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B3D28" w14:textId="77777777" w:rsidR="00993DED" w:rsidRPr="00C2645B" w:rsidRDefault="00F803BC" w:rsidP="00C2645B">
      <w:pPr>
        <w:pStyle w:val="ConsPlusNormal"/>
        <w:widowControl/>
        <w:tabs>
          <w:tab w:val="left" w:pos="360"/>
        </w:tabs>
        <w:ind w:firstLine="0"/>
        <w:jc w:val="right"/>
        <w:rPr>
          <w:rFonts w:ascii="Liberation Serif" w:hAnsi="Liberation Serif" w:cs="Times New Roman"/>
        </w:rPr>
      </w:pPr>
      <w:r w:rsidRPr="00C2645B">
        <w:rPr>
          <w:rFonts w:ascii="Liberation Serif" w:hAnsi="Liberation Serif" w:cs="Times New Roman"/>
          <w:b/>
          <w:iCs/>
          <w:caps/>
        </w:rPr>
        <w:t xml:space="preserve"> </w:t>
      </w:r>
      <w:r w:rsidR="00993DED" w:rsidRPr="00C2645B">
        <w:rPr>
          <w:rFonts w:ascii="Liberation Serif" w:hAnsi="Liberation Serif" w:cs="Times New Roman"/>
        </w:rPr>
        <w:t xml:space="preserve">Часть 3 извещения о </w:t>
      </w:r>
    </w:p>
    <w:p w14:paraId="07761FF2" w14:textId="77777777" w:rsidR="00993DED" w:rsidRPr="00C2645B" w:rsidRDefault="00993DED" w:rsidP="00C2645B">
      <w:pPr>
        <w:spacing w:after="0" w:line="240" w:lineRule="auto"/>
        <w:jc w:val="right"/>
        <w:rPr>
          <w:rFonts w:ascii="Liberation Serif" w:hAnsi="Liberation Serif"/>
        </w:rPr>
      </w:pPr>
      <w:r w:rsidRPr="00C2645B">
        <w:rPr>
          <w:rFonts w:ascii="Liberation Serif" w:hAnsi="Liberation Serif"/>
        </w:rPr>
        <w:t>проведении запроса котировок</w:t>
      </w:r>
    </w:p>
    <w:p w14:paraId="332F90E1" w14:textId="7EE3352B" w:rsidR="005A714A" w:rsidRPr="00C2645B" w:rsidRDefault="005A714A" w:rsidP="00C2645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Cs/>
          <w:caps/>
          <w:lang w:eastAsia="ru-RU"/>
        </w:rPr>
      </w:pPr>
    </w:p>
    <w:p w14:paraId="311C0A10" w14:textId="42D5DA02" w:rsidR="00311D66" w:rsidRPr="00C2645B" w:rsidRDefault="00311D66" w:rsidP="00C2645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Cs/>
          <w:caps/>
          <w:lang w:eastAsia="ru-RU"/>
        </w:rPr>
      </w:pPr>
      <w:r w:rsidRPr="00C2645B">
        <w:rPr>
          <w:rFonts w:ascii="Liberation Serif" w:eastAsia="Times New Roman" w:hAnsi="Liberation Serif" w:cs="Times New Roman"/>
          <w:b/>
          <w:iCs/>
          <w:caps/>
          <w:lang w:eastAsia="ru-RU"/>
        </w:rPr>
        <w:t>Техническое задание</w:t>
      </w:r>
    </w:p>
    <w:p w14:paraId="6BB1B25D" w14:textId="36C86A9F" w:rsidR="00311D66" w:rsidRPr="00C2645B" w:rsidRDefault="009443E9" w:rsidP="00C2645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Cs/>
          <w:caps/>
          <w:lang w:eastAsia="ru-RU"/>
        </w:rPr>
      </w:pPr>
      <w:r w:rsidRPr="00C2645B">
        <w:rPr>
          <w:rFonts w:ascii="Liberation Serif" w:eastAsia="Times New Roman" w:hAnsi="Liberation Serif" w:cs="Times New Roman"/>
          <w:b/>
          <w:iCs/>
          <w:caps/>
          <w:lang w:eastAsia="ru-RU"/>
        </w:rPr>
        <w:t>на оказание услуг по проведению лабораторно-инструментальных исследований (производственный контроль) в 2024 г</w:t>
      </w:r>
      <w:r w:rsidR="00497A86" w:rsidRPr="00C2645B">
        <w:rPr>
          <w:rFonts w:ascii="Liberation Serif" w:eastAsia="Times New Roman" w:hAnsi="Liberation Serif" w:cs="Times New Roman"/>
          <w:b/>
          <w:iCs/>
          <w:caps/>
          <w:lang w:eastAsia="ru-RU"/>
        </w:rPr>
        <w:t>оду</w:t>
      </w:r>
      <w:r w:rsidRPr="00C2645B">
        <w:rPr>
          <w:rFonts w:ascii="Liberation Serif" w:eastAsia="Times New Roman" w:hAnsi="Liberation Serif" w:cs="Times New Roman"/>
          <w:b/>
          <w:iCs/>
          <w:caps/>
          <w:lang w:eastAsia="ru-RU"/>
        </w:rPr>
        <w:t>.</w:t>
      </w:r>
    </w:p>
    <w:p w14:paraId="68E36482" w14:textId="77777777" w:rsidR="009443E9" w:rsidRPr="00C2645B" w:rsidRDefault="009443E9" w:rsidP="00C2645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Cs/>
          <w:caps/>
          <w:lang w:eastAsia="ru-RU"/>
        </w:rPr>
      </w:pPr>
    </w:p>
    <w:p w14:paraId="1B14877C" w14:textId="77777777" w:rsidR="00311D66" w:rsidRPr="00C2645B" w:rsidRDefault="00311D66" w:rsidP="00835AA2">
      <w:pPr>
        <w:numPr>
          <w:ilvl w:val="0"/>
          <w:numId w:val="7"/>
        </w:numPr>
        <w:spacing w:after="0" w:line="240" w:lineRule="auto"/>
        <w:contextualSpacing/>
        <w:rPr>
          <w:rFonts w:ascii="Liberation Serif" w:eastAsia="Times New Roman" w:hAnsi="Liberation Serif" w:cs="Times New Roman"/>
          <w:b/>
          <w:lang w:eastAsia="ru-RU"/>
        </w:rPr>
      </w:pPr>
      <w:r w:rsidRPr="00C2645B">
        <w:rPr>
          <w:rFonts w:ascii="Liberation Serif" w:eastAsia="Times New Roman" w:hAnsi="Liberation Serif" w:cs="Times New Roman"/>
          <w:b/>
          <w:lang w:eastAsia="ru-RU"/>
        </w:rPr>
        <w:t xml:space="preserve">Место оказания услуг: </w:t>
      </w:r>
    </w:p>
    <w:p w14:paraId="7D9E5086" w14:textId="77AD994A" w:rsidR="00311D66" w:rsidRPr="00835AA2" w:rsidRDefault="00311D66" w:rsidP="00835AA2">
      <w:pPr>
        <w:pStyle w:val="a3"/>
        <w:spacing w:after="0" w:line="240" w:lineRule="auto"/>
        <w:jc w:val="both"/>
        <w:rPr>
          <w:rFonts w:ascii="Liberation Serif" w:eastAsia="Times New Roman" w:hAnsi="Liberation Serif" w:cs="Times New Roman"/>
          <w:bCs/>
          <w:lang w:eastAsia="ru-RU"/>
        </w:rPr>
      </w:pPr>
      <w:r w:rsidRPr="00835AA2">
        <w:rPr>
          <w:rFonts w:ascii="Liberation Serif" w:eastAsia="Times New Roman" w:hAnsi="Liberation Serif" w:cs="Times New Roman"/>
          <w:b/>
          <w:lang w:eastAsia="ru-RU"/>
        </w:rPr>
        <w:t xml:space="preserve">Отбор проб: </w:t>
      </w:r>
      <w:r w:rsidRPr="00835AA2">
        <w:rPr>
          <w:rFonts w:ascii="Liberation Serif" w:eastAsia="Times New Roman" w:hAnsi="Liberation Serif" w:cs="Times New Roman"/>
          <w:bCs/>
          <w:lang w:eastAsia="ru-RU"/>
        </w:rPr>
        <w:t>по месту нахождения помещений Заказчика (</w:t>
      </w:r>
      <w:r w:rsidR="00B85CAD" w:rsidRPr="00835AA2">
        <w:rPr>
          <w:rFonts w:ascii="Liberation Serif" w:eastAsia="Times New Roman" w:hAnsi="Liberation Serif" w:cs="Times New Roman"/>
          <w:bCs/>
          <w:lang w:eastAsia="ru-RU"/>
        </w:rPr>
        <w:t>622048, Свердловская область, г. Нижний Тагил, ул. Зари, 67-А, 622034, Свердловская область, г. Нижний Тагил, ул. Карла Маркса, 48-А</w:t>
      </w:r>
      <w:r w:rsidRPr="00835AA2">
        <w:rPr>
          <w:rFonts w:ascii="Liberation Serif" w:eastAsia="Times New Roman" w:hAnsi="Liberation Serif" w:cs="Times New Roman"/>
          <w:bCs/>
          <w:lang w:eastAsia="ru-RU"/>
        </w:rPr>
        <w:t>).</w:t>
      </w:r>
    </w:p>
    <w:p w14:paraId="53833B07" w14:textId="77777777" w:rsidR="00311D66" w:rsidRPr="00835AA2" w:rsidRDefault="00311D66" w:rsidP="00835AA2">
      <w:pPr>
        <w:pStyle w:val="a3"/>
        <w:spacing w:after="0" w:line="240" w:lineRule="auto"/>
        <w:jc w:val="both"/>
        <w:rPr>
          <w:rFonts w:ascii="Liberation Serif" w:eastAsia="Times New Roman" w:hAnsi="Liberation Serif" w:cs="Times New Roman"/>
          <w:bCs/>
          <w:lang w:eastAsia="ru-RU"/>
        </w:rPr>
      </w:pPr>
      <w:r w:rsidRPr="00835AA2">
        <w:rPr>
          <w:rFonts w:ascii="Liberation Serif" w:eastAsia="Times New Roman" w:hAnsi="Liberation Serif" w:cs="Times New Roman"/>
          <w:b/>
          <w:lang w:eastAsia="ru-RU"/>
        </w:rPr>
        <w:t xml:space="preserve">Проведение исследований: </w:t>
      </w:r>
      <w:r w:rsidRPr="00835AA2">
        <w:rPr>
          <w:rFonts w:ascii="Liberation Serif" w:eastAsia="Times New Roman" w:hAnsi="Liberation Serif" w:cs="Times New Roman"/>
          <w:bCs/>
          <w:lang w:eastAsia="ru-RU"/>
        </w:rPr>
        <w:t xml:space="preserve">по месту нахождения лаборатории (собственной или привлеченной) Исполнителя. </w:t>
      </w:r>
    </w:p>
    <w:p w14:paraId="3D841286" w14:textId="6C7C645E" w:rsidR="00311D66" w:rsidRPr="00835AA2" w:rsidRDefault="00311D66" w:rsidP="00835AA2">
      <w:pPr>
        <w:pStyle w:val="a3"/>
        <w:spacing w:after="0" w:line="240" w:lineRule="auto"/>
        <w:jc w:val="both"/>
        <w:rPr>
          <w:rFonts w:ascii="Liberation Serif" w:eastAsia="Times New Roman" w:hAnsi="Liberation Serif" w:cs="Times New Roman"/>
          <w:bCs/>
          <w:lang w:eastAsia="ru-RU"/>
        </w:rPr>
      </w:pPr>
      <w:r w:rsidRPr="00835AA2">
        <w:rPr>
          <w:rFonts w:ascii="Liberation Serif" w:eastAsia="Times New Roman" w:hAnsi="Liberation Serif" w:cs="Times New Roman"/>
          <w:bCs/>
          <w:lang w:eastAsia="ru-RU"/>
        </w:rPr>
        <w:t>Все транспортные расходы оплачиваются за счет средств Исполнителя.</w:t>
      </w:r>
    </w:p>
    <w:p w14:paraId="0EC7839D" w14:textId="74D9BBE1" w:rsidR="00311D66" w:rsidRPr="00835AA2" w:rsidRDefault="00311D66" w:rsidP="00835A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lang w:eastAsia="ru-RU"/>
        </w:rPr>
      </w:pPr>
      <w:r w:rsidRPr="00835AA2">
        <w:rPr>
          <w:rFonts w:ascii="Liberation Serif" w:eastAsia="Times New Roman" w:hAnsi="Liberation Serif" w:cs="Times New Roman"/>
          <w:b/>
          <w:lang w:eastAsia="ru-RU"/>
        </w:rPr>
        <w:t xml:space="preserve">Сроки оказания услуг: </w:t>
      </w:r>
      <w:r w:rsidR="009443E9" w:rsidRPr="00835AA2">
        <w:rPr>
          <w:rFonts w:ascii="Liberation Serif" w:eastAsia="Times New Roman" w:hAnsi="Liberation Serif" w:cs="Times New Roman"/>
          <w:bCs/>
          <w:lang w:eastAsia="ru-RU"/>
        </w:rPr>
        <w:t>с момента подписания договора до 31.12.202</w:t>
      </w:r>
      <w:r w:rsidR="00AC2C82" w:rsidRPr="00835AA2">
        <w:rPr>
          <w:rFonts w:ascii="Liberation Serif" w:eastAsia="Times New Roman" w:hAnsi="Liberation Serif" w:cs="Times New Roman"/>
          <w:bCs/>
          <w:lang w:eastAsia="ru-RU"/>
        </w:rPr>
        <w:t>5</w:t>
      </w:r>
      <w:r w:rsidR="00993DED" w:rsidRPr="00835AA2">
        <w:rPr>
          <w:rFonts w:ascii="Liberation Serif" w:eastAsia="Times New Roman" w:hAnsi="Liberation Serif" w:cs="Times New Roman"/>
          <w:bCs/>
          <w:lang w:eastAsia="ru-RU"/>
        </w:rPr>
        <w:t>,</w:t>
      </w:r>
      <w:r w:rsidR="009443E9" w:rsidRPr="00835AA2">
        <w:rPr>
          <w:rFonts w:ascii="Liberation Serif" w:eastAsia="Times New Roman" w:hAnsi="Liberation Serif" w:cs="Times New Roman"/>
          <w:bCs/>
          <w:lang w:eastAsia="ru-RU"/>
        </w:rPr>
        <w:t xml:space="preserve"> на основании согласованного с Заказчиком графика</w:t>
      </w:r>
      <w:r w:rsidRPr="00835AA2">
        <w:rPr>
          <w:rFonts w:ascii="Liberation Serif" w:eastAsia="Times New Roman" w:hAnsi="Liberation Serif" w:cs="Times New Roman"/>
          <w:bCs/>
          <w:lang w:eastAsia="ru-RU"/>
        </w:rPr>
        <w:t>.</w:t>
      </w:r>
    </w:p>
    <w:p w14:paraId="46092248" w14:textId="2E6C2326" w:rsidR="00632476" w:rsidRPr="00835AA2" w:rsidRDefault="00311D66" w:rsidP="00835AA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lang w:eastAsia="ru-RU"/>
        </w:rPr>
      </w:pPr>
      <w:r w:rsidRPr="00835AA2">
        <w:rPr>
          <w:rFonts w:ascii="Liberation Serif" w:eastAsia="Times New Roman" w:hAnsi="Liberation Serif" w:cs="Times New Roman"/>
          <w:b/>
          <w:lang w:eastAsia="ru-RU"/>
        </w:rPr>
        <w:t xml:space="preserve">Объем оказываемых услуг: </w:t>
      </w:r>
    </w:p>
    <w:p w14:paraId="5AE3998A" w14:textId="77777777" w:rsidR="00993DED" w:rsidRPr="00C2645B" w:rsidRDefault="00993DED" w:rsidP="00C2645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lang w:eastAsia="ru-RU"/>
        </w:rPr>
      </w:pPr>
    </w:p>
    <w:p w14:paraId="37F37573" w14:textId="77777777" w:rsidR="00B85CAD" w:rsidRPr="00835AA2" w:rsidRDefault="00B85CAD" w:rsidP="00835AA2">
      <w:pPr>
        <w:pStyle w:val="a3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lang w:eastAsia="ru-RU"/>
        </w:rPr>
      </w:pPr>
      <w:r w:rsidRPr="00835AA2">
        <w:rPr>
          <w:rFonts w:ascii="Liberation Serif" w:eastAsia="Times New Roman" w:hAnsi="Liberation Serif" w:cs="Times New Roman"/>
          <w:bCs/>
          <w:color w:val="000000"/>
          <w:lang w:eastAsia="ru-RU"/>
        </w:rPr>
        <w:t xml:space="preserve">Адрес: 622048, Свердловская область, г. Нижний Тагил, ул. Зари, 67-А; </w:t>
      </w:r>
    </w:p>
    <w:p w14:paraId="11ED92E0" w14:textId="77777777" w:rsidR="00B85CAD" w:rsidRPr="00C2645B" w:rsidRDefault="00B85CAD" w:rsidP="00C2645B">
      <w:pPr>
        <w:spacing w:after="0" w:line="240" w:lineRule="auto"/>
        <w:jc w:val="both"/>
        <w:rPr>
          <w:rFonts w:ascii="Liberation Serif" w:eastAsia="Calibri" w:hAnsi="Liberation Serif" w:cs="Times New Roman"/>
          <w:bCs/>
          <w:lang w:eastAsia="ru-RU"/>
        </w:rPr>
      </w:pPr>
    </w:p>
    <w:p w14:paraId="62284389" w14:textId="77777777" w:rsidR="00B85CAD" w:rsidRPr="00C2645B" w:rsidRDefault="00B85CAD" w:rsidP="00C2645B">
      <w:pPr>
        <w:spacing w:after="0" w:line="240" w:lineRule="auto"/>
        <w:jc w:val="both"/>
        <w:rPr>
          <w:rFonts w:ascii="Liberation Serif" w:eastAsia="Calibri" w:hAnsi="Liberation Serif" w:cs="Times New Roman"/>
          <w:bCs/>
          <w:lang w:eastAsia="ru-RU"/>
        </w:rPr>
      </w:pP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2552"/>
        <w:gridCol w:w="1984"/>
      </w:tblGrid>
      <w:tr w:rsidR="00B85CAD" w:rsidRPr="00C2645B" w14:paraId="146F95F5" w14:textId="77777777" w:rsidTr="00835AA2">
        <w:tc>
          <w:tcPr>
            <w:tcW w:w="709" w:type="dxa"/>
          </w:tcPr>
          <w:p w14:paraId="3DB3C665" w14:textId="2BA3F99F" w:rsidR="00B85CAD" w:rsidRPr="00C2645B" w:rsidRDefault="00F803BC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№ п/п</w:t>
            </w:r>
          </w:p>
        </w:tc>
        <w:tc>
          <w:tcPr>
            <w:tcW w:w="5245" w:type="dxa"/>
          </w:tcPr>
          <w:p w14:paraId="34CEF28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Наименование исследования</w:t>
            </w:r>
          </w:p>
        </w:tc>
        <w:tc>
          <w:tcPr>
            <w:tcW w:w="2552" w:type="dxa"/>
          </w:tcPr>
          <w:p w14:paraId="023BC73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Кратность ведомственного контроля</w:t>
            </w:r>
          </w:p>
        </w:tc>
        <w:tc>
          <w:tcPr>
            <w:tcW w:w="1984" w:type="dxa"/>
          </w:tcPr>
          <w:p w14:paraId="4A575BF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Объем контроля (число проб)</w:t>
            </w:r>
          </w:p>
        </w:tc>
      </w:tr>
      <w:tr w:rsidR="00B85CAD" w:rsidRPr="00C2645B" w14:paraId="5D103679" w14:textId="77777777" w:rsidTr="00835AA2">
        <w:tc>
          <w:tcPr>
            <w:tcW w:w="709" w:type="dxa"/>
          </w:tcPr>
          <w:p w14:paraId="17D89B38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6BC76432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5.5.2.9.1 Санитарно-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паразитологическое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исследования смывов (пыли) с поверхностей на яйца гельминты.</w:t>
            </w:r>
          </w:p>
        </w:tc>
        <w:tc>
          <w:tcPr>
            <w:tcW w:w="2552" w:type="dxa"/>
          </w:tcPr>
          <w:p w14:paraId="5B5BBC7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3 раза в год </w:t>
            </w:r>
          </w:p>
        </w:tc>
        <w:tc>
          <w:tcPr>
            <w:tcW w:w="1984" w:type="dxa"/>
          </w:tcPr>
          <w:p w14:paraId="695AD7A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5 исследований </w:t>
            </w:r>
          </w:p>
        </w:tc>
      </w:tr>
      <w:tr w:rsidR="00B85CAD" w:rsidRPr="00C2645B" w14:paraId="4896F3BA" w14:textId="77777777" w:rsidTr="00835AA2">
        <w:tc>
          <w:tcPr>
            <w:tcW w:w="709" w:type="dxa"/>
          </w:tcPr>
          <w:p w14:paraId="5206B61E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668587E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5.1.2.1.1. Санитарно-бактериологическое исследование воды питьевой. Определение ОМЧ.</w:t>
            </w:r>
          </w:p>
        </w:tc>
        <w:tc>
          <w:tcPr>
            <w:tcW w:w="2552" w:type="dxa"/>
          </w:tcPr>
          <w:p w14:paraId="2BBB44B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</w:tcPr>
          <w:p w14:paraId="4A48093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исследование </w:t>
            </w:r>
          </w:p>
        </w:tc>
      </w:tr>
      <w:tr w:rsidR="00B85CAD" w:rsidRPr="00C2645B" w14:paraId="79F878FD" w14:textId="77777777" w:rsidTr="00835AA2">
        <w:tc>
          <w:tcPr>
            <w:tcW w:w="709" w:type="dxa"/>
          </w:tcPr>
          <w:p w14:paraId="6210F17F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3F0D878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5.1.3.2. Санитарно-бактериологическое исследование смывов. Определение БГКП с использованием среды Кода. </w:t>
            </w:r>
          </w:p>
        </w:tc>
        <w:tc>
          <w:tcPr>
            <w:tcW w:w="2552" w:type="dxa"/>
          </w:tcPr>
          <w:p w14:paraId="0516141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3 раза в год </w:t>
            </w:r>
          </w:p>
        </w:tc>
        <w:tc>
          <w:tcPr>
            <w:tcW w:w="1984" w:type="dxa"/>
          </w:tcPr>
          <w:p w14:paraId="3B0CED4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5 исследований </w:t>
            </w:r>
          </w:p>
        </w:tc>
      </w:tr>
      <w:tr w:rsidR="00B85CAD" w:rsidRPr="00C2645B" w14:paraId="005D3D8C" w14:textId="77777777" w:rsidTr="00835AA2">
        <w:tc>
          <w:tcPr>
            <w:tcW w:w="709" w:type="dxa"/>
          </w:tcPr>
          <w:p w14:paraId="4C466FD4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453D03D6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2.10.1. Измерение параметров микроклимата в жилых и общественных помещениях.</w:t>
            </w:r>
          </w:p>
        </w:tc>
        <w:tc>
          <w:tcPr>
            <w:tcW w:w="2552" w:type="dxa"/>
          </w:tcPr>
          <w:p w14:paraId="50C9113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</w:tcPr>
          <w:p w14:paraId="4CA5669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10 исследований </w:t>
            </w:r>
          </w:p>
        </w:tc>
      </w:tr>
      <w:tr w:rsidR="00B85CAD" w:rsidRPr="00C2645B" w14:paraId="6FE7E72B" w14:textId="77777777" w:rsidTr="00835AA2">
        <w:tc>
          <w:tcPr>
            <w:tcW w:w="709" w:type="dxa"/>
          </w:tcPr>
          <w:p w14:paraId="140EC80E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161D6A4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5.1.1.1. Санитарно-бактериологические исследования пищевых продуктов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КМАФАнМ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</w:tcPr>
          <w:p w14:paraId="0183CA1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4 раза в год </w:t>
            </w:r>
          </w:p>
        </w:tc>
        <w:tc>
          <w:tcPr>
            <w:tcW w:w="1984" w:type="dxa"/>
          </w:tcPr>
          <w:p w14:paraId="37EBE61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исследования </w:t>
            </w:r>
          </w:p>
        </w:tc>
      </w:tr>
      <w:tr w:rsidR="00B85CAD" w:rsidRPr="00C2645B" w14:paraId="34A2EC65" w14:textId="77777777" w:rsidTr="00835AA2">
        <w:tc>
          <w:tcPr>
            <w:tcW w:w="709" w:type="dxa"/>
          </w:tcPr>
          <w:p w14:paraId="2E9C4513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3C12A57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5.1.1.2 Санитарно-биологическое исследование пищевых продуктов БГКП</w:t>
            </w:r>
          </w:p>
        </w:tc>
        <w:tc>
          <w:tcPr>
            <w:tcW w:w="2552" w:type="dxa"/>
          </w:tcPr>
          <w:p w14:paraId="3262D5F2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4 раза в год </w:t>
            </w:r>
          </w:p>
        </w:tc>
        <w:tc>
          <w:tcPr>
            <w:tcW w:w="1984" w:type="dxa"/>
          </w:tcPr>
          <w:p w14:paraId="14B6673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исследования </w:t>
            </w:r>
          </w:p>
        </w:tc>
      </w:tr>
      <w:tr w:rsidR="00B85CAD" w:rsidRPr="00C2645B" w14:paraId="27738898" w14:textId="77777777" w:rsidTr="00835AA2">
        <w:tc>
          <w:tcPr>
            <w:tcW w:w="709" w:type="dxa"/>
          </w:tcPr>
          <w:p w14:paraId="6953ADBD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4A3D1DB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5.1.1.5 Санитарно-биологическое исследование пищевых продуктов. Определение стафилококка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ауреус</w:t>
            </w:r>
            <w:proofErr w:type="spellEnd"/>
          </w:p>
        </w:tc>
        <w:tc>
          <w:tcPr>
            <w:tcW w:w="2552" w:type="dxa"/>
          </w:tcPr>
          <w:p w14:paraId="25A94767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4 раза в год </w:t>
            </w:r>
          </w:p>
        </w:tc>
        <w:tc>
          <w:tcPr>
            <w:tcW w:w="1984" w:type="dxa"/>
          </w:tcPr>
          <w:p w14:paraId="6A24F90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исследования </w:t>
            </w:r>
          </w:p>
        </w:tc>
      </w:tr>
      <w:tr w:rsidR="00B85CAD" w:rsidRPr="00C2645B" w14:paraId="440101BC" w14:textId="77777777" w:rsidTr="00835AA2">
        <w:tc>
          <w:tcPr>
            <w:tcW w:w="709" w:type="dxa"/>
          </w:tcPr>
          <w:p w14:paraId="164C0863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7DEA774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5.1.1.12. Санитарно-бактериологические исследования пищевых продуктов. Определение</w:t>
            </w:r>
          </w:p>
          <w:p w14:paraId="26EF03A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бактерий рода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Протеус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</w:tcPr>
          <w:p w14:paraId="3A6B4F12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4 раза в год </w:t>
            </w:r>
          </w:p>
        </w:tc>
        <w:tc>
          <w:tcPr>
            <w:tcW w:w="1984" w:type="dxa"/>
          </w:tcPr>
          <w:p w14:paraId="41C52AA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исследования  </w:t>
            </w:r>
          </w:p>
        </w:tc>
      </w:tr>
      <w:tr w:rsidR="00B85CAD" w:rsidRPr="00C2645B" w14:paraId="55CF67B2" w14:textId="77777777" w:rsidTr="00835AA2">
        <w:tc>
          <w:tcPr>
            <w:tcW w:w="709" w:type="dxa"/>
          </w:tcPr>
          <w:p w14:paraId="75AC5951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6FEB785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2.8.1. Измерение искусственной освещенности.</w:t>
            </w:r>
          </w:p>
        </w:tc>
        <w:tc>
          <w:tcPr>
            <w:tcW w:w="2552" w:type="dxa"/>
          </w:tcPr>
          <w:p w14:paraId="37740AC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</w:tcPr>
          <w:p w14:paraId="79CD58AA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20 исследований </w:t>
            </w:r>
          </w:p>
        </w:tc>
      </w:tr>
      <w:tr w:rsidR="00B85CAD" w:rsidRPr="00C2645B" w14:paraId="5FD4FE4D" w14:textId="77777777" w:rsidTr="00835AA2">
        <w:tc>
          <w:tcPr>
            <w:tcW w:w="709" w:type="dxa"/>
          </w:tcPr>
          <w:p w14:paraId="10C9EDE9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2DB8B9B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4.1.58. Лабораторные исследования пищевых продуктов. Определение качества термообработки (пастеризация)</w:t>
            </w:r>
          </w:p>
        </w:tc>
        <w:tc>
          <w:tcPr>
            <w:tcW w:w="2552" w:type="dxa"/>
          </w:tcPr>
          <w:p w14:paraId="22BA8D6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</w:tcPr>
          <w:p w14:paraId="69CFB162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исследование </w:t>
            </w:r>
          </w:p>
        </w:tc>
      </w:tr>
      <w:tr w:rsidR="00B85CAD" w:rsidRPr="00C2645B" w14:paraId="493281D8" w14:textId="77777777" w:rsidTr="00835AA2">
        <w:tc>
          <w:tcPr>
            <w:tcW w:w="709" w:type="dxa"/>
          </w:tcPr>
          <w:p w14:paraId="092CB9ED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13E5666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  <w:r w:rsidRPr="00C2645B">
              <w:rPr>
                <w:rFonts w:ascii="Liberation Serif" w:eastAsia="Times New Roman" w:hAnsi="Liberation Serif" w:cs="Times New Roman"/>
                <w:color w:val="000000"/>
                <w:shd w:val="clear" w:color="auto" w:fill="FFFFFF"/>
                <w:lang w:eastAsia="ru-RU"/>
              </w:rPr>
              <w:t xml:space="preserve">.1.2.1.2.2 Санитарно-бактериологическое исследование воды питьевой: определение общих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shd w:val="clear" w:color="auto" w:fill="FFFFFF"/>
                <w:lang w:eastAsia="ru-RU"/>
              </w:rPr>
              <w:t>колиформных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shd w:val="clear" w:color="auto" w:fill="FFFFFF"/>
                <w:lang w:eastAsia="ru-RU"/>
              </w:rPr>
              <w:t xml:space="preserve"> бактерий,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shd w:val="clear" w:color="auto" w:fill="FFFFFF"/>
                <w:lang w:eastAsia="ru-RU"/>
              </w:rPr>
              <w:t>термотолерантных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shd w:val="clear" w:color="auto" w:fill="FFFFFF"/>
                <w:lang w:eastAsia="ru-RU"/>
              </w:rPr>
              <w:t xml:space="preserve"> , ГБ фильтрационным методом.</w:t>
            </w:r>
          </w:p>
        </w:tc>
        <w:tc>
          <w:tcPr>
            <w:tcW w:w="2552" w:type="dxa"/>
          </w:tcPr>
          <w:p w14:paraId="62975FA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</w:tcPr>
          <w:p w14:paraId="643E684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исследование </w:t>
            </w:r>
          </w:p>
        </w:tc>
      </w:tr>
      <w:tr w:rsidR="00B85CAD" w:rsidRPr="00C2645B" w14:paraId="43497974" w14:textId="77777777" w:rsidTr="00835AA2">
        <w:tc>
          <w:tcPr>
            <w:tcW w:w="709" w:type="dxa"/>
          </w:tcPr>
          <w:p w14:paraId="31AC1B74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14:paraId="32A5FEC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5.1.2.1.7. Санитарно-бактериологическое исследование воды питьевой (определение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колифагов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).</w:t>
            </w:r>
          </w:p>
        </w:tc>
        <w:tc>
          <w:tcPr>
            <w:tcW w:w="2552" w:type="dxa"/>
          </w:tcPr>
          <w:p w14:paraId="252B85F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</w:tcPr>
          <w:p w14:paraId="11BE0EC6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исследование </w:t>
            </w:r>
          </w:p>
        </w:tc>
      </w:tr>
      <w:tr w:rsidR="00B85CAD" w:rsidRPr="00C2645B" w14:paraId="031E8D21" w14:textId="77777777" w:rsidTr="00835AA2">
        <w:trPr>
          <w:trHeight w:val="783"/>
        </w:trPr>
        <w:tc>
          <w:tcPr>
            <w:tcW w:w="709" w:type="dxa"/>
            <w:tcBorders>
              <w:bottom w:val="single" w:sz="4" w:space="0" w:color="auto"/>
            </w:tcBorders>
          </w:tcPr>
          <w:p w14:paraId="74C52177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9A1D9A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4.1.</w:t>
            </w:r>
            <w:proofErr w:type="gram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7.Лабораторные</w:t>
            </w:r>
            <w:proofErr w:type="gram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исследования пищевых продуктов. Определение влаги сухих веществ гравиметрическим методом.</w:t>
            </w:r>
          </w:p>
        </w:tc>
        <w:tc>
          <w:tcPr>
            <w:tcW w:w="2552" w:type="dxa"/>
          </w:tcPr>
          <w:p w14:paraId="6126B1A7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раз в год </w:t>
            </w:r>
          </w:p>
        </w:tc>
        <w:tc>
          <w:tcPr>
            <w:tcW w:w="1984" w:type="dxa"/>
          </w:tcPr>
          <w:p w14:paraId="247A4E67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исследование </w:t>
            </w:r>
          </w:p>
        </w:tc>
      </w:tr>
      <w:tr w:rsidR="00B85CAD" w:rsidRPr="00C2645B" w14:paraId="0C4B9A2F" w14:textId="77777777" w:rsidTr="00835AA2">
        <w:tc>
          <w:tcPr>
            <w:tcW w:w="709" w:type="dxa"/>
            <w:shd w:val="clear" w:color="auto" w:fill="FFFFFF"/>
          </w:tcPr>
          <w:p w14:paraId="4618D7F2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4221382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4.1.1.2. Лабораторные исследования пищевой продукции на органолептические показатели с предварительной варкой, жаркой</w:t>
            </w:r>
          </w:p>
        </w:tc>
        <w:tc>
          <w:tcPr>
            <w:tcW w:w="2552" w:type="dxa"/>
          </w:tcPr>
          <w:p w14:paraId="0F742DD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раз в год </w:t>
            </w:r>
          </w:p>
        </w:tc>
        <w:tc>
          <w:tcPr>
            <w:tcW w:w="1984" w:type="dxa"/>
          </w:tcPr>
          <w:p w14:paraId="770EC29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исследования </w:t>
            </w:r>
          </w:p>
        </w:tc>
      </w:tr>
      <w:tr w:rsidR="00B85CAD" w:rsidRPr="00C2645B" w14:paraId="6E71562E" w14:textId="77777777" w:rsidTr="00835AA2">
        <w:tc>
          <w:tcPr>
            <w:tcW w:w="709" w:type="dxa"/>
            <w:shd w:val="clear" w:color="auto" w:fill="FFFFFF"/>
          </w:tcPr>
          <w:p w14:paraId="4B66BEA3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3FAC4A9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5.1.1.3. Санитарно-биологические исследования пищевых продуктов Определение патогенных микроорганизмов, в том числе сальмонелл</w:t>
            </w:r>
          </w:p>
        </w:tc>
        <w:tc>
          <w:tcPr>
            <w:tcW w:w="2552" w:type="dxa"/>
          </w:tcPr>
          <w:p w14:paraId="4FB60806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4 раза в год </w:t>
            </w:r>
          </w:p>
        </w:tc>
        <w:tc>
          <w:tcPr>
            <w:tcW w:w="1984" w:type="dxa"/>
          </w:tcPr>
          <w:p w14:paraId="155EBC7A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исследования </w:t>
            </w:r>
          </w:p>
        </w:tc>
      </w:tr>
      <w:tr w:rsidR="00B85CAD" w:rsidRPr="00C2645B" w14:paraId="38EDCB0C" w14:textId="77777777" w:rsidTr="00835AA2">
        <w:tc>
          <w:tcPr>
            <w:tcW w:w="709" w:type="dxa"/>
            <w:shd w:val="clear" w:color="auto" w:fill="FFFFFF"/>
          </w:tcPr>
          <w:p w14:paraId="0D0415F4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70CAF33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4.3.1.2. Определение массовой доли действующего вещества в рабочих растворах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дез.средств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(хлорсодержащие вещества)</w:t>
            </w:r>
          </w:p>
        </w:tc>
        <w:tc>
          <w:tcPr>
            <w:tcW w:w="2552" w:type="dxa"/>
          </w:tcPr>
          <w:p w14:paraId="34E0E942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</w:tcPr>
          <w:p w14:paraId="33615B06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исследование </w:t>
            </w:r>
          </w:p>
        </w:tc>
      </w:tr>
      <w:tr w:rsidR="00B85CAD" w:rsidRPr="00C2645B" w14:paraId="32C66EBE" w14:textId="77777777" w:rsidTr="00835AA2">
        <w:tc>
          <w:tcPr>
            <w:tcW w:w="709" w:type="dxa"/>
            <w:shd w:val="clear" w:color="auto" w:fill="FFFFFF"/>
          </w:tcPr>
          <w:p w14:paraId="15936B58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5389DC9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1.3. Проведение токсикологических, гигиенических и иных видов оценок и экспертиз (1 час)</w:t>
            </w:r>
          </w:p>
        </w:tc>
        <w:tc>
          <w:tcPr>
            <w:tcW w:w="2552" w:type="dxa"/>
          </w:tcPr>
          <w:p w14:paraId="6AE093F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4 раза в год </w:t>
            </w:r>
          </w:p>
        </w:tc>
        <w:tc>
          <w:tcPr>
            <w:tcW w:w="1984" w:type="dxa"/>
          </w:tcPr>
          <w:p w14:paraId="4498BE3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2 исследования </w:t>
            </w:r>
          </w:p>
        </w:tc>
      </w:tr>
      <w:tr w:rsidR="00B85CAD" w:rsidRPr="00C2645B" w14:paraId="648B47A2" w14:textId="77777777" w:rsidTr="00835AA2">
        <w:tc>
          <w:tcPr>
            <w:tcW w:w="709" w:type="dxa"/>
            <w:shd w:val="clear" w:color="auto" w:fill="FFFFFF"/>
          </w:tcPr>
          <w:p w14:paraId="0193474B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0A22BAA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4.1.22.3. Лабораторные </w:t>
            </w:r>
            <w:proofErr w:type="gram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исследования  пищевой</w:t>
            </w:r>
            <w:proofErr w:type="gram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продукции. Определение жира методом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Сокслета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552" w:type="dxa"/>
          </w:tcPr>
          <w:p w14:paraId="71603BB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раз в год </w:t>
            </w:r>
          </w:p>
        </w:tc>
        <w:tc>
          <w:tcPr>
            <w:tcW w:w="1984" w:type="dxa"/>
          </w:tcPr>
          <w:p w14:paraId="13DEC72A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исследование </w:t>
            </w:r>
          </w:p>
        </w:tc>
      </w:tr>
      <w:tr w:rsidR="00B85CAD" w:rsidRPr="00C2645B" w14:paraId="2B0DF6AC" w14:textId="77777777" w:rsidTr="00835AA2">
        <w:tc>
          <w:tcPr>
            <w:tcW w:w="709" w:type="dxa"/>
            <w:shd w:val="clear" w:color="auto" w:fill="FFFFFF"/>
          </w:tcPr>
          <w:p w14:paraId="4E480697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3C31A88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4.1.6. Лабораторные исследования пищевой продукции. Определение белка титриметрическим  методом.</w:t>
            </w:r>
          </w:p>
        </w:tc>
        <w:tc>
          <w:tcPr>
            <w:tcW w:w="2552" w:type="dxa"/>
          </w:tcPr>
          <w:p w14:paraId="581BC69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раз в год </w:t>
            </w:r>
          </w:p>
        </w:tc>
        <w:tc>
          <w:tcPr>
            <w:tcW w:w="1984" w:type="dxa"/>
          </w:tcPr>
          <w:p w14:paraId="3C9E96DA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исследование </w:t>
            </w:r>
          </w:p>
        </w:tc>
      </w:tr>
      <w:tr w:rsidR="00B85CAD" w:rsidRPr="00C2645B" w14:paraId="32C440ED" w14:textId="77777777" w:rsidTr="00835AA2">
        <w:tc>
          <w:tcPr>
            <w:tcW w:w="709" w:type="dxa"/>
            <w:shd w:val="clear" w:color="auto" w:fill="FFFFFF"/>
          </w:tcPr>
          <w:p w14:paraId="51BCF748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596753F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5.1.2.1.3.2 Определение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сульфатридуцирующих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клостридий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фильтрационным методом</w:t>
            </w:r>
          </w:p>
        </w:tc>
        <w:tc>
          <w:tcPr>
            <w:tcW w:w="2552" w:type="dxa"/>
          </w:tcPr>
          <w:p w14:paraId="6C0DA15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раз в год </w:t>
            </w:r>
          </w:p>
        </w:tc>
        <w:tc>
          <w:tcPr>
            <w:tcW w:w="1984" w:type="dxa"/>
          </w:tcPr>
          <w:p w14:paraId="61F2982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исследование </w:t>
            </w:r>
          </w:p>
        </w:tc>
      </w:tr>
      <w:tr w:rsidR="00B85CAD" w:rsidRPr="00C2645B" w14:paraId="5B503C53" w14:textId="77777777" w:rsidTr="00835AA2">
        <w:tc>
          <w:tcPr>
            <w:tcW w:w="709" w:type="dxa"/>
            <w:shd w:val="clear" w:color="auto" w:fill="FFFFFF"/>
          </w:tcPr>
          <w:p w14:paraId="2DFB8A62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25F8939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5.1.2.1.6. Санитарно-бактериологическое исследование воды питьевой. Определение кишечных энтерококков фильтрационным методом.</w:t>
            </w:r>
          </w:p>
        </w:tc>
        <w:tc>
          <w:tcPr>
            <w:tcW w:w="2552" w:type="dxa"/>
          </w:tcPr>
          <w:p w14:paraId="4C43C8D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раз в год </w:t>
            </w:r>
          </w:p>
        </w:tc>
        <w:tc>
          <w:tcPr>
            <w:tcW w:w="1984" w:type="dxa"/>
          </w:tcPr>
          <w:p w14:paraId="5F7D0C5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3 исследования </w:t>
            </w:r>
          </w:p>
        </w:tc>
      </w:tr>
      <w:tr w:rsidR="00B85CAD" w:rsidRPr="00C2645B" w14:paraId="25FC5AA7" w14:textId="77777777" w:rsidTr="00835AA2">
        <w:tc>
          <w:tcPr>
            <w:tcW w:w="709" w:type="dxa"/>
            <w:shd w:val="clear" w:color="auto" w:fill="FFFFFF"/>
          </w:tcPr>
          <w:p w14:paraId="3027359D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6B408C5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5.5.2.8.1 Санитарно-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паразитологические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исследования почвы, песка, твердых бытовых отходов: по Романенко на яйца гельминтов</w:t>
            </w:r>
          </w:p>
        </w:tc>
        <w:tc>
          <w:tcPr>
            <w:tcW w:w="2552" w:type="dxa"/>
          </w:tcPr>
          <w:p w14:paraId="2655E52A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раз в год </w:t>
            </w:r>
          </w:p>
        </w:tc>
        <w:tc>
          <w:tcPr>
            <w:tcW w:w="1984" w:type="dxa"/>
          </w:tcPr>
          <w:p w14:paraId="48454F3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 исследование </w:t>
            </w:r>
          </w:p>
        </w:tc>
      </w:tr>
      <w:tr w:rsidR="00B85CAD" w:rsidRPr="00C2645B" w14:paraId="16EDBB26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E8D8F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99F6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1.3. Проведение токсикологических, гигиенических и иных видов оценок и экспертиз (1 час)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22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4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AC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3 исследования - 1 квартал </w:t>
            </w:r>
          </w:p>
          <w:p w14:paraId="7C14B27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 – 2 квартал</w:t>
            </w:r>
          </w:p>
          <w:p w14:paraId="410FCF8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3 исследования –3 квартал </w:t>
            </w:r>
          </w:p>
          <w:p w14:paraId="16996CC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1 исследование – 4 квартал </w:t>
            </w:r>
          </w:p>
        </w:tc>
      </w:tr>
      <w:tr w:rsidR="00B85CAD" w:rsidRPr="00C2645B" w14:paraId="677DF94F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987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56C7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4.3.1.2.Определение массовой доли действующего вещества в рабочих растворах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дез.средств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 (хлорсодержащие вещества).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5C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F3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10712530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71C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4E17" w14:textId="77777777" w:rsidR="00B85CAD" w:rsidRPr="00C2645B" w:rsidRDefault="00B85CAD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4.3.1.3. Определение массовой доли действующего вещества в рабочих растворах дезинфицирующих средств: ЧАС, 1 исследование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7E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5B8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60E661B0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AAB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FFDA" w14:textId="77777777" w:rsidR="00B85CAD" w:rsidRPr="00C2645B" w:rsidRDefault="00B85CAD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5.1.11. Приготовление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бакнаборов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по контролю за стерилизацией, 1 исследование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575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17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378AC425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F82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1749" w14:textId="77777777" w:rsidR="00B85CAD" w:rsidRPr="00C2645B" w:rsidRDefault="00B85CAD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5.1.13</w:t>
            </w: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ab/>
              <w:t xml:space="preserve">Контроль работы автоклавов,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дезкамер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, стерилизаторов, 1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иссггеловяние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3A0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3D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6 исследований</w:t>
            </w:r>
          </w:p>
        </w:tc>
      </w:tr>
      <w:tr w:rsidR="00B85CAD" w:rsidRPr="00C2645B" w14:paraId="27B0C83C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397A1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CF3AC" w14:textId="77777777" w:rsidR="00B85CAD" w:rsidRPr="00C2645B" w:rsidRDefault="00B85CAD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5.1.3.3 Санитарно-бактериологические исследования смывов. Определение БГКП с использованием других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CF4D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4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8959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 исследования</w:t>
            </w:r>
          </w:p>
        </w:tc>
      </w:tr>
      <w:tr w:rsidR="00B85CAD" w:rsidRPr="00C2645B" w14:paraId="7DBDC944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E66C3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90CD3" w14:textId="77777777" w:rsidR="00B85CAD" w:rsidRPr="00C2645B" w:rsidRDefault="00B85CAD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5.1.3.4 Санитарно-бактериологические исследования смывов. Определение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Staphylococcus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aureus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 1 исследование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C72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4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E0E7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 исследования</w:t>
            </w:r>
          </w:p>
        </w:tc>
      </w:tr>
      <w:tr w:rsidR="00B85CAD" w:rsidRPr="00C2645B" w14:paraId="61D441CE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24F8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A3442" w14:textId="77777777" w:rsidR="00B85CAD" w:rsidRPr="00C2645B" w:rsidRDefault="00B85CAD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5.1.4.1 Санитарно-бактериологические исследования воздуха помещений. Определение ОМЧ, 1 исследование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38CA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9051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6977764F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D5381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94344" w14:textId="77777777" w:rsidR="00B85CAD" w:rsidRPr="00C2645B" w:rsidRDefault="00B85CAD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5.1.4.2 Санитарно-бактериологические исследования воздуха помещений. Определение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Staphylococcus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aureus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 1 исследование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68BE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0FA1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488EFB45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9DC0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A9B8E" w14:textId="77777777" w:rsidR="00B85CAD" w:rsidRPr="00C2645B" w:rsidRDefault="00B85CAD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5.1.5.3 Санитарно-бактериологические исследования материала на стерильность; смывы на стерильность, 1 исследование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E5107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4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76D7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 исследования</w:t>
            </w:r>
          </w:p>
        </w:tc>
      </w:tr>
      <w:tr w:rsidR="00B85CAD" w:rsidRPr="00C2645B" w14:paraId="6FB90290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A50C5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9731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Санитарно-бактериологические исследования смывов. Определение индикации биологических плёнок.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941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F122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54E990EC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53B0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B46B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5.5.2.9.1. Санитарно-паразитологические  исследования смывов (пыли) с поверхностей на яйца гельминты.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430F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4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7822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 исследования</w:t>
            </w:r>
          </w:p>
        </w:tc>
      </w:tr>
      <w:tr w:rsidR="00B85CAD" w:rsidRPr="00C2645B" w14:paraId="68E127EE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99DC1" w14:textId="77777777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5BDC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5.5.2.9.2. Санитарно-паразитологические  исследования смывов (пыли) с поверхностей на цисты патогенных кишечных простейших (микроскопия)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EF5E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4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D757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 исследования</w:t>
            </w:r>
          </w:p>
        </w:tc>
      </w:tr>
      <w:tr w:rsidR="00B85CAD" w:rsidRPr="00C2645B" w14:paraId="5FDA3C2C" w14:textId="77777777" w:rsidTr="00835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5C867" w14:textId="4CAC1723" w:rsidR="00B85CAD" w:rsidRPr="00C2645B" w:rsidRDefault="00B85CAD" w:rsidP="00C26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5E352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5.1.3.6. Санитарно-бактериологические исследования смывов. Определение патогенно-условной микрофлоры, в том числе НФГОБ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E9AB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1C40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4 исследования </w:t>
            </w:r>
          </w:p>
        </w:tc>
      </w:tr>
    </w:tbl>
    <w:p w14:paraId="7CB82A81" w14:textId="77777777" w:rsidR="00B85CAD" w:rsidRPr="00C2645B" w:rsidRDefault="00B85CAD" w:rsidP="00C2645B">
      <w:pPr>
        <w:spacing w:after="0" w:line="240" w:lineRule="auto"/>
        <w:jc w:val="both"/>
        <w:rPr>
          <w:rFonts w:ascii="Liberation Serif" w:eastAsia="Calibri" w:hAnsi="Liberation Serif" w:cs="Times New Roman"/>
          <w:bCs/>
          <w:lang w:eastAsia="ru-RU"/>
        </w:rPr>
      </w:pPr>
    </w:p>
    <w:p w14:paraId="40439AF6" w14:textId="47304A08" w:rsidR="00B85CAD" w:rsidRPr="00C2645B" w:rsidRDefault="00B85CAD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lang w:eastAsia="ru-RU"/>
        </w:rPr>
      </w:pPr>
      <w:r w:rsidRPr="00C2645B">
        <w:rPr>
          <w:rFonts w:ascii="Liberation Serif" w:eastAsia="Calibri" w:hAnsi="Liberation Serif" w:cs="Times New Roman"/>
          <w:bCs/>
          <w:lang w:eastAsia="ru-RU"/>
        </w:rPr>
        <w:t xml:space="preserve"> Адрес: </w:t>
      </w:r>
      <w:r w:rsidRPr="00C2645B">
        <w:rPr>
          <w:rFonts w:ascii="Liberation Serif" w:eastAsia="Times New Roman" w:hAnsi="Liberation Serif" w:cs="Times New Roman"/>
          <w:bCs/>
          <w:color w:val="000000"/>
          <w:lang w:eastAsia="ru-RU"/>
        </w:rPr>
        <w:t>622034, Свердловская область, г. Нижний Тагил, ул. Карла Маркса, 48-А.</w:t>
      </w:r>
    </w:p>
    <w:p w14:paraId="226D1869" w14:textId="77777777" w:rsidR="00B85CAD" w:rsidRPr="00C2645B" w:rsidRDefault="00B85CAD" w:rsidP="00C2645B">
      <w:pPr>
        <w:spacing w:after="0" w:line="240" w:lineRule="auto"/>
        <w:rPr>
          <w:rFonts w:ascii="Liberation Serif" w:eastAsia="Times New Roman" w:hAnsi="Liberation Serif" w:cs="Times New Roman"/>
          <w:b/>
          <w:lang w:eastAsia="ru-RU"/>
        </w:rPr>
      </w:pP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0"/>
        <w:gridCol w:w="2523"/>
        <w:gridCol w:w="2155"/>
      </w:tblGrid>
      <w:tr w:rsidR="00B85CAD" w:rsidRPr="00C2645B" w14:paraId="041F5FB3" w14:textId="77777777" w:rsidTr="00835AA2">
        <w:tc>
          <w:tcPr>
            <w:tcW w:w="850" w:type="dxa"/>
          </w:tcPr>
          <w:p w14:paraId="4E4E2B84" w14:textId="5AA45E79" w:rsidR="00B85CAD" w:rsidRPr="00C2645B" w:rsidRDefault="00B85CAD" w:rsidP="00C264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820" w:type="dxa"/>
          </w:tcPr>
          <w:p w14:paraId="27E849B6" w14:textId="77777777" w:rsidR="00B85CAD" w:rsidRPr="00C2645B" w:rsidRDefault="00B85CAD" w:rsidP="00C264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Наименование исследования</w:t>
            </w:r>
          </w:p>
        </w:tc>
        <w:tc>
          <w:tcPr>
            <w:tcW w:w="2523" w:type="dxa"/>
          </w:tcPr>
          <w:p w14:paraId="15608E08" w14:textId="77777777" w:rsidR="00B85CAD" w:rsidRPr="00C2645B" w:rsidRDefault="00B85CAD" w:rsidP="00C264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Кратность ведомственного контроля</w:t>
            </w:r>
          </w:p>
        </w:tc>
        <w:tc>
          <w:tcPr>
            <w:tcW w:w="2155" w:type="dxa"/>
          </w:tcPr>
          <w:p w14:paraId="34358440" w14:textId="77777777" w:rsidR="00B85CAD" w:rsidRPr="00C2645B" w:rsidRDefault="00B85CAD" w:rsidP="00C264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Объем контроля (число проб)</w:t>
            </w:r>
          </w:p>
        </w:tc>
      </w:tr>
      <w:tr w:rsidR="00B85CAD" w:rsidRPr="00C2645B" w14:paraId="6C889E08" w14:textId="77777777" w:rsidTr="00835AA2">
        <w:trPr>
          <w:trHeight w:val="654"/>
        </w:trPr>
        <w:tc>
          <w:tcPr>
            <w:tcW w:w="850" w:type="dxa"/>
          </w:tcPr>
          <w:p w14:paraId="42A6FE57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1B781EC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2.10.1.Измерение параметров микроклимата в жилых и общественных помещениях.</w:t>
            </w:r>
          </w:p>
        </w:tc>
        <w:tc>
          <w:tcPr>
            <w:tcW w:w="2523" w:type="dxa"/>
          </w:tcPr>
          <w:p w14:paraId="6A429E7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18C584E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8 точек</w:t>
            </w:r>
          </w:p>
        </w:tc>
      </w:tr>
      <w:tr w:rsidR="00B85CAD" w:rsidRPr="00C2645B" w14:paraId="4DFBDE08" w14:textId="77777777" w:rsidTr="00835AA2">
        <w:trPr>
          <w:trHeight w:val="415"/>
        </w:trPr>
        <w:tc>
          <w:tcPr>
            <w:tcW w:w="850" w:type="dxa"/>
          </w:tcPr>
          <w:p w14:paraId="50238C5F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7ECCEEE7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2.8.1.Измерение искусственной освещенности.</w:t>
            </w:r>
          </w:p>
        </w:tc>
        <w:tc>
          <w:tcPr>
            <w:tcW w:w="2523" w:type="dxa"/>
          </w:tcPr>
          <w:p w14:paraId="16F5FE52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762A409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18 точек</w:t>
            </w:r>
          </w:p>
        </w:tc>
      </w:tr>
      <w:tr w:rsidR="00B85CAD" w:rsidRPr="00C2645B" w14:paraId="0F1DA1EE" w14:textId="77777777" w:rsidTr="00835AA2">
        <w:tc>
          <w:tcPr>
            <w:tcW w:w="850" w:type="dxa"/>
          </w:tcPr>
          <w:p w14:paraId="5281AD5A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53E4245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4.1.6. Лабораторные исследования пищевой продукции.</w:t>
            </w:r>
          </w:p>
          <w:p w14:paraId="72541FB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Определение белка</w:t>
            </w:r>
          </w:p>
          <w:p w14:paraId="205162B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титриметрическим  методом.</w:t>
            </w:r>
          </w:p>
        </w:tc>
        <w:tc>
          <w:tcPr>
            <w:tcW w:w="2523" w:type="dxa"/>
          </w:tcPr>
          <w:p w14:paraId="6D45831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1EC1E29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34E1F6D1" w14:textId="77777777" w:rsidTr="00835AA2">
        <w:tc>
          <w:tcPr>
            <w:tcW w:w="850" w:type="dxa"/>
          </w:tcPr>
          <w:p w14:paraId="7ED9E559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084088E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4.1.7. Лабораторные исследования пищевых продуктов. Определение влаги сухих веществ гравиметрическим методом.</w:t>
            </w:r>
          </w:p>
        </w:tc>
        <w:tc>
          <w:tcPr>
            <w:tcW w:w="2523" w:type="dxa"/>
          </w:tcPr>
          <w:p w14:paraId="2ED0223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01BC6E5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3CB89D45" w14:textId="77777777" w:rsidTr="00835AA2">
        <w:tc>
          <w:tcPr>
            <w:tcW w:w="850" w:type="dxa"/>
          </w:tcPr>
          <w:p w14:paraId="5BC68964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6A91AD86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4.3.1.2.Определение массовой доли действующего вещества в рабочих растворах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дез.средств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 (хлорсодержащие вещества)</w:t>
            </w:r>
          </w:p>
        </w:tc>
        <w:tc>
          <w:tcPr>
            <w:tcW w:w="2523" w:type="dxa"/>
          </w:tcPr>
          <w:p w14:paraId="71BAD29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2 раза в год</w:t>
            </w:r>
          </w:p>
        </w:tc>
        <w:tc>
          <w:tcPr>
            <w:tcW w:w="2155" w:type="dxa"/>
          </w:tcPr>
          <w:p w14:paraId="272E77DA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10F5D176" w14:textId="77777777" w:rsidTr="00835AA2">
        <w:tc>
          <w:tcPr>
            <w:tcW w:w="850" w:type="dxa"/>
          </w:tcPr>
          <w:p w14:paraId="117626F4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7CC10BA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5.1.1.1. Санитарно-бактериологические исследования пищевых продуктов</w:t>
            </w:r>
          </w:p>
          <w:p w14:paraId="14E9A5B2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КМАФАнМ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.</w:t>
            </w:r>
          </w:p>
        </w:tc>
        <w:tc>
          <w:tcPr>
            <w:tcW w:w="2523" w:type="dxa"/>
          </w:tcPr>
          <w:p w14:paraId="628659D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квартал</w:t>
            </w:r>
          </w:p>
        </w:tc>
        <w:tc>
          <w:tcPr>
            <w:tcW w:w="2155" w:type="dxa"/>
          </w:tcPr>
          <w:p w14:paraId="573114B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3 исследования</w:t>
            </w:r>
          </w:p>
        </w:tc>
      </w:tr>
      <w:tr w:rsidR="00B85CAD" w:rsidRPr="00C2645B" w14:paraId="54964C9D" w14:textId="77777777" w:rsidTr="00835AA2">
        <w:tc>
          <w:tcPr>
            <w:tcW w:w="850" w:type="dxa"/>
          </w:tcPr>
          <w:p w14:paraId="417148D3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32039FE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5.1.1.12. Санитарно-бактериологические исследования пищевых продуктов. Определение</w:t>
            </w:r>
          </w:p>
          <w:p w14:paraId="5019D47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бактерий рода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Протеус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.</w:t>
            </w:r>
          </w:p>
        </w:tc>
        <w:tc>
          <w:tcPr>
            <w:tcW w:w="2523" w:type="dxa"/>
          </w:tcPr>
          <w:p w14:paraId="09F946A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квартал</w:t>
            </w:r>
          </w:p>
        </w:tc>
        <w:tc>
          <w:tcPr>
            <w:tcW w:w="2155" w:type="dxa"/>
          </w:tcPr>
          <w:p w14:paraId="3B194C7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3 исследования</w:t>
            </w:r>
          </w:p>
        </w:tc>
      </w:tr>
      <w:tr w:rsidR="00B85CAD" w:rsidRPr="00C2645B" w14:paraId="2991F51A" w14:textId="77777777" w:rsidTr="00835AA2">
        <w:tc>
          <w:tcPr>
            <w:tcW w:w="850" w:type="dxa"/>
          </w:tcPr>
          <w:p w14:paraId="2505FA67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7164135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5.1.2.1.1. Санитарно-бактериологическое исследование воды питьевой.</w:t>
            </w:r>
          </w:p>
          <w:p w14:paraId="2745D25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Определение ОМЧ.</w:t>
            </w:r>
          </w:p>
        </w:tc>
        <w:tc>
          <w:tcPr>
            <w:tcW w:w="2523" w:type="dxa"/>
          </w:tcPr>
          <w:p w14:paraId="3CA3D54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раза в год</w:t>
            </w:r>
          </w:p>
        </w:tc>
        <w:tc>
          <w:tcPr>
            <w:tcW w:w="2155" w:type="dxa"/>
          </w:tcPr>
          <w:p w14:paraId="743A1E6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3</w:t>
            </w:r>
          </w:p>
          <w:p w14:paraId="74ACF077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исследования</w:t>
            </w:r>
          </w:p>
        </w:tc>
      </w:tr>
      <w:tr w:rsidR="00B85CAD" w:rsidRPr="00C2645B" w14:paraId="55865E88" w14:textId="77777777" w:rsidTr="00835AA2">
        <w:tc>
          <w:tcPr>
            <w:tcW w:w="850" w:type="dxa"/>
          </w:tcPr>
          <w:p w14:paraId="5F74A143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185B77B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</w:t>
            </w:r>
            <w:r w:rsidRPr="00C2645B">
              <w:rPr>
                <w:rFonts w:ascii="Liberation Serif" w:eastAsia="Times New Roman" w:hAnsi="Liberation Serif" w:cs="Times New Roman"/>
                <w:shd w:val="clear" w:color="auto" w:fill="FFFFFF"/>
                <w:lang w:eastAsia="ru-RU"/>
              </w:rPr>
              <w:t xml:space="preserve">.1.2.1.2.2 Санитарно-бактериологическое исследование воды питьевой: определение общих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shd w:val="clear" w:color="auto" w:fill="FFFFFF"/>
                <w:lang w:eastAsia="ru-RU"/>
              </w:rPr>
              <w:t>колиформных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shd w:val="clear" w:color="auto" w:fill="FFFFFF"/>
                <w:lang w:eastAsia="ru-RU"/>
              </w:rPr>
              <w:t xml:space="preserve"> бактерий,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shd w:val="clear" w:color="auto" w:fill="FFFFFF"/>
                <w:lang w:eastAsia="ru-RU"/>
              </w:rPr>
              <w:t>термотолерантных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shd w:val="clear" w:color="auto" w:fill="FFFFFF"/>
                <w:lang w:eastAsia="ru-RU"/>
              </w:rPr>
              <w:t xml:space="preserve"> , ГБ фильтрационным методом.</w:t>
            </w:r>
          </w:p>
        </w:tc>
        <w:tc>
          <w:tcPr>
            <w:tcW w:w="2523" w:type="dxa"/>
          </w:tcPr>
          <w:p w14:paraId="080D2C76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раза в год</w:t>
            </w:r>
          </w:p>
        </w:tc>
        <w:tc>
          <w:tcPr>
            <w:tcW w:w="2155" w:type="dxa"/>
          </w:tcPr>
          <w:p w14:paraId="7C6F511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3 исследования </w:t>
            </w:r>
          </w:p>
        </w:tc>
      </w:tr>
      <w:tr w:rsidR="00B85CAD" w:rsidRPr="00C2645B" w14:paraId="605ABADE" w14:textId="77777777" w:rsidTr="00835AA2">
        <w:tc>
          <w:tcPr>
            <w:tcW w:w="850" w:type="dxa"/>
          </w:tcPr>
          <w:p w14:paraId="1EE56166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60D63F4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5.1.2.1.7. Санитарно-бактериологическое исследование воды питьевой (определение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колифагов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).</w:t>
            </w:r>
          </w:p>
        </w:tc>
        <w:tc>
          <w:tcPr>
            <w:tcW w:w="2523" w:type="dxa"/>
          </w:tcPr>
          <w:p w14:paraId="16473E1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6 месяцев</w:t>
            </w:r>
          </w:p>
        </w:tc>
        <w:tc>
          <w:tcPr>
            <w:tcW w:w="2155" w:type="dxa"/>
          </w:tcPr>
          <w:p w14:paraId="4626FA3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6188D176" w14:textId="77777777" w:rsidTr="00835AA2">
        <w:tc>
          <w:tcPr>
            <w:tcW w:w="850" w:type="dxa"/>
          </w:tcPr>
          <w:p w14:paraId="13BFC625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3F2137B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5.1.2.1.3.2. Санитарно-бактериологическое исследование воды питьевой. Определение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сульфитредуцирующих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клострий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 фильтрационным методом.</w:t>
            </w:r>
          </w:p>
        </w:tc>
        <w:tc>
          <w:tcPr>
            <w:tcW w:w="2523" w:type="dxa"/>
          </w:tcPr>
          <w:p w14:paraId="7862F26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06FAE0A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2F28D203" w14:textId="77777777" w:rsidTr="00835AA2">
        <w:tc>
          <w:tcPr>
            <w:tcW w:w="850" w:type="dxa"/>
          </w:tcPr>
          <w:p w14:paraId="58D88C8F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06952AF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5.1.2.1.6. Санитарно-бактериологическое исследование воды питьевой. Определение кишечных энтерококков фильтрационным методом.</w:t>
            </w:r>
          </w:p>
        </w:tc>
        <w:tc>
          <w:tcPr>
            <w:tcW w:w="2523" w:type="dxa"/>
          </w:tcPr>
          <w:p w14:paraId="239EC1A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1C777DF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3 исследование</w:t>
            </w:r>
          </w:p>
        </w:tc>
      </w:tr>
      <w:tr w:rsidR="00B85CAD" w:rsidRPr="00C2645B" w14:paraId="7218E30D" w14:textId="77777777" w:rsidTr="00835AA2">
        <w:trPr>
          <w:trHeight w:val="855"/>
        </w:trPr>
        <w:tc>
          <w:tcPr>
            <w:tcW w:w="850" w:type="dxa"/>
            <w:tcBorders>
              <w:bottom w:val="single" w:sz="4" w:space="0" w:color="auto"/>
            </w:tcBorders>
          </w:tcPr>
          <w:p w14:paraId="4C0D9009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F5B860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5.1.3.2. Санитарно-бактериологическое исследование смывов. Определение БГКП с использованием среды Кода. </w:t>
            </w:r>
          </w:p>
        </w:tc>
        <w:tc>
          <w:tcPr>
            <w:tcW w:w="2523" w:type="dxa"/>
          </w:tcPr>
          <w:p w14:paraId="3531B5C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2 раза в год</w:t>
            </w:r>
          </w:p>
        </w:tc>
        <w:tc>
          <w:tcPr>
            <w:tcW w:w="2155" w:type="dxa"/>
          </w:tcPr>
          <w:p w14:paraId="4F184B9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 исследований</w:t>
            </w:r>
          </w:p>
        </w:tc>
      </w:tr>
      <w:tr w:rsidR="00B85CAD" w:rsidRPr="00C2645B" w14:paraId="32B93B4C" w14:textId="77777777" w:rsidTr="00835AA2">
        <w:tc>
          <w:tcPr>
            <w:tcW w:w="850" w:type="dxa"/>
            <w:shd w:val="clear" w:color="auto" w:fill="FFFFFF"/>
          </w:tcPr>
          <w:p w14:paraId="3FCB6BF3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79F9176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5.5.2.9.1 Санитарно-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паразитологическое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  исследования смывов (пыли) с поверхностей на яйца гельминты.</w:t>
            </w:r>
          </w:p>
        </w:tc>
        <w:tc>
          <w:tcPr>
            <w:tcW w:w="2523" w:type="dxa"/>
          </w:tcPr>
          <w:p w14:paraId="64049BB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1FD7BEA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10 исследований</w:t>
            </w:r>
          </w:p>
        </w:tc>
      </w:tr>
      <w:tr w:rsidR="00B85CAD" w:rsidRPr="00C2645B" w14:paraId="4E56A223" w14:textId="77777777" w:rsidTr="00835AA2">
        <w:tc>
          <w:tcPr>
            <w:tcW w:w="850" w:type="dxa"/>
            <w:shd w:val="clear" w:color="auto" w:fill="FFFFFF"/>
          </w:tcPr>
          <w:p w14:paraId="0724A269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23775AC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5.1.1.2 Санитарно-биологическое исследование пищевых продуктов БГКП</w:t>
            </w:r>
          </w:p>
        </w:tc>
        <w:tc>
          <w:tcPr>
            <w:tcW w:w="2523" w:type="dxa"/>
          </w:tcPr>
          <w:p w14:paraId="34E26CD2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 раз в год</w:t>
            </w:r>
          </w:p>
        </w:tc>
        <w:tc>
          <w:tcPr>
            <w:tcW w:w="2155" w:type="dxa"/>
          </w:tcPr>
          <w:p w14:paraId="6D7576A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3 исследования</w:t>
            </w:r>
          </w:p>
        </w:tc>
      </w:tr>
      <w:tr w:rsidR="00B85CAD" w:rsidRPr="00C2645B" w14:paraId="0D32805E" w14:textId="77777777" w:rsidTr="00835AA2">
        <w:tc>
          <w:tcPr>
            <w:tcW w:w="850" w:type="dxa"/>
            <w:shd w:val="clear" w:color="auto" w:fill="FFFFFF"/>
          </w:tcPr>
          <w:p w14:paraId="6C970A14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796A9AA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5.1.1.5 Санитарно-биологическое исследование пищевых продуктов. Определение стафилококка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ауреус</w:t>
            </w:r>
            <w:proofErr w:type="spellEnd"/>
          </w:p>
        </w:tc>
        <w:tc>
          <w:tcPr>
            <w:tcW w:w="2523" w:type="dxa"/>
          </w:tcPr>
          <w:p w14:paraId="09BBB60A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 раз в год</w:t>
            </w:r>
          </w:p>
        </w:tc>
        <w:tc>
          <w:tcPr>
            <w:tcW w:w="2155" w:type="dxa"/>
          </w:tcPr>
          <w:p w14:paraId="0143481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3 исследования</w:t>
            </w:r>
          </w:p>
        </w:tc>
      </w:tr>
      <w:tr w:rsidR="00B85CAD" w:rsidRPr="00C2645B" w14:paraId="423D83B3" w14:textId="77777777" w:rsidTr="00835AA2">
        <w:tc>
          <w:tcPr>
            <w:tcW w:w="850" w:type="dxa"/>
            <w:shd w:val="clear" w:color="auto" w:fill="FFFFFF"/>
          </w:tcPr>
          <w:p w14:paraId="657344FA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122A2452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4.2.1.1 Лабораторные исследования воды. Определение запаха при 20С.</w:t>
            </w:r>
          </w:p>
        </w:tc>
        <w:tc>
          <w:tcPr>
            <w:tcW w:w="2523" w:type="dxa"/>
          </w:tcPr>
          <w:p w14:paraId="75C0126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648E4D6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7C56F8BC" w14:textId="77777777" w:rsidTr="00835AA2">
        <w:tc>
          <w:tcPr>
            <w:tcW w:w="850" w:type="dxa"/>
            <w:shd w:val="clear" w:color="auto" w:fill="FFFFFF"/>
          </w:tcPr>
          <w:p w14:paraId="4CF244D7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0547CBA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4.2.1.4 Лабораторные исследования воды. Определение цветности.</w:t>
            </w:r>
          </w:p>
        </w:tc>
        <w:tc>
          <w:tcPr>
            <w:tcW w:w="2523" w:type="dxa"/>
          </w:tcPr>
          <w:p w14:paraId="2E5C1CC2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1EC8119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2D3ABA33" w14:textId="77777777" w:rsidTr="00835AA2">
        <w:tc>
          <w:tcPr>
            <w:tcW w:w="850" w:type="dxa"/>
            <w:shd w:val="clear" w:color="auto" w:fill="FFFFFF"/>
          </w:tcPr>
          <w:p w14:paraId="2F913750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7103CB0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4.2.1.5 Лабораторные исследования воды. Определение мутности.</w:t>
            </w:r>
          </w:p>
        </w:tc>
        <w:tc>
          <w:tcPr>
            <w:tcW w:w="2523" w:type="dxa"/>
          </w:tcPr>
          <w:p w14:paraId="398FE87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60D6D87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223C394C" w14:textId="77777777" w:rsidTr="00835AA2">
        <w:tc>
          <w:tcPr>
            <w:tcW w:w="850" w:type="dxa"/>
            <w:shd w:val="clear" w:color="auto" w:fill="FFFFFF"/>
          </w:tcPr>
          <w:p w14:paraId="35EBD894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33E0769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5.1.7.2. Санитарно-биологическое исследование почвы. Определение БГКП</w:t>
            </w:r>
          </w:p>
        </w:tc>
        <w:tc>
          <w:tcPr>
            <w:tcW w:w="2523" w:type="dxa"/>
          </w:tcPr>
          <w:p w14:paraId="45333E8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59F189B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0CC9E8F3" w14:textId="77777777" w:rsidTr="00835AA2">
        <w:tc>
          <w:tcPr>
            <w:tcW w:w="850" w:type="dxa"/>
            <w:shd w:val="clear" w:color="auto" w:fill="FFFFFF"/>
          </w:tcPr>
          <w:p w14:paraId="7B6EE4F5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68528EBA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5.1.7.4. Санитарно-биологическое исследование почвы. Определение энтерококков</w:t>
            </w:r>
          </w:p>
        </w:tc>
        <w:tc>
          <w:tcPr>
            <w:tcW w:w="2523" w:type="dxa"/>
          </w:tcPr>
          <w:p w14:paraId="423A5BF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53E82B17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0F0952D8" w14:textId="77777777" w:rsidTr="00835AA2">
        <w:tc>
          <w:tcPr>
            <w:tcW w:w="850" w:type="dxa"/>
            <w:shd w:val="clear" w:color="auto" w:fill="FFFFFF"/>
          </w:tcPr>
          <w:p w14:paraId="38FA72B7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7B0FB86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4.1.58. Лабораторные исследования пищевых продуктов. Определение качества термообработки (пастеризация)</w:t>
            </w:r>
          </w:p>
        </w:tc>
        <w:tc>
          <w:tcPr>
            <w:tcW w:w="2523" w:type="dxa"/>
          </w:tcPr>
          <w:p w14:paraId="25227D7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3735339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078A4A79" w14:textId="77777777" w:rsidTr="00835AA2">
        <w:tc>
          <w:tcPr>
            <w:tcW w:w="850" w:type="dxa"/>
            <w:shd w:val="clear" w:color="auto" w:fill="FFFFFF"/>
          </w:tcPr>
          <w:p w14:paraId="73BBEF46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0BD7433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4.1.1.2. Лабораторные исследования пищевой продукции на органолептические показатели с предварительной варкой, жаркой</w:t>
            </w:r>
          </w:p>
        </w:tc>
        <w:tc>
          <w:tcPr>
            <w:tcW w:w="2523" w:type="dxa"/>
          </w:tcPr>
          <w:p w14:paraId="5C3A9FA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500C6BA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2 исследования</w:t>
            </w:r>
          </w:p>
        </w:tc>
      </w:tr>
      <w:tr w:rsidR="00B85CAD" w:rsidRPr="00C2645B" w14:paraId="29DA7C7F" w14:textId="77777777" w:rsidTr="00835AA2">
        <w:tc>
          <w:tcPr>
            <w:tcW w:w="850" w:type="dxa"/>
            <w:shd w:val="clear" w:color="auto" w:fill="FFFFFF"/>
          </w:tcPr>
          <w:p w14:paraId="5F57B9E7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4383CABA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5.1.7.7. Санитарно-биологическое исследование почвы. Определение сальмонелл,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шигелл</w:t>
            </w:r>
            <w:proofErr w:type="spellEnd"/>
          </w:p>
        </w:tc>
        <w:tc>
          <w:tcPr>
            <w:tcW w:w="2523" w:type="dxa"/>
          </w:tcPr>
          <w:p w14:paraId="32052C6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0B85DF77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1C372991" w14:textId="77777777" w:rsidTr="00835AA2">
        <w:tc>
          <w:tcPr>
            <w:tcW w:w="850" w:type="dxa"/>
            <w:shd w:val="clear" w:color="auto" w:fill="FFFFFF"/>
          </w:tcPr>
          <w:p w14:paraId="3DE6EAAE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5EC5E72E" w14:textId="752805D2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5.1.1.3. Санитарно-биологические исследования пищевых продуктов Определение патогенных микроорганизмов, в том числе сальмонелл</w:t>
            </w:r>
          </w:p>
        </w:tc>
        <w:tc>
          <w:tcPr>
            <w:tcW w:w="2523" w:type="dxa"/>
          </w:tcPr>
          <w:p w14:paraId="6942C4F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 раза в год</w:t>
            </w:r>
          </w:p>
        </w:tc>
        <w:tc>
          <w:tcPr>
            <w:tcW w:w="2155" w:type="dxa"/>
          </w:tcPr>
          <w:p w14:paraId="418B689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3 исследования</w:t>
            </w:r>
          </w:p>
        </w:tc>
      </w:tr>
      <w:tr w:rsidR="00B85CAD" w:rsidRPr="00C2645B" w14:paraId="39DBE81B" w14:textId="77777777" w:rsidTr="00835AA2">
        <w:tc>
          <w:tcPr>
            <w:tcW w:w="850" w:type="dxa"/>
            <w:shd w:val="clear" w:color="auto" w:fill="FFFFFF"/>
          </w:tcPr>
          <w:p w14:paraId="0B425D92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0C0C5ED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1.3. Проведение токсикологических, гигиенических и иных видов оценок и экспертиз (1 час)</w:t>
            </w:r>
          </w:p>
        </w:tc>
        <w:tc>
          <w:tcPr>
            <w:tcW w:w="2523" w:type="dxa"/>
          </w:tcPr>
          <w:p w14:paraId="51A0204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 раза в год</w:t>
            </w:r>
          </w:p>
        </w:tc>
        <w:tc>
          <w:tcPr>
            <w:tcW w:w="2155" w:type="dxa"/>
          </w:tcPr>
          <w:p w14:paraId="0703DF8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2</w:t>
            </w:r>
          </w:p>
          <w:p w14:paraId="3AA3D2D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исследования</w:t>
            </w:r>
          </w:p>
        </w:tc>
      </w:tr>
      <w:tr w:rsidR="00B85CAD" w:rsidRPr="00C2645B" w14:paraId="2E763417" w14:textId="77777777" w:rsidTr="00835AA2">
        <w:tc>
          <w:tcPr>
            <w:tcW w:w="850" w:type="dxa"/>
            <w:shd w:val="clear" w:color="auto" w:fill="FFFFFF"/>
          </w:tcPr>
          <w:p w14:paraId="44642C86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520CECEA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4.2.1.52 Лабораторные исследования воды.</w:t>
            </w:r>
          </w:p>
          <w:p w14:paraId="54E9BDD9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Определение металлов методом эмиссионной спектрометрии.</w:t>
            </w:r>
          </w:p>
        </w:tc>
        <w:tc>
          <w:tcPr>
            <w:tcW w:w="2523" w:type="dxa"/>
          </w:tcPr>
          <w:p w14:paraId="26251CC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78CEBEA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2 исследования</w:t>
            </w:r>
          </w:p>
        </w:tc>
      </w:tr>
      <w:tr w:rsidR="00B85CAD" w:rsidRPr="00C2645B" w14:paraId="003D3634" w14:textId="77777777" w:rsidTr="00835AA2">
        <w:tc>
          <w:tcPr>
            <w:tcW w:w="850" w:type="dxa"/>
            <w:shd w:val="clear" w:color="auto" w:fill="FFFFFF"/>
          </w:tcPr>
          <w:p w14:paraId="07B91B38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6355E40C" w14:textId="55B1BBC3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4.1.22.3. Лабораторные исследования пищевой продукции. Определение жира методом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Сокслета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  </w:t>
            </w:r>
          </w:p>
        </w:tc>
        <w:tc>
          <w:tcPr>
            <w:tcW w:w="2523" w:type="dxa"/>
          </w:tcPr>
          <w:p w14:paraId="711A7CB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год</w:t>
            </w:r>
          </w:p>
        </w:tc>
        <w:tc>
          <w:tcPr>
            <w:tcW w:w="2155" w:type="dxa"/>
          </w:tcPr>
          <w:p w14:paraId="203083CE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3E3652FC" w14:textId="77777777" w:rsidTr="00835AA2">
        <w:tc>
          <w:tcPr>
            <w:tcW w:w="850" w:type="dxa"/>
          </w:tcPr>
          <w:p w14:paraId="47551D7D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275931E2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4.3.1.2.Определение массовой доли действующего вещества в рабочих растворах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дез.средств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 (хлорсодержащие вещества).</w:t>
            </w:r>
          </w:p>
        </w:tc>
        <w:tc>
          <w:tcPr>
            <w:tcW w:w="2523" w:type="dxa"/>
          </w:tcPr>
          <w:p w14:paraId="23DB7B6D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квартал</w:t>
            </w:r>
          </w:p>
        </w:tc>
        <w:tc>
          <w:tcPr>
            <w:tcW w:w="2155" w:type="dxa"/>
          </w:tcPr>
          <w:p w14:paraId="361AD3A6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2 исследования</w:t>
            </w:r>
          </w:p>
        </w:tc>
      </w:tr>
      <w:tr w:rsidR="00B85CAD" w:rsidRPr="00C2645B" w14:paraId="5DB1AAF1" w14:textId="77777777" w:rsidTr="00835AA2">
        <w:tc>
          <w:tcPr>
            <w:tcW w:w="850" w:type="dxa"/>
          </w:tcPr>
          <w:p w14:paraId="451A528E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</w:tcPr>
          <w:p w14:paraId="1DDDF697" w14:textId="03D6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5.1.3.3.</w:t>
            </w:r>
            <w:r w:rsidR="00C2645B"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Санитарно-бактериологические исследования смывов. Определение БГКП с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исполь-зованием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 других средств </w:t>
            </w:r>
          </w:p>
        </w:tc>
        <w:tc>
          <w:tcPr>
            <w:tcW w:w="2523" w:type="dxa"/>
          </w:tcPr>
          <w:p w14:paraId="6749D2FF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2 раза в год</w:t>
            </w:r>
          </w:p>
        </w:tc>
        <w:tc>
          <w:tcPr>
            <w:tcW w:w="2155" w:type="dxa"/>
          </w:tcPr>
          <w:p w14:paraId="1630802B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 исследований</w:t>
            </w:r>
          </w:p>
        </w:tc>
      </w:tr>
      <w:tr w:rsidR="00B85CAD" w:rsidRPr="00C2645B" w14:paraId="2F368BDA" w14:textId="77777777" w:rsidTr="00835AA2">
        <w:tc>
          <w:tcPr>
            <w:tcW w:w="850" w:type="dxa"/>
            <w:tcBorders>
              <w:bottom w:val="single" w:sz="4" w:space="0" w:color="auto"/>
            </w:tcBorders>
          </w:tcPr>
          <w:p w14:paraId="03F7B7AC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14DE5F9" w14:textId="5542EEF8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5.1.3.4.</w:t>
            </w:r>
            <w:r w:rsidR="00C2645B"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Санитарно-бактериологические исследования смывов. Определение золотистого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стафилаккока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47C6CE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2 раза в год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46AC5E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 исследований</w:t>
            </w:r>
          </w:p>
        </w:tc>
      </w:tr>
      <w:tr w:rsidR="00B85CAD" w:rsidRPr="00C2645B" w14:paraId="41B3DB92" w14:textId="77777777" w:rsidTr="00835AA2">
        <w:tc>
          <w:tcPr>
            <w:tcW w:w="850" w:type="dxa"/>
            <w:tcBorders>
              <w:bottom w:val="single" w:sz="4" w:space="0" w:color="auto"/>
            </w:tcBorders>
          </w:tcPr>
          <w:p w14:paraId="5AA003BC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7BC1F75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5.1.3.6. Санитарно-бактериологические исследования смывов. Определение патогенно-условной микрофлоры, в том числе НФГОБ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70FB561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2 раза в год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0AE16F7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 исследований</w:t>
            </w:r>
          </w:p>
        </w:tc>
      </w:tr>
      <w:tr w:rsidR="00B85CAD" w:rsidRPr="00C2645B" w14:paraId="1559733F" w14:textId="77777777" w:rsidTr="00835AA2"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2BFB41B6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6114BC81" w14:textId="1B743C88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5.1.4.1.</w:t>
            </w:r>
            <w:r w:rsidR="00C2645B"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Санитарно-бактериологические исследования воздуха помещений. Определение ОМЧ.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FFFFFF"/>
          </w:tcPr>
          <w:p w14:paraId="7390957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2 раза в год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</w:tcPr>
          <w:p w14:paraId="0CC24EE6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0DEA32A1" w14:textId="77777777" w:rsidTr="00835AA2">
        <w:tc>
          <w:tcPr>
            <w:tcW w:w="850" w:type="dxa"/>
            <w:shd w:val="clear" w:color="auto" w:fill="FFFFFF"/>
          </w:tcPr>
          <w:p w14:paraId="23A6F960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57B9A846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5.1.4.2.Санитарно-бактериологические исследования воздуха помещений .Определения золотистого </w:t>
            </w:r>
            <w:proofErr w:type="spellStart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стафилаккока</w:t>
            </w:r>
            <w:proofErr w:type="spellEnd"/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.</w:t>
            </w:r>
          </w:p>
        </w:tc>
        <w:tc>
          <w:tcPr>
            <w:tcW w:w="2523" w:type="dxa"/>
            <w:shd w:val="clear" w:color="auto" w:fill="FFFFFF"/>
          </w:tcPr>
          <w:p w14:paraId="08795B73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2 раза в год</w:t>
            </w:r>
          </w:p>
        </w:tc>
        <w:tc>
          <w:tcPr>
            <w:tcW w:w="2155" w:type="dxa"/>
            <w:shd w:val="clear" w:color="auto" w:fill="FFFFFF"/>
          </w:tcPr>
          <w:p w14:paraId="32B61256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  <w:tr w:rsidR="00B85CAD" w:rsidRPr="00C2645B" w14:paraId="3BABD5FD" w14:textId="77777777" w:rsidTr="00835AA2">
        <w:tc>
          <w:tcPr>
            <w:tcW w:w="850" w:type="dxa"/>
            <w:shd w:val="clear" w:color="auto" w:fill="FFFFFF"/>
          </w:tcPr>
          <w:p w14:paraId="6CA5059B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11D4F137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5.5.2.9.1. Санитарно-паразитологические  исследования смывов (пыли) с поверхностей на яйца гельминты.</w:t>
            </w:r>
          </w:p>
        </w:tc>
        <w:tc>
          <w:tcPr>
            <w:tcW w:w="2523" w:type="dxa"/>
            <w:shd w:val="clear" w:color="auto" w:fill="FFFFFF"/>
          </w:tcPr>
          <w:p w14:paraId="31367FA8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квартал</w:t>
            </w:r>
          </w:p>
        </w:tc>
        <w:tc>
          <w:tcPr>
            <w:tcW w:w="2155" w:type="dxa"/>
            <w:shd w:val="clear" w:color="auto" w:fill="FFFFFF"/>
          </w:tcPr>
          <w:p w14:paraId="12CC1E1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 исследований</w:t>
            </w:r>
          </w:p>
        </w:tc>
      </w:tr>
      <w:tr w:rsidR="00B85CAD" w:rsidRPr="00C2645B" w14:paraId="5CE976C6" w14:textId="77777777" w:rsidTr="00835AA2">
        <w:tc>
          <w:tcPr>
            <w:tcW w:w="850" w:type="dxa"/>
            <w:shd w:val="clear" w:color="auto" w:fill="FFFFFF"/>
          </w:tcPr>
          <w:p w14:paraId="4A3D1F21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25E01520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5.5.2.9.2. Санитарно-паразитологические  исследования смывов (пыли) с поверхностей на цисты патогенных кишечных простейших (микроскопия)</w:t>
            </w:r>
          </w:p>
        </w:tc>
        <w:tc>
          <w:tcPr>
            <w:tcW w:w="2523" w:type="dxa"/>
            <w:shd w:val="clear" w:color="auto" w:fill="FFFFFF"/>
          </w:tcPr>
          <w:p w14:paraId="209721D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1 раз в квартал</w:t>
            </w:r>
          </w:p>
        </w:tc>
        <w:tc>
          <w:tcPr>
            <w:tcW w:w="2155" w:type="dxa"/>
            <w:shd w:val="clear" w:color="auto" w:fill="FFFFFF"/>
          </w:tcPr>
          <w:p w14:paraId="60F97424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>5 исследований</w:t>
            </w:r>
          </w:p>
        </w:tc>
      </w:tr>
      <w:tr w:rsidR="00B85CAD" w:rsidRPr="00C2645B" w14:paraId="1EA65EC6" w14:textId="77777777" w:rsidTr="00835AA2">
        <w:tc>
          <w:tcPr>
            <w:tcW w:w="850" w:type="dxa"/>
            <w:shd w:val="clear" w:color="auto" w:fill="FFFFFF"/>
          </w:tcPr>
          <w:p w14:paraId="037E60C7" w14:textId="77777777" w:rsidR="00B85CAD" w:rsidRPr="00C2645B" w:rsidRDefault="00B85CAD" w:rsidP="00C264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</w:tcPr>
          <w:p w14:paraId="2253536A" w14:textId="2A7A70F6" w:rsidR="00B85CAD" w:rsidRPr="00C2645B" w:rsidRDefault="000E15C4" w:rsidP="000E15C4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9.8</w:t>
            </w:r>
            <w:r w:rsidR="00B85CAD"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Отбор смывов с обработкой биопленки БФР </w:t>
            </w:r>
            <w:proofErr w:type="spellStart"/>
            <w:r>
              <w:rPr>
                <w:rFonts w:ascii="Liberation Serif" w:eastAsia="Times New Roman" w:hAnsi="Liberation Serif" w:cs="Times New Roman"/>
                <w:lang w:eastAsia="ru-RU"/>
              </w:rPr>
              <w:t>энзимофил</w:t>
            </w:r>
            <w:proofErr w:type="spellEnd"/>
            <w:r>
              <w:rPr>
                <w:rFonts w:ascii="Liberation Serif" w:eastAsia="Times New Roman" w:hAnsi="Liberation Serif" w:cs="Times New Roman"/>
                <w:lang w:eastAsia="ru-RU"/>
              </w:rPr>
              <w:t>, 1 проба</w:t>
            </w:r>
          </w:p>
        </w:tc>
        <w:tc>
          <w:tcPr>
            <w:tcW w:w="2523" w:type="dxa"/>
            <w:shd w:val="clear" w:color="auto" w:fill="FFFFFF"/>
          </w:tcPr>
          <w:p w14:paraId="71B3C7EC" w14:textId="77777777" w:rsidR="00B85CAD" w:rsidRPr="00C2645B" w:rsidRDefault="00B85CAD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C2645B">
              <w:rPr>
                <w:rFonts w:ascii="Liberation Serif" w:eastAsia="Times New Roman" w:hAnsi="Liberation Serif" w:cs="Times New Roman"/>
                <w:lang w:eastAsia="ru-RU"/>
              </w:rPr>
              <w:t xml:space="preserve">2 раза в год </w:t>
            </w:r>
          </w:p>
        </w:tc>
        <w:tc>
          <w:tcPr>
            <w:tcW w:w="2155" w:type="dxa"/>
            <w:shd w:val="clear" w:color="auto" w:fill="FFFFFF"/>
          </w:tcPr>
          <w:p w14:paraId="19098E57" w14:textId="1D13A97C" w:rsidR="00B85CAD" w:rsidRPr="00C2645B" w:rsidRDefault="000E15C4" w:rsidP="00C2645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 исследование</w:t>
            </w:r>
          </w:p>
        </w:tc>
      </w:tr>
    </w:tbl>
    <w:p w14:paraId="78E6EC74" w14:textId="77777777" w:rsidR="00B85CAD" w:rsidRPr="00C2645B" w:rsidRDefault="00B85CAD" w:rsidP="00C2645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lang w:eastAsia="ru-RU"/>
        </w:rPr>
      </w:pPr>
    </w:p>
    <w:p w14:paraId="795C961D" w14:textId="5011E76E" w:rsidR="00311D66" w:rsidRPr="00C2645B" w:rsidRDefault="00311D66" w:rsidP="00C2645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C2645B">
        <w:rPr>
          <w:rFonts w:ascii="Liberation Serif" w:eastAsia="Times New Roman" w:hAnsi="Liberation Serif" w:cs="Times New Roman"/>
          <w:b/>
          <w:lang w:eastAsia="ru-RU"/>
        </w:rPr>
        <w:t xml:space="preserve">4. </w:t>
      </w:r>
      <w:r w:rsidRPr="00C2645B">
        <w:rPr>
          <w:rFonts w:ascii="Liberation Serif" w:eastAsia="Times New Roman" w:hAnsi="Liberation Serif" w:cs="Times New Roman"/>
          <w:b/>
          <w:color w:val="000000"/>
          <w:lang w:eastAsia="ru-RU"/>
        </w:rPr>
        <w:t>Требования к качеству услуги:</w:t>
      </w:r>
    </w:p>
    <w:p w14:paraId="6FF7DC34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C2645B">
        <w:rPr>
          <w:rFonts w:ascii="Liberation Serif" w:eastAsia="Times New Roman" w:hAnsi="Liberation Serif" w:cs="Times New Roman"/>
          <w:lang w:val="x-none" w:eastAsia="x-none"/>
        </w:rPr>
        <w:t xml:space="preserve">Услуги должны быть выполнены </w:t>
      </w:r>
      <w:r w:rsidRPr="00C2645B">
        <w:rPr>
          <w:rFonts w:ascii="Liberation Serif" w:eastAsia="Times New Roman" w:hAnsi="Liberation Serif" w:cs="Times New Roman"/>
          <w:lang w:eastAsia="x-none"/>
        </w:rPr>
        <w:t>лабораторией (собственной или привлеченной)</w:t>
      </w:r>
      <w:r w:rsidRPr="00C2645B">
        <w:rPr>
          <w:rFonts w:ascii="Liberation Serif" w:eastAsia="Times New Roman" w:hAnsi="Liberation Serif" w:cs="Times New Roman"/>
          <w:lang w:val="x-none" w:eastAsia="x-none"/>
        </w:rPr>
        <w:t xml:space="preserve">, имеющей аттестат аккредитации испытательного лабораторного центра (испытательной лаборатории) с областью аккредитации на проведение необходимых исследований и испытаний (санитарно-гигиенических, радиологических, микробиологических, паразитологических и других), </w:t>
      </w: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>производственную базу, техническую оснащенность, ресурсные возможности, персонал, имеющий соответствующую подготовку на данный вид деятельности.</w:t>
      </w:r>
    </w:p>
    <w:p w14:paraId="12C7B8E5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C2645B">
        <w:rPr>
          <w:rFonts w:ascii="Liberation Serif" w:eastAsia="Times New Roman" w:hAnsi="Liberation Serif" w:cs="Times New Roman"/>
          <w:lang w:val="x-none" w:eastAsia="x-none"/>
        </w:rPr>
        <w:t>Инструментальный контроль должен осуществляться приборами, прошедшими государственную аттестацию и имеющими свидетельство о поверке.</w:t>
      </w:r>
    </w:p>
    <w:p w14:paraId="130CE25D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x-none"/>
        </w:rPr>
      </w:pPr>
      <w:r w:rsidRPr="00C2645B">
        <w:rPr>
          <w:rFonts w:ascii="Liberation Serif" w:eastAsia="Times New Roman" w:hAnsi="Liberation Serif" w:cs="Times New Roman"/>
          <w:lang w:val="x-none" w:eastAsia="x-none"/>
        </w:rPr>
        <w:t>Материалы для оказания услуг должны иметь сертификаты соответствия качества.</w:t>
      </w:r>
    </w:p>
    <w:p w14:paraId="7054D3F6" w14:textId="77777777" w:rsidR="00311D66" w:rsidRPr="00C2645B" w:rsidRDefault="00311D66" w:rsidP="00C2645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C2645B">
        <w:rPr>
          <w:rFonts w:ascii="Liberation Serif" w:eastAsia="Times New Roman" w:hAnsi="Liberation Serif" w:cs="Times New Roman"/>
          <w:b/>
          <w:bCs/>
          <w:color w:val="000000"/>
          <w:lang w:eastAsia="x-none"/>
        </w:rPr>
        <w:t>5. Требования к результатам:</w:t>
      </w:r>
    </w:p>
    <w:p w14:paraId="01547DD5" w14:textId="77777777" w:rsidR="00311D66" w:rsidRPr="00C2645B" w:rsidRDefault="00311D66" w:rsidP="00C2645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lang w:eastAsia="x-none"/>
        </w:rPr>
      </w:pPr>
      <w:r w:rsidRPr="00C2645B">
        <w:rPr>
          <w:rFonts w:ascii="Liberation Serif" w:eastAsia="Times New Roman" w:hAnsi="Liberation Serif" w:cs="Times New Roman"/>
          <w:bCs/>
          <w:color w:val="000000"/>
          <w:lang w:eastAsia="x-none"/>
        </w:rPr>
        <w:t>Исполнитель гарантирует своевременность, полноту, качество предоставляемых услуг в течение всего срока оказания услуг.</w:t>
      </w:r>
    </w:p>
    <w:p w14:paraId="216BF26D" w14:textId="77777777" w:rsidR="00311D66" w:rsidRPr="00C2645B" w:rsidRDefault="00311D66" w:rsidP="00C2645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lang w:eastAsia="x-none"/>
        </w:rPr>
      </w:pPr>
      <w:r w:rsidRPr="00C2645B">
        <w:rPr>
          <w:rFonts w:ascii="Liberation Serif" w:eastAsia="Times New Roman" w:hAnsi="Liberation Serif" w:cs="Times New Roman"/>
          <w:bCs/>
          <w:color w:val="000000"/>
          <w:lang w:val="x-none" w:eastAsia="x-none"/>
        </w:rPr>
        <w:t>Исполнитель обязан оказать услуги в установленном объеме и передать результаты Заказчику. Результаты выдаются в виде протокола лабораторно-инструментального исследования на бланке аналитической лаборатории за подписью руководителя и печати лаборатории</w:t>
      </w:r>
      <w:r w:rsidRPr="00C2645B">
        <w:rPr>
          <w:rFonts w:ascii="Liberation Serif" w:eastAsia="Times New Roman" w:hAnsi="Liberation Serif" w:cs="Times New Roman"/>
          <w:bCs/>
          <w:color w:val="000000"/>
          <w:lang w:eastAsia="x-none"/>
        </w:rPr>
        <w:t>.</w:t>
      </w:r>
    </w:p>
    <w:p w14:paraId="45401338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b/>
          <w:lang w:eastAsia="ru-RU"/>
        </w:rPr>
        <w:t>6</w:t>
      </w:r>
      <w:r w:rsidRPr="00C2645B">
        <w:rPr>
          <w:rFonts w:ascii="Liberation Serif" w:eastAsia="Times New Roman" w:hAnsi="Liberation Serif" w:cs="Times New Roman"/>
          <w:b/>
          <w:color w:val="000000"/>
          <w:lang w:eastAsia="ru-RU"/>
        </w:rPr>
        <w:t>. Услуги выполняются в полном соответствии с действующим законодательством РФ:</w:t>
      </w:r>
    </w:p>
    <w:p w14:paraId="462E2598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>- Федеральный закон № 52-ФЗ от 30.03.1999 года «О санитарно-эпидемиологическом благополучии населения»;</w:t>
      </w:r>
    </w:p>
    <w:p w14:paraId="73651D12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>-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0919281D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>- СанПиН 2.3/2.4.3590-20 «Санитарно-эпидемиологические требования к организации общественного питания населения»;</w:t>
      </w:r>
    </w:p>
    <w:p w14:paraId="25249BA8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>- СП 2.1.3678-20 «Санитарно-эпидемиологические требования к эксплуатации помещений, зданий, сооружений, оборудования, транспорта, а также условиям деятельности хозяйствующих субъектов, осуществляющих продажу товаров, выполнение работ или оказание услуг»;</w:t>
      </w:r>
    </w:p>
    <w:p w14:paraId="08743B93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E1E2B13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>- СанПиН 2.1.3684-21 «Санитарно-эпидемиологические требования к содержанию территорий городских и сельских поселений, к водным объектам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14:paraId="16676C58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>- ГОСТ Р 51705.1-2001 «Системы качества. Управление качеством пищевых продуктов на основе принципов ХАССП»;</w:t>
      </w:r>
    </w:p>
    <w:p w14:paraId="18B429F0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>- Технического регламента ТС «О безопасности пищевой продукции» (ТР ТС 021/2011);</w:t>
      </w:r>
    </w:p>
    <w:p w14:paraId="52B997FB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>- СанПиН 3.3686-21 «Санитарно-эпидемиологические требования по профилактике инфекционных болезней».</w:t>
      </w:r>
    </w:p>
    <w:p w14:paraId="35085013" w14:textId="77777777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>- МР 2.3.6.0233-21 «Методические рекомендации к организации общественного питания населения».</w:t>
      </w:r>
    </w:p>
    <w:p w14:paraId="1AF4C537" w14:textId="154116FD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bCs/>
          <w:color w:val="000000"/>
          <w:lang w:eastAsia="ru-RU"/>
        </w:rPr>
        <w:t>-ГОСТ Р 59024-2020 Вода. Общие требования к отбору проб.</w:t>
      </w:r>
    </w:p>
    <w:p w14:paraId="58C7557D" w14:textId="5F903833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bCs/>
          <w:color w:val="000000"/>
          <w:lang w:eastAsia="ru-RU"/>
        </w:rPr>
        <w:t>- И иные государственные стандарты, действующие нормы и правила, технические регламенты, санитарные нормы и правила, предназначенные для данных видов услуг.</w:t>
      </w:r>
    </w:p>
    <w:p w14:paraId="7D1BB741" w14:textId="1399A8D3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bCs/>
          <w:color w:val="000000"/>
          <w:lang w:eastAsia="ru-RU"/>
        </w:rPr>
        <w:t xml:space="preserve">Выполняемые услуги, равно как и их результат, должны соответствовать требованиям законодательства РФ и </w:t>
      </w:r>
      <w:r w:rsidR="00F803BC" w:rsidRPr="00C2645B">
        <w:rPr>
          <w:rFonts w:ascii="Liberation Serif" w:eastAsia="Times New Roman" w:hAnsi="Liberation Serif" w:cs="Times New Roman"/>
          <w:bCs/>
          <w:color w:val="000000"/>
          <w:lang w:eastAsia="ru-RU"/>
        </w:rPr>
        <w:t>действующим нормативно-техническим документам,</w:t>
      </w:r>
      <w:r w:rsidRPr="00C2645B">
        <w:rPr>
          <w:rFonts w:ascii="Liberation Serif" w:eastAsia="Times New Roman" w:hAnsi="Liberation Serif" w:cs="Times New Roman"/>
          <w:bCs/>
          <w:color w:val="000000"/>
          <w:lang w:eastAsia="ru-RU"/>
        </w:rPr>
        <w:t xml:space="preserve"> и правилам, (в случае указания недействующих ГОСТ, СНИП, СанПин, ТР, ТС и иных нормативных и регулирующих документов – данными документами руководствоваться не требуется).</w:t>
      </w:r>
    </w:p>
    <w:p w14:paraId="5381282D" w14:textId="7D6AC510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b/>
          <w:color w:val="000000"/>
          <w:lang w:eastAsia="ru-RU"/>
        </w:rPr>
        <w:t>7. Требования к порядку оказания услуг:</w:t>
      </w:r>
    </w:p>
    <w:p w14:paraId="3B3EA06E" w14:textId="5433C939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C2645B">
        <w:rPr>
          <w:rFonts w:ascii="Liberation Serif" w:eastAsia="Times New Roman" w:hAnsi="Liberation Serif" w:cs="Times New Roman"/>
          <w:b/>
          <w:color w:val="000000"/>
          <w:u w:val="single"/>
          <w:lang w:eastAsia="ru-RU"/>
        </w:rPr>
        <w:t>Отбор проб исследуемого материала</w:t>
      </w: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bookmarkStart w:id="0" w:name="_Hlk154485959"/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 xml:space="preserve">производится силами Исполнителя в рабочее время в рамках действующего законодательства РФ на данный вид услуг, по согласованию с Заказчиком. </w:t>
      </w:r>
      <w:bookmarkEnd w:id="0"/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>Доставляется в лабораторию автотранспортом Исполнителя в течение времени, установленного законодательством РФ.</w:t>
      </w:r>
      <w:bookmarkStart w:id="1" w:name="_GoBack"/>
      <w:bookmarkEnd w:id="1"/>
    </w:p>
    <w:p w14:paraId="6F1D4266" w14:textId="77777777" w:rsidR="00497A86" w:rsidRPr="00C2645B" w:rsidRDefault="00497A86" w:rsidP="00C2645B">
      <w:pPr>
        <w:spacing w:after="0" w:line="240" w:lineRule="auto"/>
        <w:rPr>
          <w:rFonts w:ascii="Liberation Serif" w:hAnsi="Liberation Serif"/>
          <w:color w:val="000000" w:themeColor="text1"/>
        </w:rPr>
      </w:pPr>
      <w:r w:rsidRPr="00C2645B">
        <w:rPr>
          <w:rFonts w:ascii="Liberation Serif" w:hAnsi="Liberation Serif"/>
          <w:color w:val="000000" w:themeColor="text1"/>
        </w:rPr>
        <w:t xml:space="preserve">             Исполнитель отбирает пробы в присутствии представителя Заказчика в соответствии с программой производственного контроля.</w:t>
      </w:r>
    </w:p>
    <w:p w14:paraId="50892D01" w14:textId="77777777" w:rsidR="00497A86" w:rsidRPr="00C2645B" w:rsidRDefault="00497A86" w:rsidP="00C2645B">
      <w:pPr>
        <w:spacing w:after="0" w:line="240" w:lineRule="auto"/>
        <w:ind w:firstLine="708"/>
        <w:rPr>
          <w:rFonts w:ascii="Liberation Serif" w:hAnsi="Liberation Serif"/>
          <w:color w:val="000000" w:themeColor="text1"/>
        </w:rPr>
      </w:pPr>
      <w:r w:rsidRPr="00C2645B">
        <w:rPr>
          <w:rFonts w:ascii="Liberation Serif" w:hAnsi="Liberation Serif"/>
          <w:color w:val="000000" w:themeColor="text1"/>
        </w:rPr>
        <w:t xml:space="preserve">Все процедуры отбора проб Исполнителем должны быть строго документированы. Записи должны быть четкими, осуществлены надежным способом, позволяющим провести идентификацию пробы в лаборатории без затруднений. При отборе проб должны строго соблюдаться требования безопасности, отвечающие действующим нормам и правилам. </w:t>
      </w:r>
    </w:p>
    <w:p w14:paraId="61BB7250" w14:textId="39905335" w:rsidR="00497A86" w:rsidRPr="00C2645B" w:rsidRDefault="00497A8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C2645B">
        <w:rPr>
          <w:rFonts w:ascii="Liberation Serif" w:hAnsi="Liberation Serif" w:cs="Times New Roman"/>
          <w:color w:val="000000" w:themeColor="text1"/>
        </w:rPr>
        <w:t xml:space="preserve">Аккредитованная лаборатория по проведению исследований должна находиться в регионе, т. к. </w:t>
      </w:r>
      <w:r w:rsidRPr="00C2645B">
        <w:rPr>
          <w:rFonts w:ascii="Liberation Serif" w:hAnsi="Liberation Serif" w:cs="Times New Roman"/>
          <w:bCs/>
          <w:color w:val="000000" w:themeColor="text1"/>
        </w:rPr>
        <w:t>в</w:t>
      </w:r>
      <w:r w:rsidRPr="00C2645B">
        <w:rPr>
          <w:rFonts w:ascii="Liberation Serif" w:eastAsia="Arial" w:hAnsi="Liberation Serif" w:cs="Times New Roman"/>
          <w:bCs/>
          <w:color w:val="000000" w:themeColor="text1"/>
        </w:rPr>
        <w:t xml:space="preserve">ремя доставки </w:t>
      </w:r>
      <w:r w:rsidRPr="00C2645B">
        <w:rPr>
          <w:rFonts w:ascii="Liberation Serif" w:eastAsia="Arial" w:hAnsi="Liberation Serif" w:cs="Times New Roman"/>
          <w:color w:val="000000" w:themeColor="text1"/>
        </w:rPr>
        <w:t>смывов в лабораторию для осуществления исследования</w:t>
      </w:r>
      <w:r w:rsidRPr="00C2645B">
        <w:rPr>
          <w:rFonts w:ascii="Liberation Serif" w:eastAsia="Arial" w:hAnsi="Liberation Serif" w:cs="Times New Roman"/>
          <w:bCs/>
          <w:color w:val="000000" w:themeColor="text1"/>
        </w:rPr>
        <w:t xml:space="preserve"> не должно превышать 6 часов с момента взятия </w:t>
      </w:r>
      <w:r w:rsidRPr="00C2645B">
        <w:rPr>
          <w:rFonts w:ascii="Liberation Serif" w:eastAsia="Arial" w:hAnsi="Liberation Serif" w:cs="Times New Roman"/>
          <w:color w:val="000000" w:themeColor="text1"/>
        </w:rPr>
        <w:t>(основание: МР 4.2.0220-20 Методические Рекомендации. 4.2. Методы контроля. биологические и микробиологические факторы. Методы санитарно-бактериологического исследования микробной обсемененности объектов внешней среды</w:t>
      </w:r>
      <w:r w:rsidRPr="00C2645B">
        <w:rPr>
          <w:rFonts w:ascii="Liberation Serif" w:eastAsia="font352" w:hAnsi="Liberation Serif" w:cs="Times New Roman"/>
          <w:color w:val="000000" w:themeColor="text1"/>
        </w:rPr>
        <w:t>),</w:t>
      </w:r>
      <w:r w:rsidRPr="00C2645B">
        <w:rPr>
          <w:rFonts w:ascii="Liberation Serif" w:eastAsia="Arial" w:hAnsi="Liberation Serif" w:cs="Times New Roman"/>
          <w:i/>
          <w:iCs/>
          <w:color w:val="000000" w:themeColor="text1"/>
        </w:rPr>
        <w:t xml:space="preserve"> </w:t>
      </w:r>
      <w:r w:rsidRPr="00C2645B">
        <w:rPr>
          <w:rFonts w:ascii="Liberation Serif" w:hAnsi="Liberation Serif" w:cs="Times New Roman"/>
          <w:color w:val="000000" w:themeColor="text1"/>
        </w:rPr>
        <w:t xml:space="preserve">максимальный рекомендуемый срок хранения проб воды от момента забора до проведения исследований должен составлять не более 6 часов (основание: </w:t>
      </w:r>
      <w:r w:rsidRPr="00C2645B">
        <w:rPr>
          <w:rFonts w:ascii="Liberation Serif" w:eastAsia="Arial" w:hAnsi="Liberation Serif" w:cs="Times New Roman"/>
          <w:color w:val="000000" w:themeColor="text1"/>
        </w:rPr>
        <w:t>ГОСТ 31861-2012 «Вода. Общие требования к отбору проб»).</w:t>
      </w:r>
    </w:p>
    <w:p w14:paraId="01AA33C9" w14:textId="3E508650" w:rsidR="00311D66" w:rsidRPr="00C2645B" w:rsidRDefault="00311D66" w:rsidP="00C2645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u w:val="single"/>
          <w:lang w:eastAsia="ru-RU"/>
        </w:rPr>
      </w:pPr>
      <w:r w:rsidRPr="00C2645B">
        <w:rPr>
          <w:rFonts w:ascii="Liberation Serif" w:eastAsia="Times New Roman" w:hAnsi="Liberation Serif" w:cs="Times New Roman"/>
          <w:b/>
          <w:bCs/>
          <w:color w:val="000000"/>
          <w:u w:val="single"/>
          <w:lang w:eastAsia="ru-RU"/>
        </w:rPr>
        <w:t>Проведение замеров</w:t>
      </w:r>
      <w:r w:rsidRPr="00C2645B">
        <w:rPr>
          <w:rFonts w:ascii="Liberation Serif" w:eastAsia="Times New Roman" w:hAnsi="Liberation Serif" w:cs="Times New Roman"/>
          <w:color w:val="000000"/>
          <w:lang w:eastAsia="ru-RU"/>
        </w:rPr>
        <w:t xml:space="preserve"> производится силами Исполнителя в рабочее время в рамках действующего законодательства РФ на данный вид услуг, по согласованию с Заказчиком.</w:t>
      </w:r>
    </w:p>
    <w:p w14:paraId="30F28163" w14:textId="77777777" w:rsidR="006C4488" w:rsidRPr="00C2645B" w:rsidRDefault="006C4488" w:rsidP="00C2645B">
      <w:pPr>
        <w:spacing w:after="0" w:line="240" w:lineRule="auto"/>
        <w:rPr>
          <w:rFonts w:ascii="Liberation Serif" w:hAnsi="Liberation Serif"/>
          <w:sz w:val="24"/>
        </w:rPr>
      </w:pPr>
    </w:p>
    <w:sectPr w:rsidR="006C4488" w:rsidRPr="00C2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font352"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1BB0"/>
    <w:multiLevelType w:val="hybridMultilevel"/>
    <w:tmpl w:val="4406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4519C"/>
    <w:multiLevelType w:val="hybridMultilevel"/>
    <w:tmpl w:val="2444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2DF1"/>
    <w:multiLevelType w:val="hybridMultilevel"/>
    <w:tmpl w:val="4CF24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69F1"/>
    <w:multiLevelType w:val="hybridMultilevel"/>
    <w:tmpl w:val="22E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7203E"/>
    <w:multiLevelType w:val="hybridMultilevel"/>
    <w:tmpl w:val="65D4DBC6"/>
    <w:lvl w:ilvl="0" w:tplc="445AC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D3D31"/>
    <w:multiLevelType w:val="hybridMultilevel"/>
    <w:tmpl w:val="4406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948D2"/>
    <w:multiLevelType w:val="hybridMultilevel"/>
    <w:tmpl w:val="F2E49CD8"/>
    <w:lvl w:ilvl="0" w:tplc="8D5EC482">
      <w:start w:val="1"/>
      <w:numFmt w:val="decimal"/>
      <w:lvlText w:val="%1."/>
      <w:lvlJc w:val="left"/>
      <w:pPr>
        <w:ind w:left="-14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3"/>
    <w:rsid w:val="000B1BE5"/>
    <w:rsid w:val="000E15C4"/>
    <w:rsid w:val="002775B9"/>
    <w:rsid w:val="00311D66"/>
    <w:rsid w:val="0035496E"/>
    <w:rsid w:val="00357CBF"/>
    <w:rsid w:val="00497A86"/>
    <w:rsid w:val="005945E3"/>
    <w:rsid w:val="005A714A"/>
    <w:rsid w:val="00632476"/>
    <w:rsid w:val="006C4488"/>
    <w:rsid w:val="00835AA2"/>
    <w:rsid w:val="008F35B1"/>
    <w:rsid w:val="0092282F"/>
    <w:rsid w:val="009443E9"/>
    <w:rsid w:val="00961BDD"/>
    <w:rsid w:val="00977891"/>
    <w:rsid w:val="00993DED"/>
    <w:rsid w:val="00AC2C82"/>
    <w:rsid w:val="00B85CAD"/>
    <w:rsid w:val="00C2645B"/>
    <w:rsid w:val="00F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1D72"/>
  <w15:chartTrackingRefBased/>
  <w15:docId w15:val="{453CC909-E4BD-43F3-9FD0-24CB65D0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B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93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93DED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Наталья</cp:lastModifiedBy>
  <cp:revision>13</cp:revision>
  <dcterms:created xsi:type="dcterms:W3CDTF">2024-03-04T06:26:00Z</dcterms:created>
  <dcterms:modified xsi:type="dcterms:W3CDTF">2025-02-19T10:37:00Z</dcterms:modified>
</cp:coreProperties>
</file>