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801E5" w:rsidRDefault="00A801E5" w:rsidP="00A801E5">
      <w:pPr>
        <w:ind w:left="6379"/>
        <w:jc w:val="right"/>
        <w:rPr>
          <w:b/>
          <w:sz w:val="22"/>
          <w:szCs w:val="22"/>
        </w:rPr>
      </w:pPr>
      <w:r w:rsidRPr="00B36128">
        <w:rPr>
          <w:b/>
          <w:sz w:val="22"/>
          <w:szCs w:val="22"/>
        </w:rPr>
        <w:t xml:space="preserve">Приложение № 3 </w:t>
      </w:r>
      <w:proofErr w:type="gramStart"/>
      <w:r w:rsidRPr="00B36128">
        <w:rPr>
          <w:b/>
          <w:sz w:val="22"/>
          <w:szCs w:val="22"/>
        </w:rPr>
        <w:t>к</w:t>
      </w:r>
      <w:proofErr w:type="gramEnd"/>
      <w:r w:rsidRPr="00B36128">
        <w:rPr>
          <w:b/>
          <w:sz w:val="22"/>
          <w:szCs w:val="22"/>
        </w:rPr>
        <w:t xml:space="preserve"> </w:t>
      </w:r>
    </w:p>
    <w:p w:rsidR="00A801E5" w:rsidRDefault="00A801E5" w:rsidP="00A801E5">
      <w:pPr>
        <w:ind w:left="6379"/>
        <w:jc w:val="right"/>
        <w:rPr>
          <w:b/>
          <w:sz w:val="22"/>
          <w:szCs w:val="22"/>
        </w:rPr>
      </w:pPr>
      <w:r w:rsidRPr="00B36128">
        <w:rPr>
          <w:b/>
          <w:sz w:val="22"/>
          <w:szCs w:val="22"/>
        </w:rPr>
        <w:t xml:space="preserve">Документации </w:t>
      </w:r>
      <w:proofErr w:type="gramStart"/>
      <w:r w:rsidRPr="00B36128">
        <w:rPr>
          <w:b/>
          <w:sz w:val="22"/>
          <w:szCs w:val="22"/>
        </w:rPr>
        <w:t>об</w:t>
      </w:r>
      <w:proofErr w:type="gramEnd"/>
      <w:r w:rsidRPr="00B36128">
        <w:rPr>
          <w:b/>
          <w:sz w:val="22"/>
          <w:szCs w:val="22"/>
        </w:rPr>
        <w:t xml:space="preserve"> </w:t>
      </w:r>
    </w:p>
    <w:p w:rsidR="00A801E5" w:rsidRPr="00B36128" w:rsidRDefault="00A801E5" w:rsidP="00A801E5">
      <w:pPr>
        <w:ind w:left="6379"/>
        <w:jc w:val="right"/>
        <w:rPr>
          <w:b/>
          <w:sz w:val="22"/>
          <w:szCs w:val="22"/>
        </w:rPr>
      </w:pPr>
      <w:r w:rsidRPr="00B36128">
        <w:rPr>
          <w:b/>
          <w:sz w:val="22"/>
          <w:szCs w:val="22"/>
        </w:rPr>
        <w:t xml:space="preserve">электронном </w:t>
      </w:r>
      <w:proofErr w:type="gramStart"/>
      <w:r w:rsidRPr="00B36128">
        <w:rPr>
          <w:b/>
          <w:sz w:val="22"/>
          <w:szCs w:val="22"/>
        </w:rPr>
        <w:t>Аукционе</w:t>
      </w:r>
      <w:proofErr w:type="gramEnd"/>
    </w:p>
    <w:p w:rsidR="00A801E5" w:rsidRDefault="00A801E5" w:rsidP="00A801E5">
      <w:pPr>
        <w:jc w:val="right"/>
        <w:rPr>
          <w:b/>
        </w:rPr>
      </w:pPr>
    </w:p>
    <w:p w:rsidR="00A801E5" w:rsidRDefault="00A801E5" w:rsidP="006B66FF">
      <w:pPr>
        <w:jc w:val="center"/>
        <w:rPr>
          <w:b/>
        </w:rPr>
      </w:pPr>
    </w:p>
    <w:p w:rsidR="006B66FF" w:rsidRPr="00950FF6" w:rsidRDefault="006B66FF" w:rsidP="006B66FF">
      <w:pPr>
        <w:jc w:val="center"/>
        <w:rPr>
          <w:b/>
        </w:rPr>
      </w:pPr>
      <w:r w:rsidRPr="00950FF6">
        <w:rPr>
          <w:b/>
        </w:rPr>
        <w:t>Проект Договора №</w:t>
      </w:r>
    </w:p>
    <w:p w:rsidR="006B66FF" w:rsidRPr="00950FF6" w:rsidRDefault="006B66FF" w:rsidP="006B66FF">
      <w:pPr>
        <w:spacing w:after="240"/>
        <w:jc w:val="center"/>
        <w:rPr>
          <w:rFonts w:eastAsia="Calibri"/>
          <w:b/>
          <w:bCs/>
        </w:rPr>
      </w:pPr>
      <w:r w:rsidRPr="00950FF6">
        <w:rPr>
          <w:rFonts w:eastAsia="Calibri"/>
          <w:b/>
          <w:bCs/>
        </w:rPr>
        <w:t xml:space="preserve">на поставку </w:t>
      </w:r>
      <w:r w:rsidR="00A353D5">
        <w:rPr>
          <w:rFonts w:eastAsia="Calibri"/>
          <w:b/>
          <w:bCs/>
        </w:rPr>
        <w:t>«Бокса микробиологической безопасности БМБ –</w:t>
      </w:r>
      <w:r w:rsidR="00A353D5">
        <w:rPr>
          <w:rFonts w:eastAsia="Calibri"/>
          <w:b/>
          <w:bCs/>
          <w:lang w:val="en-US"/>
        </w:rPr>
        <w:t>II</w:t>
      </w:r>
      <w:r w:rsidR="00A353D5" w:rsidRPr="00A353D5">
        <w:rPr>
          <w:rFonts w:eastAsia="Calibri"/>
          <w:b/>
          <w:bCs/>
        </w:rPr>
        <w:t xml:space="preserve"> </w:t>
      </w:r>
      <w:r w:rsidR="00A353D5">
        <w:rPr>
          <w:rFonts w:eastAsia="Calibri"/>
          <w:b/>
          <w:bCs/>
        </w:rPr>
        <w:t>–</w:t>
      </w:r>
      <w:r w:rsidR="00A353D5" w:rsidRPr="00A353D5">
        <w:rPr>
          <w:rFonts w:eastAsia="Calibri"/>
          <w:b/>
          <w:bCs/>
        </w:rPr>
        <w:t xml:space="preserve"> </w:t>
      </w:r>
      <w:r w:rsidR="00A353D5">
        <w:rPr>
          <w:rFonts w:eastAsia="Calibri"/>
          <w:b/>
          <w:bCs/>
        </w:rPr>
        <w:t>«</w:t>
      </w:r>
      <w:proofErr w:type="spellStart"/>
      <w:r w:rsidR="00A353D5">
        <w:rPr>
          <w:rFonts w:eastAsia="Calibri"/>
          <w:b/>
          <w:bCs/>
        </w:rPr>
        <w:t>Ламинар-С</w:t>
      </w:r>
      <w:proofErr w:type="spellEnd"/>
      <w:r w:rsidR="00A353D5">
        <w:rPr>
          <w:rFonts w:eastAsia="Calibri"/>
          <w:b/>
          <w:bCs/>
        </w:rPr>
        <w:t xml:space="preserve">»-1,5 класс </w:t>
      </w:r>
      <w:r w:rsidR="00A353D5">
        <w:rPr>
          <w:rFonts w:eastAsia="Calibri"/>
          <w:b/>
          <w:bCs/>
          <w:lang w:val="en-US"/>
        </w:rPr>
        <w:t>II</w:t>
      </w:r>
      <w:r w:rsidR="000247CA">
        <w:rPr>
          <w:rFonts w:eastAsia="Calibri"/>
          <w:b/>
          <w:bCs/>
        </w:rPr>
        <w:t xml:space="preserve"> тип </w:t>
      </w:r>
      <w:r w:rsidR="00A353D5">
        <w:rPr>
          <w:rFonts w:eastAsia="Calibri"/>
          <w:b/>
          <w:bCs/>
        </w:rPr>
        <w:t>В</w:t>
      </w:r>
      <w:proofErr w:type="gramStart"/>
      <w:r w:rsidR="00A353D5">
        <w:rPr>
          <w:rFonts w:eastAsia="Calibri"/>
          <w:b/>
          <w:bCs/>
        </w:rPr>
        <w:t>2</w:t>
      </w:r>
      <w:proofErr w:type="gramEnd"/>
      <w:r w:rsidR="00A353D5">
        <w:rPr>
          <w:rFonts w:eastAsia="Calibri"/>
          <w:b/>
          <w:bCs/>
        </w:rPr>
        <w:t xml:space="preserve">» </w:t>
      </w:r>
      <w:r w:rsidRPr="00950FF6">
        <w:rPr>
          <w:rFonts w:eastAsia="Calibri"/>
          <w:b/>
          <w:bCs/>
        </w:rPr>
        <w:t xml:space="preserve">(или эквивалент) </w:t>
      </w:r>
    </w:p>
    <w:p w:rsidR="006B66FF" w:rsidRPr="00950FF6" w:rsidRDefault="006B66FF" w:rsidP="006B66FF">
      <w:r w:rsidRPr="00950FF6">
        <w:tab/>
      </w:r>
    </w:p>
    <w:p w:rsidR="006B66FF" w:rsidRPr="00950FF6" w:rsidRDefault="006B66FF" w:rsidP="006B66FF">
      <w:r w:rsidRPr="00950FF6">
        <w:rPr>
          <w:b/>
        </w:rPr>
        <w:t>г. Воронеж</w:t>
      </w:r>
      <w:r w:rsidRPr="00950FF6">
        <w:t xml:space="preserve">                  </w:t>
      </w:r>
      <w:r w:rsidRPr="00950FF6">
        <w:tab/>
        <w:t xml:space="preserve">                                   </w:t>
      </w:r>
      <w:r w:rsidRPr="00950FF6">
        <w:tab/>
        <w:t xml:space="preserve">                                   «___» __________ 2025 г.</w:t>
      </w:r>
    </w:p>
    <w:p w:rsidR="006B66FF" w:rsidRPr="00950FF6" w:rsidRDefault="006B66FF" w:rsidP="006B66FF">
      <w:pPr>
        <w:jc w:val="both"/>
        <w:rPr>
          <w:b/>
        </w:rPr>
      </w:pPr>
    </w:p>
    <w:p w:rsidR="006B66FF" w:rsidRPr="00950FF6" w:rsidRDefault="006B66FF" w:rsidP="006B66FF">
      <w:pPr>
        <w:spacing w:after="60" w:line="276" w:lineRule="auto"/>
        <w:ind w:firstLine="851"/>
        <w:jc w:val="both"/>
        <w:rPr>
          <w:rFonts w:eastAsia="Calibri"/>
          <w:color w:val="000000"/>
          <w:lang w:eastAsia="en-US" w:bidi="ru-RU"/>
        </w:rPr>
      </w:pPr>
      <w:proofErr w:type="gramStart"/>
      <w:r w:rsidRPr="00950FF6">
        <w:rPr>
          <w:b/>
        </w:rPr>
        <w:t>Федеральное государственное бюджетное научное учреждение «Всероссийский научно-исследовательский ветеринарный институт патологии, фармакологии и терапии»  (далее – ФГБНУ «ВНИВИПФиТ»)</w:t>
      </w:r>
      <w:r w:rsidRPr="00950FF6">
        <w:t xml:space="preserve">, именуемое в дальнейшем </w:t>
      </w:r>
      <w:r w:rsidRPr="00950FF6">
        <w:rPr>
          <w:b/>
        </w:rPr>
        <w:t>«Заказчик</w:t>
      </w:r>
      <w:r w:rsidRPr="00950FF6">
        <w:t xml:space="preserve">», в лице </w:t>
      </w:r>
      <w:r w:rsidR="005D519B" w:rsidRPr="00950FF6">
        <w:t>____________________</w:t>
      </w:r>
      <w:r w:rsidRPr="00950FF6">
        <w:t xml:space="preserve">, действующего на основании </w:t>
      </w:r>
      <w:r w:rsidR="005D519B" w:rsidRPr="00950FF6">
        <w:t>________________</w:t>
      </w:r>
      <w:r w:rsidRPr="00950FF6">
        <w:t xml:space="preserve">,  с одной стороны, и </w:t>
      </w:r>
      <w:r w:rsidRPr="00950FF6">
        <w:rPr>
          <w:b/>
        </w:rPr>
        <w:t>_________________________________________</w:t>
      </w:r>
      <w:r w:rsidRPr="00950FF6">
        <w:t xml:space="preserve">, именуемый в дальнейшем </w:t>
      </w:r>
      <w:r w:rsidRPr="00950FF6">
        <w:rPr>
          <w:b/>
        </w:rPr>
        <w:t>«Поставщик</w:t>
      </w:r>
      <w:r w:rsidRPr="00950FF6">
        <w:t xml:space="preserve">», в лице _________________________, с другой стороны, действующего на основании _______________, </w:t>
      </w:r>
      <w:r w:rsidRPr="00950FF6">
        <w:rPr>
          <w:rFonts w:eastAsia="Calibri"/>
          <w:color w:val="000000"/>
          <w:lang w:eastAsia="en-US" w:bidi="ru-RU"/>
        </w:rPr>
        <w:t xml:space="preserve">на основании протокола _____________ № </w:t>
      </w:r>
      <w:r w:rsidRPr="00950FF6">
        <w:rPr>
          <w:rFonts w:eastAsia="Calibri"/>
          <w:color w:val="000000"/>
          <w:lang w:eastAsia="en-US"/>
        </w:rPr>
        <w:t>_____</w:t>
      </w:r>
      <w:r w:rsidRPr="00950FF6">
        <w:rPr>
          <w:rFonts w:eastAsia="Calibri"/>
          <w:color w:val="000000"/>
          <w:lang w:eastAsia="en-US" w:bidi="ru-RU"/>
        </w:rPr>
        <w:t xml:space="preserve"> от ________ (извещение о проведении электронного аукциона №______ от __________)</w:t>
      </w:r>
      <w:r w:rsidRPr="00950FF6">
        <w:rPr>
          <w:color w:val="000000"/>
        </w:rPr>
        <w:t xml:space="preserve"> в соответствии с Федеральным законом от</w:t>
      </w:r>
      <w:r w:rsidRPr="00950FF6">
        <w:rPr>
          <w:rFonts w:eastAsia="Calibri"/>
          <w:color w:val="000000"/>
          <w:lang w:eastAsia="en-US"/>
        </w:rPr>
        <w:t> 18.07.2011 № 223-ФЗ «О</w:t>
      </w:r>
      <w:proofErr w:type="gramEnd"/>
      <w:r w:rsidRPr="00950FF6">
        <w:rPr>
          <w:rFonts w:eastAsia="Calibri"/>
          <w:color w:val="000000"/>
          <w:lang w:eastAsia="en-US"/>
        </w:rPr>
        <w:t xml:space="preserve"> </w:t>
      </w:r>
      <w:proofErr w:type="gramStart"/>
      <w:r w:rsidRPr="00950FF6">
        <w:rPr>
          <w:rFonts w:eastAsia="Calibri"/>
          <w:color w:val="000000"/>
          <w:lang w:eastAsia="en-US"/>
        </w:rPr>
        <w:t xml:space="preserve">закупках товаров, работ, услуг отдельными видами юридических лиц» и Положением о закупке товаров, работ, услуг для нужд </w:t>
      </w:r>
      <w:r w:rsidRPr="00950FF6">
        <w:rPr>
          <w:rFonts w:eastAsia="Calibri"/>
        </w:rPr>
        <w:t>Федерального государственного бюджетного научного учреждения «Всероссийский научно – исследовательский ветеринарный институт патологии, фармакологии и терапии»</w:t>
      </w:r>
      <w:r w:rsidRPr="00950FF6">
        <w:t>, утвержденного приказом Министерства науки и высшего образования Российской Федерации от 30.03.2022 г. № 275</w:t>
      </w:r>
      <w:r w:rsidRPr="00950FF6">
        <w:rPr>
          <w:rFonts w:eastAsia="Calibri"/>
          <w:color w:val="000000"/>
          <w:lang w:eastAsia="en-US"/>
        </w:rPr>
        <w:t xml:space="preserve"> (далее – Положение о закупке) </w:t>
      </w:r>
      <w:r w:rsidRPr="00950FF6">
        <w:rPr>
          <w:rFonts w:eastAsia="Calibri"/>
          <w:color w:val="000000"/>
          <w:lang w:eastAsia="en-US" w:bidi="ru-RU"/>
        </w:rPr>
        <w:t>заключили настоящий договор (далее – Договор) о нижеследующем:</w:t>
      </w:r>
      <w:proofErr w:type="gramEnd"/>
    </w:p>
    <w:p w:rsidR="006B66FF" w:rsidRPr="00950FF6" w:rsidRDefault="006B66FF" w:rsidP="006B66FF">
      <w:pPr>
        <w:ind w:firstLine="708"/>
        <w:jc w:val="center"/>
        <w:rPr>
          <w:b/>
        </w:rPr>
      </w:pPr>
      <w:r w:rsidRPr="00950FF6">
        <w:rPr>
          <w:rFonts w:eastAsia="Calibri"/>
          <w:b/>
          <w:color w:val="000000"/>
          <w:lang w:eastAsia="en-US" w:bidi="ru-RU"/>
        </w:rPr>
        <w:t>1.</w:t>
      </w:r>
      <w:r w:rsidRPr="00950FF6">
        <w:rPr>
          <w:b/>
        </w:rPr>
        <w:t>Предмет Договора.</w:t>
      </w:r>
    </w:p>
    <w:p w:rsidR="006B66FF" w:rsidRPr="00950FF6" w:rsidRDefault="006B66FF" w:rsidP="006B66FF">
      <w:pPr>
        <w:numPr>
          <w:ilvl w:val="1"/>
          <w:numId w:val="4"/>
        </w:numPr>
        <w:tabs>
          <w:tab w:val="left" w:pos="1418"/>
        </w:tabs>
        <w:spacing w:after="60" w:line="276" w:lineRule="auto"/>
        <w:ind w:left="0" w:firstLine="709"/>
        <w:jc w:val="both"/>
        <w:rPr>
          <w:color w:val="000000"/>
        </w:rPr>
      </w:pPr>
      <w:r w:rsidRPr="00950FF6">
        <w:rPr>
          <w:color w:val="000000"/>
        </w:rPr>
        <w:t xml:space="preserve">Заказчик поручает, а Поставщик принимает на себя обязательство по поставке </w:t>
      </w:r>
      <w:r w:rsidR="00A353D5">
        <w:rPr>
          <w:rFonts w:eastAsia="Calibri"/>
          <w:b/>
          <w:bCs/>
        </w:rPr>
        <w:t xml:space="preserve">Бокса микробиологической безопасности </w:t>
      </w:r>
      <w:r w:rsidRPr="00950FF6">
        <w:rPr>
          <w:color w:val="000000"/>
        </w:rPr>
        <w:t xml:space="preserve">(далее – Товар) в соответствии </w:t>
      </w:r>
      <w:proofErr w:type="gramStart"/>
      <w:r w:rsidRPr="00950FF6">
        <w:rPr>
          <w:color w:val="000000"/>
        </w:rPr>
        <w:t>с</w:t>
      </w:r>
      <w:proofErr w:type="gramEnd"/>
      <w:r w:rsidRPr="00950FF6">
        <w:rPr>
          <w:color w:val="000000"/>
        </w:rPr>
        <w:t xml:space="preserve"> Спецификацией (Приложение № 1 к настоящему Договору), являющейся неотъемлемой частью настоящего Договора, а Заказчик обязуется принять и оплатить поставленный Товар в соответствии с условиями настоящего Договора.</w:t>
      </w:r>
    </w:p>
    <w:p w:rsidR="006B66FF" w:rsidRPr="00950FF6" w:rsidRDefault="006B66FF" w:rsidP="006B66FF">
      <w:pPr>
        <w:numPr>
          <w:ilvl w:val="1"/>
          <w:numId w:val="4"/>
        </w:numPr>
        <w:tabs>
          <w:tab w:val="left" w:pos="1418"/>
        </w:tabs>
        <w:spacing w:after="60" w:line="276" w:lineRule="auto"/>
        <w:ind w:left="0" w:firstLine="709"/>
        <w:jc w:val="both"/>
        <w:rPr>
          <w:color w:val="000000"/>
        </w:rPr>
      </w:pPr>
      <w:r w:rsidRPr="00950FF6">
        <w:rPr>
          <w:color w:val="000000"/>
        </w:rPr>
        <w:t xml:space="preserve">Срок поставки Товара: в течение </w:t>
      </w:r>
      <w:r w:rsidR="00A353D5">
        <w:rPr>
          <w:color w:val="000000"/>
        </w:rPr>
        <w:t>110</w:t>
      </w:r>
      <w:r w:rsidRPr="00A801E5">
        <w:rPr>
          <w:color w:val="000000"/>
        </w:rPr>
        <w:t xml:space="preserve"> календарных дней</w:t>
      </w:r>
      <w:r w:rsidRPr="00950FF6">
        <w:rPr>
          <w:color w:val="000000"/>
        </w:rPr>
        <w:t xml:space="preserve"> </w:t>
      </w:r>
      <w:proofErr w:type="gramStart"/>
      <w:r w:rsidRPr="00950FF6">
        <w:rPr>
          <w:color w:val="000000"/>
        </w:rPr>
        <w:t>с даты заключения</w:t>
      </w:r>
      <w:proofErr w:type="gramEnd"/>
      <w:r w:rsidRPr="00950FF6">
        <w:rPr>
          <w:color w:val="000000"/>
        </w:rPr>
        <w:t xml:space="preserve"> Договора.</w:t>
      </w:r>
    </w:p>
    <w:p w:rsidR="006B66FF" w:rsidRPr="00950FF6" w:rsidRDefault="006B66FF" w:rsidP="006B66FF">
      <w:pPr>
        <w:numPr>
          <w:ilvl w:val="1"/>
          <w:numId w:val="4"/>
        </w:numPr>
        <w:tabs>
          <w:tab w:val="left" w:pos="1418"/>
        </w:tabs>
        <w:spacing w:after="60" w:line="276" w:lineRule="auto"/>
        <w:ind w:left="0" w:firstLine="709"/>
        <w:jc w:val="both"/>
        <w:rPr>
          <w:color w:val="000000"/>
        </w:rPr>
      </w:pPr>
      <w:bookmarkStart w:id="0" w:name="_Toc166049302"/>
      <w:bookmarkEnd w:id="0"/>
      <w:r w:rsidRPr="00950FF6">
        <w:rPr>
          <w:color w:val="000000"/>
        </w:rPr>
        <w:t>Место поставки Товара: 394087, г. Воронеж, ул. Ломоносова, д.114 Б.</w:t>
      </w:r>
    </w:p>
    <w:p w:rsidR="006B66FF" w:rsidRPr="00950FF6" w:rsidRDefault="006B66FF" w:rsidP="006B66FF">
      <w:pPr>
        <w:jc w:val="center"/>
      </w:pPr>
      <w:r w:rsidRPr="00950FF6">
        <w:rPr>
          <w:b/>
        </w:rPr>
        <w:t>2.Цена договора и порядок оплаты.</w:t>
      </w:r>
    </w:p>
    <w:p w:rsidR="006B66FF" w:rsidRPr="00950FF6" w:rsidRDefault="006B66FF" w:rsidP="006B66FF">
      <w:pPr>
        <w:numPr>
          <w:ilvl w:val="0"/>
          <w:numId w:val="5"/>
        </w:numPr>
        <w:tabs>
          <w:tab w:val="left" w:pos="1418"/>
        </w:tabs>
        <w:spacing w:after="60" w:line="276" w:lineRule="auto"/>
        <w:ind w:left="0" w:firstLine="709"/>
        <w:jc w:val="both"/>
        <w:rPr>
          <w:color w:val="000000"/>
        </w:rPr>
      </w:pPr>
      <w:r w:rsidRPr="00950FF6">
        <w:rPr>
          <w:color w:val="000000"/>
        </w:rPr>
        <w:t>Цена настоящего Договора составляет _______ (</w:t>
      </w:r>
      <w:r w:rsidRPr="00950FF6">
        <w:rPr>
          <w:i/>
          <w:color w:val="000000"/>
        </w:rPr>
        <w:t>сумма прописью</w:t>
      </w:r>
      <w:r w:rsidRPr="00950FF6">
        <w:rPr>
          <w:color w:val="000000"/>
        </w:rPr>
        <w:t>) рублей __ копеек, в том числе НДС</w:t>
      </w:r>
      <w:r w:rsidRPr="00950FF6">
        <w:rPr>
          <w:rStyle w:val="ac"/>
          <w:color w:val="000000"/>
        </w:rPr>
        <w:footnoteReference w:id="1"/>
      </w:r>
      <w:r w:rsidRPr="00950FF6">
        <w:rPr>
          <w:color w:val="000000"/>
        </w:rPr>
        <w:t xml:space="preserve"> ________ (</w:t>
      </w:r>
      <w:r w:rsidRPr="00950FF6">
        <w:rPr>
          <w:i/>
          <w:color w:val="000000"/>
        </w:rPr>
        <w:t>сумма прописью</w:t>
      </w:r>
      <w:r w:rsidRPr="00950FF6">
        <w:rPr>
          <w:color w:val="000000"/>
        </w:rPr>
        <w:t>) рублей __ копеек.</w:t>
      </w:r>
    </w:p>
    <w:p w:rsidR="006B66FF" w:rsidRPr="00950FF6" w:rsidRDefault="006B66FF" w:rsidP="006B66FF">
      <w:pPr>
        <w:numPr>
          <w:ilvl w:val="0"/>
          <w:numId w:val="5"/>
        </w:numPr>
        <w:tabs>
          <w:tab w:val="left" w:pos="1418"/>
        </w:tabs>
        <w:spacing w:after="60" w:line="276" w:lineRule="auto"/>
        <w:ind w:left="0" w:firstLine="709"/>
        <w:jc w:val="both"/>
        <w:rPr>
          <w:color w:val="000000"/>
        </w:rPr>
      </w:pPr>
      <w:r w:rsidRPr="00950FF6">
        <w:rPr>
          <w:color w:val="000000"/>
        </w:rPr>
        <w:t>Источником финансирования по Договору являются средства заказчика от иной, приносящей доход деятельности.</w:t>
      </w:r>
    </w:p>
    <w:p w:rsidR="006B66FF" w:rsidRPr="00950FF6" w:rsidRDefault="006B66FF" w:rsidP="006B66FF">
      <w:pPr>
        <w:numPr>
          <w:ilvl w:val="0"/>
          <w:numId w:val="5"/>
        </w:numPr>
        <w:tabs>
          <w:tab w:val="left" w:pos="1418"/>
        </w:tabs>
        <w:spacing w:after="60" w:line="276" w:lineRule="auto"/>
        <w:ind w:left="0" w:firstLine="709"/>
        <w:jc w:val="both"/>
        <w:rPr>
          <w:color w:val="000000"/>
        </w:rPr>
      </w:pPr>
      <w:r w:rsidRPr="00950FF6">
        <w:rPr>
          <w:color w:val="000000"/>
        </w:rPr>
        <w:t>Оплата по настоящему Договору осуществляется в рублях Российской Федерации.</w:t>
      </w:r>
    </w:p>
    <w:p w:rsidR="006B66FF" w:rsidRPr="00950FF6" w:rsidRDefault="006B66FF" w:rsidP="006B66FF">
      <w:pPr>
        <w:numPr>
          <w:ilvl w:val="0"/>
          <w:numId w:val="5"/>
        </w:numPr>
        <w:tabs>
          <w:tab w:val="left" w:pos="1418"/>
        </w:tabs>
        <w:spacing w:after="60" w:line="276" w:lineRule="auto"/>
        <w:ind w:left="0" w:firstLine="709"/>
        <w:jc w:val="both"/>
        <w:rPr>
          <w:color w:val="000000"/>
        </w:rPr>
      </w:pPr>
      <w:r w:rsidRPr="00950FF6">
        <w:rPr>
          <w:color w:val="000000"/>
        </w:rPr>
        <w:t xml:space="preserve">Цена Договора включает все расходы Поставщика, производимые им в процессе исполнения Договора, в том числе расходы на перевозку, страхование, уплату таможенных </w:t>
      </w:r>
      <w:r w:rsidRPr="00950FF6">
        <w:rPr>
          <w:color w:val="000000"/>
        </w:rPr>
        <w:lastRenderedPageBreak/>
        <w:t>пошлин, налогов и других обязательных платежей, а также иные расходы Поставщика, связанные с исполнением договора.</w:t>
      </w:r>
    </w:p>
    <w:p w:rsidR="005D519B" w:rsidRPr="00950FF6" w:rsidRDefault="005D519B" w:rsidP="006B66FF">
      <w:pPr>
        <w:numPr>
          <w:ilvl w:val="0"/>
          <w:numId w:val="5"/>
        </w:numPr>
        <w:tabs>
          <w:tab w:val="left" w:pos="1418"/>
        </w:tabs>
        <w:spacing w:after="60" w:line="276" w:lineRule="auto"/>
        <w:ind w:left="0" w:firstLine="709"/>
        <w:jc w:val="both"/>
        <w:rPr>
          <w:color w:val="000000"/>
        </w:rPr>
      </w:pPr>
      <w:proofErr w:type="gramStart"/>
      <w:r w:rsidRPr="00950FF6">
        <w:rPr>
          <w:color w:val="000000"/>
        </w:rPr>
        <w:t xml:space="preserve">Заказчик перечисляет на счет Поставщика предварительную оплату (аванс) в размере 30% от Цены Договора, </w:t>
      </w:r>
      <w:r w:rsidR="00D02BE0" w:rsidRPr="00D02BE0">
        <w:t xml:space="preserve">в течение </w:t>
      </w:r>
      <w:r w:rsidR="00D02BE0">
        <w:t>7</w:t>
      </w:r>
      <w:r w:rsidR="00D02BE0" w:rsidRPr="00D02BE0">
        <w:t xml:space="preserve"> </w:t>
      </w:r>
      <w:r w:rsidR="00D02BE0">
        <w:t>календарных</w:t>
      </w:r>
      <w:r w:rsidR="00D02BE0" w:rsidRPr="00D02BE0">
        <w:t xml:space="preserve"> дней с даты направления Поставщиком счёта</w:t>
      </w:r>
      <w:r w:rsidR="00D02BE0">
        <w:t>,</w:t>
      </w:r>
      <w:r w:rsidRPr="00D02BE0">
        <w:rPr>
          <w:color w:val="000000"/>
        </w:rPr>
        <w:t xml:space="preserve"> в</w:t>
      </w:r>
      <w:r w:rsidRPr="00950FF6">
        <w:rPr>
          <w:color w:val="000000"/>
        </w:rPr>
        <w:t xml:space="preserve"> размере: _____</w:t>
      </w:r>
      <w:r w:rsidR="00A353D5">
        <w:rPr>
          <w:color w:val="000000"/>
        </w:rPr>
        <w:t>________ (_______________</w:t>
      </w:r>
      <w:r w:rsidRPr="00950FF6">
        <w:rPr>
          <w:color w:val="000000"/>
        </w:rPr>
        <w:t>). Окончательный расчет производится Заказчиком путем безналичного перечисления денежных средств на расчетный счет Поставщика в течение 7 (семи) рабочих дней со дня подписания Заказчиком документов о приемке.</w:t>
      </w:r>
      <w:proofErr w:type="gramEnd"/>
    </w:p>
    <w:p w:rsidR="006B66FF" w:rsidRPr="00950FF6" w:rsidRDefault="006B66FF" w:rsidP="006B66FF">
      <w:pPr>
        <w:numPr>
          <w:ilvl w:val="0"/>
          <w:numId w:val="5"/>
        </w:numPr>
        <w:tabs>
          <w:tab w:val="left" w:pos="1418"/>
        </w:tabs>
        <w:spacing w:after="60" w:line="276" w:lineRule="auto"/>
        <w:ind w:left="0" w:firstLine="709"/>
        <w:jc w:val="both"/>
        <w:rPr>
          <w:color w:val="000000"/>
        </w:rPr>
      </w:pPr>
      <w:r w:rsidRPr="00950FF6">
        <w:rPr>
          <w:color w:val="000000"/>
        </w:rPr>
        <w:t>Обязательства Заказчика по оплате суммы, подлежащей оплате по настоящему Договору, считаются исполненными с момента списания денежных сре</w:t>
      </w:r>
      <w:proofErr w:type="gramStart"/>
      <w:r w:rsidRPr="00950FF6">
        <w:rPr>
          <w:color w:val="000000"/>
        </w:rPr>
        <w:t>дств с л</w:t>
      </w:r>
      <w:proofErr w:type="gramEnd"/>
      <w:r w:rsidRPr="00950FF6">
        <w:rPr>
          <w:color w:val="000000"/>
        </w:rPr>
        <w:t>ицевого счета Заказчика, указанного в настоящем Договоре, в пользу Поставщика.</w:t>
      </w:r>
    </w:p>
    <w:p w:rsidR="006B66FF" w:rsidRPr="00950FF6" w:rsidRDefault="006B66FF" w:rsidP="006B66FF">
      <w:pPr>
        <w:jc w:val="center"/>
        <w:rPr>
          <w:b/>
        </w:rPr>
      </w:pPr>
      <w:r w:rsidRPr="00950FF6">
        <w:rPr>
          <w:b/>
        </w:rPr>
        <w:t>3. Права и обязанности сторон.</w:t>
      </w:r>
    </w:p>
    <w:p w:rsidR="006B66FF" w:rsidRPr="00950FF6" w:rsidRDefault="006B66FF" w:rsidP="006B66FF">
      <w:pPr>
        <w:numPr>
          <w:ilvl w:val="0"/>
          <w:numId w:val="6"/>
        </w:numPr>
        <w:tabs>
          <w:tab w:val="left" w:pos="1418"/>
        </w:tabs>
        <w:spacing w:after="60" w:line="276" w:lineRule="auto"/>
        <w:ind w:left="0" w:firstLine="709"/>
        <w:jc w:val="both"/>
        <w:rPr>
          <w:color w:val="000000"/>
          <w:u w:val="single"/>
        </w:rPr>
      </w:pPr>
      <w:r w:rsidRPr="00950FF6">
        <w:rPr>
          <w:color w:val="000000"/>
          <w:u w:val="single"/>
        </w:rPr>
        <w:t>Заказчик обязан:</w:t>
      </w:r>
    </w:p>
    <w:p w:rsidR="006B66FF" w:rsidRPr="00950FF6" w:rsidRDefault="006B66FF" w:rsidP="006B66FF">
      <w:pPr>
        <w:spacing w:after="60" w:line="276" w:lineRule="auto"/>
        <w:ind w:left="349" w:firstLine="360"/>
        <w:jc w:val="both"/>
        <w:rPr>
          <w:rFonts w:eastAsia="Calibri"/>
          <w:color w:val="000000"/>
          <w:lang w:eastAsia="en-US" w:bidi="ru-RU"/>
        </w:rPr>
      </w:pPr>
      <w:r w:rsidRPr="00950FF6">
        <w:rPr>
          <w:rFonts w:eastAsia="Calibri"/>
          <w:color w:val="000000"/>
          <w:lang w:eastAsia="en-US" w:bidi="ru-RU"/>
        </w:rPr>
        <w:t>3.1.1. обеспечить контроль качества поставляемого Товара в соответствии с Описанием предмета закупки и условиями настоящего Договора;</w:t>
      </w:r>
    </w:p>
    <w:p w:rsidR="006B66FF" w:rsidRPr="00950FF6" w:rsidRDefault="006B66FF" w:rsidP="006B66FF">
      <w:pPr>
        <w:pStyle w:val="a7"/>
        <w:numPr>
          <w:ilvl w:val="2"/>
          <w:numId w:val="19"/>
        </w:numPr>
        <w:tabs>
          <w:tab w:val="left" w:pos="0"/>
          <w:tab w:val="left" w:pos="1418"/>
        </w:tabs>
        <w:spacing w:after="60" w:line="276" w:lineRule="auto"/>
        <w:ind w:left="0" w:firstLine="709"/>
        <w:jc w:val="both"/>
        <w:rPr>
          <w:rFonts w:eastAsia="Calibri"/>
          <w:color w:val="000000"/>
          <w:lang w:eastAsia="en-US" w:bidi="ru-RU"/>
        </w:rPr>
      </w:pPr>
      <w:r w:rsidRPr="00950FF6">
        <w:rPr>
          <w:rFonts w:eastAsia="Calibri"/>
          <w:color w:val="000000"/>
          <w:lang w:eastAsia="en-US" w:bidi="ru-RU"/>
        </w:rPr>
        <w:t>принять и оплатить поставленный Товар в порядке и сроки, предусмотренные настоящим Договором;</w:t>
      </w:r>
    </w:p>
    <w:p w:rsidR="006B66FF" w:rsidRPr="00950FF6" w:rsidRDefault="006B66FF" w:rsidP="006B66FF">
      <w:pPr>
        <w:pStyle w:val="a7"/>
        <w:numPr>
          <w:ilvl w:val="2"/>
          <w:numId w:val="19"/>
        </w:numPr>
        <w:tabs>
          <w:tab w:val="left" w:pos="1418"/>
        </w:tabs>
        <w:spacing w:after="60" w:line="276" w:lineRule="auto"/>
        <w:ind w:left="0" w:firstLine="709"/>
        <w:jc w:val="both"/>
        <w:rPr>
          <w:rFonts w:eastAsia="Calibri"/>
          <w:color w:val="000000"/>
          <w:lang w:eastAsia="en-US" w:bidi="ru-RU"/>
        </w:rPr>
      </w:pPr>
      <w:r w:rsidRPr="00950FF6">
        <w:rPr>
          <w:rFonts w:eastAsia="Calibri"/>
          <w:color w:val="000000"/>
          <w:lang w:eastAsia="en-US" w:bidi="ru-RU"/>
        </w:rPr>
        <w:t>принять решение об одностороннем отказе от исполнения Договора, если в ходе исполнения Договора установлено, что Поставщик не соответствует установленным извещением о проведен</w:t>
      </w:r>
      <w:proofErr w:type="gramStart"/>
      <w:r w:rsidRPr="00950FF6">
        <w:rPr>
          <w:rFonts w:eastAsia="Calibri"/>
          <w:color w:val="000000"/>
          <w:lang w:eastAsia="en-US" w:bidi="ru-RU"/>
        </w:rPr>
        <w:t>ии ау</w:t>
      </w:r>
      <w:proofErr w:type="gramEnd"/>
      <w:r w:rsidRPr="00950FF6">
        <w:rPr>
          <w:rFonts w:eastAsia="Calibri"/>
          <w:color w:val="000000"/>
          <w:lang w:eastAsia="en-US" w:bidi="ru-RU"/>
        </w:rPr>
        <w:t>кциона, документацией о закупке требованиям к участникам закупки или предоставил недостоверную информацию о своем соответствии таким требованиям, что позволило ему стать победителем определения поставщика.</w:t>
      </w:r>
    </w:p>
    <w:p w:rsidR="006B66FF" w:rsidRPr="00950FF6" w:rsidRDefault="006B66FF" w:rsidP="006B66FF">
      <w:pPr>
        <w:pStyle w:val="a7"/>
        <w:numPr>
          <w:ilvl w:val="2"/>
          <w:numId w:val="19"/>
        </w:numPr>
        <w:tabs>
          <w:tab w:val="left" w:pos="1418"/>
        </w:tabs>
        <w:spacing w:after="60" w:line="276" w:lineRule="auto"/>
        <w:ind w:left="0" w:firstLine="709"/>
        <w:jc w:val="both"/>
        <w:rPr>
          <w:rFonts w:eastAsia="Calibri"/>
          <w:color w:val="000000"/>
          <w:lang w:eastAsia="en-US" w:bidi="ru-RU"/>
        </w:rPr>
      </w:pPr>
      <w:r w:rsidRPr="00950FF6">
        <w:rPr>
          <w:rFonts w:eastAsia="Calibri"/>
          <w:color w:val="000000"/>
          <w:lang w:eastAsia="en-US" w:bidi="ru-RU"/>
        </w:rPr>
        <w:t>уведомить Поставщика об изменении своих реквизитов (юридический и/или фактический адрес, организационно-правовая форма, платежные реквизиты и т.п.) в течение 2 (двух) рабочих дней с даты их изменения.</w:t>
      </w:r>
    </w:p>
    <w:p w:rsidR="006B66FF" w:rsidRPr="00950FF6" w:rsidRDefault="006B66FF" w:rsidP="006B66FF">
      <w:pPr>
        <w:numPr>
          <w:ilvl w:val="0"/>
          <w:numId w:val="6"/>
        </w:numPr>
        <w:tabs>
          <w:tab w:val="left" w:pos="1418"/>
        </w:tabs>
        <w:spacing w:after="60" w:line="276" w:lineRule="auto"/>
        <w:ind w:left="0" w:firstLine="709"/>
        <w:jc w:val="both"/>
        <w:rPr>
          <w:color w:val="000000"/>
          <w:u w:val="single"/>
        </w:rPr>
      </w:pPr>
      <w:r w:rsidRPr="00950FF6">
        <w:rPr>
          <w:color w:val="000000"/>
          <w:u w:val="single"/>
        </w:rPr>
        <w:t>Заказчик вправе:</w:t>
      </w:r>
    </w:p>
    <w:p w:rsidR="006B66FF" w:rsidRPr="00950FF6" w:rsidRDefault="006B66FF" w:rsidP="006B66FF">
      <w:pPr>
        <w:pStyle w:val="a7"/>
        <w:numPr>
          <w:ilvl w:val="2"/>
          <w:numId w:val="7"/>
        </w:numPr>
        <w:tabs>
          <w:tab w:val="left" w:pos="1418"/>
        </w:tabs>
        <w:spacing w:after="60"/>
        <w:ind w:left="0" w:firstLine="709"/>
        <w:contextualSpacing/>
        <w:jc w:val="both"/>
        <w:rPr>
          <w:color w:val="000000"/>
          <w:lang w:bidi="ru-RU"/>
        </w:rPr>
      </w:pPr>
      <w:r w:rsidRPr="00950FF6">
        <w:rPr>
          <w:color w:val="000000"/>
          <w:lang w:bidi="ru-RU"/>
        </w:rPr>
        <w:t>требовать от Поставщика надлежащего исполнения обязательств по Договору;</w:t>
      </w:r>
    </w:p>
    <w:p w:rsidR="006B66FF" w:rsidRPr="00950FF6" w:rsidRDefault="006B66FF" w:rsidP="006B66FF">
      <w:pPr>
        <w:numPr>
          <w:ilvl w:val="2"/>
          <w:numId w:val="7"/>
        </w:numPr>
        <w:tabs>
          <w:tab w:val="left" w:pos="1418"/>
        </w:tabs>
        <w:spacing w:after="60" w:line="276" w:lineRule="auto"/>
        <w:ind w:left="0" w:firstLine="709"/>
        <w:jc w:val="both"/>
        <w:rPr>
          <w:rFonts w:eastAsia="Calibri"/>
          <w:color w:val="000000"/>
          <w:lang w:eastAsia="en-US" w:bidi="ru-RU"/>
        </w:rPr>
      </w:pPr>
      <w:r w:rsidRPr="00950FF6">
        <w:rPr>
          <w:rFonts w:eastAsia="Calibri"/>
          <w:color w:val="000000"/>
          <w:lang w:eastAsia="en-US" w:bidi="ru-RU"/>
        </w:rPr>
        <w:t>в случае обнаружения недостатков при сдаче-приемке поставленного Товара потребовать от Поставщика безвозмездного устранения недостатков, выявленных как в ходе приемки, так и в течение гарантийного периода;</w:t>
      </w:r>
    </w:p>
    <w:p w:rsidR="006B66FF" w:rsidRPr="00950FF6" w:rsidRDefault="006B66FF" w:rsidP="006B66FF">
      <w:pPr>
        <w:numPr>
          <w:ilvl w:val="2"/>
          <w:numId w:val="7"/>
        </w:numPr>
        <w:tabs>
          <w:tab w:val="left" w:pos="1418"/>
        </w:tabs>
        <w:spacing w:after="60" w:line="276" w:lineRule="auto"/>
        <w:ind w:left="0" w:firstLine="709"/>
        <w:jc w:val="both"/>
        <w:rPr>
          <w:rFonts w:eastAsia="Calibri"/>
          <w:color w:val="000000"/>
          <w:lang w:eastAsia="en-US" w:bidi="ru-RU"/>
        </w:rPr>
      </w:pPr>
      <w:r w:rsidRPr="00950FF6">
        <w:rPr>
          <w:rFonts w:eastAsia="Calibri"/>
          <w:color w:val="000000"/>
          <w:lang w:eastAsia="en-US" w:bidi="ru-RU"/>
        </w:rPr>
        <w:t>требовать возмещения убытков, уплаты неустоек (штрафов, пеней) в соответствии с разделом 10 настоящего Договора;</w:t>
      </w:r>
    </w:p>
    <w:p w:rsidR="006B66FF" w:rsidRPr="00950FF6" w:rsidRDefault="006B66FF" w:rsidP="006B66FF">
      <w:pPr>
        <w:numPr>
          <w:ilvl w:val="2"/>
          <w:numId w:val="7"/>
        </w:numPr>
        <w:tabs>
          <w:tab w:val="left" w:pos="1418"/>
        </w:tabs>
        <w:spacing w:after="60" w:line="276" w:lineRule="auto"/>
        <w:ind w:left="0" w:firstLine="709"/>
        <w:jc w:val="both"/>
        <w:rPr>
          <w:rFonts w:eastAsia="Calibri"/>
          <w:color w:val="000000"/>
          <w:lang w:eastAsia="en-US" w:bidi="ru-RU"/>
        </w:rPr>
      </w:pPr>
      <w:r w:rsidRPr="00950FF6">
        <w:rPr>
          <w:rFonts w:eastAsia="Calibri"/>
          <w:color w:val="000000"/>
          <w:lang w:eastAsia="en-US" w:bidi="ru-RU"/>
        </w:rPr>
        <w:t>уменьшить сумму, подлежащую оплате на сумму начисленных неустоек (штрафа, пени);</w:t>
      </w:r>
    </w:p>
    <w:p w:rsidR="006B66FF" w:rsidRPr="00950FF6" w:rsidRDefault="006B66FF" w:rsidP="006B66FF">
      <w:pPr>
        <w:numPr>
          <w:ilvl w:val="2"/>
          <w:numId w:val="7"/>
        </w:numPr>
        <w:tabs>
          <w:tab w:val="left" w:pos="1418"/>
        </w:tabs>
        <w:spacing w:after="60" w:line="276" w:lineRule="auto"/>
        <w:ind w:left="0" w:firstLine="709"/>
        <w:jc w:val="both"/>
        <w:rPr>
          <w:rFonts w:eastAsia="Calibri"/>
          <w:color w:val="000000"/>
          <w:lang w:eastAsia="en-US" w:bidi="ru-RU"/>
        </w:rPr>
      </w:pPr>
      <w:r w:rsidRPr="00950FF6">
        <w:rPr>
          <w:rFonts w:eastAsia="Calibri"/>
          <w:color w:val="000000"/>
          <w:lang w:eastAsia="en-US" w:bidi="ru-RU"/>
        </w:rPr>
        <w:t>письменно запрашивать у Поставщика информацию о ходе исполнения обязательств Поставщика по настоящему Договору;</w:t>
      </w:r>
    </w:p>
    <w:p w:rsidR="006B66FF" w:rsidRPr="00950FF6" w:rsidRDefault="006B66FF" w:rsidP="006B66FF">
      <w:pPr>
        <w:numPr>
          <w:ilvl w:val="2"/>
          <w:numId w:val="7"/>
        </w:numPr>
        <w:tabs>
          <w:tab w:val="left" w:pos="1418"/>
        </w:tabs>
        <w:spacing w:after="60" w:line="276" w:lineRule="auto"/>
        <w:ind w:left="0" w:firstLine="709"/>
        <w:jc w:val="both"/>
        <w:rPr>
          <w:rFonts w:eastAsia="Calibri"/>
          <w:color w:val="000000"/>
          <w:lang w:eastAsia="en-US" w:bidi="ru-RU"/>
        </w:rPr>
      </w:pPr>
      <w:r w:rsidRPr="00950FF6">
        <w:rPr>
          <w:rFonts w:eastAsia="Calibri"/>
          <w:color w:val="000000"/>
          <w:lang w:eastAsia="en-US" w:bidi="ru-RU"/>
        </w:rPr>
        <w:t>совершать иные действия, предусмотренные настоящим Договором и действующим законодательством Российской Федерации.</w:t>
      </w:r>
    </w:p>
    <w:p w:rsidR="006B66FF" w:rsidRPr="00950FF6" w:rsidRDefault="006B66FF" w:rsidP="006B66FF">
      <w:pPr>
        <w:numPr>
          <w:ilvl w:val="0"/>
          <w:numId w:val="6"/>
        </w:numPr>
        <w:tabs>
          <w:tab w:val="left" w:pos="1418"/>
        </w:tabs>
        <w:spacing w:after="60" w:line="276" w:lineRule="auto"/>
        <w:ind w:left="0" w:firstLine="709"/>
        <w:jc w:val="both"/>
        <w:rPr>
          <w:color w:val="000000"/>
          <w:u w:val="single"/>
        </w:rPr>
      </w:pPr>
      <w:r w:rsidRPr="00950FF6">
        <w:rPr>
          <w:color w:val="000000"/>
          <w:u w:val="single"/>
        </w:rPr>
        <w:t>Поставщик обязан:</w:t>
      </w:r>
    </w:p>
    <w:p w:rsidR="006B66FF" w:rsidRPr="00950FF6" w:rsidRDefault="006B66FF" w:rsidP="006B66FF">
      <w:pPr>
        <w:numPr>
          <w:ilvl w:val="0"/>
          <w:numId w:val="8"/>
        </w:numPr>
        <w:tabs>
          <w:tab w:val="left" w:pos="1418"/>
        </w:tabs>
        <w:spacing w:after="60" w:line="276" w:lineRule="auto"/>
        <w:ind w:left="0" w:firstLine="709"/>
        <w:jc w:val="both"/>
        <w:rPr>
          <w:rFonts w:eastAsia="Calibri"/>
          <w:color w:val="000000"/>
          <w:lang w:eastAsia="en-US" w:bidi="ru-RU"/>
        </w:rPr>
      </w:pPr>
      <w:r w:rsidRPr="00950FF6">
        <w:rPr>
          <w:rFonts w:eastAsia="Calibri"/>
          <w:color w:val="000000"/>
          <w:lang w:eastAsia="en-US" w:bidi="ru-RU"/>
        </w:rPr>
        <w:t>своевременно поставить Товар, надлежащего качества в соответствии с условиями настоящего Договора, Описанием предмета закупки и Спецификацией (Приложения № 1, № 2 к настоящему Договору);</w:t>
      </w:r>
    </w:p>
    <w:p w:rsidR="006B66FF" w:rsidRPr="00950FF6" w:rsidRDefault="006B66FF" w:rsidP="006B66FF">
      <w:pPr>
        <w:numPr>
          <w:ilvl w:val="0"/>
          <w:numId w:val="8"/>
        </w:numPr>
        <w:tabs>
          <w:tab w:val="left" w:pos="1418"/>
        </w:tabs>
        <w:spacing w:after="60" w:line="276" w:lineRule="auto"/>
        <w:ind w:left="0" w:firstLine="709"/>
        <w:jc w:val="both"/>
        <w:rPr>
          <w:rFonts w:eastAsia="Calibri"/>
          <w:color w:val="000000"/>
          <w:lang w:eastAsia="en-US" w:bidi="ru-RU"/>
        </w:rPr>
      </w:pPr>
      <w:r w:rsidRPr="00950FF6">
        <w:rPr>
          <w:rFonts w:eastAsia="Calibri"/>
          <w:color w:val="000000"/>
          <w:lang w:eastAsia="en-US" w:bidi="ru-RU"/>
        </w:rPr>
        <w:t>согласовать с Заказчиком точное время и дату поставки Товара;</w:t>
      </w:r>
    </w:p>
    <w:p w:rsidR="006B66FF" w:rsidRPr="00950FF6" w:rsidRDefault="006B66FF" w:rsidP="006B66FF">
      <w:pPr>
        <w:numPr>
          <w:ilvl w:val="0"/>
          <w:numId w:val="8"/>
        </w:numPr>
        <w:tabs>
          <w:tab w:val="left" w:pos="1418"/>
        </w:tabs>
        <w:spacing w:after="60" w:line="276" w:lineRule="auto"/>
        <w:ind w:left="0" w:firstLine="709"/>
        <w:jc w:val="both"/>
        <w:rPr>
          <w:rFonts w:eastAsia="Calibri"/>
          <w:color w:val="000000"/>
          <w:lang w:eastAsia="en-US" w:bidi="ru-RU"/>
        </w:rPr>
      </w:pPr>
      <w:r w:rsidRPr="00950FF6">
        <w:rPr>
          <w:rFonts w:eastAsia="Calibri"/>
          <w:color w:val="000000"/>
          <w:lang w:eastAsia="en-US" w:bidi="ru-RU"/>
        </w:rPr>
        <w:t xml:space="preserve">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w:t>
      </w:r>
      <w:r w:rsidRPr="00950FF6">
        <w:rPr>
          <w:rFonts w:eastAsia="Calibri"/>
          <w:color w:val="000000"/>
          <w:lang w:eastAsia="en-US" w:bidi="ru-RU"/>
        </w:rPr>
        <w:lastRenderedPageBreak/>
        <w:t>и правилам, государственным стандартам), сертификации, лицензирования, установленным законодательством Российской Федерации и настоящим Договором;</w:t>
      </w:r>
    </w:p>
    <w:p w:rsidR="006B66FF" w:rsidRPr="00950FF6" w:rsidRDefault="006B66FF" w:rsidP="006B66FF">
      <w:pPr>
        <w:numPr>
          <w:ilvl w:val="0"/>
          <w:numId w:val="8"/>
        </w:numPr>
        <w:tabs>
          <w:tab w:val="left" w:pos="1418"/>
        </w:tabs>
        <w:spacing w:after="60" w:line="276" w:lineRule="auto"/>
        <w:ind w:left="0" w:firstLine="709"/>
        <w:jc w:val="both"/>
        <w:rPr>
          <w:rFonts w:eastAsia="Calibri"/>
          <w:color w:val="000000"/>
          <w:lang w:eastAsia="en-US" w:bidi="ru-RU"/>
        </w:rPr>
      </w:pPr>
      <w:r w:rsidRPr="00950FF6">
        <w:rPr>
          <w:rFonts w:eastAsia="Calibri"/>
          <w:color w:val="000000"/>
          <w:lang w:eastAsia="en-US" w:bidi="ru-RU"/>
        </w:rPr>
        <w:t>обеспечить устранение недостатков, выявленных при сдаче-приемке поставленного Товара за свой счет;</w:t>
      </w:r>
    </w:p>
    <w:p w:rsidR="006B66FF" w:rsidRPr="00950FF6" w:rsidRDefault="006B66FF" w:rsidP="006B66FF">
      <w:pPr>
        <w:numPr>
          <w:ilvl w:val="0"/>
          <w:numId w:val="8"/>
        </w:numPr>
        <w:tabs>
          <w:tab w:val="left" w:pos="1418"/>
        </w:tabs>
        <w:spacing w:after="60" w:line="276" w:lineRule="auto"/>
        <w:ind w:left="0" w:firstLine="709"/>
        <w:jc w:val="both"/>
        <w:rPr>
          <w:rFonts w:eastAsia="Calibri"/>
          <w:color w:val="000000"/>
          <w:lang w:eastAsia="en-US" w:bidi="ru-RU"/>
        </w:rPr>
      </w:pPr>
      <w:r w:rsidRPr="00950FF6">
        <w:rPr>
          <w:rFonts w:eastAsia="Calibri"/>
          <w:color w:val="000000"/>
          <w:lang w:eastAsia="en-US" w:bidi="ru-RU"/>
        </w:rPr>
        <w:t>оплатить Заказчику неустойку (пени и/или штрафы) в случае, если Заказчик выставил Поставщику требование об их уплате, в соответствии с разделом 10 настоящего Договора;</w:t>
      </w:r>
    </w:p>
    <w:p w:rsidR="006B66FF" w:rsidRPr="00950FF6" w:rsidRDefault="006B66FF" w:rsidP="006B66FF">
      <w:pPr>
        <w:numPr>
          <w:ilvl w:val="0"/>
          <w:numId w:val="8"/>
        </w:numPr>
        <w:tabs>
          <w:tab w:val="left" w:pos="1418"/>
        </w:tabs>
        <w:spacing w:after="60" w:line="276" w:lineRule="auto"/>
        <w:ind w:left="0" w:firstLine="709"/>
        <w:jc w:val="both"/>
        <w:rPr>
          <w:rFonts w:eastAsia="Calibri"/>
          <w:color w:val="000000"/>
          <w:lang w:eastAsia="en-US" w:bidi="ru-RU"/>
        </w:rPr>
      </w:pPr>
      <w:r w:rsidRPr="00950FF6">
        <w:rPr>
          <w:rFonts w:eastAsia="Calibri"/>
          <w:color w:val="000000"/>
          <w:lang w:eastAsia="en-US" w:bidi="ru-RU"/>
        </w:rPr>
        <w:t>предоставлять Заказчику по его требованию документы, относящиеся к предмету настоящего Договора,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настоящего Договора.</w:t>
      </w:r>
    </w:p>
    <w:p w:rsidR="006B66FF" w:rsidRPr="00950FF6" w:rsidRDefault="006B66FF" w:rsidP="006B66FF">
      <w:pPr>
        <w:numPr>
          <w:ilvl w:val="0"/>
          <w:numId w:val="6"/>
        </w:numPr>
        <w:tabs>
          <w:tab w:val="left" w:pos="1418"/>
        </w:tabs>
        <w:spacing w:after="60" w:line="276" w:lineRule="auto"/>
        <w:ind w:left="0" w:firstLine="709"/>
        <w:jc w:val="both"/>
        <w:rPr>
          <w:color w:val="000000"/>
          <w:u w:val="single"/>
        </w:rPr>
      </w:pPr>
      <w:r w:rsidRPr="00950FF6">
        <w:rPr>
          <w:color w:val="000000"/>
          <w:u w:val="single"/>
        </w:rPr>
        <w:t>Поставщик вправе:</w:t>
      </w:r>
    </w:p>
    <w:p w:rsidR="006B66FF" w:rsidRPr="00950FF6" w:rsidRDefault="006B66FF" w:rsidP="006B66FF">
      <w:pPr>
        <w:numPr>
          <w:ilvl w:val="0"/>
          <w:numId w:val="9"/>
        </w:numPr>
        <w:tabs>
          <w:tab w:val="left" w:pos="1418"/>
        </w:tabs>
        <w:spacing w:after="60" w:line="276" w:lineRule="auto"/>
        <w:ind w:left="0" w:firstLine="709"/>
        <w:jc w:val="both"/>
        <w:rPr>
          <w:rFonts w:eastAsia="Calibri"/>
          <w:color w:val="000000"/>
          <w:lang w:eastAsia="en-US" w:bidi="ru-RU"/>
        </w:rPr>
      </w:pPr>
      <w:r w:rsidRPr="00950FF6">
        <w:rPr>
          <w:rFonts w:eastAsia="Calibri"/>
          <w:color w:val="000000"/>
          <w:lang w:eastAsia="en-US" w:bidi="ru-RU"/>
        </w:rPr>
        <w:t>требовать от Заказчика произвести приемку поставленного Товара, в порядке и в сроки, предусмотренные настоящим Договором;</w:t>
      </w:r>
    </w:p>
    <w:p w:rsidR="006B66FF" w:rsidRPr="00950FF6" w:rsidRDefault="006B66FF" w:rsidP="006B66FF">
      <w:pPr>
        <w:numPr>
          <w:ilvl w:val="0"/>
          <w:numId w:val="9"/>
        </w:numPr>
        <w:tabs>
          <w:tab w:val="left" w:pos="1418"/>
        </w:tabs>
        <w:spacing w:after="60" w:line="276" w:lineRule="auto"/>
        <w:ind w:left="0" w:firstLine="709"/>
        <w:jc w:val="both"/>
        <w:rPr>
          <w:rFonts w:eastAsia="Calibri"/>
          <w:color w:val="000000"/>
          <w:lang w:eastAsia="en-US" w:bidi="ru-RU"/>
        </w:rPr>
      </w:pPr>
      <w:r w:rsidRPr="00950FF6">
        <w:rPr>
          <w:rFonts w:eastAsia="Calibri"/>
          <w:color w:val="000000"/>
          <w:lang w:eastAsia="en-US" w:bidi="ru-RU"/>
        </w:rPr>
        <w:t>требовать своевременной оплаты на условиях, установленных настоящим Договором, надлежащим образом исполненных обязательств;</w:t>
      </w:r>
    </w:p>
    <w:p w:rsidR="006B66FF" w:rsidRPr="00950FF6" w:rsidRDefault="006B66FF" w:rsidP="006B66FF">
      <w:pPr>
        <w:numPr>
          <w:ilvl w:val="0"/>
          <w:numId w:val="9"/>
        </w:numPr>
        <w:tabs>
          <w:tab w:val="left" w:pos="1418"/>
        </w:tabs>
        <w:spacing w:after="60" w:line="276" w:lineRule="auto"/>
        <w:ind w:left="0" w:firstLine="709"/>
        <w:jc w:val="both"/>
        <w:rPr>
          <w:rFonts w:eastAsia="Calibri"/>
          <w:color w:val="000000"/>
          <w:lang w:eastAsia="en-US" w:bidi="ru-RU"/>
        </w:rPr>
      </w:pPr>
      <w:r w:rsidRPr="00950FF6">
        <w:rPr>
          <w:rFonts w:eastAsia="Calibri"/>
          <w:color w:val="000000"/>
          <w:lang w:eastAsia="en-US" w:bidi="ru-RU"/>
        </w:rPr>
        <w:t>привлекать к исполнению Договора соисполнителей, при этом ответственность за неисполнение или ненадлежащее исполнение условий настоящего Договора такими соисполнителями несет Поставщик.</w:t>
      </w:r>
    </w:p>
    <w:p w:rsidR="006B66FF" w:rsidRPr="00950FF6" w:rsidRDefault="006B66FF" w:rsidP="006B66FF">
      <w:pPr>
        <w:pStyle w:val="a7"/>
        <w:numPr>
          <w:ilvl w:val="0"/>
          <w:numId w:val="19"/>
        </w:numPr>
        <w:spacing w:before="120" w:after="120" w:line="276" w:lineRule="auto"/>
        <w:contextualSpacing/>
        <w:jc w:val="center"/>
        <w:rPr>
          <w:b/>
          <w:bCs/>
          <w:color w:val="000000"/>
        </w:rPr>
      </w:pPr>
      <w:r w:rsidRPr="00950FF6">
        <w:rPr>
          <w:b/>
          <w:bCs/>
          <w:color w:val="000000"/>
        </w:rPr>
        <w:t>Меры по безопасности персональных данных</w:t>
      </w:r>
    </w:p>
    <w:p w:rsidR="006B66FF" w:rsidRPr="00950FF6" w:rsidRDefault="006B66FF" w:rsidP="006B66FF">
      <w:pPr>
        <w:numPr>
          <w:ilvl w:val="0"/>
          <w:numId w:val="10"/>
        </w:numPr>
        <w:tabs>
          <w:tab w:val="left" w:pos="1418"/>
        </w:tabs>
        <w:spacing w:after="60" w:line="276" w:lineRule="auto"/>
        <w:ind w:left="0" w:firstLine="709"/>
        <w:jc w:val="both"/>
        <w:rPr>
          <w:color w:val="000000"/>
        </w:rPr>
      </w:pPr>
      <w:proofErr w:type="gramStart"/>
      <w:r w:rsidRPr="00950FF6">
        <w:rPr>
          <w:color w:val="000000"/>
        </w:rPr>
        <w:t>Стороны в соответствии с требованиями ч. 1 ст. 6 и ч. 4 ст. 18 Федерального закона от 27.07.2006 № 152-ФЗ «О персональных данных» обязуются проявлять должную осмотрительность и обеспечивать правомерную передачу персональных данных друг другу в составе и сочетании, необходимом для достижения одной, нескольких или всех нижеперечисленных целей, актуальных для взаимоотношений между сторонами:</w:t>
      </w:r>
      <w:proofErr w:type="gramEnd"/>
    </w:p>
    <w:p w:rsidR="006B66FF" w:rsidRPr="00950FF6" w:rsidRDefault="006B66FF" w:rsidP="006B66FF">
      <w:pPr>
        <w:tabs>
          <w:tab w:val="left" w:pos="1418"/>
        </w:tabs>
        <w:spacing w:after="60" w:line="276" w:lineRule="auto"/>
        <w:ind w:firstLine="709"/>
        <w:jc w:val="both"/>
        <w:rPr>
          <w:color w:val="000000"/>
        </w:rPr>
      </w:pPr>
      <w:r w:rsidRPr="00950FF6">
        <w:rPr>
          <w:color w:val="000000"/>
        </w:rPr>
        <w:t>- заключение и (или) исполнение договора;</w:t>
      </w:r>
    </w:p>
    <w:p w:rsidR="006B66FF" w:rsidRPr="00950FF6" w:rsidRDefault="006B66FF" w:rsidP="006B66FF">
      <w:pPr>
        <w:tabs>
          <w:tab w:val="left" w:pos="1418"/>
        </w:tabs>
        <w:spacing w:after="60" w:line="276" w:lineRule="auto"/>
        <w:ind w:firstLine="709"/>
        <w:jc w:val="both"/>
        <w:rPr>
          <w:color w:val="000000"/>
        </w:rPr>
      </w:pPr>
      <w:r w:rsidRPr="00950FF6">
        <w:rPr>
          <w:color w:val="000000"/>
        </w:rPr>
        <w:t>- осуществление прав, исполнение обязанностей и соблюдение запретов, предусмотренных применимым к деятельности сторон законодательством.</w:t>
      </w:r>
    </w:p>
    <w:p w:rsidR="006B66FF" w:rsidRPr="00950FF6" w:rsidRDefault="006B66FF" w:rsidP="006B66FF">
      <w:pPr>
        <w:numPr>
          <w:ilvl w:val="0"/>
          <w:numId w:val="10"/>
        </w:numPr>
        <w:tabs>
          <w:tab w:val="left" w:pos="1418"/>
        </w:tabs>
        <w:spacing w:after="60" w:line="276" w:lineRule="auto"/>
        <w:ind w:left="0" w:firstLine="709"/>
        <w:jc w:val="both"/>
        <w:rPr>
          <w:color w:val="000000"/>
        </w:rPr>
      </w:pPr>
      <w:r w:rsidRPr="00950FF6">
        <w:rPr>
          <w:color w:val="000000"/>
        </w:rPr>
        <w:t>Каждая из сторон является самостоятельно действующим оператором в отношении передаваемых ей другой стороной персональных данных.</w:t>
      </w:r>
    </w:p>
    <w:p w:rsidR="006B66FF" w:rsidRPr="00950FF6" w:rsidRDefault="006B66FF" w:rsidP="006B66FF">
      <w:pPr>
        <w:numPr>
          <w:ilvl w:val="0"/>
          <w:numId w:val="10"/>
        </w:numPr>
        <w:tabs>
          <w:tab w:val="left" w:pos="1418"/>
        </w:tabs>
        <w:spacing w:after="60" w:line="276" w:lineRule="auto"/>
        <w:ind w:left="0" w:firstLine="709"/>
        <w:jc w:val="both"/>
        <w:rPr>
          <w:color w:val="000000"/>
        </w:rPr>
      </w:pPr>
      <w:proofErr w:type="gramStart"/>
      <w:r w:rsidRPr="00950FF6">
        <w:rPr>
          <w:color w:val="000000"/>
        </w:rPr>
        <w:t>На основании соответствующего запроса, поступившего от получающей стороны, передающая сторона в течение 5 (пяти) рабочих дней с даты получения запроса, предоставляет получающей стороне подтверждение получения согласия субъектов на осуществление передачи их персональных данных, либо наличия иных правовых оснований для осуществления передачи персональных данных субъектов и подтверждение факта надлежащего уведомления субъектов о передаче их персональных данных.</w:t>
      </w:r>
      <w:proofErr w:type="gramEnd"/>
    </w:p>
    <w:p w:rsidR="006B66FF" w:rsidRPr="00950FF6" w:rsidRDefault="006B66FF" w:rsidP="006B66FF">
      <w:pPr>
        <w:numPr>
          <w:ilvl w:val="0"/>
          <w:numId w:val="10"/>
        </w:numPr>
        <w:tabs>
          <w:tab w:val="left" w:pos="1418"/>
        </w:tabs>
        <w:spacing w:after="60" w:line="276" w:lineRule="auto"/>
        <w:ind w:left="0" w:firstLine="709"/>
        <w:jc w:val="both"/>
        <w:rPr>
          <w:color w:val="000000"/>
        </w:rPr>
      </w:pPr>
      <w:r w:rsidRPr="00950FF6">
        <w:rPr>
          <w:color w:val="000000"/>
        </w:rPr>
        <w:t xml:space="preserve">Стороны обязуются обеспечивать конфиденциальность и безопасность передаваемых друг другу персональных данных при их обработке в соответствии с требованиями ст. 7 и </w:t>
      </w:r>
      <w:proofErr w:type="gramStart"/>
      <w:r w:rsidRPr="00950FF6">
        <w:rPr>
          <w:color w:val="000000"/>
        </w:rPr>
        <w:t>ч</w:t>
      </w:r>
      <w:proofErr w:type="gramEnd"/>
      <w:r w:rsidRPr="00950FF6">
        <w:rPr>
          <w:color w:val="000000"/>
        </w:rPr>
        <w:t>. 1 ст. 19 Федерального закона от 27.07.2006 № 152-ФЗ «О персональных данных».</w:t>
      </w:r>
    </w:p>
    <w:p w:rsidR="006B66FF" w:rsidRPr="00950FF6" w:rsidRDefault="006B66FF" w:rsidP="006B66FF">
      <w:pPr>
        <w:numPr>
          <w:ilvl w:val="0"/>
          <w:numId w:val="10"/>
        </w:numPr>
        <w:tabs>
          <w:tab w:val="left" w:pos="1418"/>
        </w:tabs>
        <w:spacing w:after="60" w:line="276" w:lineRule="auto"/>
        <w:ind w:left="0" w:firstLine="709"/>
        <w:jc w:val="both"/>
        <w:rPr>
          <w:color w:val="000000"/>
        </w:rPr>
      </w:pPr>
      <w:r w:rsidRPr="00950FF6">
        <w:rPr>
          <w:color w:val="000000"/>
        </w:rPr>
        <w:t xml:space="preserve">В предусмотренных договором целях получающая сторона имеет право привлекать третьих лиц к обработке персональных данных, полученных от передающей Стороны, путем поручения третьим лицам обработки указанных персональных данных и (или) путем передачи третьим лицам персональных данных без поручения обработки персональных данных. Привлечение третьих лиц к обработке персональных данных может осуществляться </w:t>
      </w:r>
      <w:r w:rsidRPr="00950FF6">
        <w:rPr>
          <w:color w:val="000000"/>
        </w:rPr>
        <w:lastRenderedPageBreak/>
        <w:t>только при наличии соответствующих правовых оснований у получающей стороны и при условии обеспечения третьими лицами конфиденциальности и безопасности персональных данных при их обработке.</w:t>
      </w:r>
    </w:p>
    <w:p w:rsidR="006B66FF" w:rsidRPr="00950FF6" w:rsidRDefault="006B66FF" w:rsidP="006B66FF">
      <w:pPr>
        <w:numPr>
          <w:ilvl w:val="0"/>
          <w:numId w:val="10"/>
        </w:numPr>
        <w:tabs>
          <w:tab w:val="left" w:pos="1418"/>
        </w:tabs>
        <w:spacing w:after="60" w:line="276" w:lineRule="auto"/>
        <w:ind w:left="0" w:firstLine="709"/>
        <w:jc w:val="both"/>
        <w:rPr>
          <w:color w:val="000000"/>
        </w:rPr>
      </w:pPr>
      <w:r w:rsidRPr="00950FF6">
        <w:rPr>
          <w:color w:val="000000"/>
        </w:rPr>
        <w:t>Положения настоящего пункта действуют в течение срока действия договора, а также сохраняют свое действие после его прекращения в рамках законодательно установленных требований по организации обработки и защиты персональных данных.</w:t>
      </w:r>
    </w:p>
    <w:p w:rsidR="006B66FF" w:rsidRPr="008767D8" w:rsidRDefault="006B66FF" w:rsidP="008767D8">
      <w:pPr>
        <w:pStyle w:val="a7"/>
        <w:numPr>
          <w:ilvl w:val="0"/>
          <w:numId w:val="19"/>
        </w:numPr>
        <w:spacing w:before="120" w:after="120" w:line="276" w:lineRule="auto"/>
        <w:jc w:val="center"/>
        <w:rPr>
          <w:b/>
          <w:bCs/>
          <w:color w:val="000000"/>
        </w:rPr>
      </w:pPr>
      <w:proofErr w:type="spellStart"/>
      <w:r w:rsidRPr="008767D8">
        <w:rPr>
          <w:b/>
          <w:bCs/>
          <w:color w:val="000000"/>
        </w:rPr>
        <w:t>Антикоррупционная</w:t>
      </w:r>
      <w:proofErr w:type="spellEnd"/>
      <w:r w:rsidRPr="008767D8">
        <w:rPr>
          <w:b/>
          <w:bCs/>
          <w:color w:val="000000"/>
        </w:rPr>
        <w:t xml:space="preserve">, </w:t>
      </w:r>
      <w:proofErr w:type="gramStart"/>
      <w:r w:rsidRPr="008767D8">
        <w:rPr>
          <w:b/>
          <w:bCs/>
          <w:color w:val="000000"/>
        </w:rPr>
        <w:t>антимонопольная</w:t>
      </w:r>
      <w:proofErr w:type="gramEnd"/>
      <w:r w:rsidRPr="008767D8">
        <w:rPr>
          <w:b/>
          <w:bCs/>
          <w:color w:val="000000"/>
        </w:rPr>
        <w:t xml:space="preserve"> оговорки.</w:t>
      </w:r>
    </w:p>
    <w:p w:rsidR="006B66FF" w:rsidRPr="00950FF6" w:rsidRDefault="006B66FF" w:rsidP="006B66FF">
      <w:pPr>
        <w:numPr>
          <w:ilvl w:val="0"/>
          <w:numId w:val="11"/>
        </w:numPr>
        <w:tabs>
          <w:tab w:val="left" w:pos="1418"/>
        </w:tabs>
        <w:spacing w:after="60" w:line="276" w:lineRule="auto"/>
        <w:ind w:left="0" w:firstLine="709"/>
        <w:jc w:val="both"/>
        <w:rPr>
          <w:color w:val="000000"/>
        </w:rPr>
      </w:pPr>
      <w:proofErr w:type="gramStart"/>
      <w:r w:rsidRPr="00950FF6">
        <w:rPr>
          <w:color w:val="000000"/>
        </w:rPr>
        <w:t>Стороны при исполнении договора обязуются соблюдать требования законодательства Российской Федерации о противодействии коррупции, в том числе обязуются обеспечить, что их аффилированные лица, работники, а также лица, действующие от имени и по поручению сторон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w:t>
      </w:r>
      <w:proofErr w:type="gramEnd"/>
      <w:r w:rsidRPr="00950FF6">
        <w:rPr>
          <w:color w:val="000000"/>
        </w:rPr>
        <w:t xml:space="preserve"> </w:t>
      </w:r>
      <w:proofErr w:type="gramStart"/>
      <w:r w:rsidRPr="00950FF6">
        <w:rPr>
          <w:color w:val="000000"/>
        </w:rPr>
        <w:t>лиц с целью получить какие-либо неправомерные преимущества в рамках исполнения договора или в иных неправомерных целях, обязуются не осуществлять действия, квалифицируемые законодательством Российской Федерации как дача или получение взятки, коммерческий подкуп, иные действия, нарушающие требования законодательства Российской Федерации в сфере противодействия коррупции, обязуются не осуществлять действия, нарушающие требования антимонопольного законодательства Российской Федерации.</w:t>
      </w:r>
      <w:proofErr w:type="gramEnd"/>
    </w:p>
    <w:p w:rsidR="006B66FF" w:rsidRPr="00950FF6" w:rsidRDefault="006B66FF" w:rsidP="006B66FF">
      <w:pPr>
        <w:numPr>
          <w:ilvl w:val="0"/>
          <w:numId w:val="11"/>
        </w:numPr>
        <w:tabs>
          <w:tab w:val="left" w:pos="1418"/>
        </w:tabs>
        <w:spacing w:after="60" w:line="276" w:lineRule="auto"/>
        <w:ind w:left="0" w:firstLine="709"/>
        <w:jc w:val="both"/>
        <w:rPr>
          <w:color w:val="000000"/>
        </w:rPr>
      </w:pPr>
      <w:r w:rsidRPr="00950FF6">
        <w:rPr>
          <w:color w:val="000000"/>
        </w:rPr>
        <w:t>В случае получения одной стороной информации, что произошло или может произойти нарушение каких-либо положений настоящего пункта по вине другой стороны, такая сторона обязана письменно уведомить об этом противоположную сторону (далее для целей настоящего пункта – уведомление). Уведомление должно содержать обоснованные факты и (или) материалы, достоверно подтверждающие или дающие основание предполагать, что произошло или может произойти нарушение каких-либо положений настоящего пункта.</w:t>
      </w:r>
    </w:p>
    <w:p w:rsidR="006B66FF" w:rsidRPr="00950FF6" w:rsidRDefault="006B66FF" w:rsidP="006B66FF">
      <w:pPr>
        <w:numPr>
          <w:ilvl w:val="0"/>
          <w:numId w:val="11"/>
        </w:numPr>
        <w:tabs>
          <w:tab w:val="left" w:pos="1418"/>
        </w:tabs>
        <w:spacing w:after="60" w:line="276" w:lineRule="auto"/>
        <w:ind w:left="0" w:firstLine="709"/>
        <w:jc w:val="both"/>
        <w:rPr>
          <w:color w:val="000000"/>
        </w:rPr>
      </w:pPr>
      <w:r w:rsidRPr="00950FF6">
        <w:rPr>
          <w:color w:val="000000"/>
        </w:rPr>
        <w:t>Сторона, получившая уведомление, обязана в течение 10 (десяти) рабочих дней со дня получения такого уведомления передать другой стороне письменное подтверждение того, что нарушение не произошло или не произойдет.</w:t>
      </w:r>
    </w:p>
    <w:p w:rsidR="006B66FF" w:rsidRPr="00950FF6" w:rsidRDefault="006B66FF" w:rsidP="006B66FF">
      <w:pPr>
        <w:numPr>
          <w:ilvl w:val="0"/>
          <w:numId w:val="11"/>
        </w:numPr>
        <w:tabs>
          <w:tab w:val="left" w:pos="1418"/>
        </w:tabs>
        <w:spacing w:after="60" w:line="276" w:lineRule="auto"/>
        <w:ind w:left="0" w:firstLine="709"/>
        <w:jc w:val="both"/>
        <w:rPr>
          <w:color w:val="000000"/>
        </w:rPr>
      </w:pPr>
      <w:r w:rsidRPr="00950FF6">
        <w:rPr>
          <w:color w:val="000000"/>
        </w:rPr>
        <w:t>В случае нарушения одной стороной положений настоящего пункта другая сторона имеет право передать материалы компетентным органам в соответствии с законодательством Российской Федерации.</w:t>
      </w:r>
    </w:p>
    <w:p w:rsidR="006B66FF" w:rsidRPr="00950FF6" w:rsidRDefault="006B66FF" w:rsidP="008767D8">
      <w:pPr>
        <w:pStyle w:val="a7"/>
        <w:numPr>
          <w:ilvl w:val="0"/>
          <w:numId w:val="19"/>
        </w:numPr>
        <w:jc w:val="center"/>
        <w:rPr>
          <w:b/>
        </w:rPr>
      </w:pPr>
      <w:r w:rsidRPr="00950FF6">
        <w:rPr>
          <w:b/>
        </w:rPr>
        <w:t>Ответственность сторон.</w:t>
      </w:r>
    </w:p>
    <w:p w:rsidR="00E64854" w:rsidRPr="00950FF6" w:rsidRDefault="00E64854" w:rsidP="00E64854">
      <w:pPr>
        <w:adjustRightInd w:val="0"/>
        <w:ind w:firstLine="720"/>
        <w:jc w:val="both"/>
      </w:pPr>
      <w:r w:rsidRPr="00950FF6">
        <w:t xml:space="preserve">6.1.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поставщик (подрядчик, исполнитель) вправе потребовать уплаты неустоек (штрафов, пеней).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договором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E64854" w:rsidRPr="00950FF6" w:rsidRDefault="00E64854" w:rsidP="00E64854">
      <w:pPr>
        <w:adjustRightInd w:val="0"/>
        <w:ind w:firstLine="720"/>
        <w:jc w:val="both"/>
      </w:pPr>
      <w:r w:rsidRPr="00950FF6">
        <w:t>Штрафы начисляются за ненадлежащее исполнение Заказчиком обязательств, предусмотренных договором, за исключением просрочки исполнения обязательств, предусмотренных договором. Размер штрафа составляет:</w:t>
      </w:r>
    </w:p>
    <w:p w:rsidR="00E64854" w:rsidRPr="00950FF6" w:rsidRDefault="00E64854" w:rsidP="00E64854">
      <w:pPr>
        <w:adjustRightInd w:val="0"/>
        <w:ind w:firstLine="720"/>
        <w:jc w:val="both"/>
      </w:pPr>
      <w:r w:rsidRPr="00950FF6">
        <w:t>а) 1000 рублей, если цена договора не превышает 3 млн. рублей;</w:t>
      </w:r>
    </w:p>
    <w:p w:rsidR="00E64854" w:rsidRPr="00950FF6" w:rsidRDefault="00E64854" w:rsidP="00E64854">
      <w:pPr>
        <w:adjustRightInd w:val="0"/>
        <w:ind w:firstLine="720"/>
        <w:jc w:val="both"/>
      </w:pPr>
      <w:r w:rsidRPr="00950FF6">
        <w:t>б) 5000 рублей, если цена договора составляет свыше 3 млн. рублей до 50 млн. рублей (включительно);</w:t>
      </w:r>
    </w:p>
    <w:p w:rsidR="00E64854" w:rsidRPr="00950FF6" w:rsidRDefault="00E64854" w:rsidP="00E64854">
      <w:pPr>
        <w:adjustRightInd w:val="0"/>
        <w:ind w:firstLine="720"/>
        <w:jc w:val="both"/>
      </w:pPr>
      <w:r w:rsidRPr="00950FF6">
        <w:t>в) 10000 рублей, если цена договора превышает 50 млн. рублей.</w:t>
      </w:r>
    </w:p>
    <w:p w:rsidR="00E64854" w:rsidRPr="00950FF6" w:rsidRDefault="00E64854" w:rsidP="00E64854">
      <w:pPr>
        <w:adjustRightInd w:val="0"/>
        <w:ind w:firstLine="720"/>
        <w:jc w:val="both"/>
      </w:pPr>
      <w:r w:rsidRPr="00950FF6">
        <w:lastRenderedPageBreak/>
        <w:t>6.2.</w:t>
      </w:r>
      <w:r w:rsidRPr="00950FF6">
        <w:tab/>
      </w:r>
      <w:proofErr w:type="gramStart"/>
      <w:r w:rsidRPr="00950FF6">
        <w:t>В случае просрочки исполнения Поставщиком (подрядчиком, исполнителем) обязательств (в том числе гарантийного обязательства), предусмотренных договором, а также в случаях неисполнения или ненадлежащего исполнения поставщиком (подрядчиком, исполнителем) обязательств, предусмотренных договором, заказчик направляет поставщику (подрядчику, исполнителю) требование об уплате неустоек (штрафов, пеней).</w:t>
      </w:r>
      <w:proofErr w:type="gramEnd"/>
    </w:p>
    <w:p w:rsidR="00A801E5" w:rsidRDefault="00E64854" w:rsidP="00E64854">
      <w:pPr>
        <w:adjustRightInd w:val="0"/>
        <w:ind w:firstLine="720"/>
        <w:jc w:val="both"/>
      </w:pPr>
      <w:r w:rsidRPr="00950FF6">
        <w:t>6.3.</w:t>
      </w:r>
      <w:r w:rsidRPr="00950FF6">
        <w:tab/>
        <w:t xml:space="preserve">Пеня начисляется за каждый день просрочки исполнения Поставщиком (подрядчиком, исполнителем) обязательства, предусмотренного договором, а также в случаях неисполнения или ненадлежащего исполнения поставщиком (подрядчиком, исполнителем) обязательств, предусмотренных договором, начиная со дня, следующего после дня истечения </w:t>
      </w:r>
    </w:p>
    <w:p w:rsidR="00E64854" w:rsidRPr="00950FF6" w:rsidRDefault="00E64854" w:rsidP="00A801E5">
      <w:pPr>
        <w:adjustRightInd w:val="0"/>
        <w:jc w:val="both"/>
      </w:pPr>
      <w:r w:rsidRPr="00950FF6">
        <w:t>установленного договором срока исполнения обязательства. Пеня устанавливается договором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 (подрядчиком, исполнителем).</w:t>
      </w:r>
    </w:p>
    <w:p w:rsidR="00E64854" w:rsidRPr="00950FF6" w:rsidRDefault="00E64854" w:rsidP="00E64854">
      <w:pPr>
        <w:adjustRightInd w:val="0"/>
        <w:ind w:firstLine="720"/>
        <w:jc w:val="both"/>
      </w:pPr>
      <w:r w:rsidRPr="00950FF6">
        <w:t>6.4.</w:t>
      </w:r>
      <w:r w:rsidRPr="00950FF6">
        <w:tab/>
        <w:t>За каждый факт неисполнения или ненадлежащего исполнения Поставщиком (подрядчиком, исполнителем) обязательства, предусмотренного договором, размер штрафа устанавливается в следующем порядке:</w:t>
      </w:r>
    </w:p>
    <w:p w:rsidR="00E64854" w:rsidRPr="00950FF6" w:rsidRDefault="00E64854" w:rsidP="00E64854">
      <w:pPr>
        <w:adjustRightInd w:val="0"/>
        <w:ind w:firstLine="720"/>
        <w:jc w:val="both"/>
      </w:pPr>
      <w:r w:rsidRPr="00950FF6">
        <w:t>а) 10% от цены Договора, если цена договора не превышает 1 млн</w:t>
      </w:r>
      <w:proofErr w:type="gramStart"/>
      <w:r w:rsidRPr="00950FF6">
        <w:t>.р</w:t>
      </w:r>
      <w:proofErr w:type="gramEnd"/>
      <w:r w:rsidRPr="00950FF6">
        <w:t>ублей;</w:t>
      </w:r>
    </w:p>
    <w:p w:rsidR="00E64854" w:rsidRPr="00950FF6" w:rsidRDefault="00E64854" w:rsidP="00E64854">
      <w:pPr>
        <w:adjustRightInd w:val="0"/>
        <w:ind w:firstLine="720"/>
        <w:jc w:val="both"/>
      </w:pPr>
      <w:r w:rsidRPr="00950FF6">
        <w:t>б) 5% от цены Договора, если цена договора составляет от 1 млн</w:t>
      </w:r>
      <w:proofErr w:type="gramStart"/>
      <w:r w:rsidRPr="00950FF6">
        <w:t>.р</w:t>
      </w:r>
      <w:proofErr w:type="gramEnd"/>
      <w:r w:rsidRPr="00950FF6">
        <w:t>ублей до 3 млн. рублей;</w:t>
      </w:r>
    </w:p>
    <w:p w:rsidR="00E64854" w:rsidRPr="00950FF6" w:rsidRDefault="00E64854" w:rsidP="00E64854">
      <w:pPr>
        <w:adjustRightInd w:val="0"/>
        <w:ind w:firstLine="720"/>
        <w:jc w:val="both"/>
      </w:pPr>
      <w:r w:rsidRPr="00950FF6">
        <w:t>в) 3% от цены Договора, если цена договора составляет свыше 3 млн. рублей до 10 млн. рублей (включительно);</w:t>
      </w:r>
    </w:p>
    <w:p w:rsidR="00E64854" w:rsidRPr="00950FF6" w:rsidRDefault="00E64854" w:rsidP="00E64854">
      <w:pPr>
        <w:adjustRightInd w:val="0"/>
        <w:ind w:firstLine="720"/>
        <w:jc w:val="both"/>
      </w:pPr>
      <w:r w:rsidRPr="00950FF6">
        <w:t>г) 1% от цены Договора, если цена договора превышает 10 млн. рублей</w:t>
      </w:r>
    </w:p>
    <w:p w:rsidR="00E64854" w:rsidRPr="00950FF6" w:rsidRDefault="00E64854" w:rsidP="00E64854">
      <w:pPr>
        <w:adjustRightInd w:val="0"/>
        <w:ind w:firstLine="720"/>
        <w:jc w:val="both"/>
      </w:pPr>
      <w:r w:rsidRPr="00950FF6">
        <w:t>6.5.</w:t>
      </w:r>
      <w:r w:rsidRPr="00950FF6">
        <w:tab/>
        <w:t>Общая сумма начисленной неустойки (штрафов, пени) за неисполнение или ненадлежащее исполнение поставщиком (подрядчиком, исполнителем) обязательств, предусмотренных договором, не может превышать цену договора.</w:t>
      </w:r>
    </w:p>
    <w:p w:rsidR="00E64854" w:rsidRPr="00950FF6" w:rsidRDefault="00E64854" w:rsidP="00E64854">
      <w:pPr>
        <w:adjustRightInd w:val="0"/>
        <w:ind w:firstLine="720"/>
        <w:jc w:val="both"/>
      </w:pPr>
      <w:r w:rsidRPr="00950FF6">
        <w:t>6.6.</w:t>
      </w:r>
      <w:r w:rsidRPr="00950FF6">
        <w:tab/>
        <w:t>Общая сумма начисленной неустойки (штрафов, пени) за ненадлежащее исполнение заказчиком обязательств, предусмотренных договором, не может превышать цену договора.</w:t>
      </w:r>
    </w:p>
    <w:p w:rsidR="00E64854" w:rsidRPr="00950FF6" w:rsidRDefault="00E64854" w:rsidP="00E64854">
      <w:pPr>
        <w:adjustRightInd w:val="0"/>
        <w:ind w:firstLine="720"/>
        <w:jc w:val="both"/>
      </w:pPr>
      <w:r w:rsidRPr="00950FF6">
        <w:t>6.7.</w:t>
      </w:r>
      <w:r w:rsidRPr="00950FF6">
        <w:tab/>
        <w:t>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rsidR="00E64854" w:rsidRPr="00950FF6" w:rsidRDefault="00E64854" w:rsidP="00E64854">
      <w:pPr>
        <w:adjustRightInd w:val="0"/>
        <w:ind w:firstLine="720"/>
        <w:jc w:val="both"/>
      </w:pPr>
      <w:r w:rsidRPr="00950FF6">
        <w:t xml:space="preserve">6.8. </w:t>
      </w:r>
      <w:proofErr w:type="gramStart"/>
      <w:r w:rsidRPr="00950FF6">
        <w:t xml:space="preserve">В случае просрочки исполнения поставщиком (подрядчиком, исполнителем) обязательств, предусмотренных договором, а также в иных случаях неисполнения или ненадлежащего исполнения поставщиком (подрядчиком, исполнителем) обязательств, предусмотренных договором, заказчик после направления требования об уплате сумм неустойки (штрафа, пени) и неполучения ответа поставщика (подрядчика, исполнителя) (или получения ответа о несогласии с предъявленным требованием), вправе: </w:t>
      </w:r>
      <w:proofErr w:type="gramEnd"/>
    </w:p>
    <w:p w:rsidR="00E64854" w:rsidRPr="00950FF6" w:rsidRDefault="00E64854" w:rsidP="00E64854">
      <w:pPr>
        <w:adjustRightInd w:val="0"/>
        <w:ind w:firstLine="720"/>
        <w:jc w:val="both"/>
      </w:pPr>
      <w:proofErr w:type="gramStart"/>
      <w:r w:rsidRPr="00950FF6">
        <w:t xml:space="preserve">- удержать суммы неисполненных поставщиком (подрядчиком, исполнителем) требований об уплате неустоек (штрафов, пени), предъявленных заказчиком, из суммы, подлежащей оплате поставщику (подрядчику, исполнителю); </w:t>
      </w:r>
      <w:proofErr w:type="gramEnd"/>
    </w:p>
    <w:p w:rsidR="00E64854" w:rsidRPr="00950FF6" w:rsidRDefault="00E64854" w:rsidP="00E64854">
      <w:pPr>
        <w:adjustRightInd w:val="0"/>
        <w:ind w:firstLine="720"/>
        <w:jc w:val="both"/>
      </w:pPr>
      <w:r w:rsidRPr="00950FF6">
        <w:t>- взыскать неустойку (штраф, пени) из обеспечения исполнения договора;</w:t>
      </w:r>
    </w:p>
    <w:p w:rsidR="00E64854" w:rsidRPr="00950FF6" w:rsidRDefault="00E64854" w:rsidP="00E64854">
      <w:pPr>
        <w:adjustRightInd w:val="0"/>
        <w:ind w:firstLine="720"/>
        <w:jc w:val="both"/>
      </w:pPr>
      <w:r w:rsidRPr="00950FF6">
        <w:t>- взыскать неустойку (штраф, пени) в судебном порядке.</w:t>
      </w:r>
    </w:p>
    <w:p w:rsidR="006B66FF" w:rsidRPr="00950FF6" w:rsidRDefault="006B66FF" w:rsidP="006B66FF">
      <w:pPr>
        <w:pStyle w:val="a7"/>
        <w:numPr>
          <w:ilvl w:val="0"/>
          <w:numId w:val="14"/>
        </w:numPr>
        <w:spacing w:before="120" w:after="120"/>
        <w:contextualSpacing/>
        <w:jc w:val="center"/>
        <w:rPr>
          <w:b/>
          <w:bCs/>
          <w:spacing w:val="1"/>
        </w:rPr>
      </w:pPr>
      <w:r w:rsidRPr="00950FF6">
        <w:rPr>
          <w:b/>
          <w:bCs/>
          <w:spacing w:val="1"/>
        </w:rPr>
        <w:t>Порядок сдачи-приемки</w:t>
      </w:r>
    </w:p>
    <w:p w:rsidR="006B66FF" w:rsidRPr="00950FF6" w:rsidRDefault="006B66FF" w:rsidP="006B66FF">
      <w:pPr>
        <w:numPr>
          <w:ilvl w:val="0"/>
          <w:numId w:val="12"/>
        </w:numPr>
        <w:tabs>
          <w:tab w:val="left" w:pos="1276"/>
        </w:tabs>
        <w:spacing w:after="60" w:line="276" w:lineRule="auto"/>
        <w:ind w:left="0" w:firstLine="709"/>
        <w:jc w:val="both"/>
        <w:rPr>
          <w:color w:val="000000"/>
        </w:rPr>
      </w:pPr>
      <w:r w:rsidRPr="00950FF6">
        <w:rPr>
          <w:color w:val="000000"/>
        </w:rPr>
        <w:t>Поставщик самостоятельно доставляет Товар по адресу: 394087, г. Воронеж, ул. Ломоносова, д. 114</w:t>
      </w:r>
      <w:proofErr w:type="gramStart"/>
      <w:r w:rsidRPr="00950FF6">
        <w:rPr>
          <w:color w:val="000000"/>
        </w:rPr>
        <w:t xml:space="preserve"> Б</w:t>
      </w:r>
      <w:proofErr w:type="gramEnd"/>
      <w:r w:rsidRPr="00950FF6">
        <w:rPr>
          <w:color w:val="000000"/>
        </w:rPr>
        <w:t xml:space="preserve"> (далее - место доставки)</w:t>
      </w:r>
      <w:r w:rsidR="001E26FD" w:rsidRPr="00950FF6">
        <w:rPr>
          <w:color w:val="000000"/>
        </w:rPr>
        <w:t xml:space="preserve">. </w:t>
      </w:r>
      <w:r w:rsidRPr="00950FF6">
        <w:rPr>
          <w:color w:val="000000"/>
        </w:rPr>
        <w:t>Все виды погрузо-разгрузочных работ, осуществляются Поставщиком собственными средствами или за свой счет.</w:t>
      </w:r>
    </w:p>
    <w:p w:rsidR="006B66FF" w:rsidRPr="00950FF6" w:rsidRDefault="006B66FF" w:rsidP="006B66FF">
      <w:pPr>
        <w:numPr>
          <w:ilvl w:val="0"/>
          <w:numId w:val="12"/>
        </w:numPr>
        <w:tabs>
          <w:tab w:val="left" w:pos="1276"/>
        </w:tabs>
        <w:spacing w:after="60" w:line="276" w:lineRule="auto"/>
        <w:ind w:left="0" w:firstLine="709"/>
        <w:jc w:val="both"/>
        <w:rPr>
          <w:color w:val="000000"/>
        </w:rPr>
      </w:pPr>
      <w:r w:rsidRPr="00950FF6">
        <w:rPr>
          <w:color w:val="000000"/>
        </w:rPr>
        <w:t>Не позднее даты поставки Товара, Поставщик предоставляет Заказчику подписанные уполномоченным лицом Поставщика Акт сдачи-приемки поставленного товара в 2 (двух) экземплярах, товарную накладную в 2 (двух) экземплярах, счет, счет – фактуру</w:t>
      </w:r>
      <w:r w:rsidRPr="00950FF6">
        <w:rPr>
          <w:rStyle w:val="ac"/>
          <w:color w:val="000000"/>
        </w:rPr>
        <w:footnoteReference w:id="2"/>
      </w:r>
      <w:r w:rsidRPr="00950FF6">
        <w:rPr>
          <w:color w:val="000000"/>
        </w:rPr>
        <w:t xml:space="preserve">, а </w:t>
      </w:r>
      <w:r w:rsidRPr="00950FF6">
        <w:rPr>
          <w:color w:val="000000"/>
        </w:rPr>
        <w:lastRenderedPageBreak/>
        <w:t>также иные документы, предусмотренные Описанием предмета закупки (Приложение № 1 к настоящему Договору).</w:t>
      </w:r>
    </w:p>
    <w:p w:rsidR="006B66FF" w:rsidRPr="00950FF6" w:rsidRDefault="006B66FF" w:rsidP="006B66FF">
      <w:pPr>
        <w:numPr>
          <w:ilvl w:val="0"/>
          <w:numId w:val="12"/>
        </w:numPr>
        <w:tabs>
          <w:tab w:val="left" w:pos="1276"/>
        </w:tabs>
        <w:spacing w:after="60" w:line="276" w:lineRule="auto"/>
        <w:ind w:left="0" w:firstLine="709"/>
        <w:jc w:val="both"/>
        <w:rPr>
          <w:color w:val="000000"/>
        </w:rPr>
      </w:pPr>
      <w:r w:rsidRPr="00950FF6">
        <w:rPr>
          <w:bCs/>
          <w:color w:val="000000"/>
        </w:rPr>
        <w:t xml:space="preserve">В срок, не превышающий 5 (пяти) рабочих дней, </w:t>
      </w:r>
      <w:proofErr w:type="gramStart"/>
      <w:r w:rsidRPr="00950FF6">
        <w:rPr>
          <w:bCs/>
          <w:color w:val="000000"/>
        </w:rPr>
        <w:t>с даты поставки</w:t>
      </w:r>
      <w:proofErr w:type="gramEnd"/>
      <w:r w:rsidRPr="00950FF6">
        <w:rPr>
          <w:bCs/>
          <w:color w:val="000000"/>
        </w:rPr>
        <w:t xml:space="preserve"> Товара, Заказчик обеспечивает проверку Товара на предмет соответствия количества, качества и иных характеристик поставляемого Товара, требованиям, изложенным в настоящем Договоре, и осуществляет одно из следующих действий:</w:t>
      </w:r>
    </w:p>
    <w:p w:rsidR="006B66FF" w:rsidRPr="00950FF6" w:rsidRDefault="006B66FF" w:rsidP="006B66FF">
      <w:pPr>
        <w:pStyle w:val="a7"/>
        <w:numPr>
          <w:ilvl w:val="0"/>
          <w:numId w:val="13"/>
        </w:numPr>
        <w:tabs>
          <w:tab w:val="left" w:pos="1418"/>
        </w:tabs>
        <w:spacing w:after="60" w:line="276" w:lineRule="auto"/>
        <w:ind w:left="0" w:firstLine="709"/>
        <w:jc w:val="both"/>
        <w:rPr>
          <w:bCs/>
          <w:color w:val="000000"/>
        </w:rPr>
      </w:pPr>
      <w:r w:rsidRPr="00950FF6">
        <w:rPr>
          <w:bCs/>
          <w:color w:val="000000"/>
        </w:rPr>
        <w:t>Подписывает Акт сдачи-приемки поставленного товара и направляет заказным письмом с уведомлением, либо передает нарочно Поставщику подписанный Заказчиком Акт сдачи-приемки поставленного товара;</w:t>
      </w:r>
    </w:p>
    <w:p w:rsidR="006B66FF" w:rsidRPr="00950FF6" w:rsidRDefault="006B66FF" w:rsidP="006B66FF">
      <w:pPr>
        <w:pStyle w:val="a7"/>
        <w:numPr>
          <w:ilvl w:val="0"/>
          <w:numId w:val="13"/>
        </w:numPr>
        <w:tabs>
          <w:tab w:val="left" w:pos="1418"/>
        </w:tabs>
        <w:spacing w:after="60" w:line="276" w:lineRule="auto"/>
        <w:ind w:left="0" w:firstLine="709"/>
        <w:contextualSpacing/>
        <w:jc w:val="both"/>
        <w:rPr>
          <w:bCs/>
          <w:color w:val="000000"/>
        </w:rPr>
      </w:pPr>
      <w:r w:rsidRPr="00950FF6">
        <w:rPr>
          <w:bCs/>
          <w:color w:val="000000"/>
        </w:rPr>
        <w:t>Направляет мотивированный отказ от подписания Акта сдачи-приемки поставленного товара с перечнем выявленных недостатков и указанием сроков устранения таких недостатков.</w:t>
      </w:r>
    </w:p>
    <w:p w:rsidR="006B66FF" w:rsidRPr="00950FF6" w:rsidRDefault="006B66FF" w:rsidP="006B66FF">
      <w:pPr>
        <w:numPr>
          <w:ilvl w:val="0"/>
          <w:numId w:val="12"/>
        </w:numPr>
        <w:tabs>
          <w:tab w:val="left" w:pos="1276"/>
        </w:tabs>
        <w:spacing w:after="60" w:line="276" w:lineRule="auto"/>
        <w:ind w:left="0" w:firstLine="709"/>
        <w:jc w:val="both"/>
        <w:rPr>
          <w:color w:val="000000"/>
        </w:rPr>
      </w:pPr>
      <w:proofErr w:type="gramStart"/>
      <w:r w:rsidRPr="00950FF6">
        <w:rPr>
          <w:bCs/>
          <w:color w:val="000000"/>
        </w:rPr>
        <w:t>В случае получения в соответствии с подпунктом 7.3.2 настоящего Договора, мотивированного отказа от подписания Акта сдачи-приемки поставленного товара, Поставщик обязан устранить недостатки, указанные в таком мотивированном отказе, и направить Заказчику отчет об устранении недостатков, а также повторно составленные отчетные документы, указанные в пункте 7.2 настоящего Договора, подписанные Поставщиком.</w:t>
      </w:r>
      <w:proofErr w:type="gramEnd"/>
    </w:p>
    <w:p w:rsidR="006B66FF" w:rsidRPr="00950FF6" w:rsidRDefault="006B66FF" w:rsidP="006B66FF">
      <w:pPr>
        <w:numPr>
          <w:ilvl w:val="0"/>
          <w:numId w:val="12"/>
        </w:numPr>
        <w:tabs>
          <w:tab w:val="left" w:pos="1276"/>
        </w:tabs>
        <w:spacing w:after="60" w:line="276" w:lineRule="auto"/>
        <w:ind w:left="0" w:firstLine="709"/>
        <w:jc w:val="both"/>
        <w:rPr>
          <w:color w:val="000000"/>
        </w:rPr>
      </w:pPr>
      <w:r w:rsidRPr="00950FF6">
        <w:rPr>
          <w:bCs/>
          <w:color w:val="000000"/>
        </w:rPr>
        <w:t>В случае если по результатам рассмотрения отчета, об устранении недостатков в отношении поставленного Товара, Заказчиком принято решение об устранении Поставщиком недостатков в надлежащем порядке и в установленные сроки, Заказчик принимает Товар и подписывает Акт сдачи-приемки поставленного товара. Один экземпляр указанного Акта Заказчик направляет Поставщику в порядке, предусмотренном подпункте 7.3.1 настоящего Договора.</w:t>
      </w:r>
    </w:p>
    <w:p w:rsidR="006B66FF" w:rsidRDefault="006B66FF" w:rsidP="006B66FF">
      <w:pPr>
        <w:numPr>
          <w:ilvl w:val="0"/>
          <w:numId w:val="12"/>
        </w:numPr>
        <w:tabs>
          <w:tab w:val="left" w:pos="1276"/>
        </w:tabs>
        <w:spacing w:after="60" w:line="276" w:lineRule="auto"/>
        <w:ind w:left="0" w:firstLine="709"/>
        <w:jc w:val="both"/>
        <w:rPr>
          <w:color w:val="000000"/>
        </w:rPr>
      </w:pPr>
      <w:r w:rsidRPr="00950FF6">
        <w:rPr>
          <w:color w:val="000000"/>
        </w:rPr>
        <w:t>Подписанный Заказчиком и Поставщиком Акт сдачи-приемки поставленного товара, и предъявленный Поставщиком Заказчику счет на оплату являются основанием для оплаты Поставщику поставленного и установленного Товара.</w:t>
      </w:r>
    </w:p>
    <w:p w:rsidR="00614051" w:rsidRPr="00B66C2D" w:rsidRDefault="00614051" w:rsidP="00614051">
      <w:pPr>
        <w:pStyle w:val="a3"/>
        <w:widowControl w:val="0"/>
        <w:numPr>
          <w:ilvl w:val="0"/>
          <w:numId w:val="12"/>
        </w:numPr>
        <w:ind w:left="0" w:right="-143" w:firstLine="709"/>
        <w:rPr>
          <w:szCs w:val="24"/>
        </w:rPr>
      </w:pPr>
      <w:r w:rsidRPr="00B66C2D">
        <w:rPr>
          <w:szCs w:val="24"/>
        </w:rPr>
        <w:t>Сборка, установка, монтаж Товара и выполнение пуско-наладочных работ, инструктаж специалистов Заказчика, эксплуатирующих Товар, (далее - Услуги) оказываются Поставщиком после подписания Сторонами Акта приема-передачи Товара в соответствии с настоящим разделом  Договора.</w:t>
      </w:r>
    </w:p>
    <w:p w:rsidR="00614051" w:rsidRPr="00B66C2D" w:rsidRDefault="00614051" w:rsidP="00614051">
      <w:pPr>
        <w:pStyle w:val="a3"/>
        <w:widowControl w:val="0"/>
        <w:numPr>
          <w:ilvl w:val="0"/>
          <w:numId w:val="12"/>
        </w:numPr>
        <w:ind w:left="0" w:right="-143" w:firstLine="709"/>
        <w:rPr>
          <w:szCs w:val="24"/>
        </w:rPr>
      </w:pPr>
      <w:r w:rsidRPr="00B66C2D">
        <w:rPr>
          <w:szCs w:val="24"/>
        </w:rPr>
        <w:t>Приемка выполненных работ осуществляется по факту их оказания, о чем Поставщик и Заказчик подписывают Акт ввода Товара в эксплуатацию и инструктажа специалистов по правилам эксплуатации (приложение № 3 к Договору).</w:t>
      </w:r>
    </w:p>
    <w:p w:rsidR="00614051" w:rsidRPr="00B66C2D" w:rsidRDefault="00614051" w:rsidP="00614051">
      <w:pPr>
        <w:pStyle w:val="a3"/>
        <w:widowControl w:val="0"/>
        <w:numPr>
          <w:ilvl w:val="0"/>
          <w:numId w:val="12"/>
        </w:numPr>
        <w:ind w:left="0" w:right="-143" w:firstLine="709"/>
        <w:rPr>
          <w:szCs w:val="24"/>
        </w:rPr>
      </w:pPr>
      <w:r w:rsidRPr="00B66C2D">
        <w:rPr>
          <w:szCs w:val="24"/>
        </w:rPr>
        <w:t xml:space="preserve">Выполнение пуско-наладочных работ включает в </w:t>
      </w:r>
      <w:proofErr w:type="gramStart"/>
      <w:r w:rsidRPr="00B66C2D">
        <w:rPr>
          <w:szCs w:val="24"/>
        </w:rPr>
        <w:t>себя</w:t>
      </w:r>
      <w:proofErr w:type="gramEnd"/>
      <w:r w:rsidRPr="00B66C2D">
        <w:rPr>
          <w:szCs w:val="24"/>
        </w:rPr>
        <w:t xml:space="preserve"> в том числе работы по наладке, настройке, регулировке, апробированию, инструментальному контролю соответствия выходных параметров Товара.</w:t>
      </w:r>
    </w:p>
    <w:p w:rsidR="00614051" w:rsidRPr="00B66C2D" w:rsidRDefault="00614051" w:rsidP="00614051">
      <w:pPr>
        <w:pStyle w:val="a3"/>
        <w:widowControl w:val="0"/>
        <w:numPr>
          <w:ilvl w:val="0"/>
          <w:numId w:val="12"/>
        </w:numPr>
        <w:ind w:left="0" w:right="-143" w:firstLine="709"/>
        <w:rPr>
          <w:szCs w:val="24"/>
        </w:rPr>
      </w:pPr>
      <w:r w:rsidRPr="00B66C2D">
        <w:rPr>
          <w:szCs w:val="24"/>
        </w:rPr>
        <w:t xml:space="preserve">Фактической датой полного исполнения обязательств в рамках настоящего </w:t>
      </w:r>
      <w:r>
        <w:rPr>
          <w:szCs w:val="24"/>
        </w:rPr>
        <w:t>договора</w:t>
      </w:r>
      <w:r w:rsidRPr="00B66C2D">
        <w:rPr>
          <w:szCs w:val="24"/>
        </w:rPr>
        <w:t xml:space="preserve"> считается дата, указанная в Акте ввода Товара в эксплуатацию и инструктажа специалистов по правилам эксплуатации (приложение № 3 к Договору).</w:t>
      </w:r>
    </w:p>
    <w:p w:rsidR="00614051" w:rsidRPr="00950FF6" w:rsidRDefault="00614051" w:rsidP="00614051">
      <w:pPr>
        <w:tabs>
          <w:tab w:val="left" w:pos="1276"/>
        </w:tabs>
        <w:spacing w:after="60" w:line="276" w:lineRule="auto"/>
        <w:ind w:left="709"/>
        <w:jc w:val="both"/>
        <w:rPr>
          <w:color w:val="000000"/>
        </w:rPr>
      </w:pPr>
    </w:p>
    <w:p w:rsidR="006B66FF" w:rsidRPr="00950FF6" w:rsidRDefault="006B66FF" w:rsidP="006B66FF">
      <w:pPr>
        <w:pStyle w:val="a7"/>
        <w:numPr>
          <w:ilvl w:val="0"/>
          <w:numId w:val="14"/>
        </w:numPr>
        <w:shd w:val="clear" w:color="auto" w:fill="FFFFFF"/>
        <w:spacing w:before="120" w:after="120"/>
        <w:jc w:val="center"/>
        <w:rPr>
          <w:b/>
          <w:bCs/>
          <w:color w:val="000000"/>
          <w:spacing w:val="1"/>
        </w:rPr>
      </w:pPr>
      <w:r w:rsidRPr="00950FF6">
        <w:rPr>
          <w:b/>
          <w:bCs/>
          <w:color w:val="000000"/>
          <w:spacing w:val="1"/>
        </w:rPr>
        <w:t>Гарантии и качество</w:t>
      </w:r>
    </w:p>
    <w:p w:rsidR="00E64854" w:rsidRPr="00950FF6" w:rsidRDefault="00E64854" w:rsidP="00E64854">
      <w:pPr>
        <w:tabs>
          <w:tab w:val="left" w:pos="1276"/>
        </w:tabs>
        <w:spacing w:after="60" w:line="276" w:lineRule="auto"/>
        <w:ind w:firstLine="709"/>
        <w:jc w:val="both"/>
        <w:rPr>
          <w:color w:val="000000"/>
        </w:rPr>
      </w:pPr>
      <w:r w:rsidRPr="00950FF6">
        <w:rPr>
          <w:color w:val="000000"/>
        </w:rPr>
        <w:t>8.1. Гаран</w:t>
      </w:r>
      <w:r w:rsidR="00A353D5">
        <w:rPr>
          <w:color w:val="000000"/>
        </w:rPr>
        <w:t xml:space="preserve">тия качества товара – не менее </w:t>
      </w:r>
      <w:r w:rsidRPr="00950FF6">
        <w:rPr>
          <w:color w:val="000000"/>
        </w:rPr>
        <w:t>2</w:t>
      </w:r>
      <w:r w:rsidR="00A353D5">
        <w:rPr>
          <w:color w:val="000000"/>
        </w:rPr>
        <w:t>4</w:t>
      </w:r>
      <w:r w:rsidRPr="00950FF6">
        <w:rPr>
          <w:color w:val="000000"/>
        </w:rPr>
        <w:t xml:space="preserve"> месяцев со дня приемки товара, но не менее в соответствии с гарантийным сроком, установленным производителем (изготовителем).</w:t>
      </w:r>
    </w:p>
    <w:p w:rsidR="00E64854" w:rsidRPr="00950FF6" w:rsidRDefault="00E64854" w:rsidP="00E64854">
      <w:pPr>
        <w:tabs>
          <w:tab w:val="left" w:pos="1276"/>
        </w:tabs>
        <w:spacing w:after="60" w:line="276" w:lineRule="auto"/>
        <w:ind w:firstLine="709"/>
        <w:jc w:val="both"/>
        <w:rPr>
          <w:color w:val="000000"/>
        </w:rPr>
      </w:pPr>
      <w:r w:rsidRPr="00950FF6">
        <w:rPr>
          <w:color w:val="000000"/>
        </w:rPr>
        <w:t>8.2. Гарантийные обязательства должны распространяться на каждую единицу товара с момента приемки товара Заказчиком.</w:t>
      </w:r>
    </w:p>
    <w:p w:rsidR="00E64854" w:rsidRPr="00950FF6" w:rsidRDefault="00E64854" w:rsidP="00E64854">
      <w:pPr>
        <w:tabs>
          <w:tab w:val="left" w:pos="1276"/>
        </w:tabs>
        <w:spacing w:after="60" w:line="276" w:lineRule="auto"/>
        <w:ind w:firstLine="709"/>
        <w:jc w:val="both"/>
        <w:rPr>
          <w:color w:val="000000"/>
        </w:rPr>
      </w:pPr>
      <w:r w:rsidRPr="00950FF6">
        <w:rPr>
          <w:color w:val="000000"/>
        </w:rPr>
        <w:lastRenderedPageBreak/>
        <w:t xml:space="preserve">8.3. Поставщик обязан при обнаружении недостатков у поставляемого товара устранить такие недостатки своими силами или заменить товар ненадлежащего качества, при обнаружении некомплектности/недопоставки произвести доукомплектование/допоставку, при несоответствии товара установленному ассортименту, заменить товар </w:t>
      </w:r>
      <w:proofErr w:type="gramStart"/>
      <w:r w:rsidRPr="00950FF6">
        <w:rPr>
          <w:color w:val="000000"/>
        </w:rPr>
        <w:t>на</w:t>
      </w:r>
      <w:proofErr w:type="gramEnd"/>
      <w:r w:rsidRPr="00950FF6">
        <w:rPr>
          <w:color w:val="000000"/>
        </w:rPr>
        <w:t xml:space="preserve"> соответствующий, своим транспортом и за свой счет, в сроки, определенные договором.</w:t>
      </w:r>
    </w:p>
    <w:p w:rsidR="006B66FF" w:rsidRPr="00950FF6" w:rsidRDefault="006B66FF" w:rsidP="006B66FF">
      <w:pPr>
        <w:pStyle w:val="a7"/>
        <w:numPr>
          <w:ilvl w:val="0"/>
          <w:numId w:val="14"/>
        </w:numPr>
        <w:shd w:val="clear" w:color="auto" w:fill="FFFFFF"/>
        <w:tabs>
          <w:tab w:val="left" w:pos="709"/>
          <w:tab w:val="left" w:pos="821"/>
        </w:tabs>
        <w:spacing w:before="120" w:after="120"/>
        <w:jc w:val="center"/>
        <w:rPr>
          <w:b/>
          <w:bCs/>
          <w:color w:val="000000"/>
          <w:spacing w:val="1"/>
        </w:rPr>
      </w:pPr>
      <w:r w:rsidRPr="00950FF6">
        <w:rPr>
          <w:b/>
          <w:bCs/>
          <w:color w:val="000000"/>
          <w:spacing w:val="1"/>
        </w:rPr>
        <w:t>Обеспечение исполнения договора</w:t>
      </w:r>
    </w:p>
    <w:p w:rsidR="00154E6A" w:rsidRPr="00950FF6" w:rsidRDefault="00154E6A" w:rsidP="00154E6A">
      <w:pPr>
        <w:pStyle w:val="a9"/>
        <w:spacing w:after="120" w:line="276" w:lineRule="auto"/>
        <w:ind w:firstLine="709"/>
        <w:jc w:val="both"/>
        <w:rPr>
          <w:rFonts w:ascii="Times New Roman" w:eastAsia="Calibri" w:hAnsi="Times New Roman" w:cs="Times New Roman"/>
          <w:color w:val="000000"/>
          <w:lang w:eastAsia="en-US" w:bidi="ru-RU"/>
        </w:rPr>
      </w:pPr>
      <w:r w:rsidRPr="00950FF6">
        <w:rPr>
          <w:rFonts w:ascii="Times New Roman" w:eastAsia="Calibri" w:hAnsi="Times New Roman" w:cs="Times New Roman"/>
          <w:color w:val="000000"/>
          <w:lang w:eastAsia="en-US" w:bidi="ru-RU"/>
        </w:rPr>
        <w:t xml:space="preserve">9.1. Установлено, в размере 10% от НМЦД, что составляет </w:t>
      </w:r>
      <w:r w:rsidR="00A353D5">
        <w:rPr>
          <w:rFonts w:ascii="Times New Roman" w:eastAsia="Calibri" w:hAnsi="Times New Roman" w:cs="Times New Roman"/>
          <w:color w:val="000000"/>
          <w:lang w:eastAsia="en-US" w:bidi="ru-RU"/>
        </w:rPr>
        <w:t>125</w:t>
      </w:r>
      <w:r w:rsidRPr="00950FF6">
        <w:rPr>
          <w:rFonts w:ascii="Times New Roman" w:eastAsia="Calibri" w:hAnsi="Times New Roman" w:cs="Times New Roman"/>
          <w:color w:val="000000"/>
          <w:lang w:eastAsia="en-US" w:bidi="ru-RU"/>
        </w:rPr>
        <w:t xml:space="preserve"> </w:t>
      </w:r>
      <w:r w:rsidR="00A353D5">
        <w:rPr>
          <w:rFonts w:ascii="Times New Roman" w:eastAsia="Calibri" w:hAnsi="Times New Roman" w:cs="Times New Roman"/>
          <w:color w:val="000000"/>
          <w:lang w:eastAsia="en-US" w:bidi="ru-RU"/>
        </w:rPr>
        <w:t>209</w:t>
      </w:r>
      <w:r w:rsidRPr="00950FF6">
        <w:rPr>
          <w:rFonts w:ascii="Times New Roman" w:eastAsia="Calibri" w:hAnsi="Times New Roman" w:cs="Times New Roman"/>
          <w:color w:val="000000"/>
          <w:lang w:eastAsia="en-US" w:bidi="ru-RU"/>
        </w:rPr>
        <w:t>,</w:t>
      </w:r>
      <w:r w:rsidR="00A353D5">
        <w:rPr>
          <w:rFonts w:ascii="Times New Roman" w:eastAsia="Calibri" w:hAnsi="Times New Roman" w:cs="Times New Roman"/>
          <w:color w:val="000000"/>
          <w:lang w:eastAsia="en-US" w:bidi="ru-RU"/>
        </w:rPr>
        <w:t>2</w:t>
      </w:r>
      <w:r w:rsidRPr="00950FF6">
        <w:rPr>
          <w:rFonts w:ascii="Times New Roman" w:eastAsia="Calibri" w:hAnsi="Times New Roman" w:cs="Times New Roman"/>
          <w:color w:val="000000"/>
          <w:lang w:eastAsia="en-US" w:bidi="ru-RU"/>
        </w:rPr>
        <w:t>0 рублей.</w:t>
      </w:r>
    </w:p>
    <w:p w:rsidR="00154E6A" w:rsidRPr="00950FF6" w:rsidRDefault="00154E6A" w:rsidP="00154E6A">
      <w:pPr>
        <w:pStyle w:val="a9"/>
        <w:spacing w:after="120" w:line="276" w:lineRule="auto"/>
        <w:ind w:firstLine="709"/>
        <w:jc w:val="both"/>
        <w:rPr>
          <w:rFonts w:ascii="Times New Roman" w:eastAsia="Calibri" w:hAnsi="Times New Roman" w:cs="Times New Roman"/>
          <w:color w:val="000000"/>
          <w:lang w:eastAsia="en-US" w:bidi="ru-RU"/>
        </w:rPr>
      </w:pPr>
      <w:r w:rsidRPr="00950FF6">
        <w:rPr>
          <w:rFonts w:ascii="Times New Roman" w:eastAsia="Calibri" w:hAnsi="Times New Roman" w:cs="Times New Roman"/>
          <w:color w:val="000000"/>
          <w:lang w:eastAsia="en-US" w:bidi="ru-RU"/>
        </w:rPr>
        <w:t>9.2. Исполнение договора может обеспечиваться предоставлением денежных средств, банковской гарантии.</w:t>
      </w:r>
    </w:p>
    <w:p w:rsidR="00A801E5" w:rsidRDefault="00154E6A" w:rsidP="00A801E5">
      <w:pPr>
        <w:pStyle w:val="a9"/>
        <w:spacing w:after="120" w:line="276" w:lineRule="auto"/>
        <w:ind w:firstLine="709"/>
        <w:jc w:val="both"/>
        <w:rPr>
          <w:rFonts w:ascii="Times New Roman" w:eastAsia="Calibri" w:hAnsi="Times New Roman" w:cs="Times New Roman"/>
          <w:color w:val="000000"/>
          <w:lang w:eastAsia="en-US" w:bidi="ru-RU"/>
        </w:rPr>
      </w:pPr>
      <w:r w:rsidRPr="00950FF6">
        <w:rPr>
          <w:rFonts w:ascii="Times New Roman" w:eastAsia="Calibri" w:hAnsi="Times New Roman" w:cs="Times New Roman"/>
          <w:color w:val="000000"/>
          <w:lang w:eastAsia="en-US" w:bidi="ru-RU"/>
        </w:rPr>
        <w:t xml:space="preserve">9.3. Выбор способа обеспечения договора </w:t>
      </w:r>
      <w:proofErr w:type="gramStart"/>
      <w:r w:rsidRPr="00950FF6">
        <w:rPr>
          <w:rFonts w:ascii="Times New Roman" w:eastAsia="Calibri" w:hAnsi="Times New Roman" w:cs="Times New Roman"/>
          <w:color w:val="000000"/>
          <w:lang w:eastAsia="en-US" w:bidi="ru-RU"/>
        </w:rPr>
        <w:t>на участие в конкурентной закупке из числа предусмотренных заказчиком в извещении об осуществлении</w:t>
      </w:r>
      <w:proofErr w:type="gramEnd"/>
      <w:r w:rsidRPr="00950FF6">
        <w:rPr>
          <w:rFonts w:ascii="Times New Roman" w:eastAsia="Calibri" w:hAnsi="Times New Roman" w:cs="Times New Roman"/>
          <w:color w:val="000000"/>
          <w:lang w:eastAsia="en-US" w:bidi="ru-RU"/>
        </w:rPr>
        <w:t xml:space="preserve"> закупки, документации о закупке осуществляется участником закупки.</w:t>
      </w:r>
    </w:p>
    <w:p w:rsidR="00154E6A" w:rsidRPr="00950FF6" w:rsidRDefault="00154E6A" w:rsidP="00FF6FE7">
      <w:pPr>
        <w:pStyle w:val="a9"/>
        <w:spacing w:after="120" w:line="276" w:lineRule="auto"/>
        <w:ind w:firstLine="709"/>
        <w:jc w:val="both"/>
        <w:rPr>
          <w:rFonts w:ascii="Times New Roman" w:eastAsia="Calibri" w:hAnsi="Times New Roman" w:cs="Times New Roman"/>
          <w:color w:val="000000"/>
          <w:lang w:eastAsia="en-US" w:bidi="ru-RU"/>
        </w:rPr>
      </w:pPr>
      <w:r w:rsidRPr="00950FF6">
        <w:rPr>
          <w:rFonts w:ascii="Times New Roman" w:eastAsia="Calibri" w:hAnsi="Times New Roman" w:cs="Times New Roman"/>
          <w:color w:val="000000"/>
          <w:lang w:eastAsia="en-US" w:bidi="ru-RU"/>
        </w:rPr>
        <w:t xml:space="preserve">9.4. Банковская гарантия, выданная участнику закупки банком для целей обеспечения исполнения договора, должна быть выдана банком, имеющим право выдавать банковские гарантии в рамках Федерального </w:t>
      </w:r>
      <w:r w:rsidRPr="00626ED0">
        <w:rPr>
          <w:rFonts w:ascii="Times New Roman" w:eastAsia="Calibri" w:hAnsi="Times New Roman" w:cs="Times New Roman"/>
          <w:color w:val="000000"/>
          <w:lang w:eastAsia="en-US" w:bidi="ru-RU"/>
        </w:rPr>
        <w:t>закона № 44-ФЗ.</w:t>
      </w:r>
      <w:r w:rsidRPr="00950FF6">
        <w:rPr>
          <w:rFonts w:ascii="Times New Roman" w:eastAsia="Calibri" w:hAnsi="Times New Roman" w:cs="Times New Roman"/>
          <w:color w:val="000000"/>
          <w:lang w:eastAsia="en-US" w:bidi="ru-RU"/>
        </w:rPr>
        <w:t xml:space="preserve"> Перечень таких банков размещен на официальном сайте федерального органа исполнительной власти по регулированию контрактной системы в сфере закупок в сети «Интернет». Срок действия банковской гарантии должен превышать срок действия договора не менее чем на один месяц.</w:t>
      </w:r>
    </w:p>
    <w:p w:rsidR="00154E6A" w:rsidRPr="00950FF6" w:rsidRDefault="00154E6A" w:rsidP="00154E6A">
      <w:pPr>
        <w:pStyle w:val="a9"/>
        <w:spacing w:after="120" w:line="276" w:lineRule="auto"/>
        <w:ind w:firstLine="709"/>
        <w:jc w:val="both"/>
        <w:rPr>
          <w:rFonts w:ascii="Times New Roman" w:eastAsia="Calibri" w:hAnsi="Times New Roman" w:cs="Times New Roman"/>
          <w:color w:val="000000"/>
          <w:lang w:eastAsia="en-US" w:bidi="ru-RU"/>
        </w:rPr>
      </w:pPr>
      <w:r w:rsidRPr="00950FF6">
        <w:rPr>
          <w:rFonts w:ascii="Times New Roman" w:eastAsia="Calibri" w:hAnsi="Times New Roman" w:cs="Times New Roman"/>
          <w:color w:val="000000"/>
          <w:lang w:eastAsia="en-US" w:bidi="ru-RU"/>
        </w:rPr>
        <w:t>9.5. Банковская гарантия должна быть безотзывной и должна содержать:</w:t>
      </w:r>
    </w:p>
    <w:p w:rsidR="00154E6A" w:rsidRPr="00950FF6" w:rsidRDefault="00154E6A" w:rsidP="00154E6A">
      <w:pPr>
        <w:pStyle w:val="a9"/>
        <w:spacing w:after="120" w:line="276" w:lineRule="auto"/>
        <w:ind w:firstLine="709"/>
        <w:jc w:val="both"/>
        <w:rPr>
          <w:rFonts w:ascii="Times New Roman" w:eastAsia="Calibri" w:hAnsi="Times New Roman" w:cs="Times New Roman"/>
          <w:color w:val="000000"/>
          <w:lang w:eastAsia="en-US" w:bidi="ru-RU"/>
        </w:rPr>
      </w:pPr>
      <w:r w:rsidRPr="00950FF6">
        <w:rPr>
          <w:rFonts w:ascii="Times New Roman" w:eastAsia="Calibri" w:hAnsi="Times New Roman" w:cs="Times New Roman"/>
          <w:color w:val="000000"/>
          <w:lang w:eastAsia="en-US" w:bidi="ru-RU"/>
        </w:rPr>
        <w:t>1) сумму банковской гарантии, подлежащую уплате гарантом Заказчику в случае ненадлежащего исполнения обязатель</w:t>
      </w:r>
      <w:proofErr w:type="gramStart"/>
      <w:r w:rsidRPr="00950FF6">
        <w:rPr>
          <w:rFonts w:ascii="Times New Roman" w:eastAsia="Calibri" w:hAnsi="Times New Roman" w:cs="Times New Roman"/>
          <w:color w:val="000000"/>
          <w:lang w:eastAsia="en-US" w:bidi="ru-RU"/>
        </w:rPr>
        <w:t>ств пр</w:t>
      </w:r>
      <w:proofErr w:type="gramEnd"/>
      <w:r w:rsidRPr="00950FF6">
        <w:rPr>
          <w:rFonts w:ascii="Times New Roman" w:eastAsia="Calibri" w:hAnsi="Times New Roman" w:cs="Times New Roman"/>
          <w:color w:val="000000"/>
          <w:lang w:eastAsia="en-US" w:bidi="ru-RU"/>
        </w:rPr>
        <w:t>инципалом;</w:t>
      </w:r>
    </w:p>
    <w:p w:rsidR="00154E6A" w:rsidRPr="00950FF6" w:rsidRDefault="00154E6A" w:rsidP="00154E6A">
      <w:pPr>
        <w:pStyle w:val="a9"/>
        <w:spacing w:after="120" w:line="276" w:lineRule="auto"/>
        <w:ind w:firstLine="709"/>
        <w:jc w:val="both"/>
        <w:rPr>
          <w:rFonts w:ascii="Times New Roman" w:eastAsia="Calibri" w:hAnsi="Times New Roman" w:cs="Times New Roman"/>
          <w:color w:val="000000"/>
          <w:lang w:eastAsia="en-US" w:bidi="ru-RU"/>
        </w:rPr>
      </w:pPr>
      <w:r w:rsidRPr="00950FF6">
        <w:rPr>
          <w:rFonts w:ascii="Times New Roman" w:eastAsia="Calibri" w:hAnsi="Times New Roman" w:cs="Times New Roman"/>
          <w:color w:val="000000"/>
          <w:lang w:eastAsia="en-US" w:bidi="ru-RU"/>
        </w:rPr>
        <w:t xml:space="preserve">2) обязательства принципала, надлежащее исполнение которых обеспечивается банковской гарантией; </w:t>
      </w:r>
    </w:p>
    <w:p w:rsidR="00154E6A" w:rsidRPr="00950FF6" w:rsidRDefault="00154E6A" w:rsidP="002837BE">
      <w:pPr>
        <w:pStyle w:val="a9"/>
        <w:spacing w:after="120" w:line="276" w:lineRule="auto"/>
        <w:ind w:firstLine="709"/>
        <w:jc w:val="both"/>
        <w:rPr>
          <w:rFonts w:ascii="Times New Roman" w:eastAsia="Calibri" w:hAnsi="Times New Roman" w:cs="Times New Roman"/>
          <w:color w:val="000000"/>
          <w:lang w:eastAsia="en-US" w:bidi="ru-RU"/>
        </w:rPr>
      </w:pPr>
      <w:r w:rsidRPr="00950FF6">
        <w:rPr>
          <w:rFonts w:ascii="Times New Roman" w:eastAsia="Calibri" w:hAnsi="Times New Roman" w:cs="Times New Roman"/>
          <w:color w:val="000000"/>
          <w:lang w:eastAsia="en-US" w:bidi="ru-RU"/>
        </w:rPr>
        <w:t xml:space="preserve">3) обязанность гаранта уплатить Заказчику неустойку в размере 0,1 процента денежной суммы, подлежащей уплате, за каждый день просрочки; </w:t>
      </w:r>
    </w:p>
    <w:p w:rsidR="00154E6A" w:rsidRPr="00950FF6" w:rsidRDefault="00154E6A" w:rsidP="002837BE">
      <w:pPr>
        <w:pStyle w:val="a9"/>
        <w:spacing w:after="120" w:line="276" w:lineRule="auto"/>
        <w:ind w:firstLine="709"/>
        <w:jc w:val="both"/>
        <w:rPr>
          <w:rFonts w:ascii="Times New Roman" w:eastAsia="Calibri" w:hAnsi="Times New Roman" w:cs="Times New Roman"/>
          <w:color w:val="000000"/>
          <w:lang w:eastAsia="en-US" w:bidi="ru-RU"/>
        </w:rPr>
      </w:pPr>
      <w:r w:rsidRPr="00950FF6">
        <w:rPr>
          <w:rFonts w:ascii="Times New Roman" w:eastAsia="Calibri" w:hAnsi="Times New Roman" w:cs="Times New Roman"/>
          <w:color w:val="000000"/>
          <w:lang w:eastAsia="en-US" w:bidi="ru-RU"/>
        </w:rPr>
        <w:t>4) условие, согласно которому исполнением обязательств гаранта по банковской гарантии является фактическое поступление денежных сумм на счет Заказчика;</w:t>
      </w:r>
    </w:p>
    <w:p w:rsidR="00154E6A" w:rsidRPr="00950FF6" w:rsidRDefault="00154E6A" w:rsidP="002837BE">
      <w:pPr>
        <w:pStyle w:val="a9"/>
        <w:spacing w:after="120" w:line="276" w:lineRule="auto"/>
        <w:ind w:firstLine="709"/>
        <w:jc w:val="both"/>
        <w:rPr>
          <w:rFonts w:ascii="Times New Roman" w:eastAsia="Calibri" w:hAnsi="Times New Roman" w:cs="Times New Roman"/>
          <w:color w:val="000000"/>
          <w:lang w:eastAsia="en-US" w:bidi="ru-RU"/>
        </w:rPr>
      </w:pPr>
      <w:r w:rsidRPr="00950FF6">
        <w:rPr>
          <w:rFonts w:ascii="Times New Roman" w:eastAsia="Calibri" w:hAnsi="Times New Roman" w:cs="Times New Roman"/>
          <w:color w:val="000000"/>
          <w:lang w:eastAsia="en-US" w:bidi="ru-RU"/>
        </w:rPr>
        <w:t xml:space="preserve">5) срок действия банковской гарантии с учетом требований пункта 4 настоящего раздела Положения о закупке; </w:t>
      </w:r>
    </w:p>
    <w:p w:rsidR="00154E6A" w:rsidRPr="00950FF6" w:rsidRDefault="00154E6A" w:rsidP="002837BE">
      <w:pPr>
        <w:pStyle w:val="a9"/>
        <w:spacing w:after="120" w:line="276" w:lineRule="auto"/>
        <w:ind w:firstLine="709"/>
        <w:jc w:val="both"/>
        <w:rPr>
          <w:rFonts w:ascii="Times New Roman" w:eastAsia="Calibri" w:hAnsi="Times New Roman" w:cs="Times New Roman"/>
          <w:color w:val="000000"/>
          <w:lang w:eastAsia="en-US" w:bidi="ru-RU"/>
        </w:rPr>
      </w:pPr>
      <w:r w:rsidRPr="00950FF6">
        <w:rPr>
          <w:rFonts w:ascii="Times New Roman" w:eastAsia="Calibri" w:hAnsi="Times New Roman" w:cs="Times New Roman"/>
          <w:color w:val="000000"/>
          <w:lang w:eastAsia="en-US" w:bidi="ru-RU"/>
        </w:rPr>
        <w:t>6) условие о праве Заказчика на бесспорное списание денежных средств со счета гаранта, если гарантом в срок не более чем пять рабочих дней не исполнено требование Заказчика об уплате денежной суммы по банковской гарантии, направленное до окончания срока действия банковской гарантии;</w:t>
      </w:r>
    </w:p>
    <w:p w:rsidR="00154E6A" w:rsidRPr="00950FF6" w:rsidRDefault="00154E6A" w:rsidP="00154E6A">
      <w:pPr>
        <w:pStyle w:val="a9"/>
        <w:spacing w:after="120" w:line="276" w:lineRule="auto"/>
        <w:ind w:firstLine="709"/>
        <w:jc w:val="both"/>
        <w:rPr>
          <w:rFonts w:ascii="Times New Roman" w:eastAsia="Calibri" w:hAnsi="Times New Roman" w:cs="Times New Roman"/>
          <w:color w:val="000000"/>
          <w:lang w:eastAsia="en-US" w:bidi="ru-RU"/>
        </w:rPr>
      </w:pPr>
      <w:r w:rsidRPr="00950FF6">
        <w:rPr>
          <w:rFonts w:ascii="Times New Roman" w:eastAsia="Calibri" w:hAnsi="Times New Roman" w:cs="Times New Roman"/>
          <w:color w:val="000000"/>
          <w:lang w:eastAsia="en-US" w:bidi="ru-RU"/>
        </w:rPr>
        <w:t>7) обязательное наличие нумерации на всех листах банковской гарантии, которые должны быть прошиты, подписаны и скреплены печатью гаранта, в случае ее оформления в письменной форме на бумажном носителе на нескольких листах;</w:t>
      </w:r>
    </w:p>
    <w:p w:rsidR="00154E6A" w:rsidRPr="00950FF6" w:rsidRDefault="00154E6A" w:rsidP="002837BE">
      <w:pPr>
        <w:pStyle w:val="a9"/>
        <w:spacing w:after="120" w:line="276" w:lineRule="auto"/>
        <w:ind w:firstLine="709"/>
        <w:jc w:val="both"/>
        <w:rPr>
          <w:rFonts w:ascii="Times New Roman" w:eastAsia="Calibri" w:hAnsi="Times New Roman" w:cs="Times New Roman"/>
          <w:color w:val="000000"/>
          <w:lang w:eastAsia="en-US" w:bidi="ru-RU"/>
        </w:rPr>
      </w:pPr>
      <w:r w:rsidRPr="00950FF6">
        <w:rPr>
          <w:rFonts w:ascii="Times New Roman" w:eastAsia="Calibri" w:hAnsi="Times New Roman" w:cs="Times New Roman"/>
          <w:color w:val="000000"/>
          <w:lang w:eastAsia="en-US" w:bidi="ru-RU"/>
        </w:rPr>
        <w:t xml:space="preserve">8) перечень документов, предоставляемых Заказчиком банку одновременно с требованием об осуществлении уплаты денежной суммы по банковской гарантии, а именно: расчет суммы, включаемой в требование по банковской гарантии; </w:t>
      </w:r>
    </w:p>
    <w:p w:rsidR="00154E6A" w:rsidRPr="00950FF6" w:rsidRDefault="002837BE" w:rsidP="002837BE">
      <w:pPr>
        <w:pStyle w:val="a9"/>
        <w:spacing w:after="120" w:line="276" w:lineRule="auto"/>
        <w:ind w:firstLine="709"/>
        <w:jc w:val="both"/>
        <w:rPr>
          <w:rFonts w:ascii="Times New Roman" w:eastAsia="Calibri" w:hAnsi="Times New Roman" w:cs="Times New Roman"/>
          <w:color w:val="000000"/>
          <w:lang w:eastAsia="en-US" w:bidi="ru-RU"/>
        </w:rPr>
      </w:pPr>
      <w:r w:rsidRPr="00950FF6">
        <w:rPr>
          <w:rFonts w:ascii="Times New Roman" w:eastAsia="Calibri" w:hAnsi="Times New Roman" w:cs="Times New Roman"/>
          <w:color w:val="000000"/>
          <w:lang w:eastAsia="en-US" w:bidi="ru-RU"/>
        </w:rPr>
        <w:t xml:space="preserve">- </w:t>
      </w:r>
      <w:r w:rsidR="00154E6A" w:rsidRPr="00950FF6">
        <w:rPr>
          <w:rFonts w:ascii="Times New Roman" w:eastAsia="Calibri" w:hAnsi="Times New Roman" w:cs="Times New Roman"/>
          <w:color w:val="000000"/>
          <w:lang w:eastAsia="en-US" w:bidi="ru-RU"/>
        </w:rPr>
        <w:t xml:space="preserve">платежное поручение, подтверждающее перечисление бенефициаром аванса принципалу (если выплата аванса предусмотрена договором, а требование по банковской гарантии предъявлено в случае ненадлежащего исполнения принципалом обязательств по </w:t>
      </w:r>
      <w:r w:rsidR="00154E6A" w:rsidRPr="00950FF6">
        <w:rPr>
          <w:rFonts w:ascii="Times New Roman" w:eastAsia="Calibri" w:hAnsi="Times New Roman" w:cs="Times New Roman"/>
          <w:color w:val="000000"/>
          <w:lang w:eastAsia="en-US" w:bidi="ru-RU"/>
        </w:rPr>
        <w:lastRenderedPageBreak/>
        <w:t xml:space="preserve">возврату аванса); </w:t>
      </w:r>
    </w:p>
    <w:p w:rsidR="00154E6A" w:rsidRPr="00950FF6" w:rsidRDefault="002837BE" w:rsidP="00154E6A">
      <w:pPr>
        <w:pStyle w:val="a9"/>
        <w:spacing w:after="120" w:line="276" w:lineRule="auto"/>
        <w:ind w:firstLine="709"/>
        <w:jc w:val="both"/>
        <w:rPr>
          <w:rFonts w:ascii="Times New Roman" w:eastAsia="Calibri" w:hAnsi="Times New Roman" w:cs="Times New Roman"/>
          <w:color w:val="000000"/>
          <w:lang w:eastAsia="en-US" w:bidi="ru-RU"/>
        </w:rPr>
      </w:pPr>
      <w:r w:rsidRPr="00950FF6">
        <w:rPr>
          <w:rFonts w:ascii="Times New Roman" w:eastAsia="Calibri" w:hAnsi="Times New Roman" w:cs="Times New Roman"/>
          <w:color w:val="000000"/>
          <w:lang w:eastAsia="en-US" w:bidi="ru-RU"/>
        </w:rPr>
        <w:t xml:space="preserve">- </w:t>
      </w:r>
      <w:r w:rsidR="00154E6A" w:rsidRPr="00950FF6">
        <w:rPr>
          <w:rFonts w:ascii="Times New Roman" w:eastAsia="Calibri" w:hAnsi="Times New Roman" w:cs="Times New Roman"/>
          <w:color w:val="000000"/>
          <w:lang w:eastAsia="en-US" w:bidi="ru-RU"/>
        </w:rPr>
        <w:t xml:space="preserve">документ, подтверждающий факт наступления гарантийного случая в соответствии с условиями договора (если требование по банковской гарантии предъявлено в случае ненадлежащего исполнения принципалом обязательств в период действия гарантийного срока); </w:t>
      </w:r>
    </w:p>
    <w:p w:rsidR="00154E6A" w:rsidRPr="00950FF6" w:rsidRDefault="002837BE" w:rsidP="00154E6A">
      <w:pPr>
        <w:pStyle w:val="a9"/>
        <w:spacing w:after="120" w:line="276" w:lineRule="auto"/>
        <w:ind w:firstLine="709"/>
        <w:jc w:val="both"/>
        <w:rPr>
          <w:rFonts w:ascii="Times New Roman" w:eastAsia="Calibri" w:hAnsi="Times New Roman" w:cs="Times New Roman"/>
          <w:color w:val="000000"/>
          <w:lang w:eastAsia="en-US" w:bidi="ru-RU"/>
        </w:rPr>
      </w:pPr>
      <w:r w:rsidRPr="00950FF6">
        <w:rPr>
          <w:rFonts w:ascii="Times New Roman" w:eastAsia="Calibri" w:hAnsi="Times New Roman" w:cs="Times New Roman"/>
          <w:color w:val="000000"/>
          <w:lang w:eastAsia="en-US" w:bidi="ru-RU"/>
        </w:rPr>
        <w:t xml:space="preserve">- </w:t>
      </w:r>
      <w:r w:rsidR="00154E6A" w:rsidRPr="00950FF6">
        <w:rPr>
          <w:rFonts w:ascii="Times New Roman" w:eastAsia="Calibri" w:hAnsi="Times New Roman" w:cs="Times New Roman"/>
          <w:color w:val="000000"/>
          <w:lang w:eastAsia="en-US" w:bidi="ru-RU"/>
        </w:rPr>
        <w:t>документ, подтверждающий полномочия лица, подписавшего требование по банковской гарантии (доверенность) (в случае если требование по банковской гарантии подписано лицом, не указанным в Едином государственном реестре юридических лиц в качестве лица, имеющего право без доверенности действовать от имени бенефициара).</w:t>
      </w:r>
    </w:p>
    <w:p w:rsidR="00154E6A" w:rsidRPr="00950FF6" w:rsidRDefault="00154E6A" w:rsidP="002837BE">
      <w:pPr>
        <w:pStyle w:val="a9"/>
        <w:spacing w:after="120" w:line="276" w:lineRule="auto"/>
        <w:ind w:firstLine="709"/>
        <w:jc w:val="both"/>
        <w:rPr>
          <w:rFonts w:ascii="Times New Roman" w:eastAsia="Calibri" w:hAnsi="Times New Roman" w:cs="Times New Roman"/>
          <w:color w:val="000000"/>
          <w:lang w:eastAsia="en-US" w:bidi="ru-RU"/>
        </w:rPr>
      </w:pPr>
      <w:r w:rsidRPr="00950FF6">
        <w:rPr>
          <w:rFonts w:ascii="Times New Roman" w:eastAsia="Calibri" w:hAnsi="Times New Roman" w:cs="Times New Roman"/>
          <w:color w:val="000000"/>
          <w:lang w:eastAsia="en-US" w:bidi="ru-RU"/>
        </w:rPr>
        <w:t xml:space="preserve">9.6. Запрещается включение в условия банковской гарантии требования о представлении Заказчиком гаранту судебных актов, подтверждающих неисполнение участником закупки обязательств, обеспечиваемых банковской гарантией, а также документов, не предусмотренных пунктом 5 настоящего раздела Положения о закупке. </w:t>
      </w:r>
    </w:p>
    <w:p w:rsidR="00A801E5" w:rsidRDefault="00154E6A" w:rsidP="00A801E5">
      <w:pPr>
        <w:pStyle w:val="a9"/>
        <w:spacing w:after="120" w:line="276" w:lineRule="auto"/>
        <w:ind w:firstLine="709"/>
        <w:jc w:val="both"/>
        <w:rPr>
          <w:rFonts w:ascii="Times New Roman" w:eastAsia="Calibri" w:hAnsi="Times New Roman" w:cs="Times New Roman"/>
          <w:color w:val="000000"/>
          <w:lang w:eastAsia="en-US" w:bidi="ru-RU"/>
        </w:rPr>
      </w:pPr>
      <w:r w:rsidRPr="00950FF6">
        <w:rPr>
          <w:rFonts w:ascii="Times New Roman" w:eastAsia="Calibri" w:hAnsi="Times New Roman" w:cs="Times New Roman"/>
          <w:color w:val="000000"/>
          <w:lang w:eastAsia="en-US" w:bidi="ru-RU"/>
        </w:rPr>
        <w:t>9.7. В случае непредоставления участником закупки, с которым заключается договор, обеспечения исполнения договора в срок, установленный для заключения договора, такой участник считается уклонившимся от заключения договора.</w:t>
      </w:r>
    </w:p>
    <w:p w:rsidR="00154E6A" w:rsidRPr="00950FF6" w:rsidRDefault="00154E6A" w:rsidP="00FF6FE7">
      <w:pPr>
        <w:pStyle w:val="a9"/>
        <w:spacing w:after="120" w:line="276" w:lineRule="auto"/>
        <w:ind w:firstLine="709"/>
        <w:jc w:val="both"/>
        <w:rPr>
          <w:rFonts w:ascii="Times New Roman" w:eastAsia="Calibri" w:hAnsi="Times New Roman" w:cs="Times New Roman"/>
          <w:color w:val="000000"/>
          <w:lang w:eastAsia="en-US" w:bidi="ru-RU"/>
        </w:rPr>
      </w:pPr>
      <w:r w:rsidRPr="00950FF6">
        <w:rPr>
          <w:rFonts w:ascii="Times New Roman" w:eastAsia="Calibri" w:hAnsi="Times New Roman" w:cs="Times New Roman"/>
          <w:color w:val="000000"/>
          <w:lang w:eastAsia="en-US" w:bidi="ru-RU"/>
        </w:rPr>
        <w:t>9.8. В ходе исполнения договора поставщик (подрядчик, исполнитель) вправе предоставить Заказчику обеспечение исполнения договора, уменьшенное на размер выполненных обязательств, предусмотренных договором, взамен ранее предоставленного обеспечения исполнения договора, а также изменить способ обеспечения исполнения договора из числа способов, предусмотренных Положением о закупке.</w:t>
      </w:r>
    </w:p>
    <w:p w:rsidR="00E43276" w:rsidRDefault="00154E6A" w:rsidP="00154E6A">
      <w:pPr>
        <w:pStyle w:val="a9"/>
        <w:suppressAutoHyphens w:val="0"/>
        <w:spacing w:after="120" w:line="276" w:lineRule="auto"/>
        <w:ind w:firstLine="709"/>
        <w:jc w:val="both"/>
        <w:rPr>
          <w:rFonts w:ascii="Times New Roman" w:eastAsia="Calibri" w:hAnsi="Times New Roman" w:cs="Times New Roman"/>
          <w:color w:val="000000"/>
          <w:lang w:eastAsia="en-US" w:bidi="ru-RU"/>
        </w:rPr>
      </w:pPr>
      <w:r w:rsidRPr="00950FF6">
        <w:rPr>
          <w:rFonts w:ascii="Times New Roman" w:eastAsia="Calibri" w:hAnsi="Times New Roman" w:cs="Times New Roman"/>
          <w:color w:val="000000"/>
          <w:lang w:eastAsia="en-US" w:bidi="ru-RU"/>
        </w:rPr>
        <w:t xml:space="preserve">9.9. Денежные средства, внесенные в качестве обеспечения исполнения договора, возвращаются на счет участника закупки в течение не более чем десяти рабочих дней </w:t>
      </w:r>
      <w:proofErr w:type="gramStart"/>
      <w:r w:rsidRPr="00950FF6">
        <w:rPr>
          <w:rFonts w:ascii="Times New Roman" w:eastAsia="Calibri" w:hAnsi="Times New Roman" w:cs="Times New Roman"/>
          <w:color w:val="000000"/>
          <w:lang w:eastAsia="en-US" w:bidi="ru-RU"/>
        </w:rPr>
        <w:t>с даты получения</w:t>
      </w:r>
      <w:proofErr w:type="gramEnd"/>
      <w:r w:rsidRPr="00950FF6">
        <w:rPr>
          <w:rFonts w:ascii="Times New Roman" w:eastAsia="Calibri" w:hAnsi="Times New Roman" w:cs="Times New Roman"/>
          <w:color w:val="000000"/>
          <w:lang w:eastAsia="en-US" w:bidi="ru-RU"/>
        </w:rPr>
        <w:t xml:space="preserve"> Заказчиком от поставщика (подрядчика, исполнителя) соответствующего требования и при условии надлежащего исполнения им всех обязательств по договору.</w:t>
      </w:r>
    </w:p>
    <w:p w:rsidR="00950FF6" w:rsidRDefault="00950FF6" w:rsidP="00154E6A">
      <w:pPr>
        <w:pStyle w:val="a9"/>
        <w:suppressAutoHyphens w:val="0"/>
        <w:spacing w:after="120" w:line="276" w:lineRule="auto"/>
        <w:ind w:firstLine="709"/>
        <w:jc w:val="both"/>
        <w:rPr>
          <w:rFonts w:ascii="Times New Roman" w:eastAsia="Calibri" w:hAnsi="Times New Roman" w:cs="Times New Roman"/>
          <w:color w:val="000000"/>
          <w:lang w:eastAsia="en-US" w:bidi="ru-RU"/>
        </w:rPr>
      </w:pPr>
      <w:r>
        <w:rPr>
          <w:rFonts w:ascii="Times New Roman" w:eastAsia="Calibri" w:hAnsi="Times New Roman" w:cs="Times New Roman"/>
          <w:color w:val="000000"/>
          <w:lang w:eastAsia="en-US" w:bidi="ru-RU"/>
        </w:rPr>
        <w:t>9.10. Расчетный счет для перечисления денежных сре</w:t>
      </w:r>
      <w:proofErr w:type="gramStart"/>
      <w:r>
        <w:rPr>
          <w:rFonts w:ascii="Times New Roman" w:eastAsia="Calibri" w:hAnsi="Times New Roman" w:cs="Times New Roman"/>
          <w:color w:val="000000"/>
          <w:lang w:eastAsia="en-US" w:bidi="ru-RU"/>
        </w:rPr>
        <w:t>дств в к</w:t>
      </w:r>
      <w:proofErr w:type="gramEnd"/>
      <w:r>
        <w:rPr>
          <w:rFonts w:ascii="Times New Roman" w:eastAsia="Calibri" w:hAnsi="Times New Roman" w:cs="Times New Roman"/>
          <w:color w:val="000000"/>
          <w:lang w:eastAsia="en-US" w:bidi="ru-RU"/>
        </w:rPr>
        <w:t>ачестве обеспечения исполнения договора:</w:t>
      </w:r>
    </w:p>
    <w:p w:rsidR="00950FF6" w:rsidRPr="00396A5A" w:rsidRDefault="00950FF6" w:rsidP="00950FF6">
      <w:pPr>
        <w:pStyle w:val="a9"/>
        <w:suppressAutoHyphens w:val="0"/>
        <w:spacing w:after="120" w:line="276" w:lineRule="auto"/>
        <w:ind w:firstLine="709"/>
        <w:jc w:val="both"/>
        <w:rPr>
          <w:rFonts w:ascii="Times New Roman" w:hAnsi="Times New Roman" w:cs="Times New Roman"/>
        </w:rPr>
      </w:pPr>
      <w:r w:rsidRPr="00396A5A">
        <w:rPr>
          <w:rFonts w:ascii="Times New Roman" w:hAnsi="Times New Roman" w:cs="Times New Roman"/>
        </w:rPr>
        <w:t xml:space="preserve">Наименование кредитной организации: ОТДЕЛЕНИЕ ВОРОНЕЖ БАНКА РОССИИ//УФК по Воронежской области, </w:t>
      </w:r>
      <w:proofErr w:type="gramStart"/>
      <w:r w:rsidRPr="00396A5A">
        <w:rPr>
          <w:rFonts w:ascii="Times New Roman" w:hAnsi="Times New Roman" w:cs="Times New Roman"/>
        </w:rPr>
        <w:t>г</w:t>
      </w:r>
      <w:proofErr w:type="gramEnd"/>
      <w:r w:rsidRPr="00396A5A">
        <w:rPr>
          <w:rFonts w:ascii="Times New Roman" w:hAnsi="Times New Roman" w:cs="Times New Roman"/>
        </w:rPr>
        <w:t xml:space="preserve">. Воронеж </w:t>
      </w:r>
    </w:p>
    <w:p w:rsidR="00950FF6" w:rsidRDefault="00950FF6" w:rsidP="00950FF6">
      <w:pPr>
        <w:pStyle w:val="a9"/>
        <w:suppressAutoHyphens w:val="0"/>
        <w:spacing w:after="120" w:line="276" w:lineRule="auto"/>
        <w:ind w:firstLine="709"/>
        <w:jc w:val="both"/>
        <w:rPr>
          <w:rFonts w:ascii="Times New Roman" w:hAnsi="Times New Roman" w:cs="Times New Roman"/>
        </w:rPr>
      </w:pPr>
      <w:r w:rsidRPr="00396A5A">
        <w:rPr>
          <w:rFonts w:ascii="Times New Roman" w:hAnsi="Times New Roman" w:cs="Times New Roman"/>
        </w:rPr>
        <w:t xml:space="preserve">Номер лицевого счета: 20316Х71230 </w:t>
      </w:r>
    </w:p>
    <w:p w:rsidR="00626ED0" w:rsidRPr="00E64854" w:rsidRDefault="00626ED0" w:rsidP="00626ED0">
      <w:pPr>
        <w:suppressAutoHyphens/>
        <w:spacing w:after="60"/>
        <w:ind w:left="709"/>
        <w:jc w:val="both"/>
        <w:rPr>
          <w:bCs/>
          <w:lang w:eastAsia="hi-IN" w:bidi="hi-IN"/>
        </w:rPr>
      </w:pPr>
      <w:r w:rsidRPr="00E64854">
        <w:rPr>
          <w:bCs/>
          <w:lang w:eastAsia="hi-IN" w:bidi="hi-IN"/>
        </w:rPr>
        <w:t xml:space="preserve">Расчетный счет: </w:t>
      </w:r>
      <w:r w:rsidRPr="00E64854">
        <w:rPr>
          <w:color w:val="000000"/>
        </w:rPr>
        <w:t>03214643000000013100</w:t>
      </w:r>
    </w:p>
    <w:p w:rsidR="00950FF6" w:rsidRPr="00396A5A" w:rsidRDefault="00950FF6" w:rsidP="00950FF6">
      <w:pPr>
        <w:pStyle w:val="a9"/>
        <w:suppressAutoHyphens w:val="0"/>
        <w:spacing w:after="120" w:line="276" w:lineRule="auto"/>
        <w:ind w:firstLine="709"/>
        <w:jc w:val="both"/>
        <w:rPr>
          <w:rFonts w:ascii="Times New Roman" w:hAnsi="Times New Roman" w:cs="Times New Roman"/>
        </w:rPr>
      </w:pPr>
      <w:r w:rsidRPr="00396A5A">
        <w:rPr>
          <w:rFonts w:ascii="Times New Roman" w:hAnsi="Times New Roman" w:cs="Times New Roman"/>
        </w:rPr>
        <w:t xml:space="preserve">БИК: 012007084 </w:t>
      </w:r>
    </w:p>
    <w:p w:rsidR="00950FF6" w:rsidRPr="00396A5A" w:rsidRDefault="00950FF6" w:rsidP="00950FF6">
      <w:pPr>
        <w:pStyle w:val="a9"/>
        <w:suppressAutoHyphens w:val="0"/>
        <w:spacing w:after="120" w:line="276" w:lineRule="auto"/>
        <w:ind w:firstLine="709"/>
        <w:jc w:val="both"/>
        <w:rPr>
          <w:rFonts w:ascii="Times New Roman" w:hAnsi="Times New Roman" w:cs="Times New Roman"/>
        </w:rPr>
      </w:pPr>
      <w:r w:rsidRPr="00396A5A">
        <w:rPr>
          <w:rFonts w:ascii="Times New Roman" w:hAnsi="Times New Roman" w:cs="Times New Roman"/>
        </w:rPr>
        <w:t>Наименование корреспондентского счета: 40102810945370000023</w:t>
      </w:r>
    </w:p>
    <w:p w:rsidR="00950FF6" w:rsidRDefault="00950FF6" w:rsidP="00950FF6">
      <w:pPr>
        <w:pStyle w:val="a9"/>
        <w:suppressAutoHyphens w:val="0"/>
        <w:spacing w:after="120" w:line="276" w:lineRule="auto"/>
        <w:ind w:firstLine="709"/>
        <w:jc w:val="both"/>
        <w:rPr>
          <w:rFonts w:ascii="Times New Roman" w:hAnsi="Times New Roman" w:cs="Times New Roman"/>
        </w:rPr>
      </w:pPr>
      <w:r w:rsidRPr="00396A5A">
        <w:rPr>
          <w:rFonts w:ascii="Times New Roman" w:hAnsi="Times New Roman" w:cs="Times New Roman"/>
        </w:rPr>
        <w:t xml:space="preserve">Назначение платежа: 00000000000000000510 «Обеспечение исполнения </w:t>
      </w:r>
      <w:r>
        <w:rPr>
          <w:rFonts w:ascii="Times New Roman" w:hAnsi="Times New Roman" w:cs="Times New Roman"/>
        </w:rPr>
        <w:t xml:space="preserve">договора </w:t>
      </w:r>
      <w:r w:rsidRPr="00396A5A">
        <w:rPr>
          <w:rFonts w:ascii="Times New Roman" w:hAnsi="Times New Roman" w:cs="Times New Roman"/>
        </w:rPr>
        <w:t>№_______ (номер закупки)»</w:t>
      </w:r>
      <w:r>
        <w:rPr>
          <w:rFonts w:ascii="Times New Roman" w:hAnsi="Times New Roman" w:cs="Times New Roman"/>
        </w:rPr>
        <w:t>.</w:t>
      </w:r>
    </w:p>
    <w:p w:rsidR="006B66FF" w:rsidRPr="00950FF6" w:rsidRDefault="006B66FF" w:rsidP="006B66FF">
      <w:pPr>
        <w:pStyle w:val="a7"/>
        <w:numPr>
          <w:ilvl w:val="0"/>
          <w:numId w:val="14"/>
        </w:numPr>
        <w:spacing w:before="120" w:after="120" w:line="276" w:lineRule="auto"/>
        <w:ind w:left="0" w:firstLine="709"/>
        <w:contextualSpacing/>
        <w:jc w:val="center"/>
        <w:rPr>
          <w:b/>
          <w:bCs/>
        </w:rPr>
      </w:pPr>
      <w:r w:rsidRPr="00950FF6">
        <w:rPr>
          <w:b/>
          <w:bCs/>
          <w:spacing w:val="1"/>
        </w:rPr>
        <w:t>Обстоятельства непреодолимой силы</w:t>
      </w:r>
    </w:p>
    <w:p w:rsidR="006B66FF" w:rsidRPr="00950FF6" w:rsidRDefault="006B66FF" w:rsidP="006B66FF">
      <w:pPr>
        <w:numPr>
          <w:ilvl w:val="3"/>
          <w:numId w:val="17"/>
        </w:numPr>
        <w:tabs>
          <w:tab w:val="left" w:pos="1418"/>
        </w:tabs>
        <w:spacing w:after="120" w:line="276" w:lineRule="auto"/>
        <w:jc w:val="both"/>
      </w:pPr>
      <w:proofErr w:type="gramStart"/>
      <w:r w:rsidRPr="00950FF6">
        <w:t xml:space="preserve">Ни одна из Сторон не несет ответственности перед другой Стороной за неисполнение или </w:t>
      </w:r>
      <w:r w:rsidRPr="00950FF6">
        <w:rPr>
          <w:spacing w:val="-4"/>
        </w:rPr>
        <w:t>ненадлежащее исполнение обязательств по Договору, обусловленные действием обстоятельств непреодолимой</w:t>
      </w:r>
      <w:r w:rsidRPr="00950FF6">
        <w:t xml:space="preserve"> </w:t>
      </w:r>
      <w:r w:rsidRPr="00950FF6">
        <w:rPr>
          <w:spacing w:val="-4"/>
        </w:rPr>
        <w:t>силы, то есть чрезвычайных и непредотвратимых при данных условиях обстоятельств, в том числе объявленной</w:t>
      </w:r>
      <w:r w:rsidRPr="00950FF6">
        <w:t xml:space="preserve"> или фактической войной, гражданскими волнениями, эпидемиями, блокадами, эмбарго, пожарами, землетрясениями, наводнениями и другими природными стихийными бедствиями, а также изданием актов </w:t>
      </w:r>
      <w:r w:rsidRPr="00950FF6">
        <w:lastRenderedPageBreak/>
        <w:t>органами государственной власти, препятствующих</w:t>
      </w:r>
      <w:proofErr w:type="gramEnd"/>
      <w:r w:rsidRPr="00950FF6">
        <w:t xml:space="preserve"> исполнению обязательств или делающих такое исполнение невозможным, которые повлияли на исполнение сторонами своих обязательств по договору и которые стороны не были в состоянии предвидеть или предотвратить. При этом инфляционные процессы в экономике к обстоятельствам непреодолимой силы по условиям договора не относятся.</w:t>
      </w:r>
    </w:p>
    <w:p w:rsidR="006B66FF" w:rsidRPr="00950FF6" w:rsidRDefault="006B66FF" w:rsidP="006B66FF">
      <w:pPr>
        <w:numPr>
          <w:ilvl w:val="3"/>
          <w:numId w:val="17"/>
        </w:numPr>
        <w:spacing w:after="120" w:line="276" w:lineRule="auto"/>
        <w:jc w:val="both"/>
      </w:pPr>
      <w:r w:rsidRPr="00950FF6">
        <w:rPr>
          <w:spacing w:val="-8"/>
        </w:rPr>
        <w:t>Компетентное заключение, выданное уполномоченным органом, является достаточным подтверждением</w:t>
      </w:r>
      <w:r w:rsidRPr="00950FF6">
        <w:t xml:space="preserve"> наличия и продолжительности действия обстоятельств непреодолимой силы.</w:t>
      </w:r>
    </w:p>
    <w:p w:rsidR="006B66FF" w:rsidRPr="00950FF6" w:rsidRDefault="006B66FF" w:rsidP="006B66FF">
      <w:pPr>
        <w:numPr>
          <w:ilvl w:val="3"/>
          <w:numId w:val="17"/>
        </w:numPr>
        <w:spacing w:after="120" w:line="276" w:lineRule="auto"/>
        <w:jc w:val="both"/>
      </w:pPr>
      <w:r w:rsidRPr="00950FF6">
        <w:t xml:space="preserve">Сторона, которая не исполняет свои обязательства вследствие действия обстоятельств непреодолимой силы, должна в течение 10 (десяти) календарных дней со дня наступления таких </w:t>
      </w:r>
      <w:r w:rsidRPr="00950FF6">
        <w:rPr>
          <w:spacing w:val="-4"/>
        </w:rPr>
        <w:t>обстоятельств известить другую сторону о наступлении таких обстоятельств и их влиянии на исполнение</w:t>
      </w:r>
      <w:r w:rsidRPr="00950FF6">
        <w:t xml:space="preserve"> обязательств по Договору.</w:t>
      </w:r>
    </w:p>
    <w:p w:rsidR="006B66FF" w:rsidRPr="00950FF6" w:rsidRDefault="006B66FF" w:rsidP="006B66FF">
      <w:pPr>
        <w:numPr>
          <w:ilvl w:val="3"/>
          <w:numId w:val="17"/>
        </w:numPr>
        <w:spacing w:after="120" w:line="276" w:lineRule="auto"/>
        <w:jc w:val="both"/>
      </w:pPr>
      <w:r w:rsidRPr="00950FF6">
        <w:t>Сторона, не известившая другую сторону о наступлении обстоятельств непреодолимой силы в порядке, установленном настоящим пунктом, лишается права ссылаться на такие обстоятельства.</w:t>
      </w:r>
    </w:p>
    <w:p w:rsidR="006B66FF" w:rsidRPr="00950FF6" w:rsidRDefault="006B66FF" w:rsidP="006B66FF">
      <w:pPr>
        <w:jc w:val="center"/>
        <w:rPr>
          <w:b/>
        </w:rPr>
      </w:pPr>
      <w:r w:rsidRPr="00950FF6">
        <w:rPr>
          <w:b/>
        </w:rPr>
        <w:t>11. Порядок разрешения споров.</w:t>
      </w:r>
    </w:p>
    <w:p w:rsidR="006B66FF" w:rsidRPr="00950FF6" w:rsidRDefault="006B66FF" w:rsidP="006B66FF">
      <w:pPr>
        <w:spacing w:after="120" w:line="276" w:lineRule="auto"/>
        <w:ind w:firstLine="709"/>
        <w:jc w:val="both"/>
      </w:pPr>
      <w:r w:rsidRPr="00950FF6">
        <w:t>11.1</w:t>
      </w:r>
      <w:proofErr w:type="gramStart"/>
      <w:r w:rsidRPr="00950FF6">
        <w:t xml:space="preserve"> В</w:t>
      </w:r>
      <w:proofErr w:type="gramEnd"/>
      <w:r w:rsidRPr="00950FF6">
        <w:t>се споры и разногласия, возникшие в связи с исполнением настоящего Договора, его изменением, расторжением или признанием недействительным, Стороны будут стремиться решить путем переговоров, а достигнутые договоренности оформлять в виде дополнительных соглашений, подписанных Сторонами и скрепленных печатями.</w:t>
      </w:r>
    </w:p>
    <w:p w:rsidR="006B66FF" w:rsidRPr="00950FF6" w:rsidRDefault="006B66FF" w:rsidP="006B66FF">
      <w:pPr>
        <w:spacing w:after="120" w:line="276" w:lineRule="auto"/>
        <w:ind w:firstLine="709"/>
        <w:jc w:val="both"/>
      </w:pPr>
      <w:r w:rsidRPr="00950FF6">
        <w:t>11.2.В случае не достижения взаимного согласия, споры по настоящему Договору разрешаются в Арбитражном суде Воронежской области.</w:t>
      </w:r>
    </w:p>
    <w:p w:rsidR="006B66FF" w:rsidRPr="00950FF6" w:rsidRDefault="006B66FF" w:rsidP="006B66FF">
      <w:pPr>
        <w:spacing w:after="120" w:line="276" w:lineRule="auto"/>
        <w:ind w:firstLine="709"/>
        <w:jc w:val="both"/>
      </w:pPr>
      <w:r w:rsidRPr="00950FF6">
        <w:t xml:space="preserve">11.3.До передачи спора на разрешение Арбитражного суда Воронежской области Стороны примут меры к его урегулированию в претензионном порядке. При этом претензия должна быть направлена в письменном виде. По полученной претензии Сторона должна дать письменный ответ по существу в срок не позднее 15 (пятнадцати) календарных дней </w:t>
      </w:r>
      <w:proofErr w:type="gramStart"/>
      <w:r w:rsidRPr="00950FF6">
        <w:t>с даты</w:t>
      </w:r>
      <w:proofErr w:type="gramEnd"/>
      <w:r w:rsidRPr="00950FF6">
        <w:t xml:space="preserve"> ее получения. </w:t>
      </w:r>
    </w:p>
    <w:p w:rsidR="006B66FF" w:rsidRPr="00950FF6" w:rsidRDefault="006B66FF" w:rsidP="006B66FF">
      <w:pPr>
        <w:jc w:val="center"/>
        <w:rPr>
          <w:b/>
        </w:rPr>
      </w:pPr>
      <w:r w:rsidRPr="00950FF6">
        <w:rPr>
          <w:b/>
        </w:rPr>
        <w:t>12. Порядок изменения и расторжения договора.</w:t>
      </w:r>
    </w:p>
    <w:p w:rsidR="006B66FF" w:rsidRPr="00950FF6" w:rsidRDefault="006B66FF" w:rsidP="006B66FF">
      <w:pPr>
        <w:spacing w:after="120" w:line="276" w:lineRule="auto"/>
        <w:ind w:firstLine="709"/>
        <w:jc w:val="both"/>
      </w:pPr>
      <w:r w:rsidRPr="00950FF6">
        <w:t>12.1. Любые изменения и дополнения к настоящему Договору имеют силу только в том случае, если они оформлены в письменном виде и подписаны обеими сторонами.</w:t>
      </w:r>
    </w:p>
    <w:p w:rsidR="006B66FF" w:rsidRPr="00950FF6" w:rsidRDefault="006B66FF" w:rsidP="006B66FF">
      <w:pPr>
        <w:spacing w:after="120" w:line="276" w:lineRule="auto"/>
        <w:ind w:firstLine="709"/>
        <w:jc w:val="both"/>
      </w:pPr>
      <w:bookmarkStart w:id="1" w:name="sub_959"/>
      <w:r w:rsidRPr="00950FF6">
        <w:t>12.2. Заказчик вправе принять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 при условии, если это было предусмотрено Договором.</w:t>
      </w:r>
    </w:p>
    <w:p w:rsidR="006B66FF" w:rsidRPr="00950FF6" w:rsidRDefault="006B66FF" w:rsidP="006B66FF">
      <w:pPr>
        <w:spacing w:after="120" w:line="276" w:lineRule="auto"/>
        <w:ind w:firstLine="709"/>
        <w:jc w:val="both"/>
      </w:pPr>
      <w:bookmarkStart w:id="2" w:name="sub_9510"/>
      <w:bookmarkEnd w:id="1"/>
      <w:r w:rsidRPr="00950FF6">
        <w:t>12.3. Заказчик вправе провести экспертизу поставленного товара, выполненной работы, оказанной услуги с привлечением экспертов, экспертных организаций до принятия решения об одностороннем отказе от исполнения Договора в соответствии с частью 8 настоящей статьи.</w:t>
      </w:r>
    </w:p>
    <w:p w:rsidR="006B66FF" w:rsidRPr="00950FF6" w:rsidRDefault="006B66FF" w:rsidP="006B66FF">
      <w:pPr>
        <w:spacing w:after="120" w:line="276" w:lineRule="auto"/>
        <w:ind w:firstLine="709"/>
        <w:jc w:val="both"/>
      </w:pPr>
      <w:bookmarkStart w:id="3" w:name="sub_95110"/>
      <w:bookmarkEnd w:id="2"/>
      <w:r w:rsidRPr="00950FF6">
        <w:t>12.4. Если заказчиком проведена экспертиза поставленного товара, выполненной работы или оказанной услуги с привлечением экспертов, экспертных организаций, решение об одностороннем отказе от исполнения Договора может быть принято заказчиком только при условии, что по результатам экспертизы поставленного товара, выполненной работы или оказанной услуги в заключени</w:t>
      </w:r>
      <w:proofErr w:type="gramStart"/>
      <w:r w:rsidRPr="00950FF6">
        <w:t>и</w:t>
      </w:r>
      <w:proofErr w:type="gramEnd"/>
      <w:r w:rsidRPr="00950FF6">
        <w:t xml:space="preserve"> эксперта, экспертной организации будут подтверждены </w:t>
      </w:r>
      <w:r w:rsidRPr="00950FF6">
        <w:lastRenderedPageBreak/>
        <w:t>нарушения условий Договора, послужившие основанием для одностороннего отказа заказчика от исполнения Договора.</w:t>
      </w:r>
    </w:p>
    <w:p w:rsidR="006B66FF" w:rsidRPr="00950FF6" w:rsidRDefault="006B66FF" w:rsidP="006B66FF">
      <w:pPr>
        <w:spacing w:after="120" w:line="276" w:lineRule="auto"/>
        <w:ind w:firstLine="709"/>
        <w:jc w:val="both"/>
      </w:pPr>
      <w:bookmarkStart w:id="4" w:name="sub_95120"/>
      <w:bookmarkEnd w:id="3"/>
      <w:r w:rsidRPr="00950FF6">
        <w:t xml:space="preserve">12.5. </w:t>
      </w:r>
      <w:proofErr w:type="gramStart"/>
      <w:r w:rsidRPr="00950FF6">
        <w:t>Решение заказчика об одностороннем отказе от исполнения Договора в течение одного рабочего дня, следующего за датой принятия указанного решения, размещается в единой информационной системе и направляется поставщику (подрядчику, исполнителю) по почте заказным письмом с уведомлением о вручении по адресу поставщика (подрядчика, исполнителя), указанному в Договоре, а также телеграммой, либо посредством факсимильной связи, либо по адресу электронной почты, либо с использованием</w:t>
      </w:r>
      <w:proofErr w:type="gramEnd"/>
      <w:r w:rsidRPr="00950FF6">
        <w:t xml:space="preserve"> иных сре</w:t>
      </w:r>
      <w:proofErr w:type="gramStart"/>
      <w:r w:rsidRPr="00950FF6">
        <w:t>дств св</w:t>
      </w:r>
      <w:proofErr w:type="gramEnd"/>
      <w:r w:rsidRPr="00950FF6">
        <w:t xml:space="preserve">язи и доставки, обеспечивающих фиксирование такого уведомления и получение заказчиком подтверждения о его вручении поставщику (подрядчику, исполнителю). Выполнение заказчиком требований настоящей части считается надлежащим уведомлением поставщика (подрядчика, исполнителя) об одностороннем отказе от исполнения Договора. Датой такого надлежащего уведомления признается дата получения заказчиком подтверждения о вручении поставщику (подрядчику, исполнителю) указанного уведомления либо дата получения заказчиком информации об отсутствии поставщика (подрядчика, исполнителя) по его адресу, указанному в Договоре. При невозможности получения указанных подтверждения либо информации датой такого надлежащего уведомления признается дата </w:t>
      </w:r>
      <w:proofErr w:type="gramStart"/>
      <w:r w:rsidRPr="00950FF6">
        <w:t>по истечении тридцати дней с даты размещения решения заказчика об одностороннем отказе от исполнения Договора в единой информационной системе</w:t>
      </w:r>
      <w:proofErr w:type="gramEnd"/>
      <w:r w:rsidRPr="00950FF6">
        <w:t>.</w:t>
      </w:r>
    </w:p>
    <w:p w:rsidR="006B66FF" w:rsidRPr="00950FF6" w:rsidRDefault="006B66FF" w:rsidP="006B66FF">
      <w:pPr>
        <w:spacing w:after="120" w:line="276" w:lineRule="auto"/>
        <w:ind w:firstLine="709"/>
        <w:jc w:val="both"/>
      </w:pPr>
      <w:bookmarkStart w:id="5" w:name="sub_95130"/>
      <w:bookmarkEnd w:id="4"/>
      <w:r w:rsidRPr="00950FF6">
        <w:t xml:space="preserve">12.6. Решение заказчика об одностороннем отказе от исполнения Договора вступает в силу и Договора считается расторгнутым через десять дней </w:t>
      </w:r>
      <w:proofErr w:type="gramStart"/>
      <w:r w:rsidRPr="00950FF6">
        <w:t>с даты</w:t>
      </w:r>
      <w:proofErr w:type="gramEnd"/>
      <w:r w:rsidRPr="00950FF6">
        <w:t xml:space="preserve"> надлежащего уведомления заказчиком поставщика (подрядчика, исполнителя) об одностороннем отказе от исполнения Договора.</w:t>
      </w:r>
    </w:p>
    <w:p w:rsidR="006B66FF" w:rsidRPr="00950FF6" w:rsidRDefault="006B66FF" w:rsidP="006B66FF">
      <w:pPr>
        <w:spacing w:after="120" w:line="276" w:lineRule="auto"/>
        <w:ind w:firstLine="709"/>
        <w:jc w:val="both"/>
      </w:pPr>
      <w:bookmarkStart w:id="6" w:name="sub_95150"/>
      <w:bookmarkEnd w:id="5"/>
      <w:r w:rsidRPr="00950FF6">
        <w:t>12.7. Заказчик обязан принять решение об одностороннем отказе от исполнения Договора, если в ходе исполнения Договора установлено, что поставщик (подрядчик, исполнитель) не соответствует установленным документацией о закупке требованиям к участникам закупки или предоставил недостоверную информацию о своем соответствии таким требованиям, что позволило ему стать победителем определения поставщика (подрядчика, исполнителя).</w:t>
      </w:r>
    </w:p>
    <w:p w:rsidR="006B66FF" w:rsidRPr="00950FF6" w:rsidRDefault="006B66FF" w:rsidP="006B66FF">
      <w:pPr>
        <w:spacing w:after="120" w:line="276" w:lineRule="auto"/>
        <w:ind w:firstLine="709"/>
        <w:jc w:val="both"/>
      </w:pPr>
      <w:bookmarkStart w:id="7" w:name="sub_95160"/>
      <w:bookmarkEnd w:id="6"/>
      <w:r w:rsidRPr="00950FF6">
        <w:t xml:space="preserve">12.8. Информация о поставщике (подрядчике, исполнителе), с которым Договор </w:t>
      </w:r>
      <w:proofErr w:type="gramStart"/>
      <w:r w:rsidRPr="00950FF6">
        <w:t>был</w:t>
      </w:r>
      <w:proofErr w:type="gramEnd"/>
      <w:r w:rsidRPr="00950FF6">
        <w:t xml:space="preserve"> расторгнут в связи с односторонним отказом заказчика от исполнения Договора, включается в установленном настоящим Федеральным законом порядке в реестр недобросовестных поставщиков (подрядчиков, исполнителей),</w:t>
      </w:r>
    </w:p>
    <w:bookmarkEnd w:id="7"/>
    <w:p w:rsidR="006B66FF" w:rsidRPr="00950FF6" w:rsidRDefault="006B66FF" w:rsidP="006B66FF">
      <w:pPr>
        <w:pStyle w:val="a5"/>
        <w:spacing w:line="276" w:lineRule="auto"/>
        <w:ind w:left="0" w:firstLine="709"/>
        <w:jc w:val="both"/>
      </w:pPr>
      <w:r w:rsidRPr="00950FF6">
        <w:t xml:space="preserve">12.9. Нарушение </w:t>
      </w:r>
      <w:r w:rsidRPr="00950FF6">
        <w:rPr>
          <w:bCs/>
          <w:snapToGrid w:val="0"/>
        </w:rPr>
        <w:t xml:space="preserve">Поставщиком </w:t>
      </w:r>
      <w:r w:rsidRPr="00950FF6">
        <w:t>срока поставки Товара является существенным нарушением настоящему Договора и основанием для его расторжения.</w:t>
      </w:r>
    </w:p>
    <w:p w:rsidR="006B66FF" w:rsidRPr="00950FF6" w:rsidRDefault="006B66FF" w:rsidP="006B66FF">
      <w:pPr>
        <w:adjustRightInd w:val="0"/>
        <w:spacing w:after="120" w:line="276" w:lineRule="auto"/>
        <w:ind w:firstLine="709"/>
        <w:jc w:val="both"/>
      </w:pPr>
      <w:r w:rsidRPr="00950FF6">
        <w:t>12.10.  Любые изменения и дополнения к Договору имеют силу только в том случае, если они оформлены в письменном виде и подписаны обеими Сторонами.</w:t>
      </w:r>
    </w:p>
    <w:p w:rsidR="006B66FF" w:rsidRPr="00950FF6" w:rsidRDefault="006B66FF" w:rsidP="006B66FF">
      <w:pPr>
        <w:pStyle w:val="a7"/>
        <w:numPr>
          <w:ilvl w:val="0"/>
          <w:numId w:val="18"/>
        </w:numPr>
        <w:spacing w:before="120" w:after="120"/>
        <w:contextualSpacing/>
        <w:jc w:val="center"/>
        <w:rPr>
          <w:b/>
          <w:color w:val="000000"/>
        </w:rPr>
      </w:pPr>
      <w:r w:rsidRPr="00950FF6">
        <w:rPr>
          <w:b/>
          <w:color w:val="000000"/>
        </w:rPr>
        <w:t>Срок действия договора</w:t>
      </w:r>
    </w:p>
    <w:p w:rsidR="006B66FF" w:rsidRPr="00950FF6" w:rsidRDefault="006B66FF" w:rsidP="006B66FF">
      <w:pPr>
        <w:pStyle w:val="a7"/>
        <w:numPr>
          <w:ilvl w:val="1"/>
          <w:numId w:val="18"/>
        </w:numPr>
        <w:tabs>
          <w:tab w:val="left" w:pos="567"/>
          <w:tab w:val="left" w:pos="1276"/>
        </w:tabs>
        <w:spacing w:after="60" w:line="276" w:lineRule="auto"/>
        <w:ind w:left="0" w:firstLine="709"/>
        <w:contextualSpacing/>
        <w:jc w:val="both"/>
        <w:rPr>
          <w:color w:val="000000"/>
          <w:lang w:bidi="ru-RU"/>
        </w:rPr>
      </w:pPr>
      <w:r w:rsidRPr="00950FF6">
        <w:rPr>
          <w:color w:val="000000"/>
          <w:lang w:bidi="ru-RU"/>
        </w:rPr>
        <w:t xml:space="preserve">Настоящий Договор вступает в силу </w:t>
      </w:r>
      <w:proofErr w:type="gramStart"/>
      <w:r w:rsidRPr="00950FF6">
        <w:rPr>
          <w:color w:val="000000"/>
          <w:lang w:bidi="ru-RU"/>
        </w:rPr>
        <w:t>с даты</w:t>
      </w:r>
      <w:proofErr w:type="gramEnd"/>
      <w:r w:rsidRPr="00950FF6">
        <w:rPr>
          <w:color w:val="000000"/>
          <w:lang w:bidi="ru-RU"/>
        </w:rPr>
        <w:t xml:space="preserve"> его подписания и действует</w:t>
      </w:r>
      <w:r w:rsidRPr="00950FF6">
        <w:rPr>
          <w:color w:val="000000"/>
          <w:lang w:bidi="ru-RU"/>
        </w:rPr>
        <w:br/>
        <w:t>до 31.12.2025 г.</w:t>
      </w:r>
    </w:p>
    <w:p w:rsidR="006B66FF" w:rsidRPr="00950FF6" w:rsidRDefault="006B66FF" w:rsidP="006B66FF">
      <w:pPr>
        <w:pStyle w:val="a7"/>
        <w:numPr>
          <w:ilvl w:val="1"/>
          <w:numId w:val="18"/>
        </w:numPr>
        <w:tabs>
          <w:tab w:val="left" w:pos="567"/>
          <w:tab w:val="left" w:pos="1276"/>
        </w:tabs>
        <w:spacing w:after="60" w:line="276" w:lineRule="auto"/>
        <w:ind w:left="0" w:firstLine="709"/>
        <w:contextualSpacing/>
        <w:jc w:val="both"/>
        <w:rPr>
          <w:color w:val="000000"/>
          <w:lang w:bidi="ru-RU"/>
        </w:rPr>
      </w:pPr>
      <w:r w:rsidRPr="00950FF6">
        <w:rPr>
          <w:color w:val="000000"/>
          <w:lang w:bidi="ru-RU"/>
        </w:rPr>
        <w:t>Истечение срока действия Договора не влечет прекращение неисполненных обязатель</w:t>
      </w:r>
      <w:proofErr w:type="gramStart"/>
      <w:r w:rsidRPr="00950FF6">
        <w:rPr>
          <w:color w:val="000000"/>
          <w:lang w:bidi="ru-RU"/>
        </w:rPr>
        <w:t>ств Ст</w:t>
      </w:r>
      <w:proofErr w:type="gramEnd"/>
      <w:r w:rsidRPr="00950FF6">
        <w:rPr>
          <w:color w:val="000000"/>
          <w:lang w:bidi="ru-RU"/>
        </w:rPr>
        <w:t>орон по Договору.</w:t>
      </w:r>
    </w:p>
    <w:p w:rsidR="006B66FF" w:rsidRPr="00950FF6" w:rsidRDefault="006B66FF" w:rsidP="006B66FF">
      <w:pPr>
        <w:pStyle w:val="a7"/>
        <w:numPr>
          <w:ilvl w:val="0"/>
          <w:numId w:val="18"/>
        </w:numPr>
        <w:shd w:val="clear" w:color="auto" w:fill="FFFFFF"/>
        <w:tabs>
          <w:tab w:val="left" w:pos="709"/>
        </w:tabs>
        <w:spacing w:before="120" w:after="120"/>
        <w:jc w:val="center"/>
        <w:rPr>
          <w:b/>
          <w:bCs/>
          <w:color w:val="000000"/>
          <w:spacing w:val="2"/>
        </w:rPr>
      </w:pPr>
      <w:r w:rsidRPr="00950FF6">
        <w:rPr>
          <w:b/>
          <w:bCs/>
          <w:color w:val="000000"/>
          <w:spacing w:val="2"/>
        </w:rPr>
        <w:t>Заключительные положения</w:t>
      </w:r>
    </w:p>
    <w:p w:rsidR="006B66FF" w:rsidRPr="00950FF6" w:rsidRDefault="006B66FF" w:rsidP="006B66FF">
      <w:pPr>
        <w:pStyle w:val="a7"/>
        <w:numPr>
          <w:ilvl w:val="1"/>
          <w:numId w:val="18"/>
        </w:numPr>
        <w:tabs>
          <w:tab w:val="left" w:pos="1276"/>
        </w:tabs>
        <w:spacing w:after="60" w:line="276" w:lineRule="auto"/>
        <w:ind w:left="0" w:firstLine="851"/>
        <w:contextualSpacing/>
        <w:jc w:val="both"/>
        <w:rPr>
          <w:color w:val="000000"/>
          <w:lang w:bidi="ru-RU"/>
        </w:rPr>
      </w:pPr>
      <w:r w:rsidRPr="00950FF6">
        <w:rPr>
          <w:color w:val="000000"/>
          <w:lang w:bidi="ru-RU"/>
        </w:rPr>
        <w:t>Любое уведомление, которое одна Сторона направляет другой Стороне в соответствии с настоящим Договором, направляется:</w:t>
      </w:r>
    </w:p>
    <w:p w:rsidR="006B66FF" w:rsidRPr="00950FF6" w:rsidRDefault="006B66FF" w:rsidP="006B66FF">
      <w:pPr>
        <w:pStyle w:val="a7"/>
        <w:tabs>
          <w:tab w:val="left" w:pos="1276"/>
        </w:tabs>
        <w:spacing w:after="60" w:line="276" w:lineRule="auto"/>
        <w:ind w:left="851"/>
        <w:rPr>
          <w:color w:val="000000"/>
          <w:lang w:bidi="ru-RU"/>
        </w:rPr>
      </w:pPr>
      <w:r w:rsidRPr="00950FF6">
        <w:rPr>
          <w:color w:val="000000"/>
          <w:lang w:bidi="ru-RU"/>
        </w:rPr>
        <w:lastRenderedPageBreak/>
        <w:t xml:space="preserve">- заказным письмом с уведомлением; </w:t>
      </w:r>
    </w:p>
    <w:p w:rsidR="006B66FF" w:rsidRPr="00950FF6" w:rsidRDefault="006B66FF" w:rsidP="006B66FF">
      <w:pPr>
        <w:pStyle w:val="a7"/>
        <w:tabs>
          <w:tab w:val="left" w:pos="1276"/>
        </w:tabs>
        <w:spacing w:after="60" w:line="276" w:lineRule="auto"/>
        <w:ind w:left="851"/>
        <w:rPr>
          <w:color w:val="000000"/>
          <w:lang w:bidi="ru-RU"/>
        </w:rPr>
      </w:pPr>
      <w:r w:rsidRPr="00950FF6">
        <w:rPr>
          <w:color w:val="000000"/>
          <w:lang w:bidi="ru-RU"/>
        </w:rPr>
        <w:t>- передается нарочно;</w:t>
      </w:r>
    </w:p>
    <w:p w:rsidR="006B66FF" w:rsidRPr="00950FF6" w:rsidRDefault="006B66FF" w:rsidP="006B66FF">
      <w:pPr>
        <w:pStyle w:val="a7"/>
        <w:tabs>
          <w:tab w:val="left" w:pos="1276"/>
        </w:tabs>
        <w:spacing w:after="60" w:line="276" w:lineRule="auto"/>
        <w:ind w:left="851"/>
        <w:rPr>
          <w:color w:val="000000"/>
          <w:lang w:bidi="ru-RU"/>
        </w:rPr>
      </w:pPr>
      <w:r w:rsidRPr="00950FF6">
        <w:rPr>
          <w:color w:val="000000"/>
          <w:lang w:bidi="ru-RU"/>
        </w:rPr>
        <w:t xml:space="preserve">- направляется на эл. </w:t>
      </w:r>
      <w:r w:rsidR="00074F99" w:rsidRPr="00950FF6">
        <w:rPr>
          <w:color w:val="000000"/>
          <w:lang w:bidi="ru-RU"/>
        </w:rPr>
        <w:t>п</w:t>
      </w:r>
      <w:r w:rsidRPr="00950FF6">
        <w:rPr>
          <w:color w:val="000000"/>
          <w:lang w:bidi="ru-RU"/>
        </w:rPr>
        <w:t>очту</w:t>
      </w:r>
      <w:r w:rsidR="00074F99" w:rsidRPr="00950FF6">
        <w:rPr>
          <w:color w:val="000000"/>
          <w:lang w:bidi="ru-RU"/>
        </w:rPr>
        <w:t>.</w:t>
      </w:r>
    </w:p>
    <w:p w:rsidR="006B66FF" w:rsidRPr="00950FF6" w:rsidRDefault="006B66FF" w:rsidP="006B66FF">
      <w:pPr>
        <w:pStyle w:val="a7"/>
        <w:numPr>
          <w:ilvl w:val="1"/>
          <w:numId w:val="18"/>
        </w:numPr>
        <w:tabs>
          <w:tab w:val="left" w:pos="1276"/>
        </w:tabs>
        <w:spacing w:after="60" w:line="276" w:lineRule="auto"/>
        <w:ind w:left="0" w:firstLine="851"/>
        <w:contextualSpacing/>
        <w:jc w:val="both"/>
        <w:rPr>
          <w:color w:val="000000"/>
          <w:lang w:bidi="ru-RU"/>
        </w:rPr>
      </w:pPr>
      <w:r w:rsidRPr="00950FF6">
        <w:rPr>
          <w:color w:val="000000"/>
          <w:lang w:bidi="ru-RU"/>
        </w:rPr>
        <w:t>В случае изменения у какой-либо из Сторон местонахождения, наименования, банковских реквизитов, а также в случае реорганизации такая сторона обязуется в течение 2 (</w:t>
      </w:r>
      <w:r w:rsidRPr="00950FF6">
        <w:rPr>
          <w:iCs/>
          <w:color w:val="000000"/>
          <w:lang w:bidi="ru-RU"/>
        </w:rPr>
        <w:t>двух</w:t>
      </w:r>
      <w:r w:rsidRPr="00950FF6">
        <w:rPr>
          <w:color w:val="000000"/>
          <w:lang w:bidi="ru-RU"/>
        </w:rPr>
        <w:t>) дней письменно известить об этом другую Сторону.</w:t>
      </w:r>
    </w:p>
    <w:p w:rsidR="006B66FF" w:rsidRPr="00950FF6" w:rsidRDefault="006B66FF" w:rsidP="006B66FF">
      <w:pPr>
        <w:pStyle w:val="a7"/>
        <w:numPr>
          <w:ilvl w:val="1"/>
          <w:numId w:val="18"/>
        </w:numPr>
        <w:tabs>
          <w:tab w:val="left" w:pos="1276"/>
        </w:tabs>
        <w:spacing w:after="60" w:line="276" w:lineRule="auto"/>
        <w:ind w:left="0" w:firstLine="851"/>
        <w:contextualSpacing/>
        <w:jc w:val="both"/>
        <w:rPr>
          <w:color w:val="000000"/>
          <w:lang w:bidi="ru-RU"/>
        </w:rPr>
      </w:pPr>
      <w:r w:rsidRPr="00950FF6">
        <w:rPr>
          <w:color w:val="000000"/>
          <w:lang w:bidi="ru-RU"/>
        </w:rPr>
        <w:t>Во всем, что не предусмотрено настоящим Договором, Стороны руководствуются законодательством Российской Федерации.</w:t>
      </w:r>
    </w:p>
    <w:p w:rsidR="006B66FF" w:rsidRPr="00950FF6" w:rsidRDefault="006B66FF" w:rsidP="006B66FF">
      <w:pPr>
        <w:pStyle w:val="a7"/>
        <w:numPr>
          <w:ilvl w:val="1"/>
          <w:numId w:val="18"/>
        </w:numPr>
        <w:tabs>
          <w:tab w:val="left" w:pos="1276"/>
        </w:tabs>
        <w:spacing w:after="60" w:line="276" w:lineRule="auto"/>
        <w:ind w:left="0" w:firstLine="851"/>
        <w:contextualSpacing/>
        <w:jc w:val="both"/>
        <w:rPr>
          <w:color w:val="000000"/>
          <w:lang w:bidi="ru-RU"/>
        </w:rPr>
      </w:pPr>
      <w:r w:rsidRPr="00950FF6">
        <w:rPr>
          <w:color w:val="000000"/>
          <w:lang w:bidi="ru-RU"/>
        </w:rPr>
        <w:t>Настоящий Договор заключается на условиях, указанных в извещении о проведении электронного аукциона и документации о таком аукционе, по цене Договора, предложенной его победителем.</w:t>
      </w:r>
    </w:p>
    <w:p w:rsidR="006B66FF" w:rsidRPr="00950FF6" w:rsidRDefault="006B66FF" w:rsidP="006B66FF">
      <w:pPr>
        <w:pStyle w:val="a7"/>
        <w:numPr>
          <w:ilvl w:val="1"/>
          <w:numId w:val="18"/>
        </w:numPr>
        <w:tabs>
          <w:tab w:val="left" w:pos="1276"/>
        </w:tabs>
        <w:spacing w:after="60" w:line="276" w:lineRule="auto"/>
        <w:ind w:left="0" w:firstLine="851"/>
        <w:contextualSpacing/>
        <w:jc w:val="both"/>
        <w:rPr>
          <w:color w:val="000000"/>
          <w:lang w:bidi="ru-RU"/>
        </w:rPr>
      </w:pPr>
      <w:r w:rsidRPr="00950FF6">
        <w:rPr>
          <w:color w:val="000000"/>
          <w:lang w:bidi="ru-RU"/>
        </w:rPr>
        <w:t>Перечень приложений к Договору</w:t>
      </w:r>
      <w:r w:rsidRPr="00950FF6">
        <w:t xml:space="preserve"> </w:t>
      </w:r>
      <w:r w:rsidRPr="00950FF6">
        <w:rPr>
          <w:color w:val="000000"/>
          <w:lang w:bidi="ru-RU"/>
        </w:rPr>
        <w:t>являющихся его неотъемлемой частью:</w:t>
      </w:r>
    </w:p>
    <w:p w:rsidR="006B66FF" w:rsidRPr="00950FF6" w:rsidRDefault="006B66FF" w:rsidP="006B66FF">
      <w:pPr>
        <w:spacing w:after="60" w:line="276" w:lineRule="auto"/>
        <w:ind w:firstLine="851"/>
        <w:jc w:val="both"/>
      </w:pPr>
      <w:r w:rsidRPr="00950FF6">
        <w:t xml:space="preserve">           Приложение 1- Спецификация</w:t>
      </w:r>
    </w:p>
    <w:p w:rsidR="006B66FF" w:rsidRPr="00950FF6" w:rsidRDefault="006B66FF" w:rsidP="006B66FF">
      <w:pPr>
        <w:spacing w:after="60" w:line="276" w:lineRule="auto"/>
        <w:ind w:firstLine="851"/>
        <w:jc w:val="both"/>
      </w:pPr>
      <w:r w:rsidRPr="00950FF6">
        <w:t xml:space="preserve">           Приложение 2 – Акт приема-передачи</w:t>
      </w:r>
    </w:p>
    <w:p w:rsidR="006B66FF" w:rsidRPr="00E64854" w:rsidRDefault="006B66FF" w:rsidP="006B66FF">
      <w:pPr>
        <w:spacing w:after="60" w:line="276" w:lineRule="auto"/>
        <w:ind w:firstLine="851"/>
        <w:jc w:val="both"/>
      </w:pPr>
      <w:r w:rsidRPr="00950FF6">
        <w:t xml:space="preserve">          </w:t>
      </w:r>
      <w:r w:rsidR="00950FF6">
        <w:t xml:space="preserve"> </w:t>
      </w:r>
      <w:r w:rsidRPr="00950FF6">
        <w:t xml:space="preserve"> Приложение 3 – Акт ввода товара в эксплуатацию и инструктажа специалистов </w:t>
      </w:r>
      <w:r w:rsidRPr="00E64854">
        <w:t>по правилам эксплуатации.</w:t>
      </w:r>
    </w:p>
    <w:p w:rsidR="006B66FF" w:rsidRPr="00E64854" w:rsidRDefault="006B66FF" w:rsidP="00A801E5">
      <w:pPr>
        <w:rPr>
          <w:b/>
        </w:rPr>
      </w:pPr>
      <w:r w:rsidRPr="00E64854">
        <w:t xml:space="preserve">                </w:t>
      </w:r>
      <w:r w:rsidRPr="00E64854">
        <w:rPr>
          <w:b/>
        </w:rPr>
        <w:t>15. Юридические адреса,  реквизиты и подписи сторон:</w:t>
      </w:r>
    </w:p>
    <w:p w:rsidR="006B66FF" w:rsidRPr="00E64854" w:rsidRDefault="006B66FF" w:rsidP="006B66FF"/>
    <w:tbl>
      <w:tblPr>
        <w:tblW w:w="106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076"/>
        <w:gridCol w:w="5584"/>
      </w:tblGrid>
      <w:tr w:rsidR="006B66FF" w:rsidRPr="00E64854" w:rsidTr="00E6264A">
        <w:trPr>
          <w:jc w:val="center"/>
        </w:trPr>
        <w:tc>
          <w:tcPr>
            <w:tcW w:w="5076" w:type="dxa"/>
          </w:tcPr>
          <w:p w:rsidR="006B66FF" w:rsidRPr="00E64854" w:rsidRDefault="006B66FF" w:rsidP="00E6264A">
            <w:pPr>
              <w:suppressAutoHyphens/>
              <w:spacing w:after="60"/>
              <w:jc w:val="center"/>
              <w:rPr>
                <w:b/>
                <w:bCs/>
                <w:lang w:eastAsia="ar-SA"/>
              </w:rPr>
            </w:pPr>
            <w:r w:rsidRPr="00E64854">
              <w:tab/>
            </w:r>
            <w:r w:rsidRPr="00E64854">
              <w:rPr>
                <w:b/>
                <w:bCs/>
                <w:lang w:eastAsia="ar-SA"/>
              </w:rPr>
              <w:t>Заказчик</w:t>
            </w:r>
          </w:p>
        </w:tc>
        <w:tc>
          <w:tcPr>
            <w:tcW w:w="5584" w:type="dxa"/>
          </w:tcPr>
          <w:p w:rsidR="006B66FF" w:rsidRPr="00E64854" w:rsidRDefault="006B66FF" w:rsidP="00E6264A">
            <w:pPr>
              <w:suppressAutoHyphens/>
              <w:spacing w:after="60"/>
              <w:jc w:val="center"/>
              <w:rPr>
                <w:b/>
                <w:bCs/>
                <w:lang w:eastAsia="ar-SA"/>
              </w:rPr>
            </w:pPr>
            <w:r w:rsidRPr="00E64854">
              <w:rPr>
                <w:b/>
                <w:bCs/>
                <w:lang w:eastAsia="ar-SA"/>
              </w:rPr>
              <w:t>Поставщик</w:t>
            </w:r>
          </w:p>
        </w:tc>
      </w:tr>
      <w:tr w:rsidR="006B66FF" w:rsidRPr="00E64854" w:rsidTr="00E6264A">
        <w:trPr>
          <w:jc w:val="center"/>
        </w:trPr>
        <w:tc>
          <w:tcPr>
            <w:tcW w:w="5076" w:type="dxa"/>
          </w:tcPr>
          <w:p w:rsidR="006B66FF" w:rsidRPr="00E64854" w:rsidRDefault="006B66FF" w:rsidP="00E6264A">
            <w:pPr>
              <w:suppressAutoHyphens/>
              <w:spacing w:after="60"/>
              <w:jc w:val="both"/>
              <w:rPr>
                <w:b/>
                <w:bCs/>
                <w:lang w:eastAsia="hi-IN" w:bidi="hi-IN"/>
              </w:rPr>
            </w:pPr>
            <w:r w:rsidRPr="00E64854">
              <w:rPr>
                <w:b/>
                <w:bCs/>
                <w:lang w:eastAsia="hi-IN" w:bidi="hi-IN"/>
              </w:rPr>
              <w:t xml:space="preserve">Федеральное государственное бюджетное научное учреждение «Всероссийский научно-исследовательский ветеринарный институт патологии, фармакологии и терапии» (ФГБНУ "ВНИВИПФИТ") </w:t>
            </w:r>
          </w:p>
          <w:p w:rsidR="006B66FF" w:rsidRPr="00E64854" w:rsidRDefault="006B66FF" w:rsidP="00E6264A">
            <w:pPr>
              <w:suppressAutoHyphens/>
              <w:spacing w:after="60"/>
              <w:jc w:val="both"/>
              <w:rPr>
                <w:bCs/>
                <w:lang w:eastAsia="hi-IN" w:bidi="hi-IN"/>
              </w:rPr>
            </w:pPr>
            <w:r w:rsidRPr="00E64854">
              <w:rPr>
                <w:bCs/>
                <w:lang w:eastAsia="hi-IN" w:bidi="hi-IN"/>
              </w:rPr>
              <w:t>Юридический адрес:</w:t>
            </w:r>
            <w:r w:rsidRPr="00E64854">
              <w:rPr>
                <w:lang w:eastAsia="hi-IN" w:bidi="hi-IN"/>
              </w:rPr>
              <w:t xml:space="preserve"> </w:t>
            </w:r>
            <w:r w:rsidRPr="00E64854">
              <w:rPr>
                <w:bCs/>
                <w:lang w:eastAsia="hi-IN" w:bidi="hi-IN"/>
              </w:rPr>
              <w:t>394087, Воронежская область, город Воронеж, ул. Ломоносова, д. 114б</w:t>
            </w:r>
          </w:p>
          <w:p w:rsidR="006B66FF" w:rsidRPr="00E64854" w:rsidRDefault="006B66FF" w:rsidP="00E6264A">
            <w:pPr>
              <w:suppressAutoHyphens/>
              <w:spacing w:after="60"/>
              <w:jc w:val="both"/>
              <w:rPr>
                <w:bCs/>
                <w:lang w:eastAsia="hi-IN" w:bidi="hi-IN"/>
              </w:rPr>
            </w:pPr>
            <w:r w:rsidRPr="00E64854">
              <w:rPr>
                <w:bCs/>
                <w:lang w:eastAsia="hi-IN" w:bidi="hi-IN"/>
              </w:rPr>
              <w:t>Фактический и почтовый адрес: 394087, Воронежская область, город Воронеж, ул. Ломоносова, д. 114б</w:t>
            </w:r>
          </w:p>
          <w:p w:rsidR="006B66FF" w:rsidRPr="00E64854" w:rsidRDefault="006B66FF" w:rsidP="00E6264A">
            <w:pPr>
              <w:suppressAutoHyphens/>
              <w:spacing w:after="60"/>
              <w:jc w:val="both"/>
              <w:rPr>
                <w:bCs/>
                <w:lang w:eastAsia="hi-IN" w:bidi="hi-IN"/>
              </w:rPr>
            </w:pPr>
            <w:r w:rsidRPr="00E64854">
              <w:rPr>
                <w:bCs/>
                <w:lang w:eastAsia="hi-IN" w:bidi="hi-IN"/>
              </w:rPr>
              <w:t>ИНН: 3666026906, КПП:</w:t>
            </w:r>
            <w:r w:rsidRPr="00E64854">
              <w:rPr>
                <w:lang w:eastAsia="hi-IN" w:bidi="hi-IN"/>
              </w:rPr>
              <w:t xml:space="preserve"> </w:t>
            </w:r>
            <w:r w:rsidRPr="00E64854">
              <w:rPr>
                <w:bCs/>
                <w:lang w:eastAsia="hi-IN" w:bidi="hi-IN"/>
              </w:rPr>
              <w:t>366601001</w:t>
            </w:r>
          </w:p>
          <w:p w:rsidR="006B66FF" w:rsidRPr="00E64854" w:rsidRDefault="006B66FF" w:rsidP="00E6264A">
            <w:pPr>
              <w:suppressAutoHyphens/>
              <w:spacing w:after="60"/>
              <w:jc w:val="both"/>
              <w:rPr>
                <w:bCs/>
                <w:lang w:eastAsia="hi-IN" w:bidi="hi-IN"/>
              </w:rPr>
            </w:pPr>
            <w:r w:rsidRPr="00E64854">
              <w:rPr>
                <w:bCs/>
                <w:lang w:eastAsia="hi-IN" w:bidi="hi-IN"/>
              </w:rPr>
              <w:t>ОГРН: 1023601576360</w:t>
            </w:r>
          </w:p>
          <w:p w:rsidR="006B66FF" w:rsidRPr="00E64854" w:rsidRDefault="006B66FF" w:rsidP="00E6264A">
            <w:pPr>
              <w:suppressAutoHyphens/>
              <w:spacing w:after="60"/>
              <w:jc w:val="both"/>
              <w:rPr>
                <w:bCs/>
                <w:lang w:eastAsia="hi-IN" w:bidi="hi-IN"/>
              </w:rPr>
            </w:pPr>
            <w:r w:rsidRPr="00E64854">
              <w:rPr>
                <w:bCs/>
                <w:lang w:eastAsia="hi-IN" w:bidi="hi-IN"/>
              </w:rPr>
              <w:t xml:space="preserve">Расчетный счет: </w:t>
            </w:r>
            <w:r w:rsidRPr="00E64854">
              <w:rPr>
                <w:color w:val="000000"/>
              </w:rPr>
              <w:t>03214643000000013100</w:t>
            </w:r>
          </w:p>
          <w:p w:rsidR="006B66FF" w:rsidRPr="00E64854" w:rsidRDefault="006B66FF" w:rsidP="00E6264A">
            <w:pPr>
              <w:suppressAutoHyphens/>
              <w:spacing w:after="60"/>
              <w:jc w:val="both"/>
              <w:rPr>
                <w:bCs/>
                <w:lang w:eastAsia="hi-IN" w:bidi="hi-IN"/>
              </w:rPr>
            </w:pPr>
            <w:r w:rsidRPr="00E64854">
              <w:rPr>
                <w:bCs/>
                <w:lang w:eastAsia="hi-IN" w:bidi="hi-IN"/>
              </w:rPr>
              <w:t xml:space="preserve">в </w:t>
            </w:r>
            <w:r w:rsidRPr="00E64854">
              <w:t xml:space="preserve">Отделении Воронеж </w:t>
            </w:r>
            <w:proofErr w:type="gramStart"/>
            <w:r w:rsidRPr="00E64854">
              <w:t>г</w:t>
            </w:r>
            <w:proofErr w:type="gramEnd"/>
            <w:r w:rsidRPr="00E64854">
              <w:t>. Воронеж//УФК по Воронежской области</w:t>
            </w:r>
          </w:p>
          <w:p w:rsidR="006B66FF" w:rsidRPr="00E64854" w:rsidRDefault="006B66FF" w:rsidP="00E6264A">
            <w:pPr>
              <w:suppressAutoHyphens/>
              <w:spacing w:after="60"/>
              <w:jc w:val="both"/>
              <w:rPr>
                <w:bCs/>
                <w:lang w:eastAsia="hi-IN" w:bidi="hi-IN"/>
              </w:rPr>
            </w:pPr>
            <w:r w:rsidRPr="00E64854">
              <w:rPr>
                <w:bCs/>
                <w:lang w:eastAsia="hi-IN" w:bidi="hi-IN"/>
              </w:rPr>
              <w:t xml:space="preserve">БИК: </w:t>
            </w:r>
            <w:r w:rsidRPr="00E64854">
              <w:t>012007084</w:t>
            </w:r>
          </w:p>
          <w:p w:rsidR="006B66FF" w:rsidRPr="00E64854" w:rsidRDefault="006B66FF" w:rsidP="00E6264A">
            <w:pPr>
              <w:suppressAutoHyphens/>
              <w:spacing w:after="60"/>
              <w:jc w:val="both"/>
              <w:rPr>
                <w:bCs/>
                <w:lang w:eastAsia="hi-IN" w:bidi="hi-IN"/>
              </w:rPr>
            </w:pPr>
            <w:r w:rsidRPr="00E64854">
              <w:rPr>
                <w:bCs/>
                <w:lang w:eastAsia="hi-IN" w:bidi="hi-IN"/>
              </w:rPr>
              <w:t xml:space="preserve">Корр. счет: </w:t>
            </w:r>
            <w:r w:rsidRPr="00E64854">
              <w:t>40102810945370000023</w:t>
            </w:r>
          </w:p>
          <w:p w:rsidR="006B66FF" w:rsidRPr="00E64854" w:rsidRDefault="006B66FF" w:rsidP="00E6264A">
            <w:pPr>
              <w:suppressAutoHyphens/>
              <w:spacing w:after="60"/>
              <w:jc w:val="both"/>
              <w:rPr>
                <w:bCs/>
                <w:lang w:eastAsia="hi-IN" w:bidi="hi-IN"/>
              </w:rPr>
            </w:pPr>
            <w:r w:rsidRPr="00E64854">
              <w:rPr>
                <w:bCs/>
                <w:lang w:eastAsia="hi-IN" w:bidi="hi-IN"/>
              </w:rPr>
              <w:t>Тел:</w:t>
            </w:r>
            <w:r w:rsidRPr="00E64854">
              <w:rPr>
                <w:u w:val="single"/>
              </w:rPr>
              <w:t xml:space="preserve"> 8(473)253-92-81</w:t>
            </w:r>
          </w:p>
          <w:p w:rsidR="006B66FF" w:rsidRPr="00E64854" w:rsidRDefault="006B66FF" w:rsidP="00E6264A">
            <w:pPr>
              <w:suppressAutoHyphens/>
              <w:spacing w:after="60"/>
              <w:jc w:val="both"/>
              <w:rPr>
                <w:bCs/>
                <w:lang w:eastAsia="hi-IN" w:bidi="hi-IN"/>
              </w:rPr>
            </w:pPr>
            <w:r w:rsidRPr="00E64854">
              <w:rPr>
                <w:bCs/>
                <w:lang w:val="en-US" w:eastAsia="ar-SA"/>
              </w:rPr>
              <w:t>Email</w:t>
            </w:r>
            <w:r w:rsidRPr="00E64854">
              <w:rPr>
                <w:bCs/>
                <w:lang w:eastAsia="ar-SA"/>
              </w:rPr>
              <w:t xml:space="preserve">: </w:t>
            </w:r>
            <w:proofErr w:type="spellStart"/>
            <w:r w:rsidRPr="00E64854">
              <w:rPr>
                <w:u w:val="single"/>
                <w:lang w:val="en-US"/>
              </w:rPr>
              <w:t>infovnivipat</w:t>
            </w:r>
            <w:proofErr w:type="spellEnd"/>
            <w:r w:rsidRPr="00E64854">
              <w:rPr>
                <w:u w:val="single"/>
              </w:rPr>
              <w:t>@</w:t>
            </w:r>
            <w:r w:rsidRPr="00E64854">
              <w:rPr>
                <w:u w:val="single"/>
                <w:lang w:val="en-US"/>
              </w:rPr>
              <w:t>mail</w:t>
            </w:r>
            <w:r w:rsidRPr="00E64854">
              <w:rPr>
                <w:u w:val="single"/>
              </w:rPr>
              <w:t>.</w:t>
            </w:r>
            <w:proofErr w:type="spellStart"/>
            <w:r w:rsidRPr="00E64854">
              <w:rPr>
                <w:u w:val="single"/>
                <w:lang w:val="en-US"/>
              </w:rPr>
              <w:t>ru</w:t>
            </w:r>
            <w:proofErr w:type="spellEnd"/>
            <w:r w:rsidRPr="00E64854">
              <w:rPr>
                <w:bCs/>
                <w:lang w:eastAsia="hi-IN" w:bidi="hi-IN"/>
              </w:rPr>
              <w:t xml:space="preserve"> </w:t>
            </w:r>
          </w:p>
          <w:p w:rsidR="006B66FF" w:rsidRPr="00E64854" w:rsidRDefault="006B66FF" w:rsidP="00E6264A">
            <w:pPr>
              <w:suppressAutoHyphens/>
              <w:spacing w:after="60"/>
              <w:jc w:val="both"/>
              <w:rPr>
                <w:bCs/>
                <w:lang w:eastAsia="hi-IN" w:bidi="hi-IN"/>
              </w:rPr>
            </w:pPr>
            <w:proofErr w:type="gramStart"/>
            <w:r w:rsidRPr="00E64854">
              <w:t>л</w:t>
            </w:r>
            <w:proofErr w:type="gramEnd"/>
            <w:r w:rsidRPr="00E64854">
              <w:t>/с 20316Х71230</w:t>
            </w:r>
          </w:p>
        </w:tc>
        <w:tc>
          <w:tcPr>
            <w:tcW w:w="5584" w:type="dxa"/>
          </w:tcPr>
          <w:p w:rsidR="006B66FF" w:rsidRPr="00E64854" w:rsidRDefault="006B66FF" w:rsidP="00E6264A">
            <w:pPr>
              <w:suppressAutoHyphens/>
              <w:spacing w:after="60"/>
              <w:jc w:val="both"/>
              <w:rPr>
                <w:b/>
                <w:bCs/>
                <w:lang w:eastAsia="hi-IN" w:bidi="hi-IN"/>
              </w:rPr>
            </w:pPr>
            <w:r w:rsidRPr="00E64854">
              <w:rPr>
                <w:b/>
                <w:bCs/>
                <w:lang w:eastAsia="hi-IN" w:bidi="hi-IN"/>
              </w:rPr>
              <w:t>Наименование "________"</w:t>
            </w:r>
          </w:p>
          <w:p w:rsidR="006B66FF" w:rsidRPr="00E64854" w:rsidRDefault="006B66FF" w:rsidP="00E6264A">
            <w:pPr>
              <w:suppressAutoHyphens/>
              <w:spacing w:after="60"/>
              <w:jc w:val="both"/>
              <w:rPr>
                <w:bCs/>
                <w:lang w:eastAsia="hi-IN" w:bidi="hi-IN"/>
              </w:rPr>
            </w:pPr>
            <w:r w:rsidRPr="00E64854">
              <w:rPr>
                <w:bCs/>
                <w:lang w:eastAsia="hi-IN" w:bidi="hi-IN"/>
              </w:rPr>
              <w:t>Юридический адрес:</w:t>
            </w:r>
            <w:r w:rsidRPr="00E64854">
              <w:rPr>
                <w:lang w:eastAsia="hi-IN" w:bidi="hi-IN"/>
              </w:rPr>
              <w:t xml:space="preserve"> </w:t>
            </w:r>
            <w:r w:rsidRPr="00E64854">
              <w:rPr>
                <w:bCs/>
                <w:lang w:eastAsia="hi-IN" w:bidi="hi-IN"/>
              </w:rPr>
              <w:t>____________</w:t>
            </w:r>
          </w:p>
          <w:p w:rsidR="006B66FF" w:rsidRPr="00E64854" w:rsidRDefault="006B66FF" w:rsidP="00E6264A">
            <w:pPr>
              <w:suppressAutoHyphens/>
              <w:spacing w:after="60"/>
              <w:jc w:val="both"/>
              <w:rPr>
                <w:bCs/>
                <w:lang w:eastAsia="hi-IN" w:bidi="hi-IN"/>
              </w:rPr>
            </w:pPr>
            <w:r w:rsidRPr="00E64854">
              <w:rPr>
                <w:bCs/>
                <w:lang w:eastAsia="hi-IN" w:bidi="hi-IN"/>
              </w:rPr>
              <w:t>Фактический и почтовый адрес: ____________</w:t>
            </w:r>
          </w:p>
          <w:p w:rsidR="006B66FF" w:rsidRPr="00E64854" w:rsidRDefault="006B66FF" w:rsidP="00E6264A">
            <w:pPr>
              <w:suppressAutoHyphens/>
              <w:spacing w:after="60"/>
              <w:jc w:val="both"/>
              <w:rPr>
                <w:bCs/>
                <w:lang w:eastAsia="hi-IN" w:bidi="hi-IN"/>
              </w:rPr>
            </w:pPr>
            <w:r w:rsidRPr="00E64854">
              <w:rPr>
                <w:bCs/>
                <w:lang w:eastAsia="hi-IN" w:bidi="hi-IN"/>
              </w:rPr>
              <w:t>ИНН: _________</w:t>
            </w:r>
            <w:proofErr w:type="gramStart"/>
            <w:r w:rsidRPr="00E64854">
              <w:rPr>
                <w:bCs/>
                <w:lang w:eastAsia="hi-IN" w:bidi="hi-IN"/>
              </w:rPr>
              <w:t xml:space="preserve"> ,</w:t>
            </w:r>
            <w:proofErr w:type="gramEnd"/>
            <w:r w:rsidRPr="00E64854">
              <w:rPr>
                <w:bCs/>
                <w:lang w:eastAsia="hi-IN" w:bidi="hi-IN"/>
              </w:rPr>
              <w:t xml:space="preserve"> КПП:</w:t>
            </w:r>
            <w:r w:rsidRPr="00E64854">
              <w:rPr>
                <w:lang w:eastAsia="hi-IN" w:bidi="hi-IN"/>
              </w:rPr>
              <w:t xml:space="preserve"> </w:t>
            </w:r>
            <w:r w:rsidRPr="00E64854">
              <w:rPr>
                <w:bCs/>
                <w:lang w:eastAsia="hi-IN" w:bidi="hi-IN"/>
              </w:rPr>
              <w:t>_________</w:t>
            </w:r>
          </w:p>
          <w:p w:rsidR="006B66FF" w:rsidRPr="00E64854" w:rsidRDefault="006B66FF" w:rsidP="00E6264A">
            <w:pPr>
              <w:suppressAutoHyphens/>
              <w:spacing w:after="60"/>
              <w:jc w:val="both"/>
              <w:rPr>
                <w:bCs/>
                <w:lang w:eastAsia="hi-IN" w:bidi="hi-IN"/>
              </w:rPr>
            </w:pPr>
            <w:r w:rsidRPr="00E64854">
              <w:rPr>
                <w:bCs/>
                <w:lang w:eastAsia="hi-IN" w:bidi="hi-IN"/>
              </w:rPr>
              <w:t>ОГРН: _________</w:t>
            </w:r>
          </w:p>
          <w:p w:rsidR="006B66FF" w:rsidRPr="00E64854" w:rsidRDefault="006B66FF" w:rsidP="00E6264A">
            <w:pPr>
              <w:suppressAutoHyphens/>
              <w:spacing w:after="60"/>
              <w:jc w:val="both"/>
              <w:rPr>
                <w:bCs/>
                <w:lang w:eastAsia="hi-IN" w:bidi="hi-IN"/>
              </w:rPr>
            </w:pPr>
            <w:r w:rsidRPr="00E64854">
              <w:rPr>
                <w:bCs/>
                <w:lang w:eastAsia="hi-IN" w:bidi="hi-IN"/>
              </w:rPr>
              <w:t>Расчетный счет: _________</w:t>
            </w:r>
          </w:p>
          <w:p w:rsidR="006B66FF" w:rsidRPr="00E64854" w:rsidRDefault="006B66FF" w:rsidP="00E6264A">
            <w:pPr>
              <w:suppressAutoHyphens/>
              <w:spacing w:after="60"/>
              <w:jc w:val="both"/>
              <w:rPr>
                <w:bCs/>
                <w:lang w:eastAsia="hi-IN" w:bidi="hi-IN"/>
              </w:rPr>
            </w:pPr>
            <w:r w:rsidRPr="00E64854">
              <w:rPr>
                <w:bCs/>
                <w:lang w:eastAsia="hi-IN" w:bidi="hi-IN"/>
              </w:rPr>
              <w:t>в _________</w:t>
            </w:r>
          </w:p>
          <w:p w:rsidR="006B66FF" w:rsidRPr="00E64854" w:rsidRDefault="006B66FF" w:rsidP="00E6264A">
            <w:pPr>
              <w:suppressAutoHyphens/>
              <w:spacing w:after="60"/>
              <w:jc w:val="both"/>
              <w:rPr>
                <w:bCs/>
                <w:lang w:eastAsia="hi-IN" w:bidi="hi-IN"/>
              </w:rPr>
            </w:pPr>
            <w:r w:rsidRPr="00E64854">
              <w:rPr>
                <w:bCs/>
                <w:lang w:eastAsia="hi-IN" w:bidi="hi-IN"/>
              </w:rPr>
              <w:t>БИК: _________</w:t>
            </w:r>
          </w:p>
          <w:p w:rsidR="006B66FF" w:rsidRPr="00E64854" w:rsidRDefault="006B66FF" w:rsidP="00E6264A">
            <w:pPr>
              <w:suppressAutoHyphens/>
              <w:spacing w:after="60"/>
              <w:jc w:val="both"/>
              <w:rPr>
                <w:bCs/>
                <w:lang w:eastAsia="hi-IN" w:bidi="hi-IN"/>
              </w:rPr>
            </w:pPr>
            <w:r w:rsidRPr="00E64854">
              <w:rPr>
                <w:bCs/>
                <w:lang w:eastAsia="hi-IN" w:bidi="hi-IN"/>
              </w:rPr>
              <w:t>Корр. счет: _________</w:t>
            </w:r>
          </w:p>
          <w:p w:rsidR="006B66FF" w:rsidRPr="00E64854" w:rsidRDefault="006B66FF" w:rsidP="00E6264A">
            <w:pPr>
              <w:suppressAutoHyphens/>
              <w:spacing w:after="60"/>
              <w:jc w:val="both"/>
              <w:rPr>
                <w:bCs/>
                <w:lang w:eastAsia="hi-IN" w:bidi="hi-IN"/>
              </w:rPr>
            </w:pPr>
            <w:r w:rsidRPr="00E64854">
              <w:rPr>
                <w:bCs/>
                <w:lang w:eastAsia="hi-IN" w:bidi="hi-IN"/>
              </w:rPr>
              <w:t xml:space="preserve">Тел.: _________ </w:t>
            </w:r>
          </w:p>
          <w:p w:rsidR="006B66FF" w:rsidRPr="00E64854" w:rsidRDefault="006B66FF" w:rsidP="00E6264A">
            <w:pPr>
              <w:suppressAutoHyphens/>
              <w:spacing w:after="60"/>
              <w:jc w:val="both"/>
              <w:rPr>
                <w:b/>
                <w:bCs/>
                <w:lang w:eastAsia="hi-IN" w:bidi="hi-IN"/>
              </w:rPr>
            </w:pPr>
            <w:r w:rsidRPr="00E64854">
              <w:rPr>
                <w:bCs/>
                <w:lang w:val="en-US" w:eastAsia="ar-SA"/>
              </w:rPr>
              <w:t>Email:</w:t>
            </w:r>
            <w:r w:rsidRPr="00E64854">
              <w:rPr>
                <w:bCs/>
                <w:lang w:eastAsia="hi-IN" w:bidi="hi-IN"/>
              </w:rPr>
              <w:t xml:space="preserve">_________ </w:t>
            </w:r>
          </w:p>
        </w:tc>
      </w:tr>
      <w:tr w:rsidR="006B66FF" w:rsidRPr="00E64854" w:rsidTr="00E6264A">
        <w:trPr>
          <w:jc w:val="center"/>
        </w:trPr>
        <w:tc>
          <w:tcPr>
            <w:tcW w:w="5076" w:type="dxa"/>
          </w:tcPr>
          <w:p w:rsidR="006B66FF" w:rsidRPr="00E64854" w:rsidRDefault="006B66FF" w:rsidP="00E6264A">
            <w:pPr>
              <w:tabs>
                <w:tab w:val="center" w:pos="4677"/>
                <w:tab w:val="right" w:pos="9355"/>
              </w:tabs>
              <w:suppressAutoHyphens/>
              <w:spacing w:after="60"/>
              <w:jc w:val="both"/>
              <w:rPr>
                <w:b/>
                <w:bCs/>
                <w:lang w:eastAsia="hi-IN" w:bidi="hi-IN"/>
              </w:rPr>
            </w:pPr>
          </w:p>
          <w:p w:rsidR="006B66FF" w:rsidRPr="00E64854" w:rsidRDefault="006B66FF" w:rsidP="00E6264A">
            <w:pPr>
              <w:tabs>
                <w:tab w:val="center" w:pos="4677"/>
                <w:tab w:val="right" w:pos="9355"/>
              </w:tabs>
              <w:suppressAutoHyphens/>
              <w:spacing w:after="60"/>
              <w:jc w:val="both"/>
              <w:rPr>
                <w:lang w:eastAsia="hi-IN" w:bidi="hi-IN"/>
              </w:rPr>
            </w:pPr>
            <w:r w:rsidRPr="00E64854">
              <w:rPr>
                <w:b/>
                <w:bCs/>
                <w:lang w:eastAsia="hi-IN" w:bidi="hi-IN"/>
              </w:rPr>
              <w:t xml:space="preserve">____________________ </w:t>
            </w:r>
          </w:p>
          <w:p w:rsidR="006B66FF" w:rsidRPr="00E64854" w:rsidRDefault="00A801E5" w:rsidP="00E6264A">
            <w:pPr>
              <w:tabs>
                <w:tab w:val="left" w:pos="990"/>
                <w:tab w:val="center" w:pos="4677"/>
                <w:tab w:val="right" w:pos="9355"/>
              </w:tabs>
              <w:suppressAutoHyphens/>
              <w:spacing w:after="60"/>
              <w:jc w:val="both"/>
              <w:rPr>
                <w:b/>
                <w:bCs/>
                <w:highlight w:val="yellow"/>
                <w:lang w:eastAsia="hi-IN" w:bidi="hi-IN"/>
              </w:rPr>
            </w:pPr>
            <w:r>
              <w:rPr>
                <w:lang w:eastAsia="hi-IN" w:bidi="hi-IN"/>
              </w:rPr>
              <w:t xml:space="preserve"> </w:t>
            </w:r>
            <w:r w:rsidR="006B66FF" w:rsidRPr="00E64854">
              <w:rPr>
                <w:lang w:eastAsia="hi-IN" w:bidi="hi-IN"/>
              </w:rPr>
              <w:t>МП</w:t>
            </w:r>
            <w:r w:rsidR="006B66FF" w:rsidRPr="00E64854">
              <w:rPr>
                <w:lang w:eastAsia="hi-IN" w:bidi="hi-IN"/>
              </w:rPr>
              <w:tab/>
            </w:r>
          </w:p>
        </w:tc>
        <w:tc>
          <w:tcPr>
            <w:tcW w:w="5584" w:type="dxa"/>
          </w:tcPr>
          <w:p w:rsidR="006B66FF" w:rsidRPr="00E64854" w:rsidRDefault="006B66FF" w:rsidP="00E6264A">
            <w:pPr>
              <w:tabs>
                <w:tab w:val="center" w:pos="4677"/>
                <w:tab w:val="right" w:pos="9355"/>
              </w:tabs>
              <w:suppressAutoHyphens/>
              <w:spacing w:after="60"/>
              <w:jc w:val="both"/>
              <w:rPr>
                <w:b/>
                <w:bCs/>
                <w:lang w:eastAsia="hi-IN" w:bidi="hi-IN"/>
              </w:rPr>
            </w:pPr>
          </w:p>
          <w:p w:rsidR="00A801E5" w:rsidRDefault="006B66FF" w:rsidP="00A801E5">
            <w:pPr>
              <w:tabs>
                <w:tab w:val="center" w:pos="4677"/>
                <w:tab w:val="right" w:pos="9355"/>
              </w:tabs>
              <w:suppressAutoHyphens/>
              <w:spacing w:after="60"/>
              <w:jc w:val="both"/>
              <w:rPr>
                <w:b/>
                <w:bCs/>
                <w:lang w:eastAsia="hi-IN" w:bidi="hi-IN"/>
              </w:rPr>
            </w:pPr>
            <w:r w:rsidRPr="00E64854">
              <w:rPr>
                <w:b/>
                <w:bCs/>
                <w:lang w:eastAsia="hi-IN" w:bidi="hi-IN"/>
              </w:rPr>
              <w:t xml:space="preserve">____________________ </w:t>
            </w:r>
          </w:p>
          <w:p w:rsidR="006B66FF" w:rsidRPr="00E64854" w:rsidRDefault="00A801E5" w:rsidP="00A801E5">
            <w:pPr>
              <w:tabs>
                <w:tab w:val="center" w:pos="4677"/>
                <w:tab w:val="right" w:pos="9355"/>
              </w:tabs>
              <w:suppressAutoHyphens/>
              <w:spacing w:after="60"/>
              <w:jc w:val="both"/>
              <w:rPr>
                <w:b/>
                <w:bCs/>
                <w:highlight w:val="yellow"/>
                <w:lang w:eastAsia="hi-IN" w:bidi="hi-IN"/>
              </w:rPr>
            </w:pPr>
            <w:r>
              <w:rPr>
                <w:lang w:eastAsia="hi-IN" w:bidi="hi-IN"/>
              </w:rPr>
              <w:t>МП</w:t>
            </w:r>
            <w:r w:rsidR="006B66FF" w:rsidRPr="00E64854">
              <w:rPr>
                <w:lang w:eastAsia="hi-IN" w:bidi="hi-IN"/>
              </w:rPr>
              <w:tab/>
            </w:r>
          </w:p>
        </w:tc>
      </w:tr>
    </w:tbl>
    <w:p w:rsidR="006B66FF" w:rsidRDefault="006B66FF" w:rsidP="006B66FF">
      <w:pPr>
        <w:jc w:val="right"/>
      </w:pPr>
    </w:p>
    <w:p w:rsidR="00A353D5" w:rsidRDefault="00A353D5" w:rsidP="006B66FF">
      <w:pPr>
        <w:jc w:val="right"/>
      </w:pPr>
    </w:p>
    <w:p w:rsidR="00A353D5" w:rsidRDefault="00A353D5" w:rsidP="006B66FF">
      <w:pPr>
        <w:jc w:val="right"/>
      </w:pPr>
    </w:p>
    <w:p w:rsidR="00A801E5" w:rsidRDefault="00A801E5" w:rsidP="006B66FF">
      <w:pPr>
        <w:jc w:val="right"/>
      </w:pPr>
    </w:p>
    <w:p w:rsidR="006B66FF" w:rsidRPr="00E64854" w:rsidRDefault="006B66FF" w:rsidP="006B66FF">
      <w:pPr>
        <w:jc w:val="right"/>
      </w:pPr>
      <w:r w:rsidRPr="00E64854">
        <w:lastRenderedPageBreak/>
        <w:t xml:space="preserve">Приложение №1 </w:t>
      </w:r>
    </w:p>
    <w:p w:rsidR="006B66FF" w:rsidRPr="00E64854" w:rsidRDefault="006B66FF" w:rsidP="006B66FF">
      <w:pPr>
        <w:jc w:val="right"/>
      </w:pPr>
      <w:r w:rsidRPr="00E64854">
        <w:t xml:space="preserve">к Договору №  </w:t>
      </w:r>
    </w:p>
    <w:p w:rsidR="006B66FF" w:rsidRPr="00E64854" w:rsidRDefault="006B66FF" w:rsidP="006B66FF"/>
    <w:p w:rsidR="006B66FF" w:rsidRPr="00E64854" w:rsidRDefault="006B66FF" w:rsidP="006B66FF"/>
    <w:p w:rsidR="006B66FF" w:rsidRPr="00E64854" w:rsidRDefault="006B66FF" w:rsidP="006B66FF">
      <w:pPr>
        <w:jc w:val="center"/>
        <w:rPr>
          <w:b/>
        </w:rPr>
      </w:pPr>
      <w:r w:rsidRPr="00E64854">
        <w:rPr>
          <w:b/>
        </w:rPr>
        <w:t>Спецификация к Договору № ____</w:t>
      </w:r>
    </w:p>
    <w:p w:rsidR="006B66FF" w:rsidRPr="00E64854" w:rsidRDefault="006B66FF" w:rsidP="006B66FF">
      <w:pPr>
        <w:jc w:val="center"/>
        <w:rPr>
          <w:b/>
        </w:rPr>
      </w:pPr>
      <w:r w:rsidRPr="00E64854">
        <w:rPr>
          <w:b/>
        </w:rPr>
        <w:t>от «___» _____2025 г.</w:t>
      </w:r>
    </w:p>
    <w:p w:rsidR="006B66FF" w:rsidRPr="00E64854" w:rsidRDefault="006B66FF" w:rsidP="006B66FF"/>
    <w:tbl>
      <w:tblPr>
        <w:tblW w:w="97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86"/>
        <w:gridCol w:w="4173"/>
        <w:gridCol w:w="1105"/>
        <w:gridCol w:w="1128"/>
        <w:gridCol w:w="1057"/>
        <w:gridCol w:w="1606"/>
      </w:tblGrid>
      <w:tr w:rsidR="006B66FF" w:rsidRPr="00E64854" w:rsidTr="00E6264A">
        <w:trPr>
          <w:trHeight w:val="650"/>
          <w:jc w:val="center"/>
        </w:trPr>
        <w:tc>
          <w:tcPr>
            <w:tcW w:w="689" w:type="dxa"/>
            <w:shd w:val="clear" w:color="auto" w:fill="auto"/>
          </w:tcPr>
          <w:p w:rsidR="006B66FF" w:rsidRPr="00E64854" w:rsidRDefault="006B66FF" w:rsidP="00E6264A">
            <w:r w:rsidRPr="00E64854">
              <w:t xml:space="preserve">№ </w:t>
            </w:r>
            <w:proofErr w:type="gramStart"/>
            <w:r w:rsidRPr="00E64854">
              <w:t>п</w:t>
            </w:r>
            <w:proofErr w:type="gramEnd"/>
            <w:r w:rsidRPr="00E64854">
              <w:t>/п</w:t>
            </w:r>
          </w:p>
        </w:tc>
        <w:tc>
          <w:tcPr>
            <w:tcW w:w="4206" w:type="dxa"/>
            <w:shd w:val="clear" w:color="auto" w:fill="auto"/>
          </w:tcPr>
          <w:p w:rsidR="006B66FF" w:rsidRPr="00E64854" w:rsidRDefault="006B66FF" w:rsidP="00E6264A">
            <w:r w:rsidRPr="00E64854">
              <w:t>Наименование товара и характеристика</w:t>
            </w:r>
          </w:p>
        </w:tc>
        <w:tc>
          <w:tcPr>
            <w:tcW w:w="1039" w:type="dxa"/>
            <w:shd w:val="clear" w:color="auto" w:fill="auto"/>
          </w:tcPr>
          <w:p w:rsidR="006B66FF" w:rsidRPr="00E64854" w:rsidRDefault="006B66FF" w:rsidP="00E6264A">
            <w:r w:rsidRPr="00E64854">
              <w:t>Единица</w:t>
            </w:r>
          </w:p>
        </w:tc>
        <w:tc>
          <w:tcPr>
            <w:tcW w:w="1137" w:type="dxa"/>
            <w:shd w:val="clear" w:color="auto" w:fill="auto"/>
          </w:tcPr>
          <w:p w:rsidR="006B66FF" w:rsidRPr="00E64854" w:rsidRDefault="006B66FF" w:rsidP="00E6264A">
            <w:r w:rsidRPr="00E64854">
              <w:t>Кол-во</w:t>
            </w:r>
          </w:p>
        </w:tc>
        <w:tc>
          <w:tcPr>
            <w:tcW w:w="1064" w:type="dxa"/>
            <w:shd w:val="clear" w:color="auto" w:fill="auto"/>
          </w:tcPr>
          <w:p w:rsidR="006B66FF" w:rsidRPr="00E64854" w:rsidRDefault="006B66FF" w:rsidP="00E6264A">
            <w:r w:rsidRPr="00E64854">
              <w:t>Цена за 1 ед. с НДС</w:t>
            </w:r>
          </w:p>
        </w:tc>
        <w:tc>
          <w:tcPr>
            <w:tcW w:w="1620" w:type="dxa"/>
            <w:shd w:val="clear" w:color="auto" w:fill="auto"/>
          </w:tcPr>
          <w:p w:rsidR="006B66FF" w:rsidRPr="00E64854" w:rsidRDefault="006B66FF" w:rsidP="00E6264A"/>
          <w:p w:rsidR="006B66FF" w:rsidRPr="00E64854" w:rsidRDefault="006B66FF" w:rsidP="00E6264A">
            <w:r w:rsidRPr="00E64854">
              <w:t>Сумма с НДС</w:t>
            </w:r>
          </w:p>
        </w:tc>
      </w:tr>
      <w:tr w:rsidR="006B66FF" w:rsidRPr="00E64854" w:rsidTr="00E6264A">
        <w:trPr>
          <w:trHeight w:val="473"/>
          <w:jc w:val="center"/>
        </w:trPr>
        <w:tc>
          <w:tcPr>
            <w:tcW w:w="689" w:type="dxa"/>
            <w:shd w:val="clear" w:color="auto" w:fill="auto"/>
          </w:tcPr>
          <w:p w:rsidR="006B66FF" w:rsidRPr="00E64854" w:rsidRDefault="006B66FF" w:rsidP="00E6264A">
            <w:r w:rsidRPr="00E64854">
              <w:t>1</w:t>
            </w:r>
          </w:p>
        </w:tc>
        <w:tc>
          <w:tcPr>
            <w:tcW w:w="4206" w:type="dxa"/>
            <w:shd w:val="clear" w:color="auto" w:fill="auto"/>
          </w:tcPr>
          <w:p w:rsidR="006B66FF" w:rsidRPr="00E64854" w:rsidRDefault="008767D8" w:rsidP="00E6264A">
            <w:r>
              <w:rPr>
                <w:rFonts w:eastAsia="Calibri"/>
                <w:b/>
                <w:bCs/>
              </w:rPr>
              <w:t>Бокс микробиологической безопасности БМБ –</w:t>
            </w:r>
            <w:r>
              <w:rPr>
                <w:rFonts w:eastAsia="Calibri"/>
                <w:b/>
                <w:bCs/>
                <w:lang w:val="en-US"/>
              </w:rPr>
              <w:t>II</w:t>
            </w:r>
            <w:r w:rsidRPr="00A353D5">
              <w:rPr>
                <w:rFonts w:eastAsia="Calibri"/>
                <w:b/>
                <w:bCs/>
              </w:rPr>
              <w:t xml:space="preserve"> </w:t>
            </w:r>
            <w:r>
              <w:rPr>
                <w:rFonts w:eastAsia="Calibri"/>
                <w:b/>
                <w:bCs/>
              </w:rPr>
              <w:t>–</w:t>
            </w:r>
            <w:r w:rsidRPr="00A353D5">
              <w:rPr>
                <w:rFonts w:eastAsia="Calibri"/>
                <w:b/>
                <w:bCs/>
              </w:rPr>
              <w:t xml:space="preserve"> </w:t>
            </w:r>
            <w:r>
              <w:rPr>
                <w:rFonts w:eastAsia="Calibri"/>
                <w:b/>
                <w:bCs/>
              </w:rPr>
              <w:t>«</w:t>
            </w:r>
            <w:proofErr w:type="spellStart"/>
            <w:r>
              <w:rPr>
                <w:rFonts w:eastAsia="Calibri"/>
                <w:b/>
                <w:bCs/>
              </w:rPr>
              <w:t>Ламинар-С</w:t>
            </w:r>
            <w:proofErr w:type="spellEnd"/>
            <w:r>
              <w:rPr>
                <w:rFonts w:eastAsia="Calibri"/>
                <w:b/>
                <w:bCs/>
              </w:rPr>
              <w:t xml:space="preserve">»-1,5 класс </w:t>
            </w:r>
            <w:r>
              <w:rPr>
                <w:rFonts w:eastAsia="Calibri"/>
                <w:b/>
                <w:bCs/>
                <w:lang w:val="en-US"/>
              </w:rPr>
              <w:t>II</w:t>
            </w:r>
            <w:r>
              <w:rPr>
                <w:rFonts w:eastAsia="Calibri"/>
                <w:b/>
                <w:bCs/>
              </w:rPr>
              <w:t xml:space="preserve"> тип В</w:t>
            </w:r>
            <w:proofErr w:type="gramStart"/>
            <w:r>
              <w:rPr>
                <w:rFonts w:eastAsia="Calibri"/>
                <w:b/>
                <w:bCs/>
              </w:rPr>
              <w:t>2</w:t>
            </w:r>
            <w:proofErr w:type="gramEnd"/>
            <w:r>
              <w:rPr>
                <w:rFonts w:eastAsia="Calibri"/>
                <w:b/>
                <w:bCs/>
              </w:rPr>
              <w:t xml:space="preserve">» </w:t>
            </w:r>
            <w:r w:rsidRPr="00950FF6">
              <w:rPr>
                <w:rFonts w:eastAsia="Calibri"/>
                <w:b/>
                <w:bCs/>
              </w:rPr>
              <w:t>(или эквивалент)</w:t>
            </w:r>
          </w:p>
        </w:tc>
        <w:tc>
          <w:tcPr>
            <w:tcW w:w="1039" w:type="dxa"/>
            <w:shd w:val="clear" w:color="auto" w:fill="auto"/>
          </w:tcPr>
          <w:p w:rsidR="006B66FF" w:rsidRPr="00E64854" w:rsidRDefault="006B66FF" w:rsidP="00E6264A">
            <w:pPr>
              <w:jc w:val="center"/>
            </w:pPr>
            <w:r w:rsidRPr="00E64854">
              <w:t>Шт.</w:t>
            </w:r>
          </w:p>
        </w:tc>
        <w:tc>
          <w:tcPr>
            <w:tcW w:w="1137" w:type="dxa"/>
            <w:shd w:val="clear" w:color="auto" w:fill="auto"/>
          </w:tcPr>
          <w:p w:rsidR="006B66FF" w:rsidRPr="00E64854" w:rsidRDefault="008767D8" w:rsidP="00E6264A">
            <w:pPr>
              <w:jc w:val="center"/>
            </w:pPr>
            <w:r>
              <w:t>1</w:t>
            </w:r>
          </w:p>
        </w:tc>
        <w:tc>
          <w:tcPr>
            <w:tcW w:w="1064" w:type="dxa"/>
            <w:shd w:val="clear" w:color="auto" w:fill="auto"/>
          </w:tcPr>
          <w:p w:rsidR="006B66FF" w:rsidRPr="00E64854" w:rsidRDefault="006B66FF" w:rsidP="00E6264A">
            <w:pPr>
              <w:jc w:val="center"/>
            </w:pPr>
          </w:p>
        </w:tc>
        <w:tc>
          <w:tcPr>
            <w:tcW w:w="1620" w:type="dxa"/>
            <w:shd w:val="clear" w:color="auto" w:fill="auto"/>
          </w:tcPr>
          <w:p w:rsidR="006B66FF" w:rsidRPr="00E64854" w:rsidRDefault="006B66FF" w:rsidP="00E6264A">
            <w:pPr>
              <w:jc w:val="center"/>
            </w:pPr>
          </w:p>
        </w:tc>
      </w:tr>
    </w:tbl>
    <w:p w:rsidR="006B66FF" w:rsidRPr="00E64854" w:rsidRDefault="006B66FF" w:rsidP="006B66FF"/>
    <w:p w:rsidR="006B66FF" w:rsidRPr="00E64854" w:rsidRDefault="006B66FF" w:rsidP="006B66FF">
      <w:r w:rsidRPr="00E64854">
        <w:rPr>
          <w:b/>
        </w:rPr>
        <w:t>Итого</w:t>
      </w:r>
      <w:r w:rsidRPr="00E64854">
        <w:t xml:space="preserve">: </w:t>
      </w:r>
      <w:r w:rsidRPr="00E64854">
        <w:rPr>
          <w:b/>
        </w:rPr>
        <w:t>___________ руб</w:t>
      </w:r>
      <w:proofErr w:type="gramStart"/>
      <w:r w:rsidRPr="00E64854">
        <w:rPr>
          <w:b/>
        </w:rPr>
        <w:t xml:space="preserve">. </w:t>
      </w:r>
      <w:r w:rsidRPr="00E64854">
        <w:t xml:space="preserve">(____________), </w:t>
      </w:r>
      <w:proofErr w:type="gramEnd"/>
      <w:r w:rsidRPr="00E64854">
        <w:t>в т.ч. НДС __%- __________ руб.</w:t>
      </w:r>
    </w:p>
    <w:p w:rsidR="00FA6E07" w:rsidRPr="00074B3B" w:rsidRDefault="00FA6E07" w:rsidP="00FA6E07">
      <w:pPr>
        <w:pStyle w:val="af"/>
        <w:jc w:val="both"/>
        <w:rPr>
          <w:rFonts w:ascii="Times New Roman" w:hAnsi="Times New Roman"/>
          <w:sz w:val="24"/>
        </w:rPr>
      </w:pPr>
      <w:r w:rsidRPr="00074B3B">
        <w:rPr>
          <w:rFonts w:ascii="Times New Roman" w:hAnsi="Times New Roman"/>
          <w:b/>
          <w:sz w:val="24"/>
        </w:rPr>
        <w:t>2. Место доставки товаров:</w:t>
      </w:r>
      <w:r w:rsidRPr="00074B3B">
        <w:rPr>
          <w:rFonts w:ascii="Times New Roman" w:hAnsi="Times New Roman"/>
          <w:sz w:val="24"/>
        </w:rPr>
        <w:t xml:space="preserve"> </w:t>
      </w:r>
      <w:r w:rsidRPr="007E4B8D">
        <w:rPr>
          <w:rFonts w:ascii="Times New Roman" w:hAnsi="Times New Roman"/>
          <w:sz w:val="24"/>
        </w:rPr>
        <w:t>394087, Воронежская область, город Воронеж, улица Ломоносова, дом 114, корпус Б.</w:t>
      </w:r>
    </w:p>
    <w:p w:rsidR="00FA6E07" w:rsidRDefault="00FA6E07" w:rsidP="00FA6E07">
      <w:pPr>
        <w:pStyle w:val="af"/>
        <w:jc w:val="both"/>
        <w:rPr>
          <w:rFonts w:ascii="Times New Roman" w:hAnsi="Times New Roman"/>
          <w:sz w:val="24"/>
        </w:rPr>
      </w:pPr>
      <w:r w:rsidRPr="00074B3B">
        <w:rPr>
          <w:rFonts w:ascii="Times New Roman" w:hAnsi="Times New Roman"/>
          <w:b/>
          <w:sz w:val="24"/>
        </w:rPr>
        <w:t>3. Сроки поставки товаров:</w:t>
      </w:r>
      <w:r w:rsidRPr="00074B3B">
        <w:rPr>
          <w:rFonts w:ascii="Times New Roman" w:hAnsi="Times New Roman"/>
          <w:sz w:val="24"/>
        </w:rPr>
        <w:t xml:space="preserve"> </w:t>
      </w:r>
      <w:r>
        <w:rPr>
          <w:rFonts w:ascii="Times New Roman" w:hAnsi="Times New Roman"/>
          <w:sz w:val="24"/>
        </w:rPr>
        <w:t xml:space="preserve">в течение </w:t>
      </w:r>
      <w:r w:rsidR="008767D8">
        <w:rPr>
          <w:rFonts w:ascii="Times New Roman" w:hAnsi="Times New Roman"/>
          <w:sz w:val="24"/>
        </w:rPr>
        <w:t>11</w:t>
      </w:r>
      <w:r>
        <w:rPr>
          <w:rFonts w:ascii="Times New Roman" w:hAnsi="Times New Roman"/>
          <w:sz w:val="24"/>
        </w:rPr>
        <w:t xml:space="preserve">0 календарных дней </w:t>
      </w:r>
      <w:proofErr w:type="gramStart"/>
      <w:r w:rsidRPr="0008171E">
        <w:rPr>
          <w:rFonts w:ascii="Times New Roman" w:hAnsi="Times New Roman"/>
          <w:sz w:val="24"/>
        </w:rPr>
        <w:t>с даты заключения</w:t>
      </w:r>
      <w:proofErr w:type="gramEnd"/>
      <w:r w:rsidRPr="0008171E">
        <w:rPr>
          <w:rFonts w:ascii="Times New Roman" w:hAnsi="Times New Roman"/>
          <w:sz w:val="24"/>
        </w:rPr>
        <w:t xml:space="preserve"> Договора.</w:t>
      </w:r>
      <w:r>
        <w:rPr>
          <w:rFonts w:ascii="Times New Roman" w:hAnsi="Times New Roman"/>
          <w:sz w:val="24"/>
        </w:rPr>
        <w:t xml:space="preserve"> </w:t>
      </w:r>
    </w:p>
    <w:p w:rsidR="00FA6E07" w:rsidRPr="00074B3B" w:rsidRDefault="00FA6E07" w:rsidP="00FA6E07">
      <w:pPr>
        <w:jc w:val="both"/>
        <w:rPr>
          <w:rFonts w:eastAsia="Calibri"/>
          <w:lang w:eastAsia="en-US"/>
        </w:rPr>
      </w:pPr>
      <w:r w:rsidRPr="00074B3B">
        <w:rPr>
          <w:rFonts w:eastAsia="Calibri"/>
          <w:lang w:eastAsia="en-US"/>
        </w:rPr>
        <w:t>3.</w:t>
      </w:r>
      <w:r>
        <w:rPr>
          <w:rFonts w:eastAsia="Calibri"/>
          <w:lang w:eastAsia="en-US"/>
        </w:rPr>
        <w:t>1</w:t>
      </w:r>
      <w:r w:rsidRPr="00074B3B">
        <w:rPr>
          <w:rFonts w:eastAsia="Calibri"/>
          <w:lang w:eastAsia="en-US"/>
        </w:rPr>
        <w:t>. В стоимость товара включена: доставка товара, погрузочно-разгрузочные работы до конкретного места, указанного Заказчиком</w:t>
      </w:r>
      <w:r>
        <w:rPr>
          <w:rFonts w:eastAsia="Calibri"/>
          <w:lang w:eastAsia="en-US"/>
        </w:rPr>
        <w:t>, а также пусконаладочные работы и валидация бокса.</w:t>
      </w:r>
    </w:p>
    <w:p w:rsidR="00FA6E07" w:rsidRPr="00074B3B" w:rsidRDefault="00FA6E07" w:rsidP="00FA6E07">
      <w:pPr>
        <w:jc w:val="both"/>
        <w:rPr>
          <w:rFonts w:eastAsia="Calibri"/>
          <w:lang w:eastAsia="en-US"/>
        </w:rPr>
      </w:pPr>
      <w:r w:rsidRPr="00074B3B">
        <w:rPr>
          <w:rFonts w:eastAsia="Calibri"/>
          <w:lang w:eastAsia="en-US"/>
        </w:rPr>
        <w:t>3.</w:t>
      </w:r>
      <w:r>
        <w:rPr>
          <w:rFonts w:eastAsia="Calibri"/>
          <w:lang w:eastAsia="en-US"/>
        </w:rPr>
        <w:t>2</w:t>
      </w:r>
      <w:r w:rsidRPr="00074B3B">
        <w:rPr>
          <w:rFonts w:eastAsia="Calibri"/>
          <w:lang w:eastAsia="en-US"/>
        </w:rPr>
        <w:t>. Поставка Товаров осуществляется в рабочие дни учреждения.</w:t>
      </w:r>
    </w:p>
    <w:p w:rsidR="00FA6E07" w:rsidRPr="00074B3B" w:rsidRDefault="00FA6E07" w:rsidP="00FA6E07">
      <w:pPr>
        <w:jc w:val="both"/>
        <w:rPr>
          <w:rFonts w:eastAsia="Calibri"/>
          <w:lang w:eastAsia="en-US"/>
        </w:rPr>
      </w:pPr>
      <w:r w:rsidRPr="00074B3B">
        <w:rPr>
          <w:rFonts w:eastAsia="Calibri"/>
          <w:lang w:eastAsia="en-US"/>
        </w:rPr>
        <w:t>3.</w:t>
      </w:r>
      <w:r>
        <w:rPr>
          <w:rFonts w:eastAsia="Calibri"/>
          <w:lang w:eastAsia="en-US"/>
        </w:rPr>
        <w:t>3</w:t>
      </w:r>
      <w:r w:rsidRPr="00074B3B">
        <w:rPr>
          <w:rFonts w:eastAsia="Calibri"/>
          <w:lang w:eastAsia="en-US"/>
        </w:rPr>
        <w:t xml:space="preserve">. Поставщик обязан уведомить Заказчика о планируемой дате поставки не </w:t>
      </w:r>
      <w:proofErr w:type="gramStart"/>
      <w:r w:rsidRPr="00074B3B">
        <w:rPr>
          <w:rFonts w:eastAsia="Calibri"/>
          <w:lang w:eastAsia="en-US"/>
        </w:rPr>
        <w:t>позднее</w:t>
      </w:r>
      <w:proofErr w:type="gramEnd"/>
      <w:r w:rsidRPr="00074B3B">
        <w:rPr>
          <w:rFonts w:eastAsia="Calibri"/>
          <w:lang w:eastAsia="en-US"/>
        </w:rPr>
        <w:t xml:space="preserve"> чем за 5 дней до дня поставки Товара.</w:t>
      </w:r>
    </w:p>
    <w:p w:rsidR="00FA6E07" w:rsidRPr="00074B3B" w:rsidRDefault="00FA6E07" w:rsidP="00FA6E07">
      <w:pPr>
        <w:jc w:val="both"/>
        <w:rPr>
          <w:rFonts w:eastAsia="Calibri"/>
          <w:b/>
          <w:lang w:eastAsia="en-US"/>
        </w:rPr>
      </w:pPr>
      <w:r w:rsidRPr="00074B3B">
        <w:rPr>
          <w:rFonts w:eastAsia="Calibri"/>
          <w:b/>
          <w:lang w:eastAsia="en-US"/>
        </w:rPr>
        <w:t>4. Требования к качеству, безопасности поставляемого товара:</w:t>
      </w:r>
    </w:p>
    <w:p w:rsidR="00FA6E07" w:rsidRPr="00074B3B" w:rsidRDefault="00FA6E07" w:rsidP="00FA6E07">
      <w:pPr>
        <w:jc w:val="both"/>
        <w:rPr>
          <w:rFonts w:eastAsia="Calibri"/>
          <w:lang w:eastAsia="en-US"/>
        </w:rPr>
      </w:pPr>
      <w:r w:rsidRPr="00074B3B">
        <w:rPr>
          <w:rFonts w:eastAsia="Calibri"/>
          <w:lang w:eastAsia="en-US"/>
        </w:rPr>
        <w:t>4.1. Поставляемый товар должен соответствовать заданным функциональным и качественным характеристикам;</w:t>
      </w:r>
    </w:p>
    <w:p w:rsidR="00FA6E07" w:rsidRPr="00074B3B" w:rsidRDefault="00FA6E07" w:rsidP="00FA6E07">
      <w:pPr>
        <w:jc w:val="both"/>
        <w:rPr>
          <w:rFonts w:eastAsia="Calibri"/>
          <w:lang w:eastAsia="en-US"/>
        </w:rPr>
      </w:pPr>
      <w:r w:rsidRPr="00074B3B">
        <w:rPr>
          <w:rFonts w:eastAsia="Calibri"/>
          <w:lang w:eastAsia="en-US"/>
        </w:rPr>
        <w:t>4.2. Поставляемый товар должен быть разрешен к использованию на территории Российской Федерации, иметь торговую марку и товарный знак, качество поставляемого товара должно полностью соответствовать установленным требованиям Российской Федерации, ГОСТ, ОСТ, нормативно-технической документации (сертификатам качества, паспорт товара, декларациям о соответствии и (или) другим документам, подтверждающим качество товара);</w:t>
      </w:r>
    </w:p>
    <w:p w:rsidR="00FA6E07" w:rsidRPr="00074B3B" w:rsidRDefault="00FA6E07" w:rsidP="00FA6E07">
      <w:pPr>
        <w:jc w:val="both"/>
        <w:rPr>
          <w:rFonts w:eastAsia="Calibri"/>
          <w:lang w:eastAsia="en-US"/>
        </w:rPr>
      </w:pPr>
      <w:r w:rsidRPr="00074B3B">
        <w:rPr>
          <w:rFonts w:eastAsia="Calibri"/>
          <w:lang w:eastAsia="en-US"/>
        </w:rPr>
        <w:t xml:space="preserve">4.3. Поставляемый Товар должен являться новым, ранее не использованным, </w:t>
      </w:r>
      <w:r w:rsidRPr="003D2344">
        <w:rPr>
          <w:rFonts w:eastAsia="Calibri"/>
          <w:lang w:eastAsia="en-US"/>
        </w:rPr>
        <w:t>год выпуска: не ранее 202</w:t>
      </w:r>
      <w:r>
        <w:rPr>
          <w:rFonts w:eastAsia="Calibri"/>
          <w:lang w:eastAsia="en-US"/>
        </w:rPr>
        <w:t>4</w:t>
      </w:r>
      <w:r w:rsidRPr="003D2344">
        <w:rPr>
          <w:rFonts w:eastAsia="Calibri"/>
          <w:lang w:eastAsia="en-US"/>
        </w:rPr>
        <w:t xml:space="preserve"> года, не должен иметь дефектов;</w:t>
      </w:r>
    </w:p>
    <w:p w:rsidR="00FA6E07" w:rsidRPr="00074B3B" w:rsidRDefault="00FA6E07" w:rsidP="00FA6E07">
      <w:pPr>
        <w:jc w:val="both"/>
        <w:rPr>
          <w:rFonts w:eastAsia="Calibri"/>
          <w:lang w:eastAsia="en-US"/>
        </w:rPr>
      </w:pPr>
      <w:r w:rsidRPr="00074B3B">
        <w:rPr>
          <w:rFonts w:eastAsia="Calibri"/>
          <w:lang w:eastAsia="en-US"/>
        </w:rPr>
        <w:t>4.4. Товар должен быть безопасным и отвечать требованиям законодательства Российской Федерации, требованиям безопасности, ГОСТ, нормам и правилам безопасности его эксплуатации и другой нормативно-технической документации;</w:t>
      </w:r>
    </w:p>
    <w:p w:rsidR="00FA6E07" w:rsidRPr="00074B3B" w:rsidRDefault="00FA6E07" w:rsidP="00FA6E07">
      <w:pPr>
        <w:jc w:val="both"/>
        <w:rPr>
          <w:rFonts w:eastAsia="Calibri"/>
          <w:lang w:eastAsia="en-US"/>
        </w:rPr>
      </w:pPr>
      <w:r w:rsidRPr="00074B3B">
        <w:rPr>
          <w:rFonts w:eastAsia="Calibri"/>
          <w:lang w:eastAsia="en-US"/>
        </w:rPr>
        <w:t>4.5. Товар должен отвечать требованиям безопасности жизни и здоровья, окружающей среды в течение установочного срока годности при обычных условиях его использования, хранения, транспортировки и утилизации.</w:t>
      </w:r>
    </w:p>
    <w:p w:rsidR="00FA6E07" w:rsidRPr="00074B3B" w:rsidRDefault="00FA6E07" w:rsidP="00FA6E07">
      <w:pPr>
        <w:jc w:val="both"/>
        <w:rPr>
          <w:rFonts w:eastAsia="Calibri"/>
          <w:b/>
          <w:lang w:eastAsia="en-US"/>
        </w:rPr>
      </w:pPr>
      <w:r w:rsidRPr="00074B3B">
        <w:rPr>
          <w:rFonts w:eastAsia="Calibri"/>
          <w:b/>
          <w:lang w:eastAsia="en-US"/>
        </w:rPr>
        <w:t>5. Требования к упаковке и маркировке поставляемого товара:</w:t>
      </w:r>
    </w:p>
    <w:p w:rsidR="00FA6E07" w:rsidRPr="00074B3B" w:rsidRDefault="00FA6E07" w:rsidP="00FA6E07">
      <w:pPr>
        <w:jc w:val="both"/>
        <w:rPr>
          <w:rFonts w:eastAsia="Calibri"/>
          <w:lang w:eastAsia="en-US"/>
        </w:rPr>
      </w:pPr>
      <w:r w:rsidRPr="00074B3B">
        <w:rPr>
          <w:rFonts w:eastAsia="Calibri"/>
          <w:lang w:eastAsia="en-US"/>
        </w:rPr>
        <w:t>5.1. Товар поставляется в таре и упаковке производителя и ил</w:t>
      </w:r>
      <w:proofErr w:type="gramStart"/>
      <w:r w:rsidRPr="00074B3B">
        <w:rPr>
          <w:rFonts w:eastAsia="Calibri"/>
          <w:lang w:eastAsia="en-US"/>
        </w:rPr>
        <w:t>и(</w:t>
      </w:r>
      <w:proofErr w:type="gramEnd"/>
      <w:r w:rsidRPr="00074B3B">
        <w:rPr>
          <w:rFonts w:eastAsia="Calibri"/>
          <w:lang w:eastAsia="en-US"/>
        </w:rPr>
        <w:t>изготовителя), соответствующей государственным стандартам, техническим условиям, предъявляемым к поставке данного вида товара, другой нормативно-технической документации. На таре и упаковке должна содержаться отчетливая информация на русском языке;</w:t>
      </w:r>
    </w:p>
    <w:p w:rsidR="00FA6E07" w:rsidRPr="00074B3B" w:rsidRDefault="00FA6E07" w:rsidP="00FA6E07">
      <w:pPr>
        <w:jc w:val="both"/>
        <w:rPr>
          <w:rFonts w:eastAsia="Calibri"/>
          <w:lang w:eastAsia="en-US"/>
        </w:rPr>
      </w:pPr>
      <w:r w:rsidRPr="00074B3B">
        <w:rPr>
          <w:rFonts w:eastAsia="Calibri"/>
          <w:lang w:eastAsia="en-US"/>
        </w:rPr>
        <w:t>5.2. Поставщик должен обеспечить упаковку товара, способную предотвратить его повреждение или порчу во время перевозки к конечному пункту назначения – Заказчику. Тара и упаковка должны быть прочными, сухими, без нарушения целостности со специальной маркировкой;</w:t>
      </w:r>
    </w:p>
    <w:p w:rsidR="00FA6E07" w:rsidRPr="00074B3B" w:rsidRDefault="00FA6E07" w:rsidP="00FA6E07">
      <w:pPr>
        <w:jc w:val="both"/>
        <w:rPr>
          <w:rFonts w:eastAsia="Calibri"/>
          <w:lang w:eastAsia="en-US"/>
        </w:rPr>
      </w:pPr>
      <w:r w:rsidRPr="00074B3B">
        <w:rPr>
          <w:rFonts w:eastAsia="Calibri"/>
          <w:lang w:eastAsia="en-US"/>
        </w:rPr>
        <w:t>5.3. Поставщик несет ответственность за ненадлежащую упаковку, не обеспечивающую сохранность товара при его хранении и транспортировании;</w:t>
      </w:r>
    </w:p>
    <w:p w:rsidR="00FA6E07" w:rsidRPr="00074B3B" w:rsidRDefault="00FA6E07" w:rsidP="00FA6E07">
      <w:pPr>
        <w:jc w:val="both"/>
        <w:rPr>
          <w:rFonts w:eastAsia="Calibri"/>
          <w:lang w:eastAsia="en-US"/>
        </w:rPr>
      </w:pPr>
      <w:r w:rsidRPr="00074B3B">
        <w:rPr>
          <w:rFonts w:eastAsia="Calibri"/>
          <w:lang w:eastAsia="en-US"/>
        </w:rPr>
        <w:t xml:space="preserve">5.4. Упаковка и маркировка товара должна соответствовать требованиям ГОСТ, импортный товар – международным стандартам упаковки. Маркировка товара должна содержать: </w:t>
      </w:r>
      <w:r w:rsidRPr="00074B3B">
        <w:rPr>
          <w:rFonts w:eastAsia="Calibri"/>
          <w:lang w:eastAsia="en-US"/>
        </w:rPr>
        <w:lastRenderedPageBreak/>
        <w:t>наименование товара, наименование фирмы-изготовителя, юридический адрес изготовителя, дату выпуска. Маркировка упаковки должна строго соответствовать маркировке товара.</w:t>
      </w:r>
    </w:p>
    <w:p w:rsidR="00FA6E07" w:rsidRPr="00074B3B" w:rsidRDefault="00FA6E07" w:rsidP="00FA6E07">
      <w:pPr>
        <w:jc w:val="both"/>
        <w:rPr>
          <w:rFonts w:eastAsia="Calibri"/>
          <w:b/>
          <w:lang w:eastAsia="en-US"/>
        </w:rPr>
      </w:pPr>
      <w:r w:rsidRPr="00074B3B">
        <w:rPr>
          <w:rFonts w:eastAsia="Calibri"/>
          <w:b/>
          <w:lang w:eastAsia="en-US"/>
        </w:rPr>
        <w:t>6. Требования к гарантийному сроку товара и (или) объему предоставления гарантий качества товара:</w:t>
      </w:r>
    </w:p>
    <w:p w:rsidR="00FA6E07" w:rsidRPr="00074B3B" w:rsidRDefault="00FA6E07" w:rsidP="00FA6E07">
      <w:pPr>
        <w:jc w:val="both"/>
        <w:rPr>
          <w:rFonts w:eastAsia="Calibri"/>
          <w:lang w:eastAsia="en-US"/>
        </w:rPr>
      </w:pPr>
      <w:r w:rsidRPr="00074B3B">
        <w:rPr>
          <w:rFonts w:eastAsia="Calibri"/>
          <w:lang w:eastAsia="en-US"/>
        </w:rPr>
        <w:t xml:space="preserve">6.1. Гарантия качества товара </w:t>
      </w:r>
      <w:r w:rsidRPr="003D2344">
        <w:rPr>
          <w:rFonts w:eastAsia="Calibri"/>
          <w:lang w:eastAsia="en-US"/>
        </w:rPr>
        <w:t xml:space="preserve">– не менее </w:t>
      </w:r>
      <w:r w:rsidR="008767D8">
        <w:rPr>
          <w:rFonts w:eastAsia="Calibri"/>
          <w:lang w:eastAsia="en-US"/>
        </w:rPr>
        <w:t>24</w:t>
      </w:r>
      <w:r w:rsidRPr="003D2344">
        <w:rPr>
          <w:rFonts w:eastAsia="Calibri"/>
          <w:lang w:eastAsia="en-US"/>
        </w:rPr>
        <w:t xml:space="preserve"> месяц</w:t>
      </w:r>
      <w:r w:rsidR="001D36DB">
        <w:rPr>
          <w:rFonts w:eastAsia="Calibri"/>
          <w:lang w:eastAsia="en-US"/>
        </w:rPr>
        <w:t>ев</w:t>
      </w:r>
      <w:r w:rsidRPr="00074B3B">
        <w:rPr>
          <w:rFonts w:eastAsia="Calibri"/>
          <w:lang w:eastAsia="en-US"/>
        </w:rPr>
        <w:t xml:space="preserve"> со дня приемки товара, но не менее в соответствии с гарантийным сроком, установленным производителем (изготовителем). </w:t>
      </w:r>
    </w:p>
    <w:p w:rsidR="00FA6E07" w:rsidRPr="00074B3B" w:rsidRDefault="00FA6E07" w:rsidP="00FA6E07">
      <w:pPr>
        <w:jc w:val="both"/>
        <w:rPr>
          <w:rFonts w:eastAsia="Calibri"/>
          <w:lang w:eastAsia="en-US"/>
        </w:rPr>
      </w:pPr>
      <w:r w:rsidRPr="00074B3B">
        <w:rPr>
          <w:rFonts w:eastAsia="Calibri"/>
          <w:lang w:eastAsia="en-US"/>
        </w:rPr>
        <w:t xml:space="preserve">6.2. Гарантийные обязательства должны распространяться на каждую единицу товара (отдельной комплектующей) с момента приемки товара Заказчиком.  </w:t>
      </w:r>
    </w:p>
    <w:p w:rsidR="00FA6E07" w:rsidRPr="00074B3B" w:rsidRDefault="00FA6E07" w:rsidP="00FA6E07">
      <w:pPr>
        <w:jc w:val="both"/>
        <w:rPr>
          <w:rFonts w:eastAsia="Calibri"/>
          <w:lang w:eastAsia="en-US"/>
        </w:rPr>
      </w:pPr>
      <w:r w:rsidRPr="00074B3B">
        <w:rPr>
          <w:rFonts w:eastAsia="Calibri"/>
          <w:lang w:eastAsia="en-US"/>
        </w:rPr>
        <w:t xml:space="preserve">6.3. Поставщик обязан при обнаружении недостатков у поставляемого товара заменить товар ненадлежащего качества, при обнаружении некомплектности/недопоставки произвести доукомплектование/допоставку, при несоответствии товара установленному ассортименту, заменить товар </w:t>
      </w:r>
      <w:proofErr w:type="gramStart"/>
      <w:r w:rsidRPr="00074B3B">
        <w:rPr>
          <w:rFonts w:eastAsia="Calibri"/>
          <w:lang w:eastAsia="en-US"/>
        </w:rPr>
        <w:t>на</w:t>
      </w:r>
      <w:proofErr w:type="gramEnd"/>
      <w:r w:rsidRPr="00074B3B">
        <w:rPr>
          <w:rFonts w:eastAsia="Calibri"/>
          <w:lang w:eastAsia="en-US"/>
        </w:rPr>
        <w:t xml:space="preserve"> соответствующий, своим транспортом и за свой счет, в сроки, определенные договором.</w:t>
      </w:r>
    </w:p>
    <w:p w:rsidR="00FA6E07" w:rsidRPr="00074B3B" w:rsidRDefault="00FA6E07" w:rsidP="00FA6E07">
      <w:pPr>
        <w:tabs>
          <w:tab w:val="left" w:pos="2460"/>
        </w:tabs>
        <w:rPr>
          <w:rFonts w:eastAsia="Calibri"/>
        </w:rPr>
      </w:pPr>
    </w:p>
    <w:p w:rsidR="006B66FF" w:rsidRPr="00E64854" w:rsidRDefault="006B66FF" w:rsidP="006B66FF"/>
    <w:p w:rsidR="006B66FF" w:rsidRPr="00E64854" w:rsidRDefault="006B66FF" w:rsidP="006B66FF"/>
    <w:p w:rsidR="006B66FF" w:rsidRPr="00E64854" w:rsidRDefault="006B66FF" w:rsidP="006B66FF">
      <w:pPr>
        <w:rPr>
          <w:b/>
        </w:rPr>
      </w:pPr>
      <w:r w:rsidRPr="00E64854">
        <w:rPr>
          <w:b/>
        </w:rPr>
        <w:t>Заказчик:</w:t>
      </w:r>
      <w:r w:rsidRPr="00E64854">
        <w:rPr>
          <w:b/>
        </w:rPr>
        <w:tab/>
      </w:r>
      <w:r w:rsidRPr="00E64854">
        <w:rPr>
          <w:b/>
        </w:rPr>
        <w:tab/>
      </w:r>
      <w:r w:rsidRPr="00E64854">
        <w:rPr>
          <w:b/>
        </w:rPr>
        <w:tab/>
      </w:r>
      <w:r w:rsidRPr="00E64854">
        <w:rPr>
          <w:b/>
        </w:rPr>
        <w:tab/>
      </w:r>
      <w:r w:rsidRPr="00E64854">
        <w:rPr>
          <w:b/>
        </w:rPr>
        <w:tab/>
      </w:r>
      <w:r w:rsidRPr="00E64854">
        <w:rPr>
          <w:b/>
        </w:rPr>
        <w:tab/>
        <w:t xml:space="preserve">           Поставщик:</w:t>
      </w:r>
    </w:p>
    <w:p w:rsidR="006B66FF" w:rsidRPr="00E64854" w:rsidRDefault="006B66FF" w:rsidP="006B66FF">
      <w:r w:rsidRPr="00E64854">
        <w:tab/>
      </w:r>
      <w:r w:rsidRPr="00E64854">
        <w:tab/>
      </w:r>
      <w:r w:rsidRPr="00E64854">
        <w:tab/>
      </w:r>
      <w:r w:rsidRPr="00E64854">
        <w:tab/>
      </w:r>
      <w:r w:rsidRPr="00E64854">
        <w:tab/>
      </w:r>
      <w:r w:rsidRPr="00E64854">
        <w:tab/>
      </w:r>
    </w:p>
    <w:p w:rsidR="006B66FF" w:rsidRPr="00E64854" w:rsidRDefault="006B66FF" w:rsidP="006B66FF">
      <w:r w:rsidRPr="00E64854">
        <w:t>______________ /</w:t>
      </w:r>
      <w:r w:rsidR="008767D8" w:rsidRPr="00E64854">
        <w:t>____________/</w:t>
      </w:r>
      <w:r w:rsidRPr="00E64854">
        <w:tab/>
      </w:r>
      <w:r w:rsidRPr="00E64854">
        <w:tab/>
      </w:r>
      <w:r w:rsidR="00FF6FE7">
        <w:t xml:space="preserve">   </w:t>
      </w:r>
      <w:r w:rsidR="008767D8">
        <w:t xml:space="preserve">              </w:t>
      </w:r>
      <w:r w:rsidR="00FF6FE7">
        <w:t xml:space="preserve">   </w:t>
      </w:r>
      <w:r w:rsidR="008767D8">
        <w:t xml:space="preserve">     </w:t>
      </w:r>
      <w:r w:rsidRPr="00E64854">
        <w:t>_______________/____________/</w:t>
      </w:r>
    </w:p>
    <w:p w:rsidR="006B66FF" w:rsidRPr="00E64854" w:rsidRDefault="008767D8" w:rsidP="006B66FF">
      <w:r>
        <w:t>М.П.</w:t>
      </w:r>
      <w:r>
        <w:tab/>
      </w:r>
      <w:r>
        <w:tab/>
      </w:r>
      <w:r>
        <w:tab/>
      </w:r>
      <w:r>
        <w:tab/>
      </w:r>
      <w:r>
        <w:tab/>
      </w:r>
      <w:r>
        <w:tab/>
      </w:r>
      <w:r w:rsidR="006B66FF" w:rsidRPr="00E64854">
        <w:tab/>
      </w:r>
      <w:r>
        <w:t xml:space="preserve">                </w:t>
      </w:r>
      <w:r w:rsidR="006B66FF" w:rsidRPr="00E64854">
        <w:t>М.П.</w:t>
      </w:r>
    </w:p>
    <w:p w:rsidR="006B66FF" w:rsidRPr="00E64854" w:rsidRDefault="006B66FF" w:rsidP="006B66FF"/>
    <w:p w:rsidR="006B66FF" w:rsidRPr="00E64854" w:rsidRDefault="006B66FF" w:rsidP="006B66FF"/>
    <w:p w:rsidR="006B66FF" w:rsidRPr="00E64854" w:rsidRDefault="006B66FF" w:rsidP="006B66FF"/>
    <w:p w:rsidR="006B66FF" w:rsidRPr="00E64854" w:rsidRDefault="006B66FF" w:rsidP="006B66FF">
      <w:pPr>
        <w:widowControl w:val="0"/>
        <w:jc w:val="right"/>
      </w:pPr>
    </w:p>
    <w:p w:rsidR="006B66FF" w:rsidRPr="00E64854" w:rsidRDefault="006B66FF" w:rsidP="006B66FF">
      <w:pPr>
        <w:widowControl w:val="0"/>
        <w:jc w:val="right"/>
      </w:pPr>
    </w:p>
    <w:p w:rsidR="006B66FF" w:rsidRPr="00E64854" w:rsidRDefault="006B66FF" w:rsidP="006B66FF">
      <w:pPr>
        <w:widowControl w:val="0"/>
        <w:jc w:val="right"/>
      </w:pPr>
    </w:p>
    <w:p w:rsidR="006B66FF" w:rsidRPr="00E64854" w:rsidRDefault="006B66FF" w:rsidP="006B66FF">
      <w:pPr>
        <w:widowControl w:val="0"/>
        <w:jc w:val="right"/>
      </w:pPr>
    </w:p>
    <w:p w:rsidR="006B66FF" w:rsidRPr="00E64854" w:rsidRDefault="006B66FF" w:rsidP="006B66FF">
      <w:pPr>
        <w:widowControl w:val="0"/>
        <w:jc w:val="right"/>
      </w:pPr>
    </w:p>
    <w:p w:rsidR="006B66FF" w:rsidRPr="00E64854" w:rsidRDefault="006B66FF" w:rsidP="006B66FF">
      <w:pPr>
        <w:widowControl w:val="0"/>
        <w:jc w:val="right"/>
      </w:pPr>
    </w:p>
    <w:p w:rsidR="006B66FF" w:rsidRPr="00E64854" w:rsidRDefault="006B66FF" w:rsidP="006B66FF">
      <w:pPr>
        <w:widowControl w:val="0"/>
        <w:jc w:val="right"/>
      </w:pPr>
    </w:p>
    <w:p w:rsidR="006B66FF" w:rsidRPr="00E64854" w:rsidRDefault="006B66FF" w:rsidP="006B66FF">
      <w:pPr>
        <w:widowControl w:val="0"/>
        <w:jc w:val="right"/>
      </w:pPr>
    </w:p>
    <w:p w:rsidR="006B66FF" w:rsidRPr="00E64854" w:rsidRDefault="006B66FF" w:rsidP="006B66FF">
      <w:pPr>
        <w:widowControl w:val="0"/>
        <w:jc w:val="right"/>
      </w:pPr>
    </w:p>
    <w:p w:rsidR="006B66FF" w:rsidRPr="00E64854" w:rsidRDefault="006B66FF" w:rsidP="006B66FF">
      <w:pPr>
        <w:widowControl w:val="0"/>
        <w:jc w:val="right"/>
      </w:pPr>
    </w:p>
    <w:p w:rsidR="006B66FF" w:rsidRPr="00E64854" w:rsidRDefault="006B66FF" w:rsidP="006B66FF">
      <w:pPr>
        <w:widowControl w:val="0"/>
        <w:jc w:val="right"/>
      </w:pPr>
    </w:p>
    <w:p w:rsidR="006B66FF" w:rsidRPr="00E64854" w:rsidRDefault="006B66FF" w:rsidP="006B66FF">
      <w:pPr>
        <w:widowControl w:val="0"/>
        <w:jc w:val="right"/>
      </w:pPr>
    </w:p>
    <w:p w:rsidR="006B66FF" w:rsidRPr="00E64854" w:rsidRDefault="006B66FF" w:rsidP="006B66FF">
      <w:pPr>
        <w:widowControl w:val="0"/>
        <w:jc w:val="right"/>
      </w:pPr>
    </w:p>
    <w:p w:rsidR="006B66FF" w:rsidRPr="00E64854" w:rsidRDefault="006B66FF" w:rsidP="006B66FF">
      <w:pPr>
        <w:widowControl w:val="0"/>
        <w:jc w:val="right"/>
      </w:pPr>
    </w:p>
    <w:p w:rsidR="006B66FF" w:rsidRPr="00E64854" w:rsidRDefault="006B66FF" w:rsidP="006B66FF">
      <w:pPr>
        <w:widowControl w:val="0"/>
        <w:jc w:val="right"/>
      </w:pPr>
    </w:p>
    <w:p w:rsidR="006B66FF" w:rsidRPr="00E64854" w:rsidRDefault="006B66FF" w:rsidP="006B66FF">
      <w:pPr>
        <w:widowControl w:val="0"/>
        <w:jc w:val="right"/>
      </w:pPr>
    </w:p>
    <w:p w:rsidR="006B66FF" w:rsidRPr="00E64854" w:rsidRDefault="006B66FF" w:rsidP="006B66FF">
      <w:pPr>
        <w:widowControl w:val="0"/>
        <w:jc w:val="right"/>
      </w:pPr>
    </w:p>
    <w:p w:rsidR="006B66FF" w:rsidRDefault="006B66FF" w:rsidP="006B66FF">
      <w:pPr>
        <w:widowControl w:val="0"/>
        <w:jc w:val="right"/>
      </w:pPr>
    </w:p>
    <w:p w:rsidR="00FF6FE7" w:rsidRDefault="00FF6FE7" w:rsidP="006B66FF">
      <w:pPr>
        <w:widowControl w:val="0"/>
        <w:jc w:val="right"/>
      </w:pPr>
    </w:p>
    <w:p w:rsidR="00FF6FE7" w:rsidRDefault="00FF6FE7" w:rsidP="006B66FF">
      <w:pPr>
        <w:widowControl w:val="0"/>
        <w:jc w:val="right"/>
      </w:pPr>
    </w:p>
    <w:p w:rsidR="00FF6FE7" w:rsidRDefault="00FF6FE7" w:rsidP="006B66FF">
      <w:pPr>
        <w:widowControl w:val="0"/>
        <w:jc w:val="right"/>
      </w:pPr>
    </w:p>
    <w:p w:rsidR="00FF6FE7" w:rsidRDefault="00FF6FE7" w:rsidP="006B66FF">
      <w:pPr>
        <w:widowControl w:val="0"/>
        <w:jc w:val="right"/>
      </w:pPr>
    </w:p>
    <w:p w:rsidR="00FF6FE7" w:rsidRDefault="00FF6FE7" w:rsidP="006B66FF">
      <w:pPr>
        <w:widowControl w:val="0"/>
        <w:jc w:val="right"/>
      </w:pPr>
    </w:p>
    <w:p w:rsidR="00FF6FE7" w:rsidRDefault="00FF6FE7" w:rsidP="006B66FF">
      <w:pPr>
        <w:widowControl w:val="0"/>
        <w:jc w:val="right"/>
      </w:pPr>
    </w:p>
    <w:p w:rsidR="00FF6FE7" w:rsidRDefault="00FF6FE7" w:rsidP="006B66FF">
      <w:pPr>
        <w:widowControl w:val="0"/>
        <w:jc w:val="right"/>
      </w:pPr>
    </w:p>
    <w:p w:rsidR="00FF6FE7" w:rsidRDefault="00FF6FE7" w:rsidP="006B66FF">
      <w:pPr>
        <w:widowControl w:val="0"/>
        <w:jc w:val="right"/>
      </w:pPr>
    </w:p>
    <w:p w:rsidR="00FF6FE7" w:rsidRDefault="00FF6FE7" w:rsidP="006B66FF">
      <w:pPr>
        <w:widowControl w:val="0"/>
        <w:jc w:val="right"/>
      </w:pPr>
    </w:p>
    <w:p w:rsidR="00FF6FE7" w:rsidRDefault="00FF6FE7" w:rsidP="006B66FF">
      <w:pPr>
        <w:widowControl w:val="0"/>
        <w:jc w:val="right"/>
      </w:pPr>
    </w:p>
    <w:p w:rsidR="00FF6FE7" w:rsidRDefault="00FF6FE7" w:rsidP="006B66FF">
      <w:pPr>
        <w:widowControl w:val="0"/>
        <w:jc w:val="right"/>
      </w:pPr>
    </w:p>
    <w:p w:rsidR="00FF6FE7" w:rsidRDefault="00FF6FE7" w:rsidP="006B66FF">
      <w:pPr>
        <w:widowControl w:val="0"/>
        <w:jc w:val="right"/>
      </w:pPr>
    </w:p>
    <w:p w:rsidR="00FF6FE7" w:rsidRDefault="00FF6FE7" w:rsidP="006B66FF">
      <w:pPr>
        <w:widowControl w:val="0"/>
        <w:jc w:val="right"/>
      </w:pPr>
    </w:p>
    <w:p w:rsidR="00FF6FE7" w:rsidRDefault="00FF6FE7" w:rsidP="006B66FF">
      <w:pPr>
        <w:widowControl w:val="0"/>
        <w:jc w:val="right"/>
      </w:pPr>
    </w:p>
    <w:p w:rsidR="006B66FF" w:rsidRPr="00E64854" w:rsidRDefault="006B66FF" w:rsidP="006B66FF">
      <w:pPr>
        <w:widowControl w:val="0"/>
        <w:jc w:val="right"/>
      </w:pPr>
      <w:r w:rsidRPr="00E64854">
        <w:lastRenderedPageBreak/>
        <w:t xml:space="preserve">Приложение № 2 </w:t>
      </w:r>
    </w:p>
    <w:p w:rsidR="006B66FF" w:rsidRPr="00E64854" w:rsidRDefault="006B66FF" w:rsidP="006B66FF">
      <w:pPr>
        <w:widowControl w:val="0"/>
        <w:jc w:val="right"/>
      </w:pPr>
      <w:r w:rsidRPr="00E64854">
        <w:t xml:space="preserve">к Договору № </w:t>
      </w:r>
    </w:p>
    <w:p w:rsidR="006B66FF" w:rsidRPr="00E64854" w:rsidRDefault="006B66FF" w:rsidP="006B66FF">
      <w:pPr>
        <w:widowControl w:val="0"/>
        <w:jc w:val="right"/>
      </w:pPr>
      <w:r w:rsidRPr="00E64854">
        <w:t xml:space="preserve"> «__»___________2025 г.</w:t>
      </w:r>
    </w:p>
    <w:p w:rsidR="006B66FF" w:rsidRPr="00E64854" w:rsidRDefault="006B66FF" w:rsidP="006B66FF">
      <w:pPr>
        <w:widowControl w:val="0"/>
      </w:pPr>
    </w:p>
    <w:p w:rsidR="006B66FF" w:rsidRPr="00E64854" w:rsidRDefault="006B66FF" w:rsidP="006B66FF">
      <w:pPr>
        <w:widowControl w:val="0"/>
      </w:pPr>
    </w:p>
    <w:p w:rsidR="006B66FF" w:rsidRPr="00E64854" w:rsidRDefault="006B66FF" w:rsidP="006B66FF">
      <w:pPr>
        <w:widowControl w:val="0"/>
        <w:jc w:val="center"/>
        <w:rPr>
          <w:color w:val="000000"/>
        </w:rPr>
      </w:pPr>
      <w:r w:rsidRPr="00E64854">
        <w:rPr>
          <w:b/>
          <w:color w:val="000000"/>
        </w:rPr>
        <w:t>АКТ ПРИЕМА-ПЕРЕДАЧИ ТОВАРА</w:t>
      </w:r>
      <w:r w:rsidRPr="00E64854">
        <w:rPr>
          <w:b/>
          <w:color w:val="000000"/>
        </w:rPr>
        <w:br/>
      </w:r>
      <w:r w:rsidRPr="00E64854">
        <w:rPr>
          <w:color w:val="000000"/>
        </w:rPr>
        <w:t>по договору</w:t>
      </w:r>
      <w:r w:rsidRPr="00E64854">
        <w:rPr>
          <w:b/>
          <w:color w:val="000000"/>
        </w:rPr>
        <w:t xml:space="preserve"> </w:t>
      </w:r>
      <w:r w:rsidRPr="00E64854">
        <w:rPr>
          <w:color w:val="000000"/>
        </w:rPr>
        <w:t xml:space="preserve">от ____  ____________ 2025 г. № </w:t>
      </w:r>
    </w:p>
    <w:p w:rsidR="006B66FF" w:rsidRPr="00E64854" w:rsidRDefault="006B66FF" w:rsidP="006B66FF">
      <w:pPr>
        <w:widowControl w:val="0"/>
        <w:rPr>
          <w:color w:val="000000"/>
        </w:rPr>
      </w:pPr>
    </w:p>
    <w:p w:rsidR="006B66FF" w:rsidRPr="00E64854" w:rsidRDefault="006B66FF" w:rsidP="006B66FF">
      <w:pPr>
        <w:widowControl w:val="0"/>
        <w:jc w:val="both"/>
        <w:rPr>
          <w:color w:val="000000"/>
        </w:rPr>
      </w:pPr>
      <w:proofErr w:type="gramStart"/>
      <w:r w:rsidRPr="00E64854">
        <w:rPr>
          <w:color w:val="000000"/>
        </w:rPr>
        <w:t>Поставщик ____________________________________________________________</w:t>
      </w:r>
      <w:r w:rsidRPr="00E64854">
        <w:rPr>
          <w:i/>
          <w:color w:val="000000"/>
        </w:rPr>
        <w:t>,</w:t>
      </w:r>
      <w:r w:rsidRPr="00E64854">
        <w:rPr>
          <w:color w:val="000000"/>
        </w:rPr>
        <w:t xml:space="preserve"> в лице __________________________________________ </w:t>
      </w:r>
      <w:r w:rsidRPr="00E64854">
        <w:rPr>
          <w:i/>
          <w:color w:val="000000"/>
        </w:rPr>
        <w:t>(должность, фамилия, имя, отчество (при наличии) лица, подписывающего Акт)</w:t>
      </w:r>
      <w:r w:rsidRPr="00E64854">
        <w:rPr>
          <w:color w:val="000000"/>
        </w:rPr>
        <w:t xml:space="preserve"> действующего на основании ____________________</w:t>
      </w:r>
      <w:r w:rsidRPr="00E64854">
        <w:rPr>
          <w:i/>
          <w:color w:val="000000"/>
        </w:rPr>
        <w:t>___________(указываются реквизиты документа, удостоверяющие полномочия лица на подписание Акта)</w:t>
      </w:r>
      <w:r w:rsidRPr="00E64854">
        <w:rPr>
          <w:color w:val="000000"/>
        </w:rPr>
        <w:t xml:space="preserve">, с одной стороны и Заказчик  ФЕДЕРАЛЬНОЕ ГОСУДАРСТВЕННОЕ БЮДЖЕТНОЕ НАУЧНОЕ УЧРЕЖДЕНИЕ «ВСЕРОССИЙСКИЙ НАУЧНО-ИССЛЕДОВАТЕЛЬСКИЙ ВЕТЕРИНАРНЫЙ ИНСТИТУТ ПАТОЛОГИИ, ФАРМАКОЛОГИИ И ТЕРАПИИ» в лице ____________________________________ </w:t>
      </w:r>
      <w:r w:rsidRPr="00E64854">
        <w:rPr>
          <w:i/>
          <w:color w:val="000000"/>
        </w:rPr>
        <w:t xml:space="preserve">(должность, фамилия, имя, отчество (при наличии) лица, подписывающего Акт), </w:t>
      </w:r>
      <w:r w:rsidRPr="00E64854">
        <w:rPr>
          <w:color w:val="000000"/>
        </w:rPr>
        <w:t>действующего на основании ________________</w:t>
      </w:r>
      <w:r w:rsidRPr="00E64854">
        <w:rPr>
          <w:i/>
          <w:color w:val="000000"/>
        </w:rPr>
        <w:t>_________(указываются реквизиты документа, удостоверяющие</w:t>
      </w:r>
      <w:proofErr w:type="gramEnd"/>
      <w:r w:rsidRPr="00E64854">
        <w:rPr>
          <w:i/>
          <w:color w:val="000000"/>
        </w:rPr>
        <w:t xml:space="preserve"> полномочия лица на подписание Акта)</w:t>
      </w:r>
      <w:r w:rsidRPr="00E64854">
        <w:rPr>
          <w:color w:val="000000"/>
        </w:rPr>
        <w:t>, с другой стороны составили настоящий Акт о следующем:</w:t>
      </w:r>
    </w:p>
    <w:p w:rsidR="006B66FF" w:rsidRPr="00E64854" w:rsidRDefault="006B66FF" w:rsidP="006B66FF">
      <w:pPr>
        <w:widowControl w:val="0"/>
        <w:jc w:val="both"/>
        <w:rPr>
          <w:color w:val="000000"/>
        </w:rPr>
      </w:pPr>
    </w:p>
    <w:p w:rsidR="006B66FF" w:rsidRPr="00E64854" w:rsidRDefault="006B66FF" w:rsidP="006B66FF">
      <w:pPr>
        <w:widowControl w:val="0"/>
        <w:ind w:firstLine="567"/>
        <w:jc w:val="both"/>
        <w:rPr>
          <w:color w:val="000000"/>
        </w:rPr>
      </w:pPr>
      <w:r w:rsidRPr="00E64854">
        <w:rPr>
          <w:color w:val="000000"/>
        </w:rPr>
        <w:t>Поставщик поставил, а Заказчик принял следующее Товар согласно Спецификации (Приложение № 1 к Договору):</w:t>
      </w:r>
    </w:p>
    <w:p w:rsidR="006B66FF" w:rsidRPr="00E64854" w:rsidRDefault="006B66FF" w:rsidP="006B66FF">
      <w:pPr>
        <w:widowControl w:val="0"/>
        <w:numPr>
          <w:ilvl w:val="0"/>
          <w:numId w:val="1"/>
        </w:numPr>
        <w:tabs>
          <w:tab w:val="num" w:pos="284"/>
        </w:tabs>
        <w:jc w:val="both"/>
        <w:rPr>
          <w:color w:val="000000"/>
        </w:rPr>
      </w:pPr>
      <w:r w:rsidRPr="00E64854">
        <w:rPr>
          <w:color w:val="000000"/>
        </w:rPr>
        <w:t>Наименование Товара (марка, модель, год выпуска и другое):__________</w:t>
      </w:r>
    </w:p>
    <w:p w:rsidR="006B66FF" w:rsidRPr="00E64854" w:rsidRDefault="006B66FF" w:rsidP="006B66FF">
      <w:pPr>
        <w:widowControl w:val="0"/>
        <w:numPr>
          <w:ilvl w:val="0"/>
          <w:numId w:val="1"/>
        </w:numPr>
        <w:tabs>
          <w:tab w:val="num" w:pos="284"/>
        </w:tabs>
        <w:jc w:val="both"/>
        <w:rPr>
          <w:color w:val="000000"/>
        </w:rPr>
      </w:pPr>
      <w:r w:rsidRPr="00E64854">
        <w:rPr>
          <w:color w:val="000000"/>
        </w:rPr>
        <w:t>Единица измерения: ________</w:t>
      </w:r>
    </w:p>
    <w:p w:rsidR="006B66FF" w:rsidRPr="00E64854" w:rsidRDefault="006B66FF" w:rsidP="006B66FF">
      <w:pPr>
        <w:widowControl w:val="0"/>
        <w:numPr>
          <w:ilvl w:val="0"/>
          <w:numId w:val="1"/>
        </w:numPr>
        <w:tabs>
          <w:tab w:val="num" w:pos="284"/>
        </w:tabs>
        <w:jc w:val="both"/>
        <w:rPr>
          <w:color w:val="000000"/>
        </w:rPr>
      </w:pPr>
      <w:r w:rsidRPr="00E64854">
        <w:rPr>
          <w:color w:val="000000"/>
        </w:rPr>
        <w:t>Количество в единицах измерения: ___________</w:t>
      </w:r>
    </w:p>
    <w:p w:rsidR="006B66FF" w:rsidRPr="00E64854" w:rsidRDefault="006B66FF" w:rsidP="006B66FF">
      <w:pPr>
        <w:widowControl w:val="0"/>
        <w:numPr>
          <w:ilvl w:val="0"/>
          <w:numId w:val="1"/>
        </w:numPr>
        <w:tabs>
          <w:tab w:val="num" w:pos="0"/>
          <w:tab w:val="num" w:pos="284"/>
        </w:tabs>
        <w:jc w:val="both"/>
        <w:rPr>
          <w:color w:val="000000"/>
        </w:rPr>
      </w:pPr>
      <w:proofErr w:type="gramStart"/>
      <w:r w:rsidRPr="00E64854">
        <w:rPr>
          <w:color w:val="000000"/>
        </w:rPr>
        <w:t>Стоимость: _________________</w:t>
      </w:r>
      <w:r w:rsidRPr="00E64854">
        <w:rPr>
          <w:color w:val="000000"/>
          <w:u w:val="single"/>
        </w:rPr>
        <w:t xml:space="preserve">(сумма прописью) </w:t>
      </w:r>
      <w:r w:rsidRPr="00E64854">
        <w:rPr>
          <w:color w:val="000000"/>
        </w:rPr>
        <w:t xml:space="preserve">руб. ____ коп., в том числе НДС _____ % – _________________ (сумма </w:t>
      </w:r>
      <w:r w:rsidRPr="00E64854">
        <w:rPr>
          <w:color w:val="000000"/>
          <w:u w:val="single"/>
        </w:rPr>
        <w:t xml:space="preserve">прописью) </w:t>
      </w:r>
      <w:r w:rsidRPr="00E64854">
        <w:rPr>
          <w:color w:val="000000"/>
        </w:rPr>
        <w:t>руб. ____ коп.</w:t>
      </w:r>
      <w:proofErr w:type="gramEnd"/>
    </w:p>
    <w:p w:rsidR="006B66FF" w:rsidRPr="00E64854" w:rsidRDefault="006B66FF" w:rsidP="006B66FF">
      <w:pPr>
        <w:widowControl w:val="0"/>
        <w:ind w:firstLine="567"/>
        <w:jc w:val="both"/>
        <w:rPr>
          <w:color w:val="000000"/>
        </w:rPr>
      </w:pPr>
      <w:r w:rsidRPr="00E64854">
        <w:rPr>
          <w:color w:val="000000"/>
        </w:rPr>
        <w:t>К настоящему Акту прилагаются следующие документы, подтверждающие поставку Товара:</w:t>
      </w:r>
    </w:p>
    <w:p w:rsidR="006B66FF" w:rsidRPr="00E64854" w:rsidRDefault="006B66FF" w:rsidP="006B66FF">
      <w:pPr>
        <w:widowControl w:val="0"/>
        <w:numPr>
          <w:ilvl w:val="0"/>
          <w:numId w:val="2"/>
        </w:numPr>
        <w:tabs>
          <w:tab w:val="left" w:pos="284"/>
        </w:tabs>
        <w:jc w:val="both"/>
        <w:rPr>
          <w:color w:val="000000"/>
        </w:rPr>
      </w:pPr>
      <w:r w:rsidRPr="00E64854">
        <w:rPr>
          <w:color w:val="000000"/>
        </w:rPr>
        <w:t>Товарная Накладная от «____» __________20 __ г. № ____;</w:t>
      </w:r>
    </w:p>
    <w:p w:rsidR="006B66FF" w:rsidRPr="00E64854" w:rsidRDefault="006B66FF" w:rsidP="006B66FF">
      <w:pPr>
        <w:widowControl w:val="0"/>
        <w:numPr>
          <w:ilvl w:val="0"/>
          <w:numId w:val="2"/>
        </w:numPr>
        <w:tabs>
          <w:tab w:val="left" w:pos="284"/>
        </w:tabs>
        <w:jc w:val="both"/>
        <w:rPr>
          <w:color w:val="000000"/>
        </w:rPr>
      </w:pPr>
      <w:r w:rsidRPr="00E64854">
        <w:rPr>
          <w:color w:val="000000"/>
        </w:rPr>
        <w:t>Гарантия производителя от «____» ______________ 20__ г. № ____;</w:t>
      </w:r>
    </w:p>
    <w:p w:rsidR="006B66FF" w:rsidRPr="00E64854" w:rsidRDefault="006B66FF" w:rsidP="006B66FF">
      <w:pPr>
        <w:widowControl w:val="0"/>
        <w:numPr>
          <w:ilvl w:val="0"/>
          <w:numId w:val="2"/>
        </w:numPr>
        <w:tabs>
          <w:tab w:val="left" w:pos="284"/>
        </w:tabs>
        <w:jc w:val="both"/>
        <w:rPr>
          <w:color w:val="000000"/>
        </w:rPr>
      </w:pPr>
      <w:r w:rsidRPr="00E64854">
        <w:rPr>
          <w:color w:val="000000"/>
        </w:rPr>
        <w:t>Свидетельство об утверждении типа средств измерений;</w:t>
      </w:r>
    </w:p>
    <w:p w:rsidR="006B66FF" w:rsidRPr="00E64854" w:rsidRDefault="006B66FF" w:rsidP="006B66FF">
      <w:pPr>
        <w:widowControl w:val="0"/>
        <w:numPr>
          <w:ilvl w:val="0"/>
          <w:numId w:val="2"/>
        </w:numPr>
        <w:tabs>
          <w:tab w:val="left" w:pos="284"/>
        </w:tabs>
        <w:jc w:val="both"/>
        <w:rPr>
          <w:color w:val="000000"/>
        </w:rPr>
      </w:pPr>
      <w:r w:rsidRPr="00E64854">
        <w:rPr>
          <w:color w:val="000000"/>
        </w:rPr>
        <w:t>Методика поверки СИ данного типа;</w:t>
      </w:r>
    </w:p>
    <w:p w:rsidR="006B66FF" w:rsidRPr="00E64854" w:rsidRDefault="006B66FF" w:rsidP="006B66FF">
      <w:pPr>
        <w:widowControl w:val="0"/>
        <w:numPr>
          <w:ilvl w:val="0"/>
          <w:numId w:val="2"/>
        </w:numPr>
        <w:tabs>
          <w:tab w:val="left" w:pos="284"/>
        </w:tabs>
        <w:jc w:val="both"/>
        <w:rPr>
          <w:color w:val="000000"/>
        </w:rPr>
      </w:pPr>
      <w:r w:rsidRPr="00E64854">
        <w:rPr>
          <w:color w:val="000000"/>
        </w:rPr>
        <w:t>______________;</w:t>
      </w:r>
    </w:p>
    <w:p w:rsidR="006B66FF" w:rsidRPr="00E64854" w:rsidRDefault="006B66FF" w:rsidP="006B66FF">
      <w:pPr>
        <w:widowControl w:val="0"/>
        <w:numPr>
          <w:ilvl w:val="0"/>
          <w:numId w:val="2"/>
        </w:numPr>
        <w:tabs>
          <w:tab w:val="left" w:pos="284"/>
        </w:tabs>
        <w:jc w:val="both"/>
        <w:rPr>
          <w:color w:val="000000"/>
        </w:rPr>
      </w:pPr>
      <w:r w:rsidRPr="00E64854">
        <w:rPr>
          <w:color w:val="000000"/>
        </w:rPr>
        <w:t>______________;</w:t>
      </w:r>
    </w:p>
    <w:p w:rsidR="006B66FF" w:rsidRPr="00E64854" w:rsidRDefault="006B66FF" w:rsidP="006B66FF">
      <w:pPr>
        <w:widowControl w:val="0"/>
        <w:ind w:firstLine="567"/>
        <w:jc w:val="both"/>
        <w:rPr>
          <w:color w:val="000000"/>
        </w:rPr>
      </w:pPr>
      <w:r w:rsidRPr="00E64854">
        <w:rPr>
          <w:color w:val="000000"/>
        </w:rPr>
        <w:t>Заказчик несет полную материальную ответственность за принятый Товар. С момента подписания настоящего Акта все риски случайной гибели, утраты или повреждения Товара переходят к Заказчику.</w:t>
      </w:r>
    </w:p>
    <w:p w:rsidR="006B66FF" w:rsidRPr="00E64854" w:rsidRDefault="006B66FF" w:rsidP="006B66FF">
      <w:pPr>
        <w:widowControl w:val="0"/>
        <w:jc w:val="both"/>
      </w:pPr>
    </w:p>
    <w:p w:rsidR="006B66FF" w:rsidRPr="00E64854" w:rsidRDefault="006B66FF" w:rsidP="006B66FF">
      <w:pPr>
        <w:widowControl w:val="0"/>
      </w:pPr>
    </w:p>
    <w:p w:rsidR="006B66FF" w:rsidRPr="00E64854" w:rsidRDefault="006B66FF" w:rsidP="006B66FF">
      <w:pPr>
        <w:widowControl w:val="0"/>
      </w:pPr>
    </w:p>
    <w:tbl>
      <w:tblPr>
        <w:tblW w:w="0" w:type="auto"/>
        <w:tblInd w:w="-106" w:type="dxa"/>
        <w:tblLayout w:type="fixed"/>
        <w:tblLook w:val="0000"/>
      </w:tblPr>
      <w:tblGrid>
        <w:gridCol w:w="5103"/>
        <w:gridCol w:w="4962"/>
      </w:tblGrid>
      <w:tr w:rsidR="006B66FF" w:rsidRPr="00E64854" w:rsidTr="00E6264A">
        <w:trPr>
          <w:trHeight w:val="70"/>
        </w:trPr>
        <w:tc>
          <w:tcPr>
            <w:tcW w:w="5103" w:type="dxa"/>
            <w:tcBorders>
              <w:top w:val="nil"/>
              <w:left w:val="nil"/>
              <w:bottom w:val="nil"/>
              <w:right w:val="nil"/>
            </w:tcBorders>
          </w:tcPr>
          <w:p w:rsidR="006B66FF" w:rsidRPr="00E64854" w:rsidRDefault="006B66FF" w:rsidP="00E6264A">
            <w:pPr>
              <w:pStyle w:val="a9"/>
              <w:jc w:val="both"/>
              <w:rPr>
                <w:rFonts w:ascii="Times New Roman" w:hAnsi="Times New Roman" w:cs="Times New Roman"/>
                <w:b/>
                <w:bCs/>
              </w:rPr>
            </w:pPr>
            <w:r w:rsidRPr="00E64854">
              <w:rPr>
                <w:rFonts w:ascii="Times New Roman" w:hAnsi="Times New Roman" w:cs="Times New Roman"/>
                <w:b/>
                <w:bCs/>
              </w:rPr>
              <w:t xml:space="preserve">ЗАКАЗЧИК: </w:t>
            </w:r>
          </w:p>
          <w:p w:rsidR="006B66FF" w:rsidRPr="00E64854" w:rsidRDefault="006B66FF" w:rsidP="00E6264A">
            <w:pPr>
              <w:pStyle w:val="a9"/>
              <w:rPr>
                <w:rFonts w:ascii="Times New Roman" w:hAnsi="Times New Roman" w:cs="Times New Roman"/>
              </w:rPr>
            </w:pPr>
          </w:p>
          <w:p w:rsidR="006B66FF" w:rsidRPr="00E64854" w:rsidRDefault="006B66FF" w:rsidP="00E6264A">
            <w:pPr>
              <w:pStyle w:val="a9"/>
              <w:rPr>
                <w:rFonts w:ascii="Times New Roman" w:hAnsi="Times New Roman" w:cs="Times New Roman"/>
              </w:rPr>
            </w:pPr>
          </w:p>
          <w:p w:rsidR="006B66FF" w:rsidRPr="00E64854" w:rsidRDefault="006B66FF" w:rsidP="00E6264A">
            <w:pPr>
              <w:pStyle w:val="a9"/>
              <w:rPr>
                <w:rFonts w:ascii="Times New Roman" w:hAnsi="Times New Roman" w:cs="Times New Roman"/>
              </w:rPr>
            </w:pPr>
          </w:p>
          <w:p w:rsidR="001D36DB" w:rsidRPr="00E64854" w:rsidRDefault="006B66FF" w:rsidP="001D36DB">
            <w:pPr>
              <w:pStyle w:val="a3"/>
              <w:widowControl w:val="0"/>
              <w:rPr>
                <w:szCs w:val="24"/>
              </w:rPr>
            </w:pPr>
            <w:r w:rsidRPr="00E64854">
              <w:t xml:space="preserve">______________  </w:t>
            </w:r>
            <w:r w:rsidR="001D36DB" w:rsidRPr="00E64854">
              <w:rPr>
                <w:szCs w:val="24"/>
              </w:rPr>
              <w:t>ФИО</w:t>
            </w:r>
          </w:p>
          <w:p w:rsidR="006B66FF" w:rsidRPr="00E64854" w:rsidRDefault="006B66FF" w:rsidP="00E6264A">
            <w:pPr>
              <w:pStyle w:val="a9"/>
              <w:rPr>
                <w:rFonts w:ascii="Times New Roman" w:hAnsi="Times New Roman" w:cs="Times New Roman"/>
              </w:rPr>
            </w:pPr>
          </w:p>
          <w:p w:rsidR="006B66FF" w:rsidRPr="00E64854" w:rsidRDefault="006B66FF" w:rsidP="00E6264A">
            <w:pPr>
              <w:pStyle w:val="a9"/>
              <w:rPr>
                <w:rFonts w:ascii="Times New Roman" w:hAnsi="Times New Roman" w:cs="Times New Roman"/>
              </w:rPr>
            </w:pPr>
          </w:p>
          <w:p w:rsidR="006B66FF" w:rsidRPr="00E64854" w:rsidRDefault="006B66FF" w:rsidP="00E6264A">
            <w:pPr>
              <w:pStyle w:val="ConsPlusNormal"/>
              <w:ind w:firstLine="0"/>
              <w:rPr>
                <w:rFonts w:ascii="Times New Roman" w:hAnsi="Times New Roman" w:cs="Times New Roman"/>
                <w:sz w:val="24"/>
                <w:szCs w:val="24"/>
              </w:rPr>
            </w:pPr>
            <w:r w:rsidRPr="00E64854">
              <w:rPr>
                <w:rFonts w:ascii="Times New Roman" w:hAnsi="Times New Roman" w:cs="Times New Roman"/>
                <w:sz w:val="24"/>
                <w:szCs w:val="24"/>
              </w:rPr>
              <w:t xml:space="preserve">            МП</w:t>
            </w:r>
          </w:p>
          <w:p w:rsidR="006B66FF" w:rsidRPr="00E64854" w:rsidRDefault="006B66FF" w:rsidP="00E6264A"/>
        </w:tc>
        <w:tc>
          <w:tcPr>
            <w:tcW w:w="4962" w:type="dxa"/>
          </w:tcPr>
          <w:p w:rsidR="006B66FF" w:rsidRPr="00E64854" w:rsidRDefault="006B66FF" w:rsidP="00E6264A">
            <w:pPr>
              <w:pStyle w:val="a3"/>
              <w:widowControl w:val="0"/>
              <w:rPr>
                <w:b/>
                <w:bCs/>
                <w:szCs w:val="24"/>
              </w:rPr>
            </w:pPr>
            <w:r w:rsidRPr="00E64854">
              <w:rPr>
                <w:b/>
                <w:bCs/>
                <w:szCs w:val="24"/>
              </w:rPr>
              <w:t>ПОСТАВЩИК:</w:t>
            </w:r>
          </w:p>
          <w:p w:rsidR="006B66FF" w:rsidRPr="00E64854" w:rsidRDefault="006B66FF" w:rsidP="00E6264A">
            <w:pPr>
              <w:pStyle w:val="a3"/>
              <w:widowControl w:val="0"/>
              <w:rPr>
                <w:szCs w:val="24"/>
              </w:rPr>
            </w:pPr>
          </w:p>
          <w:p w:rsidR="006B66FF" w:rsidRPr="00E64854" w:rsidRDefault="006B66FF" w:rsidP="00E6264A">
            <w:pPr>
              <w:pStyle w:val="a3"/>
              <w:widowControl w:val="0"/>
              <w:rPr>
                <w:szCs w:val="24"/>
              </w:rPr>
            </w:pPr>
          </w:p>
          <w:p w:rsidR="006B66FF" w:rsidRPr="00E64854" w:rsidRDefault="006B66FF" w:rsidP="00E6264A">
            <w:pPr>
              <w:pStyle w:val="a3"/>
              <w:widowControl w:val="0"/>
              <w:rPr>
                <w:szCs w:val="24"/>
              </w:rPr>
            </w:pPr>
          </w:p>
          <w:p w:rsidR="006B66FF" w:rsidRPr="00E64854" w:rsidRDefault="006B66FF" w:rsidP="00E6264A">
            <w:pPr>
              <w:pStyle w:val="a3"/>
              <w:widowControl w:val="0"/>
              <w:rPr>
                <w:szCs w:val="24"/>
              </w:rPr>
            </w:pPr>
            <w:r w:rsidRPr="00E64854">
              <w:rPr>
                <w:szCs w:val="24"/>
              </w:rPr>
              <w:t>__________________  ФИО</w:t>
            </w:r>
          </w:p>
          <w:p w:rsidR="006B66FF" w:rsidRPr="00E64854" w:rsidRDefault="006B66FF" w:rsidP="00E6264A">
            <w:pPr>
              <w:pStyle w:val="a3"/>
              <w:widowControl w:val="0"/>
              <w:rPr>
                <w:szCs w:val="24"/>
              </w:rPr>
            </w:pPr>
            <w:r w:rsidRPr="00E64854">
              <w:rPr>
                <w:szCs w:val="24"/>
              </w:rPr>
              <w:t xml:space="preserve">             </w:t>
            </w:r>
          </w:p>
          <w:p w:rsidR="006B66FF" w:rsidRPr="00E64854" w:rsidRDefault="006B66FF" w:rsidP="00E6264A">
            <w:pPr>
              <w:pStyle w:val="a3"/>
              <w:widowControl w:val="0"/>
              <w:rPr>
                <w:szCs w:val="24"/>
              </w:rPr>
            </w:pPr>
            <w:r w:rsidRPr="00E64854">
              <w:rPr>
                <w:szCs w:val="24"/>
              </w:rPr>
              <w:t xml:space="preserve">          МП</w:t>
            </w:r>
          </w:p>
        </w:tc>
      </w:tr>
    </w:tbl>
    <w:p w:rsidR="006B66FF" w:rsidRPr="00E64854" w:rsidRDefault="006B66FF" w:rsidP="006B66FF">
      <w:pPr>
        <w:widowControl w:val="0"/>
      </w:pPr>
    </w:p>
    <w:p w:rsidR="006B66FF" w:rsidRPr="00E64854" w:rsidRDefault="006B66FF" w:rsidP="006B66FF">
      <w:pPr>
        <w:widowControl w:val="0"/>
      </w:pPr>
    </w:p>
    <w:p w:rsidR="006B66FF" w:rsidRDefault="006B66FF" w:rsidP="006B66FF">
      <w:pPr>
        <w:widowControl w:val="0"/>
      </w:pPr>
    </w:p>
    <w:p w:rsidR="00FF6FE7" w:rsidRDefault="00FF6FE7" w:rsidP="006B66FF">
      <w:pPr>
        <w:widowControl w:val="0"/>
      </w:pPr>
    </w:p>
    <w:p w:rsidR="00FF6FE7" w:rsidRDefault="00FF6FE7" w:rsidP="006B66FF">
      <w:pPr>
        <w:widowControl w:val="0"/>
      </w:pPr>
    </w:p>
    <w:p w:rsidR="006B66FF" w:rsidRPr="00E64854" w:rsidRDefault="006B66FF" w:rsidP="006B66FF">
      <w:pPr>
        <w:widowControl w:val="0"/>
        <w:jc w:val="right"/>
      </w:pPr>
      <w:r w:rsidRPr="00E64854">
        <w:t xml:space="preserve">Приложение № 3 </w:t>
      </w:r>
    </w:p>
    <w:p w:rsidR="006B66FF" w:rsidRPr="00E64854" w:rsidRDefault="006B66FF" w:rsidP="006B66FF">
      <w:pPr>
        <w:widowControl w:val="0"/>
        <w:jc w:val="right"/>
      </w:pPr>
      <w:r w:rsidRPr="00E64854">
        <w:t xml:space="preserve">к Договору № </w:t>
      </w:r>
    </w:p>
    <w:p w:rsidR="006B66FF" w:rsidRPr="00E64854" w:rsidRDefault="006B66FF" w:rsidP="006B66FF">
      <w:pPr>
        <w:widowControl w:val="0"/>
        <w:jc w:val="right"/>
      </w:pPr>
      <w:r w:rsidRPr="00E64854">
        <w:t xml:space="preserve"> «__»___________2025 г.</w:t>
      </w:r>
    </w:p>
    <w:p w:rsidR="006B66FF" w:rsidRPr="00E64854" w:rsidRDefault="006B66FF" w:rsidP="006B66FF">
      <w:pPr>
        <w:widowControl w:val="0"/>
      </w:pPr>
    </w:p>
    <w:p w:rsidR="006B66FF" w:rsidRPr="00E64854" w:rsidRDefault="006B66FF" w:rsidP="006B66FF">
      <w:pPr>
        <w:widowControl w:val="0"/>
      </w:pPr>
    </w:p>
    <w:p w:rsidR="006B66FF" w:rsidRPr="00E64854" w:rsidRDefault="006B66FF" w:rsidP="006B66FF">
      <w:pPr>
        <w:jc w:val="center"/>
        <w:rPr>
          <w:b/>
        </w:rPr>
      </w:pPr>
      <w:bookmarkStart w:id="8" w:name="_Toc521929672"/>
      <w:bookmarkStart w:id="9" w:name="_Toc10539971"/>
      <w:r w:rsidRPr="00E64854">
        <w:rPr>
          <w:b/>
        </w:rPr>
        <w:t>АКТ ВВОДА ТОВАРА В ЭКСПЛУАТАЦИЮ И</w:t>
      </w:r>
      <w:bookmarkEnd w:id="8"/>
      <w:bookmarkEnd w:id="9"/>
    </w:p>
    <w:p w:rsidR="006B66FF" w:rsidRPr="00E64854" w:rsidRDefault="006B66FF" w:rsidP="006B66FF">
      <w:pPr>
        <w:jc w:val="center"/>
      </w:pPr>
      <w:bookmarkStart w:id="10" w:name="_Toc10539972"/>
      <w:r w:rsidRPr="00E64854">
        <w:rPr>
          <w:b/>
        </w:rPr>
        <w:t>ИНСТРУКТАЖА СПЕЦИАЛИСТОВ ПО ПРАВИЛАМ ЭКСПЛУАТАЦИИ</w:t>
      </w:r>
      <w:r w:rsidRPr="00E64854">
        <w:rPr>
          <w:b/>
        </w:rPr>
        <w:br/>
      </w:r>
      <w:r w:rsidRPr="00E64854">
        <w:t xml:space="preserve"> по договору от ___  _______________ 2025 года №</w:t>
      </w:r>
      <w:bookmarkEnd w:id="10"/>
      <w:r w:rsidRPr="00E64854">
        <w:t xml:space="preserve"> </w:t>
      </w:r>
    </w:p>
    <w:p w:rsidR="006B66FF" w:rsidRPr="00E64854" w:rsidRDefault="006B66FF" w:rsidP="006B66FF"/>
    <w:p w:rsidR="006B66FF" w:rsidRPr="00E64854" w:rsidRDefault="006B66FF" w:rsidP="006B66FF">
      <w:pPr>
        <w:ind w:firstLine="567"/>
        <w:jc w:val="both"/>
        <w:rPr>
          <w:color w:val="000000"/>
        </w:rPr>
      </w:pPr>
      <w:proofErr w:type="gramStart"/>
      <w:r w:rsidRPr="00E64854">
        <w:rPr>
          <w:color w:val="000000"/>
        </w:rPr>
        <w:t>Поставщик _____________________________________________________</w:t>
      </w:r>
      <w:r w:rsidRPr="00E64854">
        <w:rPr>
          <w:i/>
          <w:color w:val="000000"/>
        </w:rPr>
        <w:t>,</w:t>
      </w:r>
      <w:r w:rsidRPr="00E64854">
        <w:rPr>
          <w:color w:val="000000"/>
        </w:rPr>
        <w:t xml:space="preserve"> в лице __________________________________________ </w:t>
      </w:r>
      <w:r w:rsidRPr="00E64854">
        <w:rPr>
          <w:i/>
          <w:color w:val="000000"/>
        </w:rPr>
        <w:t>(должность, фамилия, имя, отчество (при наличии) лица, подписывающего Акт)</w:t>
      </w:r>
      <w:r w:rsidRPr="00E64854">
        <w:rPr>
          <w:color w:val="000000"/>
        </w:rPr>
        <w:t xml:space="preserve"> действующего на основании ____________________</w:t>
      </w:r>
      <w:r w:rsidRPr="00E64854">
        <w:rPr>
          <w:i/>
          <w:color w:val="000000"/>
        </w:rPr>
        <w:t>______ (указываются реквизиты документа, удостоверяющие полномочия лица на подписание Акта)</w:t>
      </w:r>
      <w:r w:rsidRPr="00E64854">
        <w:rPr>
          <w:color w:val="000000"/>
        </w:rPr>
        <w:t xml:space="preserve">, с одной стороны и Заказчик  ФЕДЕРАЛЬНОЕ ГОСУДАРСТВЕННОЕ БЮДЖЕТНОЕ НАУЧНОЕ УЧРЕЖДЕНИЕ «ВСЕРОССИЙСКИЙ НАУЧНО-ИССЛЕДОВАТЕЛЬСКИЙ ВЕТЕРИНАРНЫЙ ИНСТИТУТ ПАТОЛОГИИ, ФАРМАКОЛОГИИ И ТЕРАПИИ» в лице ____________________________________ </w:t>
      </w:r>
      <w:r w:rsidRPr="00E64854">
        <w:rPr>
          <w:i/>
          <w:color w:val="000000"/>
        </w:rPr>
        <w:t xml:space="preserve">(должность, фамилия, имя, отчество (при наличии) лица, подписывающего Акт), </w:t>
      </w:r>
      <w:r w:rsidRPr="00E64854">
        <w:rPr>
          <w:color w:val="000000"/>
        </w:rPr>
        <w:t>действующего на основании ________________</w:t>
      </w:r>
      <w:r w:rsidRPr="00E64854">
        <w:rPr>
          <w:i/>
          <w:color w:val="000000"/>
        </w:rPr>
        <w:t>_______ (указываются реквизиты документа, удостоверяющие</w:t>
      </w:r>
      <w:proofErr w:type="gramEnd"/>
      <w:r w:rsidRPr="00E64854">
        <w:rPr>
          <w:i/>
          <w:color w:val="000000"/>
        </w:rPr>
        <w:t xml:space="preserve"> полномочия лица на подписание Акта)</w:t>
      </w:r>
      <w:r w:rsidRPr="00E64854">
        <w:rPr>
          <w:color w:val="000000"/>
        </w:rPr>
        <w:t>, с другой стороны составили настоящий Акт о следующем:</w:t>
      </w:r>
    </w:p>
    <w:p w:rsidR="006B66FF" w:rsidRPr="00E64854" w:rsidRDefault="006B66FF" w:rsidP="006B66FF">
      <w:pPr>
        <w:ind w:firstLine="567"/>
        <w:jc w:val="both"/>
      </w:pPr>
      <w:r w:rsidRPr="00E64854">
        <w:t>Поставщик осуществил сборку, установку, монтаж Товара и выполнил пуско-наладочные работы, а Заказчик принял следующий Товар к эксплуатации согласно Спецификации (приложение №1 к Договору):</w:t>
      </w:r>
    </w:p>
    <w:p w:rsidR="006B66FF" w:rsidRPr="00E64854" w:rsidRDefault="006B66FF" w:rsidP="006B66FF">
      <w:pPr>
        <w:jc w:val="both"/>
      </w:pPr>
      <w:r w:rsidRPr="00E64854">
        <w:t>___________________________________________ (</w:t>
      </w:r>
      <w:r w:rsidRPr="00E64854">
        <w:rPr>
          <w:i/>
        </w:rPr>
        <w:t>название каждой единицы Товара</w:t>
      </w:r>
      <w:r w:rsidRPr="00E64854">
        <w:t>).</w:t>
      </w:r>
    </w:p>
    <w:p w:rsidR="006B66FF" w:rsidRPr="00E64854" w:rsidRDefault="006B66FF" w:rsidP="006B66FF">
      <w:pPr>
        <w:jc w:val="both"/>
      </w:pPr>
      <w:bookmarkStart w:id="11" w:name="_Toc10539973"/>
      <w:r w:rsidRPr="00E64854">
        <w:t>Заводские (серийные) №№ ___________________________________________</w:t>
      </w:r>
      <w:bookmarkEnd w:id="11"/>
    </w:p>
    <w:p w:rsidR="006B66FF" w:rsidRPr="00E64854" w:rsidRDefault="006B66FF" w:rsidP="006B66FF">
      <w:pPr>
        <w:jc w:val="both"/>
      </w:pPr>
      <w:bookmarkStart w:id="12" w:name="_Toc10539974"/>
      <w:r w:rsidRPr="00E64854">
        <w:t>Перечень работ по вводу в эксплуатацию Товара: ________________.</w:t>
      </w:r>
      <w:bookmarkEnd w:id="12"/>
    </w:p>
    <w:p w:rsidR="006B66FF" w:rsidRPr="00E64854" w:rsidRDefault="006B66FF" w:rsidP="006B66FF">
      <w:pPr>
        <w:jc w:val="both"/>
      </w:pPr>
      <w:bookmarkStart w:id="13" w:name="_Toc10539975"/>
      <w:r w:rsidRPr="00E64854">
        <w:t>Результаты испытаний Товара: _______________________________.</w:t>
      </w:r>
      <w:bookmarkEnd w:id="13"/>
    </w:p>
    <w:p w:rsidR="006B66FF" w:rsidRPr="00E64854" w:rsidRDefault="006B66FF" w:rsidP="006B66FF">
      <w:pPr>
        <w:jc w:val="both"/>
      </w:pPr>
      <w:r w:rsidRPr="00E64854">
        <w:t>Товар находится в рабочем состоянии и отвечает техническим требованиям Договора.</w:t>
      </w:r>
    </w:p>
    <w:p w:rsidR="006B66FF" w:rsidRPr="00E64854" w:rsidRDefault="006B66FF" w:rsidP="006B66FF">
      <w:pPr>
        <w:ind w:firstLine="567"/>
        <w:jc w:val="both"/>
      </w:pPr>
      <w:r w:rsidRPr="00E64854">
        <w:t>Заказчик к установленному и введенному в эксплуатацию Товару претензий не имеет.</w:t>
      </w:r>
    </w:p>
    <w:p w:rsidR="006B66FF" w:rsidRPr="00E64854" w:rsidRDefault="006B66FF" w:rsidP="006B66FF">
      <w:pPr>
        <w:ind w:firstLine="567"/>
        <w:jc w:val="both"/>
      </w:pPr>
      <w:r w:rsidRPr="00E64854">
        <w:t>В сроки, предусмотренные условиями Договора, Поставщик провел обучение и  инструктаж по правилам эксплуатации Товара следующих специалистов ЗАКАЗЧИКА:</w:t>
      </w:r>
    </w:p>
    <w:p w:rsidR="006B66FF" w:rsidRPr="00E64854" w:rsidRDefault="006B66FF" w:rsidP="006B66FF">
      <w:pPr>
        <w:ind w:firstLine="567"/>
        <w:jc w:val="both"/>
      </w:pPr>
      <w:r w:rsidRPr="00E64854">
        <w:t>1. _______________________________________________</w:t>
      </w:r>
    </w:p>
    <w:p w:rsidR="006B66FF" w:rsidRPr="00E64854" w:rsidRDefault="006B66FF" w:rsidP="006B66FF">
      <w:pPr>
        <w:ind w:firstLine="567"/>
        <w:jc w:val="both"/>
      </w:pPr>
      <w:r w:rsidRPr="00E64854">
        <w:t>2. _______________________________________________</w:t>
      </w:r>
    </w:p>
    <w:p w:rsidR="006B66FF" w:rsidRPr="00E64854" w:rsidRDefault="006B66FF" w:rsidP="006B66FF">
      <w:pPr>
        <w:ind w:firstLine="567"/>
        <w:jc w:val="both"/>
      </w:pPr>
      <w:r w:rsidRPr="00E64854">
        <w:t>3. _______________________________________________</w:t>
      </w:r>
    </w:p>
    <w:p w:rsidR="006B66FF" w:rsidRPr="00E64854" w:rsidRDefault="006B66FF" w:rsidP="006B66FF">
      <w:pPr>
        <w:ind w:firstLine="567"/>
        <w:jc w:val="both"/>
      </w:pPr>
      <w:r w:rsidRPr="00E64854">
        <w:t>Инструктаж специалистов ЗАКАЗЧИКА проведен в соответствии с порядком и программой инструктажа, технической и (или) эксплуатационной документацией производителя (изготовителя) Товара:</w:t>
      </w:r>
    </w:p>
    <w:p w:rsidR="006B66FF" w:rsidRPr="00E64854" w:rsidRDefault="006B66FF" w:rsidP="006B66FF">
      <w:pPr>
        <w:ind w:firstLine="567"/>
        <w:jc w:val="both"/>
      </w:pPr>
      <w:r w:rsidRPr="00E64854">
        <w:t>_____________________ (</w:t>
      </w:r>
      <w:r w:rsidRPr="00E64854">
        <w:rPr>
          <w:i/>
        </w:rPr>
        <w:t>дать краткое описание программы инструктажа</w:t>
      </w:r>
      <w:r w:rsidRPr="00E64854">
        <w:t>)</w:t>
      </w:r>
    </w:p>
    <w:p w:rsidR="006B66FF" w:rsidRPr="00E64854" w:rsidRDefault="006B66FF" w:rsidP="006B66FF">
      <w:pPr>
        <w:ind w:firstLine="567"/>
        <w:jc w:val="both"/>
      </w:pPr>
      <w:r w:rsidRPr="00E64854">
        <w:t>В результате проведенного инструктажа специалисты ЗАКАЗЧИКА могут самостоятельно эксплуатировать Товар, в соответствии с технической и (или) эксплуатационной документацией производителя (изготовителя) Товара.</w:t>
      </w:r>
    </w:p>
    <w:p w:rsidR="006B66FF" w:rsidRPr="00E64854" w:rsidRDefault="006B66FF" w:rsidP="006B66FF">
      <w:pPr>
        <w:ind w:firstLine="567"/>
        <w:jc w:val="both"/>
      </w:pPr>
      <w:r w:rsidRPr="00E64854">
        <w:t>К настоящему Акту прилагаются следующие документы, подтверждающие ввод Товара в эксплуатацию и проведение инструктажа специалистов Заказчика:</w:t>
      </w:r>
    </w:p>
    <w:p w:rsidR="006B66FF" w:rsidRPr="00E64854" w:rsidRDefault="006B66FF" w:rsidP="006B66FF">
      <w:pPr>
        <w:ind w:firstLine="567"/>
        <w:jc w:val="both"/>
      </w:pPr>
      <w:r w:rsidRPr="00E64854">
        <w:t>__________________________________________ (</w:t>
      </w:r>
      <w:r w:rsidRPr="00E64854">
        <w:rPr>
          <w:i/>
        </w:rPr>
        <w:t>перечислить документы</w:t>
      </w:r>
      <w:r w:rsidRPr="00E64854">
        <w:t>).</w:t>
      </w:r>
    </w:p>
    <w:p w:rsidR="006B66FF" w:rsidRPr="00E64854" w:rsidRDefault="006B66FF" w:rsidP="006B66FF">
      <w:pPr>
        <w:ind w:firstLine="567"/>
        <w:jc w:val="both"/>
      </w:pPr>
    </w:p>
    <w:tbl>
      <w:tblPr>
        <w:tblW w:w="10065" w:type="dxa"/>
        <w:tblInd w:w="-106" w:type="dxa"/>
        <w:tblLayout w:type="fixed"/>
        <w:tblLook w:val="0000"/>
      </w:tblPr>
      <w:tblGrid>
        <w:gridCol w:w="5103"/>
        <w:gridCol w:w="4962"/>
      </w:tblGrid>
      <w:tr w:rsidR="006B66FF" w:rsidRPr="00E64854" w:rsidTr="00E6264A">
        <w:trPr>
          <w:trHeight w:val="70"/>
        </w:trPr>
        <w:tc>
          <w:tcPr>
            <w:tcW w:w="5103" w:type="dxa"/>
            <w:tcBorders>
              <w:top w:val="nil"/>
              <w:left w:val="nil"/>
              <w:bottom w:val="nil"/>
              <w:right w:val="nil"/>
            </w:tcBorders>
          </w:tcPr>
          <w:p w:rsidR="006B66FF" w:rsidRPr="00E64854" w:rsidRDefault="006B66FF" w:rsidP="00E6264A">
            <w:pPr>
              <w:pStyle w:val="a9"/>
              <w:jc w:val="both"/>
              <w:rPr>
                <w:rFonts w:ascii="Times New Roman" w:hAnsi="Times New Roman" w:cs="Times New Roman"/>
                <w:b/>
                <w:bCs/>
              </w:rPr>
            </w:pPr>
            <w:r w:rsidRPr="00E64854">
              <w:rPr>
                <w:rFonts w:ascii="Times New Roman" w:hAnsi="Times New Roman" w:cs="Times New Roman"/>
                <w:b/>
                <w:bCs/>
              </w:rPr>
              <w:t xml:space="preserve">ЗАКАЗЧИК: </w:t>
            </w:r>
          </w:p>
          <w:p w:rsidR="006B66FF" w:rsidRPr="00E64854" w:rsidRDefault="006B66FF" w:rsidP="00E6264A">
            <w:pPr>
              <w:pStyle w:val="a9"/>
              <w:rPr>
                <w:rFonts w:ascii="Times New Roman" w:hAnsi="Times New Roman" w:cs="Times New Roman"/>
              </w:rPr>
            </w:pPr>
          </w:p>
          <w:p w:rsidR="006B66FF" w:rsidRPr="00E64854" w:rsidRDefault="006B66FF" w:rsidP="00E6264A">
            <w:pPr>
              <w:pStyle w:val="a9"/>
              <w:rPr>
                <w:rFonts w:ascii="Times New Roman" w:hAnsi="Times New Roman" w:cs="Times New Roman"/>
              </w:rPr>
            </w:pPr>
            <w:r w:rsidRPr="00E64854">
              <w:rPr>
                <w:rFonts w:ascii="Times New Roman" w:hAnsi="Times New Roman" w:cs="Times New Roman"/>
              </w:rPr>
              <w:t xml:space="preserve">______________ </w:t>
            </w:r>
          </w:p>
          <w:p w:rsidR="006B66FF" w:rsidRPr="00E64854" w:rsidRDefault="006B66FF" w:rsidP="00E6264A">
            <w:pPr>
              <w:pStyle w:val="a9"/>
              <w:rPr>
                <w:rFonts w:ascii="Times New Roman" w:hAnsi="Times New Roman" w:cs="Times New Roman"/>
              </w:rPr>
            </w:pPr>
          </w:p>
          <w:p w:rsidR="006B66FF" w:rsidRPr="00E64854" w:rsidRDefault="006B66FF" w:rsidP="00E6264A">
            <w:pPr>
              <w:pStyle w:val="ConsPlusNormal"/>
              <w:ind w:firstLine="0"/>
              <w:rPr>
                <w:rFonts w:ascii="Times New Roman" w:hAnsi="Times New Roman" w:cs="Times New Roman"/>
                <w:sz w:val="24"/>
                <w:szCs w:val="24"/>
              </w:rPr>
            </w:pPr>
            <w:r w:rsidRPr="00E64854">
              <w:rPr>
                <w:rFonts w:ascii="Times New Roman" w:hAnsi="Times New Roman" w:cs="Times New Roman"/>
                <w:sz w:val="24"/>
                <w:szCs w:val="24"/>
              </w:rPr>
              <w:t xml:space="preserve">            МП</w:t>
            </w:r>
          </w:p>
          <w:p w:rsidR="006B66FF" w:rsidRPr="00E64854" w:rsidRDefault="006B66FF" w:rsidP="00E6264A"/>
        </w:tc>
        <w:tc>
          <w:tcPr>
            <w:tcW w:w="4962" w:type="dxa"/>
          </w:tcPr>
          <w:p w:rsidR="006B66FF" w:rsidRPr="00E64854" w:rsidRDefault="006B66FF" w:rsidP="00E6264A">
            <w:pPr>
              <w:pStyle w:val="a3"/>
              <w:widowControl w:val="0"/>
              <w:rPr>
                <w:b/>
                <w:bCs/>
                <w:szCs w:val="24"/>
              </w:rPr>
            </w:pPr>
            <w:r w:rsidRPr="00E64854">
              <w:rPr>
                <w:b/>
                <w:bCs/>
                <w:szCs w:val="24"/>
              </w:rPr>
              <w:t>ПОСТАВЩИК:</w:t>
            </w:r>
          </w:p>
          <w:p w:rsidR="006B66FF" w:rsidRPr="00E64854" w:rsidRDefault="006B66FF" w:rsidP="00E6264A">
            <w:pPr>
              <w:pStyle w:val="a3"/>
              <w:widowControl w:val="0"/>
              <w:rPr>
                <w:szCs w:val="24"/>
              </w:rPr>
            </w:pPr>
          </w:p>
          <w:p w:rsidR="006B66FF" w:rsidRPr="00E64854" w:rsidRDefault="006B66FF" w:rsidP="00E6264A">
            <w:pPr>
              <w:pStyle w:val="a3"/>
              <w:widowControl w:val="0"/>
              <w:rPr>
                <w:szCs w:val="24"/>
              </w:rPr>
            </w:pPr>
          </w:p>
          <w:p w:rsidR="006B66FF" w:rsidRPr="00E64854" w:rsidRDefault="006B66FF" w:rsidP="00E6264A">
            <w:pPr>
              <w:pStyle w:val="a3"/>
              <w:widowControl w:val="0"/>
              <w:rPr>
                <w:szCs w:val="24"/>
              </w:rPr>
            </w:pPr>
            <w:r w:rsidRPr="00E64854">
              <w:rPr>
                <w:szCs w:val="24"/>
              </w:rPr>
              <w:t>__________________  ФИО</w:t>
            </w:r>
          </w:p>
          <w:p w:rsidR="006B66FF" w:rsidRPr="00E64854" w:rsidRDefault="006B66FF" w:rsidP="00E6264A">
            <w:pPr>
              <w:pStyle w:val="a3"/>
              <w:widowControl w:val="0"/>
              <w:rPr>
                <w:szCs w:val="24"/>
              </w:rPr>
            </w:pPr>
            <w:r w:rsidRPr="00E64854">
              <w:rPr>
                <w:szCs w:val="24"/>
              </w:rPr>
              <w:t xml:space="preserve">             </w:t>
            </w:r>
          </w:p>
          <w:p w:rsidR="006B66FF" w:rsidRPr="00E64854" w:rsidRDefault="006B66FF" w:rsidP="00E6264A">
            <w:pPr>
              <w:pStyle w:val="a3"/>
              <w:widowControl w:val="0"/>
              <w:rPr>
                <w:szCs w:val="24"/>
              </w:rPr>
            </w:pPr>
            <w:r w:rsidRPr="00E64854">
              <w:rPr>
                <w:szCs w:val="24"/>
              </w:rPr>
              <w:t xml:space="preserve">          МП</w:t>
            </w:r>
          </w:p>
        </w:tc>
      </w:tr>
    </w:tbl>
    <w:p w:rsidR="006B66FF" w:rsidRPr="00E64854" w:rsidRDefault="006B66FF" w:rsidP="006B66FF">
      <w:pPr>
        <w:jc w:val="center"/>
        <w:rPr>
          <w:b/>
          <w:color w:val="000000"/>
        </w:rPr>
      </w:pPr>
    </w:p>
    <w:sectPr w:rsidR="006B66FF" w:rsidRPr="00E64854" w:rsidSect="00A801E5">
      <w:pgSz w:w="11906" w:h="16838"/>
      <w:pgMar w:top="709" w:right="851" w:bottom="851" w:left="1259"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23BCE" w:rsidRDefault="00623BCE" w:rsidP="006B66FF">
      <w:r>
        <w:separator/>
      </w:r>
    </w:p>
  </w:endnote>
  <w:endnote w:type="continuationSeparator" w:id="0">
    <w:p w:rsidR="00623BCE" w:rsidRDefault="00623BCE" w:rsidP="006B66F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CC"/>
    <w:family w:val="swiss"/>
    <w:pitch w:val="variable"/>
    <w:sig w:usb0="E10022FF" w:usb1="C000E47F" w:usb2="00000029" w:usb3="00000000" w:csb0="000001DF" w:csb1="00000000"/>
  </w:font>
  <w:font w:name="Calibri Light">
    <w:altName w:val="Arial"/>
    <w:charset w:val="CC"/>
    <w:family w:val="swiss"/>
    <w:pitch w:val="variable"/>
    <w:sig w:usb0="00000000"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23BCE" w:rsidRDefault="00623BCE" w:rsidP="006B66FF">
      <w:r>
        <w:separator/>
      </w:r>
    </w:p>
  </w:footnote>
  <w:footnote w:type="continuationSeparator" w:id="0">
    <w:p w:rsidR="00623BCE" w:rsidRDefault="00623BCE" w:rsidP="006B66FF">
      <w:r>
        <w:continuationSeparator/>
      </w:r>
    </w:p>
  </w:footnote>
  <w:footnote w:id="1">
    <w:p w:rsidR="006B66FF" w:rsidRPr="00261260" w:rsidRDefault="006B66FF" w:rsidP="006B66FF">
      <w:pPr>
        <w:pStyle w:val="aa"/>
      </w:pPr>
      <w:r>
        <w:rPr>
          <w:rStyle w:val="ac"/>
        </w:rPr>
        <w:footnoteRef/>
      </w:r>
      <w:r>
        <w:t xml:space="preserve"> </w:t>
      </w:r>
      <w:r w:rsidRPr="00261260">
        <w:t xml:space="preserve">Указывается в случае, если </w:t>
      </w:r>
      <w:r>
        <w:t xml:space="preserve">Договор </w:t>
      </w:r>
      <w:r w:rsidRPr="00261260">
        <w:t>заключается с лиц</w:t>
      </w:r>
      <w:r>
        <w:t>ом</w:t>
      </w:r>
      <w:r w:rsidRPr="00261260">
        <w:t>, являющимся в соответствии с Налоговым кодексом Российской Федерации плательщик</w:t>
      </w:r>
      <w:r>
        <w:t>ом</w:t>
      </w:r>
      <w:r w:rsidRPr="00261260">
        <w:t xml:space="preserve"> НДС.</w:t>
      </w:r>
    </w:p>
  </w:footnote>
  <w:footnote w:id="2">
    <w:p w:rsidR="006B66FF" w:rsidRPr="00F44306" w:rsidRDefault="006B66FF" w:rsidP="006B66FF">
      <w:pPr>
        <w:pStyle w:val="aa"/>
      </w:pPr>
      <w:r>
        <w:rPr>
          <w:rStyle w:val="ac"/>
        </w:rPr>
        <w:footnoteRef/>
      </w:r>
      <w:r>
        <w:t xml:space="preserve"> </w:t>
      </w:r>
      <w:r w:rsidRPr="00F44306">
        <w:t>В случае</w:t>
      </w:r>
      <w:proofErr w:type="gramStart"/>
      <w:r w:rsidRPr="00F44306">
        <w:t>,</w:t>
      </w:r>
      <w:proofErr w:type="gramEnd"/>
      <w:r w:rsidRPr="00F44306">
        <w:t xml:space="preserve"> если Договор заключается с лицом, являющимся в соответствии с Налоговым кодексом Российской Федерации плательщиком НДС.</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F76D33"/>
    <w:multiLevelType w:val="multilevel"/>
    <w:tmpl w:val="8794B70C"/>
    <w:lvl w:ilvl="0">
      <w:start w:val="1"/>
      <w:numFmt w:val="decimal"/>
      <w:lvlText w:val="%1."/>
      <w:lvlJc w:val="left"/>
      <w:pPr>
        <w:ind w:left="720" w:hanging="360"/>
      </w:pPr>
      <w:rPr>
        <w:rFonts w:hint="default"/>
      </w:rPr>
    </w:lvl>
    <w:lvl w:ilvl="1">
      <w:start w:val="1"/>
      <w:numFmt w:val="decimal"/>
      <w:isLgl/>
      <w:lvlText w:val="%1.%2."/>
      <w:lvlJc w:val="left"/>
      <w:pPr>
        <w:ind w:left="1203" w:hanging="495"/>
      </w:pPr>
      <w:rPr>
        <w:rFonts w:hint="default"/>
      </w:rPr>
    </w:lvl>
    <w:lvl w:ilvl="2">
      <w:start w:val="1"/>
      <w:numFmt w:val="decimal"/>
      <w:isLgl/>
      <w:lvlText w:val="%1.%2.%3."/>
      <w:lvlJc w:val="left"/>
      <w:pPr>
        <w:ind w:left="1776" w:hanging="720"/>
      </w:pPr>
      <w:rPr>
        <w:rFonts w:hint="default"/>
      </w:rPr>
    </w:lvl>
    <w:lvl w:ilvl="3">
      <w:start w:val="1"/>
      <w:numFmt w:val="decimal"/>
      <w:isLgl/>
      <w:lvlText w:val="%1.%2.%3.%4."/>
      <w:lvlJc w:val="left"/>
      <w:pPr>
        <w:ind w:left="2124" w:hanging="72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180" w:hanging="1080"/>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236" w:hanging="1440"/>
      </w:pPr>
      <w:rPr>
        <w:rFonts w:hint="default"/>
      </w:rPr>
    </w:lvl>
    <w:lvl w:ilvl="8">
      <w:start w:val="1"/>
      <w:numFmt w:val="decimal"/>
      <w:isLgl/>
      <w:lvlText w:val="%1.%2.%3.%4.%5.%6.%7.%8.%9."/>
      <w:lvlJc w:val="left"/>
      <w:pPr>
        <w:ind w:left="4944" w:hanging="1800"/>
      </w:pPr>
      <w:rPr>
        <w:rFonts w:hint="default"/>
      </w:rPr>
    </w:lvl>
  </w:abstractNum>
  <w:abstractNum w:abstractNumId="1">
    <w:nsid w:val="07B55AAE"/>
    <w:multiLevelType w:val="hybridMultilevel"/>
    <w:tmpl w:val="F0F69CF6"/>
    <w:lvl w:ilvl="0" w:tplc="D388ADC2">
      <w:start w:val="1"/>
      <w:numFmt w:val="decimal"/>
      <w:lvlText w:val="2.%1."/>
      <w:lvlJc w:val="left"/>
      <w:pPr>
        <w:ind w:left="1428" w:hanging="360"/>
      </w:pPr>
      <w:rPr>
        <w:rFonts w:hint="default"/>
      </w:rPr>
    </w:lvl>
    <w:lvl w:ilvl="1" w:tplc="AC98B6F6">
      <w:start w:val="1"/>
      <w:numFmt w:val="decimal"/>
      <w:lvlText w:val="1.%2."/>
      <w:lvlJc w:val="left"/>
      <w:pPr>
        <w:ind w:left="2148" w:hanging="360"/>
      </w:pPr>
      <w:rPr>
        <w:rFonts w:hint="default"/>
      </w:rPr>
    </w:lvl>
    <w:lvl w:ilvl="2" w:tplc="262231BA">
      <w:start w:val="9"/>
      <w:numFmt w:val="decimal"/>
      <w:lvlText w:val="%3."/>
      <w:lvlJc w:val="left"/>
      <w:pPr>
        <w:ind w:left="3048" w:hanging="360"/>
      </w:pPr>
      <w:rPr>
        <w:rFonts w:hint="default"/>
      </w:r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2">
    <w:nsid w:val="0BC416F5"/>
    <w:multiLevelType w:val="hybridMultilevel"/>
    <w:tmpl w:val="2624904A"/>
    <w:lvl w:ilvl="0" w:tplc="BA4697F8">
      <w:start w:val="1"/>
      <w:numFmt w:val="decimal"/>
      <w:lvlText w:val="3.%1."/>
      <w:lvlJc w:val="left"/>
      <w:pPr>
        <w:ind w:left="53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BF90D4A"/>
    <w:multiLevelType w:val="hybridMultilevel"/>
    <w:tmpl w:val="3F66926C"/>
    <w:lvl w:ilvl="0" w:tplc="D882AF8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CE155E9"/>
    <w:multiLevelType w:val="hybridMultilevel"/>
    <w:tmpl w:val="0A860BDA"/>
    <w:lvl w:ilvl="0" w:tplc="BF8E61BE">
      <w:start w:val="1"/>
      <w:numFmt w:val="decimal"/>
      <w:lvlText w:val="9.%1."/>
      <w:lvlJc w:val="left"/>
      <w:pPr>
        <w:ind w:left="53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20A3438"/>
    <w:multiLevelType w:val="hybridMultilevel"/>
    <w:tmpl w:val="32544FA0"/>
    <w:name w:val="WW8Num1322"/>
    <w:lvl w:ilvl="0" w:tplc="0F860C0A">
      <w:start w:val="1"/>
      <w:numFmt w:val="decimal"/>
      <w:lvlText w:val="2.%1."/>
      <w:lvlJc w:val="left"/>
      <w:pPr>
        <w:ind w:left="53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4FD50DD"/>
    <w:multiLevelType w:val="hybridMultilevel"/>
    <w:tmpl w:val="6B006400"/>
    <w:lvl w:ilvl="0" w:tplc="B88C84F4">
      <w:start w:val="1"/>
      <w:numFmt w:val="decimal"/>
      <w:lvlText w:val="8.%1."/>
      <w:lvlJc w:val="left"/>
      <w:pPr>
        <w:ind w:left="1429" w:hanging="360"/>
      </w:pPr>
      <w:rPr>
        <w:rFonts w:hint="default"/>
        <w:sz w:val="24"/>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nsid w:val="23371EC8"/>
    <w:multiLevelType w:val="multilevel"/>
    <w:tmpl w:val="C0980B7C"/>
    <w:lvl w:ilvl="0">
      <w:start w:val="13"/>
      <w:numFmt w:val="decimal"/>
      <w:lvlText w:val="%1."/>
      <w:lvlJc w:val="left"/>
      <w:pPr>
        <w:ind w:left="720" w:hanging="360"/>
      </w:pPr>
      <w:rPr>
        <w:rFonts w:hint="default"/>
      </w:rPr>
    </w:lvl>
    <w:lvl w:ilvl="1">
      <w:start w:val="1"/>
      <w:numFmt w:val="decimal"/>
      <w:isLgl/>
      <w:lvlText w:val="%1.%2."/>
      <w:lvlJc w:val="left"/>
      <w:pPr>
        <w:ind w:left="1560" w:hanging="480"/>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040" w:hanging="1080"/>
      </w:pPr>
      <w:rPr>
        <w:rFonts w:hint="default"/>
      </w:rPr>
    </w:lvl>
    <w:lvl w:ilvl="6">
      <w:start w:val="1"/>
      <w:numFmt w:val="decimal"/>
      <w:isLgl/>
      <w:lvlText w:val="%1.%2.%3.%4.%5.%6.%7."/>
      <w:lvlJc w:val="left"/>
      <w:pPr>
        <w:ind w:left="6120" w:hanging="1440"/>
      </w:pPr>
      <w:rPr>
        <w:rFonts w:hint="default"/>
      </w:rPr>
    </w:lvl>
    <w:lvl w:ilvl="7">
      <w:start w:val="1"/>
      <w:numFmt w:val="decimal"/>
      <w:isLgl/>
      <w:lvlText w:val="%1.%2.%3.%4.%5.%6.%7.%8."/>
      <w:lvlJc w:val="left"/>
      <w:pPr>
        <w:ind w:left="6840" w:hanging="1440"/>
      </w:pPr>
      <w:rPr>
        <w:rFonts w:hint="default"/>
      </w:rPr>
    </w:lvl>
    <w:lvl w:ilvl="8">
      <w:start w:val="1"/>
      <w:numFmt w:val="decimal"/>
      <w:isLgl/>
      <w:lvlText w:val="%1.%2.%3.%4.%5.%6.%7.%8.%9."/>
      <w:lvlJc w:val="left"/>
      <w:pPr>
        <w:ind w:left="7920" w:hanging="1800"/>
      </w:pPr>
      <w:rPr>
        <w:rFonts w:hint="default"/>
      </w:rPr>
    </w:lvl>
  </w:abstractNum>
  <w:abstractNum w:abstractNumId="8">
    <w:nsid w:val="251B28FF"/>
    <w:multiLevelType w:val="hybridMultilevel"/>
    <w:tmpl w:val="65B65B48"/>
    <w:lvl w:ilvl="0" w:tplc="F518196A">
      <w:start w:val="1"/>
      <w:numFmt w:val="decimal"/>
      <w:lvlText w:val="3.4.%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9">
    <w:nsid w:val="2A397B45"/>
    <w:multiLevelType w:val="multilevel"/>
    <w:tmpl w:val="BE14A954"/>
    <w:lvl w:ilvl="0">
      <w:start w:val="1"/>
      <w:numFmt w:val="decimal"/>
      <w:lvlText w:val="5.%1."/>
      <w:lvlJc w:val="left"/>
      <w:pPr>
        <w:ind w:left="360" w:hanging="360"/>
      </w:pPr>
      <w:rPr>
        <w:rFonts w:hint="default"/>
        <w:sz w:val="24"/>
        <w:szCs w:val="24"/>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2"/>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0">
    <w:nsid w:val="3AE3538C"/>
    <w:multiLevelType w:val="multilevel"/>
    <w:tmpl w:val="0FA480DC"/>
    <w:lvl w:ilvl="0">
      <w:start w:val="1"/>
      <w:numFmt w:val="decimal"/>
      <w:suff w:val="space"/>
      <w:lvlText w:val="Статья %1."/>
      <w:lvlJc w:val="left"/>
      <w:pPr>
        <w:ind w:left="0" w:firstLine="709"/>
      </w:pPr>
      <w:rPr>
        <w:rFonts w:ascii="Times New Roman" w:hAnsi="Times New Roman" w:cs="Times New Roman" w:hint="default"/>
        <w:b/>
        <w:bCs w:val="0"/>
      </w:rPr>
    </w:lvl>
    <w:lvl w:ilvl="1">
      <w:start w:val="1"/>
      <w:numFmt w:val="decimal"/>
      <w:suff w:val="space"/>
      <w:lvlText w:val="Статья %1.%2."/>
      <w:lvlJc w:val="left"/>
      <w:pPr>
        <w:ind w:left="0" w:firstLine="709"/>
      </w:pPr>
      <w:rPr>
        <w:rFonts w:ascii="Calibri" w:hAnsi="Calibri" w:hint="default"/>
      </w:rPr>
    </w:lvl>
    <w:lvl w:ilvl="2">
      <w:start w:val="1"/>
      <w:numFmt w:val="decimal"/>
      <w:suff w:val="space"/>
      <w:lvlText w:val="%3."/>
      <w:lvlJc w:val="left"/>
      <w:pPr>
        <w:ind w:left="0" w:firstLine="709"/>
      </w:pPr>
      <w:rPr>
        <w:rFonts w:hint="default"/>
        <w:b/>
        <w:bCs w:val="0"/>
        <w:i w:val="0"/>
      </w:rPr>
    </w:lvl>
    <w:lvl w:ilvl="3">
      <w:start w:val="1"/>
      <w:numFmt w:val="decimal"/>
      <w:lvlText w:val="10.%4."/>
      <w:lvlJc w:val="left"/>
      <w:pPr>
        <w:ind w:left="0" w:firstLine="709"/>
      </w:pPr>
      <w:rPr>
        <w:rFonts w:hint="default"/>
        <w:b w:val="0"/>
      </w:rPr>
    </w:lvl>
    <w:lvl w:ilvl="4">
      <w:start w:val="1"/>
      <w:numFmt w:val="decimal"/>
      <w:suff w:val="space"/>
      <w:lvlText w:val="%5)"/>
      <w:lvlJc w:val="left"/>
      <w:pPr>
        <w:ind w:left="0" w:firstLine="709"/>
      </w:pPr>
      <w:rPr>
        <w:rFonts w:hint="default"/>
        <w:i w:val="0"/>
      </w:rPr>
    </w:lvl>
    <w:lvl w:ilvl="5">
      <w:start w:val="1"/>
      <w:numFmt w:val="decimal"/>
      <w:suff w:val="space"/>
      <w:lvlText w:val="%5.%6)"/>
      <w:lvlJc w:val="left"/>
      <w:pPr>
        <w:ind w:left="0" w:firstLine="709"/>
      </w:pPr>
      <w:rPr>
        <w:rFonts w:hint="default"/>
      </w:rPr>
    </w:lvl>
    <w:lvl w:ilvl="6">
      <w:start w:val="1"/>
      <w:numFmt w:val="russianLower"/>
      <w:suff w:val="space"/>
      <w:lvlText w:val="%7)"/>
      <w:lvlJc w:val="left"/>
      <w:pPr>
        <w:ind w:left="0" w:firstLine="709"/>
      </w:pPr>
      <w:rPr>
        <w:rFonts w:hint="default"/>
        <w:b w:val="0"/>
        <w:bCs/>
      </w:rPr>
    </w:lvl>
    <w:lvl w:ilvl="7">
      <w:start w:val="1"/>
      <w:numFmt w:val="decimal"/>
      <w:suff w:val="space"/>
      <w:lvlText w:val="%7.%8)"/>
      <w:lvlJc w:val="left"/>
      <w:pPr>
        <w:ind w:left="0" w:firstLine="709"/>
      </w:pPr>
      <w:rPr>
        <w:rFonts w:hint="default"/>
      </w:rPr>
    </w:lvl>
    <w:lvl w:ilvl="8">
      <w:start w:val="1"/>
      <w:numFmt w:val="none"/>
      <w:suff w:val="nothing"/>
      <w:lvlText w:val=""/>
      <w:lvlJc w:val="left"/>
      <w:pPr>
        <w:ind w:left="0" w:firstLine="709"/>
      </w:pPr>
      <w:rPr>
        <w:rFonts w:hint="default"/>
      </w:rPr>
    </w:lvl>
  </w:abstractNum>
  <w:abstractNum w:abstractNumId="11">
    <w:nsid w:val="408C0642"/>
    <w:multiLevelType w:val="multilevel"/>
    <w:tmpl w:val="A2A873A4"/>
    <w:lvl w:ilvl="0">
      <w:start w:val="3"/>
      <w:numFmt w:val="decimal"/>
      <w:lvlText w:val="%1."/>
      <w:lvlJc w:val="left"/>
      <w:pPr>
        <w:ind w:left="540" w:hanging="540"/>
      </w:pPr>
      <w:rPr>
        <w:rFonts w:hint="default"/>
      </w:rPr>
    </w:lvl>
    <w:lvl w:ilvl="1">
      <w:start w:val="1"/>
      <w:numFmt w:val="decimal"/>
      <w:lvlText w:val="%1.%2."/>
      <w:lvlJc w:val="left"/>
      <w:pPr>
        <w:ind w:left="1107" w:hanging="540"/>
      </w:pPr>
      <w:rPr>
        <w:rFonts w:hint="default"/>
      </w:rPr>
    </w:lvl>
    <w:lvl w:ilvl="2">
      <w:start w:val="2"/>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2">
    <w:nsid w:val="430E370C"/>
    <w:multiLevelType w:val="multilevel"/>
    <w:tmpl w:val="74FEC9FE"/>
    <w:lvl w:ilvl="0">
      <w:start w:val="1"/>
      <w:numFmt w:val="decimal"/>
      <w:lvlText w:val="7.%1."/>
      <w:lvlJc w:val="left"/>
      <w:pPr>
        <w:ind w:left="360" w:hanging="360"/>
      </w:pPr>
      <w:rPr>
        <w:rFonts w:hint="default"/>
        <w:sz w:val="24"/>
        <w:lang w:val="ru-RU"/>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nsid w:val="4A3E7198"/>
    <w:multiLevelType w:val="hybridMultilevel"/>
    <w:tmpl w:val="D83270F0"/>
    <w:lvl w:ilvl="0" w:tplc="B3EA8C88">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4E2A76D9"/>
    <w:multiLevelType w:val="multilevel"/>
    <w:tmpl w:val="FB72EC06"/>
    <w:lvl w:ilvl="0">
      <w:start w:val="1"/>
      <w:numFmt w:val="decimal"/>
      <w:lvlText w:val="%1."/>
      <w:lvlJc w:val="left"/>
      <w:pPr>
        <w:ind w:left="360" w:hanging="360"/>
      </w:pPr>
      <w:rPr>
        <w:rFonts w:ascii="Times New Roman" w:eastAsia="Times New Roman" w:hAnsi="Times New Roman" w:cs="Times New Roman"/>
      </w:rPr>
    </w:lvl>
    <w:lvl w:ilvl="1">
      <w:start w:val="1"/>
      <w:numFmt w:val="decimal"/>
      <w:isLgl/>
      <w:lvlText w:val="%1.%2."/>
      <w:lvlJc w:val="left"/>
      <w:pPr>
        <w:ind w:left="720" w:hanging="720"/>
      </w:pPr>
      <w:rPr>
        <w:rFonts w:hint="default"/>
      </w:rPr>
    </w:lvl>
    <w:lvl w:ilvl="2">
      <w:start w:val="1"/>
      <w:numFmt w:val="decimal"/>
      <w:lvlText w:val="3.2.%3."/>
      <w:lvlJc w:val="left"/>
      <w:pPr>
        <w:ind w:left="720" w:hanging="720"/>
      </w:pPr>
      <w:rPr>
        <w:rFonts w:hint="default"/>
      </w:rPr>
    </w:lvl>
    <w:lvl w:ilvl="3">
      <w:start w:val="2"/>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5">
    <w:nsid w:val="59486973"/>
    <w:multiLevelType w:val="hybridMultilevel"/>
    <w:tmpl w:val="0126587A"/>
    <w:lvl w:ilvl="0" w:tplc="97344E72">
      <w:start w:val="1"/>
      <w:numFmt w:val="decimal"/>
      <w:lvlText w:val="3.3.%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6">
    <w:nsid w:val="5E314362"/>
    <w:multiLevelType w:val="hybridMultilevel"/>
    <w:tmpl w:val="B008CE60"/>
    <w:lvl w:ilvl="0" w:tplc="93D249E2">
      <w:start w:val="1"/>
      <w:numFmt w:val="decimal"/>
      <w:lvlText w:val="7.3.%1."/>
      <w:lvlJc w:val="left"/>
      <w:pPr>
        <w:ind w:left="360" w:hanging="360"/>
      </w:pPr>
      <w:rPr>
        <w:rFonts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6A7E2C7A"/>
    <w:multiLevelType w:val="hybridMultilevel"/>
    <w:tmpl w:val="E4C2832E"/>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8">
    <w:nsid w:val="78C56519"/>
    <w:multiLevelType w:val="multilevel"/>
    <w:tmpl w:val="069843C6"/>
    <w:lvl w:ilvl="0">
      <w:start w:val="1"/>
      <w:numFmt w:val="decimal"/>
      <w:lvlText w:val="4.%1."/>
      <w:lvlJc w:val="left"/>
      <w:pPr>
        <w:ind w:left="360" w:hanging="360"/>
      </w:pPr>
      <w:rPr>
        <w:rFonts w:hint="default"/>
        <w:sz w:val="24"/>
        <w:szCs w:val="24"/>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2"/>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num w:numId="1">
    <w:abstractNumId w:val="17"/>
  </w:num>
  <w:num w:numId="2">
    <w:abstractNumId w:val="3"/>
  </w:num>
  <w:num w:numId="3">
    <w:abstractNumId w:val="0"/>
  </w:num>
  <w:num w:numId="4">
    <w:abstractNumId w:val="1"/>
  </w:num>
  <w:num w:numId="5">
    <w:abstractNumId w:val="5"/>
  </w:num>
  <w:num w:numId="6">
    <w:abstractNumId w:val="2"/>
  </w:num>
  <w:num w:numId="7">
    <w:abstractNumId w:val="14"/>
  </w:num>
  <w:num w:numId="8">
    <w:abstractNumId w:val="15"/>
  </w:num>
  <w:num w:numId="9">
    <w:abstractNumId w:val="8"/>
  </w:num>
  <w:num w:numId="10">
    <w:abstractNumId w:val="18"/>
  </w:num>
  <w:num w:numId="11">
    <w:abstractNumId w:val="9"/>
  </w:num>
  <w:num w:numId="12">
    <w:abstractNumId w:val="12"/>
  </w:num>
  <w:num w:numId="13">
    <w:abstractNumId w:val="16"/>
  </w:num>
  <w:num w:numId="14">
    <w:abstractNumId w:val="13"/>
  </w:num>
  <w:num w:numId="15">
    <w:abstractNumId w:val="6"/>
  </w:num>
  <w:num w:numId="16">
    <w:abstractNumId w:val="4"/>
  </w:num>
  <w:num w:numId="17">
    <w:abstractNumId w:val="10"/>
  </w:num>
  <w:num w:numId="18">
    <w:abstractNumId w:val="7"/>
  </w:num>
  <w:num w:numId="19">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characterSpacingControl w:val="doNotCompress"/>
  <w:footnotePr>
    <w:footnote w:id="-1"/>
    <w:footnote w:id="0"/>
  </w:footnotePr>
  <w:endnotePr>
    <w:endnote w:id="-1"/>
    <w:endnote w:id="0"/>
  </w:endnotePr>
  <w:compat/>
  <w:rsids>
    <w:rsidRoot w:val="00CA76CB"/>
    <w:rsid w:val="000247CA"/>
    <w:rsid w:val="00074F99"/>
    <w:rsid w:val="00154E6A"/>
    <w:rsid w:val="001B05F7"/>
    <w:rsid w:val="001D36DB"/>
    <w:rsid w:val="001E26FD"/>
    <w:rsid w:val="002837BE"/>
    <w:rsid w:val="00284CD2"/>
    <w:rsid w:val="003563E6"/>
    <w:rsid w:val="00376CC1"/>
    <w:rsid w:val="003D3F37"/>
    <w:rsid w:val="004B36E5"/>
    <w:rsid w:val="004C4A3F"/>
    <w:rsid w:val="005C68E1"/>
    <w:rsid w:val="005D519B"/>
    <w:rsid w:val="00614051"/>
    <w:rsid w:val="00623BCE"/>
    <w:rsid w:val="00626ED0"/>
    <w:rsid w:val="006B66FF"/>
    <w:rsid w:val="006E6232"/>
    <w:rsid w:val="0078253A"/>
    <w:rsid w:val="007C0109"/>
    <w:rsid w:val="00811199"/>
    <w:rsid w:val="00821B77"/>
    <w:rsid w:val="008767D8"/>
    <w:rsid w:val="008B180F"/>
    <w:rsid w:val="00950FF6"/>
    <w:rsid w:val="009E3727"/>
    <w:rsid w:val="00A353D5"/>
    <w:rsid w:val="00A801E5"/>
    <w:rsid w:val="00A92506"/>
    <w:rsid w:val="00AA6CA2"/>
    <w:rsid w:val="00B962E0"/>
    <w:rsid w:val="00CA76CB"/>
    <w:rsid w:val="00CF374A"/>
    <w:rsid w:val="00D02BE0"/>
    <w:rsid w:val="00DE3459"/>
    <w:rsid w:val="00E43276"/>
    <w:rsid w:val="00E64854"/>
    <w:rsid w:val="00FA6E07"/>
    <w:rsid w:val="00FF6FE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B66FF"/>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6B66FF"/>
    <w:pPr>
      <w:snapToGrid w:val="0"/>
      <w:jc w:val="both"/>
    </w:pPr>
    <w:rPr>
      <w:szCs w:val="20"/>
    </w:rPr>
  </w:style>
  <w:style w:type="character" w:customStyle="1" w:styleId="a4">
    <w:name w:val="Основной текст Знак"/>
    <w:basedOn w:val="a0"/>
    <w:link w:val="a3"/>
    <w:rsid w:val="006B66FF"/>
    <w:rPr>
      <w:rFonts w:ascii="Times New Roman" w:eastAsia="Times New Roman" w:hAnsi="Times New Roman" w:cs="Times New Roman"/>
      <w:sz w:val="24"/>
      <w:szCs w:val="20"/>
      <w:lang w:eastAsia="ru-RU"/>
    </w:rPr>
  </w:style>
  <w:style w:type="paragraph" w:styleId="a5">
    <w:name w:val="Body Text Indent"/>
    <w:aliases w:val=" Знак"/>
    <w:basedOn w:val="a"/>
    <w:link w:val="a6"/>
    <w:rsid w:val="006B66FF"/>
    <w:pPr>
      <w:spacing w:after="120"/>
      <w:ind w:left="283"/>
    </w:pPr>
  </w:style>
  <w:style w:type="character" w:customStyle="1" w:styleId="a6">
    <w:name w:val="Основной текст с отступом Знак"/>
    <w:aliases w:val=" Знак Знак"/>
    <w:basedOn w:val="a0"/>
    <w:link w:val="a5"/>
    <w:rsid w:val="006B66FF"/>
    <w:rPr>
      <w:rFonts w:ascii="Times New Roman" w:eastAsia="Times New Roman" w:hAnsi="Times New Roman" w:cs="Times New Roman"/>
      <w:sz w:val="24"/>
      <w:szCs w:val="24"/>
      <w:lang w:eastAsia="ru-RU"/>
    </w:rPr>
  </w:style>
  <w:style w:type="paragraph" w:customStyle="1" w:styleId="ConsPlusNormal">
    <w:name w:val="ConsPlusNormal"/>
    <w:link w:val="ConsPlusNormal0"/>
    <w:rsid w:val="006B66FF"/>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7">
    <w:name w:val="List Paragraph"/>
    <w:aliases w:val="Абзац списка для документа,List Paragraph,Абзац списка15,4.2.2,Список дефисный,Bullet List,FooterText,numbered,Paragraphe de liste1,lp1,ТЗ список,Абзац списка литеральный,Булет1,1Булет,it_List1,Абзац основного текста,Нумерованый список"/>
    <w:basedOn w:val="a"/>
    <w:link w:val="a8"/>
    <w:uiPriority w:val="34"/>
    <w:qFormat/>
    <w:rsid w:val="006B66FF"/>
    <w:pPr>
      <w:ind w:left="708"/>
    </w:pPr>
  </w:style>
  <w:style w:type="paragraph" w:customStyle="1" w:styleId="a9">
    <w:name w:val="Стиль"/>
    <w:uiPriority w:val="99"/>
    <w:rsid w:val="006B66FF"/>
    <w:pPr>
      <w:widowControl w:val="0"/>
      <w:suppressAutoHyphens/>
      <w:autoSpaceDE w:val="0"/>
      <w:spacing w:after="0" w:line="240" w:lineRule="auto"/>
    </w:pPr>
    <w:rPr>
      <w:rFonts w:ascii="Arial" w:eastAsia="Times New Roman" w:hAnsi="Arial" w:cs="Arial"/>
      <w:sz w:val="24"/>
      <w:szCs w:val="24"/>
      <w:lang w:eastAsia="ar-SA"/>
    </w:rPr>
  </w:style>
  <w:style w:type="character" w:customStyle="1" w:styleId="ConsPlusNormal0">
    <w:name w:val="ConsPlusNormal Знак"/>
    <w:link w:val="ConsPlusNormal"/>
    <w:locked/>
    <w:rsid w:val="006B66FF"/>
    <w:rPr>
      <w:rFonts w:ascii="Arial" w:eastAsia="Times New Roman" w:hAnsi="Arial" w:cs="Arial"/>
      <w:sz w:val="20"/>
      <w:szCs w:val="20"/>
      <w:lang w:eastAsia="ru-RU"/>
    </w:rPr>
  </w:style>
  <w:style w:type="character" w:customStyle="1" w:styleId="a8">
    <w:name w:val="Абзац списка Знак"/>
    <w:aliases w:val="Абзац списка для документа Знак,List Paragraph Знак,Абзац списка15 Знак,4.2.2 Знак,Список дефисный Знак,Bullet List Знак,FooterText Знак,numbered Знак,Paragraphe de liste1 Знак,lp1 Знак,ТЗ список Знак,Абзац списка литеральный Знак"/>
    <w:link w:val="a7"/>
    <w:uiPriority w:val="34"/>
    <w:qFormat/>
    <w:locked/>
    <w:rsid w:val="006B66FF"/>
    <w:rPr>
      <w:rFonts w:ascii="Times New Roman" w:eastAsia="Times New Roman" w:hAnsi="Times New Roman" w:cs="Times New Roman"/>
      <w:sz w:val="24"/>
      <w:szCs w:val="24"/>
      <w:lang w:eastAsia="ru-RU"/>
    </w:rPr>
  </w:style>
  <w:style w:type="paragraph" w:styleId="aa">
    <w:name w:val="footnote text"/>
    <w:aliases w:val="Знак12 Знак,Текст сноски Знак1, 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F1"/>
    <w:basedOn w:val="a"/>
    <w:link w:val="ab"/>
    <w:uiPriority w:val="99"/>
    <w:rsid w:val="006B66FF"/>
    <w:pPr>
      <w:spacing w:after="60"/>
      <w:jc w:val="both"/>
    </w:pPr>
    <w:rPr>
      <w:sz w:val="20"/>
      <w:szCs w:val="20"/>
    </w:rPr>
  </w:style>
  <w:style w:type="character" w:customStyle="1" w:styleId="ab">
    <w:name w:val="Текст сноски Знак"/>
    <w:aliases w:val="Знак12 Знак Знак,Текст сноски Знак1 Знак, 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F1 Знак"/>
    <w:basedOn w:val="a0"/>
    <w:link w:val="aa"/>
    <w:uiPriority w:val="99"/>
    <w:rsid w:val="006B66FF"/>
    <w:rPr>
      <w:rFonts w:ascii="Times New Roman" w:eastAsia="Times New Roman" w:hAnsi="Times New Roman" w:cs="Times New Roman"/>
      <w:sz w:val="20"/>
      <w:szCs w:val="20"/>
      <w:lang w:eastAsia="ru-RU"/>
    </w:rPr>
  </w:style>
  <w:style w:type="character" w:styleId="ac">
    <w:name w:val="footnote reference"/>
    <w:aliases w:val="Знак сноски-FN,SUPERS,Знак сноски 1,Ciae niinee-FN"/>
    <w:uiPriority w:val="99"/>
    <w:rsid w:val="006B66FF"/>
    <w:rPr>
      <w:vertAlign w:val="superscript"/>
    </w:rPr>
  </w:style>
  <w:style w:type="paragraph" w:styleId="ad">
    <w:name w:val="Balloon Text"/>
    <w:basedOn w:val="a"/>
    <w:link w:val="ae"/>
    <w:uiPriority w:val="99"/>
    <w:semiHidden/>
    <w:unhideWhenUsed/>
    <w:rsid w:val="00CF374A"/>
    <w:rPr>
      <w:rFonts w:ascii="Segoe UI" w:hAnsi="Segoe UI" w:cs="Segoe UI"/>
      <w:sz w:val="18"/>
      <w:szCs w:val="18"/>
    </w:rPr>
  </w:style>
  <w:style w:type="character" w:customStyle="1" w:styleId="ae">
    <w:name w:val="Текст выноски Знак"/>
    <w:basedOn w:val="a0"/>
    <w:link w:val="ad"/>
    <w:uiPriority w:val="99"/>
    <w:semiHidden/>
    <w:rsid w:val="00CF374A"/>
    <w:rPr>
      <w:rFonts w:ascii="Segoe UI" w:eastAsia="Times New Roman" w:hAnsi="Segoe UI" w:cs="Segoe UI"/>
      <w:sz w:val="18"/>
      <w:szCs w:val="18"/>
      <w:lang w:eastAsia="ru-RU"/>
    </w:rPr>
  </w:style>
  <w:style w:type="paragraph" w:styleId="af">
    <w:name w:val="No Spacing"/>
    <w:link w:val="af0"/>
    <w:uiPriority w:val="1"/>
    <w:qFormat/>
    <w:rsid w:val="00074F99"/>
    <w:pPr>
      <w:spacing w:after="0" w:line="240" w:lineRule="auto"/>
    </w:pPr>
    <w:rPr>
      <w:rFonts w:eastAsia="Times New Roman" w:cs="Times New Roman"/>
      <w:color w:val="000000"/>
      <w:szCs w:val="20"/>
      <w:lang w:eastAsia="ru-RU"/>
    </w:rPr>
  </w:style>
  <w:style w:type="character" w:customStyle="1" w:styleId="af0">
    <w:name w:val="Без интервала Знак"/>
    <w:link w:val="af"/>
    <w:uiPriority w:val="1"/>
    <w:rsid w:val="00074F99"/>
    <w:rPr>
      <w:rFonts w:eastAsia="Times New Roman" w:cs="Times New Roman"/>
      <w:color w:val="000000"/>
      <w:szCs w:val="20"/>
      <w:lang w:eastAsia="ru-RU"/>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123</TotalTime>
  <Pages>15</Pages>
  <Words>6091</Words>
  <Characters>34719</Characters>
  <Application>Microsoft Office Word</Application>
  <DocSecurity>0</DocSecurity>
  <Lines>289</Lines>
  <Paragraphs>81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40729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User56</dc:creator>
  <cp:keywords/>
  <dc:description/>
  <cp:lastModifiedBy>zak</cp:lastModifiedBy>
  <cp:revision>20</cp:revision>
  <cp:lastPrinted>2025-03-04T08:25:00Z</cp:lastPrinted>
  <dcterms:created xsi:type="dcterms:W3CDTF">2025-02-28T04:14:00Z</dcterms:created>
  <dcterms:modified xsi:type="dcterms:W3CDTF">2025-03-05T06:55:00Z</dcterms:modified>
</cp:coreProperties>
</file>