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D522B" w14:textId="409C07DD" w:rsidR="004610BC" w:rsidRDefault="004610BC" w:rsidP="004610BC">
      <w:pPr>
        <w:spacing w:after="0" w:line="240" w:lineRule="auto"/>
        <w:ind w:left="6372"/>
        <w:rPr>
          <w:rFonts w:ascii="Times New Roman" w:hAnsi="Times New Roman" w:cs="Times New Roman"/>
          <w:bCs/>
        </w:rPr>
      </w:pPr>
      <w:r>
        <w:rPr>
          <w:rFonts w:ascii="Times New Roman" w:hAnsi="Times New Roman" w:cs="Times New Roman"/>
          <w:bCs/>
        </w:rPr>
        <w:t xml:space="preserve">           </w:t>
      </w:r>
      <w:r w:rsidRPr="004610BC">
        <w:rPr>
          <w:rFonts w:ascii="Times New Roman" w:hAnsi="Times New Roman" w:cs="Times New Roman"/>
          <w:bCs/>
        </w:rPr>
        <w:t>Приложение № 2 к извещению</w:t>
      </w:r>
    </w:p>
    <w:p w14:paraId="4B6F9531" w14:textId="77777777" w:rsidR="004610BC" w:rsidRPr="004610BC" w:rsidRDefault="004610BC" w:rsidP="004610BC">
      <w:pPr>
        <w:spacing w:after="0" w:line="240" w:lineRule="auto"/>
        <w:ind w:left="6372"/>
        <w:rPr>
          <w:rFonts w:ascii="Times New Roman" w:hAnsi="Times New Roman" w:cs="Times New Roman"/>
          <w:bCs/>
        </w:rPr>
      </w:pPr>
    </w:p>
    <w:p w14:paraId="7499F944" w14:textId="77777777" w:rsidR="004610BC" w:rsidRDefault="004610BC" w:rsidP="00CC111E">
      <w:pPr>
        <w:spacing w:after="0" w:line="240" w:lineRule="auto"/>
        <w:jc w:val="center"/>
        <w:rPr>
          <w:rFonts w:ascii="Times New Roman" w:hAnsi="Times New Roman" w:cs="Times New Roman"/>
          <w:b/>
        </w:rPr>
      </w:pPr>
    </w:p>
    <w:p w14:paraId="6AFE51F1" w14:textId="3CE692C9" w:rsidR="00DC004F" w:rsidRPr="00CC111E" w:rsidRDefault="00DC004F" w:rsidP="00CC111E">
      <w:pPr>
        <w:spacing w:after="0" w:line="240" w:lineRule="auto"/>
        <w:jc w:val="center"/>
        <w:rPr>
          <w:rFonts w:ascii="Times New Roman" w:hAnsi="Times New Roman" w:cs="Times New Roman"/>
          <w:b/>
        </w:rPr>
      </w:pPr>
      <w:r w:rsidRPr="00CC111E">
        <w:rPr>
          <w:rFonts w:ascii="Times New Roman" w:hAnsi="Times New Roman" w:cs="Times New Roman"/>
          <w:b/>
        </w:rPr>
        <w:t>ТЕХНИЧЕСКОЕ ЗАДАНИЕ</w:t>
      </w:r>
    </w:p>
    <w:p w14:paraId="5D1C055F" w14:textId="11C7A0AD" w:rsidR="00111516" w:rsidRDefault="00DC004F" w:rsidP="00CC111E">
      <w:pPr>
        <w:spacing w:after="0" w:line="240" w:lineRule="auto"/>
        <w:jc w:val="center"/>
        <w:rPr>
          <w:rFonts w:ascii="Times New Roman" w:hAnsi="Times New Roman" w:cs="Times New Roman"/>
          <w:b/>
        </w:rPr>
      </w:pPr>
      <w:r w:rsidRPr="00CC111E">
        <w:rPr>
          <w:rFonts w:ascii="Times New Roman" w:hAnsi="Times New Roman" w:cs="Times New Roman"/>
          <w:b/>
        </w:rPr>
        <w:t xml:space="preserve"> на </w:t>
      </w:r>
      <w:r w:rsidR="004610BC">
        <w:rPr>
          <w:rFonts w:ascii="Times New Roman" w:hAnsi="Times New Roman" w:cs="Times New Roman"/>
          <w:b/>
        </w:rPr>
        <w:t>п</w:t>
      </w:r>
      <w:r w:rsidR="004610BC" w:rsidRPr="004610BC">
        <w:rPr>
          <w:rFonts w:ascii="Times New Roman" w:hAnsi="Times New Roman" w:cs="Times New Roman"/>
          <w:b/>
        </w:rPr>
        <w:t>оставк</w:t>
      </w:r>
      <w:r w:rsidR="004610BC">
        <w:rPr>
          <w:rFonts w:ascii="Times New Roman" w:hAnsi="Times New Roman" w:cs="Times New Roman"/>
          <w:b/>
        </w:rPr>
        <w:t>у</w:t>
      </w:r>
      <w:r w:rsidR="004610BC" w:rsidRPr="004610BC">
        <w:rPr>
          <w:rFonts w:ascii="Times New Roman" w:hAnsi="Times New Roman" w:cs="Times New Roman"/>
          <w:b/>
        </w:rPr>
        <w:t xml:space="preserve"> оборудования, средств обучения и воспитания для оснащения предметных кабинетов общеобразовательных организаций</w:t>
      </w:r>
    </w:p>
    <w:p w14:paraId="326BBEAD" w14:textId="77777777" w:rsidR="004610BC" w:rsidRPr="00CC111E" w:rsidRDefault="004610BC" w:rsidP="00CC111E">
      <w:pPr>
        <w:spacing w:after="0" w:line="240" w:lineRule="auto"/>
        <w:jc w:val="center"/>
        <w:rPr>
          <w:rFonts w:ascii="Times New Roman" w:hAnsi="Times New Roman" w:cs="Times New Roman"/>
          <w:b/>
        </w:rPr>
      </w:pPr>
    </w:p>
    <w:p w14:paraId="78CCBFA7" w14:textId="77777777" w:rsidR="00DC004F" w:rsidRPr="00CC111E" w:rsidRDefault="00084DDD" w:rsidP="00CC111E">
      <w:pPr>
        <w:numPr>
          <w:ilvl w:val="0"/>
          <w:numId w:val="4"/>
        </w:numPr>
        <w:tabs>
          <w:tab w:val="left" w:pos="426"/>
        </w:tabs>
        <w:autoSpaceDE w:val="0"/>
        <w:spacing w:after="0" w:line="240" w:lineRule="auto"/>
        <w:ind w:left="0" w:firstLine="0"/>
        <w:jc w:val="both"/>
        <w:rPr>
          <w:rFonts w:ascii="Times New Roman" w:hAnsi="Times New Roman" w:cs="Times New Roman"/>
          <w:b/>
        </w:rPr>
      </w:pPr>
      <w:r w:rsidRPr="00CC111E">
        <w:rPr>
          <w:rFonts w:ascii="Times New Roman" w:hAnsi="Times New Roman" w:cs="Times New Roman"/>
          <w:b/>
        </w:rPr>
        <w:t xml:space="preserve">Требования к количеству </w:t>
      </w:r>
      <w:r w:rsidR="00104949" w:rsidRPr="00CC111E">
        <w:rPr>
          <w:rFonts w:ascii="Times New Roman" w:hAnsi="Times New Roman" w:cs="Times New Roman"/>
          <w:b/>
        </w:rPr>
        <w:t>поставляемого Товара:</w:t>
      </w:r>
    </w:p>
    <w:tbl>
      <w:tblPr>
        <w:tblW w:w="502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4852"/>
        <w:gridCol w:w="1371"/>
        <w:gridCol w:w="620"/>
        <w:gridCol w:w="1134"/>
        <w:gridCol w:w="1025"/>
      </w:tblGrid>
      <w:tr w:rsidR="00A070A0" w:rsidRPr="00CC111E" w14:paraId="4099C5A7" w14:textId="77777777" w:rsidTr="002B1F80">
        <w:trPr>
          <w:trHeight w:val="600"/>
        </w:trPr>
        <w:tc>
          <w:tcPr>
            <w:tcW w:w="961" w:type="dxa"/>
            <w:shd w:val="clear" w:color="auto" w:fill="auto"/>
            <w:hideMark/>
          </w:tcPr>
          <w:p w14:paraId="61E1654C" w14:textId="77777777" w:rsidR="00A070A0" w:rsidRPr="00CC111E" w:rsidRDefault="00A070A0" w:rsidP="00CC111E">
            <w:pPr>
              <w:spacing w:after="0" w:line="240" w:lineRule="auto"/>
              <w:jc w:val="center"/>
              <w:rPr>
                <w:rFonts w:ascii="Times New Roman" w:eastAsia="Times New Roman" w:hAnsi="Times New Roman" w:cs="Times New Roman"/>
                <w:b/>
                <w:color w:val="000000"/>
                <w:lang w:eastAsia="ru-RU"/>
              </w:rPr>
            </w:pPr>
            <w:r w:rsidRPr="00CC111E">
              <w:rPr>
                <w:rFonts w:ascii="Times New Roman" w:eastAsia="Times New Roman" w:hAnsi="Times New Roman" w:cs="Times New Roman"/>
                <w:b/>
                <w:color w:val="000000"/>
                <w:lang w:eastAsia="ru-RU"/>
              </w:rPr>
              <w:t xml:space="preserve">№ </w:t>
            </w:r>
            <w:r w:rsidRPr="00CC111E">
              <w:rPr>
                <w:rFonts w:ascii="Times New Roman" w:eastAsia="Times New Roman" w:hAnsi="Times New Roman" w:cs="Times New Roman"/>
                <w:b/>
                <w:color w:val="000000"/>
                <w:lang w:eastAsia="ru-RU"/>
              </w:rPr>
              <w:br/>
              <w:t>п/п</w:t>
            </w:r>
          </w:p>
        </w:tc>
        <w:tc>
          <w:tcPr>
            <w:tcW w:w="4852" w:type="dxa"/>
            <w:shd w:val="clear" w:color="auto" w:fill="auto"/>
            <w:noWrap/>
            <w:hideMark/>
          </w:tcPr>
          <w:p w14:paraId="1EF809BA" w14:textId="77777777" w:rsidR="00A070A0" w:rsidRPr="00CC111E" w:rsidRDefault="00A070A0" w:rsidP="00CC111E">
            <w:pPr>
              <w:spacing w:after="0" w:line="240" w:lineRule="auto"/>
              <w:jc w:val="center"/>
              <w:rPr>
                <w:rFonts w:ascii="Times New Roman" w:eastAsia="Times New Roman" w:hAnsi="Times New Roman" w:cs="Times New Roman"/>
                <w:b/>
                <w:color w:val="000000"/>
                <w:lang w:eastAsia="ru-RU"/>
              </w:rPr>
            </w:pPr>
            <w:r w:rsidRPr="00CC111E">
              <w:rPr>
                <w:rFonts w:ascii="Times New Roman" w:eastAsia="Times New Roman" w:hAnsi="Times New Roman" w:cs="Times New Roman"/>
                <w:b/>
                <w:color w:val="000000"/>
                <w:lang w:eastAsia="ru-RU"/>
              </w:rPr>
              <w:t>Наименование Товара</w:t>
            </w:r>
          </w:p>
        </w:tc>
        <w:tc>
          <w:tcPr>
            <w:tcW w:w="1371" w:type="dxa"/>
          </w:tcPr>
          <w:p w14:paraId="43A1EB44" w14:textId="4375AC33" w:rsidR="00A070A0" w:rsidRPr="00CC111E" w:rsidRDefault="00A070A0" w:rsidP="00CC111E">
            <w:pPr>
              <w:spacing w:after="0" w:line="240" w:lineRule="auto"/>
              <w:jc w:val="center"/>
              <w:rPr>
                <w:rFonts w:ascii="Times New Roman" w:eastAsia="Times New Roman" w:hAnsi="Times New Roman" w:cs="Times New Roman"/>
                <w:b/>
                <w:color w:val="000000"/>
                <w:lang w:eastAsia="ru-RU"/>
              </w:rPr>
            </w:pPr>
            <w:r w:rsidRPr="00CC111E">
              <w:rPr>
                <w:rFonts w:ascii="Times New Roman" w:eastAsia="Times New Roman" w:hAnsi="Times New Roman" w:cs="Times New Roman"/>
                <w:b/>
                <w:color w:val="000000"/>
                <w:lang w:eastAsia="ru-RU"/>
              </w:rPr>
              <w:t>ОКПД 2</w:t>
            </w:r>
          </w:p>
        </w:tc>
        <w:tc>
          <w:tcPr>
            <w:tcW w:w="620" w:type="dxa"/>
          </w:tcPr>
          <w:p w14:paraId="70693549" w14:textId="09FE65AE" w:rsidR="00A070A0" w:rsidRPr="00CC111E" w:rsidRDefault="00A070A0" w:rsidP="00CC111E">
            <w:pPr>
              <w:spacing w:after="0" w:line="240" w:lineRule="auto"/>
              <w:jc w:val="center"/>
              <w:rPr>
                <w:rFonts w:ascii="Times New Roman" w:eastAsia="Times New Roman" w:hAnsi="Times New Roman" w:cs="Times New Roman"/>
                <w:b/>
                <w:color w:val="000000"/>
                <w:lang w:eastAsia="ru-RU"/>
              </w:rPr>
            </w:pPr>
            <w:r w:rsidRPr="00CC111E">
              <w:rPr>
                <w:rFonts w:ascii="Times New Roman" w:eastAsia="Times New Roman" w:hAnsi="Times New Roman" w:cs="Times New Roman"/>
                <w:b/>
                <w:color w:val="000000"/>
                <w:lang w:eastAsia="ru-RU"/>
              </w:rPr>
              <w:t>П/О</w:t>
            </w:r>
          </w:p>
        </w:tc>
        <w:tc>
          <w:tcPr>
            <w:tcW w:w="1134" w:type="dxa"/>
            <w:shd w:val="clear" w:color="auto" w:fill="auto"/>
            <w:noWrap/>
            <w:hideMark/>
          </w:tcPr>
          <w:p w14:paraId="2C99D460" w14:textId="0E4461D1" w:rsidR="00A070A0" w:rsidRPr="00CC111E" w:rsidRDefault="00A070A0" w:rsidP="00CC111E">
            <w:pPr>
              <w:spacing w:after="0" w:line="240" w:lineRule="auto"/>
              <w:jc w:val="center"/>
              <w:rPr>
                <w:rFonts w:ascii="Times New Roman" w:eastAsia="Times New Roman" w:hAnsi="Times New Roman" w:cs="Times New Roman"/>
                <w:b/>
                <w:color w:val="000000"/>
                <w:lang w:eastAsia="ru-RU"/>
              </w:rPr>
            </w:pPr>
            <w:r w:rsidRPr="00CC111E">
              <w:rPr>
                <w:rFonts w:ascii="Times New Roman" w:eastAsia="Times New Roman" w:hAnsi="Times New Roman" w:cs="Times New Roman"/>
                <w:b/>
                <w:color w:val="000000"/>
                <w:lang w:eastAsia="ru-RU"/>
              </w:rPr>
              <w:t>Ед. изм.</w:t>
            </w:r>
          </w:p>
        </w:tc>
        <w:tc>
          <w:tcPr>
            <w:tcW w:w="1025" w:type="dxa"/>
            <w:shd w:val="clear" w:color="auto" w:fill="auto"/>
            <w:noWrap/>
            <w:hideMark/>
          </w:tcPr>
          <w:p w14:paraId="24753C5F" w14:textId="77777777" w:rsidR="00A070A0" w:rsidRPr="00CC111E" w:rsidRDefault="00A070A0" w:rsidP="00CC111E">
            <w:pPr>
              <w:spacing w:after="0" w:line="240" w:lineRule="auto"/>
              <w:jc w:val="center"/>
              <w:rPr>
                <w:rFonts w:ascii="Times New Roman" w:eastAsia="Times New Roman" w:hAnsi="Times New Roman" w:cs="Times New Roman"/>
                <w:b/>
                <w:color w:val="000000"/>
                <w:lang w:eastAsia="ru-RU"/>
              </w:rPr>
            </w:pPr>
            <w:r w:rsidRPr="00CC111E">
              <w:rPr>
                <w:rFonts w:ascii="Times New Roman" w:eastAsia="Times New Roman" w:hAnsi="Times New Roman" w:cs="Times New Roman"/>
                <w:b/>
                <w:color w:val="000000"/>
                <w:lang w:eastAsia="ru-RU"/>
              </w:rPr>
              <w:t>Кол-во</w:t>
            </w:r>
          </w:p>
        </w:tc>
      </w:tr>
      <w:tr w:rsidR="00A070A0" w:rsidRPr="00FD4F4A" w14:paraId="103A8129" w14:textId="77777777" w:rsidTr="002B1F80">
        <w:trPr>
          <w:trHeight w:val="300"/>
        </w:trPr>
        <w:tc>
          <w:tcPr>
            <w:tcW w:w="961" w:type="dxa"/>
            <w:shd w:val="clear" w:color="auto" w:fill="auto"/>
            <w:noWrap/>
            <w:hideMark/>
          </w:tcPr>
          <w:p w14:paraId="664079E6" w14:textId="77777777" w:rsidR="00A070A0" w:rsidRPr="00FD4F4A" w:rsidRDefault="00A070A0" w:rsidP="00CC111E">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1.</w:t>
            </w:r>
          </w:p>
        </w:tc>
        <w:tc>
          <w:tcPr>
            <w:tcW w:w="4852" w:type="dxa"/>
            <w:shd w:val="clear" w:color="auto" w:fill="auto"/>
            <w:noWrap/>
          </w:tcPr>
          <w:p w14:paraId="52914B6A" w14:textId="11D1BED4" w:rsidR="00A070A0" w:rsidRPr="00FD4F4A" w:rsidRDefault="00111516" w:rsidP="00CC111E">
            <w:pPr>
              <w:spacing w:after="0" w:line="240" w:lineRule="auto"/>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Фрезер ручной электрический</w:t>
            </w:r>
          </w:p>
        </w:tc>
        <w:tc>
          <w:tcPr>
            <w:tcW w:w="1371" w:type="dxa"/>
          </w:tcPr>
          <w:p w14:paraId="55FBFDEB" w14:textId="46166A20" w:rsidR="00A070A0" w:rsidRPr="00FD4F4A" w:rsidRDefault="00D73E37" w:rsidP="00CC111E">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28.24.11.000</w:t>
            </w:r>
          </w:p>
        </w:tc>
        <w:tc>
          <w:tcPr>
            <w:tcW w:w="620" w:type="dxa"/>
          </w:tcPr>
          <w:p w14:paraId="7A3657F3" w14:textId="3B551842" w:rsidR="00A070A0" w:rsidRPr="00FD4F4A" w:rsidRDefault="00111516" w:rsidP="00CC111E">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З</w:t>
            </w:r>
          </w:p>
        </w:tc>
        <w:tc>
          <w:tcPr>
            <w:tcW w:w="1134" w:type="dxa"/>
            <w:shd w:val="clear" w:color="auto" w:fill="auto"/>
            <w:noWrap/>
            <w:hideMark/>
          </w:tcPr>
          <w:p w14:paraId="2B06F9B3" w14:textId="0F2E31BA" w:rsidR="00A070A0" w:rsidRPr="00FD4F4A" w:rsidRDefault="00A070A0" w:rsidP="00CC111E">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шт.</w:t>
            </w:r>
          </w:p>
        </w:tc>
        <w:tc>
          <w:tcPr>
            <w:tcW w:w="1025" w:type="dxa"/>
            <w:shd w:val="clear" w:color="auto" w:fill="auto"/>
            <w:noWrap/>
            <w:hideMark/>
          </w:tcPr>
          <w:p w14:paraId="45A619D9" w14:textId="0609FA71" w:rsidR="00A070A0" w:rsidRPr="00FD4F4A" w:rsidRDefault="0075369A" w:rsidP="00CC111E">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23</w:t>
            </w:r>
          </w:p>
        </w:tc>
      </w:tr>
      <w:tr w:rsidR="00111516" w:rsidRPr="00FD4F4A" w14:paraId="0BC8F108" w14:textId="77777777" w:rsidTr="002B1F80">
        <w:trPr>
          <w:trHeight w:val="300"/>
        </w:trPr>
        <w:tc>
          <w:tcPr>
            <w:tcW w:w="961" w:type="dxa"/>
            <w:shd w:val="clear" w:color="auto" w:fill="auto"/>
            <w:noWrap/>
          </w:tcPr>
          <w:p w14:paraId="04B3E834" w14:textId="6809FEC4" w:rsidR="00111516" w:rsidRPr="00FD4F4A" w:rsidRDefault="00111516" w:rsidP="00CC111E">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2.</w:t>
            </w:r>
          </w:p>
        </w:tc>
        <w:tc>
          <w:tcPr>
            <w:tcW w:w="4852" w:type="dxa"/>
            <w:shd w:val="clear" w:color="auto" w:fill="auto"/>
            <w:noWrap/>
          </w:tcPr>
          <w:p w14:paraId="04DFB98F" w14:textId="44F0CC1F" w:rsidR="00111516" w:rsidRPr="00FD4F4A" w:rsidRDefault="002B1F80" w:rsidP="00CC111E">
            <w:pPr>
              <w:spacing w:after="0" w:line="240" w:lineRule="auto"/>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 xml:space="preserve">Вытяжная система </w:t>
            </w:r>
            <w:r w:rsidR="0075369A" w:rsidRPr="00FD4F4A">
              <w:rPr>
                <w:rFonts w:ascii="Times New Roman" w:eastAsia="Times New Roman" w:hAnsi="Times New Roman" w:cs="Times New Roman"/>
                <w:color w:val="000000"/>
                <w:lang w:eastAsia="ru-RU"/>
              </w:rPr>
              <w:t>для лазерного станка,</w:t>
            </w:r>
            <w:r w:rsidRPr="00FD4F4A">
              <w:rPr>
                <w:rFonts w:ascii="Times New Roman" w:eastAsia="Times New Roman" w:hAnsi="Times New Roman" w:cs="Times New Roman"/>
                <w:color w:val="000000"/>
                <w:lang w:eastAsia="ru-RU"/>
              </w:rPr>
              <w:t xml:space="preserve"> фильтрующая</w:t>
            </w:r>
          </w:p>
        </w:tc>
        <w:tc>
          <w:tcPr>
            <w:tcW w:w="1371" w:type="dxa"/>
          </w:tcPr>
          <w:p w14:paraId="15DE4BF0" w14:textId="40A319D7" w:rsidR="00111516" w:rsidRPr="00FD4F4A" w:rsidRDefault="002B1F80" w:rsidP="00CC111E">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28.49.24.</w:t>
            </w:r>
            <w:r w:rsidR="004A0653">
              <w:rPr>
                <w:rFonts w:ascii="Times New Roman" w:eastAsia="Times New Roman" w:hAnsi="Times New Roman" w:cs="Times New Roman"/>
                <w:color w:val="000000"/>
                <w:lang w:eastAsia="ru-RU"/>
              </w:rPr>
              <w:t>130</w:t>
            </w:r>
          </w:p>
        </w:tc>
        <w:tc>
          <w:tcPr>
            <w:tcW w:w="620" w:type="dxa"/>
          </w:tcPr>
          <w:p w14:paraId="0C13F761" w14:textId="46FB8974" w:rsidR="00111516" w:rsidRPr="00FD4F4A" w:rsidRDefault="002B1F80" w:rsidP="00CC111E">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З</w:t>
            </w:r>
          </w:p>
        </w:tc>
        <w:tc>
          <w:tcPr>
            <w:tcW w:w="1134" w:type="dxa"/>
            <w:shd w:val="clear" w:color="auto" w:fill="auto"/>
            <w:noWrap/>
          </w:tcPr>
          <w:p w14:paraId="7505F8C3" w14:textId="7E819DE4" w:rsidR="00111516" w:rsidRPr="00FD4F4A" w:rsidRDefault="00111516" w:rsidP="00CC111E">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шт.</w:t>
            </w:r>
          </w:p>
        </w:tc>
        <w:tc>
          <w:tcPr>
            <w:tcW w:w="1025" w:type="dxa"/>
            <w:shd w:val="clear" w:color="auto" w:fill="auto"/>
            <w:noWrap/>
          </w:tcPr>
          <w:p w14:paraId="01253759" w14:textId="73ACDB20" w:rsidR="00111516" w:rsidRPr="00FD4F4A" w:rsidRDefault="0075369A" w:rsidP="00CC111E">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21</w:t>
            </w:r>
          </w:p>
        </w:tc>
      </w:tr>
      <w:tr w:rsidR="00FD4F4A" w:rsidRPr="00FD4F4A" w14:paraId="36565BB5" w14:textId="77777777" w:rsidTr="002B1F80">
        <w:trPr>
          <w:trHeight w:val="300"/>
        </w:trPr>
        <w:tc>
          <w:tcPr>
            <w:tcW w:w="961" w:type="dxa"/>
            <w:shd w:val="clear" w:color="auto" w:fill="auto"/>
            <w:noWrap/>
          </w:tcPr>
          <w:p w14:paraId="37C3143B" w14:textId="386D5773" w:rsidR="00FD4F4A" w:rsidRPr="00FD4F4A" w:rsidRDefault="00FD4F4A" w:rsidP="00FD4F4A">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3.</w:t>
            </w:r>
          </w:p>
        </w:tc>
        <w:tc>
          <w:tcPr>
            <w:tcW w:w="4852" w:type="dxa"/>
            <w:shd w:val="clear" w:color="auto" w:fill="auto"/>
            <w:noWrap/>
          </w:tcPr>
          <w:p w14:paraId="51EBE0D2" w14:textId="6DF5B7C6" w:rsidR="00FD4F4A" w:rsidRPr="00FD4F4A" w:rsidRDefault="00FD4F4A" w:rsidP="00FD4F4A">
            <w:pPr>
              <w:spacing w:after="0" w:line="240" w:lineRule="auto"/>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Станок лазерной резки</w:t>
            </w:r>
          </w:p>
        </w:tc>
        <w:tc>
          <w:tcPr>
            <w:tcW w:w="1371" w:type="dxa"/>
          </w:tcPr>
          <w:p w14:paraId="611CAA69" w14:textId="06980FFC" w:rsidR="00FD4F4A" w:rsidRPr="00FD4F4A" w:rsidRDefault="00FD4F4A" w:rsidP="00FD4F4A">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28.41.24.190</w:t>
            </w:r>
          </w:p>
        </w:tc>
        <w:tc>
          <w:tcPr>
            <w:tcW w:w="620" w:type="dxa"/>
          </w:tcPr>
          <w:p w14:paraId="23C25AFC" w14:textId="12A9DD23" w:rsidR="00FD4F4A" w:rsidRPr="00FD4F4A" w:rsidRDefault="00FD4F4A" w:rsidP="00FD4F4A">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З</w:t>
            </w:r>
          </w:p>
        </w:tc>
        <w:tc>
          <w:tcPr>
            <w:tcW w:w="1134" w:type="dxa"/>
            <w:shd w:val="clear" w:color="auto" w:fill="auto"/>
            <w:noWrap/>
          </w:tcPr>
          <w:p w14:paraId="72292B0B" w14:textId="19955019" w:rsidR="00FD4F4A" w:rsidRPr="00FD4F4A" w:rsidRDefault="00FD4F4A" w:rsidP="00FD4F4A">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шт.</w:t>
            </w:r>
          </w:p>
        </w:tc>
        <w:tc>
          <w:tcPr>
            <w:tcW w:w="1025" w:type="dxa"/>
            <w:shd w:val="clear" w:color="auto" w:fill="auto"/>
            <w:noWrap/>
          </w:tcPr>
          <w:p w14:paraId="3065395C" w14:textId="102E9465" w:rsidR="00FD4F4A" w:rsidRPr="00FD4F4A" w:rsidRDefault="00FD4F4A" w:rsidP="00FD4F4A">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22</w:t>
            </w:r>
          </w:p>
        </w:tc>
      </w:tr>
      <w:tr w:rsidR="00FD4F4A" w:rsidRPr="00CC111E" w14:paraId="66C435DF" w14:textId="77777777" w:rsidTr="002B1F80">
        <w:trPr>
          <w:trHeight w:val="300"/>
        </w:trPr>
        <w:tc>
          <w:tcPr>
            <w:tcW w:w="961" w:type="dxa"/>
            <w:shd w:val="clear" w:color="auto" w:fill="auto"/>
            <w:noWrap/>
          </w:tcPr>
          <w:p w14:paraId="3F4CEF7A" w14:textId="71DDAFDC" w:rsidR="00FD4F4A" w:rsidRPr="00FD4F4A" w:rsidRDefault="00FD4F4A" w:rsidP="00FD4F4A">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4.</w:t>
            </w:r>
          </w:p>
        </w:tc>
        <w:tc>
          <w:tcPr>
            <w:tcW w:w="4852" w:type="dxa"/>
            <w:shd w:val="clear" w:color="auto" w:fill="auto"/>
            <w:noWrap/>
          </w:tcPr>
          <w:p w14:paraId="058C01E7" w14:textId="3B36D042" w:rsidR="00FD4F4A" w:rsidRPr="00FD4F4A" w:rsidRDefault="00FD4F4A" w:rsidP="00FD4F4A">
            <w:pPr>
              <w:spacing w:after="0" w:line="240" w:lineRule="auto"/>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Холодильный шкаф</w:t>
            </w:r>
          </w:p>
        </w:tc>
        <w:tc>
          <w:tcPr>
            <w:tcW w:w="1371" w:type="dxa"/>
          </w:tcPr>
          <w:p w14:paraId="6731A194" w14:textId="40E04E0A" w:rsidR="00FD4F4A" w:rsidRPr="00FD4F4A" w:rsidRDefault="00FD4F4A" w:rsidP="00FD4F4A">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28.25.13.111</w:t>
            </w:r>
          </w:p>
        </w:tc>
        <w:tc>
          <w:tcPr>
            <w:tcW w:w="620" w:type="dxa"/>
          </w:tcPr>
          <w:p w14:paraId="7610A07A" w14:textId="781EBC35" w:rsidR="00FD4F4A" w:rsidRPr="00FD4F4A" w:rsidRDefault="00FD4F4A" w:rsidP="00FD4F4A">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З</w:t>
            </w:r>
          </w:p>
        </w:tc>
        <w:tc>
          <w:tcPr>
            <w:tcW w:w="1134" w:type="dxa"/>
            <w:shd w:val="clear" w:color="auto" w:fill="auto"/>
            <w:noWrap/>
          </w:tcPr>
          <w:p w14:paraId="76E94FDE" w14:textId="4E2730A5" w:rsidR="00FD4F4A" w:rsidRPr="00FD4F4A" w:rsidRDefault="00FD4F4A" w:rsidP="00FD4F4A">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шт.</w:t>
            </w:r>
          </w:p>
        </w:tc>
        <w:tc>
          <w:tcPr>
            <w:tcW w:w="1025" w:type="dxa"/>
            <w:shd w:val="clear" w:color="auto" w:fill="auto"/>
            <w:noWrap/>
          </w:tcPr>
          <w:p w14:paraId="6FA9F90C" w14:textId="5081F94A" w:rsidR="00FD4F4A" w:rsidRPr="00CC111E" w:rsidRDefault="00FD4F4A" w:rsidP="00FD4F4A">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2</w:t>
            </w:r>
          </w:p>
        </w:tc>
      </w:tr>
    </w:tbl>
    <w:p w14:paraId="076D0C3A" w14:textId="77777777" w:rsidR="00111516" w:rsidRPr="00CC111E" w:rsidRDefault="00111516" w:rsidP="00CC111E">
      <w:pPr>
        <w:tabs>
          <w:tab w:val="left" w:pos="426"/>
        </w:tabs>
        <w:autoSpaceDE w:val="0"/>
        <w:spacing w:after="0" w:line="240" w:lineRule="auto"/>
        <w:jc w:val="both"/>
        <w:rPr>
          <w:rFonts w:ascii="Times New Roman" w:hAnsi="Times New Roman" w:cs="Times New Roman"/>
          <w:b/>
          <w:i/>
          <w:iCs/>
        </w:rPr>
      </w:pPr>
    </w:p>
    <w:p w14:paraId="2D64F3EE" w14:textId="3438F072" w:rsidR="00A070A0" w:rsidRPr="00CC111E" w:rsidRDefault="00111516" w:rsidP="00CC111E">
      <w:pPr>
        <w:tabs>
          <w:tab w:val="left" w:pos="426"/>
        </w:tabs>
        <w:autoSpaceDE w:val="0"/>
        <w:spacing w:after="0" w:line="240" w:lineRule="auto"/>
        <w:jc w:val="both"/>
        <w:rPr>
          <w:rFonts w:ascii="Times New Roman" w:hAnsi="Times New Roman" w:cs="Times New Roman"/>
          <w:b/>
          <w:i/>
          <w:iCs/>
        </w:rPr>
      </w:pPr>
      <w:r w:rsidRPr="00CC111E">
        <w:rPr>
          <w:rFonts w:ascii="Times New Roman" w:hAnsi="Times New Roman" w:cs="Times New Roman"/>
          <w:b/>
          <w:i/>
          <w:iCs/>
        </w:rPr>
        <w:t>Закупка попадает под запрет на допуск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2772FFE" w14:textId="736A3103" w:rsidR="00CB7249" w:rsidRPr="00CC111E" w:rsidRDefault="00CB7249" w:rsidP="00CC111E">
      <w:pPr>
        <w:numPr>
          <w:ilvl w:val="0"/>
          <w:numId w:val="4"/>
        </w:numPr>
        <w:tabs>
          <w:tab w:val="left" w:pos="426"/>
        </w:tabs>
        <w:autoSpaceDE w:val="0"/>
        <w:spacing w:after="0" w:line="240" w:lineRule="auto"/>
        <w:ind w:left="0" w:firstLine="0"/>
        <w:jc w:val="both"/>
        <w:rPr>
          <w:rFonts w:ascii="Times New Roman" w:hAnsi="Times New Roman" w:cs="Times New Roman"/>
          <w:b/>
        </w:rPr>
      </w:pPr>
      <w:r w:rsidRPr="00CC111E">
        <w:rPr>
          <w:rFonts w:ascii="Times New Roman" w:hAnsi="Times New Roman" w:cs="Times New Roman"/>
          <w:b/>
        </w:rPr>
        <w:t xml:space="preserve">Требования к функциональным характеристикам (потребительским свойствам) и качественным характеристикам </w:t>
      </w:r>
      <w:r w:rsidR="00063528" w:rsidRPr="00CC111E">
        <w:rPr>
          <w:rFonts w:ascii="Times New Roman" w:hAnsi="Times New Roman" w:cs="Times New Roman"/>
          <w:b/>
        </w:rPr>
        <w:t>Товар</w:t>
      </w:r>
      <w:r w:rsidRPr="00CC111E">
        <w:rPr>
          <w:rFonts w:ascii="Times New Roman" w:hAnsi="Times New Roman" w:cs="Times New Roman"/>
          <w:b/>
        </w:rPr>
        <w:t>а</w:t>
      </w:r>
      <w:r w:rsidR="00F41E7F" w:rsidRPr="00CC111E">
        <w:rPr>
          <w:rFonts w:ascii="Times New Roman" w:hAnsi="Times New Roman" w:cs="Times New Roman"/>
          <w:b/>
        </w:rPr>
        <w:t>:</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436"/>
        <w:gridCol w:w="6909"/>
      </w:tblGrid>
      <w:tr w:rsidR="00111516" w:rsidRPr="00CC111E" w14:paraId="248FE7BF" w14:textId="6B6B8096" w:rsidTr="00D73E37">
        <w:trPr>
          <w:trHeight w:val="600"/>
        </w:trPr>
        <w:tc>
          <w:tcPr>
            <w:tcW w:w="566" w:type="dxa"/>
            <w:shd w:val="clear" w:color="auto" w:fill="auto"/>
            <w:hideMark/>
          </w:tcPr>
          <w:p w14:paraId="2BDD6024" w14:textId="77777777" w:rsidR="00111516" w:rsidRPr="00CC111E" w:rsidRDefault="00111516" w:rsidP="00CC111E">
            <w:pPr>
              <w:spacing w:after="0" w:line="240" w:lineRule="auto"/>
              <w:jc w:val="center"/>
              <w:rPr>
                <w:rFonts w:ascii="Times New Roman" w:eastAsia="Times New Roman" w:hAnsi="Times New Roman" w:cs="Times New Roman"/>
                <w:b/>
                <w:color w:val="000000"/>
                <w:lang w:eastAsia="ru-RU"/>
              </w:rPr>
            </w:pPr>
            <w:r w:rsidRPr="00CC111E">
              <w:rPr>
                <w:rFonts w:ascii="Times New Roman" w:eastAsia="Times New Roman" w:hAnsi="Times New Roman" w:cs="Times New Roman"/>
                <w:b/>
                <w:color w:val="000000"/>
                <w:lang w:eastAsia="ru-RU"/>
              </w:rPr>
              <w:t xml:space="preserve">№ </w:t>
            </w:r>
            <w:r w:rsidRPr="00CC111E">
              <w:rPr>
                <w:rFonts w:ascii="Times New Roman" w:eastAsia="Times New Roman" w:hAnsi="Times New Roman" w:cs="Times New Roman"/>
                <w:b/>
                <w:color w:val="000000"/>
                <w:lang w:eastAsia="ru-RU"/>
              </w:rPr>
              <w:br/>
              <w:t>п/п</w:t>
            </w:r>
          </w:p>
        </w:tc>
        <w:tc>
          <w:tcPr>
            <w:tcW w:w="2436" w:type="dxa"/>
            <w:shd w:val="clear" w:color="auto" w:fill="auto"/>
            <w:noWrap/>
            <w:hideMark/>
          </w:tcPr>
          <w:p w14:paraId="66BE109B" w14:textId="7B6F703E" w:rsidR="00111516" w:rsidRPr="00CC111E" w:rsidRDefault="00111516" w:rsidP="00CC111E">
            <w:pPr>
              <w:spacing w:after="0" w:line="240" w:lineRule="auto"/>
              <w:jc w:val="center"/>
              <w:rPr>
                <w:rFonts w:ascii="Times New Roman" w:eastAsia="Times New Roman" w:hAnsi="Times New Roman" w:cs="Times New Roman"/>
                <w:b/>
                <w:color w:val="000000"/>
                <w:lang w:eastAsia="ru-RU"/>
              </w:rPr>
            </w:pPr>
            <w:r w:rsidRPr="00CC111E">
              <w:rPr>
                <w:rFonts w:ascii="Times New Roman" w:eastAsia="Times New Roman" w:hAnsi="Times New Roman" w:cs="Times New Roman"/>
                <w:b/>
                <w:color w:val="000000"/>
                <w:lang w:eastAsia="ru-RU"/>
              </w:rPr>
              <w:t>Наименование Товара</w:t>
            </w:r>
            <w:r w:rsidR="00D73E37" w:rsidRPr="00CC111E">
              <w:rPr>
                <w:rFonts w:ascii="Times New Roman" w:eastAsia="Times New Roman" w:hAnsi="Times New Roman" w:cs="Times New Roman"/>
                <w:b/>
                <w:color w:val="000000"/>
                <w:lang w:eastAsia="ru-RU"/>
              </w:rPr>
              <w:t xml:space="preserve">, </w:t>
            </w:r>
            <w:r w:rsidR="00D73E37" w:rsidRPr="00CC111E">
              <w:rPr>
                <w:rFonts w:ascii="Times New Roman" w:eastAsia="Times New Roman" w:hAnsi="Times New Roman" w:cs="Times New Roman"/>
                <w:bCs/>
                <w:i/>
                <w:iCs/>
                <w:color w:val="000000"/>
                <w:sz w:val="16"/>
                <w:szCs w:val="16"/>
                <w:lang w:eastAsia="ru-RU"/>
              </w:rPr>
              <w:t>Фотография, макет, эскиз (носят информативный характер – допускается изменение внешнего вида по согласованию с Заказчиком)</w:t>
            </w:r>
          </w:p>
        </w:tc>
        <w:tc>
          <w:tcPr>
            <w:tcW w:w="6909" w:type="dxa"/>
          </w:tcPr>
          <w:p w14:paraId="1630E7F7" w14:textId="1F85DF1B" w:rsidR="00111516" w:rsidRPr="00CC111E" w:rsidRDefault="00111516" w:rsidP="00CC111E">
            <w:pPr>
              <w:spacing w:after="0" w:line="240" w:lineRule="auto"/>
              <w:jc w:val="center"/>
              <w:rPr>
                <w:rFonts w:ascii="Times New Roman" w:eastAsia="Times New Roman" w:hAnsi="Times New Roman" w:cs="Times New Roman"/>
                <w:b/>
                <w:color w:val="000000"/>
                <w:lang w:eastAsia="ru-RU"/>
              </w:rPr>
            </w:pPr>
            <w:r w:rsidRPr="00CC111E">
              <w:rPr>
                <w:rFonts w:ascii="Times New Roman" w:eastAsia="Times New Roman" w:hAnsi="Times New Roman" w:cs="Times New Roman"/>
                <w:b/>
                <w:color w:val="000000"/>
                <w:lang w:eastAsia="ru-RU"/>
              </w:rPr>
              <w:t>Характеристики</w:t>
            </w:r>
          </w:p>
        </w:tc>
      </w:tr>
      <w:tr w:rsidR="00111516" w:rsidRPr="00CC111E" w14:paraId="2D1E9FB2" w14:textId="6D3FB0BD" w:rsidTr="00D73E37">
        <w:trPr>
          <w:trHeight w:val="600"/>
        </w:trPr>
        <w:tc>
          <w:tcPr>
            <w:tcW w:w="566" w:type="dxa"/>
            <w:shd w:val="clear" w:color="auto" w:fill="auto"/>
          </w:tcPr>
          <w:p w14:paraId="68DB6A13" w14:textId="53B8A189" w:rsidR="00111516" w:rsidRPr="00CC111E" w:rsidRDefault="00D73E37" w:rsidP="00CC111E">
            <w:pPr>
              <w:pStyle w:val="aa"/>
              <w:numPr>
                <w:ilvl w:val="0"/>
                <w:numId w:val="7"/>
              </w:numPr>
              <w:ind w:left="314" w:hanging="314"/>
              <w:rPr>
                <w:bCs/>
                <w:color w:val="000000"/>
                <w:sz w:val="22"/>
                <w:szCs w:val="22"/>
              </w:rPr>
            </w:pPr>
            <w:r w:rsidRPr="00CC111E">
              <w:rPr>
                <w:bCs/>
                <w:color w:val="000000"/>
                <w:sz w:val="22"/>
                <w:szCs w:val="22"/>
              </w:rPr>
              <w:t xml:space="preserve"> </w:t>
            </w:r>
          </w:p>
        </w:tc>
        <w:tc>
          <w:tcPr>
            <w:tcW w:w="2436" w:type="dxa"/>
            <w:shd w:val="clear" w:color="auto" w:fill="auto"/>
            <w:noWrap/>
          </w:tcPr>
          <w:p w14:paraId="362F6437" w14:textId="4BF47DDE" w:rsidR="00111516" w:rsidRPr="00CC111E" w:rsidRDefault="00D73E37" w:rsidP="00CC111E">
            <w:pPr>
              <w:spacing w:after="0" w:line="240" w:lineRule="auto"/>
              <w:jc w:val="center"/>
              <w:rPr>
                <w:rFonts w:ascii="Times New Roman" w:eastAsia="Times New Roman" w:hAnsi="Times New Roman" w:cs="Times New Roman"/>
                <w:bCs/>
                <w:color w:val="000000"/>
                <w:lang w:eastAsia="ru-RU"/>
              </w:rPr>
            </w:pPr>
            <w:r w:rsidRPr="00CC111E">
              <w:rPr>
                <w:rFonts w:ascii="Times New Roman" w:eastAsia="Times New Roman" w:hAnsi="Times New Roman" w:cs="Times New Roman"/>
                <w:color w:val="000000"/>
                <w:lang w:eastAsia="ru-RU"/>
              </w:rPr>
              <w:t>Фрезер ручной электрический</w:t>
            </w:r>
          </w:p>
          <w:p w14:paraId="44813D6F" w14:textId="53247410" w:rsidR="00D73E37" w:rsidRPr="00CC111E" w:rsidRDefault="00D73E37" w:rsidP="00CC111E">
            <w:pPr>
              <w:spacing w:after="0" w:line="240" w:lineRule="auto"/>
              <w:jc w:val="center"/>
              <w:rPr>
                <w:rFonts w:ascii="Times New Roman" w:eastAsia="Times New Roman" w:hAnsi="Times New Roman" w:cs="Times New Roman"/>
                <w:bCs/>
                <w:color w:val="000000"/>
                <w:lang w:eastAsia="ru-RU"/>
              </w:rPr>
            </w:pPr>
            <w:r w:rsidRPr="00CC111E">
              <w:rPr>
                <w:rFonts w:ascii="Times New Roman" w:hAnsi="Times New Roman" w:cs="Times New Roman"/>
                <w:noProof/>
              </w:rPr>
              <w:drawing>
                <wp:inline distT="0" distB="0" distL="0" distR="0" wp14:anchorId="38855ABC" wp14:editId="1C4A12BD">
                  <wp:extent cx="1170305" cy="1570784"/>
                  <wp:effectExtent l="0" t="0" r="0" b="0"/>
                  <wp:docPr id="13205653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565344" name=""/>
                          <pic:cNvPicPr/>
                        </pic:nvPicPr>
                        <pic:blipFill>
                          <a:blip r:embed="rId6" cstate="print"/>
                          <a:stretch>
                            <a:fillRect/>
                          </a:stretch>
                        </pic:blipFill>
                        <pic:spPr>
                          <a:xfrm>
                            <a:off x="0" y="0"/>
                            <a:ext cx="1175468" cy="1577714"/>
                          </a:xfrm>
                          <a:prstGeom prst="rect">
                            <a:avLst/>
                          </a:prstGeom>
                        </pic:spPr>
                      </pic:pic>
                    </a:graphicData>
                  </a:graphic>
                </wp:inline>
              </w:drawing>
            </w:r>
          </w:p>
        </w:tc>
        <w:tc>
          <w:tcPr>
            <w:tcW w:w="6909" w:type="dxa"/>
          </w:tcPr>
          <w:p w14:paraId="0D5EF48C" w14:textId="29A10755"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Максимальное количество оборотов:</w:t>
            </w:r>
            <w:r w:rsidRPr="00CC111E">
              <w:rPr>
                <w:rFonts w:ascii="Times New Roman" w:eastAsia="Times New Roman" w:hAnsi="Times New Roman" w:cs="Times New Roman"/>
                <w:bCs/>
                <w:color w:val="000000"/>
                <w:lang w:eastAsia="ru-RU"/>
              </w:rPr>
              <w:tab/>
            </w:r>
            <w:r w:rsidR="00D502BF" w:rsidRPr="00CC111E">
              <w:rPr>
                <w:rFonts w:ascii="Times New Roman" w:eastAsia="Times New Roman" w:hAnsi="Times New Roman" w:cs="Times New Roman"/>
                <w:bCs/>
                <w:color w:val="000000"/>
                <w:lang w:eastAsia="ru-RU"/>
              </w:rPr>
              <w:t>не менее</w:t>
            </w:r>
            <w:r w:rsidRPr="00CC111E">
              <w:rPr>
                <w:rFonts w:ascii="Times New Roman" w:eastAsia="Times New Roman" w:hAnsi="Times New Roman" w:cs="Times New Roman"/>
                <w:bCs/>
                <w:color w:val="000000"/>
                <w:lang w:eastAsia="ru-RU"/>
              </w:rPr>
              <w:t xml:space="preserve"> 30000 и </w:t>
            </w:r>
            <w:r w:rsidR="00D502BF" w:rsidRPr="00CC111E">
              <w:rPr>
                <w:rFonts w:ascii="Times New Roman" w:eastAsia="Times New Roman" w:hAnsi="Times New Roman" w:cs="Times New Roman"/>
                <w:bCs/>
                <w:color w:val="000000"/>
                <w:lang w:eastAsia="ru-RU"/>
              </w:rPr>
              <w:t>не более</w:t>
            </w:r>
            <w:r w:rsidRPr="00CC111E">
              <w:rPr>
                <w:rFonts w:ascii="Times New Roman" w:eastAsia="Times New Roman" w:hAnsi="Times New Roman" w:cs="Times New Roman"/>
                <w:bCs/>
                <w:color w:val="000000"/>
                <w:lang w:eastAsia="ru-RU"/>
              </w:rPr>
              <w:t xml:space="preserve"> 35000 Оборот в минуту</w:t>
            </w:r>
          </w:p>
          <w:p w14:paraId="0ED85B68" w14:textId="0834F9D5"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Максимальный диаметр фрезы: </w:t>
            </w:r>
            <w:r w:rsidR="00D502BF" w:rsidRPr="00CC111E">
              <w:rPr>
                <w:rFonts w:ascii="Times New Roman" w:eastAsia="Times New Roman" w:hAnsi="Times New Roman" w:cs="Times New Roman"/>
                <w:bCs/>
                <w:color w:val="000000"/>
                <w:lang w:eastAsia="ru-RU"/>
              </w:rPr>
              <w:t>не менее</w:t>
            </w:r>
            <w:r w:rsidRPr="00CC111E">
              <w:rPr>
                <w:rFonts w:ascii="Times New Roman" w:eastAsia="Times New Roman" w:hAnsi="Times New Roman" w:cs="Times New Roman"/>
                <w:bCs/>
                <w:color w:val="000000"/>
                <w:lang w:eastAsia="ru-RU"/>
              </w:rPr>
              <w:t xml:space="preserve"> 20 и </w:t>
            </w:r>
            <w:r w:rsidR="00D502BF" w:rsidRPr="00CC111E">
              <w:rPr>
                <w:rFonts w:ascii="Times New Roman" w:eastAsia="Times New Roman" w:hAnsi="Times New Roman" w:cs="Times New Roman"/>
                <w:bCs/>
                <w:color w:val="000000"/>
                <w:lang w:eastAsia="ru-RU"/>
              </w:rPr>
              <w:t>не более</w:t>
            </w:r>
            <w:r w:rsidRPr="00CC111E">
              <w:rPr>
                <w:rFonts w:ascii="Times New Roman" w:eastAsia="Times New Roman" w:hAnsi="Times New Roman" w:cs="Times New Roman"/>
                <w:bCs/>
                <w:color w:val="000000"/>
                <w:lang w:eastAsia="ru-RU"/>
              </w:rPr>
              <w:t xml:space="preserve"> 40Миллиметр</w:t>
            </w:r>
          </w:p>
          <w:p w14:paraId="6DE8BD2A" w14:textId="3B4C9AD4"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Мощность:</w:t>
            </w:r>
            <w:r w:rsidR="00D950B8" w:rsidRPr="00CC111E">
              <w:rPr>
                <w:rFonts w:ascii="Times New Roman" w:eastAsia="Times New Roman" w:hAnsi="Times New Roman" w:cs="Times New Roman"/>
                <w:bCs/>
                <w:color w:val="000000"/>
                <w:lang w:eastAsia="ru-RU"/>
              </w:rPr>
              <w:t xml:space="preserve"> </w:t>
            </w:r>
            <w:r w:rsidR="00D502BF" w:rsidRPr="00CC111E">
              <w:rPr>
                <w:rFonts w:ascii="Times New Roman" w:eastAsia="Times New Roman" w:hAnsi="Times New Roman" w:cs="Times New Roman"/>
                <w:bCs/>
                <w:color w:val="000000"/>
                <w:lang w:eastAsia="ru-RU"/>
              </w:rPr>
              <w:t>не менее</w:t>
            </w:r>
            <w:r w:rsidRPr="00CC111E">
              <w:rPr>
                <w:rFonts w:ascii="Times New Roman" w:eastAsia="Times New Roman" w:hAnsi="Times New Roman" w:cs="Times New Roman"/>
                <w:bCs/>
                <w:color w:val="000000"/>
                <w:lang w:eastAsia="ru-RU"/>
              </w:rPr>
              <w:t xml:space="preserve"> 1000 и </w:t>
            </w:r>
            <w:r w:rsidR="00D502BF" w:rsidRPr="00CC111E">
              <w:rPr>
                <w:rFonts w:ascii="Times New Roman" w:eastAsia="Times New Roman" w:hAnsi="Times New Roman" w:cs="Times New Roman"/>
                <w:bCs/>
                <w:color w:val="000000"/>
                <w:lang w:eastAsia="ru-RU"/>
              </w:rPr>
              <w:t>не более</w:t>
            </w:r>
            <w:r w:rsidRPr="00CC111E">
              <w:rPr>
                <w:rFonts w:ascii="Times New Roman" w:eastAsia="Times New Roman" w:hAnsi="Times New Roman" w:cs="Times New Roman"/>
                <w:bCs/>
                <w:color w:val="000000"/>
                <w:lang w:eastAsia="ru-RU"/>
              </w:rPr>
              <w:t xml:space="preserve"> 1250 Ватт</w:t>
            </w:r>
          </w:p>
          <w:p w14:paraId="6FD5ECA1" w14:textId="38577F13"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Рабочий ход фрезы: </w:t>
            </w:r>
            <w:r w:rsidR="00D502BF" w:rsidRPr="00CC111E">
              <w:rPr>
                <w:rFonts w:ascii="Times New Roman" w:eastAsia="Times New Roman" w:hAnsi="Times New Roman" w:cs="Times New Roman"/>
                <w:bCs/>
                <w:color w:val="000000"/>
                <w:lang w:eastAsia="ru-RU"/>
              </w:rPr>
              <w:t>не менее</w:t>
            </w:r>
            <w:r w:rsidRPr="00CC111E">
              <w:rPr>
                <w:rFonts w:ascii="Times New Roman" w:eastAsia="Times New Roman" w:hAnsi="Times New Roman" w:cs="Times New Roman"/>
                <w:bCs/>
                <w:color w:val="000000"/>
                <w:lang w:eastAsia="ru-RU"/>
              </w:rPr>
              <w:t xml:space="preserve"> 80 Миллиметр</w:t>
            </w:r>
          </w:p>
          <w:p w14:paraId="4B9C2F39" w14:textId="37488301"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Тип питания: от сети</w:t>
            </w:r>
          </w:p>
          <w:p w14:paraId="41CC846F" w14:textId="6B2CF88F"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режим регулировки оборотов: Наличие</w:t>
            </w:r>
          </w:p>
          <w:p w14:paraId="5E017149" w14:textId="18D62A99"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рукоятка-упора: Наличие</w:t>
            </w:r>
          </w:p>
          <w:p w14:paraId="7863EAFD" w14:textId="746529C0"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Размер цанги: </w:t>
            </w:r>
            <w:r w:rsidR="00D502BF" w:rsidRPr="00CC111E">
              <w:rPr>
                <w:rFonts w:ascii="Times New Roman" w:eastAsia="Times New Roman" w:hAnsi="Times New Roman" w:cs="Times New Roman"/>
                <w:bCs/>
                <w:color w:val="000000"/>
                <w:lang w:eastAsia="ru-RU"/>
              </w:rPr>
              <w:t>не менее</w:t>
            </w:r>
            <w:r w:rsidRPr="00CC111E">
              <w:rPr>
                <w:rFonts w:ascii="Times New Roman" w:eastAsia="Times New Roman" w:hAnsi="Times New Roman" w:cs="Times New Roman"/>
                <w:bCs/>
                <w:color w:val="000000"/>
                <w:lang w:eastAsia="ru-RU"/>
              </w:rPr>
              <w:t xml:space="preserve"> 8 Миллиметр</w:t>
            </w:r>
          </w:p>
          <w:p w14:paraId="67EBEF76" w14:textId="3A91A3B0"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Длина кабеля: </w:t>
            </w:r>
            <w:r w:rsidR="00D502BF" w:rsidRPr="00CC111E">
              <w:rPr>
                <w:rFonts w:ascii="Times New Roman" w:eastAsia="Times New Roman" w:hAnsi="Times New Roman" w:cs="Times New Roman"/>
                <w:bCs/>
                <w:color w:val="000000"/>
                <w:lang w:eastAsia="ru-RU"/>
              </w:rPr>
              <w:t xml:space="preserve">не менее </w:t>
            </w:r>
            <w:r w:rsidRPr="00CC111E">
              <w:rPr>
                <w:rFonts w:ascii="Times New Roman" w:eastAsia="Times New Roman" w:hAnsi="Times New Roman" w:cs="Times New Roman"/>
                <w:bCs/>
                <w:color w:val="000000"/>
                <w:lang w:eastAsia="ru-RU"/>
              </w:rPr>
              <w:t>2400 Миллиметр</w:t>
            </w:r>
          </w:p>
          <w:p w14:paraId="17998F7D" w14:textId="075FDC2D"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Копировальные вставки в комплекте: Наличие</w:t>
            </w:r>
          </w:p>
          <w:p w14:paraId="369678B3" w14:textId="08439F15"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Параллельный упор в комплекте: Наличие</w:t>
            </w:r>
          </w:p>
          <w:p w14:paraId="549CE42F" w14:textId="5D4C93BC"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Материал подкладки: Текстолит</w:t>
            </w:r>
          </w:p>
          <w:p w14:paraId="3F6C43D6" w14:textId="5DCC803E" w:rsidR="00111516"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Материал корпуса, основания: Алюминий</w:t>
            </w:r>
          </w:p>
        </w:tc>
      </w:tr>
      <w:tr w:rsidR="00D73E37" w:rsidRPr="00CC111E" w14:paraId="6C735B4A" w14:textId="77777777" w:rsidTr="00D73E37">
        <w:trPr>
          <w:trHeight w:val="600"/>
        </w:trPr>
        <w:tc>
          <w:tcPr>
            <w:tcW w:w="566" w:type="dxa"/>
            <w:shd w:val="clear" w:color="auto" w:fill="auto"/>
          </w:tcPr>
          <w:p w14:paraId="55076199" w14:textId="77777777" w:rsidR="00D73E37" w:rsidRPr="00CC111E" w:rsidRDefault="00D73E37" w:rsidP="00CC111E">
            <w:pPr>
              <w:pStyle w:val="aa"/>
              <w:numPr>
                <w:ilvl w:val="0"/>
                <w:numId w:val="7"/>
              </w:numPr>
              <w:ind w:left="314" w:hanging="314"/>
              <w:rPr>
                <w:bCs/>
                <w:color w:val="000000"/>
                <w:sz w:val="22"/>
                <w:szCs w:val="22"/>
              </w:rPr>
            </w:pPr>
          </w:p>
        </w:tc>
        <w:tc>
          <w:tcPr>
            <w:tcW w:w="2436" w:type="dxa"/>
            <w:shd w:val="clear" w:color="auto" w:fill="auto"/>
            <w:noWrap/>
          </w:tcPr>
          <w:p w14:paraId="1737FDD5" w14:textId="1B9FBF64" w:rsidR="002B1F80" w:rsidRPr="00CC111E" w:rsidRDefault="002B1F80" w:rsidP="00CC111E">
            <w:pPr>
              <w:spacing w:after="0" w:line="240" w:lineRule="auto"/>
              <w:jc w:val="center"/>
              <w:rPr>
                <w:rFonts w:ascii="Times New Roman" w:eastAsia="Times New Roman" w:hAnsi="Times New Roman" w:cs="Times New Roman"/>
                <w:color w:val="000000"/>
                <w:lang w:eastAsia="ru-RU"/>
              </w:rPr>
            </w:pPr>
            <w:r w:rsidRPr="00CC111E">
              <w:rPr>
                <w:rFonts w:ascii="Times New Roman" w:eastAsia="Times New Roman" w:hAnsi="Times New Roman" w:cs="Times New Roman"/>
                <w:color w:val="000000"/>
                <w:lang w:eastAsia="ru-RU"/>
              </w:rPr>
              <w:t>Вытяжная система для</w:t>
            </w:r>
            <w:r w:rsidR="00E67BDC">
              <w:rPr>
                <w:rFonts w:ascii="Times New Roman" w:eastAsia="Times New Roman" w:hAnsi="Times New Roman" w:cs="Times New Roman"/>
                <w:color w:val="000000"/>
                <w:lang w:eastAsia="ru-RU"/>
              </w:rPr>
              <w:t xml:space="preserve"> </w:t>
            </w:r>
            <w:r w:rsidRPr="00CC111E">
              <w:rPr>
                <w:rFonts w:ascii="Times New Roman" w:eastAsia="Times New Roman" w:hAnsi="Times New Roman" w:cs="Times New Roman"/>
                <w:color w:val="000000"/>
                <w:lang w:eastAsia="ru-RU"/>
              </w:rPr>
              <w:t xml:space="preserve">лазерного станка фильтрующая </w:t>
            </w:r>
            <w:r w:rsidRPr="00CC111E">
              <w:rPr>
                <w:rFonts w:ascii="Times New Roman" w:hAnsi="Times New Roman" w:cs="Times New Roman"/>
                <w:noProof/>
              </w:rPr>
              <w:drawing>
                <wp:inline distT="0" distB="0" distL="0" distR="0" wp14:anchorId="6BB76EDE" wp14:editId="77252B56">
                  <wp:extent cx="805180" cy="850195"/>
                  <wp:effectExtent l="0" t="0" r="0" b="7620"/>
                  <wp:docPr id="13281219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21948" name=""/>
                          <pic:cNvPicPr/>
                        </pic:nvPicPr>
                        <pic:blipFill>
                          <a:blip r:embed="rId7"/>
                          <a:stretch>
                            <a:fillRect/>
                          </a:stretch>
                        </pic:blipFill>
                        <pic:spPr>
                          <a:xfrm>
                            <a:off x="0" y="0"/>
                            <a:ext cx="808285" cy="853473"/>
                          </a:xfrm>
                          <a:prstGeom prst="rect">
                            <a:avLst/>
                          </a:prstGeom>
                        </pic:spPr>
                      </pic:pic>
                    </a:graphicData>
                  </a:graphic>
                </wp:inline>
              </w:drawing>
            </w:r>
          </w:p>
        </w:tc>
        <w:tc>
          <w:tcPr>
            <w:tcW w:w="6909" w:type="dxa"/>
          </w:tcPr>
          <w:p w14:paraId="30417D41" w14:textId="37D2688A"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Назначение: Для удаления мелкой пыли, копоти и очистки воздуха в процессе обработки различных материалов на волоконных лазерных маркерах, CO2 лазерных станках, а также паяльных станциях</w:t>
            </w:r>
          </w:p>
          <w:p w14:paraId="4D03CD37" w14:textId="3ABD8301"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Производительность: </w:t>
            </w:r>
            <w:r w:rsidR="00D502BF" w:rsidRPr="00CC111E">
              <w:rPr>
                <w:rFonts w:ascii="Times New Roman" w:eastAsia="Times New Roman" w:hAnsi="Times New Roman" w:cs="Times New Roman"/>
                <w:bCs/>
                <w:color w:val="000000"/>
                <w:lang w:eastAsia="ru-RU"/>
              </w:rPr>
              <w:t xml:space="preserve">не менее </w:t>
            </w:r>
            <w:r w:rsidRPr="00CC111E">
              <w:rPr>
                <w:rFonts w:ascii="Times New Roman" w:eastAsia="Times New Roman" w:hAnsi="Times New Roman" w:cs="Times New Roman"/>
                <w:bCs/>
                <w:color w:val="000000"/>
                <w:lang w:eastAsia="ru-RU"/>
              </w:rPr>
              <w:t>300 Кубический метр в час</w:t>
            </w:r>
          </w:p>
          <w:p w14:paraId="25E4A461" w14:textId="13579BB3"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Разрежение воздуха: </w:t>
            </w:r>
            <w:r w:rsidR="00D502BF" w:rsidRPr="00CC111E">
              <w:rPr>
                <w:rFonts w:ascii="Times New Roman" w:eastAsia="Times New Roman" w:hAnsi="Times New Roman" w:cs="Times New Roman"/>
                <w:bCs/>
                <w:color w:val="000000"/>
                <w:lang w:eastAsia="ru-RU"/>
              </w:rPr>
              <w:t xml:space="preserve">не менее </w:t>
            </w:r>
            <w:r w:rsidRPr="00CC111E">
              <w:rPr>
                <w:rFonts w:ascii="Times New Roman" w:eastAsia="Times New Roman" w:hAnsi="Times New Roman" w:cs="Times New Roman"/>
                <w:bCs/>
                <w:color w:val="000000"/>
                <w:lang w:eastAsia="ru-RU"/>
              </w:rPr>
              <w:t>2,8 Килопаскаль</w:t>
            </w:r>
          </w:p>
          <w:p w14:paraId="69AD4138" w14:textId="296C0063"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Регулировка мощности: Наличие</w:t>
            </w:r>
          </w:p>
          <w:p w14:paraId="36ABE4A0" w14:textId="6E207D72"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Количество блока-фильтра: </w:t>
            </w:r>
            <w:r w:rsidR="00D502BF" w:rsidRPr="00CC111E">
              <w:rPr>
                <w:rFonts w:ascii="Times New Roman" w:eastAsia="Times New Roman" w:hAnsi="Times New Roman" w:cs="Times New Roman"/>
                <w:bCs/>
                <w:color w:val="000000"/>
                <w:lang w:eastAsia="ru-RU"/>
              </w:rPr>
              <w:t>не менее</w:t>
            </w:r>
            <w:r w:rsidRPr="00CC111E">
              <w:rPr>
                <w:rFonts w:ascii="Times New Roman" w:eastAsia="Times New Roman" w:hAnsi="Times New Roman" w:cs="Times New Roman"/>
                <w:bCs/>
                <w:color w:val="000000"/>
                <w:lang w:eastAsia="ru-RU"/>
              </w:rPr>
              <w:t>1 Штука</w:t>
            </w:r>
          </w:p>
          <w:p w14:paraId="7B6E9B73" w14:textId="0A1DB74B"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Тип мотора: Бесщеточный</w:t>
            </w:r>
          </w:p>
          <w:p w14:paraId="2611B525" w14:textId="53D4E304"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Уровень шума: </w:t>
            </w:r>
            <w:r w:rsidR="00D502BF" w:rsidRPr="00CC111E">
              <w:rPr>
                <w:rFonts w:ascii="Times New Roman" w:eastAsia="Times New Roman" w:hAnsi="Times New Roman" w:cs="Times New Roman"/>
                <w:bCs/>
                <w:color w:val="000000"/>
                <w:lang w:eastAsia="ru-RU"/>
              </w:rPr>
              <w:t xml:space="preserve">не более </w:t>
            </w:r>
            <w:r w:rsidRPr="00CC111E">
              <w:rPr>
                <w:rFonts w:ascii="Times New Roman" w:eastAsia="Times New Roman" w:hAnsi="Times New Roman" w:cs="Times New Roman"/>
                <w:bCs/>
                <w:color w:val="000000"/>
                <w:lang w:eastAsia="ru-RU"/>
              </w:rPr>
              <w:t>75 Децибел</w:t>
            </w:r>
          </w:p>
          <w:p w14:paraId="105F0970" w14:textId="087D8E9D"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Напряжение сети: </w:t>
            </w:r>
            <w:r w:rsidR="00D502BF" w:rsidRPr="00CC111E">
              <w:rPr>
                <w:rFonts w:ascii="Times New Roman" w:eastAsia="Times New Roman" w:hAnsi="Times New Roman" w:cs="Times New Roman"/>
                <w:bCs/>
                <w:color w:val="000000"/>
                <w:lang w:eastAsia="ru-RU"/>
              </w:rPr>
              <w:t xml:space="preserve">не менее </w:t>
            </w:r>
            <w:r w:rsidRPr="00CC111E">
              <w:rPr>
                <w:rFonts w:ascii="Times New Roman" w:eastAsia="Times New Roman" w:hAnsi="Times New Roman" w:cs="Times New Roman"/>
                <w:bCs/>
                <w:color w:val="000000"/>
                <w:lang w:eastAsia="ru-RU"/>
              </w:rPr>
              <w:t xml:space="preserve">220 и </w:t>
            </w:r>
            <w:r w:rsidR="00D502BF" w:rsidRPr="00CC111E">
              <w:rPr>
                <w:rFonts w:ascii="Times New Roman" w:eastAsia="Times New Roman" w:hAnsi="Times New Roman" w:cs="Times New Roman"/>
                <w:bCs/>
                <w:color w:val="000000"/>
                <w:lang w:eastAsia="ru-RU"/>
              </w:rPr>
              <w:t xml:space="preserve">не более </w:t>
            </w:r>
            <w:r w:rsidRPr="00CC111E">
              <w:rPr>
                <w:rFonts w:ascii="Times New Roman" w:eastAsia="Times New Roman" w:hAnsi="Times New Roman" w:cs="Times New Roman"/>
                <w:bCs/>
                <w:color w:val="000000"/>
                <w:lang w:eastAsia="ru-RU"/>
              </w:rPr>
              <w:t>240 Вольт</w:t>
            </w:r>
          </w:p>
          <w:p w14:paraId="28F9BB9F" w14:textId="3EB3C11A"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Длина: </w:t>
            </w:r>
            <w:r w:rsidR="00D502BF" w:rsidRPr="00CC111E">
              <w:rPr>
                <w:rFonts w:ascii="Times New Roman" w:eastAsia="Times New Roman" w:hAnsi="Times New Roman" w:cs="Times New Roman"/>
                <w:bCs/>
                <w:color w:val="000000"/>
                <w:lang w:eastAsia="ru-RU"/>
              </w:rPr>
              <w:t xml:space="preserve">не менее </w:t>
            </w:r>
            <w:r w:rsidRPr="00CC111E">
              <w:rPr>
                <w:rFonts w:ascii="Times New Roman" w:eastAsia="Times New Roman" w:hAnsi="Times New Roman" w:cs="Times New Roman"/>
                <w:bCs/>
                <w:color w:val="000000"/>
                <w:lang w:eastAsia="ru-RU"/>
              </w:rPr>
              <w:t xml:space="preserve">310 и </w:t>
            </w:r>
            <w:r w:rsidR="00D502BF" w:rsidRPr="00CC111E">
              <w:rPr>
                <w:rFonts w:ascii="Times New Roman" w:eastAsia="Times New Roman" w:hAnsi="Times New Roman" w:cs="Times New Roman"/>
                <w:bCs/>
                <w:color w:val="000000"/>
                <w:lang w:eastAsia="ru-RU"/>
              </w:rPr>
              <w:t xml:space="preserve">не более </w:t>
            </w:r>
            <w:r w:rsidRPr="00CC111E">
              <w:rPr>
                <w:rFonts w:ascii="Times New Roman" w:eastAsia="Times New Roman" w:hAnsi="Times New Roman" w:cs="Times New Roman"/>
                <w:bCs/>
                <w:color w:val="000000"/>
                <w:lang w:eastAsia="ru-RU"/>
              </w:rPr>
              <w:t>350 Миллиметр</w:t>
            </w:r>
          </w:p>
          <w:p w14:paraId="75849CF0" w14:textId="29160352"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Ширина: </w:t>
            </w:r>
            <w:r w:rsidR="00D502BF" w:rsidRPr="00CC111E">
              <w:rPr>
                <w:rFonts w:ascii="Times New Roman" w:eastAsia="Times New Roman" w:hAnsi="Times New Roman" w:cs="Times New Roman"/>
                <w:bCs/>
                <w:color w:val="000000"/>
                <w:lang w:eastAsia="ru-RU"/>
              </w:rPr>
              <w:t xml:space="preserve">не менее </w:t>
            </w:r>
            <w:r w:rsidRPr="00CC111E">
              <w:rPr>
                <w:rFonts w:ascii="Times New Roman" w:eastAsia="Times New Roman" w:hAnsi="Times New Roman" w:cs="Times New Roman"/>
                <w:bCs/>
                <w:color w:val="000000"/>
                <w:lang w:eastAsia="ru-RU"/>
              </w:rPr>
              <w:t xml:space="preserve">456 и </w:t>
            </w:r>
            <w:r w:rsidR="00D502BF" w:rsidRPr="00CC111E">
              <w:rPr>
                <w:rFonts w:ascii="Times New Roman" w:eastAsia="Times New Roman" w:hAnsi="Times New Roman" w:cs="Times New Roman"/>
                <w:bCs/>
                <w:color w:val="000000"/>
                <w:lang w:eastAsia="ru-RU"/>
              </w:rPr>
              <w:t xml:space="preserve">не более </w:t>
            </w:r>
            <w:r w:rsidRPr="00CC111E">
              <w:rPr>
                <w:rFonts w:ascii="Times New Roman" w:eastAsia="Times New Roman" w:hAnsi="Times New Roman" w:cs="Times New Roman"/>
                <w:bCs/>
                <w:color w:val="000000"/>
                <w:lang w:eastAsia="ru-RU"/>
              </w:rPr>
              <w:t>470 Миллиметр</w:t>
            </w:r>
          </w:p>
          <w:p w14:paraId="50B4A6D5" w14:textId="4C8A25B9"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Высота: </w:t>
            </w:r>
            <w:r w:rsidR="00D502BF" w:rsidRPr="00CC111E">
              <w:rPr>
                <w:rFonts w:ascii="Times New Roman" w:eastAsia="Times New Roman" w:hAnsi="Times New Roman" w:cs="Times New Roman"/>
                <w:bCs/>
                <w:color w:val="000000"/>
                <w:lang w:eastAsia="ru-RU"/>
              </w:rPr>
              <w:t xml:space="preserve">не менее </w:t>
            </w:r>
            <w:r w:rsidRPr="00CC111E">
              <w:rPr>
                <w:rFonts w:ascii="Times New Roman" w:eastAsia="Times New Roman" w:hAnsi="Times New Roman" w:cs="Times New Roman"/>
                <w:bCs/>
                <w:color w:val="000000"/>
                <w:lang w:eastAsia="ru-RU"/>
              </w:rPr>
              <w:t xml:space="preserve">485 и </w:t>
            </w:r>
            <w:r w:rsidR="00D502BF" w:rsidRPr="00CC111E">
              <w:rPr>
                <w:rFonts w:ascii="Times New Roman" w:eastAsia="Times New Roman" w:hAnsi="Times New Roman" w:cs="Times New Roman"/>
                <w:bCs/>
                <w:color w:val="000000"/>
                <w:lang w:eastAsia="ru-RU"/>
              </w:rPr>
              <w:t xml:space="preserve">не более </w:t>
            </w:r>
            <w:r w:rsidRPr="00CC111E">
              <w:rPr>
                <w:rFonts w:ascii="Times New Roman" w:eastAsia="Times New Roman" w:hAnsi="Times New Roman" w:cs="Times New Roman"/>
                <w:bCs/>
                <w:color w:val="000000"/>
                <w:lang w:eastAsia="ru-RU"/>
              </w:rPr>
              <w:t>500 Миллиметр</w:t>
            </w:r>
          </w:p>
          <w:p w14:paraId="5A118049" w14:textId="5DE02E04" w:rsidR="00D73E37"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Комплект для сборки и монтажа: Наличие</w:t>
            </w:r>
          </w:p>
        </w:tc>
      </w:tr>
      <w:tr w:rsidR="00D73E37" w:rsidRPr="00CC111E" w14:paraId="46D57255" w14:textId="77777777" w:rsidTr="00D73E37">
        <w:trPr>
          <w:trHeight w:val="600"/>
        </w:trPr>
        <w:tc>
          <w:tcPr>
            <w:tcW w:w="566" w:type="dxa"/>
            <w:shd w:val="clear" w:color="auto" w:fill="auto"/>
          </w:tcPr>
          <w:p w14:paraId="557433C3" w14:textId="77777777" w:rsidR="00D73E37" w:rsidRPr="00CC111E" w:rsidRDefault="00D73E37" w:rsidP="00CC111E">
            <w:pPr>
              <w:pStyle w:val="aa"/>
              <w:numPr>
                <w:ilvl w:val="0"/>
                <w:numId w:val="7"/>
              </w:numPr>
              <w:ind w:left="314" w:hanging="314"/>
              <w:rPr>
                <w:bCs/>
                <w:color w:val="000000"/>
                <w:sz w:val="22"/>
                <w:szCs w:val="22"/>
              </w:rPr>
            </w:pPr>
          </w:p>
        </w:tc>
        <w:tc>
          <w:tcPr>
            <w:tcW w:w="2436" w:type="dxa"/>
            <w:shd w:val="clear" w:color="auto" w:fill="auto"/>
            <w:noWrap/>
          </w:tcPr>
          <w:p w14:paraId="65F292EF" w14:textId="7C60E444" w:rsidR="00D73E37" w:rsidRPr="00CC111E" w:rsidRDefault="002B1F80" w:rsidP="00CC111E">
            <w:pPr>
              <w:spacing w:after="0" w:line="240" w:lineRule="auto"/>
              <w:jc w:val="center"/>
              <w:rPr>
                <w:rFonts w:ascii="Times New Roman" w:eastAsia="Times New Roman" w:hAnsi="Times New Roman" w:cs="Times New Roman"/>
                <w:color w:val="000000"/>
                <w:lang w:eastAsia="ru-RU"/>
              </w:rPr>
            </w:pPr>
            <w:r w:rsidRPr="00CC111E">
              <w:rPr>
                <w:rFonts w:ascii="Times New Roman" w:eastAsia="Times New Roman" w:hAnsi="Times New Roman" w:cs="Times New Roman"/>
                <w:color w:val="000000"/>
                <w:lang w:eastAsia="ru-RU"/>
              </w:rPr>
              <w:t>Станок лазерной резки</w:t>
            </w:r>
          </w:p>
        </w:tc>
        <w:tc>
          <w:tcPr>
            <w:tcW w:w="6909" w:type="dxa"/>
          </w:tcPr>
          <w:p w14:paraId="39862091" w14:textId="5EB7B392"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Тип: Газовый</w:t>
            </w:r>
          </w:p>
          <w:p w14:paraId="699C21EE" w14:textId="3B6657BA"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Масса станка: </w:t>
            </w:r>
            <w:r w:rsidR="00D502BF" w:rsidRPr="00CC111E">
              <w:rPr>
                <w:rFonts w:ascii="Times New Roman" w:eastAsia="Times New Roman" w:hAnsi="Times New Roman" w:cs="Times New Roman"/>
                <w:bCs/>
                <w:color w:val="000000"/>
                <w:lang w:eastAsia="ru-RU"/>
              </w:rPr>
              <w:t>не более</w:t>
            </w:r>
            <w:r w:rsidRPr="00CC111E">
              <w:rPr>
                <w:rFonts w:ascii="Times New Roman" w:eastAsia="Times New Roman" w:hAnsi="Times New Roman" w:cs="Times New Roman"/>
                <w:bCs/>
                <w:color w:val="000000"/>
                <w:lang w:eastAsia="ru-RU"/>
              </w:rPr>
              <w:t xml:space="preserve"> 50 Килограмм</w:t>
            </w:r>
          </w:p>
          <w:p w14:paraId="25CE9DB3" w14:textId="1C4CB057"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Мощность лазерного излучателя: </w:t>
            </w:r>
            <w:r w:rsidR="00D502BF" w:rsidRPr="00CC111E">
              <w:rPr>
                <w:rFonts w:ascii="Times New Roman" w:eastAsia="Times New Roman" w:hAnsi="Times New Roman" w:cs="Times New Roman"/>
                <w:bCs/>
                <w:color w:val="000000"/>
                <w:lang w:eastAsia="ru-RU"/>
              </w:rPr>
              <w:t>не более</w:t>
            </w:r>
            <w:r w:rsidRPr="00CC111E">
              <w:rPr>
                <w:rFonts w:ascii="Times New Roman" w:eastAsia="Times New Roman" w:hAnsi="Times New Roman" w:cs="Times New Roman"/>
                <w:bCs/>
                <w:color w:val="000000"/>
                <w:lang w:eastAsia="ru-RU"/>
              </w:rPr>
              <w:t xml:space="preserve"> 100 Ватт</w:t>
            </w:r>
          </w:p>
          <w:p w14:paraId="0284A7A2" w14:textId="1935C053"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Рабочее напряжение: </w:t>
            </w:r>
            <w:r w:rsidR="00D502BF" w:rsidRPr="00CC111E">
              <w:rPr>
                <w:rFonts w:ascii="Times New Roman" w:eastAsia="Times New Roman" w:hAnsi="Times New Roman" w:cs="Times New Roman"/>
                <w:bCs/>
                <w:color w:val="000000"/>
                <w:lang w:eastAsia="ru-RU"/>
              </w:rPr>
              <w:t xml:space="preserve">не менее </w:t>
            </w:r>
            <w:r w:rsidRPr="00CC111E">
              <w:rPr>
                <w:rFonts w:ascii="Times New Roman" w:eastAsia="Times New Roman" w:hAnsi="Times New Roman" w:cs="Times New Roman"/>
                <w:bCs/>
                <w:color w:val="000000"/>
                <w:lang w:eastAsia="ru-RU"/>
              </w:rPr>
              <w:t>220 Вольт</w:t>
            </w:r>
          </w:p>
          <w:p w14:paraId="361FAFE5" w14:textId="3E1FFAEE"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Рабочее поле: </w:t>
            </w:r>
            <w:r w:rsidR="00D502BF" w:rsidRPr="00CC111E">
              <w:rPr>
                <w:rFonts w:ascii="Times New Roman" w:eastAsia="Times New Roman" w:hAnsi="Times New Roman" w:cs="Times New Roman"/>
                <w:bCs/>
                <w:color w:val="000000"/>
                <w:lang w:eastAsia="ru-RU"/>
              </w:rPr>
              <w:t xml:space="preserve">не менее </w:t>
            </w:r>
            <w:r w:rsidRPr="00CC111E">
              <w:rPr>
                <w:rFonts w:ascii="Times New Roman" w:eastAsia="Times New Roman" w:hAnsi="Times New Roman" w:cs="Times New Roman"/>
                <w:bCs/>
                <w:color w:val="000000"/>
                <w:lang w:eastAsia="ru-RU"/>
              </w:rPr>
              <w:t>300х200 миллиметр</w:t>
            </w:r>
          </w:p>
          <w:p w14:paraId="78ABA6F4" w14:textId="612EB81D"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Система управления: M2-</w:t>
            </w:r>
          </w:p>
          <w:p w14:paraId="6C30C969" w14:textId="3F67DE3A"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Тип излучателя: СО2</w:t>
            </w:r>
          </w:p>
          <w:p w14:paraId="26ABBB34" w14:textId="2F7E24B4"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Срок службы лазерной трубки: </w:t>
            </w:r>
            <w:r w:rsidR="00D502BF" w:rsidRPr="00CC111E">
              <w:rPr>
                <w:rFonts w:ascii="Times New Roman" w:eastAsia="Times New Roman" w:hAnsi="Times New Roman" w:cs="Times New Roman"/>
                <w:bCs/>
                <w:color w:val="000000"/>
                <w:lang w:eastAsia="ru-RU"/>
              </w:rPr>
              <w:t>не менее</w:t>
            </w:r>
            <w:r w:rsidRPr="00CC111E">
              <w:rPr>
                <w:rFonts w:ascii="Times New Roman" w:eastAsia="Times New Roman" w:hAnsi="Times New Roman" w:cs="Times New Roman"/>
                <w:bCs/>
                <w:color w:val="000000"/>
                <w:lang w:eastAsia="ru-RU"/>
              </w:rPr>
              <w:t xml:space="preserve"> 1000 часы</w:t>
            </w:r>
          </w:p>
          <w:p w14:paraId="25398FAF" w14:textId="48B9291D"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Количество лазеров: не менее 1 штука</w:t>
            </w:r>
          </w:p>
          <w:p w14:paraId="2C4A0597" w14:textId="22405E59"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Рабочий стол: Соты</w:t>
            </w:r>
            <w:r w:rsidRPr="00CC111E">
              <w:rPr>
                <w:rFonts w:ascii="Times New Roman" w:eastAsia="Times New Roman" w:hAnsi="Times New Roman" w:cs="Times New Roman"/>
                <w:bCs/>
                <w:color w:val="000000"/>
                <w:lang w:eastAsia="ru-RU"/>
              </w:rPr>
              <w:tab/>
              <w:t>-</w:t>
            </w:r>
          </w:p>
          <w:p w14:paraId="2EC5439B" w14:textId="58B534F5"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Высота подъема стола: </w:t>
            </w:r>
            <w:r w:rsidR="00D502BF" w:rsidRPr="00CC111E">
              <w:rPr>
                <w:rFonts w:ascii="Times New Roman" w:eastAsia="Times New Roman" w:hAnsi="Times New Roman" w:cs="Times New Roman"/>
                <w:bCs/>
                <w:color w:val="000000"/>
                <w:lang w:eastAsia="ru-RU"/>
              </w:rPr>
              <w:t>не менее</w:t>
            </w:r>
            <w:r w:rsidRPr="00CC111E">
              <w:rPr>
                <w:rFonts w:ascii="Times New Roman" w:eastAsia="Times New Roman" w:hAnsi="Times New Roman" w:cs="Times New Roman"/>
                <w:bCs/>
                <w:color w:val="000000"/>
                <w:lang w:eastAsia="ru-RU"/>
              </w:rPr>
              <w:t xml:space="preserve"> 60</w:t>
            </w:r>
            <w:r w:rsidR="00D502BF" w:rsidRPr="00CC111E">
              <w:rPr>
                <w:rFonts w:ascii="Times New Roman" w:eastAsia="Times New Roman" w:hAnsi="Times New Roman" w:cs="Times New Roman"/>
                <w:bCs/>
                <w:color w:val="000000"/>
                <w:lang w:eastAsia="ru-RU"/>
              </w:rPr>
              <w:t xml:space="preserve"> </w:t>
            </w:r>
            <w:r w:rsidRPr="00CC111E">
              <w:rPr>
                <w:rFonts w:ascii="Times New Roman" w:eastAsia="Times New Roman" w:hAnsi="Times New Roman" w:cs="Times New Roman"/>
                <w:bCs/>
                <w:color w:val="000000"/>
                <w:lang w:eastAsia="ru-RU"/>
              </w:rPr>
              <w:t>миллиметр</w:t>
            </w:r>
          </w:p>
          <w:p w14:paraId="60BF4B4D" w14:textId="027FF4D7"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Количество фаз двигателя: 2</w:t>
            </w:r>
            <w:r w:rsidRPr="00CC111E">
              <w:rPr>
                <w:rFonts w:ascii="Times New Roman" w:eastAsia="Times New Roman" w:hAnsi="Times New Roman" w:cs="Times New Roman"/>
                <w:bCs/>
                <w:color w:val="000000"/>
                <w:lang w:eastAsia="ru-RU"/>
              </w:rPr>
              <w:tab/>
              <w:t>-</w:t>
            </w:r>
          </w:p>
          <w:p w14:paraId="25B8B971" w14:textId="220AE4CF"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Скорость гравировки: </w:t>
            </w:r>
            <w:r w:rsidR="00D502BF" w:rsidRPr="00CC111E">
              <w:rPr>
                <w:rFonts w:ascii="Times New Roman" w:eastAsia="Times New Roman" w:hAnsi="Times New Roman" w:cs="Times New Roman"/>
                <w:bCs/>
                <w:color w:val="000000"/>
                <w:lang w:eastAsia="ru-RU"/>
              </w:rPr>
              <w:t xml:space="preserve">не менее </w:t>
            </w:r>
            <w:r w:rsidRPr="00CC111E">
              <w:rPr>
                <w:rFonts w:ascii="Times New Roman" w:eastAsia="Times New Roman" w:hAnsi="Times New Roman" w:cs="Times New Roman"/>
                <w:bCs/>
                <w:color w:val="000000"/>
                <w:lang w:eastAsia="ru-RU"/>
              </w:rPr>
              <w:t>400</w:t>
            </w:r>
            <w:r w:rsidR="00D502BF" w:rsidRPr="00CC111E">
              <w:rPr>
                <w:rFonts w:ascii="Times New Roman" w:eastAsia="Times New Roman" w:hAnsi="Times New Roman" w:cs="Times New Roman"/>
                <w:bCs/>
                <w:color w:val="000000"/>
                <w:lang w:eastAsia="ru-RU"/>
              </w:rPr>
              <w:t xml:space="preserve"> </w:t>
            </w:r>
            <w:r w:rsidRPr="00CC111E">
              <w:rPr>
                <w:rFonts w:ascii="Times New Roman" w:eastAsia="Times New Roman" w:hAnsi="Times New Roman" w:cs="Times New Roman"/>
                <w:bCs/>
                <w:color w:val="000000"/>
                <w:lang w:eastAsia="ru-RU"/>
              </w:rPr>
              <w:t>Миллиметр / секунда</w:t>
            </w:r>
          </w:p>
          <w:p w14:paraId="3AAEF02E" w14:textId="0838BEE7"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Рабочая температура: </w:t>
            </w:r>
            <w:r w:rsidR="00D502BF" w:rsidRPr="00CC111E">
              <w:rPr>
                <w:rFonts w:ascii="Times New Roman" w:eastAsia="Times New Roman" w:hAnsi="Times New Roman" w:cs="Times New Roman"/>
                <w:bCs/>
                <w:color w:val="000000"/>
                <w:lang w:eastAsia="ru-RU"/>
              </w:rPr>
              <w:t>не менее</w:t>
            </w:r>
            <w:r w:rsidRPr="00CC111E">
              <w:rPr>
                <w:rFonts w:ascii="Times New Roman" w:eastAsia="Times New Roman" w:hAnsi="Times New Roman" w:cs="Times New Roman"/>
                <w:bCs/>
                <w:color w:val="000000"/>
                <w:lang w:eastAsia="ru-RU"/>
              </w:rPr>
              <w:t xml:space="preserve"> 15</w:t>
            </w:r>
          </w:p>
          <w:p w14:paraId="6440DD2A" w14:textId="4184960C" w:rsidR="002B1F80" w:rsidRPr="00CC111E" w:rsidRDefault="00D502BF"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не более </w:t>
            </w:r>
            <w:r w:rsidR="002B1F80" w:rsidRPr="00CC111E">
              <w:rPr>
                <w:rFonts w:ascii="Times New Roman" w:eastAsia="Times New Roman" w:hAnsi="Times New Roman" w:cs="Times New Roman"/>
                <w:bCs/>
                <w:color w:val="000000"/>
                <w:lang w:eastAsia="ru-RU"/>
              </w:rPr>
              <w:t>35</w:t>
            </w:r>
            <w:r w:rsidRPr="00CC111E">
              <w:rPr>
                <w:rFonts w:ascii="Times New Roman" w:eastAsia="Times New Roman" w:hAnsi="Times New Roman" w:cs="Times New Roman"/>
                <w:bCs/>
                <w:color w:val="000000"/>
                <w:lang w:eastAsia="ru-RU"/>
              </w:rPr>
              <w:t xml:space="preserve"> </w:t>
            </w:r>
            <w:r w:rsidR="002B1F80" w:rsidRPr="00CC111E">
              <w:rPr>
                <w:rFonts w:ascii="Times New Roman" w:eastAsia="Times New Roman" w:hAnsi="Times New Roman" w:cs="Times New Roman"/>
                <w:bCs/>
                <w:color w:val="000000"/>
                <w:lang w:eastAsia="ru-RU"/>
              </w:rPr>
              <w:t>Градус Цельсия</w:t>
            </w:r>
          </w:p>
          <w:p w14:paraId="277186E6" w14:textId="7E8B7669"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Поддержка файлов: BMP, PLT, CDR, DXF, AI, SVG-</w:t>
            </w:r>
          </w:p>
          <w:p w14:paraId="4950FBF2" w14:textId="1451E19F"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Программное обеспечение: наличие</w:t>
            </w:r>
          </w:p>
          <w:p w14:paraId="42DE5D50" w14:textId="6451812E"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Охлаждение лазера: Водяное</w:t>
            </w:r>
          </w:p>
          <w:p w14:paraId="67AE9D34" w14:textId="37F4766C"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Подъем стола: Ручной</w:t>
            </w:r>
            <w:r w:rsidRPr="00CC111E">
              <w:rPr>
                <w:rFonts w:ascii="Times New Roman" w:eastAsia="Times New Roman" w:hAnsi="Times New Roman" w:cs="Times New Roman"/>
                <w:bCs/>
                <w:color w:val="000000"/>
                <w:lang w:eastAsia="ru-RU"/>
              </w:rPr>
              <w:tab/>
              <w:t>-</w:t>
            </w:r>
          </w:p>
          <w:p w14:paraId="25FBC586" w14:textId="7695B910" w:rsidR="00D73E37"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Комплект поставки: Водяная помпа (с системой инсталляции); вытяжка (с системой инсталляции);</w:t>
            </w:r>
            <w:r w:rsidR="00D502BF" w:rsidRPr="00CC111E">
              <w:rPr>
                <w:rFonts w:ascii="Times New Roman" w:eastAsia="Times New Roman" w:hAnsi="Times New Roman" w:cs="Times New Roman"/>
                <w:bCs/>
                <w:color w:val="000000"/>
                <w:lang w:eastAsia="ru-RU"/>
              </w:rPr>
              <w:t xml:space="preserve"> </w:t>
            </w:r>
            <w:r w:rsidRPr="00CC111E">
              <w:rPr>
                <w:rFonts w:ascii="Times New Roman" w:eastAsia="Times New Roman" w:hAnsi="Times New Roman" w:cs="Times New Roman"/>
                <w:bCs/>
                <w:color w:val="000000"/>
                <w:lang w:eastAsia="ru-RU"/>
              </w:rPr>
              <w:t>лазерный целеуказатель; поршневой компрессор для обдува зоны реза; лазерная трубка; рабочий стол</w:t>
            </w:r>
          </w:p>
        </w:tc>
      </w:tr>
      <w:tr w:rsidR="000D7BA9" w:rsidRPr="00CC111E" w14:paraId="6240F771" w14:textId="77777777" w:rsidTr="00D73E37">
        <w:trPr>
          <w:trHeight w:val="600"/>
        </w:trPr>
        <w:tc>
          <w:tcPr>
            <w:tcW w:w="566" w:type="dxa"/>
            <w:shd w:val="clear" w:color="auto" w:fill="auto"/>
          </w:tcPr>
          <w:p w14:paraId="562524A8" w14:textId="77777777" w:rsidR="000D7BA9" w:rsidRPr="00CC111E" w:rsidRDefault="000D7BA9" w:rsidP="00CC111E">
            <w:pPr>
              <w:pStyle w:val="aa"/>
              <w:numPr>
                <w:ilvl w:val="0"/>
                <w:numId w:val="7"/>
              </w:numPr>
              <w:ind w:left="314" w:hanging="314"/>
              <w:rPr>
                <w:bCs/>
                <w:color w:val="000000"/>
                <w:sz w:val="22"/>
                <w:szCs w:val="22"/>
              </w:rPr>
            </w:pPr>
          </w:p>
        </w:tc>
        <w:tc>
          <w:tcPr>
            <w:tcW w:w="2436" w:type="dxa"/>
            <w:shd w:val="clear" w:color="auto" w:fill="auto"/>
            <w:noWrap/>
          </w:tcPr>
          <w:p w14:paraId="69FC2F19" w14:textId="0E585F34" w:rsidR="000D7BA9" w:rsidRPr="00CC111E" w:rsidRDefault="000D7BA9" w:rsidP="00CC111E">
            <w:pPr>
              <w:spacing w:after="0" w:line="240" w:lineRule="auto"/>
              <w:jc w:val="center"/>
              <w:rPr>
                <w:rFonts w:ascii="Times New Roman" w:eastAsia="Times New Roman" w:hAnsi="Times New Roman" w:cs="Times New Roman"/>
                <w:color w:val="000000"/>
                <w:lang w:eastAsia="ru-RU"/>
              </w:rPr>
            </w:pPr>
            <w:r w:rsidRPr="00CC111E">
              <w:rPr>
                <w:rFonts w:ascii="Times New Roman" w:eastAsia="Times New Roman" w:hAnsi="Times New Roman" w:cs="Times New Roman"/>
                <w:color w:val="000000"/>
                <w:lang w:eastAsia="ru-RU"/>
              </w:rPr>
              <w:t>Холодильный шкаф</w:t>
            </w:r>
          </w:p>
        </w:tc>
        <w:tc>
          <w:tcPr>
            <w:tcW w:w="6909" w:type="dxa"/>
          </w:tcPr>
          <w:p w14:paraId="06DC009A" w14:textId="33FA6578"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Энергопотребление: не более 252 кВтч/год</w:t>
            </w:r>
          </w:p>
          <w:p w14:paraId="137C81C4" w14:textId="76EA79DF"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Мощность замораживания: не </w:t>
            </w:r>
            <w:r w:rsidR="00E2458D" w:rsidRPr="00CC111E">
              <w:rPr>
                <w:rFonts w:ascii="Times New Roman" w:eastAsia="Times New Roman" w:hAnsi="Times New Roman" w:cs="Times New Roman"/>
                <w:bCs/>
                <w:color w:val="000000"/>
                <w:lang w:eastAsia="ru-RU"/>
              </w:rPr>
              <w:t>менее</w:t>
            </w:r>
            <w:r w:rsidRPr="00CC111E">
              <w:rPr>
                <w:rFonts w:ascii="Times New Roman" w:eastAsia="Times New Roman" w:hAnsi="Times New Roman" w:cs="Times New Roman"/>
                <w:bCs/>
                <w:color w:val="000000"/>
                <w:lang w:eastAsia="ru-RU"/>
              </w:rPr>
              <w:t xml:space="preserve"> 2.5 кг/сутки</w:t>
            </w:r>
          </w:p>
          <w:p w14:paraId="2FEB8E71" w14:textId="4B1EAF74"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Размораживание морозильной камеры / НТО: ручное</w:t>
            </w:r>
          </w:p>
          <w:p w14:paraId="5B50B8CD" w14:textId="3F8B904D"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Размораживание холодильной камеры: капельная</w:t>
            </w:r>
          </w:p>
          <w:p w14:paraId="036F9523" w14:textId="529C62F7"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Мин. температура морозильный камеры / НТО: не выше -18 °C</w:t>
            </w:r>
          </w:p>
          <w:p w14:paraId="57112844" w14:textId="187B5273"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Мин. температура холодильной камеры: не </w:t>
            </w:r>
            <w:r w:rsidR="00E2458D" w:rsidRPr="00CC111E">
              <w:rPr>
                <w:rFonts w:ascii="Times New Roman" w:eastAsia="Times New Roman" w:hAnsi="Times New Roman" w:cs="Times New Roman"/>
                <w:bCs/>
                <w:color w:val="000000"/>
                <w:lang w:eastAsia="ru-RU"/>
              </w:rPr>
              <w:t>выш</w:t>
            </w:r>
            <w:r w:rsidRPr="00CC111E">
              <w:rPr>
                <w:rFonts w:ascii="Times New Roman" w:eastAsia="Times New Roman" w:hAnsi="Times New Roman" w:cs="Times New Roman"/>
                <w:bCs/>
                <w:color w:val="000000"/>
                <w:lang w:eastAsia="ru-RU"/>
              </w:rPr>
              <w:t>е 0 °C</w:t>
            </w:r>
          </w:p>
          <w:p w14:paraId="41523E40" w14:textId="7DDB88EE"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Макс. температура холодильной камеры: не </w:t>
            </w:r>
            <w:r w:rsidR="00E2458D" w:rsidRPr="00CC111E">
              <w:rPr>
                <w:rFonts w:ascii="Times New Roman" w:eastAsia="Times New Roman" w:hAnsi="Times New Roman" w:cs="Times New Roman"/>
                <w:bCs/>
                <w:color w:val="000000"/>
                <w:lang w:eastAsia="ru-RU"/>
              </w:rPr>
              <w:t>ниж</w:t>
            </w:r>
            <w:r w:rsidRPr="00CC111E">
              <w:rPr>
                <w:rFonts w:ascii="Times New Roman" w:eastAsia="Times New Roman" w:hAnsi="Times New Roman" w:cs="Times New Roman"/>
                <w:bCs/>
                <w:color w:val="000000"/>
                <w:lang w:eastAsia="ru-RU"/>
              </w:rPr>
              <w:t>е 8 °C</w:t>
            </w:r>
          </w:p>
          <w:p w14:paraId="36469593" w14:textId="26343979"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Уровень шума: не более 40 дБ</w:t>
            </w:r>
          </w:p>
          <w:p w14:paraId="08C1D421" w14:textId="3BA6AA40"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Автономное сохранение холода</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10 ч</w:t>
            </w:r>
          </w:p>
          <w:p w14:paraId="3645BA0E" w14:textId="3B7575CD"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Хладагент: R600a</w:t>
            </w:r>
          </w:p>
          <w:p w14:paraId="058CBEE9" w14:textId="76A18839"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Материал внешнего покрытия</w:t>
            </w:r>
            <w:r w:rsidR="00E2458D" w:rsidRPr="00CC111E">
              <w:rPr>
                <w:rFonts w:ascii="Times New Roman" w:eastAsia="Times New Roman" w:hAnsi="Times New Roman" w:cs="Times New Roman"/>
                <w:bCs/>
                <w:color w:val="000000"/>
                <w:lang w:eastAsia="ru-RU"/>
              </w:rPr>
              <w:t xml:space="preserve">: </w:t>
            </w:r>
            <w:r w:rsidRPr="00CC111E">
              <w:rPr>
                <w:rFonts w:ascii="Times New Roman" w:eastAsia="Times New Roman" w:hAnsi="Times New Roman" w:cs="Times New Roman"/>
                <w:bCs/>
                <w:color w:val="000000"/>
                <w:lang w:eastAsia="ru-RU"/>
              </w:rPr>
              <w:t>металл</w:t>
            </w:r>
          </w:p>
          <w:p w14:paraId="12654D44" w14:textId="5396BB6B"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Материал полок</w:t>
            </w:r>
            <w:r w:rsidR="00E2458D" w:rsidRPr="00CC111E">
              <w:rPr>
                <w:rFonts w:ascii="Times New Roman" w:eastAsia="Times New Roman" w:hAnsi="Times New Roman" w:cs="Times New Roman"/>
                <w:bCs/>
                <w:color w:val="000000"/>
                <w:lang w:eastAsia="ru-RU"/>
              </w:rPr>
              <w:t xml:space="preserve">: </w:t>
            </w:r>
            <w:r w:rsidRPr="00CC111E">
              <w:rPr>
                <w:rFonts w:ascii="Times New Roman" w:eastAsia="Times New Roman" w:hAnsi="Times New Roman" w:cs="Times New Roman"/>
                <w:bCs/>
                <w:color w:val="000000"/>
                <w:lang w:eastAsia="ru-RU"/>
              </w:rPr>
              <w:t>стекло</w:t>
            </w:r>
          </w:p>
          <w:p w14:paraId="61B7A05D" w14:textId="6C1AB8AC"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Общий объем</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205 л</w:t>
            </w:r>
          </w:p>
          <w:p w14:paraId="19C5BC7F" w14:textId="6B30BCA8"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Общий полезный объем</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185 л</w:t>
            </w:r>
          </w:p>
          <w:p w14:paraId="282EFB90" w14:textId="0B2B7C31"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Полезный объем холодильной камеры</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150 л</w:t>
            </w:r>
          </w:p>
          <w:p w14:paraId="0F9FC672" w14:textId="5533617B"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Полезный объем морозильной камеры / НТО</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35 л</w:t>
            </w:r>
          </w:p>
          <w:p w14:paraId="7E30FD50" w14:textId="0BBD04C5"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Расположение морозильной камеры / НТО</w:t>
            </w:r>
            <w:r w:rsidR="00E2458D" w:rsidRPr="00CC111E">
              <w:rPr>
                <w:rFonts w:ascii="Times New Roman" w:eastAsia="Times New Roman" w:hAnsi="Times New Roman" w:cs="Times New Roman"/>
                <w:bCs/>
                <w:color w:val="000000"/>
                <w:lang w:eastAsia="ru-RU"/>
              </w:rPr>
              <w:t xml:space="preserve">: </w:t>
            </w:r>
            <w:r w:rsidRPr="00CC111E">
              <w:rPr>
                <w:rFonts w:ascii="Times New Roman" w:eastAsia="Times New Roman" w:hAnsi="Times New Roman" w:cs="Times New Roman"/>
                <w:bCs/>
                <w:color w:val="000000"/>
                <w:lang w:eastAsia="ru-RU"/>
              </w:rPr>
              <w:t>сверху</w:t>
            </w:r>
          </w:p>
          <w:p w14:paraId="2B013023" w14:textId="1E24DE76"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Количество камер</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2 шт</w:t>
            </w:r>
          </w:p>
          <w:p w14:paraId="14CE9F52" w14:textId="7F19E555"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Количество дверей</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2 шт</w:t>
            </w:r>
          </w:p>
          <w:p w14:paraId="2D81896B" w14:textId="7CAA3554"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Открытие дверцы</w:t>
            </w:r>
            <w:r w:rsidR="00E2458D" w:rsidRPr="00CC111E">
              <w:rPr>
                <w:rFonts w:ascii="Times New Roman" w:eastAsia="Times New Roman" w:hAnsi="Times New Roman" w:cs="Times New Roman"/>
                <w:bCs/>
                <w:color w:val="000000"/>
                <w:lang w:eastAsia="ru-RU"/>
              </w:rPr>
              <w:t xml:space="preserve">: </w:t>
            </w:r>
            <w:r w:rsidRPr="00CC111E">
              <w:rPr>
                <w:rFonts w:ascii="Times New Roman" w:eastAsia="Times New Roman" w:hAnsi="Times New Roman" w:cs="Times New Roman"/>
                <w:bCs/>
                <w:color w:val="000000"/>
                <w:lang w:eastAsia="ru-RU"/>
              </w:rPr>
              <w:t>направо</w:t>
            </w:r>
          </w:p>
          <w:p w14:paraId="4DC49410" w14:textId="57206A07"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Перенавешиваемые двери</w:t>
            </w:r>
            <w:r w:rsidR="00E2458D" w:rsidRPr="00CC111E">
              <w:rPr>
                <w:rFonts w:ascii="Times New Roman" w:eastAsia="Times New Roman" w:hAnsi="Times New Roman" w:cs="Times New Roman"/>
                <w:bCs/>
                <w:color w:val="000000"/>
                <w:lang w:eastAsia="ru-RU"/>
              </w:rPr>
              <w:t>: соответствие</w:t>
            </w:r>
          </w:p>
          <w:p w14:paraId="1FA75F26" w14:textId="77777777"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Ручная регулировка в зоне свежести</w:t>
            </w:r>
          </w:p>
          <w:p w14:paraId="72F9ECC6" w14:textId="77777777"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 отсутствует зона свежести (нулевая камера)</w:t>
            </w:r>
          </w:p>
          <w:p w14:paraId="69CDFF39" w14:textId="76FBA006"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Подставка для яиц</w:t>
            </w:r>
            <w:r w:rsidR="00E2458D" w:rsidRPr="00CC111E">
              <w:rPr>
                <w:rFonts w:ascii="Times New Roman" w:eastAsia="Times New Roman" w:hAnsi="Times New Roman" w:cs="Times New Roman"/>
                <w:bCs/>
                <w:color w:val="000000"/>
                <w:lang w:eastAsia="ru-RU"/>
              </w:rPr>
              <w:t>: наличие</w:t>
            </w:r>
          </w:p>
          <w:p w14:paraId="19CD4055" w14:textId="5BB12840"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Особенности дверной ручки</w:t>
            </w:r>
            <w:r w:rsidR="00E2458D" w:rsidRPr="00CC111E">
              <w:rPr>
                <w:rFonts w:ascii="Times New Roman" w:eastAsia="Times New Roman" w:hAnsi="Times New Roman" w:cs="Times New Roman"/>
                <w:bCs/>
                <w:color w:val="000000"/>
                <w:lang w:eastAsia="ru-RU"/>
              </w:rPr>
              <w:t xml:space="preserve">: </w:t>
            </w:r>
            <w:r w:rsidRPr="00CC111E">
              <w:rPr>
                <w:rFonts w:ascii="Times New Roman" w:eastAsia="Times New Roman" w:hAnsi="Times New Roman" w:cs="Times New Roman"/>
                <w:bCs/>
                <w:color w:val="000000"/>
                <w:lang w:eastAsia="ru-RU"/>
              </w:rPr>
              <w:t>горизонтальная, скрытая</w:t>
            </w:r>
          </w:p>
          <w:p w14:paraId="5B4A4C24" w14:textId="2AE715F4"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Полки в холодильной камере</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4 шт</w:t>
            </w:r>
          </w:p>
          <w:p w14:paraId="64E013BA" w14:textId="237CA54D"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Ящики в холодильной камере</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1 шт</w:t>
            </w:r>
          </w:p>
          <w:p w14:paraId="553C57D4" w14:textId="6312686A"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Ящики / открытые полки в морозильной камере / НТО</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2 шт</w:t>
            </w:r>
          </w:p>
          <w:p w14:paraId="0AA7CBC5" w14:textId="209EC31A"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Полки на дверце в холодильной камере</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4 шт</w:t>
            </w:r>
          </w:p>
        </w:tc>
      </w:tr>
    </w:tbl>
    <w:p w14:paraId="4BE737AD" w14:textId="77777777" w:rsidR="00111516" w:rsidRPr="00CC111E" w:rsidRDefault="00111516" w:rsidP="00CC111E">
      <w:pPr>
        <w:tabs>
          <w:tab w:val="left" w:pos="426"/>
        </w:tabs>
        <w:autoSpaceDE w:val="0"/>
        <w:spacing w:after="0" w:line="240" w:lineRule="auto"/>
        <w:jc w:val="both"/>
        <w:rPr>
          <w:rFonts w:ascii="Times New Roman" w:hAnsi="Times New Roman" w:cs="Times New Roman"/>
          <w:b/>
        </w:rPr>
      </w:pPr>
    </w:p>
    <w:p w14:paraId="7AF78DD7" w14:textId="4B3A1931" w:rsidR="00A070A0" w:rsidRPr="00CC111E" w:rsidRDefault="00A070A0" w:rsidP="00CC111E">
      <w:pPr>
        <w:spacing w:after="0" w:line="240" w:lineRule="auto"/>
        <w:jc w:val="both"/>
        <w:rPr>
          <w:rFonts w:ascii="Times New Roman" w:hAnsi="Times New Roman" w:cs="Times New Roman"/>
          <w:bCs/>
          <w:i/>
          <w:iCs/>
          <w:lang w:val="ba-RU"/>
        </w:rPr>
      </w:pPr>
      <w:bookmarkStart w:id="0" w:name="_Hlk181802425"/>
      <w:bookmarkStart w:id="1" w:name="_Hlk172208765"/>
      <w:r w:rsidRPr="00CC111E">
        <w:rPr>
          <w:rFonts w:ascii="Times New Roman" w:hAnsi="Times New Roman" w:cs="Times New Roman"/>
          <w:bCs/>
          <w:i/>
          <w:iCs/>
          <w:lang w:val="ba-RU"/>
        </w:rPr>
        <w:t xml:space="preserve">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w:t>
      </w:r>
      <w:r w:rsidRPr="00CC111E">
        <w:rPr>
          <w:rFonts w:ascii="Times New Roman" w:hAnsi="Times New Roman" w:cs="Times New Roman"/>
          <w:bCs/>
          <w:i/>
          <w:iCs/>
          <w:lang w:val="ba-RU"/>
        </w:rPr>
        <w:lastRenderedPageBreak/>
        <w:t>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4B773ACE" w14:textId="3D02DF52" w:rsidR="00A070A0" w:rsidRPr="004610BC" w:rsidRDefault="00A070A0" w:rsidP="00CC111E">
      <w:pPr>
        <w:widowControl w:val="0"/>
        <w:numPr>
          <w:ilvl w:val="0"/>
          <w:numId w:val="6"/>
        </w:numPr>
        <w:tabs>
          <w:tab w:val="left" w:pos="284"/>
        </w:tabs>
        <w:suppressAutoHyphens/>
        <w:spacing w:after="0" w:line="240" w:lineRule="auto"/>
        <w:ind w:left="0" w:right="-284" w:firstLine="0"/>
        <w:contextualSpacing/>
        <w:jc w:val="both"/>
        <w:rPr>
          <w:rFonts w:ascii="Times New Roman" w:eastAsia="Calibri" w:hAnsi="Times New Roman" w:cs="Times New Roman"/>
          <w:b/>
        </w:rPr>
      </w:pPr>
      <w:r w:rsidRPr="004610BC">
        <w:rPr>
          <w:rFonts w:ascii="Times New Roman" w:eastAsia="Times New Roman" w:hAnsi="Times New Roman" w:cs="Times New Roman"/>
          <w:b/>
        </w:rPr>
        <w:t>Срок поставки Товара</w:t>
      </w:r>
      <w:r w:rsidRPr="004610BC">
        <w:rPr>
          <w:rFonts w:ascii="Times New Roman" w:eastAsia="Times New Roman" w:hAnsi="Times New Roman" w:cs="Times New Roman"/>
        </w:rPr>
        <w:t xml:space="preserve">: с даты заключения Договора </w:t>
      </w:r>
      <w:bookmarkStart w:id="2" w:name="_Hlk191571353"/>
      <w:r w:rsidR="00111516" w:rsidRPr="004610BC">
        <w:rPr>
          <w:rFonts w:ascii="Times New Roman" w:eastAsia="Times New Roman" w:hAnsi="Times New Roman" w:cs="Times New Roman"/>
        </w:rPr>
        <w:t xml:space="preserve">до </w:t>
      </w:r>
      <w:r w:rsidR="002537AE">
        <w:rPr>
          <w:rFonts w:ascii="Times New Roman" w:eastAsia="Times New Roman" w:hAnsi="Times New Roman" w:cs="Times New Roman"/>
        </w:rPr>
        <w:t>01</w:t>
      </w:r>
      <w:r w:rsidR="00111516" w:rsidRPr="004610BC">
        <w:rPr>
          <w:rFonts w:ascii="Times New Roman" w:eastAsia="Times New Roman" w:hAnsi="Times New Roman" w:cs="Times New Roman"/>
        </w:rPr>
        <w:t xml:space="preserve"> </w:t>
      </w:r>
      <w:r w:rsidR="002537AE">
        <w:rPr>
          <w:rFonts w:ascii="Times New Roman" w:eastAsia="Times New Roman" w:hAnsi="Times New Roman" w:cs="Times New Roman"/>
        </w:rPr>
        <w:t>июля</w:t>
      </w:r>
      <w:r w:rsidR="00111516" w:rsidRPr="004610BC">
        <w:rPr>
          <w:rFonts w:ascii="Times New Roman" w:eastAsia="Times New Roman" w:hAnsi="Times New Roman" w:cs="Times New Roman"/>
        </w:rPr>
        <w:t xml:space="preserve"> 2025 года</w:t>
      </w:r>
      <w:bookmarkEnd w:id="2"/>
      <w:r w:rsidRPr="004610BC">
        <w:rPr>
          <w:rFonts w:ascii="Times New Roman" w:eastAsia="Times New Roman" w:hAnsi="Times New Roman" w:cs="Times New Roman"/>
        </w:rPr>
        <w:t xml:space="preserve">. </w:t>
      </w:r>
    </w:p>
    <w:p w14:paraId="3817CC66" w14:textId="60B1093D" w:rsidR="00A070A0" w:rsidRPr="004610BC" w:rsidRDefault="00A070A0" w:rsidP="00CC111E">
      <w:pPr>
        <w:widowControl w:val="0"/>
        <w:tabs>
          <w:tab w:val="left" w:pos="284"/>
        </w:tabs>
        <w:suppressAutoHyphens/>
        <w:spacing w:after="0" w:line="240" w:lineRule="auto"/>
        <w:ind w:right="-284"/>
        <w:contextualSpacing/>
        <w:jc w:val="both"/>
        <w:rPr>
          <w:rFonts w:ascii="Times New Roman" w:eastAsia="Times New Roman" w:hAnsi="Times New Roman" w:cs="Times New Roman"/>
        </w:rPr>
      </w:pPr>
      <w:r w:rsidRPr="004610BC">
        <w:rPr>
          <w:rFonts w:ascii="Times New Roman" w:eastAsia="Times New Roman" w:hAnsi="Times New Roman" w:cs="Times New Roman"/>
        </w:rPr>
        <w:t>Поставка и разгрузка осуществляются поставщиком за счет собственных средств.</w:t>
      </w:r>
    </w:p>
    <w:p w14:paraId="02BC5596" w14:textId="3699C190" w:rsidR="00A070A0" w:rsidRPr="004610BC" w:rsidRDefault="00A070A0" w:rsidP="00CC111E">
      <w:pPr>
        <w:widowControl w:val="0"/>
        <w:tabs>
          <w:tab w:val="left" w:pos="284"/>
        </w:tabs>
        <w:suppressAutoHyphens/>
        <w:spacing w:after="0" w:line="240" w:lineRule="auto"/>
        <w:ind w:right="-284"/>
        <w:contextualSpacing/>
        <w:jc w:val="both"/>
        <w:rPr>
          <w:rFonts w:ascii="Times New Roman" w:eastAsia="Calibri" w:hAnsi="Times New Roman" w:cs="Times New Roman"/>
          <w:bCs/>
        </w:rPr>
      </w:pPr>
      <w:r w:rsidRPr="004610BC">
        <w:rPr>
          <w:rFonts w:ascii="Times New Roman" w:eastAsia="Calibri" w:hAnsi="Times New Roman" w:cs="Times New Roman"/>
          <w:bCs/>
        </w:rPr>
        <w:t>Срок поставки включает в себя время отгрузки, транспортировки и доставки, а также монтаж и пуско-наладка Товара.</w:t>
      </w:r>
    </w:p>
    <w:p w14:paraId="04093D8D" w14:textId="263E5E9A" w:rsidR="00A070A0" w:rsidRPr="00CC111E" w:rsidRDefault="00A070A0" w:rsidP="00CC111E">
      <w:pPr>
        <w:pStyle w:val="docdata"/>
        <w:spacing w:before="0" w:beforeAutospacing="0" w:after="0" w:afterAutospacing="0"/>
        <w:jc w:val="both"/>
        <w:rPr>
          <w:rFonts w:eastAsia="Calibri"/>
          <w:sz w:val="22"/>
          <w:szCs w:val="22"/>
        </w:rPr>
      </w:pPr>
      <w:r w:rsidRPr="004610BC">
        <w:rPr>
          <w:rFonts w:eastAsia="Calibri"/>
          <w:b/>
          <w:sz w:val="22"/>
          <w:szCs w:val="22"/>
        </w:rPr>
        <w:t>3. Место поставки товара:</w:t>
      </w:r>
      <w:r w:rsidRPr="004610BC">
        <w:rPr>
          <w:rFonts w:eastAsia="Calibri"/>
          <w:sz w:val="22"/>
          <w:szCs w:val="22"/>
        </w:rPr>
        <w:t xml:space="preserve"> </w:t>
      </w:r>
      <w:r w:rsidR="00E75D75" w:rsidRPr="00E75D75">
        <w:rPr>
          <w:rFonts w:eastAsia="Calibri"/>
          <w:i/>
          <w:iCs/>
          <w:sz w:val="22"/>
          <w:szCs w:val="22"/>
        </w:rPr>
        <w:t>согласно Приложению к Техническому заданию</w:t>
      </w:r>
    </w:p>
    <w:p w14:paraId="4D99013D" w14:textId="7053ACF0"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 МОУ "Средняя общеобразовательная школа №1 с углублённым изучением английского языка" (МОУ "СОШ №1") - г.Вологда, ул.Зосимовская, д.1.</w:t>
      </w:r>
    </w:p>
    <w:p w14:paraId="01D16A70"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2) Муниципальное общеобразовательное учреждение «Гимназия №2» (МОУ «Гимназия №2») - г. Вологда, ул. Первомайская, д.30.</w:t>
      </w:r>
    </w:p>
    <w:p w14:paraId="59ED0608"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3) Муниципальное общеобразовательное учреждение "Средняя общеобразовательная школа № 3" (МОУ "СОШ № 3") -  г. Вологда, ул. Ярославская, д. 26а.</w:t>
      </w:r>
    </w:p>
    <w:p w14:paraId="750D355A" w14:textId="41C013A2"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4) Муниципальное общеобразовательное учреждение "Средняя общеобразовательная школа №4 имени А. А. Теричева" (МОУ "СОШ №4") - г. Вологда, ул. Советский проспект, д. 120.</w:t>
      </w:r>
    </w:p>
    <w:p w14:paraId="16C4A360"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5) Муниципальное общеобразовательное учреждение "Средняя общеобразовательная школа № 6 имени Героя Советского Союза Пименова Ивана Ивановича" (МОУ "СОШ № 6") - г.Вологда, с.Молочное, ул.Емельянова, д. 7.</w:t>
      </w:r>
    </w:p>
    <w:p w14:paraId="10BC6016"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6) Муниципальное общеобразовательное учреждение "Средняя общеобразовательная школа №11 имени кавалера Ордена мужества подполковника Узкого Николая Клавдиевича"  (МОУ "СОШ №11") - г. Вологда, ул. Чернышевского, д.41.</w:t>
      </w:r>
    </w:p>
    <w:p w14:paraId="25BEE70A"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7) Муниципальное общеобразовательное учреждение "Средняя общеобразовательная школа № 12" г. Вологды (МОУ "СОШ № 12") - г. Вологда, ул. Северная, 6а.</w:t>
      </w:r>
    </w:p>
    <w:p w14:paraId="27B22335"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8)  Муниципальное общеобразовательное учреждение "Средняя общеобразовательная школа №14" (МОУ СОШ №14) - г.Вологда, ул. Дальняя д.32 а.</w:t>
      </w:r>
    </w:p>
    <w:p w14:paraId="77FD610C"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9) Муниципальное общеобразовательное учреждение "Средняя общеобразовательная школа №16" г.Вологды (МОУ "СОШ №16") - г.Вологда, ул.Возрождения, д.1.</w:t>
      </w:r>
    </w:p>
    <w:p w14:paraId="4E80FD6C"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10) Муниципальное общеобразовательное учреждение "Средняя общеобразователная школа №17" г. Вологда (МОУ "СОШ №17") - г. Вологда, ул. Горького, д. 115.</w:t>
      </w:r>
    </w:p>
    <w:p w14:paraId="45870003"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11) Муниципальное общеобразовательное учреждение "Средняя общеобразовательная школа № 18 имени Героя Советского Союза Александра Александровича Полянского" (МОУ «СОШ № 18») - г. Вологда, ул. Петрозаводская, д. 24А.</w:t>
      </w:r>
    </w:p>
    <w:p w14:paraId="67183C84"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12) Муниципальное общеобразовательное учреждение "Средняя общеобразовательная школа № 20 имени героя Советского Союза Долгова Владимира Константиновича" (МОУ "СОШ № 20") – г. Вологда, проспект Победы, дом 50.</w:t>
      </w:r>
    </w:p>
    <w:p w14:paraId="27D69475"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13) Муниципальное общеобразовательное учреждение "Средняя общеобразовательная школа № 21 имени Василия Ивановича Белова" (МОУ "СОШ № 21") - г. Вологда, ул. Петрозаводская, д. 20.</w:t>
      </w:r>
    </w:p>
    <w:p w14:paraId="6E0A13AF"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14) Муниципальное бюджетное общеобразовательное учреждение "Средняя общеобразовательная школа № 22 имени Ф.Я. Федулова" (МБОУ "СОШ № 22") - г. Вологда, 1-й мкр ГПЗ-23, дом 17.</w:t>
      </w:r>
    </w:p>
    <w:p w14:paraId="13A20FD9"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15) Муниципальное общеобразовательное учреждение «Средняя общеобразовательная школа № 24» (МОУ "СОШ №24") - г. Вологда, улица Гагарина, дом 40.</w:t>
      </w:r>
    </w:p>
    <w:p w14:paraId="4B46A144"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16) Муниципальное общеобразовательное учреждение "Средняя общеобразовательная школа №25 имени И.А.Баталова" города Вологды (МОУ "СОШ №25 имени И.А.Баталова") - г. Вологда, ул. Вологодская 6а.</w:t>
      </w:r>
    </w:p>
    <w:p w14:paraId="6FA598B3" w14:textId="4B50A841"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17) Муниципальное общеобразовательное учреждение "Средняя общеобразовательная школа № 29 имени А.А. Попова" (МОУ "СОШ № 29") – г. Вологда, ул. Болонина, д. 25.</w:t>
      </w:r>
    </w:p>
    <w:p w14:paraId="3EDFF38D"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18) Муниципальное общеобразовательное учреждение «Средняя общеобразовательная школа № 30» (МОУ "СОШ № 30") - г. Вологда, ул. Костромская, д.6.</w:t>
      </w:r>
    </w:p>
    <w:p w14:paraId="308F510C"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19) Муниципальное общеобразовательное учреждение</w:t>
      </w:r>
    </w:p>
    <w:p w14:paraId="052517A0"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"Средняя общеобразовательная школа № 31" (МОУ "СОШ №31") - г. Вологда, ул. Залинейная, д. 24в.</w:t>
      </w:r>
    </w:p>
    <w:p w14:paraId="7B07F591"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20) Муниципальное общеобразовательное учреждение "Средняя общеобразовательная школа № 35 имени летчика-космонавта Героя Советского Союза П. И. Беляева" (МОУ "СОШ № 35") - г. Вологда, ул. Болонина, д. 32.</w:t>
      </w:r>
    </w:p>
    <w:p w14:paraId="7B64AE76"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21) Муниципальное общеобразовательное учреждение «Средняя общеобразовательная школа № 37 имени Маршала Советского Союза И.С. Конева» (МОУ "СОШ № 37") - г. Вологда, ул. Архангельская, д. 11-Б.</w:t>
      </w:r>
    </w:p>
    <w:p w14:paraId="03FC6E49" w14:textId="35990B3B"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22) Муниципальное общеобразовательное учреждение "Средняя общеобразовательная школа № 39 имени С.А. Ловенецкого" (МОУ "СОШ № 39") - 160009, г. Вологда, ул. Зосимовская, д.109.</w:t>
      </w:r>
    </w:p>
    <w:p w14:paraId="718AEB30" w14:textId="77777777" w:rsidR="00A070A0" w:rsidRPr="00CC111E" w:rsidRDefault="00A070A0" w:rsidP="00CC111E">
      <w:pPr>
        <w:pStyle w:val="docdata"/>
        <w:spacing w:before="0" w:beforeAutospacing="0" w:after="0" w:afterAutospacing="0"/>
        <w:jc w:val="both"/>
        <w:rPr>
          <w:sz w:val="22"/>
          <w:szCs w:val="22"/>
        </w:rPr>
      </w:pPr>
      <w:r w:rsidRPr="00CC111E">
        <w:rPr>
          <w:b/>
          <w:bCs/>
          <w:sz w:val="22"/>
          <w:szCs w:val="22"/>
        </w:rPr>
        <w:t>4. Требования к качеству, безопасности поставляемого товара:</w:t>
      </w:r>
    </w:p>
    <w:p w14:paraId="796D8DA4" w14:textId="77777777" w:rsidR="00A070A0" w:rsidRPr="00CC111E" w:rsidRDefault="00A070A0" w:rsidP="00CC111E">
      <w:pPr>
        <w:pStyle w:val="a3"/>
        <w:spacing w:before="0" w:after="0"/>
        <w:ind w:left="0"/>
        <w:jc w:val="both"/>
        <w:rPr>
          <w:sz w:val="22"/>
          <w:szCs w:val="22"/>
        </w:rPr>
      </w:pPr>
      <w:r w:rsidRPr="00CC111E">
        <w:rPr>
          <w:sz w:val="22"/>
          <w:szCs w:val="22"/>
        </w:rPr>
        <w:lastRenderedPageBreak/>
        <w:t xml:space="preserve">4.1. Поставляемый товар должен соответствовать заданным функциональным и качественным характеристикам; </w:t>
      </w:r>
    </w:p>
    <w:p w14:paraId="7ADFBA7F" w14:textId="77777777" w:rsidR="00A070A0" w:rsidRPr="00CC111E" w:rsidRDefault="00A070A0" w:rsidP="00CC111E">
      <w:pPr>
        <w:pStyle w:val="a3"/>
        <w:spacing w:before="0" w:after="0"/>
        <w:ind w:left="0"/>
        <w:jc w:val="both"/>
        <w:rPr>
          <w:sz w:val="22"/>
          <w:szCs w:val="22"/>
        </w:rPr>
      </w:pPr>
      <w:r w:rsidRPr="00CC111E">
        <w:rPr>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40285F5" w14:textId="77777777" w:rsidR="00A070A0" w:rsidRPr="00CC111E" w:rsidRDefault="00A070A0" w:rsidP="00CC111E">
      <w:pPr>
        <w:pStyle w:val="a3"/>
        <w:spacing w:before="0" w:after="0"/>
        <w:ind w:left="0"/>
        <w:jc w:val="both"/>
        <w:rPr>
          <w:sz w:val="22"/>
          <w:szCs w:val="22"/>
        </w:rPr>
      </w:pPr>
      <w:r w:rsidRPr="00CC111E">
        <w:rPr>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FD9F088" w14:textId="77777777" w:rsidR="00A070A0" w:rsidRPr="00CC111E" w:rsidRDefault="00A070A0" w:rsidP="00CC111E">
      <w:pPr>
        <w:pStyle w:val="a3"/>
        <w:spacing w:before="0" w:after="0"/>
        <w:ind w:left="0"/>
        <w:jc w:val="both"/>
        <w:rPr>
          <w:sz w:val="22"/>
          <w:szCs w:val="22"/>
        </w:rPr>
      </w:pPr>
      <w:r w:rsidRPr="00CC111E">
        <w:rPr>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6ED53DF" w14:textId="77777777" w:rsidR="00A070A0" w:rsidRPr="00CC111E" w:rsidRDefault="00A070A0" w:rsidP="00CC111E">
      <w:pPr>
        <w:pStyle w:val="a3"/>
        <w:spacing w:before="0" w:after="0"/>
        <w:ind w:left="0"/>
        <w:jc w:val="both"/>
        <w:rPr>
          <w:sz w:val="22"/>
          <w:szCs w:val="22"/>
        </w:rPr>
      </w:pPr>
      <w:r w:rsidRPr="00CC111E">
        <w:rPr>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9B749E8" w14:textId="77777777" w:rsidR="00A070A0" w:rsidRPr="00CC111E" w:rsidRDefault="00A070A0" w:rsidP="00CC111E">
      <w:pPr>
        <w:pStyle w:val="a3"/>
        <w:spacing w:before="0" w:after="0"/>
        <w:ind w:left="0"/>
        <w:jc w:val="both"/>
        <w:rPr>
          <w:sz w:val="22"/>
          <w:szCs w:val="22"/>
        </w:rPr>
      </w:pPr>
      <w:r w:rsidRPr="00CC111E">
        <w:rPr>
          <w:b/>
          <w:bCs/>
          <w:sz w:val="22"/>
          <w:szCs w:val="22"/>
        </w:rPr>
        <w:t>5. Требования к упаковке и маркировке поставляемого товара:</w:t>
      </w:r>
    </w:p>
    <w:p w14:paraId="679B3673" w14:textId="77777777" w:rsidR="00A070A0" w:rsidRPr="00CC111E" w:rsidRDefault="00A070A0" w:rsidP="00CC111E">
      <w:pPr>
        <w:pStyle w:val="a3"/>
        <w:spacing w:before="0" w:after="0"/>
        <w:ind w:left="0"/>
        <w:jc w:val="both"/>
        <w:rPr>
          <w:sz w:val="22"/>
          <w:szCs w:val="22"/>
        </w:rPr>
      </w:pPr>
      <w:r w:rsidRPr="00CC111E">
        <w:rPr>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884CC91" w14:textId="77777777" w:rsidR="00A070A0" w:rsidRPr="00CC111E" w:rsidRDefault="00A070A0" w:rsidP="00CC111E">
      <w:pPr>
        <w:pStyle w:val="a3"/>
        <w:spacing w:before="0" w:after="0"/>
        <w:ind w:left="0"/>
        <w:jc w:val="both"/>
        <w:rPr>
          <w:sz w:val="22"/>
          <w:szCs w:val="22"/>
        </w:rPr>
      </w:pPr>
      <w:r w:rsidRPr="00CC111E">
        <w:rPr>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9A8BB02" w14:textId="77777777" w:rsidR="00A070A0" w:rsidRPr="00CC111E" w:rsidRDefault="00A070A0" w:rsidP="00CC111E">
      <w:pPr>
        <w:pStyle w:val="a3"/>
        <w:spacing w:before="0" w:after="0"/>
        <w:ind w:left="0"/>
        <w:jc w:val="both"/>
        <w:rPr>
          <w:sz w:val="22"/>
          <w:szCs w:val="22"/>
        </w:rPr>
      </w:pPr>
      <w:r w:rsidRPr="00CC111E">
        <w:rPr>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491AF785" w14:textId="77777777" w:rsidR="00A070A0" w:rsidRPr="00CC111E" w:rsidRDefault="00A070A0" w:rsidP="00CC111E">
      <w:pPr>
        <w:pStyle w:val="a3"/>
        <w:spacing w:before="0" w:after="0"/>
        <w:ind w:left="0"/>
        <w:jc w:val="both"/>
        <w:rPr>
          <w:sz w:val="22"/>
          <w:szCs w:val="22"/>
        </w:rPr>
      </w:pPr>
      <w:r w:rsidRPr="00CC111E">
        <w:rPr>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A968135" w14:textId="77777777" w:rsidR="00A070A0" w:rsidRPr="00CC111E" w:rsidRDefault="00A070A0" w:rsidP="00CC111E">
      <w:pPr>
        <w:pStyle w:val="a3"/>
        <w:spacing w:before="0" w:after="0"/>
        <w:ind w:left="0"/>
        <w:jc w:val="both"/>
        <w:rPr>
          <w:sz w:val="22"/>
          <w:szCs w:val="22"/>
        </w:rPr>
      </w:pPr>
      <w:r w:rsidRPr="00CC111E">
        <w:rPr>
          <w:b/>
          <w:bCs/>
          <w:sz w:val="22"/>
          <w:szCs w:val="22"/>
        </w:rPr>
        <w:t>6. Требования к гарантийному сроку товара и (или) объему предоставления гарантий качества товара:</w:t>
      </w:r>
    </w:p>
    <w:p w14:paraId="6AE7AA90" w14:textId="77777777" w:rsidR="00A070A0" w:rsidRPr="00CC111E" w:rsidRDefault="00A070A0" w:rsidP="00CC111E">
      <w:pPr>
        <w:pStyle w:val="a3"/>
        <w:spacing w:before="0" w:after="0"/>
        <w:ind w:left="0"/>
        <w:jc w:val="both"/>
        <w:rPr>
          <w:sz w:val="22"/>
          <w:szCs w:val="22"/>
        </w:rPr>
      </w:pPr>
      <w:r w:rsidRPr="00CC111E">
        <w:rPr>
          <w:sz w:val="22"/>
          <w:szCs w:val="22"/>
        </w:rPr>
        <w:t xml:space="preserve">6.1. Гарантия качества товара - в соответствии с гарантийным сроком, установленным производителем. </w:t>
      </w:r>
    </w:p>
    <w:p w14:paraId="54874E1F" w14:textId="77777777" w:rsidR="00A070A0" w:rsidRPr="00CC111E" w:rsidRDefault="00A070A0" w:rsidP="00CC111E">
      <w:pPr>
        <w:pStyle w:val="a3"/>
        <w:spacing w:before="0" w:after="0"/>
        <w:ind w:left="0"/>
        <w:jc w:val="both"/>
        <w:rPr>
          <w:sz w:val="22"/>
          <w:szCs w:val="22"/>
        </w:rPr>
      </w:pPr>
      <w:r w:rsidRPr="00CC111E">
        <w:rPr>
          <w:sz w:val="22"/>
          <w:szCs w:val="22"/>
        </w:rPr>
        <w:t>6.2. Гарантийные обязательства должны распространяться на каждую единицу товара с момента приемки товара Заказчиком.</w:t>
      </w:r>
    </w:p>
    <w:p w14:paraId="65CCE62F" w14:textId="77777777" w:rsidR="00A070A0" w:rsidRPr="00CC111E" w:rsidRDefault="00A070A0" w:rsidP="00CC111E">
      <w:pPr>
        <w:pStyle w:val="a3"/>
        <w:spacing w:before="0" w:after="0"/>
        <w:ind w:left="0"/>
        <w:jc w:val="both"/>
        <w:rPr>
          <w:sz w:val="22"/>
          <w:szCs w:val="22"/>
        </w:rPr>
      </w:pPr>
      <w:r w:rsidRPr="00CC111E">
        <w:rPr>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79B890D" w14:textId="509BF7BC" w:rsidR="00FD522D" w:rsidRPr="00CC111E" w:rsidRDefault="00FD522D" w:rsidP="00CC111E">
      <w:pPr>
        <w:tabs>
          <w:tab w:val="left" w:pos="426"/>
        </w:tabs>
        <w:autoSpaceDE w:val="0"/>
        <w:spacing w:after="0" w:line="240" w:lineRule="auto"/>
        <w:jc w:val="both"/>
        <w:rPr>
          <w:rFonts w:ascii="Times New Roman" w:hAnsi="Times New Roman" w:cs="Times New Roman"/>
        </w:rPr>
      </w:pPr>
    </w:p>
    <w:sectPr w:rsidR="00FD522D" w:rsidRPr="00CC111E" w:rsidSect="00A070A0">
      <w:pgSz w:w="11906" w:h="16838"/>
      <w:pgMar w:top="851"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A92"/>
    <w:multiLevelType w:val="multilevel"/>
    <w:tmpl w:val="8AF2EC4E"/>
    <w:styleLink w:val="1"/>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 w15:restartNumberingAfterBreak="0">
    <w:nsid w:val="09650BD8"/>
    <w:multiLevelType w:val="hybridMultilevel"/>
    <w:tmpl w:val="8AB26098"/>
    <w:lvl w:ilvl="0" w:tplc="4380DF4A">
      <w:start w:val="1"/>
      <w:numFmt w:val="decimal"/>
      <w:lvlText w:val="%1."/>
      <w:lvlJc w:val="left"/>
      <w:pPr>
        <w:ind w:left="-491" w:hanging="360"/>
      </w:pPr>
      <w:rPr>
        <w:b/>
      </w:r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15:restartNumberingAfterBreak="0">
    <w:nsid w:val="11B917E4"/>
    <w:multiLevelType w:val="hybridMultilevel"/>
    <w:tmpl w:val="9A789336"/>
    <w:lvl w:ilvl="0" w:tplc="04190001">
      <w:start w:val="1"/>
      <w:numFmt w:val="bullet"/>
      <w:pStyle w:val="3"/>
      <w:lvlText w:val=""/>
      <w:lvlJc w:val="left"/>
      <w:pPr>
        <w:tabs>
          <w:tab w:val="num" w:pos="750"/>
        </w:tabs>
        <w:ind w:left="750" w:hanging="340"/>
      </w:pPr>
      <w:rPr>
        <w:rFonts w:ascii="Wingdings 2" w:hAnsi="Wingdings 2" w:hint="default"/>
        <w:sz w:val="18"/>
        <w:szCs w:val="18"/>
      </w:rPr>
    </w:lvl>
    <w:lvl w:ilvl="1" w:tplc="04190003">
      <w:start w:val="1"/>
      <w:numFmt w:val="bullet"/>
      <w:lvlText w:val="o"/>
      <w:lvlJc w:val="left"/>
      <w:pPr>
        <w:ind w:left="1490" w:hanging="360"/>
      </w:pPr>
      <w:rPr>
        <w:rFonts w:ascii="Courier New" w:hAnsi="Courier New" w:cs="Times New Roman"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Times New Roman"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Times New Roman" w:hint="default"/>
      </w:rPr>
    </w:lvl>
    <w:lvl w:ilvl="8" w:tplc="04190005">
      <w:start w:val="1"/>
      <w:numFmt w:val="bullet"/>
      <w:lvlText w:val=""/>
      <w:lvlJc w:val="left"/>
      <w:pPr>
        <w:ind w:left="6530" w:hanging="360"/>
      </w:pPr>
      <w:rPr>
        <w:rFonts w:ascii="Wingdings" w:hAnsi="Wingdings" w:hint="default"/>
      </w:rPr>
    </w:lvl>
  </w:abstractNum>
  <w:abstractNum w:abstractNumId="3" w15:restartNumberingAfterBreak="0">
    <w:nsid w:val="16266BFE"/>
    <w:multiLevelType w:val="hybridMultilevel"/>
    <w:tmpl w:val="5E80D41C"/>
    <w:name w:val="WW8Num1222"/>
    <w:lvl w:ilvl="0" w:tplc="E7BA4C94">
      <w:start w:val="2"/>
      <w:numFmt w:val="bullet"/>
      <w:lvlText w:val="-"/>
      <w:lvlJc w:val="left"/>
      <w:pPr>
        <w:tabs>
          <w:tab w:val="num" w:pos="1267"/>
        </w:tabs>
        <w:ind w:left="1267" w:hanging="360"/>
      </w:pPr>
      <w:rPr>
        <w:rFonts w:ascii="Verdana" w:hAnsi="Verdana" w:hint="default"/>
        <w:b/>
        <w:i w:val="0"/>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946755"/>
    <w:multiLevelType w:val="hybridMultilevel"/>
    <w:tmpl w:val="E4F4F694"/>
    <w:lvl w:ilvl="0" w:tplc="41002D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72078B"/>
    <w:multiLevelType w:val="hybridMultilevel"/>
    <w:tmpl w:val="FAE00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F670D0"/>
    <w:multiLevelType w:val="multilevel"/>
    <w:tmpl w:val="640CB3BE"/>
    <w:lvl w:ilvl="0">
      <w:start w:val="1"/>
      <w:numFmt w:val="bullet"/>
      <w:pStyle w:val="ItemizedList1"/>
      <w:suff w:val="space"/>
      <w:lvlText w:val="-"/>
      <w:lvlJc w:val="left"/>
      <w:pPr>
        <w:ind w:left="283"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7" w15:restartNumberingAfterBreak="0">
    <w:nsid w:val="51BE2E44"/>
    <w:multiLevelType w:val="hybridMultilevel"/>
    <w:tmpl w:val="37D657A0"/>
    <w:name w:val="WW8Num122"/>
    <w:lvl w:ilvl="0" w:tplc="E7BA4C94">
      <w:start w:val="2"/>
      <w:numFmt w:val="bullet"/>
      <w:lvlText w:val="-"/>
      <w:lvlJc w:val="left"/>
      <w:pPr>
        <w:tabs>
          <w:tab w:val="num" w:pos="1267"/>
        </w:tabs>
        <w:ind w:left="1267" w:hanging="360"/>
      </w:pPr>
      <w:rPr>
        <w:rFonts w:ascii="Verdana" w:hAnsi="Verdana" w:hint="default"/>
        <w:b/>
        <w:i w:val="0"/>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F70BC1"/>
    <w:multiLevelType w:val="multilevel"/>
    <w:tmpl w:val="CCD24978"/>
    <w:lvl w:ilvl="0">
      <w:start w:val="1"/>
      <w:numFmt w:val="decimal"/>
      <w:lvlText w:val="%1."/>
      <w:lvlJc w:val="left"/>
      <w:pPr>
        <w:tabs>
          <w:tab w:val="num" w:pos="972"/>
        </w:tabs>
        <w:ind w:left="972" w:hanging="432"/>
      </w:pPr>
      <w:rPr>
        <w:b/>
        <w:i w:val="0"/>
        <w:sz w:val="24"/>
        <w:szCs w:val="24"/>
      </w:rPr>
    </w:lvl>
    <w:lvl w:ilvl="1">
      <w:start w:val="1"/>
      <w:numFmt w:val="decimal"/>
      <w:lvlText w:val="%1.%2"/>
      <w:lvlJc w:val="left"/>
      <w:pPr>
        <w:tabs>
          <w:tab w:val="num" w:pos="1836"/>
        </w:tabs>
        <w:ind w:left="1836" w:hanging="576"/>
      </w:pPr>
    </w:lvl>
    <w:lvl w:ilvl="2">
      <w:start w:val="1"/>
      <w:numFmt w:val="decimal"/>
      <w:pStyle w:val="30"/>
      <w:lvlText w:val="%1.%2.%3"/>
      <w:lvlJc w:val="left"/>
      <w:pPr>
        <w:tabs>
          <w:tab w:val="num" w:pos="1127"/>
        </w:tabs>
        <w:ind w:left="90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4F"/>
    <w:rsid w:val="00003278"/>
    <w:rsid w:val="000038C4"/>
    <w:rsid w:val="00003D9D"/>
    <w:rsid w:val="00006BFD"/>
    <w:rsid w:val="00013EBD"/>
    <w:rsid w:val="00014AEC"/>
    <w:rsid w:val="000157BC"/>
    <w:rsid w:val="0003247E"/>
    <w:rsid w:val="000341D8"/>
    <w:rsid w:val="000350DF"/>
    <w:rsid w:val="00036194"/>
    <w:rsid w:val="00045AF5"/>
    <w:rsid w:val="00054D98"/>
    <w:rsid w:val="0005658E"/>
    <w:rsid w:val="00063528"/>
    <w:rsid w:val="00066A13"/>
    <w:rsid w:val="00067841"/>
    <w:rsid w:val="00071B8A"/>
    <w:rsid w:val="00081D70"/>
    <w:rsid w:val="00084DDD"/>
    <w:rsid w:val="000858A9"/>
    <w:rsid w:val="000A5798"/>
    <w:rsid w:val="000B3AEE"/>
    <w:rsid w:val="000C4273"/>
    <w:rsid w:val="000C78D9"/>
    <w:rsid w:val="000C78E8"/>
    <w:rsid w:val="000C7A0C"/>
    <w:rsid w:val="000D7BA9"/>
    <w:rsid w:val="000E4063"/>
    <w:rsid w:val="000F2D31"/>
    <w:rsid w:val="000F6B0D"/>
    <w:rsid w:val="0010234A"/>
    <w:rsid w:val="00104949"/>
    <w:rsid w:val="00111516"/>
    <w:rsid w:val="001124CE"/>
    <w:rsid w:val="001330CA"/>
    <w:rsid w:val="00133E91"/>
    <w:rsid w:val="001430FB"/>
    <w:rsid w:val="0014566C"/>
    <w:rsid w:val="00146FE4"/>
    <w:rsid w:val="00161160"/>
    <w:rsid w:val="00164BAA"/>
    <w:rsid w:val="001653DE"/>
    <w:rsid w:val="00166A44"/>
    <w:rsid w:val="00172FF2"/>
    <w:rsid w:val="00177A9C"/>
    <w:rsid w:val="00196730"/>
    <w:rsid w:val="001B31A3"/>
    <w:rsid w:val="001B56A5"/>
    <w:rsid w:val="001C133F"/>
    <w:rsid w:val="001C5B16"/>
    <w:rsid w:val="001E4ED9"/>
    <w:rsid w:val="001E7CCD"/>
    <w:rsid w:val="001F1F6C"/>
    <w:rsid w:val="001F3B45"/>
    <w:rsid w:val="00205133"/>
    <w:rsid w:val="002053B4"/>
    <w:rsid w:val="002164E3"/>
    <w:rsid w:val="002231AA"/>
    <w:rsid w:val="00230398"/>
    <w:rsid w:val="002334B4"/>
    <w:rsid w:val="002512AD"/>
    <w:rsid w:val="002537AE"/>
    <w:rsid w:val="00270BF5"/>
    <w:rsid w:val="00275626"/>
    <w:rsid w:val="0028406B"/>
    <w:rsid w:val="002A7B2E"/>
    <w:rsid w:val="002B1F80"/>
    <w:rsid w:val="002B64DD"/>
    <w:rsid w:val="002B7645"/>
    <w:rsid w:val="002C1B0B"/>
    <w:rsid w:val="002C26E9"/>
    <w:rsid w:val="002C5551"/>
    <w:rsid w:val="002C62A5"/>
    <w:rsid w:val="002D179F"/>
    <w:rsid w:val="002F07FE"/>
    <w:rsid w:val="002F6E51"/>
    <w:rsid w:val="003041DE"/>
    <w:rsid w:val="003378D7"/>
    <w:rsid w:val="00337AE3"/>
    <w:rsid w:val="00355902"/>
    <w:rsid w:val="003603AE"/>
    <w:rsid w:val="00361BC8"/>
    <w:rsid w:val="00380A45"/>
    <w:rsid w:val="00385E7A"/>
    <w:rsid w:val="003B18BC"/>
    <w:rsid w:val="003C3340"/>
    <w:rsid w:val="003D2E73"/>
    <w:rsid w:val="003E1A3B"/>
    <w:rsid w:val="003E3F22"/>
    <w:rsid w:val="003E53F4"/>
    <w:rsid w:val="004224D8"/>
    <w:rsid w:val="0042386A"/>
    <w:rsid w:val="00425E8E"/>
    <w:rsid w:val="00434C52"/>
    <w:rsid w:val="004401DC"/>
    <w:rsid w:val="00455F36"/>
    <w:rsid w:val="004610BC"/>
    <w:rsid w:val="004644B4"/>
    <w:rsid w:val="00465D4E"/>
    <w:rsid w:val="00490B2F"/>
    <w:rsid w:val="00492EC5"/>
    <w:rsid w:val="004936B4"/>
    <w:rsid w:val="004A0653"/>
    <w:rsid w:val="004A298D"/>
    <w:rsid w:val="004A406E"/>
    <w:rsid w:val="004A47CE"/>
    <w:rsid w:val="004B48F7"/>
    <w:rsid w:val="004D483B"/>
    <w:rsid w:val="004D65A2"/>
    <w:rsid w:val="004D6798"/>
    <w:rsid w:val="004E29A7"/>
    <w:rsid w:val="004F2ED2"/>
    <w:rsid w:val="00507EF0"/>
    <w:rsid w:val="00522B48"/>
    <w:rsid w:val="005235C9"/>
    <w:rsid w:val="0054597F"/>
    <w:rsid w:val="00545EB0"/>
    <w:rsid w:val="0057046F"/>
    <w:rsid w:val="00577247"/>
    <w:rsid w:val="005875D0"/>
    <w:rsid w:val="005A1DF8"/>
    <w:rsid w:val="005B59FB"/>
    <w:rsid w:val="005C2563"/>
    <w:rsid w:val="005D3738"/>
    <w:rsid w:val="005D50BF"/>
    <w:rsid w:val="005D56EA"/>
    <w:rsid w:val="005E162C"/>
    <w:rsid w:val="005E236C"/>
    <w:rsid w:val="005E62FB"/>
    <w:rsid w:val="005F2FE7"/>
    <w:rsid w:val="005F6203"/>
    <w:rsid w:val="005F6EAA"/>
    <w:rsid w:val="0060353D"/>
    <w:rsid w:val="00615EA4"/>
    <w:rsid w:val="0061669D"/>
    <w:rsid w:val="00625785"/>
    <w:rsid w:val="00627F01"/>
    <w:rsid w:val="0063212F"/>
    <w:rsid w:val="0063521B"/>
    <w:rsid w:val="0064075E"/>
    <w:rsid w:val="00640BC4"/>
    <w:rsid w:val="00645BE4"/>
    <w:rsid w:val="0066308C"/>
    <w:rsid w:val="0066347E"/>
    <w:rsid w:val="00665EB7"/>
    <w:rsid w:val="00667D43"/>
    <w:rsid w:val="00682418"/>
    <w:rsid w:val="006A1D76"/>
    <w:rsid w:val="006A48C3"/>
    <w:rsid w:val="006A5C34"/>
    <w:rsid w:val="006B0E50"/>
    <w:rsid w:val="006D0575"/>
    <w:rsid w:val="006D46BE"/>
    <w:rsid w:val="006E2F73"/>
    <w:rsid w:val="006E3AE5"/>
    <w:rsid w:val="006F24E4"/>
    <w:rsid w:val="006F29EF"/>
    <w:rsid w:val="006F3D9C"/>
    <w:rsid w:val="006F7515"/>
    <w:rsid w:val="00704D36"/>
    <w:rsid w:val="0071532D"/>
    <w:rsid w:val="0072081D"/>
    <w:rsid w:val="00741A14"/>
    <w:rsid w:val="00742F98"/>
    <w:rsid w:val="00743160"/>
    <w:rsid w:val="007529BA"/>
    <w:rsid w:val="0075369A"/>
    <w:rsid w:val="00755500"/>
    <w:rsid w:val="00762A8B"/>
    <w:rsid w:val="00781239"/>
    <w:rsid w:val="00782E0B"/>
    <w:rsid w:val="0078482F"/>
    <w:rsid w:val="00796336"/>
    <w:rsid w:val="007A20B4"/>
    <w:rsid w:val="007A490B"/>
    <w:rsid w:val="007A628F"/>
    <w:rsid w:val="007A7955"/>
    <w:rsid w:val="007B3CAC"/>
    <w:rsid w:val="007B5DCC"/>
    <w:rsid w:val="007C27CC"/>
    <w:rsid w:val="007D404B"/>
    <w:rsid w:val="007D7B02"/>
    <w:rsid w:val="007F08E2"/>
    <w:rsid w:val="007F22F6"/>
    <w:rsid w:val="007F3D8D"/>
    <w:rsid w:val="00804135"/>
    <w:rsid w:val="00806D6C"/>
    <w:rsid w:val="00813957"/>
    <w:rsid w:val="00822B74"/>
    <w:rsid w:val="008258F6"/>
    <w:rsid w:val="00827778"/>
    <w:rsid w:val="00840500"/>
    <w:rsid w:val="0084293E"/>
    <w:rsid w:val="008471DD"/>
    <w:rsid w:val="0085186D"/>
    <w:rsid w:val="00855B80"/>
    <w:rsid w:val="00855D5B"/>
    <w:rsid w:val="00864174"/>
    <w:rsid w:val="0086472A"/>
    <w:rsid w:val="008647D3"/>
    <w:rsid w:val="00890318"/>
    <w:rsid w:val="008A0255"/>
    <w:rsid w:val="008A577F"/>
    <w:rsid w:val="008A5848"/>
    <w:rsid w:val="008B3DB7"/>
    <w:rsid w:val="008C08C3"/>
    <w:rsid w:val="008D4DBF"/>
    <w:rsid w:val="008D504C"/>
    <w:rsid w:val="008E1917"/>
    <w:rsid w:val="008F0DE4"/>
    <w:rsid w:val="00913D64"/>
    <w:rsid w:val="009236DD"/>
    <w:rsid w:val="00933334"/>
    <w:rsid w:val="00936A26"/>
    <w:rsid w:val="009377E4"/>
    <w:rsid w:val="00946732"/>
    <w:rsid w:val="00954B2C"/>
    <w:rsid w:val="00955A4F"/>
    <w:rsid w:val="00964D10"/>
    <w:rsid w:val="00973F54"/>
    <w:rsid w:val="00991B5A"/>
    <w:rsid w:val="00994017"/>
    <w:rsid w:val="009A3D85"/>
    <w:rsid w:val="009B1983"/>
    <w:rsid w:val="009B4E3D"/>
    <w:rsid w:val="009B612A"/>
    <w:rsid w:val="009B68D2"/>
    <w:rsid w:val="009C3105"/>
    <w:rsid w:val="009C74A3"/>
    <w:rsid w:val="009D0F4A"/>
    <w:rsid w:val="00A0222C"/>
    <w:rsid w:val="00A04332"/>
    <w:rsid w:val="00A05F1D"/>
    <w:rsid w:val="00A070A0"/>
    <w:rsid w:val="00A14AF9"/>
    <w:rsid w:val="00A454D5"/>
    <w:rsid w:val="00A45DA2"/>
    <w:rsid w:val="00A509B8"/>
    <w:rsid w:val="00A529D8"/>
    <w:rsid w:val="00A635C2"/>
    <w:rsid w:val="00AA0D5E"/>
    <w:rsid w:val="00AC28BD"/>
    <w:rsid w:val="00AD63AD"/>
    <w:rsid w:val="00AE7E8D"/>
    <w:rsid w:val="00AF1C4D"/>
    <w:rsid w:val="00B05143"/>
    <w:rsid w:val="00B05B84"/>
    <w:rsid w:val="00B1156F"/>
    <w:rsid w:val="00B12250"/>
    <w:rsid w:val="00B4204B"/>
    <w:rsid w:val="00B5596E"/>
    <w:rsid w:val="00B578C2"/>
    <w:rsid w:val="00B83787"/>
    <w:rsid w:val="00B9302E"/>
    <w:rsid w:val="00BD48CA"/>
    <w:rsid w:val="00BE176D"/>
    <w:rsid w:val="00BE37AA"/>
    <w:rsid w:val="00BE54F1"/>
    <w:rsid w:val="00BF6CF0"/>
    <w:rsid w:val="00C0416E"/>
    <w:rsid w:val="00C23ABC"/>
    <w:rsid w:val="00C23B60"/>
    <w:rsid w:val="00C300F9"/>
    <w:rsid w:val="00C3606D"/>
    <w:rsid w:val="00CA5237"/>
    <w:rsid w:val="00CB7249"/>
    <w:rsid w:val="00CB7363"/>
    <w:rsid w:val="00CC111E"/>
    <w:rsid w:val="00CD1309"/>
    <w:rsid w:val="00CE2C95"/>
    <w:rsid w:val="00CE58EC"/>
    <w:rsid w:val="00D01DE6"/>
    <w:rsid w:val="00D11C67"/>
    <w:rsid w:val="00D14341"/>
    <w:rsid w:val="00D15EAD"/>
    <w:rsid w:val="00D23DD7"/>
    <w:rsid w:val="00D35FB4"/>
    <w:rsid w:val="00D423D7"/>
    <w:rsid w:val="00D502BF"/>
    <w:rsid w:val="00D5059E"/>
    <w:rsid w:val="00D51A11"/>
    <w:rsid w:val="00D568C2"/>
    <w:rsid w:val="00D57034"/>
    <w:rsid w:val="00D57188"/>
    <w:rsid w:val="00D7298E"/>
    <w:rsid w:val="00D73879"/>
    <w:rsid w:val="00D73E37"/>
    <w:rsid w:val="00D950B8"/>
    <w:rsid w:val="00DA4D77"/>
    <w:rsid w:val="00DA637D"/>
    <w:rsid w:val="00DB6380"/>
    <w:rsid w:val="00DC004F"/>
    <w:rsid w:val="00DC6690"/>
    <w:rsid w:val="00DF1180"/>
    <w:rsid w:val="00E044AC"/>
    <w:rsid w:val="00E1164E"/>
    <w:rsid w:val="00E13802"/>
    <w:rsid w:val="00E16CDA"/>
    <w:rsid w:val="00E22773"/>
    <w:rsid w:val="00E2458D"/>
    <w:rsid w:val="00E455AC"/>
    <w:rsid w:val="00E504E4"/>
    <w:rsid w:val="00E54365"/>
    <w:rsid w:val="00E56AD4"/>
    <w:rsid w:val="00E60D3E"/>
    <w:rsid w:val="00E62114"/>
    <w:rsid w:val="00E67BDC"/>
    <w:rsid w:val="00E702A9"/>
    <w:rsid w:val="00E75D75"/>
    <w:rsid w:val="00E857C3"/>
    <w:rsid w:val="00EC01BF"/>
    <w:rsid w:val="00EC1ED9"/>
    <w:rsid w:val="00EC63DA"/>
    <w:rsid w:val="00EC7729"/>
    <w:rsid w:val="00ED0EAC"/>
    <w:rsid w:val="00ED239B"/>
    <w:rsid w:val="00ED6742"/>
    <w:rsid w:val="00EE12A3"/>
    <w:rsid w:val="00EF5726"/>
    <w:rsid w:val="00EF5CC6"/>
    <w:rsid w:val="00F02B8D"/>
    <w:rsid w:val="00F041DA"/>
    <w:rsid w:val="00F06B7E"/>
    <w:rsid w:val="00F1060C"/>
    <w:rsid w:val="00F119BE"/>
    <w:rsid w:val="00F36426"/>
    <w:rsid w:val="00F405B7"/>
    <w:rsid w:val="00F41E7F"/>
    <w:rsid w:val="00F41F3F"/>
    <w:rsid w:val="00F56E01"/>
    <w:rsid w:val="00F70FFD"/>
    <w:rsid w:val="00F72200"/>
    <w:rsid w:val="00F766EF"/>
    <w:rsid w:val="00F76DCC"/>
    <w:rsid w:val="00F82E84"/>
    <w:rsid w:val="00F843C4"/>
    <w:rsid w:val="00FB2343"/>
    <w:rsid w:val="00FC4142"/>
    <w:rsid w:val="00FC470E"/>
    <w:rsid w:val="00FD4F4A"/>
    <w:rsid w:val="00FD522D"/>
    <w:rsid w:val="00FE10F4"/>
    <w:rsid w:val="00FE158B"/>
    <w:rsid w:val="00FE776A"/>
    <w:rsid w:val="00FF3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6E08"/>
  <w15:docId w15:val="{596FABA4-1B6A-4BB4-BC60-8DD17F8B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CC6"/>
  </w:style>
  <w:style w:type="paragraph" w:styleId="10">
    <w:name w:val="heading 1"/>
    <w:aliases w:val="H1,.,Название спецификации,h:1,h:1app,TF-Overskrift 1,H11,R1,Titre 0,Section,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1"/>
    <w:qFormat/>
    <w:rsid w:val="00DC004F"/>
    <w:pPr>
      <w:keepNext/>
      <w:spacing w:before="240" w:after="60" w:line="276"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DC004F"/>
    <w:pPr>
      <w:keepNext/>
      <w:spacing w:before="240" w:after="60" w:line="240" w:lineRule="auto"/>
      <w:outlineLvl w:val="1"/>
    </w:pPr>
    <w:rPr>
      <w:rFonts w:ascii="Arial" w:eastAsia="Times New Roman" w:hAnsi="Arial" w:cs="Arial"/>
      <w:b/>
      <w:bCs/>
      <w:i/>
      <w:iCs/>
      <w:sz w:val="28"/>
      <w:szCs w:val="28"/>
      <w:lang w:eastAsia="ru-RU"/>
    </w:rPr>
  </w:style>
  <w:style w:type="paragraph" w:styleId="31">
    <w:name w:val="heading 3"/>
    <w:basedOn w:val="a"/>
    <w:next w:val="a"/>
    <w:link w:val="32"/>
    <w:qFormat/>
    <w:rsid w:val="00DC004F"/>
    <w:pPr>
      <w:keepNext/>
      <w:spacing w:before="240" w:after="60" w:line="240" w:lineRule="auto"/>
      <w:jc w:val="both"/>
      <w:outlineLvl w:val="2"/>
    </w:pPr>
    <w:rPr>
      <w:rFonts w:ascii="Arial" w:eastAsia="Times New Roman" w:hAnsi="Arial" w:cs="Times New Roman"/>
      <w:b/>
      <w:sz w:val="24"/>
      <w:szCs w:val="20"/>
      <w:lang w:eastAsia="ru-RU"/>
    </w:rPr>
  </w:style>
  <w:style w:type="paragraph" w:styleId="4">
    <w:name w:val="heading 4"/>
    <w:basedOn w:val="a"/>
    <w:next w:val="a"/>
    <w:link w:val="40"/>
    <w:semiHidden/>
    <w:unhideWhenUsed/>
    <w:qFormat/>
    <w:rsid w:val="00DC004F"/>
    <w:pPr>
      <w:tabs>
        <w:tab w:val="num" w:pos="644"/>
      </w:tabs>
      <w:spacing w:before="60" w:after="60" w:line="240" w:lineRule="auto"/>
      <w:ind w:firstLine="284"/>
      <w:outlineLvl w:val="3"/>
    </w:pPr>
    <w:rPr>
      <w:rFonts w:ascii="Times New Roman" w:eastAsia="Times New Roman" w:hAnsi="Times New Roman" w:cs="Times New Roman"/>
      <w:bCs/>
      <w:sz w:val="24"/>
      <w:szCs w:val="28"/>
      <w:lang w:eastAsia="ru-RU"/>
    </w:rPr>
  </w:style>
  <w:style w:type="paragraph" w:styleId="5">
    <w:name w:val="heading 5"/>
    <w:basedOn w:val="a"/>
    <w:next w:val="a"/>
    <w:link w:val="50"/>
    <w:semiHidden/>
    <w:unhideWhenUsed/>
    <w:qFormat/>
    <w:rsid w:val="00DC004F"/>
    <w:p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DC004F"/>
    <w:pPr>
      <w:spacing w:after="0" w:line="240" w:lineRule="auto"/>
      <w:ind w:left="567"/>
      <w:outlineLvl w:val="5"/>
    </w:pPr>
    <w:rPr>
      <w:rFonts w:ascii="Times New Roman" w:eastAsia="Times New Roman" w:hAnsi="Times New Roman" w:cs="Times New Roman"/>
      <w:bCs/>
      <w:sz w:val="24"/>
      <w:lang w:eastAsia="ru-RU"/>
    </w:rPr>
  </w:style>
  <w:style w:type="paragraph" w:styleId="7">
    <w:name w:val="heading 7"/>
    <w:basedOn w:val="a"/>
    <w:next w:val="a"/>
    <w:link w:val="70"/>
    <w:semiHidden/>
    <w:unhideWhenUsed/>
    <w:qFormat/>
    <w:rsid w:val="00DC004F"/>
    <w:pPr>
      <w:spacing w:after="0" w:line="240" w:lineRule="auto"/>
      <w:ind w:left="851"/>
      <w:outlineLvl w:val="6"/>
    </w:pPr>
    <w:rPr>
      <w:rFonts w:ascii="Times New Roman" w:eastAsia="Times New Roman" w:hAnsi="Times New Roman" w:cs="Times New Roman"/>
      <w:sz w:val="24"/>
      <w:szCs w:val="24"/>
      <w:lang w:eastAsia="ru-RU"/>
    </w:rPr>
  </w:style>
  <w:style w:type="paragraph" w:styleId="8">
    <w:name w:val="heading 8"/>
    <w:basedOn w:val="a"/>
    <w:next w:val="a"/>
    <w:link w:val="80"/>
    <w:semiHidden/>
    <w:unhideWhenUsed/>
    <w:qFormat/>
    <w:rsid w:val="00DC004F"/>
    <w:pPr>
      <w:tabs>
        <w:tab w:val="num" w:pos="5400"/>
      </w:tabs>
      <w:spacing w:before="240" w:after="60" w:line="240" w:lineRule="auto"/>
      <w:ind w:left="5040"/>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semiHidden/>
    <w:unhideWhenUsed/>
    <w:qFormat/>
    <w:rsid w:val="00DC004F"/>
    <w:pPr>
      <w:tabs>
        <w:tab w:val="num" w:pos="6120"/>
      </w:tabs>
      <w:spacing w:before="240" w:after="60" w:line="240" w:lineRule="auto"/>
      <w:ind w:left="5760"/>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Знак,Название спецификации Знак,h:1 Знак,h:1app Знак,TF-Overskrift 1 Знак,H11 Знак,R1 Знак,Titre 0 Знак,Section Знак,Document Header1 Знак,Заголовок 1 Знак2 Знак Знак,Заголовок 1 Знак1 Знак Знак Знак"/>
    <w:basedOn w:val="a0"/>
    <w:link w:val="10"/>
    <w:rsid w:val="00DC004F"/>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DC004F"/>
    <w:rPr>
      <w:rFonts w:ascii="Arial" w:eastAsia="Times New Roman" w:hAnsi="Arial" w:cs="Arial"/>
      <w:b/>
      <w:bCs/>
      <w:i/>
      <w:iCs/>
      <w:sz w:val="28"/>
      <w:szCs w:val="28"/>
      <w:lang w:eastAsia="ru-RU"/>
    </w:rPr>
  </w:style>
  <w:style w:type="character" w:customStyle="1" w:styleId="32">
    <w:name w:val="Заголовок 3 Знак"/>
    <w:basedOn w:val="a0"/>
    <w:link w:val="31"/>
    <w:rsid w:val="00DC004F"/>
    <w:rPr>
      <w:rFonts w:ascii="Arial" w:eastAsia="Times New Roman" w:hAnsi="Arial" w:cs="Times New Roman"/>
      <w:b/>
      <w:sz w:val="24"/>
      <w:szCs w:val="20"/>
      <w:lang w:eastAsia="ru-RU"/>
    </w:rPr>
  </w:style>
  <w:style w:type="character" w:customStyle="1" w:styleId="40">
    <w:name w:val="Заголовок 4 Знак"/>
    <w:basedOn w:val="a0"/>
    <w:link w:val="4"/>
    <w:semiHidden/>
    <w:rsid w:val="00DC004F"/>
    <w:rPr>
      <w:rFonts w:ascii="Times New Roman" w:eastAsia="Times New Roman" w:hAnsi="Times New Roman" w:cs="Times New Roman"/>
      <w:bCs/>
      <w:sz w:val="24"/>
      <w:szCs w:val="28"/>
      <w:lang w:eastAsia="ru-RU"/>
    </w:rPr>
  </w:style>
  <w:style w:type="character" w:customStyle="1" w:styleId="50">
    <w:name w:val="Заголовок 5 Знак"/>
    <w:basedOn w:val="a0"/>
    <w:link w:val="5"/>
    <w:semiHidden/>
    <w:rsid w:val="00DC004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DC004F"/>
    <w:rPr>
      <w:rFonts w:ascii="Times New Roman" w:eastAsia="Times New Roman" w:hAnsi="Times New Roman" w:cs="Times New Roman"/>
      <w:bCs/>
      <w:sz w:val="24"/>
      <w:lang w:eastAsia="ru-RU"/>
    </w:rPr>
  </w:style>
  <w:style w:type="character" w:customStyle="1" w:styleId="70">
    <w:name w:val="Заголовок 7 Знак"/>
    <w:basedOn w:val="a0"/>
    <w:link w:val="7"/>
    <w:semiHidden/>
    <w:rsid w:val="00DC004F"/>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DC004F"/>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DC004F"/>
    <w:rPr>
      <w:rFonts w:ascii="Arial" w:eastAsia="Times New Roman" w:hAnsi="Arial" w:cs="Arial"/>
      <w:lang w:eastAsia="ru-RU"/>
    </w:rPr>
  </w:style>
  <w:style w:type="paragraph" w:styleId="a3">
    <w:name w:val="Normal (Web)"/>
    <w:basedOn w:val="a"/>
    <w:uiPriority w:val="99"/>
    <w:rsid w:val="00DC004F"/>
    <w:pPr>
      <w:spacing w:before="150" w:after="150" w:line="240" w:lineRule="auto"/>
      <w:ind w:left="150" w:right="150"/>
    </w:pPr>
    <w:rPr>
      <w:rFonts w:ascii="Times New Roman" w:eastAsia="Times New Roman" w:hAnsi="Times New Roman" w:cs="Times New Roman"/>
      <w:sz w:val="24"/>
      <w:szCs w:val="24"/>
      <w:lang w:eastAsia="ru-RU"/>
    </w:rPr>
  </w:style>
  <w:style w:type="paragraph" w:styleId="21">
    <w:name w:val="Body Text Indent 2"/>
    <w:basedOn w:val="a"/>
    <w:link w:val="22"/>
    <w:rsid w:val="00DC004F"/>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C004F"/>
    <w:rPr>
      <w:rFonts w:ascii="Times New Roman" w:eastAsia="Times New Roman" w:hAnsi="Times New Roman" w:cs="Times New Roman"/>
      <w:sz w:val="24"/>
      <w:szCs w:val="24"/>
      <w:lang w:eastAsia="ru-RU"/>
    </w:rPr>
  </w:style>
  <w:style w:type="paragraph" w:styleId="a4">
    <w:name w:val="header"/>
    <w:basedOn w:val="a"/>
    <w:link w:val="a5"/>
    <w:unhideWhenUsed/>
    <w:rsid w:val="00DC004F"/>
    <w:pPr>
      <w:tabs>
        <w:tab w:val="center" w:pos="4677"/>
        <w:tab w:val="right" w:pos="9355"/>
      </w:tabs>
      <w:spacing w:after="0" w:line="240" w:lineRule="auto"/>
    </w:pPr>
    <w:rPr>
      <w:rFonts w:ascii="Calibri" w:eastAsia="Times New Roman" w:hAnsi="Calibri" w:cs="Times New Roman"/>
      <w:lang w:eastAsia="ru-RU"/>
    </w:rPr>
  </w:style>
  <w:style w:type="character" w:customStyle="1" w:styleId="a5">
    <w:name w:val="Верхний колонтитул Знак"/>
    <w:basedOn w:val="a0"/>
    <w:link w:val="a4"/>
    <w:rsid w:val="00DC004F"/>
    <w:rPr>
      <w:rFonts w:ascii="Calibri" w:eastAsia="Times New Roman" w:hAnsi="Calibri" w:cs="Times New Roman"/>
      <w:lang w:eastAsia="ru-RU"/>
    </w:rPr>
  </w:style>
  <w:style w:type="paragraph" w:styleId="a6">
    <w:name w:val="footer"/>
    <w:basedOn w:val="a"/>
    <w:link w:val="a7"/>
    <w:unhideWhenUsed/>
    <w:rsid w:val="00DC004F"/>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Нижний колонтитул Знак"/>
    <w:basedOn w:val="a0"/>
    <w:link w:val="a6"/>
    <w:rsid w:val="00DC004F"/>
    <w:rPr>
      <w:rFonts w:ascii="Calibri" w:eastAsia="Times New Roman" w:hAnsi="Calibri" w:cs="Times New Roman"/>
      <w:lang w:eastAsia="ru-RU"/>
    </w:rPr>
  </w:style>
  <w:style w:type="paragraph" w:styleId="a8">
    <w:name w:val="Body Text Indent"/>
    <w:basedOn w:val="a"/>
    <w:link w:val="a9"/>
    <w:semiHidden/>
    <w:unhideWhenUsed/>
    <w:rsid w:val="00DC004F"/>
    <w:pPr>
      <w:spacing w:after="120" w:line="276" w:lineRule="auto"/>
      <w:ind w:left="283"/>
    </w:pPr>
    <w:rPr>
      <w:rFonts w:ascii="Calibri" w:eastAsia="Times New Roman" w:hAnsi="Calibri" w:cs="Times New Roman"/>
      <w:lang w:eastAsia="ru-RU"/>
    </w:rPr>
  </w:style>
  <w:style w:type="character" w:customStyle="1" w:styleId="a9">
    <w:name w:val="Основной текст с отступом Знак"/>
    <w:basedOn w:val="a0"/>
    <w:link w:val="a8"/>
    <w:semiHidden/>
    <w:rsid w:val="00DC004F"/>
    <w:rPr>
      <w:rFonts w:ascii="Calibri" w:eastAsia="Times New Roman" w:hAnsi="Calibri" w:cs="Times New Roman"/>
      <w:lang w:eastAsia="ru-RU"/>
    </w:rPr>
  </w:style>
  <w:style w:type="paragraph" w:styleId="aa">
    <w:name w:val="List Paragraph"/>
    <w:basedOn w:val="a"/>
    <w:uiPriority w:val="34"/>
    <w:qFormat/>
    <w:rsid w:val="00DC004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b">
    <w:name w:val="Знак Знак Знак Знак"/>
    <w:basedOn w:val="a"/>
    <w:rsid w:val="00DC004F"/>
    <w:pPr>
      <w:autoSpaceDN w:val="0"/>
      <w:spacing w:before="100" w:beforeAutospacing="1" w:after="100" w:afterAutospacing="1" w:line="240" w:lineRule="auto"/>
    </w:pPr>
    <w:rPr>
      <w:rFonts w:ascii="Tahoma" w:eastAsia="Times New Roman" w:hAnsi="Tahoma" w:cs="Times New Roman"/>
      <w:sz w:val="20"/>
      <w:szCs w:val="20"/>
      <w:lang w:val="en-US"/>
    </w:rPr>
  </w:style>
  <w:style w:type="paragraph" w:customStyle="1" w:styleId="12">
    <w:name w:val="Абзац списка1"/>
    <w:basedOn w:val="a"/>
    <w:rsid w:val="00DC004F"/>
    <w:pPr>
      <w:spacing w:after="200" w:line="276" w:lineRule="auto"/>
      <w:ind w:left="720"/>
    </w:pPr>
    <w:rPr>
      <w:rFonts w:ascii="Calibri" w:eastAsia="Times New Roman" w:hAnsi="Calibri" w:cs="Calibri"/>
    </w:rPr>
  </w:style>
  <w:style w:type="numbering" w:customStyle="1" w:styleId="1">
    <w:name w:val="Текущий список1"/>
    <w:rsid w:val="00DC004F"/>
    <w:pPr>
      <w:numPr>
        <w:numId w:val="1"/>
      </w:numPr>
    </w:pPr>
  </w:style>
  <w:style w:type="paragraph" w:customStyle="1" w:styleId="13">
    <w:name w:val="Знак Знак Знак1 Знак"/>
    <w:basedOn w:val="a"/>
    <w:rsid w:val="00DC004F"/>
    <w:pPr>
      <w:spacing w:line="240" w:lineRule="exact"/>
    </w:pPr>
    <w:rPr>
      <w:rFonts w:ascii="Verdana" w:eastAsia="Times New Roman" w:hAnsi="Verdana" w:cs="Times New Roman"/>
      <w:sz w:val="24"/>
      <w:szCs w:val="24"/>
      <w:lang w:val="en-US"/>
    </w:rPr>
  </w:style>
  <w:style w:type="table" w:styleId="ac">
    <w:name w:val="Table Grid"/>
    <w:basedOn w:val="a1"/>
    <w:rsid w:val="00DC0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w:basedOn w:val="a"/>
    <w:rsid w:val="00DC004F"/>
    <w:pPr>
      <w:spacing w:line="240" w:lineRule="exact"/>
    </w:pPr>
    <w:rPr>
      <w:rFonts w:ascii="Verdana" w:eastAsia="Times New Roman" w:hAnsi="Verdana" w:cs="Times New Roman"/>
      <w:color w:val="000000"/>
      <w:sz w:val="24"/>
      <w:szCs w:val="24"/>
      <w:lang w:val="en-US"/>
    </w:rPr>
  </w:style>
  <w:style w:type="character" w:styleId="ae">
    <w:name w:val="Hyperlink"/>
    <w:rsid w:val="00DC004F"/>
    <w:rPr>
      <w:color w:val="0000FF"/>
      <w:u w:val="single"/>
    </w:rPr>
  </w:style>
  <w:style w:type="paragraph" w:customStyle="1" w:styleId="western">
    <w:name w:val="western"/>
    <w:basedOn w:val="a"/>
    <w:rsid w:val="00DC004F"/>
    <w:pPr>
      <w:suppressAutoHyphens/>
      <w:spacing w:before="280" w:after="280" w:line="240" w:lineRule="auto"/>
      <w:jc w:val="both"/>
    </w:pPr>
    <w:rPr>
      <w:rFonts w:ascii="Courier New" w:eastAsia="Times New Roman" w:hAnsi="Courier New" w:cs="Courier New"/>
      <w:b/>
      <w:bCs/>
      <w:sz w:val="24"/>
      <w:szCs w:val="24"/>
      <w:lang w:eastAsia="ar-SA"/>
    </w:rPr>
  </w:style>
  <w:style w:type="paragraph" w:customStyle="1" w:styleId="-">
    <w:name w:val="текст-табл"/>
    <w:basedOn w:val="a"/>
    <w:next w:val="a"/>
    <w:rsid w:val="00DC004F"/>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C004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содержание2-11"/>
    <w:basedOn w:val="a"/>
    <w:rsid w:val="00DC004F"/>
    <w:pPr>
      <w:spacing w:after="60" w:line="240" w:lineRule="auto"/>
      <w:ind w:firstLine="720"/>
      <w:jc w:val="both"/>
    </w:pPr>
    <w:rPr>
      <w:rFonts w:ascii="Times New Roman" w:eastAsia="Times New Roman" w:hAnsi="Times New Roman" w:cs="Times New Roman"/>
      <w:sz w:val="24"/>
      <w:szCs w:val="24"/>
      <w:lang w:eastAsia="ru-RU"/>
    </w:rPr>
  </w:style>
  <w:style w:type="paragraph" w:customStyle="1" w:styleId="af">
    <w:name w:val="Îáû÷íûé"/>
    <w:rsid w:val="00DC004F"/>
    <w:pPr>
      <w:suppressAutoHyphens/>
      <w:autoSpaceDE w:val="0"/>
      <w:spacing w:after="0" w:line="240" w:lineRule="auto"/>
    </w:pPr>
    <w:rPr>
      <w:rFonts w:ascii="Times New Roman" w:eastAsia="Arial" w:hAnsi="Times New Roman" w:cs="Times New Roman"/>
      <w:sz w:val="20"/>
      <w:szCs w:val="20"/>
      <w:lang w:eastAsia="ar-SA"/>
    </w:rPr>
  </w:style>
  <w:style w:type="paragraph" w:styleId="af0">
    <w:name w:val="Subtitle"/>
    <w:basedOn w:val="a"/>
    <w:next w:val="a"/>
    <w:link w:val="af1"/>
    <w:uiPriority w:val="11"/>
    <w:qFormat/>
    <w:rsid w:val="00DC004F"/>
    <w:pPr>
      <w:spacing w:after="60" w:line="240" w:lineRule="auto"/>
      <w:jc w:val="center"/>
      <w:outlineLvl w:val="1"/>
    </w:pPr>
    <w:rPr>
      <w:rFonts w:ascii="Cambria" w:eastAsia="Times New Roman" w:hAnsi="Cambria" w:cs="Times New Roman"/>
      <w:sz w:val="24"/>
      <w:szCs w:val="24"/>
      <w:lang w:eastAsia="ru-RU"/>
    </w:rPr>
  </w:style>
  <w:style w:type="character" w:customStyle="1" w:styleId="af1">
    <w:name w:val="Подзаголовок Знак"/>
    <w:basedOn w:val="a0"/>
    <w:link w:val="af0"/>
    <w:uiPriority w:val="11"/>
    <w:rsid w:val="00DC004F"/>
    <w:rPr>
      <w:rFonts w:ascii="Cambria" w:eastAsia="Times New Roman" w:hAnsi="Cambria" w:cs="Times New Roman"/>
      <w:sz w:val="24"/>
      <w:szCs w:val="24"/>
      <w:lang w:eastAsia="ru-RU"/>
    </w:rPr>
  </w:style>
  <w:style w:type="character" w:styleId="af2">
    <w:name w:val="Strong"/>
    <w:uiPriority w:val="22"/>
    <w:qFormat/>
    <w:rsid w:val="00DC004F"/>
    <w:rPr>
      <w:b/>
      <w:bCs/>
    </w:rPr>
  </w:style>
  <w:style w:type="paragraph" w:customStyle="1" w:styleId="Default">
    <w:name w:val="Default"/>
    <w:rsid w:val="00DC004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harChar">
    <w:name w:val="Char Char"/>
    <w:basedOn w:val="a"/>
    <w:uiPriority w:val="99"/>
    <w:rsid w:val="00DC004F"/>
    <w:pPr>
      <w:spacing w:line="240" w:lineRule="exact"/>
    </w:pPr>
    <w:rPr>
      <w:rFonts w:ascii="Verdana" w:eastAsia="Times New Roman" w:hAnsi="Verdana" w:cs="Times New Roman"/>
      <w:sz w:val="20"/>
      <w:szCs w:val="20"/>
      <w:lang w:val="en-US"/>
    </w:rPr>
  </w:style>
  <w:style w:type="paragraph" w:customStyle="1" w:styleId="af3">
    <w:name w:val="Нормальный"/>
    <w:rsid w:val="00DC004F"/>
    <w:pPr>
      <w:widowControl w:val="0"/>
      <w:spacing w:after="0" w:line="240" w:lineRule="auto"/>
    </w:pPr>
    <w:rPr>
      <w:rFonts w:ascii="Times New Roman" w:eastAsia="Times New Roman" w:hAnsi="Times New Roman" w:cs="Times New Roman"/>
      <w:sz w:val="20"/>
      <w:szCs w:val="20"/>
      <w:lang w:eastAsia="ru-RU"/>
    </w:rPr>
  </w:style>
  <w:style w:type="paragraph" w:customStyle="1" w:styleId="af4">
    <w:name w:val="Таблицы (моноширинный)"/>
    <w:basedOn w:val="a"/>
    <w:next w:val="a"/>
    <w:rsid w:val="00DC004F"/>
    <w:pPr>
      <w:spacing w:after="0" w:line="240" w:lineRule="auto"/>
      <w:jc w:val="both"/>
    </w:pPr>
    <w:rPr>
      <w:rFonts w:ascii="Courier New" w:eastAsia="Times New Roman" w:hAnsi="Courier New" w:cs="Courier New"/>
      <w:sz w:val="20"/>
      <w:szCs w:val="20"/>
      <w:lang w:eastAsia="ru-RU"/>
    </w:rPr>
  </w:style>
  <w:style w:type="paragraph" w:customStyle="1" w:styleId="14">
    <w:name w:val="Знак1"/>
    <w:basedOn w:val="a"/>
    <w:next w:val="2"/>
    <w:autoRedefine/>
    <w:rsid w:val="00DC004F"/>
    <w:pPr>
      <w:widowControl w:val="0"/>
      <w:autoSpaceDE w:val="0"/>
      <w:autoSpaceDN w:val="0"/>
      <w:spacing w:line="240" w:lineRule="exact"/>
    </w:pPr>
    <w:rPr>
      <w:rFonts w:ascii="Times New Roman" w:eastAsia="Times New Roman" w:hAnsi="Times New Roman" w:cs="Times New Roman"/>
      <w:sz w:val="20"/>
      <w:szCs w:val="20"/>
      <w:lang w:val="en-US"/>
    </w:rPr>
  </w:style>
  <w:style w:type="paragraph" w:customStyle="1" w:styleId="CharChar0">
    <w:name w:val="Char Знак Знак Char Знак Знак Знак Знак Знак Знак Знак Знак Знак Знак Знак Знак Знак Знак Знак Знак"/>
    <w:basedOn w:val="a"/>
    <w:rsid w:val="00DC004F"/>
    <w:pPr>
      <w:spacing w:after="0" w:line="240" w:lineRule="auto"/>
    </w:pPr>
    <w:rPr>
      <w:rFonts w:ascii="Verdana" w:eastAsia="Times New Roman" w:hAnsi="Verdana" w:cs="Verdana"/>
      <w:sz w:val="20"/>
      <w:szCs w:val="20"/>
      <w:lang w:val="en-US"/>
    </w:rPr>
  </w:style>
  <w:style w:type="character" w:customStyle="1" w:styleId="16">
    <w:name w:val="Знак Знак16"/>
    <w:locked/>
    <w:rsid w:val="00DC004F"/>
    <w:rPr>
      <w:rFonts w:ascii="Arial" w:eastAsia="Times New Roman" w:hAnsi="Arial"/>
      <w:b/>
      <w:i/>
      <w:sz w:val="28"/>
      <w:lang w:val="ru-RU" w:eastAsia="ru-RU"/>
    </w:rPr>
  </w:style>
  <w:style w:type="character" w:customStyle="1" w:styleId="grey">
    <w:name w:val="grey"/>
    <w:basedOn w:val="a0"/>
    <w:rsid w:val="00DC004F"/>
  </w:style>
  <w:style w:type="paragraph" w:styleId="23">
    <w:name w:val="Body Text 2"/>
    <w:basedOn w:val="a"/>
    <w:link w:val="24"/>
    <w:rsid w:val="00DC004F"/>
    <w:pPr>
      <w:spacing w:after="120" w:line="480" w:lineRule="auto"/>
    </w:pPr>
    <w:rPr>
      <w:rFonts w:ascii="Calibri" w:eastAsia="Times New Roman" w:hAnsi="Calibri" w:cs="Times New Roman"/>
      <w:lang w:eastAsia="ru-RU"/>
    </w:rPr>
  </w:style>
  <w:style w:type="character" w:customStyle="1" w:styleId="24">
    <w:name w:val="Основной текст 2 Знак"/>
    <w:basedOn w:val="a0"/>
    <w:link w:val="23"/>
    <w:rsid w:val="00DC004F"/>
    <w:rPr>
      <w:rFonts w:ascii="Calibri" w:eastAsia="Times New Roman" w:hAnsi="Calibri" w:cs="Times New Roman"/>
      <w:lang w:eastAsia="ru-RU"/>
    </w:rPr>
  </w:style>
  <w:style w:type="paragraph" w:customStyle="1" w:styleId="15">
    <w:name w:val="Обычный1"/>
    <w:rsid w:val="00DC004F"/>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f5">
    <w:name w:val="Основной текст документа"/>
    <w:rsid w:val="00DC004F"/>
    <w:rPr>
      <w:sz w:val="22"/>
    </w:rPr>
  </w:style>
  <w:style w:type="character" w:customStyle="1" w:styleId="descr">
    <w:name w:val="descr"/>
    <w:basedOn w:val="a0"/>
    <w:rsid w:val="00DC004F"/>
  </w:style>
  <w:style w:type="character" w:customStyle="1" w:styleId="17">
    <w:name w:val="Название1"/>
    <w:basedOn w:val="a0"/>
    <w:rsid w:val="00DC004F"/>
  </w:style>
  <w:style w:type="paragraph" w:customStyle="1" w:styleId="ConsNormal">
    <w:name w:val="ConsNormal"/>
    <w:rsid w:val="00DC004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af6">
    <w:name w:val="Пункт"/>
    <w:basedOn w:val="a"/>
    <w:rsid w:val="00DC004F"/>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C004F"/>
    <w:pPr>
      <w:widowControl w:val="0"/>
      <w:suppressAutoHyphens/>
      <w:autoSpaceDE w:val="0"/>
      <w:spacing w:after="0" w:line="240" w:lineRule="auto"/>
      <w:ind w:firstLine="720"/>
    </w:pPr>
    <w:rPr>
      <w:rFonts w:ascii="Arial" w:eastAsia="Arial" w:hAnsi="Arial" w:cs="Arial"/>
      <w:sz w:val="20"/>
      <w:szCs w:val="20"/>
      <w:lang w:eastAsia="ar-SA"/>
    </w:rPr>
  </w:style>
  <w:style w:type="paragraph" w:styleId="af7">
    <w:name w:val="Balloon Text"/>
    <w:basedOn w:val="a"/>
    <w:link w:val="af8"/>
    <w:semiHidden/>
    <w:unhideWhenUsed/>
    <w:rsid w:val="00DC004F"/>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semiHidden/>
    <w:rsid w:val="00DC004F"/>
    <w:rPr>
      <w:rFonts w:ascii="Tahoma" w:eastAsia="Times New Roman" w:hAnsi="Tahoma" w:cs="Tahoma"/>
      <w:sz w:val="16"/>
      <w:szCs w:val="16"/>
      <w:lang w:eastAsia="ru-RU"/>
    </w:rPr>
  </w:style>
  <w:style w:type="character" w:customStyle="1" w:styleId="product-weight">
    <w:name w:val="product-weight"/>
    <w:rsid w:val="00DC004F"/>
  </w:style>
  <w:style w:type="paragraph" w:customStyle="1" w:styleId="title1">
    <w:name w:val="title1"/>
    <w:basedOn w:val="a"/>
    <w:rsid w:val="00DC004F"/>
    <w:pPr>
      <w:spacing w:after="0" w:line="240" w:lineRule="auto"/>
    </w:pPr>
    <w:rPr>
      <w:rFonts w:ascii="Times New Roman" w:eastAsia="Times New Roman" w:hAnsi="Times New Roman" w:cs="Times New Roman"/>
      <w:sz w:val="20"/>
      <w:szCs w:val="20"/>
      <w:lang w:eastAsia="ru-RU"/>
    </w:rPr>
  </w:style>
  <w:style w:type="character" w:customStyle="1" w:styleId="modalname1">
    <w:name w:val="modalname1"/>
    <w:rsid w:val="00DC004F"/>
    <w:rPr>
      <w:b/>
      <w:bCs/>
      <w:color w:val="666666"/>
      <w:sz w:val="16"/>
      <w:szCs w:val="16"/>
    </w:rPr>
  </w:style>
  <w:style w:type="paragraph" w:customStyle="1" w:styleId="expand">
    <w:name w:val="expand"/>
    <w:basedOn w:val="a"/>
    <w:rsid w:val="00DC004F"/>
    <w:pPr>
      <w:spacing w:after="0" w:line="240" w:lineRule="auto"/>
    </w:pPr>
    <w:rPr>
      <w:rFonts w:ascii="Times New Roman" w:eastAsia="Times New Roman" w:hAnsi="Times New Roman" w:cs="Times New Roman"/>
      <w:sz w:val="24"/>
      <w:szCs w:val="24"/>
      <w:lang w:eastAsia="ru-RU"/>
    </w:rPr>
  </w:style>
  <w:style w:type="character" w:customStyle="1" w:styleId="delimitor">
    <w:name w:val="delimitor"/>
    <w:rsid w:val="00DC004F"/>
  </w:style>
  <w:style w:type="character" w:customStyle="1" w:styleId="icnplsldrk">
    <w:name w:val="icn_pls_l_drk"/>
    <w:rsid w:val="00DC004F"/>
  </w:style>
  <w:style w:type="character" w:customStyle="1" w:styleId="brand2">
    <w:name w:val="brand2"/>
    <w:rsid w:val="00DC004F"/>
  </w:style>
  <w:style w:type="character" w:customStyle="1" w:styleId="group-name2">
    <w:name w:val="group-name2"/>
    <w:rsid w:val="00DC004F"/>
    <w:rPr>
      <w:b/>
      <w:bCs/>
      <w:sz w:val="18"/>
      <w:szCs w:val="18"/>
    </w:rPr>
  </w:style>
  <w:style w:type="character" w:customStyle="1" w:styleId="dfaq1">
    <w:name w:val="dfaq1"/>
    <w:rsid w:val="00DC004F"/>
  </w:style>
  <w:style w:type="paragraph" w:customStyle="1" w:styleId="af9">
    <w:name w:val="Знак"/>
    <w:basedOn w:val="a"/>
    <w:rsid w:val="00DC004F"/>
    <w:pPr>
      <w:spacing w:before="100" w:beforeAutospacing="1" w:after="100" w:afterAutospacing="1" w:line="276" w:lineRule="auto"/>
    </w:pPr>
    <w:rPr>
      <w:rFonts w:ascii="Tahoma" w:eastAsia="Calibri" w:hAnsi="Tahoma" w:cs="Times New Roman"/>
      <w:sz w:val="20"/>
      <w:szCs w:val="20"/>
      <w:lang w:val="en-US"/>
    </w:rPr>
  </w:style>
  <w:style w:type="paragraph" w:styleId="afa">
    <w:name w:val="footnote text"/>
    <w:basedOn w:val="a"/>
    <w:link w:val="afb"/>
    <w:semiHidden/>
    <w:rsid w:val="00DC004F"/>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semiHidden/>
    <w:rsid w:val="00DC004F"/>
    <w:rPr>
      <w:rFonts w:ascii="Times New Roman" w:eastAsia="Times New Roman" w:hAnsi="Times New Roman" w:cs="Times New Roman"/>
      <w:sz w:val="20"/>
      <w:szCs w:val="20"/>
      <w:lang w:eastAsia="ru-RU"/>
    </w:rPr>
  </w:style>
  <w:style w:type="character" w:styleId="afc">
    <w:name w:val="footnote reference"/>
    <w:semiHidden/>
    <w:rsid w:val="00DC004F"/>
    <w:rPr>
      <w:vertAlign w:val="superscript"/>
    </w:rPr>
  </w:style>
  <w:style w:type="paragraph" w:styleId="afd">
    <w:name w:val="No Spacing"/>
    <w:qFormat/>
    <w:rsid w:val="00DC004F"/>
    <w:pPr>
      <w:spacing w:after="0" w:line="240" w:lineRule="auto"/>
    </w:pPr>
    <w:rPr>
      <w:rFonts w:ascii="Calibri" w:eastAsia="Times New Roman" w:hAnsi="Calibri" w:cs="Times New Roman"/>
      <w:lang w:eastAsia="ru-RU"/>
    </w:rPr>
  </w:style>
  <w:style w:type="paragraph" w:customStyle="1" w:styleId="afe">
    <w:name w:val="Содержимое таблицы"/>
    <w:basedOn w:val="a"/>
    <w:rsid w:val="00DC004F"/>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character" w:styleId="aff">
    <w:name w:val="FollowedHyperlink"/>
    <w:semiHidden/>
    <w:unhideWhenUsed/>
    <w:rsid w:val="00DC004F"/>
    <w:rPr>
      <w:color w:val="800080"/>
      <w:u w:val="single"/>
    </w:rPr>
  </w:style>
  <w:style w:type="character" w:customStyle="1" w:styleId="110">
    <w:name w:val="Заголовок 1 Знак1"/>
    <w:aliases w:val="H1 Знак1,. Знак1,Название спецификации Знак1,h:1 Знак1,h:1app Знак1,TF-Overskrift 1 Знак1,H11 Знак1,R1 Знак1,Titre 0 Знак1,Section Знак1,Document Header1 Знак1,Заголовок 1 Знак2 Знак Знак1,Заголовок 1 Знак1 Знак Знак Знак1"/>
    <w:rsid w:val="00DC004F"/>
    <w:rPr>
      <w:rFonts w:ascii="Cambria" w:eastAsia="Times New Roman" w:hAnsi="Cambria" w:cs="Times New Roman"/>
      <w:b/>
      <w:bCs/>
      <w:color w:val="365F91"/>
      <w:sz w:val="28"/>
      <w:szCs w:val="28"/>
    </w:rPr>
  </w:style>
  <w:style w:type="paragraph" w:styleId="HTML">
    <w:name w:val="HTML Preformatted"/>
    <w:basedOn w:val="a"/>
    <w:link w:val="HTML0"/>
    <w:semiHidden/>
    <w:unhideWhenUsed/>
    <w:rsid w:val="00DC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semiHidden/>
    <w:rsid w:val="00DC004F"/>
    <w:rPr>
      <w:rFonts w:ascii="Courier New" w:eastAsia="Courier New" w:hAnsi="Courier New" w:cs="Courier New"/>
      <w:sz w:val="20"/>
      <w:szCs w:val="20"/>
      <w:lang w:eastAsia="ru-RU"/>
    </w:rPr>
  </w:style>
  <w:style w:type="paragraph" w:styleId="18">
    <w:name w:val="toc 1"/>
    <w:basedOn w:val="a"/>
    <w:next w:val="a"/>
    <w:autoRedefine/>
    <w:semiHidden/>
    <w:unhideWhenUsed/>
    <w:rsid w:val="00DC004F"/>
    <w:pPr>
      <w:tabs>
        <w:tab w:val="left" w:pos="360"/>
        <w:tab w:val="left" w:pos="9540"/>
      </w:tabs>
      <w:spacing w:before="100" w:after="0" w:line="360" w:lineRule="auto"/>
      <w:ind w:right="616"/>
      <w:jc w:val="both"/>
    </w:pPr>
    <w:rPr>
      <w:rFonts w:ascii="Times New Roman" w:eastAsia="Times New Roman" w:hAnsi="Times New Roman" w:cs="Times New Roman"/>
      <w:bCs/>
      <w:caps/>
      <w:noProof/>
      <w:kern w:val="28"/>
      <w:sz w:val="24"/>
      <w:szCs w:val="24"/>
      <w:lang w:eastAsia="ru-RU"/>
    </w:rPr>
  </w:style>
  <w:style w:type="paragraph" w:styleId="25">
    <w:name w:val="toc 2"/>
    <w:basedOn w:val="a"/>
    <w:next w:val="a"/>
    <w:autoRedefine/>
    <w:semiHidden/>
    <w:unhideWhenUsed/>
    <w:rsid w:val="00DC004F"/>
    <w:pPr>
      <w:tabs>
        <w:tab w:val="left" w:pos="960"/>
        <w:tab w:val="left" w:pos="8820"/>
        <w:tab w:val="right" w:leader="dot" w:pos="9360"/>
      </w:tabs>
      <w:spacing w:before="100" w:after="0" w:line="240" w:lineRule="auto"/>
      <w:ind w:left="360" w:right="535"/>
    </w:pPr>
    <w:rPr>
      <w:rFonts w:ascii="Times New Roman" w:eastAsia="Times New Roman" w:hAnsi="Times New Roman" w:cs="Times New Roman"/>
      <w:bCs/>
      <w:noProof/>
      <w:sz w:val="20"/>
      <w:szCs w:val="20"/>
      <w:lang w:eastAsia="ru-RU"/>
    </w:rPr>
  </w:style>
  <w:style w:type="paragraph" w:styleId="aff0">
    <w:name w:val="caption"/>
    <w:basedOn w:val="a"/>
    <w:next w:val="a"/>
    <w:unhideWhenUsed/>
    <w:qFormat/>
    <w:rsid w:val="00DC004F"/>
    <w:pPr>
      <w:spacing w:after="0" w:line="240" w:lineRule="auto"/>
      <w:jc w:val="center"/>
    </w:pPr>
    <w:rPr>
      <w:rFonts w:ascii="Times New Roman" w:eastAsia="Times New Roman" w:hAnsi="Times New Roman" w:cs="Times New Roman"/>
      <w:b/>
      <w:i/>
      <w:sz w:val="32"/>
      <w:szCs w:val="20"/>
      <w:lang w:val="en-US" w:eastAsia="ru-RU"/>
    </w:rPr>
  </w:style>
  <w:style w:type="paragraph" w:styleId="33">
    <w:name w:val="List Bullet 3"/>
    <w:basedOn w:val="a"/>
    <w:autoRedefine/>
    <w:semiHidden/>
    <w:unhideWhenUsed/>
    <w:rsid w:val="00DC004F"/>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26">
    <w:name w:val="List Number 2"/>
    <w:basedOn w:val="a"/>
    <w:semiHidden/>
    <w:unhideWhenUsed/>
    <w:rsid w:val="00DC004F"/>
    <w:pPr>
      <w:tabs>
        <w:tab w:val="num" w:pos="972"/>
      </w:tabs>
      <w:spacing w:after="60" w:line="240" w:lineRule="auto"/>
      <w:ind w:left="972" w:hanging="432"/>
      <w:jc w:val="both"/>
    </w:pPr>
    <w:rPr>
      <w:rFonts w:ascii="Times New Roman" w:eastAsia="Times New Roman" w:hAnsi="Times New Roman" w:cs="Times New Roman"/>
      <w:sz w:val="24"/>
      <w:szCs w:val="24"/>
      <w:lang w:eastAsia="ru-RU"/>
    </w:rPr>
  </w:style>
  <w:style w:type="paragraph" w:styleId="aff1">
    <w:name w:val="Title"/>
    <w:basedOn w:val="a"/>
    <w:link w:val="aff2"/>
    <w:qFormat/>
    <w:rsid w:val="00DC004F"/>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f2">
    <w:name w:val="Заголовок Знак"/>
    <w:basedOn w:val="a0"/>
    <w:link w:val="aff1"/>
    <w:rsid w:val="00DC004F"/>
    <w:rPr>
      <w:rFonts w:ascii="Arial" w:eastAsia="Times New Roman" w:hAnsi="Arial" w:cs="Times New Roman"/>
      <w:b/>
      <w:kern w:val="28"/>
      <w:sz w:val="32"/>
      <w:szCs w:val="20"/>
      <w:lang w:eastAsia="ru-RU"/>
    </w:rPr>
  </w:style>
  <w:style w:type="character" w:customStyle="1" w:styleId="19">
    <w:name w:val="Основной текст Знак1"/>
    <w:aliases w:val="Знак Знак"/>
    <w:rsid w:val="00DC004F"/>
    <w:rPr>
      <w:sz w:val="24"/>
      <w:szCs w:val="24"/>
      <w:lang w:val="ru-RU" w:eastAsia="ru-RU" w:bidi="ar-SA"/>
    </w:rPr>
  </w:style>
  <w:style w:type="paragraph" w:styleId="aff3">
    <w:name w:val="Body Text"/>
    <w:aliases w:val="Основной текст Знак Знак,Common Hatch,body text,Заг1,contents,Corps de texte,bt,body tesx,t,RFQ Text,RFQ,body text1,body text2,bt1,body text3,bt2,body text4,bt3,body text5,bt4,body text6,bt5,b"/>
    <w:basedOn w:val="a"/>
    <w:link w:val="aff4"/>
    <w:unhideWhenUsed/>
    <w:rsid w:val="00DC004F"/>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aff4">
    <w:name w:val="Основной текст Знак"/>
    <w:aliases w:val="Основной текст Знак Знак Знак,Common Hatch Знак,body text Знак,Заг1 Знак,contents Знак,Corps de texte Знак,bt Знак,body tesx Знак,t Знак,RFQ Text Знак,RFQ Знак,body text1 Знак,body text2 Знак,bt1 Знак,body text3 Знак,bt2 Знак,b Знак"/>
    <w:basedOn w:val="a0"/>
    <w:link w:val="aff3"/>
    <w:rsid w:val="00DC004F"/>
    <w:rPr>
      <w:rFonts w:ascii="Times New Roman" w:eastAsia="Times New Roman" w:hAnsi="Times New Roman" w:cs="Times New Roman"/>
      <w:sz w:val="20"/>
      <w:szCs w:val="20"/>
      <w:lang w:val="en-GB"/>
    </w:rPr>
  </w:style>
  <w:style w:type="paragraph" w:styleId="aff5">
    <w:name w:val="Date"/>
    <w:basedOn w:val="a"/>
    <w:next w:val="a"/>
    <w:link w:val="aff6"/>
    <w:semiHidden/>
    <w:unhideWhenUsed/>
    <w:rsid w:val="00DC004F"/>
    <w:pPr>
      <w:spacing w:after="60" w:line="240" w:lineRule="auto"/>
      <w:jc w:val="both"/>
    </w:pPr>
    <w:rPr>
      <w:rFonts w:ascii="Times New Roman" w:eastAsia="Times New Roman" w:hAnsi="Times New Roman" w:cs="Times New Roman"/>
      <w:sz w:val="24"/>
      <w:szCs w:val="20"/>
      <w:lang w:eastAsia="ru-RU"/>
    </w:rPr>
  </w:style>
  <w:style w:type="character" w:customStyle="1" w:styleId="aff6">
    <w:name w:val="Дата Знак"/>
    <w:basedOn w:val="a0"/>
    <w:link w:val="aff5"/>
    <w:semiHidden/>
    <w:rsid w:val="00DC004F"/>
    <w:rPr>
      <w:rFonts w:ascii="Times New Roman" w:eastAsia="Times New Roman" w:hAnsi="Times New Roman" w:cs="Times New Roman"/>
      <w:sz w:val="24"/>
      <w:szCs w:val="20"/>
      <w:lang w:eastAsia="ru-RU"/>
    </w:rPr>
  </w:style>
  <w:style w:type="paragraph" w:styleId="34">
    <w:name w:val="Body Text 3"/>
    <w:basedOn w:val="a"/>
    <w:link w:val="35"/>
    <w:unhideWhenUsed/>
    <w:rsid w:val="00DC004F"/>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DC004F"/>
    <w:rPr>
      <w:rFonts w:ascii="Times New Roman" w:eastAsia="Times New Roman" w:hAnsi="Times New Roman" w:cs="Times New Roman"/>
      <w:sz w:val="16"/>
      <w:szCs w:val="16"/>
      <w:lang w:eastAsia="ru-RU"/>
    </w:rPr>
  </w:style>
  <w:style w:type="paragraph" w:styleId="36">
    <w:name w:val="Body Text Indent 3"/>
    <w:basedOn w:val="a"/>
    <w:link w:val="37"/>
    <w:semiHidden/>
    <w:unhideWhenUsed/>
    <w:rsid w:val="00DC004F"/>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semiHidden/>
    <w:rsid w:val="00DC004F"/>
    <w:rPr>
      <w:rFonts w:ascii="Times New Roman" w:eastAsia="Times New Roman" w:hAnsi="Times New Roman" w:cs="Times New Roman"/>
      <w:sz w:val="16"/>
      <w:szCs w:val="16"/>
      <w:lang w:eastAsia="ru-RU"/>
    </w:rPr>
  </w:style>
  <w:style w:type="paragraph" w:customStyle="1" w:styleId="BodyTextIndent21">
    <w:name w:val="Body Text Indent 21"/>
    <w:basedOn w:val="a"/>
    <w:rsid w:val="00DC004F"/>
    <w:pPr>
      <w:widowControl w:val="0"/>
      <w:snapToGri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CharChar">
    <w:name w:val="1 Знак Char Знак Char Знак"/>
    <w:basedOn w:val="a"/>
    <w:rsid w:val="00DC004F"/>
    <w:pPr>
      <w:spacing w:line="240" w:lineRule="exact"/>
    </w:pPr>
    <w:rPr>
      <w:rFonts w:ascii="Times New Roman" w:eastAsia="Calibri" w:hAnsi="Times New Roman" w:cs="Times New Roman"/>
      <w:sz w:val="20"/>
      <w:szCs w:val="20"/>
      <w:lang w:eastAsia="zh-CN"/>
    </w:rPr>
  </w:style>
  <w:style w:type="paragraph" w:customStyle="1" w:styleId="aff7">
    <w:name w:val="Стиль"/>
    <w:basedOn w:val="a"/>
    <w:rsid w:val="00DC004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a">
    <w:name w:val="Стиль1"/>
    <w:basedOn w:val="a"/>
    <w:rsid w:val="00DC004F"/>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7">
    <w:name w:val="Стиль2"/>
    <w:basedOn w:val="26"/>
    <w:rsid w:val="00DC004F"/>
    <w:pPr>
      <w:keepNext/>
      <w:keepLines/>
      <w:widowControl w:val="0"/>
      <w:suppressLineNumbers/>
      <w:tabs>
        <w:tab w:val="clear" w:pos="972"/>
        <w:tab w:val="num" w:pos="1836"/>
      </w:tabs>
      <w:suppressAutoHyphens/>
      <w:ind w:left="1836" w:hanging="576"/>
    </w:pPr>
    <w:rPr>
      <w:b/>
      <w:szCs w:val="20"/>
    </w:rPr>
  </w:style>
  <w:style w:type="paragraph" w:customStyle="1" w:styleId="30">
    <w:name w:val="Стиль3"/>
    <w:basedOn w:val="21"/>
    <w:rsid w:val="00DC004F"/>
    <w:pPr>
      <w:widowControl w:val="0"/>
      <w:numPr>
        <w:ilvl w:val="2"/>
        <w:numId w:val="2"/>
      </w:numPr>
      <w:adjustRightInd w:val="0"/>
      <w:spacing w:after="0" w:line="240" w:lineRule="auto"/>
    </w:pPr>
    <w:rPr>
      <w:szCs w:val="20"/>
    </w:rPr>
  </w:style>
  <w:style w:type="character" w:customStyle="1" w:styleId="ConsPlusNormal0">
    <w:name w:val="ConsPlusNormal Знак"/>
    <w:link w:val="ConsPlusNormal"/>
    <w:locked/>
    <w:rsid w:val="00DC004F"/>
    <w:rPr>
      <w:rFonts w:ascii="Arial" w:eastAsia="Arial" w:hAnsi="Arial" w:cs="Arial"/>
      <w:sz w:val="20"/>
      <w:szCs w:val="20"/>
      <w:lang w:eastAsia="ar-SA"/>
    </w:rPr>
  </w:style>
  <w:style w:type="character" w:customStyle="1" w:styleId="38">
    <w:name w:val="Стиль3 Знак Знак Знак"/>
    <w:link w:val="39"/>
    <w:locked/>
    <w:rsid w:val="00DC004F"/>
    <w:rPr>
      <w:sz w:val="24"/>
    </w:rPr>
  </w:style>
  <w:style w:type="paragraph" w:customStyle="1" w:styleId="39">
    <w:name w:val="Стиль3 Знак Знак"/>
    <w:basedOn w:val="21"/>
    <w:link w:val="38"/>
    <w:rsid w:val="00DC004F"/>
    <w:pPr>
      <w:widowControl w:val="0"/>
      <w:tabs>
        <w:tab w:val="num" w:pos="227"/>
      </w:tabs>
      <w:adjustRightInd w:val="0"/>
      <w:spacing w:after="0" w:line="240" w:lineRule="auto"/>
      <w:ind w:left="0"/>
    </w:pPr>
    <w:rPr>
      <w:rFonts w:asciiTheme="minorHAnsi" w:eastAsiaTheme="minorHAnsi" w:hAnsiTheme="minorHAnsi" w:cstheme="minorBidi"/>
      <w:szCs w:val="22"/>
      <w:lang w:eastAsia="en-US"/>
    </w:rPr>
  </w:style>
  <w:style w:type="paragraph" w:customStyle="1" w:styleId="3a">
    <w:name w:val="3"/>
    <w:basedOn w:val="a"/>
    <w:rsid w:val="00DC004F"/>
    <w:pPr>
      <w:spacing w:after="0" w:line="240" w:lineRule="auto"/>
      <w:jc w:val="both"/>
    </w:pPr>
    <w:rPr>
      <w:rFonts w:ascii="Times New Roman" w:eastAsia="Times New Roman" w:hAnsi="Times New Roman" w:cs="Times New Roman"/>
      <w:sz w:val="24"/>
      <w:szCs w:val="24"/>
      <w:lang w:eastAsia="ru-RU"/>
    </w:rPr>
  </w:style>
  <w:style w:type="paragraph" w:customStyle="1" w:styleId="aff8">
    <w:name w:val="Знак Знак Знак Знак Знак Знак Знак"/>
    <w:basedOn w:val="a"/>
    <w:rsid w:val="00DC004F"/>
    <w:pPr>
      <w:spacing w:line="240" w:lineRule="exact"/>
    </w:pPr>
    <w:rPr>
      <w:rFonts w:ascii="Verdana" w:eastAsia="Times New Roman" w:hAnsi="Verdana" w:cs="Times New Roman"/>
      <w:sz w:val="24"/>
      <w:szCs w:val="24"/>
      <w:lang w:val="en-US"/>
    </w:rPr>
  </w:style>
  <w:style w:type="paragraph" w:customStyle="1" w:styleId="02statia2">
    <w:name w:val="02statia2"/>
    <w:basedOn w:val="a"/>
    <w:rsid w:val="00DC004F"/>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aff9">
    <w:name w:val="Условия контракта"/>
    <w:basedOn w:val="a"/>
    <w:rsid w:val="00DC004F"/>
    <w:pPr>
      <w:tabs>
        <w:tab w:val="num" w:pos="972"/>
      </w:tabs>
      <w:spacing w:after="0" w:line="240" w:lineRule="auto"/>
      <w:ind w:left="972" w:hanging="432"/>
    </w:pPr>
    <w:rPr>
      <w:rFonts w:ascii="Times New Roman" w:eastAsia="Times New Roman" w:hAnsi="Times New Roman" w:cs="Times New Roman"/>
      <w:sz w:val="24"/>
      <w:szCs w:val="24"/>
      <w:lang w:eastAsia="ru-RU"/>
    </w:rPr>
  </w:style>
  <w:style w:type="paragraph" w:customStyle="1" w:styleId="List2">
    <w:name w:val="List2"/>
    <w:basedOn w:val="a"/>
    <w:rsid w:val="00DC004F"/>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affa">
    <w:name w:val="Знак Знак Знак Знак Знак Знак Знак Знак Знак Знак Знак"/>
    <w:basedOn w:val="a"/>
    <w:semiHidden/>
    <w:rsid w:val="00DC004F"/>
    <w:pPr>
      <w:spacing w:before="100" w:beforeAutospacing="1" w:after="100" w:afterAutospacing="1" w:line="240" w:lineRule="auto"/>
    </w:pPr>
    <w:rPr>
      <w:rFonts w:ascii="Tahoma" w:eastAsia="Times New Roman" w:hAnsi="Tahoma" w:cs="Tahoma"/>
      <w:sz w:val="20"/>
      <w:szCs w:val="20"/>
      <w:lang w:val="en-US"/>
    </w:rPr>
  </w:style>
  <w:style w:type="paragraph" w:customStyle="1" w:styleId="28">
    <w:name w:val="Знак Знак Знак2 Знак"/>
    <w:basedOn w:val="a"/>
    <w:rsid w:val="00DC004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9">
    <w:name w:val="Обычный2"/>
    <w:rsid w:val="00DC004F"/>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affb">
    <w:name w:val="Таблица шапка"/>
    <w:basedOn w:val="a"/>
    <w:rsid w:val="00DC004F"/>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3">
    <w:name w:val="Маркированный 3 уровень"/>
    <w:basedOn w:val="a"/>
    <w:rsid w:val="00DC004F"/>
    <w:pPr>
      <w:numPr>
        <w:numId w:val="3"/>
      </w:numPr>
      <w:spacing w:after="0" w:line="240" w:lineRule="auto"/>
    </w:pPr>
    <w:rPr>
      <w:rFonts w:ascii="Times New Roman" w:eastAsia="Calibri" w:hAnsi="Times New Roman" w:cs="Times New Roman"/>
      <w:sz w:val="20"/>
      <w:szCs w:val="20"/>
      <w:lang w:eastAsia="ru-RU"/>
    </w:rPr>
  </w:style>
  <w:style w:type="paragraph" w:customStyle="1" w:styleId="ConsPlusCell">
    <w:name w:val="ConsPlusCell"/>
    <w:rsid w:val="00DC00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0">
    <w:name w:val="Знак2 Знак Знак Знак1"/>
    <w:basedOn w:val="a"/>
    <w:rsid w:val="00DC004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a">
    <w:name w:val="Знак2 Знак Знак Знак"/>
    <w:basedOn w:val="a"/>
    <w:rsid w:val="00DC004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00">
    <w:name w:val="Обычный + 10тп"/>
    <w:basedOn w:val="30"/>
    <w:rsid w:val="00DC004F"/>
    <w:pPr>
      <w:widowControl/>
      <w:numPr>
        <w:ilvl w:val="0"/>
        <w:numId w:val="0"/>
      </w:numPr>
      <w:tabs>
        <w:tab w:val="num" w:pos="1127"/>
      </w:tabs>
      <w:ind w:left="900"/>
      <w:jc w:val="center"/>
    </w:pPr>
    <w:rPr>
      <w:sz w:val="20"/>
      <w:lang w:val="en-US"/>
    </w:rPr>
  </w:style>
  <w:style w:type="paragraph" w:customStyle="1" w:styleId="stylebodytextjustifiedbefore5ptafter5ptkernat1">
    <w:name w:val="stylebodytextjustifiedbefore5ptafter5ptkernat1"/>
    <w:basedOn w:val="a"/>
    <w:rsid w:val="00DC004F"/>
    <w:pPr>
      <w:tabs>
        <w:tab w:val="num" w:pos="360"/>
      </w:tabs>
      <w:spacing w:before="100" w:after="100" w:line="240" w:lineRule="auto"/>
      <w:ind w:left="360" w:hanging="360"/>
      <w:jc w:val="both"/>
    </w:pPr>
    <w:rPr>
      <w:rFonts w:ascii="Times New Roman" w:eastAsia="Times New Roman" w:hAnsi="Times New Roman" w:cs="Times New Roman"/>
      <w:sz w:val="24"/>
      <w:szCs w:val="24"/>
      <w:lang w:eastAsia="ru-RU"/>
    </w:rPr>
  </w:style>
  <w:style w:type="paragraph" w:customStyle="1" w:styleId="xl24">
    <w:name w:val="xl24"/>
    <w:basedOn w:val="a"/>
    <w:rsid w:val="00DC004F"/>
    <w:pPr>
      <w:suppressAutoHyphens/>
      <w:spacing w:before="100" w:after="100" w:line="240" w:lineRule="auto"/>
      <w:jc w:val="center"/>
    </w:pPr>
    <w:rPr>
      <w:rFonts w:ascii="Times New Roman" w:eastAsia="Lucida Sans Unicode" w:hAnsi="Times New Roman" w:cs="Mangal"/>
      <w:kern w:val="2"/>
      <w:sz w:val="24"/>
      <w:szCs w:val="24"/>
      <w:lang w:eastAsia="hi-IN" w:bidi="hi-IN"/>
    </w:rPr>
  </w:style>
  <w:style w:type="character" w:customStyle="1" w:styleId="grame">
    <w:name w:val="grame"/>
    <w:rsid w:val="00DC004F"/>
  </w:style>
  <w:style w:type="character" w:customStyle="1" w:styleId="spanbodyheader11">
    <w:name w:val="span_body_header_11"/>
    <w:rsid w:val="00DC004F"/>
    <w:rPr>
      <w:b/>
      <w:bCs/>
      <w:sz w:val="20"/>
      <w:szCs w:val="20"/>
    </w:rPr>
  </w:style>
  <w:style w:type="character" w:customStyle="1" w:styleId="labelbodytext11">
    <w:name w:val="label_body_text_11"/>
    <w:rsid w:val="00DC004F"/>
    <w:rPr>
      <w:color w:val="0000FF"/>
      <w:sz w:val="20"/>
      <w:szCs w:val="20"/>
    </w:rPr>
  </w:style>
  <w:style w:type="character" w:customStyle="1" w:styleId="spanbodytext21">
    <w:name w:val="span_body_text_21"/>
    <w:rsid w:val="00DC004F"/>
    <w:rPr>
      <w:sz w:val="20"/>
      <w:szCs w:val="20"/>
    </w:rPr>
  </w:style>
  <w:style w:type="character" w:customStyle="1" w:styleId="Internetlink1">
    <w:name w:val="Internet link1"/>
    <w:rsid w:val="00DC004F"/>
    <w:rPr>
      <w:color w:val="000080"/>
      <w:sz w:val="20"/>
      <w:u w:val="single"/>
    </w:rPr>
  </w:style>
  <w:style w:type="character" w:customStyle="1" w:styleId="1b">
    <w:name w:val="Нижний колонтитул Знак1"/>
    <w:semiHidden/>
    <w:locked/>
    <w:rsid w:val="00DC004F"/>
    <w:rPr>
      <w:rFonts w:ascii="Times New Roman" w:eastAsia="Times New Roman" w:hAnsi="Times New Roman"/>
      <w:sz w:val="24"/>
      <w:szCs w:val="24"/>
    </w:rPr>
  </w:style>
  <w:style w:type="character" w:customStyle="1" w:styleId="FontStyle16">
    <w:name w:val="Font Style16"/>
    <w:rsid w:val="00DC004F"/>
    <w:rPr>
      <w:rFonts w:ascii="Times New Roman" w:hAnsi="Times New Roman" w:cs="Times New Roman" w:hint="default"/>
      <w:b/>
      <w:bCs/>
      <w:sz w:val="20"/>
      <w:szCs w:val="20"/>
    </w:rPr>
  </w:style>
  <w:style w:type="character" w:customStyle="1" w:styleId="affc">
    <w:name w:val="Основной шрифт"/>
    <w:semiHidden/>
    <w:rsid w:val="00DC004F"/>
  </w:style>
  <w:style w:type="character" w:customStyle="1" w:styleId="iceouttxtblue">
    <w:name w:val="iceouttxt blue"/>
    <w:rsid w:val="00DC004F"/>
  </w:style>
  <w:style w:type="character" w:customStyle="1" w:styleId="iceouttxt4">
    <w:name w:val="iceouttxt4"/>
    <w:rsid w:val="00DC004F"/>
  </w:style>
  <w:style w:type="character" w:customStyle="1" w:styleId="labeltextlot21">
    <w:name w:val="label_text_lot_21"/>
    <w:rsid w:val="00DC004F"/>
    <w:rPr>
      <w:color w:val="0000FF"/>
      <w:sz w:val="20"/>
      <w:szCs w:val="20"/>
    </w:rPr>
  </w:style>
  <w:style w:type="character" w:customStyle="1" w:styleId="3b">
    <w:name w:val="Знак Знак3"/>
    <w:rsid w:val="00DC004F"/>
    <w:rPr>
      <w:sz w:val="24"/>
      <w:szCs w:val="24"/>
      <w:lang w:val="ru-RU" w:eastAsia="ru-RU" w:bidi="ar-SA"/>
    </w:rPr>
  </w:style>
  <w:style w:type="character" w:customStyle="1" w:styleId="BodyTextChar">
    <w:name w:val="Body Text Char"/>
    <w:locked/>
    <w:rsid w:val="00DC004F"/>
    <w:rPr>
      <w:sz w:val="24"/>
      <w:szCs w:val="24"/>
      <w:lang w:val="ru-RU" w:eastAsia="ru-RU" w:bidi="ar-SA"/>
    </w:rPr>
  </w:style>
  <w:style w:type="character" w:customStyle="1" w:styleId="blu1">
    <w:name w:val="blu1"/>
    <w:rsid w:val="00DC004F"/>
    <w:rPr>
      <w:color w:val="007392"/>
    </w:rPr>
  </w:style>
  <w:style w:type="character" w:customStyle="1" w:styleId="FontStyle12">
    <w:name w:val="Font Style12"/>
    <w:rsid w:val="00DC004F"/>
    <w:rPr>
      <w:rFonts w:ascii="Times New Roman" w:eastAsia="Calibri" w:hAnsi="Times New Roman" w:cs="Times New Roman" w:hint="default"/>
      <w:b/>
      <w:bCs/>
      <w:sz w:val="26"/>
      <w:szCs w:val="26"/>
      <w:lang w:val="ru-RU" w:eastAsia="zh-CN" w:bidi="ar-SA"/>
    </w:rPr>
  </w:style>
  <w:style w:type="character" w:customStyle="1" w:styleId="b-dotted-linecontent">
    <w:name w:val="b-dotted-line__content"/>
    <w:rsid w:val="00DC004F"/>
  </w:style>
  <w:style w:type="table" w:styleId="affd">
    <w:name w:val="Table Elegant"/>
    <w:basedOn w:val="a1"/>
    <w:semiHidden/>
    <w:unhideWhenUsed/>
    <w:rsid w:val="00DC004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dfaq">
    <w:name w:val="dfaq"/>
    <w:basedOn w:val="a0"/>
    <w:rsid w:val="00DC004F"/>
  </w:style>
  <w:style w:type="character" w:customStyle="1" w:styleId="apple-tab-span">
    <w:name w:val="apple-tab-span"/>
    <w:basedOn w:val="a0"/>
    <w:rsid w:val="00DC004F"/>
  </w:style>
  <w:style w:type="character" w:customStyle="1" w:styleId="tooltippable">
    <w:name w:val="tooltippable"/>
    <w:basedOn w:val="a0"/>
    <w:rsid w:val="00DC004F"/>
  </w:style>
  <w:style w:type="character" w:customStyle="1" w:styleId="apple-converted-space">
    <w:name w:val="apple-converted-space"/>
    <w:basedOn w:val="a0"/>
    <w:rsid w:val="00DC004F"/>
  </w:style>
  <w:style w:type="character" w:customStyle="1" w:styleId="product-spec-itemname-inner">
    <w:name w:val="product-spec-item__name-inner"/>
    <w:basedOn w:val="a0"/>
    <w:rsid w:val="00DC004F"/>
  </w:style>
  <w:style w:type="character" w:customStyle="1" w:styleId="product-specname-inner">
    <w:name w:val="product-spec__name-inner"/>
    <w:basedOn w:val="a0"/>
    <w:rsid w:val="00DC004F"/>
  </w:style>
  <w:style w:type="character" w:customStyle="1" w:styleId="product-specvalue-inner">
    <w:name w:val="product-spec__value-inner"/>
    <w:basedOn w:val="a0"/>
    <w:rsid w:val="00DC004F"/>
  </w:style>
  <w:style w:type="paragraph" w:customStyle="1" w:styleId="211">
    <w:name w:val="Основной текст 21"/>
    <w:basedOn w:val="a"/>
    <w:rsid w:val="00DC004F"/>
    <w:pPr>
      <w:suppressAutoHyphens/>
      <w:spacing w:after="120" w:line="480" w:lineRule="auto"/>
    </w:pPr>
    <w:rPr>
      <w:rFonts w:ascii="Times New Roman" w:eastAsia="Times New Roman" w:hAnsi="Times New Roman" w:cs="Times New Roman"/>
      <w:sz w:val="24"/>
      <w:szCs w:val="24"/>
      <w:lang w:eastAsia="zh-CN"/>
    </w:rPr>
  </w:style>
  <w:style w:type="paragraph" w:customStyle="1" w:styleId="ItemizedList2">
    <w:name w:val="ItemizedList2"/>
    <w:qFormat/>
    <w:rsid w:val="007C27CC"/>
    <w:pPr>
      <w:numPr>
        <w:ilvl w:val="1"/>
        <w:numId w:val="5"/>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rsid w:val="007C27CC"/>
    <w:pPr>
      <w:numPr>
        <w:ilvl w:val="2"/>
        <w:numId w:val="5"/>
      </w:numPr>
      <w:spacing w:before="120" w:after="0" w:line="360" w:lineRule="auto"/>
      <w:jc w:val="both"/>
    </w:pPr>
    <w:rPr>
      <w:rFonts w:ascii="Times New Roman" w:eastAsia="Times New Roman" w:hAnsi="Times New Roman" w:cs="Times New Roman"/>
      <w:sz w:val="28"/>
      <w:szCs w:val="24"/>
      <w:lang w:eastAsia="ru-RU"/>
    </w:rPr>
  </w:style>
  <w:style w:type="paragraph" w:customStyle="1" w:styleId="ItemizedList1">
    <w:name w:val="ItemizedList1"/>
    <w:rsid w:val="007C27CC"/>
    <w:pPr>
      <w:numPr>
        <w:numId w:val="5"/>
      </w:numPr>
      <w:spacing w:after="0" w:line="360" w:lineRule="auto"/>
      <w:ind w:left="141"/>
      <w:jc w:val="both"/>
    </w:pPr>
    <w:rPr>
      <w:rFonts w:ascii="Times New Roman" w:eastAsia="Times New Roman" w:hAnsi="Times New Roman" w:cs="Times New Roman"/>
      <w:sz w:val="28"/>
      <w:szCs w:val="20"/>
      <w:lang w:eastAsia="ru-RU"/>
    </w:rPr>
  </w:style>
  <w:style w:type="character" w:customStyle="1" w:styleId="ListParagraphChar">
    <w:name w:val="List Paragraph Char"/>
    <w:aliases w:val="Bullet List Char,FooterText Char,numbered Char,Paragraphe de liste1 Char,lp1 Char,List Paragraph1 Char,リスト段落 Char,Paragrafo elenco Char,Listenabsatz Char,Bulletr List Paragraph Char,列出段落 Char,列出段落1 Char,List Paragraph2 Char"/>
    <w:basedOn w:val="a0"/>
    <w:link w:val="2b"/>
    <w:uiPriority w:val="34"/>
    <w:semiHidden/>
    <w:locked/>
    <w:rsid w:val="002C1B0B"/>
  </w:style>
  <w:style w:type="paragraph" w:customStyle="1" w:styleId="2b">
    <w:name w:val="Абзац списка2"/>
    <w:aliases w:val="Bullet List,FooterText,numbered,Paragraphe de liste1,lp1,List Paragraph1,リスト段落,Paragrafo elenco,Listenabsatz,Bulletr List Paragraph,列出段落,列出段落1,List Paragraph2,List Paragraph21,Listeafsnit1,Parágrafo da Lista1,リスト段落1,Párrafo de lista1"/>
    <w:basedOn w:val="a"/>
    <w:link w:val="ListParagraphChar"/>
    <w:uiPriority w:val="34"/>
    <w:semiHidden/>
    <w:rsid w:val="002C1B0B"/>
    <w:pPr>
      <w:spacing w:after="200" w:line="276" w:lineRule="auto"/>
      <w:ind w:left="720"/>
      <w:contextualSpacing/>
    </w:p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
    <w:rsid w:val="00A070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43683">
      <w:bodyDiv w:val="1"/>
      <w:marLeft w:val="0"/>
      <w:marRight w:val="0"/>
      <w:marTop w:val="0"/>
      <w:marBottom w:val="0"/>
      <w:divBdr>
        <w:top w:val="none" w:sz="0" w:space="0" w:color="auto"/>
        <w:left w:val="none" w:sz="0" w:space="0" w:color="auto"/>
        <w:bottom w:val="none" w:sz="0" w:space="0" w:color="auto"/>
        <w:right w:val="none" w:sz="0" w:space="0" w:color="auto"/>
      </w:divBdr>
      <w:divsChild>
        <w:div w:id="481430739">
          <w:marLeft w:val="0"/>
          <w:marRight w:val="0"/>
          <w:marTop w:val="0"/>
          <w:marBottom w:val="0"/>
          <w:divBdr>
            <w:top w:val="none" w:sz="0" w:space="0" w:color="auto"/>
            <w:left w:val="none" w:sz="0" w:space="0" w:color="auto"/>
            <w:bottom w:val="none" w:sz="0" w:space="0" w:color="auto"/>
            <w:right w:val="none" w:sz="0" w:space="0" w:color="auto"/>
          </w:divBdr>
        </w:div>
      </w:divsChild>
    </w:div>
    <w:div w:id="378825359">
      <w:bodyDiv w:val="1"/>
      <w:marLeft w:val="0"/>
      <w:marRight w:val="0"/>
      <w:marTop w:val="0"/>
      <w:marBottom w:val="0"/>
      <w:divBdr>
        <w:top w:val="none" w:sz="0" w:space="0" w:color="auto"/>
        <w:left w:val="none" w:sz="0" w:space="0" w:color="auto"/>
        <w:bottom w:val="none" w:sz="0" w:space="0" w:color="auto"/>
        <w:right w:val="none" w:sz="0" w:space="0" w:color="auto"/>
      </w:divBdr>
    </w:div>
    <w:div w:id="494302226">
      <w:bodyDiv w:val="1"/>
      <w:marLeft w:val="0"/>
      <w:marRight w:val="0"/>
      <w:marTop w:val="0"/>
      <w:marBottom w:val="0"/>
      <w:divBdr>
        <w:top w:val="none" w:sz="0" w:space="0" w:color="auto"/>
        <w:left w:val="none" w:sz="0" w:space="0" w:color="auto"/>
        <w:bottom w:val="none" w:sz="0" w:space="0" w:color="auto"/>
        <w:right w:val="none" w:sz="0" w:space="0" w:color="auto"/>
      </w:divBdr>
      <w:divsChild>
        <w:div w:id="1118531085">
          <w:marLeft w:val="0"/>
          <w:marRight w:val="0"/>
          <w:marTop w:val="0"/>
          <w:marBottom w:val="0"/>
          <w:divBdr>
            <w:top w:val="none" w:sz="0" w:space="0" w:color="auto"/>
            <w:left w:val="none" w:sz="0" w:space="0" w:color="auto"/>
            <w:bottom w:val="none" w:sz="0" w:space="0" w:color="auto"/>
            <w:right w:val="none" w:sz="0" w:space="0" w:color="auto"/>
          </w:divBdr>
        </w:div>
      </w:divsChild>
    </w:div>
    <w:div w:id="511605249">
      <w:bodyDiv w:val="1"/>
      <w:marLeft w:val="0"/>
      <w:marRight w:val="0"/>
      <w:marTop w:val="0"/>
      <w:marBottom w:val="0"/>
      <w:divBdr>
        <w:top w:val="none" w:sz="0" w:space="0" w:color="auto"/>
        <w:left w:val="none" w:sz="0" w:space="0" w:color="auto"/>
        <w:bottom w:val="none" w:sz="0" w:space="0" w:color="auto"/>
        <w:right w:val="none" w:sz="0" w:space="0" w:color="auto"/>
      </w:divBdr>
      <w:divsChild>
        <w:div w:id="205720344">
          <w:marLeft w:val="0"/>
          <w:marRight w:val="0"/>
          <w:marTop w:val="0"/>
          <w:marBottom w:val="240"/>
          <w:divBdr>
            <w:top w:val="none" w:sz="0" w:space="0" w:color="auto"/>
            <w:left w:val="none" w:sz="0" w:space="0" w:color="auto"/>
            <w:bottom w:val="dotted" w:sz="6" w:space="0" w:color="CCCCCC"/>
            <w:right w:val="none" w:sz="0" w:space="0" w:color="auto"/>
          </w:divBdr>
        </w:div>
      </w:divsChild>
    </w:div>
    <w:div w:id="691227029">
      <w:bodyDiv w:val="1"/>
      <w:marLeft w:val="0"/>
      <w:marRight w:val="0"/>
      <w:marTop w:val="0"/>
      <w:marBottom w:val="0"/>
      <w:divBdr>
        <w:top w:val="none" w:sz="0" w:space="0" w:color="auto"/>
        <w:left w:val="none" w:sz="0" w:space="0" w:color="auto"/>
        <w:bottom w:val="none" w:sz="0" w:space="0" w:color="auto"/>
        <w:right w:val="none" w:sz="0" w:space="0" w:color="auto"/>
      </w:divBdr>
    </w:div>
    <w:div w:id="850490397">
      <w:bodyDiv w:val="1"/>
      <w:marLeft w:val="0"/>
      <w:marRight w:val="0"/>
      <w:marTop w:val="0"/>
      <w:marBottom w:val="0"/>
      <w:divBdr>
        <w:top w:val="none" w:sz="0" w:space="0" w:color="auto"/>
        <w:left w:val="none" w:sz="0" w:space="0" w:color="auto"/>
        <w:bottom w:val="none" w:sz="0" w:space="0" w:color="auto"/>
        <w:right w:val="none" w:sz="0" w:space="0" w:color="auto"/>
      </w:divBdr>
      <w:divsChild>
        <w:div w:id="894967368">
          <w:marLeft w:val="0"/>
          <w:marRight w:val="0"/>
          <w:marTop w:val="0"/>
          <w:marBottom w:val="0"/>
          <w:divBdr>
            <w:top w:val="none" w:sz="0" w:space="0" w:color="auto"/>
            <w:left w:val="none" w:sz="0" w:space="0" w:color="auto"/>
            <w:bottom w:val="none" w:sz="0" w:space="0" w:color="auto"/>
            <w:right w:val="none" w:sz="0" w:space="0" w:color="auto"/>
          </w:divBdr>
        </w:div>
      </w:divsChild>
    </w:div>
    <w:div w:id="869688965">
      <w:bodyDiv w:val="1"/>
      <w:marLeft w:val="0"/>
      <w:marRight w:val="0"/>
      <w:marTop w:val="0"/>
      <w:marBottom w:val="0"/>
      <w:divBdr>
        <w:top w:val="none" w:sz="0" w:space="0" w:color="auto"/>
        <w:left w:val="none" w:sz="0" w:space="0" w:color="auto"/>
        <w:bottom w:val="none" w:sz="0" w:space="0" w:color="auto"/>
        <w:right w:val="none" w:sz="0" w:space="0" w:color="auto"/>
      </w:divBdr>
    </w:div>
    <w:div w:id="930704678">
      <w:bodyDiv w:val="1"/>
      <w:marLeft w:val="0"/>
      <w:marRight w:val="0"/>
      <w:marTop w:val="0"/>
      <w:marBottom w:val="0"/>
      <w:divBdr>
        <w:top w:val="none" w:sz="0" w:space="0" w:color="auto"/>
        <w:left w:val="none" w:sz="0" w:space="0" w:color="auto"/>
        <w:bottom w:val="none" w:sz="0" w:space="0" w:color="auto"/>
        <w:right w:val="none" w:sz="0" w:space="0" w:color="auto"/>
      </w:divBdr>
    </w:div>
    <w:div w:id="948665733">
      <w:bodyDiv w:val="1"/>
      <w:marLeft w:val="0"/>
      <w:marRight w:val="0"/>
      <w:marTop w:val="0"/>
      <w:marBottom w:val="0"/>
      <w:divBdr>
        <w:top w:val="none" w:sz="0" w:space="0" w:color="auto"/>
        <w:left w:val="none" w:sz="0" w:space="0" w:color="auto"/>
        <w:bottom w:val="none" w:sz="0" w:space="0" w:color="auto"/>
        <w:right w:val="none" w:sz="0" w:space="0" w:color="auto"/>
      </w:divBdr>
    </w:div>
    <w:div w:id="1112436868">
      <w:bodyDiv w:val="1"/>
      <w:marLeft w:val="0"/>
      <w:marRight w:val="0"/>
      <w:marTop w:val="0"/>
      <w:marBottom w:val="0"/>
      <w:divBdr>
        <w:top w:val="none" w:sz="0" w:space="0" w:color="auto"/>
        <w:left w:val="none" w:sz="0" w:space="0" w:color="auto"/>
        <w:bottom w:val="none" w:sz="0" w:space="0" w:color="auto"/>
        <w:right w:val="none" w:sz="0" w:space="0" w:color="auto"/>
      </w:divBdr>
    </w:div>
    <w:div w:id="1358896954">
      <w:bodyDiv w:val="1"/>
      <w:marLeft w:val="0"/>
      <w:marRight w:val="0"/>
      <w:marTop w:val="0"/>
      <w:marBottom w:val="0"/>
      <w:divBdr>
        <w:top w:val="none" w:sz="0" w:space="0" w:color="auto"/>
        <w:left w:val="none" w:sz="0" w:space="0" w:color="auto"/>
        <w:bottom w:val="none" w:sz="0" w:space="0" w:color="auto"/>
        <w:right w:val="none" w:sz="0" w:space="0" w:color="auto"/>
      </w:divBdr>
      <w:divsChild>
        <w:div w:id="363865927">
          <w:marLeft w:val="0"/>
          <w:marRight w:val="0"/>
          <w:marTop w:val="0"/>
          <w:marBottom w:val="0"/>
          <w:divBdr>
            <w:top w:val="none" w:sz="0" w:space="0" w:color="auto"/>
            <w:left w:val="none" w:sz="0" w:space="0" w:color="auto"/>
            <w:bottom w:val="none" w:sz="0" w:space="0" w:color="auto"/>
            <w:right w:val="none" w:sz="0" w:space="0" w:color="auto"/>
          </w:divBdr>
        </w:div>
      </w:divsChild>
    </w:div>
    <w:div w:id="1446585056">
      <w:bodyDiv w:val="1"/>
      <w:marLeft w:val="0"/>
      <w:marRight w:val="0"/>
      <w:marTop w:val="0"/>
      <w:marBottom w:val="0"/>
      <w:divBdr>
        <w:top w:val="none" w:sz="0" w:space="0" w:color="auto"/>
        <w:left w:val="none" w:sz="0" w:space="0" w:color="auto"/>
        <w:bottom w:val="none" w:sz="0" w:space="0" w:color="auto"/>
        <w:right w:val="none" w:sz="0" w:space="0" w:color="auto"/>
      </w:divBdr>
    </w:div>
    <w:div w:id="1559509278">
      <w:bodyDiv w:val="1"/>
      <w:marLeft w:val="0"/>
      <w:marRight w:val="0"/>
      <w:marTop w:val="0"/>
      <w:marBottom w:val="0"/>
      <w:divBdr>
        <w:top w:val="none" w:sz="0" w:space="0" w:color="auto"/>
        <w:left w:val="none" w:sz="0" w:space="0" w:color="auto"/>
        <w:bottom w:val="none" w:sz="0" w:space="0" w:color="auto"/>
        <w:right w:val="none" w:sz="0" w:space="0" w:color="auto"/>
      </w:divBdr>
      <w:divsChild>
        <w:div w:id="221599766">
          <w:marLeft w:val="0"/>
          <w:marRight w:val="0"/>
          <w:marTop w:val="0"/>
          <w:marBottom w:val="0"/>
          <w:divBdr>
            <w:top w:val="none" w:sz="0" w:space="0" w:color="auto"/>
            <w:left w:val="none" w:sz="0" w:space="0" w:color="auto"/>
            <w:bottom w:val="none" w:sz="0" w:space="0" w:color="auto"/>
            <w:right w:val="none" w:sz="0" w:space="0" w:color="auto"/>
          </w:divBdr>
        </w:div>
      </w:divsChild>
    </w:div>
    <w:div w:id="1625699571">
      <w:bodyDiv w:val="1"/>
      <w:marLeft w:val="0"/>
      <w:marRight w:val="0"/>
      <w:marTop w:val="0"/>
      <w:marBottom w:val="0"/>
      <w:divBdr>
        <w:top w:val="none" w:sz="0" w:space="0" w:color="auto"/>
        <w:left w:val="none" w:sz="0" w:space="0" w:color="auto"/>
        <w:bottom w:val="none" w:sz="0" w:space="0" w:color="auto"/>
        <w:right w:val="none" w:sz="0" w:space="0" w:color="auto"/>
      </w:divBdr>
    </w:div>
    <w:div w:id="169518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8105E-D302-429B-A987-5C383D37A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1811</Words>
  <Characters>10329</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Уварова</dc:creator>
  <cp:lastModifiedBy>user</cp:lastModifiedBy>
  <cp:revision>11</cp:revision>
  <cp:lastPrinted>2016-07-26T13:28:00Z</cp:lastPrinted>
  <dcterms:created xsi:type="dcterms:W3CDTF">2025-02-26T11:00:00Z</dcterms:created>
  <dcterms:modified xsi:type="dcterms:W3CDTF">2025-03-06T10:25:00Z</dcterms:modified>
</cp:coreProperties>
</file>