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7CA3" w14:textId="77777777" w:rsidR="000018B5" w:rsidRPr="000018B5" w:rsidRDefault="000018B5" w:rsidP="000018B5">
      <w:pPr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18B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Карточка предприятия</w:t>
      </w:r>
    </w:p>
    <w:p w14:paraId="7D014C28" w14:textId="77777777" w:rsidR="000018B5" w:rsidRPr="000018B5" w:rsidRDefault="000018B5" w:rsidP="000018B5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8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6984"/>
      </w:tblGrid>
      <w:tr w:rsidR="000018B5" w:rsidRPr="000018B5" w14:paraId="3D39B7F6" w14:textId="77777777" w:rsidTr="000018B5">
        <w:trPr>
          <w:trHeight w:val="461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39DA8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Полное Наименование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40B14" w14:textId="6F909ACE" w:rsidR="000018B5" w:rsidRPr="00D1131E" w:rsidRDefault="00366739" w:rsidP="00E75EAC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Республики Марий Эл «Волжская центральная городская больница»</w:t>
            </w:r>
          </w:p>
        </w:tc>
      </w:tr>
      <w:tr w:rsidR="000018B5" w:rsidRPr="000018B5" w14:paraId="14822525" w14:textId="77777777" w:rsidTr="000018B5">
        <w:trPr>
          <w:trHeight w:val="44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32CF5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Сокращённое наименование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0B5FB" w14:textId="289BDB62" w:rsidR="000018B5" w:rsidRPr="00D1131E" w:rsidRDefault="00366739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РМЭ «Волжская ЦГБ»</w:t>
            </w:r>
          </w:p>
        </w:tc>
      </w:tr>
      <w:tr w:rsidR="000018B5" w:rsidRPr="000018B5" w14:paraId="2E50109F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7B071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Юридический адрес          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8BB23" w14:textId="7B75A503" w:rsidR="000018B5" w:rsidRPr="000018B5" w:rsidRDefault="00366739" w:rsidP="00CD42E2">
            <w:pPr>
              <w:widowControl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425000, РМЭ, г. Волжск, ул. Советская. Д. 52,</w:t>
            </w:r>
          </w:p>
        </w:tc>
      </w:tr>
      <w:tr w:rsidR="000018B5" w:rsidRPr="000018B5" w14:paraId="34C039E9" w14:textId="77777777" w:rsidTr="00E814A7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A749C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дрес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поставки /выполнения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85E23" w14:textId="427B43CD" w:rsidR="000018B5" w:rsidRPr="000018B5" w:rsidRDefault="00366739" w:rsidP="00CD42E2">
            <w:pPr>
              <w:widowControl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425000, РМЭ, г. Волжск, ул. Советская. Д. 52,</w:t>
            </w:r>
          </w:p>
        </w:tc>
      </w:tr>
      <w:tr w:rsidR="000018B5" w:rsidRPr="000018B5" w14:paraId="795BF7CD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A6747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Телефон/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электронная почта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B95CE" w14:textId="47FC2958" w:rsidR="00CD42E2" w:rsidRPr="00366739" w:rsidRDefault="008D27D0" w:rsidP="00A30FDA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t xml:space="preserve"> </w:t>
            </w:r>
            <w:r w:rsidR="00366739">
              <w:t>8(83631) 6</w:t>
            </w:r>
            <w:r w:rsidR="00420764">
              <w:t>1582</w:t>
            </w:r>
            <w:r w:rsidR="00366739">
              <w:t xml:space="preserve"> </w:t>
            </w:r>
            <w:r w:rsidR="00366739">
              <w:rPr>
                <w:lang w:val="en-US"/>
              </w:rPr>
              <w:t>volzakup@bk.ru</w:t>
            </w:r>
          </w:p>
          <w:tbl>
            <w:tblPr>
              <w:tblpPr w:leftFromText="180" w:rightFromText="180" w:vertAnchor="text" w:tblpY="1"/>
              <w:tblOverlap w:val="never"/>
              <w:tblW w:w="10360" w:type="dxa"/>
              <w:tblLook w:val="04A0" w:firstRow="1" w:lastRow="0" w:firstColumn="1" w:lastColumn="0" w:noHBand="0" w:noVBand="1"/>
            </w:tblPr>
            <w:tblGrid>
              <w:gridCol w:w="10360"/>
            </w:tblGrid>
            <w:tr w:rsidR="00CD42E2" w14:paraId="5989DC1C" w14:textId="77777777" w:rsidTr="00CD42E2">
              <w:tc>
                <w:tcPr>
                  <w:tcW w:w="7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CEE73C" w14:textId="6F53FDA3" w:rsidR="00CD42E2" w:rsidRDefault="00CD42E2" w:rsidP="00CD42E2">
                  <w:pPr>
                    <w:widowControl w:val="0"/>
                    <w:rPr>
                      <w:rFonts w:ascii="Times New Roman" w:hAnsi="Times New Roman" w:cs="Times New Roman"/>
                      <w:i/>
                      <w:color w:val="0000FF"/>
                      <w:u w:val="single"/>
                    </w:rPr>
                  </w:pPr>
                </w:p>
              </w:tc>
            </w:tr>
          </w:tbl>
          <w:p w14:paraId="6BD8DB24" w14:textId="4E780D1B" w:rsidR="003376FB" w:rsidRPr="000018B5" w:rsidRDefault="003376FB" w:rsidP="00A30FDA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018B5" w:rsidRPr="000018B5" w14:paraId="3ABBAE30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E59E6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ИНН/КПП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BB215" w14:textId="30F881BA" w:rsidR="000018B5" w:rsidRPr="00366739" w:rsidRDefault="00366739" w:rsidP="000018B5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1216029597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/</w:t>
            </w: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121601001</w:t>
            </w:r>
          </w:p>
        </w:tc>
      </w:tr>
      <w:tr w:rsidR="000018B5" w:rsidRPr="000018B5" w14:paraId="1279DB81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64A44" w14:textId="77777777" w:rsidR="000018B5" w:rsidRPr="000018B5" w:rsidRDefault="000018B5" w:rsidP="000018B5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ОГРН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C02F2" w14:textId="45C28F80" w:rsidR="000018B5" w:rsidRPr="000018B5" w:rsidRDefault="00366739" w:rsidP="000018B5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1121224001470</w:t>
            </w:r>
          </w:p>
        </w:tc>
      </w:tr>
      <w:tr w:rsidR="00E75EAC" w:rsidRPr="000018B5" w14:paraId="565E4E66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69264" w14:textId="77777777" w:rsidR="00E75EAC" w:rsidRPr="000018B5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Банковские реквизиты 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7A6FA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 1216029597</w:t>
            </w:r>
          </w:p>
          <w:p w14:paraId="7C9DC2EC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КПП 121601001</w:t>
            </w:r>
          </w:p>
          <w:p w14:paraId="4B4BCC8C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УФК по Республики Марий Эл (ГБУ РМЭ «Волжская ЦГБ»</w:t>
            </w:r>
          </w:p>
          <w:p w14:paraId="35F2F798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банка: ОТДЕЛЕНИЕ- НБ РЕСПУБЛИКИ МАРИЙ ЭЛ БАНКА РОССИИ// УФК по Республике Марий Эл г. Йошкар-Ола  ,</w:t>
            </w:r>
          </w:p>
          <w:p w14:paraId="451148CD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л/с 20086Ш75250</w:t>
            </w:r>
          </w:p>
          <w:p w14:paraId="4322BE5C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Казначейский счет  03224643880000000800</w:t>
            </w:r>
          </w:p>
          <w:p w14:paraId="26ED99C1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Единый казначейский счет 40102810545370000075</w:t>
            </w:r>
          </w:p>
          <w:p w14:paraId="04303BC9" w14:textId="77777777" w:rsidR="00366739" w:rsidRPr="00366739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БИК 018860003</w:t>
            </w:r>
          </w:p>
          <w:p w14:paraId="138AFED1" w14:textId="49724A1D" w:rsidR="00E75EAC" w:rsidRPr="000018B5" w:rsidRDefault="00366739" w:rsidP="00366739">
            <w:pPr>
              <w:keepNext/>
              <w:keepLines/>
              <w:tabs>
                <w:tab w:val="left" w:pos="284"/>
              </w:tabs>
              <w:spacing w:after="0"/>
              <w:ind w:right="10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КБК 00000000000000000510 (обязательное указание КБК в строке «Кодовая зона» и в назначении платежа)</w:t>
            </w:r>
          </w:p>
        </w:tc>
      </w:tr>
      <w:tr w:rsidR="00E75EAC" w:rsidRPr="000018B5" w14:paraId="58B3A282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9CA873" w14:textId="04BA5078" w:rsidR="00E75EAC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Банковские реквизиты для внесения обеспечения заявки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35B81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 1216029597</w:t>
            </w:r>
          </w:p>
          <w:p w14:paraId="649A51A2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КПП 121601001</w:t>
            </w:r>
          </w:p>
          <w:p w14:paraId="0F3A91AA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УФК по Республики Марий Эл (ГБУ РМЭ «Волжская ЦГБ»</w:t>
            </w:r>
          </w:p>
          <w:p w14:paraId="54F2EA1E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банка: ОТДЕЛЕНИЕ- НБ РЕСПУБЛИКИ МАРИЙ ЭЛ БАНКА РОССИИ// УФК по Республике Марий Эл г. Йошкар-Ола  ,</w:t>
            </w:r>
          </w:p>
          <w:p w14:paraId="060C660E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л/с 20086Ш75250</w:t>
            </w:r>
          </w:p>
          <w:p w14:paraId="24B3E2CE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Казначейский счет  03224643880000000800</w:t>
            </w:r>
          </w:p>
          <w:p w14:paraId="2410C9C3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Единый казначейский счет 40102810545370000075</w:t>
            </w:r>
          </w:p>
          <w:p w14:paraId="3318F7E9" w14:textId="77777777" w:rsidR="00366739" w:rsidRPr="00366739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БИК 018860003</w:t>
            </w:r>
          </w:p>
          <w:p w14:paraId="39F720D7" w14:textId="5FEB76B7" w:rsidR="00E75EAC" w:rsidRDefault="00366739" w:rsidP="00366739">
            <w:pPr>
              <w:widowControl w:val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КБК 00000000000000000510 (обязательное указание КБК в строке «Кодовая зона» и в назначении платежа)</w:t>
            </w:r>
          </w:p>
        </w:tc>
      </w:tr>
      <w:tr w:rsidR="00E75EAC" w:rsidRPr="000018B5" w14:paraId="02DDFD36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23BA2" w14:textId="54EB6171" w:rsidR="00E75EAC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Банковские реквизиты для внесения обеспечения исполнения договора 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BA9C2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 1216029597</w:t>
            </w:r>
          </w:p>
          <w:p w14:paraId="335C77C2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КПП 121601001</w:t>
            </w:r>
          </w:p>
          <w:p w14:paraId="7D6B16D4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УФК по Республики Марий Эл (ГБУ РМЭ «Волжская ЦГБ»</w:t>
            </w:r>
          </w:p>
          <w:p w14:paraId="1057BC8D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банка: ОТДЕЛЕНИЕ- НБ РЕСПУБЛИКИ МАРИЙ ЭЛ БАНКА РОССИИ// УФК по Республике Марий Эл г. Йошкар-Ола  ,</w:t>
            </w:r>
          </w:p>
          <w:p w14:paraId="10E938AE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л/с 20086Ш75250</w:t>
            </w:r>
          </w:p>
          <w:p w14:paraId="5E301B50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Казначейский счет  03224643880000000800</w:t>
            </w:r>
          </w:p>
          <w:p w14:paraId="7694BD6D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Единый казначейский счет 40102810545370000075</w:t>
            </w:r>
          </w:p>
          <w:p w14:paraId="4333F7FB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БИК 018860003</w:t>
            </w:r>
          </w:p>
          <w:p w14:paraId="69768520" w14:textId="3BBD3BEA" w:rsidR="00E75EAC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КБК 00000000000000000510 (обязательное указание КБК в строке «Кодовая зона» и в назначении платежа)</w:t>
            </w:r>
          </w:p>
        </w:tc>
      </w:tr>
      <w:tr w:rsidR="00E75EAC" w:rsidRPr="000018B5" w14:paraId="2EBEB4CC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27AEA" w14:textId="77777777" w:rsidR="00E75EAC" w:rsidRPr="000018B5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Ф.И.О. руководителя/уполномоченного должностного лица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965D0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 главный врач</w:t>
            </w:r>
          </w:p>
          <w:p w14:paraId="4362575F" w14:textId="25E3DB45" w:rsidR="00E75EAC" w:rsidRPr="000018B5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ФИО: Фризин Дмитрий Владимирович</w:t>
            </w:r>
          </w:p>
        </w:tc>
      </w:tr>
      <w:tr w:rsidR="00E75EAC" w:rsidRPr="000018B5" w14:paraId="37596BB0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AD56B" w14:textId="77777777" w:rsidR="00E75EAC" w:rsidRPr="000018B5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Ф.И.О. контактного лица по процедуре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08214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 Начальник отдела закупок</w:t>
            </w:r>
          </w:p>
          <w:p w14:paraId="689B2409" w14:textId="77777777" w:rsidR="00366739" w:rsidRPr="00366739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ФИО: Казаков Александр Васильевич</w:t>
            </w:r>
          </w:p>
          <w:p w14:paraId="374A4582" w14:textId="22C26741" w:rsidR="00E75EAC" w:rsidRPr="000018B5" w:rsidRDefault="00366739" w:rsidP="0036673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7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Тел.: (883631) 6-26-58</w:t>
            </w:r>
          </w:p>
        </w:tc>
      </w:tr>
      <w:tr w:rsidR="00E75EAC" w:rsidRPr="000018B5" w14:paraId="26080124" w14:textId="77777777" w:rsidTr="000018B5">
        <w:trPr>
          <w:trHeight w:val="390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50225" w14:textId="77777777" w:rsidR="00E75EAC" w:rsidRPr="000018B5" w:rsidRDefault="00E75EAC" w:rsidP="00E75EAC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04306" w14:textId="7B8E2DF1" w:rsidR="00E75EAC" w:rsidRPr="0039702F" w:rsidRDefault="00E75EAC" w:rsidP="00E75EAC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C209241" w14:textId="24E6266E" w:rsidR="000018B5" w:rsidRPr="000018B5" w:rsidRDefault="005A237E" w:rsidP="000018B5">
      <w:pPr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Информационная к</w:t>
      </w:r>
      <w:r w:rsidR="000018B5" w:rsidRPr="000018B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арточка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процедуры </w:t>
      </w:r>
    </w:p>
    <w:p w14:paraId="289788BA" w14:textId="77777777" w:rsidR="000018B5" w:rsidRPr="000018B5" w:rsidRDefault="000018B5" w:rsidP="000018B5">
      <w:pPr>
        <w:spacing w:before="75" w:after="0" w:line="315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018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697"/>
      </w:tblGrid>
      <w:tr w:rsidR="005F7090" w:rsidRPr="000018B5" w14:paraId="59829FF4" w14:textId="77777777" w:rsidTr="005A237E">
        <w:trPr>
          <w:trHeight w:val="259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51B7D" w14:textId="77777777" w:rsidR="005F7090" w:rsidRPr="000018B5" w:rsidRDefault="005F7090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Проект договора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C7509" w14:textId="70C52E32" w:rsidR="005F7090" w:rsidRPr="000018B5" w:rsidRDefault="005F7090" w:rsidP="00C42BC4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0018B5" w:rsidRPr="000018B5" w14:paraId="7E54599A" w14:textId="77777777" w:rsidTr="005A237E">
        <w:trPr>
          <w:trHeight w:val="259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F2AA3" w14:textId="77777777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Предмет в соответствии с Планом закупок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35E46" w14:textId="3C1C25EA" w:rsidR="000018B5" w:rsidRPr="00BA7BAF" w:rsidRDefault="00420764" w:rsidP="005976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2076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Оказание услуг финансовой аренды (лизинга) автомобиля ГАЗ А21R32 (тип ТС: Грузовой-бортовой (тент)) или эквивалент для нужд ГБУ РМЭ «Волжская ЦГБ»</w:t>
            </w:r>
          </w:p>
        </w:tc>
      </w:tr>
      <w:tr w:rsidR="000018B5" w:rsidRPr="000018B5" w14:paraId="681F51BC" w14:textId="77777777" w:rsidTr="005A237E">
        <w:trPr>
          <w:trHeight w:val="314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E664E" w14:textId="271EB77E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Способ закупки</w:t>
            </w:r>
            <w:r w:rsidR="0095350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76D78" w14:textId="7F0A7F58" w:rsidR="000018B5" w:rsidRPr="00366739" w:rsidRDefault="00420764" w:rsidP="00C42BC4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5725E" w:rsidRPr="000018B5" w14:paraId="22B7EE9A" w14:textId="77777777" w:rsidTr="005A237E">
        <w:trPr>
          <w:trHeight w:val="314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4DFA9" w14:textId="0F69DFC7" w:rsidR="00E5725E" w:rsidRPr="000018B5" w:rsidRDefault="00E5725E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 Конкурсе (запросе предложений) критерии, выбранные из Положения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52777" w14:textId="434FFCFF" w:rsidR="00E5725E" w:rsidRDefault="00E5725E" w:rsidP="00F63EB6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E5725E" w:rsidRPr="000018B5" w14:paraId="07C1B657" w14:textId="77777777" w:rsidTr="005A237E">
        <w:trPr>
          <w:trHeight w:val="314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124FA" w14:textId="27DC9ACD" w:rsidR="00E5725E" w:rsidRPr="000018B5" w:rsidRDefault="00E5725E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При способе среди СМСП указать ЭТП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48B53" w14:textId="50C44EF9" w:rsidR="00E5725E" w:rsidRDefault="00E5725E" w:rsidP="00C42BC4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53507" w:rsidRPr="000018B5" w14:paraId="6D7365B4" w14:textId="77777777" w:rsidTr="005A237E">
        <w:trPr>
          <w:trHeight w:val="314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42FCC" w14:textId="27AC6D5F" w:rsidR="00953507" w:rsidRPr="000018B5" w:rsidRDefault="00953507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размещения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AA1F0" w14:textId="12AE7624" w:rsidR="00953507" w:rsidRDefault="00953507" w:rsidP="00C42BC4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53507" w:rsidRPr="000018B5" w14:paraId="04987D63" w14:textId="77777777" w:rsidTr="005A237E">
        <w:trPr>
          <w:trHeight w:val="314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A483A6" w14:textId="3310B2E2" w:rsidR="00953507" w:rsidRPr="000018B5" w:rsidRDefault="00953507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Сроки проведения (примерные)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B45FA" w14:textId="31A5F4C4" w:rsidR="00953507" w:rsidRDefault="00953507" w:rsidP="00C42BC4">
            <w:pPr>
              <w:spacing w:before="75"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0018B5" w:rsidRPr="000018B5" w14:paraId="37621E1C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F7B88" w14:textId="41006600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Дата начала выполнения </w:t>
            </w:r>
            <w:r w:rsidR="00E572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работ/услуг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2C8E7" w14:textId="1A5FEE6D" w:rsidR="000018B5" w:rsidRPr="000018B5" w:rsidRDefault="00BA7BAF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даты заключения контракта</w:t>
            </w:r>
          </w:p>
        </w:tc>
      </w:tr>
      <w:tr w:rsidR="000018B5" w:rsidRPr="000018B5" w14:paraId="103E85EE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9E9FE" w14:textId="5AAD4036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Дата окончания выполнения</w:t>
            </w:r>
            <w:r w:rsidR="00E5725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работ/услуг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29C99" w14:textId="3E5D84FD" w:rsidR="000018B5" w:rsidRPr="000018B5" w:rsidRDefault="00BA7BAF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7B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течение </w:t>
            </w:r>
            <w:r w:rsidR="00673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  <w:r w:rsidR="00E05C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месяцев</w:t>
            </w:r>
            <w:r w:rsidRPr="00BA7B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даты заключения контракта</w:t>
            </w:r>
          </w:p>
        </w:tc>
      </w:tr>
      <w:tr w:rsidR="000018B5" w:rsidRPr="000018B5" w14:paraId="52373ECB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4C7F6" w14:textId="4E2BE921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Этапы</w:t>
            </w:r>
            <w:r w:rsidR="00E5725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(периодичность поставки, периодичность сдачи работ/услуг)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813AA" w14:textId="39B01D3C" w:rsidR="000018B5" w:rsidRPr="000018B5" w:rsidRDefault="000018B5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018B5" w:rsidRPr="000018B5" w14:paraId="47D573F1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0CA03" w14:textId="3E26E3F9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оплаты</w:t>
            </w:r>
            <w:r w:rsidR="00E5725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(периодичность)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2ADE0" w14:textId="0B8A34DE" w:rsidR="008D27D0" w:rsidRPr="000018B5" w:rsidRDefault="00BA7BAF" w:rsidP="00597615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дней</w:t>
            </w:r>
          </w:p>
        </w:tc>
      </w:tr>
      <w:tr w:rsidR="00E5725E" w:rsidRPr="000018B5" w14:paraId="7A9CC441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5CD74" w14:textId="6AA8E69B" w:rsidR="00E5725E" w:rsidRPr="000018B5" w:rsidRDefault="00E5725E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поставки (по заявкам/по графику)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F7985C" w14:textId="14C741A1" w:rsidR="00E5725E" w:rsidRDefault="00E05C01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5C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Поставщик обязуется поставить Заказчику товар не позднее 5 (пяти) рабочих дней с момента подачи заявки.</w:t>
            </w:r>
          </w:p>
        </w:tc>
      </w:tr>
      <w:tr w:rsidR="000018B5" w:rsidRPr="000018B5" w14:paraId="5CDB19D6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DD145" w14:textId="77777777" w:rsidR="000018B5" w:rsidRPr="000018B5" w:rsidRDefault="000018B5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2336A" w14:textId="77EF7F3D" w:rsidR="000018B5" w:rsidRPr="000018B5" w:rsidRDefault="00420764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0.5%</w:t>
            </w:r>
          </w:p>
        </w:tc>
      </w:tr>
      <w:tr w:rsidR="00953507" w:rsidRPr="000018B5" w14:paraId="3E0D61F1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C5E57" w14:textId="43853ECB" w:rsidR="00953507" w:rsidRPr="000018B5" w:rsidRDefault="00953507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Обеспечение договора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BFCC9" w14:textId="2AF36843" w:rsidR="00953507" w:rsidRDefault="00420764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1%</w:t>
            </w:r>
          </w:p>
        </w:tc>
      </w:tr>
      <w:tr w:rsidR="00953507" w:rsidRPr="000018B5" w14:paraId="4EAD68B0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0A0E51" w14:textId="5B340961" w:rsidR="00953507" w:rsidRPr="000018B5" w:rsidRDefault="00953507" w:rsidP="00C42BC4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3DC0C" w14:textId="2F93F624" w:rsidR="00953507" w:rsidRDefault="00BA7BAF" w:rsidP="00C42BC4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Предпринимательская деятельность</w:t>
            </w:r>
          </w:p>
        </w:tc>
      </w:tr>
      <w:tr w:rsidR="005A237E" w:rsidRPr="000018B5" w14:paraId="7E488401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B06A6" w14:textId="418E12F4" w:rsidR="005A237E" w:rsidRPr="000018B5" w:rsidRDefault="005A237E" w:rsidP="005A237E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Есть ли в наличии КП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(заказ на ЭТП/иной способ обоснования)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AFB53" w14:textId="0D2DE63D" w:rsidR="005A237E" w:rsidRPr="000018B5" w:rsidRDefault="00BA7BAF" w:rsidP="005A237E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 </w:t>
            </w:r>
            <w:r w:rsidR="004207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</w:t>
            </w:r>
          </w:p>
        </w:tc>
      </w:tr>
      <w:tr w:rsidR="005A237E" w:rsidRPr="000018B5" w14:paraId="4ED9CA05" w14:textId="77777777" w:rsidTr="005A237E">
        <w:trPr>
          <w:trHeight w:val="3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D0716" w14:textId="0279FBC0" w:rsidR="005A237E" w:rsidRPr="000018B5" w:rsidRDefault="005A237E" w:rsidP="005A237E">
            <w:pPr>
              <w:spacing w:after="0" w:line="3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018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Есть ли готовое ТЗ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(заказ на ЭТП)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5A00D" w14:textId="37457424" w:rsidR="005A237E" w:rsidRPr="000018B5" w:rsidRDefault="00BA7BAF" w:rsidP="005A237E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ТЗ</w:t>
            </w:r>
          </w:p>
        </w:tc>
      </w:tr>
    </w:tbl>
    <w:p w14:paraId="1B237374" w14:textId="77777777" w:rsidR="00E05C01" w:rsidRDefault="00E05C01" w:rsidP="000018B5"/>
    <w:sectPr w:rsidR="00E0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0177"/>
    <w:multiLevelType w:val="hybridMultilevel"/>
    <w:tmpl w:val="B71C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E2C0D"/>
    <w:multiLevelType w:val="hybridMultilevel"/>
    <w:tmpl w:val="240A0D1C"/>
    <w:lvl w:ilvl="0" w:tplc="1EC4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015311"/>
    <w:multiLevelType w:val="hybridMultilevel"/>
    <w:tmpl w:val="CE24CB0C"/>
    <w:lvl w:ilvl="0" w:tplc="A5F2E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9896601">
    <w:abstractNumId w:val="0"/>
  </w:num>
  <w:num w:numId="2" w16cid:durableId="260065844">
    <w:abstractNumId w:val="2"/>
  </w:num>
  <w:num w:numId="3" w16cid:durableId="15840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34"/>
    <w:rsid w:val="000018B5"/>
    <w:rsid w:val="000130E2"/>
    <w:rsid w:val="00036362"/>
    <w:rsid w:val="00045D3C"/>
    <w:rsid w:val="000C3CE9"/>
    <w:rsid w:val="00100363"/>
    <w:rsid w:val="00132BC3"/>
    <w:rsid w:val="0013504D"/>
    <w:rsid w:val="00277623"/>
    <w:rsid w:val="002A2387"/>
    <w:rsid w:val="002D4B4F"/>
    <w:rsid w:val="002F2F4C"/>
    <w:rsid w:val="00307C69"/>
    <w:rsid w:val="003376FB"/>
    <w:rsid w:val="00366739"/>
    <w:rsid w:val="00367B60"/>
    <w:rsid w:val="0039702F"/>
    <w:rsid w:val="003A3FD8"/>
    <w:rsid w:val="003B5BB1"/>
    <w:rsid w:val="00420764"/>
    <w:rsid w:val="00450122"/>
    <w:rsid w:val="00487685"/>
    <w:rsid w:val="004920DA"/>
    <w:rsid w:val="004B28D3"/>
    <w:rsid w:val="00581B0C"/>
    <w:rsid w:val="00597615"/>
    <w:rsid w:val="005A237E"/>
    <w:rsid w:val="005F7090"/>
    <w:rsid w:val="00664F1A"/>
    <w:rsid w:val="00673D5E"/>
    <w:rsid w:val="00690D2D"/>
    <w:rsid w:val="0070529D"/>
    <w:rsid w:val="007E5A1D"/>
    <w:rsid w:val="00823E67"/>
    <w:rsid w:val="008429A4"/>
    <w:rsid w:val="0088264B"/>
    <w:rsid w:val="008A40AE"/>
    <w:rsid w:val="008C48DD"/>
    <w:rsid w:val="008D27D0"/>
    <w:rsid w:val="00927E71"/>
    <w:rsid w:val="00931D47"/>
    <w:rsid w:val="00953507"/>
    <w:rsid w:val="00A30FDA"/>
    <w:rsid w:val="00B45CAC"/>
    <w:rsid w:val="00B72D34"/>
    <w:rsid w:val="00BA49B4"/>
    <w:rsid w:val="00BA7BAF"/>
    <w:rsid w:val="00BE381A"/>
    <w:rsid w:val="00C013A2"/>
    <w:rsid w:val="00C43A44"/>
    <w:rsid w:val="00CD42E2"/>
    <w:rsid w:val="00D1131E"/>
    <w:rsid w:val="00D1318B"/>
    <w:rsid w:val="00DA1286"/>
    <w:rsid w:val="00DE42BF"/>
    <w:rsid w:val="00DF6F69"/>
    <w:rsid w:val="00E05C01"/>
    <w:rsid w:val="00E5725E"/>
    <w:rsid w:val="00E75EAC"/>
    <w:rsid w:val="00E814A7"/>
    <w:rsid w:val="00F5022C"/>
    <w:rsid w:val="00F63EB6"/>
    <w:rsid w:val="00F9711A"/>
    <w:rsid w:val="00FA61BD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AE6F"/>
  <w15:chartTrackingRefBased/>
  <w15:docId w15:val="{4F10BF21-58D9-4F07-8629-8D5E7C86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AC"/>
  </w:style>
  <w:style w:type="paragraph" w:styleId="2">
    <w:name w:val="heading 2"/>
    <w:basedOn w:val="a"/>
    <w:link w:val="20"/>
    <w:uiPriority w:val="9"/>
    <w:qFormat/>
    <w:rsid w:val="00001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8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8B5"/>
    <w:rPr>
      <w:b/>
      <w:bCs/>
    </w:rPr>
  </w:style>
  <w:style w:type="character" w:styleId="a5">
    <w:name w:val="Hyperlink"/>
    <w:uiPriority w:val="99"/>
    <w:unhideWhenUsed/>
    <w:rsid w:val="008A40AE"/>
    <w:rPr>
      <w:color w:val="0000FF"/>
      <w:u w:val="single"/>
    </w:rPr>
  </w:style>
  <w:style w:type="paragraph" w:customStyle="1" w:styleId="docdata">
    <w:name w:val="docdata"/>
    <w:aliases w:val="docy,v5,1989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2D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54">
    <w:name w:val="15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a0"/>
    <w:rsid w:val="002D4B4F"/>
  </w:style>
  <w:style w:type="character" w:customStyle="1" w:styleId="pagetitle-item">
    <w:name w:val="pagetitle-item"/>
    <w:basedOn w:val="a0"/>
    <w:rsid w:val="00A30FDA"/>
  </w:style>
  <w:style w:type="character" w:customStyle="1" w:styleId="pagetitile-button-container">
    <w:name w:val="pagetitile-button-container"/>
    <w:basedOn w:val="a0"/>
    <w:rsid w:val="00A30FDA"/>
  </w:style>
  <w:style w:type="paragraph" w:customStyle="1" w:styleId="ConsPlusNonformat">
    <w:name w:val="ConsPlusNonformat"/>
    <w:uiPriority w:val="99"/>
    <w:rsid w:val="00A30FDA"/>
    <w:pPr>
      <w:autoSpaceDE w:val="0"/>
      <w:autoSpaceDN w:val="0"/>
      <w:adjustRightInd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table" w:styleId="a6">
    <w:name w:val="Table Grid"/>
    <w:basedOn w:val="a1"/>
    <w:rsid w:val="00CD42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 ЭТП</dc:creator>
  <cp:keywords/>
  <dc:description/>
  <cp:lastModifiedBy>Александр В. Казаков</cp:lastModifiedBy>
  <cp:revision>4</cp:revision>
  <dcterms:created xsi:type="dcterms:W3CDTF">2025-03-03T10:36:00Z</dcterms:created>
  <dcterms:modified xsi:type="dcterms:W3CDTF">2025-03-05T10:23:00Z</dcterms:modified>
</cp:coreProperties>
</file>