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7508C" w14:textId="77777777" w:rsidR="00F24D09" w:rsidRPr="006641A2" w:rsidRDefault="00F24D09" w:rsidP="003C0539">
      <w:pPr>
        <w:ind w:firstLine="0"/>
        <w:jc w:val="center"/>
        <w:rPr>
          <w:rFonts w:ascii="Times New Roman" w:hAnsi="Times New Roman"/>
          <w:b/>
          <w:lang w:val="ru-RU"/>
        </w:rPr>
      </w:pPr>
      <w:r w:rsidRPr="006641A2">
        <w:rPr>
          <w:rFonts w:ascii="Times New Roman" w:hAnsi="Times New Roman"/>
          <w:b/>
          <w:lang w:val="ru-RU"/>
        </w:rPr>
        <w:t xml:space="preserve">ДОГОВОР </w:t>
      </w:r>
    </w:p>
    <w:p w14:paraId="1E69F423" w14:textId="77777777" w:rsidR="00F24D09" w:rsidRPr="006641A2" w:rsidRDefault="00F24D09" w:rsidP="003C0539">
      <w:pPr>
        <w:ind w:firstLine="0"/>
        <w:jc w:val="center"/>
        <w:rPr>
          <w:rFonts w:ascii="Times New Roman" w:hAnsi="Times New Roman"/>
          <w:b/>
          <w:lang w:val="ru-RU"/>
        </w:rPr>
      </w:pPr>
      <w:r w:rsidRPr="006641A2">
        <w:rPr>
          <w:rFonts w:ascii="Times New Roman" w:hAnsi="Times New Roman"/>
          <w:b/>
          <w:lang w:val="ru-RU"/>
        </w:rPr>
        <w:t xml:space="preserve">НА ПОСТАВКУ </w:t>
      </w:r>
      <w:bookmarkStart w:id="0" w:name="_Hlk192254750"/>
      <w:r w:rsidRPr="006641A2">
        <w:rPr>
          <w:rFonts w:ascii="Times New Roman" w:hAnsi="Times New Roman"/>
          <w:b/>
          <w:lang w:val="ru-RU"/>
        </w:rPr>
        <w:t xml:space="preserve">НЕФТЕПРОДУКТОВ </w:t>
      </w:r>
      <w:bookmarkEnd w:id="0"/>
    </w:p>
    <w:p w14:paraId="61C79E0E" w14:textId="77777777" w:rsidR="001F0AA9" w:rsidRPr="003C0539" w:rsidRDefault="001F0AA9" w:rsidP="003C0539">
      <w:pPr>
        <w:ind w:firstLine="0"/>
        <w:jc w:val="center"/>
        <w:rPr>
          <w:rFonts w:ascii="Times New Roman" w:hAnsi="Times New Roman"/>
          <w:lang w:val="ru-RU"/>
        </w:rPr>
      </w:pPr>
      <w:r>
        <w:rPr>
          <w:rFonts w:ascii="Times New Roman" w:hAnsi="Times New Roman"/>
          <w:b/>
          <w:lang w:val="ru-RU"/>
        </w:rPr>
        <w:t xml:space="preserve">№ </w:t>
      </w:r>
      <w:r w:rsidRPr="001F0AA9">
        <w:rPr>
          <w:rFonts w:ascii="Times New Roman" w:hAnsi="Times New Roman"/>
          <w:lang w:val="ru-RU"/>
        </w:rPr>
        <w:t>_______________________</w:t>
      </w:r>
    </w:p>
    <w:p w14:paraId="420779E5" w14:textId="77777777" w:rsidR="00F24D09" w:rsidRDefault="00F24D09" w:rsidP="006641A2">
      <w:pPr>
        <w:ind w:firstLine="709"/>
        <w:jc w:val="both"/>
        <w:rPr>
          <w:rFonts w:ascii="Times New Roman" w:hAnsi="Times New Roman"/>
          <w:lang w:val="ru-RU"/>
        </w:rPr>
      </w:pPr>
    </w:p>
    <w:p w14:paraId="33DC14DE" w14:textId="65E6DA0B" w:rsidR="008F7AC3" w:rsidRDefault="008F7AC3" w:rsidP="00396E73">
      <w:pPr>
        <w:tabs>
          <w:tab w:val="left" w:pos="7088"/>
        </w:tabs>
        <w:ind w:firstLine="0"/>
        <w:jc w:val="both"/>
        <w:rPr>
          <w:rFonts w:ascii="Times New Roman" w:hAnsi="Times New Roman"/>
          <w:lang w:val="ru-RU"/>
        </w:rPr>
      </w:pPr>
      <w:r>
        <w:rPr>
          <w:rFonts w:ascii="Times New Roman" w:hAnsi="Times New Roman"/>
          <w:lang w:val="ru-RU"/>
        </w:rPr>
        <w:t xml:space="preserve">город </w:t>
      </w:r>
      <w:r w:rsidR="001F0AA9">
        <w:rPr>
          <w:rFonts w:ascii="Times New Roman" w:hAnsi="Times New Roman"/>
          <w:lang w:val="ru-RU"/>
        </w:rPr>
        <w:t>Кострома</w:t>
      </w:r>
      <w:r w:rsidR="00396E73">
        <w:rPr>
          <w:rFonts w:ascii="Times New Roman" w:hAnsi="Times New Roman"/>
          <w:lang w:val="ru-RU"/>
        </w:rPr>
        <w:tab/>
      </w:r>
      <w:r w:rsidR="00A07DFF">
        <w:rPr>
          <w:rFonts w:ascii="Times New Roman" w:hAnsi="Times New Roman"/>
          <w:lang w:val="ru-RU"/>
        </w:rPr>
        <w:t>«__»</w:t>
      </w:r>
      <w:r w:rsidR="006D76AE">
        <w:rPr>
          <w:rFonts w:ascii="Times New Roman" w:hAnsi="Times New Roman"/>
          <w:lang w:val="ru-RU"/>
        </w:rPr>
        <w:t xml:space="preserve"> </w:t>
      </w:r>
      <w:r w:rsidR="0072668B">
        <w:rPr>
          <w:rFonts w:ascii="Times New Roman" w:hAnsi="Times New Roman"/>
          <w:lang w:val="ru-RU"/>
        </w:rPr>
        <w:t>________</w:t>
      </w:r>
      <w:r w:rsidR="005A720A" w:rsidRPr="004F1526">
        <w:rPr>
          <w:rFonts w:ascii="Times New Roman" w:hAnsi="Times New Roman"/>
          <w:lang w:val="ru-RU"/>
        </w:rPr>
        <w:t>202</w:t>
      </w:r>
      <w:r w:rsidR="003E6A53">
        <w:rPr>
          <w:rFonts w:ascii="Times New Roman" w:hAnsi="Times New Roman"/>
          <w:lang w:val="ru-RU"/>
        </w:rPr>
        <w:t>5</w:t>
      </w:r>
      <w:r w:rsidR="00A07DFF">
        <w:rPr>
          <w:rFonts w:ascii="Times New Roman" w:hAnsi="Times New Roman"/>
          <w:lang w:val="ru-RU"/>
        </w:rPr>
        <w:t xml:space="preserve"> года</w:t>
      </w:r>
    </w:p>
    <w:p w14:paraId="1D1957DA" w14:textId="77777777" w:rsidR="00A07DFF" w:rsidRDefault="00A07DFF" w:rsidP="008F7AC3">
      <w:pPr>
        <w:ind w:firstLine="709"/>
        <w:jc w:val="both"/>
        <w:rPr>
          <w:rFonts w:ascii="Times New Roman" w:hAnsi="Times New Roman"/>
          <w:sz w:val="24"/>
          <w:szCs w:val="24"/>
          <w:lang w:val="ru-RU"/>
        </w:rPr>
      </w:pPr>
    </w:p>
    <w:p w14:paraId="704BF972" w14:textId="1BF00B4B" w:rsidR="008F7AC3" w:rsidRPr="00AB35EA" w:rsidRDefault="000022C4" w:rsidP="008F7AC3">
      <w:pPr>
        <w:ind w:firstLine="709"/>
        <w:jc w:val="both"/>
        <w:rPr>
          <w:rFonts w:ascii="Times New Roman" w:hAnsi="Times New Roman"/>
          <w:sz w:val="24"/>
          <w:szCs w:val="24"/>
          <w:lang w:val="ru-RU"/>
        </w:rPr>
      </w:pPr>
      <w:r>
        <w:rPr>
          <w:rFonts w:ascii="Times New Roman" w:hAnsi="Times New Roman"/>
          <w:sz w:val="24"/>
          <w:szCs w:val="24"/>
          <w:lang w:val="ru-RU"/>
        </w:rPr>
        <w:t>_________________________________________</w:t>
      </w:r>
      <w:r w:rsidR="008F7AC3" w:rsidRPr="00AB35EA">
        <w:rPr>
          <w:rFonts w:ascii="Times New Roman" w:hAnsi="Times New Roman"/>
          <w:sz w:val="24"/>
          <w:szCs w:val="24"/>
          <w:lang w:val="ru-RU"/>
        </w:rPr>
        <w:t>, в дальнейшем по тексту именуемое «</w:t>
      </w:r>
      <w:r w:rsidR="00A91637" w:rsidRPr="00AB35EA">
        <w:rPr>
          <w:rFonts w:ascii="Times New Roman" w:hAnsi="Times New Roman"/>
          <w:sz w:val="24"/>
          <w:szCs w:val="24"/>
          <w:lang w:val="ru-RU"/>
        </w:rPr>
        <w:t>Поставщик</w:t>
      </w:r>
      <w:r w:rsidR="008F7AC3" w:rsidRPr="00AB35EA">
        <w:rPr>
          <w:rFonts w:ascii="Times New Roman" w:hAnsi="Times New Roman"/>
          <w:sz w:val="24"/>
          <w:szCs w:val="24"/>
          <w:lang w:val="ru-RU"/>
        </w:rPr>
        <w:t>», в лице</w:t>
      </w:r>
      <w:r>
        <w:rPr>
          <w:rFonts w:ascii="Times New Roman" w:hAnsi="Times New Roman"/>
          <w:sz w:val="24"/>
          <w:szCs w:val="24"/>
          <w:lang w:val="ru-RU"/>
        </w:rPr>
        <w:t xml:space="preserve"> ___________________________</w:t>
      </w:r>
      <w:r w:rsidR="008F7AC3" w:rsidRPr="00AB35EA">
        <w:rPr>
          <w:rFonts w:ascii="Times New Roman" w:hAnsi="Times New Roman"/>
          <w:sz w:val="24"/>
          <w:szCs w:val="24"/>
          <w:lang w:val="ru-RU"/>
        </w:rPr>
        <w:t>, действующего на основании</w:t>
      </w:r>
      <w:r>
        <w:rPr>
          <w:rFonts w:ascii="Times New Roman" w:hAnsi="Times New Roman"/>
          <w:sz w:val="24"/>
          <w:szCs w:val="24"/>
          <w:lang w:val="ru-RU"/>
        </w:rPr>
        <w:t xml:space="preserve"> _______</w:t>
      </w:r>
      <w:r w:rsidR="008F7AC3" w:rsidRPr="00AB35EA">
        <w:rPr>
          <w:rFonts w:ascii="Times New Roman" w:hAnsi="Times New Roman"/>
          <w:sz w:val="24"/>
          <w:szCs w:val="24"/>
          <w:lang w:val="ru-RU"/>
        </w:rPr>
        <w:t xml:space="preserve">, с одной стороны, и </w:t>
      </w:r>
      <w:r w:rsidR="00A07DFF" w:rsidRPr="00AB35EA">
        <w:rPr>
          <w:rFonts w:ascii="Times New Roman" w:hAnsi="Times New Roman"/>
          <w:sz w:val="24"/>
          <w:szCs w:val="24"/>
          <w:lang w:val="ru-RU"/>
        </w:rPr>
        <w:t>Акционерное общество «Костромское авиапредприятие» (АО</w:t>
      </w:r>
      <w:r w:rsidR="005D04CD">
        <w:rPr>
          <w:rFonts w:ascii="Times New Roman" w:hAnsi="Times New Roman"/>
          <w:sz w:val="24"/>
          <w:szCs w:val="24"/>
          <w:lang w:val="ru-RU"/>
        </w:rPr>
        <w:t> </w:t>
      </w:r>
      <w:r w:rsidR="00A07DFF" w:rsidRPr="00AB35EA">
        <w:rPr>
          <w:rFonts w:ascii="Times New Roman" w:hAnsi="Times New Roman"/>
          <w:sz w:val="24"/>
          <w:szCs w:val="24"/>
          <w:lang w:val="ru-RU"/>
        </w:rPr>
        <w:t>«Костромское авиапредприятие»), именуемое в дальнейшем «</w:t>
      </w:r>
      <w:r w:rsidR="00396E73">
        <w:rPr>
          <w:rFonts w:ascii="Times New Roman" w:hAnsi="Times New Roman"/>
          <w:sz w:val="24"/>
          <w:szCs w:val="24"/>
          <w:lang w:val="ru-RU"/>
        </w:rPr>
        <w:t>Заказчик</w:t>
      </w:r>
      <w:r w:rsidR="00A07DFF" w:rsidRPr="00AB35EA">
        <w:rPr>
          <w:rFonts w:ascii="Times New Roman" w:hAnsi="Times New Roman"/>
          <w:sz w:val="24"/>
          <w:szCs w:val="24"/>
          <w:lang w:val="ru-RU"/>
        </w:rPr>
        <w:t>», в лице генерального директора Лукина Александра Алексеевича, действующего на основании Устава</w:t>
      </w:r>
      <w:r w:rsidR="008F7AC3" w:rsidRPr="00AB35EA">
        <w:rPr>
          <w:rFonts w:ascii="Times New Roman" w:hAnsi="Times New Roman"/>
          <w:sz w:val="24"/>
          <w:szCs w:val="24"/>
          <w:lang w:val="ru-RU"/>
        </w:rPr>
        <w:t>, с другой стороны, вместе именуемые «Стороны» и каждая в отдельности – «Сторона», заключили настоящий договор (далее – «Договор») о нижеследующем:</w:t>
      </w:r>
    </w:p>
    <w:p w14:paraId="2DAD6D8C" w14:textId="77777777" w:rsidR="008F7AC3" w:rsidRPr="006641A2" w:rsidRDefault="008F7AC3" w:rsidP="008F7AC3">
      <w:pPr>
        <w:ind w:firstLine="0"/>
        <w:jc w:val="both"/>
        <w:rPr>
          <w:rFonts w:ascii="Times New Roman" w:hAnsi="Times New Roman"/>
          <w:lang w:val="ru-RU"/>
        </w:rPr>
      </w:pPr>
    </w:p>
    <w:p w14:paraId="71505352" w14:textId="09F537B5" w:rsidR="00F24D09" w:rsidRPr="003C0539" w:rsidRDefault="00F24D09" w:rsidP="003C0539">
      <w:pPr>
        <w:ind w:firstLine="0"/>
        <w:jc w:val="center"/>
        <w:rPr>
          <w:rFonts w:ascii="Times New Roman" w:hAnsi="Times New Roman"/>
          <w:b/>
          <w:sz w:val="24"/>
          <w:szCs w:val="24"/>
          <w:lang w:val="ru-RU"/>
        </w:rPr>
      </w:pPr>
      <w:r w:rsidRPr="003C0539">
        <w:rPr>
          <w:rFonts w:ascii="Times New Roman" w:hAnsi="Times New Roman"/>
          <w:b/>
          <w:sz w:val="24"/>
          <w:szCs w:val="24"/>
          <w:lang w:val="ru-RU"/>
        </w:rPr>
        <w:t>1. ПРЕДМЕТ</w:t>
      </w:r>
      <w:r w:rsidR="00396E73">
        <w:rPr>
          <w:rFonts w:ascii="Times New Roman" w:hAnsi="Times New Roman"/>
          <w:b/>
          <w:sz w:val="24"/>
          <w:szCs w:val="24"/>
          <w:lang w:val="ru-RU"/>
        </w:rPr>
        <w:t xml:space="preserve"> </w:t>
      </w:r>
      <w:r w:rsidRPr="003C0539">
        <w:rPr>
          <w:rFonts w:ascii="Times New Roman" w:hAnsi="Times New Roman"/>
          <w:b/>
          <w:sz w:val="24"/>
          <w:szCs w:val="24"/>
          <w:lang w:val="ru-RU"/>
        </w:rPr>
        <w:t>ДОГОВОРА</w:t>
      </w:r>
    </w:p>
    <w:p w14:paraId="31996B39" w14:textId="3ECD061F" w:rsidR="00F24D09" w:rsidRPr="003C0539" w:rsidRDefault="00F24D09" w:rsidP="006E0AF9">
      <w:pPr>
        <w:pStyle w:val="a9"/>
        <w:numPr>
          <w:ilvl w:val="1"/>
          <w:numId w:val="1"/>
        </w:numPr>
        <w:tabs>
          <w:tab w:val="left" w:pos="1276"/>
        </w:tabs>
        <w:ind w:left="0" w:firstLine="709"/>
        <w:jc w:val="both"/>
        <w:rPr>
          <w:rFonts w:ascii="Times New Roman" w:hAnsi="Times New Roman"/>
          <w:sz w:val="24"/>
          <w:szCs w:val="24"/>
          <w:lang w:val="ru-RU"/>
        </w:rPr>
      </w:pPr>
      <w:r w:rsidRPr="003C0539">
        <w:rPr>
          <w:rFonts w:ascii="Times New Roman" w:hAnsi="Times New Roman"/>
          <w:sz w:val="24"/>
          <w:szCs w:val="24"/>
          <w:lang w:val="ru-RU"/>
        </w:rPr>
        <w:t xml:space="preserve">Поставщик обязуется в порядке и на условиях, определенных настоящим Договором, передавать в собственность </w:t>
      </w:r>
      <w:r w:rsidR="00396E73">
        <w:rPr>
          <w:rFonts w:ascii="Times New Roman" w:hAnsi="Times New Roman"/>
          <w:sz w:val="24"/>
          <w:szCs w:val="24"/>
          <w:lang w:val="ru-RU"/>
        </w:rPr>
        <w:t>Заказчика</w:t>
      </w:r>
      <w:r w:rsidRPr="003C0539">
        <w:rPr>
          <w:rFonts w:ascii="Times New Roman" w:hAnsi="Times New Roman"/>
          <w:sz w:val="24"/>
          <w:szCs w:val="24"/>
          <w:lang w:val="ru-RU"/>
        </w:rPr>
        <w:t xml:space="preserve"> нефтепродукты</w:t>
      </w:r>
      <w:r w:rsidR="00FC7A3B">
        <w:rPr>
          <w:rFonts w:ascii="Times New Roman" w:hAnsi="Times New Roman"/>
          <w:sz w:val="24"/>
          <w:szCs w:val="24"/>
          <w:lang w:val="ru-RU"/>
        </w:rPr>
        <w:t xml:space="preserve"> - </w:t>
      </w:r>
      <w:r w:rsidR="00FC7A3B" w:rsidRPr="00FC7A3B">
        <w:rPr>
          <w:rFonts w:ascii="Times New Roman" w:hAnsi="Times New Roman"/>
          <w:sz w:val="24"/>
          <w:szCs w:val="24"/>
          <w:lang w:val="ru-RU"/>
        </w:rPr>
        <w:t>Авиационное топливо ТС-1</w:t>
      </w:r>
      <w:r w:rsidRPr="0042083B">
        <w:rPr>
          <w:rFonts w:ascii="Times New Roman" w:hAnsi="Times New Roman"/>
          <w:sz w:val="24"/>
          <w:szCs w:val="24"/>
          <w:lang w:val="ru-RU"/>
        </w:rPr>
        <w:t>,</w:t>
      </w:r>
      <w:r w:rsidRPr="003C0539">
        <w:rPr>
          <w:rFonts w:ascii="Times New Roman" w:hAnsi="Times New Roman"/>
          <w:sz w:val="24"/>
          <w:szCs w:val="24"/>
          <w:lang w:val="ru-RU"/>
        </w:rPr>
        <w:t xml:space="preserve"> а </w:t>
      </w:r>
      <w:r w:rsidR="00396E73">
        <w:rPr>
          <w:rFonts w:ascii="Times New Roman" w:hAnsi="Times New Roman"/>
          <w:sz w:val="24"/>
          <w:szCs w:val="24"/>
          <w:lang w:val="ru-RU"/>
        </w:rPr>
        <w:t>Заказчик</w:t>
      </w:r>
      <w:r w:rsidRPr="003C0539">
        <w:rPr>
          <w:rFonts w:ascii="Times New Roman" w:hAnsi="Times New Roman"/>
          <w:sz w:val="24"/>
          <w:szCs w:val="24"/>
          <w:lang w:val="ru-RU"/>
        </w:rPr>
        <w:t xml:space="preserve"> обязуется принимать нефтепродукты и оплачивать их стоимость Поставщику.</w:t>
      </w:r>
    </w:p>
    <w:p w14:paraId="65B33C0D" w14:textId="48CE3EE7" w:rsidR="00F24D09" w:rsidRPr="003C0539" w:rsidRDefault="00F24D09" w:rsidP="006E0AF9">
      <w:pPr>
        <w:pStyle w:val="ab"/>
        <w:tabs>
          <w:tab w:val="left" w:pos="3261"/>
        </w:tabs>
        <w:spacing w:after="0"/>
        <w:ind w:firstLine="709"/>
        <w:jc w:val="both"/>
        <w:rPr>
          <w:rFonts w:ascii="Times New Roman" w:hAnsi="Times New Roman"/>
          <w:sz w:val="24"/>
          <w:szCs w:val="24"/>
          <w:lang w:val="ru-RU"/>
        </w:rPr>
      </w:pPr>
      <w:r w:rsidRPr="003C0539">
        <w:rPr>
          <w:rFonts w:ascii="Times New Roman" w:hAnsi="Times New Roman"/>
          <w:sz w:val="24"/>
          <w:szCs w:val="24"/>
          <w:lang w:val="ru-RU"/>
        </w:rPr>
        <w:t xml:space="preserve">1.2. </w:t>
      </w:r>
      <w:r w:rsidRPr="00FC7A3B">
        <w:rPr>
          <w:rFonts w:ascii="Times New Roman" w:hAnsi="Times New Roman"/>
          <w:sz w:val="24"/>
          <w:szCs w:val="24"/>
          <w:lang w:val="ru-RU"/>
        </w:rPr>
        <w:t>Ассортимент, количество и иные условия поставки определяются</w:t>
      </w:r>
      <w:r w:rsidR="00396E73">
        <w:rPr>
          <w:rFonts w:ascii="Times New Roman" w:hAnsi="Times New Roman"/>
          <w:sz w:val="24"/>
          <w:szCs w:val="24"/>
          <w:lang w:val="ru-RU"/>
        </w:rPr>
        <w:t xml:space="preserve"> </w:t>
      </w:r>
      <w:r w:rsidRPr="00FC7A3B">
        <w:rPr>
          <w:rFonts w:ascii="Times New Roman" w:hAnsi="Times New Roman"/>
          <w:sz w:val="24"/>
          <w:szCs w:val="24"/>
          <w:lang w:val="ru-RU"/>
        </w:rPr>
        <w:t>Сторонами в дополнительных соглашениях (спецификациях), являющихся неотъемлемой частью настоящего договора.</w:t>
      </w:r>
      <w:r w:rsidRPr="003C0539">
        <w:rPr>
          <w:rFonts w:ascii="Times New Roman" w:hAnsi="Times New Roman"/>
          <w:sz w:val="24"/>
          <w:szCs w:val="24"/>
          <w:lang w:val="ru-RU"/>
        </w:rPr>
        <w:t xml:space="preserve"> </w:t>
      </w:r>
    </w:p>
    <w:p w14:paraId="2813B077" w14:textId="2297999F" w:rsidR="00F24D09" w:rsidRPr="003C0539" w:rsidRDefault="00F24D09" w:rsidP="006E0AF9">
      <w:pPr>
        <w:pStyle w:val="ab"/>
        <w:tabs>
          <w:tab w:val="left" w:pos="3261"/>
        </w:tabs>
        <w:spacing w:after="0"/>
        <w:ind w:firstLine="709"/>
        <w:jc w:val="both"/>
        <w:rPr>
          <w:rFonts w:ascii="Times New Roman" w:hAnsi="Times New Roman"/>
          <w:sz w:val="24"/>
          <w:lang w:val="ru-RU"/>
        </w:rPr>
      </w:pPr>
      <w:r w:rsidRPr="003C0539">
        <w:rPr>
          <w:rFonts w:ascii="Times New Roman" w:hAnsi="Times New Roman"/>
          <w:sz w:val="24"/>
          <w:szCs w:val="24"/>
          <w:lang w:val="ru-RU"/>
        </w:rPr>
        <w:t xml:space="preserve">1.3. </w:t>
      </w:r>
      <w:r w:rsidRPr="003C0539">
        <w:rPr>
          <w:rFonts w:ascii="Times New Roman" w:hAnsi="Times New Roman"/>
          <w:sz w:val="24"/>
          <w:lang w:val="ru-RU"/>
        </w:rPr>
        <w:t>Качество поставляемых нефтепродуктов должно соответствовать действующим на территории Российской Федерации ГОСТ, ОСТ и ТУ и удостоверяться паспортом качества, выданным</w:t>
      </w:r>
      <w:r w:rsidR="00396E73">
        <w:rPr>
          <w:rFonts w:ascii="Times New Roman" w:hAnsi="Times New Roman"/>
          <w:sz w:val="24"/>
          <w:lang w:val="ru-RU"/>
        </w:rPr>
        <w:t xml:space="preserve"> </w:t>
      </w:r>
      <w:r w:rsidR="00E47D0E" w:rsidRPr="003C0539">
        <w:rPr>
          <w:rFonts w:ascii="Times New Roman" w:hAnsi="Times New Roman"/>
          <w:sz w:val="24"/>
          <w:lang w:val="ru-RU"/>
        </w:rPr>
        <w:t>Поставщиком</w:t>
      </w:r>
      <w:r w:rsidR="00396E73">
        <w:rPr>
          <w:rFonts w:ascii="Times New Roman" w:hAnsi="Times New Roman"/>
          <w:sz w:val="24"/>
          <w:lang w:val="ru-RU"/>
        </w:rPr>
        <w:t xml:space="preserve"> </w:t>
      </w:r>
      <w:r w:rsidR="00E47D0E" w:rsidRPr="003C0539">
        <w:rPr>
          <w:rFonts w:ascii="Times New Roman" w:hAnsi="Times New Roman"/>
          <w:sz w:val="24"/>
          <w:lang w:val="ru-RU"/>
        </w:rPr>
        <w:t>(</w:t>
      </w:r>
      <w:r w:rsidRPr="003C0539">
        <w:rPr>
          <w:rFonts w:ascii="Times New Roman" w:hAnsi="Times New Roman"/>
          <w:sz w:val="24"/>
          <w:lang w:val="ru-RU"/>
        </w:rPr>
        <w:t>заводом-изготовителем</w:t>
      </w:r>
      <w:r w:rsidR="00E47D0E" w:rsidRPr="003C0539">
        <w:rPr>
          <w:rFonts w:ascii="Times New Roman" w:hAnsi="Times New Roman"/>
          <w:sz w:val="24"/>
          <w:lang w:val="ru-RU"/>
        </w:rPr>
        <w:t>)</w:t>
      </w:r>
      <w:r w:rsidRPr="003C0539">
        <w:rPr>
          <w:rFonts w:ascii="Times New Roman" w:hAnsi="Times New Roman"/>
          <w:sz w:val="24"/>
          <w:lang w:val="ru-RU"/>
        </w:rPr>
        <w:t>.</w:t>
      </w:r>
      <w:r w:rsidR="00396E73">
        <w:rPr>
          <w:rFonts w:ascii="Times New Roman" w:hAnsi="Times New Roman"/>
          <w:sz w:val="24"/>
          <w:lang w:val="ru-RU"/>
        </w:rPr>
        <w:t xml:space="preserve"> </w:t>
      </w:r>
    </w:p>
    <w:p w14:paraId="166594BB" w14:textId="77777777" w:rsidR="00F24D09" w:rsidRPr="003C0539" w:rsidRDefault="00F24D09" w:rsidP="003C0539">
      <w:pPr>
        <w:pStyle w:val="ab"/>
        <w:tabs>
          <w:tab w:val="left" w:pos="3261"/>
        </w:tabs>
        <w:spacing w:after="0"/>
        <w:ind w:firstLine="720"/>
        <w:jc w:val="both"/>
        <w:rPr>
          <w:rFonts w:ascii="Times New Roman" w:hAnsi="Times New Roman"/>
          <w:sz w:val="24"/>
          <w:lang w:val="ru-RU"/>
        </w:rPr>
      </w:pPr>
    </w:p>
    <w:p w14:paraId="5207990F" w14:textId="77777777" w:rsidR="00F24D09" w:rsidRPr="003C0539" w:rsidRDefault="00F24D09" w:rsidP="003C0539">
      <w:pPr>
        <w:jc w:val="center"/>
        <w:rPr>
          <w:rFonts w:ascii="Times New Roman" w:hAnsi="Times New Roman"/>
          <w:b/>
          <w:sz w:val="24"/>
          <w:lang w:val="ru-RU"/>
        </w:rPr>
      </w:pPr>
      <w:r w:rsidRPr="003C0539">
        <w:rPr>
          <w:rFonts w:ascii="Times New Roman" w:hAnsi="Times New Roman"/>
          <w:b/>
          <w:sz w:val="24"/>
          <w:lang w:val="ru-RU"/>
        </w:rPr>
        <w:t>2. ПОРЯДОК ПОСТАВКИ НЕФТЕПРОДУКТОВ.</w:t>
      </w:r>
    </w:p>
    <w:p w14:paraId="0887A719" w14:textId="127412C9" w:rsidR="00F24D09" w:rsidRPr="003C0539" w:rsidRDefault="00F24D09" w:rsidP="006E0AF9">
      <w:pPr>
        <w:ind w:firstLine="709"/>
        <w:jc w:val="both"/>
        <w:rPr>
          <w:rFonts w:ascii="Times New Roman" w:hAnsi="Times New Roman"/>
          <w:sz w:val="24"/>
          <w:szCs w:val="24"/>
          <w:lang w:val="ru-RU"/>
        </w:rPr>
      </w:pPr>
      <w:r w:rsidRPr="003C0539">
        <w:rPr>
          <w:rFonts w:ascii="Times New Roman" w:hAnsi="Times New Roman"/>
          <w:sz w:val="24"/>
          <w:szCs w:val="24"/>
          <w:lang w:val="ru-RU"/>
        </w:rPr>
        <w:t>2.1. Поставка</w:t>
      </w:r>
      <w:r w:rsidR="00396E73">
        <w:rPr>
          <w:rFonts w:ascii="Times New Roman" w:hAnsi="Times New Roman"/>
          <w:sz w:val="24"/>
          <w:szCs w:val="24"/>
          <w:lang w:val="ru-RU"/>
        </w:rPr>
        <w:t xml:space="preserve"> </w:t>
      </w:r>
      <w:r w:rsidRPr="003C0539">
        <w:rPr>
          <w:rFonts w:ascii="Times New Roman" w:hAnsi="Times New Roman"/>
          <w:sz w:val="24"/>
          <w:szCs w:val="24"/>
          <w:lang w:val="ru-RU"/>
        </w:rPr>
        <w:t>нефтепродуктов</w:t>
      </w:r>
      <w:r w:rsidR="00396E73">
        <w:rPr>
          <w:rFonts w:ascii="Times New Roman" w:hAnsi="Times New Roman"/>
          <w:sz w:val="24"/>
          <w:szCs w:val="24"/>
          <w:lang w:val="ru-RU"/>
        </w:rPr>
        <w:t xml:space="preserve"> Заказчику</w:t>
      </w:r>
      <w:r w:rsidRPr="003C0539">
        <w:rPr>
          <w:rFonts w:ascii="Times New Roman" w:hAnsi="Times New Roman"/>
          <w:sz w:val="24"/>
          <w:szCs w:val="24"/>
          <w:lang w:val="ru-RU"/>
        </w:rPr>
        <w:t xml:space="preserve">, если иное не предусмотрено соглашением сторон, производится </w:t>
      </w:r>
      <w:r w:rsidRPr="00AB35EA">
        <w:rPr>
          <w:rFonts w:ascii="Times New Roman" w:hAnsi="Times New Roman"/>
          <w:sz w:val="24"/>
          <w:szCs w:val="24"/>
          <w:lang w:val="ru-RU"/>
        </w:rPr>
        <w:t>в течение</w:t>
      </w:r>
      <w:r w:rsidR="00A91637" w:rsidRPr="00AB35EA">
        <w:rPr>
          <w:rFonts w:ascii="Times New Roman" w:hAnsi="Times New Roman"/>
          <w:sz w:val="24"/>
          <w:szCs w:val="24"/>
          <w:lang w:val="ru-RU"/>
        </w:rPr>
        <w:t xml:space="preserve"> суток</w:t>
      </w:r>
      <w:r w:rsidR="00BC21B3">
        <w:rPr>
          <w:rFonts w:ascii="Times New Roman" w:hAnsi="Times New Roman"/>
          <w:sz w:val="24"/>
          <w:szCs w:val="24"/>
          <w:lang w:val="ru-RU"/>
        </w:rPr>
        <w:t xml:space="preserve"> с момента получения Поставщиком соответствующей заявки от </w:t>
      </w:r>
      <w:r w:rsidR="00396E73">
        <w:rPr>
          <w:rFonts w:ascii="Times New Roman" w:hAnsi="Times New Roman"/>
          <w:sz w:val="24"/>
          <w:szCs w:val="24"/>
          <w:lang w:val="ru-RU"/>
        </w:rPr>
        <w:t>Заказчика</w:t>
      </w:r>
      <w:r w:rsidR="00BC21B3">
        <w:rPr>
          <w:rFonts w:ascii="Times New Roman" w:hAnsi="Times New Roman"/>
          <w:sz w:val="24"/>
          <w:szCs w:val="24"/>
          <w:lang w:val="ru-RU"/>
        </w:rPr>
        <w:t>.</w:t>
      </w:r>
      <w:r w:rsidR="00A91637" w:rsidRPr="00AB35EA">
        <w:rPr>
          <w:rFonts w:ascii="Times New Roman" w:hAnsi="Times New Roman"/>
          <w:sz w:val="24"/>
          <w:szCs w:val="24"/>
          <w:lang w:val="ru-RU"/>
        </w:rPr>
        <w:t xml:space="preserve"> </w:t>
      </w:r>
    </w:p>
    <w:p w14:paraId="57222AF8" w14:textId="72A6F53D" w:rsidR="00F24D09" w:rsidRPr="003C0539" w:rsidRDefault="00F24D09" w:rsidP="006E0AF9">
      <w:pPr>
        <w:ind w:firstLine="709"/>
        <w:jc w:val="both"/>
        <w:rPr>
          <w:rFonts w:ascii="Times New Roman" w:hAnsi="Times New Roman"/>
          <w:sz w:val="24"/>
          <w:szCs w:val="24"/>
          <w:highlight w:val="yellow"/>
          <w:lang w:val="ru-RU"/>
        </w:rPr>
      </w:pPr>
      <w:r w:rsidRPr="003C0539">
        <w:rPr>
          <w:rFonts w:ascii="Times New Roman" w:hAnsi="Times New Roman"/>
          <w:sz w:val="24"/>
          <w:szCs w:val="24"/>
          <w:lang w:val="ru-RU"/>
        </w:rPr>
        <w:t xml:space="preserve">2.2. Поставка нефтепродуктов производится при отсутствии непогашенной задолженности </w:t>
      </w:r>
      <w:r w:rsidR="00396E73">
        <w:rPr>
          <w:rFonts w:ascii="Times New Roman" w:hAnsi="Times New Roman"/>
          <w:sz w:val="24"/>
          <w:szCs w:val="24"/>
          <w:lang w:val="ru-RU"/>
        </w:rPr>
        <w:t>Заказчика</w:t>
      </w:r>
      <w:r w:rsidRPr="003C0539">
        <w:rPr>
          <w:rFonts w:ascii="Times New Roman" w:hAnsi="Times New Roman"/>
          <w:sz w:val="24"/>
          <w:szCs w:val="24"/>
          <w:lang w:val="ru-RU"/>
        </w:rPr>
        <w:t xml:space="preserve"> перед Поставщиком по какому-либо денежному требованию в рамках настоящего договора. В случае превышения срока существования непогашенной задолженности </w:t>
      </w:r>
      <w:r w:rsidR="00396E73">
        <w:rPr>
          <w:rFonts w:ascii="Times New Roman" w:hAnsi="Times New Roman"/>
          <w:sz w:val="24"/>
          <w:szCs w:val="24"/>
          <w:lang w:val="ru-RU"/>
        </w:rPr>
        <w:t>Заказчика</w:t>
      </w:r>
      <w:r w:rsidRPr="003C0539">
        <w:rPr>
          <w:rFonts w:ascii="Times New Roman" w:hAnsi="Times New Roman"/>
          <w:sz w:val="24"/>
          <w:szCs w:val="24"/>
          <w:lang w:val="ru-RU"/>
        </w:rPr>
        <w:t xml:space="preserve"> перед Поставщиком по какому-либо денежному требованию в рамках настоящего договора свыше установленных сроков оплаты Поставщик вправе отказаться от исполнения своих обязательств, связанных, в том числе с поставкой нефтепродуктов, либо приостановить поставку до даты погашения такой задолженности </w:t>
      </w:r>
      <w:r w:rsidR="00396E73">
        <w:rPr>
          <w:rFonts w:ascii="Times New Roman" w:hAnsi="Times New Roman"/>
          <w:sz w:val="24"/>
          <w:szCs w:val="24"/>
          <w:lang w:val="ru-RU"/>
        </w:rPr>
        <w:t>Заказчиком</w:t>
      </w:r>
      <w:r w:rsidRPr="003C0539">
        <w:rPr>
          <w:rFonts w:ascii="Times New Roman" w:hAnsi="Times New Roman"/>
          <w:sz w:val="24"/>
          <w:szCs w:val="24"/>
          <w:lang w:val="ru-RU"/>
        </w:rPr>
        <w:t xml:space="preserve"> в полном объеме. </w:t>
      </w:r>
    </w:p>
    <w:p w14:paraId="54D75179" w14:textId="1243D2F3" w:rsidR="00A91637" w:rsidRDefault="00F24D09" w:rsidP="006E0AF9">
      <w:pPr>
        <w:ind w:firstLine="709"/>
        <w:jc w:val="both"/>
        <w:rPr>
          <w:rFonts w:ascii="Times New Roman" w:hAnsi="Times New Roman"/>
          <w:sz w:val="24"/>
          <w:szCs w:val="24"/>
          <w:lang w:val="ru-RU"/>
        </w:rPr>
      </w:pPr>
      <w:r w:rsidRPr="00AB35EA">
        <w:rPr>
          <w:rFonts w:ascii="Times New Roman" w:hAnsi="Times New Roman"/>
          <w:sz w:val="24"/>
          <w:szCs w:val="24"/>
          <w:lang w:val="ru-RU"/>
        </w:rPr>
        <w:t xml:space="preserve">2.3. </w:t>
      </w:r>
      <w:r w:rsidR="00A91637" w:rsidRPr="00AB35EA">
        <w:rPr>
          <w:rFonts w:ascii="Times New Roman" w:hAnsi="Times New Roman"/>
          <w:sz w:val="24"/>
          <w:szCs w:val="24"/>
          <w:lang w:val="ru-RU"/>
        </w:rPr>
        <w:t xml:space="preserve">Доставка </w:t>
      </w:r>
      <w:r w:rsidRPr="00AB35EA">
        <w:rPr>
          <w:rFonts w:ascii="Times New Roman" w:hAnsi="Times New Roman"/>
          <w:sz w:val="24"/>
          <w:szCs w:val="24"/>
          <w:lang w:val="ru-RU"/>
        </w:rPr>
        <w:t xml:space="preserve">нефтепродуктов </w:t>
      </w:r>
      <w:r w:rsidR="00396E73">
        <w:rPr>
          <w:rFonts w:ascii="Times New Roman" w:hAnsi="Times New Roman"/>
          <w:sz w:val="24"/>
          <w:szCs w:val="24"/>
          <w:lang w:val="ru-RU"/>
        </w:rPr>
        <w:t>Заказчику</w:t>
      </w:r>
      <w:r w:rsidR="00BC21B3">
        <w:rPr>
          <w:rFonts w:ascii="Times New Roman" w:hAnsi="Times New Roman"/>
          <w:sz w:val="24"/>
          <w:szCs w:val="24"/>
          <w:lang w:val="ru-RU"/>
        </w:rPr>
        <w:t xml:space="preserve"> (</w:t>
      </w:r>
      <w:r w:rsidR="00396E73" w:rsidRPr="00396E73">
        <w:rPr>
          <w:rFonts w:ascii="Times New Roman" w:hAnsi="Times New Roman"/>
          <w:sz w:val="24"/>
          <w:szCs w:val="24"/>
          <w:lang w:val="ru-RU"/>
        </w:rPr>
        <w:t>Аэропорт «</w:t>
      </w:r>
      <w:proofErr w:type="spellStart"/>
      <w:r w:rsidR="00396E73" w:rsidRPr="00396E73">
        <w:rPr>
          <w:rFonts w:ascii="Times New Roman" w:hAnsi="Times New Roman"/>
          <w:sz w:val="24"/>
          <w:szCs w:val="24"/>
          <w:lang w:val="ru-RU"/>
        </w:rPr>
        <w:t>Сокеркино</w:t>
      </w:r>
      <w:proofErr w:type="spellEnd"/>
      <w:r w:rsidR="00396E73" w:rsidRPr="00396E73">
        <w:rPr>
          <w:rFonts w:ascii="Times New Roman" w:hAnsi="Times New Roman"/>
          <w:sz w:val="24"/>
          <w:szCs w:val="24"/>
          <w:lang w:val="ru-RU"/>
        </w:rPr>
        <w:t>»</w:t>
      </w:r>
      <w:r w:rsidR="00396E73">
        <w:rPr>
          <w:rFonts w:ascii="Times New Roman" w:hAnsi="Times New Roman"/>
          <w:sz w:val="24"/>
          <w:szCs w:val="24"/>
          <w:lang w:val="ru-RU"/>
        </w:rPr>
        <w:t xml:space="preserve">: </w:t>
      </w:r>
      <w:r w:rsidR="00BC21B3">
        <w:rPr>
          <w:rFonts w:ascii="Times New Roman" w:hAnsi="Times New Roman"/>
          <w:sz w:val="24"/>
          <w:szCs w:val="24"/>
          <w:lang w:val="ru-RU"/>
        </w:rPr>
        <w:t>г. Кострома, ул.</w:t>
      </w:r>
      <w:r w:rsidR="00396E73">
        <w:rPr>
          <w:rFonts w:ascii="Times New Roman" w:hAnsi="Times New Roman"/>
          <w:sz w:val="24"/>
          <w:szCs w:val="24"/>
          <w:lang w:val="ru-RU"/>
        </w:rPr>
        <w:t> </w:t>
      </w:r>
      <w:r w:rsidR="00BC21B3">
        <w:rPr>
          <w:rFonts w:ascii="Times New Roman" w:hAnsi="Times New Roman"/>
          <w:sz w:val="24"/>
          <w:szCs w:val="24"/>
          <w:lang w:val="ru-RU"/>
        </w:rPr>
        <w:t>Костромская, 120)</w:t>
      </w:r>
      <w:r w:rsidR="00A91637" w:rsidRPr="00AB35EA">
        <w:rPr>
          <w:rFonts w:ascii="Times New Roman" w:hAnsi="Times New Roman"/>
          <w:sz w:val="24"/>
          <w:szCs w:val="24"/>
          <w:lang w:val="ru-RU"/>
        </w:rPr>
        <w:t xml:space="preserve"> </w:t>
      </w:r>
      <w:r w:rsidRPr="00AB35EA">
        <w:rPr>
          <w:rFonts w:ascii="Times New Roman" w:hAnsi="Times New Roman"/>
          <w:sz w:val="24"/>
          <w:szCs w:val="24"/>
          <w:lang w:val="ru-RU"/>
        </w:rPr>
        <w:t>производитс</w:t>
      </w:r>
      <w:r w:rsidR="00A91637" w:rsidRPr="00AB35EA">
        <w:rPr>
          <w:rFonts w:ascii="Times New Roman" w:hAnsi="Times New Roman"/>
          <w:sz w:val="24"/>
          <w:szCs w:val="24"/>
          <w:lang w:val="ru-RU"/>
        </w:rPr>
        <w:t xml:space="preserve">я за счёт Поставщика его собственными силами либо с привлечением третьих лиц. </w:t>
      </w:r>
    </w:p>
    <w:p w14:paraId="4F006189" w14:textId="3F5F8240" w:rsidR="00396E73" w:rsidRPr="00AB35EA" w:rsidRDefault="00396E73" w:rsidP="006E0AF9">
      <w:pPr>
        <w:ind w:firstLine="709"/>
        <w:jc w:val="both"/>
        <w:rPr>
          <w:rFonts w:ascii="Times New Roman" w:hAnsi="Times New Roman"/>
          <w:sz w:val="24"/>
          <w:szCs w:val="24"/>
          <w:lang w:val="ru-RU"/>
        </w:rPr>
      </w:pPr>
      <w:r w:rsidRPr="00396E73">
        <w:rPr>
          <w:rFonts w:ascii="Times New Roman" w:hAnsi="Times New Roman"/>
          <w:sz w:val="24"/>
          <w:szCs w:val="24"/>
          <w:lang w:val="ru-RU"/>
        </w:rPr>
        <w:t>Срок поставки товара</w:t>
      </w:r>
      <w:r>
        <w:rPr>
          <w:rFonts w:ascii="Times New Roman" w:hAnsi="Times New Roman"/>
          <w:sz w:val="24"/>
          <w:szCs w:val="24"/>
          <w:lang w:val="ru-RU"/>
        </w:rPr>
        <w:t xml:space="preserve">: </w:t>
      </w:r>
      <w:r w:rsidRPr="00396E73">
        <w:rPr>
          <w:rFonts w:ascii="Times New Roman" w:hAnsi="Times New Roman"/>
          <w:sz w:val="24"/>
          <w:szCs w:val="24"/>
          <w:lang w:val="ru-RU"/>
        </w:rPr>
        <w:t>в течение действия договора с 01 апреля 2025 по 30 июня 2025 года</w:t>
      </w:r>
      <w:r>
        <w:rPr>
          <w:rFonts w:ascii="Times New Roman" w:hAnsi="Times New Roman"/>
          <w:sz w:val="24"/>
          <w:szCs w:val="24"/>
          <w:lang w:val="ru-RU"/>
        </w:rPr>
        <w:t>.</w:t>
      </w:r>
    </w:p>
    <w:p w14:paraId="7A676DE5" w14:textId="77777777" w:rsidR="004223CB" w:rsidRPr="004223CB" w:rsidRDefault="00F24D09" w:rsidP="004223CB">
      <w:pPr>
        <w:ind w:firstLine="709"/>
        <w:jc w:val="both"/>
        <w:rPr>
          <w:rFonts w:ascii="Times New Roman" w:hAnsi="Times New Roman"/>
          <w:sz w:val="24"/>
          <w:szCs w:val="24"/>
          <w:lang w:val="ru-RU"/>
        </w:rPr>
      </w:pPr>
      <w:r w:rsidRPr="00AB35EA">
        <w:rPr>
          <w:rFonts w:ascii="Times New Roman" w:hAnsi="Times New Roman"/>
          <w:sz w:val="24"/>
          <w:szCs w:val="24"/>
          <w:lang w:val="ru-RU"/>
        </w:rPr>
        <w:t xml:space="preserve">2.4. </w:t>
      </w:r>
      <w:r w:rsidR="004223CB" w:rsidRPr="004223CB">
        <w:rPr>
          <w:rFonts w:ascii="Times New Roman" w:hAnsi="Times New Roman"/>
          <w:sz w:val="24"/>
          <w:szCs w:val="24"/>
          <w:lang w:val="ru-RU"/>
        </w:rPr>
        <w:t>Поставка производится на основании заявок Заказчика партиями, размер которых определяется Сторонами, исходя из согласованных объемов и технической возможности по осуществлению погрузки на пунктах налива. Партией считается количество нефтепродуктов, отгруженное в течение одних суток.</w:t>
      </w:r>
    </w:p>
    <w:p w14:paraId="635D5F94" w14:textId="2DA5282A" w:rsidR="00F24D09" w:rsidRPr="003C0539" w:rsidRDefault="004223CB" w:rsidP="004223CB">
      <w:pPr>
        <w:ind w:firstLine="709"/>
        <w:jc w:val="both"/>
        <w:rPr>
          <w:rFonts w:ascii="Times New Roman" w:hAnsi="Times New Roman"/>
          <w:sz w:val="24"/>
          <w:szCs w:val="24"/>
          <w:lang w:val="ru-RU"/>
        </w:rPr>
      </w:pPr>
      <w:r w:rsidRPr="004223CB">
        <w:rPr>
          <w:rFonts w:ascii="Times New Roman" w:hAnsi="Times New Roman"/>
          <w:sz w:val="24"/>
          <w:szCs w:val="24"/>
          <w:lang w:val="ru-RU"/>
        </w:rPr>
        <w:t xml:space="preserve">Поставка нефтепродуктов </w:t>
      </w:r>
      <w:r>
        <w:rPr>
          <w:rFonts w:ascii="Times New Roman" w:hAnsi="Times New Roman"/>
          <w:sz w:val="24"/>
          <w:szCs w:val="24"/>
          <w:lang w:val="ru-RU"/>
        </w:rPr>
        <w:t>Заказчику</w:t>
      </w:r>
      <w:r w:rsidRPr="004223CB">
        <w:rPr>
          <w:rFonts w:ascii="Times New Roman" w:hAnsi="Times New Roman"/>
          <w:sz w:val="24"/>
          <w:szCs w:val="24"/>
          <w:lang w:val="ru-RU"/>
        </w:rPr>
        <w:t xml:space="preserve"> производится в течение суток с момента получения Поставщиком соответствующей заявки от </w:t>
      </w:r>
      <w:r>
        <w:rPr>
          <w:rFonts w:ascii="Times New Roman" w:hAnsi="Times New Roman"/>
          <w:sz w:val="24"/>
          <w:szCs w:val="24"/>
          <w:lang w:val="ru-RU"/>
        </w:rPr>
        <w:t>Заказчика</w:t>
      </w:r>
      <w:r w:rsidRPr="004223CB">
        <w:rPr>
          <w:rFonts w:ascii="Times New Roman" w:hAnsi="Times New Roman"/>
          <w:sz w:val="24"/>
          <w:szCs w:val="24"/>
          <w:lang w:val="ru-RU"/>
        </w:rPr>
        <w:t>.</w:t>
      </w:r>
    </w:p>
    <w:p w14:paraId="10289BB1" w14:textId="2E40808B" w:rsidR="00586D28" w:rsidRPr="00A91637" w:rsidRDefault="00F24D09" w:rsidP="00AB35EA">
      <w:pPr>
        <w:ind w:firstLine="709"/>
        <w:jc w:val="both"/>
        <w:rPr>
          <w:rFonts w:ascii="Times New Roman" w:hAnsi="Times New Roman"/>
          <w:strike/>
          <w:color w:val="FF0000"/>
          <w:sz w:val="24"/>
          <w:szCs w:val="24"/>
          <w:lang w:val="ru-RU"/>
        </w:rPr>
      </w:pPr>
      <w:r w:rsidRPr="003C0539">
        <w:rPr>
          <w:rFonts w:ascii="Times New Roman" w:hAnsi="Times New Roman"/>
          <w:sz w:val="24"/>
          <w:lang w:val="ru-RU"/>
        </w:rPr>
        <w:t xml:space="preserve">2.5. Для получения нефтепродуктов </w:t>
      </w:r>
      <w:r w:rsidR="00396E73">
        <w:rPr>
          <w:rFonts w:ascii="Times New Roman" w:hAnsi="Times New Roman"/>
          <w:sz w:val="24"/>
          <w:lang w:val="ru-RU"/>
        </w:rPr>
        <w:t>Заказчик</w:t>
      </w:r>
      <w:r w:rsidRPr="003C0539">
        <w:rPr>
          <w:rFonts w:ascii="Times New Roman" w:hAnsi="Times New Roman"/>
          <w:sz w:val="24"/>
          <w:lang w:val="ru-RU"/>
        </w:rPr>
        <w:t xml:space="preserve"> обязан выдать своему представителю надлежаще оформленную доверенность</w:t>
      </w:r>
      <w:r w:rsidR="00650967" w:rsidRPr="003C0539">
        <w:rPr>
          <w:rFonts w:ascii="Times New Roman" w:hAnsi="Times New Roman"/>
          <w:sz w:val="24"/>
          <w:lang w:val="ru-RU"/>
        </w:rPr>
        <w:t>.</w:t>
      </w:r>
      <w:r w:rsidR="00676E2D" w:rsidRPr="003C0539">
        <w:rPr>
          <w:rFonts w:ascii="Times New Roman" w:hAnsi="Times New Roman"/>
          <w:sz w:val="24"/>
          <w:lang w:val="ru-RU"/>
        </w:rPr>
        <w:t xml:space="preserve"> </w:t>
      </w:r>
    </w:p>
    <w:p w14:paraId="00E99080" w14:textId="1D344D8F" w:rsidR="00B77390" w:rsidRPr="00AB35EA" w:rsidRDefault="00B77390" w:rsidP="006E0AF9">
      <w:pPr>
        <w:ind w:firstLine="709"/>
        <w:jc w:val="both"/>
        <w:rPr>
          <w:rFonts w:ascii="Times New Roman" w:hAnsi="Times New Roman"/>
          <w:sz w:val="24"/>
          <w:szCs w:val="24"/>
          <w:lang w:val="ru-RU"/>
        </w:rPr>
      </w:pPr>
      <w:r w:rsidRPr="00AB35EA">
        <w:rPr>
          <w:rFonts w:ascii="Times New Roman" w:hAnsi="Times New Roman"/>
          <w:sz w:val="24"/>
          <w:lang w:val="ru-RU"/>
        </w:rPr>
        <w:t>2.</w:t>
      </w:r>
      <w:r w:rsidR="00AB35EA" w:rsidRPr="00AB35EA">
        <w:rPr>
          <w:rFonts w:ascii="Times New Roman" w:hAnsi="Times New Roman"/>
          <w:sz w:val="24"/>
          <w:lang w:val="ru-RU"/>
        </w:rPr>
        <w:t>6</w:t>
      </w:r>
      <w:r w:rsidRPr="00AB35EA">
        <w:rPr>
          <w:rFonts w:ascii="Times New Roman" w:hAnsi="Times New Roman"/>
          <w:sz w:val="24"/>
          <w:lang w:val="ru-RU"/>
        </w:rPr>
        <w:t xml:space="preserve">. </w:t>
      </w:r>
      <w:r w:rsidR="00A91637" w:rsidRPr="00AB35EA">
        <w:rPr>
          <w:rFonts w:ascii="Times New Roman" w:hAnsi="Times New Roman"/>
          <w:sz w:val="24"/>
          <w:lang w:val="ru-RU"/>
        </w:rPr>
        <w:t>Поставщик</w:t>
      </w:r>
      <w:r w:rsidRPr="00AB35EA">
        <w:rPr>
          <w:rFonts w:ascii="Times New Roman" w:hAnsi="Times New Roman"/>
          <w:sz w:val="24"/>
          <w:lang w:val="ru-RU"/>
        </w:rPr>
        <w:t xml:space="preserve"> обязан </w:t>
      </w:r>
      <w:r w:rsidR="00A91637" w:rsidRPr="00AB35EA">
        <w:rPr>
          <w:rFonts w:ascii="Times New Roman" w:hAnsi="Times New Roman"/>
          <w:sz w:val="24"/>
          <w:lang w:val="ru-RU"/>
        </w:rPr>
        <w:t>для доставки нефтепродуктов</w:t>
      </w:r>
      <w:r w:rsidRPr="00AB35EA">
        <w:rPr>
          <w:rFonts w:ascii="Times New Roman" w:hAnsi="Times New Roman"/>
          <w:sz w:val="24"/>
          <w:lang w:val="ru-RU"/>
        </w:rPr>
        <w:t xml:space="preserve"> </w:t>
      </w:r>
      <w:r w:rsidR="00A91637" w:rsidRPr="00AB35EA">
        <w:rPr>
          <w:rFonts w:ascii="Times New Roman" w:hAnsi="Times New Roman"/>
          <w:sz w:val="24"/>
          <w:lang w:val="ru-RU"/>
        </w:rPr>
        <w:t xml:space="preserve">использовать </w:t>
      </w:r>
      <w:r w:rsidRPr="00AB35EA">
        <w:rPr>
          <w:rFonts w:ascii="Times New Roman" w:hAnsi="Times New Roman"/>
          <w:sz w:val="24"/>
          <w:lang w:val="ru-RU"/>
        </w:rPr>
        <w:t>автоцистерн</w:t>
      </w:r>
      <w:r w:rsidR="00A91637" w:rsidRPr="00AB35EA">
        <w:rPr>
          <w:rFonts w:ascii="Times New Roman" w:hAnsi="Times New Roman"/>
          <w:sz w:val="24"/>
          <w:lang w:val="ru-RU"/>
        </w:rPr>
        <w:t>ы</w:t>
      </w:r>
      <w:r w:rsidRPr="00AB35EA">
        <w:rPr>
          <w:rFonts w:ascii="Times New Roman" w:hAnsi="Times New Roman"/>
          <w:sz w:val="24"/>
          <w:lang w:val="ru-RU"/>
        </w:rPr>
        <w:t xml:space="preserve"> (и</w:t>
      </w:r>
      <w:r w:rsidR="00A91637" w:rsidRPr="00AB35EA">
        <w:rPr>
          <w:rFonts w:ascii="Times New Roman" w:hAnsi="Times New Roman"/>
          <w:sz w:val="24"/>
          <w:lang w:val="ru-RU"/>
        </w:rPr>
        <w:t>ную</w:t>
      </w:r>
      <w:r w:rsidRPr="00AB35EA">
        <w:rPr>
          <w:rFonts w:ascii="Times New Roman" w:hAnsi="Times New Roman"/>
          <w:sz w:val="24"/>
          <w:lang w:val="ru-RU"/>
        </w:rPr>
        <w:t xml:space="preserve"> тар</w:t>
      </w:r>
      <w:r w:rsidR="00A91637" w:rsidRPr="00AB35EA">
        <w:rPr>
          <w:rFonts w:ascii="Times New Roman" w:hAnsi="Times New Roman"/>
          <w:sz w:val="24"/>
          <w:lang w:val="ru-RU"/>
        </w:rPr>
        <w:t>у</w:t>
      </w:r>
      <w:r w:rsidRPr="00AB35EA">
        <w:rPr>
          <w:rFonts w:ascii="Times New Roman" w:hAnsi="Times New Roman"/>
          <w:sz w:val="24"/>
          <w:lang w:val="ru-RU"/>
        </w:rPr>
        <w:t>)</w:t>
      </w:r>
      <w:r w:rsidR="00396E73">
        <w:rPr>
          <w:rFonts w:ascii="Times New Roman" w:hAnsi="Times New Roman"/>
          <w:sz w:val="24"/>
          <w:lang w:val="ru-RU"/>
        </w:rPr>
        <w:t xml:space="preserve"> </w:t>
      </w:r>
      <w:r w:rsidRPr="00AB35EA">
        <w:rPr>
          <w:rFonts w:ascii="Times New Roman" w:hAnsi="Times New Roman"/>
          <w:sz w:val="24"/>
          <w:lang w:val="ru-RU"/>
        </w:rPr>
        <w:t xml:space="preserve">в технически исправном, пригодном для перевозки (транспортировки) данного </w:t>
      </w:r>
      <w:r w:rsidRPr="00AB35EA">
        <w:rPr>
          <w:rFonts w:ascii="Times New Roman" w:hAnsi="Times New Roman"/>
          <w:sz w:val="24"/>
          <w:lang w:val="ru-RU"/>
        </w:rPr>
        <w:lastRenderedPageBreak/>
        <w:t xml:space="preserve">вида нефтепродукта состоянии, что подтверждается актом годности </w:t>
      </w:r>
      <w:r w:rsidRPr="00AB35EA">
        <w:rPr>
          <w:rFonts w:ascii="Times New Roman" w:hAnsi="Times New Roman"/>
          <w:sz w:val="24"/>
          <w:szCs w:val="24"/>
          <w:lang w:val="ru-RU"/>
        </w:rPr>
        <w:t xml:space="preserve">автоцистерн </w:t>
      </w:r>
      <w:r w:rsidRPr="00AB35EA">
        <w:rPr>
          <w:rFonts w:ascii="Times New Roman" w:hAnsi="Times New Roman"/>
          <w:sz w:val="24"/>
          <w:lang w:val="ru-RU"/>
        </w:rPr>
        <w:t>(иной тары)</w:t>
      </w:r>
      <w:r w:rsidR="00396E73">
        <w:rPr>
          <w:rFonts w:ascii="Times New Roman" w:hAnsi="Times New Roman"/>
          <w:sz w:val="24"/>
          <w:lang w:val="ru-RU"/>
        </w:rPr>
        <w:t xml:space="preserve"> </w:t>
      </w:r>
      <w:r w:rsidRPr="00AB35EA">
        <w:rPr>
          <w:rFonts w:ascii="Times New Roman" w:hAnsi="Times New Roman"/>
          <w:sz w:val="24"/>
          <w:szCs w:val="24"/>
          <w:lang w:val="ru-RU"/>
        </w:rPr>
        <w:t>под налив по ГОСТ 1510-84</w:t>
      </w:r>
      <w:r w:rsidR="00A91637" w:rsidRPr="00AB35EA">
        <w:rPr>
          <w:rFonts w:ascii="Times New Roman" w:hAnsi="Times New Roman"/>
          <w:sz w:val="24"/>
          <w:szCs w:val="24"/>
          <w:lang w:val="ru-RU"/>
        </w:rPr>
        <w:t>.</w:t>
      </w:r>
    </w:p>
    <w:p w14:paraId="1B591EA6" w14:textId="77777777" w:rsidR="00B77390" w:rsidRPr="003C0539" w:rsidRDefault="00B77390" w:rsidP="006E0AF9">
      <w:pPr>
        <w:ind w:firstLine="709"/>
        <w:jc w:val="both"/>
        <w:rPr>
          <w:rFonts w:ascii="Times New Roman" w:hAnsi="Times New Roman"/>
          <w:sz w:val="24"/>
          <w:lang w:val="ru-RU"/>
        </w:rPr>
      </w:pPr>
      <w:r w:rsidRPr="003C0539">
        <w:rPr>
          <w:rFonts w:ascii="Times New Roman" w:hAnsi="Times New Roman"/>
          <w:sz w:val="24"/>
          <w:lang w:val="ru-RU"/>
        </w:rPr>
        <w:t>2.</w:t>
      </w:r>
      <w:r w:rsidR="00AB35EA">
        <w:rPr>
          <w:rFonts w:ascii="Times New Roman" w:hAnsi="Times New Roman"/>
          <w:sz w:val="24"/>
          <w:lang w:val="ru-RU"/>
        </w:rPr>
        <w:t>7</w:t>
      </w:r>
      <w:r w:rsidRPr="003C0539">
        <w:rPr>
          <w:rFonts w:ascii="Times New Roman" w:hAnsi="Times New Roman"/>
          <w:sz w:val="24"/>
          <w:lang w:val="ru-RU"/>
        </w:rPr>
        <w:t xml:space="preserve">. Автотранспорт, </w:t>
      </w:r>
      <w:r w:rsidR="00A91637" w:rsidRPr="00AB35EA">
        <w:rPr>
          <w:rFonts w:ascii="Times New Roman" w:hAnsi="Times New Roman"/>
          <w:sz w:val="24"/>
          <w:lang w:val="ru-RU"/>
        </w:rPr>
        <w:t>используемый для доставки нефтепродуктов,</w:t>
      </w:r>
      <w:r w:rsidRPr="00AB35EA">
        <w:rPr>
          <w:rFonts w:ascii="Times New Roman" w:hAnsi="Times New Roman"/>
          <w:sz w:val="24"/>
          <w:lang w:val="ru-RU"/>
        </w:rPr>
        <w:t xml:space="preserve"> </w:t>
      </w:r>
      <w:r w:rsidRPr="003C0539">
        <w:rPr>
          <w:rFonts w:ascii="Times New Roman" w:hAnsi="Times New Roman"/>
          <w:sz w:val="24"/>
          <w:lang w:val="ru-RU"/>
        </w:rPr>
        <w:t>должен быть оборудован в соответствии с правилами перевозки нефтепродуктов, в том числе:</w:t>
      </w:r>
    </w:p>
    <w:p w14:paraId="44F976DC" w14:textId="77777777" w:rsidR="00B77390" w:rsidRPr="003C0539" w:rsidRDefault="00B77390" w:rsidP="006E0AF9">
      <w:pPr>
        <w:ind w:firstLine="709"/>
        <w:jc w:val="both"/>
        <w:rPr>
          <w:rFonts w:ascii="Times New Roman" w:hAnsi="Times New Roman"/>
          <w:sz w:val="24"/>
          <w:lang w:val="ru-RU"/>
        </w:rPr>
      </w:pPr>
      <w:r w:rsidRPr="003C0539">
        <w:rPr>
          <w:rFonts w:ascii="Times New Roman" w:hAnsi="Times New Roman"/>
          <w:sz w:val="24"/>
          <w:lang w:val="ru-RU"/>
        </w:rPr>
        <w:t>- ремнями безопасности для водителя и всех пассажиров. Ремни должны исполь</w:t>
      </w:r>
      <w:r w:rsidR="00A23ACD">
        <w:rPr>
          <w:rFonts w:ascii="Times New Roman" w:hAnsi="Times New Roman"/>
          <w:sz w:val="24"/>
          <w:lang w:val="ru-RU"/>
        </w:rPr>
        <w:t>з</w:t>
      </w:r>
      <w:r w:rsidRPr="003C0539">
        <w:rPr>
          <w:rFonts w:ascii="Times New Roman" w:hAnsi="Times New Roman"/>
          <w:sz w:val="24"/>
          <w:lang w:val="ru-RU"/>
        </w:rPr>
        <w:t>оваться все время во время движения транспортного средства;</w:t>
      </w:r>
    </w:p>
    <w:p w14:paraId="3151AFE0" w14:textId="77777777" w:rsidR="00B77390" w:rsidRPr="003C0539" w:rsidRDefault="00B77390" w:rsidP="006E0AF9">
      <w:pPr>
        <w:ind w:firstLine="709"/>
        <w:jc w:val="both"/>
        <w:rPr>
          <w:rFonts w:ascii="Times New Roman" w:hAnsi="Times New Roman"/>
          <w:sz w:val="24"/>
          <w:lang w:val="ru-RU"/>
        </w:rPr>
      </w:pPr>
      <w:r w:rsidRPr="003C0539">
        <w:rPr>
          <w:rFonts w:ascii="Times New Roman" w:hAnsi="Times New Roman"/>
          <w:sz w:val="24"/>
          <w:lang w:val="ru-RU"/>
        </w:rPr>
        <w:t>- аптечкой первой помощи;</w:t>
      </w:r>
    </w:p>
    <w:p w14:paraId="25D4ED5B" w14:textId="77777777" w:rsidR="00B77390" w:rsidRPr="003C0539" w:rsidRDefault="00B77390" w:rsidP="006E0AF9">
      <w:pPr>
        <w:ind w:firstLine="709"/>
        <w:jc w:val="both"/>
        <w:rPr>
          <w:rFonts w:ascii="Times New Roman" w:hAnsi="Times New Roman"/>
          <w:sz w:val="24"/>
          <w:lang w:val="ru-RU"/>
        </w:rPr>
      </w:pPr>
      <w:r w:rsidRPr="003C0539">
        <w:rPr>
          <w:rFonts w:ascii="Times New Roman" w:hAnsi="Times New Roman"/>
          <w:sz w:val="24"/>
          <w:lang w:val="ru-RU"/>
        </w:rPr>
        <w:t>- огнетушителем;</w:t>
      </w:r>
    </w:p>
    <w:p w14:paraId="74A292BF" w14:textId="77777777" w:rsidR="00B77390" w:rsidRPr="003C0539" w:rsidRDefault="00B77390" w:rsidP="006E0AF9">
      <w:pPr>
        <w:ind w:firstLine="709"/>
        <w:jc w:val="both"/>
        <w:rPr>
          <w:rFonts w:ascii="Times New Roman" w:hAnsi="Times New Roman"/>
          <w:sz w:val="24"/>
          <w:lang w:val="ru-RU"/>
        </w:rPr>
      </w:pPr>
      <w:r w:rsidRPr="003C0539">
        <w:rPr>
          <w:rFonts w:ascii="Times New Roman" w:hAnsi="Times New Roman"/>
          <w:sz w:val="24"/>
          <w:lang w:val="ru-RU"/>
        </w:rPr>
        <w:t>- передними и задними шипами в течение зимнего периода (если предусмотрено для автотранспорта);</w:t>
      </w:r>
    </w:p>
    <w:p w14:paraId="1BE4AFA9" w14:textId="77777777" w:rsidR="00B77390" w:rsidRPr="003C0539" w:rsidRDefault="00B77390" w:rsidP="006E0AF9">
      <w:pPr>
        <w:ind w:firstLine="709"/>
        <w:jc w:val="both"/>
        <w:rPr>
          <w:rFonts w:ascii="Times New Roman" w:hAnsi="Times New Roman"/>
          <w:sz w:val="24"/>
          <w:szCs w:val="24"/>
          <w:lang w:val="ru-RU"/>
        </w:rPr>
      </w:pPr>
      <w:r w:rsidRPr="003C0539">
        <w:rPr>
          <w:rFonts w:ascii="Times New Roman" w:hAnsi="Times New Roman"/>
          <w:sz w:val="24"/>
          <w:lang w:val="ru-RU"/>
        </w:rPr>
        <w:t xml:space="preserve">- системами автоматики, блокировки, сигнализации (если это предусмотрено </w:t>
      </w:r>
      <w:r w:rsidRPr="003C0539">
        <w:rPr>
          <w:rFonts w:ascii="Times New Roman" w:hAnsi="Times New Roman"/>
          <w:sz w:val="24"/>
          <w:szCs w:val="24"/>
          <w:lang w:val="ru-RU"/>
        </w:rPr>
        <w:t>соответствующими на это транспортное средство документами и/или нормативными актами, предъявляющими данные требования к транспорту, агрегатам);</w:t>
      </w:r>
    </w:p>
    <w:p w14:paraId="2F33AD0E" w14:textId="77777777" w:rsidR="00B77390" w:rsidRPr="003C0539" w:rsidRDefault="00B77390" w:rsidP="006E0AF9">
      <w:pPr>
        <w:ind w:firstLine="709"/>
        <w:jc w:val="both"/>
        <w:rPr>
          <w:rFonts w:ascii="Times New Roman" w:hAnsi="Times New Roman"/>
          <w:sz w:val="24"/>
          <w:szCs w:val="24"/>
          <w:lang w:val="ru-RU"/>
        </w:rPr>
      </w:pPr>
      <w:r w:rsidRPr="003C0539">
        <w:rPr>
          <w:rFonts w:ascii="Times New Roman" w:hAnsi="Times New Roman"/>
          <w:sz w:val="24"/>
          <w:szCs w:val="24"/>
          <w:lang w:val="ru-RU"/>
        </w:rPr>
        <w:t>- выхлопными трубами двигателей внутреннего сгорания, оснащенными сертифицированными в установленном порядке искрогасителями.</w:t>
      </w:r>
    </w:p>
    <w:p w14:paraId="6C82B093" w14:textId="77777777" w:rsidR="00F24D09" w:rsidRPr="003C0539" w:rsidRDefault="00F24D09" w:rsidP="006E0AF9">
      <w:pPr>
        <w:tabs>
          <w:tab w:val="left" w:pos="0"/>
        </w:tabs>
        <w:ind w:firstLine="709"/>
        <w:jc w:val="both"/>
        <w:rPr>
          <w:rFonts w:ascii="Times New Roman" w:hAnsi="Times New Roman"/>
          <w:sz w:val="24"/>
          <w:szCs w:val="24"/>
          <w:lang w:val="ru-RU"/>
        </w:rPr>
      </w:pPr>
      <w:r w:rsidRPr="003C0539">
        <w:rPr>
          <w:rFonts w:ascii="Times New Roman" w:hAnsi="Times New Roman"/>
          <w:sz w:val="24"/>
          <w:szCs w:val="24"/>
          <w:lang w:val="ru-RU"/>
        </w:rPr>
        <w:t>2.</w:t>
      </w:r>
      <w:r w:rsidR="00AB35EA">
        <w:rPr>
          <w:rFonts w:ascii="Times New Roman" w:hAnsi="Times New Roman"/>
          <w:sz w:val="24"/>
          <w:szCs w:val="24"/>
          <w:lang w:val="ru-RU"/>
        </w:rPr>
        <w:t>8.</w:t>
      </w:r>
      <w:r w:rsidRPr="003C0539">
        <w:rPr>
          <w:rFonts w:ascii="Times New Roman" w:hAnsi="Times New Roman"/>
          <w:sz w:val="24"/>
          <w:szCs w:val="24"/>
          <w:lang w:val="ru-RU"/>
        </w:rPr>
        <w:t xml:space="preserve"> Ответственность за ущерб, возникший вследствие предоставления автотранспорта </w:t>
      </w:r>
      <w:r w:rsidR="00C7114A" w:rsidRPr="003C0539">
        <w:rPr>
          <w:rFonts w:ascii="Times New Roman" w:hAnsi="Times New Roman"/>
          <w:sz w:val="24"/>
          <w:szCs w:val="24"/>
          <w:lang w:val="ru-RU"/>
        </w:rPr>
        <w:t xml:space="preserve">(иной тары) </w:t>
      </w:r>
      <w:r w:rsidRPr="003C0539">
        <w:rPr>
          <w:rFonts w:ascii="Times New Roman" w:hAnsi="Times New Roman"/>
          <w:sz w:val="24"/>
          <w:szCs w:val="24"/>
          <w:lang w:val="ru-RU"/>
        </w:rPr>
        <w:t xml:space="preserve">в непригодном для погрузки и транспортировки нефтепродуктов состоянии, лежит </w:t>
      </w:r>
      <w:r w:rsidRPr="00AB35EA">
        <w:rPr>
          <w:rFonts w:ascii="Times New Roman" w:hAnsi="Times New Roman"/>
          <w:sz w:val="24"/>
          <w:szCs w:val="24"/>
          <w:lang w:val="ru-RU"/>
        </w:rPr>
        <w:t xml:space="preserve">на </w:t>
      </w:r>
      <w:r w:rsidR="00A91637" w:rsidRPr="00AB35EA">
        <w:rPr>
          <w:rFonts w:ascii="Times New Roman" w:hAnsi="Times New Roman"/>
          <w:sz w:val="24"/>
          <w:szCs w:val="24"/>
          <w:lang w:val="ru-RU"/>
        </w:rPr>
        <w:t>Поставщике</w:t>
      </w:r>
      <w:r w:rsidRPr="00AB35EA">
        <w:rPr>
          <w:rFonts w:ascii="Times New Roman" w:hAnsi="Times New Roman"/>
          <w:sz w:val="24"/>
          <w:szCs w:val="24"/>
          <w:lang w:val="ru-RU"/>
        </w:rPr>
        <w:t xml:space="preserve">. </w:t>
      </w:r>
    </w:p>
    <w:p w14:paraId="6CBCE3F9" w14:textId="77777777" w:rsidR="00F24D09" w:rsidRPr="003C0539" w:rsidRDefault="00F24D09" w:rsidP="006E0AF9">
      <w:pPr>
        <w:tabs>
          <w:tab w:val="left" w:pos="0"/>
        </w:tabs>
        <w:ind w:firstLine="709"/>
        <w:jc w:val="both"/>
        <w:rPr>
          <w:rFonts w:ascii="Times New Roman" w:hAnsi="Times New Roman"/>
          <w:sz w:val="24"/>
          <w:szCs w:val="24"/>
          <w:lang w:val="ru-RU"/>
        </w:rPr>
      </w:pPr>
      <w:r w:rsidRPr="003C0539">
        <w:rPr>
          <w:rFonts w:ascii="Times New Roman" w:hAnsi="Times New Roman"/>
          <w:sz w:val="24"/>
          <w:szCs w:val="24"/>
          <w:lang w:val="ru-RU"/>
        </w:rPr>
        <w:t xml:space="preserve">В случае утраты налитого груза из автоцистерны </w:t>
      </w:r>
      <w:r w:rsidR="00C7114A" w:rsidRPr="003C0539">
        <w:rPr>
          <w:rFonts w:ascii="Times New Roman" w:hAnsi="Times New Roman"/>
          <w:sz w:val="24"/>
          <w:szCs w:val="24"/>
          <w:lang w:val="ru-RU"/>
        </w:rPr>
        <w:t xml:space="preserve">(иной тары) </w:t>
      </w:r>
      <w:r w:rsidRPr="003C0539">
        <w:rPr>
          <w:rFonts w:ascii="Times New Roman" w:hAnsi="Times New Roman"/>
          <w:sz w:val="24"/>
          <w:szCs w:val="24"/>
          <w:lang w:val="ru-RU"/>
        </w:rPr>
        <w:t xml:space="preserve">в период погрузки </w:t>
      </w:r>
      <w:r w:rsidR="0085127A" w:rsidRPr="003C0539">
        <w:rPr>
          <w:rFonts w:ascii="Times New Roman" w:hAnsi="Times New Roman"/>
          <w:sz w:val="24"/>
          <w:szCs w:val="24"/>
          <w:lang w:val="ru-RU"/>
        </w:rPr>
        <w:t xml:space="preserve">(слива), во время перевозки </w:t>
      </w:r>
      <w:r w:rsidRPr="003C0539">
        <w:rPr>
          <w:rFonts w:ascii="Times New Roman" w:hAnsi="Times New Roman"/>
          <w:sz w:val="24"/>
          <w:szCs w:val="24"/>
          <w:lang w:val="ru-RU"/>
        </w:rPr>
        <w:t xml:space="preserve">по причине технической неисправности или непригодности транспортного средства </w:t>
      </w:r>
      <w:r w:rsidR="00C7114A" w:rsidRPr="003C0539">
        <w:rPr>
          <w:rFonts w:ascii="Times New Roman" w:hAnsi="Times New Roman"/>
          <w:sz w:val="24"/>
          <w:szCs w:val="24"/>
          <w:lang w:val="ru-RU"/>
        </w:rPr>
        <w:t xml:space="preserve">(иной тары) </w:t>
      </w:r>
      <w:r w:rsidRPr="003C0539">
        <w:rPr>
          <w:rFonts w:ascii="Times New Roman" w:hAnsi="Times New Roman"/>
          <w:sz w:val="24"/>
          <w:szCs w:val="24"/>
          <w:lang w:val="ru-RU"/>
        </w:rPr>
        <w:t>все риски несет</w:t>
      </w:r>
      <w:r w:rsidR="00A91637">
        <w:rPr>
          <w:rFonts w:ascii="Times New Roman" w:hAnsi="Times New Roman"/>
          <w:sz w:val="24"/>
          <w:szCs w:val="24"/>
          <w:lang w:val="ru-RU"/>
        </w:rPr>
        <w:t xml:space="preserve"> </w:t>
      </w:r>
      <w:r w:rsidR="00A91637" w:rsidRPr="00AB35EA">
        <w:rPr>
          <w:rFonts w:ascii="Times New Roman" w:hAnsi="Times New Roman"/>
          <w:sz w:val="24"/>
          <w:szCs w:val="24"/>
          <w:lang w:val="ru-RU"/>
        </w:rPr>
        <w:t>Поставщик</w:t>
      </w:r>
      <w:r w:rsidRPr="00AB35EA">
        <w:rPr>
          <w:rFonts w:ascii="Times New Roman" w:hAnsi="Times New Roman"/>
          <w:sz w:val="24"/>
          <w:szCs w:val="24"/>
          <w:lang w:val="ru-RU"/>
        </w:rPr>
        <w:t xml:space="preserve">, </w:t>
      </w:r>
      <w:r w:rsidRPr="003C0539">
        <w:rPr>
          <w:rFonts w:ascii="Times New Roman" w:hAnsi="Times New Roman"/>
          <w:sz w:val="24"/>
          <w:szCs w:val="24"/>
          <w:lang w:val="ru-RU"/>
        </w:rPr>
        <w:t xml:space="preserve">в том числе и в случаях, когда транспортное средство </w:t>
      </w:r>
      <w:r w:rsidR="00C7114A" w:rsidRPr="003C0539">
        <w:rPr>
          <w:rFonts w:ascii="Times New Roman" w:hAnsi="Times New Roman"/>
          <w:sz w:val="24"/>
          <w:szCs w:val="24"/>
          <w:lang w:val="ru-RU"/>
        </w:rPr>
        <w:t xml:space="preserve">(иная тара) </w:t>
      </w:r>
      <w:r w:rsidRPr="003C0539">
        <w:rPr>
          <w:rFonts w:ascii="Times New Roman" w:hAnsi="Times New Roman"/>
          <w:sz w:val="24"/>
          <w:szCs w:val="24"/>
          <w:lang w:val="ru-RU"/>
        </w:rPr>
        <w:t>принадлежит его контрагенту</w:t>
      </w:r>
      <w:r w:rsidRPr="00AB35EA">
        <w:rPr>
          <w:rFonts w:ascii="Times New Roman" w:hAnsi="Times New Roman"/>
          <w:sz w:val="24"/>
          <w:szCs w:val="24"/>
          <w:lang w:val="ru-RU"/>
        </w:rPr>
        <w:t xml:space="preserve">, уполномоченному на </w:t>
      </w:r>
      <w:r w:rsidR="00A91637" w:rsidRPr="00AB35EA">
        <w:rPr>
          <w:rFonts w:ascii="Times New Roman" w:hAnsi="Times New Roman"/>
          <w:sz w:val="24"/>
          <w:szCs w:val="24"/>
          <w:lang w:val="ru-RU"/>
        </w:rPr>
        <w:t>перевозку</w:t>
      </w:r>
      <w:r w:rsidRPr="00AB35EA">
        <w:rPr>
          <w:rFonts w:ascii="Times New Roman" w:hAnsi="Times New Roman"/>
          <w:sz w:val="24"/>
          <w:szCs w:val="24"/>
          <w:lang w:val="ru-RU"/>
        </w:rPr>
        <w:t xml:space="preserve"> груза. </w:t>
      </w:r>
    </w:p>
    <w:p w14:paraId="2582A8F1" w14:textId="4CFCA366" w:rsidR="00A10025" w:rsidRPr="003C0539" w:rsidRDefault="00F24D09" w:rsidP="006E0AF9">
      <w:pPr>
        <w:ind w:firstLine="709"/>
        <w:jc w:val="both"/>
        <w:rPr>
          <w:rFonts w:ascii="Times New Roman" w:hAnsi="Times New Roman"/>
          <w:sz w:val="24"/>
          <w:lang w:val="ru-RU"/>
        </w:rPr>
      </w:pPr>
      <w:r w:rsidRPr="003C0539">
        <w:rPr>
          <w:rFonts w:ascii="Times New Roman" w:hAnsi="Times New Roman"/>
          <w:sz w:val="24"/>
          <w:lang w:val="ru-RU"/>
        </w:rPr>
        <w:t>2.</w:t>
      </w:r>
      <w:r w:rsidR="00AB35EA">
        <w:rPr>
          <w:rFonts w:ascii="Times New Roman" w:hAnsi="Times New Roman"/>
          <w:sz w:val="24"/>
          <w:lang w:val="ru-RU"/>
        </w:rPr>
        <w:t>9</w:t>
      </w:r>
      <w:r w:rsidRPr="003C0539">
        <w:rPr>
          <w:rFonts w:ascii="Times New Roman" w:hAnsi="Times New Roman"/>
          <w:sz w:val="24"/>
          <w:lang w:val="ru-RU"/>
        </w:rPr>
        <w:t xml:space="preserve">. </w:t>
      </w:r>
      <w:r w:rsidR="00961DFE" w:rsidRPr="003C0539">
        <w:rPr>
          <w:rFonts w:ascii="Times New Roman" w:hAnsi="Times New Roman"/>
          <w:sz w:val="24"/>
          <w:lang w:val="ru-RU"/>
        </w:rPr>
        <w:t xml:space="preserve">Приемка нефтепродуктов по количеству и качеству производится </w:t>
      </w:r>
      <w:r w:rsidR="00396E73">
        <w:rPr>
          <w:rFonts w:ascii="Times New Roman" w:hAnsi="Times New Roman"/>
          <w:sz w:val="24"/>
          <w:lang w:val="ru-RU"/>
        </w:rPr>
        <w:t>Заказчиком</w:t>
      </w:r>
      <w:r w:rsidR="00961DFE" w:rsidRPr="003C0539">
        <w:rPr>
          <w:rFonts w:ascii="Times New Roman" w:hAnsi="Times New Roman"/>
          <w:sz w:val="24"/>
          <w:lang w:val="ru-RU"/>
        </w:rPr>
        <w:t xml:space="preserve"> в соответствии с утвержденными постановлениями Госарбитража при Совете Министров СССР «Инструкцией о порядке приемки продукции производственно-технического назначения и товаров народного потребления по количеству» от 15.06.65</w:t>
      </w:r>
      <w:r w:rsidR="00A23ACD">
        <w:rPr>
          <w:rFonts w:ascii="Times New Roman" w:hAnsi="Times New Roman"/>
          <w:sz w:val="24"/>
          <w:lang w:val="ru-RU"/>
        </w:rPr>
        <w:t xml:space="preserve"> г.</w:t>
      </w:r>
      <w:r w:rsidR="00961DFE" w:rsidRPr="003C0539">
        <w:rPr>
          <w:rFonts w:ascii="Times New Roman" w:hAnsi="Times New Roman"/>
          <w:sz w:val="24"/>
          <w:lang w:val="ru-RU"/>
        </w:rPr>
        <w:t xml:space="preserve"> № П-6 (с последующими изменениями и дополнениями) (далее Инструкция № П-6) и «Инструкцией о порядке приемки продукции производственно-технического назначения и товаров народного потребления по качеству» от 25.04.66</w:t>
      </w:r>
      <w:r w:rsidR="00A23ACD">
        <w:rPr>
          <w:rFonts w:ascii="Times New Roman" w:hAnsi="Times New Roman"/>
          <w:sz w:val="24"/>
          <w:lang w:val="ru-RU"/>
        </w:rPr>
        <w:t xml:space="preserve"> г.</w:t>
      </w:r>
      <w:r w:rsidR="00961DFE" w:rsidRPr="003C0539">
        <w:rPr>
          <w:rFonts w:ascii="Times New Roman" w:hAnsi="Times New Roman"/>
          <w:sz w:val="24"/>
          <w:lang w:val="ru-RU"/>
        </w:rPr>
        <w:t xml:space="preserve"> № П-7 (с последующими изменениями и дополнениями) (далее № П-7)</w:t>
      </w:r>
      <w:r w:rsidR="00A10025" w:rsidRPr="003C0539">
        <w:rPr>
          <w:rFonts w:ascii="Times New Roman" w:hAnsi="Times New Roman"/>
          <w:sz w:val="24"/>
          <w:lang w:val="ru-RU"/>
        </w:rPr>
        <w:t xml:space="preserve"> с учетом особенностей, установленных настоящим договором</w:t>
      </w:r>
      <w:r w:rsidR="00961DFE" w:rsidRPr="003C0539">
        <w:rPr>
          <w:rFonts w:ascii="Times New Roman" w:hAnsi="Times New Roman"/>
          <w:sz w:val="24"/>
          <w:lang w:val="ru-RU"/>
        </w:rPr>
        <w:t xml:space="preserve">. </w:t>
      </w:r>
    </w:p>
    <w:p w14:paraId="2097E52B" w14:textId="357F93DB" w:rsidR="006705FC" w:rsidRPr="003C0539" w:rsidRDefault="00A10025" w:rsidP="006E0AF9">
      <w:pPr>
        <w:ind w:firstLine="709"/>
        <w:jc w:val="both"/>
        <w:rPr>
          <w:rFonts w:ascii="Times New Roman" w:hAnsi="Times New Roman"/>
          <w:sz w:val="24"/>
          <w:lang w:val="ru-RU"/>
        </w:rPr>
      </w:pPr>
      <w:r w:rsidRPr="003C0539">
        <w:rPr>
          <w:rFonts w:ascii="Times New Roman" w:hAnsi="Times New Roman"/>
          <w:sz w:val="24"/>
          <w:lang w:val="ru-RU"/>
        </w:rPr>
        <w:t>2.1</w:t>
      </w:r>
      <w:r w:rsidR="00AB35EA">
        <w:rPr>
          <w:rFonts w:ascii="Times New Roman" w:hAnsi="Times New Roman"/>
          <w:sz w:val="24"/>
          <w:lang w:val="ru-RU"/>
        </w:rPr>
        <w:t>0</w:t>
      </w:r>
      <w:r w:rsidRPr="003C0539">
        <w:rPr>
          <w:rFonts w:ascii="Times New Roman" w:hAnsi="Times New Roman"/>
          <w:sz w:val="24"/>
          <w:lang w:val="ru-RU"/>
        </w:rPr>
        <w:t xml:space="preserve">. </w:t>
      </w:r>
      <w:r w:rsidR="00961DFE" w:rsidRPr="003C0539">
        <w:rPr>
          <w:rFonts w:ascii="Times New Roman" w:hAnsi="Times New Roman"/>
          <w:sz w:val="24"/>
          <w:szCs w:val="24"/>
          <w:lang w:val="ru-RU"/>
        </w:rPr>
        <w:t xml:space="preserve">Количество отпущенных </w:t>
      </w:r>
      <w:r w:rsidR="000932DA" w:rsidRPr="003C0539">
        <w:rPr>
          <w:rFonts w:ascii="Times New Roman" w:hAnsi="Times New Roman"/>
          <w:sz w:val="24"/>
          <w:szCs w:val="24"/>
          <w:lang w:val="ru-RU"/>
        </w:rPr>
        <w:t xml:space="preserve">на пункте налива ТЗК </w:t>
      </w:r>
      <w:r w:rsidR="00961DFE" w:rsidRPr="003C0539">
        <w:rPr>
          <w:rFonts w:ascii="Times New Roman" w:hAnsi="Times New Roman"/>
          <w:sz w:val="24"/>
          <w:szCs w:val="24"/>
          <w:lang w:val="ru-RU"/>
        </w:rPr>
        <w:t>нефтепродуктов в литрах</w:t>
      </w:r>
      <w:r w:rsidR="00396E73">
        <w:rPr>
          <w:rFonts w:ascii="Times New Roman" w:hAnsi="Times New Roman"/>
          <w:sz w:val="24"/>
          <w:szCs w:val="24"/>
          <w:lang w:val="ru-RU"/>
        </w:rPr>
        <w:t xml:space="preserve"> </w:t>
      </w:r>
      <w:r w:rsidR="00961DFE" w:rsidRPr="003C0539">
        <w:rPr>
          <w:rFonts w:ascii="Times New Roman" w:hAnsi="Times New Roman"/>
          <w:sz w:val="24"/>
          <w:szCs w:val="24"/>
          <w:lang w:val="ru-RU"/>
        </w:rPr>
        <w:t>определяется на основании показания счетчика-</w:t>
      </w:r>
      <w:proofErr w:type="spellStart"/>
      <w:r w:rsidR="00961DFE" w:rsidRPr="003C0539">
        <w:rPr>
          <w:rFonts w:ascii="Times New Roman" w:hAnsi="Times New Roman"/>
          <w:sz w:val="24"/>
          <w:szCs w:val="24"/>
          <w:lang w:val="ru-RU"/>
        </w:rPr>
        <w:t>литромера</w:t>
      </w:r>
      <w:proofErr w:type="spellEnd"/>
      <w:r w:rsidR="00961DFE" w:rsidRPr="003C0539">
        <w:rPr>
          <w:rFonts w:ascii="Times New Roman" w:hAnsi="Times New Roman"/>
          <w:sz w:val="24"/>
          <w:szCs w:val="24"/>
          <w:lang w:val="ru-RU"/>
        </w:rPr>
        <w:t>, установленного на АФТ Поставщика. Количественные показания счетчика-</w:t>
      </w:r>
      <w:proofErr w:type="spellStart"/>
      <w:r w:rsidR="00961DFE" w:rsidRPr="003C0539">
        <w:rPr>
          <w:rFonts w:ascii="Times New Roman" w:hAnsi="Times New Roman"/>
          <w:sz w:val="24"/>
          <w:szCs w:val="24"/>
          <w:lang w:val="ru-RU"/>
        </w:rPr>
        <w:t>литромера</w:t>
      </w:r>
      <w:proofErr w:type="spellEnd"/>
      <w:r w:rsidR="00961DFE" w:rsidRPr="003C0539">
        <w:rPr>
          <w:rFonts w:ascii="Times New Roman" w:hAnsi="Times New Roman"/>
          <w:sz w:val="24"/>
          <w:szCs w:val="24"/>
          <w:lang w:val="ru-RU"/>
        </w:rPr>
        <w:t xml:space="preserve"> Поставщика принимаются </w:t>
      </w:r>
      <w:r w:rsidR="00396E73">
        <w:rPr>
          <w:rFonts w:ascii="Times New Roman" w:hAnsi="Times New Roman"/>
          <w:sz w:val="24"/>
          <w:szCs w:val="24"/>
          <w:lang w:val="ru-RU"/>
        </w:rPr>
        <w:t>Заказчиком</w:t>
      </w:r>
      <w:r w:rsidR="00961DFE" w:rsidRPr="003C0539">
        <w:rPr>
          <w:rFonts w:ascii="Times New Roman" w:hAnsi="Times New Roman"/>
          <w:sz w:val="24"/>
          <w:szCs w:val="24"/>
          <w:lang w:val="ru-RU"/>
        </w:rPr>
        <w:t xml:space="preserve"> как достоверные.</w:t>
      </w:r>
      <w:r w:rsidR="006705FC" w:rsidRPr="003C0539">
        <w:rPr>
          <w:rFonts w:ascii="Times New Roman" w:hAnsi="Times New Roman"/>
          <w:sz w:val="24"/>
          <w:szCs w:val="24"/>
          <w:lang w:val="ru-RU"/>
        </w:rPr>
        <w:t xml:space="preserve"> </w:t>
      </w:r>
      <w:r w:rsidR="00961DFE" w:rsidRPr="003C0539">
        <w:rPr>
          <w:rFonts w:ascii="Times New Roman" w:hAnsi="Times New Roman"/>
          <w:sz w:val="24"/>
          <w:szCs w:val="24"/>
          <w:lang w:val="ru-RU"/>
        </w:rPr>
        <w:t xml:space="preserve">Пересчет количества поставленных нефтепродуктов в килограммы производится путем умножения количества нефтепродуктов в литрах на их плотность. </w:t>
      </w:r>
      <w:r w:rsidR="00A23ACD">
        <w:rPr>
          <w:rFonts w:ascii="Times New Roman" w:hAnsi="Times New Roman"/>
          <w:sz w:val="24"/>
          <w:szCs w:val="24"/>
          <w:lang w:val="ru-RU"/>
        </w:rPr>
        <w:t>П</w:t>
      </w:r>
      <w:r w:rsidR="003B4369" w:rsidRPr="003C0539">
        <w:rPr>
          <w:rFonts w:ascii="Times New Roman" w:hAnsi="Times New Roman"/>
          <w:sz w:val="24"/>
          <w:lang w:val="ru-RU"/>
        </w:rPr>
        <w:t xml:space="preserve">осле окончания налива нефтепродуктов представитель </w:t>
      </w:r>
      <w:r w:rsidR="00396E73">
        <w:rPr>
          <w:rFonts w:ascii="Times New Roman" w:hAnsi="Times New Roman"/>
          <w:sz w:val="24"/>
          <w:lang w:val="ru-RU"/>
        </w:rPr>
        <w:t>Заказчика</w:t>
      </w:r>
      <w:r w:rsidR="003B4369" w:rsidRPr="003C0539">
        <w:rPr>
          <w:rFonts w:ascii="Times New Roman" w:hAnsi="Times New Roman"/>
          <w:sz w:val="24"/>
          <w:lang w:val="ru-RU"/>
        </w:rPr>
        <w:t xml:space="preserve"> подписывает в качестве грузополучателя накладную с указанием количества полученных </w:t>
      </w:r>
      <w:r w:rsidR="00961DFE" w:rsidRPr="003C0539">
        <w:rPr>
          <w:rFonts w:ascii="Times New Roman" w:hAnsi="Times New Roman"/>
          <w:sz w:val="24"/>
          <w:lang w:val="ru-RU"/>
        </w:rPr>
        <w:t xml:space="preserve">им </w:t>
      </w:r>
      <w:r w:rsidR="003B4369" w:rsidRPr="003C0539">
        <w:rPr>
          <w:rFonts w:ascii="Times New Roman" w:hAnsi="Times New Roman"/>
          <w:sz w:val="24"/>
          <w:lang w:val="ru-RU"/>
        </w:rPr>
        <w:t xml:space="preserve">нефтепродуктов. </w:t>
      </w:r>
    </w:p>
    <w:p w14:paraId="7E3F5E43" w14:textId="170C831C" w:rsidR="003B4369" w:rsidRPr="003C0539" w:rsidRDefault="006705FC" w:rsidP="006E0AF9">
      <w:pPr>
        <w:ind w:firstLine="709"/>
        <w:jc w:val="both"/>
        <w:rPr>
          <w:rFonts w:ascii="Times New Roman" w:hAnsi="Times New Roman"/>
          <w:sz w:val="24"/>
          <w:lang w:val="ru-RU"/>
        </w:rPr>
      </w:pPr>
      <w:r w:rsidRPr="003C0539">
        <w:rPr>
          <w:rFonts w:ascii="Times New Roman" w:hAnsi="Times New Roman"/>
          <w:sz w:val="24"/>
          <w:lang w:val="ru-RU"/>
        </w:rPr>
        <w:t xml:space="preserve">После окончания налива нефтепродуктов в автоцистерны </w:t>
      </w:r>
      <w:r w:rsidR="006510C4" w:rsidRPr="003C0539">
        <w:rPr>
          <w:rFonts w:ascii="Times New Roman" w:hAnsi="Times New Roman"/>
          <w:sz w:val="24"/>
          <w:lang w:val="ru-RU"/>
        </w:rPr>
        <w:t xml:space="preserve">на пункте налива НПЗ </w:t>
      </w:r>
      <w:r w:rsidRPr="003C0539">
        <w:rPr>
          <w:rFonts w:ascii="Times New Roman" w:hAnsi="Times New Roman"/>
          <w:sz w:val="24"/>
          <w:lang w:val="ru-RU"/>
        </w:rPr>
        <w:t xml:space="preserve">представитель </w:t>
      </w:r>
      <w:r w:rsidR="00396E73">
        <w:rPr>
          <w:rFonts w:ascii="Times New Roman" w:hAnsi="Times New Roman"/>
          <w:sz w:val="24"/>
          <w:lang w:val="ru-RU"/>
        </w:rPr>
        <w:t>Заказчика</w:t>
      </w:r>
      <w:r w:rsidRPr="003C0539">
        <w:rPr>
          <w:rFonts w:ascii="Times New Roman" w:hAnsi="Times New Roman"/>
          <w:sz w:val="24"/>
          <w:lang w:val="ru-RU"/>
        </w:rPr>
        <w:t xml:space="preserve"> на основании</w:t>
      </w:r>
      <w:r w:rsidR="00396E73">
        <w:rPr>
          <w:rFonts w:ascii="Times New Roman" w:hAnsi="Times New Roman"/>
          <w:sz w:val="24"/>
          <w:lang w:val="ru-RU"/>
        </w:rPr>
        <w:t xml:space="preserve"> </w:t>
      </w:r>
      <w:r w:rsidRPr="003C0539">
        <w:rPr>
          <w:rFonts w:ascii="Times New Roman" w:hAnsi="Times New Roman"/>
          <w:sz w:val="24"/>
          <w:lang w:val="ru-RU"/>
        </w:rPr>
        <w:t>обменной доверенности, выданной Поставщиком, подписывает в качестве грузополучателя акт приема-передачи нефтепродуктов с указанием полученного количества</w:t>
      </w:r>
      <w:r w:rsidR="00A23ACD">
        <w:rPr>
          <w:rFonts w:ascii="Times New Roman" w:hAnsi="Times New Roman"/>
          <w:sz w:val="24"/>
          <w:lang w:val="ru-RU"/>
        </w:rPr>
        <w:t>.</w:t>
      </w:r>
    </w:p>
    <w:p w14:paraId="601020A8" w14:textId="20C50F14" w:rsidR="00F24D09" w:rsidRPr="003C0539" w:rsidRDefault="006510C4" w:rsidP="006E0AF9">
      <w:pPr>
        <w:ind w:firstLine="709"/>
        <w:jc w:val="both"/>
        <w:rPr>
          <w:rFonts w:ascii="Times New Roman" w:hAnsi="Times New Roman"/>
          <w:sz w:val="24"/>
          <w:szCs w:val="24"/>
          <w:lang w:val="ru-RU"/>
        </w:rPr>
      </w:pPr>
      <w:r w:rsidRPr="003C0539">
        <w:rPr>
          <w:rFonts w:ascii="Times New Roman" w:hAnsi="Times New Roman"/>
          <w:sz w:val="24"/>
          <w:szCs w:val="24"/>
          <w:lang w:val="ru-RU"/>
        </w:rPr>
        <w:t>2.1</w:t>
      </w:r>
      <w:r w:rsidR="00AB35EA">
        <w:rPr>
          <w:rFonts w:ascii="Times New Roman" w:hAnsi="Times New Roman"/>
          <w:sz w:val="24"/>
          <w:szCs w:val="24"/>
          <w:lang w:val="ru-RU"/>
        </w:rPr>
        <w:t>1</w:t>
      </w:r>
      <w:r w:rsidRPr="003C0539">
        <w:rPr>
          <w:rFonts w:ascii="Times New Roman" w:hAnsi="Times New Roman"/>
          <w:sz w:val="24"/>
          <w:szCs w:val="24"/>
          <w:lang w:val="ru-RU"/>
        </w:rPr>
        <w:t xml:space="preserve">. </w:t>
      </w:r>
      <w:r w:rsidR="001D2A4B" w:rsidRPr="003C0539">
        <w:rPr>
          <w:rFonts w:ascii="Times New Roman" w:hAnsi="Times New Roman"/>
          <w:sz w:val="24"/>
          <w:szCs w:val="24"/>
          <w:lang w:val="ru-RU"/>
        </w:rPr>
        <w:t>Накладная</w:t>
      </w:r>
      <w:r w:rsidRPr="003C0539">
        <w:rPr>
          <w:rFonts w:ascii="Times New Roman" w:hAnsi="Times New Roman"/>
          <w:sz w:val="24"/>
          <w:szCs w:val="24"/>
          <w:lang w:val="ru-RU"/>
        </w:rPr>
        <w:t xml:space="preserve"> и акт приема-передачи</w:t>
      </w:r>
      <w:r w:rsidR="00F24D09" w:rsidRPr="003C0539">
        <w:rPr>
          <w:rFonts w:ascii="Times New Roman" w:hAnsi="Times New Roman"/>
          <w:sz w:val="24"/>
          <w:szCs w:val="24"/>
          <w:lang w:val="ru-RU"/>
        </w:rPr>
        <w:t>, оформленн</w:t>
      </w:r>
      <w:r w:rsidRPr="003C0539">
        <w:rPr>
          <w:rFonts w:ascii="Times New Roman" w:hAnsi="Times New Roman"/>
          <w:sz w:val="24"/>
          <w:szCs w:val="24"/>
          <w:lang w:val="ru-RU"/>
        </w:rPr>
        <w:t>ые</w:t>
      </w:r>
      <w:r w:rsidR="00F24D09" w:rsidRPr="003C0539">
        <w:rPr>
          <w:rFonts w:ascii="Times New Roman" w:hAnsi="Times New Roman"/>
          <w:sz w:val="24"/>
          <w:szCs w:val="24"/>
          <w:lang w:val="ru-RU"/>
        </w:rPr>
        <w:t xml:space="preserve"> в пункт</w:t>
      </w:r>
      <w:r w:rsidRPr="003C0539">
        <w:rPr>
          <w:rFonts w:ascii="Times New Roman" w:hAnsi="Times New Roman"/>
          <w:sz w:val="24"/>
          <w:szCs w:val="24"/>
          <w:lang w:val="ru-RU"/>
        </w:rPr>
        <w:t>ах</w:t>
      </w:r>
      <w:r w:rsidR="00F24D09" w:rsidRPr="003C0539">
        <w:rPr>
          <w:rFonts w:ascii="Times New Roman" w:hAnsi="Times New Roman"/>
          <w:sz w:val="24"/>
          <w:szCs w:val="24"/>
          <w:lang w:val="ru-RU"/>
        </w:rPr>
        <w:t xml:space="preserve"> налива, отража</w:t>
      </w:r>
      <w:r w:rsidRPr="003C0539">
        <w:rPr>
          <w:rFonts w:ascii="Times New Roman" w:hAnsi="Times New Roman"/>
          <w:sz w:val="24"/>
          <w:szCs w:val="24"/>
          <w:lang w:val="ru-RU"/>
        </w:rPr>
        <w:t>ю</w:t>
      </w:r>
      <w:r w:rsidR="00F24D09" w:rsidRPr="003C0539">
        <w:rPr>
          <w:rFonts w:ascii="Times New Roman" w:hAnsi="Times New Roman"/>
          <w:sz w:val="24"/>
          <w:szCs w:val="24"/>
          <w:lang w:val="ru-RU"/>
        </w:rPr>
        <w:t xml:space="preserve">т фактически переданное Поставщиком </w:t>
      </w:r>
      <w:r w:rsidR="00396E73">
        <w:rPr>
          <w:rFonts w:ascii="Times New Roman" w:hAnsi="Times New Roman"/>
          <w:sz w:val="24"/>
          <w:szCs w:val="24"/>
          <w:lang w:val="ru-RU"/>
        </w:rPr>
        <w:t>Заказчику</w:t>
      </w:r>
      <w:r w:rsidR="00F24D09" w:rsidRPr="003C0539">
        <w:rPr>
          <w:rFonts w:ascii="Times New Roman" w:hAnsi="Times New Roman"/>
          <w:sz w:val="24"/>
          <w:szCs w:val="24"/>
          <w:lang w:val="ru-RU"/>
        </w:rPr>
        <w:t xml:space="preserve"> количество нефтепродуктов. После проставления в </w:t>
      </w:r>
      <w:r w:rsidR="001D2A4B" w:rsidRPr="003C0539">
        <w:rPr>
          <w:rFonts w:ascii="Times New Roman" w:hAnsi="Times New Roman"/>
          <w:sz w:val="24"/>
          <w:szCs w:val="24"/>
          <w:lang w:val="ru-RU"/>
        </w:rPr>
        <w:t>накладной</w:t>
      </w:r>
      <w:r w:rsidR="00F24D09" w:rsidRPr="003C0539">
        <w:rPr>
          <w:rFonts w:ascii="Times New Roman" w:hAnsi="Times New Roman"/>
          <w:sz w:val="24"/>
          <w:szCs w:val="24"/>
          <w:lang w:val="ru-RU"/>
        </w:rPr>
        <w:t xml:space="preserve"> </w:t>
      </w:r>
      <w:r w:rsidRPr="003C0539">
        <w:rPr>
          <w:rFonts w:ascii="Times New Roman" w:hAnsi="Times New Roman"/>
          <w:sz w:val="24"/>
          <w:szCs w:val="24"/>
          <w:lang w:val="ru-RU"/>
        </w:rPr>
        <w:t xml:space="preserve">(акте) </w:t>
      </w:r>
      <w:r w:rsidR="00F24D09" w:rsidRPr="003C0539">
        <w:rPr>
          <w:rFonts w:ascii="Times New Roman" w:hAnsi="Times New Roman"/>
          <w:sz w:val="24"/>
          <w:szCs w:val="24"/>
          <w:lang w:val="ru-RU"/>
        </w:rPr>
        <w:t xml:space="preserve">подписи представителя </w:t>
      </w:r>
      <w:r w:rsidR="00396E73">
        <w:rPr>
          <w:rFonts w:ascii="Times New Roman" w:hAnsi="Times New Roman"/>
          <w:sz w:val="24"/>
          <w:szCs w:val="24"/>
          <w:lang w:val="ru-RU"/>
        </w:rPr>
        <w:t>Заказчика</w:t>
      </w:r>
      <w:r w:rsidR="00F24D09" w:rsidRPr="003C0539">
        <w:rPr>
          <w:rFonts w:ascii="Times New Roman" w:hAnsi="Times New Roman"/>
          <w:sz w:val="24"/>
          <w:szCs w:val="24"/>
          <w:lang w:val="ru-RU"/>
        </w:rPr>
        <w:t xml:space="preserve"> </w:t>
      </w:r>
      <w:r w:rsidR="00A11801" w:rsidRPr="003C0539">
        <w:rPr>
          <w:rFonts w:ascii="Times New Roman" w:hAnsi="Times New Roman"/>
          <w:sz w:val="24"/>
          <w:lang w:val="ru-RU"/>
        </w:rPr>
        <w:t xml:space="preserve">(в том числе на основании обменной доверенности Поставщика) </w:t>
      </w:r>
      <w:r w:rsidR="00F24D09" w:rsidRPr="003C0539">
        <w:rPr>
          <w:rFonts w:ascii="Times New Roman" w:hAnsi="Times New Roman"/>
          <w:sz w:val="24"/>
          <w:szCs w:val="24"/>
          <w:lang w:val="ru-RU"/>
        </w:rPr>
        <w:t xml:space="preserve">претензии по количеству полученных </w:t>
      </w:r>
      <w:r w:rsidR="00396E73">
        <w:rPr>
          <w:rFonts w:ascii="Times New Roman" w:hAnsi="Times New Roman"/>
          <w:sz w:val="24"/>
          <w:szCs w:val="24"/>
          <w:lang w:val="ru-RU"/>
        </w:rPr>
        <w:t>Заказчиком</w:t>
      </w:r>
      <w:r w:rsidR="00F24D09" w:rsidRPr="003C0539">
        <w:rPr>
          <w:rFonts w:ascii="Times New Roman" w:hAnsi="Times New Roman"/>
          <w:sz w:val="24"/>
          <w:szCs w:val="24"/>
          <w:lang w:val="ru-RU"/>
        </w:rPr>
        <w:t xml:space="preserve"> нефтепродуктов не принимаются.</w:t>
      </w:r>
      <w:r w:rsidR="00396E73">
        <w:rPr>
          <w:rFonts w:ascii="Times New Roman" w:hAnsi="Times New Roman"/>
          <w:sz w:val="24"/>
          <w:szCs w:val="24"/>
          <w:lang w:val="ru-RU"/>
        </w:rPr>
        <w:t xml:space="preserve"> </w:t>
      </w:r>
    </w:p>
    <w:p w14:paraId="65C1B1A8" w14:textId="2EFD3A34" w:rsidR="00F24D09" w:rsidRPr="003C0539" w:rsidRDefault="00F24D09" w:rsidP="006E0AF9">
      <w:pPr>
        <w:ind w:firstLine="709"/>
        <w:jc w:val="both"/>
        <w:rPr>
          <w:rFonts w:ascii="Times New Roman" w:hAnsi="Times New Roman"/>
          <w:sz w:val="24"/>
          <w:szCs w:val="24"/>
          <w:lang w:val="ru-RU"/>
        </w:rPr>
      </w:pPr>
      <w:r w:rsidRPr="003C0539">
        <w:rPr>
          <w:rFonts w:ascii="Times New Roman" w:hAnsi="Times New Roman"/>
          <w:sz w:val="24"/>
          <w:szCs w:val="24"/>
          <w:lang w:val="ru-RU"/>
        </w:rPr>
        <w:t>2.1</w:t>
      </w:r>
      <w:r w:rsidR="00AB35EA">
        <w:rPr>
          <w:rFonts w:ascii="Times New Roman" w:hAnsi="Times New Roman"/>
          <w:sz w:val="24"/>
          <w:szCs w:val="24"/>
          <w:lang w:val="ru-RU"/>
        </w:rPr>
        <w:t>2</w:t>
      </w:r>
      <w:r w:rsidRPr="003C0539">
        <w:rPr>
          <w:rFonts w:ascii="Times New Roman" w:hAnsi="Times New Roman"/>
          <w:sz w:val="24"/>
          <w:szCs w:val="24"/>
          <w:lang w:val="ru-RU"/>
        </w:rPr>
        <w:t xml:space="preserve">. Датой исполнения Поставщиком обязательств по передаче нефтепродуктов </w:t>
      </w:r>
      <w:r w:rsidR="00396E73">
        <w:rPr>
          <w:rFonts w:ascii="Times New Roman" w:hAnsi="Times New Roman"/>
          <w:sz w:val="24"/>
          <w:szCs w:val="24"/>
          <w:lang w:val="ru-RU"/>
        </w:rPr>
        <w:t>Заказчику</w:t>
      </w:r>
      <w:r w:rsidRPr="003C0539">
        <w:rPr>
          <w:rFonts w:ascii="Times New Roman" w:hAnsi="Times New Roman"/>
          <w:sz w:val="24"/>
          <w:szCs w:val="24"/>
          <w:lang w:val="ru-RU"/>
        </w:rPr>
        <w:t xml:space="preserve"> является дата </w:t>
      </w:r>
      <w:r w:rsidR="002574A9" w:rsidRPr="003C0539">
        <w:rPr>
          <w:rFonts w:ascii="Times New Roman" w:hAnsi="Times New Roman"/>
          <w:sz w:val="24"/>
          <w:szCs w:val="24"/>
          <w:lang w:val="ru-RU"/>
        </w:rPr>
        <w:t>накладной</w:t>
      </w:r>
      <w:r w:rsidR="006510C4" w:rsidRPr="003C0539">
        <w:rPr>
          <w:rFonts w:ascii="Times New Roman" w:hAnsi="Times New Roman"/>
          <w:sz w:val="24"/>
          <w:szCs w:val="24"/>
          <w:lang w:val="ru-RU"/>
        </w:rPr>
        <w:t xml:space="preserve"> (акта приема-передачи)</w:t>
      </w:r>
      <w:r w:rsidR="002574A9" w:rsidRPr="003C0539">
        <w:rPr>
          <w:rFonts w:ascii="Times New Roman" w:hAnsi="Times New Roman"/>
          <w:sz w:val="24"/>
          <w:szCs w:val="24"/>
          <w:lang w:val="ru-RU"/>
        </w:rPr>
        <w:t>, оформленн</w:t>
      </w:r>
      <w:r w:rsidR="006510C4" w:rsidRPr="003C0539">
        <w:rPr>
          <w:rFonts w:ascii="Times New Roman" w:hAnsi="Times New Roman"/>
          <w:sz w:val="24"/>
          <w:szCs w:val="24"/>
          <w:lang w:val="ru-RU"/>
        </w:rPr>
        <w:t>ых</w:t>
      </w:r>
      <w:r w:rsidR="002574A9" w:rsidRPr="003C0539">
        <w:rPr>
          <w:rFonts w:ascii="Times New Roman" w:hAnsi="Times New Roman"/>
          <w:sz w:val="24"/>
          <w:szCs w:val="24"/>
          <w:lang w:val="ru-RU"/>
        </w:rPr>
        <w:t xml:space="preserve"> в пункт</w:t>
      </w:r>
      <w:r w:rsidR="006510C4" w:rsidRPr="003C0539">
        <w:rPr>
          <w:rFonts w:ascii="Times New Roman" w:hAnsi="Times New Roman"/>
          <w:sz w:val="24"/>
          <w:szCs w:val="24"/>
          <w:lang w:val="ru-RU"/>
        </w:rPr>
        <w:t>ах</w:t>
      </w:r>
      <w:r w:rsidR="002574A9" w:rsidRPr="003C0539">
        <w:rPr>
          <w:rFonts w:ascii="Times New Roman" w:hAnsi="Times New Roman"/>
          <w:sz w:val="24"/>
          <w:szCs w:val="24"/>
          <w:lang w:val="ru-RU"/>
        </w:rPr>
        <w:t xml:space="preserve"> налива</w:t>
      </w:r>
      <w:r w:rsidRPr="003C0539">
        <w:rPr>
          <w:rFonts w:ascii="Times New Roman" w:hAnsi="Times New Roman"/>
          <w:sz w:val="24"/>
          <w:szCs w:val="24"/>
          <w:lang w:val="ru-RU"/>
        </w:rPr>
        <w:t xml:space="preserve">. </w:t>
      </w:r>
    </w:p>
    <w:p w14:paraId="52C9780F" w14:textId="1BD98CD5" w:rsidR="00F24D09" w:rsidRPr="003C0539" w:rsidRDefault="00F24D09" w:rsidP="006E0AF9">
      <w:pPr>
        <w:ind w:firstLine="709"/>
        <w:jc w:val="both"/>
        <w:rPr>
          <w:rFonts w:ascii="Times New Roman" w:hAnsi="Times New Roman"/>
          <w:sz w:val="24"/>
          <w:szCs w:val="24"/>
          <w:lang w:val="ru-RU"/>
        </w:rPr>
      </w:pPr>
      <w:r w:rsidRPr="003C0539">
        <w:rPr>
          <w:rFonts w:ascii="Times New Roman" w:hAnsi="Times New Roman"/>
          <w:sz w:val="24"/>
          <w:szCs w:val="24"/>
          <w:lang w:val="ru-RU"/>
        </w:rPr>
        <w:lastRenderedPageBreak/>
        <w:t xml:space="preserve">Право собственности и риск случайной гибели или порчи переходят от Поставщика к </w:t>
      </w:r>
      <w:r w:rsidR="00396E73">
        <w:rPr>
          <w:rFonts w:ascii="Times New Roman" w:hAnsi="Times New Roman"/>
          <w:sz w:val="24"/>
          <w:szCs w:val="24"/>
          <w:lang w:val="ru-RU"/>
        </w:rPr>
        <w:t>Заказчику</w:t>
      </w:r>
      <w:r w:rsidRPr="00AB35EA">
        <w:rPr>
          <w:rFonts w:ascii="Times New Roman" w:hAnsi="Times New Roman"/>
          <w:sz w:val="24"/>
          <w:szCs w:val="24"/>
          <w:lang w:val="ru-RU"/>
        </w:rPr>
        <w:t xml:space="preserve"> в момент </w:t>
      </w:r>
      <w:r w:rsidR="001B3AF7" w:rsidRPr="00AB35EA">
        <w:rPr>
          <w:rFonts w:ascii="Times New Roman" w:hAnsi="Times New Roman"/>
          <w:sz w:val="24"/>
          <w:szCs w:val="24"/>
          <w:lang w:val="ru-RU"/>
        </w:rPr>
        <w:t>подписания накладной (акта приема-передачи)</w:t>
      </w:r>
      <w:r w:rsidRPr="00AB35EA">
        <w:rPr>
          <w:rFonts w:ascii="Times New Roman" w:hAnsi="Times New Roman"/>
          <w:sz w:val="24"/>
          <w:szCs w:val="24"/>
          <w:lang w:val="ru-RU"/>
        </w:rPr>
        <w:t xml:space="preserve">. </w:t>
      </w:r>
    </w:p>
    <w:p w14:paraId="160FC539" w14:textId="392F53FB" w:rsidR="00F24D09" w:rsidRPr="003C0539" w:rsidRDefault="00F24D09" w:rsidP="006E0AF9">
      <w:pPr>
        <w:ind w:firstLine="709"/>
        <w:jc w:val="both"/>
        <w:rPr>
          <w:rFonts w:ascii="Times New Roman" w:hAnsi="Times New Roman"/>
          <w:sz w:val="24"/>
          <w:szCs w:val="24"/>
          <w:lang w:val="ru-RU"/>
        </w:rPr>
      </w:pPr>
      <w:r w:rsidRPr="003C0539">
        <w:rPr>
          <w:rFonts w:ascii="Times New Roman" w:hAnsi="Times New Roman"/>
          <w:sz w:val="24"/>
          <w:szCs w:val="24"/>
          <w:lang w:val="ru-RU"/>
        </w:rPr>
        <w:t>2.1</w:t>
      </w:r>
      <w:r w:rsidR="00961DFE" w:rsidRPr="003C0539">
        <w:rPr>
          <w:rFonts w:ascii="Times New Roman" w:hAnsi="Times New Roman"/>
          <w:sz w:val="24"/>
          <w:szCs w:val="24"/>
          <w:lang w:val="ru-RU"/>
        </w:rPr>
        <w:t>3</w:t>
      </w:r>
      <w:r w:rsidRPr="003C0539">
        <w:rPr>
          <w:rFonts w:ascii="Times New Roman" w:hAnsi="Times New Roman"/>
          <w:sz w:val="24"/>
          <w:szCs w:val="24"/>
          <w:lang w:val="ru-RU"/>
        </w:rPr>
        <w:t xml:space="preserve">. В случае приемки при отгрузке </w:t>
      </w:r>
      <w:r w:rsidR="00396E73">
        <w:rPr>
          <w:rFonts w:ascii="Times New Roman" w:hAnsi="Times New Roman"/>
          <w:sz w:val="24"/>
          <w:szCs w:val="24"/>
          <w:lang w:val="ru-RU"/>
        </w:rPr>
        <w:t>Заказчиком</w:t>
      </w:r>
      <w:r w:rsidRPr="003C0539">
        <w:rPr>
          <w:rFonts w:ascii="Times New Roman" w:hAnsi="Times New Roman"/>
          <w:sz w:val="24"/>
          <w:szCs w:val="24"/>
          <w:lang w:val="ru-RU"/>
        </w:rPr>
        <w:t xml:space="preserve"> нефтепродуктов в больших количествах, чем ранее было согласовано сторонами (в том числе из-за причин, связанных с грузоподъемностью транспортных средств</w:t>
      </w:r>
      <w:r w:rsidR="00721FC1" w:rsidRPr="003C0539">
        <w:rPr>
          <w:rFonts w:ascii="Times New Roman" w:hAnsi="Times New Roman"/>
          <w:sz w:val="24"/>
          <w:szCs w:val="24"/>
          <w:lang w:val="ru-RU"/>
        </w:rPr>
        <w:t xml:space="preserve"> (вместимостью иной тары)</w:t>
      </w:r>
      <w:r w:rsidRPr="003C0539">
        <w:rPr>
          <w:rFonts w:ascii="Times New Roman" w:hAnsi="Times New Roman"/>
          <w:sz w:val="24"/>
          <w:szCs w:val="24"/>
          <w:lang w:val="ru-RU"/>
        </w:rPr>
        <w:t xml:space="preserve"> объемы нефтепродуктов, подлежащих поставке по настоящему договору, считаются согласованными сторонами с учетом вышеуказанных количеств.</w:t>
      </w:r>
    </w:p>
    <w:p w14:paraId="760DD327" w14:textId="3B207903" w:rsidR="00F24D09" w:rsidRPr="003C0539" w:rsidRDefault="00F24D09" w:rsidP="006E0AF9">
      <w:pPr>
        <w:ind w:firstLine="709"/>
        <w:jc w:val="both"/>
        <w:rPr>
          <w:rFonts w:ascii="Times New Roman" w:hAnsi="Times New Roman"/>
          <w:sz w:val="24"/>
          <w:szCs w:val="24"/>
          <w:lang w:val="ru-RU"/>
        </w:rPr>
      </w:pPr>
      <w:r w:rsidRPr="003C0539">
        <w:rPr>
          <w:rFonts w:ascii="Times New Roman" w:hAnsi="Times New Roman"/>
          <w:sz w:val="24"/>
          <w:szCs w:val="24"/>
          <w:lang w:val="ru-RU"/>
        </w:rPr>
        <w:t>2.1</w:t>
      </w:r>
      <w:r w:rsidR="007B1816" w:rsidRPr="003C0539">
        <w:rPr>
          <w:rFonts w:ascii="Times New Roman" w:hAnsi="Times New Roman"/>
          <w:sz w:val="24"/>
          <w:szCs w:val="24"/>
          <w:lang w:val="ru-RU"/>
        </w:rPr>
        <w:t>4</w:t>
      </w:r>
      <w:r w:rsidRPr="003C0539">
        <w:rPr>
          <w:rFonts w:ascii="Times New Roman" w:hAnsi="Times New Roman"/>
          <w:sz w:val="24"/>
          <w:szCs w:val="24"/>
          <w:lang w:val="ru-RU"/>
        </w:rPr>
        <w:t xml:space="preserve">. При отсутствии у Поставщика достаточных ресурсов нефтепродуктов, а также </w:t>
      </w:r>
      <w:proofErr w:type="spellStart"/>
      <w:r w:rsidRPr="003C0539">
        <w:rPr>
          <w:rFonts w:ascii="Times New Roman" w:hAnsi="Times New Roman"/>
          <w:sz w:val="24"/>
          <w:szCs w:val="24"/>
          <w:lang w:val="ru-RU"/>
        </w:rPr>
        <w:t>невыборке</w:t>
      </w:r>
      <w:proofErr w:type="spellEnd"/>
      <w:r w:rsidRPr="003C0539">
        <w:rPr>
          <w:rFonts w:ascii="Times New Roman" w:hAnsi="Times New Roman"/>
          <w:sz w:val="24"/>
          <w:szCs w:val="24"/>
          <w:lang w:val="ru-RU"/>
        </w:rPr>
        <w:t xml:space="preserve"> </w:t>
      </w:r>
      <w:r w:rsidR="00396E73">
        <w:rPr>
          <w:rFonts w:ascii="Times New Roman" w:hAnsi="Times New Roman"/>
          <w:sz w:val="24"/>
          <w:szCs w:val="24"/>
          <w:lang w:val="ru-RU"/>
        </w:rPr>
        <w:t>Заказчиком</w:t>
      </w:r>
      <w:r w:rsidRPr="003C0539">
        <w:rPr>
          <w:rFonts w:ascii="Times New Roman" w:hAnsi="Times New Roman"/>
          <w:sz w:val="24"/>
          <w:szCs w:val="24"/>
          <w:lang w:val="ru-RU"/>
        </w:rPr>
        <w:t xml:space="preserve"> согласованных объемов (в том числе из-за причин, связанных с грузоподъемностью транспортных средств</w:t>
      </w:r>
      <w:r w:rsidR="000F6BCC" w:rsidRPr="003C0539">
        <w:rPr>
          <w:rFonts w:ascii="Times New Roman" w:hAnsi="Times New Roman"/>
          <w:sz w:val="24"/>
          <w:szCs w:val="24"/>
          <w:lang w:val="ru-RU"/>
        </w:rPr>
        <w:t xml:space="preserve"> (вместимостью иной тары</w:t>
      </w:r>
      <w:r w:rsidRPr="003C0539">
        <w:rPr>
          <w:rFonts w:ascii="Times New Roman" w:hAnsi="Times New Roman"/>
          <w:sz w:val="24"/>
          <w:szCs w:val="24"/>
          <w:lang w:val="ru-RU"/>
        </w:rPr>
        <w:t xml:space="preserve">) Поставщик освобождается от обязанностей по их поставке. Восполнение недопоставленных нефтепродуктов производится только по дополнительному соглашению </w:t>
      </w:r>
      <w:r w:rsidR="000F6BCC" w:rsidRPr="003C0539">
        <w:rPr>
          <w:rFonts w:ascii="Times New Roman" w:hAnsi="Times New Roman"/>
          <w:sz w:val="24"/>
          <w:szCs w:val="24"/>
          <w:lang w:val="ru-RU"/>
        </w:rPr>
        <w:t>С</w:t>
      </w:r>
      <w:r w:rsidRPr="003C0539">
        <w:rPr>
          <w:rFonts w:ascii="Times New Roman" w:hAnsi="Times New Roman"/>
          <w:sz w:val="24"/>
          <w:szCs w:val="24"/>
          <w:lang w:val="ru-RU"/>
        </w:rPr>
        <w:t>торон.</w:t>
      </w:r>
    </w:p>
    <w:p w14:paraId="0B6A68E5" w14:textId="184BE45F" w:rsidR="00F24D09" w:rsidRPr="003C0539" w:rsidRDefault="00F24D09" w:rsidP="006E0AF9">
      <w:pPr>
        <w:pStyle w:val="a9"/>
        <w:tabs>
          <w:tab w:val="left" w:pos="0"/>
        </w:tabs>
        <w:ind w:left="0" w:firstLine="709"/>
        <w:jc w:val="both"/>
        <w:rPr>
          <w:rFonts w:ascii="Times New Roman" w:hAnsi="Times New Roman"/>
          <w:sz w:val="24"/>
          <w:szCs w:val="24"/>
          <w:lang w:val="ru-RU"/>
        </w:rPr>
      </w:pPr>
      <w:r w:rsidRPr="003C0539">
        <w:rPr>
          <w:rFonts w:ascii="Times New Roman" w:hAnsi="Times New Roman"/>
          <w:sz w:val="24"/>
          <w:szCs w:val="24"/>
          <w:lang w:val="ru-RU"/>
        </w:rPr>
        <w:t>2.1</w:t>
      </w:r>
      <w:r w:rsidR="007B1816" w:rsidRPr="003C0539">
        <w:rPr>
          <w:rFonts w:ascii="Times New Roman" w:hAnsi="Times New Roman"/>
          <w:sz w:val="24"/>
          <w:szCs w:val="24"/>
          <w:lang w:val="ru-RU"/>
        </w:rPr>
        <w:t>5</w:t>
      </w:r>
      <w:r w:rsidRPr="003C0539">
        <w:rPr>
          <w:rFonts w:ascii="Times New Roman" w:hAnsi="Times New Roman"/>
          <w:sz w:val="24"/>
          <w:szCs w:val="24"/>
          <w:lang w:val="ru-RU"/>
        </w:rPr>
        <w:t>. Оформление документации, связанной с перевозкой нефтепродуктов с пункт</w:t>
      </w:r>
      <w:r w:rsidR="000200BA" w:rsidRPr="003C0539">
        <w:rPr>
          <w:rFonts w:ascii="Times New Roman" w:hAnsi="Times New Roman"/>
          <w:sz w:val="24"/>
          <w:szCs w:val="24"/>
          <w:lang w:val="ru-RU"/>
        </w:rPr>
        <w:t>ов</w:t>
      </w:r>
      <w:r w:rsidRPr="003C0539">
        <w:rPr>
          <w:rFonts w:ascii="Times New Roman" w:hAnsi="Times New Roman"/>
          <w:sz w:val="24"/>
          <w:szCs w:val="24"/>
          <w:lang w:val="ru-RU"/>
        </w:rPr>
        <w:t xml:space="preserve"> налива</w:t>
      </w:r>
      <w:r w:rsidR="00396E73">
        <w:rPr>
          <w:rFonts w:ascii="Times New Roman" w:hAnsi="Times New Roman"/>
          <w:sz w:val="24"/>
          <w:szCs w:val="24"/>
          <w:lang w:val="ru-RU"/>
        </w:rPr>
        <w:t xml:space="preserve"> </w:t>
      </w:r>
      <w:r w:rsidRPr="003C0539">
        <w:rPr>
          <w:rFonts w:ascii="Times New Roman" w:hAnsi="Times New Roman"/>
          <w:sz w:val="24"/>
          <w:szCs w:val="24"/>
          <w:lang w:val="ru-RU"/>
        </w:rPr>
        <w:t xml:space="preserve">(оформление транспортных накладных, </w:t>
      </w:r>
      <w:r w:rsidR="00EB6830" w:rsidRPr="003C0539">
        <w:rPr>
          <w:rFonts w:ascii="Times New Roman" w:hAnsi="Times New Roman"/>
          <w:sz w:val="24"/>
          <w:szCs w:val="24"/>
          <w:lang w:val="ru-RU"/>
        </w:rPr>
        <w:t>выполнение требований правил перевозки опасных грузов и т.д.</w:t>
      </w:r>
      <w:r w:rsidRPr="003C0539">
        <w:rPr>
          <w:rFonts w:ascii="Times New Roman" w:hAnsi="Times New Roman"/>
          <w:sz w:val="24"/>
          <w:szCs w:val="24"/>
          <w:lang w:val="ru-RU"/>
        </w:rPr>
        <w:t xml:space="preserve">) </w:t>
      </w:r>
      <w:r w:rsidRPr="00AB35EA">
        <w:rPr>
          <w:rFonts w:ascii="Times New Roman" w:hAnsi="Times New Roman"/>
          <w:sz w:val="24"/>
          <w:szCs w:val="24"/>
          <w:lang w:val="ru-RU"/>
        </w:rPr>
        <w:t xml:space="preserve">осуществляется </w:t>
      </w:r>
      <w:r w:rsidR="001550D0" w:rsidRPr="00AB35EA">
        <w:rPr>
          <w:rFonts w:ascii="Times New Roman" w:hAnsi="Times New Roman"/>
          <w:sz w:val="24"/>
          <w:szCs w:val="24"/>
          <w:lang w:val="ru-RU"/>
        </w:rPr>
        <w:t>Поставщиком</w:t>
      </w:r>
      <w:r w:rsidRPr="00AB35EA">
        <w:rPr>
          <w:rFonts w:ascii="Times New Roman" w:hAnsi="Times New Roman"/>
          <w:sz w:val="24"/>
          <w:szCs w:val="24"/>
          <w:lang w:val="ru-RU"/>
        </w:rPr>
        <w:t xml:space="preserve"> самостоятельно</w:t>
      </w:r>
      <w:r w:rsidRPr="003C0539">
        <w:rPr>
          <w:rFonts w:ascii="Times New Roman" w:hAnsi="Times New Roman"/>
          <w:sz w:val="24"/>
          <w:szCs w:val="24"/>
          <w:lang w:val="ru-RU"/>
        </w:rPr>
        <w:t>.</w:t>
      </w:r>
    </w:p>
    <w:p w14:paraId="0C46D80F" w14:textId="77777777" w:rsidR="001550D0" w:rsidRPr="003C0539" w:rsidRDefault="001550D0" w:rsidP="003C0539">
      <w:pPr>
        <w:rPr>
          <w:rFonts w:ascii="Times New Roman" w:hAnsi="Times New Roman"/>
          <w:lang w:val="ru-RU"/>
        </w:rPr>
      </w:pPr>
    </w:p>
    <w:p w14:paraId="14DB7A23" w14:textId="18C3238C" w:rsidR="00F24D09" w:rsidRPr="003C0539" w:rsidRDefault="00F24D09" w:rsidP="00396E73">
      <w:pPr>
        <w:pStyle w:val="a3"/>
        <w:ind w:left="360" w:firstLine="0"/>
        <w:jc w:val="center"/>
        <w:rPr>
          <w:rFonts w:ascii="Times New Roman" w:hAnsi="Times New Roman"/>
          <w:b/>
          <w:sz w:val="24"/>
          <w:szCs w:val="24"/>
          <w:lang w:val="ru-RU"/>
        </w:rPr>
      </w:pPr>
      <w:r w:rsidRPr="003C0539">
        <w:rPr>
          <w:rFonts w:ascii="Times New Roman" w:hAnsi="Times New Roman"/>
          <w:b/>
          <w:sz w:val="24"/>
          <w:szCs w:val="24"/>
          <w:lang w:val="ru-RU"/>
        </w:rPr>
        <w:t>3. ЦЕНА И ПОРЯДОК РАСЧЕТОВ</w:t>
      </w:r>
    </w:p>
    <w:p w14:paraId="42E95D84" w14:textId="71D4580B" w:rsidR="00B55FAB" w:rsidRPr="00C52A97" w:rsidRDefault="00F24D09" w:rsidP="00A23ACD">
      <w:pPr>
        <w:ind w:firstLine="680"/>
        <w:jc w:val="both"/>
        <w:rPr>
          <w:rFonts w:ascii="Times New Roman" w:hAnsi="Times New Roman"/>
          <w:sz w:val="24"/>
          <w:szCs w:val="24"/>
          <w:lang w:val="ru-RU"/>
        </w:rPr>
      </w:pPr>
      <w:r w:rsidRPr="00C52A97">
        <w:rPr>
          <w:rFonts w:ascii="Times New Roman" w:hAnsi="Times New Roman"/>
          <w:sz w:val="24"/>
          <w:szCs w:val="24"/>
          <w:lang w:val="ru-RU"/>
        </w:rPr>
        <w:t xml:space="preserve">3.1. </w:t>
      </w:r>
      <w:r w:rsidR="00B55FAB" w:rsidRPr="00C52A97">
        <w:rPr>
          <w:rFonts w:ascii="Times New Roman" w:hAnsi="Times New Roman"/>
          <w:color w:val="000000"/>
          <w:sz w:val="24"/>
          <w:szCs w:val="24"/>
          <w:lang w:val="ru-RU" w:eastAsia="ru-RU"/>
        </w:rPr>
        <w:t xml:space="preserve">Цена нефтепродуктов, поставляемых </w:t>
      </w:r>
      <w:r w:rsidR="00396E73" w:rsidRPr="00C52A97">
        <w:rPr>
          <w:rFonts w:ascii="Times New Roman" w:hAnsi="Times New Roman"/>
          <w:color w:val="000000"/>
          <w:sz w:val="24"/>
          <w:szCs w:val="24"/>
          <w:lang w:val="ru-RU" w:eastAsia="ru-RU"/>
        </w:rPr>
        <w:t>Поставщиком,</w:t>
      </w:r>
      <w:r w:rsidR="00B55FAB" w:rsidRPr="00C52A97">
        <w:rPr>
          <w:rFonts w:ascii="Times New Roman" w:hAnsi="Times New Roman"/>
          <w:color w:val="000000"/>
          <w:sz w:val="24"/>
          <w:szCs w:val="24"/>
          <w:lang w:val="ru-RU" w:eastAsia="ru-RU"/>
        </w:rPr>
        <w:t xml:space="preserve"> составляет</w:t>
      </w:r>
      <w:r w:rsidR="00396E73">
        <w:rPr>
          <w:rFonts w:ascii="Times New Roman" w:hAnsi="Times New Roman"/>
          <w:color w:val="000000"/>
          <w:sz w:val="24"/>
          <w:szCs w:val="24"/>
          <w:lang w:val="ru-RU" w:eastAsia="ru-RU"/>
        </w:rPr>
        <w:t xml:space="preserve"> </w:t>
      </w:r>
      <w:r w:rsidR="00B55FAB" w:rsidRPr="00C52A97">
        <w:rPr>
          <w:rFonts w:ascii="Times New Roman" w:hAnsi="Times New Roman"/>
          <w:color w:val="000000"/>
          <w:sz w:val="24"/>
          <w:szCs w:val="24"/>
          <w:lang w:val="ru-RU" w:eastAsia="ru-RU"/>
        </w:rPr>
        <w:t xml:space="preserve">__________ за тонну, </w:t>
      </w:r>
      <w:r w:rsidR="00533290" w:rsidRPr="00C52A97">
        <w:rPr>
          <w:rFonts w:ascii="Times New Roman" w:hAnsi="Times New Roman"/>
          <w:color w:val="000000"/>
          <w:sz w:val="24"/>
          <w:szCs w:val="24"/>
          <w:lang w:val="ru-RU" w:eastAsia="ru-RU"/>
        </w:rPr>
        <w:t>с</w:t>
      </w:r>
      <w:r w:rsidR="00B55FAB" w:rsidRPr="00C52A97">
        <w:rPr>
          <w:rFonts w:ascii="Times New Roman" w:hAnsi="Times New Roman"/>
          <w:color w:val="000000"/>
          <w:sz w:val="24"/>
          <w:szCs w:val="24"/>
          <w:lang w:val="ru-RU" w:eastAsia="ru-RU"/>
        </w:rPr>
        <w:t xml:space="preserve"> НДС. </w:t>
      </w:r>
      <w:r w:rsidR="00BC21B3" w:rsidRPr="00C52A97">
        <w:rPr>
          <w:rFonts w:ascii="Times New Roman" w:hAnsi="Times New Roman"/>
          <w:sz w:val="24"/>
          <w:szCs w:val="24"/>
          <w:lang w:val="ru-RU"/>
        </w:rPr>
        <w:t>Изменение цен</w:t>
      </w:r>
      <w:r w:rsidR="00B55FAB" w:rsidRPr="00C52A97">
        <w:rPr>
          <w:rFonts w:ascii="Times New Roman" w:hAnsi="Times New Roman"/>
          <w:sz w:val="24"/>
          <w:szCs w:val="24"/>
          <w:lang w:val="ru-RU"/>
        </w:rPr>
        <w:t>ы</w:t>
      </w:r>
      <w:r w:rsidR="00BC21B3" w:rsidRPr="00C52A97">
        <w:rPr>
          <w:rFonts w:ascii="Times New Roman" w:hAnsi="Times New Roman"/>
          <w:sz w:val="24"/>
          <w:szCs w:val="24"/>
          <w:lang w:val="ru-RU"/>
        </w:rPr>
        <w:t xml:space="preserve"> </w:t>
      </w:r>
      <w:r w:rsidR="00B55FAB" w:rsidRPr="00C52A97">
        <w:rPr>
          <w:rFonts w:ascii="Times New Roman" w:hAnsi="Times New Roman"/>
          <w:sz w:val="24"/>
          <w:szCs w:val="24"/>
          <w:lang w:val="ru-RU"/>
        </w:rPr>
        <w:t xml:space="preserve">в период действия договора не предусмотрено. </w:t>
      </w:r>
    </w:p>
    <w:p w14:paraId="0DB571C4" w14:textId="6D56E253" w:rsidR="00B55FAB" w:rsidRDefault="00B55FAB" w:rsidP="00B55FAB">
      <w:pPr>
        <w:ind w:firstLine="709"/>
        <w:jc w:val="both"/>
        <w:rPr>
          <w:rFonts w:ascii="Times New Roman" w:hAnsi="Times New Roman"/>
          <w:bCs/>
          <w:sz w:val="24"/>
          <w:szCs w:val="24"/>
          <w:lang w:val="ru-RU"/>
        </w:rPr>
      </w:pPr>
      <w:r w:rsidRPr="00C52A97">
        <w:rPr>
          <w:rFonts w:ascii="Times New Roman" w:hAnsi="Times New Roman"/>
          <w:sz w:val="24"/>
          <w:szCs w:val="24"/>
          <w:lang w:val="ru-RU"/>
        </w:rPr>
        <w:t xml:space="preserve">Общая стоимость настоящего договора рассчитывается исходя из объема фактически поставленного Топлива и </w:t>
      </w:r>
      <w:r w:rsidRPr="00C52A97">
        <w:rPr>
          <w:rFonts w:ascii="Times New Roman" w:hAnsi="Times New Roman"/>
          <w:sz w:val="24"/>
          <w:szCs w:val="24"/>
          <w:lang w:val="ru-RU" w:eastAsia="ru-RU"/>
        </w:rPr>
        <w:t xml:space="preserve">не может превышать </w:t>
      </w:r>
      <w:r w:rsidRPr="00C52A97">
        <w:rPr>
          <w:rFonts w:ascii="Times New Roman" w:hAnsi="Times New Roman"/>
          <w:bCs/>
          <w:sz w:val="24"/>
          <w:szCs w:val="24"/>
          <w:lang w:val="ru-RU"/>
        </w:rPr>
        <w:t xml:space="preserve">________ (________) рубля 00 копеек, </w:t>
      </w:r>
      <w:r w:rsidR="00533290" w:rsidRPr="00C52A97">
        <w:rPr>
          <w:rFonts w:ascii="Times New Roman" w:hAnsi="Times New Roman"/>
          <w:bCs/>
          <w:sz w:val="24"/>
          <w:szCs w:val="24"/>
          <w:lang w:val="ru-RU"/>
        </w:rPr>
        <w:t>с</w:t>
      </w:r>
      <w:r w:rsidRPr="00C52A97">
        <w:rPr>
          <w:rFonts w:ascii="Times New Roman" w:hAnsi="Times New Roman"/>
          <w:bCs/>
          <w:sz w:val="24"/>
          <w:szCs w:val="24"/>
          <w:lang w:val="ru-RU"/>
        </w:rPr>
        <w:t xml:space="preserve"> НДС.</w:t>
      </w:r>
    </w:p>
    <w:p w14:paraId="39358110" w14:textId="1BDA6628" w:rsidR="00396E73" w:rsidRDefault="00396E73" w:rsidP="004223CB">
      <w:pPr>
        <w:ind w:firstLine="709"/>
        <w:jc w:val="both"/>
        <w:rPr>
          <w:rFonts w:ascii="Times New Roman" w:hAnsi="Times New Roman"/>
          <w:sz w:val="24"/>
          <w:szCs w:val="24"/>
          <w:lang w:val="ru-RU"/>
        </w:rPr>
      </w:pPr>
      <w:r w:rsidRPr="00396E73">
        <w:rPr>
          <w:rFonts w:ascii="Times New Roman" w:hAnsi="Times New Roman"/>
          <w:sz w:val="24"/>
          <w:szCs w:val="24"/>
          <w:highlight w:val="green"/>
          <w:lang w:val="ru-RU"/>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пошлины, иные обязательные платежи, связанные с ввозом товара на территорию Российской Федерации и выпуском его в свободное обращение,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14:paraId="04DA1365" w14:textId="2B962FF6" w:rsidR="00F24D09" w:rsidRPr="003C0539" w:rsidRDefault="00F24D09" w:rsidP="004223CB">
      <w:pPr>
        <w:ind w:firstLine="709"/>
        <w:jc w:val="both"/>
        <w:rPr>
          <w:rFonts w:ascii="Times New Roman" w:hAnsi="Times New Roman"/>
          <w:sz w:val="24"/>
          <w:szCs w:val="24"/>
          <w:lang w:val="ru-RU"/>
        </w:rPr>
      </w:pPr>
      <w:r w:rsidRPr="003C0539">
        <w:rPr>
          <w:rFonts w:ascii="Times New Roman" w:hAnsi="Times New Roman"/>
          <w:sz w:val="24"/>
          <w:szCs w:val="24"/>
          <w:lang w:val="ru-RU"/>
        </w:rPr>
        <w:t>3.2.</w:t>
      </w:r>
      <w:r w:rsidR="00396E73">
        <w:rPr>
          <w:rFonts w:ascii="Times New Roman" w:hAnsi="Times New Roman"/>
          <w:sz w:val="24"/>
          <w:szCs w:val="24"/>
          <w:lang w:val="ru-RU"/>
        </w:rPr>
        <w:t xml:space="preserve"> </w:t>
      </w:r>
      <w:r w:rsidRPr="003C0539">
        <w:rPr>
          <w:rFonts w:ascii="Times New Roman" w:hAnsi="Times New Roman"/>
          <w:sz w:val="24"/>
          <w:szCs w:val="24"/>
          <w:lang w:val="ru-RU"/>
        </w:rPr>
        <w:t>Расчеты по договору осуществляются в следующем порядке:</w:t>
      </w:r>
    </w:p>
    <w:p w14:paraId="63295CB1" w14:textId="332AA0E0" w:rsidR="004223CB" w:rsidRPr="004223CB" w:rsidRDefault="00F24D09" w:rsidP="004223CB">
      <w:pPr>
        <w:pStyle w:val="a3"/>
        <w:ind w:left="0" w:firstLine="709"/>
        <w:jc w:val="both"/>
        <w:rPr>
          <w:rFonts w:ascii="Times New Roman" w:hAnsi="Times New Roman"/>
          <w:sz w:val="24"/>
          <w:szCs w:val="24"/>
          <w:lang w:val="ru-RU" w:eastAsia="ru-RU"/>
        </w:rPr>
      </w:pPr>
      <w:r w:rsidRPr="00AB35EA">
        <w:rPr>
          <w:rFonts w:ascii="Times New Roman" w:hAnsi="Times New Roman"/>
          <w:sz w:val="24"/>
          <w:szCs w:val="24"/>
          <w:lang w:val="ru-RU"/>
        </w:rPr>
        <w:t xml:space="preserve">3.2.1. </w:t>
      </w:r>
      <w:r w:rsidR="004223CB">
        <w:rPr>
          <w:rFonts w:ascii="Times New Roman" w:hAnsi="Times New Roman"/>
          <w:sz w:val="24"/>
          <w:szCs w:val="24"/>
          <w:lang w:val="ru-RU" w:eastAsia="ru-RU"/>
        </w:rPr>
        <w:t>Заказчик</w:t>
      </w:r>
      <w:r w:rsidR="004223CB" w:rsidRPr="004223CB">
        <w:rPr>
          <w:rFonts w:ascii="Times New Roman" w:hAnsi="Times New Roman"/>
          <w:sz w:val="24"/>
          <w:szCs w:val="24"/>
          <w:lang w:val="ru-RU" w:eastAsia="ru-RU"/>
        </w:rPr>
        <w:t xml:space="preserve"> производит расчеты с Поставщиком за Авиатопливо путем перечисления денежных средств на расчетный счет Поставщика.</w:t>
      </w:r>
    </w:p>
    <w:p w14:paraId="44D5D714" w14:textId="1D343EB3" w:rsidR="004223CB" w:rsidRPr="004223CB" w:rsidRDefault="004223CB" w:rsidP="004223CB">
      <w:pPr>
        <w:pStyle w:val="a3"/>
        <w:ind w:left="0" w:firstLine="709"/>
        <w:jc w:val="both"/>
        <w:rPr>
          <w:rFonts w:ascii="Times New Roman" w:hAnsi="Times New Roman"/>
          <w:sz w:val="24"/>
          <w:szCs w:val="24"/>
          <w:lang w:val="ru-RU" w:eastAsia="ru-RU"/>
        </w:rPr>
      </w:pPr>
      <w:r>
        <w:rPr>
          <w:rFonts w:ascii="Times New Roman" w:hAnsi="Times New Roman"/>
          <w:sz w:val="24"/>
          <w:szCs w:val="24"/>
          <w:lang w:val="ru-RU" w:eastAsia="ru-RU"/>
        </w:rPr>
        <w:t>Заказчик</w:t>
      </w:r>
      <w:r w:rsidRPr="004223CB">
        <w:rPr>
          <w:rFonts w:ascii="Times New Roman" w:hAnsi="Times New Roman"/>
          <w:sz w:val="24"/>
          <w:szCs w:val="24"/>
          <w:lang w:val="ru-RU" w:eastAsia="ru-RU"/>
        </w:rPr>
        <w:t xml:space="preserve"> обязан на основании выставленного Поставщиком счета оплатить фактически поставленный квартальный объем Авиатоплива в размере 100 (Сто) процентов не позднее первого рабочего дня квартала, следующего за кварталом поставки. </w:t>
      </w:r>
    </w:p>
    <w:p w14:paraId="5AA8FFDE" w14:textId="77777777" w:rsidR="004223CB" w:rsidRPr="004223CB" w:rsidRDefault="004223CB" w:rsidP="004223CB">
      <w:pPr>
        <w:pStyle w:val="a3"/>
        <w:ind w:left="0" w:firstLine="709"/>
        <w:jc w:val="both"/>
        <w:rPr>
          <w:rFonts w:ascii="Times New Roman" w:hAnsi="Times New Roman"/>
          <w:sz w:val="24"/>
          <w:szCs w:val="24"/>
          <w:lang w:val="ru-RU" w:eastAsia="ru-RU"/>
        </w:rPr>
      </w:pPr>
      <w:r w:rsidRPr="004223CB">
        <w:rPr>
          <w:rFonts w:ascii="Times New Roman" w:hAnsi="Times New Roman"/>
          <w:sz w:val="24"/>
          <w:szCs w:val="24"/>
          <w:lang w:val="ru-RU" w:eastAsia="ru-RU"/>
        </w:rPr>
        <w:t xml:space="preserve">Авансирование не предусмотрено. </w:t>
      </w:r>
    </w:p>
    <w:p w14:paraId="3D26BD18" w14:textId="206CCD2E" w:rsidR="001550D0" w:rsidRPr="00AB35EA" w:rsidRDefault="004223CB" w:rsidP="004223CB">
      <w:pPr>
        <w:pStyle w:val="a3"/>
        <w:ind w:left="0" w:firstLine="709"/>
        <w:jc w:val="both"/>
        <w:rPr>
          <w:rFonts w:ascii="Times New Roman" w:hAnsi="Times New Roman"/>
          <w:sz w:val="24"/>
          <w:szCs w:val="24"/>
          <w:lang w:val="ru-RU"/>
        </w:rPr>
      </w:pPr>
      <w:r w:rsidRPr="004223CB">
        <w:rPr>
          <w:rFonts w:ascii="Times New Roman" w:hAnsi="Times New Roman"/>
          <w:sz w:val="24"/>
          <w:szCs w:val="24"/>
          <w:lang w:val="ru-RU" w:eastAsia="ru-RU"/>
        </w:rPr>
        <w:t>Оплата производится только за фактически поставленный объем авиационного топлива.</w:t>
      </w:r>
    </w:p>
    <w:p w14:paraId="12310C6D" w14:textId="4ABCC635" w:rsidR="00F24D09" w:rsidRPr="003C0539" w:rsidRDefault="00F24D09" w:rsidP="004223CB">
      <w:pPr>
        <w:pStyle w:val="a3"/>
        <w:ind w:left="0" w:firstLine="709"/>
        <w:jc w:val="both"/>
        <w:rPr>
          <w:rFonts w:ascii="Times New Roman" w:hAnsi="Times New Roman"/>
          <w:sz w:val="24"/>
          <w:szCs w:val="24"/>
          <w:lang w:val="ru-RU"/>
        </w:rPr>
      </w:pPr>
      <w:r w:rsidRPr="003C0539">
        <w:rPr>
          <w:rFonts w:ascii="Times New Roman" w:hAnsi="Times New Roman"/>
          <w:sz w:val="24"/>
          <w:szCs w:val="24"/>
          <w:lang w:val="ru-RU"/>
        </w:rPr>
        <w:t>3.2.</w:t>
      </w:r>
      <w:r w:rsidR="00AB35EA">
        <w:rPr>
          <w:rFonts w:ascii="Times New Roman" w:hAnsi="Times New Roman"/>
          <w:sz w:val="24"/>
          <w:szCs w:val="24"/>
          <w:lang w:val="ru-RU"/>
        </w:rPr>
        <w:t>2</w:t>
      </w:r>
      <w:r w:rsidRPr="003C0539">
        <w:rPr>
          <w:rFonts w:ascii="Times New Roman" w:hAnsi="Times New Roman"/>
          <w:sz w:val="24"/>
          <w:szCs w:val="24"/>
          <w:lang w:val="ru-RU"/>
        </w:rPr>
        <w:t>. В</w:t>
      </w:r>
      <w:r w:rsidR="002A479A" w:rsidRPr="003C0539">
        <w:rPr>
          <w:rFonts w:ascii="Times New Roman" w:hAnsi="Times New Roman"/>
          <w:sz w:val="24"/>
          <w:szCs w:val="24"/>
          <w:lang w:val="ru-RU"/>
        </w:rPr>
        <w:t xml:space="preserve"> случае, </w:t>
      </w:r>
      <w:r w:rsidRPr="003C0539">
        <w:rPr>
          <w:rFonts w:ascii="Times New Roman" w:hAnsi="Times New Roman"/>
          <w:sz w:val="24"/>
          <w:szCs w:val="24"/>
          <w:lang w:val="ru-RU"/>
        </w:rPr>
        <w:t xml:space="preserve">если после оплаты счетов, Поставщиком были поставлены, а </w:t>
      </w:r>
      <w:r w:rsidR="00396E73">
        <w:rPr>
          <w:rFonts w:ascii="Times New Roman" w:hAnsi="Times New Roman"/>
          <w:sz w:val="24"/>
          <w:szCs w:val="24"/>
          <w:lang w:val="ru-RU"/>
        </w:rPr>
        <w:t>Заказчиком</w:t>
      </w:r>
      <w:r w:rsidRPr="003C0539">
        <w:rPr>
          <w:rFonts w:ascii="Times New Roman" w:hAnsi="Times New Roman"/>
          <w:sz w:val="24"/>
          <w:szCs w:val="24"/>
          <w:lang w:val="ru-RU"/>
        </w:rPr>
        <w:t xml:space="preserve"> приняты нефтепродукты на большую сумму, чем указано в счетах, доплата должна быть осуществлена </w:t>
      </w:r>
      <w:r w:rsidR="00396E73">
        <w:rPr>
          <w:rFonts w:ascii="Times New Roman" w:hAnsi="Times New Roman"/>
          <w:sz w:val="24"/>
          <w:szCs w:val="24"/>
          <w:lang w:val="ru-RU"/>
        </w:rPr>
        <w:t>Заказчиком</w:t>
      </w:r>
      <w:r w:rsidRPr="003C0539">
        <w:rPr>
          <w:rFonts w:ascii="Times New Roman" w:hAnsi="Times New Roman"/>
          <w:sz w:val="24"/>
          <w:szCs w:val="24"/>
          <w:lang w:val="ru-RU"/>
        </w:rPr>
        <w:t xml:space="preserve"> в течение 10 (десяти) рабочих дней с даты отправки Поставщиком унифицированных передаточных документов по адресу электронной почты </w:t>
      </w:r>
      <w:r w:rsidR="00396E73">
        <w:rPr>
          <w:rFonts w:ascii="Times New Roman" w:hAnsi="Times New Roman"/>
          <w:sz w:val="24"/>
          <w:szCs w:val="24"/>
          <w:lang w:val="ru-RU"/>
        </w:rPr>
        <w:t>Заказчика</w:t>
      </w:r>
      <w:r w:rsidRPr="003C0539">
        <w:rPr>
          <w:rFonts w:ascii="Times New Roman" w:hAnsi="Times New Roman"/>
          <w:sz w:val="24"/>
          <w:szCs w:val="24"/>
          <w:lang w:val="ru-RU"/>
        </w:rPr>
        <w:t>. Риск неполучения счета в связи со сбоями в средствах связи и иным, не зависящим от Поставщика причинам, лежит на Покупателе.</w:t>
      </w:r>
    </w:p>
    <w:p w14:paraId="7EB668BE" w14:textId="07301EAD" w:rsidR="00F24D09" w:rsidRPr="003C0539" w:rsidRDefault="0067485F" w:rsidP="00A23ACD">
      <w:pPr>
        <w:ind w:firstLine="680"/>
        <w:jc w:val="both"/>
        <w:rPr>
          <w:rFonts w:ascii="Times New Roman" w:hAnsi="Times New Roman"/>
          <w:sz w:val="24"/>
          <w:szCs w:val="24"/>
          <w:lang w:val="ru-RU"/>
        </w:rPr>
      </w:pPr>
      <w:r w:rsidRPr="003C0539">
        <w:rPr>
          <w:rFonts w:ascii="Times New Roman" w:hAnsi="Times New Roman"/>
          <w:sz w:val="24"/>
          <w:szCs w:val="24"/>
          <w:lang w:val="ru-RU"/>
        </w:rPr>
        <w:t>3.2</w:t>
      </w:r>
      <w:r w:rsidR="00AB35EA">
        <w:rPr>
          <w:rFonts w:ascii="Times New Roman" w:hAnsi="Times New Roman"/>
          <w:sz w:val="24"/>
          <w:szCs w:val="24"/>
          <w:lang w:val="ru-RU"/>
        </w:rPr>
        <w:t>.3</w:t>
      </w:r>
      <w:r w:rsidRPr="003C0539">
        <w:rPr>
          <w:rFonts w:ascii="Times New Roman" w:hAnsi="Times New Roman"/>
          <w:sz w:val="24"/>
          <w:szCs w:val="24"/>
          <w:lang w:val="ru-RU"/>
        </w:rPr>
        <w:t xml:space="preserve">. </w:t>
      </w:r>
      <w:r w:rsidR="00F24D09" w:rsidRPr="003C0539">
        <w:rPr>
          <w:rFonts w:ascii="Times New Roman" w:hAnsi="Times New Roman"/>
          <w:sz w:val="24"/>
          <w:szCs w:val="24"/>
          <w:lang w:val="ru-RU"/>
        </w:rPr>
        <w:t xml:space="preserve">В случае поставки нефтепродуктов на сумму меньшую, чем перечислено </w:t>
      </w:r>
      <w:r w:rsidR="00396E73">
        <w:rPr>
          <w:rFonts w:ascii="Times New Roman" w:hAnsi="Times New Roman"/>
          <w:sz w:val="24"/>
          <w:szCs w:val="24"/>
          <w:lang w:val="ru-RU"/>
        </w:rPr>
        <w:t>Заказчиком</w:t>
      </w:r>
      <w:r w:rsidR="00F24D09" w:rsidRPr="003C0539">
        <w:rPr>
          <w:rFonts w:ascii="Times New Roman" w:hAnsi="Times New Roman"/>
          <w:sz w:val="24"/>
          <w:szCs w:val="24"/>
          <w:lang w:val="ru-RU"/>
        </w:rPr>
        <w:t xml:space="preserve"> в качестве оплаты, оставшаяся сумма возвращается </w:t>
      </w:r>
      <w:r w:rsidR="00396E73">
        <w:rPr>
          <w:rFonts w:ascii="Times New Roman" w:hAnsi="Times New Roman"/>
          <w:sz w:val="24"/>
          <w:szCs w:val="24"/>
          <w:lang w:val="ru-RU"/>
        </w:rPr>
        <w:t>Заказчику</w:t>
      </w:r>
      <w:r w:rsidR="00F24D09" w:rsidRPr="003C0539">
        <w:rPr>
          <w:rFonts w:ascii="Times New Roman" w:hAnsi="Times New Roman"/>
          <w:sz w:val="24"/>
          <w:szCs w:val="24"/>
          <w:lang w:val="ru-RU"/>
        </w:rPr>
        <w:t xml:space="preserve"> на основании его</w:t>
      </w:r>
      <w:r w:rsidR="00396E73">
        <w:rPr>
          <w:rFonts w:ascii="Times New Roman" w:hAnsi="Times New Roman"/>
          <w:sz w:val="24"/>
          <w:szCs w:val="24"/>
          <w:lang w:val="ru-RU"/>
        </w:rPr>
        <w:t xml:space="preserve"> </w:t>
      </w:r>
      <w:r w:rsidR="00F24D09" w:rsidRPr="003C0539">
        <w:rPr>
          <w:rFonts w:ascii="Times New Roman" w:hAnsi="Times New Roman"/>
          <w:sz w:val="24"/>
          <w:szCs w:val="24"/>
          <w:lang w:val="ru-RU"/>
        </w:rPr>
        <w:t>письменного</w:t>
      </w:r>
      <w:r w:rsidR="00396E73">
        <w:rPr>
          <w:rFonts w:ascii="Times New Roman" w:hAnsi="Times New Roman"/>
          <w:sz w:val="24"/>
          <w:szCs w:val="24"/>
          <w:lang w:val="ru-RU"/>
        </w:rPr>
        <w:t xml:space="preserve"> </w:t>
      </w:r>
      <w:r w:rsidR="00F24D09" w:rsidRPr="003C0539">
        <w:rPr>
          <w:rFonts w:ascii="Times New Roman" w:hAnsi="Times New Roman"/>
          <w:sz w:val="24"/>
          <w:szCs w:val="24"/>
          <w:lang w:val="ru-RU"/>
        </w:rPr>
        <w:t xml:space="preserve">обращения в течение 10 (десяти) рабочих дней с даты получения </w:t>
      </w:r>
      <w:r w:rsidR="00F24D09" w:rsidRPr="003C0539">
        <w:rPr>
          <w:rFonts w:ascii="Times New Roman" w:hAnsi="Times New Roman"/>
          <w:sz w:val="24"/>
          <w:szCs w:val="24"/>
          <w:lang w:val="ru-RU"/>
        </w:rPr>
        <w:lastRenderedPageBreak/>
        <w:t xml:space="preserve">Поставщиком письма </w:t>
      </w:r>
      <w:r w:rsidR="00396E73">
        <w:rPr>
          <w:rFonts w:ascii="Times New Roman" w:hAnsi="Times New Roman"/>
          <w:sz w:val="24"/>
          <w:szCs w:val="24"/>
          <w:lang w:val="ru-RU"/>
        </w:rPr>
        <w:t>Заказчика</w:t>
      </w:r>
      <w:r w:rsidR="00F24D09" w:rsidRPr="003C0539">
        <w:rPr>
          <w:rFonts w:ascii="Times New Roman" w:hAnsi="Times New Roman"/>
          <w:sz w:val="24"/>
          <w:szCs w:val="24"/>
          <w:lang w:val="ru-RU"/>
        </w:rPr>
        <w:t xml:space="preserve"> и подписания Сторонами акта сверки расчетов. Возврат производится при условии отсутствия задолженности </w:t>
      </w:r>
      <w:r w:rsidR="00396E73">
        <w:rPr>
          <w:rFonts w:ascii="Times New Roman" w:hAnsi="Times New Roman"/>
          <w:sz w:val="24"/>
          <w:szCs w:val="24"/>
          <w:lang w:val="ru-RU"/>
        </w:rPr>
        <w:t>Заказчика</w:t>
      </w:r>
      <w:r w:rsidR="00F24D09" w:rsidRPr="003C0539">
        <w:rPr>
          <w:rFonts w:ascii="Times New Roman" w:hAnsi="Times New Roman"/>
          <w:sz w:val="24"/>
          <w:szCs w:val="24"/>
          <w:lang w:val="ru-RU"/>
        </w:rPr>
        <w:t xml:space="preserve"> перед Поставщиком по претензиям Поставщика. Письмо </w:t>
      </w:r>
      <w:r w:rsidR="00396E73">
        <w:rPr>
          <w:rFonts w:ascii="Times New Roman" w:hAnsi="Times New Roman"/>
          <w:sz w:val="24"/>
          <w:szCs w:val="24"/>
          <w:lang w:val="ru-RU"/>
        </w:rPr>
        <w:t>Заказчика</w:t>
      </w:r>
      <w:r w:rsidR="00F24D09" w:rsidRPr="003C0539">
        <w:rPr>
          <w:rFonts w:ascii="Times New Roman" w:hAnsi="Times New Roman"/>
          <w:sz w:val="24"/>
          <w:szCs w:val="24"/>
          <w:lang w:val="ru-RU"/>
        </w:rPr>
        <w:t xml:space="preserve"> о возврате денежных средств должно быть в оригинале, на фирменном бланке, подписано руководителем и главным бухгалтером и заверено печатью (при ее наличии у Заказчика) с указанием платежных реквизитов для перечисления.</w:t>
      </w:r>
    </w:p>
    <w:p w14:paraId="36DD353D" w14:textId="7ECD21A7" w:rsidR="00F24D09" w:rsidRPr="003C0539" w:rsidRDefault="00F24D09" w:rsidP="00A23ACD">
      <w:pPr>
        <w:ind w:firstLine="680"/>
        <w:jc w:val="both"/>
        <w:rPr>
          <w:rFonts w:ascii="Times New Roman" w:hAnsi="Times New Roman"/>
          <w:sz w:val="24"/>
          <w:szCs w:val="24"/>
          <w:lang w:val="ru-RU"/>
        </w:rPr>
      </w:pPr>
      <w:r w:rsidRPr="003C0539">
        <w:rPr>
          <w:rFonts w:ascii="Times New Roman" w:hAnsi="Times New Roman"/>
          <w:sz w:val="24"/>
          <w:szCs w:val="24"/>
          <w:lang w:val="ru-RU"/>
        </w:rPr>
        <w:t xml:space="preserve">При отсутствии требования </w:t>
      </w:r>
      <w:r w:rsidR="00396E73">
        <w:rPr>
          <w:rFonts w:ascii="Times New Roman" w:hAnsi="Times New Roman"/>
          <w:sz w:val="24"/>
          <w:szCs w:val="24"/>
          <w:lang w:val="ru-RU"/>
        </w:rPr>
        <w:t>Заказчика</w:t>
      </w:r>
      <w:r w:rsidRPr="003C0539">
        <w:rPr>
          <w:rFonts w:ascii="Times New Roman" w:hAnsi="Times New Roman"/>
          <w:sz w:val="24"/>
          <w:szCs w:val="24"/>
          <w:lang w:val="ru-RU"/>
        </w:rPr>
        <w:t xml:space="preserve"> о возврате денежных средств оставшаяся сумма остается у Поставщика и засчитывается в счет следующих поставок нефтепродуктов по настоящему договору. </w:t>
      </w:r>
    </w:p>
    <w:p w14:paraId="5F503482" w14:textId="77777777" w:rsidR="00F24D09" w:rsidRPr="003C0539" w:rsidRDefault="00F24D09" w:rsidP="00A23ACD">
      <w:pPr>
        <w:ind w:firstLine="680"/>
        <w:jc w:val="both"/>
        <w:rPr>
          <w:rFonts w:ascii="Times New Roman" w:hAnsi="Times New Roman"/>
          <w:sz w:val="24"/>
          <w:lang w:val="ru-RU"/>
        </w:rPr>
      </w:pPr>
      <w:r w:rsidRPr="003C0539">
        <w:rPr>
          <w:rFonts w:ascii="Times New Roman" w:hAnsi="Times New Roman"/>
          <w:sz w:val="24"/>
          <w:lang w:val="ru-RU"/>
        </w:rPr>
        <w:t>3.2.</w:t>
      </w:r>
      <w:r w:rsidR="00AB35EA">
        <w:rPr>
          <w:rFonts w:ascii="Times New Roman" w:hAnsi="Times New Roman"/>
          <w:sz w:val="24"/>
          <w:lang w:val="ru-RU"/>
        </w:rPr>
        <w:t>4</w:t>
      </w:r>
      <w:r w:rsidRPr="003C0539">
        <w:rPr>
          <w:rFonts w:ascii="Times New Roman" w:hAnsi="Times New Roman"/>
          <w:sz w:val="24"/>
          <w:lang w:val="ru-RU"/>
        </w:rPr>
        <w:t>. По согласованию сторон могут быть установлены другие сроки оплаты нефтепродуктов.</w:t>
      </w:r>
    </w:p>
    <w:p w14:paraId="22FB46C8" w14:textId="77777777" w:rsidR="00F24D09" w:rsidRPr="003C0539" w:rsidRDefault="00F24D09" w:rsidP="00A23ACD">
      <w:pPr>
        <w:ind w:firstLine="680"/>
        <w:jc w:val="both"/>
        <w:rPr>
          <w:rFonts w:ascii="Times New Roman" w:hAnsi="Times New Roman"/>
          <w:sz w:val="24"/>
          <w:szCs w:val="24"/>
          <w:lang w:val="ru-RU"/>
        </w:rPr>
      </w:pPr>
      <w:r w:rsidRPr="003C0539">
        <w:rPr>
          <w:rFonts w:ascii="Times New Roman" w:hAnsi="Times New Roman"/>
          <w:sz w:val="24"/>
          <w:szCs w:val="24"/>
          <w:lang w:val="ru-RU"/>
        </w:rPr>
        <w:t>3.3. Датой оплаты нефтепродуктов является дата поступлени</w:t>
      </w:r>
      <w:r w:rsidR="006708EF" w:rsidRPr="003C0539">
        <w:rPr>
          <w:rFonts w:ascii="Times New Roman" w:hAnsi="Times New Roman"/>
          <w:sz w:val="24"/>
          <w:szCs w:val="24"/>
          <w:lang w:val="ru-RU"/>
        </w:rPr>
        <w:t>я</w:t>
      </w:r>
      <w:r w:rsidRPr="003C0539">
        <w:rPr>
          <w:rFonts w:ascii="Times New Roman" w:hAnsi="Times New Roman"/>
          <w:sz w:val="24"/>
          <w:szCs w:val="24"/>
          <w:lang w:val="ru-RU"/>
        </w:rPr>
        <w:t xml:space="preserve"> </w:t>
      </w:r>
      <w:r w:rsidR="006708EF" w:rsidRPr="003C0539">
        <w:rPr>
          <w:rFonts w:ascii="Times New Roman" w:hAnsi="Times New Roman"/>
          <w:sz w:val="24"/>
          <w:szCs w:val="24"/>
          <w:lang w:val="ru-RU"/>
        </w:rPr>
        <w:t xml:space="preserve">денежных </w:t>
      </w:r>
      <w:r w:rsidRPr="003C0539">
        <w:rPr>
          <w:rFonts w:ascii="Times New Roman" w:hAnsi="Times New Roman"/>
          <w:sz w:val="24"/>
          <w:szCs w:val="24"/>
          <w:lang w:val="ru-RU"/>
        </w:rPr>
        <w:t xml:space="preserve">средств на расчетный счет или в кассу Поставщика, либо дата подписания Сторонами акта приема-передачи ценных бумаг, либо дата подписания Сторонами акта проведения взаимозачета. </w:t>
      </w:r>
    </w:p>
    <w:p w14:paraId="1CD71B2F" w14:textId="77777777" w:rsidR="00F24D09" w:rsidRPr="003C0539" w:rsidRDefault="00F24D09" w:rsidP="00A23ACD">
      <w:pPr>
        <w:ind w:firstLine="680"/>
        <w:jc w:val="both"/>
        <w:rPr>
          <w:rFonts w:ascii="Times New Roman" w:hAnsi="Times New Roman"/>
          <w:sz w:val="24"/>
          <w:szCs w:val="24"/>
          <w:lang w:val="ru-RU"/>
        </w:rPr>
      </w:pPr>
      <w:r w:rsidRPr="003C0539">
        <w:rPr>
          <w:rFonts w:ascii="Times New Roman" w:hAnsi="Times New Roman"/>
          <w:sz w:val="24"/>
          <w:szCs w:val="24"/>
          <w:lang w:val="ru-RU"/>
        </w:rPr>
        <w:t xml:space="preserve">3.4. Во всех платежно-расчетных документах (счетах, платежных поручениях и т.п.) должна быть ссылка на номер и дату настоящего договора. </w:t>
      </w:r>
    </w:p>
    <w:p w14:paraId="033A9A38" w14:textId="632F235B" w:rsidR="00F24D09" w:rsidRPr="003C0539" w:rsidRDefault="00F24D09" w:rsidP="00A23ACD">
      <w:pPr>
        <w:ind w:firstLine="680"/>
        <w:jc w:val="both"/>
        <w:rPr>
          <w:rFonts w:ascii="Times New Roman" w:hAnsi="Times New Roman"/>
          <w:sz w:val="24"/>
          <w:szCs w:val="24"/>
          <w:lang w:val="ru-RU"/>
        </w:rPr>
      </w:pPr>
      <w:r w:rsidRPr="003C0539">
        <w:rPr>
          <w:rFonts w:ascii="Times New Roman" w:hAnsi="Times New Roman"/>
          <w:sz w:val="24"/>
          <w:szCs w:val="24"/>
          <w:lang w:val="ru-RU"/>
        </w:rPr>
        <w:t xml:space="preserve">Допускается производить платежи в адрес Поставщика третьими лицами по финансовому поручению </w:t>
      </w:r>
      <w:r w:rsidR="00396E73">
        <w:rPr>
          <w:rFonts w:ascii="Times New Roman" w:hAnsi="Times New Roman"/>
          <w:sz w:val="24"/>
          <w:szCs w:val="24"/>
          <w:lang w:val="ru-RU"/>
        </w:rPr>
        <w:t>Заказчика</w:t>
      </w:r>
      <w:r w:rsidRPr="003C0539">
        <w:rPr>
          <w:rFonts w:ascii="Times New Roman" w:hAnsi="Times New Roman"/>
          <w:sz w:val="24"/>
          <w:szCs w:val="24"/>
          <w:lang w:val="ru-RU"/>
        </w:rPr>
        <w:t xml:space="preserve">, о чем </w:t>
      </w:r>
      <w:r w:rsidR="00396E73">
        <w:rPr>
          <w:rFonts w:ascii="Times New Roman" w:hAnsi="Times New Roman"/>
          <w:sz w:val="24"/>
          <w:szCs w:val="24"/>
          <w:lang w:val="ru-RU"/>
        </w:rPr>
        <w:t>Заказчик</w:t>
      </w:r>
      <w:r w:rsidRPr="003C0539">
        <w:rPr>
          <w:rFonts w:ascii="Times New Roman" w:hAnsi="Times New Roman"/>
          <w:sz w:val="24"/>
          <w:szCs w:val="24"/>
          <w:lang w:val="ru-RU"/>
        </w:rPr>
        <w:t xml:space="preserve"> информирует Поставщика письменно с указанием номеров платежных документов в течение двух рабочих дней с момента производства платежа.</w:t>
      </w:r>
      <w:r w:rsidR="00396E73">
        <w:rPr>
          <w:rFonts w:ascii="Times New Roman" w:hAnsi="Times New Roman"/>
          <w:sz w:val="24"/>
          <w:szCs w:val="24"/>
          <w:lang w:val="ru-RU"/>
        </w:rPr>
        <w:t xml:space="preserve"> </w:t>
      </w:r>
    </w:p>
    <w:p w14:paraId="7A3AF609" w14:textId="32FFD8DD" w:rsidR="00F24D09" w:rsidRPr="003C0539" w:rsidRDefault="00F24D09" w:rsidP="00A23ACD">
      <w:pPr>
        <w:ind w:firstLine="680"/>
        <w:jc w:val="both"/>
        <w:rPr>
          <w:rFonts w:ascii="Times New Roman" w:hAnsi="Times New Roman"/>
          <w:sz w:val="24"/>
          <w:szCs w:val="24"/>
          <w:lang w:val="ru-RU"/>
        </w:rPr>
      </w:pPr>
      <w:r w:rsidRPr="003C0539">
        <w:rPr>
          <w:rFonts w:ascii="Times New Roman" w:hAnsi="Times New Roman"/>
          <w:sz w:val="24"/>
          <w:szCs w:val="24"/>
          <w:lang w:val="ru-RU"/>
        </w:rPr>
        <w:t>В платежном поручении третьего лица должно быть указано: «Оплата по договору №___________________от__________ за</w:t>
      </w:r>
      <w:r w:rsidR="00396E73">
        <w:rPr>
          <w:rFonts w:ascii="Times New Roman" w:hAnsi="Times New Roman"/>
          <w:sz w:val="24"/>
          <w:szCs w:val="24"/>
          <w:lang w:val="ru-RU"/>
        </w:rPr>
        <w:t xml:space="preserve"> </w:t>
      </w:r>
      <w:r w:rsidRPr="003C0539">
        <w:rPr>
          <w:rFonts w:ascii="Times New Roman" w:hAnsi="Times New Roman"/>
          <w:sz w:val="24"/>
          <w:szCs w:val="24"/>
          <w:lang w:val="ru-RU"/>
        </w:rPr>
        <w:t>_____________________.</w:t>
      </w:r>
    </w:p>
    <w:p w14:paraId="42FDB11B" w14:textId="2DBEFCD4" w:rsidR="00F24D09" w:rsidRPr="003C0539" w:rsidRDefault="00F24D09" w:rsidP="00A23ACD">
      <w:pPr>
        <w:ind w:firstLine="680"/>
        <w:jc w:val="both"/>
        <w:rPr>
          <w:rFonts w:ascii="Times New Roman" w:hAnsi="Times New Roman"/>
          <w:sz w:val="24"/>
          <w:szCs w:val="24"/>
          <w:lang w:val="ru-RU"/>
        </w:rPr>
      </w:pPr>
      <w:r w:rsidRPr="003C0539">
        <w:rPr>
          <w:rFonts w:ascii="Times New Roman" w:hAnsi="Times New Roman"/>
          <w:sz w:val="24"/>
          <w:szCs w:val="24"/>
          <w:lang w:val="ru-RU"/>
        </w:rPr>
        <w:t xml:space="preserve">В случае нарушения требований, установленных настоящим пунктом, </w:t>
      </w:r>
      <w:r w:rsidR="00567716" w:rsidRPr="003C0539">
        <w:rPr>
          <w:rFonts w:ascii="Times New Roman" w:hAnsi="Times New Roman"/>
          <w:sz w:val="24"/>
          <w:szCs w:val="24"/>
          <w:lang w:val="ru-RU"/>
        </w:rPr>
        <w:t>при</w:t>
      </w:r>
      <w:r w:rsidRPr="003C0539">
        <w:rPr>
          <w:rFonts w:ascii="Times New Roman" w:hAnsi="Times New Roman"/>
          <w:sz w:val="24"/>
          <w:szCs w:val="24"/>
          <w:lang w:val="ru-RU"/>
        </w:rPr>
        <w:t xml:space="preserve"> производстве расчетов по настоящему договору все неблагоприятные последствия по просрочке проведения платежей принимает на себя </w:t>
      </w:r>
      <w:r w:rsidR="00396E73">
        <w:rPr>
          <w:rFonts w:ascii="Times New Roman" w:hAnsi="Times New Roman"/>
          <w:sz w:val="24"/>
          <w:szCs w:val="24"/>
          <w:lang w:val="ru-RU"/>
        </w:rPr>
        <w:t>Заказчик</w:t>
      </w:r>
      <w:r w:rsidRPr="003C0539">
        <w:rPr>
          <w:rFonts w:ascii="Times New Roman" w:hAnsi="Times New Roman"/>
          <w:sz w:val="24"/>
          <w:szCs w:val="24"/>
          <w:lang w:val="ru-RU"/>
        </w:rPr>
        <w:t xml:space="preserve">. При несоблюдении </w:t>
      </w:r>
      <w:r w:rsidR="00396E73">
        <w:rPr>
          <w:rFonts w:ascii="Times New Roman" w:hAnsi="Times New Roman"/>
          <w:sz w:val="24"/>
          <w:szCs w:val="24"/>
          <w:lang w:val="ru-RU"/>
        </w:rPr>
        <w:t>Заказчиком</w:t>
      </w:r>
      <w:r w:rsidRPr="003C0539">
        <w:rPr>
          <w:rFonts w:ascii="Times New Roman" w:hAnsi="Times New Roman"/>
          <w:sz w:val="24"/>
          <w:szCs w:val="24"/>
          <w:lang w:val="ru-RU"/>
        </w:rPr>
        <w:t xml:space="preserve"> порядка оформления платежного поручения Поставщик вправе приостановить отгрузку Продукции до устранения </w:t>
      </w:r>
      <w:r w:rsidR="00396E73">
        <w:rPr>
          <w:rFonts w:ascii="Times New Roman" w:hAnsi="Times New Roman"/>
          <w:sz w:val="24"/>
          <w:szCs w:val="24"/>
          <w:lang w:val="ru-RU"/>
        </w:rPr>
        <w:t>Заказчиком</w:t>
      </w:r>
      <w:r w:rsidRPr="003C0539">
        <w:rPr>
          <w:rFonts w:ascii="Times New Roman" w:hAnsi="Times New Roman"/>
          <w:sz w:val="24"/>
          <w:szCs w:val="24"/>
          <w:lang w:val="ru-RU"/>
        </w:rPr>
        <w:t xml:space="preserve"> допущенного нарушения оформления реквизита «Назначение платежа». </w:t>
      </w:r>
    </w:p>
    <w:p w14:paraId="198030B4" w14:textId="70E57324" w:rsidR="00F24D09" w:rsidRPr="003C0539" w:rsidRDefault="00F24D09" w:rsidP="00A23ACD">
      <w:pPr>
        <w:ind w:firstLine="680"/>
        <w:jc w:val="both"/>
        <w:rPr>
          <w:rFonts w:ascii="Times New Roman" w:hAnsi="Times New Roman"/>
          <w:sz w:val="24"/>
          <w:lang w:val="ru-RU"/>
        </w:rPr>
      </w:pPr>
      <w:r w:rsidRPr="003C0539">
        <w:rPr>
          <w:rFonts w:ascii="Times New Roman" w:hAnsi="Times New Roman"/>
          <w:sz w:val="24"/>
          <w:lang w:val="ru-RU"/>
        </w:rPr>
        <w:t>3.5. В случае просрочки производства расчетов по настоящему договору (не оплаты счетов, не поступления денежных средств по оплате любой партии полученных нефтепродукта) П</w:t>
      </w:r>
      <w:r w:rsidR="0008574E" w:rsidRPr="003C0539">
        <w:rPr>
          <w:rFonts w:ascii="Times New Roman" w:hAnsi="Times New Roman"/>
          <w:sz w:val="24"/>
          <w:lang w:val="ru-RU"/>
        </w:rPr>
        <w:t>оставщик</w:t>
      </w:r>
      <w:r w:rsidRPr="003C0539">
        <w:rPr>
          <w:rFonts w:ascii="Times New Roman" w:hAnsi="Times New Roman"/>
          <w:sz w:val="24"/>
          <w:lang w:val="ru-RU"/>
        </w:rPr>
        <w:t xml:space="preserve"> имеет право не осуществлять поставку согласованных объемов нефтепродуктов без каких-либо последствий для П</w:t>
      </w:r>
      <w:r w:rsidR="0008574E" w:rsidRPr="003C0539">
        <w:rPr>
          <w:rFonts w:ascii="Times New Roman" w:hAnsi="Times New Roman"/>
          <w:sz w:val="24"/>
          <w:lang w:val="ru-RU"/>
        </w:rPr>
        <w:t>оставщика</w:t>
      </w:r>
      <w:r w:rsidRPr="003C0539">
        <w:rPr>
          <w:rFonts w:ascii="Times New Roman" w:hAnsi="Times New Roman"/>
          <w:sz w:val="24"/>
          <w:lang w:val="ru-RU"/>
        </w:rPr>
        <w:t xml:space="preserve"> до полного погашения задолженности </w:t>
      </w:r>
      <w:r w:rsidR="00396E73">
        <w:rPr>
          <w:rFonts w:ascii="Times New Roman" w:hAnsi="Times New Roman"/>
          <w:sz w:val="24"/>
          <w:lang w:val="ru-RU"/>
        </w:rPr>
        <w:t>Заказчиком</w:t>
      </w:r>
      <w:r w:rsidRPr="003C0539">
        <w:rPr>
          <w:rFonts w:ascii="Times New Roman" w:hAnsi="Times New Roman"/>
          <w:sz w:val="24"/>
          <w:lang w:val="ru-RU"/>
        </w:rPr>
        <w:t>. Недопоставленное в данных случаях количество нефтепродуктов восполнению не подлежит.</w:t>
      </w:r>
    </w:p>
    <w:p w14:paraId="65D91F56" w14:textId="77777777" w:rsidR="00F24D09" w:rsidRPr="003C0539" w:rsidRDefault="00F24D09" w:rsidP="00A23ACD">
      <w:pPr>
        <w:ind w:firstLine="680"/>
        <w:jc w:val="both"/>
        <w:rPr>
          <w:rFonts w:ascii="Times New Roman" w:hAnsi="Times New Roman"/>
          <w:sz w:val="24"/>
          <w:szCs w:val="24"/>
          <w:lang w:val="ru-RU"/>
        </w:rPr>
      </w:pPr>
      <w:r w:rsidRPr="003C0539">
        <w:rPr>
          <w:rFonts w:ascii="Times New Roman" w:hAnsi="Times New Roman"/>
          <w:bCs/>
          <w:sz w:val="24"/>
          <w:szCs w:val="24"/>
          <w:lang w:val="ru-RU"/>
        </w:rPr>
        <w:t xml:space="preserve">3.6. </w:t>
      </w:r>
      <w:r w:rsidRPr="003C0539">
        <w:rPr>
          <w:rFonts w:ascii="Times New Roman" w:hAnsi="Times New Roman"/>
          <w:sz w:val="24"/>
          <w:szCs w:val="24"/>
          <w:lang w:val="ru-RU"/>
        </w:rPr>
        <w:t>Стороны договорились, что в отношении сумм платежей по настоящему договору, проценты на сумму долга по ст. 317.1 Гражданского кодекса РФ не начисляются.</w:t>
      </w:r>
    </w:p>
    <w:p w14:paraId="55941E0D" w14:textId="3FD4DB13" w:rsidR="00F24D09" w:rsidRPr="003C0539" w:rsidRDefault="00F24D09" w:rsidP="00A23ACD">
      <w:pPr>
        <w:ind w:firstLine="680"/>
        <w:jc w:val="both"/>
        <w:rPr>
          <w:rFonts w:ascii="Times New Roman" w:hAnsi="Times New Roman"/>
          <w:sz w:val="24"/>
          <w:szCs w:val="24"/>
          <w:lang w:val="ru-RU"/>
        </w:rPr>
      </w:pPr>
      <w:r w:rsidRPr="003C0539">
        <w:rPr>
          <w:rFonts w:ascii="Times New Roman" w:hAnsi="Times New Roman"/>
          <w:sz w:val="24"/>
          <w:szCs w:val="24"/>
          <w:lang w:val="ru-RU"/>
        </w:rPr>
        <w:t>3.7. На каждую поставку Поставщик выписывает унифицированные передаточные документы статус 1 по форме приложения № 1 к постановлению Правительства РФ от 26.12.2011</w:t>
      </w:r>
      <w:r w:rsidR="003072FF">
        <w:rPr>
          <w:rFonts w:ascii="Times New Roman" w:hAnsi="Times New Roman"/>
          <w:sz w:val="24"/>
          <w:szCs w:val="24"/>
          <w:lang w:val="ru-RU"/>
        </w:rPr>
        <w:t xml:space="preserve"> г.</w:t>
      </w:r>
      <w:r w:rsidRPr="003C0539">
        <w:rPr>
          <w:rFonts w:ascii="Times New Roman" w:hAnsi="Times New Roman"/>
          <w:sz w:val="24"/>
          <w:szCs w:val="24"/>
          <w:lang w:val="ru-RU"/>
        </w:rPr>
        <w:t xml:space="preserve"> № 1137. Документы</w:t>
      </w:r>
      <w:r w:rsidR="00396E73">
        <w:rPr>
          <w:rFonts w:ascii="Times New Roman" w:hAnsi="Times New Roman"/>
          <w:sz w:val="24"/>
          <w:szCs w:val="24"/>
          <w:lang w:val="ru-RU"/>
        </w:rPr>
        <w:t xml:space="preserve"> </w:t>
      </w:r>
      <w:r w:rsidRPr="003C0539">
        <w:rPr>
          <w:rFonts w:ascii="Times New Roman" w:hAnsi="Times New Roman"/>
          <w:sz w:val="24"/>
          <w:szCs w:val="24"/>
          <w:lang w:val="ru-RU"/>
        </w:rPr>
        <w:t xml:space="preserve">направляются Поставщиком </w:t>
      </w:r>
      <w:r w:rsidR="00396E73">
        <w:rPr>
          <w:rFonts w:ascii="Times New Roman" w:hAnsi="Times New Roman"/>
          <w:sz w:val="24"/>
          <w:szCs w:val="24"/>
          <w:lang w:val="ru-RU"/>
        </w:rPr>
        <w:t>Заказчику</w:t>
      </w:r>
      <w:r w:rsidRPr="003C0539">
        <w:rPr>
          <w:rFonts w:ascii="Times New Roman" w:hAnsi="Times New Roman"/>
          <w:sz w:val="24"/>
          <w:szCs w:val="24"/>
          <w:lang w:val="ru-RU"/>
        </w:rPr>
        <w:t xml:space="preserve"> по электронной почте с последующей почтовой досылкой оригиналов по</w:t>
      </w:r>
      <w:r w:rsidR="00396E73">
        <w:rPr>
          <w:rFonts w:ascii="Times New Roman" w:hAnsi="Times New Roman"/>
          <w:sz w:val="24"/>
          <w:szCs w:val="24"/>
          <w:lang w:val="ru-RU"/>
        </w:rPr>
        <w:t xml:space="preserve"> </w:t>
      </w:r>
      <w:r w:rsidRPr="003C0539">
        <w:rPr>
          <w:rFonts w:ascii="Times New Roman" w:hAnsi="Times New Roman"/>
          <w:sz w:val="24"/>
          <w:szCs w:val="24"/>
          <w:lang w:val="ru-RU"/>
        </w:rPr>
        <w:t xml:space="preserve">адресам </w:t>
      </w:r>
      <w:r w:rsidR="00396E73">
        <w:rPr>
          <w:rFonts w:ascii="Times New Roman" w:hAnsi="Times New Roman"/>
          <w:sz w:val="24"/>
          <w:szCs w:val="24"/>
          <w:lang w:val="ru-RU"/>
        </w:rPr>
        <w:t>Заказчика</w:t>
      </w:r>
      <w:r w:rsidRPr="003C0539">
        <w:rPr>
          <w:rFonts w:ascii="Times New Roman" w:hAnsi="Times New Roman"/>
          <w:sz w:val="24"/>
          <w:szCs w:val="24"/>
          <w:lang w:val="ru-RU"/>
        </w:rPr>
        <w:t>, указанным в договоре.</w:t>
      </w:r>
    </w:p>
    <w:p w14:paraId="2E51C392" w14:textId="081EED83" w:rsidR="00F24D09" w:rsidRDefault="00F24D09" w:rsidP="00A23ACD">
      <w:pPr>
        <w:shd w:val="clear" w:color="auto" w:fill="FFFFFF"/>
        <w:tabs>
          <w:tab w:val="left" w:pos="0"/>
          <w:tab w:val="left" w:pos="709"/>
        </w:tabs>
        <w:ind w:firstLine="680"/>
        <w:jc w:val="both"/>
        <w:rPr>
          <w:rFonts w:ascii="Times New Roman" w:hAnsi="Times New Roman"/>
          <w:color w:val="000000"/>
          <w:sz w:val="24"/>
          <w:szCs w:val="24"/>
          <w:lang w:val="ru-RU"/>
        </w:rPr>
      </w:pPr>
      <w:r w:rsidRPr="003C0539">
        <w:rPr>
          <w:rFonts w:ascii="Times New Roman" w:hAnsi="Times New Roman"/>
          <w:color w:val="000000"/>
          <w:sz w:val="24"/>
          <w:szCs w:val="24"/>
          <w:lang w:val="ru-RU"/>
        </w:rPr>
        <w:t xml:space="preserve">3.8. Поставщик ежеквартально составляет двухсторонний акт сверки расчетов и направляет его </w:t>
      </w:r>
      <w:r w:rsidR="00396E73">
        <w:rPr>
          <w:rFonts w:ascii="Times New Roman" w:hAnsi="Times New Roman"/>
          <w:color w:val="000000"/>
          <w:sz w:val="24"/>
          <w:szCs w:val="24"/>
          <w:lang w:val="ru-RU"/>
        </w:rPr>
        <w:t>Заказчику</w:t>
      </w:r>
      <w:r w:rsidRPr="003C0539">
        <w:rPr>
          <w:rFonts w:ascii="Times New Roman" w:hAnsi="Times New Roman"/>
          <w:color w:val="000000"/>
          <w:sz w:val="24"/>
          <w:szCs w:val="24"/>
          <w:lang w:val="ru-RU"/>
        </w:rPr>
        <w:t xml:space="preserve">. </w:t>
      </w:r>
      <w:r w:rsidR="00396E73">
        <w:rPr>
          <w:rFonts w:ascii="Times New Roman" w:hAnsi="Times New Roman"/>
          <w:color w:val="000000"/>
          <w:sz w:val="24"/>
          <w:szCs w:val="24"/>
          <w:lang w:val="ru-RU"/>
        </w:rPr>
        <w:t>Заказчик</w:t>
      </w:r>
      <w:r w:rsidRPr="003C0539">
        <w:rPr>
          <w:rFonts w:ascii="Times New Roman" w:hAnsi="Times New Roman"/>
          <w:color w:val="000000"/>
          <w:sz w:val="24"/>
          <w:szCs w:val="24"/>
          <w:lang w:val="ru-RU"/>
        </w:rPr>
        <w:t>, не позднее 10 рабочих дней с даты получения акта, возвращает в адрес Поставщика один экземпляр надлежаще оформленного</w:t>
      </w:r>
      <w:r w:rsidR="00396E73">
        <w:rPr>
          <w:rFonts w:ascii="Times New Roman" w:hAnsi="Times New Roman"/>
          <w:color w:val="000000"/>
          <w:sz w:val="24"/>
          <w:szCs w:val="24"/>
          <w:lang w:val="ru-RU"/>
        </w:rPr>
        <w:t xml:space="preserve"> </w:t>
      </w:r>
      <w:r w:rsidRPr="003C0539">
        <w:rPr>
          <w:rFonts w:ascii="Times New Roman" w:hAnsi="Times New Roman"/>
          <w:color w:val="000000"/>
          <w:sz w:val="24"/>
          <w:szCs w:val="24"/>
          <w:lang w:val="ru-RU"/>
        </w:rPr>
        <w:t xml:space="preserve">(заверенного печатью </w:t>
      </w:r>
      <w:r w:rsidR="00396E73">
        <w:rPr>
          <w:rFonts w:ascii="Times New Roman" w:hAnsi="Times New Roman"/>
          <w:color w:val="000000"/>
          <w:sz w:val="24"/>
          <w:szCs w:val="24"/>
          <w:lang w:val="ru-RU"/>
        </w:rPr>
        <w:t>Заказчика</w:t>
      </w:r>
      <w:r w:rsidRPr="003C0539">
        <w:rPr>
          <w:rFonts w:ascii="Times New Roman" w:hAnsi="Times New Roman"/>
          <w:color w:val="000000"/>
          <w:sz w:val="24"/>
          <w:szCs w:val="24"/>
          <w:lang w:val="ru-RU"/>
        </w:rPr>
        <w:t xml:space="preserve"> (при ее наличии) и с подписью главного бухгалтера с обязательной расшифровкой подписи) акта. Если в течение 10-дневного срока Поставщик не вернул </w:t>
      </w:r>
      <w:r w:rsidR="00396E73">
        <w:rPr>
          <w:rFonts w:ascii="Times New Roman" w:hAnsi="Times New Roman"/>
          <w:color w:val="000000"/>
          <w:sz w:val="24"/>
          <w:szCs w:val="24"/>
          <w:lang w:val="ru-RU"/>
        </w:rPr>
        <w:t>Заказчику</w:t>
      </w:r>
      <w:r w:rsidRPr="003C0539">
        <w:rPr>
          <w:rFonts w:ascii="Times New Roman" w:hAnsi="Times New Roman"/>
          <w:color w:val="000000"/>
          <w:sz w:val="24"/>
          <w:szCs w:val="24"/>
          <w:lang w:val="ru-RU"/>
        </w:rPr>
        <w:t xml:space="preserve"> оформленный акт, то он считается согласованным Сторонами, принятым и подтвержденным </w:t>
      </w:r>
      <w:r w:rsidR="00396E73">
        <w:rPr>
          <w:rFonts w:ascii="Times New Roman" w:hAnsi="Times New Roman"/>
          <w:color w:val="000000"/>
          <w:sz w:val="24"/>
          <w:szCs w:val="24"/>
          <w:lang w:val="ru-RU"/>
        </w:rPr>
        <w:t>Заказчиком</w:t>
      </w:r>
      <w:r w:rsidRPr="003C0539">
        <w:rPr>
          <w:rFonts w:ascii="Times New Roman" w:hAnsi="Times New Roman"/>
          <w:color w:val="000000"/>
          <w:sz w:val="24"/>
          <w:szCs w:val="24"/>
          <w:lang w:val="ru-RU"/>
        </w:rPr>
        <w:t xml:space="preserve">. </w:t>
      </w:r>
    </w:p>
    <w:p w14:paraId="2AAC16C8" w14:textId="77777777" w:rsidR="0072668B" w:rsidRDefault="0072668B" w:rsidP="00A23ACD">
      <w:pPr>
        <w:shd w:val="clear" w:color="auto" w:fill="FFFFFF"/>
        <w:tabs>
          <w:tab w:val="left" w:pos="0"/>
          <w:tab w:val="left" w:pos="709"/>
        </w:tabs>
        <w:ind w:firstLine="680"/>
        <w:jc w:val="both"/>
        <w:rPr>
          <w:rFonts w:ascii="Times New Roman" w:hAnsi="Times New Roman"/>
          <w:color w:val="000000"/>
          <w:sz w:val="24"/>
          <w:szCs w:val="24"/>
          <w:lang w:val="ru-RU"/>
        </w:rPr>
      </w:pPr>
    </w:p>
    <w:p w14:paraId="4827C3FF" w14:textId="77777777" w:rsidR="0072668B" w:rsidRDefault="0072668B" w:rsidP="00A23ACD">
      <w:pPr>
        <w:shd w:val="clear" w:color="auto" w:fill="FFFFFF"/>
        <w:tabs>
          <w:tab w:val="left" w:pos="0"/>
          <w:tab w:val="left" w:pos="709"/>
        </w:tabs>
        <w:ind w:firstLine="680"/>
        <w:jc w:val="both"/>
        <w:rPr>
          <w:rFonts w:ascii="Times New Roman" w:hAnsi="Times New Roman"/>
          <w:color w:val="000000"/>
          <w:sz w:val="24"/>
          <w:szCs w:val="24"/>
          <w:lang w:val="ru-RU"/>
        </w:rPr>
      </w:pPr>
    </w:p>
    <w:p w14:paraId="1116EB10" w14:textId="77777777" w:rsidR="0072668B" w:rsidRPr="003C0539" w:rsidRDefault="0072668B" w:rsidP="00A23ACD">
      <w:pPr>
        <w:shd w:val="clear" w:color="auto" w:fill="FFFFFF"/>
        <w:tabs>
          <w:tab w:val="left" w:pos="0"/>
          <w:tab w:val="left" w:pos="709"/>
        </w:tabs>
        <w:ind w:firstLine="680"/>
        <w:jc w:val="both"/>
        <w:rPr>
          <w:rFonts w:ascii="Times New Roman" w:hAnsi="Times New Roman"/>
          <w:color w:val="000000"/>
          <w:sz w:val="24"/>
          <w:szCs w:val="24"/>
          <w:lang w:val="ru-RU"/>
        </w:rPr>
      </w:pPr>
    </w:p>
    <w:p w14:paraId="11C892A1" w14:textId="77777777" w:rsidR="00F24D09" w:rsidRPr="003C0539" w:rsidRDefault="00F24D09" w:rsidP="003C0539">
      <w:pPr>
        <w:pStyle w:val="a3"/>
        <w:ind w:left="0" w:firstLine="0"/>
        <w:jc w:val="center"/>
        <w:rPr>
          <w:rFonts w:ascii="Times New Roman" w:hAnsi="Times New Roman"/>
          <w:b/>
          <w:lang w:val="ru-RU"/>
        </w:rPr>
      </w:pPr>
    </w:p>
    <w:p w14:paraId="56ADF51E" w14:textId="3FD618F8" w:rsidR="00F24D09" w:rsidRPr="003C0539" w:rsidRDefault="00F24D09" w:rsidP="003C0539">
      <w:pPr>
        <w:pStyle w:val="a3"/>
        <w:ind w:left="0" w:firstLine="0"/>
        <w:jc w:val="center"/>
        <w:rPr>
          <w:rFonts w:ascii="Times New Roman" w:hAnsi="Times New Roman"/>
          <w:b/>
          <w:lang w:val="ru-RU"/>
        </w:rPr>
      </w:pPr>
      <w:r w:rsidRPr="003C0539">
        <w:rPr>
          <w:rFonts w:ascii="Times New Roman" w:hAnsi="Times New Roman"/>
          <w:b/>
          <w:lang w:val="ru-RU"/>
        </w:rPr>
        <w:lastRenderedPageBreak/>
        <w:t>4. ОТВЕТСТВЕННОСТЬ СТОРОН.</w:t>
      </w:r>
    </w:p>
    <w:p w14:paraId="6AA15670" w14:textId="2F4D083D" w:rsidR="00F24D09" w:rsidRPr="003C0539" w:rsidRDefault="00F24D09" w:rsidP="009471DF">
      <w:pPr>
        <w:pStyle w:val="a3"/>
        <w:ind w:left="0" w:firstLine="720"/>
        <w:jc w:val="both"/>
        <w:rPr>
          <w:rFonts w:ascii="Times New Roman" w:hAnsi="Times New Roman"/>
          <w:sz w:val="24"/>
          <w:szCs w:val="24"/>
          <w:lang w:val="ru-RU"/>
        </w:rPr>
      </w:pPr>
      <w:r w:rsidRPr="003C0539">
        <w:rPr>
          <w:rFonts w:ascii="Times New Roman" w:hAnsi="Times New Roman"/>
          <w:sz w:val="24"/>
          <w:szCs w:val="24"/>
          <w:lang w:val="ru-RU"/>
        </w:rPr>
        <w:t>4.1. За неисполнение или ненадлежащее исполнение обязательств, предусмотренных Договором, Стороны несут ответственность в соответствии с действующим законодательством Российской Федерации</w:t>
      </w:r>
      <w:r w:rsidR="00396E73">
        <w:rPr>
          <w:rFonts w:ascii="Times New Roman" w:hAnsi="Times New Roman"/>
          <w:sz w:val="24"/>
          <w:szCs w:val="24"/>
          <w:lang w:val="ru-RU"/>
        </w:rPr>
        <w:t xml:space="preserve"> </w:t>
      </w:r>
      <w:r w:rsidRPr="003C0539">
        <w:rPr>
          <w:rFonts w:ascii="Times New Roman" w:hAnsi="Times New Roman"/>
          <w:sz w:val="24"/>
          <w:szCs w:val="24"/>
          <w:lang w:val="ru-RU"/>
        </w:rPr>
        <w:t>и условиями Договора.</w:t>
      </w:r>
    </w:p>
    <w:p w14:paraId="4A7DFF06" w14:textId="77777777" w:rsidR="00F24D09" w:rsidRPr="003C0539" w:rsidRDefault="00F24D09" w:rsidP="009471DF">
      <w:pPr>
        <w:pStyle w:val="a3"/>
        <w:ind w:left="0" w:firstLine="720"/>
        <w:jc w:val="both"/>
        <w:rPr>
          <w:rFonts w:ascii="Times New Roman" w:hAnsi="Times New Roman"/>
          <w:sz w:val="24"/>
          <w:szCs w:val="24"/>
          <w:lang w:val="ru-RU"/>
        </w:rPr>
      </w:pPr>
      <w:r w:rsidRPr="003C0539">
        <w:rPr>
          <w:rFonts w:ascii="Times New Roman" w:hAnsi="Times New Roman"/>
          <w:sz w:val="24"/>
          <w:szCs w:val="24"/>
          <w:lang w:val="ru-RU"/>
        </w:rPr>
        <w:t>4.2. Поставщик несет ответственность</w:t>
      </w:r>
      <w:r w:rsidRPr="003C0539">
        <w:rPr>
          <w:rFonts w:ascii="Times New Roman" w:hAnsi="Times New Roman"/>
          <w:spacing w:val="3"/>
          <w:sz w:val="24"/>
          <w:szCs w:val="24"/>
          <w:lang w:val="ru-RU"/>
        </w:rPr>
        <w:t xml:space="preserve"> за </w:t>
      </w:r>
      <w:r w:rsidRPr="003C0539">
        <w:rPr>
          <w:rFonts w:ascii="Times New Roman" w:hAnsi="Times New Roman"/>
          <w:sz w:val="24"/>
          <w:szCs w:val="24"/>
          <w:lang w:val="ru-RU"/>
        </w:rPr>
        <w:t>надлежащее качество и количество поставляемых нефтепродуктов.</w:t>
      </w:r>
    </w:p>
    <w:p w14:paraId="5EAD5814" w14:textId="49E41CE6" w:rsidR="00F24D09" w:rsidRPr="003C0539" w:rsidRDefault="00F24D09" w:rsidP="009471DF">
      <w:pPr>
        <w:pStyle w:val="a3"/>
        <w:ind w:left="0" w:firstLine="720"/>
        <w:jc w:val="both"/>
        <w:rPr>
          <w:rFonts w:ascii="Times New Roman" w:hAnsi="Times New Roman"/>
          <w:sz w:val="24"/>
          <w:szCs w:val="24"/>
          <w:lang w:val="ru-RU"/>
        </w:rPr>
      </w:pPr>
      <w:r w:rsidRPr="003C0539">
        <w:rPr>
          <w:rFonts w:ascii="Times New Roman" w:hAnsi="Times New Roman"/>
          <w:sz w:val="24"/>
          <w:szCs w:val="24"/>
          <w:lang w:val="ru-RU"/>
        </w:rPr>
        <w:t xml:space="preserve">4.3. </w:t>
      </w:r>
      <w:r w:rsidR="00396E73">
        <w:rPr>
          <w:rFonts w:ascii="Times New Roman" w:hAnsi="Times New Roman"/>
          <w:sz w:val="24"/>
          <w:szCs w:val="24"/>
          <w:lang w:val="ru-RU"/>
        </w:rPr>
        <w:t>Заказчик</w:t>
      </w:r>
      <w:r w:rsidRPr="003C0539">
        <w:rPr>
          <w:rFonts w:ascii="Times New Roman" w:hAnsi="Times New Roman"/>
          <w:sz w:val="24"/>
          <w:szCs w:val="24"/>
          <w:lang w:val="ru-RU"/>
        </w:rPr>
        <w:t xml:space="preserve"> несет ответственность перед Поставщиком за все убытки, причиненные им (его грузополучателем) Поставщику невыполнением обязательства, указанных в разделе 2 настоящего Договора, и обязуется возместить Поставщику все связанные с этим убытки на основании письменного требования об этом от Поставщика.</w:t>
      </w:r>
    </w:p>
    <w:p w14:paraId="3B18DB5F" w14:textId="0C4AD64B" w:rsidR="00F24D09" w:rsidRDefault="00F24D09" w:rsidP="009471DF">
      <w:pPr>
        <w:pStyle w:val="a3"/>
        <w:ind w:left="0" w:firstLine="720"/>
        <w:jc w:val="both"/>
        <w:rPr>
          <w:rFonts w:ascii="Times New Roman" w:hAnsi="Times New Roman"/>
          <w:sz w:val="24"/>
          <w:szCs w:val="24"/>
          <w:lang w:val="ru-RU"/>
        </w:rPr>
      </w:pPr>
      <w:r w:rsidRPr="003C0539">
        <w:rPr>
          <w:rFonts w:ascii="Times New Roman" w:hAnsi="Times New Roman"/>
          <w:sz w:val="24"/>
          <w:szCs w:val="24"/>
          <w:lang w:val="ru-RU"/>
        </w:rPr>
        <w:t xml:space="preserve">4.4. В случае невыполнения </w:t>
      </w:r>
      <w:r w:rsidR="00396E73">
        <w:rPr>
          <w:rFonts w:ascii="Times New Roman" w:hAnsi="Times New Roman"/>
          <w:sz w:val="24"/>
          <w:szCs w:val="24"/>
          <w:lang w:val="ru-RU"/>
        </w:rPr>
        <w:t>Заказчиком</w:t>
      </w:r>
      <w:r w:rsidRPr="003C0539">
        <w:rPr>
          <w:rFonts w:ascii="Times New Roman" w:hAnsi="Times New Roman"/>
          <w:sz w:val="24"/>
          <w:szCs w:val="24"/>
          <w:lang w:val="ru-RU"/>
        </w:rPr>
        <w:t xml:space="preserve"> обязанности по оплате нефтепродуктов в сроки, установленные в пунк</w:t>
      </w:r>
      <w:r w:rsidR="00AB35EA">
        <w:rPr>
          <w:rFonts w:ascii="Times New Roman" w:hAnsi="Times New Roman"/>
          <w:sz w:val="24"/>
          <w:szCs w:val="24"/>
          <w:lang w:val="ru-RU"/>
        </w:rPr>
        <w:t>те</w:t>
      </w:r>
      <w:r w:rsidRPr="003C0539">
        <w:rPr>
          <w:rFonts w:ascii="Times New Roman" w:hAnsi="Times New Roman"/>
          <w:sz w:val="24"/>
          <w:szCs w:val="24"/>
          <w:lang w:val="ru-RU"/>
        </w:rPr>
        <w:t xml:space="preserve"> 3.2. настоящего договора, Поставщик вправе потребовать уплаты неустойки в размере 0,05 % от суммы задолженности за каждый день просрочки.</w:t>
      </w:r>
    </w:p>
    <w:p w14:paraId="43A498C3" w14:textId="7E56EAC6" w:rsidR="007633FE" w:rsidRPr="007633FE" w:rsidRDefault="007633FE" w:rsidP="007633FE">
      <w:pPr>
        <w:ind w:firstLine="720"/>
        <w:jc w:val="both"/>
        <w:rPr>
          <w:rFonts w:ascii="Times New Roman" w:hAnsi="Times New Roman"/>
          <w:sz w:val="24"/>
          <w:szCs w:val="24"/>
          <w:lang w:val="ru-RU"/>
        </w:rPr>
      </w:pPr>
      <w:r w:rsidRPr="007633FE">
        <w:rPr>
          <w:rFonts w:ascii="Times New Roman" w:hAnsi="Times New Roman"/>
          <w:sz w:val="24"/>
          <w:szCs w:val="24"/>
          <w:lang w:val="ru-RU"/>
        </w:rPr>
        <w:t>4.5. В случае невыполнения или ненадлежащего выполнения Поставщиком обязательств по поставке</w:t>
      </w:r>
      <w:r>
        <w:rPr>
          <w:rFonts w:ascii="Times New Roman" w:hAnsi="Times New Roman"/>
          <w:sz w:val="24"/>
          <w:szCs w:val="24"/>
          <w:lang w:val="ru-RU"/>
        </w:rPr>
        <w:t xml:space="preserve"> нефтепродуктов</w:t>
      </w:r>
      <w:r w:rsidRPr="007633FE">
        <w:rPr>
          <w:rFonts w:ascii="Times New Roman" w:hAnsi="Times New Roman"/>
          <w:sz w:val="24"/>
          <w:szCs w:val="24"/>
          <w:lang w:val="ru-RU"/>
        </w:rPr>
        <w:t>,</w:t>
      </w:r>
      <w:r w:rsidR="00396E73">
        <w:rPr>
          <w:rFonts w:ascii="Times New Roman" w:hAnsi="Times New Roman"/>
          <w:sz w:val="24"/>
          <w:szCs w:val="24"/>
          <w:lang w:val="ru-RU"/>
        </w:rPr>
        <w:t xml:space="preserve"> </w:t>
      </w:r>
      <w:r>
        <w:rPr>
          <w:rFonts w:ascii="Times New Roman" w:hAnsi="Times New Roman"/>
          <w:sz w:val="24"/>
          <w:szCs w:val="24"/>
          <w:lang w:val="ru-RU"/>
        </w:rPr>
        <w:t xml:space="preserve">Поставщик </w:t>
      </w:r>
      <w:r w:rsidRPr="007633FE">
        <w:rPr>
          <w:rFonts w:ascii="Times New Roman" w:hAnsi="Times New Roman"/>
          <w:sz w:val="24"/>
          <w:szCs w:val="24"/>
          <w:lang w:val="ru-RU"/>
        </w:rPr>
        <w:t>уплачивает</w:t>
      </w:r>
      <w:r>
        <w:rPr>
          <w:rFonts w:ascii="Times New Roman" w:hAnsi="Times New Roman"/>
          <w:sz w:val="24"/>
          <w:szCs w:val="24"/>
          <w:lang w:val="ru-RU"/>
        </w:rPr>
        <w:t xml:space="preserve"> </w:t>
      </w:r>
      <w:r w:rsidR="00396E73">
        <w:rPr>
          <w:rFonts w:ascii="Times New Roman" w:hAnsi="Times New Roman"/>
          <w:sz w:val="24"/>
          <w:szCs w:val="24"/>
          <w:lang w:val="ru-RU"/>
        </w:rPr>
        <w:t>Заказчику</w:t>
      </w:r>
      <w:r w:rsidRPr="007633FE">
        <w:rPr>
          <w:rFonts w:ascii="Times New Roman" w:hAnsi="Times New Roman"/>
          <w:sz w:val="24"/>
          <w:szCs w:val="24"/>
          <w:lang w:val="ru-RU"/>
        </w:rPr>
        <w:t xml:space="preserve"> пени в размере 0,</w:t>
      </w:r>
      <w:r>
        <w:rPr>
          <w:rFonts w:ascii="Times New Roman" w:hAnsi="Times New Roman"/>
          <w:sz w:val="24"/>
          <w:szCs w:val="24"/>
          <w:lang w:val="ru-RU"/>
        </w:rPr>
        <w:t>05</w:t>
      </w:r>
      <w:r w:rsidRPr="007633FE">
        <w:rPr>
          <w:rFonts w:ascii="Times New Roman" w:hAnsi="Times New Roman"/>
          <w:sz w:val="24"/>
          <w:szCs w:val="24"/>
          <w:lang w:val="ru-RU"/>
        </w:rPr>
        <w:t xml:space="preserve"> % от суммы неисполненных обязательств</w:t>
      </w:r>
      <w:r w:rsidR="00396E73">
        <w:rPr>
          <w:rFonts w:ascii="Times New Roman" w:hAnsi="Times New Roman"/>
          <w:sz w:val="24"/>
          <w:szCs w:val="24"/>
          <w:lang w:val="ru-RU"/>
        </w:rPr>
        <w:t xml:space="preserve"> </w:t>
      </w:r>
      <w:r w:rsidRPr="007633FE">
        <w:rPr>
          <w:rFonts w:ascii="Times New Roman" w:hAnsi="Times New Roman"/>
          <w:sz w:val="24"/>
          <w:szCs w:val="24"/>
          <w:lang w:val="ru-RU"/>
        </w:rPr>
        <w:t>за</w:t>
      </w:r>
      <w:r w:rsidR="00396E73">
        <w:rPr>
          <w:rFonts w:ascii="Times New Roman" w:hAnsi="Times New Roman"/>
          <w:sz w:val="24"/>
          <w:szCs w:val="24"/>
          <w:lang w:val="ru-RU"/>
        </w:rPr>
        <w:t xml:space="preserve"> </w:t>
      </w:r>
      <w:r w:rsidRPr="007633FE">
        <w:rPr>
          <w:rFonts w:ascii="Times New Roman" w:hAnsi="Times New Roman"/>
          <w:sz w:val="24"/>
          <w:szCs w:val="24"/>
          <w:lang w:val="ru-RU"/>
        </w:rPr>
        <w:t>каждый</w:t>
      </w:r>
      <w:r w:rsidR="00396E73">
        <w:rPr>
          <w:rFonts w:ascii="Times New Roman" w:hAnsi="Times New Roman"/>
          <w:sz w:val="24"/>
          <w:szCs w:val="24"/>
          <w:lang w:val="ru-RU"/>
        </w:rPr>
        <w:t xml:space="preserve"> </w:t>
      </w:r>
      <w:r w:rsidRPr="007633FE">
        <w:rPr>
          <w:rFonts w:ascii="Times New Roman" w:hAnsi="Times New Roman"/>
          <w:sz w:val="24"/>
          <w:szCs w:val="24"/>
          <w:lang w:val="ru-RU"/>
        </w:rPr>
        <w:t>день</w:t>
      </w:r>
      <w:r w:rsidR="00396E73">
        <w:rPr>
          <w:rFonts w:ascii="Times New Roman" w:hAnsi="Times New Roman"/>
          <w:sz w:val="24"/>
          <w:szCs w:val="24"/>
          <w:lang w:val="ru-RU"/>
        </w:rPr>
        <w:t xml:space="preserve"> </w:t>
      </w:r>
      <w:r w:rsidRPr="007633FE">
        <w:rPr>
          <w:rFonts w:ascii="Times New Roman" w:hAnsi="Times New Roman"/>
          <w:sz w:val="24"/>
          <w:szCs w:val="24"/>
          <w:lang w:val="ru-RU"/>
        </w:rPr>
        <w:t>просрочки</w:t>
      </w:r>
      <w:r>
        <w:rPr>
          <w:rFonts w:ascii="Times New Roman" w:hAnsi="Times New Roman"/>
          <w:sz w:val="24"/>
          <w:szCs w:val="24"/>
          <w:lang w:val="ru-RU"/>
        </w:rPr>
        <w:t>.</w:t>
      </w:r>
    </w:p>
    <w:p w14:paraId="1C855519" w14:textId="63B1E949" w:rsidR="00F24D09" w:rsidRDefault="00F24D09" w:rsidP="009471DF">
      <w:pPr>
        <w:pStyle w:val="a3"/>
        <w:ind w:left="0" w:firstLine="720"/>
        <w:jc w:val="both"/>
        <w:rPr>
          <w:rFonts w:ascii="Times New Roman" w:hAnsi="Times New Roman"/>
          <w:sz w:val="24"/>
          <w:szCs w:val="24"/>
          <w:lang w:val="ru-RU"/>
        </w:rPr>
      </w:pPr>
      <w:r w:rsidRPr="003C0539">
        <w:rPr>
          <w:rFonts w:ascii="Times New Roman" w:hAnsi="Times New Roman"/>
          <w:sz w:val="24"/>
          <w:szCs w:val="24"/>
          <w:lang w:val="ru-RU"/>
        </w:rPr>
        <w:t>4.</w:t>
      </w:r>
      <w:r w:rsidR="007633FE">
        <w:rPr>
          <w:rFonts w:ascii="Times New Roman" w:hAnsi="Times New Roman"/>
          <w:sz w:val="24"/>
          <w:szCs w:val="24"/>
          <w:lang w:val="ru-RU"/>
        </w:rPr>
        <w:t>6</w:t>
      </w:r>
      <w:r w:rsidRPr="003C0539">
        <w:rPr>
          <w:rFonts w:ascii="Times New Roman" w:hAnsi="Times New Roman"/>
          <w:sz w:val="24"/>
          <w:szCs w:val="24"/>
          <w:lang w:val="ru-RU"/>
        </w:rPr>
        <w:t>. Взыскание любых неустоек, штрафов, пеней, процентов, предусмотренных законодательством Российской Федерации и/или Договором, за нарушение любого обязательства, вытекающего из Договора, не освобождает Стороны от исполнения такого обязательства.</w:t>
      </w:r>
      <w:r w:rsidR="00396E73">
        <w:rPr>
          <w:rFonts w:ascii="Times New Roman" w:hAnsi="Times New Roman"/>
          <w:sz w:val="24"/>
          <w:szCs w:val="24"/>
          <w:lang w:val="ru-RU"/>
        </w:rPr>
        <w:t xml:space="preserve"> </w:t>
      </w:r>
    </w:p>
    <w:p w14:paraId="421E54E8" w14:textId="77777777" w:rsidR="007633FE" w:rsidRDefault="006D76AE" w:rsidP="009471DF">
      <w:pPr>
        <w:pStyle w:val="a3"/>
        <w:ind w:left="0" w:firstLine="720"/>
        <w:jc w:val="both"/>
        <w:rPr>
          <w:rFonts w:ascii="Times New Roman" w:hAnsi="Times New Roman"/>
          <w:sz w:val="24"/>
          <w:szCs w:val="24"/>
          <w:lang w:val="ru-RU"/>
        </w:rPr>
      </w:pPr>
      <w:r w:rsidRPr="006D76AE">
        <w:rPr>
          <w:rFonts w:ascii="Times New Roman" w:hAnsi="Times New Roman"/>
          <w:sz w:val="24"/>
          <w:szCs w:val="24"/>
          <w:lang w:val="ru-RU"/>
        </w:rPr>
        <w:t>4.7. Ответственность за отказ авиатехники, связанный с применением Авиатоплива, определяется согласно пункту 1.10. Руководства по приему, хранению, подготовке к выдаче на заправку и контролю качества авиационных ГСМ и СЖ в предприятиях воздушного транспорта РФ, утвержденного приказом Департамента воздушного транспорта России № ДВ-126 от 17.10.1992 г.</w:t>
      </w:r>
    </w:p>
    <w:p w14:paraId="6998B42D" w14:textId="06763984" w:rsidR="0072668B" w:rsidRPr="006D76AE" w:rsidRDefault="0072668B" w:rsidP="0072668B">
      <w:pPr>
        <w:ind w:firstLine="709"/>
        <w:jc w:val="both"/>
        <w:rPr>
          <w:rFonts w:ascii="Times New Roman" w:hAnsi="Times New Roman"/>
          <w:b/>
          <w:bCs/>
          <w:sz w:val="24"/>
          <w:szCs w:val="24"/>
          <w:lang w:val="ru-RU"/>
        </w:rPr>
      </w:pPr>
      <w:r w:rsidRPr="0072668B">
        <w:rPr>
          <w:rFonts w:ascii="Times New Roman" w:hAnsi="Times New Roman"/>
          <w:sz w:val="24"/>
          <w:szCs w:val="24"/>
          <w:highlight w:val="yellow"/>
          <w:lang w:val="ru-RU"/>
        </w:rPr>
        <w:t xml:space="preserve">4.8. </w:t>
      </w:r>
      <w:r w:rsidRPr="0072668B">
        <w:rPr>
          <w:rFonts w:ascii="Times New Roman" w:hAnsi="Times New Roman"/>
          <w:sz w:val="24"/>
          <w:szCs w:val="24"/>
          <w:highlight w:val="yellow"/>
          <w:lang w:val="ru-RU"/>
        </w:rPr>
        <w:t>Заказчик не несет никакой ответственности за неполную выборку нефтепродуктов</w:t>
      </w:r>
      <w:r w:rsidRPr="0072668B">
        <w:rPr>
          <w:rFonts w:ascii="Times New Roman" w:hAnsi="Times New Roman"/>
          <w:sz w:val="24"/>
          <w:szCs w:val="24"/>
          <w:highlight w:val="yellow"/>
          <w:lang w:val="ru-RU"/>
        </w:rPr>
        <w:t xml:space="preserve"> в рамках настоящего договора.</w:t>
      </w:r>
    </w:p>
    <w:p w14:paraId="20AC244C" w14:textId="7338F987" w:rsidR="00F24D09" w:rsidRPr="003C0539" w:rsidRDefault="00396E73" w:rsidP="003C0539">
      <w:pPr>
        <w:pStyle w:val="a3"/>
        <w:ind w:left="0"/>
        <w:jc w:val="both"/>
        <w:rPr>
          <w:rFonts w:ascii="Times New Roman" w:hAnsi="Times New Roman"/>
          <w:sz w:val="24"/>
          <w:szCs w:val="24"/>
          <w:lang w:val="ru-RU"/>
        </w:rPr>
      </w:pPr>
      <w:r>
        <w:rPr>
          <w:rFonts w:ascii="Times New Roman" w:hAnsi="Times New Roman"/>
          <w:sz w:val="24"/>
          <w:szCs w:val="24"/>
          <w:lang w:val="ru-RU"/>
        </w:rPr>
        <w:t xml:space="preserve"> </w:t>
      </w:r>
    </w:p>
    <w:p w14:paraId="06F92D30" w14:textId="77777777" w:rsidR="00F24D09" w:rsidRPr="003C0539" w:rsidRDefault="00F24D09" w:rsidP="003C0539">
      <w:pPr>
        <w:pStyle w:val="a3"/>
        <w:ind w:left="426" w:firstLine="0"/>
        <w:jc w:val="center"/>
        <w:rPr>
          <w:rFonts w:ascii="Times New Roman" w:hAnsi="Times New Roman"/>
          <w:b/>
          <w:szCs w:val="24"/>
          <w:lang w:val="ru-RU"/>
        </w:rPr>
      </w:pPr>
      <w:r w:rsidRPr="003C0539">
        <w:rPr>
          <w:rFonts w:ascii="Times New Roman" w:hAnsi="Times New Roman"/>
          <w:b/>
          <w:szCs w:val="24"/>
          <w:lang w:val="ru-RU"/>
        </w:rPr>
        <w:t>5. ОБСТОЯТЕЛЬСТВА НЕПРЕОДОЛИМОЙ СИЛЫ</w:t>
      </w:r>
    </w:p>
    <w:p w14:paraId="2047390C" w14:textId="77777777" w:rsidR="00F24D09" w:rsidRPr="003C0539" w:rsidRDefault="00F24D09" w:rsidP="009471DF">
      <w:pPr>
        <w:pStyle w:val="1"/>
        <w:spacing w:before="0"/>
        <w:ind w:left="0" w:firstLine="709"/>
        <w:rPr>
          <w:rFonts w:ascii="Times New Roman" w:hAnsi="Times New Roman"/>
          <w:sz w:val="24"/>
          <w:szCs w:val="24"/>
        </w:rPr>
      </w:pPr>
      <w:r w:rsidRPr="003C0539">
        <w:rPr>
          <w:rFonts w:ascii="Times New Roman" w:hAnsi="Times New Roman"/>
          <w:sz w:val="24"/>
          <w:szCs w:val="24"/>
        </w:rPr>
        <w:t>5.1. Ни одна из Сторон не несет ответственность за полное или частичное невыполнение своих обязательств по данному Договору, если оно явилось следствием обстоятельств непреодолимой силы (форс-мажор), возникших после заключения Договора. Обстоятельствами непреодолимой силы Стороны договорились считать: наводнение, пожар, землетрясение и другие стихийные бедствия, а также войну, военные действия, акты или действия властей, другие обстоятельства, независящие от воли Сторон, и существенно влияющие на выполнение Сторонами своих обязательств по Договору.</w:t>
      </w:r>
    </w:p>
    <w:p w14:paraId="67643415" w14:textId="77777777" w:rsidR="00F24D09" w:rsidRPr="003C0539" w:rsidRDefault="00F24D09" w:rsidP="009471DF">
      <w:pPr>
        <w:pStyle w:val="1"/>
        <w:spacing w:before="0"/>
        <w:ind w:left="0" w:firstLine="709"/>
        <w:rPr>
          <w:rFonts w:ascii="Times New Roman" w:hAnsi="Times New Roman"/>
          <w:sz w:val="24"/>
          <w:szCs w:val="24"/>
        </w:rPr>
      </w:pPr>
      <w:r w:rsidRPr="003C0539">
        <w:rPr>
          <w:rFonts w:ascii="Times New Roman" w:hAnsi="Times New Roman"/>
          <w:sz w:val="24"/>
          <w:szCs w:val="24"/>
        </w:rPr>
        <w:t>5.2. Факт возникновения обстоятельств, указанных в п. 5.1 Договора, должен быть подтвержден актом Торгово-Промышленной палаты РФ.</w:t>
      </w:r>
    </w:p>
    <w:p w14:paraId="0A2F08B6" w14:textId="77777777" w:rsidR="00F24D09" w:rsidRPr="003C0539" w:rsidRDefault="00F24D09" w:rsidP="009471DF">
      <w:pPr>
        <w:pStyle w:val="1"/>
        <w:spacing w:before="0"/>
        <w:ind w:left="0" w:firstLine="709"/>
        <w:rPr>
          <w:rFonts w:ascii="Times New Roman" w:hAnsi="Times New Roman"/>
          <w:sz w:val="24"/>
          <w:szCs w:val="24"/>
        </w:rPr>
      </w:pPr>
      <w:r w:rsidRPr="003C0539">
        <w:rPr>
          <w:rFonts w:ascii="Times New Roman" w:hAnsi="Times New Roman"/>
          <w:sz w:val="24"/>
          <w:szCs w:val="24"/>
        </w:rPr>
        <w:t>5.3. Если обстоятельство носит временный характер, освобождение от ответственности имеет силу на период действия таких обстоятельств и их последствий.</w:t>
      </w:r>
    </w:p>
    <w:p w14:paraId="496DE3FE" w14:textId="77777777" w:rsidR="00F24D09" w:rsidRPr="003C0539" w:rsidRDefault="00F24D09" w:rsidP="009471DF">
      <w:pPr>
        <w:pStyle w:val="1"/>
        <w:spacing w:before="0"/>
        <w:ind w:left="0" w:firstLine="709"/>
        <w:rPr>
          <w:rFonts w:ascii="Times New Roman" w:hAnsi="Times New Roman"/>
          <w:sz w:val="24"/>
          <w:szCs w:val="24"/>
        </w:rPr>
      </w:pPr>
      <w:r w:rsidRPr="003C0539">
        <w:rPr>
          <w:rFonts w:ascii="Times New Roman" w:hAnsi="Times New Roman"/>
          <w:sz w:val="24"/>
          <w:szCs w:val="24"/>
        </w:rPr>
        <w:t>5.4. Сторона, для которой создалась невозможность надлежащего исполнения обязательства, обязана в течение 3 (трех) дней известить другую Сторону о наступлении, предполагаемом сроке действия и прекращении вышеуказанных обстоятельств, и несет риск убытков, ставших следствием не извещения или несвоевременности таких извещений.</w:t>
      </w:r>
    </w:p>
    <w:p w14:paraId="17D051C1" w14:textId="77777777" w:rsidR="00F24D09" w:rsidRPr="003C0539" w:rsidRDefault="00F24D09" w:rsidP="009471DF">
      <w:pPr>
        <w:pStyle w:val="1"/>
        <w:spacing w:before="0"/>
        <w:ind w:left="0" w:firstLine="709"/>
        <w:rPr>
          <w:rFonts w:ascii="Times New Roman" w:hAnsi="Times New Roman"/>
          <w:sz w:val="24"/>
          <w:szCs w:val="24"/>
        </w:rPr>
      </w:pPr>
      <w:r w:rsidRPr="003C0539">
        <w:rPr>
          <w:rFonts w:ascii="Times New Roman" w:hAnsi="Times New Roman"/>
          <w:sz w:val="24"/>
          <w:szCs w:val="24"/>
        </w:rPr>
        <w:t>5.5. Если невозможность надлежащего исполнения обязательств будет существовать свыше трех месяцев, Стороны могут в одностороннем порядке расторгнуть Договор без обязанности по возмещению возникших вследствие этого убытков, предварительно уведомив в письменной форме другую Сторону о расторжении договора.</w:t>
      </w:r>
    </w:p>
    <w:p w14:paraId="2DDD21B8" w14:textId="77777777" w:rsidR="00F24D09" w:rsidRPr="003C0539" w:rsidRDefault="00F24D09" w:rsidP="003C0539">
      <w:pPr>
        <w:pStyle w:val="a3"/>
        <w:ind w:left="0"/>
        <w:jc w:val="center"/>
        <w:rPr>
          <w:rFonts w:ascii="Times New Roman" w:hAnsi="Times New Roman"/>
          <w:b/>
          <w:sz w:val="24"/>
          <w:szCs w:val="24"/>
          <w:lang w:val="ru-RU"/>
        </w:rPr>
      </w:pPr>
    </w:p>
    <w:p w14:paraId="17636A0F" w14:textId="77777777" w:rsidR="00F24D09" w:rsidRPr="003C0539" w:rsidRDefault="00F24D09" w:rsidP="003C0539">
      <w:pPr>
        <w:pStyle w:val="a3"/>
        <w:ind w:left="426" w:firstLine="282"/>
        <w:jc w:val="center"/>
        <w:rPr>
          <w:rFonts w:ascii="Times New Roman" w:hAnsi="Times New Roman"/>
          <w:b/>
          <w:sz w:val="24"/>
          <w:szCs w:val="24"/>
          <w:lang w:val="ru-RU"/>
        </w:rPr>
      </w:pPr>
      <w:r w:rsidRPr="003C0539">
        <w:rPr>
          <w:rFonts w:ascii="Times New Roman" w:hAnsi="Times New Roman"/>
          <w:b/>
          <w:sz w:val="24"/>
          <w:szCs w:val="24"/>
          <w:lang w:val="ru-RU"/>
        </w:rPr>
        <w:t>6. ПОРЯДОК РАССМОТРЕНИЯ СПОРОВ</w:t>
      </w:r>
    </w:p>
    <w:p w14:paraId="5BE88F99" w14:textId="07215226" w:rsidR="00F24D09" w:rsidRPr="003C0539" w:rsidRDefault="00F24D09" w:rsidP="009471DF">
      <w:pPr>
        <w:pStyle w:val="ConsPlusTitle"/>
        <w:tabs>
          <w:tab w:val="left" w:pos="709"/>
        </w:tabs>
        <w:ind w:right="21" w:firstLine="709"/>
        <w:jc w:val="both"/>
        <w:rPr>
          <w:rFonts w:ascii="Times New Roman" w:hAnsi="Times New Roman" w:cs="Times New Roman"/>
          <w:b w:val="0"/>
          <w:sz w:val="24"/>
          <w:szCs w:val="24"/>
        </w:rPr>
      </w:pPr>
      <w:r w:rsidRPr="003C0539">
        <w:rPr>
          <w:rFonts w:ascii="Times New Roman" w:hAnsi="Times New Roman" w:cs="Times New Roman"/>
          <w:b w:val="0"/>
          <w:sz w:val="24"/>
          <w:szCs w:val="24"/>
        </w:rPr>
        <w:t>6.1</w:t>
      </w:r>
      <w:r w:rsidRPr="009471DF">
        <w:rPr>
          <w:rFonts w:ascii="Times New Roman" w:hAnsi="Times New Roman" w:cs="Times New Roman"/>
          <w:b w:val="0"/>
          <w:sz w:val="24"/>
          <w:szCs w:val="24"/>
        </w:rPr>
        <w:t>.</w:t>
      </w:r>
      <w:r w:rsidRPr="003C0539">
        <w:rPr>
          <w:rFonts w:ascii="Times New Roman" w:hAnsi="Times New Roman" w:cs="Times New Roman"/>
          <w:sz w:val="24"/>
          <w:szCs w:val="24"/>
        </w:rPr>
        <w:t xml:space="preserve"> </w:t>
      </w:r>
      <w:r w:rsidRPr="003C0539">
        <w:rPr>
          <w:rFonts w:ascii="Times New Roman" w:hAnsi="Times New Roman" w:cs="Times New Roman"/>
          <w:b w:val="0"/>
          <w:sz w:val="24"/>
          <w:szCs w:val="24"/>
        </w:rPr>
        <w:t>Стороны будут стремиться решить все спорные вопросы путем переговоров и устанавливают обязательный досудебный</w:t>
      </w:r>
      <w:r w:rsidR="00396E73">
        <w:rPr>
          <w:rFonts w:ascii="Times New Roman" w:hAnsi="Times New Roman" w:cs="Times New Roman"/>
          <w:b w:val="0"/>
          <w:sz w:val="24"/>
          <w:szCs w:val="24"/>
        </w:rPr>
        <w:t xml:space="preserve"> </w:t>
      </w:r>
      <w:r w:rsidRPr="003C0539">
        <w:rPr>
          <w:rFonts w:ascii="Times New Roman" w:hAnsi="Times New Roman" w:cs="Times New Roman"/>
          <w:b w:val="0"/>
          <w:sz w:val="24"/>
          <w:szCs w:val="24"/>
        </w:rPr>
        <w:t xml:space="preserve">претензионный порядок рассмотрения споров. </w:t>
      </w:r>
    </w:p>
    <w:p w14:paraId="03D9CBBC" w14:textId="3A1423F6" w:rsidR="00F24D09" w:rsidRPr="003C0539" w:rsidRDefault="00F24D09" w:rsidP="009471DF">
      <w:pPr>
        <w:pStyle w:val="ConsPlusTitle"/>
        <w:tabs>
          <w:tab w:val="left" w:pos="709"/>
        </w:tabs>
        <w:ind w:right="21" w:firstLine="709"/>
        <w:jc w:val="both"/>
        <w:rPr>
          <w:rFonts w:ascii="Times New Roman" w:hAnsi="Times New Roman" w:cs="Times New Roman"/>
          <w:b w:val="0"/>
          <w:sz w:val="24"/>
          <w:szCs w:val="24"/>
        </w:rPr>
      </w:pPr>
      <w:r w:rsidRPr="003C0539">
        <w:rPr>
          <w:rFonts w:ascii="Times New Roman" w:hAnsi="Times New Roman" w:cs="Times New Roman"/>
          <w:b w:val="0"/>
          <w:sz w:val="24"/>
          <w:szCs w:val="24"/>
        </w:rPr>
        <w:lastRenderedPageBreak/>
        <w:t>6.2. Срок рассмотрения претензии - в течение 10 (десяти) рабочих дней со дня ее получения. В случае неполучения ответа на претензию в установленный срок, неудовлетворения (</w:t>
      </w:r>
      <w:r w:rsidR="007C2BBA" w:rsidRPr="003C0539">
        <w:rPr>
          <w:rFonts w:ascii="Times New Roman" w:hAnsi="Times New Roman" w:cs="Times New Roman"/>
          <w:b w:val="0"/>
          <w:sz w:val="24"/>
          <w:szCs w:val="24"/>
        </w:rPr>
        <w:t xml:space="preserve">частичного </w:t>
      </w:r>
      <w:r w:rsidRPr="003C0539">
        <w:rPr>
          <w:rFonts w:ascii="Times New Roman" w:hAnsi="Times New Roman" w:cs="Times New Roman"/>
          <w:b w:val="0"/>
          <w:sz w:val="24"/>
          <w:szCs w:val="24"/>
        </w:rPr>
        <w:t>удовлетворения) претензии сторона, ее предъявившая,</w:t>
      </w:r>
      <w:r w:rsidR="00396E73">
        <w:rPr>
          <w:rFonts w:ascii="Times New Roman" w:hAnsi="Times New Roman" w:cs="Times New Roman"/>
          <w:b w:val="0"/>
          <w:sz w:val="24"/>
          <w:szCs w:val="24"/>
        </w:rPr>
        <w:t xml:space="preserve"> </w:t>
      </w:r>
      <w:r w:rsidRPr="003C0539">
        <w:rPr>
          <w:rFonts w:ascii="Times New Roman" w:hAnsi="Times New Roman" w:cs="Times New Roman"/>
          <w:b w:val="0"/>
          <w:sz w:val="24"/>
          <w:szCs w:val="24"/>
        </w:rPr>
        <w:t>вправе обратиться в суд для удовлетворения своих требований.</w:t>
      </w:r>
      <w:r w:rsidR="00396E73">
        <w:rPr>
          <w:rFonts w:ascii="Times New Roman" w:hAnsi="Times New Roman" w:cs="Times New Roman"/>
          <w:b w:val="0"/>
          <w:sz w:val="24"/>
          <w:szCs w:val="24"/>
        </w:rPr>
        <w:t xml:space="preserve"> </w:t>
      </w:r>
    </w:p>
    <w:p w14:paraId="55699508" w14:textId="2D4555AC" w:rsidR="00F24D09" w:rsidRDefault="00F24D09" w:rsidP="009471DF">
      <w:pPr>
        <w:tabs>
          <w:tab w:val="left" w:pos="709"/>
        </w:tabs>
        <w:ind w:right="21" w:firstLine="709"/>
        <w:jc w:val="both"/>
        <w:rPr>
          <w:rFonts w:ascii="Times New Roman" w:hAnsi="Times New Roman"/>
          <w:sz w:val="24"/>
          <w:szCs w:val="24"/>
          <w:lang w:val="ru-RU"/>
        </w:rPr>
      </w:pPr>
      <w:r w:rsidRPr="003C0539">
        <w:rPr>
          <w:rFonts w:ascii="Times New Roman" w:hAnsi="Times New Roman"/>
          <w:sz w:val="24"/>
          <w:szCs w:val="24"/>
          <w:lang w:val="ru-RU"/>
        </w:rPr>
        <w:t xml:space="preserve">6.3. Все неурегулированные споры, разногласия или требования, возникающие из Договора или в связи с ним, в том числе касающиеся его исполнения, нарушения, прекращения или недействительности, подлежат разрешению в Арбитражном суде по месту нахождения Поставщика. </w:t>
      </w:r>
    </w:p>
    <w:p w14:paraId="4E87346A" w14:textId="77777777" w:rsidR="00F24D09" w:rsidRPr="003C0539" w:rsidRDefault="00F24D09" w:rsidP="003C0539">
      <w:pPr>
        <w:tabs>
          <w:tab w:val="left" w:pos="709"/>
        </w:tabs>
        <w:ind w:right="21" w:firstLine="426"/>
        <w:jc w:val="center"/>
        <w:rPr>
          <w:rFonts w:ascii="Times New Roman" w:hAnsi="Times New Roman"/>
          <w:sz w:val="24"/>
          <w:szCs w:val="24"/>
          <w:lang w:val="ru-RU"/>
        </w:rPr>
      </w:pPr>
    </w:p>
    <w:p w14:paraId="33F29E8D" w14:textId="77777777" w:rsidR="00F24D09" w:rsidRPr="003C0539" w:rsidRDefault="00F24D09" w:rsidP="003C0539">
      <w:pPr>
        <w:pStyle w:val="a3"/>
        <w:ind w:left="426" w:firstLine="0"/>
        <w:jc w:val="center"/>
        <w:rPr>
          <w:rFonts w:ascii="Times New Roman" w:hAnsi="Times New Roman"/>
          <w:b/>
          <w:sz w:val="24"/>
          <w:szCs w:val="24"/>
          <w:lang w:val="ru-RU"/>
        </w:rPr>
      </w:pPr>
      <w:r w:rsidRPr="003C0539">
        <w:rPr>
          <w:rFonts w:ascii="Times New Roman" w:hAnsi="Times New Roman"/>
          <w:b/>
          <w:sz w:val="24"/>
          <w:szCs w:val="24"/>
          <w:lang w:val="ru-RU"/>
        </w:rPr>
        <w:t>7. КОНФИДЕНЦИАЛЬНОСТЬ</w:t>
      </w:r>
    </w:p>
    <w:p w14:paraId="7DB94B1B" w14:textId="77777777" w:rsidR="00F24D09" w:rsidRPr="003C0539" w:rsidRDefault="00F24D09" w:rsidP="003C0539">
      <w:pPr>
        <w:tabs>
          <w:tab w:val="left" w:pos="709"/>
          <w:tab w:val="left" w:pos="1276"/>
        </w:tabs>
        <w:ind w:right="-104" w:firstLine="709"/>
        <w:jc w:val="both"/>
        <w:rPr>
          <w:rFonts w:ascii="Times New Roman" w:hAnsi="Times New Roman"/>
          <w:sz w:val="24"/>
          <w:szCs w:val="24"/>
          <w:lang w:val="ru-RU"/>
        </w:rPr>
      </w:pPr>
      <w:r w:rsidRPr="003C0539">
        <w:rPr>
          <w:rFonts w:ascii="Times New Roman" w:hAnsi="Times New Roman"/>
          <w:sz w:val="24"/>
          <w:szCs w:val="24"/>
          <w:lang w:val="ru-RU"/>
        </w:rPr>
        <w:t>7.1. Стороны обязуются не передавать третьим лицам информацию, ставшую им известной в ходе исполнения обязательств по Договору, за исключением случаев, предусмотренных действующим законодательством. В случае предоставления информации и документов по Договору органам государственной власти, иным органам или организациям на основании законных требований, другая Сторона должна быть немедленно уведомлена передающей Стороной о характере и объеме предоставляемой информации.</w:t>
      </w:r>
    </w:p>
    <w:p w14:paraId="48833A60" w14:textId="77777777" w:rsidR="00F24D09" w:rsidRPr="003C0539" w:rsidRDefault="00F24D09" w:rsidP="003C0539">
      <w:pPr>
        <w:tabs>
          <w:tab w:val="left" w:pos="709"/>
          <w:tab w:val="left" w:pos="1276"/>
        </w:tabs>
        <w:ind w:right="-104" w:firstLine="709"/>
        <w:jc w:val="both"/>
        <w:rPr>
          <w:rFonts w:ascii="Times New Roman" w:hAnsi="Times New Roman"/>
          <w:sz w:val="24"/>
          <w:szCs w:val="24"/>
          <w:lang w:val="ru-RU"/>
        </w:rPr>
      </w:pPr>
      <w:r w:rsidRPr="003C0539">
        <w:rPr>
          <w:rFonts w:ascii="Times New Roman" w:hAnsi="Times New Roman"/>
          <w:sz w:val="24"/>
          <w:szCs w:val="24"/>
          <w:lang w:val="ru-RU"/>
        </w:rPr>
        <w:t xml:space="preserve">7.2. К конфиденциальной информации, неподлежащей разглашению, относится устная или письменная информация, составляющая коммерческую тайну Сторон, в том числе и на электронных носителях, в подлинниках и копиях, включая все данные, показатели, планы, программы, иные сведения, документы и материалы, ставшие известными в связи с оказанием услуг в части, не противоречащей российскому законодательству. </w:t>
      </w:r>
    </w:p>
    <w:p w14:paraId="6D63608B" w14:textId="77777777" w:rsidR="00F24D09" w:rsidRPr="003C0539" w:rsidRDefault="00F24D09" w:rsidP="003C0539">
      <w:pPr>
        <w:tabs>
          <w:tab w:val="left" w:pos="709"/>
          <w:tab w:val="left" w:pos="1276"/>
        </w:tabs>
        <w:ind w:right="-104" w:firstLine="709"/>
        <w:jc w:val="both"/>
        <w:rPr>
          <w:rFonts w:ascii="Times New Roman" w:hAnsi="Times New Roman"/>
          <w:sz w:val="24"/>
          <w:szCs w:val="24"/>
          <w:lang w:val="ru-RU"/>
        </w:rPr>
      </w:pPr>
      <w:r w:rsidRPr="003C0539">
        <w:rPr>
          <w:rFonts w:ascii="Times New Roman" w:hAnsi="Times New Roman"/>
          <w:sz w:val="24"/>
          <w:szCs w:val="24"/>
          <w:lang w:val="ru-RU"/>
        </w:rPr>
        <w:t>7.3. Стороны примут необходимые меры для предотвращения разглашения информации и/или ознакомления с документацией третьих лиц без согласия на то каждой Стороны. С документами, переданными в ходе выполнения настоящего договора, могут знакомиться только полномочные представители Сторон.</w:t>
      </w:r>
    </w:p>
    <w:p w14:paraId="187BB560" w14:textId="77777777" w:rsidR="00F24D09" w:rsidRPr="003C0539" w:rsidRDefault="00F24D09" w:rsidP="003C0539">
      <w:pPr>
        <w:tabs>
          <w:tab w:val="left" w:pos="709"/>
          <w:tab w:val="left" w:pos="1276"/>
        </w:tabs>
        <w:ind w:right="-104" w:firstLine="709"/>
        <w:jc w:val="both"/>
        <w:rPr>
          <w:rFonts w:ascii="Times New Roman" w:hAnsi="Times New Roman"/>
          <w:sz w:val="24"/>
          <w:szCs w:val="24"/>
          <w:lang w:val="ru-RU"/>
        </w:rPr>
      </w:pPr>
      <w:r w:rsidRPr="003C0539">
        <w:rPr>
          <w:rFonts w:ascii="Times New Roman" w:hAnsi="Times New Roman"/>
          <w:sz w:val="24"/>
          <w:szCs w:val="24"/>
          <w:lang w:val="ru-RU"/>
        </w:rPr>
        <w:t xml:space="preserve">7.4. Ограничения относительно разглашения информации не относятся к общедоступной информации или информации, ставшей таковой не по вине Сторон, а также информации, ставшей известной из иных источников до или после ее получения от другой Стороны. </w:t>
      </w:r>
    </w:p>
    <w:p w14:paraId="5CE9E789" w14:textId="77777777" w:rsidR="00F24D09" w:rsidRPr="003C0539" w:rsidRDefault="00F24D09" w:rsidP="003C0539">
      <w:pPr>
        <w:tabs>
          <w:tab w:val="left" w:pos="284"/>
          <w:tab w:val="left" w:pos="709"/>
        </w:tabs>
        <w:ind w:right="-104" w:firstLine="284"/>
        <w:jc w:val="center"/>
        <w:rPr>
          <w:rFonts w:ascii="Times New Roman" w:hAnsi="Times New Roman"/>
          <w:sz w:val="24"/>
          <w:szCs w:val="24"/>
          <w:lang w:val="ru-RU"/>
        </w:rPr>
      </w:pPr>
    </w:p>
    <w:p w14:paraId="14644D70" w14:textId="77777777" w:rsidR="00F24D09" w:rsidRPr="003C0539" w:rsidRDefault="00F24D09" w:rsidP="003C0539">
      <w:pPr>
        <w:pStyle w:val="a3"/>
        <w:tabs>
          <w:tab w:val="left" w:pos="426"/>
        </w:tabs>
        <w:ind w:left="284" w:firstLine="0"/>
        <w:jc w:val="center"/>
        <w:rPr>
          <w:rFonts w:ascii="Times New Roman" w:hAnsi="Times New Roman"/>
          <w:b/>
          <w:sz w:val="24"/>
          <w:szCs w:val="24"/>
          <w:lang w:val="ru-RU"/>
        </w:rPr>
      </w:pPr>
      <w:r w:rsidRPr="003C0539">
        <w:rPr>
          <w:rFonts w:ascii="Times New Roman" w:hAnsi="Times New Roman"/>
          <w:b/>
          <w:sz w:val="24"/>
          <w:szCs w:val="24"/>
          <w:lang w:val="ru-RU"/>
        </w:rPr>
        <w:t>8. ПРОЧИЕ УСЛОВИЯ ДОГОВОРА</w:t>
      </w:r>
    </w:p>
    <w:p w14:paraId="66FB6CEB" w14:textId="4931A933" w:rsidR="00F24D09" w:rsidRPr="00AB35EA" w:rsidRDefault="00F24D09" w:rsidP="003C0539">
      <w:pPr>
        <w:pStyle w:val="a3"/>
        <w:ind w:left="0" w:firstLine="720"/>
        <w:jc w:val="both"/>
        <w:rPr>
          <w:rFonts w:ascii="Times New Roman" w:hAnsi="Times New Roman"/>
          <w:sz w:val="24"/>
          <w:szCs w:val="24"/>
          <w:lang w:val="ru-RU"/>
        </w:rPr>
      </w:pPr>
      <w:r w:rsidRPr="003C0539">
        <w:rPr>
          <w:rFonts w:ascii="Times New Roman" w:hAnsi="Times New Roman"/>
          <w:sz w:val="24"/>
          <w:szCs w:val="24"/>
          <w:lang w:val="ru-RU"/>
        </w:rPr>
        <w:t xml:space="preserve">8.1. </w:t>
      </w:r>
      <w:r w:rsidRPr="00CE761E">
        <w:rPr>
          <w:rFonts w:ascii="Times New Roman" w:hAnsi="Times New Roman"/>
          <w:sz w:val="24"/>
          <w:szCs w:val="24"/>
          <w:lang w:val="ru-RU"/>
        </w:rPr>
        <w:t xml:space="preserve">Договор вступает в </w:t>
      </w:r>
      <w:r w:rsidRPr="00C52A97">
        <w:rPr>
          <w:rFonts w:ascii="Times New Roman" w:hAnsi="Times New Roman"/>
          <w:sz w:val="24"/>
          <w:szCs w:val="24"/>
          <w:lang w:val="ru-RU"/>
        </w:rPr>
        <w:t xml:space="preserve">силу </w:t>
      </w:r>
      <w:r w:rsidR="00396E73">
        <w:rPr>
          <w:rFonts w:ascii="Times New Roman" w:hAnsi="Times New Roman"/>
          <w:sz w:val="24"/>
          <w:szCs w:val="24"/>
          <w:lang w:val="ru-RU"/>
        </w:rPr>
        <w:t xml:space="preserve">с момента его заключения </w:t>
      </w:r>
      <w:r w:rsidR="0072668B" w:rsidRPr="0072668B">
        <w:rPr>
          <w:rFonts w:ascii="Times New Roman" w:hAnsi="Times New Roman"/>
          <w:sz w:val="24"/>
          <w:szCs w:val="24"/>
          <w:highlight w:val="yellow"/>
          <w:lang w:val="ru-RU"/>
        </w:rPr>
        <w:t xml:space="preserve">и действует </w:t>
      </w:r>
      <w:r w:rsidR="00396E73" w:rsidRPr="0072668B">
        <w:rPr>
          <w:rFonts w:ascii="Times New Roman" w:hAnsi="Times New Roman"/>
          <w:sz w:val="24"/>
          <w:szCs w:val="24"/>
          <w:highlight w:val="yellow"/>
          <w:lang w:val="ru-RU"/>
        </w:rPr>
        <w:t>до 3</w:t>
      </w:r>
      <w:r w:rsidR="0072668B" w:rsidRPr="0072668B">
        <w:rPr>
          <w:rFonts w:ascii="Times New Roman" w:hAnsi="Times New Roman"/>
          <w:sz w:val="24"/>
          <w:szCs w:val="24"/>
          <w:highlight w:val="yellow"/>
          <w:lang w:val="ru-RU"/>
        </w:rPr>
        <w:t>0</w:t>
      </w:r>
      <w:r w:rsidR="00396E73" w:rsidRPr="0072668B">
        <w:rPr>
          <w:rFonts w:ascii="Times New Roman" w:hAnsi="Times New Roman"/>
          <w:sz w:val="24"/>
          <w:szCs w:val="24"/>
          <w:highlight w:val="yellow"/>
          <w:lang w:val="ru-RU"/>
        </w:rPr>
        <w:t>.</w:t>
      </w:r>
      <w:r w:rsidR="0072668B" w:rsidRPr="0072668B">
        <w:rPr>
          <w:rFonts w:ascii="Times New Roman" w:hAnsi="Times New Roman"/>
          <w:sz w:val="24"/>
          <w:szCs w:val="24"/>
          <w:highlight w:val="yellow"/>
          <w:lang w:val="ru-RU"/>
        </w:rPr>
        <w:t>06</w:t>
      </w:r>
      <w:r w:rsidR="00396E73" w:rsidRPr="0072668B">
        <w:rPr>
          <w:rFonts w:ascii="Times New Roman" w:hAnsi="Times New Roman"/>
          <w:sz w:val="24"/>
          <w:szCs w:val="24"/>
          <w:highlight w:val="yellow"/>
          <w:lang w:val="ru-RU"/>
        </w:rPr>
        <w:t>.2025г.</w:t>
      </w:r>
      <w:r w:rsidRPr="0072668B">
        <w:rPr>
          <w:rFonts w:ascii="Times New Roman" w:hAnsi="Times New Roman"/>
          <w:sz w:val="24"/>
          <w:szCs w:val="24"/>
          <w:highlight w:val="yellow"/>
          <w:lang w:val="ru-RU"/>
        </w:rPr>
        <w:t>,</w:t>
      </w:r>
      <w:r w:rsidRPr="00AB35EA">
        <w:rPr>
          <w:rFonts w:ascii="Times New Roman" w:hAnsi="Times New Roman"/>
          <w:sz w:val="24"/>
          <w:szCs w:val="24"/>
          <w:lang w:val="ru-RU"/>
        </w:rPr>
        <w:t xml:space="preserve"> а в части взаиморасчетов – до полного их выполнения. </w:t>
      </w:r>
    </w:p>
    <w:p w14:paraId="568E6C28" w14:textId="77777777" w:rsidR="00F24D09" w:rsidRPr="00CE761E" w:rsidRDefault="00CE761E" w:rsidP="003C0539">
      <w:pPr>
        <w:pStyle w:val="a3"/>
        <w:ind w:left="0" w:firstLine="720"/>
        <w:jc w:val="both"/>
        <w:rPr>
          <w:rFonts w:ascii="Times New Roman" w:hAnsi="Times New Roman"/>
          <w:sz w:val="24"/>
          <w:szCs w:val="24"/>
          <w:lang w:val="ru-RU"/>
        </w:rPr>
      </w:pPr>
      <w:r w:rsidRPr="00CE761E">
        <w:rPr>
          <w:rFonts w:ascii="Times New Roman" w:hAnsi="Times New Roman"/>
          <w:sz w:val="24"/>
          <w:szCs w:val="24"/>
          <w:lang w:val="ru-RU"/>
        </w:rPr>
        <w:t>Д</w:t>
      </w:r>
      <w:r w:rsidR="00F24D09" w:rsidRPr="00CE761E">
        <w:rPr>
          <w:rFonts w:ascii="Times New Roman" w:hAnsi="Times New Roman"/>
          <w:sz w:val="24"/>
          <w:szCs w:val="24"/>
          <w:lang w:val="ru-RU"/>
        </w:rPr>
        <w:t>оговор автоматическ</w:t>
      </w:r>
      <w:r w:rsidRPr="00CE761E">
        <w:rPr>
          <w:rFonts w:ascii="Times New Roman" w:hAnsi="Times New Roman"/>
          <w:sz w:val="24"/>
          <w:szCs w:val="24"/>
          <w:lang w:val="ru-RU"/>
        </w:rPr>
        <w:t>ой</w:t>
      </w:r>
      <w:r w:rsidR="00F24D09" w:rsidRPr="00CE761E">
        <w:rPr>
          <w:rFonts w:ascii="Times New Roman" w:hAnsi="Times New Roman"/>
          <w:sz w:val="24"/>
          <w:szCs w:val="24"/>
          <w:lang w:val="ru-RU"/>
        </w:rPr>
        <w:t xml:space="preserve"> пролонг</w:t>
      </w:r>
      <w:r w:rsidRPr="00CE761E">
        <w:rPr>
          <w:rFonts w:ascii="Times New Roman" w:hAnsi="Times New Roman"/>
          <w:sz w:val="24"/>
          <w:szCs w:val="24"/>
          <w:lang w:val="ru-RU"/>
        </w:rPr>
        <w:t>ации не подлежит</w:t>
      </w:r>
      <w:r w:rsidR="00F24D09" w:rsidRPr="00CE761E">
        <w:rPr>
          <w:rFonts w:ascii="Times New Roman" w:hAnsi="Times New Roman"/>
          <w:sz w:val="24"/>
          <w:szCs w:val="24"/>
          <w:lang w:val="ru-RU"/>
        </w:rPr>
        <w:t>.</w:t>
      </w:r>
    </w:p>
    <w:p w14:paraId="30D80CE1" w14:textId="77777777" w:rsidR="00F24D09" w:rsidRPr="003C0539" w:rsidRDefault="00F24D09" w:rsidP="003C0539">
      <w:pPr>
        <w:pStyle w:val="a3"/>
        <w:ind w:left="0" w:firstLine="720"/>
        <w:jc w:val="both"/>
        <w:rPr>
          <w:rFonts w:ascii="Times New Roman" w:hAnsi="Times New Roman"/>
          <w:sz w:val="24"/>
          <w:szCs w:val="24"/>
          <w:lang w:val="ru-RU"/>
        </w:rPr>
      </w:pPr>
      <w:r w:rsidRPr="00CE761E">
        <w:rPr>
          <w:rFonts w:ascii="Times New Roman" w:hAnsi="Times New Roman"/>
          <w:sz w:val="24"/>
          <w:szCs w:val="24"/>
          <w:lang w:val="ru-RU"/>
        </w:rPr>
        <w:t xml:space="preserve">8.2. Договор </w:t>
      </w:r>
      <w:r w:rsidRPr="003C0539">
        <w:rPr>
          <w:rFonts w:ascii="Times New Roman" w:hAnsi="Times New Roman"/>
          <w:sz w:val="24"/>
          <w:szCs w:val="24"/>
          <w:lang w:val="ru-RU"/>
        </w:rPr>
        <w:t>может быть расторгнут в одностороннем порядке каждой из Сторон путем письменного уведомления о расторжении Договора, направленного другой стороне не менее, чем за 30 (тридцать) календарных дней.</w:t>
      </w:r>
    </w:p>
    <w:p w14:paraId="6B72DF1D" w14:textId="77777777" w:rsidR="00F24D09" w:rsidRPr="003C0539" w:rsidRDefault="00F24D09" w:rsidP="003C0539">
      <w:pPr>
        <w:pStyle w:val="2"/>
        <w:tabs>
          <w:tab w:val="left" w:pos="9214"/>
        </w:tabs>
        <w:ind w:firstLine="709"/>
        <w:jc w:val="both"/>
        <w:rPr>
          <w:rFonts w:ascii="Times New Roman" w:hAnsi="Times New Roman"/>
          <w:sz w:val="24"/>
          <w:szCs w:val="24"/>
          <w:lang w:val="ru-RU"/>
        </w:rPr>
      </w:pPr>
      <w:r w:rsidRPr="003C0539">
        <w:rPr>
          <w:rFonts w:ascii="Times New Roman" w:hAnsi="Times New Roman"/>
          <w:sz w:val="24"/>
          <w:szCs w:val="24"/>
          <w:lang w:val="ru-RU"/>
        </w:rPr>
        <w:t>8.3. Стороны договорились считать документы, подписанные Сторонами и переданные по факсимильной связи или по средством сети Интернет (позволяющей достоверно установить, что документ исходит от Стороны по Договору), имеющими юридическую силу, равную силе документа, подписанного оригинальными подписями, с последующей передачей оригиналов документов в течение 14 (четырнадцати) календарных дней с момента отправки указанных документов по факсимильной связи, сети Интернет.</w:t>
      </w:r>
    </w:p>
    <w:p w14:paraId="30E65166" w14:textId="77777777" w:rsidR="00F24D09" w:rsidRPr="003C0539" w:rsidRDefault="00F24D09" w:rsidP="003C0539">
      <w:pPr>
        <w:shd w:val="clear" w:color="auto" w:fill="FFFFFF"/>
        <w:tabs>
          <w:tab w:val="left" w:pos="900"/>
          <w:tab w:val="left" w:pos="993"/>
        </w:tabs>
        <w:ind w:right="21" w:firstLine="709"/>
        <w:jc w:val="both"/>
        <w:rPr>
          <w:rFonts w:ascii="Times New Roman" w:hAnsi="Times New Roman"/>
          <w:sz w:val="24"/>
          <w:szCs w:val="24"/>
          <w:lang w:val="ru-RU"/>
        </w:rPr>
      </w:pPr>
      <w:r w:rsidRPr="003C0539">
        <w:rPr>
          <w:rFonts w:ascii="Times New Roman" w:hAnsi="Times New Roman"/>
          <w:sz w:val="24"/>
          <w:szCs w:val="24"/>
          <w:lang w:val="ru-RU"/>
        </w:rPr>
        <w:t>8.4. Стороны обязаны письменно уведомлять друг друга об изменении почтовых, контактных или платежных реквизитов. Действия, совершённые по старым адресам и счетам до получения уведомлений об их изменении, засчитываются в исполнение обязательств.</w:t>
      </w:r>
    </w:p>
    <w:p w14:paraId="0ECD8542" w14:textId="77777777" w:rsidR="00F24D09" w:rsidRPr="003C0539" w:rsidRDefault="00F24D09" w:rsidP="003C0539">
      <w:pPr>
        <w:tabs>
          <w:tab w:val="left" w:pos="900"/>
        </w:tabs>
        <w:ind w:right="21" w:firstLine="709"/>
        <w:jc w:val="both"/>
        <w:rPr>
          <w:rFonts w:ascii="Times New Roman" w:hAnsi="Times New Roman"/>
          <w:sz w:val="24"/>
          <w:szCs w:val="24"/>
          <w:lang w:val="ru-RU"/>
        </w:rPr>
      </w:pPr>
      <w:r w:rsidRPr="003C0539">
        <w:rPr>
          <w:rFonts w:ascii="Times New Roman" w:hAnsi="Times New Roman"/>
          <w:sz w:val="24"/>
          <w:szCs w:val="24"/>
          <w:lang w:val="ru-RU"/>
        </w:rPr>
        <w:t>8.5. Договор считается подписанным сторонами только при наличии на каждом листе подписей уполномоченных лиц Сторон.</w:t>
      </w:r>
    </w:p>
    <w:p w14:paraId="7D7DE839" w14:textId="31DEED82" w:rsidR="00F24D09" w:rsidRDefault="00F24D09" w:rsidP="003C0539">
      <w:pPr>
        <w:tabs>
          <w:tab w:val="left" w:pos="900"/>
        </w:tabs>
        <w:ind w:right="21" w:firstLine="709"/>
        <w:jc w:val="both"/>
        <w:rPr>
          <w:rFonts w:ascii="Times New Roman" w:hAnsi="Times New Roman"/>
          <w:sz w:val="24"/>
          <w:szCs w:val="24"/>
          <w:lang w:val="ru-RU"/>
        </w:rPr>
      </w:pPr>
      <w:r w:rsidRPr="003C0539">
        <w:rPr>
          <w:rFonts w:ascii="Times New Roman" w:hAnsi="Times New Roman"/>
          <w:sz w:val="24"/>
          <w:szCs w:val="24"/>
          <w:lang w:val="ru-RU"/>
        </w:rPr>
        <w:lastRenderedPageBreak/>
        <w:t xml:space="preserve">8.6. </w:t>
      </w:r>
      <w:r w:rsidR="00396E73" w:rsidRPr="00396E73">
        <w:rPr>
          <w:rFonts w:ascii="Times New Roman" w:hAnsi="Times New Roman"/>
          <w:sz w:val="24"/>
          <w:szCs w:val="24"/>
          <w:lang w:val="ru-RU"/>
        </w:rPr>
        <w:t>Настоящий Договор заключен на электронной торговой площадке и подписан электронными подписями. Стороны вправе изготовить копии настоящего Договора в письменном виде.</w:t>
      </w:r>
    </w:p>
    <w:p w14:paraId="148ABBD2" w14:textId="7C22E3BE" w:rsidR="00396E73" w:rsidRPr="00396E73" w:rsidRDefault="00396E73" w:rsidP="00396E73">
      <w:pPr>
        <w:tabs>
          <w:tab w:val="left" w:pos="900"/>
        </w:tabs>
        <w:ind w:right="21" w:firstLine="709"/>
        <w:jc w:val="both"/>
        <w:rPr>
          <w:rFonts w:ascii="Times New Roman" w:hAnsi="Times New Roman"/>
          <w:sz w:val="24"/>
          <w:szCs w:val="24"/>
          <w:lang w:val="ru-RU"/>
        </w:rPr>
      </w:pPr>
      <w:r>
        <w:rPr>
          <w:rFonts w:ascii="Times New Roman" w:hAnsi="Times New Roman"/>
          <w:sz w:val="24"/>
          <w:szCs w:val="24"/>
          <w:lang w:val="ru-RU"/>
        </w:rPr>
        <w:t xml:space="preserve">8.7. </w:t>
      </w:r>
      <w:r w:rsidRPr="00396E73">
        <w:rPr>
          <w:rFonts w:ascii="Times New Roman" w:hAnsi="Times New Roman"/>
          <w:sz w:val="24"/>
          <w:szCs w:val="24"/>
          <w:lang w:val="ru-RU"/>
        </w:rPr>
        <w:t>Изменение договора</w:t>
      </w:r>
    </w:p>
    <w:p w14:paraId="29541EE3" w14:textId="6E973BB5" w:rsidR="00396E73" w:rsidRPr="00396E73" w:rsidRDefault="00396E73" w:rsidP="00396E73">
      <w:pPr>
        <w:tabs>
          <w:tab w:val="left" w:pos="900"/>
        </w:tabs>
        <w:ind w:right="21" w:firstLine="709"/>
        <w:jc w:val="both"/>
        <w:rPr>
          <w:rFonts w:ascii="Times New Roman" w:hAnsi="Times New Roman"/>
          <w:sz w:val="24"/>
          <w:szCs w:val="24"/>
          <w:lang w:val="ru-RU"/>
        </w:rPr>
      </w:pPr>
      <w:r>
        <w:rPr>
          <w:rFonts w:ascii="Times New Roman" w:hAnsi="Times New Roman"/>
          <w:sz w:val="24"/>
          <w:szCs w:val="24"/>
          <w:lang w:val="ru-RU"/>
        </w:rPr>
        <w:t>8.7</w:t>
      </w:r>
      <w:r w:rsidRPr="00396E73">
        <w:rPr>
          <w:rFonts w:ascii="Times New Roman" w:hAnsi="Times New Roman"/>
          <w:sz w:val="24"/>
          <w:szCs w:val="24"/>
          <w:lang w:val="ru-RU"/>
        </w:rPr>
        <w:t>.1.</w:t>
      </w:r>
      <w:r w:rsidRPr="00396E73">
        <w:rPr>
          <w:rFonts w:ascii="Times New Roman" w:hAnsi="Times New Roman"/>
          <w:sz w:val="24"/>
          <w:szCs w:val="24"/>
          <w:lang w:val="ru-RU"/>
        </w:rPr>
        <w:tab/>
        <w:t>Цена договора является твердой и может изменяться только в следующих случаях:</w:t>
      </w:r>
    </w:p>
    <w:p w14:paraId="1B31BBC4" w14:textId="77777777" w:rsidR="00396E73" w:rsidRPr="00396E73" w:rsidRDefault="00396E73" w:rsidP="00396E73">
      <w:pPr>
        <w:tabs>
          <w:tab w:val="left" w:pos="900"/>
        </w:tabs>
        <w:ind w:right="21" w:firstLine="709"/>
        <w:jc w:val="both"/>
        <w:rPr>
          <w:rFonts w:ascii="Times New Roman" w:hAnsi="Times New Roman"/>
          <w:sz w:val="24"/>
          <w:szCs w:val="24"/>
          <w:lang w:val="ru-RU"/>
        </w:rPr>
      </w:pPr>
      <w:r w:rsidRPr="00396E73">
        <w:rPr>
          <w:rFonts w:ascii="Times New Roman" w:hAnsi="Times New Roman"/>
          <w:sz w:val="24"/>
          <w:szCs w:val="24"/>
          <w:lang w:val="ru-RU"/>
        </w:rPr>
        <w:t>Заказчик по согласованию с участником закупки при заключении и исполнении договора вправе изменить существенные условия договора, если возможность изменения условий договора была предусмотрена документацией о закупке и договором, а в случаях закупки у единственного поставщика (подрядчика, исполнителя) договором:</w:t>
      </w:r>
    </w:p>
    <w:p w14:paraId="5DFD04C0" w14:textId="77777777" w:rsidR="00396E73" w:rsidRPr="00396E73" w:rsidRDefault="00396E73" w:rsidP="00396E73">
      <w:pPr>
        <w:tabs>
          <w:tab w:val="left" w:pos="900"/>
        </w:tabs>
        <w:ind w:right="21" w:firstLine="709"/>
        <w:jc w:val="both"/>
        <w:rPr>
          <w:rFonts w:ascii="Times New Roman" w:hAnsi="Times New Roman"/>
          <w:sz w:val="24"/>
          <w:szCs w:val="24"/>
          <w:lang w:val="ru-RU"/>
        </w:rPr>
      </w:pPr>
      <w:r w:rsidRPr="00396E73">
        <w:rPr>
          <w:rFonts w:ascii="Times New Roman" w:hAnsi="Times New Roman"/>
          <w:sz w:val="24"/>
          <w:szCs w:val="24"/>
          <w:lang w:val="ru-RU"/>
        </w:rPr>
        <w:t>1) предусмотренный договором объем закупаемых товаров, работ, услуг.</w:t>
      </w:r>
    </w:p>
    <w:p w14:paraId="4EAC1C94" w14:textId="77777777" w:rsidR="00396E73" w:rsidRPr="00396E73" w:rsidRDefault="00396E73" w:rsidP="00396E73">
      <w:pPr>
        <w:tabs>
          <w:tab w:val="left" w:pos="900"/>
        </w:tabs>
        <w:ind w:right="21" w:firstLine="709"/>
        <w:jc w:val="both"/>
        <w:rPr>
          <w:rFonts w:ascii="Times New Roman" w:hAnsi="Times New Roman"/>
          <w:sz w:val="24"/>
          <w:szCs w:val="24"/>
          <w:lang w:val="ru-RU"/>
        </w:rPr>
      </w:pPr>
      <w:r w:rsidRPr="00396E73">
        <w:rPr>
          <w:rFonts w:ascii="Times New Roman" w:hAnsi="Times New Roman"/>
          <w:sz w:val="24"/>
          <w:szCs w:val="24"/>
          <w:lang w:val="ru-RU"/>
        </w:rPr>
        <w:t xml:space="preserve">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 </w:t>
      </w:r>
    </w:p>
    <w:p w14:paraId="3BD14A02" w14:textId="77777777" w:rsidR="00396E73" w:rsidRPr="00396E73" w:rsidRDefault="00396E73" w:rsidP="00396E73">
      <w:pPr>
        <w:tabs>
          <w:tab w:val="left" w:pos="900"/>
        </w:tabs>
        <w:ind w:right="21" w:firstLine="709"/>
        <w:jc w:val="both"/>
        <w:rPr>
          <w:rFonts w:ascii="Times New Roman" w:hAnsi="Times New Roman"/>
          <w:sz w:val="24"/>
          <w:szCs w:val="24"/>
          <w:lang w:val="ru-RU"/>
        </w:rPr>
      </w:pPr>
      <w:r w:rsidRPr="00396E73">
        <w:rPr>
          <w:rFonts w:ascii="Times New Roman" w:hAnsi="Times New Roman"/>
          <w:sz w:val="24"/>
          <w:szCs w:val="24"/>
          <w:lang w:val="ru-RU"/>
        </w:rPr>
        <w:t xml:space="preserve">2) сроки исполнения обязательств по договору в случае, если необходимость изменения сроков вызвана обстоятельствами непреодолимой силы; </w:t>
      </w:r>
    </w:p>
    <w:p w14:paraId="67110C4F" w14:textId="77777777" w:rsidR="00396E73" w:rsidRPr="00396E73" w:rsidRDefault="00396E73" w:rsidP="00396E73">
      <w:pPr>
        <w:tabs>
          <w:tab w:val="left" w:pos="900"/>
        </w:tabs>
        <w:ind w:right="21" w:firstLine="709"/>
        <w:jc w:val="both"/>
        <w:rPr>
          <w:rFonts w:ascii="Times New Roman" w:hAnsi="Times New Roman"/>
          <w:sz w:val="24"/>
          <w:szCs w:val="24"/>
          <w:lang w:val="ru-RU"/>
        </w:rPr>
      </w:pPr>
      <w:r w:rsidRPr="00396E73">
        <w:rPr>
          <w:rFonts w:ascii="Times New Roman" w:hAnsi="Times New Roman"/>
          <w:sz w:val="24"/>
          <w:szCs w:val="24"/>
          <w:lang w:val="ru-RU"/>
        </w:rPr>
        <w:t>3) цену договора:</w:t>
      </w:r>
    </w:p>
    <w:p w14:paraId="14122DE2" w14:textId="77777777" w:rsidR="00396E73" w:rsidRPr="00396E73" w:rsidRDefault="00396E73" w:rsidP="00396E73">
      <w:pPr>
        <w:tabs>
          <w:tab w:val="left" w:pos="900"/>
        </w:tabs>
        <w:ind w:right="21" w:firstLine="709"/>
        <w:jc w:val="both"/>
        <w:rPr>
          <w:rFonts w:ascii="Times New Roman" w:hAnsi="Times New Roman"/>
          <w:sz w:val="24"/>
          <w:szCs w:val="24"/>
          <w:lang w:val="ru-RU"/>
        </w:rPr>
      </w:pPr>
      <w:r w:rsidRPr="00396E73">
        <w:rPr>
          <w:rFonts w:ascii="Times New Roman" w:hAnsi="Times New Roman"/>
          <w:sz w:val="24"/>
          <w:szCs w:val="24"/>
          <w:lang w:val="ru-RU"/>
        </w:rPr>
        <w:t>- путем ее снижения без изменения, предусмотренного договором количества товаров, объема работ, услуг и иных условий исполнения договора;</w:t>
      </w:r>
    </w:p>
    <w:p w14:paraId="18770242" w14:textId="77777777" w:rsidR="00396E73" w:rsidRPr="00396E73" w:rsidRDefault="00396E73" w:rsidP="00396E73">
      <w:pPr>
        <w:tabs>
          <w:tab w:val="left" w:pos="900"/>
        </w:tabs>
        <w:ind w:right="21" w:firstLine="709"/>
        <w:jc w:val="both"/>
        <w:rPr>
          <w:rFonts w:ascii="Times New Roman" w:hAnsi="Times New Roman"/>
          <w:sz w:val="24"/>
          <w:szCs w:val="24"/>
          <w:lang w:val="ru-RU"/>
        </w:rPr>
      </w:pPr>
      <w:r w:rsidRPr="00396E73">
        <w:rPr>
          <w:rFonts w:ascii="Times New Roman" w:hAnsi="Times New Roman"/>
          <w:sz w:val="24"/>
          <w:szCs w:val="24"/>
          <w:lang w:val="ru-RU"/>
        </w:rPr>
        <w:t>- в случае изменения в соответствии с законодательством Российской Федерации регулируемых государством цен (тарифов).</w:t>
      </w:r>
    </w:p>
    <w:p w14:paraId="289E5892" w14:textId="77777777" w:rsidR="00396E73" w:rsidRPr="00396E73" w:rsidRDefault="00396E73" w:rsidP="00396E73">
      <w:pPr>
        <w:tabs>
          <w:tab w:val="left" w:pos="900"/>
        </w:tabs>
        <w:ind w:right="21" w:firstLine="709"/>
        <w:jc w:val="both"/>
        <w:rPr>
          <w:rFonts w:ascii="Times New Roman" w:hAnsi="Times New Roman"/>
          <w:sz w:val="24"/>
          <w:szCs w:val="24"/>
          <w:lang w:val="ru-RU"/>
        </w:rPr>
      </w:pPr>
      <w:r w:rsidRPr="00396E73">
        <w:rPr>
          <w:rFonts w:ascii="Times New Roman" w:hAnsi="Times New Roman"/>
          <w:sz w:val="24"/>
          <w:szCs w:val="24"/>
          <w:lang w:val="ru-RU"/>
        </w:rPr>
        <w:t>При этом необходимо учитывать положения статьи 3.1-4 Федерального закона № 223-ФЗ, согласно которой:</w:t>
      </w:r>
    </w:p>
    <w:p w14:paraId="5DB8B486" w14:textId="77777777" w:rsidR="00396E73" w:rsidRPr="00396E73" w:rsidRDefault="00396E73" w:rsidP="00396E73">
      <w:pPr>
        <w:tabs>
          <w:tab w:val="left" w:pos="900"/>
        </w:tabs>
        <w:ind w:right="21" w:firstLine="709"/>
        <w:jc w:val="both"/>
        <w:rPr>
          <w:rFonts w:ascii="Times New Roman" w:hAnsi="Times New Roman"/>
          <w:sz w:val="24"/>
          <w:szCs w:val="24"/>
          <w:lang w:val="ru-RU"/>
        </w:rPr>
      </w:pPr>
      <w:r w:rsidRPr="00396E73">
        <w:rPr>
          <w:rFonts w:ascii="Times New Roman" w:hAnsi="Times New Roman"/>
          <w:sz w:val="24"/>
          <w:szCs w:val="24"/>
          <w:lang w:val="ru-RU"/>
        </w:rPr>
        <w:t>Если Правительством Российской Федерации установлен запрет или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не допускается при исполнении договора замена такого товара на происходящий из иностранного государства товар, в отношении которого установлен данный запрет или ограничение.</w:t>
      </w:r>
    </w:p>
    <w:p w14:paraId="11F27091" w14:textId="77777777" w:rsidR="00396E73" w:rsidRPr="00396E73" w:rsidRDefault="00396E73" w:rsidP="00396E73">
      <w:pPr>
        <w:tabs>
          <w:tab w:val="left" w:pos="900"/>
        </w:tabs>
        <w:ind w:right="21" w:firstLine="709"/>
        <w:jc w:val="both"/>
        <w:rPr>
          <w:rFonts w:ascii="Times New Roman" w:hAnsi="Times New Roman"/>
          <w:sz w:val="24"/>
          <w:szCs w:val="24"/>
          <w:lang w:val="ru-RU"/>
        </w:rPr>
      </w:pPr>
      <w:r w:rsidRPr="00396E73">
        <w:rPr>
          <w:rFonts w:ascii="Times New Roman" w:hAnsi="Times New Roman"/>
          <w:sz w:val="24"/>
          <w:szCs w:val="24"/>
          <w:lang w:val="ru-RU"/>
        </w:rPr>
        <w:t>Если Правительством Российской Федерации установлено преимущество в отношении товаров российского происхождения (в том числе поставляемых при выполнении закупаемых работ, оказании закупаемых услуг)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1CD53622" w14:textId="77777777" w:rsidR="00396E73" w:rsidRPr="00396E73" w:rsidRDefault="00396E73" w:rsidP="00396E73">
      <w:pPr>
        <w:tabs>
          <w:tab w:val="left" w:pos="900"/>
        </w:tabs>
        <w:ind w:right="21" w:firstLine="709"/>
        <w:jc w:val="both"/>
        <w:rPr>
          <w:rFonts w:ascii="Times New Roman" w:hAnsi="Times New Roman"/>
          <w:sz w:val="24"/>
          <w:szCs w:val="24"/>
          <w:lang w:val="ru-RU"/>
        </w:rPr>
      </w:pPr>
      <w:r w:rsidRPr="00396E73">
        <w:rPr>
          <w:rFonts w:ascii="Times New Roman" w:hAnsi="Times New Roman"/>
          <w:sz w:val="24"/>
          <w:szCs w:val="24"/>
          <w:lang w:val="ru-RU"/>
        </w:rPr>
        <w:t xml:space="preserve">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цена единицы каждого товара, работы, услуги определяется как произведение НМЦ единицы товара, работы, услуги, указанной в документации о закупке, на коэффициент изменения НМЦ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 </w:t>
      </w:r>
    </w:p>
    <w:p w14:paraId="3A8A6675" w14:textId="77777777" w:rsidR="00396E73" w:rsidRPr="00396E73" w:rsidRDefault="00396E73" w:rsidP="00396E73">
      <w:pPr>
        <w:tabs>
          <w:tab w:val="left" w:pos="900"/>
        </w:tabs>
        <w:ind w:right="21" w:firstLine="709"/>
        <w:jc w:val="both"/>
        <w:rPr>
          <w:rFonts w:ascii="Times New Roman" w:hAnsi="Times New Roman"/>
          <w:sz w:val="24"/>
          <w:szCs w:val="24"/>
          <w:lang w:val="ru-RU"/>
        </w:rPr>
      </w:pPr>
      <w:r w:rsidRPr="00396E73">
        <w:rPr>
          <w:rFonts w:ascii="Times New Roman" w:hAnsi="Times New Roman"/>
          <w:sz w:val="24"/>
          <w:szCs w:val="24"/>
          <w:lang w:val="ru-RU"/>
        </w:rPr>
        <w:lastRenderedPageBreak/>
        <w:t>При исполнении договора по согласованию Заказчика с поставщиком (подрядчиком, исполнителем) допускается поставка товара, выполнение работы или оказание услуги, а также использование товаров при выполнении работ, оказании услуг, качество, технические и функциональные характеристики (потребительские свойства) которых являются улучшенными по сравнению с указанными в договоре.</w:t>
      </w:r>
    </w:p>
    <w:p w14:paraId="6A896181" w14:textId="77777777" w:rsidR="00396E73" w:rsidRPr="00396E73" w:rsidRDefault="00396E73" w:rsidP="00396E73">
      <w:pPr>
        <w:tabs>
          <w:tab w:val="left" w:pos="900"/>
        </w:tabs>
        <w:ind w:right="21" w:firstLine="709"/>
        <w:jc w:val="both"/>
        <w:rPr>
          <w:rFonts w:ascii="Times New Roman" w:hAnsi="Times New Roman"/>
          <w:sz w:val="24"/>
          <w:szCs w:val="24"/>
          <w:lang w:val="ru-RU"/>
        </w:rPr>
      </w:pPr>
      <w:r w:rsidRPr="00396E73">
        <w:rPr>
          <w:rFonts w:ascii="Times New Roman" w:hAnsi="Times New Roman"/>
          <w:sz w:val="24"/>
          <w:szCs w:val="24"/>
          <w:lang w:val="ru-RU"/>
        </w:rPr>
        <w:t>Поставщик (подрядчик, исполнитель) в соответствии с условиями договора обязан своевременно представлять достоверную информацию о ходе исполнения своих обязательств.</w:t>
      </w:r>
    </w:p>
    <w:p w14:paraId="336E8B40" w14:textId="77777777" w:rsidR="00396E73" w:rsidRPr="00396E73" w:rsidRDefault="00396E73" w:rsidP="00396E73">
      <w:pPr>
        <w:tabs>
          <w:tab w:val="left" w:pos="900"/>
        </w:tabs>
        <w:ind w:right="21" w:firstLine="709"/>
        <w:jc w:val="both"/>
        <w:rPr>
          <w:rFonts w:ascii="Times New Roman" w:hAnsi="Times New Roman"/>
          <w:sz w:val="24"/>
          <w:szCs w:val="24"/>
          <w:lang w:val="ru-RU"/>
        </w:rPr>
      </w:pPr>
      <w:r w:rsidRPr="00396E73">
        <w:rPr>
          <w:rFonts w:ascii="Times New Roman" w:hAnsi="Times New Roman"/>
          <w:sz w:val="24"/>
          <w:szCs w:val="24"/>
          <w:lang w:val="ru-RU"/>
        </w:rPr>
        <w:t>При исполнении договора не допускается перемена поставщика (подрядчика, исполнителя), за исключением случаев, когда новый поставщик (подрядчик, исполнитель) является правопреемником поставщика (подрядчика, исполнителя), с которым заключен договор вследствие реорганизации юридического лица в форме преобразования, слияния или присоединения, либо случаев, когда такая возможность прямо предусмотрена договором. В случае перемены поставщика (подрядчика, исполнителя) его права и обязанности переходят к новому поставщику (подрядчику, исполнителю) в том же объеме и на тех же условиях.</w:t>
      </w:r>
    </w:p>
    <w:p w14:paraId="32E0D39E" w14:textId="77777777" w:rsidR="00396E73" w:rsidRPr="00396E73" w:rsidRDefault="00396E73" w:rsidP="00396E73">
      <w:pPr>
        <w:tabs>
          <w:tab w:val="left" w:pos="900"/>
        </w:tabs>
        <w:ind w:right="21" w:firstLine="709"/>
        <w:jc w:val="both"/>
        <w:rPr>
          <w:rFonts w:ascii="Times New Roman" w:hAnsi="Times New Roman"/>
          <w:sz w:val="24"/>
          <w:szCs w:val="24"/>
          <w:lang w:val="ru-RU"/>
        </w:rPr>
      </w:pPr>
      <w:r w:rsidRPr="00396E73">
        <w:rPr>
          <w:rFonts w:ascii="Times New Roman" w:hAnsi="Times New Roman"/>
          <w:sz w:val="24"/>
          <w:szCs w:val="24"/>
          <w:lang w:val="ru-RU"/>
        </w:rPr>
        <w:t>Если при исполнении договора осуществляется перемена Заказчика, то права и обязанности Заказчика, предусмотренные договором и не исполненные к моменту перемены Заказчика, переходят к новому лицу в объеме и на условиях в соответствии с заключенным договором.</w:t>
      </w:r>
    </w:p>
    <w:p w14:paraId="7623252B" w14:textId="64CE2283" w:rsidR="00396E73" w:rsidRPr="00396E73" w:rsidRDefault="00396E73" w:rsidP="00396E73">
      <w:pPr>
        <w:tabs>
          <w:tab w:val="left" w:pos="900"/>
        </w:tabs>
        <w:ind w:right="21" w:firstLine="709"/>
        <w:jc w:val="both"/>
        <w:rPr>
          <w:rFonts w:ascii="Times New Roman" w:hAnsi="Times New Roman"/>
          <w:sz w:val="24"/>
          <w:szCs w:val="24"/>
          <w:lang w:val="ru-RU"/>
        </w:rPr>
      </w:pPr>
      <w:r>
        <w:rPr>
          <w:rFonts w:ascii="Times New Roman" w:hAnsi="Times New Roman"/>
          <w:sz w:val="24"/>
          <w:szCs w:val="24"/>
          <w:lang w:val="ru-RU"/>
        </w:rPr>
        <w:t>8.8</w:t>
      </w:r>
      <w:r w:rsidRPr="00396E73">
        <w:rPr>
          <w:rFonts w:ascii="Times New Roman" w:hAnsi="Times New Roman"/>
          <w:sz w:val="24"/>
          <w:szCs w:val="24"/>
          <w:lang w:val="ru-RU"/>
        </w:rPr>
        <w:t>. Расторжение договора</w:t>
      </w:r>
    </w:p>
    <w:p w14:paraId="3D55DB7B" w14:textId="32497006" w:rsidR="00396E73" w:rsidRPr="00396E73" w:rsidRDefault="00396E73" w:rsidP="00396E73">
      <w:pPr>
        <w:tabs>
          <w:tab w:val="left" w:pos="900"/>
        </w:tabs>
        <w:ind w:right="21" w:firstLine="709"/>
        <w:jc w:val="both"/>
        <w:rPr>
          <w:rFonts w:ascii="Times New Roman" w:hAnsi="Times New Roman"/>
          <w:sz w:val="24"/>
          <w:szCs w:val="24"/>
          <w:lang w:val="ru-RU"/>
        </w:rPr>
      </w:pPr>
      <w:r>
        <w:rPr>
          <w:rFonts w:ascii="Times New Roman" w:hAnsi="Times New Roman"/>
          <w:sz w:val="24"/>
          <w:szCs w:val="24"/>
          <w:lang w:val="ru-RU"/>
        </w:rPr>
        <w:t>8.8</w:t>
      </w:r>
      <w:r w:rsidRPr="00396E73">
        <w:rPr>
          <w:rFonts w:ascii="Times New Roman" w:hAnsi="Times New Roman"/>
          <w:sz w:val="24"/>
          <w:szCs w:val="24"/>
          <w:lang w:val="ru-RU"/>
        </w:rPr>
        <w:t>.1. Расторжение договора допускается по соглашению сторон или решению суда по основаниям, предусмотренным гражданским законодательством.</w:t>
      </w:r>
    </w:p>
    <w:p w14:paraId="21D1D713" w14:textId="5207B5B5" w:rsidR="00396E73" w:rsidRPr="00396E73" w:rsidRDefault="00396E73" w:rsidP="00396E73">
      <w:pPr>
        <w:tabs>
          <w:tab w:val="left" w:pos="900"/>
        </w:tabs>
        <w:ind w:right="21" w:firstLine="709"/>
        <w:jc w:val="both"/>
        <w:rPr>
          <w:rFonts w:ascii="Times New Roman" w:hAnsi="Times New Roman"/>
          <w:sz w:val="24"/>
          <w:szCs w:val="24"/>
          <w:lang w:val="ru-RU"/>
        </w:rPr>
      </w:pPr>
      <w:r>
        <w:rPr>
          <w:rFonts w:ascii="Times New Roman" w:hAnsi="Times New Roman"/>
          <w:sz w:val="24"/>
          <w:szCs w:val="24"/>
          <w:lang w:val="ru-RU"/>
        </w:rPr>
        <w:t>8.8</w:t>
      </w:r>
      <w:r w:rsidRPr="00396E73">
        <w:rPr>
          <w:rFonts w:ascii="Times New Roman" w:hAnsi="Times New Roman"/>
          <w:sz w:val="24"/>
          <w:szCs w:val="24"/>
          <w:lang w:val="ru-RU"/>
        </w:rPr>
        <w:t>.2.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0A34C222" w14:textId="77777777" w:rsidR="00396E73" w:rsidRPr="00396E73" w:rsidRDefault="00396E73" w:rsidP="00396E73">
      <w:pPr>
        <w:tabs>
          <w:tab w:val="left" w:pos="900"/>
        </w:tabs>
        <w:ind w:right="21" w:firstLine="709"/>
        <w:jc w:val="both"/>
        <w:rPr>
          <w:rFonts w:ascii="Times New Roman" w:hAnsi="Times New Roman"/>
          <w:sz w:val="24"/>
          <w:szCs w:val="24"/>
          <w:lang w:val="ru-RU"/>
        </w:rPr>
      </w:pPr>
      <w:r w:rsidRPr="00396E73">
        <w:rPr>
          <w:rFonts w:ascii="Times New Roman" w:hAnsi="Times New Roman"/>
          <w:sz w:val="24"/>
          <w:szCs w:val="24"/>
          <w:lang w:val="ru-RU"/>
        </w:rPr>
        <w:t>В случае неисполнения или ненадлежащего исполнения поставщиком (подрядчиком, исполнителем) своих обязательств по договору, а также в случае представления им недостоверных сведений о себе и (или) своем соответствии установленным документацией требованиям Заказчик вправе расторгнуть договор в одностороннем порядке.</w:t>
      </w:r>
    </w:p>
    <w:p w14:paraId="250837BE" w14:textId="77777777" w:rsidR="00396E73" w:rsidRPr="00396E73" w:rsidRDefault="00396E73" w:rsidP="00396E73">
      <w:pPr>
        <w:tabs>
          <w:tab w:val="left" w:pos="900"/>
        </w:tabs>
        <w:ind w:right="21" w:firstLine="709"/>
        <w:jc w:val="both"/>
        <w:rPr>
          <w:rFonts w:ascii="Times New Roman" w:hAnsi="Times New Roman"/>
          <w:sz w:val="24"/>
          <w:szCs w:val="24"/>
          <w:lang w:val="ru-RU"/>
        </w:rPr>
      </w:pPr>
      <w:r w:rsidRPr="00396E73">
        <w:rPr>
          <w:rFonts w:ascii="Times New Roman" w:hAnsi="Times New Roman"/>
          <w:sz w:val="24"/>
          <w:szCs w:val="24"/>
          <w:lang w:val="ru-RU"/>
        </w:rPr>
        <w:t>В случае расторжения договора в связи с односторонним отказом Заказчика от исполнения договора Заказчик вправе осуществить закупку товара, работы, услуги, поставка, выполнение, оказание которых являлись предметом расторгнутого договора, в соответствии с настоящим Положением. В случае расторжения договора в связи с односторонним отказом поставщика (подрядчика, исполнителя) от исполнения договора Заказчик осуществляет закупку товара, работы, услуги, поставка, выполнение, оказание которых являлись предметом расторгнутого договора, в соответствии с настоящим Положением.</w:t>
      </w:r>
    </w:p>
    <w:p w14:paraId="474F4000" w14:textId="77777777" w:rsidR="00396E73" w:rsidRPr="00396E73" w:rsidRDefault="00396E73" w:rsidP="00396E73">
      <w:pPr>
        <w:tabs>
          <w:tab w:val="left" w:pos="900"/>
        </w:tabs>
        <w:ind w:right="21" w:firstLine="709"/>
        <w:jc w:val="both"/>
        <w:rPr>
          <w:rFonts w:ascii="Times New Roman" w:hAnsi="Times New Roman"/>
          <w:sz w:val="24"/>
          <w:szCs w:val="24"/>
          <w:lang w:val="ru-RU"/>
        </w:rPr>
      </w:pPr>
      <w:r w:rsidRPr="00396E73">
        <w:rPr>
          <w:rFonts w:ascii="Times New Roman" w:hAnsi="Times New Roman"/>
          <w:sz w:val="24"/>
          <w:szCs w:val="24"/>
          <w:lang w:val="ru-RU"/>
        </w:rPr>
        <w:t>Если до расторжения договора поставщик (подрядчик, исполнитель) частично исполнил обязательства, предусмотренные договором, при заключении нового договора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договору. При этом цена заключаемого договора должна быть уменьшена пропорционально количеству поставленного товара, объему выполненной работы или оказанной услуги.</w:t>
      </w:r>
    </w:p>
    <w:p w14:paraId="465720E2" w14:textId="6B484D1F" w:rsidR="00396E73" w:rsidRPr="00396E73" w:rsidRDefault="00396E73" w:rsidP="00396E73">
      <w:pPr>
        <w:tabs>
          <w:tab w:val="left" w:pos="900"/>
        </w:tabs>
        <w:ind w:right="21" w:firstLine="709"/>
        <w:jc w:val="both"/>
        <w:rPr>
          <w:rFonts w:ascii="Times New Roman" w:hAnsi="Times New Roman"/>
          <w:sz w:val="24"/>
          <w:szCs w:val="24"/>
          <w:lang w:val="ru-RU"/>
        </w:rPr>
      </w:pPr>
      <w:r>
        <w:rPr>
          <w:rFonts w:ascii="Times New Roman" w:hAnsi="Times New Roman"/>
          <w:sz w:val="24"/>
          <w:szCs w:val="24"/>
          <w:lang w:val="ru-RU"/>
        </w:rPr>
        <w:t>8.8</w:t>
      </w:r>
      <w:r w:rsidRPr="00396E73">
        <w:rPr>
          <w:rFonts w:ascii="Times New Roman" w:hAnsi="Times New Roman"/>
          <w:sz w:val="24"/>
          <w:szCs w:val="24"/>
          <w:lang w:val="ru-RU"/>
        </w:rPr>
        <w:t xml:space="preserve">.3. В случае, если при исполнении договора возникли обстоятельства непреодолимой силы, по соглашению Заказчика с поставщиком (подрядчиком, исполнителем) допускается изменение срока исполнения договора, и (или) цены договора, и (или) цены единицы товара, работы, услуги. Предусмотренное настоящим пунктом изменение осуществляется при наличии в письменной форме обоснования такого изменения на основании решения высшего исполнительного органа государственной власти субъекта Российской Федерации и при условии предоставления поставщиком </w:t>
      </w:r>
      <w:r w:rsidRPr="00396E73">
        <w:rPr>
          <w:rFonts w:ascii="Times New Roman" w:hAnsi="Times New Roman"/>
          <w:sz w:val="24"/>
          <w:szCs w:val="24"/>
          <w:lang w:val="ru-RU"/>
        </w:rPr>
        <w:lastRenderedPageBreak/>
        <w:t>(подрядчиком, исполнителем) обеспечения исполнения договора. При этом в случае, если обеспечение исполнения договора осуществлено путем внесения поставщиком (подрядчиком, исполнителем) денежных средств, по соглашению сторон определяется новый срок возврата Заказчиком поставщику (подрядчику, исполнителю) денежных средств, внесенных в качестве обеспечения исполнения договора.</w:t>
      </w:r>
    </w:p>
    <w:p w14:paraId="179552A0" w14:textId="6B454D1A" w:rsidR="00396E73" w:rsidRPr="00396E73" w:rsidRDefault="00396E73" w:rsidP="00396E73">
      <w:pPr>
        <w:tabs>
          <w:tab w:val="left" w:pos="900"/>
        </w:tabs>
        <w:ind w:right="21" w:firstLine="709"/>
        <w:jc w:val="both"/>
        <w:rPr>
          <w:rFonts w:ascii="Times New Roman" w:hAnsi="Times New Roman"/>
          <w:sz w:val="24"/>
          <w:szCs w:val="24"/>
          <w:lang w:val="ru-RU"/>
        </w:rPr>
      </w:pPr>
      <w:r>
        <w:rPr>
          <w:rFonts w:ascii="Times New Roman" w:hAnsi="Times New Roman"/>
          <w:sz w:val="24"/>
          <w:szCs w:val="24"/>
          <w:lang w:val="ru-RU"/>
        </w:rPr>
        <w:t>8.8.4</w:t>
      </w:r>
      <w:r w:rsidRPr="00396E73">
        <w:rPr>
          <w:rFonts w:ascii="Times New Roman" w:hAnsi="Times New Roman"/>
          <w:sz w:val="24"/>
          <w:szCs w:val="24"/>
          <w:lang w:val="ru-RU"/>
        </w:rPr>
        <w:t xml:space="preserve">. При внесении в реестре договоров требуется указывать цену единицы товара или услуги (работы). В случае если предметом договора являются работы по сносу, возведению, реконструкции, ремонту и другие строительные работы, информацию о стране происхождения и стоимости единицы товара необходимо включить в реестр, относительно товара/материала, который подлежит принятию заказчиком к бухучету в качестве отдельного объекта основных средств. </w:t>
      </w:r>
    </w:p>
    <w:p w14:paraId="568F7367" w14:textId="77777777" w:rsidR="00396E73" w:rsidRPr="00396E73" w:rsidRDefault="00396E73" w:rsidP="00396E73">
      <w:pPr>
        <w:tabs>
          <w:tab w:val="left" w:pos="900"/>
        </w:tabs>
        <w:ind w:right="21" w:firstLine="709"/>
        <w:jc w:val="both"/>
        <w:rPr>
          <w:rFonts w:ascii="Times New Roman" w:hAnsi="Times New Roman"/>
          <w:sz w:val="24"/>
          <w:szCs w:val="24"/>
          <w:lang w:val="ru-RU"/>
        </w:rPr>
      </w:pPr>
      <w:r w:rsidRPr="00396E73">
        <w:rPr>
          <w:rFonts w:ascii="Times New Roman" w:hAnsi="Times New Roman"/>
          <w:sz w:val="24"/>
          <w:szCs w:val="24"/>
          <w:lang w:val="ru-RU"/>
        </w:rPr>
        <w:t>Информацию об исполнении договора в реестр договоров требуется вносить в течение 10 дней с момента исполнения договора, в том числе приемки товара, работы или услуги.</w:t>
      </w:r>
    </w:p>
    <w:p w14:paraId="584B27DC" w14:textId="77777777" w:rsidR="00396E73" w:rsidRPr="00396E73" w:rsidRDefault="00396E73" w:rsidP="00396E73">
      <w:pPr>
        <w:tabs>
          <w:tab w:val="left" w:pos="900"/>
        </w:tabs>
        <w:ind w:right="21" w:firstLine="709"/>
        <w:jc w:val="both"/>
        <w:rPr>
          <w:rFonts w:ascii="Times New Roman" w:hAnsi="Times New Roman"/>
          <w:sz w:val="24"/>
          <w:szCs w:val="24"/>
          <w:lang w:val="ru-RU"/>
        </w:rPr>
      </w:pPr>
      <w:r w:rsidRPr="00396E73">
        <w:rPr>
          <w:rFonts w:ascii="Times New Roman" w:hAnsi="Times New Roman"/>
          <w:sz w:val="24"/>
          <w:szCs w:val="24"/>
          <w:lang w:val="ru-RU"/>
        </w:rPr>
        <w:t>По каждому коду целевой статьи расходов требуется указать объём субсидий в обеспечении закупки, при субсидировании из источников финансирования в соответствии с целевыми программами, предусмотренными законодательством РФ.</w:t>
      </w:r>
    </w:p>
    <w:p w14:paraId="5644FCE9" w14:textId="50A62E1C" w:rsidR="00396E73" w:rsidRPr="00396E73" w:rsidRDefault="00396E73" w:rsidP="00396E73">
      <w:pPr>
        <w:tabs>
          <w:tab w:val="left" w:pos="900"/>
        </w:tabs>
        <w:ind w:right="21" w:firstLine="709"/>
        <w:jc w:val="both"/>
        <w:rPr>
          <w:rFonts w:ascii="Times New Roman" w:hAnsi="Times New Roman"/>
          <w:sz w:val="24"/>
          <w:szCs w:val="24"/>
          <w:lang w:val="ru-RU"/>
        </w:rPr>
      </w:pPr>
      <w:r>
        <w:rPr>
          <w:rFonts w:ascii="Times New Roman" w:hAnsi="Times New Roman"/>
          <w:sz w:val="24"/>
          <w:szCs w:val="24"/>
          <w:lang w:val="ru-RU"/>
        </w:rPr>
        <w:t>8.8.5</w:t>
      </w:r>
      <w:r w:rsidRPr="00396E73">
        <w:rPr>
          <w:rFonts w:ascii="Times New Roman" w:hAnsi="Times New Roman"/>
          <w:sz w:val="24"/>
          <w:szCs w:val="24"/>
          <w:lang w:val="ru-RU"/>
        </w:rPr>
        <w:t>. Возможность одностороннего отказа от исполнения договора (нижеприведенный перечень не является исчерпывающим):</w:t>
      </w:r>
    </w:p>
    <w:p w14:paraId="2FA75641" w14:textId="77777777" w:rsidR="00396E73" w:rsidRPr="00396E73" w:rsidRDefault="00396E73" w:rsidP="00396E73">
      <w:pPr>
        <w:tabs>
          <w:tab w:val="left" w:pos="900"/>
        </w:tabs>
        <w:ind w:right="21" w:firstLine="709"/>
        <w:jc w:val="both"/>
        <w:rPr>
          <w:rFonts w:ascii="Times New Roman" w:hAnsi="Times New Roman"/>
          <w:sz w:val="24"/>
          <w:szCs w:val="24"/>
          <w:lang w:val="ru-RU"/>
        </w:rPr>
      </w:pPr>
      <w:r w:rsidRPr="00396E73">
        <w:rPr>
          <w:rFonts w:ascii="Times New Roman" w:hAnsi="Times New Roman"/>
          <w:sz w:val="24"/>
          <w:szCs w:val="24"/>
          <w:lang w:val="ru-RU"/>
        </w:rPr>
        <w:t>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41A4CCC3" w14:textId="77777777" w:rsidR="00396E73" w:rsidRPr="00396E73" w:rsidRDefault="00396E73" w:rsidP="00396E73">
      <w:pPr>
        <w:tabs>
          <w:tab w:val="left" w:pos="900"/>
        </w:tabs>
        <w:ind w:right="21" w:firstLine="709"/>
        <w:jc w:val="both"/>
        <w:rPr>
          <w:rFonts w:ascii="Times New Roman" w:hAnsi="Times New Roman"/>
          <w:sz w:val="24"/>
          <w:szCs w:val="24"/>
          <w:lang w:val="ru-RU"/>
        </w:rPr>
      </w:pPr>
      <w:r w:rsidRPr="00396E73">
        <w:rPr>
          <w:rFonts w:ascii="Times New Roman" w:hAnsi="Times New Roman"/>
          <w:sz w:val="24"/>
          <w:szCs w:val="24"/>
          <w:lang w:val="ru-RU"/>
        </w:rPr>
        <w:t>2)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что это было предусмотрено договором.</w:t>
      </w:r>
    </w:p>
    <w:p w14:paraId="6A5023D0" w14:textId="77777777" w:rsidR="00396E73" w:rsidRPr="00396E73" w:rsidRDefault="00396E73" w:rsidP="00396E73">
      <w:pPr>
        <w:tabs>
          <w:tab w:val="left" w:pos="900"/>
        </w:tabs>
        <w:ind w:right="21" w:firstLine="709"/>
        <w:jc w:val="both"/>
        <w:rPr>
          <w:rFonts w:ascii="Times New Roman" w:hAnsi="Times New Roman"/>
          <w:sz w:val="24"/>
          <w:szCs w:val="24"/>
          <w:lang w:val="ru-RU"/>
        </w:rPr>
      </w:pPr>
      <w:r w:rsidRPr="00396E73">
        <w:rPr>
          <w:rFonts w:ascii="Times New Roman" w:hAnsi="Times New Roman"/>
          <w:sz w:val="24"/>
          <w:szCs w:val="24"/>
          <w:lang w:val="ru-RU"/>
        </w:rPr>
        <w:t>3) Решение заказчика об одностороннем отказе от исполнения договора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договора в единой информационной системе.</w:t>
      </w:r>
    </w:p>
    <w:p w14:paraId="1F7ACDA3" w14:textId="77777777" w:rsidR="00396E73" w:rsidRPr="00396E73" w:rsidRDefault="00396E73" w:rsidP="00396E73">
      <w:pPr>
        <w:tabs>
          <w:tab w:val="left" w:pos="900"/>
        </w:tabs>
        <w:ind w:right="21" w:firstLine="709"/>
        <w:jc w:val="both"/>
        <w:rPr>
          <w:rFonts w:ascii="Times New Roman" w:hAnsi="Times New Roman"/>
          <w:sz w:val="24"/>
          <w:szCs w:val="24"/>
          <w:lang w:val="ru-RU"/>
        </w:rPr>
      </w:pPr>
      <w:r w:rsidRPr="00396E73">
        <w:rPr>
          <w:rFonts w:ascii="Times New Roman" w:hAnsi="Times New Roman"/>
          <w:sz w:val="24"/>
          <w:szCs w:val="24"/>
          <w:lang w:val="ru-RU"/>
        </w:rPr>
        <w:t>4)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договора.</w:t>
      </w:r>
    </w:p>
    <w:p w14:paraId="452FAF58" w14:textId="77777777" w:rsidR="00396E73" w:rsidRPr="00396E73" w:rsidRDefault="00396E73" w:rsidP="00396E73">
      <w:pPr>
        <w:tabs>
          <w:tab w:val="left" w:pos="900"/>
        </w:tabs>
        <w:ind w:right="21" w:firstLine="709"/>
        <w:jc w:val="both"/>
        <w:rPr>
          <w:rFonts w:ascii="Times New Roman" w:hAnsi="Times New Roman"/>
          <w:sz w:val="24"/>
          <w:szCs w:val="24"/>
          <w:lang w:val="ru-RU"/>
        </w:rPr>
      </w:pPr>
      <w:r w:rsidRPr="00396E73">
        <w:rPr>
          <w:rFonts w:ascii="Times New Roman" w:hAnsi="Times New Roman"/>
          <w:sz w:val="24"/>
          <w:szCs w:val="24"/>
          <w:lang w:val="ru-RU"/>
        </w:rPr>
        <w:t xml:space="preserve">5)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w:t>
      </w:r>
      <w:r w:rsidRPr="00396E73">
        <w:rPr>
          <w:rFonts w:ascii="Times New Roman" w:hAnsi="Times New Roman"/>
          <w:sz w:val="24"/>
          <w:szCs w:val="24"/>
          <w:lang w:val="ru-RU"/>
        </w:rPr>
        <w:lastRenderedPageBreak/>
        <w:t>послужившее основанием для принятия указанного решения. Данное правило не применяется в случае повторного нарушения поставщиком (подрядчиком, исполнителем) условий договора, которое в соответствии с гражданским законодательством Российской Федерации является основанием для одностороннего отказа заказчика от исполнения договора.</w:t>
      </w:r>
    </w:p>
    <w:p w14:paraId="5166A799" w14:textId="77777777" w:rsidR="00396E73" w:rsidRPr="00396E73" w:rsidRDefault="00396E73" w:rsidP="00396E73">
      <w:pPr>
        <w:tabs>
          <w:tab w:val="left" w:pos="900"/>
        </w:tabs>
        <w:ind w:right="21" w:firstLine="709"/>
        <w:jc w:val="both"/>
        <w:rPr>
          <w:rFonts w:ascii="Times New Roman" w:hAnsi="Times New Roman"/>
          <w:sz w:val="24"/>
          <w:szCs w:val="24"/>
          <w:lang w:val="ru-RU"/>
        </w:rPr>
      </w:pPr>
      <w:r w:rsidRPr="00396E73">
        <w:rPr>
          <w:rFonts w:ascii="Times New Roman" w:hAnsi="Times New Roman"/>
          <w:sz w:val="24"/>
          <w:szCs w:val="24"/>
          <w:lang w:val="ru-RU"/>
        </w:rPr>
        <w:t>6) Заказчик обязан принять решение об одностороннем отказе от исполнения договора в случае, если в ходе исполнения договора установлено, что поставщик (подрядчик, исполнитель) и (или) поставляемый товар, выполняемая работа, оказываемая услуга не соответствуют установленным в извещении об осуществлении закупки и (или) документации о закупке требованиям к участникам закупки и (или) поставляемому товару, выполняемой работе, оказываемой услуге или поставщик (подрядчик, исполнитель) представил недостоверную информацию о своем соответствии и (или) соответствии поставляемого товара, выполняемой работы, оказываемой услуги таким требованиям, что позволило ему стать победителем закупки.</w:t>
      </w:r>
    </w:p>
    <w:p w14:paraId="6A38703F" w14:textId="77777777" w:rsidR="00396E73" w:rsidRPr="00396E73" w:rsidRDefault="00396E73" w:rsidP="00396E73">
      <w:pPr>
        <w:tabs>
          <w:tab w:val="left" w:pos="900"/>
        </w:tabs>
        <w:ind w:right="21" w:firstLine="709"/>
        <w:jc w:val="both"/>
        <w:rPr>
          <w:rFonts w:ascii="Times New Roman" w:hAnsi="Times New Roman"/>
          <w:sz w:val="24"/>
          <w:szCs w:val="24"/>
          <w:lang w:val="ru-RU"/>
        </w:rPr>
      </w:pPr>
      <w:r w:rsidRPr="00396E73">
        <w:rPr>
          <w:rFonts w:ascii="Times New Roman" w:hAnsi="Times New Roman"/>
          <w:sz w:val="24"/>
          <w:szCs w:val="24"/>
          <w:lang w:val="ru-RU"/>
        </w:rPr>
        <w:t>7) В случае расторжения договора в связи с односторонним отказом заказчика от исполнения договора заказчик вправе осуществить закупку товара, работы, услуги, поставка, выполнение, оказание которых являлись предметом расторгнутого договора, путем проведения закупки.</w:t>
      </w:r>
    </w:p>
    <w:p w14:paraId="12370EA9" w14:textId="77777777" w:rsidR="00396E73" w:rsidRPr="00396E73" w:rsidRDefault="00396E73" w:rsidP="00396E73">
      <w:pPr>
        <w:tabs>
          <w:tab w:val="left" w:pos="900"/>
        </w:tabs>
        <w:ind w:right="21" w:firstLine="709"/>
        <w:jc w:val="both"/>
        <w:rPr>
          <w:rFonts w:ascii="Times New Roman" w:hAnsi="Times New Roman"/>
          <w:sz w:val="24"/>
          <w:szCs w:val="24"/>
          <w:lang w:val="ru-RU"/>
        </w:rPr>
      </w:pPr>
      <w:r w:rsidRPr="00396E73">
        <w:rPr>
          <w:rFonts w:ascii="Times New Roman" w:hAnsi="Times New Roman"/>
          <w:sz w:val="24"/>
          <w:szCs w:val="24"/>
          <w:lang w:val="ru-RU"/>
        </w:rPr>
        <w:t>8) Если до расторжения договора поставщик (подрядчик, исполнитель) частично исполнил обязательства, предусмотренные договором, при заключении нового договора количество поставляемого товара, объем выполняемой работы, оказываемой услуги должны быть уменьшены с учетом количества поставленного товара, объема выполненной работы, оказанной услуги по расторгнутому договору. При этом цена нового договора должна быть уменьшена пропорционально количеству поставленного товара, объему выполненной работы, оказанной услуги.</w:t>
      </w:r>
    </w:p>
    <w:p w14:paraId="653A20D7" w14:textId="77777777" w:rsidR="00396E73" w:rsidRPr="00396E73" w:rsidRDefault="00396E73" w:rsidP="00396E73">
      <w:pPr>
        <w:tabs>
          <w:tab w:val="left" w:pos="900"/>
        </w:tabs>
        <w:ind w:right="21" w:firstLine="709"/>
        <w:jc w:val="both"/>
        <w:rPr>
          <w:rFonts w:ascii="Times New Roman" w:hAnsi="Times New Roman"/>
          <w:sz w:val="24"/>
          <w:szCs w:val="24"/>
          <w:lang w:val="ru-RU"/>
        </w:rPr>
      </w:pPr>
      <w:r w:rsidRPr="00396E73">
        <w:rPr>
          <w:rFonts w:ascii="Times New Roman" w:hAnsi="Times New Roman"/>
          <w:sz w:val="24"/>
          <w:szCs w:val="24"/>
          <w:lang w:val="ru-RU"/>
        </w:rPr>
        <w:t>9) Поставщик (подрядчик,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что это было предусмотрено договором.</w:t>
      </w:r>
    </w:p>
    <w:p w14:paraId="020AC1D5" w14:textId="77777777" w:rsidR="00396E73" w:rsidRPr="00396E73" w:rsidRDefault="00396E73" w:rsidP="00396E73">
      <w:pPr>
        <w:tabs>
          <w:tab w:val="left" w:pos="900"/>
        </w:tabs>
        <w:ind w:right="21" w:firstLine="709"/>
        <w:jc w:val="both"/>
        <w:rPr>
          <w:rFonts w:ascii="Times New Roman" w:hAnsi="Times New Roman"/>
          <w:sz w:val="24"/>
          <w:szCs w:val="24"/>
          <w:lang w:val="ru-RU"/>
        </w:rPr>
      </w:pPr>
      <w:r w:rsidRPr="00396E73">
        <w:rPr>
          <w:rFonts w:ascii="Times New Roman" w:hAnsi="Times New Roman"/>
          <w:sz w:val="24"/>
          <w:szCs w:val="24"/>
          <w:lang w:val="ru-RU"/>
        </w:rPr>
        <w:t>10) Решение поставщика (подрядчика, исполнителя) об одностороннем отказе от исполнения договора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настоящего пункта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14:paraId="71BAC72B" w14:textId="77777777" w:rsidR="00396E73" w:rsidRPr="00396E73" w:rsidRDefault="00396E73" w:rsidP="00396E73">
      <w:pPr>
        <w:tabs>
          <w:tab w:val="left" w:pos="900"/>
        </w:tabs>
        <w:ind w:right="21" w:firstLine="709"/>
        <w:jc w:val="both"/>
        <w:rPr>
          <w:rFonts w:ascii="Times New Roman" w:hAnsi="Times New Roman"/>
          <w:sz w:val="24"/>
          <w:szCs w:val="24"/>
          <w:lang w:val="ru-RU"/>
        </w:rPr>
      </w:pPr>
      <w:r w:rsidRPr="00396E73">
        <w:rPr>
          <w:rFonts w:ascii="Times New Roman" w:hAnsi="Times New Roman"/>
          <w:sz w:val="24"/>
          <w:szCs w:val="24"/>
          <w:lang w:val="ru-RU"/>
        </w:rPr>
        <w:t>11) Решение поставщика (подрядчика, исполнителя)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(подрядчиком, исполнителем) заказчика об одностороннем отказе от исполнения договора.</w:t>
      </w:r>
    </w:p>
    <w:p w14:paraId="25779EB5" w14:textId="77777777" w:rsidR="00396E73" w:rsidRPr="00396E73" w:rsidRDefault="00396E73" w:rsidP="00396E73">
      <w:pPr>
        <w:tabs>
          <w:tab w:val="left" w:pos="900"/>
        </w:tabs>
        <w:ind w:right="21" w:firstLine="709"/>
        <w:jc w:val="both"/>
        <w:rPr>
          <w:rFonts w:ascii="Times New Roman" w:hAnsi="Times New Roman"/>
          <w:sz w:val="24"/>
          <w:szCs w:val="24"/>
          <w:lang w:val="ru-RU"/>
        </w:rPr>
      </w:pPr>
      <w:r w:rsidRPr="00396E73">
        <w:rPr>
          <w:rFonts w:ascii="Times New Roman" w:hAnsi="Times New Roman"/>
          <w:sz w:val="24"/>
          <w:szCs w:val="24"/>
          <w:lang w:val="ru-RU"/>
        </w:rPr>
        <w:t>12) Поставщик (подрядчик, 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14:paraId="79104750" w14:textId="77777777" w:rsidR="00396E73" w:rsidRPr="00396E73" w:rsidRDefault="00396E73" w:rsidP="00396E73">
      <w:pPr>
        <w:tabs>
          <w:tab w:val="left" w:pos="900"/>
        </w:tabs>
        <w:ind w:right="21" w:firstLine="709"/>
        <w:jc w:val="both"/>
        <w:rPr>
          <w:rFonts w:ascii="Times New Roman" w:hAnsi="Times New Roman"/>
          <w:sz w:val="24"/>
          <w:szCs w:val="24"/>
          <w:lang w:val="ru-RU"/>
        </w:rPr>
      </w:pPr>
      <w:r w:rsidRPr="00396E73">
        <w:rPr>
          <w:rFonts w:ascii="Times New Roman" w:hAnsi="Times New Roman"/>
          <w:sz w:val="24"/>
          <w:szCs w:val="24"/>
          <w:lang w:val="ru-RU"/>
        </w:rPr>
        <w:t xml:space="preserve">13)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w:t>
      </w:r>
      <w:r w:rsidRPr="00396E73">
        <w:rPr>
          <w:rFonts w:ascii="Times New Roman" w:hAnsi="Times New Roman"/>
          <w:sz w:val="24"/>
          <w:szCs w:val="24"/>
          <w:lang w:val="ru-RU"/>
        </w:rPr>
        <w:lastRenderedPageBreak/>
        <w:t>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008CC5CC" w14:textId="77777777" w:rsidR="00396E73" w:rsidRPr="00396E73" w:rsidRDefault="00396E73" w:rsidP="00396E73">
      <w:pPr>
        <w:tabs>
          <w:tab w:val="left" w:pos="900"/>
        </w:tabs>
        <w:ind w:right="21" w:firstLine="709"/>
        <w:jc w:val="both"/>
        <w:rPr>
          <w:rFonts w:ascii="Times New Roman" w:hAnsi="Times New Roman"/>
          <w:sz w:val="24"/>
          <w:szCs w:val="24"/>
          <w:lang w:val="ru-RU"/>
        </w:rPr>
      </w:pPr>
      <w:r w:rsidRPr="00396E73">
        <w:rPr>
          <w:rFonts w:ascii="Times New Roman" w:hAnsi="Times New Roman"/>
          <w:sz w:val="24"/>
          <w:szCs w:val="24"/>
          <w:lang w:val="ru-RU"/>
        </w:rPr>
        <w:t>14) В случае расторжения договора в связи с односторонним отказом поставщика (подрядчика, исполнителя) от исполнения договора заказчик осуществляет закупку товара, работы, услуги, поставка, выполнение, оказание которых являлись предметом расторгнутого договора, в соответствии с настоящим Положением.</w:t>
      </w:r>
    </w:p>
    <w:p w14:paraId="504A5CC2" w14:textId="338CCECB" w:rsidR="00396E73" w:rsidRPr="003C0539" w:rsidRDefault="00396E73" w:rsidP="00396E73">
      <w:pPr>
        <w:tabs>
          <w:tab w:val="left" w:pos="900"/>
        </w:tabs>
        <w:ind w:right="21" w:firstLine="709"/>
        <w:jc w:val="both"/>
        <w:rPr>
          <w:rFonts w:ascii="Times New Roman" w:hAnsi="Times New Roman"/>
          <w:sz w:val="24"/>
          <w:szCs w:val="24"/>
          <w:lang w:val="ru-RU"/>
        </w:rPr>
      </w:pPr>
      <w:r w:rsidRPr="00396E73">
        <w:rPr>
          <w:rFonts w:ascii="Times New Roman" w:hAnsi="Times New Roman"/>
          <w:sz w:val="24"/>
          <w:szCs w:val="24"/>
          <w:lang w:val="ru-RU"/>
        </w:rPr>
        <w:t>15) В реестр недобросовестных поставщиков включаются сведения об участниках закупки, уклонившихся от заключения договоров, а также о поставщиках (исполнителях, подрядчиках), договоры с которыми расторгнуты по решению суда или в случае одностороннего отказа заказчика, в отношении которого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и (или) в отношении которых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введены меры ограничительного характера, от исполнения договора в связи с существенным нарушением такими поставщиками (исполнителями, подрядчиками) договоров.</w:t>
      </w:r>
    </w:p>
    <w:p w14:paraId="6242DC33" w14:textId="77777777" w:rsidR="00F24D09" w:rsidRPr="003C0539" w:rsidRDefault="00F24D09" w:rsidP="003C0539">
      <w:pPr>
        <w:tabs>
          <w:tab w:val="left" w:pos="900"/>
        </w:tabs>
        <w:ind w:right="21" w:firstLine="709"/>
        <w:jc w:val="both"/>
        <w:rPr>
          <w:rFonts w:ascii="Times New Roman" w:hAnsi="Times New Roman"/>
          <w:sz w:val="24"/>
          <w:szCs w:val="24"/>
          <w:lang w:val="ru-RU"/>
        </w:rPr>
      </w:pPr>
    </w:p>
    <w:p w14:paraId="3A06765B" w14:textId="77777777" w:rsidR="00F24D09" w:rsidRPr="003C0539" w:rsidRDefault="00F24D09" w:rsidP="003C0539">
      <w:pPr>
        <w:pStyle w:val="a3"/>
        <w:ind w:left="0"/>
        <w:jc w:val="center"/>
        <w:rPr>
          <w:rFonts w:ascii="Times New Roman" w:hAnsi="Times New Roman"/>
          <w:b/>
          <w:sz w:val="24"/>
          <w:szCs w:val="24"/>
          <w:lang w:val="ru-RU"/>
        </w:rPr>
      </w:pPr>
      <w:r w:rsidRPr="003C0539">
        <w:rPr>
          <w:rFonts w:ascii="Times New Roman" w:hAnsi="Times New Roman"/>
          <w:b/>
          <w:sz w:val="24"/>
          <w:szCs w:val="24"/>
          <w:lang w:val="ru-RU"/>
        </w:rPr>
        <w:t>9. РЕКВИЗИТЫ И ПОДПИСИ СТОРОН</w:t>
      </w:r>
    </w:p>
    <w:p w14:paraId="24F75521" w14:textId="332544CD" w:rsidR="00F24D09" w:rsidRPr="00A07DFF" w:rsidRDefault="00F24D09" w:rsidP="000022C4">
      <w:pPr>
        <w:ind w:firstLine="0"/>
        <w:rPr>
          <w:rFonts w:ascii="Times New Roman" w:hAnsi="Times New Roman"/>
          <w:sz w:val="24"/>
          <w:szCs w:val="24"/>
          <w:lang w:val="ru-RU"/>
        </w:rPr>
      </w:pPr>
      <w:r w:rsidRPr="003C0539">
        <w:rPr>
          <w:rFonts w:ascii="Times New Roman" w:hAnsi="Times New Roman"/>
          <w:b/>
          <w:sz w:val="24"/>
          <w:szCs w:val="24"/>
          <w:lang w:val="ru-RU"/>
        </w:rPr>
        <w:t>9.1. Поставщик:</w:t>
      </w:r>
      <w:r w:rsidR="00396E73">
        <w:rPr>
          <w:rFonts w:ascii="Times New Roman" w:hAnsi="Times New Roman"/>
          <w:sz w:val="24"/>
          <w:szCs w:val="24"/>
          <w:lang w:val="ru-RU"/>
        </w:rPr>
        <w:t xml:space="preserve"> </w:t>
      </w:r>
    </w:p>
    <w:p w14:paraId="3F89A52F" w14:textId="77777777" w:rsidR="00F24D09" w:rsidRPr="003C0539" w:rsidRDefault="00F24D09" w:rsidP="009471DF">
      <w:pPr>
        <w:ind w:firstLine="0"/>
        <w:rPr>
          <w:rFonts w:ascii="Times New Roman" w:hAnsi="Times New Roman"/>
          <w:sz w:val="24"/>
          <w:szCs w:val="24"/>
          <w:lang w:val="ru-RU"/>
        </w:rPr>
      </w:pPr>
    </w:p>
    <w:p w14:paraId="1E92DFE2" w14:textId="5503BBBD" w:rsidR="006831E5" w:rsidRPr="008B7474" w:rsidRDefault="00F24D09" w:rsidP="006831E5">
      <w:pPr>
        <w:ind w:firstLine="0"/>
        <w:rPr>
          <w:rFonts w:ascii="Times New Roman" w:hAnsi="Times New Roman"/>
          <w:sz w:val="24"/>
          <w:szCs w:val="24"/>
          <w:lang w:val="ru-RU"/>
        </w:rPr>
      </w:pPr>
      <w:r w:rsidRPr="00C96BC4">
        <w:rPr>
          <w:rFonts w:ascii="Times New Roman" w:hAnsi="Times New Roman"/>
          <w:b/>
          <w:sz w:val="24"/>
          <w:szCs w:val="24"/>
          <w:lang w:val="ru-RU"/>
        </w:rPr>
        <w:t xml:space="preserve">9.2. </w:t>
      </w:r>
      <w:r w:rsidR="00396E73">
        <w:rPr>
          <w:rFonts w:ascii="Times New Roman" w:hAnsi="Times New Roman"/>
          <w:b/>
          <w:sz w:val="24"/>
          <w:szCs w:val="24"/>
          <w:lang w:val="ru-RU"/>
        </w:rPr>
        <w:t>Заказчик</w:t>
      </w:r>
      <w:r w:rsidRPr="00C96BC4">
        <w:rPr>
          <w:rFonts w:ascii="Times New Roman" w:hAnsi="Times New Roman"/>
          <w:sz w:val="24"/>
          <w:szCs w:val="24"/>
          <w:lang w:val="ru-RU"/>
        </w:rPr>
        <w:t xml:space="preserve">: </w:t>
      </w:r>
      <w:r w:rsidR="006831E5" w:rsidRPr="008B7474">
        <w:rPr>
          <w:rFonts w:ascii="Times New Roman" w:hAnsi="Times New Roman"/>
          <w:sz w:val="24"/>
          <w:szCs w:val="24"/>
          <w:lang w:val="ru-RU"/>
        </w:rPr>
        <w:t xml:space="preserve">АО «Костромское авиапредприятие» </w:t>
      </w:r>
    </w:p>
    <w:p w14:paraId="03A3927C" w14:textId="77777777" w:rsidR="006831E5" w:rsidRPr="008B7474" w:rsidRDefault="006831E5" w:rsidP="006831E5">
      <w:pPr>
        <w:ind w:right="-143" w:firstLine="0"/>
        <w:rPr>
          <w:rFonts w:ascii="Times New Roman" w:hAnsi="Times New Roman"/>
          <w:sz w:val="24"/>
          <w:szCs w:val="24"/>
          <w:lang w:val="ru-RU"/>
        </w:rPr>
      </w:pPr>
      <w:r w:rsidRPr="008B7474">
        <w:rPr>
          <w:rFonts w:ascii="Times New Roman" w:hAnsi="Times New Roman"/>
          <w:sz w:val="24"/>
          <w:szCs w:val="24"/>
          <w:lang w:val="ru-RU"/>
        </w:rPr>
        <w:t>юридический адрес: 156012, г. Кострома, ул. Костромская, д. 120</w:t>
      </w:r>
    </w:p>
    <w:p w14:paraId="3537470F" w14:textId="77777777" w:rsidR="006831E5" w:rsidRPr="008B7474" w:rsidRDefault="006831E5" w:rsidP="006831E5">
      <w:pPr>
        <w:ind w:right="-1" w:firstLine="0"/>
        <w:rPr>
          <w:rFonts w:ascii="Times New Roman" w:hAnsi="Times New Roman"/>
          <w:color w:val="FF0000"/>
          <w:sz w:val="24"/>
          <w:szCs w:val="24"/>
          <w:lang w:val="ru-RU"/>
        </w:rPr>
      </w:pPr>
      <w:r w:rsidRPr="008B7474">
        <w:rPr>
          <w:rFonts w:ascii="Times New Roman" w:hAnsi="Times New Roman"/>
          <w:sz w:val="24"/>
          <w:szCs w:val="24"/>
          <w:lang w:val="ru-RU"/>
        </w:rPr>
        <w:t>почтовый адрес: 156012, г. Кострома, ул. Костромская, д. 120</w:t>
      </w:r>
    </w:p>
    <w:p w14:paraId="24ADE424" w14:textId="77777777" w:rsidR="006831E5" w:rsidRPr="008B7474" w:rsidRDefault="006831E5" w:rsidP="006831E5">
      <w:pPr>
        <w:ind w:firstLine="0"/>
        <w:rPr>
          <w:rFonts w:ascii="Times New Roman" w:hAnsi="Times New Roman"/>
          <w:color w:val="FF0000"/>
          <w:sz w:val="24"/>
          <w:szCs w:val="24"/>
          <w:shd w:val="clear" w:color="auto" w:fill="FFFFFF"/>
          <w:lang w:val="ru-RU"/>
        </w:rPr>
      </w:pPr>
      <w:r w:rsidRPr="008B7474">
        <w:rPr>
          <w:rFonts w:ascii="Times New Roman" w:hAnsi="Times New Roman"/>
          <w:bCs/>
          <w:sz w:val="24"/>
          <w:szCs w:val="24"/>
          <w:lang w:val="ru-RU"/>
        </w:rPr>
        <w:t>тел</w:t>
      </w:r>
      <w:r w:rsidRPr="008B7474">
        <w:rPr>
          <w:rFonts w:ascii="Times New Roman" w:hAnsi="Times New Roman"/>
          <w:sz w:val="24"/>
          <w:szCs w:val="24"/>
          <w:lang w:val="ru-RU"/>
        </w:rPr>
        <w:t xml:space="preserve">./факс: (4942) 35-61-11, 49-22-00, </w:t>
      </w:r>
      <w:r w:rsidR="000022C4">
        <w:rPr>
          <w:rFonts w:ascii="Times New Roman" w:hAnsi="Times New Roman"/>
          <w:sz w:val="24"/>
          <w:szCs w:val="24"/>
          <w:lang w:val="ru-RU"/>
        </w:rPr>
        <w:t>481-492</w:t>
      </w:r>
      <w:r w:rsidRPr="008B7474">
        <w:rPr>
          <w:rFonts w:ascii="Times New Roman" w:hAnsi="Times New Roman"/>
          <w:sz w:val="24"/>
          <w:szCs w:val="24"/>
          <w:lang w:val="ru-RU"/>
        </w:rPr>
        <w:t xml:space="preserve">, 55-75-13 </w:t>
      </w:r>
    </w:p>
    <w:p w14:paraId="3E15FCD0" w14:textId="56BF1760" w:rsidR="006831E5" w:rsidRPr="004223CB" w:rsidRDefault="006831E5" w:rsidP="006831E5">
      <w:pPr>
        <w:ind w:firstLine="0"/>
        <w:rPr>
          <w:rFonts w:ascii="Times New Roman" w:hAnsi="Times New Roman"/>
          <w:sz w:val="24"/>
          <w:szCs w:val="24"/>
          <w:lang w:val="ru-RU"/>
        </w:rPr>
      </w:pPr>
      <w:r w:rsidRPr="008B7474">
        <w:rPr>
          <w:rFonts w:ascii="Times New Roman" w:hAnsi="Times New Roman"/>
          <w:bCs/>
          <w:sz w:val="24"/>
          <w:szCs w:val="24"/>
        </w:rPr>
        <w:t>e</w:t>
      </w:r>
      <w:r w:rsidRPr="004223CB">
        <w:rPr>
          <w:rFonts w:ascii="Times New Roman" w:hAnsi="Times New Roman"/>
          <w:bCs/>
          <w:sz w:val="24"/>
          <w:szCs w:val="24"/>
          <w:lang w:val="ru-RU"/>
        </w:rPr>
        <w:t>-</w:t>
      </w:r>
      <w:r w:rsidRPr="008B7474">
        <w:rPr>
          <w:rFonts w:ascii="Times New Roman" w:hAnsi="Times New Roman"/>
          <w:bCs/>
          <w:sz w:val="24"/>
          <w:szCs w:val="24"/>
        </w:rPr>
        <w:t>mail</w:t>
      </w:r>
      <w:r w:rsidRPr="004223CB">
        <w:rPr>
          <w:rFonts w:ascii="Times New Roman" w:hAnsi="Times New Roman"/>
          <w:bCs/>
          <w:sz w:val="24"/>
          <w:szCs w:val="24"/>
          <w:lang w:val="ru-RU"/>
        </w:rPr>
        <w:t xml:space="preserve">: </w:t>
      </w:r>
      <w:hyperlink r:id="rId8" w:history="1">
        <w:r w:rsidRPr="008B7474">
          <w:rPr>
            <w:rStyle w:val="aa"/>
            <w:rFonts w:ascii="Times New Roman" w:hAnsi="Times New Roman"/>
            <w:color w:val="auto"/>
            <w:sz w:val="24"/>
            <w:szCs w:val="24"/>
            <w:u w:val="none"/>
          </w:rPr>
          <w:t>koao</w:t>
        </w:r>
        <w:r w:rsidRPr="004223CB">
          <w:rPr>
            <w:rStyle w:val="aa"/>
            <w:rFonts w:ascii="Times New Roman" w:hAnsi="Times New Roman"/>
            <w:color w:val="auto"/>
            <w:sz w:val="24"/>
            <w:szCs w:val="24"/>
            <w:u w:val="none"/>
            <w:lang w:val="ru-RU"/>
          </w:rPr>
          <w:t>@</w:t>
        </w:r>
        <w:r w:rsidRPr="008B7474">
          <w:rPr>
            <w:rStyle w:val="aa"/>
            <w:rFonts w:ascii="Times New Roman" w:hAnsi="Times New Roman"/>
            <w:color w:val="auto"/>
            <w:sz w:val="24"/>
            <w:szCs w:val="24"/>
            <w:u w:val="none"/>
          </w:rPr>
          <w:t>bk</w:t>
        </w:r>
        <w:r w:rsidRPr="004223CB">
          <w:rPr>
            <w:rStyle w:val="aa"/>
            <w:rFonts w:ascii="Times New Roman" w:hAnsi="Times New Roman"/>
            <w:color w:val="auto"/>
            <w:sz w:val="24"/>
            <w:szCs w:val="24"/>
            <w:u w:val="none"/>
            <w:lang w:val="ru-RU"/>
          </w:rPr>
          <w:t>.</w:t>
        </w:r>
        <w:r w:rsidRPr="008B7474">
          <w:rPr>
            <w:rStyle w:val="aa"/>
            <w:rFonts w:ascii="Times New Roman" w:hAnsi="Times New Roman"/>
            <w:color w:val="auto"/>
            <w:sz w:val="24"/>
            <w:szCs w:val="24"/>
            <w:u w:val="none"/>
          </w:rPr>
          <w:t>ru</w:t>
        </w:r>
      </w:hyperlink>
      <w:r w:rsidRPr="004223CB">
        <w:rPr>
          <w:rStyle w:val="aa"/>
          <w:rFonts w:ascii="Times New Roman" w:hAnsi="Times New Roman"/>
          <w:color w:val="auto"/>
          <w:sz w:val="24"/>
          <w:szCs w:val="24"/>
          <w:u w:val="none"/>
          <w:lang w:val="ru-RU"/>
        </w:rPr>
        <w:t xml:space="preserve">, </w:t>
      </w:r>
      <w:hyperlink r:id="rId9" w:history="1">
        <w:r w:rsidRPr="008B7474">
          <w:rPr>
            <w:rStyle w:val="aa"/>
            <w:rFonts w:ascii="Times New Roman" w:hAnsi="Times New Roman"/>
            <w:color w:val="auto"/>
            <w:sz w:val="24"/>
            <w:szCs w:val="24"/>
            <w:u w:val="none"/>
          </w:rPr>
          <w:t>kips</w:t>
        </w:r>
        <w:r w:rsidRPr="004223CB">
          <w:rPr>
            <w:rStyle w:val="aa"/>
            <w:rFonts w:ascii="Times New Roman" w:hAnsi="Times New Roman"/>
            <w:color w:val="auto"/>
            <w:sz w:val="24"/>
            <w:szCs w:val="24"/>
            <w:u w:val="none"/>
            <w:lang w:val="ru-RU"/>
          </w:rPr>
          <w:t>-</w:t>
        </w:r>
        <w:r w:rsidRPr="008B7474">
          <w:rPr>
            <w:rStyle w:val="aa"/>
            <w:rFonts w:ascii="Times New Roman" w:hAnsi="Times New Roman"/>
            <w:color w:val="auto"/>
            <w:sz w:val="24"/>
            <w:szCs w:val="24"/>
            <w:u w:val="none"/>
          </w:rPr>
          <w:t>koao</w:t>
        </w:r>
        <w:r w:rsidRPr="004223CB">
          <w:rPr>
            <w:rStyle w:val="aa"/>
            <w:rFonts w:ascii="Times New Roman" w:hAnsi="Times New Roman"/>
            <w:color w:val="auto"/>
            <w:sz w:val="24"/>
            <w:szCs w:val="24"/>
            <w:u w:val="none"/>
            <w:lang w:val="ru-RU"/>
          </w:rPr>
          <w:t>@</w:t>
        </w:r>
        <w:r w:rsidRPr="008B7474">
          <w:rPr>
            <w:rStyle w:val="aa"/>
            <w:rFonts w:ascii="Times New Roman" w:hAnsi="Times New Roman"/>
            <w:color w:val="auto"/>
            <w:sz w:val="24"/>
            <w:szCs w:val="24"/>
            <w:u w:val="none"/>
          </w:rPr>
          <w:t>yandex</w:t>
        </w:r>
        <w:r w:rsidRPr="004223CB">
          <w:rPr>
            <w:rStyle w:val="aa"/>
            <w:rFonts w:ascii="Times New Roman" w:hAnsi="Times New Roman"/>
            <w:color w:val="auto"/>
            <w:sz w:val="24"/>
            <w:szCs w:val="24"/>
            <w:u w:val="none"/>
            <w:lang w:val="ru-RU"/>
          </w:rPr>
          <w:t>.</w:t>
        </w:r>
        <w:r w:rsidRPr="008B7474">
          <w:rPr>
            <w:rStyle w:val="aa"/>
            <w:rFonts w:ascii="Times New Roman" w:hAnsi="Times New Roman"/>
            <w:color w:val="auto"/>
            <w:sz w:val="24"/>
            <w:szCs w:val="24"/>
            <w:u w:val="none"/>
          </w:rPr>
          <w:t>ru</w:t>
        </w:r>
      </w:hyperlink>
      <w:r w:rsidR="00396E73" w:rsidRPr="004223CB">
        <w:rPr>
          <w:rFonts w:ascii="Times New Roman" w:hAnsi="Times New Roman"/>
          <w:sz w:val="24"/>
          <w:szCs w:val="24"/>
          <w:lang w:val="ru-RU"/>
        </w:rPr>
        <w:t xml:space="preserve"> </w:t>
      </w:r>
    </w:p>
    <w:p w14:paraId="6C909931" w14:textId="51A814E2" w:rsidR="006831E5" w:rsidRPr="008B7474" w:rsidRDefault="006831E5" w:rsidP="006831E5">
      <w:pPr>
        <w:ind w:firstLine="0"/>
        <w:rPr>
          <w:rFonts w:ascii="Times New Roman" w:hAnsi="Times New Roman"/>
          <w:color w:val="FF0000"/>
          <w:sz w:val="24"/>
          <w:szCs w:val="24"/>
          <w:lang w:val="ru-RU"/>
        </w:rPr>
      </w:pPr>
      <w:r w:rsidRPr="008B7474">
        <w:rPr>
          <w:rFonts w:ascii="Times New Roman" w:hAnsi="Times New Roman"/>
          <w:bCs/>
          <w:sz w:val="24"/>
          <w:szCs w:val="24"/>
          <w:lang w:val="ru-RU"/>
        </w:rPr>
        <w:t>ОГРН 1064401009166</w:t>
      </w:r>
      <w:r w:rsidR="00396E73">
        <w:rPr>
          <w:rFonts w:ascii="Times New Roman" w:hAnsi="Times New Roman"/>
          <w:bCs/>
          <w:color w:val="FF0000"/>
          <w:sz w:val="24"/>
          <w:szCs w:val="24"/>
          <w:lang w:val="ru-RU"/>
        </w:rPr>
        <w:t xml:space="preserve"> </w:t>
      </w:r>
      <w:r w:rsidRPr="008B7474">
        <w:rPr>
          <w:rFonts w:ascii="Times New Roman" w:hAnsi="Times New Roman"/>
          <w:bCs/>
          <w:sz w:val="24"/>
          <w:szCs w:val="24"/>
          <w:lang w:val="ru-RU"/>
        </w:rPr>
        <w:t>ИНН</w:t>
      </w:r>
      <w:r w:rsidRPr="008B7474">
        <w:rPr>
          <w:rFonts w:ascii="Times New Roman" w:hAnsi="Times New Roman"/>
          <w:sz w:val="24"/>
          <w:szCs w:val="24"/>
          <w:lang w:val="ru-RU"/>
        </w:rPr>
        <w:t xml:space="preserve"> 4401061368</w:t>
      </w:r>
      <w:r w:rsidR="00396E73">
        <w:rPr>
          <w:rFonts w:ascii="Times New Roman" w:hAnsi="Times New Roman"/>
          <w:bCs/>
          <w:color w:val="FF0000"/>
          <w:sz w:val="24"/>
          <w:szCs w:val="24"/>
          <w:lang w:val="ru-RU"/>
        </w:rPr>
        <w:t xml:space="preserve"> </w:t>
      </w:r>
      <w:r w:rsidRPr="008B7474">
        <w:rPr>
          <w:rFonts w:ascii="Times New Roman" w:hAnsi="Times New Roman"/>
          <w:bCs/>
          <w:sz w:val="24"/>
          <w:szCs w:val="24"/>
          <w:lang w:val="ru-RU"/>
        </w:rPr>
        <w:t>КПП</w:t>
      </w:r>
      <w:r w:rsidRPr="008B7474">
        <w:rPr>
          <w:rFonts w:ascii="Times New Roman" w:hAnsi="Times New Roman"/>
          <w:sz w:val="24"/>
          <w:szCs w:val="24"/>
          <w:lang w:val="ru-RU"/>
        </w:rPr>
        <w:t xml:space="preserve"> 440101001</w:t>
      </w:r>
    </w:p>
    <w:p w14:paraId="0251E0A5" w14:textId="77777777" w:rsidR="000022C4" w:rsidRPr="00512E8F" w:rsidRDefault="000022C4" w:rsidP="006831E5">
      <w:pPr>
        <w:ind w:firstLine="0"/>
        <w:rPr>
          <w:rFonts w:ascii="Times New Roman" w:hAnsi="Times New Roman"/>
          <w:sz w:val="24"/>
          <w:szCs w:val="24"/>
          <w:lang w:val="ru-RU"/>
        </w:rPr>
      </w:pPr>
    </w:p>
    <w:p w14:paraId="1A23C687" w14:textId="77777777" w:rsidR="000022C4" w:rsidRPr="00512E8F" w:rsidRDefault="000022C4" w:rsidP="006831E5">
      <w:pPr>
        <w:ind w:firstLine="0"/>
        <w:rPr>
          <w:rFonts w:ascii="Times New Roman" w:hAnsi="Times New Roman"/>
          <w:sz w:val="24"/>
          <w:szCs w:val="24"/>
          <w:lang w:val="ru-RU"/>
        </w:rPr>
      </w:pPr>
    </w:p>
    <w:p w14:paraId="6983DF71" w14:textId="77777777" w:rsidR="000022C4" w:rsidRPr="00512E8F" w:rsidRDefault="000022C4" w:rsidP="006831E5">
      <w:pPr>
        <w:ind w:firstLine="0"/>
        <w:rPr>
          <w:rFonts w:ascii="Times New Roman" w:hAnsi="Times New Roman"/>
          <w:sz w:val="24"/>
          <w:szCs w:val="24"/>
          <w:lang w:val="ru-RU"/>
        </w:rPr>
      </w:pPr>
    </w:p>
    <w:p w14:paraId="031FDDF4" w14:textId="77777777" w:rsidR="000022C4" w:rsidRPr="00512E8F" w:rsidRDefault="000022C4" w:rsidP="006831E5">
      <w:pPr>
        <w:ind w:firstLine="0"/>
        <w:rPr>
          <w:color w:val="FF0000"/>
          <w:sz w:val="24"/>
          <w:szCs w:val="24"/>
          <w:lang w:val="ru-RU"/>
        </w:rPr>
      </w:pPr>
    </w:p>
    <w:p w14:paraId="78927C54" w14:textId="77777777" w:rsidR="00652457" w:rsidRPr="00512E8F" w:rsidRDefault="00652457" w:rsidP="006831E5">
      <w:pPr>
        <w:ind w:firstLine="0"/>
        <w:rPr>
          <w:color w:val="FF0000"/>
          <w:sz w:val="24"/>
          <w:szCs w:val="24"/>
          <w:lang w:val="ru-RU"/>
        </w:rPr>
      </w:pPr>
    </w:p>
    <w:p w14:paraId="26B8A68B" w14:textId="77777777" w:rsidR="00652457" w:rsidRPr="00512E8F" w:rsidRDefault="00652457" w:rsidP="006831E5">
      <w:pPr>
        <w:ind w:firstLine="0"/>
        <w:rPr>
          <w:color w:val="FF0000"/>
          <w:sz w:val="24"/>
          <w:szCs w:val="24"/>
          <w:lang w:val="ru-RU"/>
        </w:rPr>
      </w:pPr>
    </w:p>
    <w:p w14:paraId="14D9EF00" w14:textId="77777777" w:rsidR="00652457" w:rsidRPr="00512E8F" w:rsidRDefault="00652457" w:rsidP="006831E5">
      <w:pPr>
        <w:ind w:firstLine="0"/>
        <w:rPr>
          <w:color w:val="FF0000"/>
          <w:sz w:val="24"/>
          <w:szCs w:val="24"/>
          <w:lang w:val="ru-RU"/>
        </w:rPr>
      </w:pPr>
    </w:p>
    <w:sectPr w:rsidR="00652457" w:rsidRPr="00512E8F" w:rsidSect="006E0AF9">
      <w:footerReference w:type="default" r:id="rId10"/>
      <w:pgSz w:w="11906" w:h="16838" w:code="9"/>
      <w:pgMar w:top="1134" w:right="707" w:bottom="1134" w:left="1701" w:header="720" w:footer="688" w:gutter="0"/>
      <w:pgNumType w:start="1"/>
      <w:cols w:space="720" w:equalWidth="0">
        <w:col w:w="9498"/>
      </w:cols>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AFD1D" w14:textId="77777777" w:rsidR="00341174" w:rsidRDefault="00341174">
      <w:r>
        <w:separator/>
      </w:r>
    </w:p>
  </w:endnote>
  <w:endnote w:type="continuationSeparator" w:id="0">
    <w:p w14:paraId="2E000DF3" w14:textId="77777777" w:rsidR="00341174" w:rsidRDefault="00341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F6E0C" w14:textId="77777777" w:rsidR="00653319" w:rsidRDefault="00653319" w:rsidP="00653319">
    <w:pPr>
      <w:pStyle w:val="a7"/>
      <w:ind w:firstLine="0"/>
      <w:rPr>
        <w:i/>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7341C" w14:textId="77777777" w:rsidR="00341174" w:rsidRDefault="00341174">
      <w:r>
        <w:separator/>
      </w:r>
    </w:p>
  </w:footnote>
  <w:footnote w:type="continuationSeparator" w:id="0">
    <w:p w14:paraId="748D378C" w14:textId="77777777" w:rsidR="00341174" w:rsidRDefault="003411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6940BE"/>
    <w:multiLevelType w:val="multilevel"/>
    <w:tmpl w:val="95E4B252"/>
    <w:lvl w:ilvl="0">
      <w:start w:val="1"/>
      <w:numFmt w:val="decimal"/>
      <w:lvlText w:val="%1."/>
      <w:lvlJc w:val="left"/>
      <w:pPr>
        <w:ind w:left="960" w:hanging="960"/>
      </w:pPr>
      <w:rPr>
        <w:rFonts w:hint="default"/>
      </w:rPr>
    </w:lvl>
    <w:lvl w:ilvl="1">
      <w:start w:val="1"/>
      <w:numFmt w:val="decimal"/>
      <w:lvlText w:val="%1.%2."/>
      <w:lvlJc w:val="left"/>
      <w:pPr>
        <w:ind w:left="1811" w:hanging="960"/>
      </w:pPr>
      <w:rPr>
        <w:rFonts w:hint="default"/>
        <w:b w:val="0"/>
      </w:rPr>
    </w:lvl>
    <w:lvl w:ilvl="2">
      <w:start w:val="1"/>
      <w:numFmt w:val="decimal"/>
      <w:lvlText w:val="%1.%2.%3."/>
      <w:lvlJc w:val="left"/>
      <w:pPr>
        <w:ind w:left="2040" w:hanging="960"/>
      </w:pPr>
      <w:rPr>
        <w:rFonts w:hint="default"/>
      </w:rPr>
    </w:lvl>
    <w:lvl w:ilvl="3">
      <w:start w:val="1"/>
      <w:numFmt w:val="decimal"/>
      <w:lvlText w:val="%1.%2.%3.%4."/>
      <w:lvlJc w:val="left"/>
      <w:pPr>
        <w:ind w:left="2580" w:hanging="96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 w15:restartNumberingAfterBreak="0">
    <w:nsid w:val="65831AA8"/>
    <w:multiLevelType w:val="multilevel"/>
    <w:tmpl w:val="B5947CCC"/>
    <w:lvl w:ilvl="0">
      <w:start w:val="1"/>
      <w:numFmt w:val="decimal"/>
      <w:lvlText w:val="%1."/>
      <w:lvlJc w:val="left"/>
      <w:pPr>
        <w:ind w:left="720" w:hanging="360"/>
      </w:pPr>
    </w:lvl>
    <w:lvl w:ilvl="1">
      <w:start w:val="1"/>
      <w:numFmt w:val="decimal"/>
      <w:lvlText w:val="%1.%2."/>
      <w:lvlJc w:val="left"/>
      <w:pPr>
        <w:ind w:left="1894" w:hanging="1185"/>
      </w:pPr>
    </w:lvl>
    <w:lvl w:ilvl="2">
      <w:start w:val="1"/>
      <w:numFmt w:val="decimal"/>
      <w:lvlText w:val="%1.%2.%3."/>
      <w:lvlJc w:val="left"/>
      <w:pPr>
        <w:ind w:left="2243" w:hanging="1185"/>
      </w:pPr>
    </w:lvl>
    <w:lvl w:ilvl="3">
      <w:start w:val="1"/>
      <w:numFmt w:val="decimal"/>
      <w:lvlText w:val="%1.%2.%3.%4."/>
      <w:lvlJc w:val="left"/>
      <w:pPr>
        <w:ind w:left="2592" w:hanging="1185"/>
      </w:pPr>
    </w:lvl>
    <w:lvl w:ilvl="4">
      <w:start w:val="1"/>
      <w:numFmt w:val="decimal"/>
      <w:lvlText w:val="%1.%2.%3.%4.%5."/>
      <w:lvlJc w:val="left"/>
      <w:pPr>
        <w:ind w:left="2941" w:hanging="1184"/>
      </w:pPr>
    </w:lvl>
    <w:lvl w:ilvl="5">
      <w:start w:val="1"/>
      <w:numFmt w:val="decimal"/>
      <w:lvlText w:val="%1.%2.%3.%4.%5.%6."/>
      <w:lvlJc w:val="left"/>
      <w:pPr>
        <w:ind w:left="3545" w:hanging="1440"/>
      </w:pPr>
    </w:lvl>
    <w:lvl w:ilvl="6">
      <w:start w:val="1"/>
      <w:numFmt w:val="decimal"/>
      <w:lvlText w:val="%1.%2.%3.%4.%5.%6.%7."/>
      <w:lvlJc w:val="left"/>
      <w:pPr>
        <w:ind w:left="3894" w:hanging="1440"/>
      </w:pPr>
    </w:lvl>
    <w:lvl w:ilvl="7">
      <w:start w:val="1"/>
      <w:numFmt w:val="decimal"/>
      <w:lvlText w:val="%1.%2.%3.%4.%5.%6.%7.%8."/>
      <w:lvlJc w:val="left"/>
      <w:pPr>
        <w:ind w:left="4603" w:hanging="1800"/>
      </w:pPr>
    </w:lvl>
    <w:lvl w:ilvl="8">
      <w:start w:val="1"/>
      <w:numFmt w:val="decimal"/>
      <w:lvlText w:val="%1.%2.%3.%4.%5.%6.%7.%8.%9."/>
      <w:lvlJc w:val="left"/>
      <w:pPr>
        <w:ind w:left="4952" w:hanging="1800"/>
      </w:pPr>
    </w:lvl>
  </w:abstractNum>
  <w:abstractNum w:abstractNumId="2" w15:restartNumberingAfterBreak="0">
    <w:nsid w:val="72882D4B"/>
    <w:multiLevelType w:val="multilevel"/>
    <w:tmpl w:val="0EE01D1A"/>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527601796">
    <w:abstractNumId w:val="0"/>
  </w:num>
  <w:num w:numId="2" w16cid:durableId="976570168">
    <w:abstractNumId w:val="1"/>
  </w:num>
  <w:num w:numId="3" w16cid:durableId="981119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24D09"/>
    <w:rsid w:val="000022C4"/>
    <w:rsid w:val="00015E4F"/>
    <w:rsid w:val="000200BA"/>
    <w:rsid w:val="00024C8D"/>
    <w:rsid w:val="000355BC"/>
    <w:rsid w:val="000735F8"/>
    <w:rsid w:val="0008574E"/>
    <w:rsid w:val="000932DA"/>
    <w:rsid w:val="000C4D29"/>
    <w:rsid w:val="000F6BCC"/>
    <w:rsid w:val="00107C80"/>
    <w:rsid w:val="001119D5"/>
    <w:rsid w:val="00115A9D"/>
    <w:rsid w:val="00133ADE"/>
    <w:rsid w:val="0014054A"/>
    <w:rsid w:val="001550D0"/>
    <w:rsid w:val="00156F44"/>
    <w:rsid w:val="00161DD1"/>
    <w:rsid w:val="001A0C85"/>
    <w:rsid w:val="001B3AF7"/>
    <w:rsid w:val="001B7101"/>
    <w:rsid w:val="001D28CB"/>
    <w:rsid w:val="001D2A4B"/>
    <w:rsid w:val="001D709C"/>
    <w:rsid w:val="001F0AA9"/>
    <w:rsid w:val="00225E9B"/>
    <w:rsid w:val="00232874"/>
    <w:rsid w:val="002347A7"/>
    <w:rsid w:val="0024630A"/>
    <w:rsid w:val="00253198"/>
    <w:rsid w:val="002552BE"/>
    <w:rsid w:val="002574A9"/>
    <w:rsid w:val="00263106"/>
    <w:rsid w:val="0027490E"/>
    <w:rsid w:val="00276F01"/>
    <w:rsid w:val="0027765C"/>
    <w:rsid w:val="002A3D8D"/>
    <w:rsid w:val="002A479A"/>
    <w:rsid w:val="002A7C3A"/>
    <w:rsid w:val="002B5F1A"/>
    <w:rsid w:val="002C7118"/>
    <w:rsid w:val="002D45EE"/>
    <w:rsid w:val="003072FF"/>
    <w:rsid w:val="003202AC"/>
    <w:rsid w:val="00330477"/>
    <w:rsid w:val="00332F35"/>
    <w:rsid w:val="0034043B"/>
    <w:rsid w:val="00341174"/>
    <w:rsid w:val="00356D0C"/>
    <w:rsid w:val="00374730"/>
    <w:rsid w:val="00377896"/>
    <w:rsid w:val="00377FE2"/>
    <w:rsid w:val="00396E73"/>
    <w:rsid w:val="003B4369"/>
    <w:rsid w:val="003C0539"/>
    <w:rsid w:val="003C38E8"/>
    <w:rsid w:val="003C5E7C"/>
    <w:rsid w:val="003D397B"/>
    <w:rsid w:val="003E48D6"/>
    <w:rsid w:val="003E6A53"/>
    <w:rsid w:val="00403B5C"/>
    <w:rsid w:val="0042083B"/>
    <w:rsid w:val="004223CB"/>
    <w:rsid w:val="004408A7"/>
    <w:rsid w:val="0044422E"/>
    <w:rsid w:val="004B5A59"/>
    <w:rsid w:val="004E6294"/>
    <w:rsid w:val="004F1526"/>
    <w:rsid w:val="00512E8F"/>
    <w:rsid w:val="00524789"/>
    <w:rsid w:val="00533290"/>
    <w:rsid w:val="005536FB"/>
    <w:rsid w:val="00566BA2"/>
    <w:rsid w:val="00567716"/>
    <w:rsid w:val="0057204A"/>
    <w:rsid w:val="0057298D"/>
    <w:rsid w:val="00586D28"/>
    <w:rsid w:val="00590306"/>
    <w:rsid w:val="00597BA8"/>
    <w:rsid w:val="005A720A"/>
    <w:rsid w:val="005C4EFE"/>
    <w:rsid w:val="005C70A0"/>
    <w:rsid w:val="005D04CD"/>
    <w:rsid w:val="005D5B1F"/>
    <w:rsid w:val="005E6AA8"/>
    <w:rsid w:val="00602727"/>
    <w:rsid w:val="00616B83"/>
    <w:rsid w:val="00631AB2"/>
    <w:rsid w:val="00650967"/>
    <w:rsid w:val="006510C4"/>
    <w:rsid w:val="00652457"/>
    <w:rsid w:val="00653319"/>
    <w:rsid w:val="006641A2"/>
    <w:rsid w:val="006705FC"/>
    <w:rsid w:val="006708EF"/>
    <w:rsid w:val="0067485F"/>
    <w:rsid w:val="00676E2D"/>
    <w:rsid w:val="006831E5"/>
    <w:rsid w:val="006908E4"/>
    <w:rsid w:val="006A14B7"/>
    <w:rsid w:val="006A5B67"/>
    <w:rsid w:val="006A5C61"/>
    <w:rsid w:val="006D738E"/>
    <w:rsid w:val="006D76AE"/>
    <w:rsid w:val="006E0AF9"/>
    <w:rsid w:val="00700A0A"/>
    <w:rsid w:val="00721FC1"/>
    <w:rsid w:val="00725FFC"/>
    <w:rsid w:val="0072668B"/>
    <w:rsid w:val="0073457D"/>
    <w:rsid w:val="00751A9E"/>
    <w:rsid w:val="007633FE"/>
    <w:rsid w:val="007B1816"/>
    <w:rsid w:val="007C28D5"/>
    <w:rsid w:val="007C2BBA"/>
    <w:rsid w:val="007E7F4A"/>
    <w:rsid w:val="008445BC"/>
    <w:rsid w:val="0085127A"/>
    <w:rsid w:val="00886B2D"/>
    <w:rsid w:val="00886CE7"/>
    <w:rsid w:val="0089592D"/>
    <w:rsid w:val="008A1C3F"/>
    <w:rsid w:val="008A45B8"/>
    <w:rsid w:val="008B201F"/>
    <w:rsid w:val="008B33BA"/>
    <w:rsid w:val="008B7474"/>
    <w:rsid w:val="008F7AC3"/>
    <w:rsid w:val="00910006"/>
    <w:rsid w:val="00915DB9"/>
    <w:rsid w:val="00922FE5"/>
    <w:rsid w:val="009471DF"/>
    <w:rsid w:val="009577AB"/>
    <w:rsid w:val="00961DFE"/>
    <w:rsid w:val="00971B12"/>
    <w:rsid w:val="00984C85"/>
    <w:rsid w:val="009E52D7"/>
    <w:rsid w:val="009F0E70"/>
    <w:rsid w:val="00A07DFF"/>
    <w:rsid w:val="00A10025"/>
    <w:rsid w:val="00A11801"/>
    <w:rsid w:val="00A23ACD"/>
    <w:rsid w:val="00A519CA"/>
    <w:rsid w:val="00A5322C"/>
    <w:rsid w:val="00A5567B"/>
    <w:rsid w:val="00A636EC"/>
    <w:rsid w:val="00A73A49"/>
    <w:rsid w:val="00A74857"/>
    <w:rsid w:val="00A7507D"/>
    <w:rsid w:val="00A91637"/>
    <w:rsid w:val="00AB35EA"/>
    <w:rsid w:val="00AC19E7"/>
    <w:rsid w:val="00AD2EFB"/>
    <w:rsid w:val="00AD378B"/>
    <w:rsid w:val="00AD38F1"/>
    <w:rsid w:val="00AF4D2A"/>
    <w:rsid w:val="00B06BA1"/>
    <w:rsid w:val="00B135BC"/>
    <w:rsid w:val="00B345D7"/>
    <w:rsid w:val="00B44275"/>
    <w:rsid w:val="00B4431A"/>
    <w:rsid w:val="00B55FAB"/>
    <w:rsid w:val="00B6071F"/>
    <w:rsid w:val="00B661C9"/>
    <w:rsid w:val="00B66711"/>
    <w:rsid w:val="00B77390"/>
    <w:rsid w:val="00B839E2"/>
    <w:rsid w:val="00B97667"/>
    <w:rsid w:val="00BB3E5A"/>
    <w:rsid w:val="00BC0382"/>
    <w:rsid w:val="00BC0CDA"/>
    <w:rsid w:val="00BC21B3"/>
    <w:rsid w:val="00C06163"/>
    <w:rsid w:val="00C1151F"/>
    <w:rsid w:val="00C275E4"/>
    <w:rsid w:val="00C4062C"/>
    <w:rsid w:val="00C40B72"/>
    <w:rsid w:val="00C40FBA"/>
    <w:rsid w:val="00C45CC5"/>
    <w:rsid w:val="00C512FA"/>
    <w:rsid w:val="00C52A97"/>
    <w:rsid w:val="00C7114A"/>
    <w:rsid w:val="00C748ED"/>
    <w:rsid w:val="00C83F63"/>
    <w:rsid w:val="00C96BC4"/>
    <w:rsid w:val="00CA35A5"/>
    <w:rsid w:val="00CE761E"/>
    <w:rsid w:val="00CF4F86"/>
    <w:rsid w:val="00D14C24"/>
    <w:rsid w:val="00D164B1"/>
    <w:rsid w:val="00D231B7"/>
    <w:rsid w:val="00D93FE6"/>
    <w:rsid w:val="00DC5FBA"/>
    <w:rsid w:val="00DD53BF"/>
    <w:rsid w:val="00DD6823"/>
    <w:rsid w:val="00E01522"/>
    <w:rsid w:val="00E04DC5"/>
    <w:rsid w:val="00E36D3F"/>
    <w:rsid w:val="00E4330A"/>
    <w:rsid w:val="00E47D0E"/>
    <w:rsid w:val="00E50779"/>
    <w:rsid w:val="00E56086"/>
    <w:rsid w:val="00E65F45"/>
    <w:rsid w:val="00EB6830"/>
    <w:rsid w:val="00EC6B61"/>
    <w:rsid w:val="00ED1A0D"/>
    <w:rsid w:val="00F174FA"/>
    <w:rsid w:val="00F24D09"/>
    <w:rsid w:val="00F27F6F"/>
    <w:rsid w:val="00F37392"/>
    <w:rsid w:val="00F458BA"/>
    <w:rsid w:val="00F55F7E"/>
    <w:rsid w:val="00F96AA8"/>
    <w:rsid w:val="00FB7171"/>
    <w:rsid w:val="00FC7A3B"/>
    <w:rsid w:val="00FF3487"/>
    <w:rsid w:val="00FF4E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1ECB1"/>
  <w15:docId w15:val="{88F0E953-CB3C-48CA-AF2E-C212EE917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4D09"/>
    <w:pPr>
      <w:ind w:firstLine="360"/>
    </w:pPr>
    <w:rPr>
      <w:rFonts w:eastAsia="Times New Roman"/>
      <w:sz w:val="22"/>
      <w:szCs w:val="22"/>
      <w:lang w:val="en-US" w:eastAsia="en-US" w:bidi="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F24D09"/>
    <w:pPr>
      <w:ind w:left="860" w:firstLine="580"/>
    </w:pPr>
  </w:style>
  <w:style w:type="character" w:customStyle="1" w:styleId="a4">
    <w:name w:val="Основной текст с отступом Знак"/>
    <w:basedOn w:val="a0"/>
    <w:link w:val="a3"/>
    <w:rsid w:val="00F24D09"/>
    <w:rPr>
      <w:rFonts w:ascii="Calibri" w:eastAsia="Times New Roman" w:hAnsi="Calibri" w:cs="Times New Roman"/>
      <w:lang w:val="en-US" w:bidi="en-US"/>
    </w:rPr>
  </w:style>
  <w:style w:type="paragraph" w:styleId="2">
    <w:name w:val="Body Text Indent 2"/>
    <w:basedOn w:val="a"/>
    <w:link w:val="20"/>
    <w:rsid w:val="00F24D09"/>
    <w:pPr>
      <w:ind w:firstLine="700"/>
    </w:pPr>
  </w:style>
  <w:style w:type="character" w:customStyle="1" w:styleId="20">
    <w:name w:val="Основной текст с отступом 2 Знак"/>
    <w:basedOn w:val="a0"/>
    <w:link w:val="2"/>
    <w:rsid w:val="00F24D09"/>
    <w:rPr>
      <w:rFonts w:ascii="Calibri" w:eastAsia="Times New Roman" w:hAnsi="Calibri" w:cs="Times New Roman"/>
      <w:lang w:val="en-US" w:bidi="en-US"/>
    </w:rPr>
  </w:style>
  <w:style w:type="paragraph" w:styleId="a5">
    <w:name w:val="header"/>
    <w:basedOn w:val="a"/>
    <w:link w:val="a6"/>
    <w:rsid w:val="00F24D09"/>
    <w:pPr>
      <w:tabs>
        <w:tab w:val="center" w:pos="4677"/>
        <w:tab w:val="right" w:pos="9355"/>
      </w:tabs>
    </w:pPr>
  </w:style>
  <w:style w:type="character" w:customStyle="1" w:styleId="a6">
    <w:name w:val="Верхний колонтитул Знак"/>
    <w:basedOn w:val="a0"/>
    <w:link w:val="a5"/>
    <w:rsid w:val="00F24D09"/>
    <w:rPr>
      <w:rFonts w:ascii="Calibri" w:eastAsia="Times New Roman" w:hAnsi="Calibri" w:cs="Times New Roman"/>
      <w:lang w:val="en-US" w:bidi="en-US"/>
    </w:rPr>
  </w:style>
  <w:style w:type="paragraph" w:styleId="a7">
    <w:name w:val="footer"/>
    <w:basedOn w:val="a"/>
    <w:link w:val="a8"/>
    <w:uiPriority w:val="99"/>
    <w:rsid w:val="00F24D09"/>
    <w:pPr>
      <w:tabs>
        <w:tab w:val="center" w:pos="4677"/>
        <w:tab w:val="right" w:pos="9355"/>
      </w:tabs>
    </w:pPr>
  </w:style>
  <w:style w:type="character" w:customStyle="1" w:styleId="a8">
    <w:name w:val="Нижний колонтитул Знак"/>
    <w:basedOn w:val="a0"/>
    <w:link w:val="a7"/>
    <w:uiPriority w:val="99"/>
    <w:rsid w:val="00F24D09"/>
    <w:rPr>
      <w:rFonts w:ascii="Calibri" w:eastAsia="Times New Roman" w:hAnsi="Calibri" w:cs="Times New Roman"/>
      <w:lang w:val="en-US" w:bidi="en-US"/>
    </w:rPr>
  </w:style>
  <w:style w:type="paragraph" w:styleId="a9">
    <w:name w:val="List Paragraph"/>
    <w:basedOn w:val="a"/>
    <w:uiPriority w:val="34"/>
    <w:qFormat/>
    <w:rsid w:val="00F24D09"/>
    <w:pPr>
      <w:ind w:left="720"/>
      <w:contextualSpacing/>
    </w:pPr>
  </w:style>
  <w:style w:type="paragraph" w:customStyle="1" w:styleId="1">
    <w:name w:val="Ñòèëü1"/>
    <w:basedOn w:val="a"/>
    <w:rsid w:val="00F24D09"/>
    <w:pPr>
      <w:tabs>
        <w:tab w:val="left" w:pos="709"/>
        <w:tab w:val="left" w:pos="1134"/>
      </w:tabs>
      <w:spacing w:before="120"/>
      <w:ind w:left="709" w:firstLine="0"/>
      <w:jc w:val="both"/>
    </w:pPr>
    <w:rPr>
      <w:rFonts w:ascii="Arial" w:hAnsi="Arial"/>
      <w:sz w:val="18"/>
      <w:szCs w:val="20"/>
      <w:lang w:val="ru-RU" w:eastAsia="ru-RU" w:bidi="ar-SA"/>
    </w:rPr>
  </w:style>
  <w:style w:type="paragraph" w:customStyle="1" w:styleId="ConsPlusTitle">
    <w:name w:val="ConsPlusTitle"/>
    <w:rsid w:val="00F24D09"/>
    <w:pPr>
      <w:autoSpaceDE w:val="0"/>
      <w:autoSpaceDN w:val="0"/>
      <w:adjustRightInd w:val="0"/>
    </w:pPr>
    <w:rPr>
      <w:rFonts w:ascii="Arial" w:eastAsia="Times New Roman" w:hAnsi="Arial" w:cs="Arial"/>
      <w:b/>
      <w:bCs/>
    </w:rPr>
  </w:style>
  <w:style w:type="character" w:styleId="aa">
    <w:name w:val="Hyperlink"/>
    <w:basedOn w:val="a0"/>
    <w:unhideWhenUsed/>
    <w:rsid w:val="00F24D09"/>
    <w:rPr>
      <w:color w:val="0000FF"/>
      <w:u w:val="single"/>
    </w:rPr>
  </w:style>
  <w:style w:type="paragraph" w:styleId="ab">
    <w:name w:val="Body Text"/>
    <w:basedOn w:val="a"/>
    <w:link w:val="ac"/>
    <w:uiPriority w:val="99"/>
    <w:semiHidden/>
    <w:unhideWhenUsed/>
    <w:rsid w:val="00F24D09"/>
    <w:pPr>
      <w:spacing w:after="120"/>
    </w:pPr>
  </w:style>
  <w:style w:type="character" w:customStyle="1" w:styleId="ac">
    <w:name w:val="Основной текст Знак"/>
    <w:basedOn w:val="a0"/>
    <w:link w:val="ab"/>
    <w:uiPriority w:val="99"/>
    <w:semiHidden/>
    <w:rsid w:val="00F24D09"/>
    <w:rPr>
      <w:rFonts w:ascii="Calibri" w:eastAsia="Times New Roman" w:hAnsi="Calibri" w:cs="Times New Roman"/>
      <w:lang w:val="en-US" w:bidi="en-US"/>
    </w:rPr>
  </w:style>
  <w:style w:type="paragraph" w:styleId="ad">
    <w:name w:val="Balloon Text"/>
    <w:basedOn w:val="a"/>
    <w:link w:val="ae"/>
    <w:uiPriority w:val="99"/>
    <w:semiHidden/>
    <w:unhideWhenUsed/>
    <w:rsid w:val="003C0539"/>
    <w:rPr>
      <w:rFonts w:ascii="Tahoma" w:hAnsi="Tahoma" w:cs="Tahoma"/>
      <w:sz w:val="16"/>
      <w:szCs w:val="16"/>
    </w:rPr>
  </w:style>
  <w:style w:type="character" w:customStyle="1" w:styleId="ae">
    <w:name w:val="Текст выноски Знак"/>
    <w:basedOn w:val="a0"/>
    <w:link w:val="ad"/>
    <w:uiPriority w:val="99"/>
    <w:semiHidden/>
    <w:rsid w:val="003C0539"/>
    <w:rPr>
      <w:rFonts w:ascii="Tahoma" w:eastAsia="Times New Roman" w:hAnsi="Tahoma" w:cs="Tahoma"/>
      <w:sz w:val="16"/>
      <w:szCs w:val="16"/>
      <w:lang w:val="en-US" w:eastAsia="en-US" w:bidi="en-US"/>
    </w:rPr>
  </w:style>
  <w:style w:type="table" w:styleId="af">
    <w:name w:val="Table Grid"/>
    <w:basedOn w:val="a1"/>
    <w:uiPriority w:val="59"/>
    <w:rsid w:val="00652457"/>
    <w:rPr>
      <w:rFonts w:ascii="Times New Roman" w:eastAsia="Times New Roman" w:hAnsi="Times New Roman"/>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link w:val="30"/>
    <w:uiPriority w:val="99"/>
    <w:semiHidden/>
    <w:unhideWhenUsed/>
    <w:rsid w:val="0072668B"/>
    <w:pPr>
      <w:spacing w:after="120"/>
      <w:ind w:left="283"/>
    </w:pPr>
    <w:rPr>
      <w:sz w:val="16"/>
      <w:szCs w:val="16"/>
    </w:rPr>
  </w:style>
  <w:style w:type="character" w:customStyle="1" w:styleId="30">
    <w:name w:val="Основной текст с отступом 3 Знак"/>
    <w:basedOn w:val="a0"/>
    <w:link w:val="3"/>
    <w:uiPriority w:val="99"/>
    <w:semiHidden/>
    <w:rsid w:val="0072668B"/>
    <w:rPr>
      <w:rFonts w:eastAsia="Times New Roman"/>
      <w:sz w:val="16"/>
      <w:szCs w:val="16"/>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187231">
      <w:bodyDiv w:val="1"/>
      <w:marLeft w:val="0"/>
      <w:marRight w:val="0"/>
      <w:marTop w:val="0"/>
      <w:marBottom w:val="0"/>
      <w:divBdr>
        <w:top w:val="none" w:sz="0" w:space="0" w:color="auto"/>
        <w:left w:val="none" w:sz="0" w:space="0" w:color="auto"/>
        <w:bottom w:val="none" w:sz="0" w:space="0" w:color="auto"/>
        <w:right w:val="none" w:sz="0" w:space="0" w:color="auto"/>
      </w:divBdr>
    </w:div>
    <w:div w:id="1055468493">
      <w:bodyDiv w:val="1"/>
      <w:marLeft w:val="0"/>
      <w:marRight w:val="0"/>
      <w:marTop w:val="0"/>
      <w:marBottom w:val="0"/>
      <w:divBdr>
        <w:top w:val="none" w:sz="0" w:space="0" w:color="auto"/>
        <w:left w:val="none" w:sz="0" w:space="0" w:color="auto"/>
        <w:bottom w:val="none" w:sz="0" w:space="0" w:color="auto"/>
        <w:right w:val="none" w:sz="0" w:space="0" w:color="auto"/>
      </w:divBdr>
    </w:div>
    <w:div w:id="1185679239">
      <w:bodyDiv w:val="1"/>
      <w:marLeft w:val="0"/>
      <w:marRight w:val="0"/>
      <w:marTop w:val="0"/>
      <w:marBottom w:val="0"/>
      <w:divBdr>
        <w:top w:val="none" w:sz="0" w:space="0" w:color="auto"/>
        <w:left w:val="none" w:sz="0" w:space="0" w:color="auto"/>
        <w:bottom w:val="none" w:sz="0" w:space="0" w:color="auto"/>
        <w:right w:val="none" w:sz="0" w:space="0" w:color="auto"/>
      </w:divBdr>
    </w:div>
    <w:div w:id="1650745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ao@bk.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kips-koao@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759C05-205A-4028-B68F-14ECC96C7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11</Pages>
  <Words>5496</Words>
  <Characters>31329</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yarneft</Company>
  <LinksUpToDate>false</LinksUpToDate>
  <CharactersWithSpaces>36752</CharactersWithSpaces>
  <SharedDoc>false</SharedDoc>
  <HLinks>
    <vt:vector size="18" baseType="variant">
      <vt:variant>
        <vt:i4>4063288</vt:i4>
      </vt:variant>
      <vt:variant>
        <vt:i4>6</vt:i4>
      </vt:variant>
      <vt:variant>
        <vt:i4>0</vt:i4>
      </vt:variant>
      <vt:variant>
        <vt:i4>5</vt:i4>
      </vt:variant>
      <vt:variant>
        <vt:lpwstr>mailto:slavtun_jurist@mail.ru</vt:lpwstr>
      </vt:variant>
      <vt:variant>
        <vt:lpwstr/>
      </vt:variant>
      <vt:variant>
        <vt:i4>5439612</vt:i4>
      </vt:variant>
      <vt:variant>
        <vt:i4>3</vt:i4>
      </vt:variant>
      <vt:variant>
        <vt:i4>0</vt:i4>
      </vt:variant>
      <vt:variant>
        <vt:i4>5</vt:i4>
      </vt:variant>
      <vt:variant>
        <vt:lpwstr>mailto:slavtun@bk.ru</vt:lpwstr>
      </vt:variant>
      <vt:variant>
        <vt:lpwstr/>
      </vt:variant>
      <vt:variant>
        <vt:i4>7143519</vt:i4>
      </vt:variant>
      <vt:variant>
        <vt:i4>0</vt:i4>
      </vt:variant>
      <vt:variant>
        <vt:i4>0</vt:i4>
      </vt:variant>
      <vt:variant>
        <vt:i4>5</vt:i4>
      </vt:variant>
      <vt:variant>
        <vt:lpwstr>mailto:slavtun@yaroslavl.ru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FrolovaEV</dc:creator>
  <cp:lastModifiedBy>Дима</cp:lastModifiedBy>
  <cp:revision>17</cp:revision>
  <cp:lastPrinted>2021-06-03T08:33:00Z</cp:lastPrinted>
  <dcterms:created xsi:type="dcterms:W3CDTF">2023-11-16T10:40:00Z</dcterms:created>
  <dcterms:modified xsi:type="dcterms:W3CDTF">2025-03-07T11:31:00Z</dcterms:modified>
</cp:coreProperties>
</file>