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7BFB6A77" w:rsidR="00CD1A40" w:rsidRPr="005546AB" w:rsidRDefault="00BE651E" w:rsidP="0097677A">
            <w:pPr>
              <w:pStyle w:val="10"/>
              <w:shd w:val="clear" w:color="auto" w:fill="FFFFFF"/>
              <w:spacing w:before="0" w:after="150"/>
              <w:ind w:right="225"/>
              <w:textAlignment w:val="center"/>
              <w:rPr>
                <w:rFonts w:cs="Times New Roman"/>
                <w:color w:val="000000"/>
              </w:rPr>
            </w:pPr>
            <w:r w:rsidRPr="005546AB">
              <w:rPr>
                <w:rFonts w:cs="Times New Roman"/>
                <w:sz w:val="22"/>
                <w:szCs w:val="22"/>
              </w:rPr>
              <w:t>поставка автомобильных шин</w:t>
            </w:r>
            <w:r w:rsidR="005546AB" w:rsidRPr="005546AB">
              <w:rPr>
                <w:rFonts w:cs="Times New Roman"/>
                <w:sz w:val="22"/>
                <w:szCs w:val="22"/>
              </w:rPr>
              <w:t xml:space="preserve"> </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0" w:name="_Hlk125364990"/>
            <w:r w:rsidRPr="008241BA">
              <w:rPr>
                <w:b/>
                <w:sz w:val="24"/>
                <w:szCs w:val="24"/>
              </w:rPr>
              <w:t>Место поставки товара</w:t>
            </w:r>
            <w:bookmarkEnd w:id="0"/>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1" w:name="_Hlk125365002"/>
            <w:r w:rsidRPr="005546AB">
              <w:rPr>
                <w:rFonts w:ascii="Times New Roman" w:hAnsi="Times New Roman" w:cs="Times New Roman"/>
              </w:rPr>
              <w:t>625031, Россия, Тюменская обл., г. Тюмень, ул. Ветеранов Труда, 11.</w:t>
            </w:r>
            <w:bookmarkEnd w:id="1"/>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37A4ABC1" w:rsidR="00C6522A" w:rsidRPr="005546AB" w:rsidRDefault="00EF1883" w:rsidP="009B06DC">
            <w:pPr>
              <w:suppressAutoHyphens/>
              <w:spacing w:after="0" w:line="240" w:lineRule="auto"/>
              <w:jc w:val="both"/>
              <w:rPr>
                <w:rFonts w:ascii="Times New Roman" w:hAnsi="Times New Roman" w:cs="Times New Roman"/>
                <w:iCs/>
                <w:lang w:eastAsia="ar-SA"/>
              </w:rPr>
            </w:pPr>
            <w:bookmarkStart w:id="2" w:name="_Hlk125364724"/>
            <w:r w:rsidRPr="005546AB">
              <w:rPr>
                <w:rFonts w:ascii="Times New Roman" w:hAnsi="Times New Roman" w:cs="Times New Roman"/>
                <w:iCs/>
                <w:lang w:eastAsia="ar-SA"/>
              </w:rPr>
              <w:t>в течение 10</w:t>
            </w:r>
            <w:r w:rsidR="009B06DC" w:rsidRPr="005546AB">
              <w:rPr>
                <w:rFonts w:ascii="Times New Roman" w:hAnsi="Times New Roman" w:cs="Times New Roman"/>
                <w:iCs/>
                <w:lang w:eastAsia="ar-SA"/>
              </w:rPr>
              <w:t xml:space="preserve"> (десяти)</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рабочих</w:t>
            </w:r>
            <w:r w:rsidRPr="005546AB">
              <w:rPr>
                <w:rFonts w:ascii="Times New Roman" w:hAnsi="Times New Roman" w:cs="Times New Roman"/>
                <w:iCs/>
                <w:lang w:eastAsia="ar-SA"/>
              </w:rPr>
              <w:t xml:space="preserve"> дней с </w:t>
            </w:r>
            <w:r w:rsidR="009B06DC" w:rsidRPr="005546AB">
              <w:rPr>
                <w:rFonts w:ascii="Times New Roman" w:hAnsi="Times New Roman" w:cs="Times New Roman"/>
                <w:iCs/>
                <w:lang w:eastAsia="ar-SA"/>
              </w:rPr>
              <w:t>даты</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подписания сторонами</w:t>
            </w:r>
            <w:r w:rsidRPr="005546AB">
              <w:rPr>
                <w:rFonts w:ascii="Times New Roman" w:hAnsi="Times New Roman" w:cs="Times New Roman"/>
                <w:iCs/>
                <w:lang w:eastAsia="ar-SA"/>
              </w:rPr>
              <w:t xml:space="preserve"> договора</w:t>
            </w:r>
            <w:bookmarkEnd w:id="2"/>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45703515" w:rsidR="00EF1883" w:rsidRPr="005546AB" w:rsidRDefault="00851E14" w:rsidP="002062A4">
            <w:pPr>
              <w:shd w:val="clear" w:color="auto" w:fill="FFFFFF"/>
              <w:tabs>
                <w:tab w:val="left" w:pos="10632"/>
              </w:tabs>
              <w:spacing w:after="0" w:line="100" w:lineRule="atLeast"/>
              <w:jc w:val="both"/>
              <w:rPr>
                <w:rFonts w:ascii="Times New Roman" w:hAnsi="Times New Roman" w:cs="Times New Roman"/>
                <w:b/>
                <w:bCs/>
                <w:iCs/>
                <w:color w:val="000000"/>
              </w:rPr>
            </w:pPr>
            <w:r>
              <w:rPr>
                <w:rFonts w:ascii="Times New Roman" w:hAnsi="Times New Roman" w:cs="Times New Roman"/>
                <w:b/>
                <w:bCs/>
                <w:iCs/>
                <w:color w:val="000000"/>
              </w:rPr>
              <w:t>558 566</w:t>
            </w:r>
            <w:r w:rsidR="006E5CC8">
              <w:rPr>
                <w:rFonts w:ascii="Times New Roman" w:hAnsi="Times New Roman" w:cs="Times New Roman"/>
                <w:b/>
                <w:bCs/>
                <w:iCs/>
                <w:color w:val="000000"/>
              </w:rPr>
              <w:t xml:space="preserve"> (</w:t>
            </w:r>
            <w:r>
              <w:rPr>
                <w:rFonts w:ascii="Times New Roman" w:hAnsi="Times New Roman" w:cs="Times New Roman"/>
                <w:b/>
                <w:bCs/>
                <w:iCs/>
                <w:color w:val="000000"/>
              </w:rPr>
              <w:t xml:space="preserve">пятьсот пятьдесят восемь </w:t>
            </w:r>
            <w:r w:rsidR="005546AB">
              <w:rPr>
                <w:rFonts w:ascii="Times New Roman" w:hAnsi="Times New Roman" w:cs="Times New Roman"/>
                <w:b/>
                <w:bCs/>
                <w:iCs/>
                <w:color w:val="000000"/>
              </w:rPr>
              <w:t>тысяч</w:t>
            </w:r>
            <w:r w:rsidR="0097677A">
              <w:rPr>
                <w:rFonts w:ascii="Times New Roman" w:hAnsi="Times New Roman" w:cs="Times New Roman"/>
                <w:b/>
                <w:bCs/>
                <w:iCs/>
                <w:color w:val="000000"/>
              </w:rPr>
              <w:t xml:space="preserve"> </w:t>
            </w:r>
            <w:r>
              <w:rPr>
                <w:rFonts w:ascii="Times New Roman" w:hAnsi="Times New Roman" w:cs="Times New Roman"/>
                <w:b/>
                <w:bCs/>
                <w:iCs/>
                <w:color w:val="000000"/>
              </w:rPr>
              <w:t>пятьсот шестьдесят шесть</w:t>
            </w:r>
            <w:r w:rsidR="005546AB">
              <w:rPr>
                <w:rFonts w:ascii="Times New Roman" w:hAnsi="Times New Roman" w:cs="Times New Roman"/>
                <w:b/>
                <w:bCs/>
                <w:iCs/>
                <w:color w:val="000000"/>
              </w:rPr>
              <w:t xml:space="preserve">) </w:t>
            </w:r>
            <w:r w:rsidR="002049D8" w:rsidRPr="005546AB">
              <w:rPr>
                <w:rFonts w:ascii="Times New Roman" w:hAnsi="Times New Roman" w:cs="Times New Roman"/>
                <w:b/>
                <w:bCs/>
                <w:iCs/>
                <w:color w:val="000000"/>
              </w:rPr>
              <w:t>рубл</w:t>
            </w:r>
            <w:r>
              <w:rPr>
                <w:rFonts w:ascii="Times New Roman" w:hAnsi="Times New Roman" w:cs="Times New Roman"/>
                <w:b/>
                <w:bCs/>
                <w:iCs/>
                <w:color w:val="000000"/>
              </w:rPr>
              <w:t>ей</w:t>
            </w:r>
            <w:r w:rsidR="002049D8" w:rsidRPr="005546AB">
              <w:rPr>
                <w:rFonts w:ascii="Times New Roman" w:hAnsi="Times New Roman" w:cs="Times New Roman"/>
                <w:b/>
                <w:bCs/>
                <w:iCs/>
                <w:color w:val="000000"/>
              </w:rPr>
              <w:t xml:space="preserve"> </w:t>
            </w:r>
            <w:r>
              <w:rPr>
                <w:rFonts w:ascii="Times New Roman" w:hAnsi="Times New Roman" w:cs="Times New Roman"/>
                <w:b/>
                <w:bCs/>
                <w:iCs/>
                <w:color w:val="000000"/>
              </w:rPr>
              <w:t>66</w:t>
            </w:r>
            <w:r w:rsidR="009B06DC" w:rsidRPr="005546AB">
              <w:rPr>
                <w:rFonts w:ascii="Times New Roman" w:hAnsi="Times New Roman" w:cs="Times New Roman"/>
                <w:b/>
                <w:bCs/>
                <w:iCs/>
                <w:color w:val="000000"/>
              </w:rPr>
              <w:t xml:space="preserve"> коп.</w:t>
            </w:r>
          </w:p>
          <w:p w14:paraId="62DC4E05" w14:textId="3A0298E4"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5546AB">
              <w:rPr>
                <w:rFonts w:ascii="Times New Roman" w:hAnsi="Times New Roman" w:cs="Times New Roman"/>
                <w:iCs/>
                <w:color w:val="000000"/>
              </w:rPr>
              <w:t>Метод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w:t>
            </w:r>
            <w:r w:rsidR="002F5164" w:rsidRPr="005546AB">
              <w:rPr>
                <w:rFonts w:ascii="Times New Roman" w:hAnsi="Times New Roman" w:cs="Times New Roman"/>
                <w:color w:val="000000"/>
              </w:rPr>
              <w:lastRenderedPageBreak/>
              <w:t>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bookmarkStart w:id="3" w:name="_GoBack"/>
            <w:bookmarkEnd w:id="3"/>
            <w:r w:rsidR="00985F4D" w:rsidRPr="005546AB">
              <w:rPr>
                <w:rFonts w:ascii="Times New Roman" w:eastAsia="Calibri" w:hAnsi="Times New Roman" w:cs="Times New Roman"/>
              </w:rPr>
              <w:t xml:space="preserve"> размещается на сайте </w:t>
            </w:r>
          </w:p>
          <w:p w14:paraId="37015105" w14:textId="78321D36" w:rsidR="00C6522A" w:rsidRPr="005546AB" w:rsidRDefault="00985F4D" w:rsidP="00FD66C5">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6"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Pr="005546AB">
              <w:rPr>
                <w:rFonts w:eastAsia="Calibri" w:cs="Times New Roman"/>
              </w:rPr>
              <w:t xml:space="preserve">в период с </w:t>
            </w:r>
            <w:r w:rsidR="006E5CC8">
              <w:rPr>
                <w:rFonts w:eastAsia="Calibri" w:cs="Times New Roman"/>
              </w:rPr>
              <w:t>1</w:t>
            </w:r>
            <w:r w:rsidR="00FD66C5">
              <w:rPr>
                <w:rFonts w:eastAsia="Calibri" w:cs="Times New Roman"/>
              </w:rPr>
              <w:t>3</w:t>
            </w:r>
            <w:r w:rsidR="0097677A">
              <w:rPr>
                <w:rFonts w:eastAsia="Calibri" w:cs="Times New Roman"/>
              </w:rPr>
              <w:t>.</w:t>
            </w:r>
            <w:r w:rsidR="006E5CC8">
              <w:rPr>
                <w:rFonts w:eastAsia="Calibri" w:cs="Times New Roman"/>
              </w:rPr>
              <w:t>0</w:t>
            </w:r>
            <w:r w:rsidR="00FD66C5">
              <w:rPr>
                <w:rFonts w:eastAsia="Calibri" w:cs="Times New Roman"/>
              </w:rPr>
              <w:t>3</w:t>
            </w:r>
            <w:r w:rsidR="00E42636" w:rsidRPr="005546AB">
              <w:rPr>
                <w:rFonts w:eastAsia="Calibri" w:cs="Times New Roman"/>
              </w:rPr>
              <w:t>.</w:t>
            </w:r>
            <w:r w:rsidRPr="005546AB">
              <w:rPr>
                <w:rFonts w:eastAsia="Calibri" w:cs="Times New Roman"/>
              </w:rPr>
              <w:t>20</w:t>
            </w:r>
            <w:r w:rsidR="00517086" w:rsidRPr="005546AB">
              <w:rPr>
                <w:rFonts w:eastAsia="Calibri" w:cs="Times New Roman"/>
              </w:rPr>
              <w:t>2</w:t>
            </w:r>
            <w:r w:rsidR="00FD66C5">
              <w:rPr>
                <w:rFonts w:eastAsia="Calibri" w:cs="Times New Roman"/>
              </w:rPr>
              <w:t>5</w:t>
            </w:r>
            <w:r w:rsidRPr="005546AB">
              <w:rPr>
                <w:rFonts w:eastAsia="Calibri" w:cs="Times New Roman"/>
              </w:rPr>
              <w:t>г</w:t>
            </w:r>
            <w:r w:rsidR="00507ADD" w:rsidRPr="005546AB">
              <w:rPr>
                <w:rFonts w:eastAsia="Calibri" w:cs="Times New Roman"/>
              </w:rPr>
              <w:t xml:space="preserve">. </w:t>
            </w:r>
            <w:r w:rsidRPr="005546AB">
              <w:rPr>
                <w:rFonts w:eastAsia="Calibri" w:cs="Times New Roman"/>
              </w:rPr>
              <w:t xml:space="preserve">по </w:t>
            </w:r>
            <w:r w:rsidR="006E5CC8">
              <w:rPr>
                <w:rFonts w:eastAsia="Calibri" w:cs="Times New Roman"/>
              </w:rPr>
              <w:t>1</w:t>
            </w:r>
            <w:r w:rsidR="00FD66C5">
              <w:rPr>
                <w:rFonts w:eastAsia="Calibri" w:cs="Times New Roman"/>
              </w:rPr>
              <w:t>7</w:t>
            </w:r>
            <w:r w:rsidR="006E5CC8">
              <w:rPr>
                <w:rFonts w:eastAsia="Calibri" w:cs="Times New Roman"/>
              </w:rPr>
              <w:t>.</w:t>
            </w:r>
            <w:r w:rsidR="00EF1883" w:rsidRPr="005546AB">
              <w:rPr>
                <w:rFonts w:eastAsia="Calibri" w:cs="Times New Roman"/>
              </w:rPr>
              <w:t>0</w:t>
            </w:r>
            <w:r w:rsidR="00FD66C5">
              <w:rPr>
                <w:rFonts w:eastAsia="Calibri" w:cs="Times New Roman"/>
              </w:rPr>
              <w:t>3</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FD66C5">
              <w:rPr>
                <w:rFonts w:eastAsia="Calibri" w:cs="Times New Roman"/>
              </w:rPr>
              <w:t>2</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1D543C77" w:rsidR="008D5728" w:rsidRPr="005546AB" w:rsidRDefault="00EF1883" w:rsidP="00FD66C5">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FD66C5">
              <w:rPr>
                <w:rFonts w:ascii="Times New Roman" w:eastAsia="Calibri" w:hAnsi="Times New Roman" w:cs="Times New Roman"/>
              </w:rPr>
              <w:t>2</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6E5CC8">
              <w:rPr>
                <w:rFonts w:ascii="Times New Roman" w:eastAsia="Calibri" w:hAnsi="Times New Roman" w:cs="Times New Roman"/>
              </w:rPr>
              <w:t>1</w:t>
            </w:r>
            <w:r w:rsidR="00FD66C5">
              <w:rPr>
                <w:rFonts w:ascii="Times New Roman" w:eastAsia="Calibri" w:hAnsi="Times New Roman" w:cs="Times New Roman"/>
              </w:rPr>
              <w:t>7</w:t>
            </w:r>
            <w:r w:rsidRPr="005546AB">
              <w:rPr>
                <w:rFonts w:ascii="Times New Roman" w:eastAsia="Calibri" w:hAnsi="Times New Roman" w:cs="Times New Roman"/>
              </w:rPr>
              <w:t>.0</w:t>
            </w:r>
            <w:r w:rsidR="00851E14">
              <w:rPr>
                <w:rFonts w:ascii="Times New Roman" w:eastAsia="Calibri" w:hAnsi="Times New Roman" w:cs="Times New Roman"/>
              </w:rPr>
              <w:t>3</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w:t>
            </w:r>
            <w:r w:rsidRPr="00851E14">
              <w:rPr>
                <w:rFonts w:ascii="Times New Roman" w:hAnsi="Times New Roman" w:cs="Times New Roman"/>
              </w:rPr>
              <w:lastRenderedPageBreak/>
              <w:t>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12D6A313"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b/>
                <w:bCs/>
                <w:iCs/>
              </w:rPr>
              <w:t>1</w:t>
            </w:r>
            <w:r w:rsidR="00FD66C5">
              <w:rPr>
                <w:rFonts w:ascii="Times New Roman" w:hAnsi="Times New Roman" w:cs="Times New Roman"/>
                <w:b/>
                <w:bCs/>
                <w:iCs/>
              </w:rPr>
              <w:t>7</w:t>
            </w:r>
            <w:r w:rsidRPr="00851E14">
              <w:rPr>
                <w:rFonts w:ascii="Times New Roman" w:hAnsi="Times New Roman" w:cs="Times New Roman"/>
                <w:b/>
                <w:bCs/>
                <w:iCs/>
              </w:rPr>
              <w:t>.0</w:t>
            </w:r>
            <w:r w:rsidR="002D0152">
              <w:rPr>
                <w:rFonts w:ascii="Times New Roman" w:hAnsi="Times New Roman" w:cs="Times New Roman"/>
                <w:b/>
                <w:bCs/>
                <w:iCs/>
              </w:rPr>
              <w:t>3</w:t>
            </w:r>
            <w:r w:rsidRPr="00851E14">
              <w:rPr>
                <w:rFonts w:ascii="Times New Roman" w:hAnsi="Times New Roman" w:cs="Times New Roman"/>
                <w:b/>
                <w:bCs/>
                <w:iCs/>
              </w:rPr>
              <w:t>.202</w:t>
            </w:r>
            <w:r w:rsidR="002D0152">
              <w:rPr>
                <w:rFonts w:ascii="Times New Roman" w:hAnsi="Times New Roman" w:cs="Times New Roman"/>
                <w:b/>
                <w:bCs/>
                <w:iCs/>
              </w:rPr>
              <w:t>5</w:t>
            </w:r>
            <w:r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EA835B8" w14:textId="44D4329E"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6644"/>
    <w:rsid w:val="00BB1755"/>
    <w:rsid w:val="00BB425E"/>
    <w:rsid w:val="00BC22A4"/>
    <w:rsid w:val="00BD08AE"/>
    <w:rsid w:val="00BE5655"/>
    <w:rsid w:val="00BE651E"/>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etp-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90B3-7B29-4695-9AD5-BB08B7AA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1792</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27</cp:revision>
  <cp:lastPrinted>2025-03-12T04:39:00Z</cp:lastPrinted>
  <dcterms:created xsi:type="dcterms:W3CDTF">2022-10-10T07:35:00Z</dcterms:created>
  <dcterms:modified xsi:type="dcterms:W3CDTF">2025-03-12T04:42:00Z</dcterms:modified>
</cp:coreProperties>
</file>