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46CAC" w:rsidRDefault="00D4101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454"/>
        <w:contextualSpacing/>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КРАЕВОЕ ГОСУДАРСТВЕННОЕ АВТОНОМНОЕ ПРОФЕССИОНАЛЬНОЕ ОБРАЗОВАТЕЛЬНОЕ УЧРЕЖДЕНИЕ «ДАЛЬНЕВОСТОЧНЫЙ СУДОСТРОИТЕЛЬНЫЙ КОЛЛЕДЖ»</w:t>
      </w:r>
    </w:p>
    <w:p w:rsidR="00A46CAC" w:rsidRDefault="00A46CAC">
      <w:pPr>
        <w:widowControl w:val="0"/>
        <w:spacing w:after="0" w:line="240" w:lineRule="auto"/>
        <w:ind w:firstLine="709"/>
        <w:jc w:val="both"/>
        <w:rPr>
          <w:rFonts w:ascii="Times New Roman" w:eastAsia="Times New Roman" w:hAnsi="Times New Roman" w:cs="Times New Roman"/>
          <w:bCs/>
          <w:lang w:eastAsia="ru-RU"/>
        </w:rPr>
      </w:pPr>
    </w:p>
    <w:p w:rsidR="00A46CAC" w:rsidRDefault="00A46CAC">
      <w:pPr>
        <w:widowControl w:val="0"/>
        <w:spacing w:after="0" w:line="240" w:lineRule="auto"/>
        <w:ind w:firstLine="709"/>
        <w:jc w:val="both"/>
        <w:rPr>
          <w:rFonts w:ascii="Times New Roman" w:eastAsia="Times New Roman" w:hAnsi="Times New Roman" w:cs="Times New Roman"/>
          <w:b/>
          <w:bCs/>
          <w:lang w:eastAsia="ru-RU"/>
        </w:rPr>
      </w:pPr>
    </w:p>
    <w:p w:rsidR="00A46CAC" w:rsidRDefault="00D4101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680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УТВЕРЖДАЮ</w:t>
      </w:r>
    </w:p>
    <w:p w:rsidR="00A46CAC" w:rsidRDefault="00D4101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680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Директор</w:t>
      </w:r>
    </w:p>
    <w:p w:rsidR="00A46CAC" w:rsidRDefault="00D4101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680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КГА ПОУ «ДВССК»</w:t>
      </w:r>
    </w:p>
    <w:p w:rsidR="00A46CAC" w:rsidRDefault="00A46CA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6804"/>
        <w:contextualSpacing/>
        <w:jc w:val="both"/>
        <w:rPr>
          <w:rFonts w:ascii="Times New Roman" w:eastAsia="Times New Roman" w:hAnsi="Times New Roman" w:cs="Times New Roman"/>
          <w:lang w:eastAsia="ru-RU"/>
        </w:rPr>
      </w:pPr>
    </w:p>
    <w:p w:rsidR="00A46CAC" w:rsidRDefault="00D4101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6804"/>
        <w:contextualSpacing/>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____________ Г.И. Левченко</w:t>
      </w:r>
    </w:p>
    <w:p w:rsidR="00A46CAC" w:rsidRDefault="00D41013">
      <w:pPr>
        <w:widowControl w:val="0"/>
        <w:tabs>
          <w:tab w:val="left" w:pos="247"/>
          <w:tab w:val="left" w:pos="1130"/>
        </w:tabs>
        <w:spacing w:after="0" w:line="240" w:lineRule="auto"/>
        <w:ind w:left="680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9D24F8">
        <w:rPr>
          <w:rFonts w:ascii="Times New Roman" w:eastAsia="Times New Roman" w:hAnsi="Times New Roman" w:cs="Times New Roman"/>
          <w:lang w:eastAsia="ru-RU"/>
        </w:rPr>
        <w:t>03</w:t>
      </w:r>
      <w:r>
        <w:rPr>
          <w:rFonts w:ascii="Times New Roman" w:eastAsia="Times New Roman" w:hAnsi="Times New Roman" w:cs="Times New Roman"/>
          <w:lang w:eastAsia="ru-RU"/>
        </w:rPr>
        <w:t xml:space="preserve">» </w:t>
      </w:r>
      <w:r w:rsidR="009D24F8">
        <w:rPr>
          <w:rFonts w:ascii="Times New Roman" w:eastAsia="Times New Roman" w:hAnsi="Times New Roman" w:cs="Times New Roman"/>
          <w:lang w:eastAsia="ru-RU"/>
        </w:rPr>
        <w:t>марта</w:t>
      </w:r>
      <w:r>
        <w:rPr>
          <w:rFonts w:ascii="Times New Roman" w:eastAsia="Times New Roman" w:hAnsi="Times New Roman" w:cs="Times New Roman"/>
          <w:lang w:eastAsia="ru-RU"/>
        </w:rPr>
        <w:t xml:space="preserve"> 20</w:t>
      </w:r>
      <w:r w:rsidR="0073686D">
        <w:rPr>
          <w:rFonts w:ascii="Times New Roman" w:eastAsia="Times New Roman" w:hAnsi="Times New Roman" w:cs="Times New Roman"/>
          <w:lang w:eastAsia="ru-RU"/>
        </w:rPr>
        <w:t>2</w:t>
      </w:r>
      <w:r>
        <w:rPr>
          <w:rFonts w:ascii="Times New Roman" w:eastAsia="Times New Roman" w:hAnsi="Times New Roman" w:cs="Times New Roman"/>
          <w:lang w:eastAsia="ru-RU"/>
        </w:rPr>
        <w:t>5 г.</w:t>
      </w:r>
    </w:p>
    <w:p w:rsidR="00A46CAC" w:rsidRDefault="00A46CAC">
      <w:pPr>
        <w:widowControl w:val="0"/>
        <w:spacing w:after="0" w:line="240" w:lineRule="auto"/>
        <w:ind w:left="7088" w:firstLine="5812"/>
        <w:jc w:val="both"/>
        <w:rPr>
          <w:rFonts w:ascii="Times New Roman" w:eastAsia="Calibri" w:hAnsi="Times New Roman" w:cs="Times New Roman"/>
        </w:rPr>
      </w:pPr>
    </w:p>
    <w:p w:rsidR="00A46CAC" w:rsidRDefault="00A46CAC">
      <w:pPr>
        <w:widowControl w:val="0"/>
        <w:spacing w:after="0" w:line="240" w:lineRule="auto"/>
        <w:ind w:left="456"/>
        <w:jc w:val="both"/>
        <w:rPr>
          <w:rFonts w:ascii="Times New Roman" w:eastAsia="Times New Roman" w:hAnsi="Times New Roman" w:cs="Times New Roman"/>
          <w:lang w:eastAsia="ru-RU"/>
        </w:rPr>
      </w:pPr>
    </w:p>
    <w:p w:rsidR="00A46CAC" w:rsidRDefault="00A46CAC">
      <w:pPr>
        <w:widowControl w:val="0"/>
        <w:spacing w:after="0" w:line="240" w:lineRule="auto"/>
        <w:jc w:val="center"/>
        <w:rPr>
          <w:rFonts w:ascii="Times New Roman" w:eastAsia="Times New Roman" w:hAnsi="Times New Roman" w:cs="Times New Roman"/>
          <w:b/>
          <w:bCs/>
          <w:lang w:eastAsia="ru-RU"/>
        </w:rPr>
      </w:pPr>
    </w:p>
    <w:p w:rsidR="00A46CAC" w:rsidRDefault="00A46CAC">
      <w:pPr>
        <w:widowControl w:val="0"/>
        <w:spacing w:after="0" w:line="240" w:lineRule="auto"/>
        <w:jc w:val="center"/>
        <w:rPr>
          <w:rFonts w:ascii="Times New Roman" w:eastAsia="Times New Roman" w:hAnsi="Times New Roman" w:cs="Times New Roman"/>
          <w:b/>
          <w:bCs/>
          <w:lang w:eastAsia="ru-RU"/>
        </w:rPr>
      </w:pPr>
    </w:p>
    <w:p w:rsidR="00A46CAC" w:rsidRDefault="00D41013">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ДОКУМЕНТАЦИЯ ОБ АУКЦИОНЕ В ЭЛЕКТРОННОЙ ФОРМЕ</w:t>
      </w:r>
    </w:p>
    <w:p w:rsidR="00A46CAC" w:rsidRDefault="00A46CAC">
      <w:pPr>
        <w:widowControl w:val="0"/>
        <w:spacing w:after="0" w:line="240" w:lineRule="auto"/>
        <w:jc w:val="center"/>
        <w:rPr>
          <w:rFonts w:ascii="Times New Roman" w:eastAsia="Times New Roman" w:hAnsi="Times New Roman" w:cs="Times New Roman"/>
          <w:lang w:eastAsia="ru-RU"/>
        </w:rPr>
      </w:pPr>
    </w:p>
    <w:p w:rsidR="00A46CAC" w:rsidRDefault="00D41013">
      <w:pPr>
        <w:widowControl w:val="0"/>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color w:val="000000"/>
        </w:rPr>
        <w:t xml:space="preserve">на поставку </w:t>
      </w:r>
      <w:r w:rsidRPr="00D41013">
        <w:rPr>
          <w:rFonts w:ascii="Times New Roman" w:eastAsia="Calibri" w:hAnsi="Times New Roman" w:cs="Times New Roman"/>
          <w:b/>
          <w:color w:val="000000"/>
        </w:rPr>
        <w:t>оборудования</w:t>
      </w:r>
      <w:r>
        <w:rPr>
          <w:rFonts w:ascii="Times New Roman" w:eastAsia="Calibri" w:hAnsi="Times New Roman" w:cs="Times New Roman"/>
          <w:b/>
          <w:color w:val="000000"/>
        </w:rPr>
        <w:t xml:space="preserve"> для нужд КГА ПОУ «ДВССК»</w:t>
      </w: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both"/>
        <w:rPr>
          <w:rFonts w:ascii="Times New Roman" w:eastAsia="Times New Roman" w:hAnsi="Times New Roman" w:cs="Times New Roman"/>
          <w:lang w:eastAsia="ru-RU"/>
        </w:rPr>
      </w:pPr>
    </w:p>
    <w:p w:rsidR="00A46CAC" w:rsidRDefault="00A46CAC">
      <w:pPr>
        <w:widowControl w:val="0"/>
        <w:spacing w:after="0" w:line="240" w:lineRule="auto"/>
        <w:jc w:val="center"/>
        <w:rPr>
          <w:rFonts w:ascii="Times New Roman" w:eastAsia="Times New Roman" w:hAnsi="Times New Roman" w:cs="Times New Roman"/>
          <w:lang w:eastAsia="ru-RU"/>
        </w:rPr>
      </w:pPr>
    </w:p>
    <w:p w:rsidR="00A46CAC" w:rsidRDefault="00D41013">
      <w:pPr>
        <w:widowControl w:val="0"/>
        <w:tabs>
          <w:tab w:val="left" w:pos="1080"/>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2025 год</w:t>
      </w:r>
    </w:p>
    <w:p w:rsidR="00A46CAC" w:rsidRDefault="00D41013">
      <w:pPr>
        <w:widowControl w:val="0"/>
        <w:spacing w:after="0" w:line="240" w:lineRule="auto"/>
        <w:rPr>
          <w:rFonts w:ascii="Times New Roman" w:eastAsia="Times New Roman" w:hAnsi="Times New Roman" w:cs="Times New Roman"/>
          <w:b/>
          <w:iCs/>
          <w:lang w:eastAsia="ru-RU"/>
        </w:rPr>
      </w:pPr>
      <w:r>
        <w:rPr>
          <w:rFonts w:ascii="Times New Roman" w:eastAsia="Times New Roman" w:hAnsi="Times New Roman" w:cs="Times New Roman"/>
          <w:b/>
          <w:color w:val="000000"/>
          <w:lang w:eastAsia="ru-RU"/>
        </w:rPr>
        <w:br w:type="page" w:clear="all"/>
      </w:r>
    </w:p>
    <w:p w:rsidR="00A46CAC" w:rsidRDefault="00D41013">
      <w:pPr>
        <w:widowControl w:val="0"/>
        <w:spacing w:after="0" w:line="240" w:lineRule="auto"/>
        <w:ind w:left="284"/>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lastRenderedPageBreak/>
        <w:t>Основные термины и их сокращения, применяемые</w:t>
      </w:r>
    </w:p>
    <w:p w:rsidR="00A46CAC" w:rsidRDefault="00D4101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в документации о</w:t>
      </w:r>
      <w:r w:rsidR="004F60B8">
        <w:rPr>
          <w:rFonts w:ascii="Times New Roman" w:eastAsia="Times New Roman" w:hAnsi="Times New Roman" w:cs="Times New Roman"/>
          <w:b/>
          <w:iCs/>
          <w:lang w:eastAsia="ru-RU"/>
        </w:rPr>
        <w:t xml:space="preserve">б </w:t>
      </w:r>
      <w:r>
        <w:rPr>
          <w:rFonts w:ascii="Times New Roman" w:eastAsia="Times New Roman" w:hAnsi="Times New Roman" w:cs="Times New Roman"/>
          <w:b/>
          <w:iCs/>
          <w:lang w:eastAsia="ru-RU"/>
        </w:rPr>
        <w:t>аукционе в электронной форме, наименования и адреса</w:t>
      </w:r>
    </w:p>
    <w:p w:rsidR="00A46CAC" w:rsidRDefault="00A46CAC">
      <w:pPr>
        <w:widowControl w:val="0"/>
        <w:spacing w:after="0" w:line="240" w:lineRule="auto"/>
        <w:contextualSpacing/>
        <w:jc w:val="both"/>
        <w:rPr>
          <w:rFonts w:ascii="Times New Roman" w:eastAsia="Times New Roman" w:hAnsi="Times New Roman" w:cs="Times New Roman"/>
          <w:b/>
          <w:iCs/>
          <w:lang w:eastAsia="ru-RU"/>
        </w:rPr>
      </w:pPr>
    </w:p>
    <w:p w:rsidR="00A46CAC" w:rsidRDefault="00D41013">
      <w:pPr>
        <w:widowControl w:val="0"/>
        <w:spacing w:after="0" w:line="240" w:lineRule="auto"/>
        <w:contextualSpacing/>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Федеральный закон от 18 августа 2011 г. № 223-ФЗ «О закупках товаров, работ, услуг отдельными видами юридических лиц» (далее - Закон № 223-ФЗ)</w:t>
      </w:r>
      <w:r>
        <w:rPr>
          <w:rFonts w:ascii="Times New Roman" w:eastAsia="Times New Roman" w:hAnsi="Times New Roman" w:cs="Times New Roman"/>
          <w:iCs/>
          <w:lang w:eastAsia="ru-RU"/>
        </w:rPr>
        <w:t>. Все термины и понятия, используемые в настоящей документации об аукционе в электронной форме (далее – аукцион, аукцион в электронной форме),</w:t>
      </w:r>
      <w:r>
        <w:rPr>
          <w:rFonts w:ascii="Times New Roman" w:eastAsia="Calibri" w:hAnsi="Times New Roman" w:cs="Times New Roman"/>
        </w:rPr>
        <w:t xml:space="preserve"> </w:t>
      </w:r>
      <w:r>
        <w:rPr>
          <w:rFonts w:ascii="Times New Roman" w:eastAsia="Times New Roman" w:hAnsi="Times New Roman" w:cs="Times New Roman"/>
          <w:iCs/>
          <w:lang w:eastAsia="ru-RU"/>
        </w:rPr>
        <w:t>(далее – документация), трактуются в соответствии с Законом № 223-ФЗ.</w:t>
      </w:r>
    </w:p>
    <w:p w:rsidR="00A46CAC" w:rsidRDefault="00A46CAC">
      <w:pPr>
        <w:widowControl w:val="0"/>
        <w:spacing w:after="0" w:line="240" w:lineRule="auto"/>
        <w:contextualSpacing/>
        <w:jc w:val="both"/>
        <w:rPr>
          <w:rFonts w:ascii="Times New Roman" w:eastAsia="Times New Roman" w:hAnsi="Times New Roman" w:cs="Times New Roman"/>
          <w:iCs/>
          <w:lang w:eastAsia="ru-RU"/>
        </w:rPr>
      </w:pPr>
    </w:p>
    <w:p w:rsidR="00A46CAC" w:rsidRDefault="00D41013">
      <w:pPr>
        <w:widowControl w:val="0"/>
        <w:spacing w:after="0" w:line="240" w:lineRule="auto"/>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 xml:space="preserve">Наименование Заказчика: </w:t>
      </w:r>
      <w:r>
        <w:rPr>
          <w:rFonts w:ascii="Times New Roman" w:eastAsia="Times New Roman" w:hAnsi="Times New Roman" w:cs="Times New Roman"/>
          <w:bCs/>
          <w:lang w:eastAsia="ru-RU"/>
        </w:rPr>
        <w:t>краевое государственное автономное профессиональное образовательное учреждение «Дальневосточный судостроительный колледж» (КГА ПОУ «ДВССК»).</w:t>
      </w:r>
    </w:p>
    <w:p w:rsidR="00A46CAC" w:rsidRDefault="00D41013">
      <w:pPr>
        <w:widowControl w:val="0"/>
        <w:spacing w:after="0" w:line="240" w:lineRule="auto"/>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Место нахождения: 692801, Приморский край, город Большой Камень, улица Ленина, 22.</w:t>
      </w:r>
    </w:p>
    <w:p w:rsidR="00A46CAC" w:rsidRDefault="00D41013">
      <w:pPr>
        <w:widowControl w:val="0"/>
        <w:spacing w:after="0" w:line="240" w:lineRule="auto"/>
        <w:contextualSpacing/>
        <w:jc w:val="both"/>
        <w:rPr>
          <w:rFonts w:ascii="Times New Roman" w:eastAsia="Times New Roman" w:hAnsi="Times New Roman" w:cs="Times New Roman"/>
          <w:bCs/>
          <w:lang w:eastAsia="ru-RU"/>
        </w:rPr>
      </w:pPr>
      <w:r>
        <w:rPr>
          <w:rFonts w:ascii="Times New Roman" w:eastAsia="Times New Roman" w:hAnsi="Times New Roman" w:cs="Times New Roman"/>
          <w:iCs/>
          <w:lang w:eastAsia="ru-RU"/>
        </w:rPr>
        <w:t xml:space="preserve">Почтовый </w:t>
      </w:r>
      <w:r>
        <w:rPr>
          <w:rFonts w:ascii="Times New Roman" w:eastAsia="Times New Roman" w:hAnsi="Times New Roman" w:cs="Times New Roman"/>
          <w:bCs/>
          <w:lang w:eastAsia="ru-RU"/>
        </w:rPr>
        <w:t xml:space="preserve">адрес: </w:t>
      </w:r>
      <w:r>
        <w:rPr>
          <w:rFonts w:ascii="Times New Roman" w:eastAsia="Times New Roman" w:hAnsi="Times New Roman" w:cs="Times New Roman"/>
          <w:iCs/>
          <w:lang w:eastAsia="ru-RU"/>
        </w:rPr>
        <w:t>692801, Приморский край, город Большой Камень, улица Ленина, 22.</w:t>
      </w:r>
    </w:p>
    <w:p w:rsidR="00A46CAC" w:rsidRDefault="00D41013">
      <w:pPr>
        <w:widowControl w:val="0"/>
        <w:spacing w:after="0" w:line="240" w:lineRule="auto"/>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 xml:space="preserve">Адрес электронной почты: </w:t>
      </w:r>
      <w:r>
        <w:t>buhkosik@yandex.ru</w:t>
      </w:r>
    </w:p>
    <w:p w:rsidR="00A46CAC" w:rsidRDefault="00D41013">
      <w:pPr>
        <w:widowControl w:val="0"/>
        <w:spacing w:after="0" w:line="240" w:lineRule="auto"/>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Контактный телефон: +74233540839.</w:t>
      </w:r>
    </w:p>
    <w:p w:rsidR="00A46CAC" w:rsidRDefault="00D41013">
      <w:pPr>
        <w:widowControl w:val="0"/>
        <w:spacing w:after="0" w:line="240" w:lineRule="auto"/>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Ответственное должностное лицо: Коберник Ирина Анатольевна</w:t>
      </w:r>
    </w:p>
    <w:p w:rsidR="00A46CAC" w:rsidRDefault="00A46CAC">
      <w:pPr>
        <w:widowControl w:val="0"/>
        <w:spacing w:after="0" w:line="240" w:lineRule="auto"/>
        <w:contextualSpacing/>
        <w:jc w:val="both"/>
        <w:rPr>
          <w:rFonts w:ascii="Times New Roman" w:eastAsia="Times New Roman" w:hAnsi="Times New Roman" w:cs="Times New Roman"/>
          <w:iCs/>
          <w:lang w:eastAsia="ru-RU"/>
        </w:rPr>
      </w:pPr>
    </w:p>
    <w:p w:rsidR="00A46CAC" w:rsidRDefault="00D41013">
      <w:pPr>
        <w:widowControl w:val="0"/>
        <w:spacing w:after="0" w:line="240" w:lineRule="auto"/>
        <w:contextualSpacing/>
        <w:jc w:val="both"/>
        <w:rPr>
          <w:rFonts w:ascii="Times New Roman" w:eastAsia="Calibri" w:hAnsi="Times New Roman" w:cs="Times New Roman"/>
        </w:rPr>
      </w:pPr>
      <w:r>
        <w:rPr>
          <w:rFonts w:ascii="Times New Roman" w:eastAsia="Times New Roman" w:hAnsi="Times New Roman" w:cs="Times New Roman"/>
          <w:iCs/>
          <w:lang w:eastAsia="ru-RU"/>
        </w:rPr>
        <w:t xml:space="preserve">Положение о закупках товаров, работ, услуг Заказчика </w:t>
      </w:r>
      <w:r>
        <w:rPr>
          <w:rFonts w:ascii="Times New Roman" w:eastAsia="Times New Roman" w:hAnsi="Times New Roman" w:cs="Times New Roman"/>
          <w:bCs/>
          <w:lang w:eastAsia="ru-RU"/>
        </w:rPr>
        <w:t xml:space="preserve">краевого государственного автономного профессионального образовательного учреждения «Дальневосточный судостроительный колледж» (КГА ПОУ «ДВССК») </w:t>
      </w:r>
      <w:r>
        <w:rPr>
          <w:rFonts w:ascii="Times New Roman" w:eastAsia="Times New Roman" w:hAnsi="Times New Roman" w:cs="Times New Roman"/>
          <w:iCs/>
          <w:lang w:eastAsia="ru-RU"/>
        </w:rPr>
        <w:t>(далее по тексту – Положение), утвержденное в рамках Федерального закона от 18 августа 2011 г. №223-ФЗ «О закупках товаров, работ, услуг отдельными видами юридических лиц» регламентирует закупочную деятельность Заказчика.</w:t>
      </w:r>
      <w:r>
        <w:rPr>
          <w:rFonts w:ascii="Times New Roman" w:eastAsia="Calibri" w:hAnsi="Times New Roman" w:cs="Times New Roman"/>
        </w:rPr>
        <w:t xml:space="preserve"> </w:t>
      </w:r>
    </w:p>
    <w:p w:rsidR="00A46CAC" w:rsidRDefault="00A46CAC">
      <w:pPr>
        <w:widowControl w:val="0"/>
        <w:spacing w:after="0" w:line="240" w:lineRule="auto"/>
        <w:contextualSpacing/>
        <w:jc w:val="both"/>
        <w:rPr>
          <w:rFonts w:ascii="Times New Roman" w:eastAsia="Times New Roman" w:hAnsi="Times New Roman" w:cs="Times New Roman"/>
          <w:iCs/>
          <w:lang w:eastAsia="ru-RU"/>
        </w:rPr>
      </w:pPr>
    </w:p>
    <w:p w:rsidR="00A46CAC" w:rsidRDefault="00D41013">
      <w:pPr>
        <w:widowControl w:val="0"/>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Все Приложения к документации являются ее неотъемлемой частью.</w:t>
      </w:r>
    </w:p>
    <w:p w:rsidR="00A46CAC" w:rsidRDefault="00D41013">
      <w:pPr>
        <w:widowControl w:val="0"/>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clear="all"/>
      </w:r>
    </w:p>
    <w:p w:rsidR="00A46CAC" w:rsidRDefault="00A46CAC">
      <w:pPr>
        <w:widowControl w:val="0"/>
        <w:spacing w:after="0" w:line="240" w:lineRule="auto"/>
        <w:rPr>
          <w:rFonts w:ascii="Times New Roman" w:eastAsia="Times New Roman" w:hAnsi="Times New Roman" w:cs="Times New Roman"/>
          <w:iCs/>
          <w:lang w:eastAsia="ru-RU"/>
        </w:rPr>
      </w:pPr>
    </w:p>
    <w:tbl>
      <w:tblPr>
        <w:tblW w:w="504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6"/>
        <w:gridCol w:w="2338"/>
        <w:gridCol w:w="6646"/>
      </w:tblGrid>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Раздел №</w:t>
            </w:r>
          </w:p>
        </w:tc>
        <w:tc>
          <w:tcPr>
            <w:tcW w:w="4519" w:type="pct"/>
            <w:gridSpan w:val="2"/>
          </w:tcPr>
          <w:p w:rsidR="00A46CAC" w:rsidRDefault="00D41013">
            <w:pPr>
              <w:widowControl w:val="0"/>
              <w:spacing w:after="0" w:line="240" w:lineRule="auto"/>
              <w:ind w:left="-108" w:right="-87"/>
              <w:contextualSpacing/>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НАИМЕНОВАНИЕ РАЗДЕЛА ДОКУМЕНТАЦИИ </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519" w:type="pct"/>
            <w:gridSpan w:val="2"/>
          </w:tcPr>
          <w:p w:rsidR="00A46CAC" w:rsidRDefault="00D41013">
            <w:pPr>
              <w:widowControl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Предмет договора</w:t>
            </w:r>
          </w:p>
          <w:p w:rsidR="00A46CAC" w:rsidRDefault="00D41013">
            <w:pPr>
              <w:widowControl w:val="0"/>
              <w:spacing w:after="0" w:line="240" w:lineRule="auto"/>
              <w:jc w:val="center"/>
              <w:rPr>
                <w:rFonts w:ascii="Times New Roman" w:eastAsia="Calibri" w:hAnsi="Times New Roman" w:cs="Times New Roman"/>
                <w:bCs/>
              </w:rPr>
            </w:pPr>
            <w:r>
              <w:rPr>
                <w:rFonts w:ascii="Times New Roman" w:eastAsia="Calibri" w:hAnsi="Times New Roman" w:cs="Times New Roman"/>
                <w:color w:val="000000"/>
              </w:rPr>
              <w:t xml:space="preserve">Поставка </w:t>
            </w:r>
            <w:r w:rsidRPr="00D41013">
              <w:rPr>
                <w:rFonts w:ascii="Times New Roman" w:eastAsia="Calibri" w:hAnsi="Times New Roman" w:cs="Times New Roman"/>
                <w:color w:val="000000"/>
              </w:rPr>
              <w:t>оборудования</w:t>
            </w:r>
            <w:r>
              <w:rPr>
                <w:rFonts w:ascii="Times New Roman" w:eastAsia="Calibri" w:hAnsi="Times New Roman" w:cs="Times New Roman"/>
                <w:color w:val="000000"/>
              </w:rPr>
              <w:t xml:space="preserve"> для нужд КГА ПОУ «ДВССК»</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519" w:type="pct"/>
            <w:gridSpan w:val="2"/>
            <w:shd w:val="clear" w:color="auto" w:fill="FFFFFF"/>
          </w:tcPr>
          <w:p w:rsidR="00A46CAC" w:rsidRDefault="00D41013">
            <w:pPr>
              <w:widowControl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Описание объекта закупки </w:t>
            </w:r>
          </w:p>
          <w:p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Требования к безопасности, качеству, техническим характеристикам, функциональным характеристикам (потребительским свойствам) поставляемым товарам, оказываемым услугам, выполняемым работам, к результатам поставки, оказанным услугам, выполненным работам</w:t>
            </w:r>
            <w:r>
              <w:rPr>
                <w:rFonts w:ascii="Times New Roman" w:eastAsia="Times New Roman" w:hAnsi="Times New Roman" w:cs="Times New Roman"/>
                <w:lang w:eastAsia="ru-RU"/>
              </w:rPr>
              <w:t xml:space="preserve">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согласно Техническому заданию (Приложение №2 к настоящей документации).</w:t>
            </w:r>
          </w:p>
          <w:p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Pr>
                <w:rFonts w:ascii="Times New Roman" w:eastAsia="Calibri" w:hAnsi="Times New Roman" w:cs="Times New Roman"/>
              </w:rPr>
              <w:t xml:space="preserve"> </w:t>
            </w:r>
            <w:r>
              <w:rPr>
                <w:rFonts w:ascii="Times New Roman" w:eastAsia="Times New Roman" w:hAnsi="Times New Roman" w:cs="Times New Roman"/>
                <w:lang w:eastAsia="ru-RU"/>
              </w:rPr>
              <w:t>согласно Техническому заданию (Приложение №2 к настоящей документации).</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519" w:type="pct"/>
            <w:gridSpan w:val="2"/>
            <w:shd w:val="clear" w:color="auto" w:fill="FFFFFF"/>
          </w:tcPr>
          <w:p w:rsidR="00A46CAC" w:rsidRDefault="00D41013">
            <w:pPr>
              <w:widowControl w:val="0"/>
              <w:spacing w:after="0" w:line="240" w:lineRule="auto"/>
              <w:ind w:left="34"/>
              <w:contextualSpacing/>
              <w:jc w:val="center"/>
              <w:outlineLvl w:val="1"/>
              <w:rPr>
                <w:rFonts w:ascii="Times New Roman" w:eastAsia="Times New Roman" w:hAnsi="Times New Roman" w:cs="Times New Roman"/>
                <w:b/>
                <w:lang w:eastAsia="ru-RU"/>
              </w:rPr>
            </w:pPr>
            <w:r>
              <w:rPr>
                <w:rFonts w:ascii="Times New Roman" w:eastAsia="Times New Roman" w:hAnsi="Times New Roman" w:cs="Times New Roman"/>
                <w:b/>
                <w:lang w:eastAsia="ru-RU"/>
              </w:rPr>
              <w:t>Способ закупки</w:t>
            </w:r>
          </w:p>
          <w:p w:rsidR="00A46CAC" w:rsidRDefault="00D41013">
            <w:pPr>
              <w:widowControl w:val="0"/>
              <w:spacing w:after="0" w:line="240" w:lineRule="auto"/>
              <w:ind w:left="34"/>
              <w:contextualSpacing/>
              <w:jc w:val="both"/>
              <w:outlineLvl w:val="1"/>
              <w:rPr>
                <w:rFonts w:ascii="Times New Roman" w:eastAsia="Times New Roman" w:hAnsi="Times New Roman" w:cs="Times New Roman"/>
                <w:b/>
                <w:lang w:eastAsia="ru-RU"/>
              </w:rPr>
            </w:pPr>
            <w:r>
              <w:rPr>
                <w:rFonts w:ascii="Times New Roman" w:eastAsia="Times New Roman" w:hAnsi="Times New Roman" w:cs="Times New Roman"/>
                <w:lang w:eastAsia="ru-RU"/>
              </w:rPr>
              <w:t>Аукцион в электронной форме</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519" w:type="pct"/>
            <w:gridSpan w:val="2"/>
            <w:shd w:val="clear" w:color="auto" w:fill="FFFFFF"/>
          </w:tcPr>
          <w:p w:rsidR="00A46CAC" w:rsidRDefault="00D41013">
            <w:pPr>
              <w:widowControl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Объем поставки, оказания услуг, выполнения работ</w:t>
            </w:r>
          </w:p>
          <w:p w:rsidR="00A46CAC" w:rsidRDefault="00D41013">
            <w:pPr>
              <w:widowControl w:val="0"/>
              <w:spacing w:after="0" w:line="240" w:lineRule="auto"/>
              <w:ind w:left="34"/>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Техническому заданию (Приложение №2 к настоящей документации)</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519" w:type="pct"/>
            <w:gridSpan w:val="2"/>
            <w:shd w:val="clear" w:color="auto" w:fill="FFFFFF"/>
          </w:tcPr>
          <w:p w:rsidR="00A46CAC" w:rsidRDefault="00D41013">
            <w:pPr>
              <w:widowControl w:val="0"/>
              <w:spacing w:after="0" w:line="240" w:lineRule="auto"/>
              <w:ind w:left="34"/>
              <w:contextualSpacing/>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Место, условия и сроки (периоды) поставки, оказания услуг, выполнения работ</w:t>
            </w:r>
          </w:p>
          <w:p w:rsidR="004F60B8" w:rsidRPr="004F60B8" w:rsidRDefault="004F60B8" w:rsidP="004F60B8">
            <w:pPr>
              <w:widowControl w:val="0"/>
              <w:spacing w:after="0" w:line="240" w:lineRule="auto"/>
              <w:ind w:left="34"/>
              <w:contextualSpacing/>
              <w:rPr>
                <w:rFonts w:ascii="Times New Roman" w:eastAsia="Times New Roman" w:hAnsi="Times New Roman" w:cs="Times New Roman"/>
                <w:lang w:eastAsia="ru-RU"/>
              </w:rPr>
            </w:pPr>
            <w:r w:rsidRPr="004F60B8">
              <w:rPr>
                <w:rFonts w:ascii="Times New Roman" w:eastAsia="Times New Roman" w:hAnsi="Times New Roman" w:cs="Times New Roman"/>
                <w:lang w:eastAsia="ru-RU"/>
              </w:rPr>
              <w:t>Место поставки: 692801, КРАЙ ПРИМОРСКИЙ, Г. БОЛЬШОЙ КАМЕНЬ, УЛ ЛЕНИНА, 22.</w:t>
            </w:r>
          </w:p>
          <w:p w:rsidR="00A46CAC" w:rsidRDefault="004F60B8" w:rsidP="004F60B8">
            <w:pPr>
              <w:widowControl w:val="0"/>
              <w:spacing w:after="0" w:line="240" w:lineRule="auto"/>
              <w:ind w:left="34"/>
              <w:contextualSpacing/>
              <w:rPr>
                <w:rFonts w:ascii="Times New Roman" w:eastAsia="Times New Roman" w:hAnsi="Times New Roman" w:cs="Times New Roman"/>
                <w:b/>
                <w:lang w:eastAsia="ru-RU"/>
              </w:rPr>
            </w:pPr>
            <w:r w:rsidRPr="004F60B8">
              <w:rPr>
                <w:rFonts w:ascii="Times New Roman" w:eastAsia="Times New Roman" w:hAnsi="Times New Roman" w:cs="Times New Roman"/>
                <w:lang w:eastAsia="ru-RU"/>
              </w:rPr>
              <w:t xml:space="preserve"> Срок поставки: в течение 60 календарных дней с даты заключения договора.</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519" w:type="pct"/>
            <w:gridSpan w:val="2"/>
            <w:shd w:val="clear" w:color="auto" w:fill="FFFFFF"/>
          </w:tcPr>
          <w:p w:rsidR="00A46CAC" w:rsidRDefault="00D41013">
            <w:pPr>
              <w:widowControl w:val="0"/>
              <w:spacing w:after="0" w:line="240" w:lineRule="auto"/>
              <w:ind w:left="34"/>
              <w:contextualSpacing/>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302</w:t>
            </w:r>
            <w:r w:rsidR="004F60B8">
              <w:rPr>
                <w:rFonts w:ascii="Times New Roman" w:eastAsia="Times New Roman" w:hAnsi="Times New Roman" w:cs="Times New Roman"/>
                <w:lang w:eastAsia="ru-RU"/>
              </w:rPr>
              <w:t xml:space="preserve"> </w:t>
            </w:r>
            <w:r w:rsidRPr="00D41013">
              <w:rPr>
                <w:rFonts w:ascii="Times New Roman" w:eastAsia="Times New Roman" w:hAnsi="Times New Roman" w:cs="Times New Roman"/>
                <w:lang w:eastAsia="ru-RU"/>
              </w:rPr>
              <w:t>891,0</w:t>
            </w:r>
            <w:r>
              <w:rPr>
                <w:rFonts w:ascii="Times New Roman" w:eastAsia="Times New Roman" w:hAnsi="Times New Roman" w:cs="Times New Roman"/>
                <w:lang w:eastAsia="ru-RU"/>
              </w:rPr>
              <w:t>0</w:t>
            </w:r>
            <w:r w:rsidRPr="00D41013">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(Триста две </w:t>
            </w:r>
            <w:r w:rsidR="004F60B8">
              <w:rPr>
                <w:rFonts w:ascii="Times New Roman" w:eastAsia="Times New Roman" w:hAnsi="Times New Roman" w:cs="Times New Roman"/>
                <w:lang w:eastAsia="ru-RU"/>
              </w:rPr>
              <w:t>тысячи восемьсот</w:t>
            </w:r>
            <w:r>
              <w:rPr>
                <w:rFonts w:ascii="Times New Roman" w:eastAsia="Times New Roman" w:hAnsi="Times New Roman" w:cs="Times New Roman"/>
                <w:lang w:eastAsia="ru-RU"/>
              </w:rPr>
              <w:t xml:space="preserve"> девяносто один) рубль 00 копеек</w:t>
            </w:r>
          </w:p>
          <w:p w:rsidR="00A46CAC" w:rsidRDefault="00A46CAC">
            <w:pPr>
              <w:widowControl w:val="0"/>
              <w:spacing w:after="0" w:line="240" w:lineRule="auto"/>
              <w:ind w:left="34"/>
              <w:contextualSpacing/>
              <w:rPr>
                <w:rFonts w:ascii="Times New Roman" w:eastAsia="Times New Roman" w:hAnsi="Times New Roman" w:cs="Times New Roman"/>
                <w:lang w:eastAsia="ru-RU"/>
              </w:rPr>
            </w:pPr>
          </w:p>
          <w:p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Обоснование НМЦД (Приложение №3 к настоящей документации)</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519" w:type="pct"/>
            <w:gridSpan w:val="2"/>
            <w:shd w:val="clear" w:color="auto" w:fill="FFFFFF"/>
          </w:tcPr>
          <w:p w:rsidR="00A46CAC" w:rsidRDefault="00D41013">
            <w:pPr>
              <w:widowControl w:val="0"/>
              <w:spacing w:after="0" w:line="240" w:lineRule="auto"/>
              <w:ind w:left="34"/>
              <w:contextualSpacing/>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Форма, сроки и порядок оплаты поставки, оказания услуг, выполнения работ</w:t>
            </w:r>
          </w:p>
          <w:p w:rsidR="00A46CAC" w:rsidRDefault="004F60B8">
            <w:pPr>
              <w:widowControl w:val="0"/>
              <w:spacing w:after="0" w:line="240" w:lineRule="auto"/>
              <w:ind w:left="34"/>
              <w:contextualSpacing/>
              <w:jc w:val="both"/>
              <w:rPr>
                <w:rFonts w:ascii="Times New Roman" w:eastAsia="Times New Roman" w:hAnsi="Times New Roman" w:cs="Times New Roman"/>
                <w:lang w:eastAsia="ru-RU"/>
              </w:rPr>
            </w:pPr>
            <w:r w:rsidRPr="004F60B8">
              <w:rPr>
                <w:rFonts w:ascii="Times New Roman" w:eastAsia="Times New Roman" w:hAnsi="Times New Roman" w:cs="Times New Roman"/>
                <w:lang w:eastAsia="ru-RU"/>
              </w:rPr>
              <w:t xml:space="preserve">Оплата Товара по настоящему Договору производится Заказчиком при предъявлении счет-фактуры, товарной накладной, акта приемки товара, поставленного в соответствии с установленными Договором сроками, в течение 7 (семи) дней с момента </w:t>
            </w:r>
            <w:proofErr w:type="gramStart"/>
            <w:r w:rsidRPr="004F60B8">
              <w:rPr>
                <w:rFonts w:ascii="Times New Roman" w:eastAsia="Times New Roman" w:hAnsi="Times New Roman" w:cs="Times New Roman"/>
                <w:lang w:eastAsia="ru-RU"/>
              </w:rPr>
              <w:t>получения  Товара</w:t>
            </w:r>
            <w:proofErr w:type="gramEnd"/>
            <w:r w:rsidRPr="004F60B8">
              <w:rPr>
                <w:rFonts w:ascii="Times New Roman" w:eastAsia="Times New Roman" w:hAnsi="Times New Roman" w:cs="Times New Roman"/>
                <w:lang w:eastAsia="ru-RU"/>
              </w:rPr>
              <w:t xml:space="preserve"> и с  даты подписания Заказчиком документов о приемке Товара</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519" w:type="pct"/>
            <w:gridSpan w:val="2"/>
            <w:shd w:val="clear" w:color="auto" w:fill="FFFFFF"/>
          </w:tcPr>
          <w:p w:rsidR="00A46CAC" w:rsidRDefault="00D41013">
            <w:pPr>
              <w:widowControl w:val="0"/>
              <w:spacing w:after="0" w:line="240" w:lineRule="auto"/>
              <w:ind w:left="34"/>
              <w:contextualSpacing/>
              <w:jc w:val="center"/>
              <w:rPr>
                <w:rFonts w:ascii="Times New Roman" w:eastAsia="Times New Roman" w:hAnsi="Times New Roman" w:cs="Times New Roman"/>
                <w:bCs/>
                <w:lang w:eastAsia="ru-RU"/>
              </w:rPr>
            </w:pPr>
            <w:r>
              <w:rPr>
                <w:rFonts w:ascii="Times New Roman" w:eastAsia="Times New Roman" w:hAnsi="Times New Roman" w:cs="Times New Roman"/>
                <w:b/>
                <w:bCs/>
                <w:lang w:eastAsia="ru-RU"/>
              </w:rPr>
              <w:t>Порядок формирования цены договора</w:t>
            </w:r>
          </w:p>
          <w:p w:rsidR="00A46CAC" w:rsidRDefault="004F60B8">
            <w:pPr>
              <w:widowControl w:val="0"/>
              <w:spacing w:after="0" w:line="240" w:lineRule="auto"/>
              <w:ind w:left="34"/>
              <w:contextualSpacing/>
              <w:jc w:val="both"/>
              <w:rPr>
                <w:rFonts w:ascii="Times New Roman" w:eastAsia="Times New Roman" w:hAnsi="Times New Roman" w:cs="Times New Roman"/>
                <w:b/>
                <w:bCs/>
                <w:lang w:eastAsia="ru-RU"/>
              </w:rPr>
            </w:pPr>
            <w:r w:rsidRPr="004F60B8">
              <w:rPr>
                <w:rFonts w:ascii="Times New Roman" w:eastAsia="Times New Roman" w:hAnsi="Times New Roman" w:cs="Times New Roman"/>
                <w:lang w:eastAsia="ru-RU"/>
              </w:rPr>
              <w:t>. Цена Договора включает в себя: стоимость товара, тары (упаковки), транспортных расходов, погрузо-разгрузочных работ, монтажа, пуско-наладочных работ, страхование, хранение, а также расходы по уплате таможенных пошлин, налогов, сборов и других обязательных платежей, в том числе НДС, (если Поставщик является плательщиком НДС), расходы на доставку, погрузку, разгрузку товара и иные расходы Поставщика, связанные с исполнением Договора.</w:t>
            </w:r>
          </w:p>
        </w:tc>
      </w:tr>
      <w:tr w:rsidR="00D41013" w:rsidTr="00D41013">
        <w:trPr>
          <w:trHeight w:val="322"/>
        </w:trPr>
        <w:tc>
          <w:tcPr>
            <w:tcW w:w="481" w:type="pct"/>
            <w:vMerge w:val="restart"/>
          </w:tcPr>
          <w:p w:rsidR="00D41013"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519" w:type="pct"/>
            <w:gridSpan w:val="2"/>
            <w:shd w:val="clear" w:color="auto" w:fill="FFFFFF"/>
          </w:tcPr>
          <w:p w:rsidR="00D41013" w:rsidRDefault="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w:t>
            </w:r>
            <w:r w:rsidRPr="00D41013">
              <w:rPr>
                <w:rFonts w:ascii="Times New Roman" w:eastAsia="Times New Roman" w:hAnsi="Times New Roman" w:cs="Times New Roman"/>
                <w:lang w:eastAsia="ru-RU"/>
              </w:rPr>
              <w:lastRenderedPageBreak/>
              <w:t>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D41013" w:rsidRDefault="00D41013">
            <w:pPr>
              <w:widowControl w:val="0"/>
              <w:spacing w:after="0" w:line="240" w:lineRule="auto"/>
              <w:ind w:left="34"/>
              <w:contextualSpacing/>
              <w:jc w:val="both"/>
              <w:rPr>
                <w:rFonts w:ascii="Times New Roman" w:eastAsia="Times New Roman" w:hAnsi="Times New Roman" w:cs="Times New Roman"/>
                <w:lang w:eastAsia="ru-RU"/>
              </w:rPr>
            </w:pPr>
          </w:p>
        </w:tc>
      </w:tr>
      <w:tr w:rsidR="00D41013" w:rsidTr="00D41013">
        <w:trPr>
          <w:trHeight w:val="221"/>
        </w:trPr>
        <w:tc>
          <w:tcPr>
            <w:tcW w:w="481" w:type="pct"/>
            <w:vMerge/>
          </w:tcPr>
          <w:p w:rsidR="00D41013" w:rsidRDefault="00D41013" w:rsidP="00D41013">
            <w:pPr>
              <w:widowControl w:val="0"/>
              <w:spacing w:after="0" w:line="240" w:lineRule="auto"/>
              <w:ind w:left="-108" w:right="-97"/>
              <w:contextualSpacing/>
              <w:jc w:val="center"/>
              <w:rPr>
                <w:rFonts w:ascii="Times New Roman" w:eastAsia="Times New Roman" w:hAnsi="Times New Roman" w:cs="Times New Roman"/>
                <w:lang w:eastAsia="ru-RU"/>
              </w:rPr>
            </w:pPr>
          </w:p>
        </w:tc>
        <w:tc>
          <w:tcPr>
            <w:tcW w:w="1176" w:type="pct"/>
            <w:shd w:val="clear" w:color="auto" w:fill="FFFFFF"/>
            <w:vAlign w:val="center"/>
          </w:tcPr>
          <w:p w:rsidR="00D41013" w:rsidRPr="00D41013" w:rsidRDefault="00D41013" w:rsidP="00D41013">
            <w:pPr>
              <w:widowControl w:val="0"/>
              <w:tabs>
                <w:tab w:val="left" w:pos="0"/>
                <w:tab w:val="left" w:pos="318"/>
                <w:tab w:val="left" w:pos="353"/>
              </w:tabs>
              <w:spacing w:line="240" w:lineRule="auto"/>
              <w:jc w:val="both"/>
              <w:rPr>
                <w:rFonts w:ascii="Times New Roman" w:hAnsi="Times New Roman" w:cs="Times New Roman"/>
                <w:shd w:val="clear" w:color="auto" w:fill="FFFFFF"/>
              </w:rPr>
            </w:pPr>
            <w:r w:rsidRPr="00D41013">
              <w:rPr>
                <w:rFonts w:ascii="Times New Roman" w:hAnsi="Times New Roman" w:cs="Times New Roman"/>
                <w:b/>
                <w:bCs/>
                <w:shd w:val="clear" w:color="auto" w:fill="FFFFFF"/>
              </w:rPr>
              <w:t>ЗАПРЕТ</w:t>
            </w:r>
            <w:r w:rsidRPr="00D41013">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D41013" w:rsidRPr="00D41013" w:rsidRDefault="00D41013" w:rsidP="00D41013">
            <w:pPr>
              <w:widowControl w:val="0"/>
              <w:tabs>
                <w:tab w:val="left" w:pos="0"/>
                <w:tab w:val="left" w:pos="318"/>
                <w:tab w:val="left" w:pos="353"/>
              </w:tabs>
              <w:spacing w:line="240" w:lineRule="auto"/>
              <w:jc w:val="both"/>
              <w:rPr>
                <w:rFonts w:ascii="Times New Roman" w:hAnsi="Times New Roman" w:cs="Times New Roman"/>
                <w:shd w:val="clear" w:color="auto" w:fill="FFFFFF"/>
              </w:rPr>
            </w:pPr>
          </w:p>
        </w:tc>
        <w:tc>
          <w:tcPr>
            <w:tcW w:w="3343" w:type="pct"/>
            <w:shd w:val="clear" w:color="auto" w:fill="FFFFFF"/>
            <w:vAlign w:val="center"/>
          </w:tcPr>
          <w:p w:rsidR="00D41013" w:rsidRPr="00D41013" w:rsidRDefault="00D41013" w:rsidP="00D41013">
            <w:pPr>
              <w:widowControl w:val="0"/>
              <w:spacing w:line="240" w:lineRule="auto"/>
              <w:ind w:firstLine="341"/>
              <w:jc w:val="center"/>
              <w:rPr>
                <w:rFonts w:ascii="Times New Roman" w:hAnsi="Times New Roman" w:cs="Times New Roman"/>
                <w:b/>
              </w:rPr>
            </w:pPr>
            <w:r w:rsidRPr="00D41013">
              <w:rPr>
                <w:rFonts w:ascii="Times New Roman" w:hAnsi="Times New Roman" w:cs="Times New Roman"/>
                <w:b/>
              </w:rPr>
              <w:t xml:space="preserve"> УСТАНОВЛЕНО</w:t>
            </w:r>
          </w:p>
          <w:p w:rsidR="00D41013" w:rsidRPr="00D41013" w:rsidRDefault="00D41013" w:rsidP="00D41013">
            <w:pPr>
              <w:widowControl w:val="0"/>
              <w:spacing w:line="240" w:lineRule="auto"/>
              <w:ind w:firstLine="341"/>
              <w:jc w:val="center"/>
              <w:rPr>
                <w:rFonts w:ascii="Times New Roman" w:hAnsi="Times New Roman" w:cs="Times New Roman"/>
                <w:b/>
              </w:rPr>
            </w:pPr>
          </w:p>
          <w:p w:rsidR="00D41013" w:rsidRPr="00D41013" w:rsidRDefault="00D41013" w:rsidP="00D41013">
            <w:pPr>
              <w:widowControl w:val="0"/>
              <w:spacing w:line="240" w:lineRule="auto"/>
              <w:ind w:firstLine="341"/>
              <w:jc w:val="both"/>
              <w:rPr>
                <w:rFonts w:ascii="Times New Roman" w:hAnsi="Times New Roman" w:cs="Times New Roman"/>
              </w:rPr>
            </w:pPr>
            <w:r w:rsidRPr="00D41013">
              <w:rPr>
                <w:rFonts w:ascii="Times New Roman" w:hAnsi="Times New Roman" w:cs="Times New Roman"/>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rsidR="00D41013" w:rsidRPr="00D41013" w:rsidRDefault="00D41013" w:rsidP="00D41013">
            <w:pPr>
              <w:widowControl w:val="0"/>
              <w:spacing w:line="240" w:lineRule="auto"/>
              <w:ind w:firstLine="341"/>
              <w:jc w:val="both"/>
              <w:rPr>
                <w:rFonts w:ascii="Times New Roman" w:hAnsi="Times New Roman" w:cs="Times New Roman"/>
              </w:rPr>
            </w:pPr>
            <w:r w:rsidRPr="00D41013">
              <w:rPr>
                <w:rFonts w:ascii="Times New Roman" w:hAnsi="Times New Roman" w:cs="Times New Roman"/>
              </w:rPr>
              <w:sym w:font="Wingdings" w:char="F0FE"/>
            </w:r>
            <w:r w:rsidRPr="00D41013">
              <w:rPr>
                <w:rFonts w:ascii="Times New Roman" w:hAnsi="Times New Roman" w:cs="Times New Roman"/>
              </w:rPr>
              <w:tab/>
              <w:t>заключать договор на поставку товара, происходящего из иностранного государства</w:t>
            </w:r>
          </w:p>
          <w:p w:rsidR="00D41013" w:rsidRPr="00D41013" w:rsidRDefault="00D41013" w:rsidP="00D41013">
            <w:pPr>
              <w:widowControl w:val="0"/>
              <w:tabs>
                <w:tab w:val="left" w:pos="0"/>
                <w:tab w:val="left" w:pos="318"/>
                <w:tab w:val="left" w:pos="353"/>
              </w:tabs>
              <w:spacing w:line="240" w:lineRule="auto"/>
              <w:jc w:val="both"/>
              <w:rPr>
                <w:rFonts w:ascii="Times New Roman" w:hAnsi="Times New Roman" w:cs="Times New Roman"/>
                <w:shd w:val="clear" w:color="auto" w:fill="FFFFFF"/>
              </w:rPr>
            </w:pPr>
            <w:r w:rsidRPr="00D41013">
              <w:rPr>
                <w:rFonts w:ascii="Times New Roman" w:hAnsi="Times New Roman" w:cs="Times New Roman"/>
              </w:rPr>
              <w:sym w:font="Wingdings" w:char="F0FE"/>
            </w:r>
            <w:r w:rsidRPr="00D41013">
              <w:rPr>
                <w:rFonts w:ascii="Times New Roman" w:hAnsi="Times New Roman" w:cs="Times New Roman"/>
              </w:rPr>
              <w:tab/>
              <w:t xml:space="preserve"> заключать договор на выполнение работ (оказании услуг) с подрядчиком (исполнителем), являющимся иностранным лицом</w:t>
            </w:r>
          </w:p>
        </w:tc>
      </w:tr>
      <w:tr w:rsidR="00D41013" w:rsidTr="00D41013">
        <w:trPr>
          <w:trHeight w:val="270"/>
        </w:trPr>
        <w:tc>
          <w:tcPr>
            <w:tcW w:w="481" w:type="pct"/>
            <w:vMerge/>
          </w:tcPr>
          <w:p w:rsidR="00D41013" w:rsidRDefault="00D41013" w:rsidP="00D41013">
            <w:pPr>
              <w:widowControl w:val="0"/>
              <w:spacing w:after="0" w:line="240" w:lineRule="auto"/>
              <w:ind w:left="-108" w:right="-97"/>
              <w:contextualSpacing/>
              <w:jc w:val="center"/>
              <w:rPr>
                <w:rFonts w:ascii="Times New Roman" w:eastAsia="Times New Roman" w:hAnsi="Times New Roman" w:cs="Times New Roman"/>
                <w:lang w:eastAsia="ru-RU"/>
              </w:rPr>
            </w:pPr>
          </w:p>
        </w:tc>
        <w:tc>
          <w:tcPr>
            <w:tcW w:w="1176" w:type="pct"/>
            <w:shd w:val="clear" w:color="auto" w:fill="FFFFFF"/>
            <w:vAlign w:val="center"/>
          </w:tcPr>
          <w:p w:rsidR="00D41013" w:rsidRPr="00D41013" w:rsidRDefault="00D41013" w:rsidP="00D41013">
            <w:pPr>
              <w:widowControl w:val="0"/>
              <w:tabs>
                <w:tab w:val="left" w:pos="0"/>
                <w:tab w:val="left" w:pos="318"/>
                <w:tab w:val="left" w:pos="353"/>
              </w:tabs>
              <w:spacing w:line="240" w:lineRule="auto"/>
              <w:jc w:val="both"/>
              <w:rPr>
                <w:rFonts w:ascii="Times New Roman" w:hAnsi="Times New Roman" w:cs="Times New Roman"/>
                <w:shd w:val="clear" w:color="auto" w:fill="FFFFFF"/>
              </w:rPr>
            </w:pPr>
            <w:r w:rsidRPr="00D41013">
              <w:rPr>
                <w:rFonts w:ascii="Times New Roman" w:hAnsi="Times New Roman" w:cs="Times New Roman"/>
                <w:b/>
                <w:bCs/>
                <w:shd w:val="clear" w:color="auto" w:fill="FFFFFF"/>
              </w:rPr>
              <w:t xml:space="preserve">ОГРАНИЧЕНИЕ </w:t>
            </w:r>
            <w:r w:rsidRPr="00D41013">
              <w:rPr>
                <w:rFonts w:ascii="Times New Roman" w:hAnsi="Times New Roman" w:cs="Times New Roman"/>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343" w:type="pct"/>
            <w:shd w:val="clear" w:color="auto" w:fill="FFFFFF"/>
            <w:vAlign w:val="center"/>
          </w:tcPr>
          <w:p w:rsidR="00D41013" w:rsidRPr="00D41013" w:rsidRDefault="00822802" w:rsidP="00D41013">
            <w:pPr>
              <w:widowControl w:val="0"/>
              <w:spacing w:line="240" w:lineRule="auto"/>
              <w:jc w:val="center"/>
              <w:rPr>
                <w:rFonts w:ascii="Times New Roman" w:hAnsi="Times New Roman" w:cs="Times New Roman"/>
              </w:rPr>
            </w:pPr>
            <w:r>
              <w:rPr>
                <w:rFonts w:ascii="Times New Roman" w:hAnsi="Times New Roman" w:cs="Times New Roman"/>
                <w:b/>
              </w:rPr>
              <w:t xml:space="preserve">НЕ </w:t>
            </w:r>
            <w:r w:rsidR="00D41013" w:rsidRPr="00D41013">
              <w:rPr>
                <w:rFonts w:ascii="Times New Roman" w:hAnsi="Times New Roman" w:cs="Times New Roman"/>
                <w:b/>
              </w:rPr>
              <w:t>УСТАНОВЛЕНО</w:t>
            </w:r>
          </w:p>
          <w:p w:rsidR="00D41013" w:rsidRPr="00D41013" w:rsidRDefault="00D41013" w:rsidP="00D41013">
            <w:pPr>
              <w:widowControl w:val="0"/>
              <w:spacing w:line="240" w:lineRule="auto"/>
              <w:jc w:val="both"/>
              <w:rPr>
                <w:rFonts w:ascii="Times New Roman" w:hAnsi="Times New Roman" w:cs="Times New Roman"/>
              </w:rPr>
            </w:pPr>
          </w:p>
          <w:p w:rsidR="00D41013" w:rsidRPr="00D41013" w:rsidRDefault="00D41013" w:rsidP="00D41013">
            <w:pPr>
              <w:widowControl w:val="0"/>
              <w:spacing w:line="240" w:lineRule="auto"/>
              <w:jc w:val="both"/>
              <w:rPr>
                <w:rFonts w:ascii="Times New Roman" w:hAnsi="Times New Roman" w:cs="Times New Roman"/>
              </w:rPr>
            </w:pPr>
            <w:r w:rsidRPr="00D41013">
              <w:rPr>
                <w:rFonts w:ascii="Times New Roman" w:hAnsi="Times New Roman" w:cs="Times New Roman"/>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rsidR="00D41013" w:rsidRPr="00D41013" w:rsidRDefault="00D41013" w:rsidP="00D41013">
            <w:pPr>
              <w:widowControl w:val="0"/>
              <w:spacing w:line="240" w:lineRule="auto"/>
              <w:jc w:val="both"/>
              <w:rPr>
                <w:rFonts w:ascii="Times New Roman" w:hAnsi="Times New Roman" w:cs="Times New Roman"/>
              </w:rPr>
            </w:pPr>
            <w:r w:rsidRPr="00D41013">
              <w:rPr>
                <w:rFonts w:ascii="Times New Roman" w:hAnsi="Times New Roman" w:cs="Times New Roman"/>
              </w:rPr>
              <w:sym w:font="Wingdings" w:char="F0FE"/>
            </w:r>
            <w:r w:rsidRPr="00D41013">
              <w:rPr>
                <w:rFonts w:ascii="Times New Roman" w:hAnsi="Times New Roman" w:cs="Times New Roman"/>
              </w:rPr>
              <w:tab/>
              <w:t>заключать договор на поставку товара, происходящего из иностранного государства</w:t>
            </w:r>
          </w:p>
          <w:p w:rsidR="00D41013" w:rsidRPr="00D41013" w:rsidRDefault="00D41013" w:rsidP="00D41013">
            <w:pPr>
              <w:widowControl w:val="0"/>
              <w:tabs>
                <w:tab w:val="left" w:pos="0"/>
                <w:tab w:val="left" w:pos="318"/>
                <w:tab w:val="left" w:pos="353"/>
              </w:tabs>
              <w:spacing w:line="240" w:lineRule="auto"/>
              <w:jc w:val="both"/>
              <w:rPr>
                <w:rFonts w:ascii="Times New Roman" w:hAnsi="Times New Roman" w:cs="Times New Roman"/>
                <w:shd w:val="clear" w:color="auto" w:fill="FFFFFF"/>
              </w:rPr>
            </w:pPr>
            <w:r w:rsidRPr="00D41013">
              <w:rPr>
                <w:rFonts w:ascii="Times New Roman" w:hAnsi="Times New Roman" w:cs="Times New Roman"/>
              </w:rPr>
              <w:sym w:font="Wingdings" w:char="F0FE"/>
            </w:r>
            <w:r w:rsidRPr="00D41013">
              <w:rPr>
                <w:rFonts w:ascii="Times New Roman" w:hAnsi="Times New Roman" w:cs="Times New Roman"/>
              </w:rPr>
              <w:tab/>
              <w:t xml:space="preserve"> заключать договор на выполнение работ (оказании услуг) с подрядчиком (исполнителем), являющимся российским лицом</w:t>
            </w:r>
          </w:p>
        </w:tc>
      </w:tr>
      <w:tr w:rsidR="00D41013" w:rsidTr="00D41013">
        <w:trPr>
          <w:trHeight w:val="315"/>
        </w:trPr>
        <w:tc>
          <w:tcPr>
            <w:tcW w:w="481" w:type="pct"/>
            <w:vMerge/>
          </w:tcPr>
          <w:p w:rsidR="00D41013" w:rsidRDefault="00D41013" w:rsidP="00D41013">
            <w:pPr>
              <w:widowControl w:val="0"/>
              <w:spacing w:after="0" w:line="240" w:lineRule="auto"/>
              <w:ind w:left="-108" w:right="-97"/>
              <w:contextualSpacing/>
              <w:jc w:val="center"/>
              <w:rPr>
                <w:rFonts w:ascii="Times New Roman" w:eastAsia="Times New Roman" w:hAnsi="Times New Roman" w:cs="Times New Roman"/>
                <w:lang w:eastAsia="ru-RU"/>
              </w:rPr>
            </w:pPr>
          </w:p>
        </w:tc>
        <w:tc>
          <w:tcPr>
            <w:tcW w:w="1176" w:type="pct"/>
            <w:shd w:val="clear" w:color="auto" w:fill="FFFFFF"/>
            <w:vAlign w:val="center"/>
          </w:tcPr>
          <w:p w:rsidR="00D41013" w:rsidRPr="00D41013" w:rsidRDefault="00D41013" w:rsidP="00D41013">
            <w:pPr>
              <w:widowControl w:val="0"/>
              <w:tabs>
                <w:tab w:val="left" w:pos="0"/>
                <w:tab w:val="left" w:pos="318"/>
                <w:tab w:val="left" w:pos="353"/>
              </w:tabs>
              <w:spacing w:line="240" w:lineRule="auto"/>
              <w:jc w:val="both"/>
              <w:rPr>
                <w:rFonts w:ascii="Times New Roman" w:hAnsi="Times New Roman" w:cs="Times New Roman"/>
                <w:shd w:val="clear" w:color="auto" w:fill="FFFFFF"/>
              </w:rPr>
            </w:pPr>
            <w:r w:rsidRPr="00D41013">
              <w:rPr>
                <w:rFonts w:ascii="Times New Roman" w:hAnsi="Times New Roman" w:cs="Times New Roman"/>
                <w:b/>
                <w:bCs/>
                <w:shd w:val="clear" w:color="auto" w:fill="FFFFFF"/>
              </w:rPr>
              <w:t>ПРЕИМУЩЕСТВО</w:t>
            </w:r>
            <w:r w:rsidRPr="00D41013">
              <w:rPr>
                <w:rFonts w:ascii="Times New Roman" w:hAnsi="Times New Roman" w:cs="Times New Roman"/>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w:t>
            </w:r>
            <w:r w:rsidRPr="00D41013">
              <w:rPr>
                <w:rFonts w:ascii="Times New Roman" w:hAnsi="Times New Roman" w:cs="Times New Roman"/>
                <w:shd w:val="clear" w:color="auto" w:fill="FFFFFF"/>
              </w:rPr>
              <w:lastRenderedPageBreak/>
              <w:t>российскими лицами;</w:t>
            </w:r>
          </w:p>
        </w:tc>
        <w:tc>
          <w:tcPr>
            <w:tcW w:w="3343" w:type="pct"/>
            <w:shd w:val="clear" w:color="auto" w:fill="FFFFFF"/>
            <w:vAlign w:val="center"/>
          </w:tcPr>
          <w:p w:rsidR="00D41013" w:rsidRPr="00D41013" w:rsidRDefault="00D41013" w:rsidP="00D41013">
            <w:pPr>
              <w:widowControl w:val="0"/>
              <w:spacing w:line="240" w:lineRule="auto"/>
              <w:jc w:val="center"/>
              <w:rPr>
                <w:rFonts w:ascii="Times New Roman" w:hAnsi="Times New Roman" w:cs="Times New Roman"/>
                <w:b/>
              </w:rPr>
            </w:pPr>
            <w:r>
              <w:rPr>
                <w:rFonts w:ascii="Times New Roman" w:hAnsi="Times New Roman" w:cs="Times New Roman"/>
                <w:b/>
              </w:rPr>
              <w:lastRenderedPageBreak/>
              <w:t xml:space="preserve">НЕ </w:t>
            </w:r>
            <w:r w:rsidRPr="00D41013">
              <w:rPr>
                <w:rFonts w:ascii="Times New Roman" w:hAnsi="Times New Roman" w:cs="Times New Roman"/>
                <w:b/>
              </w:rPr>
              <w:t>УСТАНОВЛЕНО</w:t>
            </w:r>
          </w:p>
          <w:p w:rsidR="00D41013" w:rsidRPr="00D41013" w:rsidRDefault="00D41013" w:rsidP="00D41013">
            <w:pPr>
              <w:widowControl w:val="0"/>
              <w:spacing w:line="240" w:lineRule="auto"/>
              <w:jc w:val="center"/>
              <w:rPr>
                <w:rFonts w:ascii="Times New Roman" w:hAnsi="Times New Roman" w:cs="Times New Roman"/>
              </w:rPr>
            </w:pPr>
          </w:p>
          <w:p w:rsidR="00D41013" w:rsidRPr="00D41013" w:rsidRDefault="00D41013" w:rsidP="00D41013">
            <w:pPr>
              <w:widowControl w:val="0"/>
              <w:spacing w:line="240" w:lineRule="auto"/>
              <w:jc w:val="both"/>
              <w:rPr>
                <w:rFonts w:ascii="Times New Roman" w:hAnsi="Times New Roman" w:cs="Times New Roman"/>
                <w:b/>
              </w:rPr>
            </w:pPr>
            <w:r w:rsidRPr="00D41013">
              <w:rPr>
                <w:rFonts w:ascii="Times New Roman" w:hAnsi="Times New Roman" w:cs="Times New Roman"/>
                <w:b/>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41013">
              <w:rPr>
                <w:rFonts w:ascii="Times New Roman" w:hAnsi="Times New Roman" w:cs="Times New Roman"/>
              </w:rPr>
              <w:t xml:space="preserve"> в отношении заявки, содержащей предложение о поставке товаров (в том числе </w:t>
            </w:r>
            <w:r w:rsidRPr="00D41013">
              <w:rPr>
                <w:rFonts w:ascii="Times New Roman" w:hAnsi="Times New Roman" w:cs="Times New Roman"/>
              </w:rPr>
              <w:lastRenderedPageBreak/>
              <w:t xml:space="preserve">поставляемых при выполнении закупаемых работ, оказании закупаемых услуг) только российского происхождения, </w:t>
            </w:r>
            <w:r w:rsidRPr="00D41013">
              <w:rPr>
                <w:rFonts w:ascii="Times New Roman" w:hAnsi="Times New Roman" w:cs="Times New Roman"/>
                <w:b/>
              </w:rPr>
              <w:t>применяется преимущество при условии, что</w:t>
            </w:r>
            <w:r w:rsidRPr="00D41013">
              <w:rPr>
                <w:rFonts w:ascii="Times New Roman" w:hAnsi="Times New Roman" w:cs="Times New Roman"/>
              </w:rPr>
              <w:t xml:space="preserve"> в числе заявок на участие в закупке (окончательных предложений), которые рассматриваются, оцениваются, сопоставляются, </w:t>
            </w:r>
            <w:r w:rsidRPr="00D41013">
              <w:rPr>
                <w:rFonts w:ascii="Times New Roman" w:hAnsi="Times New Roman" w:cs="Times New Roman"/>
                <w:b/>
              </w:rPr>
              <w:t>имеется заявка</w:t>
            </w:r>
            <w:r w:rsidRPr="00D41013">
              <w:rPr>
                <w:rFonts w:ascii="Times New Roman" w:hAnsi="Times New Roman" w:cs="Times New Roman"/>
              </w:rPr>
              <w:t xml:space="preserve"> на участие в закупке, </w:t>
            </w:r>
            <w:r w:rsidRPr="00D41013">
              <w:rPr>
                <w:rFonts w:ascii="Times New Roman" w:hAnsi="Times New Roman" w:cs="Times New Roman"/>
                <w:b/>
              </w:rPr>
              <w:t>которая</w:t>
            </w:r>
            <w:r w:rsidRPr="00D41013">
              <w:rPr>
                <w:rFonts w:ascii="Times New Roman" w:hAnsi="Times New Roman" w:cs="Times New Roman"/>
              </w:rPr>
              <w:t xml:space="preserve"> не отклонена и </w:t>
            </w:r>
            <w:r w:rsidRPr="00D41013">
              <w:rPr>
                <w:rFonts w:ascii="Times New Roman" w:hAnsi="Times New Roman" w:cs="Times New Roman"/>
                <w:b/>
              </w:rPr>
              <w:t>содержит предложение</w:t>
            </w:r>
            <w:r w:rsidRPr="00D41013">
              <w:rPr>
                <w:rFonts w:ascii="Times New Roman" w:hAnsi="Times New Roman" w:cs="Times New Roman"/>
              </w:rPr>
              <w:t xml:space="preserve"> о поставке хотя бы одного товара, происходящего </w:t>
            </w:r>
            <w:r w:rsidRPr="00D41013">
              <w:rPr>
                <w:rFonts w:ascii="Times New Roman" w:hAnsi="Times New Roman" w:cs="Times New Roman"/>
                <w:b/>
              </w:rPr>
              <w:t>из иностранного государства.</w:t>
            </w:r>
          </w:p>
          <w:p w:rsidR="00D41013" w:rsidRPr="00D41013" w:rsidRDefault="00D41013" w:rsidP="00D41013">
            <w:pPr>
              <w:widowControl w:val="0"/>
              <w:spacing w:line="240" w:lineRule="auto"/>
              <w:jc w:val="both"/>
              <w:rPr>
                <w:rFonts w:ascii="Times New Roman" w:hAnsi="Times New Roman" w:cs="Times New Roman"/>
              </w:rPr>
            </w:pPr>
            <w:r w:rsidRPr="00D41013">
              <w:rPr>
                <w:rFonts w:ascii="Times New Roman" w:hAnsi="Times New Roman" w:cs="Times New Roman"/>
              </w:rPr>
              <w:t xml:space="preserve">Преимущество также применяется в отношении включенных в предмет закупки товаров (работ, услуг), </w:t>
            </w:r>
            <w:r w:rsidRPr="00D41013">
              <w:rPr>
                <w:rFonts w:ascii="Times New Roman" w:hAnsi="Times New Roman" w:cs="Times New Roman"/>
                <w:b/>
              </w:rPr>
              <w:t>указанных в перечне № 1</w:t>
            </w:r>
            <w:r w:rsidRPr="00D41013">
              <w:rPr>
                <w:rFonts w:ascii="Times New Roman" w:hAnsi="Times New Roman" w:cs="Times New Roman"/>
              </w:rPr>
              <w:t xml:space="preserve"> и перечне № 2 </w:t>
            </w:r>
            <w:r w:rsidRPr="00D41013">
              <w:rPr>
                <w:rFonts w:ascii="Times New Roman" w:hAnsi="Times New Roman" w:cs="Times New Roman"/>
                <w:b/>
              </w:rPr>
              <w:t>при условии</w:t>
            </w:r>
            <w:r w:rsidRPr="00D41013">
              <w:rPr>
                <w:rFonts w:ascii="Times New Roman" w:hAnsi="Times New Roman" w:cs="Times New Roman"/>
              </w:rPr>
              <w:t>, что в отношении таких товаров (работ, услуг) запреты (ограничения) могут или не применяются.</w:t>
            </w:r>
          </w:p>
          <w:p w:rsidR="00D41013" w:rsidRPr="00D41013" w:rsidRDefault="00D41013" w:rsidP="00D41013">
            <w:pPr>
              <w:widowControl w:val="0"/>
              <w:spacing w:line="240" w:lineRule="auto"/>
              <w:jc w:val="both"/>
              <w:rPr>
                <w:rFonts w:ascii="Times New Roman" w:hAnsi="Times New Roman" w:cs="Times New Roman"/>
              </w:rPr>
            </w:pPr>
            <w:r w:rsidRPr="00D41013">
              <w:rPr>
                <w:rFonts w:ascii="Times New Roman" w:hAnsi="Times New Roman" w:cs="Times New Roman"/>
              </w:rPr>
              <w:t xml:space="preserve">При рассмотрении, оценке, сопоставлении заявок на участие в закупке, окончательных предложений осуществляется </w:t>
            </w:r>
            <w:r w:rsidRPr="00D41013">
              <w:rPr>
                <w:rFonts w:ascii="Times New Roman" w:hAnsi="Times New Roman" w:cs="Times New Roman"/>
                <w:b/>
              </w:rPr>
              <w:t>снижение на 15%</w:t>
            </w:r>
            <w:r w:rsidRPr="00D41013">
              <w:rPr>
                <w:rFonts w:ascii="Times New Roman" w:hAnsi="Times New Roman" w:cs="Times New Roman"/>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rsidR="00D41013" w:rsidRPr="00D41013" w:rsidRDefault="00D41013" w:rsidP="00D41013">
            <w:pPr>
              <w:widowControl w:val="0"/>
              <w:spacing w:line="240" w:lineRule="auto"/>
              <w:jc w:val="both"/>
              <w:rPr>
                <w:rFonts w:ascii="Times New Roman" w:hAnsi="Times New Roman" w:cs="Times New Roman"/>
              </w:rPr>
            </w:pPr>
            <w:r w:rsidRPr="00D41013">
              <w:rPr>
                <w:rFonts w:ascii="Times New Roman" w:hAnsi="Times New Roman" w:cs="Times New Roman"/>
              </w:rPr>
              <w:t xml:space="preserve">При рассмотрении, оценке, сопоставлении заявок на участие в закупке, окончательных предложений осуществляется </w:t>
            </w:r>
            <w:r w:rsidRPr="00D41013">
              <w:rPr>
                <w:rFonts w:ascii="Times New Roman" w:hAnsi="Times New Roman" w:cs="Times New Roman"/>
                <w:b/>
                <w:bCs/>
              </w:rPr>
              <w:t>снижение на 15%</w:t>
            </w:r>
            <w:r w:rsidRPr="00D41013">
              <w:rPr>
                <w:rFonts w:ascii="Times New Roman" w:hAnsi="Times New Roman" w:cs="Times New Roman"/>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D41013" w:rsidRPr="00D41013" w:rsidRDefault="00D41013" w:rsidP="00D41013">
            <w:pPr>
              <w:widowControl w:val="0"/>
              <w:tabs>
                <w:tab w:val="left" w:pos="0"/>
                <w:tab w:val="left" w:pos="318"/>
                <w:tab w:val="left" w:pos="353"/>
              </w:tabs>
              <w:spacing w:line="240" w:lineRule="auto"/>
              <w:jc w:val="both"/>
              <w:rPr>
                <w:rFonts w:ascii="Times New Roman" w:hAnsi="Times New Roman" w:cs="Times New Roman"/>
                <w:shd w:val="clear" w:color="auto" w:fill="FFFFFF"/>
              </w:rPr>
            </w:pPr>
            <w:r w:rsidRPr="00D41013">
              <w:rPr>
                <w:rFonts w:ascii="Times New Roman" w:hAnsi="Times New Roman" w:cs="Times New Roman"/>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10</w:t>
            </w:r>
          </w:p>
        </w:tc>
        <w:tc>
          <w:tcPr>
            <w:tcW w:w="4519" w:type="pct"/>
            <w:gridSpan w:val="2"/>
          </w:tcPr>
          <w:p w:rsidR="00A46CAC" w:rsidRDefault="00D41013">
            <w:pPr>
              <w:widowControl w:val="0"/>
              <w:shd w:val="clear" w:color="auto" w:fill="FFFFFF"/>
              <w:spacing w:after="0" w:line="240" w:lineRule="auto"/>
              <w:ind w:left="3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Требования к содержанию, форме, оформлению и составу заявки на участие в аукционе в электронной форме.</w:t>
            </w:r>
          </w:p>
          <w:p w:rsidR="00A46CAC" w:rsidRDefault="00A46CAC">
            <w:pPr>
              <w:widowControl w:val="0"/>
              <w:shd w:val="clear" w:color="auto" w:fill="FFFFFF"/>
              <w:spacing w:after="0" w:line="240" w:lineRule="auto"/>
              <w:ind w:left="34"/>
              <w:contextualSpacing/>
              <w:jc w:val="center"/>
              <w:rPr>
                <w:rFonts w:ascii="Times New Roman" w:eastAsia="Times New Roman" w:hAnsi="Times New Roman" w:cs="Times New Roman"/>
                <w:b/>
                <w:iCs/>
                <w:lang w:eastAsia="ru-RU"/>
              </w:rPr>
            </w:pPr>
          </w:p>
          <w:p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b/>
                <w:iCs/>
                <w:lang w:eastAsia="ru-RU"/>
              </w:rPr>
            </w:pPr>
            <w:r>
              <w:rPr>
                <w:rFonts w:ascii="Times New Roman" w:eastAsia="Times New Roman" w:hAnsi="Times New Roman" w:cs="Times New Roman"/>
                <w:b/>
                <w:iCs/>
                <w:lang w:eastAsia="ru-RU"/>
              </w:rPr>
              <w:t>Заявка на участие в электронном аукционе состоит из двух частей.</w:t>
            </w:r>
          </w:p>
          <w:p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Первая часть заявки на участие в электронном аукционе должна содержать:</w:t>
            </w:r>
          </w:p>
          <w:p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1) согласие участника на поставку товара, выполнение работ или оказание услуг на условиях, предусмотренных документацией о закупке.</w:t>
            </w:r>
          </w:p>
          <w:p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б) предложение участника закупки в отношении предмета такой закупки, конкретные показатели товара, в том числе поставляемого заказчику при выполнении закупаемых работ, оказании закупаемых услуг, соответствующие значениям, установленным документацией о закупке, и указание на товарный знак (его словесное обозначение) (при наличии);</w:t>
            </w:r>
          </w:p>
          <w:p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в)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rsidR="00A46CAC" w:rsidRDefault="00A46CAC">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p>
          <w:p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Первая часть заявки на участие в электронном аукционе не должна содержать сведения об участнике аукциона, но может содержать эскиз, рисунок, чертеж, фотографию, иное изображение товара, на поставку которого заключается договор.</w:t>
            </w:r>
          </w:p>
          <w:p w:rsidR="00A46CAC" w:rsidRDefault="00A46CAC">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p>
          <w:p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 xml:space="preserve">Вторая часть заявки на участие в электронном аукционе должна содержать следующие </w:t>
            </w:r>
            <w:r>
              <w:rPr>
                <w:rFonts w:ascii="Times New Roman" w:eastAsia="Times New Roman" w:hAnsi="Times New Roman" w:cs="Times New Roman"/>
                <w:b/>
                <w:bCs/>
                <w:iCs/>
                <w:lang w:eastAsia="ru-RU"/>
              </w:rPr>
              <w:lastRenderedPageBreak/>
              <w:t>документы и информацию:</w:t>
            </w:r>
          </w:p>
          <w:p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1) анкету участника: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2) копии документы, подтверждающие соответствие участника такого аукциона требованиям, установленным документацией об аукционе;</w:t>
            </w:r>
          </w:p>
          <w:p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w:t>
            </w:r>
            <w:proofErr w:type="gramStart"/>
            <w:r>
              <w:rPr>
                <w:rFonts w:ascii="Times New Roman" w:eastAsia="Times New Roman" w:hAnsi="Times New Roman" w:cs="Times New Roman"/>
                <w:iCs/>
                <w:lang w:eastAsia="ru-RU"/>
              </w:rPr>
              <w:t>Федерации, в случае, если</w:t>
            </w:r>
            <w:proofErr w:type="gramEnd"/>
            <w:r>
              <w:rPr>
                <w:rFonts w:ascii="Times New Roman" w:eastAsia="Times New Roman" w:hAnsi="Times New Roman" w:cs="Times New Roman"/>
                <w:iCs/>
                <w:lang w:eastAsia="ru-RU"/>
              </w:rPr>
              <w:t xml:space="preserve">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договорили предоставление обеспечения заявки на участие в таком аукционе, обеспечения исполнения договора является крупной сделкой;</w:t>
            </w:r>
          </w:p>
          <w:p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5) Копии документов, подтверждающих полномочия руководителя.</w:t>
            </w:r>
          </w:p>
          <w:p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6) Декларация участника о соответствии обязательным требованиям к участникам закупки, установленным в документации о закупке в соответствии с</w:t>
            </w:r>
            <w:r w:rsidR="004F60B8">
              <w:rPr>
                <w:rFonts w:ascii="Times New Roman" w:eastAsia="Times New Roman" w:hAnsi="Times New Roman" w:cs="Times New Roman"/>
                <w:iCs/>
                <w:lang w:eastAsia="ru-RU"/>
              </w:rPr>
              <w:t xml:space="preserve"> п.15 настоящей документации</w:t>
            </w:r>
            <w:r>
              <w:rPr>
                <w:rFonts w:ascii="Times New Roman" w:eastAsia="Times New Roman" w:hAnsi="Times New Roman" w:cs="Times New Roman"/>
                <w:iCs/>
                <w:lang w:eastAsia="ru-RU"/>
              </w:rPr>
              <w:t>.</w:t>
            </w:r>
          </w:p>
          <w:p w:rsidR="00A46CAC" w:rsidRDefault="00A46CAC">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p>
          <w:p w:rsidR="004F60B8" w:rsidRPr="004F60B8" w:rsidRDefault="004F60B8" w:rsidP="004F60B8">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r w:rsidRPr="004F60B8">
              <w:rPr>
                <w:rFonts w:ascii="Times New Roman" w:eastAsia="Times New Roman" w:hAnsi="Times New Roman" w:cs="Times New Roman"/>
                <w:iCs/>
                <w:lang w:eastAsia="ru-RU"/>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rsidR="004F60B8" w:rsidRPr="004F60B8" w:rsidRDefault="004F60B8" w:rsidP="004F60B8">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p>
          <w:p w:rsidR="004F60B8" w:rsidRDefault="004F60B8" w:rsidP="004F60B8">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r w:rsidRPr="004F60B8">
              <w:rPr>
                <w:rFonts w:ascii="Times New Roman" w:eastAsia="Times New Roman" w:hAnsi="Times New Roman" w:cs="Times New Roman"/>
                <w:iCs/>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e"/>
              <w:tblW w:w="8741" w:type="dxa"/>
              <w:tblLayout w:type="fixed"/>
              <w:tblLook w:val="04A0" w:firstRow="1" w:lastRow="0" w:firstColumn="1" w:lastColumn="0" w:noHBand="0" w:noVBand="1"/>
            </w:tblPr>
            <w:tblGrid>
              <w:gridCol w:w="4489"/>
              <w:gridCol w:w="4252"/>
            </w:tblGrid>
            <w:tr w:rsidR="004F60B8" w:rsidRPr="003C7E89" w:rsidTr="004F60B8">
              <w:tc>
                <w:tcPr>
                  <w:tcW w:w="4489" w:type="dxa"/>
                </w:tcPr>
                <w:p w:rsidR="004F60B8" w:rsidRPr="004F60B8" w:rsidRDefault="00750500" w:rsidP="004F60B8">
                  <w:pPr>
                    <w:tabs>
                      <w:tab w:val="left" w:pos="268"/>
                    </w:tabs>
                    <w:jc w:val="both"/>
                    <w:rPr>
                      <w:rFonts w:ascii="Times New Roman" w:hAnsi="Times New Roman"/>
                      <w:bCs/>
                      <w:sz w:val="22"/>
                      <w:szCs w:val="22"/>
                      <w:lang w:eastAsia="en-US"/>
                    </w:rPr>
                  </w:pPr>
                  <w:sdt>
                    <w:sdtPr>
                      <w:rPr>
                        <w:rFonts w:ascii="Times New Roman" w:hAnsi="Times New Roman"/>
                        <w:bCs/>
                      </w:rPr>
                      <w:id w:val="2096056119"/>
                      <w14:checkbox>
                        <w14:checked w14:val="1"/>
                        <w14:checkedState w14:val="2612" w14:font="MS Gothic"/>
                        <w14:uncheckedState w14:val="2610" w14:font="MS Gothic"/>
                      </w14:checkbox>
                    </w:sdtPr>
                    <w:sdtEndPr/>
                    <w:sdtContent>
                      <w:r w:rsidR="004F60B8" w:rsidRPr="004F60B8">
                        <w:rPr>
                          <w:rFonts w:ascii="Segoe UI Symbol" w:eastAsia="MS Gothic" w:hAnsi="Segoe UI Symbol" w:cs="Segoe UI Symbol"/>
                          <w:bCs/>
                          <w:sz w:val="22"/>
                          <w:szCs w:val="22"/>
                          <w:lang w:eastAsia="en-US"/>
                        </w:rPr>
                        <w:t>☒</w:t>
                      </w:r>
                    </w:sdtContent>
                  </w:sdt>
                  <w:r w:rsidR="004F60B8" w:rsidRPr="004F60B8">
                    <w:rPr>
                      <w:rFonts w:ascii="Times New Roman" w:hAnsi="Times New Roman"/>
                      <w:bCs/>
                      <w:sz w:val="22"/>
                      <w:szCs w:val="22"/>
                      <w:lang w:eastAsia="en-US"/>
                    </w:rPr>
                    <w:t xml:space="preserve"> номер реестровой записи</w:t>
                  </w:r>
                </w:p>
              </w:tc>
              <w:tc>
                <w:tcPr>
                  <w:tcW w:w="4252" w:type="dxa"/>
                </w:tcPr>
                <w:p w:rsidR="004F60B8" w:rsidRPr="004F60B8" w:rsidRDefault="00750500" w:rsidP="004F60B8">
                  <w:pPr>
                    <w:tabs>
                      <w:tab w:val="left" w:pos="268"/>
                    </w:tabs>
                    <w:jc w:val="both"/>
                    <w:rPr>
                      <w:rFonts w:ascii="Times New Roman" w:hAnsi="Times New Roman"/>
                      <w:bCs/>
                      <w:sz w:val="22"/>
                      <w:szCs w:val="22"/>
                      <w:lang w:eastAsia="en-US"/>
                    </w:rPr>
                  </w:pPr>
                  <w:sdt>
                    <w:sdtPr>
                      <w:rPr>
                        <w:rFonts w:ascii="Times New Roman" w:hAnsi="Times New Roman"/>
                        <w:bCs/>
                      </w:rPr>
                      <w:id w:val="1665890965"/>
                      <w14:checkbox>
                        <w14:checked w14:val="1"/>
                        <w14:checkedState w14:val="2612" w14:font="MS Gothic"/>
                        <w14:uncheckedState w14:val="2610" w14:font="MS Gothic"/>
                      </w14:checkbox>
                    </w:sdtPr>
                    <w:sdtEndPr/>
                    <w:sdtContent>
                      <w:r w:rsidR="004F60B8" w:rsidRPr="004F60B8">
                        <w:rPr>
                          <w:rFonts w:ascii="Segoe UI Symbol" w:eastAsia="MS Gothic" w:hAnsi="Segoe UI Symbol" w:cs="Segoe UI Symbol"/>
                          <w:bCs/>
                          <w:sz w:val="22"/>
                          <w:szCs w:val="22"/>
                          <w:lang w:eastAsia="en-US"/>
                        </w:rPr>
                        <w:t>☒</w:t>
                      </w:r>
                    </w:sdtContent>
                  </w:sdt>
                  <w:r w:rsidR="004F60B8" w:rsidRPr="004F60B8">
                    <w:rPr>
                      <w:rFonts w:ascii="Times New Roman" w:hAnsi="Times New Roman"/>
                      <w:bCs/>
                      <w:sz w:val="22"/>
                      <w:szCs w:val="22"/>
                      <w:lang w:eastAsia="en-US"/>
                    </w:rPr>
                    <w:t xml:space="preserve"> из российского (евразийского) реестра промышленной продукции</w:t>
                  </w:r>
                </w:p>
                <w:p w:rsidR="004F60B8" w:rsidRPr="004F60B8" w:rsidRDefault="00750500" w:rsidP="004F60B8">
                  <w:pPr>
                    <w:tabs>
                      <w:tab w:val="left" w:pos="268"/>
                    </w:tabs>
                    <w:jc w:val="both"/>
                    <w:rPr>
                      <w:rFonts w:ascii="Times New Roman" w:hAnsi="Times New Roman"/>
                      <w:bCs/>
                      <w:sz w:val="22"/>
                      <w:szCs w:val="22"/>
                      <w:lang w:eastAsia="en-U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4F60B8" w:rsidRPr="004F60B8">
                        <w:rPr>
                          <w:rFonts w:ascii="Segoe UI Symbol" w:hAnsi="Segoe UI Symbol" w:cs="Segoe UI Symbol"/>
                          <w:bCs/>
                          <w:sz w:val="22"/>
                          <w:szCs w:val="22"/>
                          <w:lang w:eastAsia="en-US"/>
                        </w:rPr>
                        <w:t>☐</w:t>
                      </w:r>
                    </w:sdtContent>
                  </w:sdt>
                  <w:r w:rsidR="004F60B8" w:rsidRPr="004F60B8">
                    <w:rPr>
                      <w:rFonts w:ascii="Times New Roman" w:hAnsi="Times New Roman"/>
                      <w:bCs/>
                      <w:sz w:val="22"/>
                      <w:szCs w:val="22"/>
                      <w:lang w:eastAsia="en-US"/>
                    </w:rPr>
                    <w:t xml:space="preserve"> из реестра российского (евразийского) программного обеспечения</w:t>
                  </w:r>
                </w:p>
              </w:tc>
            </w:tr>
            <w:tr w:rsidR="004F60B8" w:rsidRPr="003C7E89" w:rsidTr="004F60B8">
              <w:trPr>
                <w:trHeight w:val="276"/>
              </w:trPr>
              <w:tc>
                <w:tcPr>
                  <w:tcW w:w="4489" w:type="dxa"/>
                </w:tcPr>
                <w:p w:rsidR="004F60B8" w:rsidRPr="004F60B8" w:rsidRDefault="00750500" w:rsidP="004F60B8">
                  <w:pPr>
                    <w:tabs>
                      <w:tab w:val="left" w:pos="268"/>
                    </w:tabs>
                    <w:jc w:val="both"/>
                    <w:rPr>
                      <w:rFonts w:ascii="Times New Roman" w:hAnsi="Times New Roman"/>
                      <w:bCs/>
                      <w:sz w:val="22"/>
                      <w:szCs w:val="22"/>
                      <w:lang w:eastAsia="en-US"/>
                    </w:rPr>
                  </w:pPr>
                  <w:sdt>
                    <w:sdtPr>
                      <w:rPr>
                        <w:rFonts w:ascii="Times New Roman" w:hAnsi="Times New Roman"/>
                        <w:bCs/>
                      </w:rPr>
                      <w:id w:val="-724452186"/>
                      <w14:checkbox>
                        <w14:checked w14:val="0"/>
                        <w14:checkedState w14:val="2612" w14:font="MS Gothic"/>
                        <w14:uncheckedState w14:val="2610" w14:font="MS Gothic"/>
                      </w14:checkbox>
                    </w:sdtPr>
                    <w:sdtEndPr/>
                    <w:sdtContent>
                      <w:r w:rsidR="004F60B8">
                        <w:rPr>
                          <w:rFonts w:ascii="MS Gothic" w:eastAsia="MS Gothic" w:hAnsi="MS Gothic" w:hint="eastAsia"/>
                          <w:bCs/>
                          <w:sz w:val="22"/>
                          <w:szCs w:val="22"/>
                          <w:lang w:eastAsia="en-US"/>
                        </w:rPr>
                        <w:t>☐</w:t>
                      </w:r>
                    </w:sdtContent>
                  </w:sdt>
                  <w:r w:rsidR="004F60B8" w:rsidRPr="004F60B8">
                    <w:rPr>
                      <w:rFonts w:ascii="Times New Roman" w:hAnsi="Times New Roman"/>
                      <w:bCs/>
                      <w:sz w:val="22"/>
                      <w:szCs w:val="22"/>
                      <w:lang w:eastAsia="en-US"/>
                    </w:rPr>
                    <w:t xml:space="preserve"> наименование страны происхождения</w:t>
                  </w:r>
                </w:p>
              </w:tc>
              <w:tc>
                <w:tcPr>
                  <w:tcW w:w="4252" w:type="dxa"/>
                </w:tcPr>
                <w:p w:rsidR="004F60B8" w:rsidRPr="004F60B8" w:rsidRDefault="004F60B8" w:rsidP="004F60B8">
                  <w:pPr>
                    <w:tabs>
                      <w:tab w:val="left" w:pos="268"/>
                    </w:tabs>
                    <w:jc w:val="both"/>
                    <w:rPr>
                      <w:rFonts w:ascii="Times New Roman" w:hAnsi="Times New Roman"/>
                      <w:bCs/>
                      <w:sz w:val="22"/>
                      <w:szCs w:val="22"/>
                      <w:lang w:eastAsia="en-US"/>
                    </w:rPr>
                  </w:pPr>
                </w:p>
              </w:tc>
            </w:tr>
            <w:tr w:rsidR="004F60B8" w:rsidRPr="003C7E89" w:rsidTr="004F60B8">
              <w:tc>
                <w:tcPr>
                  <w:tcW w:w="4489" w:type="dxa"/>
                </w:tcPr>
                <w:p w:rsidR="004F60B8" w:rsidRPr="004F60B8" w:rsidRDefault="00750500" w:rsidP="004F60B8">
                  <w:pPr>
                    <w:tabs>
                      <w:tab w:val="left" w:pos="268"/>
                    </w:tabs>
                    <w:jc w:val="both"/>
                    <w:rPr>
                      <w:rFonts w:ascii="Times New Roman" w:hAnsi="Times New Roman"/>
                      <w:bCs/>
                      <w:sz w:val="22"/>
                      <w:szCs w:val="22"/>
                      <w:lang w:eastAsia="en-U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4F60B8" w:rsidRPr="004F60B8">
                        <w:rPr>
                          <w:rFonts w:ascii="Segoe UI Symbol" w:hAnsi="Segoe UI Symbol" w:cs="Segoe UI Symbol"/>
                          <w:bCs/>
                          <w:sz w:val="22"/>
                          <w:szCs w:val="22"/>
                          <w:lang w:eastAsia="en-US"/>
                        </w:rPr>
                        <w:t>☐</w:t>
                      </w:r>
                    </w:sdtContent>
                  </w:sdt>
                  <w:r w:rsidR="004F60B8" w:rsidRPr="004F60B8">
                    <w:rPr>
                      <w:rFonts w:ascii="Times New Roman" w:hAnsi="Times New Roman"/>
                      <w:bCs/>
                      <w:sz w:val="22"/>
                      <w:szCs w:val="22"/>
                      <w:lang w:eastAsia="en-US"/>
                    </w:rPr>
                    <w:t xml:space="preserve"> акт экспертизы ТПП РФ или аналогичный документ, выданный в ЕАЭС</w:t>
                  </w:r>
                </w:p>
              </w:tc>
              <w:tc>
                <w:tcPr>
                  <w:tcW w:w="4252" w:type="dxa"/>
                </w:tcPr>
                <w:p w:rsidR="004F60B8" w:rsidRPr="004F60B8" w:rsidRDefault="004F60B8" w:rsidP="004F60B8">
                  <w:pPr>
                    <w:tabs>
                      <w:tab w:val="left" w:pos="268"/>
                    </w:tabs>
                    <w:jc w:val="both"/>
                    <w:rPr>
                      <w:rFonts w:ascii="Times New Roman" w:hAnsi="Times New Roman"/>
                      <w:bCs/>
                      <w:sz w:val="22"/>
                      <w:szCs w:val="22"/>
                      <w:lang w:eastAsia="en-US"/>
                    </w:rPr>
                  </w:pPr>
                </w:p>
              </w:tc>
            </w:tr>
            <w:tr w:rsidR="004F60B8" w:rsidRPr="003C7E89" w:rsidTr="004F60B8">
              <w:tc>
                <w:tcPr>
                  <w:tcW w:w="4489" w:type="dxa"/>
                </w:tcPr>
                <w:p w:rsidR="004F60B8" w:rsidRPr="004F60B8" w:rsidRDefault="00750500" w:rsidP="004F60B8">
                  <w:pPr>
                    <w:tabs>
                      <w:tab w:val="left" w:pos="268"/>
                    </w:tabs>
                    <w:jc w:val="both"/>
                    <w:rPr>
                      <w:rFonts w:ascii="Times New Roman" w:hAnsi="Times New Roman"/>
                      <w:bCs/>
                      <w:sz w:val="22"/>
                      <w:szCs w:val="22"/>
                      <w:lang w:eastAsia="en-US"/>
                    </w:rPr>
                  </w:pPr>
                  <w:sdt>
                    <w:sdtPr>
                      <w:rPr>
                        <w:rFonts w:ascii="Times New Roman" w:hAnsi="Times New Roman"/>
                        <w:bCs/>
                      </w:rPr>
                      <w:id w:val="2014720479"/>
                      <w14:checkbox>
                        <w14:checked w14:val="0"/>
                        <w14:checkedState w14:val="2612" w14:font="MS Gothic"/>
                        <w14:uncheckedState w14:val="2610" w14:font="MS Gothic"/>
                      </w14:checkbox>
                    </w:sdtPr>
                    <w:sdtEndPr/>
                    <w:sdtContent>
                      <w:r w:rsidR="004F60B8" w:rsidRPr="004F60B8">
                        <w:rPr>
                          <w:rFonts w:ascii="Segoe UI Symbol" w:hAnsi="Segoe UI Symbol" w:cs="Segoe UI Symbol"/>
                          <w:bCs/>
                          <w:sz w:val="22"/>
                          <w:szCs w:val="22"/>
                          <w:lang w:eastAsia="en-US"/>
                        </w:rPr>
                        <w:t>☐</w:t>
                      </w:r>
                    </w:sdtContent>
                  </w:sdt>
                  <w:r w:rsidR="004F60B8" w:rsidRPr="004F60B8">
                    <w:rPr>
                      <w:rFonts w:ascii="Times New Roman" w:hAnsi="Times New Roman"/>
                      <w:bCs/>
                      <w:sz w:val="22"/>
                      <w:szCs w:val="22"/>
                      <w:lang w:eastAsia="en-US"/>
                    </w:rPr>
                    <w:t xml:space="preserve"> сертификат о происхождении товара (СТ-1)</w:t>
                  </w:r>
                </w:p>
              </w:tc>
              <w:tc>
                <w:tcPr>
                  <w:tcW w:w="4252" w:type="dxa"/>
                </w:tcPr>
                <w:p w:rsidR="004F60B8" w:rsidRPr="004F60B8" w:rsidRDefault="004F60B8" w:rsidP="004F60B8">
                  <w:pPr>
                    <w:tabs>
                      <w:tab w:val="left" w:pos="268"/>
                    </w:tabs>
                    <w:jc w:val="both"/>
                    <w:rPr>
                      <w:rFonts w:ascii="Times New Roman" w:hAnsi="Times New Roman"/>
                      <w:bCs/>
                      <w:sz w:val="22"/>
                      <w:szCs w:val="22"/>
                      <w:lang w:eastAsia="en-US"/>
                    </w:rPr>
                  </w:pPr>
                </w:p>
              </w:tc>
            </w:tr>
            <w:tr w:rsidR="004F60B8" w:rsidRPr="003C7E89" w:rsidTr="004F60B8">
              <w:tc>
                <w:tcPr>
                  <w:tcW w:w="4489" w:type="dxa"/>
                </w:tcPr>
                <w:p w:rsidR="004F60B8" w:rsidRPr="004F60B8" w:rsidRDefault="00750500" w:rsidP="004F60B8">
                  <w:pPr>
                    <w:tabs>
                      <w:tab w:val="left" w:pos="268"/>
                    </w:tabs>
                    <w:jc w:val="both"/>
                    <w:rPr>
                      <w:rFonts w:ascii="Times New Roman" w:hAnsi="Times New Roman"/>
                      <w:bCs/>
                      <w:sz w:val="22"/>
                      <w:szCs w:val="22"/>
                      <w:lang w:eastAsia="en-U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4F60B8" w:rsidRPr="004F60B8">
                        <w:rPr>
                          <w:rFonts w:ascii="Segoe UI Symbol" w:hAnsi="Segoe UI Symbol" w:cs="Segoe UI Symbol"/>
                          <w:bCs/>
                          <w:sz w:val="22"/>
                          <w:szCs w:val="22"/>
                          <w:lang w:eastAsia="en-US"/>
                        </w:rPr>
                        <w:t>☐</w:t>
                      </w:r>
                    </w:sdtContent>
                  </w:sdt>
                  <w:r w:rsidR="004F60B8" w:rsidRPr="004F60B8">
                    <w:rPr>
                      <w:rFonts w:ascii="Times New Roman" w:hAnsi="Times New Roman"/>
                      <w:bCs/>
                      <w:sz w:val="22"/>
                      <w:szCs w:val="22"/>
                      <w:lang w:eastAsia="en-US"/>
                    </w:rPr>
                    <w:t xml:space="preserve"> реквизиты (дата и номер) документа о соответствии производства медизделий требованиям ГОСТ ISO 13485-2017</w:t>
                  </w:r>
                </w:p>
              </w:tc>
              <w:tc>
                <w:tcPr>
                  <w:tcW w:w="4252" w:type="dxa"/>
                </w:tcPr>
                <w:p w:rsidR="004F60B8" w:rsidRPr="004F60B8" w:rsidRDefault="004F60B8" w:rsidP="004F60B8">
                  <w:pPr>
                    <w:tabs>
                      <w:tab w:val="left" w:pos="268"/>
                    </w:tabs>
                    <w:jc w:val="both"/>
                    <w:rPr>
                      <w:rFonts w:ascii="Times New Roman" w:hAnsi="Times New Roman"/>
                      <w:bCs/>
                      <w:sz w:val="22"/>
                      <w:szCs w:val="22"/>
                      <w:lang w:eastAsia="en-US"/>
                    </w:rPr>
                  </w:pPr>
                </w:p>
              </w:tc>
            </w:tr>
          </w:tbl>
          <w:p w:rsidR="004F60B8" w:rsidRDefault="004F60B8">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p>
          <w:p w:rsidR="004F60B8" w:rsidRDefault="004F60B8">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p>
          <w:p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обе части заявки. Указанные электронные документы подаются одновременно.</w:t>
            </w:r>
          </w:p>
        </w:tc>
      </w:tr>
      <w:tr w:rsidR="00A46CAC" w:rsidTr="00D41013">
        <w:trPr>
          <w:trHeight w:val="20"/>
        </w:trPr>
        <w:tc>
          <w:tcPr>
            <w:tcW w:w="481" w:type="pct"/>
            <w:shd w:val="clear" w:color="auto" w:fill="FFFFFF"/>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11</w:t>
            </w:r>
          </w:p>
        </w:tc>
        <w:tc>
          <w:tcPr>
            <w:tcW w:w="4519" w:type="pct"/>
            <w:gridSpan w:val="2"/>
            <w:shd w:val="clear" w:color="auto" w:fill="FFFFFF"/>
          </w:tcPr>
          <w:p w:rsidR="00A46CAC" w:rsidRDefault="00D41013">
            <w:pPr>
              <w:widowControl w:val="0"/>
              <w:spacing w:after="0" w:line="240" w:lineRule="auto"/>
              <w:ind w:left="34"/>
              <w:jc w:val="center"/>
              <w:rPr>
                <w:rFonts w:ascii="Times New Roman" w:eastAsia="Calibri" w:hAnsi="Times New Roman" w:cs="Times New Roman"/>
              </w:rPr>
            </w:pPr>
            <w:r>
              <w:rPr>
                <w:rFonts w:ascii="Times New Roman" w:eastAsia="Times New Roman" w:hAnsi="Times New Roman" w:cs="Times New Roman"/>
                <w:b/>
                <w:lang w:eastAsia="ru-RU"/>
              </w:rPr>
              <w:t>Обеспечение заявки на участие в аукционе, иные требования к такому обеспечению: НЕ УСТАНОВЛЕНО</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4519" w:type="pct"/>
            <w:gridSpan w:val="2"/>
            <w:shd w:val="clear" w:color="auto" w:fill="FFFFFF"/>
          </w:tcPr>
          <w:p w:rsidR="00A46CAC" w:rsidRDefault="00D41013">
            <w:pPr>
              <w:widowControl w:val="0"/>
              <w:spacing w:after="0" w:line="240" w:lineRule="auto"/>
              <w:ind w:left="34"/>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Обеспечение исполнения договора, условия, порядок и способы обеспечения исполнения договора: НЕ УСТАНОВЛЕНО</w:t>
            </w:r>
          </w:p>
        </w:tc>
      </w:tr>
      <w:tr w:rsidR="00A46CAC" w:rsidTr="00D41013">
        <w:trPr>
          <w:trHeight w:val="20"/>
        </w:trPr>
        <w:tc>
          <w:tcPr>
            <w:tcW w:w="481" w:type="pct"/>
            <w:shd w:val="clear" w:color="auto" w:fill="FFFFFF"/>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4519" w:type="pct"/>
            <w:gridSpan w:val="2"/>
            <w:shd w:val="clear" w:color="auto" w:fill="FFFFFF"/>
          </w:tcPr>
          <w:p w:rsidR="00A46CAC" w:rsidRDefault="00D41013">
            <w:pPr>
              <w:widowControl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Сайт электронной площадки в информационно-телекоммуникационной сети «Интернет», информация о необходимости аккредитации участников закупки на электронной площадке</w:t>
            </w:r>
          </w:p>
          <w:p w:rsidR="00A46CAC" w:rsidRDefault="00750500">
            <w:pPr>
              <w:widowControl w:val="0"/>
              <w:spacing w:after="0" w:line="240" w:lineRule="auto"/>
              <w:ind w:left="34"/>
              <w:contextualSpacing/>
              <w:jc w:val="center"/>
              <w:rPr>
                <w:rFonts w:ascii="Times New Roman" w:eastAsia="Times New Roman" w:hAnsi="Times New Roman" w:cs="Times New Roman"/>
                <w:u w:val="single"/>
                <w:lang w:eastAsia="ru-RU"/>
              </w:rPr>
            </w:pPr>
            <w:hyperlink r:id="rId8" w:tooltip="https://etp-region.ru/" w:history="1">
              <w:r w:rsidR="00D41013">
                <w:rPr>
                  <w:rFonts w:ascii="Times New Roman" w:eastAsia="Times New Roman" w:hAnsi="Times New Roman" w:cs="Times New Roman"/>
                  <w:color w:val="0000FF"/>
                  <w:u w:val="single"/>
                  <w:lang w:eastAsia="ru-RU"/>
                </w:rPr>
                <w:t>https://etp-region.ru</w:t>
              </w:r>
            </w:hyperlink>
            <w:r w:rsidR="00D41013">
              <w:rPr>
                <w:rFonts w:ascii="Times New Roman" w:eastAsia="Times New Roman" w:hAnsi="Times New Roman" w:cs="Times New Roman"/>
                <w:u w:val="single"/>
                <w:lang w:eastAsia="ru-RU"/>
              </w:rPr>
              <w:t xml:space="preserve"> </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4519" w:type="pct"/>
            <w:gridSpan w:val="2"/>
          </w:tcPr>
          <w:p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4519" w:type="pct"/>
            <w:gridSpan w:val="2"/>
            <w:shd w:val="clear" w:color="auto" w:fill="FFFFFF"/>
          </w:tcPr>
          <w:p w:rsidR="00A46CAC" w:rsidRDefault="00D41013">
            <w:pPr>
              <w:widowControl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Требования к участникам закупки:</w:t>
            </w:r>
          </w:p>
          <w:p w:rsidR="00D41013" w:rsidRP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а)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D41013" w:rsidRP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б)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41013" w:rsidRP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в)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D41013" w:rsidRP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г)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D41013" w:rsidRP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 xml:space="preserve">д) отсутствие у физического лица - участника закупки либо у руководителя, члена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r w:rsidRPr="00D41013">
              <w:rPr>
                <w:rFonts w:ascii="Times New Roman" w:eastAsia="Times New Roman" w:hAnsi="Times New Roman" w:cs="Times New Roman"/>
                <w:lang w:eastAsia="ru-RU"/>
              </w:rPr>
              <w:lastRenderedPageBreak/>
              <w:t>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являющегося предметом осуществляемой закупки, и административного наказания в виде дисквалификации;</w:t>
            </w:r>
          </w:p>
          <w:p w:rsidR="00D41013" w:rsidRP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е)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 - 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внуком, внучкой), полнородным и неполнородным (имеющим общих отца или мать) братом или сестрой), усыновителем или усыновленным указанного физического лица;</w:t>
            </w:r>
          </w:p>
          <w:p w:rsidR="00D41013" w:rsidRP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ж) отсутствие запрета или ограничения на выполнение работ или оказание услуг при закупках отдельными видами юридических лиц, устанавливаемого на основании ФЗ от 04.06.2018 г. № 127 – ФЗ «О мерах воздействия на недружественные действия США и иных иностранных государств».</w:t>
            </w:r>
          </w:p>
          <w:p w:rsidR="00D41013" w:rsidRP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 xml:space="preserve">з)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 </w:t>
            </w:r>
          </w:p>
          <w:p w:rsidR="00D41013" w:rsidRP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и)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41013" w:rsidRP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к) участник не является лицом, в отношении которого введены специальные экономические меры.</w:t>
            </w:r>
          </w:p>
          <w:p w:rsidR="00D41013" w:rsidRP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 xml:space="preserve">л) Участник не является иностранным агентом. </w:t>
            </w:r>
          </w:p>
          <w:p w:rsidR="00A46CAC"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м)</w:t>
            </w:r>
            <w:r w:rsidRPr="00D41013">
              <w:rPr>
                <w:rFonts w:ascii="Times New Roman" w:eastAsia="Times New Roman" w:hAnsi="Times New Roman" w:cs="Times New Roman"/>
                <w:lang w:eastAsia="ru-RU"/>
              </w:rPr>
              <w:t xml:space="preserve"> отсутстви</w:t>
            </w:r>
            <w:r>
              <w:rPr>
                <w:rFonts w:ascii="Times New Roman" w:eastAsia="Times New Roman" w:hAnsi="Times New Roman" w:cs="Times New Roman"/>
                <w:lang w:eastAsia="ru-RU"/>
              </w:rPr>
              <w:t>е</w:t>
            </w:r>
            <w:r w:rsidRPr="00D41013">
              <w:rPr>
                <w:rFonts w:ascii="Times New Roman" w:eastAsia="Times New Roman" w:hAnsi="Times New Roman" w:cs="Times New Roman"/>
                <w:lang w:eastAsia="ru-RU"/>
              </w:rPr>
              <w:t xml:space="preserve"> сведений об участнике закупки в реестре недобросовестных поставщиков, который ведется в соответствии с Федеральным законом от 18.07.2011 г. № 223-ФЗ «О закупках товаров, работ, услуг отдельными видами юридических лиц» и (или) реестре,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Реестр недобросовестных поставщиков).</w:t>
            </w:r>
          </w:p>
          <w:p w:rsidR="00D41013" w:rsidRP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Участниками закупки не могут быть:</w:t>
            </w:r>
          </w:p>
          <w:p w:rsidR="00D41013" w:rsidRP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 аффилированные с заказчиком лица, имеющие непосредственную организационно-правовую или финансовую зависимость от заказчика, выраженную в форме актов учредительства, финансового участия, холдинга, если только не будет доказано, что отсутствует достаточная степень общности собственности и/или организационно-правового устройства, позволяющая заказчику влиять на управление и принятие решений такого аффилированного лица и осуществлять контроль за его деятельностью;</w:t>
            </w:r>
          </w:p>
          <w:p w:rsid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 юридические и физические лица, которые были привлечены заказчиком для оказания услуг по организации процедур закупки, а также их дочерние структуры</w:t>
            </w:r>
            <w:r>
              <w:rPr>
                <w:rFonts w:ascii="Times New Roman" w:eastAsia="Times New Roman" w:hAnsi="Times New Roman" w:cs="Times New Roman"/>
                <w:lang w:eastAsia="ru-RU"/>
              </w:rPr>
              <w:t>.</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16</w:t>
            </w:r>
          </w:p>
        </w:tc>
        <w:tc>
          <w:tcPr>
            <w:tcW w:w="4519" w:type="pct"/>
            <w:gridSpan w:val="2"/>
            <w:shd w:val="clear" w:color="auto" w:fill="FFFFFF"/>
          </w:tcPr>
          <w:p w:rsidR="00A46CAC" w:rsidRDefault="00D41013">
            <w:pPr>
              <w:widowControl w:val="0"/>
              <w:spacing w:after="0" w:line="240" w:lineRule="auto"/>
              <w:ind w:left="34"/>
              <w:contextualSpacing/>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Порядок, место, срок подачи заявок на участие в аукционе</w:t>
            </w:r>
          </w:p>
          <w:p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Для участия в аукционе в электронной форме участник закупки подает заявку на участие в таком аукционе в электронной форме посредством использования функционала электронной площадки в соответствии с регламентом работы электронной площадки.</w:t>
            </w:r>
          </w:p>
          <w:p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подаче заявки на участие в аукционе оператором электронной площадки каждой поступившей заявке присваивается номер, который сохраняется за участником до конца аукциона.</w:t>
            </w:r>
          </w:p>
          <w:p w:rsidR="00A46CAC" w:rsidRDefault="00D41013">
            <w:pPr>
              <w:widowControl w:val="0"/>
              <w:spacing w:after="0" w:line="240" w:lineRule="auto"/>
              <w:ind w:left="34"/>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Положением о закупке и Федеральным законом № 223-ФЗ. </w:t>
            </w:r>
          </w:p>
          <w:p w:rsidR="00A46CAC" w:rsidRDefault="00D41013">
            <w:pPr>
              <w:widowControl w:val="0"/>
              <w:spacing w:after="0" w:line="240" w:lineRule="auto"/>
              <w:ind w:left="34"/>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
          <w:p w:rsidR="00A46CAC" w:rsidRDefault="00D41013">
            <w:pPr>
              <w:widowControl w:val="0"/>
              <w:spacing w:after="0" w:line="240" w:lineRule="auto"/>
              <w:ind w:left="34"/>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Место подачи заявки:</w:t>
            </w:r>
            <w:r>
              <w:rPr>
                <w:rFonts w:ascii="Times New Roman" w:eastAsia="Times New Roman" w:hAnsi="Times New Roman" w:cs="Times New Roman"/>
                <w:lang w:eastAsia="ru-RU"/>
              </w:rPr>
              <w:t xml:space="preserve"> Заявка на участие в аукционе в электронной форме направляется участником такого аукциона оператору электронной площадки в форме электронного документа. </w:t>
            </w:r>
          </w:p>
          <w:p w:rsidR="00A46CAC" w:rsidRDefault="00D41013">
            <w:pPr>
              <w:widowControl w:val="0"/>
              <w:spacing w:after="0" w:line="240" w:lineRule="auto"/>
              <w:ind w:left="34"/>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Дата начала и дата окончания срока подачи заявок на участие в закупке: </w:t>
            </w:r>
          </w:p>
          <w:p w:rsidR="00A46CAC" w:rsidRDefault="00D41013">
            <w:pPr>
              <w:widowControl w:val="0"/>
              <w:spacing w:after="0" w:line="240" w:lineRule="auto"/>
              <w:ind w:left="34"/>
              <w:contextualSpacing/>
              <w:jc w:val="both"/>
              <w:rPr>
                <w:rFonts w:ascii="Times New Roman" w:eastAsia="Times New Roman" w:hAnsi="Times New Roman" w:cs="Times New Roman"/>
                <w:u w:val="single"/>
                <w:lang w:eastAsia="ru-RU"/>
              </w:rPr>
            </w:pPr>
            <w:r>
              <w:rPr>
                <w:rFonts w:ascii="Times New Roman" w:eastAsia="Times New Roman" w:hAnsi="Times New Roman" w:cs="Times New Roman"/>
                <w:u w:val="single"/>
                <w:lang w:eastAsia="ru-RU"/>
              </w:rPr>
              <w:t>Участник может подать заявку с «</w:t>
            </w:r>
            <w:r w:rsidR="009D24F8">
              <w:rPr>
                <w:rFonts w:ascii="Times New Roman" w:eastAsia="Times New Roman" w:hAnsi="Times New Roman" w:cs="Times New Roman"/>
                <w:u w:val="single"/>
                <w:lang w:eastAsia="ru-RU"/>
              </w:rPr>
              <w:t>03</w:t>
            </w:r>
            <w:r>
              <w:rPr>
                <w:rFonts w:ascii="Times New Roman" w:eastAsia="Times New Roman" w:hAnsi="Times New Roman" w:cs="Times New Roman"/>
                <w:u w:val="single"/>
                <w:lang w:eastAsia="ru-RU"/>
              </w:rPr>
              <w:t xml:space="preserve">» </w:t>
            </w:r>
            <w:r w:rsidR="009D24F8">
              <w:rPr>
                <w:rFonts w:ascii="Times New Roman" w:eastAsia="Times New Roman" w:hAnsi="Times New Roman" w:cs="Times New Roman"/>
                <w:u w:val="single"/>
                <w:lang w:eastAsia="ru-RU"/>
              </w:rPr>
              <w:t>марта</w:t>
            </w:r>
            <w:r>
              <w:rPr>
                <w:rFonts w:ascii="Times New Roman" w:eastAsia="Times New Roman" w:hAnsi="Times New Roman" w:cs="Times New Roman"/>
                <w:u w:val="single"/>
                <w:lang w:eastAsia="ru-RU"/>
              </w:rPr>
              <w:t xml:space="preserve"> 2025 г. по 1</w:t>
            </w:r>
            <w:r w:rsidR="009D24F8">
              <w:rPr>
                <w:rFonts w:ascii="Times New Roman" w:eastAsia="Times New Roman" w:hAnsi="Times New Roman" w:cs="Times New Roman"/>
                <w:u w:val="single"/>
                <w:lang w:eastAsia="ru-RU"/>
              </w:rPr>
              <w:t>9</w:t>
            </w:r>
            <w:r>
              <w:rPr>
                <w:rFonts w:ascii="Times New Roman" w:eastAsia="Times New Roman" w:hAnsi="Times New Roman" w:cs="Times New Roman"/>
                <w:u w:val="single"/>
                <w:lang w:eastAsia="ru-RU"/>
              </w:rPr>
              <w:t xml:space="preserve"> марта 2025 года в </w:t>
            </w:r>
            <w:proofErr w:type="gramStart"/>
            <w:r>
              <w:rPr>
                <w:rFonts w:ascii="Times New Roman" w:eastAsia="Times New Roman" w:hAnsi="Times New Roman" w:cs="Times New Roman"/>
                <w:u w:val="single"/>
                <w:lang w:eastAsia="ru-RU"/>
              </w:rPr>
              <w:t>10:00  (</w:t>
            </w:r>
            <w:proofErr w:type="gramEnd"/>
            <w:r>
              <w:rPr>
                <w:rFonts w:ascii="Times New Roman" w:eastAsia="Times New Roman" w:hAnsi="Times New Roman" w:cs="Times New Roman"/>
                <w:u w:val="single"/>
                <w:lang w:eastAsia="ru-RU"/>
              </w:rPr>
              <w:t>время местное Заказчика)</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17</w:t>
            </w:r>
          </w:p>
        </w:tc>
        <w:tc>
          <w:tcPr>
            <w:tcW w:w="4519" w:type="pct"/>
            <w:gridSpan w:val="2"/>
            <w:shd w:val="clear" w:color="auto" w:fill="FFFFFF"/>
          </w:tcPr>
          <w:p w:rsidR="00A46CAC" w:rsidRDefault="00D41013">
            <w:pPr>
              <w:widowControl w:val="0"/>
              <w:spacing w:after="0" w:line="240" w:lineRule="auto"/>
              <w:ind w:left="34"/>
              <w:contextualSpacing/>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Место и дата рассмотрения заявок на участие в аукционе, время и дата проведения аукциона, дата и место подведения итогов аукциона</w:t>
            </w:r>
          </w:p>
          <w:p w:rsidR="00A46CAC" w:rsidRDefault="00D41013">
            <w:pPr>
              <w:widowControl w:val="0"/>
              <w:spacing w:after="0" w:line="240" w:lineRule="auto"/>
              <w:ind w:left="34"/>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Место рассмотрения заявок на участие в аукционе: </w:t>
            </w:r>
            <w:r>
              <w:rPr>
                <w:rFonts w:ascii="Times New Roman" w:eastAsia="Times New Roman" w:hAnsi="Times New Roman" w:cs="Times New Roman"/>
                <w:iCs/>
                <w:lang w:eastAsia="ru-RU"/>
              </w:rPr>
              <w:t>692801, Приморский край, город Большой Камень, улица Ленина, 22.</w:t>
            </w:r>
          </w:p>
          <w:p w:rsidR="00A46CAC" w:rsidRDefault="00D41013">
            <w:pPr>
              <w:widowControl w:val="0"/>
              <w:spacing w:after="0" w:line="240" w:lineRule="auto"/>
              <w:ind w:left="34"/>
              <w:contextualSpacing/>
              <w:jc w:val="both"/>
              <w:rPr>
                <w:rFonts w:ascii="Times New Roman" w:eastAsia="Times New Roman" w:hAnsi="Times New Roman" w:cs="Times New Roman"/>
                <w:bCs/>
                <w:u w:val="single"/>
                <w:lang w:eastAsia="ru-RU"/>
              </w:rPr>
            </w:pPr>
            <w:r>
              <w:rPr>
                <w:rFonts w:ascii="Times New Roman" w:eastAsia="Times New Roman" w:hAnsi="Times New Roman" w:cs="Times New Roman"/>
                <w:bCs/>
                <w:u w:val="single"/>
                <w:lang w:eastAsia="ru-RU"/>
              </w:rPr>
              <w:t xml:space="preserve">Дата рассмотрения первых частей заявок: </w:t>
            </w:r>
            <w:r w:rsidR="004F60B8">
              <w:rPr>
                <w:rFonts w:ascii="Times New Roman" w:eastAsia="Times New Roman" w:hAnsi="Times New Roman" w:cs="Times New Roman"/>
                <w:bCs/>
                <w:u w:val="single"/>
                <w:lang w:eastAsia="ru-RU"/>
              </w:rPr>
              <w:t>1</w:t>
            </w:r>
            <w:r w:rsidR="009D24F8">
              <w:rPr>
                <w:rFonts w:ascii="Times New Roman" w:eastAsia="Times New Roman" w:hAnsi="Times New Roman" w:cs="Times New Roman"/>
                <w:bCs/>
                <w:u w:val="single"/>
                <w:lang w:eastAsia="ru-RU"/>
              </w:rPr>
              <w:t>9</w:t>
            </w:r>
            <w:r>
              <w:rPr>
                <w:rFonts w:ascii="Times New Roman" w:eastAsia="Times New Roman" w:hAnsi="Times New Roman" w:cs="Times New Roman"/>
                <w:u w:val="single"/>
                <w:lang w:eastAsia="ru-RU"/>
              </w:rPr>
              <w:t xml:space="preserve"> </w:t>
            </w:r>
            <w:r w:rsidR="004F60B8">
              <w:rPr>
                <w:rFonts w:ascii="Times New Roman" w:eastAsia="Times New Roman" w:hAnsi="Times New Roman" w:cs="Times New Roman"/>
                <w:u w:val="single"/>
                <w:lang w:eastAsia="ru-RU"/>
              </w:rPr>
              <w:t>марта</w:t>
            </w:r>
            <w:r>
              <w:rPr>
                <w:rFonts w:ascii="Times New Roman" w:eastAsia="Times New Roman" w:hAnsi="Times New Roman" w:cs="Times New Roman"/>
                <w:u w:val="single"/>
                <w:lang w:eastAsia="ru-RU"/>
              </w:rPr>
              <w:t xml:space="preserve"> </w:t>
            </w:r>
            <w:r>
              <w:rPr>
                <w:rFonts w:ascii="Times New Roman" w:eastAsia="Times New Roman" w:hAnsi="Times New Roman" w:cs="Times New Roman"/>
                <w:bCs/>
                <w:u w:val="single"/>
                <w:lang w:eastAsia="ru-RU"/>
              </w:rPr>
              <w:t>202</w:t>
            </w:r>
            <w:r w:rsidR="004F60B8">
              <w:rPr>
                <w:rFonts w:ascii="Times New Roman" w:eastAsia="Times New Roman" w:hAnsi="Times New Roman" w:cs="Times New Roman"/>
                <w:bCs/>
                <w:u w:val="single"/>
                <w:lang w:eastAsia="ru-RU"/>
              </w:rPr>
              <w:t>5</w:t>
            </w:r>
            <w:r>
              <w:rPr>
                <w:rFonts w:ascii="Times New Roman" w:eastAsia="Times New Roman" w:hAnsi="Times New Roman" w:cs="Times New Roman"/>
                <w:bCs/>
                <w:u w:val="single"/>
                <w:lang w:eastAsia="ru-RU"/>
              </w:rPr>
              <w:t xml:space="preserve"> года.</w:t>
            </w:r>
          </w:p>
          <w:p w:rsidR="00A46CAC" w:rsidRDefault="00A46CAC">
            <w:pPr>
              <w:widowControl w:val="0"/>
              <w:spacing w:after="0" w:line="240" w:lineRule="auto"/>
              <w:ind w:left="34"/>
              <w:contextualSpacing/>
              <w:jc w:val="both"/>
              <w:rPr>
                <w:rFonts w:ascii="Times New Roman" w:eastAsia="Times New Roman" w:hAnsi="Times New Roman" w:cs="Times New Roman"/>
                <w:bCs/>
                <w:u w:val="single"/>
                <w:lang w:eastAsia="ru-RU"/>
              </w:rPr>
            </w:pPr>
          </w:p>
          <w:p w:rsidR="00A46CAC" w:rsidRDefault="00D41013">
            <w:pPr>
              <w:widowControl w:val="0"/>
              <w:spacing w:after="0" w:line="240" w:lineRule="auto"/>
              <w:ind w:left="34"/>
              <w:contextualSpacing/>
              <w:jc w:val="both"/>
              <w:rPr>
                <w:rFonts w:ascii="Times New Roman" w:eastAsia="Times New Roman" w:hAnsi="Times New Roman" w:cs="Times New Roman"/>
                <w:bCs/>
                <w:lang w:eastAsia="ru-RU"/>
              </w:rPr>
            </w:pPr>
            <w:r>
              <w:rPr>
                <w:rFonts w:ascii="Times New Roman" w:eastAsia="Times New Roman" w:hAnsi="Times New Roman" w:cs="Times New Roman"/>
                <w:bCs/>
                <w:u w:val="single"/>
                <w:lang w:eastAsia="ru-RU"/>
              </w:rPr>
              <w:t xml:space="preserve">Время и дата проведения аукциона: </w:t>
            </w:r>
            <w:proofErr w:type="gramStart"/>
            <w:r w:rsidR="004F60B8">
              <w:rPr>
                <w:rFonts w:ascii="Times New Roman" w:eastAsia="Times New Roman" w:hAnsi="Times New Roman" w:cs="Times New Roman"/>
                <w:u w:val="single"/>
                <w:lang w:eastAsia="ru-RU"/>
              </w:rPr>
              <w:t>2</w:t>
            </w:r>
            <w:r w:rsidR="00027010">
              <w:rPr>
                <w:rFonts w:ascii="Times New Roman" w:eastAsia="Times New Roman" w:hAnsi="Times New Roman" w:cs="Times New Roman"/>
                <w:u w:val="single"/>
                <w:lang w:eastAsia="ru-RU"/>
              </w:rPr>
              <w:t>7</w:t>
            </w:r>
            <w:r w:rsidR="004F60B8">
              <w:rPr>
                <w:rFonts w:ascii="Times New Roman" w:eastAsia="Times New Roman" w:hAnsi="Times New Roman" w:cs="Times New Roman"/>
                <w:u w:val="single"/>
                <w:lang w:eastAsia="ru-RU"/>
              </w:rPr>
              <w:t xml:space="preserve"> </w:t>
            </w:r>
            <w:r>
              <w:rPr>
                <w:rFonts w:ascii="Times New Roman" w:eastAsia="Times New Roman" w:hAnsi="Times New Roman" w:cs="Times New Roman"/>
                <w:u w:val="single"/>
                <w:lang w:eastAsia="ru-RU"/>
              </w:rPr>
              <w:t xml:space="preserve"> </w:t>
            </w:r>
            <w:r w:rsidR="004F60B8">
              <w:rPr>
                <w:rFonts w:ascii="Times New Roman" w:eastAsia="Times New Roman" w:hAnsi="Times New Roman" w:cs="Times New Roman"/>
                <w:u w:val="single"/>
                <w:lang w:eastAsia="ru-RU"/>
              </w:rPr>
              <w:t>марта</w:t>
            </w:r>
            <w:proofErr w:type="gramEnd"/>
            <w:r>
              <w:rPr>
                <w:rFonts w:ascii="Times New Roman" w:eastAsia="Times New Roman" w:hAnsi="Times New Roman" w:cs="Times New Roman"/>
                <w:u w:val="single"/>
                <w:lang w:eastAsia="ru-RU"/>
              </w:rPr>
              <w:t xml:space="preserve"> </w:t>
            </w:r>
            <w:r>
              <w:rPr>
                <w:rFonts w:ascii="Times New Roman" w:eastAsia="Times New Roman" w:hAnsi="Times New Roman" w:cs="Times New Roman"/>
                <w:bCs/>
                <w:lang w:eastAsia="ru-RU"/>
              </w:rPr>
              <w:t>202</w:t>
            </w:r>
            <w:r w:rsidR="004F60B8">
              <w:rPr>
                <w:rFonts w:ascii="Times New Roman" w:eastAsia="Times New Roman" w:hAnsi="Times New Roman" w:cs="Times New Roman"/>
                <w:bCs/>
                <w:lang w:eastAsia="ru-RU"/>
              </w:rPr>
              <w:t>5</w:t>
            </w:r>
            <w:r>
              <w:rPr>
                <w:rFonts w:ascii="Times New Roman" w:eastAsia="Times New Roman" w:hAnsi="Times New Roman" w:cs="Times New Roman"/>
                <w:bCs/>
                <w:lang w:eastAsia="ru-RU"/>
              </w:rPr>
              <w:t xml:space="preserve"> года в 10:00 </w:t>
            </w:r>
            <w:r w:rsidR="004F60B8">
              <w:rPr>
                <w:rFonts w:ascii="Times New Roman" w:eastAsia="Times New Roman" w:hAnsi="Times New Roman" w:cs="Times New Roman"/>
                <w:bCs/>
                <w:lang w:eastAsia="ru-RU"/>
              </w:rPr>
              <w:t>(</w:t>
            </w:r>
            <w:r w:rsidR="004F60B8" w:rsidRPr="004F60B8">
              <w:rPr>
                <w:rFonts w:ascii="Times New Roman" w:eastAsia="Times New Roman" w:hAnsi="Times New Roman" w:cs="Times New Roman"/>
                <w:bCs/>
                <w:lang w:eastAsia="ru-RU"/>
              </w:rPr>
              <w:t>время местное Заказчика)</w:t>
            </w:r>
          </w:p>
          <w:p w:rsidR="00A46CAC" w:rsidRDefault="00D41013">
            <w:pPr>
              <w:widowControl w:val="0"/>
              <w:spacing w:after="0" w:line="240" w:lineRule="auto"/>
              <w:ind w:left="34"/>
              <w:contextualSpacing/>
              <w:jc w:val="both"/>
              <w:rPr>
                <w:rFonts w:ascii="Times New Roman" w:eastAsia="Times New Roman" w:hAnsi="Times New Roman" w:cs="Times New Roman"/>
                <w:bCs/>
                <w:u w:val="single"/>
                <w:lang w:eastAsia="ru-RU"/>
              </w:rPr>
            </w:pPr>
            <w:r>
              <w:rPr>
                <w:rFonts w:ascii="Times New Roman" w:eastAsia="Times New Roman" w:hAnsi="Times New Roman" w:cs="Times New Roman"/>
                <w:bCs/>
                <w:u w:val="single"/>
                <w:lang w:eastAsia="ru-RU"/>
              </w:rPr>
              <w:t>Днем проведения электронного аукциона является рабочий день, следующий после истечения двух дней с даты окончания срока рассмотрения первых частей заявок на участие в таком аукционе.</w:t>
            </w:r>
          </w:p>
          <w:p w:rsidR="00A46CAC" w:rsidRDefault="00A46CAC">
            <w:pPr>
              <w:widowControl w:val="0"/>
              <w:spacing w:after="0" w:line="240" w:lineRule="auto"/>
              <w:ind w:left="34"/>
              <w:contextualSpacing/>
              <w:jc w:val="both"/>
              <w:rPr>
                <w:rFonts w:ascii="Times New Roman" w:eastAsia="Times New Roman" w:hAnsi="Times New Roman" w:cs="Times New Roman"/>
                <w:bCs/>
                <w:u w:val="single"/>
                <w:lang w:eastAsia="ru-RU"/>
              </w:rPr>
            </w:pPr>
          </w:p>
          <w:p w:rsidR="00A46CAC" w:rsidRDefault="00D41013">
            <w:pPr>
              <w:widowControl w:val="0"/>
              <w:spacing w:after="0" w:line="240" w:lineRule="auto"/>
              <w:ind w:left="34"/>
              <w:contextualSpacing/>
              <w:jc w:val="both"/>
              <w:rPr>
                <w:rFonts w:ascii="Times New Roman" w:eastAsia="Times New Roman" w:hAnsi="Times New Roman" w:cs="Times New Roman"/>
                <w:bCs/>
                <w:lang w:eastAsia="ru-RU"/>
              </w:rPr>
            </w:pPr>
            <w:r>
              <w:rPr>
                <w:rFonts w:ascii="Times New Roman" w:eastAsia="Times New Roman" w:hAnsi="Times New Roman" w:cs="Times New Roman"/>
                <w:bCs/>
                <w:u w:val="single"/>
                <w:lang w:eastAsia="ru-RU"/>
              </w:rPr>
              <w:t>Дата рассмотрения вторых частей заявок, подведения итогов аукциона:</w:t>
            </w:r>
            <w:r>
              <w:rPr>
                <w:rFonts w:ascii="Times New Roman" w:eastAsia="Times New Roman" w:hAnsi="Times New Roman" w:cs="Times New Roman"/>
                <w:b/>
                <w:bCs/>
                <w:u w:val="single"/>
                <w:lang w:eastAsia="ru-RU"/>
              </w:rPr>
              <w:t xml:space="preserve"> </w:t>
            </w:r>
            <w:proofErr w:type="gramStart"/>
            <w:r w:rsidR="004F60B8">
              <w:rPr>
                <w:rFonts w:ascii="Times New Roman" w:eastAsia="Times New Roman" w:hAnsi="Times New Roman" w:cs="Times New Roman"/>
                <w:u w:val="single"/>
                <w:lang w:eastAsia="ru-RU"/>
              </w:rPr>
              <w:t>2</w:t>
            </w:r>
            <w:r w:rsidR="00027010">
              <w:rPr>
                <w:rFonts w:ascii="Times New Roman" w:eastAsia="Times New Roman" w:hAnsi="Times New Roman" w:cs="Times New Roman"/>
                <w:u w:val="single"/>
                <w:lang w:eastAsia="ru-RU"/>
              </w:rPr>
              <w:t>7</w:t>
            </w:r>
            <w:bookmarkStart w:id="0" w:name="_GoBack"/>
            <w:bookmarkEnd w:id="0"/>
            <w:r w:rsidR="004F60B8">
              <w:rPr>
                <w:rFonts w:ascii="Times New Roman" w:eastAsia="Times New Roman" w:hAnsi="Times New Roman" w:cs="Times New Roman"/>
                <w:u w:val="single"/>
                <w:lang w:eastAsia="ru-RU"/>
              </w:rPr>
              <w:t xml:space="preserve"> </w:t>
            </w:r>
            <w:r>
              <w:rPr>
                <w:rFonts w:ascii="Times New Roman" w:eastAsia="Times New Roman" w:hAnsi="Times New Roman" w:cs="Times New Roman"/>
                <w:u w:val="single"/>
                <w:lang w:eastAsia="ru-RU"/>
              </w:rPr>
              <w:t xml:space="preserve"> </w:t>
            </w:r>
            <w:r w:rsidR="004F60B8">
              <w:rPr>
                <w:rFonts w:ascii="Times New Roman" w:eastAsia="Times New Roman" w:hAnsi="Times New Roman" w:cs="Times New Roman"/>
                <w:u w:val="single"/>
                <w:lang w:eastAsia="ru-RU"/>
              </w:rPr>
              <w:t>марта</w:t>
            </w:r>
            <w:proofErr w:type="gramEnd"/>
            <w:r>
              <w:rPr>
                <w:rFonts w:ascii="Times New Roman" w:eastAsia="Times New Roman" w:hAnsi="Times New Roman" w:cs="Times New Roman"/>
                <w:u w:val="single"/>
                <w:lang w:eastAsia="ru-RU"/>
              </w:rPr>
              <w:t xml:space="preserve"> </w:t>
            </w:r>
            <w:r>
              <w:rPr>
                <w:rFonts w:ascii="Times New Roman" w:eastAsia="Times New Roman" w:hAnsi="Times New Roman" w:cs="Times New Roman"/>
                <w:bCs/>
                <w:lang w:eastAsia="ru-RU"/>
              </w:rPr>
              <w:t>202</w:t>
            </w:r>
            <w:r w:rsidR="004F60B8">
              <w:rPr>
                <w:rFonts w:ascii="Times New Roman" w:eastAsia="Times New Roman" w:hAnsi="Times New Roman" w:cs="Times New Roman"/>
                <w:bCs/>
                <w:lang w:eastAsia="ru-RU"/>
              </w:rPr>
              <w:t>5</w:t>
            </w:r>
            <w:r>
              <w:rPr>
                <w:rFonts w:ascii="Times New Roman" w:eastAsia="Times New Roman" w:hAnsi="Times New Roman" w:cs="Times New Roman"/>
                <w:bCs/>
                <w:lang w:eastAsia="ru-RU"/>
              </w:rPr>
              <w:t xml:space="preserve"> года.</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4519" w:type="pct"/>
            <w:gridSpan w:val="2"/>
            <w:shd w:val="clear" w:color="auto" w:fill="FFFFFF"/>
          </w:tcPr>
          <w:p w:rsidR="00A46CAC" w:rsidRDefault="00D41013">
            <w:pPr>
              <w:widowControl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Сведения о валюте, используемой для формирования цены договора и расчетов с поставщиками (подрядчиками, исполнителями)</w:t>
            </w:r>
          </w:p>
          <w:p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Цена должна быть указана в валюте Российской Федерации (в рублях).</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4519" w:type="pct"/>
            <w:gridSpan w:val="2"/>
            <w:shd w:val="clear" w:color="auto" w:fill="FFFFFF"/>
          </w:tcPr>
          <w:p w:rsidR="00A46CAC" w:rsidRDefault="00D41013">
            <w:pPr>
              <w:widowControl w:val="0"/>
              <w:spacing w:after="0" w:line="240" w:lineRule="auto"/>
              <w:ind w:left="34"/>
              <w:contextualSpacing/>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p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Оплата в иностранной валюте не предусмотрена.</w:t>
            </w:r>
          </w:p>
        </w:tc>
      </w:tr>
      <w:tr w:rsidR="00A46CAC" w:rsidTr="00D41013">
        <w:trPr>
          <w:trHeight w:val="20"/>
        </w:trPr>
        <w:tc>
          <w:tcPr>
            <w:tcW w:w="481" w:type="pct"/>
          </w:tcPr>
          <w:p w:rsidR="00A46CAC" w:rsidRDefault="00D41013">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20</w:t>
            </w:r>
          </w:p>
        </w:tc>
        <w:tc>
          <w:tcPr>
            <w:tcW w:w="4519" w:type="pct"/>
            <w:gridSpan w:val="2"/>
            <w:shd w:val="clear" w:color="auto" w:fill="FFFFFF"/>
          </w:tcPr>
          <w:p w:rsidR="00A46CAC" w:rsidRDefault="00D41013">
            <w:pPr>
              <w:widowControl w:val="0"/>
              <w:spacing w:after="0" w:line="240" w:lineRule="auto"/>
              <w:jc w:val="center"/>
              <w:rPr>
                <w:rFonts w:ascii="Times New Roman" w:eastAsia="Calibri" w:hAnsi="Times New Roman" w:cs="Times New Roman"/>
                <w:b/>
              </w:rPr>
            </w:pPr>
            <w:r>
              <w:rPr>
                <w:rFonts w:ascii="Times New Roman" w:eastAsia="Calibri" w:hAnsi="Times New Roman" w:cs="Times New Roman"/>
                <w:b/>
              </w:rPr>
              <w:t>Обоснование начальной (максимальной) цены договора</w:t>
            </w:r>
          </w:p>
          <w:p w:rsidR="00A46CAC" w:rsidRDefault="00D41013">
            <w:pPr>
              <w:widowControl w:val="0"/>
              <w:spacing w:after="0" w:line="240" w:lineRule="auto"/>
              <w:rPr>
                <w:rFonts w:ascii="Times New Roman" w:eastAsia="Calibri" w:hAnsi="Times New Roman" w:cs="Times New Roman"/>
                <w:b/>
              </w:rPr>
            </w:pPr>
            <w:r>
              <w:rPr>
                <w:rFonts w:ascii="Times New Roman" w:eastAsia="Times New Roman" w:hAnsi="Times New Roman" w:cs="Times New Roman"/>
                <w:lang w:eastAsia="ru-RU"/>
              </w:rPr>
              <w:t>Согласно разделу 6 настоящей документации.</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4F60B8">
              <w:rPr>
                <w:rFonts w:ascii="Times New Roman" w:eastAsia="Times New Roman" w:hAnsi="Times New Roman" w:cs="Times New Roman"/>
                <w:lang w:eastAsia="ru-RU"/>
              </w:rPr>
              <w:t>1</w:t>
            </w:r>
          </w:p>
        </w:tc>
        <w:tc>
          <w:tcPr>
            <w:tcW w:w="4519" w:type="pct"/>
            <w:gridSpan w:val="2"/>
            <w:shd w:val="clear" w:color="auto" w:fill="FFFFFF"/>
          </w:tcPr>
          <w:p w:rsidR="00A46CAC" w:rsidRDefault="00D41013">
            <w:pPr>
              <w:widowControl w:val="0"/>
              <w:tabs>
                <w:tab w:val="left" w:pos="0"/>
              </w:tabs>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Порядок и сроки внесения изменений в извещение о закупке и (или) документацию о закупке, отмены закупки</w:t>
            </w:r>
          </w:p>
          <w:p w:rsidR="00A46CAC" w:rsidRDefault="00D41013">
            <w:pPr>
              <w:widowControl w:val="0"/>
              <w:tabs>
                <w:tab w:val="left" w:pos="0"/>
              </w:tabs>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A46CAC" w:rsidRDefault="00D41013">
            <w:pPr>
              <w:widowControl w:val="0"/>
              <w:tabs>
                <w:tab w:val="left" w:pos="0"/>
              </w:tabs>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Начало срока предоставления участникам закупки разъяснений положений документации о закупке: с момента размещения извещения об осуществлении конкурентной закупке в ЕИС.</w:t>
            </w:r>
          </w:p>
          <w:p w:rsidR="00A46CAC" w:rsidRDefault="00D41013">
            <w:pPr>
              <w:widowControl w:val="0"/>
              <w:tabs>
                <w:tab w:val="left" w:pos="0"/>
              </w:tabs>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Окончание срока предоставления участникам закупки разъяснений положений </w:t>
            </w:r>
            <w:r>
              <w:rPr>
                <w:rFonts w:ascii="Times New Roman" w:eastAsia="Times New Roman" w:hAnsi="Times New Roman" w:cs="Times New Roman"/>
                <w:lang w:eastAsia="ru-RU"/>
              </w:rPr>
              <w:lastRenderedPageBreak/>
              <w:t xml:space="preserve">документации о закупке: </w:t>
            </w:r>
            <w:r w:rsidR="00073266">
              <w:rPr>
                <w:rFonts w:ascii="Times New Roman" w:eastAsia="Times New Roman" w:hAnsi="Times New Roman" w:cs="Times New Roman"/>
                <w:lang w:eastAsia="ru-RU"/>
              </w:rPr>
              <w:t>1</w:t>
            </w:r>
            <w:r w:rsidR="009D24F8">
              <w:rPr>
                <w:rFonts w:ascii="Times New Roman" w:eastAsia="Times New Roman" w:hAnsi="Times New Roman" w:cs="Times New Roman"/>
                <w:lang w:eastAsia="ru-RU"/>
              </w:rPr>
              <w:t>9</w:t>
            </w:r>
            <w:r>
              <w:rPr>
                <w:rFonts w:ascii="Times New Roman" w:eastAsia="Times New Roman" w:hAnsi="Times New Roman" w:cs="Times New Roman"/>
                <w:lang w:eastAsia="ru-RU"/>
              </w:rPr>
              <w:t xml:space="preserve"> </w:t>
            </w:r>
            <w:r w:rsidR="00073266">
              <w:rPr>
                <w:rFonts w:ascii="Times New Roman" w:eastAsia="Times New Roman" w:hAnsi="Times New Roman" w:cs="Times New Roman"/>
                <w:u w:val="single"/>
                <w:lang w:eastAsia="ru-RU"/>
              </w:rPr>
              <w:t xml:space="preserve">марта </w:t>
            </w:r>
            <w:r>
              <w:rPr>
                <w:rFonts w:ascii="Times New Roman" w:eastAsia="Times New Roman" w:hAnsi="Times New Roman" w:cs="Times New Roman"/>
                <w:u w:val="single"/>
                <w:lang w:eastAsia="ru-RU"/>
              </w:rPr>
              <w:t>202</w:t>
            </w:r>
            <w:r w:rsidR="00073266">
              <w:rPr>
                <w:rFonts w:ascii="Times New Roman" w:eastAsia="Times New Roman" w:hAnsi="Times New Roman" w:cs="Times New Roman"/>
                <w:u w:val="single"/>
                <w:lang w:eastAsia="ru-RU"/>
              </w:rPr>
              <w:t>5</w:t>
            </w:r>
            <w:r>
              <w:rPr>
                <w:rFonts w:ascii="Times New Roman" w:eastAsia="Times New Roman" w:hAnsi="Times New Roman" w:cs="Times New Roman"/>
                <w:u w:val="single"/>
                <w:lang w:eastAsia="ru-RU"/>
              </w:rPr>
              <w:t xml:space="preserve"> года в 09:59 </w:t>
            </w:r>
            <w:r w:rsidR="00073266">
              <w:rPr>
                <w:rFonts w:ascii="Times New Roman" w:eastAsia="Times New Roman" w:hAnsi="Times New Roman" w:cs="Times New Roman"/>
                <w:u w:val="single"/>
                <w:lang w:eastAsia="ru-RU"/>
              </w:rPr>
              <w:t>(время местное Заказичка)</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w:t>
            </w:r>
            <w:r w:rsidR="004F60B8">
              <w:rPr>
                <w:rFonts w:ascii="Times New Roman" w:eastAsia="Times New Roman" w:hAnsi="Times New Roman" w:cs="Times New Roman"/>
                <w:lang w:eastAsia="ru-RU"/>
              </w:rPr>
              <w:t>2</w:t>
            </w:r>
          </w:p>
        </w:tc>
        <w:tc>
          <w:tcPr>
            <w:tcW w:w="4519" w:type="pct"/>
            <w:gridSpan w:val="2"/>
            <w:shd w:val="clear" w:color="auto" w:fill="FFFFFF"/>
          </w:tcPr>
          <w:p w:rsidR="00A46CAC" w:rsidRDefault="00D41013">
            <w:pPr>
              <w:widowControl w:val="0"/>
              <w:spacing w:after="0" w:line="240" w:lineRule="auto"/>
              <w:ind w:left="34"/>
              <w:contextualSpacing/>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Формы, порядок, дата и время окончания срока предоставления участникам закупки разъяснений положений документации о закупке</w:t>
            </w:r>
          </w:p>
          <w:p w:rsidR="00A46CAC" w:rsidRDefault="00D41013">
            <w:pPr>
              <w:widowControl w:val="0"/>
              <w:tabs>
                <w:tab w:val="left" w:pos="0"/>
              </w:tabs>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A46CAC" w:rsidRDefault="00D41013">
            <w:pPr>
              <w:widowControl w:val="0"/>
              <w:tabs>
                <w:tab w:val="left" w:pos="0"/>
              </w:tabs>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A46CAC" w:rsidRDefault="00D41013">
            <w:pPr>
              <w:widowControl w:val="0"/>
              <w:tabs>
                <w:tab w:val="left" w:pos="0"/>
              </w:tabs>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течение 3 (трех) рабочих дней с даты поступления запроса, Заказчик осуществляет разъяснение положений извещения о закупке и (или) положений документации с указанием предмета запрос</w:t>
            </w:r>
            <w:r>
              <w:rPr>
                <w:rFonts w:ascii="Times New Roman" w:eastAsia="Calibri" w:hAnsi="Times New Roman" w:cs="Times New Roman"/>
              </w:rPr>
              <w:t xml:space="preserve"> </w:t>
            </w:r>
            <w:r>
              <w:rPr>
                <w:rFonts w:ascii="Times New Roman" w:eastAsia="Times New Roman" w:hAnsi="Times New Roman" w:cs="Times New Roman"/>
                <w:lang w:eastAsia="ru-RU"/>
              </w:rPr>
              <w:t>документации о закупке и размещает их в ЕИС с указанием предмета запроса, но без указания участника такой закупки, от которого поступил указанный запрос.</w:t>
            </w:r>
          </w:p>
          <w:p w:rsidR="00A46CAC" w:rsidRDefault="00D41013">
            <w:pPr>
              <w:widowControl w:val="0"/>
              <w:tabs>
                <w:tab w:val="left" w:pos="0"/>
              </w:tabs>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A46CAC" w:rsidRDefault="00D41013">
            <w:pPr>
              <w:widowControl w:val="0"/>
              <w:tabs>
                <w:tab w:val="left" w:pos="0"/>
              </w:tabs>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Разъяснения положений документации о закупке не должны изменять предмет закупки и существенные условия проекта договора.</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4519" w:type="pct"/>
            <w:gridSpan w:val="2"/>
            <w:shd w:val="clear" w:color="auto" w:fill="FFFFFF"/>
          </w:tcPr>
          <w:p w:rsidR="00A46CAC" w:rsidRDefault="00D41013">
            <w:pPr>
              <w:widowControl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Возможность заказчика изменить условия договора</w:t>
            </w:r>
          </w:p>
          <w:p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1. Заказчик по согласованию с поставщиком (исполнителем, подрядчиком) при заключении и исполнении договора вправе изменить существенные условия договора:</w:t>
            </w:r>
          </w:p>
          <w:p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1.1) изменение количества товара, объем работ и услуг.</w:t>
            </w:r>
          </w:p>
          <w:p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1.2) цены закупаемых товаров, работ, услуг.</w:t>
            </w:r>
          </w:p>
          <w:p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1.3) сроки исполнения договора.</w:t>
            </w:r>
          </w:p>
          <w:p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10 (десяти) дней со дня внесения изменений в договор в ЕИС размещается информация об изменении договора с указанием измененных условий.</w:t>
            </w:r>
          </w:p>
          <w:p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2. Изменение иных условий договора, заключенного по результатам закупки при его исполнении возможно в случаях, предусмотренных законодательством Российской Федерации.</w:t>
            </w:r>
          </w:p>
          <w:p w:rsidR="00A46CAC" w:rsidRDefault="00D41013">
            <w:pPr>
              <w:widowControl w:val="0"/>
              <w:spacing w:after="0" w:line="240" w:lineRule="auto"/>
              <w:ind w:left="34"/>
              <w:contextualSpacing/>
              <w:jc w:val="both"/>
              <w:rPr>
                <w:rFonts w:ascii="Times New Roman" w:eastAsia="Times New Roman" w:hAnsi="Times New Roman" w:cs="Times New Roman"/>
                <w:b/>
                <w:lang w:eastAsia="ru-RU"/>
              </w:rPr>
            </w:pPr>
            <w:r>
              <w:rPr>
                <w:rFonts w:ascii="Times New Roman" w:eastAsia="Times New Roman" w:hAnsi="Times New Roman" w:cs="Times New Roman"/>
                <w:lang w:eastAsia="ru-RU"/>
              </w:rPr>
              <w:t>3.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При этом цена договора не увеличивается и критерии определения лучших характеристик и качества товара заказчик самостоятельно определяет и согласовывает их с поставщиком.</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4519" w:type="pct"/>
            <w:gridSpan w:val="2"/>
            <w:shd w:val="clear" w:color="auto" w:fill="FFFFFF"/>
          </w:tcPr>
          <w:p w:rsidR="00A46CAC" w:rsidRDefault="00D41013">
            <w:pPr>
              <w:widowControl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Возможность заказчика заключить договор с несколькими участниками</w:t>
            </w:r>
          </w:p>
          <w:p w:rsidR="00A46CAC" w:rsidRDefault="00D41013">
            <w:pPr>
              <w:widowControl w:val="0"/>
              <w:spacing w:after="0" w:line="240" w:lineRule="auto"/>
              <w:ind w:left="34"/>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 предусмотрена</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4519" w:type="pct"/>
            <w:gridSpan w:val="2"/>
            <w:shd w:val="clear" w:color="auto" w:fill="FFFFFF"/>
          </w:tcPr>
          <w:p w:rsidR="00A46CAC" w:rsidRDefault="00D41013">
            <w:pPr>
              <w:widowControl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Возможность одностороннего отказа от исполнения договора</w:t>
            </w:r>
          </w:p>
          <w:p w:rsidR="00A46CAC" w:rsidRDefault="00D41013">
            <w:pPr>
              <w:widowControl w:val="0"/>
              <w:spacing w:after="0" w:line="240" w:lineRule="auto"/>
              <w:ind w:left="34"/>
              <w:contextualSpacing/>
              <w:jc w:val="both"/>
              <w:rPr>
                <w:rFonts w:ascii="Times New Roman" w:eastAsia="Calibri" w:hAnsi="Times New Roman" w:cs="Times New Roman"/>
                <w:bCs/>
              </w:rPr>
            </w:pPr>
            <w:r>
              <w:rPr>
                <w:rFonts w:ascii="Times New Roman" w:eastAsia="Calibri" w:hAnsi="Times New Roman" w:cs="Times New Roman"/>
                <w:bCs/>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кодексом РФ.</w:t>
            </w:r>
          </w:p>
          <w:p w:rsidR="00A46CAC" w:rsidRDefault="00D41013">
            <w:pPr>
              <w:widowControl w:val="0"/>
              <w:spacing w:after="0" w:line="240" w:lineRule="auto"/>
              <w:ind w:left="34"/>
              <w:contextualSpacing/>
              <w:jc w:val="both"/>
              <w:rPr>
                <w:rFonts w:ascii="Times New Roman" w:eastAsia="Calibri" w:hAnsi="Times New Roman" w:cs="Times New Roman"/>
                <w:bCs/>
              </w:rPr>
            </w:pPr>
            <w:r>
              <w:rPr>
                <w:rFonts w:ascii="Times New Roman" w:eastAsia="Calibri" w:hAnsi="Times New Roman" w:cs="Times New Roman"/>
                <w:bCs/>
              </w:rPr>
              <w:t>2. По требованию одной из сторон договор может быть расторгнут по решению суда только:</w:t>
            </w:r>
          </w:p>
          <w:p w:rsidR="00A46CAC" w:rsidRDefault="00D41013">
            <w:pPr>
              <w:widowControl w:val="0"/>
              <w:spacing w:after="0" w:line="240" w:lineRule="auto"/>
              <w:ind w:left="34"/>
              <w:contextualSpacing/>
              <w:jc w:val="both"/>
              <w:rPr>
                <w:rFonts w:ascii="Times New Roman" w:eastAsia="Calibri" w:hAnsi="Times New Roman" w:cs="Times New Roman"/>
                <w:bCs/>
              </w:rPr>
            </w:pPr>
            <w:r>
              <w:rPr>
                <w:rFonts w:ascii="Times New Roman" w:eastAsia="Calibri" w:hAnsi="Times New Roman" w:cs="Times New Roman"/>
                <w:bCs/>
              </w:rPr>
              <w:t>1) при существенном нарушении договора другой стороной;</w:t>
            </w:r>
          </w:p>
          <w:p w:rsidR="00A46CAC" w:rsidRDefault="00D41013">
            <w:pPr>
              <w:widowControl w:val="0"/>
              <w:spacing w:after="0" w:line="240" w:lineRule="auto"/>
              <w:ind w:left="34"/>
              <w:contextualSpacing/>
              <w:jc w:val="both"/>
              <w:rPr>
                <w:rFonts w:ascii="Times New Roman" w:eastAsia="Calibri" w:hAnsi="Times New Roman" w:cs="Times New Roman"/>
                <w:bCs/>
              </w:rPr>
            </w:pPr>
            <w:r>
              <w:rPr>
                <w:rFonts w:ascii="Times New Roman" w:eastAsia="Calibri" w:hAnsi="Times New Roman" w:cs="Times New Roman"/>
                <w:bCs/>
              </w:rPr>
              <w:t>2) в иных случаях, предусмотренных Гражданским кодексом РФ, другими законами или договором;</w:t>
            </w:r>
          </w:p>
          <w:p w:rsidR="00A46CAC" w:rsidRDefault="00D41013">
            <w:pPr>
              <w:widowControl w:val="0"/>
              <w:spacing w:after="0" w:line="240" w:lineRule="auto"/>
              <w:ind w:left="34"/>
              <w:contextualSpacing/>
              <w:jc w:val="both"/>
              <w:rPr>
                <w:rFonts w:ascii="Times New Roman" w:eastAsia="Calibri" w:hAnsi="Times New Roman" w:cs="Times New Roman"/>
                <w:bCs/>
              </w:rPr>
            </w:pPr>
            <w:r>
              <w:rPr>
                <w:rFonts w:ascii="Times New Roman" w:eastAsia="Calibri" w:hAnsi="Times New Roman" w:cs="Times New Roman"/>
                <w:bCs/>
              </w:rPr>
              <w:t>3) Заказчик вправе принять решение об одностороннем отказе от исполнения договора, если в ходе исполнения договора установлено, что поставщик (исполнитель, подрядчик) не соответствует установленным документацией и (или) извещением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rsidR="00A46CAC" w:rsidRDefault="00D41013">
            <w:pPr>
              <w:widowControl w:val="0"/>
              <w:spacing w:after="0" w:line="240" w:lineRule="auto"/>
              <w:ind w:left="34"/>
              <w:contextualSpacing/>
              <w:jc w:val="both"/>
              <w:rPr>
                <w:rFonts w:ascii="Times New Roman" w:eastAsia="Calibri" w:hAnsi="Times New Roman" w:cs="Times New Roman"/>
                <w:bCs/>
              </w:rPr>
            </w:pPr>
            <w:r>
              <w:rPr>
                <w:rFonts w:ascii="Times New Roman" w:eastAsia="Calibri" w:hAnsi="Times New Roman" w:cs="Times New Roman"/>
                <w:bCs/>
              </w:rPr>
              <w:t xml:space="preserve">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w:t>
            </w:r>
            <w:r>
              <w:rPr>
                <w:rFonts w:ascii="Times New Roman" w:eastAsia="Calibri" w:hAnsi="Times New Roman" w:cs="Times New Roman"/>
                <w:bCs/>
              </w:rPr>
              <w:lastRenderedPageBreak/>
              <w:t>рассчитывать при заключении договора.</w:t>
            </w:r>
          </w:p>
          <w:p w:rsidR="00A46CAC" w:rsidRDefault="00D41013">
            <w:pPr>
              <w:widowControl w:val="0"/>
              <w:spacing w:after="0" w:line="240" w:lineRule="auto"/>
              <w:ind w:left="34"/>
              <w:contextualSpacing/>
              <w:jc w:val="both"/>
              <w:rPr>
                <w:rFonts w:ascii="Times New Roman" w:eastAsia="Calibri" w:hAnsi="Times New Roman" w:cs="Times New Roman"/>
                <w:bCs/>
              </w:rPr>
            </w:pPr>
            <w:r>
              <w:rPr>
                <w:rFonts w:ascii="Times New Roman" w:eastAsia="Calibri" w:hAnsi="Times New Roman" w:cs="Times New Roman"/>
                <w:bCs/>
              </w:rPr>
              <w:t>В случае расторжения договора по решению суда, сведения о таком поставщике (исполнителе, подрядчике) включаются в реестр недобросовестных поставщиков в порядке, установленном Постановлением Правительства от 22.11.2012 г.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p w:rsidR="00A46CAC" w:rsidRDefault="00D41013">
            <w:pPr>
              <w:widowControl w:val="0"/>
              <w:spacing w:after="0" w:line="240" w:lineRule="auto"/>
              <w:ind w:left="34"/>
              <w:contextualSpacing/>
              <w:jc w:val="both"/>
              <w:rPr>
                <w:rFonts w:ascii="Times New Roman" w:eastAsia="Calibri" w:hAnsi="Times New Roman" w:cs="Times New Roman"/>
                <w:bCs/>
              </w:rPr>
            </w:pPr>
            <w:r>
              <w:rPr>
                <w:rFonts w:ascii="Times New Roman" w:eastAsia="Calibri" w:hAnsi="Times New Roman" w:cs="Times New Roman"/>
                <w:bCs/>
              </w:rPr>
              <w:t>3. Договор может быть расторгнут заказчиком в одностороннем порядке в случае, если такая возможность была предусмотрена договором.</w:t>
            </w:r>
          </w:p>
          <w:p w:rsidR="00A46CAC" w:rsidRDefault="00D41013">
            <w:pPr>
              <w:widowControl w:val="0"/>
              <w:spacing w:after="0" w:line="240" w:lineRule="auto"/>
              <w:ind w:left="34"/>
              <w:contextualSpacing/>
              <w:jc w:val="both"/>
              <w:rPr>
                <w:rFonts w:ascii="Times New Roman" w:eastAsia="Calibri" w:hAnsi="Times New Roman" w:cs="Times New Roman"/>
                <w:bCs/>
              </w:rPr>
            </w:pPr>
            <w:r>
              <w:rPr>
                <w:rFonts w:ascii="Times New Roman" w:eastAsia="Calibri" w:hAnsi="Times New Roman" w:cs="Times New Roman"/>
                <w:bCs/>
              </w:rPr>
              <w:t>4. Право на односторонний отказ от исполнения договора может быть осуществлено заказчиком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Гражданским кодексом РФ, другими законами, иными правовыми актами или договором.</w:t>
            </w:r>
          </w:p>
          <w:p w:rsidR="00A46CAC" w:rsidRDefault="00D41013">
            <w:pPr>
              <w:widowControl w:val="0"/>
              <w:spacing w:after="0" w:line="240" w:lineRule="auto"/>
              <w:ind w:left="34"/>
              <w:contextualSpacing/>
              <w:jc w:val="both"/>
              <w:rPr>
                <w:rFonts w:ascii="Times New Roman" w:eastAsia="Calibri" w:hAnsi="Times New Roman" w:cs="Times New Roman"/>
                <w:bCs/>
              </w:rPr>
            </w:pPr>
            <w:r>
              <w:rPr>
                <w:rFonts w:ascii="Times New Roman" w:eastAsia="Calibri" w:hAnsi="Times New Roman" w:cs="Times New Roman"/>
                <w:bCs/>
              </w:rPr>
              <w:t>5. При расторжении договора в одностороннем порядке по вине поставщика (исполнителя, подрядчика) заказчик вправе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(исполнителю, подрядчику) с требованием о возмещении понесенных убытков при их наличии.</w:t>
            </w:r>
          </w:p>
          <w:p w:rsidR="00A46CAC" w:rsidRDefault="00D41013">
            <w:pPr>
              <w:widowControl w:val="0"/>
              <w:spacing w:after="0" w:line="240" w:lineRule="auto"/>
              <w:ind w:left="34"/>
              <w:contextualSpacing/>
              <w:jc w:val="both"/>
              <w:rPr>
                <w:rFonts w:ascii="Times New Roman" w:eastAsia="Calibri" w:hAnsi="Times New Roman" w:cs="Times New Roman"/>
                <w:bCs/>
              </w:rPr>
            </w:pPr>
            <w:r>
              <w:rPr>
                <w:rFonts w:ascii="Times New Roman" w:eastAsia="Calibri" w:hAnsi="Times New Roman" w:cs="Times New Roman"/>
                <w:bCs/>
              </w:rPr>
              <w:t>6. Расторжение договора влечет за собой прекращение обязательств сторон договора по нему, но не освобождает от оплаты по договору и от ответственности за неисполнение обязательств, которые имели место быть до расторжения договора.</w:t>
            </w:r>
          </w:p>
          <w:p w:rsidR="00A46CAC" w:rsidRDefault="00D41013">
            <w:pPr>
              <w:widowControl w:val="0"/>
              <w:spacing w:after="0" w:line="240" w:lineRule="auto"/>
              <w:ind w:left="34"/>
              <w:contextualSpacing/>
              <w:jc w:val="both"/>
              <w:rPr>
                <w:rFonts w:ascii="Times New Roman" w:eastAsia="Calibri" w:hAnsi="Times New Roman" w:cs="Times New Roman"/>
                <w:bCs/>
              </w:rPr>
            </w:pPr>
            <w:r>
              <w:rPr>
                <w:rFonts w:ascii="Times New Roman" w:eastAsia="Calibri" w:hAnsi="Times New Roman" w:cs="Times New Roman"/>
                <w:bCs/>
              </w:rPr>
              <w:t>7. Ответственность за неисполнение и (или) ненадлежащее исполнение условий договора устанавливается законодательством Российской Федерации и условиями договора.</w:t>
            </w:r>
          </w:p>
          <w:p w:rsidR="00A46CAC" w:rsidRDefault="00D41013">
            <w:pPr>
              <w:widowControl w:val="0"/>
              <w:spacing w:after="0" w:line="240" w:lineRule="auto"/>
              <w:ind w:left="34"/>
              <w:contextualSpacing/>
              <w:jc w:val="both"/>
              <w:rPr>
                <w:rFonts w:ascii="Times New Roman" w:eastAsia="Times New Roman" w:hAnsi="Times New Roman" w:cs="Times New Roman"/>
                <w:b/>
                <w:lang w:eastAsia="ru-RU"/>
              </w:rPr>
            </w:pPr>
            <w:r>
              <w:rPr>
                <w:rFonts w:ascii="Times New Roman" w:eastAsia="Calibri" w:hAnsi="Times New Roman" w:cs="Times New Roman"/>
                <w:bCs/>
              </w:rPr>
              <w:t>8. Информация о расторжении договора размещается заказчиком в ЕИС в порядке, установленном Постановлением Правительства Российской Федерации от 31.10.2014 № 1132 «О порядке ведения реестра договоров, заключенных заказчиками по результатам закупки» в течение 10 (десяти) дней со дня расторжения договора.</w:t>
            </w:r>
          </w:p>
        </w:tc>
      </w:tr>
      <w:tr w:rsidR="00A46CAC" w:rsidTr="00D41013">
        <w:trPr>
          <w:trHeight w:val="20"/>
        </w:trPr>
        <w:tc>
          <w:tcPr>
            <w:tcW w:w="481" w:type="pct"/>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27</w:t>
            </w:r>
          </w:p>
        </w:tc>
        <w:tc>
          <w:tcPr>
            <w:tcW w:w="4519" w:type="pct"/>
            <w:gridSpan w:val="2"/>
            <w:shd w:val="clear" w:color="auto" w:fill="FFFFFF"/>
          </w:tcPr>
          <w:p w:rsidR="00A46CAC" w:rsidRDefault="00D41013">
            <w:pPr>
              <w:widowControl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p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A46CAC" w:rsidRDefault="00D41013">
            <w:pPr>
              <w:widowControl w:val="0"/>
              <w:spacing w:after="0" w:line="240" w:lineRule="auto"/>
              <w:ind w:left="34"/>
              <w:contextualSpacing/>
              <w:jc w:val="both"/>
              <w:rPr>
                <w:rFonts w:ascii="Times New Roman" w:eastAsia="Times New Roman" w:hAnsi="Times New Roman" w:cs="Times New Roman"/>
                <w:b/>
                <w:lang w:eastAsia="ru-RU"/>
              </w:rPr>
            </w:pPr>
            <w:r>
              <w:rPr>
                <w:rFonts w:ascii="Times New Roman" w:eastAsia="Times New Roman" w:hAnsi="Times New Roman" w:cs="Times New Roman"/>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A46CAC" w:rsidTr="00D41013">
        <w:trPr>
          <w:trHeight w:val="20"/>
        </w:trPr>
        <w:tc>
          <w:tcPr>
            <w:tcW w:w="481" w:type="pct"/>
            <w:shd w:val="clear" w:color="auto" w:fill="FFFFFF"/>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w:t>
            </w:r>
          </w:p>
        </w:tc>
        <w:tc>
          <w:tcPr>
            <w:tcW w:w="4519" w:type="pct"/>
            <w:gridSpan w:val="2"/>
            <w:shd w:val="clear" w:color="auto" w:fill="FFFFFF"/>
          </w:tcPr>
          <w:p w:rsidR="00A46CAC" w:rsidRDefault="00D41013">
            <w:pPr>
              <w:widowControl w:val="0"/>
              <w:spacing w:after="0" w:line="240" w:lineRule="auto"/>
              <w:ind w:left="2"/>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Условия допуска к участию в процедуре закупки</w:t>
            </w:r>
          </w:p>
          <w:p w:rsidR="00A46CAC" w:rsidRDefault="00D41013">
            <w:pPr>
              <w:widowControl w:val="0"/>
              <w:spacing w:after="0" w:line="240" w:lineRule="auto"/>
              <w:ind w:left="2"/>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Срок рассмотрения первых частей заявок на участие в электронном аукционе не может превышать семь дней с даты окончания срока подачи заявок.</w:t>
            </w:r>
          </w:p>
          <w:p w:rsidR="00A46CAC" w:rsidRDefault="00D41013">
            <w:pPr>
              <w:widowControl w:val="0"/>
              <w:spacing w:after="0" w:line="240" w:lineRule="auto"/>
              <w:ind w:left="2"/>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Участник электронного аукциона не допускается к участию в нем в случае:</w:t>
            </w:r>
          </w:p>
          <w:p w:rsidR="00A46CAC" w:rsidRDefault="00D41013">
            <w:pPr>
              <w:widowControl w:val="0"/>
              <w:spacing w:after="0" w:line="240" w:lineRule="auto"/>
              <w:ind w:left="2"/>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1) непредоставления информации, сведений и документов, требование о наличии которых установлено документацией о закупке; </w:t>
            </w:r>
          </w:p>
          <w:p w:rsidR="00A46CAC" w:rsidRDefault="00D41013">
            <w:pPr>
              <w:widowControl w:val="0"/>
              <w:spacing w:after="0" w:line="240" w:lineRule="auto"/>
              <w:ind w:left="2"/>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2) предоставления недостоверной информации, сведений и документов;</w:t>
            </w:r>
          </w:p>
          <w:p w:rsidR="00A46CAC" w:rsidRDefault="00D41013">
            <w:pPr>
              <w:widowControl w:val="0"/>
              <w:spacing w:after="0" w:line="240" w:lineRule="auto"/>
              <w:ind w:left="2"/>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3) указания в первой части заявки сведений об участнике аукциона;</w:t>
            </w:r>
          </w:p>
          <w:p w:rsidR="00A46CAC" w:rsidRDefault="00D41013">
            <w:pPr>
              <w:widowControl w:val="0"/>
              <w:spacing w:after="0" w:line="240" w:lineRule="auto"/>
              <w:ind w:left="2"/>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4) несоответствия предложения участника закупки требованиям документации о закупке.</w:t>
            </w:r>
          </w:p>
          <w:p w:rsidR="00A46CAC" w:rsidRDefault="004F60B8">
            <w:pPr>
              <w:widowControl w:val="0"/>
              <w:spacing w:after="0" w:line="240" w:lineRule="auto"/>
              <w:ind w:left="2"/>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D41013">
              <w:rPr>
                <w:rFonts w:ascii="Times New Roman" w:eastAsia="Times New Roman" w:hAnsi="Times New Roman" w:cs="Times New Roman"/>
                <w:bCs/>
                <w:lang w:eastAsia="ru-RU"/>
              </w:rPr>
              <w:t>) несоответствия заявки участника аукциона требованиям, предусмотренным в извещении о проведении аукциона в электронной форме и (или) аукционной документации.</w:t>
            </w:r>
          </w:p>
          <w:p w:rsidR="00A46CAC" w:rsidRDefault="00A46CAC">
            <w:pPr>
              <w:widowControl w:val="0"/>
              <w:spacing w:after="0" w:line="240" w:lineRule="auto"/>
              <w:ind w:left="2"/>
              <w:contextualSpacing/>
              <w:jc w:val="both"/>
              <w:rPr>
                <w:rFonts w:ascii="Times New Roman" w:eastAsia="Times New Roman" w:hAnsi="Times New Roman" w:cs="Times New Roman"/>
                <w:bCs/>
                <w:lang w:eastAsia="ru-RU"/>
              </w:rPr>
            </w:pPr>
          </w:p>
          <w:p w:rsidR="00A46CAC" w:rsidRDefault="00D41013">
            <w:pPr>
              <w:widowControl w:val="0"/>
              <w:spacing w:after="0" w:line="240" w:lineRule="auto"/>
              <w:ind w:left="2"/>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Общий срок рассмотрения вторых частей заявок на участие в электронном аукционе не может превышать пять рабочих дней с даты проведения электронного аукциона. Основанием для принятия решения о несоответствии заявки на участие в электронном аукционе требованиям, установленным документацией </w:t>
            </w:r>
            <w:proofErr w:type="gramStart"/>
            <w:r>
              <w:rPr>
                <w:rFonts w:ascii="Times New Roman" w:eastAsia="Times New Roman" w:hAnsi="Times New Roman" w:cs="Times New Roman"/>
                <w:bCs/>
                <w:lang w:eastAsia="ru-RU"/>
              </w:rPr>
              <w:t>о таком аукционе</w:t>
            </w:r>
            <w:proofErr w:type="gramEnd"/>
            <w:r>
              <w:rPr>
                <w:rFonts w:ascii="Times New Roman" w:eastAsia="Times New Roman" w:hAnsi="Times New Roman" w:cs="Times New Roman"/>
                <w:bCs/>
                <w:lang w:eastAsia="ru-RU"/>
              </w:rPr>
              <w:t xml:space="preserve"> являются:</w:t>
            </w:r>
          </w:p>
          <w:p w:rsidR="00A46CAC" w:rsidRDefault="00D41013">
            <w:pPr>
              <w:widowControl w:val="0"/>
              <w:spacing w:after="0" w:line="240" w:lineRule="auto"/>
              <w:ind w:left="2"/>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1) непредставление документов и информации, которые предусмотрены документацией о закупке; </w:t>
            </w:r>
          </w:p>
          <w:p w:rsidR="00A46CAC" w:rsidRDefault="00D41013">
            <w:pPr>
              <w:widowControl w:val="0"/>
              <w:spacing w:after="0" w:line="240" w:lineRule="auto"/>
              <w:ind w:left="2"/>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2)несоответствие документов и информации требованиям, установленным документацией о таком аукционе;</w:t>
            </w:r>
          </w:p>
          <w:p w:rsidR="00A46CAC" w:rsidRDefault="00D41013">
            <w:pPr>
              <w:widowControl w:val="0"/>
              <w:spacing w:after="0" w:line="240" w:lineRule="auto"/>
              <w:ind w:left="2"/>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3) наличие в документах недостоверной информации на дату и время окончания срока подачи заявок на участие в таком аукционе;</w:t>
            </w:r>
          </w:p>
          <w:p w:rsidR="00A46CAC" w:rsidRDefault="00D41013">
            <w:pPr>
              <w:widowControl w:val="0"/>
              <w:spacing w:after="0" w:line="240" w:lineRule="auto"/>
              <w:ind w:left="2"/>
              <w:contextualSpacing/>
              <w:jc w:val="both"/>
              <w:rPr>
                <w:rFonts w:ascii="Times New Roman" w:eastAsia="Times New Roman" w:hAnsi="Times New Roman" w:cs="Times New Roman"/>
                <w:b/>
                <w:lang w:eastAsia="ru-RU"/>
              </w:rPr>
            </w:pPr>
            <w:r>
              <w:rPr>
                <w:rFonts w:ascii="Times New Roman" w:eastAsia="Times New Roman" w:hAnsi="Times New Roman" w:cs="Times New Roman"/>
                <w:bCs/>
                <w:lang w:eastAsia="ru-RU"/>
              </w:rPr>
              <w:t>4) несоответствия участника такого аукциона требованиям, установленным в документации.</w:t>
            </w:r>
          </w:p>
        </w:tc>
      </w:tr>
      <w:tr w:rsidR="00A46CAC" w:rsidTr="00D41013">
        <w:trPr>
          <w:trHeight w:val="20"/>
        </w:trPr>
        <w:tc>
          <w:tcPr>
            <w:tcW w:w="481" w:type="pct"/>
            <w:shd w:val="clear" w:color="auto" w:fill="FFFFFF"/>
          </w:tcPr>
          <w:p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30</w:t>
            </w:r>
          </w:p>
        </w:tc>
        <w:tc>
          <w:tcPr>
            <w:tcW w:w="4519" w:type="pct"/>
            <w:gridSpan w:val="2"/>
            <w:shd w:val="clear" w:color="auto" w:fill="FFFFFF"/>
          </w:tcPr>
          <w:p w:rsidR="00A46CAC" w:rsidRDefault="00D41013">
            <w:pPr>
              <w:widowControl w:val="0"/>
              <w:spacing w:after="0" w:line="240" w:lineRule="auto"/>
              <w:ind w:left="2"/>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Предоставление закупочной документации </w:t>
            </w:r>
          </w:p>
          <w:p w:rsidR="00A46CAC" w:rsidRDefault="00D41013">
            <w:pPr>
              <w:widowControl w:val="0"/>
              <w:spacing w:after="0" w:line="240" w:lineRule="auto"/>
              <w:ind w:left="2"/>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Закупочная документация размещается в единой информационной системе одновременно с размещением извещения о проведении такой закупки. Документация доступна для ознакомления без взимания платы.</w:t>
            </w:r>
          </w:p>
        </w:tc>
      </w:tr>
    </w:tbl>
    <w:p w:rsidR="00A46CAC" w:rsidRDefault="00D41013">
      <w:pPr>
        <w:widowControl w:val="0"/>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lang w:eastAsia="ru-RU"/>
        </w:rPr>
        <w:br w:type="page" w:clear="all"/>
      </w:r>
      <w:r>
        <w:rPr>
          <w:rFonts w:ascii="Times New Roman" w:eastAsia="Times New Roman" w:hAnsi="Times New Roman" w:cs="Times New Roman"/>
          <w:b/>
          <w:bCs/>
          <w:lang w:eastAsia="ru-RU"/>
        </w:rPr>
        <w:lastRenderedPageBreak/>
        <w:t>Приложение №1 к документации</w:t>
      </w:r>
    </w:p>
    <w:p w:rsidR="00A46CAC" w:rsidRDefault="00A46CAC">
      <w:pPr>
        <w:widowControl w:val="0"/>
        <w:spacing w:after="0" w:line="240" w:lineRule="auto"/>
        <w:ind w:left="57" w:right="57"/>
        <w:jc w:val="right"/>
        <w:rPr>
          <w:rFonts w:ascii="Times New Roman" w:eastAsia="Times New Roman" w:hAnsi="Times New Roman" w:cs="Times New Roman"/>
          <w:b/>
          <w:bCs/>
          <w:lang w:eastAsia="ru-RU"/>
        </w:rPr>
      </w:pPr>
    </w:p>
    <w:p w:rsidR="00073266" w:rsidRDefault="00D41013">
      <w:pPr>
        <w:widowControl w:val="0"/>
        <w:spacing w:after="0" w:line="240" w:lineRule="auto"/>
        <w:jc w:val="center"/>
        <w:rPr>
          <w:rFonts w:ascii="Times New Roman" w:eastAsia="Calibri" w:hAnsi="Times New Roman" w:cs="Times New Roman"/>
          <w:b/>
        </w:rPr>
      </w:pPr>
      <w:r>
        <w:rPr>
          <w:rFonts w:ascii="Times New Roman" w:eastAsia="Times New Roman" w:hAnsi="Times New Roman" w:cs="Times New Roman"/>
          <w:b/>
          <w:bCs/>
          <w:lang w:eastAsia="ru-RU"/>
        </w:rPr>
        <w:t>Проект</w:t>
      </w:r>
      <w:r>
        <w:rPr>
          <w:rFonts w:ascii="Times New Roman" w:eastAsia="Calibri" w:hAnsi="Times New Roman" w:cs="Times New Roman"/>
          <w:b/>
        </w:rPr>
        <w:t xml:space="preserve"> </w:t>
      </w:r>
      <w:r w:rsidR="00073266">
        <w:rPr>
          <w:rFonts w:ascii="Times New Roman" w:eastAsia="Calibri" w:hAnsi="Times New Roman" w:cs="Times New Roman"/>
          <w:b/>
        </w:rPr>
        <w:t>договора</w:t>
      </w:r>
    </w:p>
    <w:p w:rsidR="00073266" w:rsidRDefault="00073266">
      <w:pPr>
        <w:widowControl w:val="0"/>
        <w:spacing w:after="0" w:line="240" w:lineRule="auto"/>
        <w:jc w:val="center"/>
        <w:rPr>
          <w:rFonts w:ascii="Times New Roman" w:eastAsia="Calibri" w:hAnsi="Times New Roman" w:cs="Times New Roman"/>
          <w:b/>
        </w:rPr>
      </w:pPr>
    </w:p>
    <w:p w:rsidR="00A46CAC" w:rsidRDefault="00D41013">
      <w:pPr>
        <w:widowControl w:val="0"/>
        <w:spacing w:after="0" w:line="240" w:lineRule="auto"/>
        <w:jc w:val="center"/>
        <w:rPr>
          <w:rFonts w:ascii="Times New Roman" w:eastAsia="Calibri" w:hAnsi="Times New Roman" w:cs="Times New Roman"/>
          <w:b/>
        </w:rPr>
      </w:pPr>
      <w:r>
        <w:rPr>
          <w:rFonts w:ascii="Times New Roman" w:eastAsia="Calibri" w:hAnsi="Times New Roman" w:cs="Times New Roman"/>
          <w:b/>
        </w:rPr>
        <w:t>ДОГОВОРА № _____</w:t>
      </w:r>
    </w:p>
    <w:p w:rsidR="00A46CAC" w:rsidRDefault="00D41013">
      <w:pPr>
        <w:widowControl w:val="0"/>
        <w:tabs>
          <w:tab w:val="left" w:pos="5477"/>
        </w:tabs>
        <w:spacing w:after="0" w:line="240" w:lineRule="auto"/>
        <w:jc w:val="center"/>
        <w:rPr>
          <w:rFonts w:ascii="Times New Roman" w:eastAsia="Calibri" w:hAnsi="Times New Roman" w:cs="Times New Roman"/>
          <w:lang w:eastAsia="ar-SA"/>
        </w:rPr>
      </w:pPr>
      <w:r>
        <w:rPr>
          <w:rFonts w:ascii="Times New Roman" w:eastAsia="Times New Roman" w:hAnsi="Times New Roman" w:cs="Times New Roman"/>
          <w:lang w:eastAsia="ru-RU"/>
        </w:rPr>
        <w:t>г. Большой Камень</w:t>
      </w:r>
      <w:r>
        <w:rPr>
          <w:rFonts w:ascii="Times New Roman" w:eastAsia="Calibri" w:hAnsi="Times New Roman" w:cs="Times New Roman"/>
          <w:lang w:eastAsia="ar-SA"/>
        </w:rPr>
        <w:tab/>
        <w:t xml:space="preserve">                  </w:t>
      </w:r>
      <w:proofErr w:type="gramStart"/>
      <w:r>
        <w:rPr>
          <w:rFonts w:ascii="Times New Roman" w:eastAsia="Calibri" w:hAnsi="Times New Roman" w:cs="Times New Roman"/>
          <w:lang w:eastAsia="ar-SA"/>
        </w:rPr>
        <w:t xml:space="preserve">   «</w:t>
      </w:r>
      <w:proofErr w:type="gramEnd"/>
      <w:r>
        <w:rPr>
          <w:rFonts w:ascii="Times New Roman" w:eastAsia="Calibri" w:hAnsi="Times New Roman" w:cs="Times New Roman"/>
          <w:lang w:eastAsia="ar-SA"/>
        </w:rPr>
        <w:t>____»_______ 202</w:t>
      </w:r>
      <w:r w:rsidR="004F60B8">
        <w:rPr>
          <w:rFonts w:ascii="Times New Roman" w:eastAsia="Calibri" w:hAnsi="Times New Roman" w:cs="Times New Roman"/>
          <w:lang w:eastAsia="ar-SA"/>
        </w:rPr>
        <w:t>5</w:t>
      </w:r>
      <w:r>
        <w:rPr>
          <w:rFonts w:ascii="Times New Roman" w:eastAsia="Calibri" w:hAnsi="Times New Roman" w:cs="Times New Roman"/>
          <w:lang w:eastAsia="ar-SA"/>
        </w:rPr>
        <w:t xml:space="preserve"> года</w:t>
      </w:r>
    </w:p>
    <w:p w:rsidR="00A46CAC" w:rsidRDefault="00A46CAC">
      <w:pPr>
        <w:widowControl w:val="0"/>
        <w:tabs>
          <w:tab w:val="left" w:pos="5477"/>
        </w:tabs>
        <w:spacing w:after="0" w:line="240" w:lineRule="auto"/>
        <w:ind w:left="171"/>
        <w:jc w:val="both"/>
        <w:rPr>
          <w:rFonts w:ascii="Times New Roman" w:eastAsia="Calibri" w:hAnsi="Times New Roman" w:cs="Times New Roman"/>
          <w:lang w:eastAsia="ar-SA"/>
        </w:rPr>
      </w:pPr>
    </w:p>
    <w:p w:rsidR="00A46CAC" w:rsidRDefault="00D41013">
      <w:pPr>
        <w:widowControl w:val="0"/>
        <w:spacing w:after="0" w:line="240" w:lineRule="auto"/>
        <w:ind w:firstLine="570"/>
        <w:jc w:val="both"/>
        <w:rPr>
          <w:rFonts w:ascii="Times New Roman" w:eastAsia="Calibri" w:hAnsi="Times New Roman" w:cs="Times New Roman"/>
        </w:rPr>
      </w:pPr>
      <w:r>
        <w:rPr>
          <w:rFonts w:ascii="Times New Roman" w:eastAsia="Times New Roman" w:hAnsi="Times New Roman" w:cs="Times New Roman"/>
          <w:lang w:eastAsia="ru-RU"/>
        </w:rPr>
        <w:t>Краевое государственное автономное профессиональное образовательное учреждение «Дальневосточный судостроительный колледж» (КГА ПОУ «ДВССК»)</w:t>
      </w:r>
      <w:r>
        <w:rPr>
          <w:rFonts w:ascii="Times New Roman" w:eastAsia="Calibri" w:hAnsi="Times New Roman" w:cs="Times New Roman"/>
          <w:b/>
          <w:bCs/>
          <w:lang w:eastAsia="ar-SA"/>
        </w:rPr>
        <w:t xml:space="preserve"> «Заказчик»</w:t>
      </w:r>
      <w:r>
        <w:rPr>
          <w:rFonts w:ascii="Times New Roman" w:eastAsia="Calibri" w:hAnsi="Times New Roman" w:cs="Times New Roman"/>
          <w:bCs/>
          <w:lang w:eastAsia="ar-SA"/>
        </w:rPr>
        <w:t xml:space="preserve">, в лице </w:t>
      </w:r>
      <w:r>
        <w:rPr>
          <w:rFonts w:ascii="Times New Roman" w:eastAsia="Calibri" w:hAnsi="Times New Roman" w:cs="Times New Roman"/>
          <w:bCs/>
          <w:u w:val="single"/>
          <w:lang w:eastAsia="ar-SA"/>
        </w:rPr>
        <w:t xml:space="preserve">директора Левченко Геннадия Иосифовичя </w:t>
      </w:r>
      <w:r>
        <w:rPr>
          <w:rFonts w:ascii="Times New Roman" w:eastAsia="Calibri" w:hAnsi="Times New Roman" w:cs="Times New Roman"/>
          <w:bCs/>
          <w:lang w:eastAsia="ar-SA"/>
        </w:rPr>
        <w:t>действующего на основании</w:t>
      </w:r>
      <w:r>
        <w:rPr>
          <w:rFonts w:ascii="Times New Roman" w:eastAsia="Calibri" w:hAnsi="Times New Roman" w:cs="Times New Roman"/>
          <w:bCs/>
          <w:u w:val="single"/>
          <w:lang w:eastAsia="ar-SA"/>
        </w:rPr>
        <w:t xml:space="preserve"> Устава,</w:t>
      </w:r>
      <w:r>
        <w:rPr>
          <w:rFonts w:ascii="Times New Roman" w:eastAsia="Calibri" w:hAnsi="Times New Roman" w:cs="Times New Roman"/>
          <w:bCs/>
          <w:lang w:eastAsia="ar-SA"/>
        </w:rPr>
        <w:t>_ с одной стороны, и __________</w:t>
      </w:r>
      <w:r>
        <w:rPr>
          <w:rFonts w:ascii="Times New Roman" w:eastAsia="Calibri" w:hAnsi="Times New Roman" w:cs="Times New Roman"/>
          <w:b/>
          <w:bCs/>
          <w:lang w:eastAsia="ar-SA"/>
        </w:rPr>
        <w:t>________________________________</w:t>
      </w:r>
      <w:r>
        <w:rPr>
          <w:rFonts w:ascii="Times New Roman" w:eastAsia="Calibri" w:hAnsi="Times New Roman" w:cs="Times New Roman"/>
          <w:bCs/>
          <w:lang w:eastAsia="ar-SA"/>
        </w:rPr>
        <w:t xml:space="preserve">, именуемое в дальнейшем </w:t>
      </w:r>
      <w:r>
        <w:rPr>
          <w:rFonts w:ascii="Times New Roman" w:eastAsia="Calibri" w:hAnsi="Times New Roman" w:cs="Times New Roman"/>
          <w:b/>
          <w:bCs/>
          <w:lang w:eastAsia="ar-SA"/>
        </w:rPr>
        <w:t>«Поставщик»</w:t>
      </w:r>
      <w:r>
        <w:rPr>
          <w:rFonts w:ascii="Times New Roman" w:eastAsia="Calibri" w:hAnsi="Times New Roman" w:cs="Times New Roman"/>
          <w:bCs/>
          <w:lang w:eastAsia="ar-SA"/>
        </w:rPr>
        <w:t xml:space="preserve">, в лице _______________________________, действующего на основании ___________________ с другой стороны, </w:t>
      </w:r>
      <w:r>
        <w:rPr>
          <w:rFonts w:ascii="Times New Roman" w:eastAsia="Calibri" w:hAnsi="Times New Roman" w:cs="Times New Roman"/>
        </w:rPr>
        <w:t>совместно именуемые</w:t>
      </w:r>
      <w:r>
        <w:rPr>
          <w:rFonts w:ascii="Times New Roman" w:eastAsia="Calibri" w:hAnsi="Times New Roman" w:cs="Times New Roman"/>
          <w:bCs/>
          <w:lang w:eastAsia="ar-SA"/>
        </w:rPr>
        <w:t xml:space="preserve"> «Стороны», </w:t>
      </w:r>
      <w:r>
        <w:rPr>
          <w:rFonts w:ascii="Times New Roman" w:eastAsia="Calibri" w:hAnsi="Times New Roman" w:cs="Times New Roman"/>
        </w:rPr>
        <w:t xml:space="preserve">по результатам аукциона в электронной форме на основании протокола  ____________________ от ____________, №  _______________  </w:t>
      </w:r>
      <w:r>
        <w:rPr>
          <w:rFonts w:ascii="Times New Roman" w:eastAsia="Calibri" w:hAnsi="Times New Roman" w:cs="Times New Roman"/>
          <w:spacing w:val="2"/>
        </w:rPr>
        <w:t xml:space="preserve">с соблюдением требований </w:t>
      </w:r>
      <w:r>
        <w:rPr>
          <w:rFonts w:ascii="Times New Roman" w:eastAsia="Calibri" w:hAnsi="Times New Roman" w:cs="Times New Roman"/>
        </w:rPr>
        <w:t xml:space="preserve"> </w:t>
      </w:r>
      <w:r>
        <w:rPr>
          <w:rFonts w:ascii="Times New Roman" w:eastAsia="Calibri" w:hAnsi="Times New Roman" w:cs="Times New Roman"/>
          <w:spacing w:val="2"/>
        </w:rPr>
        <w:t xml:space="preserve">Федерального закона </w:t>
      </w:r>
      <w:r>
        <w:rPr>
          <w:rFonts w:ascii="Times New Roman" w:eastAsia="Calibri" w:hAnsi="Times New Roman" w:cs="Times New Roman"/>
        </w:rPr>
        <w:t>от 18 августа 2011 года  №223-ФЗ «О закупках товаров, работ, услуг отдельными видами юридических лиц», заключили настоящий договор (далее по тексту – «Договор») о нижеследующем:</w:t>
      </w:r>
    </w:p>
    <w:p w:rsidR="00A46CAC" w:rsidRDefault="00A46CAC">
      <w:pPr>
        <w:widowControl w:val="0"/>
        <w:shd w:val="clear" w:color="auto" w:fill="FFFFFF"/>
        <w:tabs>
          <w:tab w:val="left" w:pos="1562"/>
        </w:tabs>
        <w:spacing w:after="0" w:line="240" w:lineRule="auto"/>
        <w:ind w:firstLine="570"/>
        <w:jc w:val="both"/>
        <w:rPr>
          <w:rFonts w:ascii="Times New Roman" w:eastAsia="Calibri" w:hAnsi="Times New Roman" w:cs="Times New Roman"/>
          <w:lang w:eastAsia="ru-RU"/>
        </w:rPr>
      </w:pP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b/>
          <w:lang w:eastAsia="zh-CN"/>
        </w:rPr>
        <w:t>1. ОБЪЕКТ ЗАКУПКИ ДОГОВОРА</w:t>
      </w:r>
    </w:p>
    <w:p w:rsidR="00A46CAC" w:rsidRDefault="00D41013">
      <w:pPr>
        <w:widowControl w:val="0"/>
        <w:spacing w:after="0" w:line="240" w:lineRule="auto"/>
        <w:ind w:firstLine="570"/>
        <w:jc w:val="both"/>
        <w:rPr>
          <w:rFonts w:ascii="Times New Roman" w:eastAsia="Times New Roman" w:hAnsi="Times New Roman" w:cs="Times New Roman"/>
          <w:shd w:val="clear" w:color="auto" w:fill="FFFFFF"/>
          <w:lang w:eastAsia="zh-CN"/>
        </w:rPr>
      </w:pPr>
      <w:r>
        <w:rPr>
          <w:rFonts w:ascii="Times New Roman" w:eastAsia="Times New Roman" w:hAnsi="Times New Roman" w:cs="Times New Roman"/>
          <w:lang w:eastAsia="zh-CN"/>
        </w:rPr>
        <w:t xml:space="preserve">1.1. Поставщик обязуется произвести поставку </w:t>
      </w:r>
      <w:r w:rsidR="009A5992">
        <w:rPr>
          <w:rFonts w:ascii="Times New Roman" w:eastAsia="Calibri" w:hAnsi="Times New Roman" w:cs="Times New Roman"/>
          <w:color w:val="000000"/>
        </w:rPr>
        <w:t xml:space="preserve">оборудования для учебно-производственной мастерской «Токарные работы» </w:t>
      </w:r>
      <w:r w:rsidR="009A5992">
        <w:rPr>
          <w:rFonts w:ascii="Times New Roman" w:eastAsia="Times New Roman" w:hAnsi="Times New Roman" w:cs="Times New Roman"/>
          <w:lang w:eastAsia="zh-CN"/>
        </w:rPr>
        <w:t>(далее – Товар),</w:t>
      </w:r>
      <w:r w:rsidR="009A5992">
        <w:rPr>
          <w:rFonts w:ascii="Times New Roman" w:eastAsia="Calibri" w:hAnsi="Times New Roman" w:cs="Times New Roman"/>
          <w:color w:val="000000"/>
        </w:rPr>
        <w:t xml:space="preserve"> в рамках р</w:t>
      </w:r>
      <w:r w:rsidR="009A5992" w:rsidRPr="009A5992">
        <w:rPr>
          <w:rFonts w:ascii="Times New Roman" w:eastAsia="Calibri" w:hAnsi="Times New Roman" w:cs="Times New Roman"/>
          <w:color w:val="000000"/>
        </w:rPr>
        <w:t>еализаци</w:t>
      </w:r>
      <w:r w:rsidR="009A5992">
        <w:rPr>
          <w:rFonts w:ascii="Times New Roman" w:eastAsia="Calibri" w:hAnsi="Times New Roman" w:cs="Times New Roman"/>
          <w:color w:val="000000"/>
        </w:rPr>
        <w:t>и</w:t>
      </w:r>
      <w:r w:rsidR="009A5992" w:rsidRPr="009A5992">
        <w:rPr>
          <w:rFonts w:ascii="Times New Roman" w:eastAsia="Calibri" w:hAnsi="Times New Roman" w:cs="Times New Roman"/>
          <w:color w:val="000000"/>
        </w:rPr>
        <w:t xml:space="preserve">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(Создание современных мастерских в образовательных организациях, реализующих образовательные программы среднего профессионального образования, для подготовки кадров, востребованных в ключевых отраслях экономики (32 мастерские в 2024 году, 65 мастерских в 2025 году))</w:t>
      </w:r>
      <w:bookmarkStart w:id="1" w:name="_Hlk191907655"/>
      <w:r>
        <w:rPr>
          <w:rFonts w:ascii="Times New Roman" w:eastAsia="Times New Roman" w:hAnsi="Times New Roman" w:cs="Times New Roman"/>
          <w:lang w:eastAsia="zh-CN"/>
        </w:rPr>
        <w:t xml:space="preserve">, </w:t>
      </w:r>
      <w:bookmarkEnd w:id="1"/>
      <w:r>
        <w:rPr>
          <w:rFonts w:ascii="Times New Roman" w:eastAsia="Times New Roman" w:hAnsi="Times New Roman" w:cs="Times New Roman"/>
          <w:lang w:eastAsia="zh-CN"/>
        </w:rPr>
        <w:t>согласно прилагаемой спецификации (Приложение № 1), являющейся неотъемлемой частью Договора, Заказчик обязуется принять и оплатить поставленный Товар на условиях, предусмотренных  настоящим Договором.</w:t>
      </w:r>
    </w:p>
    <w:p w:rsidR="00A46CAC" w:rsidRDefault="00D41013">
      <w:pPr>
        <w:widowControl w:val="0"/>
        <w:spacing w:after="0" w:line="240" w:lineRule="auto"/>
        <w:ind w:firstLine="570"/>
        <w:jc w:val="both"/>
        <w:rPr>
          <w:rFonts w:ascii="Times New Roman" w:eastAsia="Calibri" w:hAnsi="Times New Roman" w:cs="Times New Roman"/>
          <w:lang w:eastAsia="zh-CN"/>
        </w:rPr>
      </w:pPr>
      <w:r>
        <w:rPr>
          <w:rFonts w:ascii="Times New Roman" w:eastAsia="Calibri" w:hAnsi="Times New Roman" w:cs="Times New Roman"/>
          <w:shd w:val="clear" w:color="auto" w:fill="FFFFFF"/>
          <w:lang w:eastAsia="zh-CN"/>
        </w:rPr>
        <w:t xml:space="preserve">1.2. </w:t>
      </w:r>
      <w:r>
        <w:rPr>
          <w:rFonts w:ascii="Times New Roman" w:eastAsia="Calibri" w:hAnsi="Times New Roman" w:cs="Times New Roman"/>
          <w:iCs/>
          <w:color w:val="000000"/>
          <w:spacing w:val="3"/>
          <w:shd w:val="clear" w:color="auto" w:fill="FFFFFF"/>
          <w:lang w:eastAsia="zh-CN"/>
        </w:rPr>
        <w:t xml:space="preserve">Срок поставки Товара – </w:t>
      </w:r>
      <w:r w:rsidR="004F60B8" w:rsidRPr="004F60B8">
        <w:rPr>
          <w:rFonts w:ascii="Times New Roman" w:eastAsia="Calibri" w:hAnsi="Times New Roman" w:cs="Times New Roman"/>
          <w:lang w:eastAsia="zh-CN"/>
        </w:rPr>
        <w:t>в течение 60 календарных дней с даты заключения договора.</w:t>
      </w:r>
    </w:p>
    <w:p w:rsidR="004F60B8" w:rsidRDefault="004F60B8">
      <w:pPr>
        <w:widowControl w:val="0"/>
        <w:spacing w:after="0" w:line="240" w:lineRule="auto"/>
        <w:ind w:firstLine="570"/>
        <w:jc w:val="both"/>
        <w:rPr>
          <w:rFonts w:ascii="Times New Roman" w:eastAsia="Calibri" w:hAnsi="Times New Roman" w:cs="Times New Roman"/>
          <w:shd w:val="clear" w:color="auto" w:fill="FFFFFF"/>
          <w:lang w:eastAsia="zh-CN"/>
        </w:rPr>
      </w:pP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b/>
          <w:shd w:val="clear" w:color="auto" w:fill="FFFFFF"/>
          <w:lang w:eastAsia="zh-CN"/>
        </w:rPr>
        <w:t>2. ОБЯЗАННОСТИ СТОРОН</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2.1. Поставщик обязуется:</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2.1.1. Осуществить доставку, разгрузку, монтаж, пусконаладку и инструктаж Товара Заказчику по адресу: 692801, Приморский край, город Большой Камень, улица Ленина, 22.</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2.1.2. Передать Товар по качеству и количеству, соответствующим условиям Договора, в упаковке, исключающей возможность порчи Товара при его транспортировке и хранении.</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Поставщик несет полную ответственность за порчу или повреждение продукции вследствие несоответствующей упаковки до момента разгрузки на складе Заказчика. </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2.1.3. Передать Товар свободным от любых прав и притязаний 3-х лиц.</w:t>
      </w:r>
    </w:p>
    <w:p w:rsidR="00A46CAC" w:rsidRDefault="00D41013">
      <w:pPr>
        <w:widowControl w:val="0"/>
        <w:tabs>
          <w:tab w:val="left" w:pos="360"/>
        </w:tabs>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2.2. Заказчик обязуется:</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2.2.1. Принять Товар в соответствии с разделом 3 настоящего Договора и при отсутствии претензий относительно количества, качества, комплектности и других характеристик товара, подписать Акт приемки товара (приложение №2), передать один экземпляр Поставщику и оплатить Товар.</w:t>
      </w:r>
    </w:p>
    <w:p w:rsidR="00A46CAC" w:rsidRDefault="00D41013">
      <w:pPr>
        <w:widowControl w:val="0"/>
        <w:spacing w:after="0" w:line="240" w:lineRule="auto"/>
        <w:ind w:firstLine="570"/>
        <w:jc w:val="both"/>
        <w:rPr>
          <w:rFonts w:ascii="Times New Roman" w:eastAsia="Times New Roman" w:hAnsi="Times New Roman" w:cs="Times New Roman"/>
          <w:shd w:val="clear" w:color="auto" w:fill="FFFFFF"/>
          <w:lang w:eastAsia="zh-CN"/>
        </w:rPr>
      </w:pPr>
      <w:r>
        <w:rPr>
          <w:rFonts w:ascii="Times New Roman" w:eastAsia="Times New Roman" w:hAnsi="Times New Roman" w:cs="Times New Roman"/>
          <w:lang w:eastAsia="zh-CN"/>
        </w:rPr>
        <w:t>2.3. Заказчик имеет право:</w:t>
      </w:r>
    </w:p>
    <w:p w:rsidR="00A46CAC" w:rsidRDefault="00D41013">
      <w:pPr>
        <w:widowControl w:val="0"/>
        <w:spacing w:after="0" w:line="240" w:lineRule="auto"/>
        <w:ind w:firstLine="570"/>
        <w:jc w:val="both"/>
        <w:rPr>
          <w:rFonts w:ascii="Times New Roman" w:eastAsia="Times New Roman" w:hAnsi="Times New Roman" w:cs="Times New Roman"/>
          <w:shd w:val="clear" w:color="auto" w:fill="FFFFFF"/>
          <w:lang w:eastAsia="zh-CN"/>
        </w:rPr>
      </w:pPr>
      <w:r>
        <w:rPr>
          <w:rFonts w:ascii="Times New Roman" w:eastAsia="Times New Roman" w:hAnsi="Times New Roman" w:cs="Times New Roman"/>
          <w:shd w:val="clear" w:color="auto" w:fill="FFFFFF"/>
          <w:lang w:eastAsia="zh-CN"/>
        </w:rPr>
        <w:t>2.3.1. Осуществлять фото, видеосъемку и аудиозапись процедуры приемки товара, самого товара и лица присутствующего при приемке товара по доверенности от Поставщика. При необходимости Заказчик имеет право передавать фото, видео и аудио материалы в правоохранительные органы.</w:t>
      </w:r>
    </w:p>
    <w:p w:rsidR="00A46CAC" w:rsidRDefault="00A46CAC">
      <w:pPr>
        <w:widowControl w:val="0"/>
        <w:spacing w:after="0" w:line="240" w:lineRule="auto"/>
        <w:ind w:firstLine="570"/>
        <w:jc w:val="both"/>
        <w:rPr>
          <w:rFonts w:ascii="Times New Roman" w:eastAsia="Times New Roman" w:hAnsi="Times New Roman" w:cs="Times New Roman"/>
          <w:b/>
          <w:lang w:eastAsia="zh-CN"/>
        </w:rPr>
      </w:pP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b/>
          <w:lang w:eastAsia="zh-CN"/>
        </w:rPr>
        <w:t>3. ПОРЯДОК ПРИЕМА-ПЕРЕДАЧИ ТОВАРА</w:t>
      </w:r>
    </w:p>
    <w:p w:rsidR="00A46CAC" w:rsidRDefault="00D41013">
      <w:pPr>
        <w:widowControl w:val="0"/>
        <w:spacing w:after="0" w:line="240" w:lineRule="auto"/>
        <w:ind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lang w:eastAsia="zh-CN"/>
        </w:rPr>
        <w:t>3.1. Поставка Товара осуществляется Поставщиком в соответствии со спецификацией (Приложение №1) и в установленные п. 1.2. сроки</w:t>
      </w:r>
    </w:p>
    <w:p w:rsidR="00A46CAC" w:rsidRDefault="00D41013">
      <w:pPr>
        <w:widowControl w:val="0"/>
        <w:spacing w:after="0" w:line="240" w:lineRule="auto"/>
        <w:ind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 xml:space="preserve">3.2.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 </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color w:val="000000"/>
          <w:lang w:eastAsia="zh-CN"/>
        </w:rPr>
        <w:lastRenderedPageBreak/>
        <w:t>3.3. Приемка Товара осуществляется в порядке, предусмотренном Инструкцией о порядке приемки продукции производственно-технического назначения и товаров народного потребления по качеству № П-7 (утверждена постановлением Госарбитража при  Совете Министров СССР от 25.04.1966г.,  в ред. постановлений Госарбитража СССР от 29.12.73г. № 81, от 14.11.74г. № 98) и Инструкций о порядке приемки продукции производственно-технического назначения и товаров народного потребления по количеству  № П-6 (утверждена постановлением Госарбитража при Совете Министров СССР от 15.06.1965г., в ред. постановлений Госарбитража СССР от 29.12.73г. № 81, от 14.11.74г. № 98). В случае выявления некачественного товара или количественной недопоставки Заказчик составляет претензию и направляет Поставщику в установленном порядке.</w:t>
      </w:r>
    </w:p>
    <w:p w:rsidR="00A46CAC" w:rsidRDefault="00D41013">
      <w:pPr>
        <w:widowControl w:val="0"/>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3.4. Претензия должна быть рассмотрена и по ней должен быть дан письменный ответ по существу Стороной, которой адресована претензия, в срок не позднее 15 (пятнадцати) календарных дней с даты ее получения.</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3.6. Предоставить Заказчику вместе с Товаром следующую документацию (на русском языке) в 2-х экземплярах:</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Счет на оплату</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Счет-фактуру, согласно Налогового Кодекса ст. 169 (с указанием даты и № Договора);</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-Товарную накладную формы №ТОРГ- 12 (Унифицированная форма № ТОРГ-12, </w:t>
      </w:r>
      <w:proofErr w:type="gramStart"/>
      <w:r>
        <w:rPr>
          <w:rFonts w:ascii="Times New Roman" w:eastAsia="Times New Roman" w:hAnsi="Times New Roman" w:cs="Times New Roman"/>
          <w:lang w:eastAsia="zh-CN"/>
        </w:rPr>
        <w:t>утвержденная  постановлением</w:t>
      </w:r>
      <w:proofErr w:type="gramEnd"/>
      <w:r>
        <w:rPr>
          <w:rFonts w:ascii="Times New Roman" w:eastAsia="Times New Roman" w:hAnsi="Times New Roman" w:cs="Times New Roman"/>
          <w:lang w:eastAsia="zh-CN"/>
        </w:rPr>
        <w:t xml:space="preserve"> Госкомстата России от 25.12.98 г. № 132);</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Акт о </w:t>
      </w:r>
      <w:proofErr w:type="gramStart"/>
      <w:r>
        <w:rPr>
          <w:rFonts w:ascii="Times New Roman" w:eastAsia="Times New Roman" w:hAnsi="Times New Roman" w:cs="Times New Roman"/>
          <w:lang w:eastAsia="zh-CN"/>
        </w:rPr>
        <w:t>приемке  товаров</w:t>
      </w:r>
      <w:proofErr w:type="gramEnd"/>
      <w:r>
        <w:rPr>
          <w:rFonts w:ascii="Times New Roman" w:eastAsia="Times New Roman" w:hAnsi="Times New Roman" w:cs="Times New Roman"/>
          <w:lang w:eastAsia="zh-CN"/>
        </w:rPr>
        <w:t xml:space="preserve"> (приложение №2);</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-Сертификат качества (декларацию о соответствии); </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3.7. В целях фиксации фактов исполнения Поставщиком его обязательств по поставке Товара, Заказчик и Поставщик подписывают товарную накладную, отражающую количество единиц Товара, переданных Поставщиком Заказчику и акт приемки товара. В случае отсутствия у Поставщика печати подтвердить полномочия в соответствии с п. 1 ст. 53 ГК РФ.</w:t>
      </w:r>
    </w:p>
    <w:p w:rsidR="00A46CAC" w:rsidRDefault="00D41013">
      <w:pPr>
        <w:widowControl w:val="0"/>
        <w:spacing w:after="0" w:line="240" w:lineRule="auto"/>
        <w:ind w:firstLine="570"/>
        <w:jc w:val="both"/>
        <w:rPr>
          <w:rFonts w:ascii="Times New Roman" w:eastAsia="Calibri" w:hAnsi="Times New Roman" w:cs="Times New Roman"/>
          <w:lang w:eastAsia="zh-CN"/>
        </w:rPr>
      </w:pPr>
      <w:r>
        <w:rPr>
          <w:rFonts w:ascii="Times New Roman" w:eastAsia="Calibri" w:hAnsi="Times New Roman" w:cs="Times New Roman"/>
          <w:lang w:eastAsia="zh-CN"/>
        </w:rPr>
        <w:t xml:space="preserve">Приемка товаров (работ, услуг) осуществляется Заказчиком по факту выполнении </w:t>
      </w:r>
      <w:proofErr w:type="gramStart"/>
      <w:r>
        <w:rPr>
          <w:rFonts w:ascii="Times New Roman" w:eastAsia="Calibri" w:hAnsi="Times New Roman" w:cs="Times New Roman"/>
          <w:lang w:eastAsia="zh-CN"/>
        </w:rPr>
        <w:t>обязательств  поставщиком</w:t>
      </w:r>
      <w:proofErr w:type="gramEnd"/>
      <w:r>
        <w:rPr>
          <w:rFonts w:ascii="Times New Roman" w:eastAsia="Calibri" w:hAnsi="Times New Roman" w:cs="Times New Roman"/>
          <w:lang w:eastAsia="zh-CN"/>
        </w:rPr>
        <w:t xml:space="preserve"> (подрядчиком, исполнителем).  Поставщик (подрядчик, исполнитель) не позднее дня следующего за днем окончания исполнения обязательств, предусмотренных Договором, представляет Заказчику акт приемки товара (приложение № 2 к Договору.) </w:t>
      </w:r>
    </w:p>
    <w:p w:rsidR="00A46CAC" w:rsidRDefault="00D41013">
      <w:pPr>
        <w:widowControl w:val="0"/>
        <w:shd w:val="clear" w:color="auto" w:fill="FFFFFF"/>
        <w:tabs>
          <w:tab w:val="left" w:pos="1186"/>
        </w:tabs>
        <w:spacing w:after="0" w:line="240" w:lineRule="auto"/>
        <w:ind w:firstLine="570"/>
        <w:jc w:val="both"/>
        <w:rPr>
          <w:rFonts w:ascii="Times New Roman" w:eastAsia="Times New Roman" w:hAnsi="Times New Roman" w:cs="Times New Roman"/>
          <w:shd w:val="clear" w:color="auto" w:fill="FFFFFF"/>
          <w:lang w:eastAsia="zh-CN"/>
        </w:rPr>
      </w:pPr>
      <w:r>
        <w:rPr>
          <w:rFonts w:ascii="Times New Roman" w:eastAsia="Times New Roman" w:hAnsi="Times New Roman" w:cs="Times New Roman"/>
          <w:lang w:eastAsia="zh-CN"/>
        </w:rPr>
        <w:t xml:space="preserve">3.8. Товар не принимается в виде посылок и бандеролей. Присутствие представителей Поставщика в момент передачи Товара обязательно. </w:t>
      </w:r>
      <w:r>
        <w:rPr>
          <w:rFonts w:ascii="Times New Roman" w:eastAsia="Times New Roman" w:hAnsi="Times New Roman" w:cs="Times New Roman"/>
          <w:color w:val="000000"/>
          <w:spacing w:val="1"/>
          <w:lang w:eastAsia="zh-CN"/>
        </w:rPr>
        <w:t xml:space="preserve">Полномочия представителя </w:t>
      </w:r>
      <w:proofErr w:type="gramStart"/>
      <w:r>
        <w:rPr>
          <w:rFonts w:ascii="Times New Roman" w:eastAsia="Times New Roman" w:hAnsi="Times New Roman" w:cs="Times New Roman"/>
          <w:color w:val="000000"/>
          <w:spacing w:val="1"/>
          <w:lang w:eastAsia="zh-CN"/>
        </w:rPr>
        <w:t>для прием</w:t>
      </w:r>
      <w:proofErr w:type="gramEnd"/>
      <w:r>
        <w:rPr>
          <w:rFonts w:ascii="Times New Roman" w:eastAsia="Times New Roman" w:hAnsi="Times New Roman" w:cs="Times New Roman"/>
          <w:color w:val="000000"/>
          <w:spacing w:val="1"/>
          <w:lang w:eastAsia="zh-CN"/>
        </w:rPr>
        <w:t>–передачи товара должны быть оформлены надлежащим образом, в соответствии со ст.185 Гражданского кодекса РФ. В случае неявки представителя Поставщика товар подлежит возврату за счет средств Поставщика.</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shd w:val="clear" w:color="auto" w:fill="FFFFFF"/>
          <w:lang w:eastAsia="zh-CN"/>
        </w:rPr>
        <w:t>3.9. Заказчик в течение 3-х рабочих дней со дня получения акта приемки товара, подписывает его, либо дает мотивированный отказ.  Возражен</w:t>
      </w:r>
      <w:r>
        <w:rPr>
          <w:rFonts w:ascii="Times New Roman" w:eastAsia="Times New Roman" w:hAnsi="Times New Roman" w:cs="Times New Roman"/>
          <w:lang w:eastAsia="zh-CN"/>
        </w:rPr>
        <w:t>ия, на которых основан отказ от приема Товара, не должны выходить за пределы обязательств Поставщика, предусмотренных Договором.</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3.10. Датой фактической поставки Товара считается дата поставленная в </w:t>
      </w:r>
      <w:proofErr w:type="gramStart"/>
      <w:r>
        <w:rPr>
          <w:rFonts w:ascii="Times New Roman" w:eastAsia="Times New Roman" w:hAnsi="Times New Roman" w:cs="Times New Roman"/>
          <w:lang w:eastAsia="zh-CN"/>
        </w:rPr>
        <w:t>товарной накладной при подписи должностного лица Заказчика</w:t>
      </w:r>
      <w:proofErr w:type="gramEnd"/>
      <w:r>
        <w:rPr>
          <w:rFonts w:ascii="Times New Roman" w:eastAsia="Times New Roman" w:hAnsi="Times New Roman" w:cs="Times New Roman"/>
          <w:lang w:eastAsia="zh-CN"/>
        </w:rPr>
        <w:t xml:space="preserve"> подписывающего товарную накладную при приемке.</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3.11. Доставка Товара Заказчику должна осуществляться в рабочие дни, в рабочее время (с 09:00 до 17:00). Приемка партии Товара по количеству производится по товарной накладной и должна быть полностью завершена в день доставки.</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3.12. Риск случайной гибели или случайного повреждения Товара переходит от Поставщика к Заказчику с момента подписания ими товарной накладной.</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3.13. По окончании исполнения Сторонами обязательств по Договору в течение 5 рабочих дней Стороны подписывают Акт сверки расчетов.</w:t>
      </w:r>
    </w:p>
    <w:p w:rsidR="00A46CAC" w:rsidRDefault="00A46CAC">
      <w:pPr>
        <w:widowControl w:val="0"/>
        <w:spacing w:after="0" w:line="240" w:lineRule="auto"/>
        <w:ind w:firstLine="570"/>
        <w:jc w:val="both"/>
        <w:rPr>
          <w:rFonts w:ascii="Times New Roman" w:eastAsia="Times New Roman" w:hAnsi="Times New Roman" w:cs="Times New Roman"/>
          <w:lang w:eastAsia="zh-CN"/>
        </w:rPr>
      </w:pP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b/>
          <w:lang w:eastAsia="zh-CN"/>
        </w:rPr>
        <w:t>4. ПОРЯДОК РАСЧЕТОВ</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4.1. Цена Договора составляет _______ (________) рублей, ____ копеек. </w:t>
      </w:r>
      <w:r>
        <w:rPr>
          <w:rFonts w:ascii="Times New Roman" w:eastAsia="Times New Roman" w:hAnsi="Times New Roman" w:cs="Times New Roman"/>
          <w:lang w:eastAsia="ar-SA"/>
        </w:rPr>
        <w:t xml:space="preserve">НДС облагается/не облагается </w:t>
      </w:r>
      <w:r>
        <w:rPr>
          <w:rFonts w:ascii="Times New Roman" w:eastAsia="Times New Roman" w:hAnsi="Times New Roman" w:cs="Times New Roman"/>
          <w:i/>
          <w:lang w:eastAsia="ar-SA"/>
        </w:rPr>
        <w:t xml:space="preserve">(указать основание освобождения от НДС со ссылкой на НК РФ). </w:t>
      </w:r>
      <w:r>
        <w:rPr>
          <w:rFonts w:ascii="Times New Roman" w:eastAsia="Times New Roman" w:hAnsi="Times New Roman" w:cs="Times New Roman"/>
          <w:lang w:eastAsia="zh-CN"/>
        </w:rPr>
        <w:t xml:space="preserve">Цена Договора является </w:t>
      </w:r>
      <w:r>
        <w:rPr>
          <w:rFonts w:ascii="Times New Roman" w:eastAsia="Times New Roman" w:hAnsi="Times New Roman" w:cs="Times New Roman"/>
          <w:b/>
          <w:lang w:eastAsia="zh-CN"/>
        </w:rPr>
        <w:t>твердой</w:t>
      </w:r>
      <w:r>
        <w:rPr>
          <w:rFonts w:ascii="Times New Roman" w:eastAsia="Times New Roman" w:hAnsi="Times New Roman" w:cs="Times New Roman"/>
          <w:lang w:eastAsia="zh-CN"/>
        </w:rPr>
        <w:t xml:space="preserve"> и не может изменяться в ходе его исполнения, за исключением случаев, предусмотренных законодательством Российской Федерации. При этом цена Договора может быть снижена по соглашению Сторон </w:t>
      </w:r>
      <w:proofErr w:type="gramStart"/>
      <w:r>
        <w:rPr>
          <w:rFonts w:ascii="Times New Roman" w:eastAsia="Times New Roman" w:hAnsi="Times New Roman" w:cs="Times New Roman"/>
          <w:lang w:eastAsia="zh-CN"/>
        </w:rPr>
        <w:t>без изменения</w:t>
      </w:r>
      <w:proofErr w:type="gramEnd"/>
      <w:r>
        <w:rPr>
          <w:rFonts w:ascii="Times New Roman" w:eastAsia="Times New Roman" w:hAnsi="Times New Roman" w:cs="Times New Roman"/>
          <w:lang w:eastAsia="zh-CN"/>
        </w:rPr>
        <w:t xml:space="preserve"> предусмотренных Договором количества товаров и иных условий исполнения Договора.</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4.2. Цена Договора может быть снижена по соглашению сторон </w:t>
      </w:r>
      <w:proofErr w:type="gramStart"/>
      <w:r>
        <w:rPr>
          <w:rFonts w:ascii="Times New Roman" w:eastAsia="Times New Roman" w:hAnsi="Times New Roman" w:cs="Times New Roman"/>
          <w:lang w:eastAsia="zh-CN"/>
        </w:rPr>
        <w:t>без изменения</w:t>
      </w:r>
      <w:proofErr w:type="gramEnd"/>
      <w:r>
        <w:rPr>
          <w:rFonts w:ascii="Times New Roman" w:eastAsia="Times New Roman" w:hAnsi="Times New Roman" w:cs="Times New Roman"/>
          <w:lang w:eastAsia="zh-CN"/>
        </w:rPr>
        <w:t xml:space="preserve"> предусмотренных Договором количества товаров и иных условий Договора.</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4.3.</w:t>
      </w:r>
      <w:r>
        <w:rPr>
          <w:rFonts w:ascii="Times New Roman" w:eastAsia="Calibri" w:hAnsi="Times New Roman" w:cs="Times New Roman"/>
          <w:lang w:eastAsia="ar-SA"/>
        </w:rPr>
        <w:t xml:space="preserve"> Цена Договора включает в себя: стоимость товара, тары (упаковки), транспортных расходов, </w:t>
      </w:r>
      <w:r>
        <w:rPr>
          <w:rFonts w:ascii="Times New Roman" w:eastAsia="Calibri" w:hAnsi="Times New Roman" w:cs="Times New Roman"/>
          <w:lang w:eastAsia="ar-SA"/>
        </w:rPr>
        <w:lastRenderedPageBreak/>
        <w:t>погрузо-разгрузочных работ, монтажа, пуско-наладочных работ, страхование, хранение, а также расходы по уплате таможенных пошлин, налогов, сборов и других обязательных платежей, в том числе НДС, (если Поставщик является плательщиком НДС), расходы на доставку, погрузку, разгрузку товара и иные расходы Поставщика, связанные с исполнением Договора.</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4.4. Оплата товара по настоящему Договору осуществляется путем перечисления Заказчиком денежных средств на расчетный счет Поставщика, указанный в настоящем Договоре. В случае изменения расчетного счета Поставщика, Поставщик обязан в однодневный срок в письменной форме сообщить Заказчику о новых реквизитах. В противном случае, все риски, связанные с перечислением Заказчиком денежных средств на указанный в настоящем Договоре расчетный счет Поставщика, несет Поставщик.</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4.5. Оплата Товара по настоящему Договору производится Заказчиком при предъявлении счет-фактуры, товарной накладной, акта приемки товара, поставленного в соответствии с установленными Договором сроками, в течение 7 (семи) дней с момента </w:t>
      </w:r>
      <w:proofErr w:type="gramStart"/>
      <w:r>
        <w:rPr>
          <w:rFonts w:ascii="Times New Roman" w:eastAsia="Times New Roman" w:hAnsi="Times New Roman" w:cs="Times New Roman"/>
          <w:lang w:eastAsia="zh-CN"/>
        </w:rPr>
        <w:t>получения  Товара</w:t>
      </w:r>
      <w:proofErr w:type="gramEnd"/>
      <w:r>
        <w:rPr>
          <w:rFonts w:ascii="Times New Roman" w:eastAsia="Times New Roman" w:hAnsi="Times New Roman" w:cs="Times New Roman"/>
          <w:lang w:eastAsia="zh-CN"/>
        </w:rPr>
        <w:t xml:space="preserve"> и с  даты подписания Заказчиком документов о приемке Товара.</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4.6. Финансирование осуществляется за счет _________________.</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4.7. Оплата Договора может быть осуществлена путем выплаты Поставщику суммы, уменьшенной на сумму неустойки (пеней, штрафов). </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4.8.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46CAC" w:rsidRDefault="00A46CAC">
      <w:pPr>
        <w:widowControl w:val="0"/>
        <w:spacing w:after="0" w:line="240" w:lineRule="auto"/>
        <w:ind w:firstLine="570"/>
        <w:jc w:val="both"/>
        <w:rPr>
          <w:rFonts w:ascii="Times New Roman" w:eastAsia="Times New Roman" w:hAnsi="Times New Roman" w:cs="Times New Roman"/>
          <w:lang w:eastAsia="zh-CN"/>
        </w:rPr>
      </w:pP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b/>
          <w:lang w:eastAsia="zh-CN"/>
        </w:rPr>
        <w:t>5. ГАРАНТИЙНЫЕ ОБЯЗАТЕЛЬСТВА</w:t>
      </w:r>
    </w:p>
    <w:p w:rsidR="00A46CAC" w:rsidRDefault="00D41013">
      <w:pPr>
        <w:widowControl w:val="0"/>
        <w:spacing w:after="0" w:line="240" w:lineRule="auto"/>
        <w:ind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lang w:eastAsia="zh-CN"/>
        </w:rPr>
        <w:t xml:space="preserve">5.1. </w:t>
      </w:r>
      <w:r>
        <w:rPr>
          <w:rFonts w:ascii="Times New Roman" w:eastAsia="Times New Roman" w:hAnsi="Times New Roman" w:cs="Times New Roman"/>
          <w:color w:val="000000"/>
          <w:lang w:eastAsia="zh-CN"/>
        </w:rPr>
        <w:t xml:space="preserve">Поставщик гарантирует, что Товар, поставляемый по договору, не имеет недостатков, связанных с качеством изготовления. </w:t>
      </w:r>
    </w:p>
    <w:p w:rsidR="00A46CAC" w:rsidRDefault="00D41013">
      <w:pPr>
        <w:widowControl w:val="0"/>
        <w:spacing w:after="0" w:line="240" w:lineRule="auto"/>
        <w:ind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5.2.</w:t>
      </w:r>
      <w:r>
        <w:rPr>
          <w:rFonts w:ascii="Times New Roman" w:eastAsia="Times New Roman" w:hAnsi="Times New Roman" w:cs="Times New Roman"/>
          <w:color w:val="000000"/>
          <w:lang w:eastAsia="zh-CN"/>
        </w:rPr>
        <w:tab/>
        <w:t>Поставщик гарантирует качество Товара в соответствии с государственными стандартами и техническими условиями, которые подтверждаются соответствующей документацией (сертификат соответствия/ гигиенический сертификат).</w:t>
      </w:r>
    </w:p>
    <w:p w:rsidR="00A46CAC" w:rsidRDefault="00D41013">
      <w:pPr>
        <w:widowControl w:val="0"/>
        <w:spacing w:after="0" w:line="240" w:lineRule="auto"/>
        <w:ind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5.3.</w:t>
      </w:r>
      <w:r>
        <w:rPr>
          <w:rFonts w:ascii="Times New Roman" w:eastAsia="Times New Roman" w:hAnsi="Times New Roman" w:cs="Times New Roman"/>
          <w:color w:val="000000"/>
          <w:lang w:eastAsia="zh-CN"/>
        </w:rPr>
        <w:tab/>
        <w:t>В случае поставки некачественного Товара Заказчик вправе по своему усмотрению требовать:</w:t>
      </w:r>
    </w:p>
    <w:p w:rsidR="00A46CAC" w:rsidRDefault="00D41013">
      <w:pPr>
        <w:widowControl w:val="0"/>
        <w:spacing w:after="0" w:line="240" w:lineRule="auto"/>
        <w:ind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w:t>
      </w:r>
      <w:r>
        <w:rPr>
          <w:rFonts w:ascii="Times New Roman" w:eastAsia="Times New Roman" w:hAnsi="Times New Roman" w:cs="Times New Roman"/>
          <w:color w:val="000000"/>
          <w:lang w:eastAsia="zh-CN"/>
        </w:rPr>
        <w:tab/>
        <w:t>безвозмездного устранения недостатков Товара или возмещения расходов на их исправление Поставщиком;</w:t>
      </w:r>
    </w:p>
    <w:p w:rsidR="00A46CAC" w:rsidRDefault="00D41013">
      <w:pPr>
        <w:widowControl w:val="0"/>
        <w:spacing w:after="0" w:line="240" w:lineRule="auto"/>
        <w:ind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w:t>
      </w:r>
      <w:r>
        <w:rPr>
          <w:rFonts w:ascii="Times New Roman" w:eastAsia="Times New Roman" w:hAnsi="Times New Roman" w:cs="Times New Roman"/>
          <w:color w:val="000000"/>
          <w:lang w:eastAsia="zh-CN"/>
        </w:rPr>
        <w:tab/>
      </w:r>
      <w:proofErr w:type="gramStart"/>
      <w:r>
        <w:rPr>
          <w:rFonts w:ascii="Times New Roman" w:eastAsia="Times New Roman" w:hAnsi="Times New Roman" w:cs="Times New Roman"/>
          <w:color w:val="000000"/>
          <w:lang w:eastAsia="zh-CN"/>
        </w:rPr>
        <w:t>замены  некачественного</w:t>
      </w:r>
      <w:proofErr w:type="gramEnd"/>
      <w:r>
        <w:rPr>
          <w:rFonts w:ascii="Times New Roman" w:eastAsia="Times New Roman" w:hAnsi="Times New Roman" w:cs="Times New Roman"/>
          <w:color w:val="000000"/>
          <w:lang w:eastAsia="zh-CN"/>
        </w:rPr>
        <w:t xml:space="preserve"> Товара  на аналогичный  качественный Товар.</w:t>
      </w:r>
    </w:p>
    <w:p w:rsidR="00A46CAC" w:rsidRDefault="00D41013">
      <w:pPr>
        <w:widowControl w:val="0"/>
        <w:spacing w:after="0" w:line="240" w:lineRule="auto"/>
        <w:ind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5.4.</w:t>
      </w:r>
      <w:r>
        <w:rPr>
          <w:rFonts w:ascii="Times New Roman" w:eastAsia="Times New Roman" w:hAnsi="Times New Roman" w:cs="Times New Roman"/>
          <w:color w:val="000000"/>
          <w:lang w:eastAsia="zh-CN"/>
        </w:rPr>
        <w:tab/>
        <w:t xml:space="preserve">Поставщик обязан исполнить требования Заказчика, предусмотренные пунктом 5.3. гражданско-правового договора, в течение 5 рабочих дней с момента получения уведомления ЗАКАЗЧИКА о выявленных недостатках. Для участия в составлении акта, фиксирующего недостатки, согласования порядка и сроков их устранения Поставщик обязан направить своего представителя не позднее 3 (трех) рабочих дней со дня получения письменного извещения от Заказчика. </w:t>
      </w:r>
    </w:p>
    <w:p w:rsidR="00A46CAC" w:rsidRDefault="00D41013">
      <w:pPr>
        <w:widowControl w:val="0"/>
        <w:spacing w:after="0" w:line="240" w:lineRule="auto"/>
        <w:ind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5.5.</w:t>
      </w:r>
      <w:r>
        <w:rPr>
          <w:rFonts w:ascii="Times New Roman" w:eastAsia="Times New Roman" w:hAnsi="Times New Roman" w:cs="Times New Roman"/>
          <w:color w:val="000000"/>
          <w:lang w:eastAsia="zh-CN"/>
        </w:rPr>
        <w:tab/>
        <w:t>При неявке или отказе Поставщика от составления или подписания акта обнаруженных недостатков, Заказчик составляет односторонний акт на основании проведения независимой экспертизы. В случае если экспертизой установлено, что недостаток Товара возник по вине Поставщика, расходы на проведение независимой экспертизы относятся на его счет.</w:t>
      </w:r>
    </w:p>
    <w:p w:rsidR="00A46CAC" w:rsidRDefault="00D41013">
      <w:pPr>
        <w:widowControl w:val="0"/>
        <w:spacing w:after="0" w:line="240" w:lineRule="auto"/>
        <w:ind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5.6.</w:t>
      </w:r>
      <w:r>
        <w:rPr>
          <w:rFonts w:ascii="Times New Roman" w:eastAsia="Times New Roman" w:hAnsi="Times New Roman" w:cs="Times New Roman"/>
          <w:color w:val="000000"/>
          <w:lang w:eastAsia="zh-CN"/>
        </w:rPr>
        <w:tab/>
        <w:t>Поставщик принимает на себя ответственность за качество изготавливаемого и поставляемого Товара, в связи, с чем обязуется оградить Заказчика от необходимости разбирательств с изготовителем (производителем) по поводу факта и причин наличия дефектов (браков, недостатков) в Товаре.</w:t>
      </w:r>
    </w:p>
    <w:p w:rsidR="00A46CAC" w:rsidRDefault="00D41013">
      <w:pPr>
        <w:widowControl w:val="0"/>
        <w:spacing w:after="0" w:line="240" w:lineRule="auto"/>
        <w:ind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5.7.</w:t>
      </w:r>
      <w:r>
        <w:rPr>
          <w:rFonts w:ascii="Times New Roman" w:eastAsia="Times New Roman" w:hAnsi="Times New Roman" w:cs="Times New Roman"/>
          <w:color w:val="000000"/>
          <w:lang w:eastAsia="zh-CN"/>
        </w:rPr>
        <w:tab/>
        <w:t>Заказчик вправе требовать полного возмещения убытков, причиненных ему вследствие поставки ему Товара ненадлежащего качества.</w:t>
      </w:r>
    </w:p>
    <w:p w:rsidR="00A46CAC" w:rsidRDefault="00A46CAC">
      <w:pPr>
        <w:widowControl w:val="0"/>
        <w:spacing w:after="0" w:line="240" w:lineRule="auto"/>
        <w:ind w:firstLine="570"/>
        <w:jc w:val="both"/>
        <w:rPr>
          <w:rFonts w:ascii="Times New Roman" w:eastAsia="Times New Roman" w:hAnsi="Times New Roman" w:cs="Times New Roman"/>
          <w:b/>
          <w:color w:val="000000"/>
          <w:lang w:eastAsia="zh-CN"/>
        </w:rPr>
      </w:pP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b/>
          <w:lang w:eastAsia="zh-CN"/>
        </w:rPr>
        <w:t>6. ЭКСПЕРТЫ, ЭКСПЕРТНЫЕ ОРГАНИЗАЦИИ</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6.1. Для </w:t>
      </w:r>
      <w:r>
        <w:rPr>
          <w:rFonts w:ascii="Times New Roman" w:eastAsia="Times New Roman" w:hAnsi="Times New Roman" w:cs="Times New Roman"/>
          <w:color w:val="000000"/>
          <w:lang w:eastAsia="zh-CN"/>
        </w:rPr>
        <w:t xml:space="preserve">проверки </w:t>
      </w:r>
      <w:proofErr w:type="gramStart"/>
      <w:r>
        <w:rPr>
          <w:rFonts w:ascii="Times New Roman" w:eastAsia="Times New Roman" w:hAnsi="Times New Roman" w:cs="Times New Roman"/>
          <w:color w:val="000000"/>
          <w:lang w:eastAsia="zh-CN"/>
        </w:rPr>
        <w:t>предоставленных  Поставщиком</w:t>
      </w:r>
      <w:proofErr w:type="gramEnd"/>
      <w:r>
        <w:rPr>
          <w:rFonts w:ascii="Times New Roman" w:eastAsia="Times New Roman" w:hAnsi="Times New Roman" w:cs="Times New Roman"/>
          <w:color w:val="000000"/>
          <w:lang w:eastAsia="zh-CN"/>
        </w:rPr>
        <w:t xml:space="preserve"> результатов, в части их соответствия условиям Договора Заказчик обязан провести экспертизу. Экспертиза результатов, может проводиться Заказчиком своими силами или к ее проведению могут привлекаться эксперты, экспертные организации на основании Договоров. </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 xml:space="preserve">6.2. </w:t>
      </w:r>
      <w:r>
        <w:rPr>
          <w:rFonts w:ascii="Times New Roman" w:eastAsia="Times New Roman" w:hAnsi="Times New Roman" w:cs="Times New Roman"/>
          <w:color w:val="000000"/>
          <w:lang w:eastAsia="zh-CN"/>
        </w:rPr>
        <w:t>Для проведения экспертизы оказанной услуги эксперты, экспертные организации имеют право запрашивать у Заказчика и Поставщика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В случае, если по результатам такой экспертизы установлены нарушения требований Договора, не препятствующие приемке оказанной услуги, в заключении могут содержаться предложения об устранении данных нарушений, в том числе с указанием срока их устранения.</w:t>
      </w:r>
    </w:p>
    <w:p w:rsidR="00A46CAC" w:rsidRDefault="00D41013">
      <w:pPr>
        <w:widowControl w:val="0"/>
        <w:spacing w:after="0" w:line="240" w:lineRule="auto"/>
        <w:ind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6.3. Эксперт, экспертная организация обязаны уведомить в письменной форме Заказчика и Поставщика о допустимости своего участия в проведении экспертизы (в том числе об отсутствии оснований для не допуска к проведению экспертизы).</w:t>
      </w:r>
    </w:p>
    <w:p w:rsidR="00A46CAC" w:rsidRDefault="00A46CAC">
      <w:pPr>
        <w:widowControl w:val="0"/>
        <w:spacing w:after="0" w:line="240" w:lineRule="auto"/>
        <w:ind w:firstLine="570"/>
        <w:jc w:val="both"/>
        <w:rPr>
          <w:rFonts w:ascii="Times New Roman" w:eastAsia="Times New Roman" w:hAnsi="Times New Roman" w:cs="Times New Roman"/>
          <w:color w:val="000000"/>
          <w:lang w:eastAsia="zh-CN"/>
        </w:rPr>
      </w:pPr>
    </w:p>
    <w:p w:rsidR="00A46CAC" w:rsidRDefault="00D41013">
      <w:pPr>
        <w:widowControl w:val="0"/>
        <w:tabs>
          <w:tab w:val="left" w:pos="720"/>
          <w:tab w:val="left" w:pos="900"/>
        </w:tabs>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b/>
          <w:lang w:eastAsia="zh-CN"/>
        </w:rPr>
        <w:t>7. КАЧЕСТВО ТОВАРА. ТРЕБОВАНИЯ К УПАКОВКЕ И МАРКИРОВКЕ</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7.1. Качество Товара определяется внешним видом, техническими характеристиками, соответствующего качеству товара, определенного спецификацией договора (Приложение №1 к договору).</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7.2.  Требования к качеству упаковки.</w:t>
      </w:r>
    </w:p>
    <w:p w:rsidR="00A46CAC" w:rsidRDefault="00D41013">
      <w:pPr>
        <w:widowControl w:val="0"/>
        <w:spacing w:after="0" w:line="240" w:lineRule="auto"/>
        <w:ind w:firstLine="570"/>
        <w:jc w:val="both"/>
        <w:rPr>
          <w:rFonts w:ascii="Times New Roman" w:eastAsia="Times New Roman" w:hAnsi="Times New Roman" w:cs="Times New Roman"/>
          <w:bCs/>
          <w:lang w:eastAsia="zh-CN"/>
        </w:rPr>
      </w:pPr>
      <w:r>
        <w:rPr>
          <w:rFonts w:ascii="Times New Roman" w:eastAsia="Times New Roman" w:hAnsi="Times New Roman" w:cs="Times New Roman"/>
          <w:lang w:eastAsia="zh-CN"/>
        </w:rPr>
        <w:t xml:space="preserve">7.2.1. Товар должен поставляться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 утраты товарного вида, быть </w:t>
      </w:r>
      <w:r>
        <w:rPr>
          <w:rFonts w:ascii="Times New Roman" w:eastAsia="Times New Roman" w:hAnsi="Times New Roman" w:cs="Times New Roman"/>
          <w:bCs/>
          <w:lang w:eastAsia="zh-CN"/>
        </w:rPr>
        <w:t xml:space="preserve">невскрытой, с отсутствием следом механических повреждений, следов воздействия влаги и т.п. </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bCs/>
          <w:lang w:eastAsia="zh-CN"/>
        </w:rPr>
        <w:t>7.3.</w:t>
      </w:r>
      <w:r>
        <w:rPr>
          <w:rFonts w:ascii="Times New Roman" w:eastAsia="Times New Roman" w:hAnsi="Times New Roman" w:cs="Times New Roman"/>
          <w:lang w:eastAsia="zh-CN"/>
        </w:rPr>
        <w:t xml:space="preserve"> Поставщик гарантирует, что товар, поставляемый по Договору, не имеет недостатков, связанных с качеством изготовления. Оборудование должно быть новым, не восстановленным, не допускается поставка выставочных образцов. Оборудование должно быть поставлено комплектно и обеспечивать конструктивную и функциональную совместимость</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7.4.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установленного заводом изготовителем (производителем), но не менее 12 месяцев. В течение гарантийного срока обнаруженные недостатки товара подлежат устранению силами и средствами Поставщика.</w:t>
      </w:r>
    </w:p>
    <w:p w:rsidR="00A46CAC" w:rsidRDefault="00A46CAC">
      <w:pPr>
        <w:widowControl w:val="0"/>
        <w:spacing w:after="0" w:line="240" w:lineRule="auto"/>
        <w:ind w:firstLine="570"/>
        <w:jc w:val="both"/>
        <w:rPr>
          <w:rFonts w:ascii="Times New Roman" w:eastAsia="Times New Roman" w:hAnsi="Times New Roman" w:cs="Times New Roman"/>
          <w:bCs/>
          <w:lang w:eastAsia="zh-CN"/>
        </w:rPr>
      </w:pPr>
    </w:p>
    <w:p w:rsidR="00A46CAC" w:rsidRDefault="00D41013">
      <w:pPr>
        <w:widowControl w:val="0"/>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b/>
          <w:lang w:eastAsia="zh-CN"/>
        </w:rPr>
        <w:t>8. ОТВЕТСТВЕННОСТЬ СТОРОН</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8.2.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1000 рублей, если цена договора не превышает 3 млн. рублей (включительно);</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5000 рублей, если цена договора составляет от 3 млн. рублей до 50 млн. рублей (включительно);</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10000 рублей, если цена договора составляет от 50 млн. рублей до 100 млн. рублей (включительно);</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100000 рублей, если цена договора превышает 100 млн. рублей.</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8.4.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8.5. Пеня начисляется за каждый день просрочки исполнения поставщиком  (подрядчиком, </w:t>
      </w:r>
      <w:r>
        <w:rPr>
          <w:rFonts w:ascii="Times New Roman" w:eastAsia="Times New Roman" w:hAnsi="Times New Roman" w:cs="Times New Roman"/>
          <w:lang w:eastAsia="zh-CN"/>
        </w:rPr>
        <w:lastRenderedPageBreak/>
        <w:t>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10 процентов цены договора (этапа) в случае, если цена договора (этапа) не превышает 3 млн. рублей;</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5 процентов цены договора (этапа) в случае, если цена договора (этапа) составляет от 3 млн. рублей до 50 млн. рублей (включительно);</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 процент цены договора (этапа) в случае, если цена договора (этапа) составляет от 50 млн. рублей до 100 млн. рублей (включительно);</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0,5 процента цены договора (этапа) в случае, если цена договора (этапа) составляет от 100 млн. рублей до 500 млн. рублей (включительно);</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0,4 процента цены договора (этапа) в случае, если цена договора (этапа) составляет от 500 млн. рублей до 1 млрд. рублей (включительно);</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0,3 процента цены договора (этапа) в случае, если цена договора (этапа) составляет от 1 млрд. рублей до 2 млрд. рублей (включительно);</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0,25 процента цены договора (этапа) в случае, если цена договора (этапа) составляет от 2 млрд. рублей до 5 млрд. рублей (включительно);</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0,2 процента цены договора (этапа) в случае, если цена договора (этапа) составляет от 5 млрд. рублей до 10 млрд. рублей (включительно);</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0,1 процента цены договора (этапа) в случае, если цена договора (этапа) превышает 10 млрд. рублей.</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8.7.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договором в порядке, установленном настоящим положением, в размере 1 процента цены договора (этапа), но не более 5 тыс. рублей и не менее 1 тыс. рублей.</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8.8.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настоящим положением),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а) в случае, если цена договора не превышает начальную (максимальную) цену договора:</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10 процентов начальной (максимальной) цены договора, если цена не превышает 3 млн. рублей;</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5 процентов начальной (максимальной) цены договора, если цена договора составляет от 3 млн. рублей до 50 млн. рублей (включительно);</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 процент начальной (максимальной) цены договора, если цена договора составляет от 50 млн. рублей до 100 млн. рублей (включительно);</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б) в случае, если цена договора превышает начальную (максимальную) цену договора:</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10 процентов цены договора, если цена договора не превышает 3 млн. рублей;</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5 процентов цены договора, если цена договора составляет от 3 млн. рублей до 50 млн. рублей </w:t>
      </w:r>
      <w:r>
        <w:rPr>
          <w:rFonts w:ascii="Times New Roman" w:eastAsia="Times New Roman" w:hAnsi="Times New Roman" w:cs="Times New Roman"/>
          <w:lang w:eastAsia="zh-CN"/>
        </w:rPr>
        <w:lastRenderedPageBreak/>
        <w:t>(включительно);</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 процент цены договора, если цена договора составляет от 50 млн. рублей до 100 млн. рублей (включительно).</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8.9. За каждый факт неисполнения или ненадлежащего исполнения </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1000 рублей, если цена договора не превышает 3 млн. рублей;</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5000 рублей, если цена договора составляет от 3 млн. рублей до 50 млн. рублей (включительно);</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10000 рублей, если цена договора составляет от 50 млн. рублей до 100 млн. рублей (включительно);</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100000 рублей, если цена договора превышает 100 млн. рублей.</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8.12.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8.13.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8.14. 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ответственность в виде штрафа. Штраф устанавливается в размере 5 процентов объема привлечения, установленного договором. </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8.15.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из банковской гарантии;</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из оплаты по договору, путем ее уменьшения на сумму начисленной неустойки (штрафа, пени);</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взыскать неустойку (штраф, пени) в порядке, установленном законодательством Российской Федерации (в судебном порядке).</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8.16. Уплата неустойки (штрафа, пени) не освобождает виновную сторону от выполнения принятых на себя обязательств по договору.</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8.17.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8.18. Поставщик (подрядчик,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w:t>
      </w:r>
    </w:p>
    <w:p w:rsidR="00A46CAC" w:rsidRDefault="00A46CAC">
      <w:pPr>
        <w:widowControl w:val="0"/>
        <w:spacing w:after="0" w:line="240" w:lineRule="auto"/>
        <w:ind w:firstLine="570"/>
        <w:jc w:val="both"/>
        <w:rPr>
          <w:rFonts w:ascii="Times New Roman" w:eastAsia="Times New Roman" w:hAnsi="Times New Roman" w:cs="Times New Roman"/>
          <w:i/>
          <w:iCs/>
          <w:color w:val="000000"/>
          <w:lang w:eastAsia="zh-CN"/>
        </w:rPr>
      </w:pPr>
    </w:p>
    <w:p w:rsidR="00A46CAC" w:rsidRDefault="00D41013">
      <w:pPr>
        <w:widowControl w:val="0"/>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b/>
          <w:lang w:eastAsia="zh-CN"/>
        </w:rPr>
        <w:t>9. ОБСТОЯТЕЛЬСТВА НЕПРЕОДОЛИМОЙ СИЛЫ</w:t>
      </w:r>
    </w:p>
    <w:p w:rsidR="00A46CAC" w:rsidRDefault="00D41013">
      <w:pPr>
        <w:widowControl w:val="0"/>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9.1.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w:t>
      </w:r>
      <w:r>
        <w:rPr>
          <w:rFonts w:ascii="Times New Roman" w:eastAsia="Times New Roman" w:hAnsi="Times New Roman" w:cs="Times New Roman"/>
          <w:lang w:eastAsia="zh-CN"/>
        </w:rPr>
        <w:lastRenderedPageBreak/>
        <w:t>непосредственно повлияли на исполнение Сторонами своих обязательств, а также которые Стороны были не в состоянии предвидеть и предотвратить.</w:t>
      </w:r>
    </w:p>
    <w:p w:rsidR="00A46CAC" w:rsidRDefault="00D41013">
      <w:pPr>
        <w:widowControl w:val="0"/>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9.2.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A46CAC" w:rsidRDefault="00D41013">
      <w:pPr>
        <w:widowControl w:val="0"/>
        <w:spacing w:after="0" w:line="240" w:lineRule="auto"/>
        <w:ind w:right="-81" w:firstLine="570"/>
        <w:jc w:val="both"/>
        <w:rPr>
          <w:rFonts w:ascii="Times New Roman" w:eastAsia="Times New Roman" w:hAnsi="Times New Roman" w:cs="Times New Roman"/>
          <w:color w:val="000000"/>
          <w:spacing w:val="-1"/>
          <w:lang w:eastAsia="zh-CN"/>
        </w:rPr>
      </w:pPr>
      <w:r>
        <w:rPr>
          <w:rFonts w:ascii="Times New Roman" w:eastAsia="Times New Roman" w:hAnsi="Times New Roman" w:cs="Times New Roman"/>
          <w:lang w:eastAsia="zh-CN"/>
        </w:rPr>
        <w:t>9.3. Сторона, для которой настоящее исполнение обязательств оказалось невозможным вследствие возникновения обстоятельств непреодолимой силы, обязана в течение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r>
        <w:rPr>
          <w:rFonts w:ascii="Times New Roman" w:eastAsia="Times New Roman" w:hAnsi="Times New Roman" w:cs="Times New Roman"/>
          <w:color w:val="000000"/>
          <w:lang w:eastAsia="zh-CN"/>
        </w:rPr>
        <w:t xml:space="preserve"> предоставив в доказательство справки, выдаваемые местными </w:t>
      </w:r>
      <w:r>
        <w:rPr>
          <w:rFonts w:ascii="Times New Roman" w:eastAsia="Times New Roman" w:hAnsi="Times New Roman" w:cs="Times New Roman"/>
          <w:color w:val="000000"/>
          <w:spacing w:val="-1"/>
          <w:lang w:eastAsia="zh-CN"/>
        </w:rPr>
        <w:t>компетентными органами.</w:t>
      </w:r>
    </w:p>
    <w:p w:rsidR="00A46CAC" w:rsidRDefault="00A46CAC">
      <w:pPr>
        <w:widowControl w:val="0"/>
        <w:spacing w:after="0" w:line="240" w:lineRule="auto"/>
        <w:ind w:right="-81" w:firstLine="570"/>
        <w:jc w:val="both"/>
        <w:rPr>
          <w:rFonts w:ascii="Times New Roman" w:eastAsia="Times New Roman" w:hAnsi="Times New Roman" w:cs="Times New Roman"/>
          <w:b/>
          <w:lang w:eastAsia="zh-CN"/>
        </w:rPr>
      </w:pPr>
    </w:p>
    <w:p w:rsidR="00A46CAC" w:rsidRDefault="00D41013">
      <w:pPr>
        <w:widowControl w:val="0"/>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b/>
          <w:lang w:eastAsia="zh-CN"/>
        </w:rPr>
        <w:t>10. ПОРЯДОК УРЕГУЛИРОВАНИЯ СПОРОВ</w:t>
      </w:r>
    </w:p>
    <w:p w:rsidR="00A46CAC" w:rsidRDefault="00D41013">
      <w:pPr>
        <w:widowControl w:val="0"/>
        <w:tabs>
          <w:tab w:val="left" w:pos="180"/>
        </w:tabs>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10.1. Споры и разногласия по Договору Стороны будут пытаться разрешить путем переговоров. </w:t>
      </w:r>
    </w:p>
    <w:p w:rsidR="00A46CAC" w:rsidRDefault="00D41013">
      <w:pPr>
        <w:widowControl w:val="0"/>
        <w:tabs>
          <w:tab w:val="left" w:pos="180"/>
        </w:tabs>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10.2. В случае невозможности урегулирования споров и разногласий путем переговоров, Стороны передают их на рассмотрение в Арбитражный суд в соответствии с правилами подсудности, установленными действующим законодательством Российской Федерации.</w:t>
      </w:r>
    </w:p>
    <w:p w:rsidR="00A46CAC" w:rsidRDefault="00A46CAC">
      <w:pPr>
        <w:widowControl w:val="0"/>
        <w:tabs>
          <w:tab w:val="left" w:pos="180"/>
        </w:tabs>
        <w:spacing w:after="0" w:line="240" w:lineRule="auto"/>
        <w:ind w:right="-81" w:firstLine="570"/>
        <w:jc w:val="both"/>
        <w:rPr>
          <w:rFonts w:ascii="Times New Roman" w:eastAsia="Times New Roman" w:hAnsi="Times New Roman" w:cs="Times New Roman"/>
          <w:lang w:eastAsia="zh-CN"/>
        </w:rPr>
      </w:pPr>
    </w:p>
    <w:p w:rsidR="00A46CAC" w:rsidRDefault="00D41013">
      <w:pPr>
        <w:widowControl w:val="0"/>
        <w:tabs>
          <w:tab w:val="left" w:pos="180"/>
        </w:tabs>
        <w:spacing w:after="0" w:line="240" w:lineRule="auto"/>
        <w:ind w:right="-81" w:firstLine="570"/>
        <w:jc w:val="both"/>
        <w:rPr>
          <w:rFonts w:ascii="Times New Roman" w:eastAsia="Calibri" w:hAnsi="Times New Roman" w:cs="Times New Roman"/>
          <w:lang w:eastAsia="zh-CN"/>
        </w:rPr>
      </w:pPr>
      <w:r>
        <w:rPr>
          <w:rFonts w:ascii="Times New Roman" w:eastAsia="Times New Roman" w:hAnsi="Times New Roman" w:cs="Times New Roman"/>
          <w:b/>
          <w:lang w:eastAsia="zh-CN"/>
        </w:rPr>
        <w:t>11. ИЗМЕНЕНИЕ И РАСТОРЖЕНИЕ ДОГОВОРА</w:t>
      </w:r>
    </w:p>
    <w:p w:rsidR="00A46CAC" w:rsidRDefault="00D41013">
      <w:pPr>
        <w:widowControl w:val="0"/>
        <w:spacing w:after="0" w:line="240" w:lineRule="auto"/>
        <w:ind w:firstLine="570"/>
        <w:jc w:val="both"/>
        <w:rPr>
          <w:rFonts w:ascii="Times New Roman" w:eastAsia="Calibri" w:hAnsi="Times New Roman" w:cs="Times New Roman"/>
          <w:lang w:eastAsia="zh-CN"/>
        </w:rPr>
      </w:pPr>
      <w:r>
        <w:rPr>
          <w:rFonts w:ascii="Times New Roman" w:eastAsia="Calibri" w:hAnsi="Times New Roman" w:cs="Times New Roman"/>
          <w:lang w:eastAsia="zh-CN"/>
        </w:rPr>
        <w:t>11.1. Изменение существенных условий договора при его исполнении не допускается, за исключением их изменения по соглашению сторон. По соглашению сторон допускается изменить следующие существенные условия договора:</w:t>
      </w:r>
    </w:p>
    <w:p w:rsidR="004F60B8" w:rsidRPr="004F60B8" w:rsidRDefault="004F60B8" w:rsidP="004F60B8">
      <w:pPr>
        <w:widowControl w:val="0"/>
        <w:spacing w:after="0" w:line="240" w:lineRule="auto"/>
        <w:ind w:firstLine="570"/>
        <w:jc w:val="both"/>
        <w:rPr>
          <w:rFonts w:ascii="Times New Roman" w:eastAsia="Calibri" w:hAnsi="Times New Roman" w:cs="Times New Roman"/>
          <w:lang w:eastAsia="zh-CN"/>
        </w:rPr>
      </w:pPr>
      <w:r w:rsidRPr="004F60B8">
        <w:rPr>
          <w:rFonts w:ascii="Times New Roman" w:eastAsia="Calibri" w:hAnsi="Times New Roman" w:cs="Times New Roman"/>
          <w:lang w:eastAsia="zh-CN"/>
        </w:rPr>
        <w:t>1.1) изменение количества товара, объем работ и услуг.</w:t>
      </w:r>
    </w:p>
    <w:p w:rsidR="004F60B8" w:rsidRPr="004F60B8" w:rsidRDefault="004F60B8" w:rsidP="004F60B8">
      <w:pPr>
        <w:widowControl w:val="0"/>
        <w:spacing w:after="0" w:line="240" w:lineRule="auto"/>
        <w:ind w:firstLine="570"/>
        <w:jc w:val="both"/>
        <w:rPr>
          <w:rFonts w:ascii="Times New Roman" w:eastAsia="Calibri" w:hAnsi="Times New Roman" w:cs="Times New Roman"/>
          <w:lang w:eastAsia="zh-CN"/>
        </w:rPr>
      </w:pPr>
      <w:r w:rsidRPr="004F60B8">
        <w:rPr>
          <w:rFonts w:ascii="Times New Roman" w:eastAsia="Calibri" w:hAnsi="Times New Roman" w:cs="Times New Roman"/>
          <w:lang w:eastAsia="zh-CN"/>
        </w:rPr>
        <w:t>1.2) цены закупаемых товаров, работ, услуг.</w:t>
      </w:r>
    </w:p>
    <w:p w:rsidR="0073686D" w:rsidRDefault="004F60B8" w:rsidP="004F60B8">
      <w:pPr>
        <w:widowControl w:val="0"/>
        <w:spacing w:after="0" w:line="240" w:lineRule="auto"/>
        <w:ind w:firstLine="570"/>
        <w:jc w:val="both"/>
        <w:rPr>
          <w:rFonts w:ascii="Times New Roman" w:eastAsia="Calibri" w:hAnsi="Times New Roman" w:cs="Times New Roman"/>
          <w:lang w:eastAsia="zh-CN"/>
        </w:rPr>
      </w:pPr>
      <w:r w:rsidRPr="004F60B8">
        <w:rPr>
          <w:rFonts w:ascii="Times New Roman" w:eastAsia="Calibri" w:hAnsi="Times New Roman" w:cs="Times New Roman"/>
          <w:lang w:eastAsia="zh-CN"/>
        </w:rPr>
        <w:t>1.3) сроки исполнения договора.</w:t>
      </w:r>
    </w:p>
    <w:p w:rsidR="00A46CAC" w:rsidRDefault="00D41013">
      <w:pPr>
        <w:widowControl w:val="0"/>
        <w:spacing w:after="0" w:line="240" w:lineRule="auto"/>
        <w:ind w:firstLine="570"/>
        <w:jc w:val="both"/>
        <w:rPr>
          <w:rFonts w:ascii="Times New Roman" w:eastAsia="Calibri" w:hAnsi="Times New Roman" w:cs="Times New Roman"/>
          <w:lang w:eastAsia="zh-CN"/>
        </w:rPr>
      </w:pPr>
      <w:r>
        <w:rPr>
          <w:rFonts w:ascii="Times New Roman" w:eastAsia="Calibri" w:hAnsi="Times New Roman" w:cs="Times New Roman"/>
          <w:lang w:eastAsia="zh-CN"/>
        </w:rPr>
        <w:t>11.</w:t>
      </w:r>
      <w:r w:rsidR="0073686D">
        <w:rPr>
          <w:rFonts w:ascii="Times New Roman" w:eastAsia="Calibri" w:hAnsi="Times New Roman" w:cs="Times New Roman"/>
          <w:lang w:eastAsia="zh-CN"/>
        </w:rPr>
        <w:t>2</w:t>
      </w:r>
      <w:r>
        <w:rPr>
          <w:rFonts w:ascii="Times New Roman" w:eastAsia="Calibri" w:hAnsi="Times New Roman" w:cs="Times New Roman"/>
          <w:lang w:eastAsia="zh-CN"/>
        </w:rPr>
        <w:t>. При заключении или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заявке участника закупки или договоре.</w:t>
      </w:r>
    </w:p>
    <w:p w:rsidR="00A46CAC" w:rsidRDefault="00D41013">
      <w:pPr>
        <w:widowControl w:val="0"/>
        <w:spacing w:after="0" w:line="240" w:lineRule="auto"/>
        <w:ind w:firstLine="570"/>
        <w:jc w:val="both"/>
        <w:rPr>
          <w:rFonts w:ascii="Times New Roman" w:eastAsia="Calibri" w:hAnsi="Times New Roman" w:cs="Times New Roman"/>
          <w:color w:val="000000"/>
          <w:lang w:eastAsia="zh-CN"/>
        </w:rPr>
      </w:pPr>
      <w:r>
        <w:rPr>
          <w:rFonts w:ascii="Times New Roman" w:eastAsia="Calibri" w:hAnsi="Times New Roman" w:cs="Times New Roman"/>
          <w:lang w:eastAsia="zh-CN"/>
        </w:rPr>
        <w:t>В случае включения соответствующего пункта в проект договора, в соответствии с положениями гражданского законодательства Российской Федерации поставщик (подрядчик, исполнитель) по согласованию с заказчиком вправе по договору финансирования под уступку денежного требования (договору факторинга) уступать финансовому агенту (фактору) денежные требования к заказчику, возникшие из договоров на поставку товаров (выполнение работ, оказание услуг), заключённых по результатам осуществления закупок способами, определенными настоящим положением.</w:t>
      </w:r>
    </w:p>
    <w:p w:rsidR="00A46CAC" w:rsidRDefault="00A46CAC">
      <w:pPr>
        <w:widowControl w:val="0"/>
        <w:spacing w:after="0" w:line="240" w:lineRule="auto"/>
        <w:ind w:firstLine="570"/>
        <w:jc w:val="both"/>
        <w:rPr>
          <w:rFonts w:ascii="Times New Roman" w:eastAsia="Calibri" w:hAnsi="Times New Roman" w:cs="Times New Roman"/>
          <w:color w:val="000000"/>
          <w:lang w:eastAsia="zh-CN"/>
        </w:rPr>
      </w:pPr>
    </w:p>
    <w:p w:rsidR="00A46CAC" w:rsidRDefault="00D41013">
      <w:pPr>
        <w:widowControl w:val="0"/>
        <w:spacing w:after="0" w:line="240" w:lineRule="auto"/>
        <w:ind w:firstLine="570"/>
        <w:contextualSpacing/>
        <w:jc w:val="both"/>
        <w:rPr>
          <w:rFonts w:ascii="Times New Roman" w:eastAsia="Times New Roman" w:hAnsi="Times New Roman" w:cs="Times New Roman"/>
        </w:rPr>
      </w:pPr>
      <w:r>
        <w:rPr>
          <w:rFonts w:ascii="Times New Roman" w:eastAsia="Times New Roman" w:hAnsi="Times New Roman" w:cs="Times New Roman"/>
          <w:b/>
        </w:rPr>
        <w:t>12.АНТИКОРРУПЦИОННЫЕ УСЛОВИЯ</w:t>
      </w:r>
    </w:p>
    <w:p w:rsidR="00A46CAC" w:rsidRDefault="00D41013">
      <w:pPr>
        <w:widowControl w:val="0"/>
        <w:spacing w:after="0" w:line="240" w:lineRule="auto"/>
        <w:ind w:firstLine="570"/>
        <w:contextualSpacing/>
        <w:jc w:val="both"/>
        <w:rPr>
          <w:rFonts w:ascii="Times New Roman" w:eastAsia="Times New Roman" w:hAnsi="Times New Roman" w:cs="Times New Roman"/>
        </w:rPr>
      </w:pPr>
      <w:r>
        <w:rPr>
          <w:rFonts w:ascii="Times New Roman" w:eastAsia="Times New Roman" w:hAnsi="Times New Roman" w:cs="Times New Roman"/>
        </w:rPr>
        <w:t>12.1.При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46CAC" w:rsidRDefault="00D41013">
      <w:pPr>
        <w:widowControl w:val="0"/>
        <w:spacing w:after="0" w:line="240" w:lineRule="auto"/>
        <w:ind w:firstLine="570"/>
        <w:contextualSpacing/>
        <w:jc w:val="both"/>
        <w:rPr>
          <w:rFonts w:ascii="Times New Roman" w:eastAsia="Times New Roman" w:hAnsi="Times New Roman" w:cs="Times New Roman"/>
        </w:rPr>
      </w:pPr>
      <w:r>
        <w:rPr>
          <w:rFonts w:ascii="Times New Roman" w:eastAsia="Times New Roman" w:hAnsi="Times New Roman" w:cs="Times New Roman"/>
        </w:rPr>
        <w:t>12.2.При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46CAC" w:rsidRDefault="00D41013">
      <w:pPr>
        <w:widowControl w:val="0"/>
        <w:spacing w:after="0" w:line="240" w:lineRule="auto"/>
        <w:ind w:firstLine="570"/>
        <w:contextualSpacing/>
        <w:jc w:val="both"/>
        <w:rPr>
          <w:rFonts w:ascii="Times New Roman" w:eastAsia="Times New Roman" w:hAnsi="Times New Roman" w:cs="Times New Roman"/>
        </w:rPr>
      </w:pPr>
      <w:r>
        <w:rPr>
          <w:rFonts w:ascii="Times New Roman" w:eastAsia="Times New Roman" w:hAnsi="Times New Roman" w:cs="Times New Roman"/>
        </w:rPr>
        <w:t>12.3.Каждая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A46CAC" w:rsidRDefault="00D41013">
      <w:pPr>
        <w:widowControl w:val="0"/>
        <w:tabs>
          <w:tab w:val="num" w:pos="567"/>
        </w:tabs>
        <w:spacing w:after="0" w:line="240" w:lineRule="auto"/>
        <w:ind w:firstLine="570"/>
        <w:jc w:val="both"/>
        <w:rPr>
          <w:rFonts w:ascii="Times New Roman" w:eastAsia="Times New Roman" w:hAnsi="Times New Roman" w:cs="Times New Roman"/>
        </w:rPr>
      </w:pPr>
      <w:r>
        <w:rPr>
          <w:rFonts w:ascii="Times New Roman" w:eastAsia="Times New Roman" w:hAnsi="Times New Roman" w:cs="Times New Roman"/>
        </w:rPr>
        <w:t>Под действиями работника, осуществляемыми в пользу стимулирующей его Стороны, понимаются:</w:t>
      </w:r>
    </w:p>
    <w:p w:rsidR="00A46CAC" w:rsidRDefault="00D41013">
      <w:pPr>
        <w:widowControl w:val="0"/>
        <w:numPr>
          <w:ilvl w:val="0"/>
          <w:numId w:val="28"/>
        </w:numPr>
        <w:tabs>
          <w:tab w:val="num" w:pos="567"/>
        </w:tabs>
        <w:spacing w:after="0" w:line="240" w:lineRule="auto"/>
        <w:ind w:left="0" w:firstLine="570"/>
        <w:contextualSpacing/>
        <w:jc w:val="both"/>
        <w:rPr>
          <w:rFonts w:ascii="Times New Roman" w:eastAsia="Times New Roman" w:hAnsi="Times New Roman" w:cs="Times New Roman"/>
        </w:rPr>
      </w:pPr>
      <w:r>
        <w:rPr>
          <w:rFonts w:ascii="Times New Roman" w:eastAsia="Times New Roman" w:hAnsi="Times New Roman" w:cs="Times New Roman"/>
        </w:rPr>
        <w:t>предоставление неоправданных преимуществ по сравнению с другими контрагентами;</w:t>
      </w:r>
    </w:p>
    <w:p w:rsidR="00A46CAC" w:rsidRDefault="00D41013">
      <w:pPr>
        <w:widowControl w:val="0"/>
        <w:numPr>
          <w:ilvl w:val="0"/>
          <w:numId w:val="28"/>
        </w:numPr>
        <w:tabs>
          <w:tab w:val="num" w:pos="567"/>
        </w:tabs>
        <w:spacing w:after="0" w:line="240" w:lineRule="auto"/>
        <w:ind w:left="0" w:firstLine="570"/>
        <w:contextualSpacing/>
        <w:jc w:val="both"/>
        <w:rPr>
          <w:rFonts w:ascii="Times New Roman" w:eastAsia="Times New Roman" w:hAnsi="Times New Roman" w:cs="Times New Roman"/>
        </w:rPr>
      </w:pPr>
      <w:r>
        <w:rPr>
          <w:rFonts w:ascii="Times New Roman" w:eastAsia="Times New Roman" w:hAnsi="Times New Roman" w:cs="Times New Roman"/>
        </w:rPr>
        <w:lastRenderedPageBreak/>
        <w:t>предоставление каких-либо гарантий;</w:t>
      </w:r>
    </w:p>
    <w:p w:rsidR="00A46CAC" w:rsidRDefault="00D41013">
      <w:pPr>
        <w:widowControl w:val="0"/>
        <w:numPr>
          <w:ilvl w:val="0"/>
          <w:numId w:val="28"/>
        </w:numPr>
        <w:tabs>
          <w:tab w:val="num" w:pos="567"/>
        </w:tabs>
        <w:spacing w:after="0" w:line="240" w:lineRule="auto"/>
        <w:ind w:left="0" w:firstLine="570"/>
        <w:contextualSpacing/>
        <w:jc w:val="both"/>
        <w:rPr>
          <w:rFonts w:ascii="Times New Roman" w:eastAsia="Times New Roman" w:hAnsi="Times New Roman" w:cs="Times New Roman"/>
        </w:rPr>
      </w:pPr>
      <w:r>
        <w:rPr>
          <w:rFonts w:ascii="Times New Roman" w:eastAsia="Times New Roman" w:hAnsi="Times New Roman" w:cs="Times New Roman"/>
        </w:rPr>
        <w:t>ускорение существующих процедур;</w:t>
      </w:r>
    </w:p>
    <w:p w:rsidR="00A46CAC" w:rsidRDefault="00D41013">
      <w:pPr>
        <w:widowControl w:val="0"/>
        <w:numPr>
          <w:ilvl w:val="0"/>
          <w:numId w:val="28"/>
        </w:numPr>
        <w:tabs>
          <w:tab w:val="num" w:pos="567"/>
        </w:tabs>
        <w:spacing w:after="0" w:line="240" w:lineRule="auto"/>
        <w:ind w:left="0" w:firstLine="570"/>
        <w:contextualSpacing/>
        <w:jc w:val="both"/>
        <w:rPr>
          <w:rFonts w:ascii="Times New Roman" w:eastAsia="Times New Roman" w:hAnsi="Times New Roman" w:cs="Times New Roman"/>
        </w:rPr>
      </w:pPr>
      <w:r>
        <w:rPr>
          <w:rFonts w:ascii="Times New Roman" w:eastAsia="Times New Roman" w:hAnsi="Times New Roman" w:cs="Times New Roman"/>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A46CAC" w:rsidRDefault="00D41013">
      <w:pPr>
        <w:widowControl w:val="0"/>
        <w:tabs>
          <w:tab w:val="num" w:pos="567"/>
        </w:tabs>
        <w:spacing w:after="0" w:line="240" w:lineRule="auto"/>
        <w:ind w:firstLine="570"/>
        <w:jc w:val="both"/>
        <w:rPr>
          <w:rFonts w:ascii="Times New Roman" w:eastAsia="Times New Roman" w:hAnsi="Times New Roman" w:cs="Times New Roman"/>
        </w:rPr>
      </w:pPr>
      <w:r>
        <w:rPr>
          <w:rFonts w:ascii="Times New Roman" w:eastAsia="Times New Roman" w:hAnsi="Times New Roman" w:cs="Times New Roman"/>
        </w:rPr>
        <w:t xml:space="preserve">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уведомления другой Стороны, Сторона направившая уведомление, проводит проверку подозрительной информации, при этом в случае необходимости другая Сторона обязана обеспечивать полное содействие, в том числе предоставляя необходимую дополнительную информацию. В случае подтверждения факта нарушения каких-либо антикоррупционных условий, Сторона имеет право приостановить исполнение обязательств по настоящему Договору до получения подтверждения от другой Стороны, что нарушение полностью </w:t>
      </w:r>
      <w:proofErr w:type="gramStart"/>
      <w:r>
        <w:rPr>
          <w:rFonts w:ascii="Times New Roman" w:eastAsia="Times New Roman" w:hAnsi="Times New Roman" w:cs="Times New Roman"/>
        </w:rPr>
        <w:t>устранено,  и</w:t>
      </w:r>
      <w:proofErr w:type="gramEnd"/>
      <w:r>
        <w:rPr>
          <w:rFonts w:ascii="Times New Roman" w:eastAsia="Times New Roman" w:hAnsi="Times New Roman" w:cs="Times New Roman"/>
        </w:rPr>
        <w:t xml:space="preserve"> проверки факта устранения нарушения. </w:t>
      </w:r>
    </w:p>
    <w:p w:rsidR="00A46CAC" w:rsidRDefault="00D41013">
      <w:pPr>
        <w:widowControl w:val="0"/>
        <w:tabs>
          <w:tab w:val="num" w:pos="567"/>
        </w:tabs>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A46CAC" w:rsidRDefault="00D41013">
      <w:pPr>
        <w:widowControl w:val="0"/>
        <w:tabs>
          <w:tab w:val="num" w:pos="567"/>
        </w:tabs>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A46CAC" w:rsidRDefault="00D41013">
      <w:pPr>
        <w:widowControl w:val="0"/>
        <w:tabs>
          <w:tab w:val="num" w:pos="567"/>
        </w:tabs>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12.7.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A46CAC" w:rsidRDefault="00D41013">
      <w:pPr>
        <w:widowControl w:val="0"/>
        <w:spacing w:after="0" w:line="240" w:lineRule="auto"/>
        <w:ind w:firstLine="570"/>
        <w:jc w:val="both"/>
        <w:rPr>
          <w:rFonts w:ascii="Times New Roman" w:eastAsia="Calibri" w:hAnsi="Times New Roman" w:cs="Times New Roman"/>
          <w:lang w:eastAsia="zh-CN"/>
        </w:rPr>
      </w:pPr>
      <w:r>
        <w:rPr>
          <w:rFonts w:ascii="Times New Roman" w:eastAsia="Calibri" w:hAnsi="Times New Roman" w:cs="Times New Roman"/>
          <w:lang w:eastAsia="zh-CN"/>
        </w:rPr>
        <w:t>12.8.</w:t>
      </w:r>
      <w:r>
        <w:rPr>
          <w:rFonts w:ascii="Times New Roman" w:eastAsia="Calibri" w:hAnsi="Times New Roman" w:cs="Times New Roman"/>
          <w:lang w:eastAsia="zh-CN"/>
        </w:rPr>
        <w:tab/>
        <w:t>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A46CAC" w:rsidRDefault="00A46CAC">
      <w:pPr>
        <w:widowControl w:val="0"/>
        <w:spacing w:after="0" w:line="240" w:lineRule="auto"/>
        <w:ind w:firstLine="570"/>
        <w:jc w:val="both"/>
        <w:rPr>
          <w:rFonts w:ascii="Times New Roman" w:eastAsia="Calibri" w:hAnsi="Times New Roman" w:cs="Times New Roman"/>
          <w:b/>
          <w:lang w:eastAsia="zh-CN"/>
        </w:rPr>
      </w:pPr>
    </w:p>
    <w:p w:rsidR="00A46CAC" w:rsidRDefault="00D41013">
      <w:pPr>
        <w:widowControl w:val="0"/>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b/>
          <w:lang w:eastAsia="zh-CN"/>
        </w:rPr>
        <w:t>13. ПРОЧИЕ УСЛОВИЯ</w:t>
      </w:r>
    </w:p>
    <w:p w:rsidR="00A46CAC" w:rsidRDefault="00D41013">
      <w:pPr>
        <w:widowControl w:val="0"/>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13.1. Настоящий Договор вступает в силу с момента подписания.  Договора и действует по «31» </w:t>
      </w:r>
      <w:r w:rsidR="0073686D">
        <w:rPr>
          <w:rFonts w:ascii="Times New Roman" w:eastAsia="Times New Roman" w:hAnsi="Times New Roman" w:cs="Times New Roman"/>
          <w:lang w:eastAsia="zh-CN"/>
        </w:rPr>
        <w:t>июля</w:t>
      </w:r>
      <w:r>
        <w:rPr>
          <w:rFonts w:ascii="Times New Roman" w:eastAsia="Times New Roman" w:hAnsi="Times New Roman" w:cs="Times New Roman"/>
          <w:lang w:eastAsia="zh-CN"/>
        </w:rPr>
        <w:t xml:space="preserve"> 2025 г.</w:t>
      </w:r>
    </w:p>
    <w:p w:rsidR="00A46CAC" w:rsidRDefault="00D41013">
      <w:pPr>
        <w:widowControl w:val="0"/>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13.2. </w:t>
      </w:r>
      <w:r>
        <w:rPr>
          <w:rFonts w:ascii="Times New Roman" w:eastAsia="Calibri" w:hAnsi="Times New Roman" w:cs="Times New Roman"/>
        </w:rPr>
        <w:t>В случае если договор заключается с юридическим лицом или физическим лицом, в том числе зарегистрированном в качестве индивидуального предпринимателя, цена договора подлежащая уплате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eastAsia="Times New Roman" w:hAnsi="Times New Roman" w:cs="Times New Roman"/>
          <w:lang w:eastAsia="zh-CN"/>
        </w:rPr>
        <w:t>.</w:t>
      </w:r>
    </w:p>
    <w:p w:rsidR="00A46CAC" w:rsidRDefault="00D41013">
      <w:pPr>
        <w:widowControl w:val="0"/>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13.3. При исполнении Договора</w:t>
      </w:r>
      <w:r>
        <w:rPr>
          <w:rFonts w:ascii="Times New Roman" w:eastAsia="Times New Roman" w:hAnsi="Times New Roman" w:cs="Times New Roman"/>
          <w:b/>
          <w:lang w:eastAsia="zh-CN"/>
        </w:rPr>
        <w:t xml:space="preserve"> </w:t>
      </w:r>
      <w:r>
        <w:rPr>
          <w:rFonts w:ascii="Times New Roman" w:eastAsia="Times New Roman" w:hAnsi="Times New Roman" w:cs="Times New Roman"/>
          <w:lang w:eastAsia="zh-CN"/>
        </w:rPr>
        <w:t>не допускается перемена Поставщика, за исключением случаев,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A46CAC" w:rsidRDefault="00D41013">
      <w:pPr>
        <w:widowControl w:val="0"/>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13.4.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p>
    <w:p w:rsidR="00A46CAC" w:rsidRDefault="00D41013">
      <w:pPr>
        <w:widowControl w:val="0"/>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13.5. Во всем, что не предусмотрено настоящим Договором, Стороны руководствуются действующим законодательством РФ.</w:t>
      </w:r>
    </w:p>
    <w:p w:rsidR="00A46CAC" w:rsidRDefault="00D41013">
      <w:pPr>
        <w:widowControl w:val="0"/>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13.6.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A46CAC" w:rsidRDefault="00D41013">
      <w:pPr>
        <w:widowControl w:val="0"/>
        <w:spacing w:after="0" w:line="240" w:lineRule="auto"/>
        <w:ind w:right="-81"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lang w:eastAsia="zh-CN"/>
        </w:rPr>
        <w:t xml:space="preserve">13.7. В случае невозможности урегулирования споров и разногласий путем переговоров, Стороны </w:t>
      </w:r>
      <w:r>
        <w:rPr>
          <w:rFonts w:ascii="Times New Roman" w:eastAsia="Times New Roman" w:hAnsi="Times New Roman" w:cs="Times New Roman"/>
          <w:lang w:eastAsia="zh-CN"/>
        </w:rPr>
        <w:lastRenderedPageBreak/>
        <w:t>передают их на рассмотрение в Арбитражный суд в соответствии с правилами подсудности, установленными действующим законодательством Российской Федерации.</w:t>
      </w:r>
    </w:p>
    <w:p w:rsidR="00A46CAC" w:rsidRDefault="00D41013">
      <w:pPr>
        <w:widowControl w:val="0"/>
        <w:shd w:val="clear" w:color="auto" w:fill="FFFFFF"/>
        <w:spacing w:after="0" w:line="240" w:lineRule="auto"/>
        <w:ind w:right="-81" w:firstLine="570"/>
        <w:jc w:val="both"/>
        <w:rPr>
          <w:rFonts w:ascii="Times New Roman" w:eastAsia="Arial" w:hAnsi="Times New Roman" w:cs="Times New Roman"/>
          <w:color w:val="000000"/>
          <w:lang w:eastAsia="zh-CN"/>
        </w:rPr>
      </w:pPr>
      <w:r>
        <w:rPr>
          <w:rFonts w:ascii="Times New Roman" w:eastAsia="Times New Roman" w:hAnsi="Times New Roman" w:cs="Times New Roman"/>
          <w:lang w:eastAsia="zh-CN"/>
        </w:rPr>
        <w:t>13</w:t>
      </w:r>
      <w:r>
        <w:rPr>
          <w:rFonts w:ascii="Times New Roman" w:eastAsia="Arial" w:hAnsi="Times New Roman" w:cs="Times New Roman"/>
          <w:color w:val="000000"/>
          <w:lang w:eastAsia="zh-CN"/>
        </w:rPr>
        <w:t xml:space="preserve">.8. Приложения, указанные </w:t>
      </w:r>
      <w:proofErr w:type="gramStart"/>
      <w:r>
        <w:rPr>
          <w:rFonts w:ascii="Times New Roman" w:eastAsia="Arial" w:hAnsi="Times New Roman" w:cs="Times New Roman"/>
          <w:color w:val="000000"/>
          <w:lang w:eastAsia="zh-CN"/>
        </w:rPr>
        <w:t>в настоящем Договоре</w:t>
      </w:r>
      <w:proofErr w:type="gramEnd"/>
      <w:r>
        <w:rPr>
          <w:rFonts w:ascii="Times New Roman" w:eastAsia="Arial" w:hAnsi="Times New Roman" w:cs="Times New Roman"/>
          <w:color w:val="000000"/>
          <w:lang w:eastAsia="zh-CN"/>
        </w:rPr>
        <w:t xml:space="preserve"> являются его неотъемлемой частью: </w:t>
      </w:r>
    </w:p>
    <w:p w:rsidR="00A46CAC" w:rsidRDefault="00D41013">
      <w:pPr>
        <w:widowControl w:val="0"/>
        <w:shd w:val="clear" w:color="auto" w:fill="FFFFFF"/>
        <w:spacing w:after="0" w:line="240" w:lineRule="auto"/>
        <w:ind w:right="-81"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Приложение № 1 – Спецификация</w:t>
      </w:r>
    </w:p>
    <w:p w:rsidR="00A46CAC" w:rsidRDefault="00D41013">
      <w:pPr>
        <w:widowControl w:val="0"/>
        <w:shd w:val="clear" w:color="auto" w:fill="FFFFFF"/>
        <w:spacing w:after="0" w:line="240" w:lineRule="auto"/>
        <w:ind w:right="-81"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Приложение № 2 – Акт приемки товара (УПД)</w:t>
      </w:r>
    </w:p>
    <w:p w:rsidR="00A46CAC" w:rsidRDefault="00A46CAC">
      <w:pPr>
        <w:widowControl w:val="0"/>
        <w:shd w:val="clear" w:color="auto" w:fill="FFFFFF"/>
        <w:spacing w:after="0" w:line="240" w:lineRule="auto"/>
        <w:ind w:right="-81" w:firstLine="570"/>
        <w:jc w:val="both"/>
        <w:rPr>
          <w:rFonts w:ascii="Times New Roman" w:eastAsia="Times New Roman" w:hAnsi="Times New Roman" w:cs="Times New Roman"/>
          <w:b/>
          <w:lang w:eastAsia="zh-CN"/>
        </w:rPr>
      </w:pPr>
    </w:p>
    <w:p w:rsidR="00A46CAC" w:rsidRDefault="00D41013">
      <w:pPr>
        <w:widowControl w:val="0"/>
        <w:spacing w:after="0" w:line="240" w:lineRule="auto"/>
        <w:ind w:right="-284" w:firstLine="570"/>
        <w:jc w:val="both"/>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15. </w:t>
      </w:r>
      <w:proofErr w:type="gramStart"/>
      <w:r>
        <w:rPr>
          <w:rFonts w:ascii="Times New Roman" w:eastAsia="Times New Roman" w:hAnsi="Times New Roman" w:cs="Times New Roman"/>
          <w:b/>
          <w:lang w:eastAsia="zh-CN"/>
        </w:rPr>
        <w:t>РЕКВИЗИТЫ  СТОРОН</w:t>
      </w:r>
      <w:proofErr w:type="gramEnd"/>
    </w:p>
    <w:tbl>
      <w:tblPr>
        <w:tblW w:w="5000" w:type="pct"/>
        <w:tblLook w:val="0000" w:firstRow="0" w:lastRow="0" w:firstColumn="0" w:lastColumn="0" w:noHBand="0" w:noVBand="0"/>
      </w:tblPr>
      <w:tblGrid>
        <w:gridCol w:w="4960"/>
        <w:gridCol w:w="4905"/>
      </w:tblGrid>
      <w:tr w:rsidR="00A46CAC">
        <w:trPr>
          <w:trHeight w:val="1438"/>
        </w:trPr>
        <w:tc>
          <w:tcPr>
            <w:tcW w:w="2514" w:type="pct"/>
            <w:shd w:val="clear" w:color="auto" w:fill="auto"/>
          </w:tcPr>
          <w:p w:rsidR="00A46CAC" w:rsidRDefault="00D41013">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b/>
                <w:lang w:eastAsia="zh-CN"/>
              </w:rPr>
              <w:t>Заказчик:</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Юридический адрес: </w:t>
            </w:r>
          </w:p>
          <w:p w:rsidR="00A46CAC" w:rsidRDefault="00D41013">
            <w:pPr>
              <w:widowControl w:val="0"/>
              <w:spacing w:after="0" w:line="240" w:lineRule="auto"/>
              <w:rPr>
                <w:rFonts w:ascii="Times New Roman" w:eastAsia="Calibri" w:hAnsi="Times New Roman" w:cs="Times New Roman"/>
                <w:bCs/>
                <w:lang w:eastAsia="zh-CN"/>
              </w:rPr>
            </w:pPr>
            <w:proofErr w:type="gramStart"/>
            <w:r>
              <w:rPr>
                <w:rFonts w:ascii="Times New Roman" w:eastAsia="Calibri" w:hAnsi="Times New Roman" w:cs="Times New Roman"/>
                <w:bCs/>
                <w:lang w:eastAsia="zh-CN"/>
              </w:rPr>
              <w:t>ОГРН :</w:t>
            </w:r>
            <w:proofErr w:type="gramEnd"/>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Телефон/факс: </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Банковские реквизиты </w:t>
            </w:r>
          </w:p>
          <w:p w:rsidR="00A46CAC" w:rsidRDefault="00D41013">
            <w:pPr>
              <w:widowControl w:val="0"/>
              <w:spacing w:after="0" w:line="240" w:lineRule="auto"/>
              <w:rPr>
                <w:rFonts w:ascii="Times New Roman" w:eastAsia="Calibri" w:hAnsi="Times New Roman" w:cs="Times New Roman"/>
                <w:bCs/>
                <w:lang w:eastAsia="zh-CN"/>
              </w:rPr>
            </w:pPr>
            <w:proofErr w:type="gramStart"/>
            <w:r>
              <w:rPr>
                <w:rFonts w:ascii="Times New Roman" w:eastAsia="Calibri" w:hAnsi="Times New Roman" w:cs="Times New Roman"/>
                <w:bCs/>
                <w:lang w:eastAsia="zh-CN"/>
              </w:rPr>
              <w:t>ИНН :</w:t>
            </w:r>
            <w:proofErr w:type="gramEnd"/>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  </w:t>
            </w:r>
            <w:proofErr w:type="gramStart"/>
            <w:r>
              <w:rPr>
                <w:rFonts w:ascii="Times New Roman" w:eastAsia="Calibri" w:hAnsi="Times New Roman" w:cs="Times New Roman"/>
                <w:bCs/>
                <w:lang w:eastAsia="zh-CN"/>
              </w:rPr>
              <w:t>КПП :</w:t>
            </w:r>
            <w:proofErr w:type="gramEnd"/>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р/счет</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к/с, </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БИК </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Коды:</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 ОКПО </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 ОКТМО</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Тел. </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Дата постановки на учет в налоговом органе _________г.</w:t>
            </w:r>
          </w:p>
          <w:p w:rsidR="00A46CAC" w:rsidRDefault="00A46CAC">
            <w:pPr>
              <w:widowControl w:val="0"/>
              <w:spacing w:after="0" w:line="240" w:lineRule="auto"/>
              <w:rPr>
                <w:rFonts w:ascii="Times New Roman" w:eastAsia="Calibri" w:hAnsi="Times New Roman" w:cs="Times New Roman"/>
                <w:bCs/>
                <w:lang w:eastAsia="zh-CN"/>
              </w:rPr>
            </w:pP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Директор:</w:t>
            </w:r>
          </w:p>
          <w:p w:rsidR="00A46CAC" w:rsidRDefault="00A46CAC">
            <w:pPr>
              <w:widowControl w:val="0"/>
              <w:spacing w:after="0" w:line="240" w:lineRule="auto"/>
              <w:rPr>
                <w:rFonts w:ascii="Times New Roman" w:eastAsia="Calibri" w:hAnsi="Times New Roman" w:cs="Times New Roman"/>
                <w:bCs/>
                <w:lang w:eastAsia="zh-CN"/>
              </w:rPr>
            </w:pPr>
          </w:p>
          <w:p w:rsidR="00A46CAC" w:rsidRDefault="00A46CAC">
            <w:pPr>
              <w:widowControl w:val="0"/>
              <w:spacing w:after="0" w:line="240" w:lineRule="auto"/>
              <w:rPr>
                <w:rFonts w:ascii="Times New Roman" w:eastAsia="Calibri" w:hAnsi="Times New Roman" w:cs="Times New Roman"/>
                <w:bCs/>
                <w:lang w:eastAsia="zh-CN"/>
              </w:rPr>
            </w:pP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__________________________/                         /</w:t>
            </w:r>
          </w:p>
          <w:p w:rsidR="00A46CAC" w:rsidRDefault="00D41013">
            <w:pPr>
              <w:widowControl w:val="0"/>
              <w:spacing w:after="0" w:line="240" w:lineRule="auto"/>
              <w:rPr>
                <w:rFonts w:ascii="Times New Roman" w:eastAsia="Calibri" w:hAnsi="Times New Roman" w:cs="Times New Roman"/>
                <w:b/>
                <w:lang w:eastAsia="zh-CN"/>
              </w:rPr>
            </w:pPr>
            <w:proofErr w:type="gramStart"/>
            <w:r>
              <w:rPr>
                <w:rFonts w:ascii="Times New Roman" w:eastAsia="Calibri" w:hAnsi="Times New Roman" w:cs="Times New Roman"/>
                <w:lang w:eastAsia="zh-CN"/>
              </w:rPr>
              <w:t>« _</w:t>
            </w:r>
            <w:proofErr w:type="gramEnd"/>
            <w:r>
              <w:rPr>
                <w:rFonts w:ascii="Times New Roman" w:eastAsia="Calibri" w:hAnsi="Times New Roman" w:cs="Times New Roman"/>
                <w:lang w:eastAsia="zh-CN"/>
              </w:rPr>
              <w:t>_______     » ___________ 202</w:t>
            </w:r>
            <w:r w:rsidR="00073266">
              <w:rPr>
                <w:rFonts w:ascii="Times New Roman" w:eastAsia="Calibri" w:hAnsi="Times New Roman" w:cs="Times New Roman"/>
                <w:lang w:eastAsia="zh-CN"/>
              </w:rPr>
              <w:t>5</w:t>
            </w:r>
            <w:r>
              <w:rPr>
                <w:rFonts w:ascii="Times New Roman" w:eastAsia="Calibri" w:hAnsi="Times New Roman" w:cs="Times New Roman"/>
                <w:lang w:eastAsia="zh-CN"/>
              </w:rPr>
              <w:t>г.</w:t>
            </w:r>
          </w:p>
          <w:p w:rsidR="00A46CAC" w:rsidRDefault="00D41013">
            <w:pPr>
              <w:widowControl w:val="0"/>
              <w:spacing w:after="0" w:line="240" w:lineRule="auto"/>
              <w:jc w:val="both"/>
              <w:rPr>
                <w:rFonts w:ascii="Times New Roman" w:eastAsia="Times New Roman" w:hAnsi="Times New Roman" w:cs="Times New Roman"/>
                <w:color w:val="000000"/>
                <w:lang w:eastAsia="zh-CN"/>
              </w:rPr>
            </w:pPr>
            <w:r>
              <w:rPr>
                <w:rFonts w:ascii="Times New Roman" w:eastAsia="Times New Roman" w:hAnsi="Times New Roman" w:cs="Times New Roman"/>
                <w:lang w:eastAsia="zh-CN"/>
              </w:rPr>
              <w:t>м.п.</w:t>
            </w:r>
          </w:p>
          <w:p w:rsidR="00A46CAC" w:rsidRDefault="00A46CAC">
            <w:pPr>
              <w:widowControl w:val="0"/>
              <w:spacing w:after="0" w:line="240" w:lineRule="auto"/>
              <w:rPr>
                <w:rFonts w:ascii="Times New Roman" w:eastAsia="Times New Roman" w:hAnsi="Times New Roman" w:cs="Times New Roman"/>
                <w:lang w:eastAsia="zh-CN"/>
              </w:rPr>
            </w:pPr>
          </w:p>
        </w:tc>
        <w:tc>
          <w:tcPr>
            <w:tcW w:w="2486" w:type="pct"/>
            <w:shd w:val="clear" w:color="auto" w:fill="auto"/>
          </w:tcPr>
          <w:p w:rsidR="00A46CAC" w:rsidRDefault="00D41013">
            <w:pPr>
              <w:widowControl w:val="0"/>
              <w:spacing w:after="0" w:line="240" w:lineRule="auto"/>
              <w:jc w:val="both"/>
              <w:rPr>
                <w:rFonts w:ascii="Times New Roman" w:eastAsia="Times New Roman" w:hAnsi="Times New Roman" w:cs="Times New Roman"/>
                <w:b/>
                <w:lang w:eastAsia="zh-CN"/>
              </w:rPr>
            </w:pPr>
            <w:r>
              <w:rPr>
                <w:rFonts w:ascii="Times New Roman" w:eastAsia="Times New Roman" w:hAnsi="Times New Roman" w:cs="Times New Roman"/>
                <w:b/>
                <w:lang w:eastAsia="zh-CN"/>
              </w:rPr>
              <w:t>Поставщик:</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Юридический адрес: </w:t>
            </w:r>
          </w:p>
          <w:p w:rsidR="00A46CAC" w:rsidRDefault="00D41013">
            <w:pPr>
              <w:widowControl w:val="0"/>
              <w:spacing w:after="0" w:line="240" w:lineRule="auto"/>
              <w:rPr>
                <w:rFonts w:ascii="Times New Roman" w:eastAsia="Calibri" w:hAnsi="Times New Roman" w:cs="Times New Roman"/>
                <w:bCs/>
                <w:lang w:eastAsia="zh-CN"/>
              </w:rPr>
            </w:pPr>
            <w:proofErr w:type="gramStart"/>
            <w:r>
              <w:rPr>
                <w:rFonts w:ascii="Times New Roman" w:eastAsia="Calibri" w:hAnsi="Times New Roman" w:cs="Times New Roman"/>
                <w:bCs/>
                <w:lang w:eastAsia="zh-CN"/>
              </w:rPr>
              <w:t>ОГРН :</w:t>
            </w:r>
            <w:proofErr w:type="gramEnd"/>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Телефон/факс: </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Банковские реквизиты </w:t>
            </w:r>
          </w:p>
          <w:p w:rsidR="00A46CAC" w:rsidRDefault="00D41013">
            <w:pPr>
              <w:widowControl w:val="0"/>
              <w:spacing w:after="0" w:line="240" w:lineRule="auto"/>
              <w:rPr>
                <w:rFonts w:ascii="Times New Roman" w:eastAsia="Calibri" w:hAnsi="Times New Roman" w:cs="Times New Roman"/>
                <w:bCs/>
                <w:lang w:eastAsia="zh-CN"/>
              </w:rPr>
            </w:pPr>
            <w:proofErr w:type="gramStart"/>
            <w:r>
              <w:rPr>
                <w:rFonts w:ascii="Times New Roman" w:eastAsia="Calibri" w:hAnsi="Times New Roman" w:cs="Times New Roman"/>
                <w:bCs/>
                <w:lang w:eastAsia="zh-CN"/>
              </w:rPr>
              <w:t>ИНН :</w:t>
            </w:r>
            <w:proofErr w:type="gramEnd"/>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  </w:t>
            </w:r>
            <w:proofErr w:type="gramStart"/>
            <w:r>
              <w:rPr>
                <w:rFonts w:ascii="Times New Roman" w:eastAsia="Calibri" w:hAnsi="Times New Roman" w:cs="Times New Roman"/>
                <w:bCs/>
                <w:lang w:eastAsia="zh-CN"/>
              </w:rPr>
              <w:t>КПП :</w:t>
            </w:r>
            <w:proofErr w:type="gramEnd"/>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р/счет</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к/с, </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БИК </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Коды:</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 ОКПО </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 ОКТМО</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Тел. </w:t>
            </w: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Дата постановки на учет в налоговом органе _________г.</w:t>
            </w:r>
          </w:p>
          <w:p w:rsidR="00A46CAC" w:rsidRDefault="00A46CAC">
            <w:pPr>
              <w:widowControl w:val="0"/>
              <w:spacing w:after="0" w:line="240" w:lineRule="auto"/>
              <w:rPr>
                <w:rFonts w:ascii="Times New Roman" w:eastAsia="Calibri" w:hAnsi="Times New Roman" w:cs="Times New Roman"/>
                <w:bCs/>
                <w:lang w:eastAsia="zh-CN"/>
              </w:rPr>
            </w:pP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Директор:</w:t>
            </w:r>
          </w:p>
          <w:p w:rsidR="00A46CAC" w:rsidRDefault="00A46CAC">
            <w:pPr>
              <w:widowControl w:val="0"/>
              <w:spacing w:after="0" w:line="240" w:lineRule="auto"/>
              <w:rPr>
                <w:rFonts w:ascii="Times New Roman" w:eastAsia="Calibri" w:hAnsi="Times New Roman" w:cs="Times New Roman"/>
                <w:bCs/>
                <w:lang w:eastAsia="zh-CN"/>
              </w:rPr>
            </w:pPr>
          </w:p>
          <w:p w:rsidR="00A46CAC" w:rsidRDefault="00A46CAC">
            <w:pPr>
              <w:widowControl w:val="0"/>
              <w:spacing w:after="0" w:line="240" w:lineRule="auto"/>
              <w:rPr>
                <w:rFonts w:ascii="Times New Roman" w:eastAsia="Calibri" w:hAnsi="Times New Roman" w:cs="Times New Roman"/>
                <w:bCs/>
                <w:lang w:eastAsia="zh-CN"/>
              </w:rPr>
            </w:pPr>
          </w:p>
          <w:p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__________________________/                         /</w:t>
            </w:r>
          </w:p>
          <w:p w:rsidR="00A46CAC" w:rsidRDefault="00D41013">
            <w:pPr>
              <w:widowControl w:val="0"/>
              <w:spacing w:after="0" w:line="240" w:lineRule="auto"/>
              <w:rPr>
                <w:rFonts w:ascii="Times New Roman" w:eastAsia="Calibri" w:hAnsi="Times New Roman" w:cs="Times New Roman"/>
                <w:b/>
                <w:lang w:eastAsia="zh-CN"/>
              </w:rPr>
            </w:pPr>
            <w:proofErr w:type="gramStart"/>
            <w:r>
              <w:rPr>
                <w:rFonts w:ascii="Times New Roman" w:eastAsia="Calibri" w:hAnsi="Times New Roman" w:cs="Times New Roman"/>
                <w:lang w:eastAsia="zh-CN"/>
              </w:rPr>
              <w:t>« _</w:t>
            </w:r>
            <w:proofErr w:type="gramEnd"/>
            <w:r>
              <w:rPr>
                <w:rFonts w:ascii="Times New Roman" w:eastAsia="Calibri" w:hAnsi="Times New Roman" w:cs="Times New Roman"/>
                <w:lang w:eastAsia="zh-CN"/>
              </w:rPr>
              <w:t>_______     » ___________ 202</w:t>
            </w:r>
            <w:r w:rsidR="00073266">
              <w:rPr>
                <w:rFonts w:ascii="Times New Roman" w:eastAsia="Calibri" w:hAnsi="Times New Roman" w:cs="Times New Roman"/>
                <w:lang w:eastAsia="zh-CN"/>
              </w:rPr>
              <w:t>5</w:t>
            </w:r>
            <w:r>
              <w:rPr>
                <w:rFonts w:ascii="Times New Roman" w:eastAsia="Calibri" w:hAnsi="Times New Roman" w:cs="Times New Roman"/>
                <w:lang w:eastAsia="zh-CN"/>
              </w:rPr>
              <w:t>г.</w:t>
            </w:r>
          </w:p>
          <w:p w:rsidR="00A46CAC" w:rsidRDefault="00D41013">
            <w:pPr>
              <w:widowControl w:val="0"/>
              <w:spacing w:after="0" w:line="240" w:lineRule="auto"/>
              <w:jc w:val="both"/>
              <w:rPr>
                <w:rFonts w:ascii="Times New Roman" w:eastAsia="Times New Roman" w:hAnsi="Times New Roman" w:cs="Times New Roman"/>
                <w:color w:val="000000"/>
                <w:lang w:eastAsia="zh-CN"/>
              </w:rPr>
            </w:pPr>
            <w:r>
              <w:rPr>
                <w:rFonts w:ascii="Times New Roman" w:eastAsia="Times New Roman" w:hAnsi="Times New Roman" w:cs="Times New Roman"/>
                <w:lang w:eastAsia="zh-CN"/>
              </w:rPr>
              <w:t>м.п.</w:t>
            </w:r>
          </w:p>
          <w:p w:rsidR="00A46CAC" w:rsidRDefault="00A46CAC">
            <w:pPr>
              <w:widowControl w:val="0"/>
              <w:spacing w:after="0" w:line="240" w:lineRule="auto"/>
              <w:ind w:firstLine="34"/>
              <w:rPr>
                <w:rFonts w:ascii="Times New Roman" w:eastAsia="Times New Roman" w:hAnsi="Times New Roman" w:cs="Times New Roman"/>
                <w:lang w:eastAsia="zh-CN"/>
              </w:rPr>
            </w:pPr>
          </w:p>
        </w:tc>
      </w:tr>
    </w:tbl>
    <w:p w:rsidR="00A46CAC" w:rsidRDefault="00A46CAC">
      <w:pPr>
        <w:widowControl w:val="0"/>
        <w:spacing w:after="0" w:line="240" w:lineRule="auto"/>
        <w:rPr>
          <w:rFonts w:ascii="Times New Roman" w:eastAsia="Times New Roman" w:hAnsi="Times New Roman" w:cs="Times New Roman"/>
          <w:vanish/>
          <w:lang w:eastAsia="zh-CN"/>
        </w:rPr>
      </w:pPr>
    </w:p>
    <w:p w:rsidR="00A46CAC" w:rsidRDefault="00A46CAC">
      <w:pPr>
        <w:widowControl w:val="0"/>
        <w:spacing w:after="0" w:line="240" w:lineRule="auto"/>
        <w:rPr>
          <w:rFonts w:ascii="Times New Roman" w:eastAsia="Times New Roman" w:hAnsi="Times New Roman" w:cs="Times New Roman"/>
          <w:b/>
          <w:lang w:eastAsia="zh-CN"/>
        </w:rPr>
      </w:pPr>
    </w:p>
    <w:p w:rsidR="00A46CAC" w:rsidRDefault="00D41013">
      <w:pPr>
        <w:widowControl w:val="0"/>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lang w:eastAsia="zh-CN"/>
        </w:rPr>
        <w:br w:type="page" w:clear="all"/>
      </w:r>
    </w:p>
    <w:p w:rsidR="00A46CAC" w:rsidRDefault="00D41013">
      <w:pPr>
        <w:widowControl w:val="0"/>
        <w:spacing w:after="0" w:line="240" w:lineRule="auto"/>
        <w:jc w:val="right"/>
        <w:rPr>
          <w:rFonts w:ascii="Times New Roman" w:eastAsia="Calibri" w:hAnsi="Times New Roman" w:cs="Times New Roman"/>
          <w:color w:val="000000"/>
        </w:rPr>
      </w:pPr>
      <w:r>
        <w:rPr>
          <w:rFonts w:ascii="Times New Roman" w:eastAsia="Calibri" w:hAnsi="Times New Roman" w:cs="Times New Roman"/>
          <w:color w:val="000000"/>
        </w:rPr>
        <w:lastRenderedPageBreak/>
        <w:t>Приложение №1</w:t>
      </w:r>
    </w:p>
    <w:p w:rsidR="00A46CAC" w:rsidRDefault="00D41013">
      <w:pPr>
        <w:widowControl w:val="0"/>
        <w:spacing w:after="0" w:line="240" w:lineRule="auto"/>
        <w:jc w:val="right"/>
        <w:rPr>
          <w:rFonts w:ascii="Times New Roman" w:eastAsia="Calibri" w:hAnsi="Times New Roman" w:cs="Times New Roman"/>
          <w:color w:val="000000"/>
        </w:rPr>
      </w:pPr>
      <w:r>
        <w:rPr>
          <w:rFonts w:ascii="Times New Roman" w:eastAsia="Calibri" w:hAnsi="Times New Roman" w:cs="Times New Roman"/>
          <w:color w:val="000000"/>
        </w:rPr>
        <w:t xml:space="preserve"> к Договору №__________________</w:t>
      </w:r>
    </w:p>
    <w:p w:rsidR="00A46CAC" w:rsidRDefault="00D41013">
      <w:pPr>
        <w:widowControl w:val="0"/>
        <w:spacing w:after="0" w:line="240" w:lineRule="auto"/>
        <w:jc w:val="right"/>
        <w:rPr>
          <w:rFonts w:ascii="Times New Roman" w:eastAsia="Calibri" w:hAnsi="Times New Roman" w:cs="Times New Roman"/>
          <w:color w:val="000000"/>
        </w:rPr>
      </w:pPr>
      <w:proofErr w:type="gramStart"/>
      <w:r>
        <w:rPr>
          <w:rFonts w:ascii="Times New Roman" w:eastAsia="Calibri" w:hAnsi="Times New Roman" w:cs="Times New Roman"/>
          <w:color w:val="000000"/>
        </w:rPr>
        <w:t>от  «</w:t>
      </w:r>
      <w:proofErr w:type="gramEnd"/>
      <w:r>
        <w:rPr>
          <w:rFonts w:ascii="Times New Roman" w:eastAsia="Calibri" w:hAnsi="Times New Roman" w:cs="Times New Roman"/>
          <w:color w:val="000000"/>
        </w:rPr>
        <w:t>___»  ________ 202</w:t>
      </w:r>
      <w:r w:rsidR="0073686D">
        <w:rPr>
          <w:rFonts w:ascii="Times New Roman" w:eastAsia="Calibri" w:hAnsi="Times New Roman" w:cs="Times New Roman"/>
          <w:color w:val="000000"/>
        </w:rPr>
        <w:t xml:space="preserve">5 </w:t>
      </w:r>
      <w:r>
        <w:rPr>
          <w:rFonts w:ascii="Times New Roman" w:eastAsia="Calibri" w:hAnsi="Times New Roman" w:cs="Times New Roman"/>
          <w:color w:val="000000"/>
        </w:rPr>
        <w:t>г.</w:t>
      </w:r>
    </w:p>
    <w:p w:rsidR="00A46CAC" w:rsidRDefault="00A46CAC">
      <w:pPr>
        <w:widowControl w:val="0"/>
        <w:spacing w:after="0" w:line="240" w:lineRule="auto"/>
        <w:jc w:val="center"/>
        <w:rPr>
          <w:rFonts w:ascii="Times New Roman" w:eastAsia="Times New Roman" w:hAnsi="Times New Roman" w:cs="Times New Roman"/>
          <w:b/>
          <w:lang w:eastAsia="zh-CN"/>
        </w:rPr>
      </w:pPr>
    </w:p>
    <w:p w:rsidR="00A46CAC" w:rsidRDefault="00D41013">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b/>
          <w:lang w:eastAsia="zh-CN"/>
        </w:rPr>
        <w:t>СПЕЦИФИКАЦИЯ</w:t>
      </w:r>
    </w:p>
    <w:p w:rsidR="00A46CAC" w:rsidRDefault="00A46CAC">
      <w:pPr>
        <w:widowControl w:val="0"/>
        <w:spacing w:after="0" w:line="240" w:lineRule="auto"/>
        <w:rPr>
          <w:rFonts w:ascii="Times New Roman" w:eastAsia="Times New Roman" w:hAnsi="Times New Roman" w:cs="Times New Roman"/>
          <w:lang w:eastAsia="zh-CN"/>
        </w:rPr>
      </w:pPr>
    </w:p>
    <w:p w:rsidR="00A46CAC" w:rsidRDefault="00D41013">
      <w:pPr>
        <w:widowControl w:val="0"/>
        <w:numPr>
          <w:ilvl w:val="0"/>
          <w:numId w:val="29"/>
        </w:numPr>
        <w:spacing w:after="0" w:line="240" w:lineRule="auto"/>
        <w:ind w:left="0" w:firstLine="360"/>
        <w:contextualSpacing/>
        <w:jc w:val="both"/>
        <w:rPr>
          <w:rFonts w:ascii="Times New Roman" w:eastAsia="Calibri" w:hAnsi="Times New Roman" w:cs="Times New Roman"/>
          <w:b/>
          <w:bCs/>
        </w:rPr>
      </w:pPr>
      <w:r>
        <w:rPr>
          <w:rFonts w:ascii="Times New Roman" w:eastAsia="Calibri" w:hAnsi="Times New Roman" w:cs="Times New Roman"/>
          <w:b/>
          <w:bCs/>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1"/>
        <w:gridCol w:w="2183"/>
        <w:gridCol w:w="4039"/>
        <w:gridCol w:w="678"/>
        <w:gridCol w:w="684"/>
        <w:gridCol w:w="800"/>
        <w:gridCol w:w="940"/>
      </w:tblGrid>
      <w:tr w:rsidR="00A46CAC">
        <w:tc>
          <w:tcPr>
            <w:tcW w:w="269" w:type="pct"/>
            <w:tcBorders>
              <w:top w:val="single" w:sz="4" w:space="0" w:color="000000"/>
              <w:left w:val="single" w:sz="4" w:space="0" w:color="000000"/>
              <w:bottom w:val="single" w:sz="4" w:space="0" w:color="000000"/>
              <w:right w:val="single" w:sz="4" w:space="0" w:color="000000"/>
            </w:tcBorders>
            <w:vAlign w:val="center"/>
          </w:tcPr>
          <w:p w:rsidR="00A46CAC" w:rsidRDefault="00D4101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 п/п</w:t>
            </w:r>
          </w:p>
        </w:tc>
        <w:tc>
          <w:tcPr>
            <w:tcW w:w="1108" w:type="pct"/>
            <w:tcBorders>
              <w:top w:val="single" w:sz="4" w:space="0" w:color="000000"/>
              <w:left w:val="single" w:sz="4" w:space="0" w:color="000000"/>
              <w:bottom w:val="single" w:sz="4" w:space="0" w:color="000000"/>
              <w:right w:val="single" w:sz="4" w:space="0" w:color="000000"/>
            </w:tcBorders>
            <w:vAlign w:val="center"/>
          </w:tcPr>
          <w:p w:rsidR="00A46CAC" w:rsidRDefault="00D4101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Наименование товаров</w:t>
            </w:r>
          </w:p>
        </w:tc>
        <w:tc>
          <w:tcPr>
            <w:tcW w:w="2049" w:type="pct"/>
            <w:tcBorders>
              <w:top w:val="single" w:sz="4" w:space="0" w:color="000000"/>
              <w:left w:val="single" w:sz="4" w:space="0" w:color="000000"/>
              <w:bottom w:val="single" w:sz="4" w:space="0" w:color="000000"/>
              <w:right w:val="single" w:sz="4" w:space="0" w:color="000000"/>
            </w:tcBorders>
            <w:vAlign w:val="center"/>
          </w:tcPr>
          <w:p w:rsidR="00A46CAC" w:rsidRDefault="00D4101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Требования к качеству, техническим характеристикам товаров, требования к их безопасности, требования к функциональным характеристикам (потребительским свойствам) товаров</w:t>
            </w:r>
          </w:p>
        </w:tc>
        <w:tc>
          <w:tcPr>
            <w:tcW w:w="344" w:type="pct"/>
            <w:tcBorders>
              <w:top w:val="single" w:sz="4" w:space="0" w:color="000000"/>
              <w:left w:val="single" w:sz="4" w:space="0" w:color="000000"/>
              <w:bottom w:val="single" w:sz="4" w:space="0" w:color="000000"/>
              <w:right w:val="single" w:sz="4" w:space="0" w:color="000000"/>
            </w:tcBorders>
            <w:vAlign w:val="center"/>
          </w:tcPr>
          <w:p w:rsidR="00A46CAC" w:rsidRDefault="00D4101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Ед. изм.</w:t>
            </w:r>
          </w:p>
        </w:tc>
        <w:tc>
          <w:tcPr>
            <w:tcW w:w="347" w:type="pct"/>
            <w:tcBorders>
              <w:top w:val="single" w:sz="4" w:space="0" w:color="000000"/>
              <w:left w:val="single" w:sz="4" w:space="0" w:color="000000"/>
              <w:bottom w:val="single" w:sz="4" w:space="0" w:color="000000"/>
              <w:right w:val="single" w:sz="4" w:space="0" w:color="000000"/>
            </w:tcBorders>
            <w:vAlign w:val="center"/>
          </w:tcPr>
          <w:p w:rsidR="00A46CAC" w:rsidRDefault="00D4101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Кол-во, шт.</w:t>
            </w:r>
          </w:p>
        </w:tc>
        <w:tc>
          <w:tcPr>
            <w:tcW w:w="406" w:type="pct"/>
            <w:tcBorders>
              <w:top w:val="single" w:sz="4" w:space="0" w:color="000000"/>
              <w:left w:val="single" w:sz="4" w:space="0" w:color="000000"/>
              <w:bottom w:val="single" w:sz="4" w:space="0" w:color="000000"/>
              <w:right w:val="single" w:sz="4" w:space="0" w:color="000000"/>
            </w:tcBorders>
          </w:tcPr>
          <w:p w:rsidR="00A46CAC" w:rsidRDefault="00D4101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Цена за ед. в руб. с НДС</w:t>
            </w:r>
          </w:p>
        </w:tc>
        <w:tc>
          <w:tcPr>
            <w:tcW w:w="478" w:type="pct"/>
            <w:tcBorders>
              <w:top w:val="single" w:sz="4" w:space="0" w:color="000000"/>
              <w:left w:val="single" w:sz="4" w:space="0" w:color="000000"/>
              <w:bottom w:val="single" w:sz="4" w:space="0" w:color="000000"/>
              <w:right w:val="single" w:sz="4" w:space="0" w:color="000000"/>
            </w:tcBorders>
          </w:tcPr>
          <w:p w:rsidR="00A46CAC" w:rsidRDefault="00D4101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Сумма в руб. с НДС</w:t>
            </w:r>
          </w:p>
        </w:tc>
      </w:tr>
      <w:tr w:rsidR="00A46CAC">
        <w:tc>
          <w:tcPr>
            <w:tcW w:w="269" w:type="pct"/>
            <w:tcBorders>
              <w:top w:val="single" w:sz="4" w:space="0" w:color="000000"/>
              <w:left w:val="single" w:sz="4" w:space="0" w:color="000000"/>
              <w:bottom w:val="single" w:sz="4" w:space="0" w:color="000000"/>
              <w:right w:val="single" w:sz="4" w:space="0" w:color="000000"/>
            </w:tcBorders>
            <w:vAlign w:val="center"/>
          </w:tcPr>
          <w:p w:rsidR="00A46CAC" w:rsidRDefault="00D4101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08" w:type="pct"/>
            <w:tcBorders>
              <w:right w:val="single" w:sz="4" w:space="0" w:color="auto"/>
            </w:tcBorders>
            <w:vAlign w:val="center"/>
          </w:tcPr>
          <w:p w:rsidR="00A46CAC" w:rsidRDefault="00A46CAC">
            <w:pPr>
              <w:widowControl w:val="0"/>
              <w:spacing w:after="0" w:line="240" w:lineRule="auto"/>
              <w:ind w:hanging="2"/>
              <w:rPr>
                <w:rFonts w:ascii="Times New Roman" w:eastAsia="Calibri" w:hAnsi="Times New Roman" w:cs="Times New Roman"/>
                <w:color w:val="000000"/>
              </w:rPr>
            </w:pPr>
          </w:p>
        </w:tc>
        <w:tc>
          <w:tcPr>
            <w:tcW w:w="2049" w:type="pct"/>
            <w:tcBorders>
              <w:top w:val="single" w:sz="4" w:space="0" w:color="auto"/>
              <w:left w:val="single" w:sz="4" w:space="0" w:color="auto"/>
              <w:bottom w:val="single" w:sz="4" w:space="0" w:color="auto"/>
              <w:right w:val="single" w:sz="4" w:space="0" w:color="auto"/>
            </w:tcBorders>
            <w:vAlign w:val="center"/>
          </w:tcPr>
          <w:p w:rsidR="00A46CAC" w:rsidRDefault="00A46CAC">
            <w:pPr>
              <w:widowControl w:val="0"/>
              <w:shd w:val="clear" w:color="auto" w:fill="FFFFFF"/>
              <w:spacing w:after="0" w:line="240" w:lineRule="auto"/>
              <w:rPr>
                <w:rFonts w:ascii="Times New Roman" w:eastAsia="Calibri" w:hAnsi="Times New Roman" w:cs="Times New Roman"/>
                <w:color w:val="000000"/>
              </w:rPr>
            </w:pPr>
          </w:p>
        </w:tc>
        <w:tc>
          <w:tcPr>
            <w:tcW w:w="344" w:type="pct"/>
            <w:tcBorders>
              <w:top w:val="single" w:sz="4" w:space="0" w:color="000000"/>
              <w:left w:val="single" w:sz="4" w:space="0" w:color="auto"/>
              <w:bottom w:val="single" w:sz="4" w:space="0" w:color="000000"/>
              <w:right w:val="single" w:sz="4" w:space="0" w:color="000000"/>
            </w:tcBorders>
            <w:vAlign w:val="center"/>
          </w:tcPr>
          <w:p w:rsidR="00A46CAC" w:rsidRDefault="00D4101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347" w:type="pct"/>
            <w:vAlign w:val="center"/>
          </w:tcPr>
          <w:p w:rsidR="00A46CAC" w:rsidRDefault="00A46CAC">
            <w:pPr>
              <w:widowControl w:val="0"/>
              <w:spacing w:after="0" w:line="240" w:lineRule="auto"/>
              <w:ind w:hanging="2"/>
              <w:jc w:val="center"/>
              <w:rPr>
                <w:rFonts w:ascii="Times New Roman" w:eastAsia="Calibri" w:hAnsi="Times New Roman" w:cs="Times New Roman"/>
              </w:rPr>
            </w:pPr>
          </w:p>
        </w:tc>
        <w:tc>
          <w:tcPr>
            <w:tcW w:w="406" w:type="pct"/>
          </w:tcPr>
          <w:p w:rsidR="00A46CAC" w:rsidRDefault="00A46CAC">
            <w:pPr>
              <w:widowControl w:val="0"/>
              <w:spacing w:after="0" w:line="240" w:lineRule="auto"/>
              <w:ind w:hanging="2"/>
              <w:jc w:val="center"/>
              <w:rPr>
                <w:rFonts w:ascii="Times New Roman" w:eastAsia="Calibri" w:hAnsi="Times New Roman" w:cs="Times New Roman"/>
              </w:rPr>
            </w:pPr>
          </w:p>
        </w:tc>
        <w:tc>
          <w:tcPr>
            <w:tcW w:w="478" w:type="pct"/>
          </w:tcPr>
          <w:p w:rsidR="00A46CAC" w:rsidRDefault="00A46CAC">
            <w:pPr>
              <w:widowControl w:val="0"/>
              <w:spacing w:after="0" w:line="240" w:lineRule="auto"/>
              <w:ind w:hanging="2"/>
              <w:jc w:val="center"/>
              <w:rPr>
                <w:rFonts w:ascii="Times New Roman" w:eastAsia="Calibri" w:hAnsi="Times New Roman" w:cs="Times New Roman"/>
              </w:rPr>
            </w:pPr>
          </w:p>
        </w:tc>
      </w:tr>
    </w:tbl>
    <w:p w:rsidR="00A46CAC" w:rsidRDefault="00A46CAC">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after="0" w:line="240" w:lineRule="auto"/>
        <w:jc w:val="both"/>
        <w:rPr>
          <w:rFonts w:ascii="Times New Roman" w:eastAsia="Times New Roman" w:hAnsi="Times New Roman" w:cs="Times New Roman"/>
          <w:lang w:eastAsia="ru-RU"/>
        </w:rPr>
      </w:pPr>
    </w:p>
    <w:p w:rsidR="0073686D" w:rsidRPr="0073686D" w:rsidRDefault="0073686D" w:rsidP="0073686D">
      <w:pPr>
        <w:spacing w:after="0" w:line="276" w:lineRule="auto"/>
        <w:ind w:left="-284"/>
        <w:jc w:val="both"/>
        <w:rPr>
          <w:rFonts w:ascii="Times New Roman" w:eastAsia="Times New Roman" w:hAnsi="Times New Roman" w:cs="Times New Roman"/>
          <w:color w:val="000000"/>
          <w:shd w:val="clear" w:color="auto" w:fill="F9FAFB"/>
          <w:lang w:eastAsia="ru-RU"/>
        </w:rPr>
      </w:pPr>
      <w:r w:rsidRPr="0073686D">
        <w:rPr>
          <w:rFonts w:ascii="Times New Roman" w:eastAsia="Times New Roman" w:hAnsi="Times New Roman" w:cs="Times New Roman"/>
          <w:b/>
          <w:color w:val="000000"/>
          <w:shd w:val="clear" w:color="auto" w:fill="F9FAFB"/>
          <w:lang w:eastAsia="ru-RU"/>
        </w:rPr>
        <w:t xml:space="preserve">2. Место поставки: </w:t>
      </w:r>
      <w:r w:rsidRPr="0073686D">
        <w:rPr>
          <w:rFonts w:ascii="Times New Roman" w:eastAsia="Times New Roman" w:hAnsi="Times New Roman" w:cs="Times New Roman"/>
          <w:color w:val="000000"/>
          <w:highlight w:val="yellow"/>
          <w:lang w:eastAsia="ru-RU"/>
        </w:rPr>
        <w:t>692801, КРАЙ ПРИМОРСКИЙ, Г. БОЛЬШОЙ КАМЕНЬ, УЛ ЛЕНИНА, 22.</w:t>
      </w:r>
    </w:p>
    <w:p w:rsidR="0073686D" w:rsidRPr="0073686D" w:rsidRDefault="0073686D" w:rsidP="0073686D">
      <w:pPr>
        <w:spacing w:after="0" w:line="276" w:lineRule="auto"/>
        <w:ind w:left="-284"/>
        <w:jc w:val="both"/>
        <w:rPr>
          <w:rFonts w:ascii="Times New Roman" w:eastAsia="Times New Roman" w:hAnsi="Times New Roman" w:cs="Times New Roman"/>
          <w:color w:val="000000"/>
          <w:shd w:val="clear" w:color="auto" w:fill="F9FAFB"/>
          <w:lang w:eastAsia="ru-RU"/>
        </w:rPr>
      </w:pPr>
    </w:p>
    <w:p w:rsidR="0073686D" w:rsidRPr="0073686D" w:rsidRDefault="0073686D" w:rsidP="0073686D">
      <w:pPr>
        <w:spacing w:after="0" w:line="276" w:lineRule="auto"/>
        <w:ind w:left="-284"/>
        <w:jc w:val="both"/>
        <w:rPr>
          <w:rFonts w:ascii="Times New Roman" w:eastAsia="Times New Roman" w:hAnsi="Times New Roman" w:cs="Times New Roman"/>
          <w:color w:val="000000"/>
          <w:shd w:val="clear" w:color="auto" w:fill="F9FAFB"/>
          <w:lang w:eastAsia="ru-RU"/>
        </w:rPr>
      </w:pPr>
      <w:r w:rsidRPr="0073686D">
        <w:rPr>
          <w:rFonts w:ascii="Times New Roman" w:eastAsia="Times New Roman" w:hAnsi="Times New Roman" w:cs="Times New Roman"/>
          <w:b/>
          <w:color w:val="000000"/>
          <w:shd w:val="clear" w:color="auto" w:fill="F9FAFB"/>
          <w:lang w:eastAsia="ru-RU"/>
        </w:rPr>
        <w:t xml:space="preserve">3. Срок поставки: </w:t>
      </w:r>
      <w:r w:rsidRPr="0073686D">
        <w:rPr>
          <w:rFonts w:ascii="Times New Roman" w:eastAsia="Times New Roman" w:hAnsi="Times New Roman" w:cs="Times New Roman"/>
          <w:color w:val="000000"/>
          <w:highlight w:val="yellow"/>
          <w:lang w:eastAsia="ru-RU"/>
        </w:rPr>
        <w:t>в течение 60 календарных дней с даты заключения договора.</w:t>
      </w:r>
    </w:p>
    <w:p w:rsidR="0073686D" w:rsidRPr="0073686D" w:rsidRDefault="0073686D" w:rsidP="0073686D">
      <w:pPr>
        <w:spacing w:after="0" w:line="276" w:lineRule="auto"/>
        <w:jc w:val="both"/>
        <w:rPr>
          <w:rFonts w:ascii="Times New Roman" w:eastAsia="Times New Roman" w:hAnsi="Times New Roman" w:cs="Times New Roman"/>
          <w:b/>
          <w:color w:val="000000"/>
          <w:shd w:val="clear" w:color="auto" w:fill="F9FAFB"/>
          <w:lang w:eastAsia="ru-RU"/>
        </w:rPr>
      </w:pPr>
    </w:p>
    <w:p w:rsidR="0073686D" w:rsidRPr="0073686D" w:rsidRDefault="0073686D" w:rsidP="0073686D">
      <w:pPr>
        <w:spacing w:after="0" w:line="276" w:lineRule="auto"/>
        <w:ind w:left="-284"/>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b/>
          <w:color w:val="000000"/>
          <w:lang w:eastAsia="ru-RU"/>
        </w:rPr>
        <w:t>4. Требования к качеству, безопасности товара:</w:t>
      </w:r>
    </w:p>
    <w:p w:rsidR="0073686D" w:rsidRPr="0073686D" w:rsidRDefault="0073686D" w:rsidP="0073686D">
      <w:pPr>
        <w:spacing w:after="0" w:line="276" w:lineRule="auto"/>
        <w:ind w:left="-284"/>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 xml:space="preserve">4.1. Поставляемый товар должен соответствовать заданным функциональным и качественным характеристикам; </w:t>
      </w:r>
    </w:p>
    <w:p w:rsidR="0073686D" w:rsidRPr="0073686D" w:rsidRDefault="0073686D" w:rsidP="0073686D">
      <w:pPr>
        <w:spacing w:after="0" w:line="276" w:lineRule="auto"/>
        <w:ind w:left="-284" w:right="57"/>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 xml:space="preserve">4.2. Поставляемый товар должен быть разрешен к использованию на территории Российской Федерации, </w:t>
      </w:r>
      <w:r w:rsidRPr="0073686D">
        <w:rPr>
          <w:rFonts w:ascii="Times New Roman" w:eastAsia="Times New Roman" w:hAnsi="Times New Roman" w:cs="Times New Roman"/>
          <w:color w:val="000000"/>
          <w:spacing w:val="-1"/>
          <w:lang w:eastAsia="ru-RU"/>
        </w:rPr>
        <w:t xml:space="preserve">иметь торговую </w:t>
      </w:r>
      <w:r w:rsidRPr="0073686D">
        <w:rPr>
          <w:rFonts w:ascii="Times New Roman" w:eastAsia="Times New Roman" w:hAnsi="Times New Roman" w:cs="Times New Roman"/>
          <w:color w:val="000000"/>
          <w:lang w:eastAsia="ru-RU"/>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rsidR="0073686D" w:rsidRPr="0073686D" w:rsidRDefault="0073686D" w:rsidP="0073686D">
      <w:pPr>
        <w:spacing w:after="0" w:line="276" w:lineRule="auto"/>
        <w:ind w:left="-284"/>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rsidR="0073686D" w:rsidRPr="0073686D" w:rsidRDefault="0073686D" w:rsidP="0073686D">
      <w:pPr>
        <w:widowControl w:val="0"/>
        <w:tabs>
          <w:tab w:val="left" w:pos="0"/>
        </w:tabs>
        <w:spacing w:after="0" w:line="276" w:lineRule="auto"/>
        <w:ind w:left="-284"/>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4.4. На товаре не должно быть следов механических повреждений, изменений вида комплектующих;</w:t>
      </w:r>
    </w:p>
    <w:p w:rsidR="0073686D" w:rsidRPr="0073686D" w:rsidRDefault="0073686D" w:rsidP="0073686D">
      <w:pPr>
        <w:spacing w:after="0" w:line="276" w:lineRule="auto"/>
        <w:ind w:left="-284"/>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73686D" w:rsidRPr="0073686D" w:rsidRDefault="0073686D" w:rsidP="0073686D">
      <w:pPr>
        <w:spacing w:after="0" w:line="276" w:lineRule="auto"/>
        <w:ind w:left="-284"/>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73686D" w:rsidRPr="0073686D" w:rsidRDefault="0073686D" w:rsidP="0073686D">
      <w:pPr>
        <w:spacing w:after="0" w:line="276" w:lineRule="auto"/>
        <w:ind w:left="-284"/>
        <w:jc w:val="both"/>
        <w:rPr>
          <w:rFonts w:ascii="Times New Roman" w:eastAsia="Times New Roman" w:hAnsi="Times New Roman" w:cs="Times New Roman"/>
          <w:color w:val="000000"/>
          <w:lang w:eastAsia="ru-RU"/>
        </w:rPr>
      </w:pPr>
      <w:r w:rsidRPr="0073686D">
        <w:rPr>
          <w:rFonts w:ascii="Times New Roman" w:eastAsia="Times New Roman" w:hAnsi="Times New Roman" w:cs="Times New Roman"/>
          <w:color w:val="000000"/>
          <w:lang w:eastAsia="ru-RU"/>
        </w:rPr>
        <w:t>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rsidR="0073686D" w:rsidRPr="0073686D" w:rsidRDefault="0073686D" w:rsidP="0073686D">
      <w:pPr>
        <w:spacing w:after="0" w:line="276" w:lineRule="auto"/>
        <w:ind w:left="-284"/>
        <w:jc w:val="both"/>
        <w:rPr>
          <w:rFonts w:ascii="Times New Roman" w:eastAsia="Times New Roman" w:hAnsi="Times New Roman" w:cs="Times New Roman"/>
          <w:b/>
          <w:color w:val="000000"/>
          <w:lang w:eastAsia="ru-RU"/>
        </w:rPr>
      </w:pPr>
    </w:p>
    <w:p w:rsidR="0073686D" w:rsidRPr="0073686D" w:rsidRDefault="0073686D" w:rsidP="0073686D">
      <w:pPr>
        <w:spacing w:after="0" w:line="276" w:lineRule="auto"/>
        <w:ind w:left="-284"/>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b/>
          <w:color w:val="000000"/>
          <w:lang w:eastAsia="ru-RU"/>
        </w:rPr>
        <w:t>5. Требования к упаковке, маркировке товара:</w:t>
      </w:r>
    </w:p>
    <w:p w:rsidR="0073686D" w:rsidRPr="0073686D" w:rsidRDefault="0073686D" w:rsidP="0073686D">
      <w:pPr>
        <w:tabs>
          <w:tab w:val="left" w:pos="0"/>
        </w:tabs>
        <w:spacing w:after="0" w:line="276" w:lineRule="auto"/>
        <w:ind w:left="-284" w:right="57"/>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73686D" w:rsidRPr="0073686D" w:rsidRDefault="0073686D" w:rsidP="0073686D">
      <w:pPr>
        <w:spacing w:after="0" w:line="276" w:lineRule="auto"/>
        <w:ind w:left="-284"/>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lastRenderedPageBreak/>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73686D" w:rsidRPr="0073686D" w:rsidRDefault="0073686D" w:rsidP="0073686D">
      <w:pPr>
        <w:tabs>
          <w:tab w:val="left" w:pos="0"/>
        </w:tabs>
        <w:spacing w:after="0" w:line="276" w:lineRule="auto"/>
        <w:ind w:left="-284" w:right="57"/>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5.3. Поставщик несет ответственность за ненадлежащую упаковку, не обеспечивающую сохранность товара при его хранении и транспортировании;</w:t>
      </w:r>
    </w:p>
    <w:p w:rsidR="0073686D" w:rsidRPr="0073686D" w:rsidRDefault="0073686D" w:rsidP="0073686D">
      <w:pPr>
        <w:tabs>
          <w:tab w:val="left" w:pos="0"/>
        </w:tabs>
        <w:spacing w:after="0" w:line="276" w:lineRule="auto"/>
        <w:ind w:left="-284" w:right="57"/>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73686D" w:rsidRPr="0073686D" w:rsidRDefault="0073686D" w:rsidP="0073686D">
      <w:pPr>
        <w:spacing w:after="200" w:line="240" w:lineRule="auto"/>
        <w:ind w:left="-284"/>
        <w:rPr>
          <w:rFonts w:ascii="Times New Roman" w:eastAsia="Times New Roman" w:hAnsi="Times New Roman" w:cs="Times New Roman"/>
          <w:b/>
        </w:rPr>
      </w:pPr>
    </w:p>
    <w:p w:rsidR="0073686D" w:rsidRDefault="0073686D">
      <w:pPr>
        <w:widowControl w:val="0"/>
        <w:spacing w:after="0" w:line="240" w:lineRule="auto"/>
        <w:rPr>
          <w:rFonts w:ascii="Times New Roman" w:eastAsia="Times New Roman" w:hAnsi="Times New Roman" w:cs="Times New Roman"/>
          <w:lang w:eastAsia="zh-CN"/>
        </w:rPr>
      </w:pPr>
    </w:p>
    <w:p w:rsidR="0073686D" w:rsidRDefault="0073686D">
      <w:pPr>
        <w:widowControl w:val="0"/>
        <w:spacing w:after="0" w:line="240" w:lineRule="auto"/>
        <w:rPr>
          <w:rFonts w:ascii="Times New Roman" w:eastAsia="Times New Roman" w:hAnsi="Times New Roman" w:cs="Times New Roman"/>
          <w:lang w:eastAsia="zh-CN"/>
        </w:rPr>
      </w:pPr>
    </w:p>
    <w:p w:rsidR="00A46CAC" w:rsidRDefault="00D41013">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br w:type="page" w:clear="all"/>
      </w:r>
    </w:p>
    <w:p w:rsidR="00A46CAC" w:rsidRDefault="00A46CAC">
      <w:pPr>
        <w:widowControl w:val="0"/>
        <w:tabs>
          <w:tab w:val="left" w:pos="851"/>
        </w:tabs>
        <w:spacing w:after="0" w:line="240" w:lineRule="auto"/>
        <w:contextualSpacing/>
        <w:jc w:val="center"/>
        <w:rPr>
          <w:rFonts w:ascii="Times New Roman" w:eastAsia="Times New Roman" w:hAnsi="Times New Roman" w:cs="Times New Roman"/>
          <w:b/>
          <w:color w:val="000000"/>
        </w:rPr>
      </w:pPr>
    </w:p>
    <w:p w:rsidR="00A46CAC" w:rsidRDefault="00D41013">
      <w:pPr>
        <w:widowControl w:val="0"/>
        <w:spacing w:after="0" w:line="240" w:lineRule="auto"/>
        <w:jc w:val="right"/>
        <w:rPr>
          <w:rFonts w:ascii="Times New Roman" w:eastAsia="Calibri" w:hAnsi="Times New Roman" w:cs="Times New Roman"/>
          <w:color w:val="000000"/>
        </w:rPr>
      </w:pPr>
      <w:r>
        <w:rPr>
          <w:rFonts w:ascii="Times New Roman" w:eastAsia="Calibri" w:hAnsi="Times New Roman" w:cs="Times New Roman"/>
          <w:color w:val="000000"/>
        </w:rPr>
        <w:t>Приложение №2</w:t>
      </w:r>
    </w:p>
    <w:p w:rsidR="00A46CAC" w:rsidRDefault="00D41013">
      <w:pPr>
        <w:widowControl w:val="0"/>
        <w:spacing w:after="0" w:line="240" w:lineRule="auto"/>
        <w:jc w:val="right"/>
        <w:rPr>
          <w:rFonts w:ascii="Times New Roman" w:eastAsia="Calibri" w:hAnsi="Times New Roman" w:cs="Times New Roman"/>
          <w:color w:val="000000"/>
        </w:rPr>
      </w:pPr>
      <w:r>
        <w:rPr>
          <w:rFonts w:ascii="Times New Roman" w:eastAsia="Calibri" w:hAnsi="Times New Roman" w:cs="Times New Roman"/>
          <w:color w:val="000000"/>
        </w:rPr>
        <w:t xml:space="preserve"> к Договору №__________________</w:t>
      </w:r>
    </w:p>
    <w:p w:rsidR="00A46CAC" w:rsidRDefault="00D41013">
      <w:pPr>
        <w:widowControl w:val="0"/>
        <w:spacing w:after="0" w:line="240" w:lineRule="auto"/>
        <w:jc w:val="right"/>
        <w:rPr>
          <w:rFonts w:ascii="Times New Roman" w:eastAsia="Calibri" w:hAnsi="Times New Roman" w:cs="Times New Roman"/>
          <w:color w:val="000000"/>
        </w:rPr>
      </w:pPr>
      <w:proofErr w:type="gramStart"/>
      <w:r>
        <w:rPr>
          <w:rFonts w:ascii="Times New Roman" w:eastAsia="Calibri" w:hAnsi="Times New Roman" w:cs="Times New Roman"/>
          <w:color w:val="000000"/>
        </w:rPr>
        <w:t>от  «</w:t>
      </w:r>
      <w:proofErr w:type="gramEnd"/>
      <w:r>
        <w:rPr>
          <w:rFonts w:ascii="Times New Roman" w:eastAsia="Calibri" w:hAnsi="Times New Roman" w:cs="Times New Roman"/>
          <w:color w:val="000000"/>
        </w:rPr>
        <w:t>___»  ________ 202</w:t>
      </w:r>
      <w:r w:rsidR="0073686D">
        <w:rPr>
          <w:rFonts w:ascii="Times New Roman" w:eastAsia="Calibri" w:hAnsi="Times New Roman" w:cs="Times New Roman"/>
          <w:color w:val="000000"/>
        </w:rPr>
        <w:t>5</w:t>
      </w:r>
      <w:r>
        <w:rPr>
          <w:rFonts w:ascii="Times New Roman" w:eastAsia="Calibri" w:hAnsi="Times New Roman" w:cs="Times New Roman"/>
          <w:color w:val="000000"/>
        </w:rPr>
        <w:t xml:space="preserve"> г.</w:t>
      </w:r>
    </w:p>
    <w:p w:rsidR="00A46CAC" w:rsidRDefault="00A46CAC">
      <w:pPr>
        <w:widowControl w:val="0"/>
        <w:spacing w:after="0" w:line="240" w:lineRule="auto"/>
        <w:ind w:firstLine="720"/>
        <w:jc w:val="right"/>
        <w:outlineLvl w:val="1"/>
        <w:rPr>
          <w:rFonts w:ascii="Times New Roman" w:eastAsia="Calibri" w:hAnsi="Times New Roman" w:cs="Times New Roman"/>
          <w:b/>
          <w:lang w:eastAsia="ar-SA"/>
        </w:rPr>
      </w:pPr>
    </w:p>
    <w:p w:rsidR="00A46CAC" w:rsidRDefault="00D41013">
      <w:pPr>
        <w:widowControl w:val="0"/>
        <w:spacing w:after="0" w:line="240" w:lineRule="auto"/>
        <w:ind w:firstLine="720"/>
        <w:jc w:val="center"/>
        <w:outlineLvl w:val="1"/>
        <w:rPr>
          <w:rFonts w:ascii="Times New Roman" w:eastAsia="Calibri" w:hAnsi="Times New Roman" w:cs="Times New Roman"/>
          <w:b/>
          <w:lang w:eastAsia="ar-SA"/>
        </w:rPr>
      </w:pPr>
      <w:r>
        <w:rPr>
          <w:rFonts w:ascii="Times New Roman" w:eastAsia="Calibri" w:hAnsi="Times New Roman" w:cs="Times New Roman"/>
          <w:b/>
          <w:lang w:eastAsia="ar-SA"/>
        </w:rPr>
        <w:t>АКТ</w:t>
      </w:r>
    </w:p>
    <w:p w:rsidR="00A46CAC" w:rsidRDefault="00D41013">
      <w:pPr>
        <w:widowControl w:val="0"/>
        <w:spacing w:after="0" w:line="240" w:lineRule="auto"/>
        <w:ind w:firstLine="720"/>
        <w:jc w:val="center"/>
        <w:outlineLvl w:val="1"/>
        <w:rPr>
          <w:rFonts w:ascii="Times New Roman" w:eastAsia="Calibri" w:hAnsi="Times New Roman" w:cs="Times New Roman"/>
          <w:b/>
          <w:lang w:eastAsia="ar-SA"/>
        </w:rPr>
      </w:pPr>
      <w:r>
        <w:rPr>
          <w:rFonts w:ascii="Times New Roman" w:eastAsia="Calibri" w:hAnsi="Times New Roman" w:cs="Times New Roman"/>
          <w:b/>
          <w:lang w:eastAsia="ar-SA"/>
        </w:rPr>
        <w:t>приемки-передачи товаров</w:t>
      </w:r>
    </w:p>
    <w:p w:rsidR="00A46CAC" w:rsidRDefault="00A46CAC">
      <w:pPr>
        <w:widowControl w:val="0"/>
        <w:spacing w:after="0" w:line="240" w:lineRule="auto"/>
        <w:ind w:firstLine="720"/>
        <w:jc w:val="center"/>
        <w:outlineLvl w:val="1"/>
        <w:rPr>
          <w:rFonts w:ascii="Times New Roman" w:eastAsia="Calibri" w:hAnsi="Times New Roman" w:cs="Times New Roman"/>
          <w:b/>
          <w:lang w:eastAsia="ar-SA"/>
        </w:rPr>
      </w:pPr>
    </w:p>
    <w:p w:rsidR="00A46CAC" w:rsidRDefault="00D41013">
      <w:pPr>
        <w:widowControl w:val="0"/>
        <w:spacing w:after="0" w:line="240" w:lineRule="auto"/>
        <w:jc w:val="both"/>
        <w:outlineLvl w:val="1"/>
        <w:rPr>
          <w:rFonts w:ascii="Times New Roman" w:eastAsia="Calibri" w:hAnsi="Times New Roman" w:cs="Times New Roman"/>
          <w:lang w:eastAsia="ar-SA"/>
        </w:rPr>
      </w:pPr>
      <w:r>
        <w:rPr>
          <w:rFonts w:ascii="Times New Roman" w:eastAsia="Calibri" w:hAnsi="Times New Roman" w:cs="Times New Roman"/>
          <w:lang w:eastAsia="ar-SA"/>
        </w:rPr>
        <w:t xml:space="preserve">                                                     </w:t>
      </w:r>
      <w:r w:rsidR="0073686D">
        <w:rPr>
          <w:rFonts w:ascii="Times New Roman" w:eastAsia="Calibri" w:hAnsi="Times New Roman" w:cs="Times New Roman"/>
          <w:lang w:eastAsia="ar-SA"/>
        </w:rPr>
        <w:t xml:space="preserve">                                                                   </w:t>
      </w:r>
      <w:r>
        <w:rPr>
          <w:rFonts w:ascii="Times New Roman" w:eastAsia="Calibri" w:hAnsi="Times New Roman" w:cs="Times New Roman"/>
          <w:lang w:eastAsia="ar-SA"/>
        </w:rPr>
        <w:t xml:space="preserve">    «___» ____________ 202</w:t>
      </w:r>
      <w:r w:rsidR="0073686D">
        <w:rPr>
          <w:rFonts w:ascii="Times New Roman" w:eastAsia="Calibri" w:hAnsi="Times New Roman" w:cs="Times New Roman"/>
          <w:lang w:eastAsia="ar-SA"/>
        </w:rPr>
        <w:t>5</w:t>
      </w:r>
      <w:r>
        <w:rPr>
          <w:rFonts w:ascii="Times New Roman" w:eastAsia="Calibri" w:hAnsi="Times New Roman" w:cs="Times New Roman"/>
          <w:lang w:eastAsia="ar-SA"/>
        </w:rPr>
        <w:t xml:space="preserve"> г.</w:t>
      </w:r>
    </w:p>
    <w:p w:rsidR="00A46CAC" w:rsidRDefault="00D41013">
      <w:pPr>
        <w:widowControl w:val="0"/>
        <w:spacing w:after="0" w:line="240" w:lineRule="auto"/>
        <w:jc w:val="both"/>
        <w:outlineLvl w:val="1"/>
        <w:rPr>
          <w:rFonts w:ascii="Times New Roman" w:eastAsia="Calibri" w:hAnsi="Times New Roman" w:cs="Times New Roman"/>
          <w:lang w:eastAsia="ar-SA"/>
        </w:rPr>
      </w:pPr>
      <w:r>
        <w:rPr>
          <w:rFonts w:ascii="Times New Roman" w:eastAsia="Calibri" w:hAnsi="Times New Roman" w:cs="Times New Roman"/>
          <w:lang w:eastAsia="ar-SA"/>
        </w:rPr>
        <w:t>____________________________________________________________________</w:t>
      </w:r>
    </w:p>
    <w:p w:rsidR="00A46CAC" w:rsidRDefault="00D41013">
      <w:pPr>
        <w:widowControl w:val="0"/>
        <w:spacing w:after="0" w:line="240" w:lineRule="auto"/>
        <w:ind w:firstLine="720"/>
        <w:jc w:val="both"/>
        <w:outlineLvl w:val="1"/>
        <w:rPr>
          <w:rFonts w:ascii="Times New Roman" w:eastAsia="Calibri" w:hAnsi="Times New Roman" w:cs="Times New Roman"/>
          <w:lang w:eastAsia="ar-SA"/>
        </w:rPr>
      </w:pPr>
      <w:r>
        <w:rPr>
          <w:rFonts w:ascii="Times New Roman" w:eastAsia="Calibri" w:hAnsi="Times New Roman" w:cs="Times New Roman"/>
          <w:lang w:eastAsia="ar-SA"/>
        </w:rPr>
        <w:t>(полное наименование Поставщика - юридического лица и его организационно-правовая форма</w:t>
      </w:r>
    </w:p>
    <w:p w:rsidR="00A46CAC" w:rsidRDefault="00D41013">
      <w:pPr>
        <w:widowControl w:val="0"/>
        <w:spacing w:after="0" w:line="240" w:lineRule="auto"/>
        <w:jc w:val="both"/>
        <w:outlineLvl w:val="1"/>
        <w:rPr>
          <w:rFonts w:ascii="Times New Roman" w:eastAsia="Calibri" w:hAnsi="Times New Roman" w:cs="Times New Roman"/>
          <w:lang w:eastAsia="ar-SA"/>
        </w:rPr>
      </w:pPr>
      <w:r>
        <w:rPr>
          <w:rFonts w:ascii="Times New Roman" w:eastAsia="Calibri" w:hAnsi="Times New Roman" w:cs="Times New Roman"/>
          <w:lang w:eastAsia="ar-SA"/>
        </w:rPr>
        <w:t>________________________)_______________________________________________</w:t>
      </w:r>
    </w:p>
    <w:p w:rsidR="00A46CAC" w:rsidRDefault="00D41013">
      <w:pPr>
        <w:widowControl w:val="0"/>
        <w:spacing w:after="0" w:line="240" w:lineRule="auto"/>
        <w:ind w:firstLine="720"/>
        <w:jc w:val="both"/>
        <w:outlineLvl w:val="1"/>
        <w:rPr>
          <w:rFonts w:ascii="Times New Roman" w:eastAsia="Calibri" w:hAnsi="Times New Roman" w:cs="Times New Roman"/>
          <w:lang w:eastAsia="ar-SA"/>
        </w:rPr>
      </w:pPr>
      <w:r>
        <w:rPr>
          <w:rFonts w:ascii="Times New Roman" w:eastAsia="Calibri" w:hAnsi="Times New Roman" w:cs="Times New Roman"/>
          <w:lang w:eastAsia="ar-SA"/>
        </w:rPr>
        <w:t>или Ф.И.О.  Поставщика - физического лица (индивидуального предпринимателя)</w:t>
      </w:r>
    </w:p>
    <w:p w:rsidR="00A46CAC" w:rsidRDefault="00D41013">
      <w:pPr>
        <w:widowControl w:val="0"/>
        <w:spacing w:after="0" w:line="240" w:lineRule="auto"/>
        <w:jc w:val="both"/>
        <w:outlineLvl w:val="1"/>
        <w:rPr>
          <w:rFonts w:ascii="Times New Roman" w:eastAsia="Calibri" w:hAnsi="Times New Roman" w:cs="Times New Roman"/>
          <w:lang w:eastAsia="ar-SA"/>
        </w:rPr>
      </w:pPr>
      <w:r>
        <w:rPr>
          <w:rFonts w:ascii="Times New Roman" w:eastAsia="Calibri" w:hAnsi="Times New Roman" w:cs="Times New Roman"/>
          <w:lang w:eastAsia="ar-SA"/>
        </w:rPr>
        <w:t>именуемый в дальнейшем Поставщик, в лице _________________________________________</w:t>
      </w:r>
    </w:p>
    <w:p w:rsidR="00A46CAC" w:rsidRDefault="00D41013">
      <w:pPr>
        <w:widowControl w:val="0"/>
        <w:spacing w:after="0" w:line="240" w:lineRule="auto"/>
        <w:ind w:firstLine="720"/>
        <w:jc w:val="both"/>
        <w:outlineLvl w:val="1"/>
        <w:rPr>
          <w:rFonts w:ascii="Times New Roman" w:eastAsia="Calibri" w:hAnsi="Times New Roman" w:cs="Times New Roman"/>
          <w:lang w:eastAsia="ar-SA"/>
        </w:rPr>
      </w:pPr>
      <w:r>
        <w:rPr>
          <w:rFonts w:ascii="Times New Roman" w:eastAsia="Calibri" w:hAnsi="Times New Roman" w:cs="Times New Roman"/>
          <w:lang w:eastAsia="ar-SA"/>
        </w:rPr>
        <w:t>(должность, Ф.И.О. руководителя</w:t>
      </w:r>
    </w:p>
    <w:p w:rsidR="00A46CAC" w:rsidRDefault="00D41013">
      <w:pPr>
        <w:widowControl w:val="0"/>
        <w:spacing w:after="0" w:line="240" w:lineRule="auto"/>
        <w:jc w:val="both"/>
        <w:outlineLvl w:val="1"/>
        <w:rPr>
          <w:rFonts w:ascii="Times New Roman" w:eastAsia="Calibri" w:hAnsi="Times New Roman" w:cs="Times New Roman"/>
          <w:lang w:eastAsia="ar-SA"/>
        </w:rPr>
      </w:pPr>
      <w:r>
        <w:rPr>
          <w:rFonts w:ascii="Times New Roman" w:eastAsia="Calibri" w:hAnsi="Times New Roman" w:cs="Times New Roman"/>
          <w:lang w:eastAsia="ar-SA"/>
        </w:rPr>
        <w:t xml:space="preserve">_______________________________________________________________________, </w:t>
      </w:r>
    </w:p>
    <w:p w:rsidR="00A46CAC" w:rsidRDefault="00D41013">
      <w:pPr>
        <w:widowControl w:val="0"/>
        <w:spacing w:after="0" w:line="240" w:lineRule="auto"/>
        <w:ind w:firstLine="720"/>
        <w:jc w:val="both"/>
        <w:outlineLvl w:val="1"/>
        <w:rPr>
          <w:rFonts w:ascii="Times New Roman" w:eastAsia="Calibri" w:hAnsi="Times New Roman" w:cs="Times New Roman"/>
          <w:lang w:eastAsia="ar-SA"/>
        </w:rPr>
      </w:pPr>
      <w:r>
        <w:rPr>
          <w:rFonts w:ascii="Times New Roman" w:eastAsia="Calibri" w:hAnsi="Times New Roman" w:cs="Times New Roman"/>
          <w:lang w:eastAsia="ar-SA"/>
        </w:rPr>
        <w:t>юридического лица или Ф.И.О.  исполнителя - физического лица (индивидуального предпринимателя)</w:t>
      </w:r>
    </w:p>
    <w:p w:rsidR="00A46CAC" w:rsidRDefault="00D41013">
      <w:pPr>
        <w:widowControl w:val="0"/>
        <w:spacing w:after="0" w:line="240" w:lineRule="auto"/>
        <w:jc w:val="both"/>
        <w:outlineLvl w:val="1"/>
        <w:rPr>
          <w:rFonts w:ascii="Times New Roman" w:eastAsia="Calibri" w:hAnsi="Times New Roman" w:cs="Times New Roman"/>
          <w:lang w:eastAsia="ar-SA"/>
        </w:rPr>
      </w:pPr>
      <w:proofErr w:type="gramStart"/>
      <w:r>
        <w:rPr>
          <w:rFonts w:ascii="Times New Roman" w:eastAsia="Calibri" w:hAnsi="Times New Roman" w:cs="Times New Roman"/>
          <w:lang w:eastAsia="ar-SA"/>
        </w:rPr>
        <w:t>действующего  на</w:t>
      </w:r>
      <w:proofErr w:type="gramEnd"/>
      <w:r>
        <w:rPr>
          <w:rFonts w:ascii="Times New Roman" w:eastAsia="Calibri" w:hAnsi="Times New Roman" w:cs="Times New Roman"/>
          <w:lang w:eastAsia="ar-SA"/>
        </w:rPr>
        <w:t xml:space="preserve"> основании _________________________________________</w:t>
      </w:r>
    </w:p>
    <w:p w:rsidR="00A46CAC" w:rsidRDefault="00D41013">
      <w:pPr>
        <w:widowControl w:val="0"/>
        <w:spacing w:after="0" w:line="240" w:lineRule="auto"/>
        <w:ind w:firstLine="720"/>
        <w:jc w:val="both"/>
        <w:outlineLvl w:val="1"/>
        <w:rPr>
          <w:rFonts w:ascii="Times New Roman" w:eastAsia="Calibri" w:hAnsi="Times New Roman" w:cs="Times New Roman"/>
          <w:lang w:eastAsia="ar-SA"/>
        </w:rPr>
      </w:pPr>
      <w:r>
        <w:rPr>
          <w:rFonts w:ascii="Times New Roman" w:eastAsia="Calibri" w:hAnsi="Times New Roman" w:cs="Times New Roman"/>
          <w:lang w:eastAsia="ar-SA"/>
        </w:rPr>
        <w:t xml:space="preserve">                                                         (Устав или Положение, а также доверенность, если акт подписывается не </w:t>
      </w:r>
    </w:p>
    <w:p w:rsidR="00A46CAC" w:rsidRDefault="00D41013">
      <w:pPr>
        <w:widowControl w:val="0"/>
        <w:spacing w:after="0" w:line="240" w:lineRule="auto"/>
        <w:jc w:val="both"/>
        <w:outlineLvl w:val="1"/>
        <w:rPr>
          <w:rFonts w:ascii="Times New Roman" w:eastAsia="Calibri" w:hAnsi="Times New Roman" w:cs="Times New Roman"/>
          <w:lang w:eastAsia="ar-SA"/>
        </w:rPr>
      </w:pPr>
      <w:r>
        <w:rPr>
          <w:rFonts w:ascii="Times New Roman" w:eastAsia="Calibri" w:hAnsi="Times New Roman" w:cs="Times New Roman"/>
          <w:lang w:eastAsia="ar-SA"/>
        </w:rPr>
        <w:t xml:space="preserve">руководителем организации) с одной стороны, и </w:t>
      </w:r>
      <w:r>
        <w:rPr>
          <w:rFonts w:ascii="Times New Roman" w:eastAsia="Calibri" w:hAnsi="Times New Roman" w:cs="Times New Roman"/>
          <w:bCs/>
          <w:color w:val="000000"/>
        </w:rPr>
        <w:t>КГА ПОУ «ДВССК», именуемое в дальнейшем Заказчик, в лице начальника ______________</w:t>
      </w:r>
      <w:r>
        <w:rPr>
          <w:rFonts w:ascii="Times New Roman" w:eastAsia="Calibri" w:hAnsi="Times New Roman" w:cs="Times New Roman"/>
          <w:lang w:eastAsia="ar-SA"/>
        </w:rPr>
        <w:t>, действующего на основании  Устава, с другой  стороны, совместно именуемые в дальнейшем стороны,  заключили настоящий акт приемки-передачи товаров о нижеследующем:</w:t>
      </w:r>
    </w:p>
    <w:p w:rsidR="00A46CAC" w:rsidRDefault="00D41013">
      <w:pPr>
        <w:widowControl w:val="0"/>
        <w:spacing w:after="0" w:line="240" w:lineRule="auto"/>
        <w:ind w:firstLine="720"/>
        <w:jc w:val="both"/>
        <w:rPr>
          <w:rFonts w:ascii="Times New Roman" w:eastAsia="Calibri" w:hAnsi="Times New Roman" w:cs="Times New Roman"/>
          <w:lang w:eastAsia="ar-SA"/>
        </w:rPr>
      </w:pPr>
      <w:r>
        <w:rPr>
          <w:rFonts w:ascii="Times New Roman" w:eastAsia="Calibri" w:hAnsi="Times New Roman" w:cs="Times New Roman"/>
          <w:lang w:eastAsia="ar-SA"/>
        </w:rPr>
        <w:t>1. Поставщик выполнил обязательства по поставке товаров, которые поставляются в соответствии с Договором № __________ от «____» __________ 202</w:t>
      </w:r>
      <w:r w:rsidR="0073686D">
        <w:rPr>
          <w:rFonts w:ascii="Times New Roman" w:eastAsia="Calibri" w:hAnsi="Times New Roman" w:cs="Times New Roman"/>
          <w:lang w:eastAsia="ar-SA"/>
        </w:rPr>
        <w:t>5</w:t>
      </w:r>
      <w:r>
        <w:rPr>
          <w:rFonts w:ascii="Times New Roman" w:eastAsia="Calibri" w:hAnsi="Times New Roman" w:cs="Times New Roman"/>
          <w:lang w:eastAsia="ar-SA"/>
        </w:rPr>
        <w:t>г., а именно:</w:t>
      </w:r>
    </w:p>
    <w:p w:rsidR="00A46CAC" w:rsidRDefault="00D41013">
      <w:pPr>
        <w:widowControl w:val="0"/>
        <w:spacing w:after="0" w:line="240" w:lineRule="auto"/>
        <w:jc w:val="both"/>
        <w:rPr>
          <w:rFonts w:ascii="Times New Roman" w:eastAsia="Calibri" w:hAnsi="Times New Roman" w:cs="Times New Roman"/>
          <w:lang w:eastAsia="ar-SA"/>
        </w:rPr>
      </w:pPr>
      <w:r>
        <w:rPr>
          <w:rFonts w:ascii="Times New Roman" w:eastAsia="Calibri" w:hAnsi="Times New Roman" w:cs="Times New Roman"/>
          <w:lang w:eastAsia="ar-SA"/>
        </w:rPr>
        <w:t>_______________________________________________________________________</w:t>
      </w:r>
    </w:p>
    <w:p w:rsidR="00A46CAC" w:rsidRDefault="00D41013">
      <w:pPr>
        <w:widowControl w:val="0"/>
        <w:spacing w:after="0" w:line="240" w:lineRule="auto"/>
        <w:jc w:val="both"/>
        <w:rPr>
          <w:rFonts w:ascii="Times New Roman" w:eastAsia="Calibri" w:hAnsi="Times New Roman" w:cs="Times New Roman"/>
          <w:lang w:eastAsia="ar-SA"/>
        </w:rPr>
      </w:pPr>
      <w:r>
        <w:rPr>
          <w:rFonts w:ascii="Times New Roman" w:eastAsia="Calibri" w:hAnsi="Times New Roman" w:cs="Times New Roman"/>
          <w:lang w:eastAsia="ar-SA"/>
        </w:rPr>
        <w:t>_______________________________________________________________________</w:t>
      </w:r>
    </w:p>
    <w:p w:rsidR="00A46CAC" w:rsidRDefault="00D41013">
      <w:pPr>
        <w:widowControl w:val="0"/>
        <w:spacing w:after="0" w:line="240" w:lineRule="auto"/>
        <w:jc w:val="center"/>
        <w:rPr>
          <w:rFonts w:ascii="Times New Roman" w:eastAsia="Calibri" w:hAnsi="Times New Roman" w:cs="Times New Roman"/>
          <w:i/>
          <w:lang w:eastAsia="ar-SA"/>
        </w:rPr>
      </w:pPr>
      <w:r>
        <w:rPr>
          <w:rFonts w:ascii="Times New Roman" w:eastAsia="Calibri" w:hAnsi="Times New Roman" w:cs="Times New Roman"/>
          <w:i/>
          <w:lang w:eastAsia="ar-SA"/>
        </w:rPr>
        <w:t>(указываются номер и дата товарной накладной, либо универсального передаточного документа)</w:t>
      </w:r>
    </w:p>
    <w:p w:rsidR="00A46CAC" w:rsidRDefault="00D41013">
      <w:pPr>
        <w:widowControl w:val="0"/>
        <w:spacing w:after="0" w:line="240" w:lineRule="auto"/>
        <w:ind w:firstLine="709"/>
        <w:jc w:val="both"/>
        <w:rPr>
          <w:rFonts w:ascii="Times New Roman" w:eastAsia="Calibri" w:hAnsi="Times New Roman" w:cs="Times New Roman"/>
          <w:lang w:eastAsia="ar-SA"/>
        </w:rPr>
      </w:pPr>
      <w:r>
        <w:rPr>
          <w:rFonts w:ascii="Times New Roman" w:eastAsia="Calibri" w:hAnsi="Times New Roman" w:cs="Times New Roman"/>
          <w:lang w:eastAsia="ar-SA"/>
        </w:rPr>
        <w:t>В соответствии с договором поставка должна быть выполнена «___</w:t>
      </w:r>
      <w:proofErr w:type="gramStart"/>
      <w:r>
        <w:rPr>
          <w:rFonts w:ascii="Times New Roman" w:eastAsia="Calibri" w:hAnsi="Times New Roman" w:cs="Times New Roman"/>
          <w:lang w:eastAsia="ar-SA"/>
        </w:rPr>
        <w:t>_»_</w:t>
      </w:r>
      <w:proofErr w:type="gramEnd"/>
      <w:r>
        <w:rPr>
          <w:rFonts w:ascii="Times New Roman" w:eastAsia="Calibri" w:hAnsi="Times New Roman" w:cs="Times New Roman"/>
          <w:lang w:eastAsia="ar-SA"/>
        </w:rPr>
        <w:t>_________202</w:t>
      </w:r>
      <w:r w:rsidR="00073266">
        <w:rPr>
          <w:rFonts w:ascii="Times New Roman" w:eastAsia="Calibri" w:hAnsi="Times New Roman" w:cs="Times New Roman"/>
          <w:lang w:eastAsia="ar-SA"/>
        </w:rPr>
        <w:t>5</w:t>
      </w:r>
      <w:r>
        <w:rPr>
          <w:rFonts w:ascii="Times New Roman" w:eastAsia="Calibri" w:hAnsi="Times New Roman" w:cs="Times New Roman"/>
          <w:lang w:eastAsia="ar-SA"/>
        </w:rPr>
        <w:t>г., фактически выполнена «____» __________ 202</w:t>
      </w:r>
      <w:r w:rsidR="00073266">
        <w:rPr>
          <w:rFonts w:ascii="Times New Roman" w:eastAsia="Calibri" w:hAnsi="Times New Roman" w:cs="Times New Roman"/>
          <w:lang w:eastAsia="ar-SA"/>
        </w:rPr>
        <w:t>5</w:t>
      </w:r>
      <w:r>
        <w:rPr>
          <w:rFonts w:ascii="Times New Roman" w:eastAsia="Calibri" w:hAnsi="Times New Roman" w:cs="Times New Roman"/>
          <w:lang w:eastAsia="ar-SA"/>
        </w:rPr>
        <w:t>г.</w:t>
      </w:r>
    </w:p>
    <w:p w:rsidR="00A46CAC" w:rsidRDefault="00D41013">
      <w:pPr>
        <w:widowControl w:val="0"/>
        <w:spacing w:after="0" w:line="240" w:lineRule="auto"/>
        <w:ind w:firstLine="709"/>
        <w:jc w:val="both"/>
        <w:rPr>
          <w:rFonts w:ascii="Times New Roman" w:eastAsia="Calibri" w:hAnsi="Times New Roman" w:cs="Times New Roman"/>
          <w:lang w:eastAsia="ar-SA"/>
        </w:rPr>
      </w:pPr>
      <w:r>
        <w:rPr>
          <w:rFonts w:ascii="Times New Roman" w:eastAsia="Calibri" w:hAnsi="Times New Roman" w:cs="Times New Roman"/>
          <w:lang w:eastAsia="ar-SA"/>
        </w:rPr>
        <w:t>2. Фактическое количество, наименования, характеристики товаров __________________________________требованиям вышеуказанного договора.</w:t>
      </w:r>
    </w:p>
    <w:p w:rsidR="00A46CAC" w:rsidRDefault="00D41013">
      <w:pPr>
        <w:widowControl w:val="0"/>
        <w:spacing w:after="0" w:line="240" w:lineRule="auto"/>
        <w:rPr>
          <w:rFonts w:ascii="Times New Roman" w:eastAsia="Calibri" w:hAnsi="Times New Roman" w:cs="Times New Roman"/>
          <w:i/>
          <w:lang w:eastAsia="ar-SA"/>
        </w:rPr>
      </w:pPr>
      <w:r>
        <w:rPr>
          <w:rFonts w:ascii="Times New Roman" w:eastAsia="Calibri" w:hAnsi="Times New Roman" w:cs="Times New Roman"/>
          <w:i/>
          <w:lang w:eastAsia="ar-SA"/>
        </w:rPr>
        <w:t xml:space="preserve">                     (соответствуют/не соответствуют)</w:t>
      </w:r>
    </w:p>
    <w:p w:rsidR="00A46CAC" w:rsidRDefault="00D41013">
      <w:pPr>
        <w:widowControl w:val="0"/>
        <w:spacing w:after="0" w:line="240" w:lineRule="auto"/>
        <w:ind w:firstLine="709"/>
        <w:rPr>
          <w:rFonts w:ascii="Times New Roman" w:eastAsia="Calibri" w:hAnsi="Times New Roman" w:cs="Times New Roman"/>
          <w:lang w:eastAsia="ar-SA"/>
        </w:rPr>
      </w:pPr>
      <w:r>
        <w:rPr>
          <w:rFonts w:ascii="Times New Roman" w:eastAsia="Calibri" w:hAnsi="Times New Roman" w:cs="Times New Roman"/>
          <w:lang w:eastAsia="ar-SA"/>
        </w:rPr>
        <w:t>3. При приемке недостатки товаров ____________________________</w:t>
      </w:r>
    </w:p>
    <w:p w:rsidR="00A46CAC" w:rsidRDefault="00D41013">
      <w:pPr>
        <w:widowControl w:val="0"/>
        <w:spacing w:after="0" w:line="240" w:lineRule="auto"/>
        <w:ind w:firstLine="709"/>
        <w:rPr>
          <w:rFonts w:ascii="Times New Roman" w:eastAsia="Calibri" w:hAnsi="Times New Roman" w:cs="Times New Roman"/>
          <w:lang w:eastAsia="ar-SA"/>
        </w:rPr>
      </w:pPr>
      <w:r>
        <w:rPr>
          <w:rFonts w:ascii="Times New Roman" w:eastAsia="Calibri" w:hAnsi="Times New Roman" w:cs="Times New Roman"/>
          <w:i/>
          <w:lang w:eastAsia="ar-SA"/>
        </w:rPr>
        <w:t>(выявлены/не выявлены)</w:t>
      </w:r>
    </w:p>
    <w:p w:rsidR="00A46CAC" w:rsidRDefault="00D41013">
      <w:pPr>
        <w:widowControl w:val="0"/>
        <w:spacing w:after="0" w:line="240" w:lineRule="auto"/>
        <w:jc w:val="center"/>
        <w:rPr>
          <w:rFonts w:ascii="Times New Roman" w:eastAsia="Calibri" w:hAnsi="Times New Roman" w:cs="Times New Roman"/>
          <w:i/>
          <w:lang w:eastAsia="ar-SA"/>
        </w:rPr>
      </w:pPr>
      <w:r>
        <w:rPr>
          <w:rFonts w:ascii="Times New Roman" w:eastAsia="Calibri" w:hAnsi="Times New Roman" w:cs="Times New Roman"/>
          <w:i/>
          <w:lang w:eastAsia="ar-SA"/>
        </w:rPr>
        <w:t>(если недостатки товаров выявлены, необходимо указать какие)</w:t>
      </w:r>
    </w:p>
    <w:p w:rsidR="00A46CAC" w:rsidRDefault="00A46CAC">
      <w:pPr>
        <w:widowControl w:val="0"/>
        <w:spacing w:after="0" w:line="240" w:lineRule="auto"/>
        <w:jc w:val="center"/>
        <w:rPr>
          <w:rFonts w:ascii="Times New Roman" w:eastAsia="Calibri" w:hAnsi="Times New Roman" w:cs="Times New Roman"/>
          <w:i/>
          <w:lang w:eastAsia="ar-SA"/>
        </w:rPr>
      </w:pPr>
    </w:p>
    <w:p w:rsidR="00A46CAC" w:rsidRDefault="00A46CAC">
      <w:pPr>
        <w:widowControl w:val="0"/>
        <w:spacing w:after="0" w:line="240" w:lineRule="auto"/>
        <w:jc w:val="center"/>
        <w:rPr>
          <w:rFonts w:ascii="Times New Roman" w:eastAsia="Calibri" w:hAnsi="Times New Roman" w:cs="Times New Roman"/>
          <w:i/>
          <w:lang w:eastAsia="ar-SA"/>
        </w:rPr>
      </w:pPr>
    </w:p>
    <w:tbl>
      <w:tblPr>
        <w:tblpPr w:leftFromText="180" w:rightFromText="180" w:vertAnchor="text" w:horzAnchor="page" w:tblpXSpec="center" w:tblpY="337"/>
        <w:tblW w:w="5000" w:type="pct"/>
        <w:tblLayout w:type="fixed"/>
        <w:tblLook w:val="0000" w:firstRow="0" w:lastRow="0" w:firstColumn="0" w:lastColumn="0" w:noHBand="0" w:noVBand="0"/>
      </w:tblPr>
      <w:tblGrid>
        <w:gridCol w:w="4934"/>
        <w:gridCol w:w="4931"/>
      </w:tblGrid>
      <w:tr w:rsidR="00A46CAC">
        <w:trPr>
          <w:trHeight w:val="80"/>
        </w:trPr>
        <w:tc>
          <w:tcPr>
            <w:tcW w:w="4928" w:type="dxa"/>
          </w:tcPr>
          <w:p w:rsidR="00A46CAC" w:rsidRDefault="00D41013">
            <w:pPr>
              <w:widowControl w:val="0"/>
              <w:spacing w:after="0" w:line="240" w:lineRule="auto"/>
              <w:jc w:val="center"/>
              <w:rPr>
                <w:rFonts w:ascii="Times New Roman" w:eastAsia="Calibri" w:hAnsi="Times New Roman" w:cs="Times New Roman"/>
                <w:b/>
                <w:lang w:eastAsia="ar-SA"/>
              </w:rPr>
            </w:pPr>
            <w:r>
              <w:rPr>
                <w:rFonts w:ascii="Times New Roman" w:eastAsia="Calibri" w:hAnsi="Times New Roman" w:cs="Times New Roman"/>
                <w:b/>
                <w:lang w:eastAsia="ar-SA"/>
              </w:rPr>
              <w:t>Заказчик:</w:t>
            </w:r>
          </w:p>
          <w:p w:rsidR="00A46CAC" w:rsidRDefault="00A46CAC">
            <w:pPr>
              <w:widowControl w:val="0"/>
              <w:tabs>
                <w:tab w:val="right" w:pos="4050"/>
              </w:tabs>
              <w:spacing w:after="0" w:line="240" w:lineRule="auto"/>
              <w:rPr>
                <w:rFonts w:ascii="Times New Roman" w:eastAsia="Calibri" w:hAnsi="Times New Roman" w:cs="Times New Roman"/>
                <w:color w:val="000000"/>
              </w:rPr>
            </w:pPr>
          </w:p>
        </w:tc>
        <w:tc>
          <w:tcPr>
            <w:tcW w:w="4926" w:type="dxa"/>
          </w:tcPr>
          <w:p w:rsidR="00A46CAC" w:rsidRDefault="00D41013">
            <w:pPr>
              <w:widowControl w:val="0"/>
              <w:spacing w:after="0" w:line="240" w:lineRule="auto"/>
              <w:jc w:val="center"/>
              <w:rPr>
                <w:rFonts w:ascii="Times New Roman" w:eastAsia="Calibri" w:hAnsi="Times New Roman" w:cs="Times New Roman"/>
                <w:b/>
                <w:lang w:eastAsia="ar-SA"/>
              </w:rPr>
            </w:pPr>
            <w:r>
              <w:rPr>
                <w:rFonts w:ascii="Times New Roman" w:eastAsia="Calibri" w:hAnsi="Times New Roman" w:cs="Times New Roman"/>
                <w:b/>
                <w:lang w:eastAsia="ar-SA"/>
              </w:rPr>
              <w:t>Поставщик:</w:t>
            </w:r>
          </w:p>
          <w:p w:rsidR="00A46CAC" w:rsidRDefault="00A46CAC">
            <w:pPr>
              <w:widowControl w:val="0"/>
              <w:tabs>
                <w:tab w:val="left" w:pos="2418"/>
              </w:tabs>
              <w:spacing w:after="0" w:line="240" w:lineRule="auto"/>
              <w:rPr>
                <w:rFonts w:ascii="Times New Roman" w:eastAsia="Calibri" w:hAnsi="Times New Roman" w:cs="Times New Roman"/>
              </w:rPr>
            </w:pPr>
          </w:p>
        </w:tc>
      </w:tr>
    </w:tbl>
    <w:p w:rsidR="00A46CAC" w:rsidRDefault="00A46CAC">
      <w:pPr>
        <w:widowControl w:val="0"/>
        <w:spacing w:after="0" w:line="240" w:lineRule="auto"/>
        <w:jc w:val="center"/>
        <w:rPr>
          <w:rFonts w:ascii="Times New Roman" w:eastAsia="Calibri" w:hAnsi="Times New Roman" w:cs="Times New Roman"/>
          <w:i/>
          <w:lang w:eastAsia="ar-SA"/>
        </w:rPr>
      </w:pPr>
    </w:p>
    <w:p w:rsidR="00A46CAC" w:rsidRDefault="00A46CAC">
      <w:pPr>
        <w:widowControl w:val="0"/>
        <w:spacing w:after="0" w:line="240" w:lineRule="auto"/>
        <w:ind w:firstLine="567"/>
        <w:jc w:val="right"/>
        <w:rPr>
          <w:rFonts w:ascii="Times New Roman" w:eastAsia="Calibri" w:hAnsi="Times New Roman" w:cs="Times New Roman"/>
          <w:bCs/>
          <w:lang w:eastAsia="ru-RU"/>
        </w:rPr>
      </w:pPr>
    </w:p>
    <w:p w:rsidR="00A46CAC" w:rsidRDefault="00D41013">
      <w:pPr>
        <w:widowControl w:val="0"/>
        <w:spacing w:after="0" w:line="240" w:lineRule="auto"/>
        <w:rPr>
          <w:rFonts w:ascii="Times New Roman" w:eastAsia="Calibri" w:hAnsi="Times New Roman" w:cs="Times New Roman"/>
          <w:bCs/>
          <w:lang w:eastAsia="ru-RU"/>
        </w:rPr>
      </w:pPr>
      <w:bookmarkStart w:id="2" w:name="Раздел3"/>
      <w:r>
        <w:rPr>
          <w:rFonts w:ascii="Times New Roman" w:eastAsia="Calibri" w:hAnsi="Times New Roman" w:cs="Times New Roman"/>
          <w:bCs/>
          <w:lang w:eastAsia="ru-RU"/>
        </w:rPr>
        <w:br w:type="page" w:clear="all"/>
      </w:r>
    </w:p>
    <w:p w:rsidR="00A46CAC" w:rsidRDefault="00D41013">
      <w:pPr>
        <w:widowControl w:val="0"/>
        <w:spacing w:after="0" w:line="240" w:lineRule="auto"/>
        <w:ind w:left="283"/>
        <w:jc w:val="right"/>
        <w:rPr>
          <w:rFonts w:ascii="Times New Roman" w:eastAsia="Calibri" w:hAnsi="Times New Roman" w:cs="Times New Roman"/>
          <w:b/>
        </w:rPr>
      </w:pPr>
      <w:r>
        <w:rPr>
          <w:rFonts w:ascii="Times New Roman" w:eastAsia="Times New Roman" w:hAnsi="Times New Roman" w:cs="Times New Roman"/>
          <w:lang w:eastAsia="ru-RU"/>
        </w:rPr>
        <w:lastRenderedPageBreak/>
        <w:t>Приложение №2 к настоящей документации</w:t>
      </w:r>
      <w:bookmarkStart w:id="3" w:name="Раздел4"/>
      <w:bookmarkEnd w:id="2"/>
    </w:p>
    <w:p w:rsidR="00A46CAC" w:rsidRDefault="00A46CAC">
      <w:pPr>
        <w:widowControl w:val="0"/>
        <w:spacing w:after="0" w:line="240" w:lineRule="auto"/>
        <w:ind w:firstLine="567"/>
        <w:jc w:val="both"/>
        <w:rPr>
          <w:rFonts w:ascii="Times New Roman" w:eastAsia="Calibri" w:hAnsi="Times New Roman" w:cs="Times New Roman"/>
        </w:rPr>
      </w:pPr>
    </w:p>
    <w:p w:rsidR="00A46CAC" w:rsidRDefault="00A46CAC">
      <w:pPr>
        <w:widowControl w:val="0"/>
        <w:spacing w:after="0" w:line="240" w:lineRule="auto"/>
        <w:rPr>
          <w:rFonts w:ascii="Times New Roman" w:eastAsia="Calibri" w:hAnsi="Times New Roman" w:cs="Times New Roman"/>
        </w:rPr>
      </w:pPr>
    </w:p>
    <w:p w:rsidR="0073686D" w:rsidRPr="0073686D" w:rsidRDefault="0073686D" w:rsidP="0073686D">
      <w:pPr>
        <w:spacing w:after="0" w:line="240" w:lineRule="auto"/>
        <w:jc w:val="center"/>
        <w:rPr>
          <w:rFonts w:ascii="Times New Roman" w:eastAsia="Times New Roman" w:hAnsi="Times New Roman" w:cs="Times New Roman"/>
          <w:b/>
          <w:lang w:eastAsia="ru-RU"/>
        </w:rPr>
      </w:pPr>
      <w:r w:rsidRPr="0073686D">
        <w:rPr>
          <w:rFonts w:ascii="Times New Roman" w:eastAsia="Times New Roman" w:hAnsi="Times New Roman" w:cs="Times New Roman"/>
          <w:b/>
          <w:lang w:eastAsia="ru-RU"/>
        </w:rPr>
        <w:t>ТЕХНИЧЕСКОЕ ЗАДАНИЕ</w:t>
      </w:r>
    </w:p>
    <w:p w:rsidR="0073686D" w:rsidRPr="0073686D" w:rsidRDefault="0073686D" w:rsidP="0073686D">
      <w:pPr>
        <w:spacing w:after="0" w:line="240" w:lineRule="auto"/>
        <w:jc w:val="center"/>
        <w:rPr>
          <w:rFonts w:ascii="Times New Roman" w:eastAsia="Times New Roman" w:hAnsi="Times New Roman" w:cs="Times New Roman"/>
          <w:b/>
          <w:color w:val="000000"/>
          <w:lang w:eastAsia="ru-RU"/>
        </w:rPr>
      </w:pPr>
      <w:r w:rsidRPr="0073686D">
        <w:rPr>
          <w:rFonts w:ascii="Times New Roman" w:eastAsia="Times New Roman" w:hAnsi="Times New Roman" w:cs="Times New Roman"/>
          <w:b/>
          <w:color w:val="000000"/>
          <w:lang w:eastAsia="ru-RU"/>
        </w:rPr>
        <w:t>на поставку оборудования</w:t>
      </w:r>
    </w:p>
    <w:p w:rsidR="0073686D" w:rsidRPr="0073686D" w:rsidRDefault="0073686D" w:rsidP="0073686D">
      <w:pPr>
        <w:spacing w:after="0" w:line="240" w:lineRule="auto"/>
        <w:rPr>
          <w:rFonts w:ascii="Times New Roman" w:eastAsia="Times New Roman" w:hAnsi="Times New Roman" w:cs="Times New Roman"/>
          <w:b/>
          <w:lang w:eastAsia="ru-RU"/>
        </w:rPr>
      </w:pPr>
      <w:r w:rsidRPr="0073686D">
        <w:rPr>
          <w:rFonts w:ascii="Times New Roman" w:eastAsia="Times New Roman" w:hAnsi="Times New Roman" w:cs="Times New Roman"/>
          <w:b/>
          <w:lang w:eastAsia="ru-RU"/>
        </w:rPr>
        <w:t>1. Объект закупки:</w:t>
      </w:r>
    </w:p>
    <w:tbl>
      <w:tblPr>
        <w:tblpPr w:leftFromText="180" w:rightFromText="180" w:vertAnchor="text" w:horzAnchor="margin" w:tblpX="-278" w:tblpY="20"/>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2119"/>
        <w:gridCol w:w="1480"/>
        <w:gridCol w:w="4128"/>
        <w:gridCol w:w="764"/>
        <w:gridCol w:w="1010"/>
      </w:tblGrid>
      <w:tr w:rsidR="0073686D" w:rsidRPr="0073686D" w:rsidTr="00586A8C">
        <w:trPr>
          <w:trHeight w:val="558"/>
        </w:trPr>
        <w:tc>
          <w:tcPr>
            <w:tcW w:w="391" w:type="pct"/>
          </w:tcPr>
          <w:p w:rsidR="0073686D" w:rsidRPr="0073686D" w:rsidRDefault="0073686D" w:rsidP="0073686D">
            <w:pPr>
              <w:spacing w:before="58" w:after="0" w:line="240" w:lineRule="auto"/>
              <w:ind w:left="8" w:hanging="65"/>
              <w:jc w:val="center"/>
              <w:rPr>
                <w:rFonts w:ascii="Times New Roman" w:eastAsia="Times New Roman" w:hAnsi="Times New Roman" w:cs="Times New Roman"/>
                <w:b/>
                <w:i/>
                <w:spacing w:val="2"/>
                <w:lang w:eastAsia="ru-RU"/>
              </w:rPr>
            </w:pPr>
            <w:r w:rsidRPr="0073686D">
              <w:rPr>
                <w:rFonts w:ascii="Times New Roman" w:eastAsia="Times New Roman" w:hAnsi="Times New Roman" w:cs="Times New Roman"/>
                <w:b/>
                <w:i/>
                <w:spacing w:val="2"/>
                <w:lang w:eastAsia="ru-RU"/>
              </w:rPr>
              <w:t>№</w:t>
            </w:r>
          </w:p>
          <w:p w:rsidR="0073686D" w:rsidRPr="0073686D" w:rsidRDefault="0073686D" w:rsidP="0073686D">
            <w:pPr>
              <w:spacing w:before="58" w:after="0" w:line="240" w:lineRule="auto"/>
              <w:ind w:left="8" w:hanging="65"/>
              <w:jc w:val="center"/>
              <w:rPr>
                <w:rFonts w:ascii="Times New Roman" w:eastAsia="Times New Roman" w:hAnsi="Times New Roman" w:cs="Times New Roman"/>
                <w:b/>
                <w:i/>
                <w:spacing w:val="2"/>
                <w:lang w:eastAsia="ru-RU"/>
              </w:rPr>
            </w:pPr>
            <w:r w:rsidRPr="0073686D">
              <w:rPr>
                <w:rFonts w:ascii="Times New Roman" w:eastAsia="Times New Roman" w:hAnsi="Times New Roman" w:cs="Times New Roman"/>
                <w:b/>
                <w:i/>
                <w:spacing w:val="2"/>
                <w:lang w:eastAsia="ru-RU"/>
              </w:rPr>
              <w:t>п/п</w:t>
            </w:r>
          </w:p>
        </w:tc>
        <w:tc>
          <w:tcPr>
            <w:tcW w:w="1038" w:type="pct"/>
          </w:tcPr>
          <w:p w:rsidR="0073686D" w:rsidRPr="0073686D" w:rsidRDefault="0073686D" w:rsidP="0073686D">
            <w:pPr>
              <w:spacing w:before="58" w:after="0" w:line="240" w:lineRule="auto"/>
              <w:jc w:val="center"/>
              <w:rPr>
                <w:rFonts w:ascii="Times New Roman" w:eastAsia="Times New Roman" w:hAnsi="Times New Roman" w:cs="Times New Roman"/>
                <w:b/>
                <w:i/>
                <w:spacing w:val="2"/>
                <w:lang w:eastAsia="ru-RU"/>
              </w:rPr>
            </w:pPr>
            <w:r w:rsidRPr="0073686D">
              <w:rPr>
                <w:rFonts w:ascii="Times New Roman" w:eastAsia="Times New Roman" w:hAnsi="Times New Roman" w:cs="Times New Roman"/>
                <w:b/>
                <w:i/>
                <w:spacing w:val="2"/>
                <w:lang w:eastAsia="ru-RU"/>
              </w:rPr>
              <w:t>Наименование товара</w:t>
            </w:r>
          </w:p>
          <w:p w:rsidR="0073686D" w:rsidRPr="0073686D" w:rsidRDefault="0073686D" w:rsidP="0073686D">
            <w:pPr>
              <w:spacing w:after="0" w:line="240" w:lineRule="auto"/>
              <w:ind w:firstLine="540"/>
              <w:jc w:val="center"/>
              <w:rPr>
                <w:rFonts w:ascii="Times New Roman" w:eastAsia="Times New Roman" w:hAnsi="Times New Roman" w:cs="Times New Roman"/>
                <w:b/>
                <w:i/>
                <w:spacing w:val="2"/>
                <w:lang w:eastAsia="ru-RU"/>
              </w:rPr>
            </w:pPr>
          </w:p>
        </w:tc>
        <w:tc>
          <w:tcPr>
            <w:tcW w:w="727" w:type="pct"/>
          </w:tcPr>
          <w:p w:rsidR="0073686D" w:rsidRPr="0073686D" w:rsidRDefault="0073686D" w:rsidP="0073686D">
            <w:pPr>
              <w:spacing w:before="58" w:after="0" w:line="240" w:lineRule="auto"/>
              <w:ind w:right="-61"/>
              <w:jc w:val="center"/>
              <w:rPr>
                <w:rFonts w:ascii="Times New Roman" w:eastAsia="Times New Roman" w:hAnsi="Times New Roman" w:cs="Times New Roman"/>
                <w:b/>
                <w:i/>
                <w:spacing w:val="2"/>
                <w:lang w:eastAsia="ru-RU"/>
              </w:rPr>
            </w:pPr>
            <w:r w:rsidRPr="0073686D">
              <w:rPr>
                <w:rFonts w:ascii="Times New Roman" w:eastAsia="Times New Roman" w:hAnsi="Times New Roman" w:cs="Times New Roman"/>
                <w:b/>
                <w:i/>
                <w:spacing w:val="2"/>
                <w:lang w:eastAsia="ru-RU"/>
              </w:rPr>
              <w:t>ОКПД 2</w:t>
            </w:r>
          </w:p>
        </w:tc>
        <w:tc>
          <w:tcPr>
            <w:tcW w:w="2014" w:type="pct"/>
          </w:tcPr>
          <w:p w:rsidR="0073686D" w:rsidRPr="0073686D" w:rsidRDefault="0073686D" w:rsidP="0073686D">
            <w:pPr>
              <w:spacing w:before="58" w:after="0" w:line="240" w:lineRule="auto"/>
              <w:ind w:right="-61"/>
              <w:jc w:val="center"/>
              <w:rPr>
                <w:rFonts w:ascii="Times New Roman" w:eastAsia="Times New Roman" w:hAnsi="Times New Roman" w:cs="Times New Roman"/>
                <w:b/>
                <w:i/>
                <w:spacing w:val="2"/>
                <w:lang w:eastAsia="ru-RU"/>
              </w:rPr>
            </w:pPr>
            <w:r w:rsidRPr="0073686D">
              <w:rPr>
                <w:rFonts w:ascii="Times New Roman" w:eastAsia="Times New Roman" w:hAnsi="Times New Roman" w:cs="Times New Roman"/>
                <w:b/>
                <w:i/>
                <w:spacing w:val="2"/>
                <w:lang w:eastAsia="ru-RU"/>
              </w:rPr>
              <w:t>Требования к функциональным техническим, качественным и эксплуатационным характеристикам товара</w:t>
            </w:r>
          </w:p>
        </w:tc>
        <w:tc>
          <w:tcPr>
            <w:tcW w:w="379" w:type="pct"/>
          </w:tcPr>
          <w:p w:rsidR="0073686D" w:rsidRPr="0073686D" w:rsidRDefault="0073686D" w:rsidP="0073686D">
            <w:pPr>
              <w:spacing w:before="58" w:after="0" w:line="240" w:lineRule="auto"/>
              <w:ind w:right="-61"/>
              <w:jc w:val="center"/>
              <w:rPr>
                <w:rFonts w:ascii="Times New Roman" w:eastAsia="Times New Roman" w:hAnsi="Times New Roman" w:cs="Times New Roman"/>
                <w:b/>
                <w:i/>
                <w:spacing w:val="2"/>
                <w:lang w:eastAsia="ru-RU"/>
              </w:rPr>
            </w:pPr>
            <w:r w:rsidRPr="0073686D">
              <w:rPr>
                <w:rFonts w:ascii="Times New Roman" w:eastAsia="Times New Roman" w:hAnsi="Times New Roman" w:cs="Times New Roman"/>
                <w:b/>
                <w:i/>
                <w:spacing w:val="2"/>
                <w:lang w:eastAsia="ru-RU"/>
              </w:rPr>
              <w:t xml:space="preserve">Ед. изм. </w:t>
            </w:r>
          </w:p>
        </w:tc>
        <w:tc>
          <w:tcPr>
            <w:tcW w:w="452" w:type="pct"/>
          </w:tcPr>
          <w:p w:rsidR="0073686D" w:rsidRPr="0073686D" w:rsidRDefault="0073686D" w:rsidP="0073686D">
            <w:pPr>
              <w:spacing w:before="58" w:after="0" w:line="240" w:lineRule="auto"/>
              <w:ind w:right="72"/>
              <w:jc w:val="center"/>
              <w:rPr>
                <w:rFonts w:ascii="Times New Roman" w:eastAsia="Times New Roman" w:hAnsi="Times New Roman" w:cs="Times New Roman"/>
                <w:b/>
                <w:i/>
                <w:spacing w:val="2"/>
                <w:lang w:eastAsia="ru-RU"/>
              </w:rPr>
            </w:pPr>
            <w:r w:rsidRPr="0073686D">
              <w:rPr>
                <w:rFonts w:ascii="Times New Roman" w:eastAsia="Times New Roman" w:hAnsi="Times New Roman" w:cs="Times New Roman"/>
                <w:b/>
                <w:i/>
                <w:spacing w:val="2"/>
                <w:lang w:eastAsia="ru-RU"/>
              </w:rPr>
              <w:t>Кол-во товара</w:t>
            </w:r>
          </w:p>
        </w:tc>
      </w:tr>
      <w:tr w:rsidR="0073686D" w:rsidRPr="0073686D" w:rsidTr="00586A8C">
        <w:tc>
          <w:tcPr>
            <w:tcW w:w="391" w:type="pct"/>
          </w:tcPr>
          <w:p w:rsidR="0073686D" w:rsidRPr="0073686D" w:rsidRDefault="0073686D" w:rsidP="0073686D">
            <w:pPr>
              <w:spacing w:before="58" w:after="0" w:line="240" w:lineRule="auto"/>
              <w:ind w:left="8" w:hanging="65"/>
              <w:jc w:val="center"/>
              <w:rPr>
                <w:rFonts w:ascii="Times New Roman" w:eastAsia="Times New Roman" w:hAnsi="Times New Roman" w:cs="Times New Roman"/>
                <w:b/>
                <w:iCs/>
                <w:spacing w:val="2"/>
                <w:lang w:eastAsia="ru-RU"/>
              </w:rPr>
            </w:pPr>
            <w:r w:rsidRPr="0073686D">
              <w:rPr>
                <w:rFonts w:ascii="Times New Roman" w:eastAsia="Times New Roman" w:hAnsi="Times New Roman" w:cs="Times New Roman"/>
                <w:b/>
                <w:iCs/>
                <w:spacing w:val="2"/>
                <w:lang w:eastAsia="ru-RU"/>
              </w:rPr>
              <w:t>1</w:t>
            </w:r>
          </w:p>
        </w:tc>
        <w:tc>
          <w:tcPr>
            <w:tcW w:w="1038" w:type="pct"/>
          </w:tcPr>
          <w:p w:rsidR="0073686D" w:rsidRPr="0073686D" w:rsidRDefault="0073686D" w:rsidP="0073686D">
            <w:pPr>
              <w:spacing w:before="58" w:after="0" w:line="240" w:lineRule="auto"/>
              <w:jc w:val="center"/>
              <w:rPr>
                <w:rFonts w:ascii="Times New Roman" w:eastAsia="Times New Roman" w:hAnsi="Times New Roman" w:cs="Times New Roman"/>
                <w:b/>
                <w:iCs/>
                <w:spacing w:val="2"/>
                <w:lang w:eastAsia="ru-RU"/>
              </w:rPr>
            </w:pPr>
            <w:r w:rsidRPr="0073686D">
              <w:rPr>
                <w:rFonts w:ascii="Times New Roman" w:eastAsia="Times New Roman" w:hAnsi="Times New Roman" w:cs="Times New Roman"/>
                <w:b/>
                <w:iCs/>
                <w:spacing w:val="2"/>
                <w:lang w:eastAsia="ru-RU"/>
              </w:rPr>
              <w:t>2</w:t>
            </w:r>
          </w:p>
        </w:tc>
        <w:tc>
          <w:tcPr>
            <w:tcW w:w="727" w:type="pct"/>
          </w:tcPr>
          <w:p w:rsidR="0073686D" w:rsidRPr="0073686D" w:rsidRDefault="0073686D" w:rsidP="0073686D">
            <w:pPr>
              <w:spacing w:before="58" w:after="0" w:line="240" w:lineRule="auto"/>
              <w:ind w:right="-61"/>
              <w:jc w:val="center"/>
              <w:rPr>
                <w:rFonts w:ascii="Times New Roman" w:eastAsia="Times New Roman" w:hAnsi="Times New Roman" w:cs="Times New Roman"/>
                <w:b/>
                <w:iCs/>
                <w:spacing w:val="2"/>
                <w:lang w:eastAsia="ru-RU"/>
              </w:rPr>
            </w:pPr>
            <w:r w:rsidRPr="0073686D">
              <w:rPr>
                <w:rFonts w:ascii="Times New Roman" w:eastAsia="Times New Roman" w:hAnsi="Times New Roman" w:cs="Times New Roman"/>
                <w:b/>
                <w:iCs/>
                <w:spacing w:val="2"/>
                <w:lang w:eastAsia="ru-RU"/>
              </w:rPr>
              <w:t>3</w:t>
            </w:r>
          </w:p>
        </w:tc>
        <w:tc>
          <w:tcPr>
            <w:tcW w:w="2014" w:type="pct"/>
          </w:tcPr>
          <w:p w:rsidR="0073686D" w:rsidRPr="0073686D" w:rsidRDefault="0073686D" w:rsidP="0073686D">
            <w:pPr>
              <w:spacing w:before="58" w:after="0" w:line="240" w:lineRule="auto"/>
              <w:ind w:right="-61"/>
              <w:jc w:val="center"/>
              <w:rPr>
                <w:rFonts w:ascii="Times New Roman" w:eastAsia="Times New Roman" w:hAnsi="Times New Roman" w:cs="Times New Roman"/>
                <w:b/>
                <w:iCs/>
                <w:spacing w:val="2"/>
                <w:lang w:eastAsia="ru-RU"/>
              </w:rPr>
            </w:pPr>
            <w:r w:rsidRPr="0073686D">
              <w:rPr>
                <w:rFonts w:ascii="Times New Roman" w:eastAsia="Times New Roman" w:hAnsi="Times New Roman" w:cs="Times New Roman"/>
                <w:b/>
                <w:iCs/>
                <w:spacing w:val="2"/>
                <w:lang w:eastAsia="ru-RU"/>
              </w:rPr>
              <w:t>4</w:t>
            </w:r>
          </w:p>
        </w:tc>
        <w:tc>
          <w:tcPr>
            <w:tcW w:w="379" w:type="pct"/>
          </w:tcPr>
          <w:p w:rsidR="0073686D" w:rsidRPr="0073686D" w:rsidRDefault="0073686D" w:rsidP="0073686D">
            <w:pPr>
              <w:spacing w:before="58" w:after="0" w:line="240" w:lineRule="auto"/>
              <w:ind w:right="-61"/>
              <w:jc w:val="center"/>
              <w:rPr>
                <w:rFonts w:ascii="Times New Roman" w:eastAsia="Times New Roman" w:hAnsi="Times New Roman" w:cs="Times New Roman"/>
                <w:b/>
                <w:iCs/>
                <w:spacing w:val="2"/>
                <w:lang w:eastAsia="ru-RU"/>
              </w:rPr>
            </w:pPr>
            <w:r w:rsidRPr="0073686D">
              <w:rPr>
                <w:rFonts w:ascii="Times New Roman" w:eastAsia="Times New Roman" w:hAnsi="Times New Roman" w:cs="Times New Roman"/>
                <w:b/>
                <w:iCs/>
                <w:spacing w:val="2"/>
                <w:lang w:eastAsia="ru-RU"/>
              </w:rPr>
              <w:t>5</w:t>
            </w:r>
          </w:p>
        </w:tc>
        <w:tc>
          <w:tcPr>
            <w:tcW w:w="452" w:type="pct"/>
          </w:tcPr>
          <w:p w:rsidR="0073686D" w:rsidRPr="0073686D" w:rsidRDefault="0073686D" w:rsidP="0073686D">
            <w:pPr>
              <w:spacing w:before="58" w:after="0" w:line="240" w:lineRule="auto"/>
              <w:ind w:right="72"/>
              <w:jc w:val="center"/>
              <w:rPr>
                <w:rFonts w:ascii="Times New Roman" w:eastAsia="Times New Roman" w:hAnsi="Times New Roman" w:cs="Times New Roman"/>
                <w:b/>
                <w:iCs/>
                <w:spacing w:val="2"/>
                <w:lang w:eastAsia="ru-RU"/>
              </w:rPr>
            </w:pPr>
            <w:r w:rsidRPr="0073686D">
              <w:rPr>
                <w:rFonts w:ascii="Times New Roman" w:eastAsia="Times New Roman" w:hAnsi="Times New Roman" w:cs="Times New Roman"/>
                <w:b/>
                <w:iCs/>
                <w:spacing w:val="2"/>
                <w:lang w:eastAsia="ru-RU"/>
              </w:rPr>
              <w:t>6</w:t>
            </w:r>
          </w:p>
        </w:tc>
      </w:tr>
      <w:tr w:rsidR="0073686D" w:rsidRPr="0073686D" w:rsidTr="00586A8C">
        <w:trPr>
          <w:trHeight w:val="75"/>
        </w:trPr>
        <w:tc>
          <w:tcPr>
            <w:tcW w:w="391" w:type="pct"/>
          </w:tcPr>
          <w:p w:rsidR="0073686D" w:rsidRPr="0073686D" w:rsidRDefault="0073686D" w:rsidP="0073686D">
            <w:pPr>
              <w:numPr>
                <w:ilvl w:val="0"/>
                <w:numId w:val="33"/>
              </w:numPr>
              <w:spacing w:after="0" w:line="240" w:lineRule="auto"/>
              <w:contextualSpacing/>
              <w:jc w:val="center"/>
              <w:rPr>
                <w:rFonts w:ascii="Times New Roman" w:eastAsia="Times New Roman" w:hAnsi="Times New Roman" w:cs="Times New Roman"/>
                <w:bCs/>
                <w:iCs/>
                <w:spacing w:val="2"/>
                <w:lang w:eastAsia="ru-RU"/>
              </w:rPr>
            </w:pPr>
          </w:p>
        </w:tc>
        <w:tc>
          <w:tcPr>
            <w:tcW w:w="1038" w:type="pct"/>
          </w:tcPr>
          <w:p w:rsidR="0073686D" w:rsidRPr="0073686D" w:rsidRDefault="0073686D" w:rsidP="0073686D">
            <w:pPr>
              <w:spacing w:after="0" w:line="240" w:lineRule="auto"/>
              <w:rPr>
                <w:rFonts w:ascii="Times New Roman" w:eastAsia="Times New Roman" w:hAnsi="Times New Roman" w:cs="Times New Roman"/>
                <w:color w:val="000000"/>
                <w:lang w:eastAsia="ru-RU"/>
              </w:rPr>
            </w:pPr>
            <w:r w:rsidRPr="0073686D">
              <w:rPr>
                <w:rFonts w:ascii="Times New Roman" w:eastAsia="Times New Roman" w:hAnsi="Times New Roman" w:cs="Times New Roman"/>
                <w:color w:val="000000"/>
                <w:lang w:eastAsia="ru-RU"/>
              </w:rPr>
              <w:t>Заточной станок для резцов, свёрл, фрез</w:t>
            </w:r>
          </w:p>
          <w:p w:rsidR="0073686D" w:rsidRPr="0073686D" w:rsidRDefault="0073686D" w:rsidP="0073686D">
            <w:pPr>
              <w:spacing w:after="0" w:line="240" w:lineRule="auto"/>
              <w:rPr>
                <w:rFonts w:ascii="Times New Roman" w:eastAsia="Times New Roman" w:hAnsi="Times New Roman" w:cs="Times New Roman"/>
                <w:bCs/>
                <w:iCs/>
                <w:lang w:eastAsia="ru-RU"/>
              </w:rPr>
            </w:pPr>
          </w:p>
        </w:tc>
        <w:tc>
          <w:tcPr>
            <w:tcW w:w="727" w:type="pct"/>
            <w:shd w:val="clear" w:color="auto" w:fill="auto"/>
          </w:tcPr>
          <w:p w:rsidR="0073686D" w:rsidRPr="0073686D" w:rsidRDefault="0073686D" w:rsidP="0073686D">
            <w:pPr>
              <w:spacing w:before="58" w:after="0" w:line="240" w:lineRule="auto"/>
              <w:ind w:right="-61"/>
              <w:rPr>
                <w:rFonts w:ascii="Times New Roman" w:eastAsia="Times New Roman" w:hAnsi="Times New Roman" w:cs="Times New Roman"/>
                <w:bCs/>
                <w:iCs/>
                <w:spacing w:val="2"/>
                <w:lang w:eastAsia="ru-RU"/>
              </w:rPr>
            </w:pPr>
            <w:r w:rsidRPr="0073686D">
              <w:rPr>
                <w:rFonts w:ascii="Times New Roman" w:eastAsia="Times New Roman" w:hAnsi="Times New Roman" w:cs="Times New Roman"/>
                <w:bCs/>
                <w:iCs/>
                <w:spacing w:val="2"/>
                <w:lang w:eastAsia="ru-RU"/>
              </w:rPr>
              <w:t>28.41.23.120 (З)</w:t>
            </w:r>
          </w:p>
        </w:tc>
        <w:tc>
          <w:tcPr>
            <w:tcW w:w="2014" w:type="pct"/>
          </w:tcPr>
          <w:p w:rsidR="0073686D" w:rsidRPr="0073686D" w:rsidRDefault="0073686D" w:rsidP="0073686D">
            <w:pPr>
              <w:spacing w:before="58" w:after="0" w:line="240" w:lineRule="auto"/>
              <w:ind w:right="-61"/>
              <w:rPr>
                <w:rFonts w:ascii="Times New Roman" w:eastAsia="Times New Roman" w:hAnsi="Times New Roman" w:cs="Times New Roman"/>
                <w:bCs/>
                <w:iCs/>
                <w:spacing w:val="2"/>
                <w:lang w:eastAsia="ru-RU"/>
              </w:rPr>
            </w:pPr>
            <w:r w:rsidRPr="0073686D">
              <w:rPr>
                <w:rFonts w:ascii="Times New Roman" w:eastAsia="Times New Roman" w:hAnsi="Times New Roman" w:cs="Times New Roman"/>
                <w:bCs/>
                <w:iCs/>
                <w:spacing w:val="2"/>
                <w:lang w:eastAsia="ru-RU"/>
              </w:rPr>
              <w:t xml:space="preserve">Универсальный заточной станок должен быть предназначен для заточки сверл, фрез, резцов.                                                 </w:t>
            </w:r>
          </w:p>
          <w:p w:rsidR="0073686D" w:rsidRPr="0073686D" w:rsidRDefault="0073686D" w:rsidP="0073686D">
            <w:pPr>
              <w:spacing w:before="58" w:after="0" w:line="240" w:lineRule="auto"/>
              <w:ind w:right="-61"/>
              <w:rPr>
                <w:rFonts w:ascii="Times New Roman" w:eastAsia="Times New Roman" w:hAnsi="Times New Roman" w:cs="Times New Roman"/>
                <w:bCs/>
                <w:iCs/>
                <w:spacing w:val="2"/>
                <w:lang w:eastAsia="ru-RU"/>
              </w:rPr>
            </w:pPr>
            <w:r w:rsidRPr="0073686D">
              <w:rPr>
                <w:rFonts w:ascii="Times New Roman" w:eastAsia="Times New Roman" w:hAnsi="Times New Roman" w:cs="Times New Roman"/>
                <w:bCs/>
                <w:iCs/>
                <w:spacing w:val="2"/>
                <w:lang w:eastAsia="ru-RU"/>
              </w:rPr>
              <w:t>Мощность двигателя не менее 370 Вт</w:t>
            </w:r>
            <w:r w:rsidRPr="0073686D">
              <w:rPr>
                <w:rFonts w:ascii="Times New Roman" w:eastAsia="Times New Roman" w:hAnsi="Times New Roman" w:cs="Times New Roman"/>
                <w:bCs/>
                <w:iCs/>
                <w:spacing w:val="2"/>
                <w:lang w:eastAsia="ru-RU"/>
              </w:rPr>
              <w:br/>
              <w:t>Напряжение не менее 220 В</w:t>
            </w:r>
            <w:r w:rsidRPr="0073686D">
              <w:rPr>
                <w:rFonts w:ascii="Times New Roman" w:eastAsia="Times New Roman" w:hAnsi="Times New Roman" w:cs="Times New Roman"/>
                <w:bCs/>
                <w:iCs/>
                <w:spacing w:val="2"/>
                <w:lang w:eastAsia="ru-RU"/>
              </w:rPr>
              <w:br/>
              <w:t>Частота вращения шпинделя не менее 5000 об/мин</w:t>
            </w:r>
            <w:r w:rsidRPr="0073686D">
              <w:rPr>
                <w:rFonts w:ascii="Times New Roman" w:eastAsia="Times New Roman" w:hAnsi="Times New Roman" w:cs="Times New Roman"/>
                <w:bCs/>
                <w:iCs/>
                <w:spacing w:val="2"/>
                <w:lang w:eastAsia="ru-RU"/>
              </w:rPr>
              <w:br/>
              <w:t>Диаметр затачиваемых сверл в диапазоне не менее от 4 до 12 мм</w:t>
            </w:r>
            <w:r w:rsidRPr="0073686D">
              <w:rPr>
                <w:rFonts w:ascii="Times New Roman" w:eastAsia="Times New Roman" w:hAnsi="Times New Roman" w:cs="Times New Roman"/>
                <w:bCs/>
                <w:iCs/>
                <w:spacing w:val="2"/>
                <w:lang w:eastAsia="ru-RU"/>
              </w:rPr>
              <w:br/>
              <w:t>Диаметр диска  не менее  100 мм</w:t>
            </w:r>
            <w:r w:rsidRPr="0073686D">
              <w:rPr>
                <w:rFonts w:ascii="Times New Roman" w:eastAsia="Times New Roman" w:hAnsi="Times New Roman" w:cs="Times New Roman"/>
                <w:bCs/>
                <w:iCs/>
                <w:spacing w:val="2"/>
                <w:lang w:eastAsia="ru-RU"/>
              </w:rPr>
              <w:br/>
              <w:t>Толщина круга не менее от 20 мм</w:t>
            </w:r>
            <w:r w:rsidRPr="0073686D">
              <w:rPr>
                <w:rFonts w:ascii="Times New Roman" w:eastAsia="Times New Roman" w:hAnsi="Times New Roman" w:cs="Times New Roman"/>
                <w:bCs/>
                <w:iCs/>
                <w:spacing w:val="2"/>
                <w:lang w:eastAsia="ru-RU"/>
              </w:rPr>
              <w:br/>
              <w:t>Размер заточного круга не менее от 100 мм</w:t>
            </w:r>
            <w:r w:rsidRPr="0073686D">
              <w:rPr>
                <w:rFonts w:ascii="Times New Roman" w:eastAsia="Times New Roman" w:hAnsi="Times New Roman" w:cs="Times New Roman"/>
                <w:bCs/>
                <w:iCs/>
                <w:spacing w:val="2"/>
                <w:lang w:eastAsia="ru-RU"/>
              </w:rPr>
              <w:br/>
              <w:t>Масса не менее  45 кг</w:t>
            </w:r>
            <w:r w:rsidRPr="0073686D">
              <w:rPr>
                <w:rFonts w:ascii="Times New Roman" w:eastAsia="Times New Roman" w:hAnsi="Times New Roman" w:cs="Times New Roman"/>
                <w:bCs/>
                <w:iCs/>
                <w:spacing w:val="2"/>
                <w:lang w:eastAsia="ru-RU"/>
              </w:rPr>
              <w:br/>
              <w:t>Подсветка - наличие</w:t>
            </w:r>
          </w:p>
        </w:tc>
        <w:tc>
          <w:tcPr>
            <w:tcW w:w="379" w:type="pct"/>
          </w:tcPr>
          <w:p w:rsidR="0073686D" w:rsidRPr="0073686D" w:rsidRDefault="0073686D" w:rsidP="0073686D">
            <w:pPr>
              <w:spacing w:before="58" w:after="0" w:line="240" w:lineRule="auto"/>
              <w:ind w:left="-68" w:right="-61" w:hanging="8"/>
              <w:jc w:val="center"/>
              <w:rPr>
                <w:rFonts w:ascii="Times New Roman" w:eastAsia="Times New Roman" w:hAnsi="Times New Roman" w:cs="Times New Roman"/>
                <w:bCs/>
                <w:iCs/>
                <w:spacing w:val="2"/>
                <w:lang w:eastAsia="ru-RU"/>
              </w:rPr>
            </w:pPr>
            <w:r w:rsidRPr="0073686D">
              <w:rPr>
                <w:rFonts w:ascii="Times New Roman" w:eastAsia="Times New Roman" w:hAnsi="Times New Roman" w:cs="Times New Roman"/>
                <w:bCs/>
                <w:iCs/>
                <w:spacing w:val="2"/>
                <w:lang w:eastAsia="ru-RU"/>
              </w:rPr>
              <w:t>шт.</w:t>
            </w:r>
          </w:p>
        </w:tc>
        <w:tc>
          <w:tcPr>
            <w:tcW w:w="452" w:type="pct"/>
          </w:tcPr>
          <w:p w:rsidR="0073686D" w:rsidRPr="0073686D" w:rsidRDefault="0073686D" w:rsidP="0073686D">
            <w:pPr>
              <w:spacing w:before="58" w:after="0" w:line="240" w:lineRule="auto"/>
              <w:ind w:left="-68" w:right="-61" w:hanging="8"/>
              <w:jc w:val="center"/>
              <w:rPr>
                <w:rFonts w:ascii="Times New Roman" w:eastAsia="Times New Roman" w:hAnsi="Times New Roman" w:cs="Times New Roman"/>
                <w:bCs/>
                <w:iCs/>
                <w:spacing w:val="2"/>
                <w:lang w:eastAsia="ru-RU"/>
              </w:rPr>
            </w:pPr>
            <w:r w:rsidRPr="0073686D">
              <w:rPr>
                <w:rFonts w:ascii="Times New Roman" w:eastAsia="Times New Roman" w:hAnsi="Times New Roman" w:cs="Times New Roman"/>
                <w:bCs/>
                <w:iCs/>
                <w:spacing w:val="2"/>
                <w:lang w:eastAsia="ru-RU"/>
              </w:rPr>
              <w:t>1</w:t>
            </w:r>
          </w:p>
        </w:tc>
      </w:tr>
      <w:tr w:rsidR="0073686D" w:rsidRPr="0073686D" w:rsidTr="00586A8C">
        <w:trPr>
          <w:trHeight w:val="60"/>
        </w:trPr>
        <w:tc>
          <w:tcPr>
            <w:tcW w:w="391" w:type="pct"/>
          </w:tcPr>
          <w:p w:rsidR="0073686D" w:rsidRPr="0073686D" w:rsidRDefault="0073686D" w:rsidP="0073686D">
            <w:pPr>
              <w:numPr>
                <w:ilvl w:val="0"/>
                <w:numId w:val="33"/>
              </w:numPr>
              <w:spacing w:after="0" w:line="240" w:lineRule="auto"/>
              <w:contextualSpacing/>
              <w:jc w:val="center"/>
              <w:rPr>
                <w:rFonts w:ascii="Times New Roman" w:eastAsia="Times New Roman" w:hAnsi="Times New Roman" w:cs="Times New Roman"/>
                <w:bCs/>
                <w:iCs/>
                <w:spacing w:val="2"/>
                <w:lang w:eastAsia="ru-RU"/>
              </w:rPr>
            </w:pPr>
          </w:p>
        </w:tc>
        <w:tc>
          <w:tcPr>
            <w:tcW w:w="1038" w:type="pct"/>
          </w:tcPr>
          <w:p w:rsidR="0073686D" w:rsidRPr="0073686D" w:rsidRDefault="0073686D" w:rsidP="0073686D">
            <w:pPr>
              <w:spacing w:after="0" w:line="240" w:lineRule="auto"/>
              <w:rPr>
                <w:rFonts w:ascii="Times New Roman" w:eastAsia="Times New Roman" w:hAnsi="Times New Roman" w:cs="Times New Roman"/>
                <w:bCs/>
                <w:iCs/>
                <w:lang w:eastAsia="ru-RU"/>
              </w:rPr>
            </w:pPr>
            <w:r w:rsidRPr="0073686D">
              <w:rPr>
                <w:rFonts w:ascii="Times New Roman" w:eastAsia="Times New Roman" w:hAnsi="Times New Roman" w:cs="Times New Roman"/>
                <w:color w:val="000000"/>
                <w:lang w:eastAsia="ru-RU"/>
              </w:rPr>
              <w:t>Набор резцов</w:t>
            </w:r>
          </w:p>
        </w:tc>
        <w:tc>
          <w:tcPr>
            <w:tcW w:w="727" w:type="pct"/>
            <w:shd w:val="clear" w:color="auto" w:fill="auto"/>
          </w:tcPr>
          <w:p w:rsidR="0073686D" w:rsidRPr="0073686D" w:rsidRDefault="0073686D" w:rsidP="0073686D">
            <w:pPr>
              <w:spacing w:before="58" w:after="0" w:line="240" w:lineRule="auto"/>
              <w:ind w:right="-61"/>
              <w:rPr>
                <w:rFonts w:ascii="Times New Roman" w:eastAsia="Times New Roman" w:hAnsi="Times New Roman" w:cs="Times New Roman"/>
                <w:bCs/>
                <w:iCs/>
                <w:spacing w:val="2"/>
                <w:lang w:eastAsia="ru-RU"/>
              </w:rPr>
            </w:pPr>
            <w:r w:rsidRPr="0073686D">
              <w:rPr>
                <w:rFonts w:ascii="Times New Roman" w:eastAsia="Times New Roman" w:hAnsi="Times New Roman" w:cs="Times New Roman"/>
                <w:bCs/>
                <w:iCs/>
                <w:spacing w:val="2"/>
                <w:lang w:eastAsia="ru-RU"/>
              </w:rPr>
              <w:t>25.73.40.272 (З)</w:t>
            </w:r>
          </w:p>
        </w:tc>
        <w:tc>
          <w:tcPr>
            <w:tcW w:w="2014" w:type="pct"/>
          </w:tcPr>
          <w:p w:rsidR="0073686D" w:rsidRPr="0073686D" w:rsidRDefault="0073686D" w:rsidP="0073686D">
            <w:pPr>
              <w:spacing w:before="58" w:after="0" w:line="240" w:lineRule="auto"/>
              <w:ind w:right="-61"/>
              <w:rPr>
                <w:rFonts w:ascii="Times New Roman" w:eastAsia="Times New Roman" w:hAnsi="Times New Roman" w:cs="Times New Roman"/>
                <w:bCs/>
                <w:iCs/>
                <w:spacing w:val="2"/>
                <w:lang w:eastAsia="ru-RU"/>
              </w:rPr>
            </w:pPr>
            <w:r w:rsidRPr="0073686D">
              <w:rPr>
                <w:rFonts w:ascii="Times New Roman" w:eastAsia="Times New Roman" w:hAnsi="Times New Roman" w:cs="Times New Roman"/>
                <w:bCs/>
                <w:iCs/>
                <w:spacing w:val="2"/>
                <w:lang w:eastAsia="ru-RU"/>
              </w:rPr>
              <w:t>Вид комплект - резцов</w:t>
            </w:r>
            <w:r w:rsidRPr="0073686D">
              <w:rPr>
                <w:rFonts w:ascii="Times New Roman" w:eastAsia="Times New Roman" w:hAnsi="Times New Roman" w:cs="Times New Roman"/>
                <w:bCs/>
                <w:iCs/>
                <w:spacing w:val="2"/>
                <w:lang w:eastAsia="ru-RU"/>
              </w:rPr>
              <w:br/>
              <w:t>Сталь Т15К6 - наличие</w:t>
            </w:r>
            <w:r w:rsidRPr="0073686D">
              <w:rPr>
                <w:rFonts w:ascii="Times New Roman" w:eastAsia="Times New Roman" w:hAnsi="Times New Roman" w:cs="Times New Roman"/>
                <w:bCs/>
                <w:iCs/>
                <w:spacing w:val="2"/>
                <w:lang w:eastAsia="ru-RU"/>
              </w:rPr>
              <w:br/>
              <w:t>Ширина державки не менее от 12 мм</w:t>
            </w:r>
            <w:r w:rsidRPr="0073686D">
              <w:rPr>
                <w:rFonts w:ascii="Times New Roman" w:eastAsia="Times New Roman" w:hAnsi="Times New Roman" w:cs="Times New Roman"/>
                <w:bCs/>
                <w:iCs/>
                <w:spacing w:val="2"/>
                <w:lang w:eastAsia="ru-RU"/>
              </w:rPr>
              <w:br/>
              <w:t xml:space="preserve">Высота державки не менее от 12 мм                                                                </w:t>
            </w:r>
          </w:p>
          <w:p w:rsidR="0073686D" w:rsidRPr="0073686D" w:rsidRDefault="0073686D" w:rsidP="0073686D">
            <w:pPr>
              <w:spacing w:before="58" w:after="0" w:line="240" w:lineRule="auto"/>
              <w:ind w:right="-61"/>
              <w:rPr>
                <w:rFonts w:ascii="Times New Roman" w:eastAsia="Times New Roman" w:hAnsi="Times New Roman" w:cs="Times New Roman"/>
                <w:bCs/>
                <w:iCs/>
                <w:spacing w:val="2"/>
                <w:lang w:eastAsia="ru-RU"/>
              </w:rPr>
            </w:pPr>
            <w:r w:rsidRPr="0073686D">
              <w:rPr>
                <w:rFonts w:ascii="Times New Roman" w:eastAsia="Times New Roman" w:hAnsi="Times New Roman" w:cs="Times New Roman"/>
                <w:bCs/>
                <w:iCs/>
                <w:spacing w:val="2"/>
                <w:lang w:eastAsia="ru-RU"/>
              </w:rPr>
              <w:t>Отрезной не менее 1 шт</w:t>
            </w:r>
            <w:r w:rsidRPr="0073686D">
              <w:rPr>
                <w:rFonts w:ascii="Times New Roman" w:eastAsia="Times New Roman" w:hAnsi="Times New Roman" w:cs="Times New Roman"/>
                <w:bCs/>
                <w:iCs/>
                <w:spacing w:val="2"/>
                <w:lang w:eastAsia="ru-RU"/>
              </w:rPr>
              <w:br/>
              <w:t>Резьбовой наружный не менее 1 шт</w:t>
            </w:r>
            <w:r w:rsidRPr="0073686D">
              <w:rPr>
                <w:rFonts w:ascii="Times New Roman" w:eastAsia="Times New Roman" w:hAnsi="Times New Roman" w:cs="Times New Roman"/>
                <w:bCs/>
                <w:iCs/>
                <w:spacing w:val="2"/>
                <w:lang w:eastAsia="ru-RU"/>
              </w:rPr>
              <w:br/>
              <w:t>Канавочный внутренний не менее  1 шт</w:t>
            </w:r>
            <w:r w:rsidRPr="0073686D">
              <w:rPr>
                <w:rFonts w:ascii="Times New Roman" w:eastAsia="Times New Roman" w:hAnsi="Times New Roman" w:cs="Times New Roman"/>
                <w:bCs/>
                <w:iCs/>
                <w:spacing w:val="2"/>
                <w:lang w:eastAsia="ru-RU"/>
              </w:rPr>
              <w:br/>
              <w:t>Проходной отогнутый не менее 1 шт</w:t>
            </w:r>
            <w:r w:rsidRPr="0073686D">
              <w:rPr>
                <w:rFonts w:ascii="Times New Roman" w:eastAsia="Times New Roman" w:hAnsi="Times New Roman" w:cs="Times New Roman"/>
                <w:bCs/>
                <w:iCs/>
                <w:spacing w:val="2"/>
                <w:lang w:eastAsia="ru-RU"/>
              </w:rPr>
              <w:br/>
              <w:t>Проходной отогнутый левый не менее 1 шт</w:t>
            </w:r>
            <w:r w:rsidRPr="0073686D">
              <w:rPr>
                <w:rFonts w:ascii="Times New Roman" w:eastAsia="Times New Roman" w:hAnsi="Times New Roman" w:cs="Times New Roman"/>
                <w:bCs/>
                <w:iCs/>
                <w:spacing w:val="2"/>
                <w:lang w:eastAsia="ru-RU"/>
              </w:rPr>
              <w:br/>
              <w:t>Проходной прямой не менее 1 шт</w:t>
            </w:r>
            <w:r w:rsidRPr="0073686D">
              <w:rPr>
                <w:rFonts w:ascii="Times New Roman" w:eastAsia="Times New Roman" w:hAnsi="Times New Roman" w:cs="Times New Roman"/>
                <w:bCs/>
                <w:iCs/>
                <w:spacing w:val="2"/>
                <w:lang w:eastAsia="ru-RU"/>
              </w:rPr>
              <w:br/>
              <w:t>Проходной упорный правый не менее 1 шт</w:t>
            </w:r>
            <w:r w:rsidRPr="0073686D">
              <w:rPr>
                <w:rFonts w:ascii="Times New Roman" w:eastAsia="Times New Roman" w:hAnsi="Times New Roman" w:cs="Times New Roman"/>
                <w:bCs/>
                <w:iCs/>
                <w:spacing w:val="2"/>
                <w:lang w:eastAsia="ru-RU"/>
              </w:rPr>
              <w:br/>
              <w:t>Проходной упорный левый не менее 1 шт</w:t>
            </w:r>
            <w:r w:rsidRPr="0073686D">
              <w:rPr>
                <w:rFonts w:ascii="Times New Roman" w:eastAsia="Times New Roman" w:hAnsi="Times New Roman" w:cs="Times New Roman"/>
                <w:bCs/>
                <w:iCs/>
                <w:spacing w:val="2"/>
                <w:lang w:eastAsia="ru-RU"/>
              </w:rPr>
              <w:br/>
              <w:t>Подрезной изогнутый не менее 1 шт</w:t>
            </w:r>
            <w:r w:rsidRPr="0073686D">
              <w:rPr>
                <w:rFonts w:ascii="Times New Roman" w:eastAsia="Times New Roman" w:hAnsi="Times New Roman" w:cs="Times New Roman"/>
                <w:bCs/>
                <w:iCs/>
                <w:spacing w:val="2"/>
                <w:lang w:eastAsia="ru-RU"/>
              </w:rPr>
              <w:br/>
              <w:t>Подрезной изогнутый левый не менее 1 шт</w:t>
            </w:r>
            <w:r w:rsidRPr="0073686D">
              <w:rPr>
                <w:rFonts w:ascii="Times New Roman" w:eastAsia="Times New Roman" w:hAnsi="Times New Roman" w:cs="Times New Roman"/>
                <w:bCs/>
                <w:iCs/>
                <w:spacing w:val="2"/>
                <w:lang w:eastAsia="ru-RU"/>
              </w:rPr>
              <w:br/>
              <w:t>Расточной для глухих отверстий не менее 1 шт</w:t>
            </w:r>
            <w:r w:rsidRPr="0073686D">
              <w:rPr>
                <w:rFonts w:ascii="Times New Roman" w:eastAsia="Times New Roman" w:hAnsi="Times New Roman" w:cs="Times New Roman"/>
                <w:bCs/>
                <w:iCs/>
                <w:spacing w:val="2"/>
                <w:lang w:eastAsia="ru-RU"/>
              </w:rPr>
              <w:br/>
              <w:t>Расточной для сквозных отверстий не менее 1 шт</w:t>
            </w:r>
          </w:p>
        </w:tc>
        <w:tc>
          <w:tcPr>
            <w:tcW w:w="379" w:type="pct"/>
          </w:tcPr>
          <w:p w:rsidR="0073686D" w:rsidRPr="0073686D" w:rsidRDefault="0073686D" w:rsidP="0073686D">
            <w:pPr>
              <w:spacing w:before="58" w:after="0" w:line="240" w:lineRule="auto"/>
              <w:ind w:left="-68" w:right="-61" w:hanging="8"/>
              <w:jc w:val="center"/>
              <w:rPr>
                <w:rFonts w:ascii="Times New Roman" w:eastAsia="Times New Roman" w:hAnsi="Times New Roman" w:cs="Times New Roman"/>
                <w:bCs/>
                <w:iCs/>
                <w:spacing w:val="2"/>
                <w:lang w:eastAsia="ru-RU"/>
              </w:rPr>
            </w:pPr>
            <w:r w:rsidRPr="0073686D">
              <w:rPr>
                <w:rFonts w:ascii="Times New Roman" w:eastAsia="Times New Roman" w:hAnsi="Times New Roman" w:cs="Times New Roman"/>
                <w:bCs/>
                <w:iCs/>
                <w:spacing w:val="2"/>
                <w:lang w:eastAsia="ru-RU"/>
              </w:rPr>
              <w:t>шт.</w:t>
            </w:r>
          </w:p>
        </w:tc>
        <w:tc>
          <w:tcPr>
            <w:tcW w:w="452" w:type="pct"/>
          </w:tcPr>
          <w:p w:rsidR="0073686D" w:rsidRPr="0073686D" w:rsidRDefault="0073686D" w:rsidP="0073686D">
            <w:pPr>
              <w:spacing w:before="58" w:after="0" w:line="240" w:lineRule="auto"/>
              <w:ind w:left="-68" w:right="-61" w:hanging="8"/>
              <w:jc w:val="center"/>
              <w:rPr>
                <w:rFonts w:ascii="Times New Roman" w:eastAsia="Times New Roman" w:hAnsi="Times New Roman" w:cs="Times New Roman"/>
                <w:bCs/>
                <w:iCs/>
                <w:spacing w:val="2"/>
                <w:lang w:eastAsia="ru-RU"/>
              </w:rPr>
            </w:pPr>
            <w:r w:rsidRPr="0073686D">
              <w:rPr>
                <w:rFonts w:ascii="Times New Roman" w:eastAsia="Times New Roman" w:hAnsi="Times New Roman" w:cs="Times New Roman"/>
                <w:color w:val="000000"/>
                <w:lang w:eastAsia="ru-RU"/>
              </w:rPr>
              <w:t>10</w:t>
            </w:r>
          </w:p>
        </w:tc>
      </w:tr>
    </w:tbl>
    <w:p w:rsidR="0073686D" w:rsidRPr="0073686D" w:rsidRDefault="0073686D" w:rsidP="0073686D">
      <w:pPr>
        <w:spacing w:after="0" w:line="276" w:lineRule="auto"/>
        <w:ind w:left="-567"/>
        <w:jc w:val="both"/>
        <w:rPr>
          <w:rFonts w:ascii="Times New Roman" w:eastAsia="Times New Roman" w:hAnsi="Times New Roman" w:cs="Times New Roman"/>
          <w:b/>
          <w:color w:val="000000"/>
          <w:shd w:val="clear" w:color="auto" w:fill="F9FAFB"/>
          <w:lang w:eastAsia="ru-RU"/>
        </w:rPr>
      </w:pPr>
      <w:r w:rsidRPr="0073686D">
        <w:rPr>
          <w:rFonts w:ascii="Times New Roman" w:eastAsia="Times New Roman" w:hAnsi="Times New Roman" w:cs="Times New Roman"/>
          <w:b/>
          <w:color w:val="000000"/>
          <w:shd w:val="clear" w:color="auto" w:fill="F9FAFB"/>
          <w:lang w:eastAsia="ru-RU"/>
        </w:rPr>
        <w:t>Закупка попадает под запрет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73686D" w:rsidRPr="0073686D" w:rsidRDefault="0073686D" w:rsidP="0073686D">
      <w:pPr>
        <w:spacing w:after="0" w:line="276" w:lineRule="auto"/>
        <w:ind w:left="-567"/>
        <w:jc w:val="both"/>
        <w:rPr>
          <w:rFonts w:ascii="Times New Roman" w:eastAsia="Times New Roman" w:hAnsi="Times New Roman" w:cs="Times New Roman"/>
          <w:b/>
          <w:color w:val="000000"/>
          <w:shd w:val="clear" w:color="auto" w:fill="F9FAFB"/>
          <w:lang w:eastAsia="ru-RU"/>
        </w:rPr>
      </w:pPr>
    </w:p>
    <w:p w:rsidR="0073686D" w:rsidRPr="0073686D" w:rsidRDefault="0073686D" w:rsidP="0073686D">
      <w:pPr>
        <w:spacing w:after="0" w:line="276" w:lineRule="auto"/>
        <w:ind w:left="-284"/>
        <w:jc w:val="both"/>
        <w:rPr>
          <w:rFonts w:ascii="Times New Roman" w:eastAsia="Times New Roman" w:hAnsi="Times New Roman" w:cs="Times New Roman"/>
          <w:color w:val="000000"/>
          <w:shd w:val="clear" w:color="auto" w:fill="F9FAFB"/>
          <w:lang w:eastAsia="ru-RU"/>
        </w:rPr>
      </w:pPr>
      <w:r w:rsidRPr="0073686D">
        <w:rPr>
          <w:rFonts w:ascii="Times New Roman" w:eastAsia="Times New Roman" w:hAnsi="Times New Roman" w:cs="Times New Roman"/>
          <w:b/>
          <w:color w:val="000000"/>
          <w:shd w:val="clear" w:color="auto" w:fill="F9FAFB"/>
          <w:lang w:eastAsia="ru-RU"/>
        </w:rPr>
        <w:lastRenderedPageBreak/>
        <w:t xml:space="preserve">2. Место поставки: </w:t>
      </w:r>
      <w:r w:rsidRPr="0073686D">
        <w:rPr>
          <w:rFonts w:ascii="Times New Roman" w:eastAsia="Times New Roman" w:hAnsi="Times New Roman" w:cs="Times New Roman"/>
          <w:color w:val="000000"/>
          <w:highlight w:val="yellow"/>
          <w:lang w:eastAsia="ru-RU"/>
        </w:rPr>
        <w:t>692801, КРАЙ ПРИМОРСКИЙ, Г. БОЛЬШОЙ КАМЕНЬ, УЛ ЛЕНИНА, 22.</w:t>
      </w:r>
    </w:p>
    <w:p w:rsidR="0073686D" w:rsidRPr="0073686D" w:rsidRDefault="0073686D" w:rsidP="0073686D">
      <w:pPr>
        <w:spacing w:after="0" w:line="276" w:lineRule="auto"/>
        <w:ind w:left="-284"/>
        <w:jc w:val="both"/>
        <w:rPr>
          <w:rFonts w:ascii="Times New Roman" w:eastAsia="Times New Roman" w:hAnsi="Times New Roman" w:cs="Times New Roman"/>
          <w:color w:val="000000"/>
          <w:shd w:val="clear" w:color="auto" w:fill="F9FAFB"/>
          <w:lang w:eastAsia="ru-RU"/>
        </w:rPr>
      </w:pPr>
    </w:p>
    <w:p w:rsidR="0073686D" w:rsidRPr="0073686D" w:rsidRDefault="0073686D" w:rsidP="0073686D">
      <w:pPr>
        <w:spacing w:after="0" w:line="276" w:lineRule="auto"/>
        <w:ind w:left="-284"/>
        <w:jc w:val="both"/>
        <w:rPr>
          <w:rFonts w:ascii="Times New Roman" w:eastAsia="Times New Roman" w:hAnsi="Times New Roman" w:cs="Times New Roman"/>
          <w:color w:val="000000"/>
          <w:shd w:val="clear" w:color="auto" w:fill="F9FAFB"/>
          <w:lang w:eastAsia="ru-RU"/>
        </w:rPr>
      </w:pPr>
      <w:r w:rsidRPr="0073686D">
        <w:rPr>
          <w:rFonts w:ascii="Times New Roman" w:eastAsia="Times New Roman" w:hAnsi="Times New Roman" w:cs="Times New Roman"/>
          <w:b/>
          <w:color w:val="000000"/>
          <w:shd w:val="clear" w:color="auto" w:fill="F9FAFB"/>
          <w:lang w:eastAsia="ru-RU"/>
        </w:rPr>
        <w:t xml:space="preserve">3. Срок поставки: </w:t>
      </w:r>
      <w:r w:rsidRPr="0073686D">
        <w:rPr>
          <w:rFonts w:ascii="Times New Roman" w:eastAsia="Times New Roman" w:hAnsi="Times New Roman" w:cs="Times New Roman"/>
          <w:color w:val="000000"/>
          <w:highlight w:val="yellow"/>
          <w:lang w:eastAsia="ru-RU"/>
        </w:rPr>
        <w:t>в течение 60 календарных дней с даты заключения договора.</w:t>
      </w:r>
    </w:p>
    <w:p w:rsidR="0073686D" w:rsidRPr="0073686D" w:rsidRDefault="0073686D" w:rsidP="0073686D">
      <w:pPr>
        <w:spacing w:after="0" w:line="276" w:lineRule="auto"/>
        <w:jc w:val="both"/>
        <w:rPr>
          <w:rFonts w:ascii="Times New Roman" w:eastAsia="Times New Roman" w:hAnsi="Times New Roman" w:cs="Times New Roman"/>
          <w:b/>
          <w:color w:val="000000"/>
          <w:shd w:val="clear" w:color="auto" w:fill="F9FAFB"/>
          <w:lang w:eastAsia="ru-RU"/>
        </w:rPr>
      </w:pPr>
    </w:p>
    <w:p w:rsidR="0073686D" w:rsidRPr="0073686D" w:rsidRDefault="0073686D" w:rsidP="0073686D">
      <w:pPr>
        <w:spacing w:after="0" w:line="276" w:lineRule="auto"/>
        <w:ind w:left="-284"/>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b/>
          <w:color w:val="000000"/>
          <w:lang w:eastAsia="ru-RU"/>
        </w:rPr>
        <w:t>4. Требования к качеству, безопасности товара:</w:t>
      </w:r>
    </w:p>
    <w:p w:rsidR="0073686D" w:rsidRPr="0073686D" w:rsidRDefault="0073686D" w:rsidP="0073686D">
      <w:pPr>
        <w:spacing w:after="0" w:line="276" w:lineRule="auto"/>
        <w:ind w:left="-284"/>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 xml:space="preserve">4.1. Поставляемый товар должен соответствовать заданным функциональным и качественным характеристикам; </w:t>
      </w:r>
    </w:p>
    <w:p w:rsidR="0073686D" w:rsidRPr="0073686D" w:rsidRDefault="0073686D" w:rsidP="0073686D">
      <w:pPr>
        <w:spacing w:after="0" w:line="276" w:lineRule="auto"/>
        <w:ind w:left="-284" w:right="57"/>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 xml:space="preserve">4.2. Поставляемый товар должен быть разрешен к использованию на территории Российской Федерации, </w:t>
      </w:r>
      <w:r w:rsidRPr="0073686D">
        <w:rPr>
          <w:rFonts w:ascii="Times New Roman" w:eastAsia="Times New Roman" w:hAnsi="Times New Roman" w:cs="Times New Roman"/>
          <w:color w:val="000000"/>
          <w:spacing w:val="-1"/>
          <w:lang w:eastAsia="ru-RU"/>
        </w:rPr>
        <w:t xml:space="preserve">иметь торговую </w:t>
      </w:r>
      <w:r w:rsidRPr="0073686D">
        <w:rPr>
          <w:rFonts w:ascii="Times New Roman" w:eastAsia="Times New Roman" w:hAnsi="Times New Roman" w:cs="Times New Roman"/>
          <w:color w:val="000000"/>
          <w:lang w:eastAsia="ru-RU"/>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rsidR="0073686D" w:rsidRPr="0073686D" w:rsidRDefault="0073686D" w:rsidP="0073686D">
      <w:pPr>
        <w:spacing w:after="0" w:line="276" w:lineRule="auto"/>
        <w:ind w:left="-284"/>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rsidR="0073686D" w:rsidRPr="0073686D" w:rsidRDefault="0073686D" w:rsidP="0073686D">
      <w:pPr>
        <w:widowControl w:val="0"/>
        <w:tabs>
          <w:tab w:val="left" w:pos="0"/>
        </w:tabs>
        <w:spacing w:after="0" w:line="276" w:lineRule="auto"/>
        <w:ind w:left="-284"/>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4.4. На товаре не должно быть следов механических повреждений, изменений вида комплектующих;</w:t>
      </w:r>
    </w:p>
    <w:p w:rsidR="0073686D" w:rsidRPr="0073686D" w:rsidRDefault="0073686D" w:rsidP="0073686D">
      <w:pPr>
        <w:spacing w:after="0" w:line="276" w:lineRule="auto"/>
        <w:ind w:left="-284"/>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73686D" w:rsidRPr="0073686D" w:rsidRDefault="0073686D" w:rsidP="0073686D">
      <w:pPr>
        <w:spacing w:after="0" w:line="276" w:lineRule="auto"/>
        <w:ind w:left="-284"/>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73686D" w:rsidRPr="0073686D" w:rsidRDefault="0073686D" w:rsidP="0073686D">
      <w:pPr>
        <w:spacing w:after="0" w:line="276" w:lineRule="auto"/>
        <w:ind w:left="-284"/>
        <w:jc w:val="both"/>
        <w:rPr>
          <w:rFonts w:ascii="Times New Roman" w:eastAsia="Times New Roman" w:hAnsi="Times New Roman" w:cs="Times New Roman"/>
          <w:color w:val="000000"/>
          <w:lang w:eastAsia="ru-RU"/>
        </w:rPr>
      </w:pPr>
      <w:r w:rsidRPr="0073686D">
        <w:rPr>
          <w:rFonts w:ascii="Times New Roman" w:eastAsia="Times New Roman" w:hAnsi="Times New Roman" w:cs="Times New Roman"/>
          <w:color w:val="000000"/>
          <w:lang w:eastAsia="ru-RU"/>
        </w:rPr>
        <w:t>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rsidR="0073686D" w:rsidRPr="0073686D" w:rsidRDefault="0073686D" w:rsidP="0073686D">
      <w:pPr>
        <w:spacing w:after="0" w:line="276" w:lineRule="auto"/>
        <w:ind w:left="-284"/>
        <w:jc w:val="both"/>
        <w:rPr>
          <w:rFonts w:ascii="Times New Roman" w:eastAsia="Times New Roman" w:hAnsi="Times New Roman" w:cs="Times New Roman"/>
          <w:b/>
          <w:color w:val="000000"/>
          <w:lang w:eastAsia="ru-RU"/>
        </w:rPr>
      </w:pPr>
    </w:p>
    <w:p w:rsidR="0073686D" w:rsidRPr="0073686D" w:rsidRDefault="0073686D" w:rsidP="0073686D">
      <w:pPr>
        <w:spacing w:after="0" w:line="276" w:lineRule="auto"/>
        <w:ind w:left="-284"/>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b/>
          <w:color w:val="000000"/>
          <w:lang w:eastAsia="ru-RU"/>
        </w:rPr>
        <w:t>5. Требования к упаковке, маркировке товара:</w:t>
      </w:r>
    </w:p>
    <w:p w:rsidR="0073686D" w:rsidRPr="0073686D" w:rsidRDefault="0073686D" w:rsidP="0073686D">
      <w:pPr>
        <w:tabs>
          <w:tab w:val="left" w:pos="0"/>
        </w:tabs>
        <w:spacing w:after="0" w:line="276" w:lineRule="auto"/>
        <w:ind w:left="-284" w:right="57"/>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73686D" w:rsidRPr="0073686D" w:rsidRDefault="0073686D" w:rsidP="0073686D">
      <w:pPr>
        <w:spacing w:after="0" w:line="276" w:lineRule="auto"/>
        <w:ind w:left="-284"/>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73686D" w:rsidRPr="0073686D" w:rsidRDefault="0073686D" w:rsidP="0073686D">
      <w:pPr>
        <w:tabs>
          <w:tab w:val="left" w:pos="0"/>
        </w:tabs>
        <w:spacing w:after="0" w:line="276" w:lineRule="auto"/>
        <w:ind w:left="-284" w:right="57"/>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5.3. Поставщик несет ответственность за ненадлежащую упаковку, не обеспечивающую сохранность товара при его хранении и транспортировании;</w:t>
      </w:r>
    </w:p>
    <w:p w:rsidR="0073686D" w:rsidRPr="0073686D" w:rsidRDefault="0073686D" w:rsidP="0073686D">
      <w:pPr>
        <w:tabs>
          <w:tab w:val="left" w:pos="0"/>
        </w:tabs>
        <w:spacing w:after="0" w:line="276" w:lineRule="auto"/>
        <w:ind w:left="-284" w:right="57"/>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73686D" w:rsidRPr="0073686D" w:rsidRDefault="0073686D" w:rsidP="0073686D">
      <w:pPr>
        <w:spacing w:after="200" w:line="240" w:lineRule="auto"/>
        <w:ind w:left="-284"/>
        <w:rPr>
          <w:rFonts w:ascii="Times New Roman" w:eastAsia="Times New Roman" w:hAnsi="Times New Roman" w:cs="Times New Roman"/>
          <w:b/>
        </w:rPr>
      </w:pPr>
    </w:p>
    <w:p w:rsidR="00A46CAC" w:rsidRDefault="00A46CAC">
      <w:pPr>
        <w:widowControl w:val="0"/>
        <w:tabs>
          <w:tab w:val="left" w:pos="0"/>
        </w:tabs>
        <w:spacing w:after="0" w:line="240" w:lineRule="auto"/>
        <w:ind w:right="57"/>
        <w:jc w:val="both"/>
        <w:rPr>
          <w:rFonts w:ascii="Times New Roman" w:eastAsia="NSimSun" w:hAnsi="Times New Roman" w:cs="Times New Roman"/>
          <w:b/>
          <w:lang w:eastAsia="ar-SA"/>
        </w:rPr>
      </w:pPr>
    </w:p>
    <w:p w:rsidR="00A46CAC" w:rsidRDefault="00D41013">
      <w:pPr>
        <w:widowControl w:val="0"/>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type="page" w:clear="all"/>
      </w:r>
    </w:p>
    <w:p w:rsidR="00A46CAC" w:rsidRDefault="00D41013">
      <w:pPr>
        <w:widowControl w:val="0"/>
        <w:spacing w:after="0" w:line="240" w:lineRule="auto"/>
        <w:ind w:left="283"/>
        <w:jc w:val="righ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Приложение №3 к настоящей документации</w:t>
      </w:r>
    </w:p>
    <w:p w:rsidR="00A46CAC" w:rsidRDefault="00A46CAC">
      <w:pPr>
        <w:widowControl w:val="0"/>
        <w:spacing w:after="0" w:line="240" w:lineRule="auto"/>
        <w:ind w:left="283"/>
        <w:jc w:val="right"/>
        <w:rPr>
          <w:rFonts w:ascii="Times New Roman" w:eastAsia="Times New Roman" w:hAnsi="Times New Roman" w:cs="Times New Roman"/>
          <w:b/>
        </w:rPr>
      </w:pPr>
    </w:p>
    <w:p w:rsidR="00A46CAC" w:rsidRDefault="00D41013">
      <w:pPr>
        <w:widowControl w:val="0"/>
        <w:spacing w:after="0" w:line="240" w:lineRule="auto"/>
        <w:ind w:left="283"/>
        <w:jc w:val="center"/>
        <w:rPr>
          <w:rFonts w:ascii="Times New Roman" w:eastAsia="Times New Roman" w:hAnsi="Times New Roman" w:cs="Times New Roman"/>
          <w:b/>
        </w:rPr>
      </w:pPr>
      <w:r>
        <w:rPr>
          <w:rFonts w:ascii="Times New Roman" w:eastAsia="Times New Roman" w:hAnsi="Times New Roman" w:cs="Times New Roman"/>
          <w:b/>
        </w:rPr>
        <w:t xml:space="preserve">«Обоснование начальной (максимальной) цены </w:t>
      </w:r>
      <w:proofErr w:type="gramStart"/>
      <w:r w:rsidR="0073686D">
        <w:rPr>
          <w:rFonts w:ascii="Times New Roman" w:eastAsia="Times New Roman" w:hAnsi="Times New Roman" w:cs="Times New Roman"/>
          <w:b/>
        </w:rPr>
        <w:t>договора ,</w:t>
      </w:r>
      <w:proofErr w:type="gramEnd"/>
      <w:r>
        <w:rPr>
          <w:rFonts w:ascii="Times New Roman" w:eastAsia="Times New Roman" w:hAnsi="Times New Roman" w:cs="Times New Roman"/>
          <w:b/>
        </w:rPr>
        <w:t xml:space="preserve"> начальной суммы цен единиц товара, работы, услуги»</w:t>
      </w:r>
      <w:bookmarkEnd w:id="3"/>
    </w:p>
    <w:p w:rsidR="00A46CAC" w:rsidRDefault="00A46CAC">
      <w:pPr>
        <w:widowControl w:val="0"/>
        <w:spacing w:after="0" w:line="240" w:lineRule="auto"/>
        <w:ind w:firstLine="709"/>
        <w:jc w:val="both"/>
        <w:rPr>
          <w:rFonts w:ascii="Times New Roman" w:eastAsia="Times New Roman" w:hAnsi="Times New Roman" w:cs="Times New Roman"/>
          <w:b/>
          <w:bCs/>
        </w:rPr>
      </w:pPr>
    </w:p>
    <w:p w:rsidR="00A46CAC" w:rsidRDefault="00D41013">
      <w:pPr>
        <w:widowControl w:val="0"/>
        <w:spacing w:after="0" w:line="240" w:lineRule="auto"/>
        <w:ind w:firstLine="709"/>
        <w:jc w:val="center"/>
        <w:rPr>
          <w:rFonts w:ascii="Times New Roman" w:eastAsia="Times New Roman" w:hAnsi="Times New Roman" w:cs="Times New Roman"/>
          <w:b/>
          <w:bCs/>
        </w:rPr>
      </w:pPr>
      <w:r>
        <w:rPr>
          <w:rFonts w:ascii="Times New Roman" w:eastAsia="Times New Roman" w:hAnsi="Times New Roman" w:cs="Times New Roman"/>
          <w:b/>
          <w:bCs/>
        </w:rPr>
        <w:t>Приложено отдельным файлом</w:t>
      </w:r>
    </w:p>
    <w:p w:rsidR="00A46CAC" w:rsidRDefault="00D41013">
      <w:pPr>
        <w:widowControl w:val="0"/>
        <w:spacing w:after="0" w:line="240" w:lineRule="auto"/>
        <w:ind w:firstLine="567"/>
        <w:jc w:val="right"/>
        <w:rPr>
          <w:rFonts w:ascii="Times New Roman" w:eastAsia="Calibri" w:hAnsi="Times New Roman" w:cs="Times New Roman"/>
        </w:rPr>
      </w:pPr>
      <w:r>
        <w:rPr>
          <w:rFonts w:ascii="Times New Roman" w:eastAsia="Calibri" w:hAnsi="Times New Roman" w:cs="Times New Roman"/>
        </w:rPr>
        <w:br w:type="page" w:clear="all"/>
      </w:r>
      <w:r>
        <w:rPr>
          <w:rFonts w:ascii="Times New Roman" w:eastAsia="Calibri" w:hAnsi="Times New Roman" w:cs="Times New Roman"/>
        </w:rPr>
        <w:lastRenderedPageBreak/>
        <w:t>Приложение №4 к документации о закупке</w:t>
      </w:r>
    </w:p>
    <w:p w:rsidR="00A46CAC" w:rsidRDefault="00A46CAC">
      <w:pPr>
        <w:widowControl w:val="0"/>
        <w:spacing w:after="0" w:line="240" w:lineRule="auto"/>
        <w:ind w:firstLine="567"/>
        <w:jc w:val="right"/>
        <w:rPr>
          <w:rFonts w:ascii="Times New Roman" w:eastAsia="Calibri" w:hAnsi="Times New Roman" w:cs="Times New Roman"/>
        </w:rPr>
      </w:pPr>
    </w:p>
    <w:p w:rsidR="00A46CAC" w:rsidRDefault="00D41013">
      <w:pPr>
        <w:widowControl w:val="0"/>
        <w:spacing w:after="0" w:line="240" w:lineRule="auto"/>
        <w:jc w:val="center"/>
        <w:outlineLvl w:val="1"/>
        <w:rPr>
          <w:rFonts w:ascii="Times New Roman" w:eastAsia="Times New Roman" w:hAnsi="Times New Roman" w:cs="Times New Roman"/>
          <w:lang w:eastAsia="ru-RU"/>
        </w:rPr>
      </w:pPr>
      <w:bookmarkStart w:id="4" w:name="_Toc435449682"/>
      <w:bookmarkStart w:id="5" w:name="_Toc435449676"/>
      <w:r>
        <w:rPr>
          <w:rFonts w:ascii="Times New Roman" w:eastAsia="Times New Roman" w:hAnsi="Times New Roman" w:cs="Times New Roman"/>
          <w:lang w:eastAsia="ru-RU"/>
        </w:rPr>
        <w:t>ФОРМА ЗАЯВКИ (рекомендуемая) НА УЧАСТИЕ В АУКЦИОНЕ</w:t>
      </w:r>
    </w:p>
    <w:p w:rsidR="00A46CAC" w:rsidRDefault="00A46CAC">
      <w:pPr>
        <w:widowControl w:val="0"/>
        <w:tabs>
          <w:tab w:val="left" w:pos="5625"/>
        </w:tabs>
        <w:spacing w:after="0" w:line="240" w:lineRule="auto"/>
        <w:jc w:val="both"/>
        <w:rPr>
          <w:rFonts w:ascii="Times New Roman" w:eastAsia="Times New Roman" w:hAnsi="Times New Roman" w:cs="Times New Roman"/>
          <w:lang w:eastAsia="ru-RU"/>
        </w:rPr>
      </w:pPr>
    </w:p>
    <w:p w:rsidR="00A46CAC" w:rsidRDefault="00D4101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ЗАЯВКА НА УЧАСТИЕ В АУКЦИОНЕ</w:t>
      </w:r>
    </w:p>
    <w:p w:rsidR="00A46CAC" w:rsidRDefault="00A46CAC">
      <w:pPr>
        <w:widowControl w:val="0"/>
        <w:tabs>
          <w:tab w:val="center" w:pos="4153"/>
          <w:tab w:val="right" w:pos="8306"/>
        </w:tabs>
        <w:spacing w:after="0" w:line="240" w:lineRule="auto"/>
        <w:jc w:val="center"/>
        <w:rPr>
          <w:rFonts w:ascii="Times New Roman" w:eastAsia="Times New Roman" w:hAnsi="Times New Roman" w:cs="Times New Roman"/>
          <w:b/>
          <w:i/>
          <w:lang w:eastAsia="ru-RU"/>
        </w:rPr>
      </w:pPr>
    </w:p>
    <w:p w:rsidR="00A46CAC" w:rsidRDefault="00D4101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right="-83" w:firstLine="600"/>
        <w:jc w:val="both"/>
        <w:rPr>
          <w:rFonts w:ascii="Times New Roman" w:eastAsia="Times New Roman" w:hAnsi="Times New Roman" w:cs="Times New Roman"/>
          <w:lang w:eastAsia="ru-RU"/>
        </w:rPr>
      </w:pPr>
      <w:r>
        <w:rPr>
          <w:rFonts w:ascii="Times New Roman" w:eastAsia="Times New Roman" w:hAnsi="Times New Roman" w:cs="Times New Roman"/>
          <w:lang w:eastAsia="ru-RU"/>
        </w:rPr>
        <w:t>1. Изучив аукционную документацию _______ а также применимые к данному аукциону законодательство и нормативно-правовые акты</w:t>
      </w:r>
    </w:p>
    <w:p w:rsidR="00A46CAC" w:rsidRDefault="00A46CAC">
      <w:pPr>
        <w:widowControl w:val="0"/>
        <w:spacing w:after="0" w:line="240" w:lineRule="auto"/>
        <w:jc w:val="both"/>
        <w:rPr>
          <w:rFonts w:ascii="Times New Roman" w:eastAsia="TimesNewRomanPSMT" w:hAnsi="Times New Roman" w:cs="Times New Roman"/>
          <w:lang w:eastAsia="ru-RU"/>
        </w:rPr>
      </w:pPr>
    </w:p>
    <w:p w:rsidR="00A46CAC" w:rsidRDefault="00D41013">
      <w:pPr>
        <w:widowControl w:val="0"/>
        <w:spacing w:after="0" w:line="240" w:lineRule="auto"/>
        <w:jc w:val="both"/>
        <w:rPr>
          <w:rFonts w:ascii="Times New Roman" w:eastAsia="TimesNewRomanPSMT" w:hAnsi="Times New Roman" w:cs="Times New Roman"/>
          <w:lang w:eastAsia="ru-RU"/>
        </w:rPr>
      </w:pPr>
      <w:r>
        <w:rPr>
          <w:rFonts w:ascii="Times New Roman" w:eastAsia="TimesNewRomanPSMT" w:hAnsi="Times New Roman" w:cs="Times New Roman"/>
          <w:lang w:eastAsia="ru-RU"/>
        </w:rPr>
        <w:t xml:space="preserve">Мы согласны исполнить условия договора, указанные в аукционной документации. Предлагаем заключить договор на </w:t>
      </w:r>
      <w:r>
        <w:rPr>
          <w:rFonts w:ascii="Times New Roman" w:eastAsia="TimesNewRomanPSMT" w:hAnsi="Times New Roman" w:cs="Times New Roman"/>
          <w:i/>
          <w:lang w:eastAsia="ru-RU"/>
        </w:rPr>
        <w:t>___________________________(указывается предмет договора)</w:t>
      </w:r>
      <w:r>
        <w:rPr>
          <w:rFonts w:ascii="Times New Roman" w:eastAsia="TimesNewRomanPSMT" w:hAnsi="Times New Roman" w:cs="Times New Roman"/>
          <w:lang w:eastAsia="ru-RU"/>
        </w:rPr>
        <w:t xml:space="preserve"> на условиях, определенных аукционной документацией, проектом договора, прилагаемым к аукционной документации, положениями настоящей заявки на участие в аукционе, по цене договора, предложенной нами на аукционе, либо по начальной (максимальной) цене договора или по согласованной с заказчиком цене договора, не превышающей начальной (максимальной) цены договора в случае, если аукцион будет признан несостоявшимся.</w:t>
      </w:r>
    </w:p>
    <w:p w:rsidR="00A46CAC" w:rsidRDefault="00D41013">
      <w:pPr>
        <w:widowControl w:val="0"/>
        <w:tabs>
          <w:tab w:val="left" w:pos="708"/>
        </w:tabs>
        <w:spacing w:after="0" w:line="240" w:lineRule="auto"/>
        <w:ind w:firstLine="60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Мы предлагаем поставить товары, соответствующие техническому заданию аукционной документации со следующими техническими характеристиками и показателями: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
        <w:gridCol w:w="1804"/>
        <w:gridCol w:w="3870"/>
        <w:gridCol w:w="729"/>
        <w:gridCol w:w="724"/>
        <w:gridCol w:w="2131"/>
      </w:tblGrid>
      <w:tr w:rsidR="00A46CAC">
        <w:tc>
          <w:tcPr>
            <w:tcW w:w="0" w:type="auto"/>
            <w:shd w:val="clear" w:color="auto" w:fill="FFFFFF"/>
          </w:tcPr>
          <w:p w:rsidR="00A46CAC" w:rsidRDefault="00D41013">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п/п</w:t>
            </w:r>
          </w:p>
        </w:tc>
        <w:tc>
          <w:tcPr>
            <w:tcW w:w="0" w:type="auto"/>
            <w:shd w:val="clear" w:color="auto" w:fill="FFFFFF"/>
          </w:tcPr>
          <w:p w:rsidR="00A46CAC" w:rsidRDefault="00D41013">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товара</w:t>
            </w:r>
          </w:p>
        </w:tc>
        <w:tc>
          <w:tcPr>
            <w:tcW w:w="0" w:type="auto"/>
            <w:shd w:val="clear" w:color="auto" w:fill="FFFFFF"/>
          </w:tcPr>
          <w:p w:rsidR="00A46CAC" w:rsidRDefault="00D41013">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Технические и функциональные характеристики (потребительские свойства) товара</w:t>
            </w:r>
          </w:p>
        </w:tc>
        <w:tc>
          <w:tcPr>
            <w:tcW w:w="0" w:type="auto"/>
            <w:shd w:val="clear" w:color="auto" w:fill="FFFFFF"/>
          </w:tcPr>
          <w:p w:rsidR="00A46CAC" w:rsidRDefault="00D41013">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Ед. изм.</w:t>
            </w:r>
          </w:p>
        </w:tc>
        <w:tc>
          <w:tcPr>
            <w:tcW w:w="0" w:type="auto"/>
            <w:shd w:val="clear" w:color="auto" w:fill="FFFFFF"/>
          </w:tcPr>
          <w:p w:rsidR="00A46CAC" w:rsidRDefault="00D41013">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Кол-во</w:t>
            </w:r>
          </w:p>
        </w:tc>
        <w:tc>
          <w:tcPr>
            <w:tcW w:w="0" w:type="auto"/>
            <w:shd w:val="clear" w:color="auto" w:fill="FFFFFF"/>
          </w:tcPr>
          <w:p w:rsidR="00A46CAC" w:rsidRDefault="00D41013">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Страна происхождения товара</w:t>
            </w:r>
          </w:p>
        </w:tc>
      </w:tr>
      <w:tr w:rsidR="00A46CAC">
        <w:tc>
          <w:tcPr>
            <w:tcW w:w="0" w:type="auto"/>
            <w:shd w:val="clear" w:color="auto" w:fill="FFFFFF"/>
          </w:tcPr>
          <w:p w:rsidR="00A46CAC" w:rsidRDefault="00D41013">
            <w:pPr>
              <w:widowControl w:val="0"/>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1</w:t>
            </w:r>
          </w:p>
        </w:tc>
        <w:tc>
          <w:tcPr>
            <w:tcW w:w="0" w:type="auto"/>
            <w:shd w:val="clear" w:color="auto" w:fill="FFFFFF"/>
          </w:tcPr>
          <w:p w:rsidR="00A46CAC" w:rsidRDefault="00D41013">
            <w:pPr>
              <w:widowControl w:val="0"/>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2</w:t>
            </w:r>
          </w:p>
        </w:tc>
        <w:tc>
          <w:tcPr>
            <w:tcW w:w="0" w:type="auto"/>
            <w:shd w:val="clear" w:color="auto" w:fill="FFFFFF"/>
          </w:tcPr>
          <w:p w:rsidR="00A46CAC" w:rsidRDefault="00D41013">
            <w:pPr>
              <w:widowControl w:val="0"/>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3</w:t>
            </w:r>
          </w:p>
        </w:tc>
        <w:tc>
          <w:tcPr>
            <w:tcW w:w="0" w:type="auto"/>
            <w:shd w:val="clear" w:color="auto" w:fill="FFFFFF"/>
            <w:vAlign w:val="center"/>
          </w:tcPr>
          <w:p w:rsidR="00A46CAC" w:rsidRDefault="00D41013">
            <w:pPr>
              <w:widowControl w:val="0"/>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4</w:t>
            </w:r>
          </w:p>
        </w:tc>
        <w:tc>
          <w:tcPr>
            <w:tcW w:w="0" w:type="auto"/>
            <w:shd w:val="clear" w:color="auto" w:fill="FFFFFF"/>
          </w:tcPr>
          <w:p w:rsidR="00A46CAC" w:rsidRDefault="00A46CAC">
            <w:pPr>
              <w:widowControl w:val="0"/>
              <w:spacing w:after="0" w:line="240" w:lineRule="auto"/>
              <w:jc w:val="center"/>
              <w:rPr>
                <w:rFonts w:ascii="Times New Roman" w:eastAsia="Times New Roman" w:hAnsi="Times New Roman" w:cs="Times New Roman"/>
                <w:i/>
                <w:lang w:eastAsia="ru-RU"/>
              </w:rPr>
            </w:pPr>
          </w:p>
        </w:tc>
        <w:tc>
          <w:tcPr>
            <w:tcW w:w="0" w:type="auto"/>
            <w:shd w:val="clear" w:color="auto" w:fill="FFFFFF"/>
          </w:tcPr>
          <w:p w:rsidR="00A46CAC" w:rsidRDefault="00A46CAC">
            <w:pPr>
              <w:widowControl w:val="0"/>
              <w:spacing w:after="0" w:line="240" w:lineRule="auto"/>
              <w:jc w:val="center"/>
              <w:rPr>
                <w:rFonts w:ascii="Times New Roman" w:eastAsia="Times New Roman" w:hAnsi="Times New Roman" w:cs="Times New Roman"/>
                <w:i/>
                <w:lang w:eastAsia="ru-RU"/>
              </w:rPr>
            </w:pPr>
          </w:p>
        </w:tc>
      </w:tr>
      <w:tr w:rsidR="00A46CAC">
        <w:tc>
          <w:tcPr>
            <w:tcW w:w="0" w:type="auto"/>
            <w:shd w:val="clear" w:color="auto" w:fill="FFFFFF"/>
          </w:tcPr>
          <w:p w:rsidR="00A46CAC" w:rsidRDefault="00A46CAC">
            <w:pPr>
              <w:widowControl w:val="0"/>
              <w:numPr>
                <w:ilvl w:val="0"/>
                <w:numId w:val="15"/>
              </w:numPr>
              <w:tabs>
                <w:tab w:val="left" w:pos="680"/>
              </w:tabs>
              <w:spacing w:after="0" w:line="240" w:lineRule="auto"/>
              <w:jc w:val="center"/>
              <w:rPr>
                <w:rFonts w:ascii="Times New Roman" w:eastAsia="Times New Roman" w:hAnsi="Times New Roman" w:cs="Times New Roman"/>
                <w:lang w:eastAsia="ru-RU"/>
              </w:rPr>
            </w:pPr>
          </w:p>
        </w:tc>
        <w:tc>
          <w:tcPr>
            <w:tcW w:w="0" w:type="auto"/>
            <w:shd w:val="clear" w:color="auto" w:fill="FFFFFF"/>
          </w:tcPr>
          <w:p w:rsidR="00A46CAC" w:rsidRDefault="00A46CAC">
            <w:pPr>
              <w:widowControl w:val="0"/>
              <w:spacing w:after="0" w:line="240" w:lineRule="auto"/>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46CAC" w:rsidRDefault="00A46CAC">
            <w:pPr>
              <w:widowControl w:val="0"/>
              <w:spacing w:after="0" w:line="240" w:lineRule="auto"/>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46CAC" w:rsidRDefault="00A46CAC">
            <w:pPr>
              <w:widowControl w:val="0"/>
              <w:spacing w:after="0" w:line="240" w:lineRule="auto"/>
              <w:jc w:val="center"/>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46CAC" w:rsidRDefault="00A46CAC">
            <w:pPr>
              <w:widowControl w:val="0"/>
              <w:spacing w:after="0" w:line="240" w:lineRule="auto"/>
              <w:jc w:val="center"/>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46CAC" w:rsidRDefault="00A46CAC">
            <w:pPr>
              <w:widowControl w:val="0"/>
              <w:spacing w:after="0" w:line="240" w:lineRule="auto"/>
              <w:jc w:val="center"/>
              <w:rPr>
                <w:rFonts w:ascii="Times New Roman" w:eastAsia="Times New Roman" w:hAnsi="Times New Roman" w:cs="Times New Roman"/>
                <w:color w:val="000000"/>
                <w:lang w:eastAsia="ru-RU"/>
              </w:rPr>
            </w:pPr>
          </w:p>
        </w:tc>
      </w:tr>
      <w:tr w:rsidR="00A46CAC">
        <w:tc>
          <w:tcPr>
            <w:tcW w:w="0" w:type="auto"/>
            <w:shd w:val="clear" w:color="auto" w:fill="FFFFFF"/>
          </w:tcPr>
          <w:p w:rsidR="00A46CAC" w:rsidRDefault="00A46CAC">
            <w:pPr>
              <w:widowControl w:val="0"/>
              <w:numPr>
                <w:ilvl w:val="0"/>
                <w:numId w:val="15"/>
              </w:numPr>
              <w:tabs>
                <w:tab w:val="left" w:pos="680"/>
              </w:tabs>
              <w:spacing w:after="0" w:line="240" w:lineRule="auto"/>
              <w:jc w:val="center"/>
              <w:rPr>
                <w:rFonts w:ascii="Times New Roman" w:eastAsia="Times New Roman" w:hAnsi="Times New Roman" w:cs="Times New Roman"/>
                <w:lang w:eastAsia="ru-RU"/>
              </w:rPr>
            </w:pPr>
          </w:p>
        </w:tc>
        <w:tc>
          <w:tcPr>
            <w:tcW w:w="0" w:type="auto"/>
            <w:shd w:val="clear" w:color="auto" w:fill="FFFFFF"/>
          </w:tcPr>
          <w:p w:rsidR="00A46CAC" w:rsidRDefault="00A46CAC">
            <w:pPr>
              <w:widowControl w:val="0"/>
              <w:spacing w:after="0" w:line="240" w:lineRule="auto"/>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46CAC" w:rsidRDefault="00A46CAC">
            <w:pPr>
              <w:widowControl w:val="0"/>
              <w:spacing w:after="0" w:line="240" w:lineRule="auto"/>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46CAC" w:rsidRDefault="00A46CAC">
            <w:pPr>
              <w:widowControl w:val="0"/>
              <w:spacing w:after="0" w:line="240" w:lineRule="auto"/>
              <w:jc w:val="center"/>
              <w:rPr>
                <w:rFonts w:ascii="Times New Roman" w:eastAsia="Times New Roman" w:hAnsi="Times New Roman" w:cs="Times New Roman"/>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46CAC" w:rsidRDefault="00A46CAC">
            <w:pPr>
              <w:widowControl w:val="0"/>
              <w:spacing w:after="0" w:line="240" w:lineRule="auto"/>
              <w:jc w:val="center"/>
              <w:rPr>
                <w:rFonts w:ascii="Times New Roman" w:eastAsia="Times New Roman" w:hAnsi="Times New Roman" w:cs="Times New Roman"/>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46CAC" w:rsidRDefault="00A46CAC">
            <w:pPr>
              <w:widowControl w:val="0"/>
              <w:spacing w:after="0" w:line="240" w:lineRule="auto"/>
              <w:jc w:val="center"/>
              <w:rPr>
                <w:rFonts w:ascii="Times New Roman" w:eastAsia="Times New Roman" w:hAnsi="Times New Roman" w:cs="Times New Roman"/>
                <w:color w:val="000000"/>
                <w:lang w:eastAsia="ru-RU"/>
              </w:rPr>
            </w:pPr>
          </w:p>
        </w:tc>
      </w:tr>
    </w:tbl>
    <w:p w:rsidR="00A46CAC" w:rsidRDefault="00A46CAC">
      <w:pPr>
        <w:widowControl w:val="0"/>
        <w:tabs>
          <w:tab w:val="left" w:pos="708"/>
        </w:tabs>
        <w:spacing w:after="0" w:line="240" w:lineRule="auto"/>
        <w:ind w:firstLine="600"/>
        <w:jc w:val="both"/>
        <w:rPr>
          <w:rFonts w:ascii="Times New Roman" w:eastAsia="Times New Roman" w:hAnsi="Times New Roman" w:cs="Times New Roman"/>
          <w:lang w:eastAsia="ru-RU"/>
        </w:rPr>
      </w:pPr>
    </w:p>
    <w:p w:rsidR="00A46CAC" w:rsidRDefault="00D41013">
      <w:pPr>
        <w:widowControl w:val="0"/>
        <w:spacing w:after="0" w:line="240" w:lineRule="auto"/>
        <w:ind w:firstLine="709"/>
        <w:jc w:val="both"/>
        <w:rPr>
          <w:rFonts w:ascii="Times New Roman" w:eastAsia="TimesNewRomanPSMT" w:hAnsi="Times New Roman" w:cs="Times New Roman"/>
          <w:lang w:eastAsia="ru-RU"/>
        </w:rPr>
      </w:pPr>
      <w:r>
        <w:rPr>
          <w:rFonts w:ascii="Times New Roman" w:eastAsia="Times New Roman" w:hAnsi="Times New Roman" w:cs="Times New Roman"/>
          <w:lang w:eastAsia="ru-RU"/>
        </w:rPr>
        <w:t>Мы ознакомлены с материалами</w:t>
      </w:r>
      <w:r>
        <w:rPr>
          <w:rFonts w:ascii="Times New Roman" w:eastAsia="Times New Roman" w:hAnsi="Times New Roman" w:cs="Times New Roman"/>
          <w:i/>
          <w:lang w:eastAsia="ru-RU"/>
        </w:rPr>
        <w:t xml:space="preserve">, </w:t>
      </w:r>
      <w:r>
        <w:rPr>
          <w:rFonts w:ascii="Times New Roman" w:eastAsia="Times New Roman" w:hAnsi="Times New Roman" w:cs="Times New Roman"/>
          <w:lang w:eastAsia="ru-RU"/>
        </w:rPr>
        <w:t xml:space="preserve">содержащимися в аукционной документации, влияющими на стоимость. В цену, предложенную нами в процессе проведения аукциона, включены следующие расходы: _______________________ </w:t>
      </w:r>
      <w:r>
        <w:rPr>
          <w:rFonts w:ascii="Times New Roman" w:eastAsia="Times New Roman" w:hAnsi="Times New Roman" w:cs="Times New Roman"/>
          <w:i/>
          <w:lang w:eastAsia="ru-RU"/>
        </w:rPr>
        <w:t xml:space="preserve">(перечислить с учетом </w:t>
      </w:r>
      <w:r>
        <w:rPr>
          <w:rFonts w:ascii="Times New Roman" w:eastAsia="Times New Roman" w:hAnsi="Times New Roman" w:cs="Times New Roman"/>
          <w:bCs/>
          <w:i/>
          <w:lang w:eastAsia="ru-RU"/>
        </w:rPr>
        <w:t>порядка формирования цены договора</w:t>
      </w:r>
      <w:r>
        <w:rPr>
          <w:rFonts w:ascii="Times New Roman" w:eastAsia="Times New Roman" w:hAnsi="Times New Roman" w:cs="Times New Roman"/>
          <w:i/>
          <w:lang w:eastAsia="ru-RU"/>
        </w:rPr>
        <w:t>, указанного в Информационной карте аукциона)</w:t>
      </w:r>
      <w:r>
        <w:rPr>
          <w:rFonts w:ascii="Times New Roman" w:eastAsia="Times New Roman" w:hAnsi="Times New Roman" w:cs="Times New Roman"/>
          <w:lang w:eastAsia="ru-RU"/>
        </w:rPr>
        <w:t>.</w:t>
      </w:r>
    </w:p>
    <w:p w:rsidR="00A46CAC" w:rsidRDefault="00A46CAC">
      <w:pPr>
        <w:widowControl w:val="0"/>
        <w:spacing w:after="0" w:line="240" w:lineRule="auto"/>
        <w:contextualSpacing/>
        <w:jc w:val="both"/>
        <w:rPr>
          <w:rFonts w:ascii="Times New Roman" w:eastAsia="Times New Roman" w:hAnsi="Times New Roman" w:cs="Times New Roman"/>
          <w:lang w:eastAsia="ru-RU"/>
        </w:rPr>
      </w:pPr>
    </w:p>
    <w:p w:rsidR="00A46CAC" w:rsidRDefault="00D41013">
      <w:pPr>
        <w:widowControl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br w:type="page" w:clear="all"/>
      </w:r>
    </w:p>
    <w:p w:rsidR="00A46CAC" w:rsidRDefault="00D41013">
      <w:pPr>
        <w:widowControl w:val="0"/>
        <w:spacing w:after="0" w:line="240" w:lineRule="auto"/>
        <w:jc w:val="center"/>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ФОРМА АНКЕТЫ УЧАСТНИКА ЗАКУПКИ</w:t>
      </w:r>
      <w:bookmarkEnd w:id="4"/>
    </w:p>
    <w:p w:rsidR="00A46CAC" w:rsidRDefault="00D41013">
      <w:pPr>
        <w:widowControl w:val="0"/>
        <w:spacing w:after="0" w:line="240" w:lineRule="auto"/>
        <w:contextualSpacing/>
        <w:jc w:val="center"/>
        <w:rPr>
          <w:rFonts w:ascii="Times New Roman" w:eastAsia="Times New Roman" w:hAnsi="Times New Roman" w:cs="Times New Roman"/>
          <w:lang w:eastAsia="ru-RU"/>
        </w:rPr>
      </w:pPr>
      <w:bookmarkStart w:id="6" w:name="_Toc122404104"/>
      <w:r>
        <w:rPr>
          <w:rFonts w:ascii="Times New Roman" w:eastAsia="Times New Roman" w:hAnsi="Times New Roman" w:cs="Times New Roman"/>
          <w:lang w:eastAsia="ru-RU"/>
        </w:rPr>
        <w:t>(для юридического лица)</w:t>
      </w:r>
    </w:p>
    <w:p w:rsidR="00A46CAC" w:rsidRDefault="00A46CAC">
      <w:pPr>
        <w:widowControl w:val="0"/>
        <w:spacing w:after="0" w:line="240" w:lineRule="auto"/>
        <w:contextualSpacing/>
        <w:jc w:val="center"/>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8"/>
        <w:gridCol w:w="3020"/>
      </w:tblGrid>
      <w:tr w:rsidR="00A46CAC">
        <w:tc>
          <w:tcPr>
            <w:tcW w:w="6808" w:type="dxa"/>
          </w:tcPr>
          <w:p w:rsidR="00A46CAC" w:rsidRDefault="00D41013">
            <w:pPr>
              <w:widowControl w:val="0"/>
              <w:numPr>
                <w:ilvl w:val="0"/>
                <w:numId w:val="12"/>
              </w:numPr>
              <w:tabs>
                <w:tab w:val="num" w:pos="500"/>
              </w:tabs>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Полное и сокращенное наименования организации и ее организационно-правовая форма:</w:t>
            </w:r>
          </w:p>
          <w:p w:rsidR="00A46CAC" w:rsidRDefault="00D41013">
            <w:pPr>
              <w:widowControl w:val="0"/>
              <w:spacing w:after="0" w:line="240" w:lineRule="auto"/>
              <w:contextualSpacing/>
              <w:jc w:val="both"/>
              <w:rPr>
                <w:rFonts w:ascii="Times New Roman" w:eastAsia="Times New Roman" w:hAnsi="Times New Roman" w:cs="Times New Roman"/>
                <w:b/>
                <w:i/>
                <w:lang w:eastAsia="ru-RU"/>
              </w:rPr>
            </w:pPr>
            <w:r>
              <w:rPr>
                <w:rFonts w:ascii="Times New Roman" w:eastAsia="Times New Roman" w:hAnsi="Times New Roman" w:cs="Times New Roman"/>
                <w:i/>
                <w:lang w:eastAsia="ru-RU"/>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p>
        </w:tc>
        <w:tc>
          <w:tcPr>
            <w:tcW w:w="3020" w:type="dxa"/>
          </w:tcPr>
          <w:p w:rsidR="00A46CAC" w:rsidRDefault="00A46CAC">
            <w:pPr>
              <w:widowControl w:val="0"/>
              <w:spacing w:after="0" w:line="240" w:lineRule="auto"/>
              <w:contextualSpacing/>
              <w:jc w:val="both"/>
              <w:rPr>
                <w:rFonts w:ascii="Times New Roman" w:eastAsia="Times New Roman" w:hAnsi="Times New Roman" w:cs="Times New Roman"/>
                <w:b/>
                <w:lang w:eastAsia="ru-RU"/>
              </w:rPr>
            </w:pPr>
          </w:p>
        </w:tc>
      </w:tr>
      <w:tr w:rsidR="00A46CAC">
        <w:tc>
          <w:tcPr>
            <w:tcW w:w="6808" w:type="dxa"/>
          </w:tcPr>
          <w:p w:rsidR="00A46CAC" w:rsidRDefault="00D41013">
            <w:pPr>
              <w:widowControl w:val="0"/>
              <w:numPr>
                <w:ilvl w:val="0"/>
                <w:numId w:val="12"/>
              </w:numPr>
              <w:tabs>
                <w:tab w:val="num" w:pos="0"/>
                <w:tab w:val="num" w:pos="432"/>
              </w:tabs>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Регистрационные данные:</w:t>
            </w:r>
          </w:p>
          <w:p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Дата, место и орган регистрации юридического лица, </w:t>
            </w:r>
          </w:p>
          <w:p w:rsidR="00A46CAC" w:rsidRDefault="00D41013">
            <w:pPr>
              <w:widowControl w:val="0"/>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i/>
                <w:lang w:eastAsia="ru-RU"/>
              </w:rPr>
              <w:t>(на основании свидетельства о государственной регистрации или иного документа, выдаваемого иностранным компаниям при регистрации)</w:t>
            </w:r>
          </w:p>
        </w:tc>
        <w:tc>
          <w:tcPr>
            <w:tcW w:w="3020" w:type="dxa"/>
          </w:tcPr>
          <w:p w:rsidR="00A46CAC" w:rsidRDefault="00A46CAC">
            <w:pPr>
              <w:widowControl w:val="0"/>
              <w:numPr>
                <w:ilvl w:val="2"/>
                <w:numId w:val="0"/>
              </w:numPr>
              <w:tabs>
                <w:tab w:val="num" w:pos="1307"/>
              </w:tabs>
              <w:spacing w:after="0" w:line="240" w:lineRule="auto"/>
              <w:ind w:left="1080"/>
              <w:contextualSpacing/>
              <w:jc w:val="both"/>
              <w:rPr>
                <w:rFonts w:ascii="Times New Roman" w:eastAsia="Times New Roman" w:hAnsi="Times New Roman" w:cs="Times New Roman"/>
                <w:b/>
                <w:lang w:eastAsia="ru-RU"/>
              </w:rPr>
            </w:pPr>
          </w:p>
        </w:tc>
      </w:tr>
      <w:tr w:rsidR="00A46CAC">
        <w:tc>
          <w:tcPr>
            <w:tcW w:w="6808" w:type="dxa"/>
            <w:tcBorders>
              <w:top w:val="none" w:sz="4" w:space="0" w:color="000000"/>
            </w:tcBorders>
          </w:tcPr>
          <w:p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i/>
                <w:lang w:eastAsia="ru-RU"/>
              </w:rPr>
              <w:t>ИНН, КПП, ОГРН, ОКПО, ОКТМО, ОКОПФ, дата постановки на учет участника закупки в налоговом органе</w:t>
            </w:r>
          </w:p>
        </w:tc>
        <w:tc>
          <w:tcPr>
            <w:tcW w:w="3020" w:type="dxa"/>
          </w:tcPr>
          <w:p w:rsidR="00A46CAC" w:rsidRDefault="00A46CAC">
            <w:pPr>
              <w:widowControl w:val="0"/>
              <w:spacing w:after="0" w:line="240" w:lineRule="auto"/>
              <w:contextualSpacing/>
              <w:jc w:val="both"/>
              <w:rPr>
                <w:rFonts w:ascii="Times New Roman" w:eastAsia="Times New Roman" w:hAnsi="Times New Roman" w:cs="Times New Roman"/>
                <w:b/>
                <w:lang w:eastAsia="ru-RU"/>
              </w:rPr>
            </w:pPr>
          </w:p>
        </w:tc>
      </w:tr>
      <w:tr w:rsidR="00A46CAC">
        <w:trPr>
          <w:cantSplit/>
          <w:trHeight w:val="132"/>
        </w:trPr>
        <w:tc>
          <w:tcPr>
            <w:tcW w:w="6808" w:type="dxa"/>
            <w:vMerge w:val="restart"/>
          </w:tcPr>
          <w:p w:rsidR="00A46CAC" w:rsidRDefault="00D41013">
            <w:pPr>
              <w:widowControl w:val="0"/>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3. Место </w:t>
            </w:r>
            <w:proofErr w:type="gramStart"/>
            <w:r>
              <w:rPr>
                <w:rFonts w:ascii="Times New Roman" w:eastAsia="Times New Roman" w:hAnsi="Times New Roman" w:cs="Times New Roman"/>
                <w:b/>
                <w:lang w:eastAsia="ru-RU"/>
              </w:rPr>
              <w:t>нахождения  Участника</w:t>
            </w:r>
            <w:proofErr w:type="gramEnd"/>
            <w:r>
              <w:rPr>
                <w:rFonts w:ascii="Times New Roman" w:eastAsia="Times New Roman" w:hAnsi="Times New Roman" w:cs="Times New Roman"/>
                <w:b/>
                <w:lang w:eastAsia="ru-RU"/>
              </w:rPr>
              <w:t xml:space="preserve"> закупки</w:t>
            </w:r>
          </w:p>
        </w:tc>
        <w:tc>
          <w:tcPr>
            <w:tcW w:w="3020" w:type="dxa"/>
          </w:tcPr>
          <w:p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Страна</w:t>
            </w:r>
          </w:p>
        </w:tc>
      </w:tr>
      <w:tr w:rsidR="00A46CAC">
        <w:trPr>
          <w:cantSplit/>
          <w:trHeight w:val="258"/>
        </w:trPr>
        <w:tc>
          <w:tcPr>
            <w:tcW w:w="6808" w:type="dxa"/>
            <w:vMerge/>
          </w:tcPr>
          <w:p w:rsidR="00A46CAC" w:rsidRDefault="00A46CAC">
            <w:pPr>
              <w:widowControl w:val="0"/>
              <w:spacing w:after="0" w:line="240" w:lineRule="auto"/>
              <w:contextualSpacing/>
              <w:jc w:val="both"/>
              <w:rPr>
                <w:rFonts w:ascii="Times New Roman" w:eastAsia="Times New Roman" w:hAnsi="Times New Roman" w:cs="Times New Roman"/>
                <w:b/>
                <w:lang w:eastAsia="ru-RU"/>
              </w:rPr>
            </w:pPr>
          </w:p>
        </w:tc>
        <w:tc>
          <w:tcPr>
            <w:tcW w:w="3020" w:type="dxa"/>
          </w:tcPr>
          <w:p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Адрес </w:t>
            </w:r>
          </w:p>
        </w:tc>
      </w:tr>
      <w:tr w:rsidR="00A46CAC">
        <w:trPr>
          <w:cantSplit/>
          <w:trHeight w:val="69"/>
        </w:trPr>
        <w:tc>
          <w:tcPr>
            <w:tcW w:w="6808" w:type="dxa"/>
            <w:vMerge w:val="restart"/>
          </w:tcPr>
          <w:p w:rsidR="00A46CAC" w:rsidRDefault="00D41013">
            <w:pPr>
              <w:widowControl w:val="0"/>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4. Почтовый адрес Участника закупки</w:t>
            </w:r>
          </w:p>
        </w:tc>
        <w:tc>
          <w:tcPr>
            <w:tcW w:w="3020" w:type="dxa"/>
          </w:tcPr>
          <w:p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Страна</w:t>
            </w:r>
          </w:p>
        </w:tc>
      </w:tr>
      <w:tr w:rsidR="00A46CAC">
        <w:trPr>
          <w:cantSplit/>
          <w:trHeight w:val="67"/>
        </w:trPr>
        <w:tc>
          <w:tcPr>
            <w:tcW w:w="6808" w:type="dxa"/>
            <w:vMerge/>
          </w:tcPr>
          <w:p w:rsidR="00A46CAC" w:rsidRDefault="00A46CAC">
            <w:pPr>
              <w:widowControl w:val="0"/>
              <w:spacing w:after="0" w:line="240" w:lineRule="auto"/>
              <w:contextualSpacing/>
              <w:jc w:val="both"/>
              <w:rPr>
                <w:rFonts w:ascii="Times New Roman" w:eastAsia="Times New Roman" w:hAnsi="Times New Roman" w:cs="Times New Roman"/>
                <w:b/>
                <w:lang w:eastAsia="ru-RU"/>
              </w:rPr>
            </w:pPr>
          </w:p>
        </w:tc>
        <w:tc>
          <w:tcPr>
            <w:tcW w:w="3020" w:type="dxa"/>
          </w:tcPr>
          <w:p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Адрес</w:t>
            </w:r>
          </w:p>
        </w:tc>
      </w:tr>
      <w:tr w:rsidR="00A46CAC">
        <w:trPr>
          <w:cantSplit/>
          <w:trHeight w:val="67"/>
        </w:trPr>
        <w:tc>
          <w:tcPr>
            <w:tcW w:w="6808" w:type="dxa"/>
            <w:vMerge/>
          </w:tcPr>
          <w:p w:rsidR="00A46CAC" w:rsidRDefault="00A46CAC">
            <w:pPr>
              <w:widowControl w:val="0"/>
              <w:spacing w:after="0" w:line="240" w:lineRule="auto"/>
              <w:contextualSpacing/>
              <w:jc w:val="both"/>
              <w:rPr>
                <w:rFonts w:ascii="Times New Roman" w:eastAsia="Times New Roman" w:hAnsi="Times New Roman" w:cs="Times New Roman"/>
                <w:b/>
                <w:lang w:eastAsia="ru-RU"/>
              </w:rPr>
            </w:pPr>
          </w:p>
        </w:tc>
        <w:tc>
          <w:tcPr>
            <w:tcW w:w="3020" w:type="dxa"/>
          </w:tcPr>
          <w:p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Телефон</w:t>
            </w:r>
          </w:p>
        </w:tc>
      </w:tr>
      <w:tr w:rsidR="00A46CAC">
        <w:trPr>
          <w:cantSplit/>
          <w:trHeight w:val="67"/>
        </w:trPr>
        <w:tc>
          <w:tcPr>
            <w:tcW w:w="6808" w:type="dxa"/>
            <w:vMerge/>
          </w:tcPr>
          <w:p w:rsidR="00A46CAC" w:rsidRDefault="00A46CAC">
            <w:pPr>
              <w:widowControl w:val="0"/>
              <w:spacing w:after="0" w:line="240" w:lineRule="auto"/>
              <w:contextualSpacing/>
              <w:jc w:val="both"/>
              <w:rPr>
                <w:rFonts w:ascii="Times New Roman" w:eastAsia="Times New Roman" w:hAnsi="Times New Roman" w:cs="Times New Roman"/>
                <w:b/>
                <w:lang w:eastAsia="ru-RU"/>
              </w:rPr>
            </w:pPr>
          </w:p>
        </w:tc>
        <w:tc>
          <w:tcPr>
            <w:tcW w:w="3020" w:type="dxa"/>
          </w:tcPr>
          <w:p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Факс (при наличии)</w:t>
            </w:r>
          </w:p>
        </w:tc>
      </w:tr>
      <w:tr w:rsidR="00A46CAC">
        <w:trPr>
          <w:cantSplit/>
          <w:trHeight w:val="67"/>
        </w:trPr>
        <w:tc>
          <w:tcPr>
            <w:tcW w:w="6808" w:type="dxa"/>
            <w:vMerge/>
          </w:tcPr>
          <w:p w:rsidR="00A46CAC" w:rsidRDefault="00A46CAC">
            <w:pPr>
              <w:widowControl w:val="0"/>
              <w:spacing w:after="0" w:line="240" w:lineRule="auto"/>
              <w:contextualSpacing/>
              <w:jc w:val="both"/>
              <w:rPr>
                <w:rFonts w:ascii="Times New Roman" w:eastAsia="Times New Roman" w:hAnsi="Times New Roman" w:cs="Times New Roman"/>
                <w:b/>
                <w:lang w:eastAsia="ru-RU"/>
              </w:rPr>
            </w:pPr>
          </w:p>
        </w:tc>
        <w:tc>
          <w:tcPr>
            <w:tcW w:w="3020" w:type="dxa"/>
          </w:tcPr>
          <w:p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Адрес электронной почты</w:t>
            </w:r>
          </w:p>
        </w:tc>
      </w:tr>
      <w:tr w:rsidR="00A46CAC">
        <w:trPr>
          <w:trHeight w:val="67"/>
        </w:trPr>
        <w:tc>
          <w:tcPr>
            <w:tcW w:w="6808" w:type="dxa"/>
            <w:tcBorders>
              <w:bottom w:val="none" w:sz="4" w:space="0" w:color="000000"/>
            </w:tcBorders>
          </w:tcPr>
          <w:p w:rsidR="00A46CAC" w:rsidRDefault="00D41013">
            <w:pPr>
              <w:widowControl w:val="0"/>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5. Банковские реквизиты </w:t>
            </w:r>
            <w:r>
              <w:rPr>
                <w:rFonts w:ascii="Times New Roman" w:eastAsia="Times New Roman" w:hAnsi="Times New Roman" w:cs="Times New Roman"/>
                <w:i/>
                <w:lang w:eastAsia="ru-RU"/>
              </w:rPr>
              <w:t>(может быть несколько)</w:t>
            </w:r>
            <w:r>
              <w:rPr>
                <w:rFonts w:ascii="Times New Roman" w:eastAsia="Times New Roman" w:hAnsi="Times New Roman" w:cs="Times New Roman"/>
                <w:b/>
                <w:lang w:eastAsia="ru-RU"/>
              </w:rPr>
              <w:t>:</w:t>
            </w:r>
          </w:p>
        </w:tc>
        <w:tc>
          <w:tcPr>
            <w:tcW w:w="3020" w:type="dxa"/>
          </w:tcPr>
          <w:p w:rsidR="00A46CAC" w:rsidRDefault="00A46CAC">
            <w:pPr>
              <w:widowControl w:val="0"/>
              <w:spacing w:after="0" w:line="240" w:lineRule="auto"/>
              <w:contextualSpacing/>
              <w:jc w:val="both"/>
              <w:rPr>
                <w:rFonts w:ascii="Times New Roman" w:eastAsia="Times New Roman" w:hAnsi="Times New Roman" w:cs="Times New Roman"/>
                <w:lang w:eastAsia="ru-RU"/>
              </w:rPr>
            </w:pPr>
          </w:p>
        </w:tc>
      </w:tr>
      <w:tr w:rsidR="00A46CAC">
        <w:trPr>
          <w:trHeight w:val="67"/>
        </w:trPr>
        <w:tc>
          <w:tcPr>
            <w:tcW w:w="6808" w:type="dxa"/>
            <w:tcBorders>
              <w:top w:val="none" w:sz="4" w:space="0" w:color="000000"/>
              <w:bottom w:val="none" w:sz="4" w:space="0" w:color="000000"/>
            </w:tcBorders>
          </w:tcPr>
          <w:p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5.1. Наименование обслуживающего банка</w:t>
            </w:r>
          </w:p>
        </w:tc>
        <w:tc>
          <w:tcPr>
            <w:tcW w:w="3020" w:type="dxa"/>
          </w:tcPr>
          <w:p w:rsidR="00A46CAC" w:rsidRDefault="00A46CAC">
            <w:pPr>
              <w:widowControl w:val="0"/>
              <w:spacing w:after="0" w:line="240" w:lineRule="auto"/>
              <w:contextualSpacing/>
              <w:jc w:val="both"/>
              <w:rPr>
                <w:rFonts w:ascii="Times New Roman" w:eastAsia="Times New Roman" w:hAnsi="Times New Roman" w:cs="Times New Roman"/>
                <w:lang w:eastAsia="ru-RU"/>
              </w:rPr>
            </w:pPr>
          </w:p>
        </w:tc>
      </w:tr>
      <w:tr w:rsidR="00A46CAC">
        <w:trPr>
          <w:trHeight w:val="67"/>
        </w:trPr>
        <w:tc>
          <w:tcPr>
            <w:tcW w:w="6808" w:type="dxa"/>
            <w:tcBorders>
              <w:top w:val="none" w:sz="4" w:space="0" w:color="000000"/>
              <w:bottom w:val="none" w:sz="4" w:space="0" w:color="000000"/>
            </w:tcBorders>
          </w:tcPr>
          <w:p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5.2. Расчетный счет</w:t>
            </w:r>
          </w:p>
        </w:tc>
        <w:tc>
          <w:tcPr>
            <w:tcW w:w="3020" w:type="dxa"/>
          </w:tcPr>
          <w:p w:rsidR="00A46CAC" w:rsidRDefault="00A46CAC">
            <w:pPr>
              <w:widowControl w:val="0"/>
              <w:spacing w:after="0" w:line="240" w:lineRule="auto"/>
              <w:contextualSpacing/>
              <w:jc w:val="both"/>
              <w:rPr>
                <w:rFonts w:ascii="Times New Roman" w:eastAsia="Times New Roman" w:hAnsi="Times New Roman" w:cs="Times New Roman"/>
                <w:lang w:eastAsia="ru-RU"/>
              </w:rPr>
            </w:pPr>
          </w:p>
        </w:tc>
      </w:tr>
      <w:tr w:rsidR="00A46CAC">
        <w:trPr>
          <w:trHeight w:val="67"/>
        </w:trPr>
        <w:tc>
          <w:tcPr>
            <w:tcW w:w="6808" w:type="dxa"/>
            <w:tcBorders>
              <w:top w:val="none" w:sz="4" w:space="0" w:color="000000"/>
              <w:bottom w:val="none" w:sz="4" w:space="0" w:color="000000"/>
            </w:tcBorders>
          </w:tcPr>
          <w:p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5.3. Корреспондентский счет</w:t>
            </w:r>
          </w:p>
        </w:tc>
        <w:tc>
          <w:tcPr>
            <w:tcW w:w="3020" w:type="dxa"/>
          </w:tcPr>
          <w:p w:rsidR="00A46CAC" w:rsidRDefault="00A46CAC">
            <w:pPr>
              <w:widowControl w:val="0"/>
              <w:spacing w:after="0" w:line="240" w:lineRule="auto"/>
              <w:contextualSpacing/>
              <w:jc w:val="both"/>
              <w:rPr>
                <w:rFonts w:ascii="Times New Roman" w:eastAsia="Times New Roman" w:hAnsi="Times New Roman" w:cs="Times New Roman"/>
                <w:lang w:eastAsia="ru-RU"/>
              </w:rPr>
            </w:pPr>
          </w:p>
        </w:tc>
      </w:tr>
      <w:tr w:rsidR="00A46CAC">
        <w:trPr>
          <w:trHeight w:val="67"/>
        </w:trPr>
        <w:tc>
          <w:tcPr>
            <w:tcW w:w="6808" w:type="dxa"/>
            <w:tcBorders>
              <w:top w:val="none" w:sz="4" w:space="0" w:color="000000"/>
            </w:tcBorders>
          </w:tcPr>
          <w:p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5.4. Код БИК</w:t>
            </w:r>
          </w:p>
          <w:p w:rsidR="00A46CAC" w:rsidRDefault="00D41013">
            <w:pPr>
              <w:widowControl w:val="0"/>
              <w:spacing w:after="0" w:line="240" w:lineRule="auto"/>
              <w:contextualSpacing/>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Для юридического лица – нерезидента Российской Федерации:</w:t>
            </w:r>
          </w:p>
          <w:p w:rsidR="00A46CAC" w:rsidRDefault="00D41013">
            <w:pPr>
              <w:widowControl w:val="0"/>
              <w:spacing w:after="0" w:line="240" w:lineRule="auto"/>
              <w:contextualSpacing/>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должны быть указаны </w:t>
            </w:r>
            <w:r>
              <w:rPr>
                <w:rFonts w:ascii="Times New Roman" w:eastAsia="Times New Roman" w:hAnsi="Times New Roman" w:cs="Times New Roman"/>
                <w:bCs/>
                <w:i/>
                <w:lang w:eastAsia="ru-RU"/>
              </w:rPr>
              <w:t>реквизиты банка-корреспондента, находящегося на территории Российской Федерации для перечисления денежных средств по оплате договора.</w:t>
            </w:r>
          </w:p>
        </w:tc>
        <w:tc>
          <w:tcPr>
            <w:tcW w:w="3020" w:type="dxa"/>
          </w:tcPr>
          <w:p w:rsidR="00A46CAC" w:rsidRDefault="00A46CAC">
            <w:pPr>
              <w:widowControl w:val="0"/>
              <w:spacing w:after="0" w:line="240" w:lineRule="auto"/>
              <w:contextualSpacing/>
              <w:jc w:val="both"/>
              <w:rPr>
                <w:rFonts w:ascii="Times New Roman" w:eastAsia="Times New Roman" w:hAnsi="Times New Roman" w:cs="Times New Roman"/>
                <w:lang w:eastAsia="ru-RU"/>
              </w:rPr>
            </w:pPr>
          </w:p>
        </w:tc>
      </w:tr>
      <w:tr w:rsidR="00A46CAC">
        <w:trPr>
          <w:trHeight w:val="603"/>
        </w:trPr>
        <w:tc>
          <w:tcPr>
            <w:tcW w:w="6808" w:type="dxa"/>
          </w:tcPr>
          <w:p w:rsidR="00A46CAC" w:rsidRDefault="00D41013">
            <w:pPr>
              <w:widowControl w:val="0"/>
              <w:spacing w:after="0" w:line="240" w:lineRule="auto"/>
              <w:contextualSpacing/>
              <w:rPr>
                <w:rFonts w:ascii="Times New Roman" w:eastAsia="Times New Roman" w:hAnsi="Times New Roman" w:cs="Times New Roman"/>
                <w:b/>
                <w:lang w:eastAsia="ru-RU"/>
              </w:rPr>
            </w:pPr>
            <w:r>
              <w:rPr>
                <w:rFonts w:ascii="Times New Roman" w:eastAsia="Times New Roman" w:hAnsi="Times New Roman" w:cs="Times New Roman"/>
                <w:b/>
                <w:lang w:eastAsia="ru-RU"/>
              </w:rPr>
              <w:t>6. Сведения о выданных участнику закупки лицензиях, необходимых для выполнения обязательств по договору</w:t>
            </w:r>
          </w:p>
          <w:p w:rsidR="00A46CAC" w:rsidRDefault="00D41013">
            <w:pPr>
              <w:widowControl w:val="0"/>
              <w:spacing w:after="0" w:line="240" w:lineRule="auto"/>
              <w:contextualSpacing/>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(указывается лицензируемый вид деятельности, реквизиты действующей лицензии, наименование территории на которой действует лицензия)</w:t>
            </w:r>
          </w:p>
        </w:tc>
        <w:tc>
          <w:tcPr>
            <w:tcW w:w="3020" w:type="dxa"/>
          </w:tcPr>
          <w:p w:rsidR="00A46CAC" w:rsidRDefault="00A46CAC">
            <w:pPr>
              <w:widowControl w:val="0"/>
              <w:spacing w:after="0" w:line="240" w:lineRule="auto"/>
              <w:contextualSpacing/>
              <w:jc w:val="both"/>
              <w:rPr>
                <w:rFonts w:ascii="Times New Roman" w:eastAsia="Times New Roman" w:hAnsi="Times New Roman" w:cs="Times New Roman"/>
                <w:lang w:eastAsia="ru-RU"/>
              </w:rPr>
            </w:pPr>
          </w:p>
        </w:tc>
      </w:tr>
      <w:tr w:rsidR="00A46CAC">
        <w:trPr>
          <w:trHeight w:val="603"/>
        </w:trPr>
        <w:tc>
          <w:tcPr>
            <w:tcW w:w="6808" w:type="dxa"/>
          </w:tcPr>
          <w:p w:rsidR="00A46CAC" w:rsidRDefault="00D41013">
            <w:pPr>
              <w:widowControl w:val="0"/>
              <w:tabs>
                <w:tab w:val="num" w:pos="1080"/>
              </w:tabs>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7. Система </w:t>
            </w:r>
            <w:proofErr w:type="gramStart"/>
            <w:r>
              <w:rPr>
                <w:rFonts w:ascii="Times New Roman" w:eastAsia="Times New Roman" w:hAnsi="Times New Roman" w:cs="Times New Roman"/>
                <w:b/>
                <w:lang w:eastAsia="ru-RU"/>
              </w:rPr>
              <w:t xml:space="preserve">налогообложения  </w:t>
            </w:r>
            <w:r>
              <w:rPr>
                <w:rFonts w:ascii="Times New Roman" w:eastAsia="Times New Roman" w:hAnsi="Times New Roman" w:cs="Times New Roman"/>
                <w:i/>
                <w:lang w:eastAsia="ru-RU"/>
              </w:rPr>
              <w:t>(</w:t>
            </w:r>
            <w:proofErr w:type="gramEnd"/>
            <w:r>
              <w:rPr>
                <w:rFonts w:ascii="Times New Roman" w:eastAsia="Times New Roman" w:hAnsi="Times New Roman" w:cs="Times New Roman"/>
                <w:i/>
                <w:lang w:eastAsia="ru-RU"/>
              </w:rPr>
              <w:t>указывается применяемая система налогообложения – основная или упрощенная)</w:t>
            </w:r>
          </w:p>
        </w:tc>
        <w:tc>
          <w:tcPr>
            <w:tcW w:w="3020" w:type="dxa"/>
          </w:tcPr>
          <w:p w:rsidR="00A46CAC" w:rsidRDefault="00A46CAC">
            <w:pPr>
              <w:widowControl w:val="0"/>
              <w:spacing w:after="0" w:line="240" w:lineRule="auto"/>
              <w:contextualSpacing/>
              <w:jc w:val="both"/>
              <w:rPr>
                <w:rFonts w:ascii="Times New Roman" w:eastAsia="Times New Roman" w:hAnsi="Times New Roman" w:cs="Times New Roman"/>
                <w:lang w:eastAsia="ru-RU"/>
              </w:rPr>
            </w:pPr>
          </w:p>
        </w:tc>
      </w:tr>
    </w:tbl>
    <w:p w:rsidR="00A46CAC" w:rsidRDefault="00A46CAC">
      <w:pPr>
        <w:widowControl w:val="0"/>
        <w:spacing w:after="0" w:line="240" w:lineRule="auto"/>
        <w:ind w:firstLine="400"/>
        <w:contextualSpacing/>
        <w:jc w:val="both"/>
        <w:rPr>
          <w:rFonts w:ascii="Times New Roman" w:eastAsia="Times New Roman" w:hAnsi="Times New Roman" w:cs="Times New Roman"/>
          <w:i/>
          <w:lang w:eastAsia="ru-RU"/>
        </w:rPr>
      </w:pPr>
    </w:p>
    <w:p w:rsidR="00A46CAC" w:rsidRDefault="00A46CAC">
      <w:pPr>
        <w:widowControl w:val="0"/>
        <w:spacing w:after="0" w:line="240" w:lineRule="auto"/>
        <w:contextualSpacing/>
        <w:jc w:val="center"/>
        <w:rPr>
          <w:rFonts w:ascii="Times New Roman" w:eastAsia="Times New Roman" w:hAnsi="Times New Roman" w:cs="Times New Roman"/>
          <w:lang w:eastAsia="ru-RU"/>
        </w:rPr>
      </w:pPr>
    </w:p>
    <w:p w:rsidR="00A46CAC" w:rsidRDefault="00A46CAC">
      <w:pPr>
        <w:widowControl w:val="0"/>
        <w:spacing w:after="0" w:line="240" w:lineRule="auto"/>
        <w:contextualSpacing/>
        <w:jc w:val="center"/>
        <w:rPr>
          <w:rFonts w:ascii="Times New Roman" w:eastAsia="Times New Roman" w:hAnsi="Times New Roman" w:cs="Times New Roman"/>
          <w:lang w:eastAsia="ru-RU"/>
        </w:rPr>
      </w:pPr>
    </w:p>
    <w:p w:rsidR="00A46CAC" w:rsidRDefault="00D41013">
      <w:pPr>
        <w:widowControl w:val="0"/>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br w:type="page" w:clear="all"/>
      </w:r>
      <w:r>
        <w:rPr>
          <w:rFonts w:ascii="Times New Roman" w:eastAsia="Times New Roman" w:hAnsi="Times New Roman" w:cs="Times New Roman"/>
          <w:lang w:eastAsia="ru-RU"/>
        </w:rPr>
        <w:lastRenderedPageBreak/>
        <w:t>АНКЕТА УЧАСТНИКА ЗАКУПКИ</w:t>
      </w:r>
    </w:p>
    <w:p w:rsidR="00A46CAC" w:rsidRDefault="00D41013">
      <w:pPr>
        <w:widowControl w:val="0"/>
        <w:spacing w:after="0" w:line="240" w:lineRule="auto"/>
        <w:contextualSpacing/>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(для физического лица, в т.ч. индивидуального предпринимателя)</w:t>
      </w:r>
    </w:p>
    <w:p w:rsidR="00A46CAC" w:rsidRDefault="00A46CAC">
      <w:pPr>
        <w:widowControl w:val="0"/>
        <w:spacing w:after="0" w:line="240" w:lineRule="auto"/>
        <w:contextualSpacing/>
        <w:jc w:val="both"/>
        <w:rPr>
          <w:rFonts w:ascii="Times New Roman" w:eastAsia="Times New Roman" w:hAnsi="Times New Roman" w:cs="Times New Roman"/>
          <w:i/>
          <w:lang w:eastAsia="ru-RU"/>
        </w:rPr>
      </w:pPr>
    </w:p>
    <w:p w:rsidR="00A46CAC" w:rsidRDefault="00A46CAC">
      <w:pPr>
        <w:widowControl w:val="0"/>
        <w:spacing w:after="0" w:line="240" w:lineRule="auto"/>
        <w:contextualSpacing/>
        <w:jc w:val="center"/>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8"/>
        <w:gridCol w:w="3020"/>
      </w:tblGrid>
      <w:tr w:rsidR="00A46CAC">
        <w:trPr>
          <w:trHeight w:val="475"/>
        </w:trPr>
        <w:tc>
          <w:tcPr>
            <w:tcW w:w="6808" w:type="dxa"/>
          </w:tcPr>
          <w:p w:rsidR="00A46CAC" w:rsidRDefault="00D41013">
            <w:pPr>
              <w:widowControl w:val="0"/>
              <w:spacing w:after="0" w:line="240" w:lineRule="auto"/>
              <w:contextualSpacing/>
              <w:rPr>
                <w:rFonts w:ascii="Times New Roman" w:eastAsia="Times New Roman" w:hAnsi="Times New Roman" w:cs="Times New Roman"/>
                <w:b/>
                <w:lang w:eastAsia="ru-RU"/>
              </w:rPr>
            </w:pPr>
            <w:r>
              <w:rPr>
                <w:rFonts w:ascii="Times New Roman" w:eastAsia="Times New Roman" w:hAnsi="Times New Roman" w:cs="Times New Roman"/>
                <w:b/>
                <w:lang w:eastAsia="ru-RU"/>
              </w:rPr>
              <w:t>1. Фамилия, имя, отчество</w:t>
            </w:r>
          </w:p>
        </w:tc>
        <w:tc>
          <w:tcPr>
            <w:tcW w:w="3020" w:type="dxa"/>
          </w:tcPr>
          <w:p w:rsidR="00A46CAC" w:rsidRDefault="00A46CAC">
            <w:pPr>
              <w:widowControl w:val="0"/>
              <w:spacing w:after="0" w:line="240" w:lineRule="auto"/>
              <w:contextualSpacing/>
              <w:jc w:val="both"/>
              <w:rPr>
                <w:rFonts w:ascii="Times New Roman" w:eastAsia="Times New Roman" w:hAnsi="Times New Roman" w:cs="Times New Roman"/>
                <w:b/>
                <w:lang w:eastAsia="ru-RU"/>
              </w:rPr>
            </w:pPr>
          </w:p>
        </w:tc>
      </w:tr>
      <w:tr w:rsidR="00A46CAC">
        <w:trPr>
          <w:trHeight w:val="425"/>
        </w:trPr>
        <w:tc>
          <w:tcPr>
            <w:tcW w:w="6808" w:type="dxa"/>
          </w:tcPr>
          <w:p w:rsidR="00A46CAC" w:rsidRDefault="00D41013">
            <w:pPr>
              <w:widowControl w:val="0"/>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2. Паспортные данные </w:t>
            </w:r>
          </w:p>
        </w:tc>
        <w:tc>
          <w:tcPr>
            <w:tcW w:w="3020" w:type="dxa"/>
          </w:tcPr>
          <w:p w:rsidR="00A46CAC" w:rsidRDefault="00A46CAC">
            <w:pPr>
              <w:widowControl w:val="0"/>
              <w:numPr>
                <w:ilvl w:val="2"/>
                <w:numId w:val="0"/>
              </w:numPr>
              <w:tabs>
                <w:tab w:val="num" w:pos="1307"/>
              </w:tabs>
              <w:spacing w:after="0" w:line="240" w:lineRule="auto"/>
              <w:ind w:left="1080"/>
              <w:contextualSpacing/>
              <w:jc w:val="both"/>
              <w:rPr>
                <w:rFonts w:ascii="Times New Roman" w:eastAsia="Times New Roman" w:hAnsi="Times New Roman" w:cs="Times New Roman"/>
                <w:b/>
                <w:lang w:eastAsia="ru-RU"/>
              </w:rPr>
            </w:pPr>
          </w:p>
        </w:tc>
      </w:tr>
      <w:tr w:rsidR="00A46CAC">
        <w:trPr>
          <w:trHeight w:val="560"/>
        </w:trPr>
        <w:tc>
          <w:tcPr>
            <w:tcW w:w="6808" w:type="dxa"/>
            <w:tcBorders>
              <w:top w:val="none" w:sz="4" w:space="0" w:color="000000"/>
            </w:tcBorders>
          </w:tcPr>
          <w:p w:rsidR="00A46CAC" w:rsidRDefault="00D41013">
            <w:pPr>
              <w:widowControl w:val="0"/>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3. ИНН, ОГРНИП, СНИЛС</w:t>
            </w:r>
          </w:p>
        </w:tc>
        <w:tc>
          <w:tcPr>
            <w:tcW w:w="3020" w:type="dxa"/>
          </w:tcPr>
          <w:p w:rsidR="00A46CAC" w:rsidRDefault="00A46CAC">
            <w:pPr>
              <w:widowControl w:val="0"/>
              <w:spacing w:after="0" w:line="240" w:lineRule="auto"/>
              <w:contextualSpacing/>
              <w:jc w:val="both"/>
              <w:rPr>
                <w:rFonts w:ascii="Times New Roman" w:eastAsia="Times New Roman" w:hAnsi="Times New Roman" w:cs="Times New Roman"/>
                <w:b/>
                <w:lang w:eastAsia="ru-RU"/>
              </w:rPr>
            </w:pPr>
          </w:p>
        </w:tc>
      </w:tr>
      <w:tr w:rsidR="00A46CAC">
        <w:trPr>
          <w:cantSplit/>
          <w:trHeight w:val="132"/>
        </w:trPr>
        <w:tc>
          <w:tcPr>
            <w:tcW w:w="6808" w:type="dxa"/>
            <w:vMerge w:val="restart"/>
          </w:tcPr>
          <w:p w:rsidR="00A46CAC" w:rsidRDefault="00D41013">
            <w:pPr>
              <w:widowControl w:val="0"/>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4. Место жительства</w:t>
            </w:r>
          </w:p>
        </w:tc>
        <w:tc>
          <w:tcPr>
            <w:tcW w:w="3020" w:type="dxa"/>
          </w:tcPr>
          <w:p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Страна</w:t>
            </w:r>
          </w:p>
        </w:tc>
      </w:tr>
      <w:tr w:rsidR="00A46CAC">
        <w:trPr>
          <w:cantSplit/>
          <w:trHeight w:val="258"/>
        </w:trPr>
        <w:tc>
          <w:tcPr>
            <w:tcW w:w="6808" w:type="dxa"/>
            <w:vMerge/>
          </w:tcPr>
          <w:p w:rsidR="00A46CAC" w:rsidRDefault="00A46CAC">
            <w:pPr>
              <w:widowControl w:val="0"/>
              <w:spacing w:after="0" w:line="240" w:lineRule="auto"/>
              <w:contextualSpacing/>
              <w:jc w:val="both"/>
              <w:rPr>
                <w:rFonts w:ascii="Times New Roman" w:eastAsia="Times New Roman" w:hAnsi="Times New Roman" w:cs="Times New Roman"/>
                <w:b/>
                <w:lang w:eastAsia="ru-RU"/>
              </w:rPr>
            </w:pPr>
          </w:p>
        </w:tc>
        <w:tc>
          <w:tcPr>
            <w:tcW w:w="3020" w:type="dxa"/>
          </w:tcPr>
          <w:p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Адрес </w:t>
            </w:r>
          </w:p>
        </w:tc>
      </w:tr>
      <w:tr w:rsidR="00A46CAC">
        <w:trPr>
          <w:cantSplit/>
          <w:trHeight w:val="619"/>
        </w:trPr>
        <w:tc>
          <w:tcPr>
            <w:tcW w:w="6808" w:type="dxa"/>
          </w:tcPr>
          <w:p w:rsidR="00A46CAC" w:rsidRDefault="00D41013">
            <w:pPr>
              <w:widowControl w:val="0"/>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5. Дата и место рождения</w:t>
            </w:r>
          </w:p>
        </w:tc>
        <w:tc>
          <w:tcPr>
            <w:tcW w:w="3020" w:type="dxa"/>
          </w:tcPr>
          <w:p w:rsidR="00A46CAC" w:rsidRDefault="00A46CAC">
            <w:pPr>
              <w:widowControl w:val="0"/>
              <w:spacing w:after="0" w:line="240" w:lineRule="auto"/>
              <w:contextualSpacing/>
              <w:jc w:val="both"/>
              <w:rPr>
                <w:rFonts w:ascii="Times New Roman" w:eastAsia="Times New Roman" w:hAnsi="Times New Roman" w:cs="Times New Roman"/>
                <w:lang w:eastAsia="ru-RU"/>
              </w:rPr>
            </w:pPr>
          </w:p>
        </w:tc>
      </w:tr>
      <w:tr w:rsidR="00A46CAC">
        <w:trPr>
          <w:cantSplit/>
          <w:trHeight w:val="841"/>
        </w:trPr>
        <w:tc>
          <w:tcPr>
            <w:tcW w:w="6808" w:type="dxa"/>
            <w:tcBorders>
              <w:bottom w:val="single" w:sz="4" w:space="0" w:color="auto"/>
            </w:tcBorders>
          </w:tcPr>
          <w:p w:rsidR="00A46CAC" w:rsidRDefault="00D41013">
            <w:pPr>
              <w:widowControl w:val="0"/>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6. Свидетельство о регистрации в качестве ИП (дата и номер, кем выдано)</w:t>
            </w:r>
          </w:p>
        </w:tc>
        <w:tc>
          <w:tcPr>
            <w:tcW w:w="3020" w:type="dxa"/>
            <w:tcBorders>
              <w:bottom w:val="single" w:sz="4" w:space="0" w:color="auto"/>
            </w:tcBorders>
          </w:tcPr>
          <w:p w:rsidR="00A46CAC" w:rsidRDefault="00A46CAC">
            <w:pPr>
              <w:widowControl w:val="0"/>
              <w:spacing w:after="0" w:line="240" w:lineRule="auto"/>
              <w:contextualSpacing/>
              <w:jc w:val="both"/>
              <w:rPr>
                <w:rFonts w:ascii="Times New Roman" w:eastAsia="Times New Roman" w:hAnsi="Times New Roman" w:cs="Times New Roman"/>
                <w:lang w:eastAsia="ru-RU"/>
              </w:rPr>
            </w:pPr>
          </w:p>
        </w:tc>
      </w:tr>
      <w:tr w:rsidR="00A46CAC">
        <w:trPr>
          <w:trHeight w:val="838"/>
        </w:trPr>
        <w:tc>
          <w:tcPr>
            <w:tcW w:w="6808" w:type="dxa"/>
            <w:tcBorders>
              <w:bottom w:val="single" w:sz="4" w:space="0" w:color="auto"/>
            </w:tcBorders>
          </w:tcPr>
          <w:p w:rsidR="00A46CAC" w:rsidRDefault="00D41013">
            <w:pPr>
              <w:widowControl w:val="0"/>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7. Банковские реквизиты </w:t>
            </w:r>
            <w:r>
              <w:rPr>
                <w:rFonts w:ascii="Times New Roman" w:eastAsia="Times New Roman" w:hAnsi="Times New Roman" w:cs="Times New Roman"/>
                <w:i/>
                <w:lang w:eastAsia="ru-RU"/>
              </w:rPr>
              <w:t>(</w:t>
            </w:r>
            <w:proofErr w:type="gramStart"/>
            <w:r>
              <w:rPr>
                <w:rFonts w:ascii="Times New Roman" w:eastAsia="Times New Roman" w:hAnsi="Times New Roman" w:cs="Times New Roman"/>
                <w:i/>
                <w:lang w:eastAsia="ru-RU"/>
              </w:rPr>
              <w:t>наименование  банка</w:t>
            </w:r>
            <w:proofErr w:type="gramEnd"/>
            <w:r>
              <w:rPr>
                <w:rFonts w:ascii="Times New Roman" w:eastAsia="Times New Roman" w:hAnsi="Times New Roman" w:cs="Times New Roman"/>
                <w:i/>
                <w:lang w:eastAsia="ru-RU"/>
              </w:rPr>
              <w:t>, телефон, БИК, ИНН, р/с, к/с)</w:t>
            </w:r>
          </w:p>
        </w:tc>
        <w:tc>
          <w:tcPr>
            <w:tcW w:w="3020" w:type="dxa"/>
            <w:tcBorders>
              <w:bottom w:val="single" w:sz="4" w:space="0" w:color="auto"/>
            </w:tcBorders>
          </w:tcPr>
          <w:p w:rsidR="00A46CAC" w:rsidRDefault="00A46CAC">
            <w:pPr>
              <w:widowControl w:val="0"/>
              <w:spacing w:after="0" w:line="240" w:lineRule="auto"/>
              <w:contextualSpacing/>
              <w:jc w:val="both"/>
              <w:rPr>
                <w:rFonts w:ascii="Times New Roman" w:eastAsia="Times New Roman" w:hAnsi="Times New Roman" w:cs="Times New Roman"/>
                <w:lang w:eastAsia="ru-RU"/>
              </w:rPr>
            </w:pPr>
          </w:p>
        </w:tc>
      </w:tr>
      <w:tr w:rsidR="00A46CAC">
        <w:trPr>
          <w:trHeight w:val="553"/>
        </w:trPr>
        <w:tc>
          <w:tcPr>
            <w:tcW w:w="6808" w:type="dxa"/>
            <w:tcBorders>
              <w:top w:val="single" w:sz="4" w:space="0" w:color="auto"/>
              <w:bottom w:val="single" w:sz="4" w:space="0" w:color="auto"/>
            </w:tcBorders>
          </w:tcPr>
          <w:p w:rsidR="00A46CAC" w:rsidRDefault="00D41013">
            <w:pPr>
              <w:widowControl w:val="0"/>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8. Телефон</w:t>
            </w:r>
          </w:p>
        </w:tc>
        <w:tc>
          <w:tcPr>
            <w:tcW w:w="3020" w:type="dxa"/>
            <w:tcBorders>
              <w:top w:val="single" w:sz="4" w:space="0" w:color="auto"/>
              <w:bottom w:val="single" w:sz="4" w:space="0" w:color="auto"/>
            </w:tcBorders>
          </w:tcPr>
          <w:p w:rsidR="00A46CAC" w:rsidRDefault="00A46CAC">
            <w:pPr>
              <w:widowControl w:val="0"/>
              <w:spacing w:after="0" w:line="240" w:lineRule="auto"/>
              <w:contextualSpacing/>
              <w:jc w:val="both"/>
              <w:rPr>
                <w:rFonts w:ascii="Times New Roman" w:eastAsia="Times New Roman" w:hAnsi="Times New Roman" w:cs="Times New Roman"/>
                <w:lang w:eastAsia="ru-RU"/>
              </w:rPr>
            </w:pPr>
          </w:p>
        </w:tc>
      </w:tr>
      <w:tr w:rsidR="00A46CAC">
        <w:trPr>
          <w:trHeight w:val="561"/>
        </w:trPr>
        <w:tc>
          <w:tcPr>
            <w:tcW w:w="6808" w:type="dxa"/>
            <w:tcBorders>
              <w:top w:val="single" w:sz="4" w:space="0" w:color="auto"/>
              <w:bottom w:val="single" w:sz="4" w:space="0" w:color="auto"/>
            </w:tcBorders>
          </w:tcPr>
          <w:p w:rsidR="00A46CAC" w:rsidRDefault="00D41013">
            <w:pPr>
              <w:widowControl w:val="0"/>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9. Факс </w:t>
            </w:r>
            <w:r>
              <w:rPr>
                <w:rFonts w:ascii="Times New Roman" w:eastAsia="Times New Roman" w:hAnsi="Times New Roman" w:cs="Times New Roman"/>
                <w:i/>
                <w:lang w:eastAsia="ru-RU"/>
              </w:rPr>
              <w:t>(при наличии)</w:t>
            </w:r>
          </w:p>
        </w:tc>
        <w:tc>
          <w:tcPr>
            <w:tcW w:w="3020" w:type="dxa"/>
            <w:tcBorders>
              <w:top w:val="single" w:sz="4" w:space="0" w:color="auto"/>
              <w:bottom w:val="single" w:sz="4" w:space="0" w:color="auto"/>
            </w:tcBorders>
          </w:tcPr>
          <w:p w:rsidR="00A46CAC" w:rsidRDefault="00A46CAC">
            <w:pPr>
              <w:widowControl w:val="0"/>
              <w:spacing w:after="0" w:line="240" w:lineRule="auto"/>
              <w:contextualSpacing/>
              <w:jc w:val="both"/>
              <w:rPr>
                <w:rFonts w:ascii="Times New Roman" w:eastAsia="Times New Roman" w:hAnsi="Times New Roman" w:cs="Times New Roman"/>
                <w:lang w:eastAsia="ru-RU"/>
              </w:rPr>
            </w:pPr>
          </w:p>
        </w:tc>
      </w:tr>
      <w:tr w:rsidR="00A46CAC">
        <w:trPr>
          <w:trHeight w:val="541"/>
        </w:trPr>
        <w:tc>
          <w:tcPr>
            <w:tcW w:w="6808" w:type="dxa"/>
            <w:tcBorders>
              <w:top w:val="single" w:sz="4" w:space="0" w:color="auto"/>
            </w:tcBorders>
          </w:tcPr>
          <w:p w:rsidR="00A46CAC" w:rsidRDefault="00D41013">
            <w:pPr>
              <w:widowControl w:val="0"/>
              <w:numPr>
                <w:ilvl w:val="0"/>
                <w:numId w:val="14"/>
              </w:numPr>
              <w:spacing w:after="0" w:line="240" w:lineRule="auto"/>
              <w:ind w:hanging="720"/>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Адрес электронной почты</w:t>
            </w:r>
          </w:p>
        </w:tc>
        <w:tc>
          <w:tcPr>
            <w:tcW w:w="3020" w:type="dxa"/>
            <w:tcBorders>
              <w:top w:val="single" w:sz="4" w:space="0" w:color="auto"/>
            </w:tcBorders>
          </w:tcPr>
          <w:p w:rsidR="00A46CAC" w:rsidRDefault="00A46CAC">
            <w:pPr>
              <w:widowControl w:val="0"/>
              <w:spacing w:after="0" w:line="240" w:lineRule="auto"/>
              <w:contextualSpacing/>
              <w:jc w:val="both"/>
              <w:rPr>
                <w:rFonts w:ascii="Times New Roman" w:eastAsia="Times New Roman" w:hAnsi="Times New Roman" w:cs="Times New Roman"/>
                <w:lang w:eastAsia="ru-RU"/>
              </w:rPr>
            </w:pPr>
          </w:p>
        </w:tc>
      </w:tr>
    </w:tbl>
    <w:p w:rsidR="00A46CAC" w:rsidRDefault="00A46CAC">
      <w:pPr>
        <w:widowControl w:val="0"/>
        <w:spacing w:after="0" w:line="240" w:lineRule="auto"/>
        <w:contextualSpacing/>
        <w:jc w:val="both"/>
        <w:rPr>
          <w:rFonts w:ascii="Times New Roman" w:eastAsia="Times New Roman" w:hAnsi="Times New Roman" w:cs="Times New Roman"/>
          <w:i/>
          <w:lang w:eastAsia="ru-RU"/>
        </w:rPr>
      </w:pPr>
    </w:p>
    <w:p w:rsidR="00A46CAC" w:rsidRDefault="00D41013">
      <w:pPr>
        <w:widowControl w:val="0"/>
        <w:spacing w:after="0" w:line="240" w:lineRule="auto"/>
        <w:ind w:firstLine="709"/>
        <w:rPr>
          <w:rFonts w:ascii="Times New Roman" w:eastAsia="TimesNewRomanPSMT" w:hAnsi="Times New Roman" w:cs="Times New Roman"/>
          <w:lang w:eastAsia="ru-RU"/>
        </w:rPr>
      </w:pPr>
      <w:r>
        <w:rPr>
          <w:rFonts w:ascii="Times New Roman" w:eastAsia="TimesNewRomanPSMT" w:hAnsi="Times New Roman" w:cs="Times New Roman"/>
          <w:lang w:eastAsia="ru-RU"/>
        </w:rPr>
        <w:t xml:space="preserve">Настоящим декларируем соответствие участника закупки </w:t>
      </w:r>
    </w:p>
    <w:p w:rsidR="00A46CAC" w:rsidRDefault="00D41013">
      <w:pPr>
        <w:widowControl w:val="0"/>
        <w:spacing w:after="0" w:line="240" w:lineRule="auto"/>
        <w:ind w:firstLine="709"/>
        <w:rPr>
          <w:rFonts w:ascii="Times New Roman" w:eastAsia="TimesNewRomanPSMT" w:hAnsi="Times New Roman" w:cs="Times New Roman"/>
          <w:lang w:eastAsia="ru-RU"/>
        </w:rPr>
      </w:pPr>
      <w:r>
        <w:rPr>
          <w:rFonts w:ascii="Times New Roman" w:eastAsia="TimesNewRomanPSMT" w:hAnsi="Times New Roman" w:cs="Times New Roman"/>
          <w:lang w:eastAsia="ru-RU"/>
        </w:rPr>
        <w:t>_________________________________________________________________________</w:t>
      </w:r>
    </w:p>
    <w:p w:rsidR="00A46CAC" w:rsidRDefault="00D41013">
      <w:pPr>
        <w:widowControl w:val="0"/>
        <w:spacing w:after="0" w:line="240" w:lineRule="auto"/>
        <w:ind w:left="4963" w:hanging="1418"/>
        <w:rPr>
          <w:rFonts w:ascii="Times New Roman" w:eastAsia="Times New Roman" w:hAnsi="Times New Roman" w:cs="Times New Roman"/>
          <w:i/>
          <w:iCs/>
          <w:lang w:eastAsia="ru-RU"/>
        </w:rPr>
      </w:pPr>
      <w:r>
        <w:rPr>
          <w:rFonts w:ascii="Times New Roman" w:eastAsia="Times New Roman" w:hAnsi="Times New Roman" w:cs="Times New Roman"/>
          <w:i/>
          <w:iCs/>
          <w:lang w:eastAsia="ru-RU"/>
        </w:rPr>
        <w:t>(</w:t>
      </w:r>
      <w:r>
        <w:rPr>
          <w:rFonts w:ascii="Times New Roman" w:eastAsia="Times New Roman" w:hAnsi="Times New Roman" w:cs="Times New Roman"/>
          <w:i/>
          <w:lang w:eastAsia="ru-RU"/>
        </w:rPr>
        <w:t>наименование организации или Ф.И.О. участника закупки</w:t>
      </w:r>
      <w:r>
        <w:rPr>
          <w:rFonts w:ascii="Times New Roman" w:eastAsia="Times New Roman" w:hAnsi="Times New Roman" w:cs="Times New Roman"/>
          <w:i/>
          <w:iCs/>
          <w:lang w:eastAsia="ru-RU"/>
        </w:rPr>
        <w:t>)</w:t>
      </w:r>
    </w:p>
    <w:p w:rsidR="00A46CAC" w:rsidRDefault="00D41013">
      <w:pPr>
        <w:widowControl w:val="0"/>
        <w:spacing w:after="0" w:line="240" w:lineRule="auto"/>
        <w:ind w:left="4963" w:hanging="4963"/>
        <w:jc w:val="both"/>
        <w:rPr>
          <w:rFonts w:ascii="Times New Roman" w:eastAsia="Times New Roman" w:hAnsi="Times New Roman" w:cs="Times New Roman"/>
          <w:i/>
          <w:iCs/>
          <w:lang w:eastAsia="ru-RU"/>
        </w:rPr>
      </w:pPr>
      <w:r>
        <w:rPr>
          <w:rFonts w:ascii="Times New Roman" w:eastAsia="Times New Roman" w:hAnsi="Times New Roman" w:cs="Times New Roman"/>
          <w:shd w:val="clear" w:color="auto" w:fill="FFFFFF"/>
          <w:lang w:eastAsia="ru-RU"/>
        </w:rPr>
        <w:t>следующим требованиям:</w:t>
      </w:r>
    </w:p>
    <w:p w:rsidR="00A46CAC" w:rsidRDefault="00A46CAC">
      <w:pPr>
        <w:widowControl w:val="0"/>
        <w:spacing w:after="0" w:line="240" w:lineRule="auto"/>
        <w:ind w:right="142"/>
        <w:contextualSpacing/>
        <w:jc w:val="both"/>
        <w:rPr>
          <w:rFonts w:ascii="Times New Roman" w:eastAsia="Times New Roman" w:hAnsi="Times New Roman" w:cs="Times New Roman"/>
          <w:i/>
          <w:shd w:val="clear" w:color="auto" w:fill="FFFFFF"/>
          <w:lang w:eastAsia="ar-SA"/>
        </w:rPr>
      </w:pPr>
    </w:p>
    <w:p w:rsidR="00A46CAC" w:rsidRDefault="00D41013">
      <w:pPr>
        <w:widowControl w:val="0"/>
        <w:spacing w:after="0" w:line="240" w:lineRule="auto"/>
        <w:ind w:right="31"/>
        <w:contextualSpacing/>
        <w:jc w:val="both"/>
        <w:rPr>
          <w:rFonts w:ascii="Times New Roman" w:eastAsia="Times New Roman" w:hAnsi="Times New Roman" w:cs="Times New Roman"/>
          <w:i/>
          <w:shd w:val="clear" w:color="auto" w:fill="FFFFFF"/>
          <w:lang w:eastAsia="ar-SA"/>
        </w:rPr>
      </w:pPr>
      <w:r>
        <w:rPr>
          <w:rFonts w:ascii="Times New Roman" w:eastAsia="Times New Roman" w:hAnsi="Times New Roman" w:cs="Times New Roman"/>
          <w:i/>
          <w:shd w:val="clear" w:color="auto" w:fill="FFFFFF"/>
          <w:lang w:eastAsia="ar-SA"/>
        </w:rPr>
        <w:t>Корректируется участником закупки (при необходимости)</w:t>
      </w:r>
    </w:p>
    <w:p w:rsidR="00A46CAC" w:rsidRDefault="00D41013">
      <w:pPr>
        <w:widowControl w:val="0"/>
        <w:spacing w:after="0" w:line="240" w:lineRule="auto"/>
        <w:ind w:right="3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46CAC" w:rsidRDefault="00D41013">
      <w:pPr>
        <w:widowControl w:val="0"/>
        <w:spacing w:after="0" w:line="240" w:lineRule="auto"/>
        <w:ind w:right="3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2)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A46CAC" w:rsidRDefault="00D41013">
      <w:pPr>
        <w:widowControl w:val="0"/>
        <w:spacing w:after="0" w:line="240" w:lineRule="auto"/>
        <w:ind w:right="3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A46CAC" w:rsidRDefault="00D41013">
      <w:pPr>
        <w:widowControl w:val="0"/>
        <w:spacing w:after="0" w:line="240" w:lineRule="auto"/>
        <w:ind w:right="3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 отсутствие у физического лица - участника закупки либо у руководителя, члена коллегиального </w:t>
      </w:r>
      <w:r>
        <w:rPr>
          <w:rFonts w:ascii="Times New Roman" w:eastAsia="Times New Roman" w:hAnsi="Times New Roman" w:cs="Times New Roman"/>
          <w:lang w:eastAsia="ru-RU"/>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являющегося предметом осуществляемой закупки, и административного наказания в виде дисквалификации;</w:t>
      </w:r>
    </w:p>
    <w:p w:rsidR="00A46CAC" w:rsidRDefault="00D41013">
      <w:pPr>
        <w:widowControl w:val="0"/>
        <w:spacing w:after="0" w:line="240" w:lineRule="auto"/>
        <w:ind w:right="3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5)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 - 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внуком, внучкой), полнородным и неполнородным (имеющим общих отца или мать) братом или сестрой), усыновителем или усыновленным указанного физического лица;</w:t>
      </w:r>
    </w:p>
    <w:p w:rsidR="00A46CAC" w:rsidRDefault="00D41013">
      <w:pPr>
        <w:widowControl w:val="0"/>
        <w:spacing w:after="0" w:line="240" w:lineRule="auto"/>
        <w:ind w:right="3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6) отсутствие запрета или ограничения на выполнение работ или оказание услуг при закупках отдельными видами юридических лиц, устанавливаемого на основании ФЗ от 04.06.2018 г. № 127 – ФЗ «О мерах воздействия на недружественные действия США и иных иностранных государств».</w:t>
      </w:r>
    </w:p>
    <w:p w:rsidR="00A46CAC" w:rsidRDefault="00D41013">
      <w:pPr>
        <w:widowControl w:val="0"/>
        <w:spacing w:after="0" w:line="240" w:lineRule="auto"/>
        <w:ind w:right="3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A46CAC" w:rsidRDefault="00D41013">
      <w:pPr>
        <w:widowControl w:val="0"/>
        <w:spacing w:after="0" w:line="240" w:lineRule="auto"/>
        <w:ind w:right="3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и)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46CAC" w:rsidRDefault="00D41013">
      <w:pPr>
        <w:widowControl w:val="0"/>
        <w:spacing w:after="0" w:line="240" w:lineRule="auto"/>
        <w:ind w:right="3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8) участник не является лицом, в отношении которого введены специальные экономические меры;</w:t>
      </w:r>
    </w:p>
    <w:p w:rsidR="00A46CAC" w:rsidRDefault="00D41013">
      <w:pPr>
        <w:widowControl w:val="0"/>
        <w:spacing w:after="0" w:line="240" w:lineRule="auto"/>
        <w:ind w:right="3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 Участник не является иностранным агентом. </w:t>
      </w:r>
    </w:p>
    <w:p w:rsidR="00A46CAC" w:rsidRDefault="00D41013">
      <w:pPr>
        <w:widowControl w:val="0"/>
        <w:spacing w:after="0" w:line="240" w:lineRule="auto"/>
        <w:ind w:right="3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реестре недобросовестных поставщиков, предусмотренном статьей 5 Федерального закона от 18.07.2011 г. N 223-ФЗ;</w:t>
      </w:r>
    </w:p>
    <w:p w:rsidR="00A46CAC" w:rsidRDefault="00D41013">
      <w:pPr>
        <w:widowControl w:val="0"/>
        <w:spacing w:after="0" w:line="240" w:lineRule="auto"/>
        <w:ind w:right="3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11)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A46CAC" w:rsidRDefault="00D41013">
      <w:pPr>
        <w:widowControl w:val="0"/>
        <w:spacing w:after="0" w:line="240" w:lineRule="auto"/>
        <w:ind w:firstLine="709"/>
        <w:jc w:val="both"/>
        <w:rPr>
          <w:rFonts w:ascii="Times New Roman" w:eastAsia="TimesNewRomanPSMT" w:hAnsi="Times New Roman" w:cs="Times New Roman"/>
          <w:lang w:eastAsia="ru-RU"/>
        </w:rPr>
      </w:pPr>
      <w:r>
        <w:rPr>
          <w:rFonts w:ascii="Times New Roman" w:eastAsia="Times New Roman" w:hAnsi="Times New Roman" w:cs="Times New Roman"/>
          <w:lang w:eastAsia="ru-RU"/>
        </w:rPr>
        <w:t>Настоящим гарантируем достоверность представленной нами в заявке информации и подтверждаем право Заказчика запрашивать в уполномоченных органах власти и у упомянутых в нашей заявке юридических и физических лиц информацию по представленным нами в ней сведениям и документам.</w:t>
      </w:r>
    </w:p>
    <w:p w:rsidR="00A46CAC" w:rsidRDefault="00D41013">
      <w:pPr>
        <w:widowControl w:val="0"/>
        <w:spacing w:after="0" w:line="240" w:lineRule="auto"/>
        <w:ind w:firstLine="709"/>
        <w:jc w:val="both"/>
        <w:rPr>
          <w:rFonts w:ascii="Times New Roman" w:eastAsia="TimesNewRomanPSMT" w:hAnsi="Times New Roman" w:cs="Times New Roman"/>
          <w:lang w:eastAsia="ru-RU"/>
        </w:rPr>
      </w:pPr>
      <w:r>
        <w:rPr>
          <w:rFonts w:ascii="Times New Roman" w:eastAsia="TimesNewRomanPSMT" w:hAnsi="Times New Roman" w:cs="Times New Roman"/>
          <w:lang w:eastAsia="ru-RU"/>
        </w:rPr>
        <w:t>В случае признания нас победителем аукциона, мы берем на себя обязательства подписать договор с заказчиком в соответствии с требованиями аукционной документации, предложенными нами в заявке на участие в аукционе условиями исполнения договора и предложенной нами цене.</w:t>
      </w:r>
    </w:p>
    <w:p w:rsidR="00A46CAC" w:rsidRDefault="00D41013">
      <w:pPr>
        <w:widowControl w:val="0"/>
        <w:spacing w:after="0" w:line="240" w:lineRule="auto"/>
        <w:ind w:firstLine="709"/>
        <w:jc w:val="both"/>
        <w:rPr>
          <w:rFonts w:ascii="Times New Roman" w:eastAsia="TimesNewRomanPSMT" w:hAnsi="Times New Roman" w:cs="Times New Roman"/>
          <w:lang w:eastAsia="ru-RU"/>
        </w:rPr>
      </w:pPr>
      <w:r>
        <w:rPr>
          <w:rFonts w:ascii="Times New Roman" w:eastAsia="TimesNewRomanPSMT" w:hAnsi="Times New Roman" w:cs="Times New Roman"/>
          <w:lang w:eastAsia="ru-RU"/>
        </w:rPr>
        <w:t>В случае, если в представленной нами заявке на участие в аукционе будет присвоен второй номер, а победитель аукциона будет признан уклонившимся от заключения договора с заказчиком, мы обязуемся подписать договор в соответствии с требованиями аукционной документации, предложенными нами в заявке на участие в аукционе условиями исполнения договора и предложенной нами цене.</w:t>
      </w:r>
    </w:p>
    <w:p w:rsidR="00A46CAC" w:rsidRDefault="00D41013">
      <w:pPr>
        <w:widowControl w:val="0"/>
        <w:spacing w:after="0" w:line="240" w:lineRule="auto"/>
        <w:ind w:firstLine="709"/>
        <w:jc w:val="both"/>
        <w:rPr>
          <w:rFonts w:ascii="Times New Roman" w:eastAsia="TimesNewRomanPSMT" w:hAnsi="Times New Roman" w:cs="Times New Roman"/>
          <w:lang w:eastAsia="ru-RU"/>
        </w:rPr>
      </w:pPr>
      <w:r>
        <w:rPr>
          <w:rFonts w:ascii="Times New Roman" w:eastAsia="TimesNewRomanPSMT" w:hAnsi="Times New Roman" w:cs="Times New Roman"/>
          <w:lang w:eastAsia="ru-RU"/>
        </w:rPr>
        <w:t>В случае признания нас единственным участником закупки, с которым заказчик будет заключать договор, мы берем на себя обязательства подписать договор на условиях, указанных в аукционной документации, и предложенными нами в заявке на участие в аукционе условиями исполнения договора.</w:t>
      </w:r>
    </w:p>
    <w:p w:rsidR="00A46CAC" w:rsidRDefault="00A46CAC">
      <w:pPr>
        <w:widowControl w:val="0"/>
        <w:spacing w:after="0" w:line="240" w:lineRule="auto"/>
        <w:ind w:firstLine="709"/>
        <w:jc w:val="both"/>
        <w:rPr>
          <w:rFonts w:ascii="Times New Roman" w:eastAsia="TimesNewRomanPSMT" w:hAnsi="Times New Roman" w:cs="Times New Roman"/>
          <w:lang w:eastAsia="ru-RU"/>
        </w:rPr>
      </w:pPr>
    </w:p>
    <w:p w:rsidR="00A46CAC" w:rsidRDefault="00D41013">
      <w:pPr>
        <w:widowControl w:val="0"/>
        <w:tabs>
          <w:tab w:val="left" w:pos="708"/>
        </w:tabs>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Мы извещены о включении сведений о</w:t>
      </w:r>
    </w:p>
    <w:p w:rsidR="00A46CAC" w:rsidRDefault="00D41013">
      <w:pPr>
        <w:widowControl w:val="0"/>
        <w:tabs>
          <w:tab w:val="left" w:pos="708"/>
        </w:tabs>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____________________________________________________________________________</w:t>
      </w:r>
    </w:p>
    <w:p w:rsidR="00A46CAC" w:rsidRDefault="00D41013">
      <w:pPr>
        <w:widowControl w:val="0"/>
        <w:tabs>
          <w:tab w:val="left" w:pos="708"/>
        </w:tabs>
        <w:spacing w:after="0" w:line="240" w:lineRule="auto"/>
        <w:ind w:firstLine="540"/>
        <w:jc w:val="center"/>
        <w:rPr>
          <w:rFonts w:ascii="Times New Roman" w:eastAsia="Times New Roman" w:hAnsi="Times New Roman" w:cs="Times New Roman"/>
          <w:lang w:eastAsia="ru-RU"/>
        </w:rPr>
      </w:pPr>
      <w:r>
        <w:rPr>
          <w:rFonts w:ascii="Times New Roman" w:eastAsia="Times New Roman" w:hAnsi="Times New Roman" w:cs="Times New Roman"/>
          <w:i/>
          <w:lang w:eastAsia="ru-RU"/>
        </w:rPr>
        <w:t>(наименование организации или Ф.И.О. участника размещения заказа)</w:t>
      </w:r>
    </w:p>
    <w:p w:rsidR="00A46CAC" w:rsidRDefault="00D41013">
      <w:pPr>
        <w:widowControl w:val="0"/>
        <w:spacing w:after="0" w:line="240" w:lineRule="auto"/>
        <w:ind w:firstLine="709"/>
        <w:jc w:val="both"/>
        <w:rPr>
          <w:rFonts w:ascii="Times New Roman" w:eastAsia="TimesNewRomanPSMT" w:hAnsi="Times New Roman" w:cs="Times New Roman"/>
          <w:lang w:eastAsia="ru-RU"/>
        </w:rPr>
      </w:pPr>
      <w:r>
        <w:rPr>
          <w:rFonts w:ascii="Times New Roman" w:eastAsia="Times New Roman" w:hAnsi="Times New Roman" w:cs="Times New Roman"/>
          <w:lang w:eastAsia="ru-RU"/>
        </w:rPr>
        <w:t>в Реестр недобросовестных поставщиков в случае уклонения нами от заключения договора.</w:t>
      </w:r>
    </w:p>
    <w:p w:rsidR="00A46CAC" w:rsidRDefault="00D41013">
      <w:pPr>
        <w:widowControl w:val="0"/>
        <w:spacing w:after="0" w:line="240" w:lineRule="auto"/>
        <w:ind w:firstLine="709"/>
        <w:jc w:val="both"/>
        <w:rPr>
          <w:rFonts w:ascii="Times New Roman" w:eastAsia="TimesNewRomanPSMT" w:hAnsi="Times New Roman" w:cs="Times New Roman"/>
          <w:lang w:eastAsia="ru-RU"/>
        </w:rPr>
      </w:pPr>
      <w:r>
        <w:rPr>
          <w:rFonts w:ascii="Times New Roman" w:eastAsia="TimesNewRomanPSMT" w:hAnsi="Times New Roman" w:cs="Times New Roman"/>
          <w:lang w:eastAsia="ru-RU"/>
        </w:rPr>
        <w:lastRenderedPageBreak/>
        <w:t>Данная заявка на участие в аукционе представлена с пониманием того, что заказчик оставляет за собой право отклонить или принять заявку на участие в аукционе, отклонить все заявки на участие в аукционе.</w:t>
      </w:r>
    </w:p>
    <w:p w:rsidR="00A46CAC" w:rsidRDefault="00D41013">
      <w:pPr>
        <w:widowControl w:val="0"/>
        <w:tabs>
          <w:tab w:val="left" w:pos="708"/>
        </w:tabs>
        <w:spacing w:after="0" w:line="240" w:lineRule="auto"/>
        <w:contextualSpacing/>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В случае участия нескольких лиц на стороне одного участника закупки</w:t>
      </w:r>
    </w:p>
    <w:p w:rsidR="00A46CAC" w:rsidRDefault="00D41013">
      <w:pPr>
        <w:widowControl w:val="0"/>
        <w:spacing w:after="0" w:line="240" w:lineRule="auto"/>
        <w:ind w:firstLine="708"/>
        <w:contextualSpacing/>
        <w:jc w:val="both"/>
        <w:rPr>
          <w:rFonts w:ascii="Times New Roman" w:eastAsia="Calibri" w:hAnsi="Times New Roman" w:cs="Times New Roman"/>
          <w:color w:val="000000"/>
          <w:lang w:eastAsia="ru-RU" w:bidi="ru-RU"/>
        </w:rPr>
      </w:pPr>
      <w:r>
        <w:rPr>
          <w:rFonts w:ascii="Times New Roman" w:eastAsia="Calibri" w:hAnsi="Times New Roman" w:cs="Times New Roman"/>
          <w:lang w:eastAsia="ru-RU"/>
        </w:rPr>
        <w:t xml:space="preserve">Информация о получателе </w:t>
      </w:r>
      <w:r>
        <w:rPr>
          <w:rFonts w:ascii="Times New Roman" w:eastAsia="Calibri" w:hAnsi="Times New Roman" w:cs="Times New Roman"/>
          <w:color w:val="000000"/>
          <w:lang w:eastAsia="ru-RU" w:bidi="ru-RU"/>
        </w:rPr>
        <w:t xml:space="preserve">оплаты </w:t>
      </w:r>
      <w:r>
        <w:rPr>
          <w:rFonts w:ascii="Times New Roman" w:eastAsia="Calibri" w:hAnsi="Times New Roman" w:cs="Times New Roman"/>
          <w:lang w:eastAsia="ru-RU"/>
        </w:rPr>
        <w:t xml:space="preserve">по договору за выполненные обязательства </w:t>
      </w:r>
      <w:r>
        <w:rPr>
          <w:rFonts w:ascii="Times New Roman" w:eastAsia="Calibri" w:hAnsi="Times New Roman" w:cs="Times New Roman"/>
          <w:i/>
          <w:lang w:eastAsia="ru-RU"/>
        </w:rPr>
        <w:t>(в</w:t>
      </w:r>
      <w:r>
        <w:rPr>
          <w:rFonts w:ascii="Times New Roman" w:eastAsia="Calibri" w:hAnsi="Times New Roman" w:cs="Times New Roman"/>
          <w:i/>
          <w:color w:val="000000"/>
          <w:lang w:eastAsia="ru-RU" w:bidi="ru-RU"/>
        </w:rPr>
        <w:t xml:space="preserve"> случае оплаты нескольким получателям указывается размер в отношении каждого получателя и его реквизиты)</w:t>
      </w:r>
      <w:r>
        <w:rPr>
          <w:rFonts w:ascii="Times New Roman" w:eastAsia="Calibri" w:hAnsi="Times New Roman" w:cs="Times New Roman"/>
          <w:lang w:eastAsia="ru-RU"/>
        </w:rPr>
        <w:t>:</w:t>
      </w:r>
      <w:r>
        <w:rPr>
          <w:rFonts w:ascii="Times New Roman" w:eastAsia="Calibri" w:hAnsi="Times New Roman" w:cs="Times New Roman"/>
          <w:color w:val="000000"/>
          <w:lang w:eastAsia="ru-RU" w:bidi="ru-RU"/>
        </w:rPr>
        <w:t xml:space="preserve"> </w:t>
      </w:r>
    </w:p>
    <w:p w:rsidR="00A46CAC" w:rsidRDefault="00D41013">
      <w:pPr>
        <w:widowControl w:val="0"/>
        <w:spacing w:after="0" w:line="240" w:lineRule="auto"/>
        <w:ind w:firstLine="708"/>
        <w:contextualSpacing/>
        <w:jc w:val="both"/>
        <w:rPr>
          <w:rFonts w:ascii="Times New Roman" w:eastAsia="Calibri" w:hAnsi="Times New Roman" w:cs="Times New Roman"/>
          <w:color w:val="000000"/>
          <w:lang w:eastAsia="ru-RU" w:bidi="ru-RU"/>
        </w:rPr>
      </w:pPr>
      <w:r>
        <w:rPr>
          <w:rFonts w:ascii="Times New Roman" w:eastAsia="Times New Roman" w:hAnsi="Times New Roman" w:cs="Times New Roman"/>
          <w:lang w:eastAsia="ru-RU"/>
        </w:rPr>
        <w:t xml:space="preserve">Наименование, фамилия, имя, отчество (при наличии): </w:t>
      </w:r>
    </w:p>
    <w:p w:rsidR="00A46CAC" w:rsidRDefault="00D41013">
      <w:pPr>
        <w:widowControl w:val="0"/>
        <w:spacing w:after="0" w:line="240" w:lineRule="auto"/>
        <w:ind w:firstLine="708"/>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Банковские реквизиты:</w:t>
      </w:r>
    </w:p>
    <w:p w:rsidR="00A46CAC" w:rsidRDefault="00D41013">
      <w:pPr>
        <w:widowControl w:val="0"/>
        <w:spacing w:after="0" w:line="240" w:lineRule="auto"/>
        <w:ind w:firstLine="708"/>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1. Наименование обслуживающего банка</w:t>
      </w:r>
    </w:p>
    <w:p w:rsidR="00A46CAC" w:rsidRDefault="00D41013">
      <w:pPr>
        <w:widowControl w:val="0"/>
        <w:spacing w:after="0" w:line="240" w:lineRule="auto"/>
        <w:ind w:firstLine="708"/>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2. Расчетный счет</w:t>
      </w:r>
    </w:p>
    <w:p w:rsidR="00A46CAC" w:rsidRDefault="00D41013">
      <w:pPr>
        <w:widowControl w:val="0"/>
        <w:spacing w:after="0" w:line="240" w:lineRule="auto"/>
        <w:ind w:firstLine="708"/>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3. Корреспондентский счет</w:t>
      </w:r>
    </w:p>
    <w:p w:rsidR="00A46CAC" w:rsidRDefault="00D41013">
      <w:pPr>
        <w:widowControl w:val="0"/>
        <w:spacing w:after="0" w:line="240" w:lineRule="auto"/>
        <w:ind w:firstLine="708"/>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4. Код БИК</w:t>
      </w:r>
    </w:p>
    <w:p w:rsidR="00A46CAC" w:rsidRDefault="00D41013">
      <w:pPr>
        <w:widowControl w:val="0"/>
        <w:spacing w:after="0" w:line="240" w:lineRule="auto"/>
        <w:ind w:firstLine="709"/>
        <w:jc w:val="both"/>
        <w:rPr>
          <w:rFonts w:ascii="Times New Roman" w:eastAsia="TimesNewRomanPSMT" w:hAnsi="Times New Roman" w:cs="Times New Roman"/>
          <w:lang w:eastAsia="ru-RU"/>
        </w:rPr>
      </w:pPr>
      <w:r>
        <w:rPr>
          <w:rFonts w:ascii="Times New Roman" w:eastAsia="Times New Roman" w:hAnsi="Times New Roman" w:cs="Times New Roman"/>
          <w:lang w:eastAsia="ru-RU"/>
        </w:rPr>
        <w:t>Сообщаем, что для оперативного уведомления нас по вопросам организационного характера и взаимодействия с Заказчиком</w:t>
      </w:r>
      <w:r>
        <w:rPr>
          <w:rFonts w:ascii="Times New Roman" w:eastAsia="Times New Roman" w:hAnsi="Times New Roman" w:cs="Times New Roman"/>
          <w:i/>
          <w:lang w:eastAsia="ru-RU"/>
        </w:rPr>
        <w:t xml:space="preserve"> </w:t>
      </w:r>
      <w:r>
        <w:rPr>
          <w:rFonts w:ascii="Times New Roman" w:eastAsia="Times New Roman" w:hAnsi="Times New Roman" w:cs="Times New Roman"/>
          <w:lang w:eastAsia="ru-RU"/>
        </w:rPr>
        <w:t xml:space="preserve">нами уполномочен __________ </w:t>
      </w:r>
      <w:r>
        <w:rPr>
          <w:rFonts w:ascii="Times New Roman" w:eastAsia="Times New Roman" w:hAnsi="Times New Roman" w:cs="Times New Roman"/>
          <w:i/>
          <w:lang w:eastAsia="ru-RU"/>
        </w:rPr>
        <w:t>(Ф.И.О., телефон представителя участника закупки).</w:t>
      </w:r>
    </w:p>
    <w:p w:rsidR="00A46CAC" w:rsidRDefault="00D41013">
      <w:pPr>
        <w:widowControl w:val="0"/>
        <w:spacing w:after="0" w:line="240" w:lineRule="auto"/>
        <w:ind w:firstLine="709"/>
        <w:rPr>
          <w:rFonts w:ascii="Times New Roman" w:eastAsia="TimesNewRomanPSMT" w:hAnsi="Times New Roman" w:cs="Times New Roman"/>
          <w:lang w:eastAsia="ru-RU"/>
        </w:rPr>
      </w:pPr>
      <w:r>
        <w:rPr>
          <w:rFonts w:ascii="Times New Roman" w:eastAsia="TimesNewRomanPSMT" w:hAnsi="Times New Roman" w:cs="Times New Roman"/>
          <w:lang w:eastAsia="ru-RU"/>
        </w:rPr>
        <w:t>Все сведения об аукционе просим сообщать уполномоченному лицу.</w:t>
      </w:r>
    </w:p>
    <w:p w:rsidR="00A46CAC" w:rsidRDefault="00D41013">
      <w:pPr>
        <w:widowControl w:val="0"/>
        <w:spacing w:after="0" w:line="240" w:lineRule="auto"/>
        <w:ind w:firstLine="709"/>
        <w:rPr>
          <w:rFonts w:ascii="Times New Roman" w:eastAsia="TimesNewRomanPSMT" w:hAnsi="Times New Roman" w:cs="Times New Roman"/>
          <w:lang w:eastAsia="ru-RU"/>
        </w:rPr>
      </w:pPr>
      <w:r>
        <w:rPr>
          <w:rFonts w:ascii="Times New Roman" w:eastAsia="TimesNewRomanPSMT" w:hAnsi="Times New Roman" w:cs="Times New Roman"/>
          <w:lang w:eastAsia="ru-RU"/>
        </w:rPr>
        <w:t>К настоящей заявке прилагаются документы согласно описи – на ___ стр.</w:t>
      </w:r>
    </w:p>
    <w:p w:rsidR="00A46CAC" w:rsidRDefault="00A46CAC">
      <w:pPr>
        <w:widowControl w:val="0"/>
        <w:tabs>
          <w:tab w:val="left" w:pos="720"/>
        </w:tabs>
        <w:spacing w:after="0" w:line="240" w:lineRule="auto"/>
        <w:contextualSpacing/>
        <w:jc w:val="right"/>
        <w:rPr>
          <w:rFonts w:ascii="Times New Roman" w:eastAsia="Times New Roman" w:hAnsi="Times New Roman" w:cs="Times New Roman"/>
          <w:lang w:eastAsia="ru-RU"/>
        </w:rPr>
      </w:pPr>
    </w:p>
    <w:p w:rsidR="00A46CAC" w:rsidRDefault="00A46CAC">
      <w:pPr>
        <w:widowControl w:val="0"/>
        <w:tabs>
          <w:tab w:val="left" w:pos="720"/>
        </w:tabs>
        <w:spacing w:after="0" w:line="240" w:lineRule="auto"/>
        <w:contextualSpacing/>
        <w:jc w:val="right"/>
        <w:rPr>
          <w:rFonts w:ascii="Times New Roman" w:eastAsia="Times New Roman" w:hAnsi="Times New Roman" w:cs="Times New Roman"/>
          <w:lang w:eastAsia="ru-RU"/>
        </w:rPr>
      </w:pPr>
    </w:p>
    <w:p w:rsidR="00A46CAC" w:rsidRDefault="00A46CAC">
      <w:pPr>
        <w:widowControl w:val="0"/>
        <w:tabs>
          <w:tab w:val="left" w:pos="720"/>
        </w:tabs>
        <w:spacing w:after="0" w:line="240" w:lineRule="auto"/>
        <w:contextualSpacing/>
        <w:jc w:val="right"/>
        <w:rPr>
          <w:rFonts w:ascii="Times New Roman" w:eastAsia="Times New Roman" w:hAnsi="Times New Roman" w:cs="Times New Roman"/>
          <w:lang w:eastAsia="ru-RU"/>
        </w:rPr>
      </w:pPr>
    </w:p>
    <w:p w:rsidR="00A46CAC" w:rsidRDefault="00D41013">
      <w:pPr>
        <w:widowControl w:val="0"/>
        <w:spacing w:after="0" w:line="240" w:lineRule="auto"/>
        <w:jc w:val="center"/>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br w:type="page" w:clear="all"/>
      </w:r>
      <w:r>
        <w:rPr>
          <w:rFonts w:ascii="Times New Roman" w:eastAsia="Times New Roman" w:hAnsi="Times New Roman" w:cs="Times New Roman"/>
          <w:lang w:eastAsia="ru-RU"/>
        </w:rPr>
        <w:lastRenderedPageBreak/>
        <w:t xml:space="preserve"> </w:t>
      </w:r>
      <w:bookmarkStart w:id="7" w:name="_Toc435449683"/>
      <w:r>
        <w:rPr>
          <w:rFonts w:ascii="Times New Roman" w:eastAsia="Times New Roman" w:hAnsi="Times New Roman" w:cs="Times New Roman"/>
          <w:lang w:eastAsia="ru-RU"/>
        </w:rPr>
        <w:t>ФОРМА ДОВЕРЕННОСТИ НА УПОЛНОМОЧЕННОЕ ЛИЦО, ИМЕЮЩЕЕ ПРАВО ПОДПИСИ ДОКУМЕНТОВ ОРГАНИЗАЦИИ-УЧАСТНИКА ЗАКУПКИ</w:t>
      </w:r>
      <w:bookmarkEnd w:id="7"/>
    </w:p>
    <w:p w:rsidR="00A46CAC" w:rsidRDefault="00D41013">
      <w:pPr>
        <w:widowControl w:val="0"/>
        <w:tabs>
          <w:tab w:val="left" w:pos="708"/>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roofErr w:type="gramStart"/>
      <w:r>
        <w:rPr>
          <w:rFonts w:ascii="Times New Roman" w:eastAsia="Times New Roman" w:hAnsi="Times New Roman" w:cs="Times New Roman"/>
          <w:lang w:eastAsia="ru-RU"/>
        </w:rPr>
        <w:t>представляется в случае если</w:t>
      </w:r>
      <w:proofErr w:type="gramEnd"/>
      <w:r>
        <w:rPr>
          <w:rFonts w:ascii="Times New Roman" w:eastAsia="Times New Roman" w:hAnsi="Times New Roman" w:cs="Times New Roman"/>
          <w:lang w:eastAsia="ru-RU"/>
        </w:rPr>
        <w:t xml:space="preserve"> документы заявки на участие в аукционе подписываются не руководителем)</w:t>
      </w:r>
    </w:p>
    <w:p w:rsidR="00A46CAC" w:rsidRDefault="00D41013">
      <w:pPr>
        <w:widowControl w:val="0"/>
        <w:tabs>
          <w:tab w:val="left" w:pos="708"/>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(рекомендуемая форма)</w:t>
      </w:r>
    </w:p>
    <w:p w:rsidR="00A46CAC" w:rsidRDefault="00A46CAC">
      <w:pPr>
        <w:widowControl w:val="0"/>
        <w:tabs>
          <w:tab w:val="left" w:pos="708"/>
        </w:tabs>
        <w:spacing w:after="0" w:line="240" w:lineRule="auto"/>
        <w:jc w:val="both"/>
        <w:rPr>
          <w:rFonts w:ascii="Times New Roman" w:eastAsia="Times New Roman" w:hAnsi="Times New Roman" w:cs="Times New Roman"/>
          <w:lang w:eastAsia="ru-RU"/>
        </w:rPr>
      </w:pPr>
    </w:p>
    <w:p w:rsidR="00A46CAC" w:rsidRDefault="00D41013">
      <w:pPr>
        <w:widowControl w:val="0"/>
        <w:tabs>
          <w:tab w:val="left" w:pos="70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 бланке организации</w:t>
      </w:r>
    </w:p>
    <w:p w:rsidR="00A46CAC" w:rsidRDefault="00D41013">
      <w:pPr>
        <w:widowControl w:val="0"/>
        <w:tabs>
          <w:tab w:val="left" w:pos="70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Дата</w:t>
      </w:r>
    </w:p>
    <w:p w:rsidR="00A46CAC" w:rsidRDefault="00D41013">
      <w:pPr>
        <w:widowControl w:val="0"/>
        <w:tabs>
          <w:tab w:val="left" w:pos="708"/>
        </w:tabs>
        <w:spacing w:after="0" w:line="240" w:lineRule="auto"/>
        <w:jc w:val="center"/>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ДОВЕРЕННОСТЬ  №</w:t>
      </w:r>
      <w:proofErr w:type="gramEnd"/>
      <w:r>
        <w:rPr>
          <w:rFonts w:ascii="Times New Roman" w:eastAsia="Times New Roman" w:hAnsi="Times New Roman" w:cs="Times New Roman"/>
          <w:lang w:eastAsia="ru-RU"/>
        </w:rPr>
        <w:t xml:space="preserve"> ____</w:t>
      </w:r>
    </w:p>
    <w:p w:rsidR="00A46CAC" w:rsidRDefault="00D41013">
      <w:pPr>
        <w:widowControl w:val="0"/>
        <w:tabs>
          <w:tab w:val="left" w:pos="70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 ___________</w:t>
      </w:r>
    </w:p>
    <w:p w:rsidR="00A46CAC" w:rsidRDefault="00D41013">
      <w:pPr>
        <w:widowControl w:val="0"/>
        <w:tabs>
          <w:tab w:val="left" w:pos="708"/>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__________________________________________________________________________</w:t>
      </w:r>
    </w:p>
    <w:p w:rsidR="00A46CAC" w:rsidRDefault="00D41013">
      <w:pPr>
        <w:widowControl w:val="0"/>
        <w:tabs>
          <w:tab w:val="left" w:pos="708"/>
        </w:tabs>
        <w:spacing w:after="0" w:line="240" w:lineRule="auto"/>
        <w:jc w:val="cente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(прописью число, месяц и год выдачи доверенности)</w:t>
      </w:r>
    </w:p>
    <w:p w:rsidR="00A46CAC" w:rsidRDefault="00D41013">
      <w:pPr>
        <w:widowControl w:val="0"/>
        <w:tabs>
          <w:tab w:val="left" w:pos="70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Организация – Участник закупки:</w:t>
      </w:r>
    </w:p>
    <w:p w:rsidR="00A46CAC" w:rsidRDefault="00D41013">
      <w:pPr>
        <w:widowControl w:val="0"/>
        <w:tabs>
          <w:tab w:val="left" w:pos="708"/>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________________________________________________________________________________</w:t>
      </w:r>
    </w:p>
    <w:p w:rsidR="00A46CAC" w:rsidRDefault="00D41013">
      <w:pPr>
        <w:widowControl w:val="0"/>
        <w:tabs>
          <w:tab w:val="left" w:pos="708"/>
        </w:tabs>
        <w:spacing w:after="0" w:line="240" w:lineRule="auto"/>
        <w:jc w:val="cente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(наименование организации)</w:t>
      </w:r>
    </w:p>
    <w:p w:rsidR="00A46CAC" w:rsidRDefault="00D41013">
      <w:pPr>
        <w:widowControl w:val="0"/>
        <w:tabs>
          <w:tab w:val="left" w:pos="70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доверяет ________________________________________________________________________</w:t>
      </w:r>
    </w:p>
    <w:p w:rsidR="00A46CAC" w:rsidRDefault="00D41013">
      <w:pPr>
        <w:widowControl w:val="0"/>
        <w:tabs>
          <w:tab w:val="left" w:pos="708"/>
        </w:tabs>
        <w:spacing w:after="0" w:line="240" w:lineRule="auto"/>
        <w:jc w:val="cente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(фамилия, имя, отчество, должность)</w:t>
      </w:r>
    </w:p>
    <w:p w:rsidR="00A46CAC" w:rsidRDefault="00D41013">
      <w:pPr>
        <w:widowControl w:val="0"/>
        <w:tabs>
          <w:tab w:val="left" w:pos="70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паспорт серии ______ №_________ выдан ______________________</w:t>
      </w:r>
      <w:proofErr w:type="gramStart"/>
      <w:r>
        <w:rPr>
          <w:rFonts w:ascii="Times New Roman" w:eastAsia="Times New Roman" w:hAnsi="Times New Roman" w:cs="Times New Roman"/>
          <w:lang w:eastAsia="ru-RU"/>
        </w:rPr>
        <w:t>_  «</w:t>
      </w:r>
      <w:proofErr w:type="gramEnd"/>
      <w:r>
        <w:rPr>
          <w:rFonts w:ascii="Times New Roman" w:eastAsia="Times New Roman" w:hAnsi="Times New Roman" w:cs="Times New Roman"/>
          <w:lang w:eastAsia="ru-RU"/>
        </w:rPr>
        <w:t>____» _____________</w:t>
      </w:r>
    </w:p>
    <w:p w:rsidR="00A46CAC" w:rsidRDefault="00A46CAC">
      <w:pPr>
        <w:widowControl w:val="0"/>
        <w:tabs>
          <w:tab w:val="left" w:pos="708"/>
        </w:tabs>
        <w:spacing w:after="0" w:line="240" w:lineRule="auto"/>
        <w:jc w:val="both"/>
        <w:rPr>
          <w:rFonts w:ascii="Times New Roman" w:eastAsia="Times New Roman" w:hAnsi="Times New Roman" w:cs="Times New Roman"/>
          <w:lang w:eastAsia="ru-RU"/>
        </w:rPr>
      </w:pPr>
    </w:p>
    <w:p w:rsidR="00A46CAC" w:rsidRDefault="00A46CAC">
      <w:pPr>
        <w:widowControl w:val="0"/>
        <w:tabs>
          <w:tab w:val="left" w:pos="708"/>
        </w:tabs>
        <w:spacing w:after="0" w:line="240" w:lineRule="auto"/>
        <w:jc w:val="both"/>
        <w:rPr>
          <w:rFonts w:ascii="Times New Roman" w:eastAsia="Times New Roman" w:hAnsi="Times New Roman" w:cs="Times New Roman"/>
          <w:lang w:eastAsia="ru-RU"/>
        </w:rPr>
      </w:pPr>
    </w:p>
    <w:p w:rsidR="00A46CAC" w:rsidRDefault="00D41013">
      <w:pPr>
        <w:widowControl w:val="0"/>
        <w:tabs>
          <w:tab w:val="left" w:pos="70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представлять Заказчику, комиссии </w:t>
      </w:r>
      <w:r>
        <w:rPr>
          <w:rFonts w:ascii="Times New Roman" w:eastAsia="Times New Roman" w:hAnsi="Times New Roman" w:cs="Times New Roman"/>
          <w:bCs/>
          <w:lang w:eastAsia="ru-RU"/>
        </w:rPr>
        <w:t xml:space="preserve">по осуществлению закупок </w:t>
      </w:r>
      <w:r>
        <w:rPr>
          <w:rFonts w:ascii="Times New Roman" w:eastAsia="Times New Roman" w:hAnsi="Times New Roman" w:cs="Times New Roman"/>
          <w:lang w:eastAsia="ru-RU"/>
        </w:rPr>
        <w:t>и подписывать необходимые документы для участия в открытом аукционе __________________________________________________________________________________</w:t>
      </w:r>
    </w:p>
    <w:p w:rsidR="00A46CAC" w:rsidRDefault="00D41013">
      <w:pPr>
        <w:widowControl w:val="0"/>
        <w:tabs>
          <w:tab w:val="left" w:pos="708"/>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vertAlign w:val="superscript"/>
          <w:lang w:eastAsia="ru-RU"/>
        </w:rPr>
        <w:t>(наименование аукциона)</w:t>
      </w:r>
      <w:r>
        <w:rPr>
          <w:rFonts w:ascii="Times New Roman" w:eastAsia="Times New Roman" w:hAnsi="Times New Roman" w:cs="Times New Roman"/>
          <w:lang w:eastAsia="ru-RU"/>
        </w:rPr>
        <w:t xml:space="preserve"> _________________________________________________________________________________.</w:t>
      </w:r>
    </w:p>
    <w:p w:rsidR="00A46CAC" w:rsidRDefault="00A46CAC">
      <w:pPr>
        <w:widowControl w:val="0"/>
        <w:tabs>
          <w:tab w:val="left" w:pos="708"/>
        </w:tabs>
        <w:spacing w:after="0" w:line="240" w:lineRule="auto"/>
        <w:jc w:val="both"/>
        <w:rPr>
          <w:rFonts w:ascii="Times New Roman" w:eastAsia="Times New Roman" w:hAnsi="Times New Roman" w:cs="Times New Roman"/>
          <w:lang w:eastAsia="ru-RU"/>
        </w:rPr>
      </w:pPr>
    </w:p>
    <w:p w:rsidR="00A46CAC" w:rsidRDefault="00D41013">
      <w:pPr>
        <w:widowControl w:val="0"/>
        <w:tabs>
          <w:tab w:val="left" w:pos="70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Подпись _________________________________    ________________________ удостоверяем. </w:t>
      </w:r>
    </w:p>
    <w:p w:rsidR="00A46CAC" w:rsidRDefault="00D41013">
      <w:pPr>
        <w:widowControl w:val="0"/>
        <w:tabs>
          <w:tab w:val="left" w:pos="708"/>
        </w:tabs>
        <w:spacing w:after="0" w:line="240" w:lineRule="auto"/>
        <w:jc w:val="both"/>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 xml:space="preserve">                                                  (Ф.И.О. </w:t>
      </w:r>
      <w:proofErr w:type="gramStart"/>
      <w:r>
        <w:rPr>
          <w:rFonts w:ascii="Times New Roman" w:eastAsia="Times New Roman" w:hAnsi="Times New Roman" w:cs="Times New Roman"/>
          <w:vertAlign w:val="superscript"/>
          <w:lang w:eastAsia="ru-RU"/>
        </w:rPr>
        <w:t xml:space="preserve">удостоверяемого)   </w:t>
      </w:r>
      <w:proofErr w:type="gramEnd"/>
      <w:r>
        <w:rPr>
          <w:rFonts w:ascii="Times New Roman" w:eastAsia="Times New Roman" w:hAnsi="Times New Roman" w:cs="Times New Roman"/>
          <w:vertAlign w:val="superscript"/>
          <w:lang w:eastAsia="ru-RU"/>
        </w:rPr>
        <w:t xml:space="preserve">                                                  (Подпись удостоверяемого)</w:t>
      </w:r>
    </w:p>
    <w:p w:rsidR="00A46CAC" w:rsidRDefault="00D41013">
      <w:pPr>
        <w:widowControl w:val="0"/>
        <w:tabs>
          <w:tab w:val="left" w:pos="70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Доверенность </w:t>
      </w:r>
      <w:proofErr w:type="gramStart"/>
      <w:r>
        <w:rPr>
          <w:rFonts w:ascii="Times New Roman" w:eastAsia="Times New Roman" w:hAnsi="Times New Roman" w:cs="Times New Roman"/>
          <w:lang w:eastAsia="ru-RU"/>
        </w:rPr>
        <w:t>действительна  по</w:t>
      </w:r>
      <w:proofErr w:type="gramEnd"/>
      <w:r>
        <w:rPr>
          <w:rFonts w:ascii="Times New Roman" w:eastAsia="Times New Roman" w:hAnsi="Times New Roman" w:cs="Times New Roman"/>
          <w:lang w:eastAsia="ru-RU"/>
        </w:rPr>
        <w:t xml:space="preserve">  «____»  ___________________ 201_ г.</w:t>
      </w:r>
    </w:p>
    <w:p w:rsidR="00A46CAC" w:rsidRDefault="00A46CAC">
      <w:pPr>
        <w:widowControl w:val="0"/>
        <w:tabs>
          <w:tab w:val="left" w:pos="708"/>
        </w:tabs>
        <w:spacing w:after="0" w:line="240" w:lineRule="auto"/>
        <w:jc w:val="both"/>
        <w:rPr>
          <w:rFonts w:ascii="Times New Roman" w:eastAsia="Times New Roman" w:hAnsi="Times New Roman" w:cs="Times New Roman"/>
          <w:lang w:eastAsia="ru-RU"/>
        </w:rPr>
      </w:pPr>
    </w:p>
    <w:p w:rsidR="00A46CAC" w:rsidRDefault="00D41013">
      <w:pPr>
        <w:widowControl w:val="0"/>
        <w:tabs>
          <w:tab w:val="left" w:pos="70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Руководитель </w:t>
      </w:r>
      <w:proofErr w:type="gramStart"/>
      <w:r>
        <w:rPr>
          <w:rFonts w:ascii="Times New Roman" w:eastAsia="Times New Roman" w:hAnsi="Times New Roman" w:cs="Times New Roman"/>
          <w:lang w:eastAsia="ru-RU"/>
        </w:rPr>
        <w:t>организации  _</w:t>
      </w:r>
      <w:proofErr w:type="gramEnd"/>
      <w:r>
        <w:rPr>
          <w:rFonts w:ascii="Times New Roman" w:eastAsia="Times New Roman" w:hAnsi="Times New Roman" w:cs="Times New Roman"/>
          <w:lang w:eastAsia="ru-RU"/>
        </w:rPr>
        <w:t>_______________________ ( ___________________ )</w:t>
      </w:r>
    </w:p>
    <w:p w:rsidR="00A46CAC" w:rsidRDefault="00D41013">
      <w:pPr>
        <w:widowControl w:val="0"/>
        <w:tabs>
          <w:tab w:val="left" w:pos="708"/>
        </w:tabs>
        <w:spacing w:after="0" w:line="240" w:lineRule="auto"/>
        <w:ind w:firstLine="6521"/>
        <w:jc w:val="both"/>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 xml:space="preserve">       (Ф.И.О.)</w:t>
      </w:r>
    </w:p>
    <w:p w:rsidR="00A46CAC" w:rsidRDefault="00D41013">
      <w:pPr>
        <w:widowControl w:val="0"/>
        <w:tabs>
          <w:tab w:val="left" w:pos="708"/>
        </w:tabs>
        <w:spacing w:after="0" w:line="240" w:lineRule="auto"/>
        <w:ind w:firstLine="6521"/>
        <w:jc w:val="both"/>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МП (при наличии печати)</w:t>
      </w:r>
    </w:p>
    <w:p w:rsidR="00A46CAC" w:rsidRDefault="00A46CAC">
      <w:pPr>
        <w:widowControl w:val="0"/>
        <w:tabs>
          <w:tab w:val="left" w:pos="708"/>
        </w:tabs>
        <w:spacing w:after="0" w:line="240" w:lineRule="auto"/>
        <w:jc w:val="both"/>
        <w:rPr>
          <w:rFonts w:ascii="Times New Roman" w:eastAsia="Times New Roman" w:hAnsi="Times New Roman" w:cs="Times New Roman"/>
          <w:lang w:eastAsia="ru-RU"/>
        </w:rPr>
      </w:pPr>
    </w:p>
    <w:p w:rsidR="00A46CAC" w:rsidRDefault="00D41013">
      <w:pPr>
        <w:widowControl w:val="0"/>
        <w:spacing w:after="0" w:line="240" w:lineRule="auto"/>
        <w:jc w:val="center"/>
        <w:outlineLvl w:val="1"/>
        <w:rPr>
          <w:rFonts w:ascii="Times New Roman" w:eastAsia="Calibri" w:hAnsi="Times New Roman" w:cs="Times New Roman"/>
        </w:rPr>
      </w:pPr>
      <w:r>
        <w:rPr>
          <w:rFonts w:ascii="Times New Roman" w:eastAsia="Times New Roman" w:hAnsi="Times New Roman" w:cs="Times New Roman"/>
          <w:lang w:eastAsia="ru-RU"/>
        </w:rPr>
        <w:br w:type="page" w:clear="all"/>
      </w:r>
      <w:bookmarkStart w:id="8" w:name="_Toc435449690"/>
      <w:bookmarkEnd w:id="5"/>
      <w:bookmarkEnd w:id="6"/>
      <w:r>
        <w:rPr>
          <w:rFonts w:ascii="Times New Roman" w:eastAsia="Calibri" w:hAnsi="Times New Roman" w:cs="Times New Roman"/>
        </w:rPr>
        <w:lastRenderedPageBreak/>
        <w:t>Форма согласия участника процедуры закупки – физического лица на обработку персональных данных</w:t>
      </w:r>
      <w:bookmarkEnd w:id="8"/>
    </w:p>
    <w:p w:rsidR="00A46CAC" w:rsidRDefault="00D41013">
      <w:pPr>
        <w:widowControl w:val="0"/>
        <w:spacing w:after="0" w:line="240" w:lineRule="auto"/>
        <w:jc w:val="center"/>
        <w:rPr>
          <w:rFonts w:ascii="Times New Roman" w:eastAsia="Albany WT J" w:hAnsi="Times New Roman" w:cs="Times New Roman"/>
        </w:rPr>
      </w:pPr>
      <w:r>
        <w:rPr>
          <w:rFonts w:ascii="Times New Roman" w:eastAsia="Times New Roman" w:hAnsi="Times New Roman" w:cs="Times New Roman"/>
          <w:b/>
          <w:i/>
          <w:lang w:eastAsia="ar-SA"/>
        </w:rPr>
        <w:t>ЗАПОЛНЯЕТСЯ ТОЛЬКО, ЕСЛИ УЧАСТНИКОМ ЗАКУПКИ ЯВЛЯЕТСЯ ФИЗИЧЕСКОЕ ЛИЦО, В Т.Ч. ИНДИВИДУАЛЬНЫЙ ПРЕДПРИНИМАТЕЛЬ</w:t>
      </w:r>
    </w:p>
    <w:p w:rsidR="00A46CAC" w:rsidRDefault="00D41013">
      <w:pPr>
        <w:widowControl w:val="0"/>
        <w:spacing w:after="0" w:line="240" w:lineRule="auto"/>
        <w:jc w:val="center"/>
        <w:rPr>
          <w:rFonts w:ascii="Times New Roman" w:eastAsia="Calibri" w:hAnsi="Times New Roman" w:cs="Times New Roman"/>
          <w:b/>
        </w:rPr>
      </w:pPr>
      <w:r>
        <w:rPr>
          <w:rFonts w:ascii="Times New Roman" w:eastAsia="Calibri" w:hAnsi="Times New Roman" w:cs="Times New Roman"/>
          <w:b/>
        </w:rPr>
        <w:t>Согласие участника процедуры закупки на обработку персональных данных</w:t>
      </w:r>
    </w:p>
    <w:p w:rsidR="00A46CAC" w:rsidRDefault="00A46CAC">
      <w:pPr>
        <w:widowControl w:val="0"/>
        <w:spacing w:after="0" w:line="240" w:lineRule="auto"/>
        <w:jc w:val="both"/>
        <w:rPr>
          <w:rFonts w:ascii="Times New Roman" w:eastAsia="Calibri" w:hAnsi="Times New Roman" w:cs="Times New Roman"/>
        </w:rPr>
      </w:pPr>
    </w:p>
    <w:p w:rsidR="00A46CAC" w:rsidRDefault="00D41013">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Настоящим, __________________________________________________________________________________,</w:t>
      </w:r>
    </w:p>
    <w:p w:rsidR="00A46CAC" w:rsidRDefault="00D41013">
      <w:pPr>
        <w:widowControl w:val="0"/>
        <w:spacing w:after="0" w:line="240" w:lineRule="auto"/>
        <w:ind w:left="1557"/>
        <w:jc w:val="both"/>
        <w:rPr>
          <w:rFonts w:ascii="Times New Roman" w:eastAsia="Calibri" w:hAnsi="Times New Roman" w:cs="Times New Roman"/>
        </w:rPr>
      </w:pPr>
      <w:r>
        <w:rPr>
          <w:rFonts w:ascii="Times New Roman" w:eastAsia="Calibri" w:hAnsi="Times New Roman" w:cs="Times New Roman"/>
        </w:rPr>
        <w:t xml:space="preserve">                           (фамилия, имя, отчество Участника процедуры закупки)</w:t>
      </w:r>
    </w:p>
    <w:p w:rsidR="00A46CAC" w:rsidRDefault="00A46CAC">
      <w:pPr>
        <w:widowControl w:val="0"/>
        <w:spacing w:after="0" w:line="240" w:lineRule="auto"/>
        <w:jc w:val="both"/>
        <w:rPr>
          <w:rFonts w:ascii="Times New Roman" w:eastAsia="Calibri" w:hAnsi="Times New Roman" w:cs="Times New Roman"/>
        </w:rPr>
      </w:pPr>
    </w:p>
    <w:p w:rsidR="00A46CAC" w:rsidRDefault="00D41013">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Основной документ, удостоверяющий личность_________________________________________________</w:t>
      </w:r>
    </w:p>
    <w:p w:rsidR="00A46CAC" w:rsidRDefault="00D41013">
      <w:pPr>
        <w:widowControl w:val="0"/>
        <w:spacing w:after="0" w:line="240" w:lineRule="auto"/>
        <w:ind w:left="5097"/>
        <w:jc w:val="both"/>
        <w:rPr>
          <w:rFonts w:ascii="Times New Roman" w:eastAsia="Calibri" w:hAnsi="Times New Roman" w:cs="Times New Roman"/>
        </w:rPr>
      </w:pPr>
      <w:r>
        <w:rPr>
          <w:rFonts w:ascii="Times New Roman" w:eastAsia="Calibri" w:hAnsi="Times New Roman" w:cs="Times New Roman"/>
        </w:rPr>
        <w:t xml:space="preserve">                                     (серия, номер, кем и когда выдан)</w:t>
      </w:r>
    </w:p>
    <w:p w:rsidR="00A46CAC" w:rsidRDefault="00D41013">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Адрес </w:t>
      </w:r>
      <w:proofErr w:type="gramStart"/>
      <w:r>
        <w:rPr>
          <w:rFonts w:ascii="Times New Roman" w:eastAsia="Calibri" w:hAnsi="Times New Roman" w:cs="Times New Roman"/>
        </w:rPr>
        <w:t>регистрации:_</w:t>
      </w:r>
      <w:proofErr w:type="gramEnd"/>
      <w:r>
        <w:rPr>
          <w:rFonts w:ascii="Times New Roman" w:eastAsia="Calibri" w:hAnsi="Times New Roman" w:cs="Times New Roman"/>
        </w:rPr>
        <w:t>________________________________</w:t>
      </w:r>
    </w:p>
    <w:p w:rsidR="00A46CAC" w:rsidRDefault="00D41013">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Дата </w:t>
      </w:r>
      <w:proofErr w:type="gramStart"/>
      <w:r>
        <w:rPr>
          <w:rFonts w:ascii="Times New Roman" w:eastAsia="Calibri" w:hAnsi="Times New Roman" w:cs="Times New Roman"/>
        </w:rPr>
        <w:t>рождения:_</w:t>
      </w:r>
      <w:proofErr w:type="gramEnd"/>
      <w:r>
        <w:rPr>
          <w:rFonts w:ascii="Times New Roman" w:eastAsia="Calibri" w:hAnsi="Times New Roman" w:cs="Times New Roman"/>
        </w:rPr>
        <w:t>____________________________________</w:t>
      </w:r>
    </w:p>
    <w:p w:rsidR="00A46CAC" w:rsidRDefault="00D41013">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ИНН ____________________________________________________</w:t>
      </w:r>
    </w:p>
    <w:p w:rsidR="00A46CAC" w:rsidRDefault="00D41013">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в соответствии с Федеральным законом от 27.07.2006г. № 152-ФЗ «О персональных данных» (далее – Закон 152-ФЗ), подтверждает свое согласие на передачу и обработку персональных данных, необходимых для участия в процедурах закупок в соответствии с Положением о закупке товаров, работ, услуг для нужд Заказчиком.</w:t>
      </w:r>
    </w:p>
    <w:p w:rsidR="00A46CAC" w:rsidRDefault="00D41013">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ab/>
        <w:t>Настоящее согласие дано в отношении всех сведений, указанных в передаваемых мною в адрес Заказчиком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rsidR="00A46CAC" w:rsidRDefault="00D41013">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ab/>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Заказчиком выступает для третьих лиц, которым передаются персональные данные, организатором закупки.</w:t>
      </w:r>
    </w:p>
    <w:p w:rsidR="00A46CAC" w:rsidRDefault="00D41013">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ab/>
        <w:t>Условием прекращения обработки персональных данных является получение Заказчиком письменного уведомления об отзыве согласия на обработку персональных данных.</w:t>
      </w:r>
    </w:p>
    <w:p w:rsidR="00A46CAC" w:rsidRDefault="00D41013">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ab/>
        <w:t>Настоящее согласие действует в течение 3-х месяцев со дня его подписания.</w:t>
      </w:r>
    </w:p>
    <w:p w:rsidR="00A46CAC" w:rsidRDefault="00D41013">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ab/>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rsidR="00A46CAC" w:rsidRDefault="00D41013">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ab/>
        <w:t>«__</w:t>
      </w:r>
      <w:proofErr w:type="gramStart"/>
      <w:r>
        <w:rPr>
          <w:rFonts w:ascii="Times New Roman" w:eastAsia="Calibri" w:hAnsi="Times New Roman" w:cs="Times New Roman"/>
        </w:rPr>
        <w:t>_»_</w:t>
      </w:r>
      <w:proofErr w:type="gramEnd"/>
      <w:r>
        <w:rPr>
          <w:rFonts w:ascii="Times New Roman" w:eastAsia="Calibri" w:hAnsi="Times New Roman" w:cs="Times New Roman"/>
        </w:rPr>
        <w:t>____________ 20__г.____________________ (_____________________)</w:t>
      </w:r>
    </w:p>
    <w:p w:rsidR="00A46CAC" w:rsidRDefault="00D41013">
      <w:pPr>
        <w:widowControl w:val="0"/>
        <w:spacing w:after="0" w:line="240" w:lineRule="auto"/>
        <w:rPr>
          <w:rFonts w:ascii="Times New Roman" w:eastAsia="Albany WT J"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w:t>
      </w:r>
      <w:proofErr w:type="gramStart"/>
      <w:r>
        <w:rPr>
          <w:rFonts w:ascii="Times New Roman" w:eastAsia="Calibri" w:hAnsi="Times New Roman" w:cs="Times New Roman"/>
        </w:rPr>
        <w:t xml:space="preserve">подпись)   </w:t>
      </w:r>
      <w:proofErr w:type="gramEnd"/>
      <w:r>
        <w:rPr>
          <w:rFonts w:ascii="Times New Roman" w:eastAsia="Calibri" w:hAnsi="Times New Roman" w:cs="Times New Roman"/>
        </w:rPr>
        <w:t xml:space="preserve">                          </w:t>
      </w:r>
      <w:r>
        <w:rPr>
          <w:rFonts w:ascii="Times New Roman" w:eastAsia="Calibri" w:hAnsi="Times New Roman" w:cs="Times New Roman"/>
        </w:rPr>
        <w:tab/>
        <w:t xml:space="preserve"> ФИО</w:t>
      </w:r>
    </w:p>
    <w:p w:rsidR="00A46CAC" w:rsidRDefault="00A46CAC">
      <w:pPr>
        <w:widowControl w:val="0"/>
        <w:spacing w:after="0" w:line="240" w:lineRule="auto"/>
        <w:ind w:firstLine="709"/>
        <w:jc w:val="both"/>
        <w:rPr>
          <w:rFonts w:ascii="Times New Roman" w:eastAsia="Times New Roman" w:hAnsi="Times New Roman" w:cs="Times New Roman"/>
          <w:b/>
          <w:lang w:eastAsia="ru-RU"/>
        </w:rPr>
      </w:pPr>
    </w:p>
    <w:p w:rsidR="00A46CAC" w:rsidRDefault="00A46CAC">
      <w:pPr>
        <w:widowControl w:val="0"/>
        <w:spacing w:after="0" w:line="240" w:lineRule="auto"/>
        <w:rPr>
          <w:rFonts w:ascii="Times New Roman" w:hAnsi="Times New Roman" w:cs="Times New Roman"/>
        </w:rPr>
      </w:pPr>
    </w:p>
    <w:sectPr w:rsidR="00A46CAC">
      <w:footerReference w:type="default" r:id="rId9"/>
      <w:pgSz w:w="11906" w:h="16838"/>
      <w:pgMar w:top="1134" w:right="907"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50500" w:rsidRDefault="00750500">
      <w:pPr>
        <w:spacing w:after="0" w:line="240" w:lineRule="auto"/>
      </w:pPr>
      <w:r>
        <w:separator/>
      </w:r>
    </w:p>
  </w:endnote>
  <w:endnote w:type="continuationSeparator" w:id="0">
    <w:p w:rsidR="00750500" w:rsidRDefault="00750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default"/>
    <w:sig w:usb0="00000000" w:usb1="00000000"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TimesNewRomanPSMT">
    <w:charset w:val="00"/>
    <w:family w:val="auto"/>
    <w:pitch w:val="default"/>
  </w:font>
  <w:font w:name="Albany WT J">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41013" w:rsidRDefault="00D41013">
    <w:pPr>
      <w:pStyle w:val="af2"/>
      <w:jc w:val="right"/>
    </w:pPr>
    <w:r>
      <w:rPr>
        <w:noProof/>
        <w:lang w:eastAsia="ru-RU"/>
      </w:rPr>
      <mc:AlternateContent>
        <mc:Choice Requires="wpg">
          <w:drawing>
            <wp:anchor distT="0" distB="0" distL="114300" distR="114300" simplePos="0" relativeHeight="251658240" behindDoc="1" locked="0" layoutInCell="1" allowOverlap="1">
              <wp:simplePos x="0" y="0"/>
              <wp:positionH relativeFrom="margin">
                <wp:align>left</wp:align>
              </wp:positionH>
              <wp:positionV relativeFrom="paragraph">
                <wp:posOffset>5715</wp:posOffset>
              </wp:positionV>
              <wp:extent cx="1143000" cy="396296"/>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stretch/>
                    </pic:blipFill>
                    <pic:spPr bwMode="auto">
                      <a:xfrm>
                        <a:off x="0" y="0"/>
                        <a:ext cx="1189041" cy="412259"/>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8240;o:allowoverlap:true;o:allowincell:true;mso-position-horizontal-relative:margin;mso-position-horizontal:left;mso-position-vertical-relative:text;margin-top:0.45pt;mso-position-vertical:absolute;width:90.00pt;height:31.20pt;mso-wrap-distance-left:9.00pt;mso-wrap-distance-top:0.00pt;mso-wrap-distance-right:9.00pt;mso-wrap-distance-bottom:0.00pt;" stroked="f">
              <v:path textboxrect="0,0,0,0"/>
              <v:imagedata r:id="rId2" o:title=""/>
            </v:shape>
          </w:pict>
        </mc:Fallback>
      </mc:AlternateContent>
    </w:r>
    <w:r>
      <w:fldChar w:fldCharType="begin"/>
    </w:r>
    <w:r>
      <w:instrText xml:space="preserve"> PAGE   \* MERGEFORMAT </w:instrText>
    </w:r>
    <w:r>
      <w:fldChar w:fldCharType="separate"/>
    </w:r>
    <w:r>
      <w:t>10</w:t>
    </w:r>
    <w:r>
      <w:fldChar w:fldCharType="end"/>
    </w:r>
  </w:p>
  <w:p w:rsidR="00D41013" w:rsidRDefault="00D41013">
    <w:pPr>
      <w:pStyle w:val="af2"/>
    </w:pPr>
  </w:p>
  <w:p w:rsidR="00D41013" w:rsidRDefault="00D410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50500" w:rsidRDefault="00750500">
      <w:pPr>
        <w:spacing w:after="0" w:line="240" w:lineRule="auto"/>
      </w:pPr>
      <w:r>
        <w:separator/>
      </w:r>
    </w:p>
  </w:footnote>
  <w:footnote w:type="continuationSeparator" w:id="0">
    <w:p w:rsidR="00750500" w:rsidRDefault="00750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A275A"/>
    <w:multiLevelType w:val="multilevel"/>
    <w:tmpl w:val="D28A83E2"/>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21213F6"/>
    <w:multiLevelType w:val="hybridMultilevel"/>
    <w:tmpl w:val="D3C492F6"/>
    <w:lvl w:ilvl="0" w:tplc="8A321AF8">
      <w:start w:val="1"/>
      <w:numFmt w:val="decimal"/>
      <w:lvlText w:val="%1."/>
      <w:lvlJc w:val="left"/>
      <w:pPr>
        <w:ind w:left="1069" w:hanging="360"/>
      </w:pPr>
      <w:rPr>
        <w:rFonts w:hint="default"/>
      </w:rPr>
    </w:lvl>
    <w:lvl w:ilvl="1" w:tplc="1682EC90">
      <w:start w:val="1"/>
      <w:numFmt w:val="lowerLetter"/>
      <w:lvlText w:val="%2."/>
      <w:lvlJc w:val="left"/>
      <w:pPr>
        <w:ind w:left="1789" w:hanging="360"/>
      </w:pPr>
    </w:lvl>
    <w:lvl w:ilvl="2" w:tplc="F07201DE">
      <w:start w:val="1"/>
      <w:numFmt w:val="lowerRoman"/>
      <w:lvlText w:val="%3."/>
      <w:lvlJc w:val="right"/>
      <w:pPr>
        <w:ind w:left="2509" w:hanging="180"/>
      </w:pPr>
    </w:lvl>
    <w:lvl w:ilvl="3" w:tplc="F514AA58">
      <w:start w:val="1"/>
      <w:numFmt w:val="decimal"/>
      <w:lvlText w:val="%4."/>
      <w:lvlJc w:val="left"/>
      <w:pPr>
        <w:ind w:left="3229" w:hanging="360"/>
      </w:pPr>
    </w:lvl>
    <w:lvl w:ilvl="4" w:tplc="A426CF9E">
      <w:start w:val="1"/>
      <w:numFmt w:val="lowerLetter"/>
      <w:lvlText w:val="%5."/>
      <w:lvlJc w:val="left"/>
      <w:pPr>
        <w:ind w:left="3949" w:hanging="360"/>
      </w:pPr>
    </w:lvl>
    <w:lvl w:ilvl="5" w:tplc="611273EE">
      <w:start w:val="1"/>
      <w:numFmt w:val="lowerRoman"/>
      <w:lvlText w:val="%6."/>
      <w:lvlJc w:val="right"/>
      <w:pPr>
        <w:ind w:left="4669" w:hanging="180"/>
      </w:pPr>
    </w:lvl>
    <w:lvl w:ilvl="6" w:tplc="CC1AA810">
      <w:start w:val="1"/>
      <w:numFmt w:val="decimal"/>
      <w:lvlText w:val="%7."/>
      <w:lvlJc w:val="left"/>
      <w:pPr>
        <w:ind w:left="5389" w:hanging="360"/>
      </w:pPr>
    </w:lvl>
    <w:lvl w:ilvl="7" w:tplc="1EC849A4">
      <w:start w:val="1"/>
      <w:numFmt w:val="lowerLetter"/>
      <w:lvlText w:val="%8."/>
      <w:lvlJc w:val="left"/>
      <w:pPr>
        <w:ind w:left="6109" w:hanging="360"/>
      </w:pPr>
    </w:lvl>
    <w:lvl w:ilvl="8" w:tplc="70CE0E6C">
      <w:start w:val="1"/>
      <w:numFmt w:val="lowerRoman"/>
      <w:lvlText w:val="%9."/>
      <w:lvlJc w:val="right"/>
      <w:pPr>
        <w:ind w:left="6829" w:hanging="180"/>
      </w:pPr>
    </w:lvl>
  </w:abstractNum>
  <w:abstractNum w:abstractNumId="2" w15:restartNumberingAfterBreak="0">
    <w:nsid w:val="029534A5"/>
    <w:multiLevelType w:val="multilevel"/>
    <w:tmpl w:val="1F58F8BC"/>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 w15:restartNumberingAfterBreak="0">
    <w:nsid w:val="04AF6E86"/>
    <w:multiLevelType w:val="hybridMultilevel"/>
    <w:tmpl w:val="C3763366"/>
    <w:lvl w:ilvl="0" w:tplc="2D86C54A">
      <w:start w:val="1"/>
      <w:numFmt w:val="bullet"/>
      <w:lvlText w:val="-"/>
      <w:lvlJc w:val="left"/>
      <w:pPr>
        <w:ind w:left="720" w:hanging="360"/>
      </w:pPr>
      <w:rPr>
        <w:rFonts w:ascii="Times New Roman" w:hAnsi="Times New Roman" w:cs="Times New Roman" w:hint="default"/>
      </w:rPr>
    </w:lvl>
    <w:lvl w:ilvl="1" w:tplc="398E59BC">
      <w:start w:val="1"/>
      <w:numFmt w:val="bullet"/>
      <w:lvlText w:val="o"/>
      <w:lvlJc w:val="left"/>
      <w:pPr>
        <w:ind w:left="1440" w:hanging="360"/>
      </w:pPr>
      <w:rPr>
        <w:rFonts w:ascii="Courier New" w:hAnsi="Courier New" w:cs="Courier New" w:hint="default"/>
      </w:rPr>
    </w:lvl>
    <w:lvl w:ilvl="2" w:tplc="EE804210">
      <w:start w:val="1"/>
      <w:numFmt w:val="bullet"/>
      <w:lvlText w:val=""/>
      <w:lvlJc w:val="left"/>
      <w:pPr>
        <w:ind w:left="2160" w:hanging="360"/>
      </w:pPr>
      <w:rPr>
        <w:rFonts w:ascii="Wingdings" w:hAnsi="Wingdings" w:hint="default"/>
      </w:rPr>
    </w:lvl>
    <w:lvl w:ilvl="3" w:tplc="DFF8F070">
      <w:start w:val="1"/>
      <w:numFmt w:val="bullet"/>
      <w:lvlText w:val=""/>
      <w:lvlJc w:val="left"/>
      <w:pPr>
        <w:ind w:left="2880" w:hanging="360"/>
      </w:pPr>
      <w:rPr>
        <w:rFonts w:ascii="Symbol" w:hAnsi="Symbol" w:hint="default"/>
      </w:rPr>
    </w:lvl>
    <w:lvl w:ilvl="4" w:tplc="A002FCB2">
      <w:start w:val="1"/>
      <w:numFmt w:val="bullet"/>
      <w:lvlText w:val="o"/>
      <w:lvlJc w:val="left"/>
      <w:pPr>
        <w:ind w:left="3600" w:hanging="360"/>
      </w:pPr>
      <w:rPr>
        <w:rFonts w:ascii="Courier New" w:hAnsi="Courier New" w:cs="Courier New" w:hint="default"/>
      </w:rPr>
    </w:lvl>
    <w:lvl w:ilvl="5" w:tplc="05B2BAEE">
      <w:start w:val="1"/>
      <w:numFmt w:val="bullet"/>
      <w:lvlText w:val=""/>
      <w:lvlJc w:val="left"/>
      <w:pPr>
        <w:ind w:left="4320" w:hanging="360"/>
      </w:pPr>
      <w:rPr>
        <w:rFonts w:ascii="Wingdings" w:hAnsi="Wingdings" w:hint="default"/>
      </w:rPr>
    </w:lvl>
    <w:lvl w:ilvl="6" w:tplc="EB48DE90">
      <w:start w:val="1"/>
      <w:numFmt w:val="bullet"/>
      <w:lvlText w:val=""/>
      <w:lvlJc w:val="left"/>
      <w:pPr>
        <w:ind w:left="5040" w:hanging="360"/>
      </w:pPr>
      <w:rPr>
        <w:rFonts w:ascii="Symbol" w:hAnsi="Symbol" w:hint="default"/>
      </w:rPr>
    </w:lvl>
    <w:lvl w:ilvl="7" w:tplc="B44073F2">
      <w:start w:val="1"/>
      <w:numFmt w:val="bullet"/>
      <w:lvlText w:val="o"/>
      <w:lvlJc w:val="left"/>
      <w:pPr>
        <w:ind w:left="5760" w:hanging="360"/>
      </w:pPr>
      <w:rPr>
        <w:rFonts w:ascii="Courier New" w:hAnsi="Courier New" w:cs="Courier New" w:hint="default"/>
      </w:rPr>
    </w:lvl>
    <w:lvl w:ilvl="8" w:tplc="A490D0AA">
      <w:start w:val="1"/>
      <w:numFmt w:val="bullet"/>
      <w:lvlText w:val=""/>
      <w:lvlJc w:val="left"/>
      <w:pPr>
        <w:ind w:left="6480" w:hanging="360"/>
      </w:pPr>
      <w:rPr>
        <w:rFonts w:ascii="Wingdings" w:hAnsi="Wingdings" w:hint="default"/>
      </w:rPr>
    </w:lvl>
  </w:abstractNum>
  <w:abstractNum w:abstractNumId="4" w15:restartNumberingAfterBreak="0">
    <w:nsid w:val="0E6454FD"/>
    <w:multiLevelType w:val="multilevel"/>
    <w:tmpl w:val="E7AAEBD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5" w15:restartNumberingAfterBreak="0">
    <w:nsid w:val="168D51EE"/>
    <w:multiLevelType w:val="hybridMultilevel"/>
    <w:tmpl w:val="DD3A7F46"/>
    <w:lvl w:ilvl="0" w:tplc="26A85FC8">
      <w:start w:val="1"/>
      <w:numFmt w:val="decimal"/>
      <w:lvlText w:val="%1."/>
      <w:lvlJc w:val="left"/>
      <w:pPr>
        <w:tabs>
          <w:tab w:val="num" w:pos="1300"/>
        </w:tabs>
        <w:ind w:left="1300" w:hanging="900"/>
      </w:pPr>
    </w:lvl>
    <w:lvl w:ilvl="1" w:tplc="EBB6292C">
      <w:start w:val="1"/>
      <w:numFmt w:val="none"/>
      <w:lvlText w:val=""/>
      <w:lvlJc w:val="left"/>
      <w:pPr>
        <w:tabs>
          <w:tab w:val="num" w:pos="360"/>
        </w:tabs>
        <w:ind w:left="0" w:firstLine="0"/>
      </w:pPr>
    </w:lvl>
    <w:lvl w:ilvl="2" w:tplc="C094A682">
      <w:start w:val="1"/>
      <w:numFmt w:val="none"/>
      <w:lvlText w:val=""/>
      <w:lvlJc w:val="left"/>
      <w:pPr>
        <w:tabs>
          <w:tab w:val="num" w:pos="360"/>
        </w:tabs>
        <w:ind w:left="0" w:firstLine="0"/>
      </w:pPr>
    </w:lvl>
    <w:lvl w:ilvl="3" w:tplc="69323A20">
      <w:start w:val="1"/>
      <w:numFmt w:val="none"/>
      <w:lvlText w:val=""/>
      <w:lvlJc w:val="left"/>
      <w:pPr>
        <w:tabs>
          <w:tab w:val="num" w:pos="360"/>
        </w:tabs>
        <w:ind w:left="0" w:firstLine="0"/>
      </w:pPr>
    </w:lvl>
    <w:lvl w:ilvl="4" w:tplc="4B1242B6">
      <w:start w:val="1"/>
      <w:numFmt w:val="none"/>
      <w:lvlText w:val=""/>
      <w:lvlJc w:val="left"/>
      <w:pPr>
        <w:tabs>
          <w:tab w:val="num" w:pos="360"/>
        </w:tabs>
        <w:ind w:left="0" w:firstLine="0"/>
      </w:pPr>
    </w:lvl>
    <w:lvl w:ilvl="5" w:tplc="C700C210">
      <w:start w:val="1"/>
      <w:numFmt w:val="none"/>
      <w:lvlText w:val=""/>
      <w:lvlJc w:val="left"/>
      <w:pPr>
        <w:tabs>
          <w:tab w:val="num" w:pos="360"/>
        </w:tabs>
        <w:ind w:left="0" w:firstLine="0"/>
      </w:pPr>
    </w:lvl>
    <w:lvl w:ilvl="6" w:tplc="6B109B3C">
      <w:start w:val="1"/>
      <w:numFmt w:val="none"/>
      <w:lvlText w:val=""/>
      <w:lvlJc w:val="left"/>
      <w:pPr>
        <w:tabs>
          <w:tab w:val="num" w:pos="360"/>
        </w:tabs>
        <w:ind w:left="0" w:firstLine="0"/>
      </w:pPr>
    </w:lvl>
    <w:lvl w:ilvl="7" w:tplc="BD6A0CB4">
      <w:start w:val="1"/>
      <w:numFmt w:val="none"/>
      <w:lvlText w:val=""/>
      <w:lvlJc w:val="left"/>
      <w:pPr>
        <w:tabs>
          <w:tab w:val="num" w:pos="360"/>
        </w:tabs>
        <w:ind w:left="0" w:firstLine="0"/>
      </w:pPr>
    </w:lvl>
    <w:lvl w:ilvl="8" w:tplc="AF70FE1E">
      <w:start w:val="1"/>
      <w:numFmt w:val="none"/>
      <w:lvlText w:val=""/>
      <w:lvlJc w:val="left"/>
      <w:pPr>
        <w:tabs>
          <w:tab w:val="num" w:pos="360"/>
        </w:tabs>
        <w:ind w:left="0" w:firstLine="0"/>
      </w:pPr>
    </w:lvl>
  </w:abstractNum>
  <w:abstractNum w:abstractNumId="6" w15:restartNumberingAfterBreak="0">
    <w:nsid w:val="1D805EAB"/>
    <w:multiLevelType w:val="hybridMultilevel"/>
    <w:tmpl w:val="393061BA"/>
    <w:lvl w:ilvl="0" w:tplc="93280E86">
      <w:start w:val="1"/>
      <w:numFmt w:val="decimal"/>
      <w:lvlText w:val="%1)"/>
      <w:lvlJc w:val="left"/>
      <w:pPr>
        <w:ind w:left="720" w:hanging="360"/>
      </w:pPr>
    </w:lvl>
    <w:lvl w:ilvl="1" w:tplc="B068FBE4">
      <w:start w:val="1"/>
      <w:numFmt w:val="lowerLetter"/>
      <w:lvlText w:val="%2."/>
      <w:lvlJc w:val="left"/>
      <w:pPr>
        <w:ind w:left="1440" w:hanging="360"/>
      </w:pPr>
    </w:lvl>
    <w:lvl w:ilvl="2" w:tplc="25CEA584">
      <w:start w:val="1"/>
      <w:numFmt w:val="lowerRoman"/>
      <w:lvlText w:val="%3."/>
      <w:lvlJc w:val="right"/>
      <w:pPr>
        <w:ind w:left="2160" w:hanging="180"/>
      </w:pPr>
    </w:lvl>
    <w:lvl w:ilvl="3" w:tplc="51801894">
      <w:start w:val="1"/>
      <w:numFmt w:val="decimal"/>
      <w:lvlText w:val="%4."/>
      <w:lvlJc w:val="left"/>
      <w:pPr>
        <w:ind w:left="2880" w:hanging="360"/>
      </w:pPr>
    </w:lvl>
    <w:lvl w:ilvl="4" w:tplc="3892BFAA">
      <w:start w:val="1"/>
      <w:numFmt w:val="lowerLetter"/>
      <w:lvlText w:val="%5."/>
      <w:lvlJc w:val="left"/>
      <w:pPr>
        <w:ind w:left="3600" w:hanging="360"/>
      </w:pPr>
    </w:lvl>
    <w:lvl w:ilvl="5" w:tplc="559233DA">
      <w:start w:val="1"/>
      <w:numFmt w:val="lowerRoman"/>
      <w:lvlText w:val="%6."/>
      <w:lvlJc w:val="right"/>
      <w:pPr>
        <w:ind w:left="4320" w:hanging="180"/>
      </w:pPr>
    </w:lvl>
    <w:lvl w:ilvl="6" w:tplc="BE42780E">
      <w:start w:val="1"/>
      <w:numFmt w:val="decimal"/>
      <w:lvlText w:val="%7."/>
      <w:lvlJc w:val="left"/>
      <w:pPr>
        <w:ind w:left="5040" w:hanging="360"/>
      </w:pPr>
    </w:lvl>
    <w:lvl w:ilvl="7" w:tplc="513A9118">
      <w:start w:val="1"/>
      <w:numFmt w:val="lowerLetter"/>
      <w:lvlText w:val="%8."/>
      <w:lvlJc w:val="left"/>
      <w:pPr>
        <w:ind w:left="5760" w:hanging="360"/>
      </w:pPr>
    </w:lvl>
    <w:lvl w:ilvl="8" w:tplc="C3622B4A">
      <w:start w:val="1"/>
      <w:numFmt w:val="lowerRoman"/>
      <w:lvlText w:val="%9."/>
      <w:lvlJc w:val="right"/>
      <w:pPr>
        <w:ind w:left="6480" w:hanging="180"/>
      </w:pPr>
    </w:lvl>
  </w:abstractNum>
  <w:abstractNum w:abstractNumId="7" w15:restartNumberingAfterBreak="0">
    <w:nsid w:val="210A4030"/>
    <w:multiLevelType w:val="multilevel"/>
    <w:tmpl w:val="F52AEE82"/>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274A0E36"/>
    <w:multiLevelType w:val="hybridMultilevel"/>
    <w:tmpl w:val="A5BA47BE"/>
    <w:lvl w:ilvl="0" w:tplc="A46AE3F4">
      <w:start w:val="1"/>
      <w:numFmt w:val="bullet"/>
      <w:lvlText w:val="-"/>
      <w:lvlJc w:val="left"/>
      <w:pPr>
        <w:ind w:left="720" w:hanging="360"/>
      </w:pPr>
      <w:rPr>
        <w:rFonts w:ascii="Times New Roman" w:hAnsi="Times New Roman" w:cs="Times New Roman" w:hint="default"/>
      </w:rPr>
    </w:lvl>
    <w:lvl w:ilvl="1" w:tplc="B50AF1BA">
      <w:start w:val="1"/>
      <w:numFmt w:val="bullet"/>
      <w:lvlText w:val="o"/>
      <w:lvlJc w:val="left"/>
      <w:pPr>
        <w:ind w:left="1440" w:hanging="360"/>
      </w:pPr>
      <w:rPr>
        <w:rFonts w:ascii="Courier New" w:hAnsi="Courier New" w:cs="Courier New" w:hint="default"/>
      </w:rPr>
    </w:lvl>
    <w:lvl w:ilvl="2" w:tplc="2116B2DC">
      <w:start w:val="1"/>
      <w:numFmt w:val="bullet"/>
      <w:lvlText w:val=""/>
      <w:lvlJc w:val="left"/>
      <w:pPr>
        <w:ind w:left="2160" w:hanging="360"/>
      </w:pPr>
      <w:rPr>
        <w:rFonts w:ascii="Wingdings" w:hAnsi="Wingdings" w:hint="default"/>
      </w:rPr>
    </w:lvl>
    <w:lvl w:ilvl="3" w:tplc="2436848C">
      <w:start w:val="1"/>
      <w:numFmt w:val="bullet"/>
      <w:lvlText w:val=""/>
      <w:lvlJc w:val="left"/>
      <w:pPr>
        <w:ind w:left="2880" w:hanging="360"/>
      </w:pPr>
      <w:rPr>
        <w:rFonts w:ascii="Symbol" w:hAnsi="Symbol" w:hint="default"/>
      </w:rPr>
    </w:lvl>
    <w:lvl w:ilvl="4" w:tplc="4F003072">
      <w:start w:val="1"/>
      <w:numFmt w:val="bullet"/>
      <w:lvlText w:val="o"/>
      <w:lvlJc w:val="left"/>
      <w:pPr>
        <w:ind w:left="3600" w:hanging="360"/>
      </w:pPr>
      <w:rPr>
        <w:rFonts w:ascii="Courier New" w:hAnsi="Courier New" w:cs="Courier New" w:hint="default"/>
      </w:rPr>
    </w:lvl>
    <w:lvl w:ilvl="5" w:tplc="F90ABF86">
      <w:start w:val="1"/>
      <w:numFmt w:val="bullet"/>
      <w:lvlText w:val=""/>
      <w:lvlJc w:val="left"/>
      <w:pPr>
        <w:ind w:left="4320" w:hanging="360"/>
      </w:pPr>
      <w:rPr>
        <w:rFonts w:ascii="Wingdings" w:hAnsi="Wingdings" w:hint="default"/>
      </w:rPr>
    </w:lvl>
    <w:lvl w:ilvl="6" w:tplc="0820FCE6">
      <w:start w:val="1"/>
      <w:numFmt w:val="bullet"/>
      <w:lvlText w:val=""/>
      <w:lvlJc w:val="left"/>
      <w:pPr>
        <w:ind w:left="5040" w:hanging="360"/>
      </w:pPr>
      <w:rPr>
        <w:rFonts w:ascii="Symbol" w:hAnsi="Symbol" w:hint="default"/>
      </w:rPr>
    </w:lvl>
    <w:lvl w:ilvl="7" w:tplc="AE64A372">
      <w:start w:val="1"/>
      <w:numFmt w:val="bullet"/>
      <w:lvlText w:val="o"/>
      <w:lvlJc w:val="left"/>
      <w:pPr>
        <w:ind w:left="5760" w:hanging="360"/>
      </w:pPr>
      <w:rPr>
        <w:rFonts w:ascii="Courier New" w:hAnsi="Courier New" w:cs="Courier New" w:hint="default"/>
      </w:rPr>
    </w:lvl>
    <w:lvl w:ilvl="8" w:tplc="CC6C0A04">
      <w:start w:val="1"/>
      <w:numFmt w:val="bullet"/>
      <w:lvlText w:val=""/>
      <w:lvlJc w:val="left"/>
      <w:pPr>
        <w:ind w:left="6480" w:hanging="360"/>
      </w:pPr>
      <w:rPr>
        <w:rFonts w:ascii="Wingdings" w:hAnsi="Wingdings" w:hint="default"/>
      </w:rPr>
    </w:lvl>
  </w:abstractNum>
  <w:abstractNum w:abstractNumId="9" w15:restartNumberingAfterBreak="0">
    <w:nsid w:val="2761688B"/>
    <w:multiLevelType w:val="hybridMultilevel"/>
    <w:tmpl w:val="F5DC7D62"/>
    <w:lvl w:ilvl="0" w:tplc="9FB4307A">
      <w:start w:val="6"/>
      <w:numFmt w:val="decimal"/>
      <w:lvlText w:val="%1."/>
      <w:lvlJc w:val="left"/>
      <w:pPr>
        <w:ind w:left="2640" w:hanging="360"/>
      </w:pPr>
      <w:rPr>
        <w:rFonts w:hint="default"/>
      </w:rPr>
    </w:lvl>
    <w:lvl w:ilvl="1" w:tplc="0932399A">
      <w:start w:val="1"/>
      <w:numFmt w:val="lowerLetter"/>
      <w:lvlText w:val="%2."/>
      <w:lvlJc w:val="left"/>
      <w:pPr>
        <w:ind w:left="3360" w:hanging="360"/>
      </w:pPr>
    </w:lvl>
    <w:lvl w:ilvl="2" w:tplc="598A699E">
      <w:start w:val="1"/>
      <w:numFmt w:val="lowerRoman"/>
      <w:lvlText w:val="%3."/>
      <w:lvlJc w:val="right"/>
      <w:pPr>
        <w:ind w:left="4080" w:hanging="180"/>
      </w:pPr>
    </w:lvl>
    <w:lvl w:ilvl="3" w:tplc="5AA27F98">
      <w:start w:val="1"/>
      <w:numFmt w:val="decimal"/>
      <w:lvlText w:val="%4."/>
      <w:lvlJc w:val="left"/>
      <w:pPr>
        <w:ind w:left="4800" w:hanging="360"/>
      </w:pPr>
    </w:lvl>
    <w:lvl w:ilvl="4" w:tplc="66227E7E">
      <w:start w:val="1"/>
      <w:numFmt w:val="lowerLetter"/>
      <w:lvlText w:val="%5."/>
      <w:lvlJc w:val="left"/>
      <w:pPr>
        <w:ind w:left="5520" w:hanging="360"/>
      </w:pPr>
    </w:lvl>
    <w:lvl w:ilvl="5" w:tplc="0C22C05C">
      <w:start w:val="1"/>
      <w:numFmt w:val="lowerRoman"/>
      <w:lvlText w:val="%6."/>
      <w:lvlJc w:val="right"/>
      <w:pPr>
        <w:ind w:left="6240" w:hanging="180"/>
      </w:pPr>
    </w:lvl>
    <w:lvl w:ilvl="6" w:tplc="32BA88F6">
      <w:start w:val="1"/>
      <w:numFmt w:val="decimal"/>
      <w:lvlText w:val="%7."/>
      <w:lvlJc w:val="left"/>
      <w:pPr>
        <w:ind w:left="6960" w:hanging="360"/>
      </w:pPr>
    </w:lvl>
    <w:lvl w:ilvl="7" w:tplc="D68A0BE0">
      <w:start w:val="1"/>
      <w:numFmt w:val="lowerLetter"/>
      <w:lvlText w:val="%8."/>
      <w:lvlJc w:val="left"/>
      <w:pPr>
        <w:ind w:left="7680" w:hanging="360"/>
      </w:pPr>
    </w:lvl>
    <w:lvl w:ilvl="8" w:tplc="048A7980">
      <w:start w:val="1"/>
      <w:numFmt w:val="lowerRoman"/>
      <w:lvlText w:val="%9."/>
      <w:lvlJc w:val="right"/>
      <w:pPr>
        <w:ind w:left="8400" w:hanging="180"/>
      </w:pPr>
    </w:lvl>
  </w:abstractNum>
  <w:abstractNum w:abstractNumId="10" w15:restartNumberingAfterBreak="0">
    <w:nsid w:val="28F56C5F"/>
    <w:multiLevelType w:val="hybridMultilevel"/>
    <w:tmpl w:val="8A204F5C"/>
    <w:lvl w:ilvl="0" w:tplc="CAFCC568">
      <w:start w:val="1"/>
      <w:numFmt w:val="bullet"/>
      <w:pStyle w:val="2"/>
      <w:lvlText w:val=""/>
      <w:lvlJc w:val="left"/>
      <w:pPr>
        <w:ind w:left="720" w:hanging="360"/>
      </w:pPr>
      <w:rPr>
        <w:rFonts w:ascii="Symbol" w:hAnsi="Symbol" w:hint="default"/>
      </w:rPr>
    </w:lvl>
    <w:lvl w:ilvl="1" w:tplc="E4762D24">
      <w:start w:val="1"/>
      <w:numFmt w:val="bullet"/>
      <w:lvlText w:val="o"/>
      <w:lvlJc w:val="left"/>
      <w:pPr>
        <w:ind w:left="1440" w:hanging="360"/>
      </w:pPr>
      <w:rPr>
        <w:rFonts w:ascii="Courier New" w:hAnsi="Courier New" w:hint="default"/>
      </w:rPr>
    </w:lvl>
    <w:lvl w:ilvl="2" w:tplc="16D681EC">
      <w:start w:val="1"/>
      <w:numFmt w:val="bullet"/>
      <w:lvlText w:val=""/>
      <w:lvlJc w:val="left"/>
      <w:pPr>
        <w:ind w:left="2160" w:hanging="360"/>
      </w:pPr>
      <w:rPr>
        <w:rFonts w:ascii="Wingdings" w:hAnsi="Wingdings" w:hint="default"/>
      </w:rPr>
    </w:lvl>
    <w:lvl w:ilvl="3" w:tplc="AA12FAE6">
      <w:start w:val="1"/>
      <w:numFmt w:val="bullet"/>
      <w:lvlText w:val=""/>
      <w:lvlJc w:val="left"/>
      <w:pPr>
        <w:ind w:left="2880" w:hanging="360"/>
      </w:pPr>
      <w:rPr>
        <w:rFonts w:ascii="Symbol" w:hAnsi="Symbol" w:hint="default"/>
      </w:rPr>
    </w:lvl>
    <w:lvl w:ilvl="4" w:tplc="129E964E">
      <w:start w:val="1"/>
      <w:numFmt w:val="bullet"/>
      <w:lvlText w:val="o"/>
      <w:lvlJc w:val="left"/>
      <w:pPr>
        <w:ind w:left="3600" w:hanging="360"/>
      </w:pPr>
      <w:rPr>
        <w:rFonts w:ascii="Courier New" w:hAnsi="Courier New" w:hint="default"/>
      </w:rPr>
    </w:lvl>
    <w:lvl w:ilvl="5" w:tplc="D74C0D5A">
      <w:start w:val="1"/>
      <w:numFmt w:val="bullet"/>
      <w:lvlText w:val=""/>
      <w:lvlJc w:val="left"/>
      <w:pPr>
        <w:ind w:left="4320" w:hanging="360"/>
      </w:pPr>
      <w:rPr>
        <w:rFonts w:ascii="Wingdings" w:hAnsi="Wingdings" w:hint="default"/>
      </w:rPr>
    </w:lvl>
    <w:lvl w:ilvl="6" w:tplc="9E7A374A">
      <w:start w:val="1"/>
      <w:numFmt w:val="bullet"/>
      <w:lvlText w:val=""/>
      <w:lvlJc w:val="left"/>
      <w:pPr>
        <w:ind w:left="5040" w:hanging="360"/>
      </w:pPr>
      <w:rPr>
        <w:rFonts w:ascii="Symbol" w:hAnsi="Symbol" w:hint="default"/>
      </w:rPr>
    </w:lvl>
    <w:lvl w:ilvl="7" w:tplc="6BD0912C">
      <w:start w:val="1"/>
      <w:numFmt w:val="bullet"/>
      <w:lvlText w:val="o"/>
      <w:lvlJc w:val="left"/>
      <w:pPr>
        <w:ind w:left="5760" w:hanging="360"/>
      </w:pPr>
      <w:rPr>
        <w:rFonts w:ascii="Courier New" w:hAnsi="Courier New" w:hint="default"/>
      </w:rPr>
    </w:lvl>
    <w:lvl w:ilvl="8" w:tplc="E58005C8">
      <w:start w:val="1"/>
      <w:numFmt w:val="bullet"/>
      <w:lvlText w:val=""/>
      <w:lvlJc w:val="left"/>
      <w:pPr>
        <w:ind w:left="6480" w:hanging="360"/>
      </w:pPr>
      <w:rPr>
        <w:rFonts w:ascii="Wingdings" w:hAnsi="Wingdings" w:hint="default"/>
      </w:rPr>
    </w:lvl>
  </w:abstractNum>
  <w:abstractNum w:abstractNumId="11" w15:restartNumberingAfterBreak="0">
    <w:nsid w:val="29F96607"/>
    <w:multiLevelType w:val="hybridMultilevel"/>
    <w:tmpl w:val="EB14F28A"/>
    <w:lvl w:ilvl="0" w:tplc="47248C34">
      <w:start w:val="1"/>
      <w:numFmt w:val="decimal"/>
      <w:lvlText w:val="%1."/>
      <w:lvlJc w:val="left"/>
      <w:pPr>
        <w:tabs>
          <w:tab w:val="num" w:pos="930"/>
        </w:tabs>
        <w:ind w:left="930" w:hanging="360"/>
      </w:pPr>
      <w:rPr>
        <w:rFonts w:hint="default"/>
      </w:rPr>
    </w:lvl>
    <w:lvl w:ilvl="1" w:tplc="50645D1A">
      <w:start w:val="1"/>
      <w:numFmt w:val="lowerLetter"/>
      <w:lvlText w:val="%2."/>
      <w:lvlJc w:val="left"/>
      <w:pPr>
        <w:tabs>
          <w:tab w:val="num" w:pos="1647"/>
        </w:tabs>
        <w:ind w:left="1647" w:hanging="360"/>
      </w:pPr>
    </w:lvl>
    <w:lvl w:ilvl="2" w:tplc="1B18B7BA">
      <w:start w:val="1"/>
      <w:numFmt w:val="lowerRoman"/>
      <w:lvlText w:val="%3."/>
      <w:lvlJc w:val="right"/>
      <w:pPr>
        <w:tabs>
          <w:tab w:val="num" w:pos="2367"/>
        </w:tabs>
        <w:ind w:left="2367" w:hanging="180"/>
      </w:pPr>
    </w:lvl>
    <w:lvl w:ilvl="3" w:tplc="F100267A">
      <w:start w:val="1"/>
      <w:numFmt w:val="decimal"/>
      <w:lvlText w:val="%4."/>
      <w:lvlJc w:val="left"/>
      <w:pPr>
        <w:tabs>
          <w:tab w:val="num" w:pos="3087"/>
        </w:tabs>
        <w:ind w:left="3087" w:hanging="360"/>
      </w:pPr>
    </w:lvl>
    <w:lvl w:ilvl="4" w:tplc="846EDB34">
      <w:start w:val="1"/>
      <w:numFmt w:val="lowerLetter"/>
      <w:lvlText w:val="%5."/>
      <w:lvlJc w:val="left"/>
      <w:pPr>
        <w:tabs>
          <w:tab w:val="num" w:pos="3807"/>
        </w:tabs>
        <w:ind w:left="3807" w:hanging="360"/>
      </w:pPr>
    </w:lvl>
    <w:lvl w:ilvl="5" w:tplc="F06AB010">
      <w:start w:val="1"/>
      <w:numFmt w:val="lowerRoman"/>
      <w:lvlText w:val="%6."/>
      <w:lvlJc w:val="right"/>
      <w:pPr>
        <w:tabs>
          <w:tab w:val="num" w:pos="4527"/>
        </w:tabs>
        <w:ind w:left="4527" w:hanging="180"/>
      </w:pPr>
    </w:lvl>
    <w:lvl w:ilvl="6" w:tplc="EFC4DA5E">
      <w:start w:val="1"/>
      <w:numFmt w:val="decimal"/>
      <w:lvlText w:val="%7."/>
      <w:lvlJc w:val="left"/>
      <w:pPr>
        <w:tabs>
          <w:tab w:val="num" w:pos="5247"/>
        </w:tabs>
        <w:ind w:left="5247" w:hanging="360"/>
      </w:pPr>
    </w:lvl>
    <w:lvl w:ilvl="7" w:tplc="E5DE286E">
      <w:start w:val="1"/>
      <w:numFmt w:val="lowerLetter"/>
      <w:lvlText w:val="%8."/>
      <w:lvlJc w:val="left"/>
      <w:pPr>
        <w:tabs>
          <w:tab w:val="num" w:pos="5967"/>
        </w:tabs>
        <w:ind w:left="5967" w:hanging="360"/>
      </w:pPr>
    </w:lvl>
    <w:lvl w:ilvl="8" w:tplc="8198417A">
      <w:start w:val="1"/>
      <w:numFmt w:val="lowerRoman"/>
      <w:lvlText w:val="%9."/>
      <w:lvlJc w:val="right"/>
      <w:pPr>
        <w:tabs>
          <w:tab w:val="num" w:pos="6687"/>
        </w:tabs>
        <w:ind w:left="6687" w:hanging="180"/>
      </w:pPr>
    </w:lvl>
  </w:abstractNum>
  <w:abstractNum w:abstractNumId="12" w15:restartNumberingAfterBreak="0">
    <w:nsid w:val="2CC96807"/>
    <w:multiLevelType w:val="hybridMultilevel"/>
    <w:tmpl w:val="2D601668"/>
    <w:lvl w:ilvl="0" w:tplc="F2B48CD2">
      <w:start w:val="1"/>
      <w:numFmt w:val="bullet"/>
      <w:lvlText w:val=""/>
      <w:lvlJc w:val="left"/>
      <w:pPr>
        <w:ind w:left="360" w:hanging="360"/>
      </w:pPr>
      <w:rPr>
        <w:rFonts w:ascii="Symbol" w:hAnsi="Symbol" w:hint="default"/>
      </w:rPr>
    </w:lvl>
    <w:lvl w:ilvl="1" w:tplc="D2B896BA">
      <w:start w:val="1"/>
      <w:numFmt w:val="bullet"/>
      <w:lvlText w:val="o"/>
      <w:lvlJc w:val="left"/>
      <w:pPr>
        <w:ind w:left="2156" w:hanging="360"/>
      </w:pPr>
      <w:rPr>
        <w:rFonts w:ascii="Courier New" w:hAnsi="Courier New" w:cs="Courier New" w:hint="default"/>
      </w:rPr>
    </w:lvl>
    <w:lvl w:ilvl="2" w:tplc="FDD0D1C4">
      <w:start w:val="1"/>
      <w:numFmt w:val="bullet"/>
      <w:lvlText w:val=""/>
      <w:lvlJc w:val="left"/>
      <w:pPr>
        <w:ind w:left="2876" w:hanging="360"/>
      </w:pPr>
      <w:rPr>
        <w:rFonts w:ascii="Wingdings" w:hAnsi="Wingdings" w:hint="default"/>
      </w:rPr>
    </w:lvl>
    <w:lvl w:ilvl="3" w:tplc="CB46F5A8">
      <w:start w:val="1"/>
      <w:numFmt w:val="bullet"/>
      <w:lvlText w:val=""/>
      <w:lvlJc w:val="left"/>
      <w:pPr>
        <w:ind w:left="3596" w:hanging="360"/>
      </w:pPr>
      <w:rPr>
        <w:rFonts w:ascii="Symbol" w:hAnsi="Symbol" w:hint="default"/>
      </w:rPr>
    </w:lvl>
    <w:lvl w:ilvl="4" w:tplc="CCFC775C">
      <w:start w:val="1"/>
      <w:numFmt w:val="bullet"/>
      <w:lvlText w:val="o"/>
      <w:lvlJc w:val="left"/>
      <w:pPr>
        <w:ind w:left="4316" w:hanging="360"/>
      </w:pPr>
      <w:rPr>
        <w:rFonts w:ascii="Courier New" w:hAnsi="Courier New" w:cs="Courier New" w:hint="default"/>
      </w:rPr>
    </w:lvl>
    <w:lvl w:ilvl="5" w:tplc="8D84A802">
      <w:start w:val="1"/>
      <w:numFmt w:val="bullet"/>
      <w:lvlText w:val=""/>
      <w:lvlJc w:val="left"/>
      <w:pPr>
        <w:ind w:left="5036" w:hanging="360"/>
      </w:pPr>
      <w:rPr>
        <w:rFonts w:ascii="Wingdings" w:hAnsi="Wingdings" w:hint="default"/>
      </w:rPr>
    </w:lvl>
    <w:lvl w:ilvl="6" w:tplc="E6C6EB16">
      <w:start w:val="1"/>
      <w:numFmt w:val="bullet"/>
      <w:lvlText w:val=""/>
      <w:lvlJc w:val="left"/>
      <w:pPr>
        <w:ind w:left="5756" w:hanging="360"/>
      </w:pPr>
      <w:rPr>
        <w:rFonts w:ascii="Symbol" w:hAnsi="Symbol" w:hint="default"/>
      </w:rPr>
    </w:lvl>
    <w:lvl w:ilvl="7" w:tplc="65DE634C">
      <w:start w:val="1"/>
      <w:numFmt w:val="bullet"/>
      <w:lvlText w:val="o"/>
      <w:lvlJc w:val="left"/>
      <w:pPr>
        <w:ind w:left="6476" w:hanging="360"/>
      </w:pPr>
      <w:rPr>
        <w:rFonts w:ascii="Courier New" w:hAnsi="Courier New" w:cs="Courier New" w:hint="default"/>
      </w:rPr>
    </w:lvl>
    <w:lvl w:ilvl="8" w:tplc="CFDA903E">
      <w:start w:val="1"/>
      <w:numFmt w:val="bullet"/>
      <w:lvlText w:val=""/>
      <w:lvlJc w:val="left"/>
      <w:pPr>
        <w:ind w:left="7196" w:hanging="360"/>
      </w:pPr>
      <w:rPr>
        <w:rFonts w:ascii="Wingdings" w:hAnsi="Wingdings" w:hint="default"/>
      </w:rPr>
    </w:lvl>
  </w:abstractNum>
  <w:abstractNum w:abstractNumId="13" w15:restartNumberingAfterBreak="0">
    <w:nsid w:val="32F93128"/>
    <w:multiLevelType w:val="multilevel"/>
    <w:tmpl w:val="79F66C48"/>
    <w:styleLink w:val="111111"/>
    <w:lvl w:ilvl="0">
      <w:start w:val="1"/>
      <w:numFmt w:val="decimal"/>
      <w:pStyle w:val="11111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330A484E"/>
    <w:multiLevelType w:val="multilevel"/>
    <w:tmpl w:val="63CAB81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71A2EA5"/>
    <w:multiLevelType w:val="multilevel"/>
    <w:tmpl w:val="D794D6E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407E5942"/>
    <w:multiLevelType w:val="hybridMultilevel"/>
    <w:tmpl w:val="FEA800F4"/>
    <w:lvl w:ilvl="0" w:tplc="F516EF0A">
      <w:start w:val="1"/>
      <w:numFmt w:val="decimal"/>
      <w:lvlText w:val="%1."/>
      <w:lvlJc w:val="left"/>
      <w:pPr>
        <w:ind w:left="720" w:hanging="360"/>
      </w:pPr>
      <w:rPr>
        <w:rFonts w:hint="default"/>
      </w:rPr>
    </w:lvl>
    <w:lvl w:ilvl="1" w:tplc="15269FAE">
      <w:start w:val="1"/>
      <w:numFmt w:val="lowerLetter"/>
      <w:lvlText w:val="%2."/>
      <w:lvlJc w:val="left"/>
      <w:pPr>
        <w:ind w:left="1440" w:hanging="360"/>
      </w:pPr>
    </w:lvl>
    <w:lvl w:ilvl="2" w:tplc="82381C1C">
      <w:start w:val="1"/>
      <w:numFmt w:val="lowerRoman"/>
      <w:lvlText w:val="%3."/>
      <w:lvlJc w:val="right"/>
      <w:pPr>
        <w:ind w:left="2160" w:hanging="180"/>
      </w:pPr>
    </w:lvl>
    <w:lvl w:ilvl="3" w:tplc="A01E11B6">
      <w:start w:val="1"/>
      <w:numFmt w:val="decimal"/>
      <w:lvlText w:val="%4."/>
      <w:lvlJc w:val="left"/>
      <w:pPr>
        <w:ind w:left="2880" w:hanging="360"/>
      </w:pPr>
    </w:lvl>
    <w:lvl w:ilvl="4" w:tplc="BD68D0DE">
      <w:start w:val="1"/>
      <w:numFmt w:val="lowerLetter"/>
      <w:lvlText w:val="%5."/>
      <w:lvlJc w:val="left"/>
      <w:pPr>
        <w:ind w:left="3600" w:hanging="360"/>
      </w:pPr>
    </w:lvl>
    <w:lvl w:ilvl="5" w:tplc="5360EEC8">
      <w:start w:val="1"/>
      <w:numFmt w:val="lowerRoman"/>
      <w:lvlText w:val="%6."/>
      <w:lvlJc w:val="right"/>
      <w:pPr>
        <w:ind w:left="4320" w:hanging="180"/>
      </w:pPr>
    </w:lvl>
    <w:lvl w:ilvl="6" w:tplc="3156FA7A">
      <w:start w:val="1"/>
      <w:numFmt w:val="decimal"/>
      <w:lvlText w:val="%7."/>
      <w:lvlJc w:val="left"/>
      <w:pPr>
        <w:ind w:left="5040" w:hanging="360"/>
      </w:pPr>
    </w:lvl>
    <w:lvl w:ilvl="7" w:tplc="C19627E8">
      <w:start w:val="1"/>
      <w:numFmt w:val="lowerLetter"/>
      <w:lvlText w:val="%8."/>
      <w:lvlJc w:val="left"/>
      <w:pPr>
        <w:ind w:left="5760" w:hanging="360"/>
      </w:pPr>
    </w:lvl>
    <w:lvl w:ilvl="8" w:tplc="32041252">
      <w:start w:val="1"/>
      <w:numFmt w:val="lowerRoman"/>
      <w:lvlText w:val="%9."/>
      <w:lvlJc w:val="right"/>
      <w:pPr>
        <w:ind w:left="6480" w:hanging="180"/>
      </w:pPr>
    </w:lvl>
  </w:abstractNum>
  <w:abstractNum w:abstractNumId="17" w15:restartNumberingAfterBreak="0">
    <w:nsid w:val="40844B87"/>
    <w:multiLevelType w:val="hybridMultilevel"/>
    <w:tmpl w:val="7A52251C"/>
    <w:lvl w:ilvl="0" w:tplc="05E80944">
      <w:start w:val="1"/>
      <w:numFmt w:val="decimal"/>
      <w:lvlText w:val="%1)"/>
      <w:lvlJc w:val="left"/>
      <w:pPr>
        <w:ind w:left="1417" w:hanging="283"/>
      </w:pPr>
      <w:rPr>
        <w:rFonts w:hint="default"/>
      </w:rPr>
    </w:lvl>
    <w:lvl w:ilvl="1" w:tplc="E4260794">
      <w:start w:val="1"/>
      <w:numFmt w:val="lowerLetter"/>
      <w:lvlText w:val="%2."/>
      <w:lvlJc w:val="left"/>
      <w:pPr>
        <w:ind w:left="3198" w:hanging="360"/>
      </w:pPr>
    </w:lvl>
    <w:lvl w:ilvl="2" w:tplc="3B5CC816">
      <w:start w:val="1"/>
      <w:numFmt w:val="lowerRoman"/>
      <w:lvlText w:val="%3."/>
      <w:lvlJc w:val="right"/>
      <w:pPr>
        <w:ind w:left="3918" w:hanging="180"/>
      </w:pPr>
    </w:lvl>
    <w:lvl w:ilvl="3" w:tplc="93CC7FBC">
      <w:start w:val="1"/>
      <w:numFmt w:val="decimal"/>
      <w:lvlText w:val="%4."/>
      <w:lvlJc w:val="left"/>
      <w:pPr>
        <w:ind w:left="4638" w:hanging="360"/>
      </w:pPr>
    </w:lvl>
    <w:lvl w:ilvl="4" w:tplc="C56EC686">
      <w:start w:val="1"/>
      <w:numFmt w:val="lowerLetter"/>
      <w:lvlText w:val="%5."/>
      <w:lvlJc w:val="left"/>
      <w:pPr>
        <w:ind w:left="5358" w:hanging="360"/>
      </w:pPr>
    </w:lvl>
    <w:lvl w:ilvl="5" w:tplc="7DAA5B38">
      <w:start w:val="1"/>
      <w:numFmt w:val="lowerRoman"/>
      <w:lvlText w:val="%6."/>
      <w:lvlJc w:val="right"/>
      <w:pPr>
        <w:ind w:left="6078" w:hanging="180"/>
      </w:pPr>
    </w:lvl>
    <w:lvl w:ilvl="6" w:tplc="0AD28590">
      <w:start w:val="1"/>
      <w:numFmt w:val="decimal"/>
      <w:lvlText w:val="%7."/>
      <w:lvlJc w:val="left"/>
      <w:pPr>
        <w:ind w:left="6798" w:hanging="360"/>
      </w:pPr>
    </w:lvl>
    <w:lvl w:ilvl="7" w:tplc="4A4A803E">
      <w:start w:val="1"/>
      <w:numFmt w:val="lowerLetter"/>
      <w:lvlText w:val="%8."/>
      <w:lvlJc w:val="left"/>
      <w:pPr>
        <w:ind w:left="7518" w:hanging="360"/>
      </w:pPr>
    </w:lvl>
    <w:lvl w:ilvl="8" w:tplc="2BD048B2">
      <w:start w:val="1"/>
      <w:numFmt w:val="lowerRoman"/>
      <w:lvlText w:val="%9."/>
      <w:lvlJc w:val="right"/>
      <w:pPr>
        <w:ind w:left="8238" w:hanging="180"/>
      </w:pPr>
    </w:lvl>
  </w:abstractNum>
  <w:abstractNum w:abstractNumId="18" w15:restartNumberingAfterBreak="0">
    <w:nsid w:val="423112BA"/>
    <w:multiLevelType w:val="hybridMultilevel"/>
    <w:tmpl w:val="18749E7E"/>
    <w:lvl w:ilvl="0" w:tplc="C7E06918">
      <w:start w:val="1"/>
      <w:numFmt w:val="decimal"/>
      <w:lvlText w:val="%1."/>
      <w:lvlJc w:val="left"/>
      <w:pPr>
        <w:ind w:left="-207" w:hanging="360"/>
      </w:pPr>
      <w:rPr>
        <w:rFonts w:hint="default"/>
      </w:rPr>
    </w:lvl>
    <w:lvl w:ilvl="1" w:tplc="1368C94C">
      <w:start w:val="1"/>
      <w:numFmt w:val="lowerLetter"/>
      <w:lvlText w:val="%2."/>
      <w:lvlJc w:val="left"/>
      <w:pPr>
        <w:ind w:left="513" w:hanging="360"/>
      </w:pPr>
    </w:lvl>
    <w:lvl w:ilvl="2" w:tplc="EE12BA78">
      <w:start w:val="1"/>
      <w:numFmt w:val="lowerRoman"/>
      <w:lvlText w:val="%3."/>
      <w:lvlJc w:val="right"/>
      <w:pPr>
        <w:ind w:left="1233" w:hanging="180"/>
      </w:pPr>
    </w:lvl>
    <w:lvl w:ilvl="3" w:tplc="FE1E9096">
      <w:start w:val="1"/>
      <w:numFmt w:val="decimal"/>
      <w:lvlText w:val="%4."/>
      <w:lvlJc w:val="left"/>
      <w:pPr>
        <w:ind w:left="1953" w:hanging="360"/>
      </w:pPr>
    </w:lvl>
    <w:lvl w:ilvl="4" w:tplc="3A80B43C">
      <w:start w:val="1"/>
      <w:numFmt w:val="lowerLetter"/>
      <w:lvlText w:val="%5."/>
      <w:lvlJc w:val="left"/>
      <w:pPr>
        <w:ind w:left="2673" w:hanging="360"/>
      </w:pPr>
    </w:lvl>
    <w:lvl w:ilvl="5" w:tplc="F00A75CC">
      <w:start w:val="1"/>
      <w:numFmt w:val="lowerRoman"/>
      <w:lvlText w:val="%6."/>
      <w:lvlJc w:val="right"/>
      <w:pPr>
        <w:ind w:left="3393" w:hanging="180"/>
      </w:pPr>
    </w:lvl>
    <w:lvl w:ilvl="6" w:tplc="B7E6806E">
      <w:start w:val="1"/>
      <w:numFmt w:val="decimal"/>
      <w:lvlText w:val="%7."/>
      <w:lvlJc w:val="left"/>
      <w:pPr>
        <w:ind w:left="4113" w:hanging="360"/>
      </w:pPr>
    </w:lvl>
    <w:lvl w:ilvl="7" w:tplc="90EE80D4">
      <w:start w:val="1"/>
      <w:numFmt w:val="lowerLetter"/>
      <w:lvlText w:val="%8."/>
      <w:lvlJc w:val="left"/>
      <w:pPr>
        <w:ind w:left="4833" w:hanging="360"/>
      </w:pPr>
    </w:lvl>
    <w:lvl w:ilvl="8" w:tplc="DE8AF3BE">
      <w:start w:val="1"/>
      <w:numFmt w:val="lowerRoman"/>
      <w:lvlText w:val="%9."/>
      <w:lvlJc w:val="right"/>
      <w:pPr>
        <w:ind w:left="5553" w:hanging="180"/>
      </w:pPr>
    </w:lvl>
  </w:abstractNum>
  <w:abstractNum w:abstractNumId="19" w15:restartNumberingAfterBreak="0">
    <w:nsid w:val="424504F6"/>
    <w:multiLevelType w:val="hybridMultilevel"/>
    <w:tmpl w:val="0EA6584A"/>
    <w:lvl w:ilvl="0" w:tplc="98FA3610">
      <w:start w:val="1"/>
      <w:numFmt w:val="decimal"/>
      <w:lvlText w:val="%1."/>
      <w:lvlJc w:val="left"/>
      <w:pPr>
        <w:ind w:left="397" w:hanging="284"/>
      </w:pPr>
      <w:rPr>
        <w:rFonts w:hint="default"/>
      </w:rPr>
    </w:lvl>
    <w:lvl w:ilvl="1" w:tplc="5F4416B4">
      <w:start w:val="1"/>
      <w:numFmt w:val="lowerLetter"/>
      <w:lvlText w:val="%2."/>
      <w:lvlJc w:val="left"/>
      <w:pPr>
        <w:ind w:left="1440" w:hanging="360"/>
      </w:pPr>
    </w:lvl>
    <w:lvl w:ilvl="2" w:tplc="403A58C0">
      <w:start w:val="1"/>
      <w:numFmt w:val="lowerRoman"/>
      <w:lvlText w:val="%3."/>
      <w:lvlJc w:val="right"/>
      <w:pPr>
        <w:ind w:left="2160" w:hanging="180"/>
      </w:pPr>
    </w:lvl>
    <w:lvl w:ilvl="3" w:tplc="3BA4521E">
      <w:start w:val="1"/>
      <w:numFmt w:val="decimal"/>
      <w:lvlText w:val="%4."/>
      <w:lvlJc w:val="left"/>
      <w:pPr>
        <w:ind w:left="2880" w:hanging="360"/>
      </w:pPr>
    </w:lvl>
    <w:lvl w:ilvl="4" w:tplc="CB4CBCE0">
      <w:start w:val="1"/>
      <w:numFmt w:val="lowerLetter"/>
      <w:lvlText w:val="%5."/>
      <w:lvlJc w:val="left"/>
      <w:pPr>
        <w:ind w:left="3600" w:hanging="360"/>
      </w:pPr>
    </w:lvl>
    <w:lvl w:ilvl="5" w:tplc="6CCC3396">
      <w:start w:val="1"/>
      <w:numFmt w:val="lowerRoman"/>
      <w:lvlText w:val="%6."/>
      <w:lvlJc w:val="right"/>
      <w:pPr>
        <w:ind w:left="4320" w:hanging="180"/>
      </w:pPr>
    </w:lvl>
    <w:lvl w:ilvl="6" w:tplc="7A26A79C">
      <w:start w:val="1"/>
      <w:numFmt w:val="decimal"/>
      <w:lvlText w:val="%7."/>
      <w:lvlJc w:val="left"/>
      <w:pPr>
        <w:ind w:left="5040" w:hanging="360"/>
      </w:pPr>
    </w:lvl>
    <w:lvl w:ilvl="7" w:tplc="7C86BF7E">
      <w:start w:val="1"/>
      <w:numFmt w:val="lowerLetter"/>
      <w:lvlText w:val="%8."/>
      <w:lvlJc w:val="left"/>
      <w:pPr>
        <w:ind w:left="5760" w:hanging="360"/>
      </w:pPr>
    </w:lvl>
    <w:lvl w:ilvl="8" w:tplc="BFBAB5F2">
      <w:start w:val="1"/>
      <w:numFmt w:val="lowerRoman"/>
      <w:lvlText w:val="%9."/>
      <w:lvlJc w:val="right"/>
      <w:pPr>
        <w:ind w:left="6480" w:hanging="180"/>
      </w:pPr>
    </w:lvl>
  </w:abstractNum>
  <w:abstractNum w:abstractNumId="20" w15:restartNumberingAfterBreak="0">
    <w:nsid w:val="43794292"/>
    <w:multiLevelType w:val="hybridMultilevel"/>
    <w:tmpl w:val="4AB094A0"/>
    <w:lvl w:ilvl="0" w:tplc="3F5C2FAE">
      <w:start w:val="1"/>
      <w:numFmt w:val="bullet"/>
      <w:lvlText w:val="-"/>
      <w:lvlJc w:val="left"/>
      <w:pPr>
        <w:ind w:left="720" w:hanging="360"/>
      </w:pPr>
      <w:rPr>
        <w:rFonts w:ascii="Times New Roman" w:hAnsi="Times New Roman" w:cs="Times New Roman" w:hint="default"/>
      </w:rPr>
    </w:lvl>
    <w:lvl w:ilvl="1" w:tplc="B1186A84">
      <w:start w:val="1"/>
      <w:numFmt w:val="bullet"/>
      <w:lvlText w:val="o"/>
      <w:lvlJc w:val="left"/>
      <w:pPr>
        <w:ind w:left="1440" w:hanging="360"/>
      </w:pPr>
      <w:rPr>
        <w:rFonts w:ascii="Courier New" w:hAnsi="Courier New" w:cs="Courier New" w:hint="default"/>
      </w:rPr>
    </w:lvl>
    <w:lvl w:ilvl="2" w:tplc="DD5CC06E">
      <w:start w:val="1"/>
      <w:numFmt w:val="bullet"/>
      <w:lvlText w:val=""/>
      <w:lvlJc w:val="left"/>
      <w:pPr>
        <w:ind w:left="2160" w:hanging="360"/>
      </w:pPr>
      <w:rPr>
        <w:rFonts w:ascii="Wingdings" w:hAnsi="Wingdings" w:hint="default"/>
      </w:rPr>
    </w:lvl>
    <w:lvl w:ilvl="3" w:tplc="BD1EB246">
      <w:start w:val="1"/>
      <w:numFmt w:val="bullet"/>
      <w:lvlText w:val=""/>
      <w:lvlJc w:val="left"/>
      <w:pPr>
        <w:ind w:left="2880" w:hanging="360"/>
      </w:pPr>
      <w:rPr>
        <w:rFonts w:ascii="Symbol" w:hAnsi="Symbol" w:hint="default"/>
      </w:rPr>
    </w:lvl>
    <w:lvl w:ilvl="4" w:tplc="C390E500">
      <w:start w:val="1"/>
      <w:numFmt w:val="bullet"/>
      <w:lvlText w:val="o"/>
      <w:lvlJc w:val="left"/>
      <w:pPr>
        <w:ind w:left="3600" w:hanging="360"/>
      </w:pPr>
      <w:rPr>
        <w:rFonts w:ascii="Courier New" w:hAnsi="Courier New" w:cs="Courier New" w:hint="default"/>
      </w:rPr>
    </w:lvl>
    <w:lvl w:ilvl="5" w:tplc="E15AB502">
      <w:start w:val="1"/>
      <w:numFmt w:val="bullet"/>
      <w:lvlText w:val=""/>
      <w:lvlJc w:val="left"/>
      <w:pPr>
        <w:ind w:left="4320" w:hanging="360"/>
      </w:pPr>
      <w:rPr>
        <w:rFonts w:ascii="Wingdings" w:hAnsi="Wingdings" w:hint="default"/>
      </w:rPr>
    </w:lvl>
    <w:lvl w:ilvl="6" w:tplc="B1A45414">
      <w:start w:val="1"/>
      <w:numFmt w:val="bullet"/>
      <w:lvlText w:val=""/>
      <w:lvlJc w:val="left"/>
      <w:pPr>
        <w:ind w:left="5040" w:hanging="360"/>
      </w:pPr>
      <w:rPr>
        <w:rFonts w:ascii="Symbol" w:hAnsi="Symbol" w:hint="default"/>
      </w:rPr>
    </w:lvl>
    <w:lvl w:ilvl="7" w:tplc="D764D102">
      <w:start w:val="1"/>
      <w:numFmt w:val="bullet"/>
      <w:lvlText w:val="o"/>
      <w:lvlJc w:val="left"/>
      <w:pPr>
        <w:ind w:left="5760" w:hanging="360"/>
      </w:pPr>
      <w:rPr>
        <w:rFonts w:ascii="Courier New" w:hAnsi="Courier New" w:cs="Courier New" w:hint="default"/>
      </w:rPr>
    </w:lvl>
    <w:lvl w:ilvl="8" w:tplc="C84484A0">
      <w:start w:val="1"/>
      <w:numFmt w:val="bullet"/>
      <w:lvlText w:val=""/>
      <w:lvlJc w:val="left"/>
      <w:pPr>
        <w:ind w:left="6480" w:hanging="360"/>
      </w:pPr>
      <w:rPr>
        <w:rFonts w:ascii="Wingdings" w:hAnsi="Wingdings" w:hint="default"/>
      </w:rPr>
    </w:lvl>
  </w:abstractNum>
  <w:abstractNum w:abstractNumId="21" w15:restartNumberingAfterBreak="0">
    <w:nsid w:val="441F0937"/>
    <w:multiLevelType w:val="multilevel"/>
    <w:tmpl w:val="30DE1D80"/>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2" w15:restartNumberingAfterBreak="0">
    <w:nsid w:val="45482A44"/>
    <w:multiLevelType w:val="hybridMultilevel"/>
    <w:tmpl w:val="7246495E"/>
    <w:lvl w:ilvl="0" w:tplc="FF1A0CEC">
      <w:start w:val="4"/>
      <w:numFmt w:val="decimal"/>
      <w:lvlText w:val="%1."/>
      <w:lvlJc w:val="left"/>
      <w:pPr>
        <w:ind w:left="720" w:hanging="360"/>
      </w:pPr>
      <w:rPr>
        <w:rFonts w:hint="default"/>
      </w:rPr>
    </w:lvl>
    <w:lvl w:ilvl="1" w:tplc="1E805472">
      <w:start w:val="1"/>
      <w:numFmt w:val="lowerLetter"/>
      <w:lvlText w:val="%2."/>
      <w:lvlJc w:val="left"/>
      <w:pPr>
        <w:ind w:left="1440" w:hanging="360"/>
      </w:pPr>
    </w:lvl>
    <w:lvl w:ilvl="2" w:tplc="310CF8DC">
      <w:start w:val="1"/>
      <w:numFmt w:val="lowerRoman"/>
      <w:lvlText w:val="%3."/>
      <w:lvlJc w:val="right"/>
      <w:pPr>
        <w:ind w:left="2160" w:hanging="180"/>
      </w:pPr>
    </w:lvl>
    <w:lvl w:ilvl="3" w:tplc="AE0C798E">
      <w:start w:val="1"/>
      <w:numFmt w:val="decimal"/>
      <w:lvlText w:val="%4."/>
      <w:lvlJc w:val="left"/>
      <w:pPr>
        <w:ind w:left="2880" w:hanging="360"/>
      </w:pPr>
    </w:lvl>
    <w:lvl w:ilvl="4" w:tplc="D43238DE">
      <w:start w:val="1"/>
      <w:numFmt w:val="lowerLetter"/>
      <w:lvlText w:val="%5."/>
      <w:lvlJc w:val="left"/>
      <w:pPr>
        <w:ind w:left="3600" w:hanging="360"/>
      </w:pPr>
    </w:lvl>
    <w:lvl w:ilvl="5" w:tplc="F510FB6C">
      <w:start w:val="1"/>
      <w:numFmt w:val="lowerRoman"/>
      <w:lvlText w:val="%6."/>
      <w:lvlJc w:val="right"/>
      <w:pPr>
        <w:ind w:left="4320" w:hanging="180"/>
      </w:pPr>
    </w:lvl>
    <w:lvl w:ilvl="6" w:tplc="0A826D5E">
      <w:start w:val="1"/>
      <w:numFmt w:val="decimal"/>
      <w:lvlText w:val="%7."/>
      <w:lvlJc w:val="left"/>
      <w:pPr>
        <w:ind w:left="5040" w:hanging="360"/>
      </w:pPr>
    </w:lvl>
    <w:lvl w:ilvl="7" w:tplc="28281232">
      <w:start w:val="1"/>
      <w:numFmt w:val="lowerLetter"/>
      <w:lvlText w:val="%8."/>
      <w:lvlJc w:val="left"/>
      <w:pPr>
        <w:ind w:left="5760" w:hanging="360"/>
      </w:pPr>
    </w:lvl>
    <w:lvl w:ilvl="8" w:tplc="6F4C3274">
      <w:start w:val="1"/>
      <w:numFmt w:val="lowerRoman"/>
      <w:lvlText w:val="%9."/>
      <w:lvlJc w:val="right"/>
      <w:pPr>
        <w:ind w:left="6480" w:hanging="180"/>
      </w:pPr>
    </w:lvl>
  </w:abstractNum>
  <w:abstractNum w:abstractNumId="23" w15:restartNumberingAfterBreak="0">
    <w:nsid w:val="4F177AAB"/>
    <w:multiLevelType w:val="hybridMultilevel"/>
    <w:tmpl w:val="8886E5BA"/>
    <w:lvl w:ilvl="0" w:tplc="9D58B7C4">
      <w:start w:val="1"/>
      <w:numFmt w:val="decimal"/>
      <w:lvlText w:val="%1."/>
      <w:lvlJc w:val="left"/>
      <w:pPr>
        <w:ind w:left="720" w:hanging="360"/>
      </w:pPr>
      <w:rPr>
        <w:rFonts w:hint="default"/>
      </w:rPr>
    </w:lvl>
    <w:lvl w:ilvl="1" w:tplc="56322474">
      <w:start w:val="1"/>
      <w:numFmt w:val="lowerLetter"/>
      <w:lvlText w:val="%2."/>
      <w:lvlJc w:val="left"/>
      <w:pPr>
        <w:ind w:left="1440" w:hanging="360"/>
      </w:pPr>
    </w:lvl>
    <w:lvl w:ilvl="2" w:tplc="C7742CA4">
      <w:start w:val="1"/>
      <w:numFmt w:val="lowerRoman"/>
      <w:lvlText w:val="%3."/>
      <w:lvlJc w:val="right"/>
      <w:pPr>
        <w:ind w:left="2160" w:hanging="180"/>
      </w:pPr>
    </w:lvl>
    <w:lvl w:ilvl="3" w:tplc="FAFE737A">
      <w:start w:val="1"/>
      <w:numFmt w:val="decimal"/>
      <w:lvlText w:val="%4."/>
      <w:lvlJc w:val="left"/>
      <w:pPr>
        <w:ind w:left="2880" w:hanging="360"/>
      </w:pPr>
    </w:lvl>
    <w:lvl w:ilvl="4" w:tplc="6B809DC0">
      <w:start w:val="1"/>
      <w:numFmt w:val="lowerLetter"/>
      <w:lvlText w:val="%5."/>
      <w:lvlJc w:val="left"/>
      <w:pPr>
        <w:ind w:left="3600" w:hanging="360"/>
      </w:pPr>
    </w:lvl>
    <w:lvl w:ilvl="5" w:tplc="44D02BD6">
      <w:start w:val="1"/>
      <w:numFmt w:val="lowerRoman"/>
      <w:lvlText w:val="%6."/>
      <w:lvlJc w:val="right"/>
      <w:pPr>
        <w:ind w:left="4320" w:hanging="180"/>
      </w:pPr>
    </w:lvl>
    <w:lvl w:ilvl="6" w:tplc="2B26C650">
      <w:start w:val="1"/>
      <w:numFmt w:val="decimal"/>
      <w:lvlText w:val="%7."/>
      <w:lvlJc w:val="left"/>
      <w:pPr>
        <w:ind w:left="5040" w:hanging="360"/>
      </w:pPr>
    </w:lvl>
    <w:lvl w:ilvl="7" w:tplc="72708DBA">
      <w:start w:val="1"/>
      <w:numFmt w:val="lowerLetter"/>
      <w:lvlText w:val="%8."/>
      <w:lvlJc w:val="left"/>
      <w:pPr>
        <w:ind w:left="5760" w:hanging="360"/>
      </w:pPr>
    </w:lvl>
    <w:lvl w:ilvl="8" w:tplc="AEC2F70C">
      <w:start w:val="1"/>
      <w:numFmt w:val="lowerRoman"/>
      <w:lvlText w:val="%9."/>
      <w:lvlJc w:val="right"/>
      <w:pPr>
        <w:ind w:left="6480" w:hanging="180"/>
      </w:pPr>
    </w:lvl>
  </w:abstractNum>
  <w:abstractNum w:abstractNumId="24" w15:restartNumberingAfterBreak="0">
    <w:nsid w:val="52F6605A"/>
    <w:multiLevelType w:val="hybridMultilevel"/>
    <w:tmpl w:val="2B62C504"/>
    <w:lvl w:ilvl="0" w:tplc="E1E465A6">
      <w:start w:val="1"/>
      <w:numFmt w:val="decimal"/>
      <w:lvlText w:val="%1."/>
      <w:lvlJc w:val="left"/>
      <w:pPr>
        <w:ind w:left="928" w:hanging="360"/>
      </w:pPr>
    </w:lvl>
    <w:lvl w:ilvl="1" w:tplc="0C383408">
      <w:start w:val="1"/>
      <w:numFmt w:val="lowerLetter"/>
      <w:lvlText w:val="%2."/>
      <w:lvlJc w:val="left"/>
      <w:pPr>
        <w:ind w:left="1440" w:hanging="360"/>
      </w:pPr>
    </w:lvl>
    <w:lvl w:ilvl="2" w:tplc="A60C8736">
      <w:start w:val="1"/>
      <w:numFmt w:val="lowerRoman"/>
      <w:lvlText w:val="%3."/>
      <w:lvlJc w:val="right"/>
      <w:pPr>
        <w:ind w:left="2160" w:hanging="180"/>
      </w:pPr>
    </w:lvl>
    <w:lvl w:ilvl="3" w:tplc="C8EA4A4E">
      <w:start w:val="1"/>
      <w:numFmt w:val="decimal"/>
      <w:lvlText w:val="%4."/>
      <w:lvlJc w:val="left"/>
      <w:pPr>
        <w:ind w:left="2880" w:hanging="360"/>
      </w:pPr>
    </w:lvl>
    <w:lvl w:ilvl="4" w:tplc="F20EC012">
      <w:start w:val="1"/>
      <w:numFmt w:val="lowerLetter"/>
      <w:lvlText w:val="%5."/>
      <w:lvlJc w:val="left"/>
      <w:pPr>
        <w:ind w:left="3600" w:hanging="360"/>
      </w:pPr>
    </w:lvl>
    <w:lvl w:ilvl="5" w:tplc="F1A2597A">
      <w:start w:val="1"/>
      <w:numFmt w:val="lowerRoman"/>
      <w:lvlText w:val="%6."/>
      <w:lvlJc w:val="right"/>
      <w:pPr>
        <w:ind w:left="4320" w:hanging="180"/>
      </w:pPr>
    </w:lvl>
    <w:lvl w:ilvl="6" w:tplc="3AF64C0C">
      <w:start w:val="1"/>
      <w:numFmt w:val="decimal"/>
      <w:lvlText w:val="%7."/>
      <w:lvlJc w:val="left"/>
      <w:pPr>
        <w:ind w:left="5040" w:hanging="360"/>
      </w:pPr>
    </w:lvl>
    <w:lvl w:ilvl="7" w:tplc="F5124F42">
      <w:start w:val="1"/>
      <w:numFmt w:val="lowerLetter"/>
      <w:lvlText w:val="%8."/>
      <w:lvlJc w:val="left"/>
      <w:pPr>
        <w:ind w:left="5760" w:hanging="360"/>
      </w:pPr>
    </w:lvl>
    <w:lvl w:ilvl="8" w:tplc="023ADC52">
      <w:start w:val="1"/>
      <w:numFmt w:val="lowerRoman"/>
      <w:lvlText w:val="%9."/>
      <w:lvlJc w:val="right"/>
      <w:pPr>
        <w:ind w:left="6480" w:hanging="180"/>
      </w:pPr>
    </w:lvl>
  </w:abstractNum>
  <w:abstractNum w:abstractNumId="25" w15:restartNumberingAfterBreak="0">
    <w:nsid w:val="54173CA3"/>
    <w:multiLevelType w:val="hybridMultilevel"/>
    <w:tmpl w:val="11C064BE"/>
    <w:lvl w:ilvl="0" w:tplc="4150FEDC">
      <w:start w:val="1"/>
      <w:numFmt w:val="none"/>
      <w:suff w:val="nothing"/>
      <w:lvlText w:val=""/>
      <w:lvlJc w:val="left"/>
      <w:pPr>
        <w:tabs>
          <w:tab w:val="num" w:pos="0"/>
        </w:tabs>
        <w:ind w:left="0" w:firstLine="0"/>
      </w:pPr>
    </w:lvl>
    <w:lvl w:ilvl="1" w:tplc="F1CEF8F2">
      <w:start w:val="1"/>
      <w:numFmt w:val="none"/>
      <w:suff w:val="nothing"/>
      <w:lvlText w:val=""/>
      <w:lvlJc w:val="left"/>
      <w:pPr>
        <w:tabs>
          <w:tab w:val="num" w:pos="0"/>
        </w:tabs>
        <w:ind w:left="0" w:firstLine="0"/>
      </w:pPr>
    </w:lvl>
    <w:lvl w:ilvl="2" w:tplc="22568334">
      <w:start w:val="1"/>
      <w:numFmt w:val="none"/>
      <w:suff w:val="nothing"/>
      <w:lvlText w:val=""/>
      <w:lvlJc w:val="left"/>
      <w:pPr>
        <w:tabs>
          <w:tab w:val="num" w:pos="0"/>
        </w:tabs>
        <w:ind w:left="0" w:firstLine="0"/>
      </w:pPr>
    </w:lvl>
    <w:lvl w:ilvl="3" w:tplc="CD4C573C">
      <w:start w:val="1"/>
      <w:numFmt w:val="none"/>
      <w:suff w:val="nothing"/>
      <w:lvlText w:val=""/>
      <w:lvlJc w:val="left"/>
      <w:pPr>
        <w:tabs>
          <w:tab w:val="num" w:pos="0"/>
        </w:tabs>
        <w:ind w:left="0" w:firstLine="0"/>
      </w:pPr>
    </w:lvl>
    <w:lvl w:ilvl="4" w:tplc="F3BE48E8">
      <w:start w:val="1"/>
      <w:numFmt w:val="none"/>
      <w:suff w:val="nothing"/>
      <w:lvlText w:val=""/>
      <w:lvlJc w:val="left"/>
      <w:pPr>
        <w:tabs>
          <w:tab w:val="num" w:pos="0"/>
        </w:tabs>
        <w:ind w:left="0" w:firstLine="0"/>
      </w:pPr>
    </w:lvl>
    <w:lvl w:ilvl="5" w:tplc="4F026C84">
      <w:start w:val="1"/>
      <w:numFmt w:val="none"/>
      <w:suff w:val="nothing"/>
      <w:lvlText w:val=""/>
      <w:lvlJc w:val="left"/>
      <w:pPr>
        <w:tabs>
          <w:tab w:val="num" w:pos="0"/>
        </w:tabs>
        <w:ind w:left="0" w:firstLine="0"/>
      </w:pPr>
    </w:lvl>
    <w:lvl w:ilvl="6" w:tplc="73620B24">
      <w:start w:val="1"/>
      <w:numFmt w:val="none"/>
      <w:suff w:val="nothing"/>
      <w:lvlText w:val=""/>
      <w:lvlJc w:val="left"/>
      <w:pPr>
        <w:tabs>
          <w:tab w:val="num" w:pos="0"/>
        </w:tabs>
        <w:ind w:left="0" w:firstLine="0"/>
      </w:pPr>
    </w:lvl>
    <w:lvl w:ilvl="7" w:tplc="A484EC1A">
      <w:start w:val="1"/>
      <w:numFmt w:val="none"/>
      <w:suff w:val="nothing"/>
      <w:lvlText w:val=""/>
      <w:lvlJc w:val="left"/>
      <w:pPr>
        <w:tabs>
          <w:tab w:val="num" w:pos="0"/>
        </w:tabs>
        <w:ind w:left="0" w:firstLine="0"/>
      </w:pPr>
    </w:lvl>
    <w:lvl w:ilvl="8" w:tplc="651C648C">
      <w:start w:val="1"/>
      <w:numFmt w:val="none"/>
      <w:suff w:val="nothing"/>
      <w:lvlText w:val=""/>
      <w:lvlJc w:val="left"/>
      <w:pPr>
        <w:tabs>
          <w:tab w:val="num" w:pos="0"/>
        </w:tabs>
        <w:ind w:left="0" w:firstLine="0"/>
      </w:pPr>
    </w:lvl>
  </w:abstractNum>
  <w:abstractNum w:abstractNumId="26" w15:restartNumberingAfterBreak="0">
    <w:nsid w:val="55863F24"/>
    <w:multiLevelType w:val="hybridMultilevel"/>
    <w:tmpl w:val="141027D0"/>
    <w:lvl w:ilvl="0" w:tplc="B7782E58">
      <w:start w:val="1"/>
      <w:numFmt w:val="decimal"/>
      <w:lvlText w:val="%1)"/>
      <w:lvlJc w:val="left"/>
      <w:pPr>
        <w:ind w:left="442" w:hanging="408"/>
      </w:pPr>
      <w:rPr>
        <w:rFonts w:hint="default"/>
      </w:rPr>
    </w:lvl>
    <w:lvl w:ilvl="1" w:tplc="3FF892D2">
      <w:start w:val="1"/>
      <w:numFmt w:val="lowerLetter"/>
      <w:lvlText w:val="%2."/>
      <w:lvlJc w:val="left"/>
      <w:pPr>
        <w:ind w:left="1114" w:hanging="360"/>
      </w:pPr>
    </w:lvl>
    <w:lvl w:ilvl="2" w:tplc="0E8EA36E">
      <w:start w:val="1"/>
      <w:numFmt w:val="lowerRoman"/>
      <w:lvlText w:val="%3."/>
      <w:lvlJc w:val="right"/>
      <w:pPr>
        <w:ind w:left="1834" w:hanging="180"/>
      </w:pPr>
    </w:lvl>
    <w:lvl w:ilvl="3" w:tplc="4970DF04">
      <w:start w:val="1"/>
      <w:numFmt w:val="decimal"/>
      <w:lvlText w:val="%4."/>
      <w:lvlJc w:val="left"/>
      <w:pPr>
        <w:ind w:left="2554" w:hanging="360"/>
      </w:pPr>
    </w:lvl>
    <w:lvl w:ilvl="4" w:tplc="407090C4">
      <w:start w:val="1"/>
      <w:numFmt w:val="lowerLetter"/>
      <w:lvlText w:val="%5."/>
      <w:lvlJc w:val="left"/>
      <w:pPr>
        <w:ind w:left="3274" w:hanging="360"/>
      </w:pPr>
    </w:lvl>
    <w:lvl w:ilvl="5" w:tplc="3D22B262">
      <w:start w:val="1"/>
      <w:numFmt w:val="lowerRoman"/>
      <w:lvlText w:val="%6."/>
      <w:lvlJc w:val="right"/>
      <w:pPr>
        <w:ind w:left="3994" w:hanging="180"/>
      </w:pPr>
    </w:lvl>
    <w:lvl w:ilvl="6" w:tplc="F1583E88">
      <w:start w:val="1"/>
      <w:numFmt w:val="decimal"/>
      <w:lvlText w:val="%7."/>
      <w:lvlJc w:val="left"/>
      <w:pPr>
        <w:ind w:left="4714" w:hanging="360"/>
      </w:pPr>
    </w:lvl>
    <w:lvl w:ilvl="7" w:tplc="5AF04646">
      <w:start w:val="1"/>
      <w:numFmt w:val="lowerLetter"/>
      <w:lvlText w:val="%8."/>
      <w:lvlJc w:val="left"/>
      <w:pPr>
        <w:ind w:left="5434" w:hanging="360"/>
      </w:pPr>
    </w:lvl>
    <w:lvl w:ilvl="8" w:tplc="5E846118">
      <w:start w:val="1"/>
      <w:numFmt w:val="lowerRoman"/>
      <w:lvlText w:val="%9."/>
      <w:lvlJc w:val="right"/>
      <w:pPr>
        <w:ind w:left="6154" w:hanging="180"/>
      </w:pPr>
    </w:lvl>
  </w:abstractNum>
  <w:abstractNum w:abstractNumId="27" w15:restartNumberingAfterBreak="0">
    <w:nsid w:val="5AD27595"/>
    <w:multiLevelType w:val="hybridMultilevel"/>
    <w:tmpl w:val="3D566718"/>
    <w:lvl w:ilvl="0" w:tplc="A0BA6C98">
      <w:start w:val="1"/>
      <w:numFmt w:val="bullet"/>
      <w:lvlText w:val=""/>
      <w:lvlJc w:val="left"/>
      <w:pPr>
        <w:tabs>
          <w:tab w:val="num" w:pos="720"/>
        </w:tabs>
        <w:ind w:left="720" w:hanging="360"/>
      </w:pPr>
      <w:rPr>
        <w:rFonts w:ascii="Symbol" w:hAnsi="Symbol" w:hint="default"/>
        <w:sz w:val="20"/>
      </w:rPr>
    </w:lvl>
    <w:lvl w:ilvl="1" w:tplc="6E680894">
      <w:start w:val="1"/>
      <w:numFmt w:val="bullet"/>
      <w:lvlText w:val="o"/>
      <w:lvlJc w:val="left"/>
      <w:pPr>
        <w:tabs>
          <w:tab w:val="num" w:pos="1440"/>
        </w:tabs>
        <w:ind w:left="1440" w:hanging="360"/>
      </w:pPr>
      <w:rPr>
        <w:rFonts w:ascii="Courier New" w:hAnsi="Courier New" w:hint="default"/>
        <w:sz w:val="20"/>
      </w:rPr>
    </w:lvl>
    <w:lvl w:ilvl="2" w:tplc="861E9E22">
      <w:start w:val="1"/>
      <w:numFmt w:val="bullet"/>
      <w:lvlText w:val=""/>
      <w:lvlJc w:val="left"/>
      <w:pPr>
        <w:tabs>
          <w:tab w:val="num" w:pos="2160"/>
        </w:tabs>
        <w:ind w:left="2160" w:hanging="360"/>
      </w:pPr>
      <w:rPr>
        <w:rFonts w:ascii="Wingdings" w:hAnsi="Wingdings" w:hint="default"/>
        <w:sz w:val="20"/>
      </w:rPr>
    </w:lvl>
    <w:lvl w:ilvl="3" w:tplc="F8743860">
      <w:start w:val="1"/>
      <w:numFmt w:val="bullet"/>
      <w:lvlText w:val=""/>
      <w:lvlJc w:val="left"/>
      <w:pPr>
        <w:tabs>
          <w:tab w:val="num" w:pos="2880"/>
        </w:tabs>
        <w:ind w:left="2880" w:hanging="360"/>
      </w:pPr>
      <w:rPr>
        <w:rFonts w:ascii="Wingdings" w:hAnsi="Wingdings" w:hint="default"/>
        <w:sz w:val="20"/>
      </w:rPr>
    </w:lvl>
    <w:lvl w:ilvl="4" w:tplc="331E94BE">
      <w:start w:val="1"/>
      <w:numFmt w:val="bullet"/>
      <w:lvlText w:val=""/>
      <w:lvlJc w:val="left"/>
      <w:pPr>
        <w:tabs>
          <w:tab w:val="num" w:pos="3600"/>
        </w:tabs>
        <w:ind w:left="3600" w:hanging="360"/>
      </w:pPr>
      <w:rPr>
        <w:rFonts w:ascii="Wingdings" w:hAnsi="Wingdings" w:hint="default"/>
        <w:sz w:val="20"/>
      </w:rPr>
    </w:lvl>
    <w:lvl w:ilvl="5" w:tplc="D9EE1CB2">
      <w:start w:val="1"/>
      <w:numFmt w:val="bullet"/>
      <w:lvlText w:val=""/>
      <w:lvlJc w:val="left"/>
      <w:pPr>
        <w:tabs>
          <w:tab w:val="num" w:pos="4320"/>
        </w:tabs>
        <w:ind w:left="4320" w:hanging="360"/>
      </w:pPr>
      <w:rPr>
        <w:rFonts w:ascii="Wingdings" w:hAnsi="Wingdings" w:hint="default"/>
        <w:sz w:val="20"/>
      </w:rPr>
    </w:lvl>
    <w:lvl w:ilvl="6" w:tplc="4232F86C">
      <w:start w:val="1"/>
      <w:numFmt w:val="bullet"/>
      <w:lvlText w:val=""/>
      <w:lvlJc w:val="left"/>
      <w:pPr>
        <w:tabs>
          <w:tab w:val="num" w:pos="5040"/>
        </w:tabs>
        <w:ind w:left="5040" w:hanging="360"/>
      </w:pPr>
      <w:rPr>
        <w:rFonts w:ascii="Wingdings" w:hAnsi="Wingdings" w:hint="default"/>
        <w:sz w:val="20"/>
      </w:rPr>
    </w:lvl>
    <w:lvl w:ilvl="7" w:tplc="DABAB9EE">
      <w:start w:val="1"/>
      <w:numFmt w:val="bullet"/>
      <w:lvlText w:val=""/>
      <w:lvlJc w:val="left"/>
      <w:pPr>
        <w:tabs>
          <w:tab w:val="num" w:pos="5760"/>
        </w:tabs>
        <w:ind w:left="5760" w:hanging="360"/>
      </w:pPr>
      <w:rPr>
        <w:rFonts w:ascii="Wingdings" w:hAnsi="Wingdings" w:hint="default"/>
        <w:sz w:val="20"/>
      </w:rPr>
    </w:lvl>
    <w:lvl w:ilvl="8" w:tplc="4EB4A3E2">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FA7887"/>
    <w:multiLevelType w:val="multilevel"/>
    <w:tmpl w:val="21226938"/>
    <w:styleLink w:val="1"/>
    <w:lvl w:ilvl="0">
      <w:start w:val="1"/>
      <w:numFmt w:val="decimal"/>
      <w:pStyle w:val="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A5801D3"/>
    <w:multiLevelType w:val="hybridMultilevel"/>
    <w:tmpl w:val="3FFAC4E2"/>
    <w:lvl w:ilvl="0" w:tplc="89D65608">
      <w:start w:val="1"/>
      <w:numFmt w:val="decimal"/>
      <w:lvlText w:val="%1."/>
      <w:lvlJc w:val="left"/>
      <w:pPr>
        <w:ind w:left="720" w:hanging="360"/>
      </w:pPr>
      <w:rPr>
        <w:rFonts w:hint="default"/>
      </w:rPr>
    </w:lvl>
    <w:lvl w:ilvl="1" w:tplc="C42418B2">
      <w:start w:val="1"/>
      <w:numFmt w:val="lowerLetter"/>
      <w:lvlText w:val="%2."/>
      <w:lvlJc w:val="left"/>
      <w:pPr>
        <w:ind w:left="1440" w:hanging="360"/>
      </w:pPr>
    </w:lvl>
    <w:lvl w:ilvl="2" w:tplc="E55ED8D2">
      <w:start w:val="1"/>
      <w:numFmt w:val="lowerRoman"/>
      <w:lvlText w:val="%3."/>
      <w:lvlJc w:val="right"/>
      <w:pPr>
        <w:ind w:left="2160" w:hanging="180"/>
      </w:pPr>
    </w:lvl>
    <w:lvl w:ilvl="3" w:tplc="74EABE06">
      <w:start w:val="1"/>
      <w:numFmt w:val="decimal"/>
      <w:lvlText w:val="%4."/>
      <w:lvlJc w:val="left"/>
      <w:pPr>
        <w:ind w:left="2880" w:hanging="360"/>
      </w:pPr>
    </w:lvl>
    <w:lvl w:ilvl="4" w:tplc="83A0354A">
      <w:start w:val="1"/>
      <w:numFmt w:val="lowerLetter"/>
      <w:lvlText w:val="%5."/>
      <w:lvlJc w:val="left"/>
      <w:pPr>
        <w:ind w:left="3600" w:hanging="360"/>
      </w:pPr>
    </w:lvl>
    <w:lvl w:ilvl="5" w:tplc="CFFA30F4">
      <w:start w:val="1"/>
      <w:numFmt w:val="lowerRoman"/>
      <w:lvlText w:val="%6."/>
      <w:lvlJc w:val="right"/>
      <w:pPr>
        <w:ind w:left="4320" w:hanging="180"/>
      </w:pPr>
    </w:lvl>
    <w:lvl w:ilvl="6" w:tplc="6B1A407A">
      <w:start w:val="1"/>
      <w:numFmt w:val="decimal"/>
      <w:lvlText w:val="%7."/>
      <w:lvlJc w:val="left"/>
      <w:pPr>
        <w:ind w:left="5040" w:hanging="360"/>
      </w:pPr>
    </w:lvl>
    <w:lvl w:ilvl="7" w:tplc="E828F2C2">
      <w:start w:val="1"/>
      <w:numFmt w:val="lowerLetter"/>
      <w:lvlText w:val="%8."/>
      <w:lvlJc w:val="left"/>
      <w:pPr>
        <w:ind w:left="5760" w:hanging="360"/>
      </w:pPr>
    </w:lvl>
    <w:lvl w:ilvl="8" w:tplc="AA864F32">
      <w:start w:val="1"/>
      <w:numFmt w:val="lowerRoman"/>
      <w:lvlText w:val="%9."/>
      <w:lvlJc w:val="right"/>
      <w:pPr>
        <w:ind w:left="6480" w:hanging="180"/>
      </w:pPr>
    </w:lvl>
  </w:abstractNum>
  <w:abstractNum w:abstractNumId="30" w15:restartNumberingAfterBreak="0">
    <w:nsid w:val="7797272E"/>
    <w:multiLevelType w:val="hybridMultilevel"/>
    <w:tmpl w:val="76CA9424"/>
    <w:lvl w:ilvl="0" w:tplc="BF780B86">
      <w:start w:val="10"/>
      <w:numFmt w:val="decimal"/>
      <w:lvlText w:val="%1."/>
      <w:lvlJc w:val="left"/>
      <w:pPr>
        <w:tabs>
          <w:tab w:val="num" w:pos="540"/>
        </w:tabs>
        <w:ind w:left="540" w:hanging="360"/>
      </w:pPr>
    </w:lvl>
    <w:lvl w:ilvl="1" w:tplc="4D6C9930">
      <w:start w:val="1"/>
      <w:numFmt w:val="none"/>
      <w:pStyle w:val="20"/>
      <w:lvlText w:val=""/>
      <w:lvlJc w:val="left"/>
      <w:pPr>
        <w:tabs>
          <w:tab w:val="num" w:pos="360"/>
        </w:tabs>
        <w:ind w:left="0" w:firstLine="0"/>
      </w:pPr>
    </w:lvl>
    <w:lvl w:ilvl="2" w:tplc="342AA3C8">
      <w:start w:val="1"/>
      <w:numFmt w:val="none"/>
      <w:lvlText w:val=""/>
      <w:lvlJc w:val="left"/>
      <w:pPr>
        <w:tabs>
          <w:tab w:val="num" w:pos="360"/>
        </w:tabs>
        <w:ind w:left="0" w:firstLine="0"/>
      </w:pPr>
    </w:lvl>
    <w:lvl w:ilvl="3" w:tplc="E22E93A6">
      <w:start w:val="1"/>
      <w:numFmt w:val="none"/>
      <w:lvlText w:val=""/>
      <w:lvlJc w:val="left"/>
      <w:pPr>
        <w:tabs>
          <w:tab w:val="num" w:pos="360"/>
        </w:tabs>
        <w:ind w:left="0" w:firstLine="0"/>
      </w:pPr>
    </w:lvl>
    <w:lvl w:ilvl="4" w:tplc="F2A06676">
      <w:start w:val="1"/>
      <w:numFmt w:val="none"/>
      <w:lvlText w:val=""/>
      <w:lvlJc w:val="left"/>
      <w:pPr>
        <w:tabs>
          <w:tab w:val="num" w:pos="360"/>
        </w:tabs>
        <w:ind w:left="0" w:firstLine="0"/>
      </w:pPr>
    </w:lvl>
    <w:lvl w:ilvl="5" w:tplc="449A557A">
      <w:start w:val="1"/>
      <w:numFmt w:val="none"/>
      <w:lvlText w:val=""/>
      <w:lvlJc w:val="left"/>
      <w:pPr>
        <w:tabs>
          <w:tab w:val="num" w:pos="360"/>
        </w:tabs>
        <w:ind w:left="0" w:firstLine="0"/>
      </w:pPr>
    </w:lvl>
    <w:lvl w:ilvl="6" w:tplc="BD167920">
      <w:start w:val="1"/>
      <w:numFmt w:val="none"/>
      <w:lvlText w:val=""/>
      <w:lvlJc w:val="left"/>
      <w:pPr>
        <w:tabs>
          <w:tab w:val="num" w:pos="360"/>
        </w:tabs>
        <w:ind w:left="0" w:firstLine="0"/>
      </w:pPr>
    </w:lvl>
    <w:lvl w:ilvl="7" w:tplc="4EEAFDFA">
      <w:start w:val="1"/>
      <w:numFmt w:val="none"/>
      <w:lvlText w:val=""/>
      <w:lvlJc w:val="left"/>
      <w:pPr>
        <w:tabs>
          <w:tab w:val="num" w:pos="360"/>
        </w:tabs>
        <w:ind w:left="0" w:firstLine="0"/>
      </w:pPr>
    </w:lvl>
    <w:lvl w:ilvl="8" w:tplc="0138076C">
      <w:start w:val="1"/>
      <w:numFmt w:val="none"/>
      <w:lvlText w:val=""/>
      <w:lvlJc w:val="left"/>
      <w:pPr>
        <w:tabs>
          <w:tab w:val="num" w:pos="360"/>
        </w:tabs>
        <w:ind w:left="0" w:firstLine="0"/>
      </w:pPr>
    </w:lvl>
  </w:abstractNum>
  <w:abstractNum w:abstractNumId="31" w15:restartNumberingAfterBreak="0">
    <w:nsid w:val="7B0A07B5"/>
    <w:multiLevelType w:val="multilevel"/>
    <w:tmpl w:val="04BAC422"/>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32" w15:restartNumberingAfterBreak="0">
    <w:nsid w:val="7F39110F"/>
    <w:multiLevelType w:val="hybridMultilevel"/>
    <w:tmpl w:val="65DC4630"/>
    <w:lvl w:ilvl="0" w:tplc="F63AB70A">
      <w:start w:val="1"/>
      <w:numFmt w:val="decimal"/>
      <w:lvlText w:val="%1."/>
      <w:lvlJc w:val="left"/>
      <w:pPr>
        <w:ind w:left="360" w:hanging="360"/>
      </w:pPr>
    </w:lvl>
    <w:lvl w:ilvl="1" w:tplc="7C7289A6">
      <w:start w:val="1"/>
      <w:numFmt w:val="lowerLetter"/>
      <w:lvlText w:val="%2."/>
      <w:lvlJc w:val="left"/>
      <w:pPr>
        <w:ind w:left="1440" w:hanging="360"/>
      </w:pPr>
    </w:lvl>
    <w:lvl w:ilvl="2" w:tplc="1DB8A146">
      <w:start w:val="1"/>
      <w:numFmt w:val="lowerRoman"/>
      <w:lvlText w:val="%3."/>
      <w:lvlJc w:val="right"/>
      <w:pPr>
        <w:ind w:left="2160" w:hanging="180"/>
      </w:pPr>
    </w:lvl>
    <w:lvl w:ilvl="3" w:tplc="9690903A">
      <w:start w:val="1"/>
      <w:numFmt w:val="decimal"/>
      <w:lvlText w:val="%4."/>
      <w:lvlJc w:val="left"/>
      <w:pPr>
        <w:ind w:left="2880" w:hanging="360"/>
      </w:pPr>
    </w:lvl>
    <w:lvl w:ilvl="4" w:tplc="83C6AC18">
      <w:start w:val="1"/>
      <w:numFmt w:val="lowerLetter"/>
      <w:lvlText w:val="%5."/>
      <w:lvlJc w:val="left"/>
      <w:pPr>
        <w:ind w:left="3600" w:hanging="360"/>
      </w:pPr>
    </w:lvl>
    <w:lvl w:ilvl="5" w:tplc="B0DA24B4">
      <w:start w:val="1"/>
      <w:numFmt w:val="lowerRoman"/>
      <w:lvlText w:val="%6."/>
      <w:lvlJc w:val="right"/>
      <w:pPr>
        <w:ind w:left="4320" w:hanging="180"/>
      </w:pPr>
    </w:lvl>
    <w:lvl w:ilvl="6" w:tplc="55BA4B2E">
      <w:start w:val="1"/>
      <w:numFmt w:val="decimal"/>
      <w:lvlText w:val="%7."/>
      <w:lvlJc w:val="left"/>
      <w:pPr>
        <w:ind w:left="5040" w:hanging="360"/>
      </w:pPr>
    </w:lvl>
    <w:lvl w:ilvl="7" w:tplc="A5A8AF72">
      <w:start w:val="1"/>
      <w:numFmt w:val="lowerLetter"/>
      <w:lvlText w:val="%8."/>
      <w:lvlJc w:val="left"/>
      <w:pPr>
        <w:ind w:left="5760" w:hanging="360"/>
      </w:pPr>
    </w:lvl>
    <w:lvl w:ilvl="8" w:tplc="329CE070">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0"/>
    </w:lvlOverride>
  </w:num>
  <w:num w:numId="3">
    <w:abstractNumId w:val="13"/>
  </w:num>
  <w:num w:numId="4">
    <w:abstractNumId w:val="28"/>
  </w:num>
  <w:num w:numId="5">
    <w:abstractNumId w:val="10"/>
  </w:num>
  <w:num w:numId="6">
    <w:abstractNumId w:val="26"/>
  </w:num>
  <w:num w:numId="7">
    <w:abstractNumId w:val="17"/>
  </w:num>
  <w:num w:numId="8">
    <w:abstractNumId w:val="15"/>
  </w:num>
  <w:num w:numId="9">
    <w:abstractNumId w:val="20"/>
  </w:num>
  <w:num w:numId="10">
    <w:abstractNumId w:val="8"/>
  </w:num>
  <w:num w:numId="11">
    <w:abstractNumId w:val="3"/>
  </w:num>
  <w:num w:numId="12">
    <w:abstractNumId w:val="5"/>
  </w:num>
  <w:num w:numId="13">
    <w:abstractNumId w:val="6"/>
  </w:num>
  <w:num w:numId="14">
    <w:abstractNumId w:val="16"/>
  </w:num>
  <w:num w:numId="15">
    <w:abstractNumId w:val="19"/>
  </w:num>
  <w:num w:numId="16">
    <w:abstractNumId w:val="2"/>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11"/>
  </w:num>
  <w:num w:numId="20">
    <w:abstractNumId w:val="25"/>
  </w:num>
  <w:num w:numId="21">
    <w:abstractNumId w:val="27"/>
  </w:num>
  <w:num w:numId="22">
    <w:abstractNumId w:val="2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4"/>
  </w:num>
  <w:num w:numId="25">
    <w:abstractNumId w:val="29"/>
  </w:num>
  <w:num w:numId="26">
    <w:abstractNumId w:val="22"/>
  </w:num>
  <w:num w:numId="27">
    <w:abstractNumId w:val="31"/>
  </w:num>
  <w:num w:numId="28">
    <w:abstractNumId w:val="12"/>
  </w:num>
  <w:num w:numId="29">
    <w:abstractNumId w:val="23"/>
  </w:num>
  <w:num w:numId="30">
    <w:abstractNumId w:val="1"/>
  </w:num>
  <w:num w:numId="31">
    <w:abstractNumId w:val="18"/>
  </w:num>
  <w:num w:numId="32">
    <w:abstractNumId w:val="32"/>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AC"/>
    <w:rsid w:val="00027010"/>
    <w:rsid w:val="00070B1D"/>
    <w:rsid w:val="00073266"/>
    <w:rsid w:val="004F60B8"/>
    <w:rsid w:val="0073686D"/>
    <w:rsid w:val="00750500"/>
    <w:rsid w:val="00822802"/>
    <w:rsid w:val="009A5992"/>
    <w:rsid w:val="009D24F8"/>
    <w:rsid w:val="00A46CAC"/>
    <w:rsid w:val="00C763E9"/>
    <w:rsid w:val="00D41013"/>
    <w:rsid w:val="00E04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5F06F"/>
  <w15:docId w15:val="{50CD1D8C-C89F-4AF7-9D1B-F0430EF2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
    <w:qFormat/>
    <w:pPr>
      <w:widowControl w:val="0"/>
      <w:tabs>
        <w:tab w:val="left" w:pos="567"/>
      </w:tabs>
      <w:spacing w:before="120" w:after="120" w:line="240" w:lineRule="auto"/>
      <w:ind w:left="567" w:hanging="567"/>
      <w:jc w:val="both"/>
      <w:outlineLvl w:val="0"/>
    </w:pPr>
    <w:rPr>
      <w:rFonts w:ascii="Times New Roman" w:eastAsia="Times New Roman" w:hAnsi="Times New Roman" w:cs="Times New Roman"/>
      <w:b/>
      <w:sz w:val="24"/>
      <w:szCs w:val="20"/>
      <w:lang w:eastAsia="ru-RU"/>
    </w:rPr>
  </w:style>
  <w:style w:type="paragraph" w:styleId="21">
    <w:name w:val="heading 2"/>
    <w:basedOn w:val="a"/>
    <w:next w:val="a"/>
    <w:link w:val="22"/>
    <w:uiPriority w:val="9"/>
    <w:qFormat/>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pPr>
      <w:keepNext w:val="0"/>
      <w:widowControl w:val="0"/>
      <w:spacing w:before="0" w:after="0"/>
      <w:jc w:val="both"/>
      <w:outlineLvl w:val="3"/>
    </w:pPr>
    <w:rPr>
      <w:b w:val="0"/>
      <w:bCs w:val="0"/>
      <w:sz w:val="24"/>
      <w:szCs w:val="24"/>
    </w:rPr>
  </w:style>
  <w:style w:type="paragraph" w:styleId="5">
    <w:name w:val="heading 5"/>
    <w:basedOn w:val="a"/>
    <w:next w:val="a"/>
    <w:link w:val="50"/>
    <w:uiPriority w:val="9"/>
    <w:semiHidden/>
    <w:unhideWhenUsed/>
    <w:qFormat/>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character" w:customStyle="1" w:styleId="SubtitleChar">
    <w:name w:val="Subtitle Char"/>
    <w:basedOn w:val="a0"/>
    <w:uiPriority w:val="11"/>
    <w:rPr>
      <w:sz w:val="24"/>
      <w:szCs w:val="24"/>
    </w:rPr>
  </w:style>
  <w:style w:type="paragraph" w:styleId="23">
    <w:name w:val="Quote"/>
    <w:basedOn w:val="a"/>
    <w:next w:val="a"/>
    <w:link w:val="24"/>
    <w:uiPriority w:val="29"/>
    <w:qFormat/>
    <w:pPr>
      <w:ind w:left="720" w:right="720"/>
    </w:pPr>
    <w:rPr>
      <w:i/>
    </w:rPr>
  </w:style>
  <w:style w:type="character" w:customStyle="1" w:styleId="24">
    <w:name w:val="Цитата 2 Знак"/>
    <w:link w:val="23"/>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5">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8">
    <w:name w:val="endnote text"/>
    <w:basedOn w:val="a"/>
    <w:link w:val="a9"/>
    <w:uiPriority w:val="99"/>
    <w:semiHidden/>
    <w:unhideWhenUsed/>
    <w:pPr>
      <w:spacing w:after="0" w:line="240" w:lineRule="auto"/>
    </w:pPr>
    <w:rPr>
      <w:sz w:val="20"/>
    </w:rPr>
  </w:style>
  <w:style w:type="character" w:customStyle="1" w:styleId="a9">
    <w:name w:val="Текст концевой сноски Знак"/>
    <w:link w:val="a8"/>
    <w:uiPriority w:val="99"/>
    <w:rPr>
      <w:sz w:val="20"/>
    </w:rPr>
  </w:style>
  <w:style w:type="paragraph" w:styleId="13">
    <w:name w:val="toc 1"/>
    <w:basedOn w:val="a"/>
    <w:next w:val="a"/>
    <w:uiPriority w:val="39"/>
    <w:unhideWhenUsed/>
    <w:pPr>
      <w:spacing w:after="57"/>
    </w:pPr>
  </w:style>
  <w:style w:type="paragraph" w:styleId="26">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a">
    <w:name w:val="TOC Heading"/>
    <w:uiPriority w:val="39"/>
    <w:unhideWhenUsed/>
  </w:style>
  <w:style w:type="paragraph" w:styleId="ab">
    <w:name w:val="table of figures"/>
    <w:basedOn w:val="a"/>
    <w:next w:val="a"/>
    <w:uiPriority w:val="99"/>
    <w:unhideWhenUsed/>
    <w:pPr>
      <w:spacing w:after="0"/>
    </w:pPr>
  </w:style>
  <w:style w:type="character" w:customStyle="1" w:styleId="11">
    <w:name w:val="Заголовок 1 Знак"/>
    <w:basedOn w:val="a0"/>
    <w:link w:val="10"/>
    <w:uiPriority w:val="9"/>
    <w:rPr>
      <w:rFonts w:ascii="Times New Roman" w:eastAsia="Times New Roman" w:hAnsi="Times New Roman" w:cs="Times New Roman"/>
      <w:b/>
      <w:sz w:val="24"/>
      <w:szCs w:val="20"/>
      <w:lang w:eastAsia="ru-RU"/>
    </w:rPr>
  </w:style>
  <w:style w:type="character" w:customStyle="1" w:styleId="22">
    <w:name w:val="Заголовок 2 Знак"/>
    <w:basedOn w:val="a0"/>
    <w:link w:val="21"/>
    <w:uiPriority w:val="9"/>
    <w:rPr>
      <w:rFonts w:ascii="Times New Roman" w:eastAsia="Times New Roman" w:hAnsi="Times New Roman" w:cs="Times New Roman"/>
      <w:b/>
      <w:sz w:val="28"/>
      <w:szCs w:val="20"/>
      <w:lang w:eastAsia="ru-RU"/>
    </w:rPr>
  </w:style>
  <w:style w:type="character" w:customStyle="1" w:styleId="31">
    <w:name w:val="Заголовок 3 Знак"/>
    <w:basedOn w:val="a0"/>
    <w:link w:val="30"/>
    <w:rPr>
      <w:rFonts w:ascii="Arial" w:eastAsia="Times New Roman" w:hAnsi="Arial" w:cs="Times New Roman"/>
      <w:b/>
      <w:bCs/>
      <w:sz w:val="26"/>
      <w:szCs w:val="26"/>
    </w:rPr>
  </w:style>
  <w:style w:type="character" w:customStyle="1" w:styleId="40">
    <w:name w:val="Заголовок 4 Знак"/>
    <w:basedOn w:val="a0"/>
    <w:link w:val="4"/>
    <w:rPr>
      <w:rFonts w:ascii="Arial" w:eastAsia="Times New Roman" w:hAnsi="Arial" w:cs="Times New Roman"/>
      <w:sz w:val="24"/>
      <w:szCs w:val="24"/>
    </w:rPr>
  </w:style>
  <w:style w:type="character" w:customStyle="1" w:styleId="50">
    <w:name w:val="Заголовок 5 Знак"/>
    <w:basedOn w:val="a0"/>
    <w:link w:val="5"/>
    <w:uiPriority w:val="9"/>
    <w:semiHidden/>
    <w:rPr>
      <w:rFonts w:ascii="Cambria" w:eastAsia="Times New Roman" w:hAnsi="Cambria" w:cs="Times New Roman"/>
      <w:color w:val="243F60"/>
    </w:rPr>
  </w:style>
  <w:style w:type="character" w:customStyle="1" w:styleId="60">
    <w:name w:val="Заголовок 6 Знак"/>
    <w:basedOn w:val="a0"/>
    <w:link w:val="6"/>
    <w:rPr>
      <w:rFonts w:ascii="Times New Roman" w:eastAsia="Times New Roman" w:hAnsi="Times New Roman" w:cs="Times New Roman"/>
      <w:b/>
      <w:bCs/>
    </w:rPr>
  </w:style>
  <w:style w:type="character" w:customStyle="1" w:styleId="70">
    <w:name w:val="Заголовок 7 Знак"/>
    <w:basedOn w:val="a0"/>
    <w:link w:val="7"/>
    <w:rPr>
      <w:rFonts w:ascii="Times New Roman" w:eastAsia="Times New Roman" w:hAnsi="Times New Roman" w:cs="Times New Roman"/>
      <w:sz w:val="24"/>
      <w:szCs w:val="24"/>
    </w:rPr>
  </w:style>
  <w:style w:type="character" w:customStyle="1" w:styleId="80">
    <w:name w:val="Заголовок 8 Знак"/>
    <w:basedOn w:val="a0"/>
    <w:link w:val="8"/>
    <w:rPr>
      <w:rFonts w:ascii="Times New Roman" w:eastAsia="Times New Roman" w:hAnsi="Times New Roman" w:cs="Times New Roman"/>
      <w:i/>
      <w:iCs/>
      <w:sz w:val="24"/>
      <w:szCs w:val="24"/>
    </w:rPr>
  </w:style>
  <w:style w:type="numbering" w:customStyle="1" w:styleId="14">
    <w:name w:val="Нет списка1"/>
    <w:next w:val="a2"/>
    <w:uiPriority w:val="99"/>
    <w:semiHidden/>
    <w:unhideWhenUsed/>
  </w:style>
  <w:style w:type="paragraph" w:styleId="ac">
    <w:name w:val="List Paragraph"/>
    <w:basedOn w:val="a"/>
    <w:link w:val="ad"/>
    <w:uiPriority w:val="99"/>
    <w:qFormat/>
    <w:pPr>
      <w:spacing w:after="200" w:line="276" w:lineRule="auto"/>
      <w:ind w:left="720"/>
      <w:contextualSpacing/>
    </w:pPr>
    <w:rPr>
      <w:rFonts w:ascii="Calibri" w:eastAsia="Calibri" w:hAnsi="Calibri" w:cs="Times New Roman"/>
    </w:rPr>
  </w:style>
  <w:style w:type="table" w:styleId="ae">
    <w:name w:val="Table Grid"/>
    <w:basedOn w:val="a1"/>
    <w:qFormat/>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Hyperlink"/>
    <w:uiPriority w:val="99"/>
    <w:unhideWhenUsed/>
    <w:rPr>
      <w:color w:val="0000FF"/>
      <w:u w:val="single"/>
    </w:rPr>
  </w:style>
  <w:style w:type="paragraph" w:customStyle="1" w:styleId="ConsPlusNonformat">
    <w:name w:val="ConsPlusNonformat"/>
    <w:pPr>
      <w:widowControl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pPr>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style>
  <w:style w:type="paragraph" w:styleId="af0">
    <w:name w:val="header"/>
    <w:basedOn w:val="a"/>
    <w:link w:val="af1"/>
    <w:uiPriority w:val="99"/>
    <w:unhideWhenUsed/>
    <w:pPr>
      <w:tabs>
        <w:tab w:val="center" w:pos="4677"/>
        <w:tab w:val="right" w:pos="9355"/>
      </w:tabs>
      <w:spacing w:after="0" w:line="240" w:lineRule="auto"/>
    </w:pPr>
    <w:rPr>
      <w:rFonts w:ascii="Calibri" w:eastAsia="Calibri" w:hAnsi="Calibri" w:cs="Times New Roman"/>
    </w:rPr>
  </w:style>
  <w:style w:type="character" w:customStyle="1" w:styleId="af1">
    <w:name w:val="Верхний колонтитул Знак"/>
    <w:basedOn w:val="a0"/>
    <w:link w:val="af0"/>
    <w:uiPriority w:val="99"/>
    <w:rPr>
      <w:rFonts w:ascii="Calibri" w:eastAsia="Calibri" w:hAnsi="Calibri" w:cs="Times New Roman"/>
    </w:rPr>
  </w:style>
  <w:style w:type="paragraph" w:styleId="af2">
    <w:name w:val="footer"/>
    <w:basedOn w:val="a"/>
    <w:link w:val="af3"/>
    <w:uiPriority w:val="99"/>
    <w:unhideWhenUsed/>
    <w:pPr>
      <w:tabs>
        <w:tab w:val="center" w:pos="4677"/>
        <w:tab w:val="right" w:pos="9355"/>
      </w:tabs>
      <w:spacing w:after="0" w:line="240" w:lineRule="auto"/>
    </w:pPr>
    <w:rPr>
      <w:rFonts w:ascii="Calibri" w:eastAsia="Calibri" w:hAnsi="Calibri" w:cs="Times New Roman"/>
    </w:rPr>
  </w:style>
  <w:style w:type="character" w:customStyle="1" w:styleId="af3">
    <w:name w:val="Нижний колонтитул Знак"/>
    <w:basedOn w:val="a0"/>
    <w:link w:val="af2"/>
    <w:uiPriority w:val="99"/>
    <w:rPr>
      <w:rFonts w:ascii="Calibri" w:eastAsia="Calibri" w:hAnsi="Calibri" w:cs="Times New Roman"/>
    </w:rPr>
  </w:style>
  <w:style w:type="paragraph" w:styleId="af4">
    <w:name w:val="No Spacing"/>
    <w:link w:val="af5"/>
    <w:qFormat/>
    <w:pPr>
      <w:spacing w:after="0" w:line="240" w:lineRule="auto"/>
    </w:pPr>
    <w:rPr>
      <w:rFonts w:ascii="Calibri" w:eastAsia="Times New Roman" w:hAnsi="Calibri" w:cs="Times New Roman"/>
    </w:rPr>
  </w:style>
  <w:style w:type="character" w:customStyle="1" w:styleId="af5">
    <w:name w:val="Без интервала Знак"/>
    <w:link w:val="af4"/>
    <w:rPr>
      <w:rFonts w:ascii="Calibri" w:eastAsia="Times New Roman" w:hAnsi="Calibri" w:cs="Times New Roman"/>
    </w:rPr>
  </w:style>
  <w:style w:type="paragraph" w:styleId="af6">
    <w:name w:val="Balloon Text"/>
    <w:basedOn w:val="a"/>
    <w:link w:val="af7"/>
    <w:uiPriority w:val="99"/>
    <w:unhideWhenUsed/>
    <w:pPr>
      <w:spacing w:after="0" w:line="240" w:lineRule="auto"/>
    </w:pPr>
    <w:rPr>
      <w:rFonts w:ascii="Tahoma" w:eastAsia="Calibri" w:hAnsi="Tahoma" w:cs="Times New Roman"/>
      <w:sz w:val="16"/>
      <w:szCs w:val="16"/>
    </w:rPr>
  </w:style>
  <w:style w:type="character" w:customStyle="1" w:styleId="af7">
    <w:name w:val="Текст выноски Знак"/>
    <w:basedOn w:val="a0"/>
    <w:link w:val="af6"/>
    <w:uiPriority w:val="99"/>
    <w:rPr>
      <w:rFonts w:ascii="Tahoma" w:eastAsia="Calibri" w:hAnsi="Tahoma" w:cs="Times New Roman"/>
      <w:sz w:val="16"/>
      <w:szCs w:val="16"/>
    </w:rPr>
  </w:style>
  <w:style w:type="paragraph" w:customStyle="1" w:styleId="27">
    <w:name w:val="Абзац списка2"/>
    <w:basedOn w:val="a"/>
    <w:pPr>
      <w:spacing w:after="0" w:line="240" w:lineRule="auto"/>
      <w:ind w:left="708"/>
    </w:pPr>
    <w:rPr>
      <w:rFonts w:ascii="Times New Roman" w:eastAsia="Times New Roman" w:hAnsi="Times New Roman" w:cs="Times New Roman"/>
      <w:sz w:val="24"/>
      <w:szCs w:val="24"/>
      <w:lang w:eastAsia="ru-RU"/>
    </w:rPr>
  </w:style>
  <w:style w:type="paragraph" w:customStyle="1" w:styleId="af8">
    <w:name w:val="Знак"/>
    <w:basedOn w:val="a"/>
    <w:pPr>
      <w:spacing w:line="240" w:lineRule="exact"/>
    </w:pPr>
    <w:rPr>
      <w:rFonts w:ascii="Verdana" w:eastAsia="Times New Roman" w:hAnsi="Verdana" w:cs="Times New Roman"/>
      <w:sz w:val="20"/>
      <w:szCs w:val="20"/>
      <w:lang w:val="en-US"/>
    </w:rPr>
  </w:style>
  <w:style w:type="paragraph" w:styleId="28">
    <w:name w:val="Body Text 2"/>
    <w:basedOn w:val="a"/>
    <w:link w:val="29"/>
    <w:pPr>
      <w:spacing w:before="60" w:after="0" w:line="240" w:lineRule="auto"/>
      <w:jc w:val="both"/>
    </w:pPr>
    <w:rPr>
      <w:rFonts w:ascii="Times New Roman" w:eastAsia="Times New Roman" w:hAnsi="Times New Roman" w:cs="Times New Roman"/>
      <w:sz w:val="24"/>
      <w:szCs w:val="20"/>
    </w:rPr>
  </w:style>
  <w:style w:type="character" w:customStyle="1" w:styleId="29">
    <w:name w:val="Основной текст 2 Знак"/>
    <w:basedOn w:val="a0"/>
    <w:link w:val="28"/>
    <w:rPr>
      <w:rFonts w:ascii="Times New Roman" w:eastAsia="Times New Roman" w:hAnsi="Times New Roman" w:cs="Times New Roman"/>
      <w:sz w:val="24"/>
      <w:szCs w:val="20"/>
    </w:rPr>
  </w:style>
  <w:style w:type="paragraph" w:customStyle="1" w:styleId="ConsNormal">
    <w:name w:val="ConsNormal"/>
    <w:link w:val="ConsNormal0"/>
    <w:pPr>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pPr>
      <w:spacing w:after="0" w:line="240" w:lineRule="auto"/>
      <w:ind w:right="19772"/>
    </w:pPr>
    <w:rPr>
      <w:rFonts w:ascii="Courier New" w:eastAsia="Times New Roman" w:hAnsi="Courier New" w:cs="Courier New"/>
      <w:sz w:val="20"/>
      <w:szCs w:val="20"/>
      <w:lang w:eastAsia="ru-RU"/>
    </w:rPr>
  </w:style>
  <w:style w:type="paragraph" w:styleId="af9">
    <w:name w:val="Body Text Indent"/>
    <w:basedOn w:val="a"/>
    <w:link w:val="afa"/>
    <w:pPr>
      <w:widowControl w:val="0"/>
      <w:spacing w:after="0" w:line="240" w:lineRule="auto"/>
      <w:ind w:firstLine="485"/>
      <w:jc w:val="both"/>
    </w:pPr>
    <w:rPr>
      <w:rFonts w:ascii="Times New Roman" w:eastAsia="Times New Roman" w:hAnsi="Times New Roman" w:cs="Times New Roman"/>
      <w:sz w:val="20"/>
      <w:szCs w:val="20"/>
    </w:rPr>
  </w:style>
  <w:style w:type="character" w:customStyle="1" w:styleId="afa">
    <w:name w:val="Основной текст с отступом Знак"/>
    <w:basedOn w:val="a0"/>
    <w:link w:val="af9"/>
    <w:rPr>
      <w:rFonts w:ascii="Times New Roman" w:eastAsia="Times New Roman" w:hAnsi="Times New Roman" w:cs="Times New Roman"/>
      <w:sz w:val="20"/>
      <w:szCs w:val="20"/>
    </w:rPr>
  </w:style>
  <w:style w:type="paragraph" w:customStyle="1" w:styleId="ConsPlusNormal">
    <w:name w:val="ConsPlusNormal"/>
    <w:link w:val="ConsPlusNormal0"/>
    <w:uiPriority w:val="99"/>
    <w:pPr>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Pr>
      <w:rFonts w:ascii="Arial" w:eastAsia="Times New Roman" w:hAnsi="Arial" w:cs="Arial"/>
      <w:sz w:val="20"/>
      <w:szCs w:val="20"/>
      <w:lang w:eastAsia="ru-RU"/>
    </w:rPr>
  </w:style>
  <w:style w:type="character" w:customStyle="1" w:styleId="ConsPlusNormal0">
    <w:name w:val="ConsPlusNormal Знак"/>
    <w:link w:val="ConsPlusNormal"/>
    <w:uiPriority w:val="99"/>
    <w:rPr>
      <w:rFonts w:ascii="Arial" w:eastAsia="Times New Roman" w:hAnsi="Arial" w:cs="Arial"/>
      <w:sz w:val="20"/>
      <w:szCs w:val="20"/>
      <w:lang w:eastAsia="ru-RU"/>
    </w:rPr>
  </w:style>
  <w:style w:type="paragraph" w:styleId="2a">
    <w:name w:val="Body Text Indent 2"/>
    <w:basedOn w:val="a"/>
    <w:link w:val="2b"/>
    <w:unhideWhenUsed/>
    <w:pPr>
      <w:spacing w:after="120" w:line="480" w:lineRule="auto"/>
      <w:ind w:left="283"/>
    </w:pPr>
    <w:rPr>
      <w:rFonts w:ascii="Calibri" w:eastAsia="Calibri" w:hAnsi="Calibri" w:cs="Times New Roman"/>
    </w:rPr>
  </w:style>
  <w:style w:type="character" w:customStyle="1" w:styleId="2b">
    <w:name w:val="Основной текст с отступом 2 Знак"/>
    <w:basedOn w:val="a0"/>
    <w:link w:val="2a"/>
    <w:rPr>
      <w:rFonts w:ascii="Calibri" w:eastAsia="Calibri" w:hAnsi="Calibri" w:cs="Times New Roman"/>
    </w:rPr>
  </w:style>
  <w:style w:type="paragraph" w:customStyle="1" w:styleId="s1">
    <w:name w:val="s_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5">
    <w:name w:val="Сетка таблицы1"/>
    <w:basedOn w:val="a1"/>
    <w:next w:val="ae"/>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b">
    <w:name w:val="Обычный (веб) Знак Знак"/>
    <w:basedOn w:val="a"/>
    <w:next w:val="afc"/>
    <w:link w:val="afd"/>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d">
    <w:name w:val="Обычный (веб) Знак"/>
    <w:link w:val="afb"/>
    <w:rPr>
      <w:rFonts w:ascii="Times New Roman" w:eastAsia="Times New Roman" w:hAnsi="Times New Roman"/>
      <w:sz w:val="24"/>
      <w:szCs w:val="24"/>
    </w:rPr>
  </w:style>
  <w:style w:type="paragraph" w:customStyle="1" w:styleId="16">
    <w:name w:val="Знак1 Знак Знак Знак Знак Знак Знак"/>
    <w:basedOn w:val="a"/>
    <w:uiPriority w:val="99"/>
    <w:pPr>
      <w:spacing w:line="240" w:lineRule="exact"/>
    </w:pPr>
    <w:rPr>
      <w:rFonts w:ascii="Verdana" w:eastAsia="Times New Roman" w:hAnsi="Verdana" w:cs="Verdana"/>
      <w:sz w:val="20"/>
      <w:szCs w:val="20"/>
      <w:lang w:val="en-US"/>
    </w:rPr>
  </w:style>
  <w:style w:type="character" w:customStyle="1" w:styleId="17">
    <w:name w:val="Неразрешенное упоминание1"/>
    <w:uiPriority w:val="99"/>
    <w:semiHidden/>
    <w:unhideWhenUsed/>
    <w:rPr>
      <w:color w:val="605E5C"/>
      <w:shd w:val="clear" w:color="auto" w:fill="E1DFDD"/>
    </w:rPr>
  </w:style>
  <w:style w:type="numbering" w:customStyle="1" w:styleId="110">
    <w:name w:val="Нет списка11"/>
    <w:next w:val="a2"/>
    <w:uiPriority w:val="99"/>
    <w:semiHidden/>
    <w:unhideWhenUsed/>
  </w:style>
  <w:style w:type="numbering" w:customStyle="1" w:styleId="111">
    <w:name w:val="Нет списка111"/>
    <w:next w:val="a2"/>
    <w:uiPriority w:val="99"/>
    <w:semiHidden/>
    <w:unhideWhenUsed/>
  </w:style>
  <w:style w:type="paragraph" w:styleId="34">
    <w:name w:val="Body Text 3"/>
    <w:basedOn w:val="a"/>
    <w:link w:val="35"/>
    <w:unhideWhenUse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5">
    <w:name w:val="Основной текст 3 Знак"/>
    <w:basedOn w:val="a0"/>
    <w:link w:val="34"/>
    <w:rPr>
      <w:rFonts w:ascii="Times New Roman" w:eastAsia="Times New Roman" w:hAnsi="Times New Roman" w:cs="Times New Roman"/>
      <w:iCs/>
      <w:color w:val="000000"/>
      <w:sz w:val="24"/>
      <w:szCs w:val="20"/>
      <w:lang w:eastAsia="ru-RU"/>
    </w:rPr>
  </w:style>
  <w:style w:type="paragraph" w:styleId="36">
    <w:name w:val="Body Text Indent 3"/>
    <w:basedOn w:val="a"/>
    <w:link w:val="37"/>
    <w:unhideWhenUsed/>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0"/>
    <w:link w:val="36"/>
    <w:rPr>
      <w:rFonts w:ascii="Times New Roman" w:eastAsia="Times New Roman" w:hAnsi="Times New Roman" w:cs="Times New Roman"/>
      <w:sz w:val="16"/>
      <w:szCs w:val="16"/>
      <w:lang w:eastAsia="ru-RU"/>
    </w:rPr>
  </w:style>
  <w:style w:type="character" w:customStyle="1" w:styleId="38">
    <w:name w:val="Стиль3 Знак"/>
    <w:link w:val="3"/>
    <w:rPr>
      <w:sz w:val="24"/>
    </w:rPr>
  </w:style>
  <w:style w:type="paragraph" w:customStyle="1" w:styleId="3">
    <w:name w:val="Стиль3"/>
    <w:basedOn w:val="2a"/>
    <w:link w:val="38"/>
    <w:pPr>
      <w:widowControl w:val="0"/>
      <w:numPr>
        <w:ilvl w:val="2"/>
        <w:numId w:val="1"/>
      </w:numPr>
      <w:tabs>
        <w:tab w:val="clear" w:pos="1307"/>
        <w:tab w:val="num" w:pos="360"/>
      </w:tabs>
      <w:spacing w:after="0" w:line="240" w:lineRule="auto"/>
      <w:ind w:left="742"/>
      <w:jc w:val="both"/>
    </w:pPr>
    <w:rPr>
      <w:rFonts w:asciiTheme="minorHAnsi" w:eastAsiaTheme="minorHAnsi" w:hAnsiTheme="minorHAnsi" w:cstheme="minorBidi"/>
      <w:sz w:val="24"/>
    </w:rPr>
  </w:style>
  <w:style w:type="paragraph" w:customStyle="1" w:styleId="20">
    <w:name w:val="Уровень 2"/>
    <w:basedOn w:val="a"/>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style>
  <w:style w:type="paragraph" w:styleId="afe">
    <w:name w:val="Body Text"/>
    <w:basedOn w:val="a"/>
    <w:link w:val="aff"/>
    <w:pPr>
      <w:spacing w:after="120" w:line="240" w:lineRule="auto"/>
    </w:pPr>
    <w:rPr>
      <w:rFonts w:ascii="Times New Roman" w:eastAsia="Times New Roman" w:hAnsi="Times New Roman" w:cs="Times New Roman"/>
      <w:sz w:val="20"/>
      <w:szCs w:val="20"/>
      <w:lang w:eastAsia="ru-RU"/>
    </w:rPr>
  </w:style>
  <w:style w:type="character" w:customStyle="1" w:styleId="aff">
    <w:name w:val="Основной текст Знак"/>
    <w:basedOn w:val="a0"/>
    <w:link w:val="afe"/>
    <w:rPr>
      <w:rFonts w:ascii="Times New Roman" w:eastAsia="Times New Roman" w:hAnsi="Times New Roman" w:cs="Times New Roman"/>
      <w:sz w:val="20"/>
      <w:szCs w:val="20"/>
      <w:lang w:eastAsia="ru-RU"/>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Pr>
      <w:rFonts w:ascii="Courier New" w:eastAsia="Courier New" w:hAnsi="Courier New" w:cs="Times New Roman"/>
      <w:sz w:val="20"/>
      <w:szCs w:val="20"/>
    </w:rPr>
  </w:style>
  <w:style w:type="paragraph" w:styleId="aff0">
    <w:name w:val="footnote text"/>
    <w:basedOn w:val="a"/>
    <w:link w:val="aff1"/>
    <w:uiPriority w:val="99"/>
    <w:pPr>
      <w:spacing w:after="0" w:line="240" w:lineRule="auto"/>
    </w:pPr>
    <w:rPr>
      <w:rFonts w:ascii="Times New Roman" w:eastAsia="Times New Roman" w:hAnsi="Times New Roman" w:cs="Times New Roman"/>
      <w:sz w:val="20"/>
      <w:szCs w:val="20"/>
      <w:lang w:eastAsia="ru-RU"/>
    </w:rPr>
  </w:style>
  <w:style w:type="character" w:customStyle="1" w:styleId="aff1">
    <w:name w:val="Текст сноски Знак"/>
    <w:basedOn w:val="a0"/>
    <w:link w:val="aff0"/>
    <w:uiPriority w:val="99"/>
    <w:rPr>
      <w:rFonts w:ascii="Times New Roman" w:eastAsia="Times New Roman" w:hAnsi="Times New Roman" w:cs="Times New Roman"/>
      <w:sz w:val="20"/>
      <w:szCs w:val="20"/>
      <w:lang w:eastAsia="ru-RU"/>
    </w:rPr>
  </w:style>
  <w:style w:type="character" w:customStyle="1" w:styleId="aff2">
    <w:name w:val="Текст примечания Знак"/>
    <w:link w:val="aff3"/>
  </w:style>
  <w:style w:type="paragraph" w:styleId="aff3">
    <w:name w:val="annotation text"/>
    <w:basedOn w:val="a"/>
    <w:link w:val="aff2"/>
    <w:pPr>
      <w:spacing w:after="0" w:line="240" w:lineRule="auto"/>
    </w:pPr>
  </w:style>
  <w:style w:type="character" w:customStyle="1" w:styleId="18">
    <w:name w:val="Текст примечания Знак1"/>
    <w:basedOn w:val="a0"/>
    <w:uiPriority w:val="99"/>
    <w:rPr>
      <w:sz w:val="20"/>
      <w:szCs w:val="20"/>
    </w:rPr>
  </w:style>
  <w:style w:type="character" w:customStyle="1" w:styleId="aff4">
    <w:name w:val="Тема примечания Знак"/>
    <w:link w:val="aff5"/>
    <w:rPr>
      <w:b/>
      <w:bCs/>
    </w:rPr>
  </w:style>
  <w:style w:type="paragraph" w:styleId="aff5">
    <w:name w:val="annotation subject"/>
    <w:basedOn w:val="aff3"/>
    <w:next w:val="aff3"/>
    <w:link w:val="aff4"/>
    <w:rPr>
      <w:b/>
      <w:bCs/>
    </w:rPr>
  </w:style>
  <w:style w:type="character" w:customStyle="1" w:styleId="19">
    <w:name w:val="Тема примечания Знак1"/>
    <w:basedOn w:val="18"/>
    <w:uiPriority w:val="99"/>
    <w:rPr>
      <w:b/>
      <w:bCs/>
      <w:sz w:val="20"/>
      <w:szCs w:val="20"/>
    </w:rPr>
  </w:style>
  <w:style w:type="paragraph" w:customStyle="1" w:styleId="aff6">
    <w:name w:val="Îñíîâí"/>
    <w:basedOn w:val="a"/>
    <w:pPr>
      <w:widowControl w:val="0"/>
      <w:spacing w:after="0" w:line="240" w:lineRule="auto"/>
      <w:jc w:val="both"/>
    </w:pPr>
    <w:rPr>
      <w:rFonts w:ascii="Arial" w:eastAsia="Times New Roman" w:hAnsi="Arial" w:cs="Arial"/>
      <w:szCs w:val="20"/>
      <w:lang w:eastAsia="ru-RU"/>
    </w:rPr>
  </w:style>
  <w:style w:type="paragraph" w:customStyle="1" w:styleId="1a">
    <w:name w:val="Обычный1"/>
    <w:pPr>
      <w:widowControl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pPr>
      <w:widowControl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pPr>
      <w:spacing w:after="0" w:line="240" w:lineRule="auto"/>
    </w:pPr>
    <w:rPr>
      <w:rFonts w:ascii="Courier New" w:eastAsia="Arial" w:hAnsi="Courier New" w:cs="Times New Roman"/>
      <w:sz w:val="20"/>
      <w:szCs w:val="20"/>
      <w:lang w:eastAsia="ar-SA"/>
    </w:rPr>
  </w:style>
  <w:style w:type="paragraph" w:styleId="aff7">
    <w:name w:val="Revision"/>
    <w:uiPriority w:val="99"/>
    <w:semiHidden/>
    <w:pPr>
      <w:spacing w:after="0" w:line="240" w:lineRule="auto"/>
    </w:pPr>
    <w:rPr>
      <w:rFonts w:ascii="Times New Roman" w:eastAsia="Times New Roman" w:hAnsi="Times New Roman" w:cs="Times New Roman"/>
      <w:sz w:val="24"/>
      <w:szCs w:val="24"/>
      <w:lang w:eastAsia="ru-RU"/>
    </w:rPr>
  </w:style>
  <w:style w:type="paragraph" w:customStyle="1" w:styleId="aff8">
    <w:name w:val="Содержимое таблицы"/>
    <w:basedOn w:val="afe"/>
    <w:pPr>
      <w:suppressLineNumbers/>
      <w:spacing w:after="0"/>
    </w:pPr>
    <w:rPr>
      <w:b/>
      <w:sz w:val="24"/>
    </w:rPr>
  </w:style>
  <w:style w:type="paragraph" w:customStyle="1" w:styleId="WW-2">
    <w:name w:val="WW-Основной текст 2"/>
    <w:basedOn w:val="a"/>
    <w:pPr>
      <w:widowControl w:val="0"/>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9">
    <w:name w:val="footnote reference"/>
    <w:rPr>
      <w:vertAlign w:val="superscript"/>
    </w:rPr>
  </w:style>
  <w:style w:type="character" w:styleId="affa">
    <w:name w:val="annotation reference"/>
    <w:rPr>
      <w:sz w:val="16"/>
      <w:szCs w:val="16"/>
    </w:rPr>
  </w:style>
  <w:style w:type="character" w:customStyle="1" w:styleId="WW-WW8Num4z0">
    <w:name w:val="WW-WW8Num4z0"/>
    <w:rPr>
      <w:rFonts w:ascii="Times New Roman" w:eastAsia="Times New Roman" w:hAnsi="Times New Roman" w:cs="Times New Roman" w:hint="default"/>
    </w:rPr>
  </w:style>
  <w:style w:type="table" w:customStyle="1" w:styleId="2c">
    <w:name w:val="Сетка таблицы2"/>
    <w:basedOn w:val="a1"/>
    <w:next w:val="ae"/>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styleId="111111">
    <w:name w:val="Outline List 2"/>
    <w:basedOn w:val="a2"/>
    <w:pPr>
      <w:numPr>
        <w:numId w:val="3"/>
      </w:numPr>
    </w:pPr>
  </w:style>
  <w:style w:type="numbering" w:customStyle="1" w:styleId="1">
    <w:name w:val="Текущий список1"/>
    <w:pPr>
      <w:numPr>
        <w:numId w:val="4"/>
      </w:numPr>
    </w:pPr>
  </w:style>
  <w:style w:type="paragraph" w:customStyle="1" w:styleId="CharChar">
    <w:name w:val="Char Char"/>
    <w:basedOn w:val="a"/>
    <w:semiHidden/>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b">
    <w:name w:val="page number"/>
  </w:style>
  <w:style w:type="paragraph" w:customStyle="1" w:styleId="1b">
    <w:name w:val="Тема примечания1"/>
    <w:basedOn w:val="aff3"/>
    <w:next w:val="aff3"/>
    <w:semiHidden/>
    <w:rPr>
      <w:rFonts w:ascii="Arial" w:hAnsi="Arial"/>
      <w:b/>
      <w:bCs/>
    </w:rPr>
  </w:style>
  <w:style w:type="paragraph" w:customStyle="1" w:styleId="Standard">
    <w:name w:val="Standard"/>
    <w:pPr>
      <w:spacing w:after="0" w:line="240" w:lineRule="auto"/>
    </w:pPr>
    <w:rPr>
      <w:rFonts w:ascii="Times New Roman" w:eastAsia="Times New Roman" w:hAnsi="Times New Roman" w:cs="Times New Roman"/>
      <w:sz w:val="24"/>
      <w:szCs w:val="24"/>
      <w:lang w:eastAsia="ru-RU"/>
    </w:rPr>
  </w:style>
  <w:style w:type="character" w:customStyle="1" w:styleId="FontStyle15">
    <w:name w:val="Font Style15"/>
    <w:rPr>
      <w:rFonts w:ascii="Times New Roman" w:hAnsi="Times New Roman" w:cs="Times New Roman"/>
      <w:sz w:val="22"/>
      <w:szCs w:val="22"/>
    </w:rPr>
  </w:style>
  <w:style w:type="paragraph" w:customStyle="1" w:styleId="2d">
    <w:name w:val="Основной текст2"/>
    <w:basedOn w:val="a"/>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c">
    <w:name w:val="1 Знак"/>
    <w:basedOn w:val="a"/>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Pr>
      <w:rFonts w:ascii="Times New Roman" w:eastAsia="Times New Roman" w:hAnsi="Times New Roman" w:cs="Times New Roman"/>
      <w:sz w:val="16"/>
      <w:szCs w:val="16"/>
      <w:lang w:eastAsia="ru-RU"/>
    </w:rPr>
  </w:style>
  <w:style w:type="character" w:styleId="affc">
    <w:name w:val="endnote reference"/>
    <w:uiPriority w:val="99"/>
    <w:unhideWhenUsed/>
    <w:rPr>
      <w:vertAlign w:val="superscript"/>
    </w:rPr>
  </w:style>
  <w:style w:type="character" w:customStyle="1" w:styleId="affd">
    <w:name w:val="Основной текст_"/>
    <w:link w:val="1d"/>
    <w:rPr>
      <w:sz w:val="25"/>
      <w:szCs w:val="25"/>
      <w:shd w:val="clear" w:color="auto" w:fill="FFFFFF"/>
    </w:rPr>
  </w:style>
  <w:style w:type="character" w:customStyle="1" w:styleId="115pt">
    <w:name w:val="Основной текст + 11;5 pt"/>
    <w:rPr>
      <w:color w:val="000000"/>
      <w:spacing w:val="0"/>
      <w:position w:val="0"/>
      <w:sz w:val="23"/>
      <w:szCs w:val="23"/>
      <w:shd w:val="clear" w:color="auto" w:fill="FFFFFF"/>
      <w:lang w:val="ru-RU"/>
    </w:rPr>
  </w:style>
  <w:style w:type="character" w:customStyle="1" w:styleId="2e">
    <w:name w:val="Основной текст (2)_"/>
    <w:link w:val="2f"/>
    <w:rPr>
      <w:b/>
      <w:bCs/>
      <w:sz w:val="25"/>
      <w:szCs w:val="25"/>
      <w:shd w:val="clear" w:color="auto" w:fill="FFFFFF"/>
    </w:rPr>
  </w:style>
  <w:style w:type="character" w:customStyle="1" w:styleId="affe">
    <w:name w:val="Основной текст + Курсив"/>
    <w:rPr>
      <w:i/>
      <w:iCs/>
      <w:color w:val="000000"/>
      <w:spacing w:val="0"/>
      <w:position w:val="0"/>
      <w:sz w:val="25"/>
      <w:szCs w:val="25"/>
      <w:shd w:val="clear" w:color="auto" w:fill="FFFFFF"/>
      <w:lang w:val="ru-RU"/>
    </w:rPr>
  </w:style>
  <w:style w:type="paragraph" w:customStyle="1" w:styleId="1d">
    <w:name w:val="Основной текст1"/>
    <w:basedOn w:val="a"/>
    <w:link w:val="affd"/>
    <w:pPr>
      <w:widowControl w:val="0"/>
      <w:shd w:val="clear" w:color="auto" w:fill="FFFFFF"/>
      <w:spacing w:after="0" w:line="298" w:lineRule="exact"/>
      <w:ind w:hanging="1320"/>
      <w:jc w:val="right"/>
    </w:pPr>
    <w:rPr>
      <w:sz w:val="25"/>
      <w:szCs w:val="25"/>
    </w:rPr>
  </w:style>
  <w:style w:type="paragraph" w:customStyle="1" w:styleId="2f">
    <w:name w:val="Основной текст (2)"/>
    <w:basedOn w:val="a"/>
    <w:link w:val="2e"/>
    <w:pPr>
      <w:widowControl w:val="0"/>
      <w:shd w:val="clear" w:color="auto" w:fill="FFFFFF"/>
      <w:spacing w:before="660" w:after="0" w:line="298" w:lineRule="exact"/>
      <w:jc w:val="both"/>
    </w:pPr>
    <w:rPr>
      <w:b/>
      <w:bCs/>
      <w:sz w:val="25"/>
      <w:szCs w:val="25"/>
    </w:rPr>
  </w:style>
  <w:style w:type="character" w:styleId="afff">
    <w:name w:val="FollowedHyperlink"/>
    <w:uiPriority w:val="99"/>
    <w:unhideWhenUsed/>
    <w:rPr>
      <w:color w:val="800080"/>
      <w:u w:val="single"/>
    </w:rPr>
  </w:style>
  <w:style w:type="character" w:customStyle="1" w:styleId="afff0">
    <w:name w:val="Текст Знак"/>
    <w:link w:val="afff1"/>
    <w:rPr>
      <w:rFonts w:ascii="Courier New" w:hAnsi="Courier New" w:cs="Courier New"/>
    </w:rPr>
  </w:style>
  <w:style w:type="paragraph" w:styleId="afff1">
    <w:name w:val="Plain Text"/>
    <w:basedOn w:val="a"/>
    <w:link w:val="afff0"/>
    <w:pPr>
      <w:spacing w:after="0" w:line="240" w:lineRule="auto"/>
      <w:jc w:val="both"/>
    </w:pPr>
    <w:rPr>
      <w:rFonts w:ascii="Courier New" w:hAnsi="Courier New" w:cs="Courier New"/>
    </w:rPr>
  </w:style>
  <w:style w:type="character" w:customStyle="1" w:styleId="1e">
    <w:name w:val="Текст Знак1"/>
    <w:basedOn w:val="a0"/>
    <w:rPr>
      <w:rFonts w:ascii="Consolas" w:hAnsi="Consolas"/>
      <w:sz w:val="21"/>
      <w:szCs w:val="21"/>
    </w:rPr>
  </w:style>
  <w:style w:type="paragraph" w:customStyle="1" w:styleId="afff2">
    <w:name w:val="Îáû÷íûé"/>
    <w:pPr>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f">
    <w:name w:val="Без интервала1"/>
    <w:pPr>
      <w:spacing w:after="0" w:line="240" w:lineRule="auto"/>
    </w:pPr>
    <w:rPr>
      <w:rFonts w:ascii="Calibri" w:eastAsia="Times New Roman" w:hAnsi="Calibri" w:cs="Times New Roman"/>
      <w:lang w:eastAsia="ru-RU"/>
    </w:rPr>
  </w:style>
  <w:style w:type="character" w:customStyle="1" w:styleId="f">
    <w:name w:val="f"/>
  </w:style>
  <w:style w:type="character" w:customStyle="1" w:styleId="100">
    <w:name w:val="Основной текст (10)_"/>
    <w:link w:val="101"/>
    <w:rPr>
      <w:sz w:val="23"/>
      <w:szCs w:val="23"/>
      <w:shd w:val="clear" w:color="auto" w:fill="FFFFFF"/>
    </w:rPr>
  </w:style>
  <w:style w:type="paragraph" w:customStyle="1" w:styleId="101">
    <w:name w:val="Основной текст (10)"/>
    <w:basedOn w:val="a"/>
    <w:link w:val="100"/>
    <w:pPr>
      <w:shd w:val="clear" w:color="auto" w:fill="FFFFFF"/>
      <w:spacing w:after="0" w:line="274" w:lineRule="exact"/>
      <w:ind w:hanging="380"/>
      <w:jc w:val="right"/>
    </w:pPr>
    <w:rPr>
      <w:sz w:val="23"/>
      <w:szCs w:val="23"/>
    </w:rPr>
  </w:style>
  <w:style w:type="character" w:styleId="afff3">
    <w:name w:val="Strong"/>
    <w:uiPriority w:val="22"/>
    <w:qFormat/>
    <w:rPr>
      <w:b/>
      <w:bCs/>
    </w:rPr>
  </w:style>
  <w:style w:type="character" w:customStyle="1" w:styleId="95pt">
    <w:name w:val="Основной текст + 9;5 pt;Не полужирный"/>
    <w:rPr>
      <w:rFonts w:ascii="Times New Roman" w:eastAsia="Times New Roman" w:hAnsi="Times New Roman" w:cs="Times New Roman"/>
      <w:b/>
      <w:bCs/>
      <w:i w:val="0"/>
      <w:iCs w:val="0"/>
      <w:smallCaps w:val="0"/>
      <w:strike w:val="0"/>
      <w:color w:val="000000"/>
      <w:spacing w:val="0"/>
      <w:position w:val="0"/>
      <w:sz w:val="19"/>
      <w:szCs w:val="19"/>
      <w:u w:val="none"/>
      <w:shd w:val="clear" w:color="auto" w:fill="FFFFFF"/>
      <w:lang w:val="ru-RU"/>
    </w:rPr>
  </w:style>
  <w:style w:type="character" w:customStyle="1" w:styleId="92">
    <w:name w:val="Основной текст + 9"/>
    <w:rPr>
      <w:rFonts w:ascii="Times New Roman" w:eastAsia="Times New Roman" w:hAnsi="Times New Roman" w:cs="Times New Roman" w:hint="default"/>
      <w:b/>
      <w:bCs/>
      <w:i w:val="0"/>
      <w:iCs w:val="0"/>
      <w:smallCaps w:val="0"/>
      <w:strike w:val="0"/>
      <w:color w:val="000000"/>
      <w:spacing w:val="0"/>
      <w:position w:val="0"/>
      <w:sz w:val="19"/>
      <w:szCs w:val="19"/>
      <w:u w:val="none"/>
      <w:lang w:val="ru-RU"/>
    </w:rPr>
  </w:style>
  <w:style w:type="character" w:customStyle="1" w:styleId="1f0">
    <w:name w:val="Основной текст Знак1"/>
    <w:uiPriority w:val="99"/>
    <w:semiHidden/>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style>
  <w:style w:type="character" w:customStyle="1" w:styleId="1f1">
    <w:name w:val="Просмотренная гиперссылка1"/>
    <w:uiPriority w:val="99"/>
    <w:unhideWhenUsed/>
    <w:rPr>
      <w:color w:val="800080"/>
      <w:u w:val="single"/>
    </w:rPr>
  </w:style>
  <w:style w:type="numbering" w:customStyle="1" w:styleId="2f0">
    <w:name w:val="Нет списка2"/>
    <w:next w:val="a2"/>
    <w:uiPriority w:val="99"/>
    <w:semiHidden/>
    <w:unhideWhenUsed/>
  </w:style>
  <w:style w:type="table" w:customStyle="1" w:styleId="112">
    <w:name w:val="Сетка таблицы11"/>
    <w:basedOn w:val="a1"/>
    <w:next w:val="ae"/>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2">
    <w:name w:val="Font Style12"/>
    <w:uiPriority w:val="99"/>
    <w:rPr>
      <w:rFonts w:ascii="Times New Roman" w:hAnsi="Times New Roman" w:cs="Times New Roman"/>
      <w:sz w:val="26"/>
      <w:szCs w:val="26"/>
    </w:rPr>
  </w:style>
  <w:style w:type="paragraph" w:customStyle="1" w:styleId="ConsPlusCell">
    <w:name w:val="ConsPlusCell"/>
    <w:pPr>
      <w:widowControl w:val="0"/>
      <w:spacing w:after="0" w:line="240" w:lineRule="auto"/>
    </w:pPr>
    <w:rPr>
      <w:rFonts w:ascii="Arial" w:eastAsia="Times New Roman" w:hAnsi="Arial" w:cs="Arial"/>
      <w:sz w:val="20"/>
      <w:szCs w:val="20"/>
      <w:lang w:eastAsia="ru-RU"/>
    </w:rPr>
  </w:style>
  <w:style w:type="character" w:customStyle="1" w:styleId="apple-style-span">
    <w:name w:val="apple-style-span"/>
  </w:style>
  <w:style w:type="character" w:customStyle="1" w:styleId="1f2">
    <w:name w:val="Текст выноски Знак1"/>
    <w:uiPriority w:val="99"/>
    <w:semiHidden/>
    <w:rPr>
      <w:rFonts w:ascii="Tahoma" w:hAnsi="Tahoma" w:cs="Tahoma"/>
      <w:color w:val="000000"/>
      <w:sz w:val="16"/>
      <w:szCs w:val="16"/>
      <w:lang w:eastAsia="ru-RU"/>
    </w:rPr>
  </w:style>
  <w:style w:type="character" w:customStyle="1" w:styleId="39">
    <w:name w:val="Основной текст (3)_"/>
    <w:link w:val="3a"/>
    <w:rPr>
      <w:sz w:val="26"/>
      <w:szCs w:val="26"/>
      <w:shd w:val="clear" w:color="auto" w:fill="FFFFFF"/>
    </w:rPr>
  </w:style>
  <w:style w:type="paragraph" w:customStyle="1" w:styleId="3a">
    <w:name w:val="Основной текст (3)"/>
    <w:basedOn w:val="a"/>
    <w:link w:val="39"/>
    <w:pPr>
      <w:shd w:val="clear" w:color="auto" w:fill="FFFFFF"/>
      <w:spacing w:before="900" w:after="0" w:line="317" w:lineRule="exact"/>
      <w:jc w:val="both"/>
    </w:pPr>
    <w:rPr>
      <w:sz w:val="26"/>
      <w:szCs w:val="26"/>
      <w:shd w:val="clear" w:color="auto" w:fill="FFFFFF"/>
    </w:rPr>
  </w:style>
  <w:style w:type="character" w:customStyle="1" w:styleId="2f1">
    <w:name w:val="Основной текст (2) + Не полужирный"/>
    <w:rPr>
      <w:b/>
      <w:bCs/>
      <w:sz w:val="26"/>
      <w:szCs w:val="26"/>
      <w:shd w:val="clear" w:color="auto" w:fill="FFFFFF"/>
      <w:lang w:bidi="ar-SA"/>
    </w:rPr>
  </w:style>
  <w:style w:type="paragraph" w:customStyle="1" w:styleId="3b">
    <w:name w:val="Основной текст3"/>
    <w:basedOn w:val="a"/>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afff4">
    <w:name w:val="Цветовое выделение"/>
    <w:uiPriority w:val="99"/>
    <w:rPr>
      <w:b/>
      <w:color w:val="000080"/>
    </w:rPr>
  </w:style>
  <w:style w:type="paragraph" w:customStyle="1" w:styleId="afff5">
    <w:name w:val="_Обычный"/>
    <w:basedOn w:val="a"/>
    <w:uiPriority w:val="99"/>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Pr>
      <w:rFonts w:ascii="Arial Unicode MS" w:eastAsia="Arial Unicode MS" w:hAnsi="Arial Unicode MS" w:cs="Arial Unicode MS"/>
      <w:b w:val="0"/>
      <w:bCs w:val="0"/>
      <w:i w:val="0"/>
      <w:iCs w:val="0"/>
      <w:smallCaps w:val="0"/>
      <w:strike w:val="0"/>
      <w:color w:val="000000"/>
      <w:spacing w:val="0"/>
      <w:position w:val="0"/>
      <w:sz w:val="18"/>
      <w:szCs w:val="18"/>
      <w:u w:val="none"/>
      <w:lang w:val="ru-RU"/>
    </w:rPr>
  </w:style>
  <w:style w:type="paragraph" w:customStyle="1" w:styleId="afff6">
    <w:name w:val="Пункт"/>
    <w:basedOn w:val="a"/>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3">
    <w:name w:val="Абзац списка1"/>
    <w:basedOn w:val="a"/>
    <w:pPr>
      <w:spacing w:after="200" w:line="276" w:lineRule="auto"/>
      <w:ind w:left="720"/>
      <w:contextualSpacing/>
    </w:pPr>
    <w:rPr>
      <w:rFonts w:ascii="Calibri" w:eastAsia="Times New Roman" w:hAnsi="Calibri" w:cs="Times New Roman"/>
    </w:rPr>
  </w:style>
  <w:style w:type="paragraph" w:customStyle="1" w:styleId="afff7">
    <w:name w:val="Внимание: Криминал!!"/>
    <w:basedOn w:val="a"/>
    <w:next w:val="a"/>
    <w:pPr>
      <w:widowControl w:val="0"/>
      <w:spacing w:after="0" w:line="240" w:lineRule="auto"/>
      <w:jc w:val="both"/>
    </w:pPr>
    <w:rPr>
      <w:rFonts w:ascii="Arial" w:eastAsia="Times New Roman" w:hAnsi="Arial" w:cs="Arial"/>
      <w:sz w:val="24"/>
      <w:szCs w:val="24"/>
      <w:lang w:eastAsia="ru-RU"/>
    </w:rPr>
  </w:style>
  <w:style w:type="paragraph" w:customStyle="1" w:styleId="afff8">
    <w:name w:val="Таблицы (моноширинный)"/>
    <w:basedOn w:val="a"/>
    <w:next w:val="a"/>
    <w:pPr>
      <w:widowControl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pPr>
      <w:spacing w:after="120" w:line="240" w:lineRule="auto"/>
    </w:pPr>
    <w:rPr>
      <w:rFonts w:ascii="Times New Roman" w:eastAsia="Times New Roman" w:hAnsi="Times New Roman" w:cs="Times New Roman"/>
      <w:sz w:val="16"/>
      <w:szCs w:val="16"/>
      <w:lang w:eastAsia="ar-SA"/>
    </w:rPr>
  </w:style>
  <w:style w:type="paragraph" w:styleId="afff9">
    <w:name w:val="List"/>
    <w:basedOn w:val="a"/>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Pr>
      <w:rFonts w:ascii="Times New Roman" w:hAnsi="Times New Roman" w:cs="Times New Roman"/>
      <w:spacing w:val="0"/>
      <w:sz w:val="23"/>
      <w:szCs w:val="23"/>
      <w:shd w:val="clear" w:color="auto" w:fill="FFFFFF"/>
    </w:rPr>
  </w:style>
  <w:style w:type="paragraph" w:customStyle="1" w:styleId="300">
    <w:name w:val="Основной текст30"/>
    <w:basedOn w:val="a"/>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a">
    <w:name w:val="Emphasis"/>
    <w:qFormat/>
    <w:rPr>
      <w:rFonts w:cs="Times New Roman"/>
      <w:i/>
      <w:iCs/>
    </w:rPr>
  </w:style>
  <w:style w:type="paragraph" w:customStyle="1" w:styleId="PEA">
    <w:name w:val="PEA"/>
    <w:pPr>
      <w:widowControl w:val="0"/>
      <w:spacing w:after="0" w:line="240" w:lineRule="auto"/>
      <w:ind w:firstLine="720"/>
    </w:pPr>
    <w:rPr>
      <w:rFonts w:ascii="Arial" w:eastAsia="Times New Roman" w:hAnsi="Arial" w:cs="Arial"/>
      <w:sz w:val="20"/>
      <w:szCs w:val="20"/>
      <w:lang w:eastAsia="ru-RU"/>
    </w:rPr>
  </w:style>
  <w:style w:type="paragraph" w:customStyle="1" w:styleId="2">
    <w:name w:val="Стиль2"/>
    <w:basedOn w:val="2f2"/>
    <w:pPr>
      <w:keepNext/>
      <w:keepLines/>
      <w:widowControl w:val="0"/>
      <w:numPr>
        <w:numId w:val="5"/>
      </w:numPr>
      <w:suppressLineNumbers/>
      <w:tabs>
        <w:tab w:val="num" w:pos="360"/>
        <w:tab w:val="num" w:pos="643"/>
        <w:tab w:val="num" w:pos="1209"/>
      </w:tabs>
      <w:spacing w:after="60"/>
      <w:ind w:left="643"/>
      <w:contextualSpacing w:val="0"/>
      <w:jc w:val="both"/>
    </w:pPr>
    <w:rPr>
      <w:b/>
      <w:szCs w:val="20"/>
    </w:rPr>
  </w:style>
  <w:style w:type="paragraph" w:styleId="2f2">
    <w:name w:val="List Number 2"/>
    <w:basedOn w:val="a"/>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pPr>
      <w:widowControl w:val="0"/>
      <w:spacing w:after="0" w:line="240" w:lineRule="auto"/>
    </w:pPr>
    <w:rPr>
      <w:rFonts w:ascii="Courier New" w:eastAsia="Times New Roman" w:hAnsi="Courier New" w:cs="Courier New"/>
      <w:sz w:val="20"/>
      <w:szCs w:val="20"/>
      <w:lang w:eastAsia="ru-RU"/>
    </w:rPr>
  </w:style>
  <w:style w:type="paragraph" w:customStyle="1" w:styleId="formattext">
    <w:name w:val="formattext"/>
    <w:pPr>
      <w:widowControl w:val="0"/>
      <w:spacing w:after="0" w:line="240" w:lineRule="auto"/>
    </w:pPr>
    <w:rPr>
      <w:rFonts w:ascii="Times New Roman" w:eastAsia="Times New Roman" w:hAnsi="Times New Roman" w:cs="Times New Roman"/>
      <w:sz w:val="18"/>
      <w:szCs w:val="18"/>
      <w:lang w:eastAsia="ru-RU"/>
    </w:rPr>
  </w:style>
  <w:style w:type="numbering" w:customStyle="1" w:styleId="3c">
    <w:name w:val="Нет списка3"/>
    <w:next w:val="a2"/>
    <w:uiPriority w:val="99"/>
    <w:semiHidden/>
    <w:unhideWhenUsed/>
  </w:style>
  <w:style w:type="table" w:customStyle="1" w:styleId="212">
    <w:name w:val="Сетка таблицы21"/>
    <w:basedOn w:val="a1"/>
    <w:next w:val="ae"/>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
    <w:name w:val="Нет списка4"/>
    <w:next w:val="a2"/>
    <w:uiPriority w:val="99"/>
    <w:semiHidden/>
    <w:unhideWhenUsed/>
  </w:style>
  <w:style w:type="paragraph" w:customStyle="1" w:styleId="2f3">
    <w:name w:val="Обычный2"/>
    <w:pPr>
      <w:spacing w:after="0" w:line="240" w:lineRule="auto"/>
    </w:pPr>
    <w:rPr>
      <w:rFonts w:ascii="Times New Roman" w:eastAsia="Times New Roman" w:hAnsi="Times New Roman" w:cs="Times New Roman"/>
      <w:color w:val="000000"/>
      <w:sz w:val="24"/>
      <w:szCs w:val="20"/>
      <w:lang w:eastAsia="ru-RU"/>
    </w:rPr>
  </w:style>
  <w:style w:type="character" w:styleId="afffb">
    <w:name w:val="line number"/>
    <w:semiHidden/>
  </w:style>
  <w:style w:type="character" w:customStyle="1" w:styleId="1f4">
    <w:name w:val="Выделение1"/>
    <w:rPr>
      <w:i/>
      <w:sz w:val="24"/>
    </w:rPr>
  </w:style>
  <w:style w:type="character" w:customStyle="1" w:styleId="2f4">
    <w:name w:val="Основной шрифт абзаца2"/>
    <w:rPr>
      <w:sz w:val="24"/>
    </w:rPr>
  </w:style>
  <w:style w:type="character" w:customStyle="1" w:styleId="2f5">
    <w:name w:val="Выделение2"/>
    <w:rPr>
      <w:i/>
      <w:sz w:val="24"/>
    </w:rPr>
  </w:style>
  <w:style w:type="table" w:styleId="1f5">
    <w:name w:val="Table Simple 1"/>
    <w:basedOn w:val="a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d">
    <w:name w:val="Сетка таблицы3"/>
    <w:basedOn w:val="a1"/>
    <w:next w:val="ae"/>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Простая таблица 11"/>
    <w:basedOn w:val="a1"/>
    <w:next w:val="1f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e"/>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1 / 1.1 / 1.1.11"/>
    <w:basedOn w:val="a2"/>
    <w:next w:val="111111"/>
  </w:style>
  <w:style w:type="numbering" w:customStyle="1" w:styleId="114">
    <w:name w:val="Текущий список11"/>
  </w:style>
  <w:style w:type="numbering" w:customStyle="1" w:styleId="121">
    <w:name w:val="Нет списка12"/>
    <w:next w:val="a2"/>
    <w:uiPriority w:val="99"/>
    <w:semiHidden/>
    <w:unhideWhenUsed/>
  </w:style>
  <w:style w:type="numbering" w:customStyle="1" w:styleId="213">
    <w:name w:val="Нет списка21"/>
    <w:next w:val="a2"/>
    <w:uiPriority w:val="99"/>
    <w:semiHidden/>
    <w:unhideWhenUsed/>
  </w:style>
  <w:style w:type="numbering" w:customStyle="1" w:styleId="313">
    <w:name w:val="Нет списка31"/>
    <w:next w:val="a2"/>
    <w:uiPriority w:val="99"/>
    <w:semiHidden/>
    <w:unhideWhenUsed/>
  </w:style>
  <w:style w:type="table" w:customStyle="1" w:styleId="1110">
    <w:name w:val="Сетка таблицы111"/>
    <w:basedOn w:val="a1"/>
    <w:next w:val="ae"/>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
    <w:name w:val="Нет списка5"/>
    <w:next w:val="a2"/>
    <w:uiPriority w:val="99"/>
    <w:semiHidden/>
    <w:unhideWhenUsed/>
  </w:style>
  <w:style w:type="table" w:customStyle="1" w:styleId="122">
    <w:name w:val="Простая таблица 12"/>
    <w:basedOn w:val="a1"/>
    <w:next w:val="1f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1"/>
    <w:next w:val="ae"/>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Простая таблица 111"/>
    <w:basedOn w:val="a1"/>
    <w:next w:val="1f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e"/>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1 / 1.1 / 1.1.12"/>
    <w:basedOn w:val="a2"/>
    <w:next w:val="111111"/>
  </w:style>
  <w:style w:type="numbering" w:customStyle="1" w:styleId="123">
    <w:name w:val="Текущий список12"/>
  </w:style>
  <w:style w:type="numbering" w:customStyle="1" w:styleId="131">
    <w:name w:val="Нет списка13"/>
    <w:next w:val="a2"/>
    <w:uiPriority w:val="99"/>
    <w:semiHidden/>
    <w:unhideWhenUsed/>
  </w:style>
  <w:style w:type="numbering" w:customStyle="1" w:styleId="220">
    <w:name w:val="Нет списка22"/>
    <w:next w:val="a2"/>
    <w:uiPriority w:val="99"/>
    <w:semiHidden/>
    <w:unhideWhenUsed/>
  </w:style>
  <w:style w:type="numbering" w:customStyle="1" w:styleId="320">
    <w:name w:val="Нет списка32"/>
    <w:next w:val="a2"/>
    <w:uiPriority w:val="99"/>
    <w:semiHidden/>
    <w:unhideWhenUsed/>
  </w:style>
  <w:style w:type="table" w:customStyle="1" w:styleId="221">
    <w:name w:val="Сетка таблицы22"/>
    <w:basedOn w:val="a1"/>
    <w:next w:val="ae"/>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e"/>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e">
    <w:name w:val="List Bullet 3"/>
    <w:basedOn w:val="a"/>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c">
    <w:name w:val="Subtitle"/>
    <w:basedOn w:val="a"/>
    <w:next w:val="a"/>
    <w:link w:val="afffd"/>
    <w:uiPriority w:val="11"/>
    <w:qFormat/>
    <w:pPr>
      <w:widowControl w:val="0"/>
      <w:spacing w:after="60" w:line="240" w:lineRule="auto"/>
      <w:jc w:val="center"/>
      <w:outlineLvl w:val="1"/>
    </w:pPr>
    <w:rPr>
      <w:rFonts w:ascii="Cambria" w:eastAsia="Times New Roman" w:hAnsi="Cambria" w:cs="Times New Roman"/>
      <w:sz w:val="24"/>
      <w:szCs w:val="24"/>
    </w:rPr>
  </w:style>
  <w:style w:type="character" w:customStyle="1" w:styleId="afffd">
    <w:name w:val="Подзаголовок Знак"/>
    <w:basedOn w:val="a0"/>
    <w:link w:val="afffc"/>
    <w:uiPriority w:val="11"/>
    <w:rPr>
      <w:rFonts w:ascii="Cambria" w:eastAsia="Times New Roman" w:hAnsi="Cambria" w:cs="Times New Roman"/>
      <w:sz w:val="24"/>
      <w:szCs w:val="24"/>
    </w:rPr>
  </w:style>
  <w:style w:type="character" w:customStyle="1" w:styleId="ad">
    <w:name w:val="Абзац списка Знак"/>
    <w:link w:val="ac"/>
    <w:uiPriority w:val="99"/>
    <w:rPr>
      <w:rFonts w:ascii="Calibri" w:eastAsia="Calibri" w:hAnsi="Calibri" w:cs="Times New Roman"/>
    </w:rPr>
  </w:style>
  <w:style w:type="table" w:customStyle="1" w:styleId="54">
    <w:name w:val="Сетка таблицы5"/>
    <w:basedOn w:val="a1"/>
    <w:next w:val="ae"/>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Normal (Web)"/>
    <w:basedOn w:val="a"/>
    <w:uiPriority w:val="99"/>
    <w:semiHidden/>
    <w:unhideWhenUsed/>
    <w:rPr>
      <w:rFonts w:ascii="Times New Roman" w:hAnsi="Times New Roman" w:cs="Times New Roman"/>
      <w:sz w:val="24"/>
      <w:szCs w:val="24"/>
    </w:rPr>
  </w:style>
  <w:style w:type="paragraph" w:customStyle="1" w:styleId="docdata">
    <w:name w:val="docdata"/>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80116-4D15-4DF3-8FBA-7D01EE9CC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13870</Words>
  <Characters>79061</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BK-24-17</cp:lastModifiedBy>
  <cp:revision>9</cp:revision>
  <dcterms:created xsi:type="dcterms:W3CDTF">2025-02-28T06:30:00Z</dcterms:created>
  <dcterms:modified xsi:type="dcterms:W3CDTF">2025-03-24T04:26:00Z</dcterms:modified>
</cp:coreProperties>
</file>