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E206A" w14:textId="3B24410C" w:rsidR="00D17556" w:rsidRPr="002F5A08" w:rsidRDefault="00EB2B47" w:rsidP="002F5A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673012" w:rsidRPr="002F5A08">
        <w:rPr>
          <w:rFonts w:ascii="Times New Roman" w:hAnsi="Times New Roman" w:cs="Times New Roman"/>
          <w:b/>
          <w:color w:val="000000" w:themeColor="text1"/>
        </w:rPr>
        <w:t>Техническое задание</w:t>
      </w:r>
    </w:p>
    <w:p w14:paraId="3FFE4651" w14:textId="44772968" w:rsidR="00D17556" w:rsidRDefault="00673012" w:rsidP="002F5A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F5A08">
        <w:rPr>
          <w:rFonts w:ascii="Times New Roman" w:hAnsi="Times New Roman" w:cs="Times New Roman"/>
          <w:b/>
          <w:color w:val="000000" w:themeColor="text1"/>
        </w:rPr>
        <w:t xml:space="preserve"> на поставку </w:t>
      </w:r>
      <w:r w:rsidR="007273BC" w:rsidRPr="002F5A08">
        <w:rPr>
          <w:rFonts w:ascii="Times New Roman" w:hAnsi="Times New Roman" w:cs="Times New Roman"/>
          <w:b/>
          <w:color w:val="000000" w:themeColor="text1"/>
        </w:rPr>
        <w:t>Б</w:t>
      </w:r>
      <w:r w:rsidR="00E14048" w:rsidRPr="002F5A08">
        <w:rPr>
          <w:rFonts w:ascii="Times New Roman" w:hAnsi="Times New Roman" w:cs="Times New Roman"/>
          <w:b/>
          <w:color w:val="000000" w:themeColor="text1"/>
        </w:rPr>
        <w:t>айдарки</w:t>
      </w:r>
    </w:p>
    <w:p w14:paraId="2A7C511A" w14:textId="77777777" w:rsidR="002F5A08" w:rsidRPr="002F5A08" w:rsidRDefault="002F5A08" w:rsidP="002F5A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8DC7A07" w14:textId="77777777" w:rsidR="00D17556" w:rsidRPr="002F5A08" w:rsidRDefault="00673012" w:rsidP="002F5A08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2F5A08">
        <w:rPr>
          <w:rFonts w:ascii="Times New Roman" w:hAnsi="Times New Roman" w:cs="Times New Roman"/>
          <w:b/>
          <w:color w:val="000000" w:themeColor="text1"/>
        </w:rPr>
        <w:t xml:space="preserve">1.Объект закупки: </w:t>
      </w:r>
    </w:p>
    <w:tbl>
      <w:tblPr>
        <w:tblStyle w:val="af8"/>
        <w:tblW w:w="5000" w:type="pct"/>
        <w:tblInd w:w="108" w:type="dxa"/>
        <w:tblLook w:val="04A0" w:firstRow="1" w:lastRow="0" w:firstColumn="1" w:lastColumn="0" w:noHBand="0" w:noVBand="1"/>
      </w:tblPr>
      <w:tblGrid>
        <w:gridCol w:w="447"/>
        <w:gridCol w:w="1806"/>
        <w:gridCol w:w="1678"/>
        <w:gridCol w:w="828"/>
        <w:gridCol w:w="2154"/>
        <w:gridCol w:w="1929"/>
        <w:gridCol w:w="647"/>
        <w:gridCol w:w="705"/>
      </w:tblGrid>
      <w:tr w:rsidR="002F5A08" w:rsidRPr="002F5A08" w14:paraId="322F07D6" w14:textId="77777777" w:rsidTr="002F5A08">
        <w:tc>
          <w:tcPr>
            <w:tcW w:w="442" w:type="dxa"/>
          </w:tcPr>
          <w:p w14:paraId="5D4227E5" w14:textId="77777777" w:rsidR="002F5A08" w:rsidRPr="002F5A08" w:rsidRDefault="002F5A08" w:rsidP="002F5A08">
            <w:pPr>
              <w:pStyle w:val="af7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787" w:type="dxa"/>
          </w:tcPr>
          <w:p w14:paraId="4E0175B9" w14:textId="77777777" w:rsidR="002F5A08" w:rsidRPr="002F5A08" w:rsidRDefault="002F5A08" w:rsidP="002F5A08">
            <w:pPr>
              <w:pStyle w:val="af7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1660" w:type="dxa"/>
          </w:tcPr>
          <w:p w14:paraId="74DF095F" w14:textId="58AA4642" w:rsidR="002F5A08" w:rsidRPr="002F5A08" w:rsidRDefault="002F5A08" w:rsidP="002F5A08">
            <w:pPr>
              <w:pStyle w:val="af7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ОКПД 2</w:t>
            </w:r>
          </w:p>
        </w:tc>
        <w:tc>
          <w:tcPr>
            <w:tcW w:w="819" w:type="dxa"/>
          </w:tcPr>
          <w:p w14:paraId="5D633ECF" w14:textId="6ABC8463" w:rsidR="002F5A08" w:rsidRPr="002F5A08" w:rsidRDefault="002F5A08" w:rsidP="002F5A08">
            <w:pPr>
              <w:pStyle w:val="af7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П/О</w:t>
            </w:r>
          </w:p>
        </w:tc>
        <w:tc>
          <w:tcPr>
            <w:tcW w:w="2131" w:type="dxa"/>
          </w:tcPr>
          <w:p w14:paraId="290E2BE0" w14:textId="75767B40" w:rsidR="002F5A08" w:rsidRPr="002F5A08" w:rsidRDefault="002F5A08" w:rsidP="002F5A08">
            <w:pPr>
              <w:pStyle w:val="af7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b/>
                <w:color w:val="000000" w:themeColor="text1"/>
              </w:rPr>
              <w:t>Технические и функциональные характеристики</w:t>
            </w:r>
          </w:p>
        </w:tc>
        <w:tc>
          <w:tcPr>
            <w:tcW w:w="1909" w:type="dxa"/>
          </w:tcPr>
          <w:p w14:paraId="1FB5F8E8" w14:textId="77777777" w:rsidR="002F5A08" w:rsidRPr="002F5A08" w:rsidRDefault="002F5A08" w:rsidP="002F5A08">
            <w:pPr>
              <w:pStyle w:val="af7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b/>
                <w:color w:val="000000" w:themeColor="text1"/>
              </w:rPr>
              <w:t>Значение параметра</w:t>
            </w:r>
          </w:p>
        </w:tc>
        <w:tc>
          <w:tcPr>
            <w:tcW w:w="640" w:type="dxa"/>
          </w:tcPr>
          <w:p w14:paraId="231AAF87" w14:textId="77777777" w:rsidR="002F5A08" w:rsidRPr="002F5A08" w:rsidRDefault="002F5A08" w:rsidP="002F5A08">
            <w:pPr>
              <w:pStyle w:val="af7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b/>
                <w:color w:val="000000" w:themeColor="text1"/>
              </w:rPr>
              <w:t xml:space="preserve">Ед. </w:t>
            </w:r>
            <w:proofErr w:type="spellStart"/>
            <w:r w:rsidRPr="002F5A08">
              <w:rPr>
                <w:rFonts w:ascii="Times New Roman" w:hAnsi="Times New Roman" w:cs="Times New Roman"/>
                <w:b/>
                <w:color w:val="000000" w:themeColor="text1"/>
              </w:rPr>
              <w:t>изм</w:t>
            </w:r>
            <w:proofErr w:type="spellEnd"/>
          </w:p>
        </w:tc>
        <w:tc>
          <w:tcPr>
            <w:tcW w:w="698" w:type="dxa"/>
          </w:tcPr>
          <w:p w14:paraId="51CCA050" w14:textId="77777777" w:rsidR="002F5A08" w:rsidRPr="002F5A08" w:rsidRDefault="002F5A08" w:rsidP="002F5A08">
            <w:pPr>
              <w:pStyle w:val="af7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</w:tc>
      </w:tr>
      <w:tr w:rsidR="002F5A08" w:rsidRPr="002F5A08" w14:paraId="51E9E86E" w14:textId="77777777" w:rsidTr="002F5A08">
        <w:tc>
          <w:tcPr>
            <w:tcW w:w="442" w:type="dxa"/>
            <w:vMerge w:val="restart"/>
          </w:tcPr>
          <w:p w14:paraId="514C705D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87" w:type="dxa"/>
            <w:vMerge w:val="restart"/>
          </w:tcPr>
          <w:p w14:paraId="7C7F6E88" w14:textId="77777777" w:rsidR="002F5A08" w:rsidRPr="002F5A08" w:rsidRDefault="002F5A08" w:rsidP="002F5A0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5A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Байдарка, </w:t>
            </w:r>
          </w:p>
          <w:p w14:paraId="3FC053F0" w14:textId="77777777" w:rsidR="002F5A08" w:rsidRPr="002F5A08" w:rsidRDefault="002F5A08" w:rsidP="002F5A0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F5A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Нева 3</w:t>
            </w:r>
          </w:p>
          <w:p w14:paraId="5060F3D4" w14:textId="111D8FAC" w:rsidR="002F5A08" w:rsidRPr="002F5A08" w:rsidRDefault="002F5A08" w:rsidP="002F5A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или эквивалент</w:t>
            </w:r>
          </w:p>
          <w:p w14:paraId="3276FD75" w14:textId="77777777" w:rsidR="002F5A08" w:rsidRPr="002F5A08" w:rsidRDefault="002F5A08" w:rsidP="002F5A08">
            <w:pPr>
              <w:pStyle w:val="af7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0" w:type="dxa"/>
            <w:vMerge w:val="restart"/>
          </w:tcPr>
          <w:p w14:paraId="470FDEB4" w14:textId="77777777" w:rsidR="002F5A08" w:rsidRDefault="002F5A08" w:rsidP="002F5A0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30.12.19.130</w:t>
            </w:r>
          </w:p>
          <w:p w14:paraId="227E9DD1" w14:textId="523E7F54" w:rsidR="002F5A08" w:rsidRPr="002F5A08" w:rsidRDefault="002F5A08" w:rsidP="002F5A08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F5A08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подп. "к", "л" п. 10 - При осуществлении закупки по Закону № 223-ФЗ, если извещение размещено либо договор с ед. поставщиком заключен до 1 июля 2025 г. Применяется ограничение</w:t>
            </w:r>
          </w:p>
        </w:tc>
        <w:tc>
          <w:tcPr>
            <w:tcW w:w="819" w:type="dxa"/>
            <w:vMerge w:val="restart"/>
          </w:tcPr>
          <w:p w14:paraId="584B30F9" w14:textId="42A79CF2" w:rsidR="002F5A08" w:rsidRPr="002F5A08" w:rsidRDefault="002F5A08" w:rsidP="002F5A0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</w:p>
        </w:tc>
        <w:tc>
          <w:tcPr>
            <w:tcW w:w="2131" w:type="dxa"/>
          </w:tcPr>
          <w:p w14:paraId="19E64B7F" w14:textId="436D6F14" w:rsidR="002F5A08" w:rsidRPr="002F5A08" w:rsidRDefault="002F5A08" w:rsidP="002F5A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габариты (длина, ширина, высота) в собранном виде, в метрах</w:t>
            </w:r>
          </w:p>
        </w:tc>
        <w:tc>
          <w:tcPr>
            <w:tcW w:w="1909" w:type="dxa"/>
          </w:tcPr>
          <w:p w14:paraId="32EB0062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caps/>
                <w:color w:val="000000" w:themeColor="text1"/>
                <w:shd w:val="clear" w:color="auto" w:fill="FFFFFF"/>
              </w:rPr>
              <w:t>5,6х0,89х0,25</w:t>
            </w:r>
          </w:p>
        </w:tc>
        <w:tc>
          <w:tcPr>
            <w:tcW w:w="640" w:type="dxa"/>
            <w:vMerge w:val="restart"/>
          </w:tcPr>
          <w:p w14:paraId="7C7A80BF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b/>
                <w:color w:val="000000" w:themeColor="text1"/>
              </w:rPr>
              <w:t>Шт.</w:t>
            </w:r>
          </w:p>
        </w:tc>
        <w:tc>
          <w:tcPr>
            <w:tcW w:w="698" w:type="dxa"/>
            <w:vMerge w:val="restart"/>
          </w:tcPr>
          <w:p w14:paraId="02AA14BA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2F5A08" w:rsidRPr="002F5A08" w14:paraId="62DF4B9B" w14:textId="77777777" w:rsidTr="002F5A08">
        <w:tc>
          <w:tcPr>
            <w:tcW w:w="442" w:type="dxa"/>
            <w:vMerge/>
          </w:tcPr>
          <w:p w14:paraId="15869B08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87" w:type="dxa"/>
            <w:vMerge/>
          </w:tcPr>
          <w:p w14:paraId="67F64EEE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0" w:type="dxa"/>
            <w:vMerge/>
          </w:tcPr>
          <w:p w14:paraId="36FEE203" w14:textId="77777777" w:rsidR="002F5A08" w:rsidRPr="002F5A08" w:rsidRDefault="002F5A08" w:rsidP="002F5A0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819" w:type="dxa"/>
            <w:vMerge/>
          </w:tcPr>
          <w:p w14:paraId="176FFFF8" w14:textId="6E791A9D" w:rsidR="002F5A08" w:rsidRPr="002F5A08" w:rsidRDefault="002F5A08" w:rsidP="002F5A0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6F3EF62C" w14:textId="57A2B113" w:rsidR="002F5A08" w:rsidRPr="002F5A08" w:rsidRDefault="002F5A08" w:rsidP="002F5A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вес в упаковке, кг</w:t>
            </w:r>
            <w:r w:rsidRPr="002F5A0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909" w:type="dxa"/>
          </w:tcPr>
          <w:p w14:paraId="5D76DD89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b/>
                <w:color w:val="000000" w:themeColor="text1"/>
              </w:rPr>
              <w:t>31 кг</w:t>
            </w:r>
          </w:p>
        </w:tc>
        <w:tc>
          <w:tcPr>
            <w:tcW w:w="640" w:type="dxa"/>
            <w:vMerge/>
          </w:tcPr>
          <w:p w14:paraId="341DABCF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98" w:type="dxa"/>
            <w:vMerge/>
          </w:tcPr>
          <w:p w14:paraId="7154F246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F5A08" w:rsidRPr="002F5A08" w14:paraId="58F99E64" w14:textId="77777777" w:rsidTr="002F5A08">
        <w:tc>
          <w:tcPr>
            <w:tcW w:w="442" w:type="dxa"/>
            <w:vMerge/>
          </w:tcPr>
          <w:p w14:paraId="2B6473F8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87" w:type="dxa"/>
            <w:vMerge/>
          </w:tcPr>
          <w:p w14:paraId="47C1B1D5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0" w:type="dxa"/>
            <w:vMerge/>
          </w:tcPr>
          <w:p w14:paraId="5E49EC88" w14:textId="77777777" w:rsidR="002F5A08" w:rsidRPr="002F5A08" w:rsidRDefault="002F5A08" w:rsidP="002F5A0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819" w:type="dxa"/>
            <w:vMerge/>
          </w:tcPr>
          <w:p w14:paraId="3C28DCBA" w14:textId="6B3152FF" w:rsidR="002F5A08" w:rsidRPr="002F5A08" w:rsidRDefault="002F5A08" w:rsidP="002F5A0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6CD00FD1" w14:textId="3EBB8D4F" w:rsidR="002F5A08" w:rsidRPr="002F5A08" w:rsidRDefault="002F5A08" w:rsidP="002F5A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грузоподъемность, кг</w:t>
            </w:r>
          </w:p>
        </w:tc>
        <w:tc>
          <w:tcPr>
            <w:tcW w:w="1909" w:type="dxa"/>
          </w:tcPr>
          <w:p w14:paraId="04FBC428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b/>
                <w:color w:val="000000" w:themeColor="text1"/>
              </w:rPr>
              <w:t>320</w:t>
            </w:r>
          </w:p>
        </w:tc>
        <w:tc>
          <w:tcPr>
            <w:tcW w:w="640" w:type="dxa"/>
            <w:vMerge/>
          </w:tcPr>
          <w:p w14:paraId="49A0F67E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98" w:type="dxa"/>
            <w:vMerge/>
          </w:tcPr>
          <w:p w14:paraId="3F1D0FF2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F5A08" w:rsidRPr="002F5A08" w14:paraId="575D437B" w14:textId="77777777" w:rsidTr="002F5A08">
        <w:tc>
          <w:tcPr>
            <w:tcW w:w="442" w:type="dxa"/>
            <w:vMerge/>
          </w:tcPr>
          <w:p w14:paraId="7B3E363F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87" w:type="dxa"/>
            <w:vMerge/>
          </w:tcPr>
          <w:p w14:paraId="1CB3F983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0" w:type="dxa"/>
            <w:vMerge/>
          </w:tcPr>
          <w:p w14:paraId="176CD851" w14:textId="77777777" w:rsidR="002F5A08" w:rsidRPr="002F5A08" w:rsidRDefault="002F5A08" w:rsidP="002F5A0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819" w:type="dxa"/>
            <w:vMerge/>
          </w:tcPr>
          <w:p w14:paraId="0D4C10ED" w14:textId="55040CD3" w:rsidR="002F5A08" w:rsidRPr="002F5A08" w:rsidRDefault="002F5A08" w:rsidP="002F5A0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3F77DC59" w14:textId="06A89AEC" w:rsidR="002F5A08" w:rsidRPr="002F5A08" w:rsidRDefault="002F5A08" w:rsidP="002F5A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руль</w:t>
            </w:r>
          </w:p>
        </w:tc>
        <w:tc>
          <w:tcPr>
            <w:tcW w:w="1909" w:type="dxa"/>
          </w:tcPr>
          <w:p w14:paraId="744D204A" w14:textId="288B2264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наличие</w:t>
            </w:r>
          </w:p>
        </w:tc>
        <w:tc>
          <w:tcPr>
            <w:tcW w:w="640" w:type="dxa"/>
            <w:vMerge/>
          </w:tcPr>
          <w:p w14:paraId="4DDCAE8B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98" w:type="dxa"/>
            <w:vMerge/>
          </w:tcPr>
          <w:p w14:paraId="2620E77C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F5A08" w:rsidRPr="002F5A08" w14:paraId="7486A22A" w14:textId="77777777" w:rsidTr="002F5A08">
        <w:tc>
          <w:tcPr>
            <w:tcW w:w="442" w:type="dxa"/>
            <w:vMerge/>
          </w:tcPr>
          <w:p w14:paraId="2FF2B1CE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87" w:type="dxa"/>
            <w:vMerge/>
          </w:tcPr>
          <w:p w14:paraId="0C9C09CD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0" w:type="dxa"/>
            <w:vMerge/>
          </w:tcPr>
          <w:p w14:paraId="0B31823B" w14:textId="77777777" w:rsidR="002F5A08" w:rsidRPr="002F5A08" w:rsidRDefault="002F5A08" w:rsidP="002F5A0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819" w:type="dxa"/>
            <w:vMerge/>
          </w:tcPr>
          <w:p w14:paraId="2C81A244" w14:textId="45B350DA" w:rsidR="002F5A08" w:rsidRPr="002F5A08" w:rsidRDefault="002F5A08" w:rsidP="002F5A0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5930A868" w14:textId="3A3208A0" w:rsidR="002F5A08" w:rsidRPr="002F5A08" w:rsidRDefault="002F5A08" w:rsidP="002F5A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тип байдарки</w:t>
            </w:r>
          </w:p>
        </w:tc>
        <w:tc>
          <w:tcPr>
            <w:tcW w:w="1909" w:type="dxa"/>
          </w:tcPr>
          <w:p w14:paraId="3AB97AB1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каркасная</w:t>
            </w:r>
          </w:p>
        </w:tc>
        <w:tc>
          <w:tcPr>
            <w:tcW w:w="640" w:type="dxa"/>
            <w:vMerge/>
          </w:tcPr>
          <w:p w14:paraId="78A4BB21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98" w:type="dxa"/>
            <w:vMerge/>
          </w:tcPr>
          <w:p w14:paraId="62ABD13B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F5A08" w:rsidRPr="002F5A08" w14:paraId="236F4055" w14:textId="77777777" w:rsidTr="002F5A08">
        <w:tc>
          <w:tcPr>
            <w:tcW w:w="442" w:type="dxa"/>
            <w:vMerge/>
          </w:tcPr>
          <w:p w14:paraId="6C082E60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87" w:type="dxa"/>
            <w:vMerge/>
          </w:tcPr>
          <w:p w14:paraId="10E8024D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0" w:type="dxa"/>
            <w:vMerge/>
          </w:tcPr>
          <w:p w14:paraId="7A776361" w14:textId="77777777" w:rsidR="002F5A08" w:rsidRPr="002F5A08" w:rsidRDefault="002F5A08" w:rsidP="002F5A0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819" w:type="dxa"/>
            <w:vMerge/>
          </w:tcPr>
          <w:p w14:paraId="5F679C4F" w14:textId="055DCC68" w:rsidR="002F5A08" w:rsidRPr="002F5A08" w:rsidRDefault="002F5A08" w:rsidP="002F5A08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2FAD0D54" w14:textId="043AD0C4" w:rsidR="002F5A08" w:rsidRPr="002F5A08" w:rsidRDefault="002F5A08" w:rsidP="002F5A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возможность установки парусного вооружения</w:t>
            </w:r>
          </w:p>
        </w:tc>
        <w:tc>
          <w:tcPr>
            <w:tcW w:w="1909" w:type="dxa"/>
          </w:tcPr>
          <w:p w14:paraId="1CE522B0" w14:textId="27C31151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наличие</w:t>
            </w:r>
          </w:p>
        </w:tc>
        <w:tc>
          <w:tcPr>
            <w:tcW w:w="640" w:type="dxa"/>
            <w:vMerge/>
          </w:tcPr>
          <w:p w14:paraId="1D70853E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98" w:type="dxa"/>
            <w:vMerge/>
          </w:tcPr>
          <w:p w14:paraId="00B4640F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F5A08" w:rsidRPr="002F5A08" w14:paraId="7FDCF765" w14:textId="77777777" w:rsidTr="002F5A08">
        <w:tc>
          <w:tcPr>
            <w:tcW w:w="442" w:type="dxa"/>
            <w:vMerge/>
          </w:tcPr>
          <w:p w14:paraId="7E03CF26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87" w:type="dxa"/>
            <w:vMerge/>
          </w:tcPr>
          <w:p w14:paraId="732EDB14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0" w:type="dxa"/>
            <w:vMerge/>
          </w:tcPr>
          <w:p w14:paraId="34B27081" w14:textId="77777777" w:rsidR="002F5A08" w:rsidRPr="002F5A08" w:rsidRDefault="002F5A08" w:rsidP="002F5A08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</w:p>
        </w:tc>
        <w:tc>
          <w:tcPr>
            <w:tcW w:w="819" w:type="dxa"/>
            <w:vMerge/>
          </w:tcPr>
          <w:p w14:paraId="69BE94C8" w14:textId="512C89E1" w:rsidR="002F5A08" w:rsidRPr="002F5A08" w:rsidRDefault="002F5A08" w:rsidP="002F5A08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</w:p>
        </w:tc>
        <w:tc>
          <w:tcPr>
            <w:tcW w:w="2131" w:type="dxa"/>
          </w:tcPr>
          <w:p w14:paraId="679770A5" w14:textId="24E469E1" w:rsidR="002F5A08" w:rsidRPr="002F5A08" w:rsidRDefault="002F5A08" w:rsidP="002F5A0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5A0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размеры в упакованном виде, м.</w:t>
            </w:r>
          </w:p>
          <w:p w14:paraId="37C956D0" w14:textId="77777777" w:rsidR="002F5A08" w:rsidRPr="002F5A08" w:rsidRDefault="002F5A08" w:rsidP="002F5A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ru-RU"/>
              </w:rPr>
            </w:pPr>
          </w:p>
          <w:p w14:paraId="4214407B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</w:tcPr>
          <w:p w14:paraId="1DFA7D23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eastAsia="Times New Roman" w:hAnsi="Times New Roman" w:cs="Times New Roman"/>
                <w:caps/>
                <w:color w:val="000000" w:themeColor="text1"/>
                <w:lang w:eastAsia="ru-RU"/>
              </w:rPr>
              <w:t>0,45х0,35х1,2</w:t>
            </w:r>
          </w:p>
        </w:tc>
        <w:tc>
          <w:tcPr>
            <w:tcW w:w="640" w:type="dxa"/>
            <w:vMerge/>
          </w:tcPr>
          <w:p w14:paraId="2D9F6203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98" w:type="dxa"/>
            <w:vMerge/>
          </w:tcPr>
          <w:p w14:paraId="567FCCB4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F5A08" w:rsidRPr="002F5A08" w14:paraId="5A0E862D" w14:textId="77777777" w:rsidTr="002F5A08">
        <w:tc>
          <w:tcPr>
            <w:tcW w:w="442" w:type="dxa"/>
            <w:vMerge/>
          </w:tcPr>
          <w:p w14:paraId="5B0BCE02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87" w:type="dxa"/>
            <w:vMerge/>
          </w:tcPr>
          <w:p w14:paraId="6EEB075A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0" w:type="dxa"/>
            <w:vMerge/>
          </w:tcPr>
          <w:p w14:paraId="675CE93F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19" w:type="dxa"/>
            <w:vMerge/>
          </w:tcPr>
          <w:p w14:paraId="7FBC9E62" w14:textId="3C92D0B1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31" w:type="dxa"/>
          </w:tcPr>
          <w:p w14:paraId="498605B9" w14:textId="4F5EB7C3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5A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мест, чел</w:t>
            </w:r>
          </w:p>
        </w:tc>
        <w:tc>
          <w:tcPr>
            <w:tcW w:w="1909" w:type="dxa"/>
          </w:tcPr>
          <w:p w14:paraId="35967821" w14:textId="77777777" w:rsidR="002F5A08" w:rsidRPr="002F5A08" w:rsidRDefault="002F5A08" w:rsidP="002F5A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5A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2-3 </w:t>
            </w:r>
          </w:p>
        </w:tc>
        <w:tc>
          <w:tcPr>
            <w:tcW w:w="640" w:type="dxa"/>
            <w:vMerge/>
          </w:tcPr>
          <w:p w14:paraId="688B4F5F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98" w:type="dxa"/>
            <w:vMerge/>
          </w:tcPr>
          <w:p w14:paraId="4370D0FE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F5A08" w:rsidRPr="002F5A08" w14:paraId="06F967ED" w14:textId="77777777" w:rsidTr="002F5A08">
        <w:trPr>
          <w:trHeight w:val="699"/>
        </w:trPr>
        <w:tc>
          <w:tcPr>
            <w:tcW w:w="442" w:type="dxa"/>
            <w:vMerge/>
          </w:tcPr>
          <w:p w14:paraId="7A3E4762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87" w:type="dxa"/>
            <w:vMerge/>
          </w:tcPr>
          <w:p w14:paraId="42456F0A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0" w:type="dxa"/>
            <w:vMerge/>
          </w:tcPr>
          <w:p w14:paraId="58A59F33" w14:textId="77777777" w:rsidR="002F5A08" w:rsidRPr="002F5A08" w:rsidRDefault="002F5A08" w:rsidP="002F5A08">
            <w:pPr>
              <w:shd w:val="clear" w:color="auto" w:fill="FFFFFF"/>
              <w:spacing w:after="12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819" w:type="dxa"/>
            <w:vMerge/>
          </w:tcPr>
          <w:p w14:paraId="7FA17E2E" w14:textId="726CF2A5" w:rsidR="002F5A08" w:rsidRPr="002F5A08" w:rsidRDefault="002F5A08" w:rsidP="002F5A08">
            <w:pPr>
              <w:shd w:val="clear" w:color="auto" w:fill="FFFFFF"/>
              <w:spacing w:after="12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7CC1B6F5" w14:textId="0215210C" w:rsidR="002F5A08" w:rsidRPr="002F5A08" w:rsidRDefault="002F5A08" w:rsidP="002F5A08">
            <w:pPr>
              <w:shd w:val="clear" w:color="auto" w:fill="FFFFFF"/>
              <w:spacing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материал корпуса</w:t>
            </w:r>
          </w:p>
        </w:tc>
        <w:tc>
          <w:tcPr>
            <w:tcW w:w="1909" w:type="dxa"/>
          </w:tcPr>
          <w:p w14:paraId="2E94DD86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ПВХ 900 </w:t>
            </w:r>
            <w:proofErr w:type="spellStart"/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гр</w:t>
            </w:r>
            <w:proofErr w:type="spellEnd"/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кв</w:t>
            </w:r>
            <w:proofErr w:type="gramStart"/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.м</w:t>
            </w:r>
            <w:proofErr w:type="spellEnd"/>
            <w:proofErr w:type="gramEnd"/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ПВХ 700 </w:t>
            </w:r>
            <w:proofErr w:type="spellStart"/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гр</w:t>
            </w:r>
            <w:proofErr w:type="spellEnd"/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кв.м</w:t>
            </w:r>
            <w:proofErr w:type="spellEnd"/>
          </w:p>
        </w:tc>
        <w:tc>
          <w:tcPr>
            <w:tcW w:w="640" w:type="dxa"/>
            <w:vMerge/>
          </w:tcPr>
          <w:p w14:paraId="200335B9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98" w:type="dxa"/>
            <w:vMerge/>
          </w:tcPr>
          <w:p w14:paraId="3630BE18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F5A08" w:rsidRPr="002F5A08" w14:paraId="6FAD0EFD" w14:textId="77777777" w:rsidTr="002F5A08">
        <w:trPr>
          <w:trHeight w:val="855"/>
        </w:trPr>
        <w:tc>
          <w:tcPr>
            <w:tcW w:w="442" w:type="dxa"/>
            <w:vMerge/>
          </w:tcPr>
          <w:p w14:paraId="2914B455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87" w:type="dxa"/>
            <w:vMerge/>
          </w:tcPr>
          <w:p w14:paraId="1A56F46D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0" w:type="dxa"/>
            <w:vMerge/>
          </w:tcPr>
          <w:p w14:paraId="7C885202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9" w:type="dxa"/>
            <w:vMerge/>
          </w:tcPr>
          <w:p w14:paraId="57671802" w14:textId="64D939B9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1" w:type="dxa"/>
          </w:tcPr>
          <w:p w14:paraId="14EBC162" w14:textId="7172AD16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color w:val="000000" w:themeColor="text1"/>
              </w:rPr>
              <w:t xml:space="preserve">комплектация </w:t>
            </w:r>
          </w:p>
        </w:tc>
        <w:tc>
          <w:tcPr>
            <w:tcW w:w="1909" w:type="dxa"/>
          </w:tcPr>
          <w:p w14:paraId="33668087" w14:textId="77777777" w:rsidR="002F5A08" w:rsidRPr="002F5A08" w:rsidRDefault="002F5A08" w:rsidP="002F5A0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18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5A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Оболочка</w:t>
            </w:r>
          </w:p>
          <w:p w14:paraId="7E5D9028" w14:textId="77777777" w:rsidR="002F5A08" w:rsidRPr="002F5A08" w:rsidRDefault="002F5A08" w:rsidP="002F5A0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18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5A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Каркас</w:t>
            </w:r>
          </w:p>
          <w:p w14:paraId="66705BEB" w14:textId="77777777" w:rsidR="002F5A08" w:rsidRPr="002F5A08" w:rsidRDefault="002F5A08" w:rsidP="002F5A0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18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5A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Рюкзак-упаковка</w:t>
            </w:r>
          </w:p>
          <w:p w14:paraId="7F833D47" w14:textId="77777777" w:rsidR="002F5A08" w:rsidRPr="002F5A08" w:rsidRDefault="002F5A08" w:rsidP="002F5A0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18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5A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Паспорт</w:t>
            </w:r>
          </w:p>
          <w:p w14:paraId="68D2D71C" w14:textId="77777777" w:rsidR="002F5A08" w:rsidRPr="002F5A08" w:rsidRDefault="002F5A08" w:rsidP="002F5A0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18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F5A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Ремокомплект</w:t>
            </w:r>
            <w:proofErr w:type="spellEnd"/>
          </w:p>
          <w:p w14:paraId="7B9332FF" w14:textId="77777777" w:rsidR="002F5A08" w:rsidRPr="002F5A08" w:rsidRDefault="002F5A08" w:rsidP="002F5A0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18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5A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Сиденье 3 </w:t>
            </w:r>
            <w:proofErr w:type="spellStart"/>
            <w:r w:rsidRPr="002F5A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</w:t>
            </w:r>
            <w:proofErr w:type="spellEnd"/>
          </w:p>
          <w:p w14:paraId="59185B11" w14:textId="77777777" w:rsidR="002F5A08" w:rsidRPr="002F5A08" w:rsidRDefault="002F5A08" w:rsidP="002F5A08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18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5A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Рулевое устройство</w:t>
            </w:r>
          </w:p>
          <w:p w14:paraId="11B836D9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Фартук на липучке для защиты от воды.</w:t>
            </w:r>
          </w:p>
        </w:tc>
        <w:tc>
          <w:tcPr>
            <w:tcW w:w="640" w:type="dxa"/>
            <w:vMerge/>
          </w:tcPr>
          <w:p w14:paraId="631CCBF7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98" w:type="dxa"/>
            <w:vMerge/>
          </w:tcPr>
          <w:p w14:paraId="62C9B837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F5A08" w:rsidRPr="002F5A08" w14:paraId="6B4637C0" w14:textId="77777777" w:rsidTr="002F5A08">
        <w:trPr>
          <w:trHeight w:val="343"/>
        </w:trPr>
        <w:tc>
          <w:tcPr>
            <w:tcW w:w="442" w:type="dxa"/>
            <w:vMerge/>
          </w:tcPr>
          <w:p w14:paraId="5D24E729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87" w:type="dxa"/>
            <w:vMerge/>
          </w:tcPr>
          <w:p w14:paraId="6BC4F56C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0" w:type="dxa"/>
            <w:vMerge/>
          </w:tcPr>
          <w:p w14:paraId="018EFDD5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819" w:type="dxa"/>
            <w:vMerge/>
          </w:tcPr>
          <w:p w14:paraId="062EBE40" w14:textId="14BF14D5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7E080ECA" w14:textId="2910D7AD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конструктив</w:t>
            </w:r>
          </w:p>
        </w:tc>
        <w:tc>
          <w:tcPr>
            <w:tcW w:w="1909" w:type="dxa"/>
          </w:tcPr>
          <w:p w14:paraId="162C6494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A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каркас из каленого дюраля марки Д16</w:t>
            </w:r>
          </w:p>
        </w:tc>
        <w:tc>
          <w:tcPr>
            <w:tcW w:w="640" w:type="dxa"/>
            <w:vMerge/>
          </w:tcPr>
          <w:p w14:paraId="401B4BB8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98" w:type="dxa"/>
            <w:vMerge/>
          </w:tcPr>
          <w:p w14:paraId="7234B665" w14:textId="77777777" w:rsidR="002F5A08" w:rsidRPr="002F5A08" w:rsidRDefault="002F5A08" w:rsidP="002F5A08">
            <w:pPr>
              <w:pStyle w:val="af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7FD5B2B6" w14:textId="01F58C92" w:rsidR="00D17556" w:rsidRPr="002F5A08" w:rsidRDefault="002F5A08" w:rsidP="002F5A08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2F5A08">
        <w:rPr>
          <w:rFonts w:ascii="Times New Roman" w:hAnsi="Times New Roman" w:cs="Times New Roman"/>
          <w:bCs/>
          <w:i/>
          <w:iCs/>
          <w:color w:val="000000" w:themeColor="text1"/>
        </w:rPr>
        <w:t>При осуществлении закупок на вышеуказанные товары распространяются меры национального режима в виде «ограничения»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14:paraId="4435FAF6" w14:textId="77777777" w:rsidR="00D17556" w:rsidRPr="002F5A08" w:rsidRDefault="00673012" w:rsidP="002F5A08">
      <w:pPr>
        <w:spacing w:after="0" w:line="240" w:lineRule="auto"/>
        <w:jc w:val="both"/>
        <w:rPr>
          <w:rFonts w:ascii="Times New Roman" w:eastAsia="NSimSun" w:hAnsi="Times New Roman" w:cs="Times New Roman"/>
          <w:bCs/>
          <w:color w:val="000000" w:themeColor="text1"/>
        </w:rPr>
      </w:pPr>
      <w:r w:rsidRPr="002F5A08">
        <w:rPr>
          <w:rFonts w:ascii="Times New Roman" w:eastAsia="NSimSun" w:hAnsi="Times New Roman" w:cs="Times New Roman"/>
          <w:b/>
          <w:bCs/>
          <w:color w:val="000000" w:themeColor="text1"/>
        </w:rPr>
        <w:t xml:space="preserve">2. Место поставки товара: </w:t>
      </w:r>
      <w:r w:rsidRPr="002F5A08">
        <w:rPr>
          <w:rFonts w:ascii="Times New Roman" w:hAnsi="Times New Roman" w:cs="Times New Roman"/>
          <w:bCs/>
          <w:color w:val="000000" w:themeColor="text1"/>
        </w:rPr>
        <w:t>399742, Россия, Липецкая обл., Елецкий р-н, п. Газопровод, ул. Зеленая, 11Б</w:t>
      </w:r>
      <w:r w:rsidR="00041473" w:rsidRPr="002F5A08">
        <w:rPr>
          <w:rFonts w:ascii="Times New Roman" w:hAnsi="Times New Roman" w:cs="Times New Roman"/>
          <w:bCs/>
          <w:color w:val="000000" w:themeColor="text1"/>
        </w:rPr>
        <w:t>,</w:t>
      </w:r>
      <w:r w:rsidR="00471129" w:rsidRPr="002F5A0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F5A08">
        <w:rPr>
          <w:rFonts w:ascii="Times New Roman" w:hAnsi="Times New Roman" w:cs="Times New Roman"/>
          <w:bCs/>
          <w:color w:val="000000" w:themeColor="text1"/>
        </w:rPr>
        <w:t>стр</w:t>
      </w:r>
      <w:r w:rsidR="008D1219" w:rsidRPr="002F5A08">
        <w:rPr>
          <w:rFonts w:ascii="Times New Roman" w:hAnsi="Times New Roman" w:cs="Times New Roman"/>
          <w:bCs/>
          <w:color w:val="000000" w:themeColor="text1"/>
        </w:rPr>
        <w:t>.</w:t>
      </w:r>
      <w:r w:rsidRPr="002F5A08">
        <w:rPr>
          <w:rFonts w:ascii="Times New Roman" w:hAnsi="Times New Roman" w:cs="Times New Roman"/>
          <w:bCs/>
          <w:color w:val="000000" w:themeColor="text1"/>
        </w:rPr>
        <w:t>1</w:t>
      </w:r>
    </w:p>
    <w:p w14:paraId="65E9792B" w14:textId="11482EE8" w:rsidR="00D17556" w:rsidRPr="002F5A08" w:rsidRDefault="00673012" w:rsidP="002F5A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5A08">
        <w:rPr>
          <w:rFonts w:ascii="Times New Roman" w:hAnsi="Times New Roman" w:cs="Times New Roman"/>
          <w:b/>
          <w:color w:val="000000" w:themeColor="text1"/>
        </w:rPr>
        <w:t>3. Срок поставки товара:</w:t>
      </w:r>
      <w:r w:rsidRPr="002F5A08">
        <w:rPr>
          <w:rFonts w:ascii="Times New Roman" w:hAnsi="Times New Roman" w:cs="Times New Roman"/>
          <w:color w:val="000000" w:themeColor="text1"/>
        </w:rPr>
        <w:t xml:space="preserve"> в течение </w:t>
      </w:r>
      <w:r w:rsidR="00E30A4E" w:rsidRPr="002F5A08">
        <w:rPr>
          <w:rFonts w:ascii="Times New Roman" w:hAnsi="Times New Roman" w:cs="Times New Roman"/>
          <w:color w:val="000000" w:themeColor="text1"/>
        </w:rPr>
        <w:t>1</w:t>
      </w:r>
      <w:r w:rsidR="00471129" w:rsidRPr="002F5A08">
        <w:rPr>
          <w:rFonts w:ascii="Times New Roman" w:hAnsi="Times New Roman" w:cs="Times New Roman"/>
          <w:color w:val="000000" w:themeColor="text1"/>
        </w:rPr>
        <w:t>0</w:t>
      </w:r>
      <w:r w:rsidRPr="002F5A08">
        <w:rPr>
          <w:rFonts w:ascii="Times New Roman" w:hAnsi="Times New Roman" w:cs="Times New Roman"/>
          <w:color w:val="000000" w:themeColor="text1"/>
        </w:rPr>
        <w:t>-ти (</w:t>
      </w:r>
      <w:r w:rsidR="00471129" w:rsidRPr="002F5A08">
        <w:rPr>
          <w:rFonts w:ascii="Times New Roman" w:hAnsi="Times New Roman" w:cs="Times New Roman"/>
          <w:color w:val="000000" w:themeColor="text1"/>
        </w:rPr>
        <w:t>десят</w:t>
      </w:r>
      <w:r w:rsidR="002F5A08">
        <w:rPr>
          <w:rFonts w:ascii="Times New Roman" w:hAnsi="Times New Roman" w:cs="Times New Roman"/>
          <w:color w:val="000000" w:themeColor="text1"/>
        </w:rPr>
        <w:t>и</w:t>
      </w:r>
      <w:r w:rsidRPr="002F5A08">
        <w:rPr>
          <w:rFonts w:ascii="Times New Roman" w:hAnsi="Times New Roman" w:cs="Times New Roman"/>
          <w:color w:val="000000" w:themeColor="text1"/>
        </w:rPr>
        <w:t xml:space="preserve">) </w:t>
      </w:r>
      <w:r w:rsidR="00471129" w:rsidRPr="002F5A08">
        <w:rPr>
          <w:rFonts w:ascii="Times New Roman" w:hAnsi="Times New Roman" w:cs="Times New Roman"/>
          <w:color w:val="000000" w:themeColor="text1"/>
        </w:rPr>
        <w:t>календарных</w:t>
      </w:r>
      <w:r w:rsidRPr="002F5A08">
        <w:rPr>
          <w:rFonts w:ascii="Times New Roman" w:hAnsi="Times New Roman" w:cs="Times New Roman"/>
          <w:color w:val="000000" w:themeColor="text1"/>
        </w:rPr>
        <w:t xml:space="preserve"> дней с момента заключения договора.</w:t>
      </w:r>
    </w:p>
    <w:p w14:paraId="48DA639A" w14:textId="77777777" w:rsidR="00D17556" w:rsidRPr="002F5A08" w:rsidRDefault="00673012" w:rsidP="002F5A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5A08">
        <w:rPr>
          <w:rFonts w:ascii="Times New Roman" w:hAnsi="Times New Roman" w:cs="Times New Roman"/>
          <w:color w:val="000000" w:themeColor="text1"/>
        </w:rPr>
        <w:t>3.1. В стоимость товара включена: доставка товара, погрузочно-разгрузочные работы до конкретного места, указанного Заказчиком, НДС и иные платежи, предусмотренные законодательством Российской Федерации.</w:t>
      </w:r>
    </w:p>
    <w:p w14:paraId="7D2BE3E2" w14:textId="77777777" w:rsidR="00D17556" w:rsidRPr="002F5A08" w:rsidRDefault="00673012" w:rsidP="002F5A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5A08">
        <w:rPr>
          <w:rFonts w:ascii="Times New Roman" w:hAnsi="Times New Roman" w:cs="Times New Roman"/>
          <w:color w:val="000000" w:themeColor="text1"/>
        </w:rPr>
        <w:t>3.2. Приемка товара по количеству и качеству осуществляется в соответствии с порядком, предусмотренным договором поставки, нормативными правовыми актами, если обязательный порядок приемки для данного вида товаров не предусмотрен.</w:t>
      </w:r>
    </w:p>
    <w:p w14:paraId="17D2463F" w14:textId="77777777" w:rsidR="00D17556" w:rsidRPr="002F5A08" w:rsidRDefault="00673012" w:rsidP="002F5A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5A08">
        <w:rPr>
          <w:rStyle w:val="docdata"/>
          <w:rFonts w:ascii="Times New Roman" w:hAnsi="Times New Roman" w:cs="Times New Roman"/>
          <w:color w:val="000000" w:themeColor="text1"/>
        </w:rPr>
        <w:lastRenderedPageBreak/>
        <w:t xml:space="preserve">3.4. </w:t>
      </w:r>
      <w:r w:rsidRPr="002F5A08">
        <w:rPr>
          <w:rFonts w:ascii="Times New Roman" w:hAnsi="Times New Roman" w:cs="Times New Roman"/>
          <w:color w:val="000000" w:themeColor="text1"/>
        </w:rPr>
        <w:t>Переход права собственности на товар, риска случайной гибели и риска случайного повреждения товара к Покупателю происходит в момент подписания Покупателем товаросопроводительных документов, оформленных в соответствии с требованиями действующего законодательства Российской Федерации.</w:t>
      </w:r>
    </w:p>
    <w:p w14:paraId="64731B19" w14:textId="77777777" w:rsidR="002F5A08" w:rsidRPr="004D4DE4" w:rsidRDefault="002F5A08" w:rsidP="002F5A08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4DE4">
        <w:rPr>
          <w:rFonts w:ascii="Times New Roman" w:hAnsi="Times New Roman" w:cs="Times New Roman"/>
          <w:b/>
        </w:rPr>
        <w:t>4. Требования к качеству, безопасности поставляемого товара:</w:t>
      </w:r>
    </w:p>
    <w:p w14:paraId="2EE38585" w14:textId="77777777" w:rsidR="002F5A08" w:rsidRPr="004D4DE4" w:rsidRDefault="002F5A08" w:rsidP="002F5A08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4DE4">
        <w:rPr>
          <w:rFonts w:ascii="Times New Roman" w:hAnsi="Times New Roman" w:cs="Times New Roman"/>
          <w:bCs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698612C9" w14:textId="77777777" w:rsidR="002F5A08" w:rsidRPr="004D4DE4" w:rsidRDefault="002F5A08" w:rsidP="002F5A08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4DE4">
        <w:rPr>
          <w:rFonts w:ascii="Times New Roman" w:hAnsi="Times New Roman" w:cs="Times New Roman"/>
          <w:bCs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578B9032" w14:textId="77777777" w:rsidR="002F5A08" w:rsidRPr="004D4DE4" w:rsidRDefault="002F5A08" w:rsidP="002F5A08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4DE4">
        <w:rPr>
          <w:rFonts w:ascii="Times New Roman" w:hAnsi="Times New Roman" w:cs="Times New Roman"/>
          <w:bCs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2027AC93" w14:textId="77777777" w:rsidR="002F5A08" w:rsidRPr="004D4DE4" w:rsidRDefault="002F5A08" w:rsidP="002F5A08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4DE4">
        <w:rPr>
          <w:rFonts w:ascii="Times New Roman" w:hAnsi="Times New Roman" w:cs="Times New Roman"/>
          <w:bCs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2D145826" w14:textId="77777777" w:rsidR="002F5A08" w:rsidRPr="004D4DE4" w:rsidRDefault="002F5A08" w:rsidP="002F5A08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4DE4">
        <w:rPr>
          <w:rFonts w:ascii="Times New Roman" w:hAnsi="Times New Roman" w:cs="Times New Roman"/>
          <w:bCs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00866DFE" w14:textId="77777777" w:rsidR="002F5A08" w:rsidRPr="004D4DE4" w:rsidRDefault="002F5A08" w:rsidP="002F5A08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4DE4">
        <w:rPr>
          <w:rFonts w:ascii="Times New Roman" w:hAnsi="Times New Roman" w:cs="Times New Roman"/>
          <w:b/>
        </w:rPr>
        <w:t>5. Требования к упаковке и маркировке поставляемого товара:</w:t>
      </w:r>
    </w:p>
    <w:p w14:paraId="403667FD" w14:textId="77777777" w:rsidR="002F5A08" w:rsidRPr="004D4DE4" w:rsidRDefault="002F5A08" w:rsidP="002F5A08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4DE4">
        <w:rPr>
          <w:rFonts w:ascii="Times New Roman" w:hAnsi="Times New Roman" w:cs="Times New Roman"/>
          <w:bCs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02403007" w14:textId="77777777" w:rsidR="002F5A08" w:rsidRPr="004D4DE4" w:rsidRDefault="002F5A08" w:rsidP="002F5A08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4DE4">
        <w:rPr>
          <w:rFonts w:ascii="Times New Roman" w:hAnsi="Times New Roman" w:cs="Times New Roman"/>
          <w:bCs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737F36AF" w14:textId="77777777" w:rsidR="002F5A08" w:rsidRPr="004D4DE4" w:rsidRDefault="002F5A08" w:rsidP="002F5A08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4DE4">
        <w:rPr>
          <w:rFonts w:ascii="Times New Roman" w:hAnsi="Times New Roman" w:cs="Times New Roman"/>
          <w:bCs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7261D5FA" w14:textId="77777777" w:rsidR="002F5A08" w:rsidRPr="004D4DE4" w:rsidRDefault="002F5A08" w:rsidP="002F5A08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4DE4">
        <w:rPr>
          <w:rFonts w:ascii="Times New Roman" w:hAnsi="Times New Roman" w:cs="Times New Roman"/>
          <w:bCs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2E5AD913" w14:textId="77777777" w:rsidR="002F5A08" w:rsidRPr="004D4DE4" w:rsidRDefault="002F5A08" w:rsidP="002F5A08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4DE4">
        <w:rPr>
          <w:rFonts w:ascii="Times New Roman" w:hAnsi="Times New Roman" w:cs="Times New Roman"/>
          <w:b/>
        </w:rPr>
        <w:t>6. Требования к гарантийному сроку товара и (или) объему предоставления гарантий качества товара:</w:t>
      </w:r>
    </w:p>
    <w:p w14:paraId="6E466E1D" w14:textId="77777777" w:rsidR="002F5A08" w:rsidRPr="00EB2B47" w:rsidRDefault="002F5A08" w:rsidP="002F5A08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2B47">
        <w:rPr>
          <w:rFonts w:ascii="Times New Roman" w:hAnsi="Times New Roman" w:cs="Times New Roman"/>
          <w:bCs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1EFB41ED" w14:textId="77777777" w:rsidR="002F5A08" w:rsidRPr="004D4DE4" w:rsidRDefault="002F5A08" w:rsidP="002F5A08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2B47">
        <w:rPr>
          <w:rFonts w:ascii="Times New Roman" w:hAnsi="Times New Roman" w:cs="Times New Roman"/>
          <w:bCs/>
        </w:rPr>
        <w:t>6.2. Гарантийные обязательства должны распространяться на каждую единицу товара с момента приемки</w:t>
      </w:r>
      <w:bookmarkStart w:id="0" w:name="_GoBack"/>
      <w:bookmarkEnd w:id="0"/>
      <w:r w:rsidRPr="004D4DE4">
        <w:rPr>
          <w:rFonts w:ascii="Times New Roman" w:hAnsi="Times New Roman" w:cs="Times New Roman"/>
          <w:bCs/>
        </w:rPr>
        <w:t xml:space="preserve"> товара Заказчиком.</w:t>
      </w:r>
    </w:p>
    <w:p w14:paraId="281CF073" w14:textId="77777777" w:rsidR="002F5A08" w:rsidRPr="004D4DE4" w:rsidRDefault="002F5A08" w:rsidP="002F5A08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4DE4">
        <w:rPr>
          <w:rFonts w:ascii="Times New Roman" w:hAnsi="Times New Roman" w:cs="Times New Roman"/>
          <w:bCs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p w14:paraId="79276E60" w14:textId="77777777" w:rsidR="00D17556" w:rsidRPr="002F5A08" w:rsidRDefault="00D17556" w:rsidP="002F5A08">
      <w:pPr>
        <w:tabs>
          <w:tab w:val="left" w:pos="142"/>
        </w:tabs>
        <w:spacing w:after="0" w:line="240" w:lineRule="auto"/>
        <w:jc w:val="both"/>
        <w:rPr>
          <w:rFonts w:ascii="Times New Roman" w:eastAsia="Arial" w:hAnsi="Times New Roman" w:cs="Times New Roman"/>
          <w:b/>
          <w:color w:val="000000" w:themeColor="text1"/>
          <w:lang w:eastAsia="ar-SA"/>
        </w:rPr>
      </w:pPr>
    </w:p>
    <w:sectPr w:rsidR="00D17556" w:rsidRPr="002F5A08" w:rsidSect="002F5A08">
      <w:pgSz w:w="11906" w:h="16838"/>
      <w:pgMar w:top="964" w:right="79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B1380" w14:textId="77777777" w:rsidR="00F14660" w:rsidRDefault="00F14660">
      <w:pPr>
        <w:spacing w:after="0" w:line="240" w:lineRule="auto"/>
      </w:pPr>
      <w:r>
        <w:separator/>
      </w:r>
    </w:p>
  </w:endnote>
  <w:endnote w:type="continuationSeparator" w:id="0">
    <w:p w14:paraId="589A4580" w14:textId="77777777" w:rsidR="00F14660" w:rsidRDefault="00F1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CF6DE" w14:textId="77777777" w:rsidR="00F14660" w:rsidRDefault="00F14660">
      <w:pPr>
        <w:spacing w:after="0" w:line="240" w:lineRule="auto"/>
      </w:pPr>
      <w:r>
        <w:separator/>
      </w:r>
    </w:p>
  </w:footnote>
  <w:footnote w:type="continuationSeparator" w:id="0">
    <w:p w14:paraId="121AD400" w14:textId="77777777" w:rsidR="00F14660" w:rsidRDefault="00F14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26C"/>
    <w:multiLevelType w:val="hybridMultilevel"/>
    <w:tmpl w:val="0FEE8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3D0E"/>
    <w:multiLevelType w:val="multilevel"/>
    <w:tmpl w:val="ECEE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31E59"/>
    <w:multiLevelType w:val="hybridMultilevel"/>
    <w:tmpl w:val="063EDFE6"/>
    <w:lvl w:ilvl="0" w:tplc="1338C7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829636C8">
      <w:start w:val="1"/>
      <w:numFmt w:val="lowerLetter"/>
      <w:lvlText w:val="%2."/>
      <w:lvlJc w:val="left"/>
      <w:pPr>
        <w:ind w:left="513" w:hanging="360"/>
      </w:pPr>
    </w:lvl>
    <w:lvl w:ilvl="2" w:tplc="DF4059B4">
      <w:start w:val="1"/>
      <w:numFmt w:val="lowerRoman"/>
      <w:lvlText w:val="%3."/>
      <w:lvlJc w:val="right"/>
      <w:pPr>
        <w:ind w:left="1233" w:hanging="180"/>
      </w:pPr>
    </w:lvl>
    <w:lvl w:ilvl="3" w:tplc="E1DC3ABC">
      <w:start w:val="1"/>
      <w:numFmt w:val="decimal"/>
      <w:lvlText w:val="%4."/>
      <w:lvlJc w:val="left"/>
      <w:pPr>
        <w:ind w:left="1953" w:hanging="360"/>
      </w:pPr>
    </w:lvl>
    <w:lvl w:ilvl="4" w:tplc="D06C6F1E">
      <w:start w:val="1"/>
      <w:numFmt w:val="lowerLetter"/>
      <w:lvlText w:val="%5."/>
      <w:lvlJc w:val="left"/>
      <w:pPr>
        <w:ind w:left="2673" w:hanging="360"/>
      </w:pPr>
    </w:lvl>
    <w:lvl w:ilvl="5" w:tplc="4B16E0D4">
      <w:start w:val="1"/>
      <w:numFmt w:val="lowerRoman"/>
      <w:lvlText w:val="%6."/>
      <w:lvlJc w:val="right"/>
      <w:pPr>
        <w:ind w:left="3393" w:hanging="180"/>
      </w:pPr>
    </w:lvl>
    <w:lvl w:ilvl="6" w:tplc="A9EAE384">
      <w:start w:val="1"/>
      <w:numFmt w:val="decimal"/>
      <w:lvlText w:val="%7."/>
      <w:lvlJc w:val="left"/>
      <w:pPr>
        <w:ind w:left="4113" w:hanging="360"/>
      </w:pPr>
    </w:lvl>
    <w:lvl w:ilvl="7" w:tplc="C012287C">
      <w:start w:val="1"/>
      <w:numFmt w:val="lowerLetter"/>
      <w:lvlText w:val="%8."/>
      <w:lvlJc w:val="left"/>
      <w:pPr>
        <w:ind w:left="4833" w:hanging="360"/>
      </w:pPr>
    </w:lvl>
    <w:lvl w:ilvl="8" w:tplc="94C6EED8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2034BC4"/>
    <w:multiLevelType w:val="multilevel"/>
    <w:tmpl w:val="A6A2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56"/>
    <w:rsid w:val="00017F16"/>
    <w:rsid w:val="00041473"/>
    <w:rsid w:val="00063422"/>
    <w:rsid w:val="000B7201"/>
    <w:rsid w:val="000D6F9F"/>
    <w:rsid w:val="000F692D"/>
    <w:rsid w:val="00103BA1"/>
    <w:rsid w:val="00104192"/>
    <w:rsid w:val="00122A0E"/>
    <w:rsid w:val="00166036"/>
    <w:rsid w:val="00273647"/>
    <w:rsid w:val="002D4F0F"/>
    <w:rsid w:val="002D54A8"/>
    <w:rsid w:val="002D623A"/>
    <w:rsid w:val="002F5A08"/>
    <w:rsid w:val="00316633"/>
    <w:rsid w:val="00323520"/>
    <w:rsid w:val="00422996"/>
    <w:rsid w:val="00430FC9"/>
    <w:rsid w:val="004549EC"/>
    <w:rsid w:val="00471129"/>
    <w:rsid w:val="004C3B03"/>
    <w:rsid w:val="004E6EC3"/>
    <w:rsid w:val="00510429"/>
    <w:rsid w:val="00517CD5"/>
    <w:rsid w:val="00576462"/>
    <w:rsid w:val="005B44F8"/>
    <w:rsid w:val="00651DC1"/>
    <w:rsid w:val="006571B7"/>
    <w:rsid w:val="00673012"/>
    <w:rsid w:val="006D75B4"/>
    <w:rsid w:val="007273BC"/>
    <w:rsid w:val="00756C72"/>
    <w:rsid w:val="007D68BF"/>
    <w:rsid w:val="00815FC0"/>
    <w:rsid w:val="008D1219"/>
    <w:rsid w:val="008E6BCD"/>
    <w:rsid w:val="00916B27"/>
    <w:rsid w:val="00923E9A"/>
    <w:rsid w:val="00940E12"/>
    <w:rsid w:val="00A1536F"/>
    <w:rsid w:val="00A34532"/>
    <w:rsid w:val="00A973D6"/>
    <w:rsid w:val="00AA4C33"/>
    <w:rsid w:val="00B976F9"/>
    <w:rsid w:val="00BC322F"/>
    <w:rsid w:val="00C44993"/>
    <w:rsid w:val="00CE4038"/>
    <w:rsid w:val="00CF2E67"/>
    <w:rsid w:val="00D17556"/>
    <w:rsid w:val="00D2041B"/>
    <w:rsid w:val="00D47CF2"/>
    <w:rsid w:val="00D5102E"/>
    <w:rsid w:val="00DA63FD"/>
    <w:rsid w:val="00E14048"/>
    <w:rsid w:val="00E30A4E"/>
    <w:rsid w:val="00E50B63"/>
    <w:rsid w:val="00E61C37"/>
    <w:rsid w:val="00E840D4"/>
    <w:rsid w:val="00EA3127"/>
    <w:rsid w:val="00EB2B47"/>
    <w:rsid w:val="00F14660"/>
    <w:rsid w:val="00F60249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A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ocdata">
    <w:name w:val="docdata"/>
    <w:basedOn w:val="a0"/>
  </w:style>
  <w:style w:type="paragraph" w:styleId="af9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ocdata">
    <w:name w:val="docdata"/>
    <w:basedOn w:val="a0"/>
  </w:style>
  <w:style w:type="paragraph" w:styleId="af9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691AB-5802-4CBD-A522-61BF02D2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User</cp:lastModifiedBy>
  <cp:revision>2</cp:revision>
  <cp:lastPrinted>2025-04-02T09:27:00Z</cp:lastPrinted>
  <dcterms:created xsi:type="dcterms:W3CDTF">2025-04-03T11:17:00Z</dcterms:created>
  <dcterms:modified xsi:type="dcterms:W3CDTF">2025-04-03T11:17:00Z</dcterms:modified>
</cp:coreProperties>
</file>