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020B0" w14:textId="680B8B7E" w:rsidR="0072271E" w:rsidRPr="0072271E" w:rsidRDefault="001B6027" w:rsidP="0072271E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ДОГОВОР</w:t>
      </w:r>
      <w:r w:rsidR="00DC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______________</w:t>
      </w:r>
    </w:p>
    <w:p w14:paraId="30B7E8E0" w14:textId="0360755E" w:rsidR="00F00EBF" w:rsidRPr="00EE1678" w:rsidRDefault="00764C21" w:rsidP="001B6027">
      <w:pPr>
        <w:jc w:val="center"/>
        <w:rPr>
          <w:rFonts w:ascii="Times New Roman" w:hAnsi="Times New Roman"/>
          <w:bCs/>
          <w:sz w:val="24"/>
          <w:szCs w:val="24"/>
        </w:rPr>
      </w:pPr>
      <w:r w:rsidRPr="00EE1678">
        <w:rPr>
          <w:rFonts w:ascii="Times New Roman" w:hAnsi="Times New Roman"/>
          <w:bCs/>
          <w:sz w:val="24"/>
          <w:szCs w:val="24"/>
        </w:rPr>
        <w:t xml:space="preserve">на </w:t>
      </w:r>
      <w:r w:rsidR="009B4B3E">
        <w:rPr>
          <w:rFonts w:ascii="Times New Roman" w:hAnsi="Times New Roman"/>
          <w:bCs/>
          <w:sz w:val="24"/>
          <w:szCs w:val="24"/>
        </w:rPr>
        <w:t xml:space="preserve">выполнение работ по </w:t>
      </w:r>
      <w:r w:rsidR="009B4B3E" w:rsidRPr="009B4B3E">
        <w:rPr>
          <w:rFonts w:ascii="Times New Roman" w:hAnsi="Times New Roman"/>
          <w:bCs/>
          <w:sz w:val="24"/>
          <w:szCs w:val="24"/>
        </w:rPr>
        <w:t>монтаж</w:t>
      </w:r>
      <w:r w:rsidR="009B4B3E">
        <w:rPr>
          <w:rFonts w:ascii="Times New Roman" w:hAnsi="Times New Roman"/>
          <w:bCs/>
          <w:sz w:val="24"/>
          <w:szCs w:val="24"/>
        </w:rPr>
        <w:t>у</w:t>
      </w:r>
      <w:r w:rsidR="009B4B3E" w:rsidRPr="009B4B3E">
        <w:rPr>
          <w:rFonts w:ascii="Times New Roman" w:hAnsi="Times New Roman"/>
          <w:bCs/>
          <w:sz w:val="24"/>
          <w:szCs w:val="24"/>
        </w:rPr>
        <w:t xml:space="preserve"> диспетчерской связи на </w:t>
      </w:r>
      <w:r w:rsidR="009B4B3E">
        <w:rPr>
          <w:rFonts w:ascii="Times New Roman" w:hAnsi="Times New Roman"/>
          <w:bCs/>
          <w:sz w:val="24"/>
          <w:szCs w:val="24"/>
        </w:rPr>
        <w:t>двух</w:t>
      </w:r>
      <w:r w:rsidR="009B4B3E" w:rsidRPr="009B4B3E">
        <w:rPr>
          <w:rFonts w:ascii="Times New Roman" w:hAnsi="Times New Roman"/>
          <w:bCs/>
          <w:sz w:val="24"/>
          <w:szCs w:val="24"/>
        </w:rPr>
        <w:t xml:space="preserve"> лифтах</w:t>
      </w:r>
    </w:p>
    <w:p w14:paraId="56CE98DF" w14:textId="77777777" w:rsidR="002879AF" w:rsidRDefault="002879AF" w:rsidP="00F00E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6D9492" w14:textId="60103D5E" w:rsidR="00671136" w:rsidRPr="0013680F" w:rsidRDefault="00671136" w:rsidP="00F00EBF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227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r w:rsidR="00764C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Анапа</w:t>
      </w:r>
      <w:r w:rsidRPr="007227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«___» _____</w:t>
      </w:r>
      <w:r w:rsidR="00887F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 20</w:t>
      </w:r>
      <w:r w:rsidR="007227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9B4B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F46F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14:paraId="78E96B8B" w14:textId="77777777" w:rsidR="00671136" w:rsidRPr="0013680F" w:rsidRDefault="00671136" w:rsidP="00671136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DCFB0C7" w14:textId="707CEC71" w:rsidR="006827D6" w:rsidRPr="0013680F" w:rsidRDefault="009B4B3E" w:rsidP="0089338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</w:t>
      </w:r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разовательная школа № 35 муниципального образования город-курорт Анапа имени Алексея Даниловича </w:t>
      </w:r>
      <w:proofErr w:type="spellStart"/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>Безкровного</w:t>
      </w:r>
      <w:proofErr w:type="spellEnd"/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 xml:space="preserve"> (МАОУ СОШ №35 им. А.Д. </w:t>
      </w:r>
      <w:proofErr w:type="spellStart"/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>Безкровного</w:t>
      </w:r>
      <w:proofErr w:type="spellEnd"/>
      <w:r w:rsidRPr="009B4B3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«Заказчик», в лице директора Позднеевой Людмилы Петровны, де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ствующего на основании Устава, именуемое в дальнейшем «Заказчик», с одной стороны, и __________________________________, действующий на основании __________________, именуемый в дальнейшем «Поставщик», с другой стороны, а вм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сте именуемые Стороны, с</w:t>
      </w:r>
      <w:proofErr w:type="gramEnd"/>
      <w:r w:rsidRPr="009B4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4B3E">
        <w:rPr>
          <w:rFonts w:ascii="Times New Roman" w:eastAsia="Times New Roman" w:hAnsi="Times New Roman" w:cs="Times New Roman"/>
          <w:sz w:val="24"/>
          <w:szCs w:val="24"/>
        </w:rPr>
        <w:t>соблюдением требований Федерального закона от 18 июля 2011 года № 223-ФЗ «О закупках товаров, работ, услуг отдельными видами юридических лиц», на основании закупки у еди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ственного поставщика (исполнителя, Исполн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теля) согласно пункту 63.1.1 раздела 63 главы VIII Положения о закупках товаров, р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 xml:space="preserve">бот, услуг МАОУ СОШ № 35 им. А.Д. </w:t>
      </w:r>
      <w:proofErr w:type="spellStart"/>
      <w:r w:rsidRPr="009B4B3E">
        <w:rPr>
          <w:rFonts w:ascii="Times New Roman" w:eastAsia="Times New Roman" w:hAnsi="Times New Roman" w:cs="Times New Roman"/>
          <w:sz w:val="24"/>
          <w:szCs w:val="24"/>
        </w:rPr>
        <w:t>Безкровного</w:t>
      </w:r>
      <w:proofErr w:type="spellEnd"/>
      <w:r w:rsidRPr="009B4B3E">
        <w:rPr>
          <w:rFonts w:ascii="Times New Roman" w:eastAsia="Times New Roman" w:hAnsi="Times New Roman" w:cs="Times New Roman"/>
          <w:sz w:val="24"/>
          <w:szCs w:val="24"/>
        </w:rPr>
        <w:t>, по результатам проведенной закупки у единственного поставщика (подрядчика, исполнит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ля) с использованием функционала электронной</w:t>
      </w:r>
      <w:proofErr w:type="gramEnd"/>
      <w:r w:rsidRPr="009B4B3E">
        <w:rPr>
          <w:rFonts w:ascii="Times New Roman" w:eastAsia="Times New Roman" w:hAnsi="Times New Roman" w:cs="Times New Roman"/>
          <w:sz w:val="24"/>
          <w:szCs w:val="24"/>
        </w:rPr>
        <w:t xml:space="preserve"> площадки, заключили настоящий дог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4B3E">
        <w:rPr>
          <w:rFonts w:ascii="Times New Roman" w:eastAsia="Times New Roman" w:hAnsi="Times New Roman" w:cs="Times New Roman"/>
          <w:sz w:val="24"/>
          <w:szCs w:val="24"/>
        </w:rPr>
        <w:t>вор (далее – договор) о нижеследующем:</w:t>
      </w:r>
    </w:p>
    <w:p w14:paraId="13BD90BF" w14:textId="77777777" w:rsidR="00671136" w:rsidRPr="0013680F" w:rsidRDefault="00671136" w:rsidP="00671136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66A9AE" w14:textId="2BEC9C54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1. ПРЕДМЕТ </w:t>
      </w:r>
      <w:r w:rsidR="000B3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</w:t>
      </w:r>
    </w:p>
    <w:p w14:paraId="7F885E2F" w14:textId="77777777" w:rsidR="006827D6" w:rsidRPr="0013680F" w:rsidRDefault="006827D6" w:rsidP="0032310D">
      <w:pPr>
        <w:ind w:left="-142" w:firstLine="851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C82D499" w14:textId="45A4D40A" w:rsidR="00764C21" w:rsidRPr="00EE1678" w:rsidRDefault="006827D6" w:rsidP="009B4B3E">
      <w:pPr>
        <w:pStyle w:val="af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условиям 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224119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выполнить по зад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="00671136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работы</w:t>
      </w:r>
      <w:r w:rsidR="00224119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C0D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B4B3E" w:rsidRPr="009B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монтажу диспетчерской связи на двух лифтах</w:t>
      </w:r>
      <w:r w:rsid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B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</w:t>
      </w:r>
      <w:r w:rsidR="009B4B3E" w:rsidRPr="009B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353440, Краснодарский край, г-к. Анапа, ул. Спортивная 35В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объеме и с характ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ристиками </w:t>
      </w:r>
      <w:proofErr w:type="gramStart"/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приложений</w:t>
      </w:r>
      <w:proofErr w:type="gramEnd"/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являющихся неотъемлемой частью к настоящему </w:t>
      </w:r>
      <w:r w:rsidR="000B3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F46FDD" w:rsidRPr="00EE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00EBF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2459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передать </w:t>
      </w:r>
      <w:r w:rsidR="001D0D81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24119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136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аказчику, а </w:t>
      </w:r>
      <w:r w:rsidR="00671136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обязуется принять</w:t>
      </w:r>
      <w:r w:rsidR="00954C61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24119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61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4372B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ненные работы</w:t>
      </w:r>
      <w:r w:rsidR="00537B2C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размере, установленном настоящим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B16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37B2C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7420" w:rsidRPr="00E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E247CC" w14:textId="156CAEB7" w:rsidR="002879AF" w:rsidRDefault="00B83A15" w:rsidP="00B16E47">
      <w:pPr>
        <w:pStyle w:val="af1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C21">
        <w:rPr>
          <w:rFonts w:ascii="Times New Roman" w:hAnsi="Times New Roman" w:cs="Times New Roman"/>
          <w:sz w:val="24"/>
          <w:szCs w:val="24"/>
        </w:rPr>
        <w:t xml:space="preserve">Результатом выполнения работ, предусмотренных настоящим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Pr="00764C21">
        <w:rPr>
          <w:rFonts w:ascii="Times New Roman" w:hAnsi="Times New Roman" w:cs="Times New Roman"/>
          <w:sz w:val="24"/>
          <w:szCs w:val="24"/>
        </w:rPr>
        <w:t>ом</w:t>
      </w:r>
      <w:r w:rsidR="00475BD4" w:rsidRPr="00764C21">
        <w:rPr>
          <w:rFonts w:ascii="Times New Roman" w:hAnsi="Times New Roman" w:cs="Times New Roman"/>
          <w:sz w:val="24"/>
          <w:szCs w:val="24"/>
        </w:rPr>
        <w:t>,</w:t>
      </w:r>
      <w:r w:rsidRPr="00764C21">
        <w:rPr>
          <w:rFonts w:ascii="Times New Roman" w:hAnsi="Times New Roman" w:cs="Times New Roman"/>
          <w:sz w:val="24"/>
          <w:szCs w:val="24"/>
        </w:rPr>
        <w:t xml:space="preserve"> я</w:t>
      </w:r>
      <w:r w:rsidRPr="00764C21">
        <w:rPr>
          <w:rFonts w:ascii="Times New Roman" w:hAnsi="Times New Roman" w:cs="Times New Roman"/>
          <w:sz w:val="24"/>
          <w:szCs w:val="24"/>
        </w:rPr>
        <w:t>в</w:t>
      </w:r>
      <w:r w:rsidRPr="00764C21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F46FDD">
        <w:rPr>
          <w:rFonts w:ascii="Times New Roman" w:hAnsi="Times New Roman" w:cs="Times New Roman"/>
          <w:sz w:val="24"/>
          <w:szCs w:val="24"/>
        </w:rPr>
        <w:t>заве</w:t>
      </w:r>
      <w:r w:rsidR="00F46FDD">
        <w:rPr>
          <w:rFonts w:ascii="Times New Roman" w:hAnsi="Times New Roman" w:cs="Times New Roman"/>
          <w:sz w:val="24"/>
          <w:szCs w:val="24"/>
        </w:rPr>
        <w:t>р</w:t>
      </w:r>
      <w:r w:rsidR="00F46FDD">
        <w:rPr>
          <w:rFonts w:ascii="Times New Roman" w:hAnsi="Times New Roman" w:cs="Times New Roman"/>
          <w:sz w:val="24"/>
          <w:szCs w:val="24"/>
        </w:rPr>
        <w:t xml:space="preserve">шенный </w:t>
      </w:r>
      <w:r w:rsidR="00B16E47">
        <w:rPr>
          <w:rFonts w:ascii="Times New Roman" w:hAnsi="Times New Roman" w:cs="Times New Roman"/>
          <w:bCs/>
          <w:sz w:val="24"/>
          <w:szCs w:val="24"/>
        </w:rPr>
        <w:t>монтаж</w:t>
      </w:r>
      <w:r w:rsidR="00B16E47" w:rsidRPr="00B16E47">
        <w:rPr>
          <w:rFonts w:ascii="Times New Roman" w:hAnsi="Times New Roman" w:cs="Times New Roman"/>
          <w:bCs/>
          <w:sz w:val="24"/>
          <w:szCs w:val="24"/>
        </w:rPr>
        <w:t xml:space="preserve"> диспетчерской связи на двух лифтах</w:t>
      </w:r>
      <w:r w:rsidR="00B16E47">
        <w:rPr>
          <w:rFonts w:ascii="Times New Roman" w:hAnsi="Times New Roman" w:cs="Times New Roman"/>
          <w:bCs/>
          <w:sz w:val="24"/>
          <w:szCs w:val="24"/>
        </w:rPr>
        <w:t>, расположенных</w:t>
      </w:r>
      <w:r w:rsidR="00EE1678" w:rsidRPr="00EE1678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16E47" w:rsidRPr="00B16E47">
        <w:rPr>
          <w:rFonts w:ascii="Times New Roman" w:hAnsi="Times New Roman" w:cs="Times New Roman"/>
          <w:bCs/>
          <w:sz w:val="24"/>
          <w:szCs w:val="24"/>
        </w:rPr>
        <w:t>353440, Краснодарский край, г-к. Анапа, ул. Спортивная 35В</w:t>
      </w:r>
      <w:r w:rsidR="00F46F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6FDD" w:rsidRPr="00F46FDD">
        <w:rPr>
          <w:rFonts w:ascii="Times New Roman" w:hAnsi="Times New Roman" w:cs="Times New Roman"/>
          <w:bCs/>
          <w:sz w:val="24"/>
          <w:szCs w:val="24"/>
        </w:rPr>
        <w:t xml:space="preserve">в объеме и с характеристиками </w:t>
      </w:r>
      <w:proofErr w:type="gramStart"/>
      <w:r w:rsidR="00F46FDD" w:rsidRPr="00F46FDD">
        <w:rPr>
          <w:rFonts w:ascii="Times New Roman" w:hAnsi="Times New Roman" w:cs="Times New Roman"/>
          <w:bCs/>
          <w:sz w:val="24"/>
          <w:szCs w:val="24"/>
        </w:rPr>
        <w:t>согласно приложений</w:t>
      </w:r>
      <w:proofErr w:type="gramEnd"/>
      <w:r w:rsidR="00F46FDD" w:rsidRPr="00F46FDD">
        <w:rPr>
          <w:rFonts w:ascii="Times New Roman" w:hAnsi="Times New Roman" w:cs="Times New Roman"/>
          <w:bCs/>
          <w:sz w:val="24"/>
          <w:szCs w:val="24"/>
        </w:rPr>
        <w:t>, являющихся неотъемлемой частью к насто</w:t>
      </w:r>
      <w:r w:rsidR="00F46FDD" w:rsidRPr="00F46FDD">
        <w:rPr>
          <w:rFonts w:ascii="Times New Roman" w:hAnsi="Times New Roman" w:cs="Times New Roman"/>
          <w:bCs/>
          <w:sz w:val="24"/>
          <w:szCs w:val="24"/>
        </w:rPr>
        <w:t>я</w:t>
      </w:r>
      <w:r w:rsidR="00F46FDD" w:rsidRPr="00F46FDD">
        <w:rPr>
          <w:rFonts w:ascii="Times New Roman" w:hAnsi="Times New Roman" w:cs="Times New Roman"/>
          <w:bCs/>
          <w:sz w:val="24"/>
          <w:szCs w:val="24"/>
        </w:rPr>
        <w:t xml:space="preserve">щему </w:t>
      </w:r>
      <w:r w:rsidR="000B3FAE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F46FDD" w:rsidRPr="00F46FDD">
        <w:rPr>
          <w:rFonts w:ascii="Times New Roman" w:hAnsi="Times New Roman" w:cs="Times New Roman"/>
          <w:bCs/>
          <w:sz w:val="24"/>
          <w:szCs w:val="24"/>
        </w:rPr>
        <w:t>у</w:t>
      </w:r>
      <w:r w:rsidR="00F46F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7353A" w14:textId="372420FE" w:rsidR="00091C57" w:rsidRPr="00091C57" w:rsidRDefault="00091C57" w:rsidP="00091C57">
      <w:pPr>
        <w:pStyle w:val="af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57">
        <w:rPr>
          <w:rFonts w:ascii="Times New Roman" w:hAnsi="Times New Roman" w:cs="Times New Roman"/>
          <w:bCs/>
          <w:sz w:val="24"/>
          <w:szCs w:val="24"/>
        </w:rPr>
        <w:t xml:space="preserve">Техническая документация включает в себя: </w:t>
      </w:r>
    </w:p>
    <w:p w14:paraId="4116CF95" w14:textId="008BD57C" w:rsidR="00091C57" w:rsidRPr="00091C57" w:rsidRDefault="00091C57" w:rsidP="00977D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Локальный</w:t>
      </w:r>
      <w:r w:rsidRPr="00091C57">
        <w:rPr>
          <w:rFonts w:ascii="Times New Roman" w:hAnsi="Times New Roman" w:cs="Times New Roman"/>
          <w:bCs/>
          <w:sz w:val="24"/>
          <w:szCs w:val="24"/>
        </w:rPr>
        <w:t xml:space="preserve"> сметн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091C57">
        <w:rPr>
          <w:rFonts w:ascii="Times New Roman" w:hAnsi="Times New Roman" w:cs="Times New Roman"/>
          <w:bCs/>
          <w:sz w:val="24"/>
          <w:szCs w:val="24"/>
        </w:rPr>
        <w:t xml:space="preserve"> расчет</w:t>
      </w:r>
      <w:r w:rsidR="00977DB7">
        <w:rPr>
          <w:rFonts w:ascii="Times New Roman" w:hAnsi="Times New Roman" w:cs="Times New Roman"/>
          <w:bCs/>
          <w:sz w:val="24"/>
          <w:szCs w:val="24"/>
        </w:rPr>
        <w:t xml:space="preserve"> (смета)</w:t>
      </w:r>
      <w:r w:rsidRPr="00091C5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77DB7">
        <w:rPr>
          <w:rFonts w:ascii="Times New Roman" w:hAnsi="Times New Roman" w:cs="Times New Roman"/>
          <w:bCs/>
          <w:sz w:val="24"/>
          <w:szCs w:val="24"/>
        </w:rPr>
        <w:t>1 на</w:t>
      </w:r>
      <w:r w:rsidRPr="00091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E47" w:rsidRPr="00B16E47">
        <w:rPr>
          <w:rFonts w:ascii="Times New Roman" w:hAnsi="Times New Roman" w:cs="Times New Roman"/>
          <w:bCs/>
          <w:sz w:val="24"/>
          <w:szCs w:val="24"/>
        </w:rPr>
        <w:t>выполнение работ по монтажу диспе</w:t>
      </w:r>
      <w:r w:rsidR="00B16E47" w:rsidRPr="00B16E47">
        <w:rPr>
          <w:rFonts w:ascii="Times New Roman" w:hAnsi="Times New Roman" w:cs="Times New Roman"/>
          <w:bCs/>
          <w:sz w:val="24"/>
          <w:szCs w:val="24"/>
        </w:rPr>
        <w:t>т</w:t>
      </w:r>
      <w:r w:rsidR="00B16E47" w:rsidRPr="00B16E47">
        <w:rPr>
          <w:rFonts w:ascii="Times New Roman" w:hAnsi="Times New Roman" w:cs="Times New Roman"/>
          <w:bCs/>
          <w:sz w:val="24"/>
          <w:szCs w:val="24"/>
        </w:rPr>
        <w:t>черской связи на двух лифтах</w:t>
      </w:r>
      <w:r w:rsidR="00EE1678" w:rsidRPr="00EE1678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16E47">
        <w:rPr>
          <w:rFonts w:ascii="Times New Roman" w:hAnsi="Times New Roman" w:cs="Times New Roman"/>
          <w:bCs/>
          <w:sz w:val="24"/>
          <w:szCs w:val="24"/>
        </w:rPr>
        <w:t>ых</w:t>
      </w:r>
      <w:r w:rsidR="00EE1678" w:rsidRPr="00EE1678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16E47" w:rsidRPr="00B16E47">
        <w:rPr>
          <w:rFonts w:ascii="Times New Roman" w:hAnsi="Times New Roman" w:cs="Times New Roman"/>
          <w:bCs/>
          <w:sz w:val="24"/>
          <w:szCs w:val="24"/>
        </w:rPr>
        <w:t>353440, Краснодарский край, г-к. Анапа, ул. Спортивная 35В</w:t>
      </w:r>
      <w:r w:rsidRPr="00091C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DA71E1" w14:textId="77777777" w:rsidR="00764C21" w:rsidRPr="00764C21" w:rsidRDefault="00764C21" w:rsidP="00764C21">
      <w:pPr>
        <w:pStyle w:val="af1"/>
        <w:autoSpaceDE w:val="0"/>
        <w:autoSpaceDN w:val="0"/>
        <w:adjustRightInd w:val="0"/>
        <w:ind w:left="1159"/>
        <w:jc w:val="both"/>
        <w:rPr>
          <w:rFonts w:ascii="Times New Roman" w:hAnsi="Times New Roman" w:cs="Times New Roman"/>
          <w:sz w:val="24"/>
          <w:szCs w:val="24"/>
        </w:rPr>
      </w:pPr>
    </w:p>
    <w:p w14:paraId="16A4E449" w14:textId="568A140A" w:rsidR="002879AF" w:rsidRPr="002879AF" w:rsidRDefault="002879AF" w:rsidP="00287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AF">
        <w:rPr>
          <w:rFonts w:ascii="Times New Roman" w:hAnsi="Times New Roman" w:cs="Times New Roman"/>
          <w:b/>
          <w:sz w:val="24"/>
          <w:szCs w:val="24"/>
        </w:rPr>
        <w:t xml:space="preserve">2. ЦЕНА </w:t>
      </w:r>
      <w:r w:rsidR="000B3FAE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2879AF">
        <w:rPr>
          <w:rFonts w:ascii="Times New Roman" w:hAnsi="Times New Roman" w:cs="Times New Roman"/>
          <w:b/>
          <w:sz w:val="24"/>
          <w:szCs w:val="24"/>
        </w:rPr>
        <w:t>А</w:t>
      </w:r>
    </w:p>
    <w:p w14:paraId="6D5DCDE1" w14:textId="6ECC7103" w:rsidR="006827D6" w:rsidRPr="0013680F" w:rsidRDefault="006827D6" w:rsidP="002879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2B0348A" w14:textId="02B202A5" w:rsidR="006827D6" w:rsidRPr="00893C0D" w:rsidRDefault="006827D6" w:rsidP="006827D6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</w:t>
      </w:r>
      <w:r w:rsidR="007224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Цена </w:t>
      </w:r>
      <w:r w:rsidR="000B3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(стоимость </w:t>
      </w:r>
      <w:r w:rsidR="00553256"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составляет </w:t>
      </w:r>
      <w:r w:rsidR="009D1C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________</w:t>
      </w:r>
      <w:r w:rsidR="00DC77E9" w:rsidRPr="00DC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9D1C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</w:t>
      </w:r>
      <w:r w:rsidR="00DC77E9" w:rsidRPr="00DC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9D1C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____________</w:t>
      </w:r>
      <w:r w:rsidR="00DC77E9" w:rsidRPr="00DC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Pr="00DC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рублей </w:t>
      </w:r>
      <w:r w:rsidR="009D1C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</w:t>
      </w:r>
      <w:r w:rsidRPr="00DC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копеек</w:t>
      </w:r>
      <w:r w:rsidR="00E45636"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НДС </w:t>
      </w:r>
      <w:r w:rsidR="009D1C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630475" w:rsidRPr="00893C0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CDC5916" w14:textId="69DA9F8F" w:rsidR="006827D6" w:rsidRPr="0013680F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указанная в пункте 2.1 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является твердой </w:t>
      </w:r>
      <w:r w:rsidRPr="0013680F">
        <w:rPr>
          <w:rFonts w:ascii="Times New Roman" w:hAnsi="Times New Roman" w:cs="Times New Roman"/>
          <w:sz w:val="24"/>
          <w:szCs w:val="24"/>
        </w:rPr>
        <w:t>и определяется на весь срок его исполнения.</w:t>
      </w:r>
    </w:p>
    <w:p w14:paraId="2C52A1B8" w14:textId="10D6CDF2" w:rsidR="00D30F52" w:rsidRPr="0013680F" w:rsidRDefault="001D0D81" w:rsidP="00D30F5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 xml:space="preserve">2.3. </w:t>
      </w:r>
      <w:r w:rsidR="00D30F52" w:rsidRPr="0013680F">
        <w:rPr>
          <w:rFonts w:ascii="Times New Roman" w:hAnsi="Times New Roman" w:cs="Times New Roman"/>
          <w:sz w:val="24"/>
          <w:szCs w:val="24"/>
        </w:rPr>
        <w:t xml:space="preserve">Цена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D30F52" w:rsidRPr="0013680F">
        <w:rPr>
          <w:rFonts w:ascii="Times New Roman" w:hAnsi="Times New Roman" w:cs="Times New Roman"/>
          <w:sz w:val="24"/>
          <w:szCs w:val="24"/>
        </w:rPr>
        <w:t xml:space="preserve">а включает в себя </w:t>
      </w:r>
      <w:r w:rsidRPr="005B1D03">
        <w:rPr>
          <w:rFonts w:ascii="Times New Roman" w:hAnsi="Times New Roman" w:cs="Times New Roman"/>
          <w:sz w:val="24"/>
          <w:szCs w:val="24"/>
        </w:rPr>
        <w:t xml:space="preserve">все </w:t>
      </w:r>
      <w:r w:rsidR="00CB3FEE" w:rsidRPr="005B1D03">
        <w:rPr>
          <w:rFonts w:ascii="Times New Roman" w:hAnsi="Times New Roman" w:cs="Times New Roman"/>
          <w:sz w:val="24"/>
          <w:szCs w:val="24"/>
        </w:rPr>
        <w:t>налоги, сборы и другие обязательные плат</w:t>
      </w:r>
      <w:r w:rsidR="00CB3FEE" w:rsidRPr="005B1D03">
        <w:rPr>
          <w:rFonts w:ascii="Times New Roman" w:hAnsi="Times New Roman" w:cs="Times New Roman"/>
          <w:sz w:val="24"/>
          <w:szCs w:val="24"/>
        </w:rPr>
        <w:t>е</w:t>
      </w:r>
      <w:r w:rsidR="00CB3FEE" w:rsidRPr="005B1D03">
        <w:rPr>
          <w:rFonts w:ascii="Times New Roman" w:hAnsi="Times New Roman" w:cs="Times New Roman"/>
          <w:sz w:val="24"/>
          <w:szCs w:val="24"/>
        </w:rPr>
        <w:t xml:space="preserve">жи, предусмотренные законодательством Российской </w:t>
      </w:r>
      <w:r w:rsidR="00403F92" w:rsidRPr="005B1D03">
        <w:rPr>
          <w:rFonts w:ascii="Times New Roman" w:hAnsi="Times New Roman" w:cs="Times New Roman"/>
          <w:sz w:val="24"/>
          <w:szCs w:val="24"/>
        </w:rPr>
        <w:t>Ф</w:t>
      </w:r>
      <w:r w:rsidR="00CB3FEE" w:rsidRPr="005B1D03">
        <w:rPr>
          <w:rFonts w:ascii="Times New Roman" w:hAnsi="Times New Roman" w:cs="Times New Roman"/>
          <w:sz w:val="24"/>
          <w:szCs w:val="24"/>
        </w:rPr>
        <w:t xml:space="preserve">едерации, а также все </w:t>
      </w:r>
      <w:r w:rsidR="00D30F52" w:rsidRPr="005B1D03">
        <w:rPr>
          <w:rFonts w:ascii="Times New Roman" w:hAnsi="Times New Roman" w:cs="Times New Roman"/>
          <w:sz w:val="24"/>
          <w:szCs w:val="24"/>
        </w:rPr>
        <w:t>расходы По</w:t>
      </w:r>
      <w:r w:rsidR="00D30F52" w:rsidRPr="005B1D03">
        <w:rPr>
          <w:rFonts w:ascii="Times New Roman" w:hAnsi="Times New Roman" w:cs="Times New Roman"/>
          <w:sz w:val="24"/>
          <w:szCs w:val="24"/>
        </w:rPr>
        <w:t>д</w:t>
      </w:r>
      <w:r w:rsidR="00D30F52" w:rsidRPr="005B1D03">
        <w:rPr>
          <w:rFonts w:ascii="Times New Roman" w:hAnsi="Times New Roman" w:cs="Times New Roman"/>
          <w:sz w:val="24"/>
          <w:szCs w:val="24"/>
        </w:rPr>
        <w:t>рядчика, связанные с выполнением работ, являющи</w:t>
      </w:r>
      <w:r w:rsidR="00575C0A" w:rsidRPr="005B1D03">
        <w:rPr>
          <w:rFonts w:ascii="Times New Roman" w:hAnsi="Times New Roman" w:cs="Times New Roman"/>
          <w:sz w:val="24"/>
          <w:szCs w:val="24"/>
        </w:rPr>
        <w:t>х</w:t>
      </w:r>
      <w:r w:rsidR="00D30F52" w:rsidRPr="005B1D03">
        <w:rPr>
          <w:rFonts w:ascii="Times New Roman" w:hAnsi="Times New Roman" w:cs="Times New Roman"/>
          <w:sz w:val="24"/>
          <w:szCs w:val="24"/>
        </w:rPr>
        <w:t xml:space="preserve">ся предметом настоящего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D30F52" w:rsidRPr="005B1D03">
        <w:rPr>
          <w:rFonts w:ascii="Times New Roman" w:hAnsi="Times New Roman" w:cs="Times New Roman"/>
          <w:sz w:val="24"/>
          <w:szCs w:val="24"/>
        </w:rPr>
        <w:t>а</w:t>
      </w:r>
      <w:r w:rsidR="00CB3FEE" w:rsidRPr="005B1D03">
        <w:rPr>
          <w:rFonts w:ascii="Times New Roman" w:hAnsi="Times New Roman" w:cs="Times New Roman"/>
          <w:sz w:val="24"/>
          <w:szCs w:val="24"/>
        </w:rPr>
        <w:t xml:space="preserve">, в том числе расходы Подрядчика </w:t>
      </w:r>
      <w:r w:rsidR="00403F92" w:rsidRPr="005B1D03">
        <w:rPr>
          <w:rFonts w:ascii="Times New Roman" w:hAnsi="Times New Roman" w:cs="Times New Roman"/>
          <w:sz w:val="24"/>
          <w:szCs w:val="24"/>
        </w:rPr>
        <w:t xml:space="preserve">прямо не предусмотренные, но которые могут возникнуть в ходе исполнения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403F92" w:rsidRPr="005B1D03">
        <w:rPr>
          <w:rFonts w:ascii="Times New Roman" w:hAnsi="Times New Roman" w:cs="Times New Roman"/>
          <w:sz w:val="24"/>
          <w:szCs w:val="24"/>
        </w:rPr>
        <w:t>а.</w:t>
      </w:r>
    </w:p>
    <w:p w14:paraId="7912EC14" w14:textId="506FF518" w:rsidR="006827D6" w:rsidRPr="00DB4B06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0D81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снижена по соглашению Сторон </w:t>
      </w:r>
      <w:r w:rsidRPr="0013680F">
        <w:rPr>
          <w:rFonts w:ascii="Times New Roman" w:hAnsi="Times New Roman" w:cs="Times New Roman"/>
          <w:sz w:val="24"/>
          <w:szCs w:val="24"/>
        </w:rPr>
        <w:t>без изменения пред</w:t>
      </w:r>
      <w:r w:rsidRPr="0013680F">
        <w:rPr>
          <w:rFonts w:ascii="Times New Roman" w:hAnsi="Times New Roman" w:cs="Times New Roman"/>
          <w:sz w:val="24"/>
          <w:szCs w:val="24"/>
        </w:rPr>
        <w:t>у</w:t>
      </w:r>
      <w:r w:rsidRPr="0013680F">
        <w:rPr>
          <w:rFonts w:ascii="Times New Roman" w:hAnsi="Times New Roman" w:cs="Times New Roman"/>
          <w:sz w:val="24"/>
          <w:szCs w:val="24"/>
        </w:rPr>
        <w:t xml:space="preserve">смотренных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Pr="0013680F">
        <w:rPr>
          <w:rFonts w:ascii="Times New Roman" w:hAnsi="Times New Roman" w:cs="Times New Roman"/>
          <w:sz w:val="24"/>
          <w:szCs w:val="24"/>
        </w:rPr>
        <w:t xml:space="preserve">ом объёма и качества </w:t>
      </w:r>
      <w:r w:rsidR="007C7F66" w:rsidRPr="0013680F">
        <w:rPr>
          <w:rFonts w:ascii="Times New Roman" w:hAnsi="Times New Roman" w:cs="Times New Roman"/>
          <w:sz w:val="24"/>
          <w:szCs w:val="24"/>
        </w:rPr>
        <w:t>работ</w:t>
      </w:r>
      <w:r w:rsidR="005F51BD" w:rsidRPr="0013680F">
        <w:rPr>
          <w:rFonts w:ascii="Times New Roman" w:hAnsi="Times New Roman" w:cs="Times New Roman"/>
          <w:sz w:val="24"/>
          <w:szCs w:val="24"/>
        </w:rPr>
        <w:t xml:space="preserve">, и иных условий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5F51BD" w:rsidRPr="0013680F">
        <w:rPr>
          <w:rFonts w:ascii="Times New Roman" w:hAnsi="Times New Roman" w:cs="Times New Roman"/>
          <w:sz w:val="24"/>
          <w:szCs w:val="24"/>
        </w:rPr>
        <w:t>а</w:t>
      </w:r>
      <w:r w:rsidRPr="00DB4B06">
        <w:rPr>
          <w:rFonts w:ascii="Times New Roman" w:hAnsi="Times New Roman" w:cs="Times New Roman"/>
          <w:sz w:val="24"/>
          <w:szCs w:val="24"/>
        </w:rPr>
        <w:t>.</w:t>
      </w:r>
    </w:p>
    <w:p w14:paraId="65F7AC1B" w14:textId="77777777" w:rsidR="00BF7382" w:rsidRPr="00893C0D" w:rsidRDefault="00BF7382" w:rsidP="00BF73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9276ED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СРОКИ, УСЛОВИЯ </w:t>
      </w:r>
      <w:r w:rsidR="0014608E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ПОРЯДОК ОПЛАТЫ</w:t>
      </w:r>
    </w:p>
    <w:p w14:paraId="32E94A40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23F29" w14:textId="2C9B897D" w:rsidR="00AD5C13" w:rsidRPr="0013680F" w:rsidRDefault="006827D6" w:rsidP="00AD5C1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</w:t>
      </w:r>
      <w:r w:rsidR="00B74B7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срок </w:t>
      </w:r>
      <w:r w:rsidR="0089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764C21" w:rsidRPr="0076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764C21" w:rsidRPr="0076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64C21" w:rsidRPr="0076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2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B16E47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="0002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AD5C1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EBE05" w14:textId="74BA0426" w:rsidR="00C024F9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BE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608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14608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16E47" w:rsidRPr="00B16E47">
        <w:rPr>
          <w:rFonts w:ascii="Times New Roman" w:eastAsia="Times New Roman" w:hAnsi="Times New Roman" w:cs="Times New Roman"/>
          <w:sz w:val="24"/>
          <w:szCs w:val="24"/>
          <w:lang w:eastAsia="ru-RU"/>
        </w:rPr>
        <w:t>353440, Краснода</w:t>
      </w:r>
      <w:r w:rsidR="00B16E47" w:rsidRPr="00B16E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6E47" w:rsidRPr="00B16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край, г-к. Анапа, ул. Спортивная 35В</w:t>
      </w:r>
      <w:r w:rsidR="00764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FEF452" w14:textId="1F3E20C4" w:rsidR="00415E78" w:rsidRDefault="00415E78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Все работы выполняются при обязательном присутствии представителя Зака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чика на протяжении всего процесса. </w:t>
      </w:r>
    </w:p>
    <w:p w14:paraId="6FDC7D1C" w14:textId="6A9F8198" w:rsidR="00B16AE7" w:rsidRPr="009D28F5" w:rsidRDefault="00B16AE7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5">
        <w:rPr>
          <w:rFonts w:ascii="Times New Roman" w:hAnsi="Times New Roman" w:cs="Times New Roman"/>
          <w:sz w:val="24"/>
          <w:szCs w:val="24"/>
        </w:rPr>
        <w:t>3.</w:t>
      </w:r>
      <w:r w:rsidR="00300BE6" w:rsidRPr="009D28F5">
        <w:rPr>
          <w:rFonts w:ascii="Times New Roman" w:hAnsi="Times New Roman" w:cs="Times New Roman"/>
          <w:sz w:val="24"/>
          <w:szCs w:val="24"/>
        </w:rPr>
        <w:t>3</w:t>
      </w:r>
      <w:r w:rsidRPr="009D28F5">
        <w:rPr>
          <w:rFonts w:ascii="Times New Roman" w:hAnsi="Times New Roman" w:cs="Times New Roman"/>
          <w:sz w:val="24"/>
          <w:szCs w:val="24"/>
        </w:rPr>
        <w:t xml:space="preserve">. Работы по настоящему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Pr="009D28F5">
        <w:rPr>
          <w:rFonts w:ascii="Times New Roman" w:hAnsi="Times New Roman" w:cs="Times New Roman"/>
          <w:sz w:val="24"/>
          <w:szCs w:val="24"/>
        </w:rPr>
        <w:t>у выполняются иждивением Подрядчика.</w:t>
      </w:r>
    </w:p>
    <w:p w14:paraId="78B89D52" w14:textId="53FB2310" w:rsidR="006827D6" w:rsidRPr="0013680F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BE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осуществляется по безналичному расчёту платёжным пор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путём перечисления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аказчиком денежных средств на расчетный счёт </w:t>
      </w:r>
      <w:r w:rsidR="0014608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настоящем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В случае изменения расчетного счета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 в </w:t>
      </w:r>
      <w:r w:rsidR="007C7F6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дневный срок в письменной форме сообщить об этом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с указанием новых реквизитов расчётного счёта. В противном случае все риски, связанные с перечислением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казчиком денежных средств на указанный в настоящем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счёт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несёт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784042" w14:textId="28189AC6" w:rsidR="00B4311D" w:rsidRDefault="006827D6" w:rsidP="009D28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BE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F23C0D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9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чем в течение </w:t>
      </w:r>
      <w:r w:rsidR="000234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28F5" w:rsidRPr="0050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Pr="0050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261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24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D7261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proofErr w:type="gramEnd"/>
      <w:r w:rsidR="00D7261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</w:t>
      </w:r>
      <w:r w:rsidR="00E54BF9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о приемке выполненных работ</w:t>
      </w:r>
      <w:r w:rsidR="00970C36" w:rsidRPr="009D2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460C59" w14:textId="77777777" w:rsidR="009D28F5" w:rsidRDefault="009D28F5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4B382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ОБЯЗАТЕЛЬСТВА СТОРОН</w:t>
      </w:r>
    </w:p>
    <w:p w14:paraId="2F7761C3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E4006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Подрядчик обязан:</w:t>
      </w:r>
    </w:p>
    <w:p w14:paraId="7C1AD2E9" w14:textId="2BA45899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К окончанию установленного пунктом 3.1 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срока передать Заказчику результат выполненных работ.</w:t>
      </w:r>
    </w:p>
    <w:p w14:paraId="2C1A1F58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выполненных работ предъявляемым к ним требован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ям, указанным в технической документации, а также требованиям законодательства Росси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14:paraId="01313FA0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Устранить недостатки выполненных работ в течение 5 дней с момента заявления о них Заказчиком, нести расходы, связанные с устранением данных недостатков.</w:t>
      </w:r>
    </w:p>
    <w:p w14:paraId="596289A2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Гарантировать качество выполненных работ в соответствии с требованиями технических регламентов, стандартов, технических условий.</w:t>
      </w:r>
    </w:p>
    <w:p w14:paraId="3446E1A6" w14:textId="42910E1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Предоставлять по требованию Заказчика полную и точную информацию о раб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тах, а также о ходе исполнения своих обязательств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том числе о сложностях, возникающих при исполнении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1E4B5B6C" w14:textId="2AE34E6C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4.1.6.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выполнению работ </w:t>
      </w:r>
      <w:r w:rsidR="0050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502F9A" w:rsidRPr="0050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3.1</w:t>
      </w:r>
      <w:r w:rsidR="0050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50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FF07F7" w14:textId="2D1C8A34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При осуществлении работ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соблюдать требования з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и иных правовых актов об охране окружающей среды и о безопасности выполнения 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бот. А также соблюдать требования пропускного режима на территории Заказчика, </w:t>
      </w:r>
      <w:r w:rsidR="00604A8A" w:rsidRPr="00604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</w:t>
      </w:r>
      <w:r w:rsidR="00604A8A" w:rsidRPr="00604A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4A8A" w:rsidRPr="00604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 w:rsidR="0060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согласовывая их с ответственным представителем Заказчика. </w:t>
      </w:r>
    </w:p>
    <w:p w14:paraId="11E15E62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Обеспечить выполнение работ необходимыми материалами, в том числе дет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лями, конструкциями и оборудованием.</w:t>
      </w:r>
    </w:p>
    <w:p w14:paraId="0DEE8C4D" w14:textId="6B15473E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Представлять Заказчику (комиссии Заказчика) информацию и документы, нео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ходимые для осуществления Заказчиком </w:t>
      </w:r>
      <w:proofErr w:type="gramStart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исполнения Подрядчиком усл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также обеспечить доступ на территорию (в помещения) для пр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верки исполнения Подрядчиком обязательств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не вмешиваясь в х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зяйственную деятельность Подрядчика.</w:t>
      </w:r>
    </w:p>
    <w:p w14:paraId="13893061" w14:textId="02F2F72E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В случае если действующим законодательством Российской Федерации пред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требования, предъявляемые к лицам, выполняющим работы, составляющие пре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 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 (объект закупки), - соответствовать таким требованиям.</w:t>
      </w:r>
    </w:p>
    <w:p w14:paraId="703B01B5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Подрядчик вправе:</w:t>
      </w:r>
    </w:p>
    <w:p w14:paraId="22BD70E5" w14:textId="55C13483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от Заказчика своевременного исполнения обязательств по приемке и оплате стоимости работ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58A0C9A5" w14:textId="0FFC25B3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При выполнении работ привлекать к исполнению своих обязательств по наст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других лиц (субподрядчиков).</w:t>
      </w:r>
    </w:p>
    <w:p w14:paraId="2B64B195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1 </w:t>
      </w:r>
      <w:hyperlink r:id="rId9" w:history="1">
        <w:r w:rsidRPr="0044703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313</w:t>
        </w:r>
      </w:hyperlink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447032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403</w:t>
        </w:r>
      </w:hyperlink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РФ. </w:t>
      </w:r>
    </w:p>
    <w:p w14:paraId="50FD7785" w14:textId="278CCBCF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Принять решение об одностороннем отказе от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основ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ниям, предусмотренным ГК РФ для одностороннего отказа от исполнения отдельных видов обязательств.</w:t>
      </w:r>
    </w:p>
    <w:p w14:paraId="26DF13B7" w14:textId="712C7B2F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По согласованию с Заказчиком выполнить работы, качество, технические и функциональные характеристики которых являются улучшенными по сравнению с кач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и соответствующими техническими и функциональными характеристиками, пред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смотренными настоящим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14:paraId="57042A9F" w14:textId="0A8B2EF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Требовать уплаты неустоек (штрафов, пеней) в случае просрочки исполнения Заказчиком обязательств, предусмотренных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а также в иных случаях неисполн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или ненадлежащего исполнения Заказчиком обязательств, предусмотренных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</w:t>
      </w:r>
    </w:p>
    <w:p w14:paraId="55E3F91E" w14:textId="1AC5207A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Использовать при выполнении работ товар с эквивалентным товарным </w:t>
      </w:r>
      <w:proofErr w:type="gramStart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proofErr w:type="gramEnd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сметной документацией предусмотрены товарные знаки с обеспечением дост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необходимых характеристик.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письменное согласование с Заказчиком обязательно, с предоставлением доказательств эквивалентности такого товара.</w:t>
      </w:r>
    </w:p>
    <w:p w14:paraId="25D8C832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Заказчик обязан:</w:t>
      </w:r>
    </w:p>
    <w:p w14:paraId="0884E6E8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выполненные работы по документу о приемке выполненных работ.</w:t>
      </w:r>
    </w:p>
    <w:p w14:paraId="6D9B035B" w14:textId="35FBE4E6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работы в соответствии с </w:t>
      </w:r>
      <w:r w:rsidR="00064AC0" w:rsidRPr="000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064A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3F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при отсутствии претензий относительно качества и других характеристик работ, подписать документ о пр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емке выполненных работ и передать Подрядчику.</w:t>
      </w:r>
    </w:p>
    <w:p w14:paraId="6EDCB949" w14:textId="7351C49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proofErr w:type="gramStart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работ</w:t>
      </w:r>
      <w:proofErr w:type="gramEnd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выполненных Подрядчиком согласно условиям настоящего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24BD0FD8" w14:textId="6D42ABB3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5CE3" w:rsidRP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доступ на территорию (в помещения)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по предварител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согласованию,</w:t>
      </w:r>
      <w:r w:rsidR="00415CE3" w:rsidRP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415CE3" w:rsidRP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Подрядчиком обязательств по настоящему Договору</w:t>
      </w:r>
      <w:r w:rsidR="0021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5CE3" w:rsidRP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</w:t>
      </w:r>
      <w:r w:rsidR="00216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сопровождение работников на территории и зданиях Заказчика, а также</w:t>
      </w:r>
      <w:r w:rsidR="0041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работ Подрядчиком, в том числе примен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при выполнении работ материалов.</w:t>
      </w:r>
      <w:r w:rsidR="00751A15" w:rsidRPr="00751A15">
        <w:t xml:space="preserve"> </w:t>
      </w:r>
      <w:r w:rsidR="00751A15" w:rsidRPr="00751A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данное условие являе</w:t>
      </w:r>
      <w:r w:rsidR="00751A15" w:rsidRPr="00751A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51A15" w:rsidRPr="00751A1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существенным для настоящего Договора.</w:t>
      </w:r>
    </w:p>
    <w:p w14:paraId="4CE9D7ED" w14:textId="544B16F0" w:rsidR="00423778" w:rsidRPr="00447032" w:rsidRDefault="003E6FB5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нимателя, на размер налогов, сборов и иных обязательных платежей в бюджеты бюджетной системы Российской Федерации, связанных с оплатой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если в соответствии с зак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Российской Федерации о налогах и сборах такие налоги, сборы и иные обяз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платежи подлежат уплате в бюджеты бюджетной системы</w:t>
      </w:r>
      <w:proofErr w:type="gramEnd"/>
      <w:r w:rsidR="00423778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заказчиком.</w:t>
      </w:r>
    </w:p>
    <w:p w14:paraId="18643231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Заказчик вправе:</w:t>
      </w:r>
    </w:p>
    <w:p w14:paraId="56E643F6" w14:textId="0263A9C9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от Подрядчика исполнения обязательств, предусмотренных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надлежащим образом в соответствии с действующим законодательством Российской Федерации и настоящим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14:paraId="5ACA1D1E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Отказать Подрядчику в приемке выполненных работ в случае их ненадлежащего качества.</w:t>
      </w:r>
    </w:p>
    <w:p w14:paraId="16CBDF31" w14:textId="603DB08B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Принять решение об одностороннем отказе от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основ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ниям, предусмотренным ГК РФ для одностороннего отказа от исполнения отдельных видов обязательств.</w:t>
      </w:r>
    </w:p>
    <w:p w14:paraId="263E25BB" w14:textId="4B44B6D6" w:rsidR="00423778" w:rsidRPr="002C3F5E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</w:t>
      </w:r>
      <w:r w:rsidRPr="002C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Подрядчику </w:t>
      </w:r>
      <w:r w:rsidR="002C3F5E" w:rsidRPr="00AB600B">
        <w:rPr>
          <w:rFonts w:ascii="Times New Roman" w:hAnsi="Times New Roman" w:cs="Times New Roman"/>
          <w:sz w:val="24"/>
          <w:szCs w:val="24"/>
        </w:rPr>
        <w:t xml:space="preserve">изменить объем и (или) виды </w:t>
      </w:r>
      <w:r w:rsidR="00B7252C">
        <w:rPr>
          <w:rFonts w:ascii="Times New Roman" w:hAnsi="Times New Roman" w:cs="Times New Roman"/>
          <w:sz w:val="24"/>
          <w:szCs w:val="24"/>
        </w:rPr>
        <w:t xml:space="preserve">выполняемых работ по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B7252C">
        <w:rPr>
          <w:rFonts w:ascii="Times New Roman" w:hAnsi="Times New Roman" w:cs="Times New Roman"/>
          <w:sz w:val="24"/>
          <w:szCs w:val="24"/>
        </w:rPr>
        <w:t>у</w:t>
      </w:r>
      <w:r w:rsidR="00CF4A90" w:rsidRPr="00CF4A90">
        <w:t xml:space="preserve"> </w:t>
      </w:r>
      <w:r w:rsidR="00CF4A90" w:rsidRPr="00CF4A90">
        <w:rPr>
          <w:rFonts w:ascii="Times New Roman" w:hAnsi="Times New Roman" w:cs="Times New Roman"/>
          <w:sz w:val="24"/>
          <w:szCs w:val="24"/>
        </w:rPr>
        <w:t>не более чем на 30 (тридцать) процентов</w:t>
      </w:r>
      <w:r w:rsidR="00B725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A42FD" w14:textId="7777777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Отказаться от оплаты работ ненадлежащего качества, а если работы оплачены, потребовать возврата уплаченных сумм, а также требовать возмещения убытков.</w:t>
      </w:r>
    </w:p>
    <w:p w14:paraId="0B28A567" w14:textId="6D864720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исполнении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согласованию Заказчика с Подрядчиком допускае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выполнение работ и использование в результате выполнения работ товара, качество, те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нические и функциональные характеристики (потребительские свойства) которых являются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улучшенными по сравнению с качеством и соответствующими техническими и функци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нальными характеристиками, указанными в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315E0A74" w14:textId="47CEB284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Решение Сторон об одностороннем отказе от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B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основаниям, предусмотренным ГК РФ для одностороннего отказа от исполнен</w:t>
      </w:r>
      <w:r w:rsidR="00AB72B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отдел</w:t>
      </w:r>
      <w:r w:rsidR="00AB72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B72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видов обязательств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C3DA28" w14:textId="77777777" w:rsidR="00804453" w:rsidRPr="0013680F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Стороны обязуются получать почтовые отправления, направляемые друг другу, не позднее 10 дней </w:t>
      </w:r>
      <w:proofErr w:type="gramStart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(уведомления).</w:t>
      </w:r>
    </w:p>
    <w:p w14:paraId="17951E74" w14:textId="77777777" w:rsidR="001B6167" w:rsidRPr="0013680F" w:rsidRDefault="001B6167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E0D99" w14:textId="42098558" w:rsidR="006827D6" w:rsidRPr="0013680F" w:rsidRDefault="006827D6" w:rsidP="006827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ОБЕСПЕЧЕНИЕ ИСПОЛ</w:t>
      </w:r>
      <w:r w:rsidR="00422645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ЕНИЯ </w:t>
      </w:r>
      <w:r w:rsidR="000B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C1C8F08" w14:textId="77777777" w:rsidR="006827D6" w:rsidRPr="0013680F" w:rsidRDefault="006827D6" w:rsidP="006827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807B1" w14:textId="6EFA4DD7" w:rsidR="00423778" w:rsidRPr="00447032" w:rsidRDefault="00423778" w:rsidP="0042377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Заказчиком </w:t>
      </w:r>
      <w:r w:rsidR="00B7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обеспечени</w:t>
      </w:r>
      <w:r w:rsidR="00B725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6A3A257B" w14:textId="77777777" w:rsidR="00B7252C" w:rsidRDefault="00B7252C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D7D87C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14:paraId="2E9904A2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390CB" w14:textId="23B263A1" w:rsidR="006827D6" w:rsidRPr="006018AA" w:rsidRDefault="006827D6" w:rsidP="006827D6">
      <w:pPr>
        <w:tabs>
          <w:tab w:val="left" w:pos="212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качество </w:t>
      </w:r>
      <w:r w:rsidR="00FB0EF7" w:rsidRP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Подрядчик</w:t>
      </w:r>
      <w:r w:rsidRP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Российской Федерации</w:t>
      </w:r>
      <w:r w:rsid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настоящего Д</w:t>
      </w:r>
      <w:r w:rsid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</w:t>
      </w:r>
      <w:r w:rsidRPr="00601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E93C6" w14:textId="520359D3" w:rsidR="002E4484" w:rsidRPr="002E4484" w:rsidRDefault="00BA1781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.2. В случае возникновения негативных последствий, связанных с </w:t>
      </w:r>
      <w:r w:rsidR="002E4484">
        <w:rPr>
          <w:rFonts w:ascii="Times New Roman" w:hAnsi="Times New Roman" w:cs="Times New Roman"/>
          <w:sz w:val="24"/>
          <w:szCs w:val="24"/>
        </w:rPr>
        <w:t>выполнением</w:t>
      </w:r>
      <w:r w:rsidR="002E4484" w:rsidRPr="002E4484">
        <w:t xml:space="preserve"> </w:t>
      </w:r>
      <w:r w:rsidR="002E4484" w:rsidRPr="002E4484">
        <w:rPr>
          <w:rFonts w:ascii="Times New Roman" w:hAnsi="Times New Roman" w:cs="Times New Roman"/>
          <w:sz w:val="24"/>
          <w:szCs w:val="24"/>
        </w:rPr>
        <w:t>По</w:t>
      </w:r>
      <w:r w:rsidR="002E4484" w:rsidRPr="002E4484">
        <w:rPr>
          <w:rFonts w:ascii="Times New Roman" w:hAnsi="Times New Roman" w:cs="Times New Roman"/>
          <w:sz w:val="24"/>
          <w:szCs w:val="24"/>
        </w:rPr>
        <w:t>д</w:t>
      </w:r>
      <w:r w:rsidR="002E4484" w:rsidRPr="002E4484">
        <w:rPr>
          <w:rFonts w:ascii="Times New Roman" w:hAnsi="Times New Roman" w:cs="Times New Roman"/>
          <w:sz w:val="24"/>
          <w:szCs w:val="24"/>
        </w:rPr>
        <w:t>рядчиком</w:t>
      </w:r>
      <w:r w:rsidR="002E4484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2E4484" w:rsidRPr="002E4484">
        <w:rPr>
          <w:rFonts w:ascii="Times New Roman" w:hAnsi="Times New Roman" w:cs="Times New Roman"/>
          <w:sz w:val="24"/>
          <w:szCs w:val="24"/>
        </w:rPr>
        <w:t>ненадлежащего качества, убытки Заказчика перед третьими лицами возм</w:t>
      </w:r>
      <w:r w:rsidR="002E4484" w:rsidRPr="002E4484">
        <w:rPr>
          <w:rFonts w:ascii="Times New Roman" w:hAnsi="Times New Roman" w:cs="Times New Roman"/>
          <w:sz w:val="24"/>
          <w:szCs w:val="24"/>
        </w:rPr>
        <w:t>е</w:t>
      </w:r>
      <w:r w:rsidR="002E4484" w:rsidRPr="002E4484">
        <w:rPr>
          <w:rFonts w:ascii="Times New Roman" w:hAnsi="Times New Roman" w:cs="Times New Roman"/>
          <w:sz w:val="24"/>
          <w:szCs w:val="24"/>
        </w:rPr>
        <w:t>щаются за счет По</w:t>
      </w:r>
      <w:r w:rsidR="002E4484">
        <w:rPr>
          <w:rFonts w:ascii="Times New Roman" w:hAnsi="Times New Roman" w:cs="Times New Roman"/>
          <w:sz w:val="24"/>
          <w:szCs w:val="24"/>
        </w:rPr>
        <w:t>дрядч</w:t>
      </w:r>
      <w:r w:rsidR="002E4484" w:rsidRPr="002E4484">
        <w:rPr>
          <w:rFonts w:ascii="Times New Roman" w:hAnsi="Times New Roman" w:cs="Times New Roman"/>
          <w:sz w:val="24"/>
          <w:szCs w:val="24"/>
        </w:rPr>
        <w:t>ика в полном объеме.</w:t>
      </w:r>
    </w:p>
    <w:p w14:paraId="1218D9D0" w14:textId="1AC642F4" w:rsidR="006018AA" w:rsidRDefault="00BA1781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.3. </w:t>
      </w:r>
      <w:r w:rsidR="006018AA" w:rsidRPr="006018AA">
        <w:rPr>
          <w:rFonts w:ascii="Times New Roman" w:hAnsi="Times New Roman" w:cs="Times New Roman"/>
          <w:sz w:val="24"/>
          <w:szCs w:val="24"/>
        </w:rPr>
        <w:t>По</w:t>
      </w:r>
      <w:r w:rsidR="00F33095">
        <w:rPr>
          <w:rFonts w:ascii="Times New Roman" w:hAnsi="Times New Roman" w:cs="Times New Roman"/>
          <w:sz w:val="24"/>
          <w:szCs w:val="24"/>
        </w:rPr>
        <w:t>дрядч</w:t>
      </w:r>
      <w:r w:rsidR="006018AA" w:rsidRPr="006018AA">
        <w:rPr>
          <w:rFonts w:ascii="Times New Roman" w:hAnsi="Times New Roman" w:cs="Times New Roman"/>
          <w:sz w:val="24"/>
          <w:szCs w:val="24"/>
        </w:rPr>
        <w:t>ик несёт ответственность за неисполнение, просрочку или иное ненадл</w:t>
      </w:r>
      <w:r w:rsidR="006018AA" w:rsidRPr="006018AA">
        <w:rPr>
          <w:rFonts w:ascii="Times New Roman" w:hAnsi="Times New Roman" w:cs="Times New Roman"/>
          <w:sz w:val="24"/>
          <w:szCs w:val="24"/>
        </w:rPr>
        <w:t>е</w:t>
      </w:r>
      <w:r w:rsidR="006018AA" w:rsidRPr="006018AA">
        <w:rPr>
          <w:rFonts w:ascii="Times New Roman" w:hAnsi="Times New Roman" w:cs="Times New Roman"/>
          <w:sz w:val="24"/>
          <w:szCs w:val="24"/>
        </w:rPr>
        <w:t xml:space="preserve">жащее исполнение предусмотренного настоящим </w:t>
      </w:r>
      <w:r w:rsidR="00F33095">
        <w:rPr>
          <w:rFonts w:ascii="Times New Roman" w:hAnsi="Times New Roman" w:cs="Times New Roman"/>
          <w:sz w:val="24"/>
          <w:szCs w:val="24"/>
        </w:rPr>
        <w:t>Договор</w:t>
      </w:r>
      <w:r w:rsidR="006018AA" w:rsidRPr="006018AA">
        <w:rPr>
          <w:rFonts w:ascii="Times New Roman" w:hAnsi="Times New Roman" w:cs="Times New Roman"/>
          <w:sz w:val="24"/>
          <w:szCs w:val="24"/>
        </w:rPr>
        <w:t>ом обязательства, а также обязан при этом возместить Заказчику сверх неустойки (штрафов и пеней) убытки, причинённые Заказчику таким неисполнением, просрочкой или иным ненадлежащим исполнением.</w:t>
      </w:r>
    </w:p>
    <w:p w14:paraId="6E67DC35" w14:textId="70D2B266" w:rsidR="002E4484" w:rsidRPr="002E4484" w:rsidRDefault="006018AA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AA">
        <w:rPr>
          <w:rFonts w:ascii="Times New Roman" w:hAnsi="Times New Roman" w:cs="Times New Roman"/>
          <w:sz w:val="24"/>
          <w:szCs w:val="24"/>
        </w:rPr>
        <w:t xml:space="preserve">6.4. </w:t>
      </w:r>
      <w:r w:rsidR="002E4484" w:rsidRPr="002E4484">
        <w:rPr>
          <w:rFonts w:ascii="Times New Roman" w:hAnsi="Times New Roman" w:cs="Times New Roman"/>
          <w:sz w:val="24"/>
          <w:szCs w:val="24"/>
        </w:rPr>
        <w:t>За ненадлежащее исполнение По</w:t>
      </w:r>
      <w:r w:rsidR="002E4484">
        <w:rPr>
          <w:rFonts w:ascii="Times New Roman" w:hAnsi="Times New Roman" w:cs="Times New Roman"/>
          <w:sz w:val="24"/>
          <w:szCs w:val="24"/>
        </w:rPr>
        <w:t>дрядч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иком обязательств, предусмотренных </w:t>
      </w:r>
      <w:r w:rsidR="002E4484">
        <w:rPr>
          <w:rFonts w:ascii="Times New Roman" w:hAnsi="Times New Roman" w:cs="Times New Roman"/>
          <w:sz w:val="24"/>
          <w:szCs w:val="24"/>
        </w:rPr>
        <w:t>Д</w:t>
      </w:r>
      <w:r w:rsidR="002E4484">
        <w:rPr>
          <w:rFonts w:ascii="Times New Roman" w:hAnsi="Times New Roman" w:cs="Times New Roman"/>
          <w:sz w:val="24"/>
          <w:szCs w:val="24"/>
        </w:rPr>
        <w:t>о</w:t>
      </w:r>
      <w:r w:rsidR="002E4484">
        <w:rPr>
          <w:rFonts w:ascii="Times New Roman" w:hAnsi="Times New Roman" w:cs="Times New Roman"/>
          <w:sz w:val="24"/>
          <w:szCs w:val="24"/>
        </w:rPr>
        <w:t>говор</w:t>
      </w:r>
      <w:r w:rsidR="002E4484" w:rsidRPr="002E4484">
        <w:rPr>
          <w:rFonts w:ascii="Times New Roman" w:hAnsi="Times New Roman" w:cs="Times New Roman"/>
          <w:sz w:val="24"/>
          <w:szCs w:val="24"/>
        </w:rPr>
        <w:t>ом, за исключением просрочки исполнения По</w:t>
      </w:r>
      <w:r w:rsidR="002E4484">
        <w:rPr>
          <w:rFonts w:ascii="Times New Roman" w:hAnsi="Times New Roman" w:cs="Times New Roman"/>
          <w:sz w:val="24"/>
          <w:szCs w:val="24"/>
        </w:rPr>
        <w:t>дрядч</w:t>
      </w:r>
      <w:r w:rsidR="002E4484" w:rsidRPr="002E4484">
        <w:rPr>
          <w:rFonts w:ascii="Times New Roman" w:hAnsi="Times New Roman" w:cs="Times New Roman"/>
          <w:sz w:val="24"/>
          <w:szCs w:val="24"/>
        </w:rPr>
        <w:t>иком обязательств (в том числе г</w:t>
      </w:r>
      <w:r w:rsidR="002E4484" w:rsidRPr="002E4484">
        <w:rPr>
          <w:rFonts w:ascii="Times New Roman" w:hAnsi="Times New Roman" w:cs="Times New Roman"/>
          <w:sz w:val="24"/>
          <w:szCs w:val="24"/>
        </w:rPr>
        <w:t>а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рантийного обязательства), предусмотренных </w:t>
      </w:r>
      <w:r w:rsidR="002E4484">
        <w:rPr>
          <w:rFonts w:ascii="Times New Roman" w:hAnsi="Times New Roman" w:cs="Times New Roman"/>
          <w:sz w:val="24"/>
          <w:szCs w:val="24"/>
        </w:rPr>
        <w:t>Договор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ом, размер штрафа устанавливается в виде фиксированной суммы в размере 10% (десять процентов) цены </w:t>
      </w:r>
      <w:r w:rsidR="002E4484">
        <w:rPr>
          <w:rFonts w:ascii="Times New Roman" w:hAnsi="Times New Roman" w:cs="Times New Roman"/>
          <w:sz w:val="24"/>
          <w:szCs w:val="24"/>
        </w:rPr>
        <w:t>Договор</w:t>
      </w:r>
      <w:r w:rsidR="002E4484" w:rsidRPr="002E4484">
        <w:rPr>
          <w:rFonts w:ascii="Times New Roman" w:hAnsi="Times New Roman" w:cs="Times New Roman"/>
          <w:sz w:val="24"/>
          <w:szCs w:val="24"/>
        </w:rPr>
        <w:t>а. Ненадлеж</w:t>
      </w:r>
      <w:r w:rsidR="002E4484" w:rsidRPr="002E4484">
        <w:rPr>
          <w:rFonts w:ascii="Times New Roman" w:hAnsi="Times New Roman" w:cs="Times New Roman"/>
          <w:sz w:val="24"/>
          <w:szCs w:val="24"/>
        </w:rPr>
        <w:t>а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щим исполнением признается нарушение условий </w:t>
      </w:r>
      <w:r w:rsidR="002E4484">
        <w:rPr>
          <w:rFonts w:ascii="Times New Roman" w:hAnsi="Times New Roman" w:cs="Times New Roman"/>
          <w:sz w:val="24"/>
          <w:szCs w:val="24"/>
        </w:rPr>
        <w:t>Договор</w:t>
      </w:r>
      <w:r w:rsidR="002E4484" w:rsidRPr="002E4484">
        <w:rPr>
          <w:rFonts w:ascii="Times New Roman" w:hAnsi="Times New Roman" w:cs="Times New Roman"/>
          <w:sz w:val="24"/>
          <w:szCs w:val="24"/>
        </w:rPr>
        <w:t>а По</w:t>
      </w:r>
      <w:r w:rsidR="002E4484">
        <w:rPr>
          <w:rFonts w:ascii="Times New Roman" w:hAnsi="Times New Roman" w:cs="Times New Roman"/>
          <w:sz w:val="24"/>
          <w:szCs w:val="24"/>
        </w:rPr>
        <w:t>дрядч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иком, которое влечет для Заказчика такой ущерб, что Заказчик в значительной степени лишается того, на что был вправе рассчитывать при заключении </w:t>
      </w:r>
      <w:r w:rsidR="002E4484">
        <w:rPr>
          <w:rFonts w:ascii="Times New Roman" w:hAnsi="Times New Roman" w:cs="Times New Roman"/>
          <w:sz w:val="24"/>
          <w:szCs w:val="24"/>
        </w:rPr>
        <w:t>Договор</w:t>
      </w:r>
      <w:r w:rsidR="002E4484" w:rsidRPr="002E4484">
        <w:rPr>
          <w:rFonts w:ascii="Times New Roman" w:hAnsi="Times New Roman" w:cs="Times New Roman"/>
          <w:sz w:val="24"/>
          <w:szCs w:val="24"/>
        </w:rPr>
        <w:t>а.</w:t>
      </w:r>
    </w:p>
    <w:p w14:paraId="3DF77A39" w14:textId="5F4B8EBC" w:rsidR="000B71F9" w:rsidRDefault="006018AA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71F9">
        <w:rPr>
          <w:rFonts w:ascii="Times New Roman" w:hAnsi="Times New Roman" w:cs="Times New Roman"/>
          <w:sz w:val="24"/>
          <w:szCs w:val="24"/>
        </w:rPr>
        <w:t xml:space="preserve">.5. </w:t>
      </w:r>
      <w:r w:rsidR="000B71F9" w:rsidRPr="000B71F9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По</w:t>
      </w:r>
      <w:r w:rsidR="000B71F9">
        <w:rPr>
          <w:rFonts w:ascii="Times New Roman" w:hAnsi="Times New Roman" w:cs="Times New Roman"/>
          <w:sz w:val="24"/>
          <w:szCs w:val="24"/>
        </w:rPr>
        <w:t>дрядч</w:t>
      </w:r>
      <w:r w:rsidR="000B71F9" w:rsidRPr="000B71F9">
        <w:rPr>
          <w:rFonts w:ascii="Times New Roman" w:hAnsi="Times New Roman" w:cs="Times New Roman"/>
          <w:sz w:val="24"/>
          <w:szCs w:val="24"/>
        </w:rPr>
        <w:t>иком обязател</w:t>
      </w:r>
      <w:r w:rsidR="000B71F9" w:rsidRPr="000B71F9">
        <w:rPr>
          <w:rFonts w:ascii="Times New Roman" w:hAnsi="Times New Roman" w:cs="Times New Roman"/>
          <w:sz w:val="24"/>
          <w:szCs w:val="24"/>
        </w:rPr>
        <w:t>ь</w:t>
      </w:r>
      <w:r w:rsidR="000B71F9" w:rsidRPr="000B71F9">
        <w:rPr>
          <w:rFonts w:ascii="Times New Roman" w:hAnsi="Times New Roman" w:cs="Times New Roman"/>
          <w:sz w:val="24"/>
          <w:szCs w:val="24"/>
        </w:rPr>
        <w:t xml:space="preserve">ства, предусмотренного </w:t>
      </w:r>
      <w:r w:rsidR="000B71F9">
        <w:rPr>
          <w:rFonts w:ascii="Times New Roman" w:hAnsi="Times New Roman" w:cs="Times New Roman"/>
          <w:sz w:val="24"/>
          <w:szCs w:val="24"/>
        </w:rPr>
        <w:t>Договор</w:t>
      </w:r>
      <w:r w:rsidR="000B71F9" w:rsidRPr="000B71F9">
        <w:rPr>
          <w:rFonts w:ascii="Times New Roman" w:hAnsi="Times New Roman" w:cs="Times New Roman"/>
          <w:sz w:val="24"/>
          <w:szCs w:val="24"/>
        </w:rPr>
        <w:t>ом, начиная со дня, следующего после дня истечения уст</w:t>
      </w:r>
      <w:r w:rsidR="000B71F9" w:rsidRPr="000B71F9">
        <w:rPr>
          <w:rFonts w:ascii="Times New Roman" w:hAnsi="Times New Roman" w:cs="Times New Roman"/>
          <w:sz w:val="24"/>
          <w:szCs w:val="24"/>
        </w:rPr>
        <w:t>а</w:t>
      </w:r>
      <w:r w:rsidR="000B71F9" w:rsidRPr="000B71F9">
        <w:rPr>
          <w:rFonts w:ascii="Times New Roman" w:hAnsi="Times New Roman" w:cs="Times New Roman"/>
          <w:sz w:val="24"/>
          <w:szCs w:val="24"/>
        </w:rPr>
        <w:t xml:space="preserve">новленного </w:t>
      </w:r>
      <w:r w:rsidR="000B71F9">
        <w:rPr>
          <w:rFonts w:ascii="Times New Roman" w:hAnsi="Times New Roman" w:cs="Times New Roman"/>
          <w:sz w:val="24"/>
          <w:szCs w:val="24"/>
        </w:rPr>
        <w:t>Договоро</w:t>
      </w:r>
      <w:r w:rsidR="000B71F9" w:rsidRPr="000B71F9">
        <w:rPr>
          <w:rFonts w:ascii="Times New Roman" w:hAnsi="Times New Roman" w:cs="Times New Roman"/>
          <w:sz w:val="24"/>
          <w:szCs w:val="24"/>
        </w:rPr>
        <w:t xml:space="preserve">м срока исполнения обязательства, и устанавливается </w:t>
      </w:r>
      <w:r w:rsidR="000B71F9">
        <w:rPr>
          <w:rFonts w:ascii="Times New Roman" w:hAnsi="Times New Roman" w:cs="Times New Roman"/>
          <w:sz w:val="24"/>
          <w:szCs w:val="24"/>
        </w:rPr>
        <w:t>Договор</w:t>
      </w:r>
      <w:r w:rsidR="000B71F9" w:rsidRPr="000B71F9">
        <w:rPr>
          <w:rFonts w:ascii="Times New Roman" w:hAnsi="Times New Roman" w:cs="Times New Roman"/>
          <w:sz w:val="24"/>
          <w:szCs w:val="24"/>
        </w:rPr>
        <w:t>ом в ра</w:t>
      </w:r>
      <w:r w:rsidR="000B71F9" w:rsidRPr="000B71F9">
        <w:rPr>
          <w:rFonts w:ascii="Times New Roman" w:hAnsi="Times New Roman" w:cs="Times New Roman"/>
          <w:sz w:val="24"/>
          <w:szCs w:val="24"/>
        </w:rPr>
        <w:t>з</w:t>
      </w:r>
      <w:r w:rsidR="000B71F9" w:rsidRPr="000B71F9">
        <w:rPr>
          <w:rFonts w:ascii="Times New Roman" w:hAnsi="Times New Roman" w:cs="Times New Roman"/>
          <w:sz w:val="24"/>
          <w:szCs w:val="24"/>
        </w:rPr>
        <w:t xml:space="preserve">мере </w:t>
      </w:r>
      <w:r w:rsidR="000B71F9">
        <w:rPr>
          <w:rFonts w:ascii="Times New Roman" w:hAnsi="Times New Roman" w:cs="Times New Roman"/>
          <w:sz w:val="24"/>
          <w:szCs w:val="24"/>
        </w:rPr>
        <w:t>0,</w:t>
      </w:r>
      <w:r w:rsidR="000B71F9" w:rsidRPr="000B71F9">
        <w:rPr>
          <w:rFonts w:ascii="Times New Roman" w:hAnsi="Times New Roman" w:cs="Times New Roman"/>
          <w:sz w:val="24"/>
          <w:szCs w:val="24"/>
        </w:rPr>
        <w:t xml:space="preserve">1% от цены </w:t>
      </w:r>
      <w:r w:rsidR="000B71F9">
        <w:rPr>
          <w:rFonts w:ascii="Times New Roman" w:hAnsi="Times New Roman" w:cs="Times New Roman"/>
          <w:sz w:val="24"/>
          <w:szCs w:val="24"/>
        </w:rPr>
        <w:t>Договора</w:t>
      </w:r>
    </w:p>
    <w:p w14:paraId="2D0EDFF0" w14:textId="71F774DB" w:rsidR="00BA1781" w:rsidRPr="002E4484" w:rsidRDefault="006018AA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1781">
        <w:rPr>
          <w:rFonts w:ascii="Times New Roman" w:hAnsi="Times New Roman" w:cs="Times New Roman"/>
          <w:sz w:val="24"/>
          <w:szCs w:val="24"/>
        </w:rPr>
        <w:t xml:space="preserve">.6. </w:t>
      </w:r>
      <w:r w:rsidR="00BA1781" w:rsidRPr="00BA1781">
        <w:rPr>
          <w:rFonts w:ascii="Times New Roman" w:hAnsi="Times New Roman" w:cs="Times New Roman"/>
          <w:sz w:val="24"/>
          <w:szCs w:val="24"/>
        </w:rPr>
        <w:t>За каждый случай нарушения условия, изложенного в п. 3.2.1 Договора, Подря</w:t>
      </w:r>
      <w:r w:rsidR="00BA1781" w:rsidRPr="00BA1781">
        <w:rPr>
          <w:rFonts w:ascii="Times New Roman" w:hAnsi="Times New Roman" w:cs="Times New Roman"/>
          <w:sz w:val="24"/>
          <w:szCs w:val="24"/>
        </w:rPr>
        <w:t>д</w:t>
      </w:r>
      <w:r w:rsidR="00BA1781" w:rsidRPr="00BA1781">
        <w:rPr>
          <w:rFonts w:ascii="Times New Roman" w:hAnsi="Times New Roman" w:cs="Times New Roman"/>
          <w:sz w:val="24"/>
          <w:szCs w:val="24"/>
        </w:rPr>
        <w:t>чик об</w:t>
      </w:r>
      <w:r w:rsidR="009B3D29">
        <w:rPr>
          <w:rFonts w:ascii="Times New Roman" w:hAnsi="Times New Roman" w:cs="Times New Roman"/>
          <w:sz w:val="24"/>
          <w:szCs w:val="24"/>
        </w:rPr>
        <w:t>язан уплатить штраф в размере 1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 000,00 (</w:t>
      </w:r>
      <w:r w:rsidR="009E7A73">
        <w:rPr>
          <w:rFonts w:ascii="Times New Roman" w:hAnsi="Times New Roman" w:cs="Times New Roman"/>
          <w:sz w:val="24"/>
          <w:szCs w:val="24"/>
        </w:rPr>
        <w:t>Одна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E7A73">
        <w:rPr>
          <w:rFonts w:ascii="Times New Roman" w:hAnsi="Times New Roman" w:cs="Times New Roman"/>
          <w:sz w:val="24"/>
          <w:szCs w:val="24"/>
        </w:rPr>
        <w:t>а</w:t>
      </w:r>
      <w:r w:rsidR="00BA1781" w:rsidRPr="00BA1781">
        <w:rPr>
          <w:rFonts w:ascii="Times New Roman" w:hAnsi="Times New Roman" w:cs="Times New Roman"/>
          <w:sz w:val="24"/>
          <w:szCs w:val="24"/>
        </w:rPr>
        <w:t>) рублей.</w:t>
      </w:r>
    </w:p>
    <w:p w14:paraId="784AD6E6" w14:textId="60551D86" w:rsidR="00BA1781" w:rsidRPr="00BA1781" w:rsidRDefault="006018AA" w:rsidP="00BA17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BA1781" w:rsidRPr="00BA1781">
        <w:rPr>
          <w:rFonts w:ascii="Times New Roman" w:hAnsi="Times New Roman" w:cs="Times New Roman"/>
          <w:sz w:val="24"/>
          <w:szCs w:val="24"/>
        </w:rPr>
        <w:t>. Оп</w:t>
      </w:r>
      <w:r>
        <w:rPr>
          <w:rFonts w:ascii="Times New Roman" w:hAnsi="Times New Roman" w:cs="Times New Roman"/>
          <w:sz w:val="24"/>
          <w:szCs w:val="24"/>
        </w:rPr>
        <w:t>лата неустойки  производится Подрядч</w:t>
      </w:r>
      <w:r w:rsidR="00BA1781" w:rsidRPr="00BA1781">
        <w:rPr>
          <w:rFonts w:ascii="Times New Roman" w:hAnsi="Times New Roman" w:cs="Times New Roman"/>
          <w:sz w:val="24"/>
          <w:szCs w:val="24"/>
        </w:rPr>
        <w:t>иком по реквизитам, указанным в тр</w:t>
      </w:r>
      <w:r w:rsidR="00BA1781" w:rsidRPr="00BA1781">
        <w:rPr>
          <w:rFonts w:ascii="Times New Roman" w:hAnsi="Times New Roman" w:cs="Times New Roman"/>
          <w:sz w:val="24"/>
          <w:szCs w:val="24"/>
        </w:rPr>
        <w:t>е</w:t>
      </w:r>
      <w:r w:rsidR="00BA1781" w:rsidRPr="00BA1781">
        <w:rPr>
          <w:rFonts w:ascii="Times New Roman" w:hAnsi="Times New Roman" w:cs="Times New Roman"/>
          <w:sz w:val="24"/>
          <w:szCs w:val="24"/>
        </w:rPr>
        <w:t>бовании</w:t>
      </w:r>
      <w:r w:rsidRPr="006018AA"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, в течение 3 (трёх) рабочих дней с момента ее получения, если иной срок не предусмотрен в </w:t>
      </w:r>
      <w:r>
        <w:rPr>
          <w:rFonts w:ascii="Times New Roman" w:hAnsi="Times New Roman" w:cs="Times New Roman"/>
          <w:sz w:val="24"/>
          <w:szCs w:val="24"/>
        </w:rPr>
        <w:t xml:space="preserve">таком 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требовании Заказчика.  </w:t>
      </w:r>
    </w:p>
    <w:p w14:paraId="6A233E99" w14:textId="4CEC45D4" w:rsidR="00BA1781" w:rsidRPr="00BA1781" w:rsidRDefault="006018AA" w:rsidP="00BA17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BA1781" w:rsidRPr="00BA1781">
        <w:rPr>
          <w:rFonts w:ascii="Times New Roman" w:hAnsi="Times New Roman" w:cs="Times New Roman"/>
          <w:sz w:val="24"/>
          <w:szCs w:val="24"/>
        </w:rPr>
        <w:t>. При оплате неустойки По</w:t>
      </w:r>
      <w:r>
        <w:rPr>
          <w:rFonts w:ascii="Times New Roman" w:hAnsi="Times New Roman" w:cs="Times New Roman"/>
          <w:sz w:val="24"/>
          <w:szCs w:val="24"/>
        </w:rPr>
        <w:t>дрядчик в течение 1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BA1781" w:rsidRPr="00BA1781">
        <w:rPr>
          <w:rFonts w:ascii="Times New Roman" w:hAnsi="Times New Roman" w:cs="Times New Roman"/>
          <w:sz w:val="24"/>
          <w:szCs w:val="24"/>
        </w:rPr>
        <w:t>) рабоч</w:t>
      </w:r>
      <w:r>
        <w:rPr>
          <w:rFonts w:ascii="Times New Roman" w:hAnsi="Times New Roman" w:cs="Times New Roman"/>
          <w:sz w:val="24"/>
          <w:szCs w:val="24"/>
        </w:rPr>
        <w:t>его дня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 направляет Заказчику копию платежного поручения с отметкой банка. </w:t>
      </w:r>
    </w:p>
    <w:p w14:paraId="0C6C7ACB" w14:textId="44CABB83" w:rsidR="002E4484" w:rsidRPr="002E4484" w:rsidRDefault="006018AA" w:rsidP="00BA17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В случае невыполнения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 </w:t>
      </w:r>
      <w:r w:rsidR="00B74C99" w:rsidRPr="00B74C99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BA1781" w:rsidRPr="00BA178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1781" w:rsidRPr="00BA178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оплате неустойки </w:t>
      </w:r>
      <w:r w:rsidRPr="006018AA">
        <w:rPr>
          <w:rFonts w:ascii="Times New Roman" w:hAnsi="Times New Roman" w:cs="Times New Roman"/>
          <w:sz w:val="24"/>
          <w:szCs w:val="24"/>
        </w:rPr>
        <w:t>(штр</w:t>
      </w:r>
      <w:r w:rsidRPr="006018AA">
        <w:rPr>
          <w:rFonts w:ascii="Times New Roman" w:hAnsi="Times New Roman" w:cs="Times New Roman"/>
          <w:sz w:val="24"/>
          <w:szCs w:val="24"/>
        </w:rPr>
        <w:t>а</w:t>
      </w:r>
      <w:r w:rsidRPr="006018AA">
        <w:rPr>
          <w:rFonts w:ascii="Times New Roman" w:hAnsi="Times New Roman" w:cs="Times New Roman"/>
          <w:sz w:val="24"/>
          <w:szCs w:val="24"/>
        </w:rPr>
        <w:t xml:space="preserve">фов и пеней) </w:t>
      </w:r>
      <w:r w:rsidR="00B74C99">
        <w:rPr>
          <w:rFonts w:ascii="Times New Roman" w:hAnsi="Times New Roman" w:cs="Times New Roman"/>
          <w:sz w:val="24"/>
          <w:szCs w:val="24"/>
        </w:rPr>
        <w:t>в установленный срок</w:t>
      </w:r>
      <w:r w:rsidR="00BA1781" w:rsidRPr="00BA1781">
        <w:rPr>
          <w:rFonts w:ascii="Times New Roman" w:hAnsi="Times New Roman" w:cs="Times New Roman"/>
          <w:sz w:val="24"/>
          <w:szCs w:val="24"/>
        </w:rPr>
        <w:t>, Заказчиком мо</w:t>
      </w:r>
      <w:r w:rsidR="00B74C99">
        <w:rPr>
          <w:rFonts w:ascii="Times New Roman" w:hAnsi="Times New Roman" w:cs="Times New Roman"/>
          <w:sz w:val="24"/>
          <w:szCs w:val="24"/>
        </w:rPr>
        <w:t xml:space="preserve">гут быть </w:t>
      </w:r>
      <w:r w:rsidR="00BA1781" w:rsidRPr="00BA1781">
        <w:rPr>
          <w:rFonts w:ascii="Times New Roman" w:hAnsi="Times New Roman" w:cs="Times New Roman"/>
          <w:sz w:val="24"/>
          <w:szCs w:val="24"/>
        </w:rPr>
        <w:t>удержаны суммы неисполне</w:t>
      </w:r>
      <w:r w:rsidR="00BA1781" w:rsidRPr="00BA1781">
        <w:rPr>
          <w:rFonts w:ascii="Times New Roman" w:hAnsi="Times New Roman" w:cs="Times New Roman"/>
          <w:sz w:val="24"/>
          <w:szCs w:val="24"/>
        </w:rPr>
        <w:t>н</w:t>
      </w:r>
      <w:r w:rsidR="00BA1781" w:rsidRPr="00BA1781">
        <w:rPr>
          <w:rFonts w:ascii="Times New Roman" w:hAnsi="Times New Roman" w:cs="Times New Roman"/>
          <w:sz w:val="24"/>
          <w:szCs w:val="24"/>
        </w:rPr>
        <w:t>ных По</w:t>
      </w:r>
      <w:r w:rsidR="006208DE">
        <w:rPr>
          <w:rFonts w:ascii="Times New Roman" w:hAnsi="Times New Roman" w:cs="Times New Roman"/>
          <w:sz w:val="24"/>
          <w:szCs w:val="24"/>
        </w:rPr>
        <w:t>дрядч</w:t>
      </w:r>
      <w:r w:rsidR="00BA1781" w:rsidRPr="00BA1781">
        <w:rPr>
          <w:rFonts w:ascii="Times New Roman" w:hAnsi="Times New Roman" w:cs="Times New Roman"/>
          <w:sz w:val="24"/>
          <w:szCs w:val="24"/>
        </w:rPr>
        <w:t>иком требований об уплате неустоек (штрафов, пеней), предъявленных Зака</w:t>
      </w:r>
      <w:r w:rsidR="00BA1781" w:rsidRPr="00BA1781">
        <w:rPr>
          <w:rFonts w:ascii="Times New Roman" w:hAnsi="Times New Roman" w:cs="Times New Roman"/>
          <w:sz w:val="24"/>
          <w:szCs w:val="24"/>
        </w:rPr>
        <w:t>з</w:t>
      </w:r>
      <w:r w:rsidR="00BA1781" w:rsidRPr="00BA1781">
        <w:rPr>
          <w:rFonts w:ascii="Times New Roman" w:hAnsi="Times New Roman" w:cs="Times New Roman"/>
          <w:sz w:val="24"/>
          <w:szCs w:val="24"/>
        </w:rPr>
        <w:t>чиком в соответствии с настоящим разделом, из суммы, подлежащей оплате По</w:t>
      </w:r>
      <w:r w:rsidR="006208DE">
        <w:rPr>
          <w:rFonts w:ascii="Times New Roman" w:hAnsi="Times New Roman" w:cs="Times New Roman"/>
          <w:sz w:val="24"/>
          <w:szCs w:val="24"/>
        </w:rPr>
        <w:t>дрядч</w:t>
      </w:r>
      <w:r w:rsidR="00BA1781" w:rsidRPr="00BA1781">
        <w:rPr>
          <w:rFonts w:ascii="Times New Roman" w:hAnsi="Times New Roman" w:cs="Times New Roman"/>
          <w:sz w:val="24"/>
          <w:szCs w:val="24"/>
        </w:rPr>
        <w:t>ику</w:t>
      </w:r>
      <w:r w:rsidR="00B74C99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 w:rsidR="00BA1781" w:rsidRPr="00BA1781">
        <w:rPr>
          <w:rFonts w:ascii="Times New Roman" w:hAnsi="Times New Roman" w:cs="Times New Roman"/>
          <w:sz w:val="24"/>
          <w:szCs w:val="24"/>
        </w:rPr>
        <w:t>.</w:t>
      </w:r>
    </w:p>
    <w:p w14:paraId="65710524" w14:textId="599EABFF" w:rsidR="002E4484" w:rsidRDefault="000B71F9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8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8AA">
        <w:rPr>
          <w:rFonts w:ascii="Times New Roman" w:hAnsi="Times New Roman" w:cs="Times New Roman"/>
          <w:sz w:val="24"/>
          <w:szCs w:val="24"/>
        </w:rPr>
        <w:t>10</w:t>
      </w:r>
      <w:r w:rsidR="002E4484" w:rsidRPr="002E4484">
        <w:rPr>
          <w:rFonts w:ascii="Times New Roman" w:hAnsi="Times New Roman" w:cs="Times New Roman"/>
          <w:sz w:val="24"/>
          <w:szCs w:val="24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74C99">
        <w:rPr>
          <w:rFonts w:ascii="Times New Roman" w:hAnsi="Times New Roman" w:cs="Times New Roman"/>
          <w:sz w:val="24"/>
          <w:szCs w:val="24"/>
        </w:rPr>
        <w:t>Договор</w:t>
      </w:r>
      <w:r w:rsidR="002E4484" w:rsidRPr="002E4484">
        <w:rPr>
          <w:rFonts w:ascii="Times New Roman" w:hAnsi="Times New Roman" w:cs="Times New Roman"/>
          <w:sz w:val="24"/>
          <w:szCs w:val="24"/>
        </w:rPr>
        <w:t>ом, произошло вследствие непреодолимой силы или по вине другой стороны.</w:t>
      </w:r>
    </w:p>
    <w:p w14:paraId="0317D672" w14:textId="77777777" w:rsidR="008741D8" w:rsidRPr="008741D8" w:rsidRDefault="008741D8" w:rsidP="00874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1D8">
        <w:rPr>
          <w:rFonts w:ascii="Times New Roman" w:hAnsi="Times New Roman" w:cs="Times New Roman"/>
          <w:sz w:val="24"/>
          <w:szCs w:val="24"/>
        </w:rPr>
        <w:t>6.11. Общая сумма штрафов за ненадлежащее исполнение Стороной обязательств, предусмотренных Договором, не может превышать цену Договора.</w:t>
      </w:r>
    </w:p>
    <w:p w14:paraId="448A840B" w14:textId="77777777" w:rsidR="008741D8" w:rsidRPr="008741D8" w:rsidRDefault="008741D8" w:rsidP="00874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1D8">
        <w:rPr>
          <w:rFonts w:ascii="Times New Roman" w:hAnsi="Times New Roman" w:cs="Times New Roman"/>
          <w:sz w:val="24"/>
          <w:szCs w:val="24"/>
        </w:rPr>
        <w:lastRenderedPageBreak/>
        <w:t>6.12. Ответственность Сторон в иных случаях определяется в соответствии с закон</w:t>
      </w:r>
      <w:r w:rsidRPr="008741D8">
        <w:rPr>
          <w:rFonts w:ascii="Times New Roman" w:hAnsi="Times New Roman" w:cs="Times New Roman"/>
          <w:sz w:val="24"/>
          <w:szCs w:val="24"/>
        </w:rPr>
        <w:t>о</w:t>
      </w:r>
      <w:r w:rsidRPr="008741D8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14:paraId="10F86F6B" w14:textId="77777777" w:rsidR="008741D8" w:rsidRPr="008741D8" w:rsidRDefault="008741D8" w:rsidP="00874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1D8">
        <w:rPr>
          <w:rFonts w:ascii="Times New Roman" w:hAnsi="Times New Roman" w:cs="Times New Roman"/>
          <w:sz w:val="24"/>
          <w:szCs w:val="24"/>
        </w:rPr>
        <w:t>6.13. Уплата штрафа, пени не освобождает Стороны от необходимости исполнения обязательств или устранения нарушений.</w:t>
      </w:r>
    </w:p>
    <w:p w14:paraId="409083AA" w14:textId="77777777" w:rsidR="008741D8" w:rsidRDefault="008741D8" w:rsidP="002E4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F2DAA" w14:textId="77777777" w:rsidR="002E4484" w:rsidRPr="0013680F" w:rsidRDefault="002E4484" w:rsidP="004118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FEAA7" w14:textId="5578D2DA" w:rsidR="006827D6" w:rsidRPr="0013680F" w:rsidRDefault="00764C21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</w:t>
      </w:r>
      <w:r w:rsidR="00D90CED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СРОК 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ПРИЕМКИ </w:t>
      </w:r>
      <w:r w:rsidR="00E55F7C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</w:p>
    <w:p w14:paraId="0699CDAE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44ADA" w14:textId="391DCBF7" w:rsidR="00222ECD" w:rsidRPr="005B2D7E" w:rsidRDefault="00764C21" w:rsidP="00222E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Приёмка результата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осуществляется в порядке, установле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законодательством Российской Федерации и настоящим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6B1FC5" w14:textId="305CB2AF" w:rsidR="00222ECD" w:rsidRPr="005B2D7E" w:rsidRDefault="00222ECD" w:rsidP="00222E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направляет в адрес Заказчика в качестве первичных учетных документов, подтверждающих (сопровождающих) приемку результата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униве</w:t>
      </w:r>
      <w:r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сального передаточного документа (счета-фактуры), в том числе корректировочных док</w:t>
      </w:r>
      <w:r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 к ним, на бумажном носителе. </w:t>
      </w:r>
    </w:p>
    <w:p w14:paraId="71701772" w14:textId="6C2C8400" w:rsidR="00222ECD" w:rsidRPr="00397DFC" w:rsidRDefault="00ED7047" w:rsidP="00222E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Заказчик осуществляет приемку результата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том числе в части соответствия количества, комплектности, объема требованиям, установленным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</w:t>
      </w:r>
      <w:r w:rsidR="00B72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в течение 5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предоставления</w:t>
      </w:r>
      <w:proofErr w:type="gramEnd"/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Подрядчиком документа, подтве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ждающего исполнение обяза</w:t>
      </w:r>
      <w:r w:rsidR="00A56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и документов на оплату.</w:t>
      </w:r>
    </w:p>
    <w:p w14:paraId="280A321C" w14:textId="6C029D3A" w:rsidR="00222ECD" w:rsidRPr="00397DFC" w:rsidRDefault="00A56C32" w:rsidP="00222E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несоответствия условиям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Заказчик вправе не отк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зывать в приемке результатов исполнения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22ECD" w:rsidRP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если выявленное несоо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 не препятствует приемке и устранено Подрядчиком.</w:t>
      </w:r>
    </w:p>
    <w:p w14:paraId="2A3114E5" w14:textId="0993BCD6" w:rsidR="00780256" w:rsidRPr="0013680F" w:rsidRDefault="00ED7047" w:rsidP="00222E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выполнения работ ненадлежащего качества Подрядчик обязан безво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22ECD" w:rsidRPr="003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мездно устранить недостатки работ в течение 3 дней с момента заявления о них Заказчиком либо возместить расходы Заказчика на устранение недостатков работ.</w:t>
      </w:r>
    </w:p>
    <w:p w14:paraId="369AF080" w14:textId="77777777" w:rsidR="006A640B" w:rsidRDefault="006A640B" w:rsidP="00A647D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2588E" w14:textId="010B3775" w:rsidR="00A647D7" w:rsidRPr="0013680F" w:rsidRDefault="00ED7047" w:rsidP="00A647D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647D7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ГАРАНТИЯ КАЧЕСТВА РАБОТ</w:t>
      </w:r>
    </w:p>
    <w:p w14:paraId="120C280A" w14:textId="77777777" w:rsidR="00A647D7" w:rsidRPr="0013680F" w:rsidRDefault="00A647D7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8C30C" w14:textId="1C4C0DD2" w:rsidR="00222ECD" w:rsidRPr="00447032" w:rsidRDefault="00ED7047" w:rsidP="00222ECD">
      <w:pPr>
        <w:pStyle w:val="consplusnormal"/>
        <w:spacing w:before="0" w:after="0"/>
        <w:ind w:left="0" w:right="-55" w:firstLine="720"/>
        <w:jc w:val="both"/>
      </w:pPr>
      <w:r>
        <w:t>8</w:t>
      </w:r>
      <w:r w:rsidR="00222ECD" w:rsidRPr="00447032">
        <w:t xml:space="preserve">.1. Качество работ, выполняемых по настоящему </w:t>
      </w:r>
      <w:r w:rsidR="000B3FAE">
        <w:t>Договор</w:t>
      </w:r>
      <w:r w:rsidR="00222ECD" w:rsidRPr="00447032">
        <w:t>у, должно соответствовать установленным в Российской Федерации государственным стандартам, техническим регл</w:t>
      </w:r>
      <w:r w:rsidR="00222ECD" w:rsidRPr="00447032">
        <w:t>а</w:t>
      </w:r>
      <w:r w:rsidR="00222ECD" w:rsidRPr="00447032">
        <w:t xml:space="preserve">ментам или техническим условиям и требованиям настоящего </w:t>
      </w:r>
      <w:r w:rsidR="000B3FAE">
        <w:t>Договор</w:t>
      </w:r>
      <w:r w:rsidR="00222ECD" w:rsidRPr="00447032">
        <w:t>а, на протяжении г</w:t>
      </w:r>
      <w:r w:rsidR="00222ECD" w:rsidRPr="00447032">
        <w:t>а</w:t>
      </w:r>
      <w:r w:rsidR="00222ECD" w:rsidRPr="00447032">
        <w:t>рантийного срока.</w:t>
      </w:r>
    </w:p>
    <w:p w14:paraId="090FA524" w14:textId="1C6F95AD" w:rsidR="00222ECD" w:rsidRPr="00447032" w:rsidRDefault="00ED7047" w:rsidP="00222ECD">
      <w:pPr>
        <w:pStyle w:val="consplusnormal"/>
        <w:spacing w:before="0" w:after="0"/>
        <w:ind w:left="0" w:right="-55" w:firstLine="720"/>
        <w:jc w:val="both"/>
      </w:pPr>
      <w:r>
        <w:t>8</w:t>
      </w:r>
      <w:r w:rsidR="00222ECD" w:rsidRPr="00447032">
        <w:t>.2. На выполненные работы Подрядчик предоставляет гарантию качества в соотве</w:t>
      </w:r>
      <w:r w:rsidR="00222ECD" w:rsidRPr="00447032">
        <w:t>т</w:t>
      </w:r>
      <w:r w:rsidR="00222ECD" w:rsidRPr="00447032">
        <w:t>ствии с нормативными документами на данные виды работ.</w:t>
      </w:r>
    </w:p>
    <w:p w14:paraId="383EFA45" w14:textId="37351AA3" w:rsidR="00222ECD" w:rsidRPr="008C19BA" w:rsidRDefault="00222ECD" w:rsidP="00222ECD">
      <w:pPr>
        <w:pStyle w:val="consplusnormal"/>
        <w:spacing w:before="0" w:after="0"/>
        <w:ind w:left="0" w:right="-55" w:firstLine="720"/>
        <w:jc w:val="both"/>
        <w:rPr>
          <w:color w:val="FF0000"/>
        </w:rPr>
      </w:pPr>
      <w:r w:rsidRPr="00447032">
        <w:t xml:space="preserve">Гарантийный срок составляет </w:t>
      </w:r>
      <w:r w:rsidR="00B74C99">
        <w:t>6</w:t>
      </w:r>
      <w:r w:rsidR="00502F9A" w:rsidRPr="00502F9A">
        <w:t xml:space="preserve"> (</w:t>
      </w:r>
      <w:r w:rsidR="00B74C99">
        <w:t>шес</w:t>
      </w:r>
      <w:r w:rsidR="00310B81">
        <w:t>ть</w:t>
      </w:r>
      <w:r w:rsidRPr="00502F9A">
        <w:t>) месяцев</w:t>
      </w:r>
      <w:r w:rsidRPr="00447032">
        <w:t xml:space="preserve"> со дня подписания Сторонами док</w:t>
      </w:r>
      <w:r w:rsidRPr="00447032">
        <w:t>у</w:t>
      </w:r>
      <w:r w:rsidRPr="00447032">
        <w:t>мента о приемке выполненных работ.</w:t>
      </w:r>
      <w:r w:rsidR="008C19BA">
        <w:t xml:space="preserve"> </w:t>
      </w:r>
    </w:p>
    <w:p w14:paraId="6313F8A3" w14:textId="16798C7E" w:rsidR="00222ECD" w:rsidRPr="00447032" w:rsidRDefault="00ED7047" w:rsidP="00222ECD">
      <w:pPr>
        <w:pStyle w:val="consplusnormal"/>
        <w:spacing w:before="0" w:after="0"/>
        <w:ind w:left="0" w:right="-55" w:firstLine="720"/>
        <w:jc w:val="both"/>
      </w:pPr>
      <w:r>
        <w:t>8</w:t>
      </w:r>
      <w:r w:rsidR="00222ECD" w:rsidRPr="00447032">
        <w:t xml:space="preserve">.3. Заказчик вправе предъявлять требования, связанные с ненадлежащим качеством результата выполненных работ, в течение установленного гарантийного срока. Подрядчик обязуется за свой счет производить необходимый ремонт, в том числе замену </w:t>
      </w:r>
      <w:r w:rsidR="00222ECD" w:rsidRPr="00E450D3">
        <w:t>товара, поста</w:t>
      </w:r>
      <w:r w:rsidR="00222ECD" w:rsidRPr="00E450D3">
        <w:t>в</w:t>
      </w:r>
      <w:r w:rsidR="00222ECD" w:rsidRPr="00E450D3">
        <w:t>ляемого в результате выполненных работ, устранение недостатков в соответствии с требов</w:t>
      </w:r>
      <w:r w:rsidR="00222ECD" w:rsidRPr="00E450D3">
        <w:t>а</w:t>
      </w:r>
      <w:r w:rsidR="00222ECD" w:rsidRPr="00E450D3">
        <w:t>ниями</w:t>
      </w:r>
      <w:r w:rsidR="00222ECD" w:rsidRPr="00447032">
        <w:t xml:space="preserve"> действующего законодательства.</w:t>
      </w:r>
    </w:p>
    <w:p w14:paraId="103681AD" w14:textId="7B4A77FD" w:rsidR="00222ECD" w:rsidRPr="00447032" w:rsidRDefault="00ED7047" w:rsidP="00222ECD">
      <w:pPr>
        <w:widowControl w:val="0"/>
        <w:snapToGri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222ECD" w:rsidRPr="004470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Заказчиком недостатков выполненных работ составляется акт. 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составлении акта, фиксирующего недостатки (дефекты) выполненных работ, согласования порядка и сроков их устранения, Подрядчик обязан направить своего предст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не позднее 3 дней со дня получения письменного извещения Заказчика.</w:t>
      </w:r>
    </w:p>
    <w:p w14:paraId="16197203" w14:textId="186B6A70" w:rsidR="001D0B5D" w:rsidRPr="0013680F" w:rsidRDefault="00ED7047" w:rsidP="00222ECD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Течение гарантийного срока прерывается на время, в течение которого Объект, на котором Подрядчиком выполнялись работы, предусмотренные настоящим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не мог эксплуатироваться вследствие выявленных Заказчиком недостатков, возникших по вине Подрядчика.</w:t>
      </w:r>
    </w:p>
    <w:p w14:paraId="69379E5A" w14:textId="77777777" w:rsidR="00DC5E75" w:rsidRPr="0013680F" w:rsidRDefault="00DC5E75" w:rsidP="002842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2C48E" w14:textId="0B4BA1D4" w:rsidR="006827D6" w:rsidRPr="0013680F" w:rsidRDefault="00ED7047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ДЕЙСТВИЕ ОБСТОЯТЕЛЬСТВ НЕПРЕОДОЛИМО</w:t>
      </w:r>
      <w:r w:rsidR="001E131D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B7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СИЛЫ</w:t>
      </w:r>
    </w:p>
    <w:p w14:paraId="6BFB379A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BB6D2" w14:textId="68475AB5" w:rsidR="00310B81" w:rsidRPr="00447032" w:rsidRDefault="00310B81" w:rsidP="00310B81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своих обязательств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у, если их исполнению препятствует чрезв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действия, заб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6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EE">
        <w:rPr>
          <w:rFonts w:ascii="Times New Roman" w:eastAsia="Times New Roman" w:hAnsi="Times New Roman" w:cs="Times New Roman"/>
          <w:sz w:val="24"/>
          <w:szCs w:val="24"/>
          <w:lang w:eastAsia="ru-RU"/>
        </w:rPr>
        <w:t>(эпидемия), повлекшие введение режима повышенной гото</w:t>
      </w:r>
      <w:r w:rsidRPr="00BF68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6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или чрезвычайной ситуации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414E42" w14:textId="62031134" w:rsidR="00310B81" w:rsidRPr="00447032" w:rsidRDefault="00310B81" w:rsidP="00310B8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возникновении обстоятельств непреодолимой силы, препятствующих испо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нению обязательств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одной из Сторон, она обязана оповестить др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гую Сторону не позднее пяти дней с момента возникновения таких обстоятельств</w:t>
      </w:r>
      <w:r w:rsidR="00C254F7" w:rsidRPr="00C25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срок выполнения обязательств по Договору переносится соразмерно времени, в течение к</w:t>
      </w:r>
      <w:r w:rsidR="00C254F7" w:rsidRPr="00C254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54F7" w:rsidRPr="00C25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действовали такие обстоятельства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такие обстоятельства длятся более одного календарного месяца Стороны праве расторгнуть настоящий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14:paraId="39642E1E" w14:textId="37D4A0FF" w:rsidR="00310B81" w:rsidRPr="0013680F" w:rsidRDefault="00310B81" w:rsidP="00310B81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рассмотрении споров в связи с обстоятельствами непреодолимой силы ст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рона, ссылающаяся на эти обстоятельства, обязана представить документальное подтве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их наступления, подписанное органом, уполномоченным выдавать соответствующий документ</w:t>
      </w:r>
      <w:r w:rsidR="0074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(выданный лицом, уполномоченным выдавать такие документы).</w:t>
      </w:r>
    </w:p>
    <w:p w14:paraId="35F512D4" w14:textId="77777777" w:rsidR="00D72612" w:rsidRPr="0013680F" w:rsidRDefault="00D72612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01227" w14:textId="694192B8" w:rsidR="006827D6" w:rsidRPr="0013680F" w:rsidRDefault="001D0B5D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14:paraId="5025326A" w14:textId="77777777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BFAF4" w14:textId="4B1B52D8" w:rsidR="00222ECD" w:rsidRPr="00447032" w:rsidRDefault="00ED7047" w:rsidP="00222E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Все споры или разногласия, возникающие между Сторонами по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</w:t>
      </w:r>
      <w:r w:rsidR="00222ECD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или в связи с ним, разрешаются путем переговоров (в досудебном порядке).</w:t>
      </w:r>
    </w:p>
    <w:p w14:paraId="6CA73270" w14:textId="650BBDD5" w:rsidR="006827D6" w:rsidRDefault="00222ECD" w:rsidP="00222E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разногласий путем переговоров они по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рассмотрению в Арбитражном суде Краснодарского края.</w:t>
      </w:r>
    </w:p>
    <w:p w14:paraId="130B2A1A" w14:textId="2B5A5D68" w:rsidR="0050773A" w:rsidRPr="0050773A" w:rsidRDefault="0050773A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0.3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передачи спора на разрешение в Арбитражный суд Краснодарского края Ст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 принимают предусмотренные настоящим разделом меры по досудебному урегулиров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спора, за исключением дел, для которых согласно части 5 статьи 4 Арбитражного пр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цессуального кодекса Российской Федерации  принятие сторонами мер по досудебному ур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гулированию не является обязательным.</w:t>
      </w:r>
    </w:p>
    <w:p w14:paraId="2E5AECE8" w14:textId="6DF1AB2E" w:rsidR="0050773A" w:rsidRPr="0050773A" w:rsidRDefault="0050773A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либо посре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электронной почты по адресу указанному в настоящем 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Момент получения претензии Стороной-адресатом определяется в соответствии с гражданским законодател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Федерации, а в случае отправки на адрес электронной почты – на следу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день после отправки письма.</w:t>
      </w:r>
    </w:p>
    <w:p w14:paraId="713F425E" w14:textId="254A2D7B" w:rsidR="0050773A" w:rsidRPr="0050773A" w:rsidRDefault="0050773A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Сторона должна дать в письменной форме ответ на претензию по существу в срок не позднее 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претензии.</w:t>
      </w:r>
    </w:p>
    <w:p w14:paraId="22E1F1EF" w14:textId="32DEBA51" w:rsidR="0050773A" w:rsidRPr="0050773A" w:rsidRDefault="006E4688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(или) норм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лица; перечень прилагаемых документов.</w:t>
      </w:r>
    </w:p>
    <w:p w14:paraId="510B12F3" w14:textId="4CDCED0B" w:rsidR="0050773A" w:rsidRPr="0050773A" w:rsidRDefault="006E4688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требования в претензии подлежат денежной оценке, в претензии указыв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proofErr w:type="spellStart"/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истребуемая</w:t>
      </w:r>
      <w:proofErr w:type="spellEnd"/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денежная сумма и ее полный и обоснованный расчет.</w:t>
      </w:r>
    </w:p>
    <w:p w14:paraId="30E2C5CD" w14:textId="5BB1D2D2" w:rsidR="0050773A" w:rsidRPr="0050773A" w:rsidRDefault="006E4688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у Стороны-адресата, их копии либо выписки из них.</w:t>
      </w:r>
    </w:p>
    <w:p w14:paraId="06CB14EE" w14:textId="057AB315" w:rsidR="0050773A" w:rsidRPr="0050773A" w:rsidRDefault="006E4688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773A"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рению, объективному урегулированию спора.</w:t>
      </w:r>
    </w:p>
    <w:p w14:paraId="28816BE0" w14:textId="3BF34D0E" w:rsidR="0050773A" w:rsidRPr="0013680F" w:rsidRDefault="0050773A" w:rsidP="0050773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любого из указанных событий передать спор на разрешение в Арбитражный суд Красн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дарского края.</w:t>
      </w:r>
      <w:proofErr w:type="gramEnd"/>
    </w:p>
    <w:p w14:paraId="6546DDAF" w14:textId="77777777" w:rsidR="00C773E4" w:rsidRPr="0013680F" w:rsidRDefault="00C773E4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36B19" w14:textId="014C73F7" w:rsidR="00EC54FC" w:rsidRPr="00447032" w:rsidRDefault="00EC54FC" w:rsidP="00EC54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4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 ДЕЙСТВИЯ, ПОРЯДОК ИЗМЕНЕНИЯ И РАСТОРЖЕНИЯ </w:t>
      </w:r>
      <w:r w:rsidR="000B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543DBDF0" w14:textId="77777777" w:rsidR="00FF5F41" w:rsidRDefault="00FF5F41" w:rsidP="00EC54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086D6" w14:textId="2BFE699E" w:rsidR="00EC54FC" w:rsidRPr="00447032" w:rsidRDefault="00EC54FC" w:rsidP="00EC54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44703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proofErr w:type="gramStart"/>
      <w:r w:rsidR="005B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74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</w:t>
      </w:r>
      <w:r w:rsidR="007421D6" w:rsidRPr="00742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полного исполнения принятых Сторонами обязательств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7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Окончание срока действия </w:t>
      </w:r>
      <w:r w:rsidR="000B3F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не освобождает Стороны от ответственности за его нарушение.</w:t>
      </w:r>
    </w:p>
    <w:p w14:paraId="7AE170AB" w14:textId="7B4350C4" w:rsidR="00EC54FC" w:rsidRPr="00447032" w:rsidRDefault="00ED7047" w:rsidP="00EC54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Любые изменения и дополнения к настоящему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имеют силу только в том случае, если они оформлены в письменном виде и подписаны обеими Сторонами. В сл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 изменения названия, места нахождения </w:t>
      </w:r>
      <w:proofErr w:type="gramStart"/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proofErr w:type="gramEnd"/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Сторон, данная Сторона обязан</w:t>
      </w:r>
      <w:r w:rsidR="0044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течение 3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14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 письменно известить об этом другую Сторону.</w:t>
      </w:r>
    </w:p>
    <w:p w14:paraId="35AC416A" w14:textId="4ED7E480" w:rsidR="00EC54FC" w:rsidRPr="00447032" w:rsidRDefault="00ED7047" w:rsidP="00EC54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C54FC"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C54FC" w:rsidRPr="00447032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EC54FC" w:rsidRPr="00447032">
        <w:rPr>
          <w:rFonts w:ascii="Times New Roman" w:hAnsi="Times New Roman" w:cs="Times New Roman"/>
          <w:sz w:val="24"/>
          <w:szCs w:val="24"/>
        </w:rPr>
        <w:t xml:space="preserve">а допускается по соглашению Сторон, по решению суда, в случае одностороннего отказа Стороны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EC54FC" w:rsidRPr="00447032">
        <w:rPr>
          <w:rFonts w:ascii="Times New Roman" w:hAnsi="Times New Roman" w:cs="Times New Roman"/>
          <w:sz w:val="24"/>
          <w:szCs w:val="24"/>
        </w:rPr>
        <w:t xml:space="preserve">а от исполнения </w:t>
      </w:r>
      <w:r w:rsidR="000B3FAE">
        <w:rPr>
          <w:rFonts w:ascii="Times New Roman" w:hAnsi="Times New Roman" w:cs="Times New Roman"/>
          <w:sz w:val="24"/>
          <w:szCs w:val="24"/>
        </w:rPr>
        <w:t>Договор</w:t>
      </w:r>
      <w:r w:rsidR="00EC54FC" w:rsidRPr="00447032">
        <w:rPr>
          <w:rFonts w:ascii="Times New Roman" w:hAnsi="Times New Roman" w:cs="Times New Roman"/>
          <w:sz w:val="24"/>
          <w:szCs w:val="24"/>
        </w:rPr>
        <w:t>а в соответствии с гражданским законодательством Российской Федерации.</w:t>
      </w:r>
    </w:p>
    <w:p w14:paraId="2C5659F3" w14:textId="3769533D" w:rsidR="00EC54FC" w:rsidRPr="00447032" w:rsidRDefault="00EC54FC" w:rsidP="00EC5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0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032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032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</w:t>
      </w:r>
      <w:r w:rsidR="000B3FAE">
        <w:rPr>
          <w:rFonts w:ascii="Times New Roman" w:hAnsi="Times New Roman" w:cs="Times New Roman"/>
          <w:sz w:val="24"/>
          <w:szCs w:val="24"/>
        </w:rPr>
        <w:t>Дог</w:t>
      </w:r>
      <w:r w:rsidR="000B3FAE">
        <w:rPr>
          <w:rFonts w:ascii="Times New Roman" w:hAnsi="Times New Roman" w:cs="Times New Roman"/>
          <w:sz w:val="24"/>
          <w:szCs w:val="24"/>
        </w:rPr>
        <w:t>о</w:t>
      </w:r>
      <w:r w:rsidR="000B3FAE">
        <w:rPr>
          <w:rFonts w:ascii="Times New Roman" w:hAnsi="Times New Roman" w:cs="Times New Roman"/>
          <w:sz w:val="24"/>
          <w:szCs w:val="24"/>
        </w:rPr>
        <w:t>вор</w:t>
      </w:r>
      <w:r w:rsidRPr="00447032">
        <w:rPr>
          <w:rFonts w:ascii="Times New Roman" w:hAnsi="Times New Roman" w:cs="Times New Roman"/>
          <w:sz w:val="24"/>
          <w:szCs w:val="24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3E31B7E1" w14:textId="7BD43370" w:rsidR="00EC54FC" w:rsidRDefault="00EC54FC" w:rsidP="00EC54F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032">
        <w:rPr>
          <w:rFonts w:ascii="Times New Roman" w:hAnsi="Times New Roman" w:cs="Times New Roman"/>
          <w:sz w:val="24"/>
          <w:szCs w:val="24"/>
        </w:rPr>
        <w:t>1</w:t>
      </w:r>
      <w:r w:rsidR="00ED7047">
        <w:rPr>
          <w:rFonts w:ascii="Times New Roman" w:hAnsi="Times New Roman" w:cs="Times New Roman"/>
          <w:sz w:val="24"/>
          <w:szCs w:val="24"/>
        </w:rPr>
        <w:t>1</w:t>
      </w:r>
      <w:r w:rsidR="006E4688">
        <w:rPr>
          <w:rFonts w:ascii="Times New Roman" w:hAnsi="Times New Roman" w:cs="Times New Roman"/>
          <w:sz w:val="24"/>
          <w:szCs w:val="24"/>
        </w:rPr>
        <w:t>.5</w:t>
      </w:r>
      <w:r w:rsidRPr="00447032">
        <w:rPr>
          <w:rFonts w:ascii="Times New Roman" w:hAnsi="Times New Roman" w:cs="Times New Roman"/>
          <w:sz w:val="24"/>
          <w:szCs w:val="24"/>
        </w:rPr>
        <w:t xml:space="preserve">. </w:t>
      </w:r>
      <w:r w:rsidRPr="00447032">
        <w:rPr>
          <w:rFonts w:ascii="Times New Roman" w:hAnsi="Times New Roman" w:cs="Times New Roman"/>
          <w:iCs/>
          <w:sz w:val="24"/>
          <w:szCs w:val="24"/>
        </w:rPr>
        <w:t xml:space="preserve">Стороны предусмотрели, что изменение существенных условий </w:t>
      </w:r>
      <w:r w:rsidR="000B3FAE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447032">
        <w:rPr>
          <w:rFonts w:ascii="Times New Roman" w:hAnsi="Times New Roman" w:cs="Times New Roman"/>
          <w:iCs/>
          <w:sz w:val="24"/>
          <w:szCs w:val="24"/>
        </w:rPr>
        <w:t>а при его исполнении не допускается, за исключением их изменения по соглашению Сторон в сл</w:t>
      </w:r>
      <w:r w:rsidRPr="00447032">
        <w:rPr>
          <w:rFonts w:ascii="Times New Roman" w:hAnsi="Times New Roman" w:cs="Times New Roman"/>
          <w:iCs/>
          <w:sz w:val="24"/>
          <w:szCs w:val="24"/>
        </w:rPr>
        <w:t>у</w:t>
      </w:r>
      <w:r w:rsidRPr="00447032">
        <w:rPr>
          <w:rFonts w:ascii="Times New Roman" w:hAnsi="Times New Roman" w:cs="Times New Roman"/>
          <w:iCs/>
          <w:sz w:val="24"/>
          <w:szCs w:val="24"/>
        </w:rPr>
        <w:t xml:space="preserve">чае, </w:t>
      </w:r>
      <w:r w:rsidRPr="00447032">
        <w:rPr>
          <w:rFonts w:ascii="Times New Roman" w:hAnsi="Times New Roman" w:cs="Times New Roman"/>
          <w:sz w:val="24"/>
          <w:szCs w:val="24"/>
        </w:rPr>
        <w:t>если по предложению Заказчика увеличивается</w:t>
      </w:r>
      <w:r w:rsidR="007421D6" w:rsidRPr="007421D6">
        <w:t xml:space="preserve"> </w:t>
      </w:r>
      <w:r w:rsidR="007421D6" w:rsidRPr="007421D6">
        <w:rPr>
          <w:rFonts w:ascii="Times New Roman" w:hAnsi="Times New Roman" w:cs="Times New Roman"/>
          <w:sz w:val="24"/>
          <w:szCs w:val="24"/>
        </w:rPr>
        <w:t>или уменьшается</w:t>
      </w:r>
      <w:r w:rsidRPr="00447032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r w:rsidR="000B3FAE">
        <w:rPr>
          <w:rFonts w:ascii="Times New Roman" w:hAnsi="Times New Roman" w:cs="Times New Roman"/>
          <w:sz w:val="24"/>
          <w:szCs w:val="24"/>
        </w:rPr>
        <w:t>Д</w:t>
      </w:r>
      <w:r w:rsidR="000B3FAE">
        <w:rPr>
          <w:rFonts w:ascii="Times New Roman" w:hAnsi="Times New Roman" w:cs="Times New Roman"/>
          <w:sz w:val="24"/>
          <w:szCs w:val="24"/>
        </w:rPr>
        <w:t>о</w:t>
      </w:r>
      <w:r w:rsidR="000B3FAE">
        <w:rPr>
          <w:rFonts w:ascii="Times New Roman" w:hAnsi="Times New Roman" w:cs="Times New Roman"/>
          <w:sz w:val="24"/>
          <w:szCs w:val="24"/>
        </w:rPr>
        <w:t>говор</w:t>
      </w:r>
      <w:r w:rsidRPr="00447032">
        <w:rPr>
          <w:rFonts w:ascii="Times New Roman" w:hAnsi="Times New Roman" w:cs="Times New Roman"/>
          <w:sz w:val="24"/>
          <w:szCs w:val="24"/>
        </w:rPr>
        <w:t xml:space="preserve">ом объем </w:t>
      </w:r>
      <w:r w:rsidR="007421D6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Pr="00447032">
        <w:rPr>
          <w:rFonts w:ascii="Times New Roman" w:hAnsi="Times New Roman" w:cs="Times New Roman"/>
          <w:sz w:val="24"/>
          <w:szCs w:val="24"/>
        </w:rPr>
        <w:t xml:space="preserve">работ не более чем на </w:t>
      </w:r>
      <w:r w:rsidR="007421D6">
        <w:rPr>
          <w:rFonts w:ascii="Times New Roman" w:hAnsi="Times New Roman" w:cs="Times New Roman"/>
          <w:sz w:val="24"/>
          <w:szCs w:val="24"/>
        </w:rPr>
        <w:t>тридца</w:t>
      </w:r>
      <w:r w:rsidRPr="00447032">
        <w:rPr>
          <w:rFonts w:ascii="Times New Roman" w:hAnsi="Times New Roman" w:cs="Times New Roman"/>
          <w:sz w:val="24"/>
          <w:szCs w:val="24"/>
        </w:rPr>
        <w:t>ть процентов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70E5B50" w14:textId="6FF699EF" w:rsidR="00E3134C" w:rsidRDefault="00E3134C" w:rsidP="00EC54F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134C">
        <w:rPr>
          <w:rFonts w:ascii="Times New Roman" w:hAnsi="Times New Roman" w:cs="Times New Roman"/>
          <w:iCs/>
          <w:sz w:val="24"/>
          <w:szCs w:val="24"/>
        </w:rPr>
        <w:t xml:space="preserve">Заказчик по согласованию с </w:t>
      </w:r>
      <w:r>
        <w:rPr>
          <w:rFonts w:ascii="Times New Roman" w:hAnsi="Times New Roman" w:cs="Times New Roman"/>
          <w:iCs/>
          <w:sz w:val="24"/>
          <w:szCs w:val="24"/>
        </w:rPr>
        <w:t>Подрядчиком</w:t>
      </w:r>
      <w:r w:rsidRPr="00E3134C">
        <w:rPr>
          <w:rFonts w:ascii="Times New Roman" w:hAnsi="Times New Roman" w:cs="Times New Roman"/>
          <w:iCs/>
          <w:sz w:val="24"/>
          <w:szCs w:val="24"/>
        </w:rPr>
        <w:t xml:space="preserve"> при исполнении Договора вправе изменить сроки исполнения обязательств по Договору, в случае если необходимость изменения сроков вызвана увеличением объема закупаемых </w:t>
      </w:r>
      <w:r>
        <w:rPr>
          <w:rFonts w:ascii="Times New Roman" w:hAnsi="Times New Roman" w:cs="Times New Roman"/>
          <w:iCs/>
          <w:sz w:val="24"/>
          <w:szCs w:val="24"/>
        </w:rPr>
        <w:t>работ</w:t>
      </w:r>
      <w:r w:rsidRPr="00E3134C">
        <w:rPr>
          <w:rFonts w:ascii="Times New Roman" w:hAnsi="Times New Roman" w:cs="Times New Roman"/>
          <w:iCs/>
          <w:sz w:val="24"/>
          <w:szCs w:val="24"/>
        </w:rPr>
        <w:t xml:space="preserve"> не более чем на 30 процентов без увеличения цены услуги.</w:t>
      </w:r>
    </w:p>
    <w:p w14:paraId="756CCA4F" w14:textId="50DF9068" w:rsidR="00EC54FC" w:rsidRDefault="00ED7047" w:rsidP="00EC54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C54FC" w:rsidRPr="00EA6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46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54FC" w:rsidRPr="00EA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всем, что не предусмотрено настоящим </w:t>
      </w:r>
      <w:r w:rsidR="000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C54FC" w:rsidRPr="00EA6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Стороны руководствую</w:t>
      </w:r>
      <w:r w:rsidR="00EC54FC" w:rsidRPr="00EA64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54FC" w:rsidRPr="00EA64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действующим законодательством Российской Федерации.</w:t>
      </w:r>
    </w:p>
    <w:p w14:paraId="5BE7E464" w14:textId="77777777" w:rsidR="00FF5F41" w:rsidRDefault="00FF5F41" w:rsidP="00EC54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720E9" w14:textId="25B9E5C8" w:rsidR="00CA59FC" w:rsidRPr="00CA59FC" w:rsidRDefault="00CA59FC" w:rsidP="00CA59FC">
      <w:pPr>
        <w:widowControl w:val="0"/>
        <w:tabs>
          <w:tab w:val="left" w:pos="1424"/>
          <w:tab w:val="left" w:pos="1006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A59FC">
        <w:rPr>
          <w:rFonts w:ascii="Times New Roman" w:eastAsia="Times New Roman" w:hAnsi="Times New Roman" w:cs="Times New Roman"/>
          <w:b/>
          <w:sz w:val="24"/>
        </w:rPr>
        <w:t>1</w:t>
      </w:r>
      <w:r w:rsidRPr="00920F7E">
        <w:rPr>
          <w:rFonts w:ascii="Times New Roman" w:eastAsia="Times New Roman" w:hAnsi="Times New Roman" w:cs="Times New Roman"/>
          <w:b/>
          <w:sz w:val="24"/>
        </w:rPr>
        <w:t>2</w:t>
      </w:r>
      <w:r w:rsidRPr="00CA59FC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920F7E">
        <w:rPr>
          <w:rFonts w:ascii="Times New Roman" w:eastAsia="Times New Roman" w:hAnsi="Times New Roman" w:cs="Times New Roman"/>
          <w:b/>
          <w:sz w:val="24"/>
        </w:rPr>
        <w:t>АНТИКОРРУПЦИОННАЯ</w:t>
      </w:r>
      <w:r w:rsidRPr="00CA59F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20F7E">
        <w:rPr>
          <w:rFonts w:ascii="Times New Roman" w:eastAsia="Times New Roman" w:hAnsi="Times New Roman" w:cs="Times New Roman"/>
          <w:b/>
          <w:sz w:val="24"/>
        </w:rPr>
        <w:t>ОГОВОРКА</w:t>
      </w:r>
    </w:p>
    <w:p w14:paraId="71567EDB" w14:textId="4B07BDCC" w:rsidR="00CA59FC" w:rsidRPr="00CA59FC" w:rsidRDefault="00CA59FC" w:rsidP="00CA59F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 w:rsidRPr="00CA59FC">
        <w:rPr>
          <w:rFonts w:ascii="Times New Roman" w:eastAsia="Times New Roman" w:hAnsi="Times New Roman" w:cs="Times New Roman"/>
          <w:sz w:val="24"/>
        </w:rPr>
        <w:tab/>
        <w:t>1</w:t>
      </w:r>
      <w:r w:rsidRPr="00920F7E">
        <w:rPr>
          <w:rFonts w:ascii="Times New Roman" w:eastAsia="Times New Roman" w:hAnsi="Times New Roman" w:cs="Times New Roman"/>
          <w:sz w:val="24"/>
        </w:rPr>
        <w:t>2</w:t>
      </w:r>
      <w:r w:rsidRPr="00CA59FC">
        <w:rPr>
          <w:rFonts w:ascii="Times New Roman" w:eastAsia="Times New Roman" w:hAnsi="Times New Roman" w:cs="Times New Roman"/>
          <w:sz w:val="24"/>
        </w:rPr>
        <w:t xml:space="preserve">.1. </w:t>
      </w:r>
      <w:proofErr w:type="gramStart"/>
      <w:r w:rsidRPr="00CA59FC">
        <w:rPr>
          <w:rFonts w:ascii="Times New Roman" w:eastAsia="Times New Roman" w:hAnsi="Times New Roman" w:cs="Times New Roman"/>
          <w:sz w:val="24"/>
        </w:rPr>
        <w:t>При исполнении своих обязательств по настоящему Договору Стороны, их а</w:t>
      </w:r>
      <w:r w:rsidRPr="00CA59FC">
        <w:rPr>
          <w:rFonts w:ascii="Times New Roman" w:eastAsia="Times New Roman" w:hAnsi="Times New Roman" w:cs="Times New Roman"/>
          <w:sz w:val="24"/>
        </w:rPr>
        <w:t>ф</w:t>
      </w:r>
      <w:r w:rsidR="00541DFB">
        <w:rPr>
          <w:rFonts w:ascii="Times New Roman" w:eastAsia="Times New Roman" w:hAnsi="Times New Roman" w:cs="Times New Roman"/>
          <w:sz w:val="24"/>
        </w:rPr>
        <w:t>фи</w:t>
      </w:r>
      <w:r w:rsidRPr="00CA59FC">
        <w:rPr>
          <w:rFonts w:ascii="Times New Roman" w:eastAsia="Times New Roman" w:hAnsi="Times New Roman" w:cs="Times New Roman"/>
          <w:sz w:val="24"/>
        </w:rPr>
        <w:t>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</w:t>
      </w:r>
      <w:r w:rsidRPr="00CA59FC">
        <w:rPr>
          <w:rFonts w:ascii="Times New Roman" w:eastAsia="Times New Roman" w:hAnsi="Times New Roman" w:cs="Times New Roman"/>
          <w:sz w:val="24"/>
        </w:rPr>
        <w:t>а</w:t>
      </w:r>
      <w:r w:rsidRPr="00CA59FC">
        <w:rPr>
          <w:rFonts w:ascii="Times New Roman" w:eastAsia="Times New Roman" w:hAnsi="Times New Roman" w:cs="Times New Roman"/>
          <w:sz w:val="24"/>
        </w:rPr>
        <w:t>кие-либо неправомерные преимущества или иные неправомерные цели.</w:t>
      </w:r>
      <w:proofErr w:type="gramEnd"/>
    </w:p>
    <w:p w14:paraId="1E4D8D46" w14:textId="1DD94F08" w:rsidR="00CA59FC" w:rsidRPr="00CA59FC" w:rsidRDefault="00CA59FC" w:rsidP="00CA59F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 w:rsidRPr="00CA59FC">
        <w:rPr>
          <w:rFonts w:ascii="Times New Roman" w:eastAsia="Times New Roman" w:hAnsi="Times New Roman" w:cs="Times New Roman"/>
          <w:sz w:val="24"/>
        </w:rPr>
        <w:tab/>
        <w:t>1</w:t>
      </w:r>
      <w:r w:rsidRPr="00920F7E">
        <w:rPr>
          <w:rFonts w:ascii="Times New Roman" w:eastAsia="Times New Roman" w:hAnsi="Times New Roman" w:cs="Times New Roman"/>
          <w:sz w:val="24"/>
        </w:rPr>
        <w:t>2</w:t>
      </w:r>
      <w:r w:rsidRPr="00CA59FC">
        <w:rPr>
          <w:rFonts w:ascii="Times New Roman" w:eastAsia="Times New Roman" w:hAnsi="Times New Roman" w:cs="Times New Roman"/>
          <w:sz w:val="24"/>
        </w:rPr>
        <w:t xml:space="preserve">.2. </w:t>
      </w:r>
      <w:proofErr w:type="gramStart"/>
      <w:r w:rsidRPr="00CA59FC">
        <w:rPr>
          <w:rFonts w:ascii="Times New Roman" w:eastAsia="Times New Roman" w:hAnsi="Times New Roman" w:cs="Times New Roman"/>
          <w:sz w:val="24"/>
        </w:rPr>
        <w:t>При исполнении своих обязательств по настоящему Договору Стороны, их а</w:t>
      </w:r>
      <w:r w:rsidRPr="00CA59FC">
        <w:rPr>
          <w:rFonts w:ascii="Times New Roman" w:eastAsia="Times New Roman" w:hAnsi="Times New Roman" w:cs="Times New Roman"/>
          <w:sz w:val="24"/>
        </w:rPr>
        <w:t>ф</w:t>
      </w:r>
      <w:r w:rsidR="00920F7E">
        <w:rPr>
          <w:rFonts w:ascii="Times New Roman" w:eastAsia="Times New Roman" w:hAnsi="Times New Roman" w:cs="Times New Roman"/>
          <w:sz w:val="24"/>
        </w:rPr>
        <w:t>фи</w:t>
      </w:r>
      <w:r w:rsidRPr="00CA59FC">
        <w:rPr>
          <w:rFonts w:ascii="Times New Roman" w:eastAsia="Times New Roman" w:hAnsi="Times New Roman" w:cs="Times New Roman"/>
          <w:sz w:val="24"/>
        </w:rPr>
        <w:t>лированные лица, работники или посредники не осуществляют действия, квалифициру</w:t>
      </w:r>
      <w:r w:rsidRPr="00CA59FC">
        <w:rPr>
          <w:rFonts w:ascii="Times New Roman" w:eastAsia="Times New Roman" w:hAnsi="Times New Roman" w:cs="Times New Roman"/>
          <w:sz w:val="24"/>
        </w:rPr>
        <w:t>е</w:t>
      </w:r>
      <w:r w:rsidRPr="00CA59FC">
        <w:rPr>
          <w:rFonts w:ascii="Times New Roman" w:eastAsia="Times New Roman" w:hAnsi="Times New Roman" w:cs="Times New Roman"/>
          <w:sz w:val="24"/>
        </w:rPr>
        <w:t>мые применимым для целей настоящего Договора законодательством как дача или получ</w:t>
      </w:r>
      <w:r w:rsidRPr="00CA59FC">
        <w:rPr>
          <w:rFonts w:ascii="Times New Roman" w:eastAsia="Times New Roman" w:hAnsi="Times New Roman" w:cs="Times New Roman"/>
          <w:sz w:val="24"/>
        </w:rPr>
        <w:t>е</w:t>
      </w:r>
      <w:r w:rsidRPr="00CA59FC">
        <w:rPr>
          <w:rFonts w:ascii="Times New Roman" w:eastAsia="Times New Roman" w:hAnsi="Times New Roman" w:cs="Times New Roman"/>
          <w:sz w:val="24"/>
        </w:rPr>
        <w:t>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</w:t>
      </w:r>
      <w:r w:rsidRPr="00CA59FC">
        <w:rPr>
          <w:rFonts w:ascii="Times New Roman" w:eastAsia="Times New Roman" w:hAnsi="Times New Roman" w:cs="Times New Roman"/>
          <w:sz w:val="24"/>
        </w:rPr>
        <w:t>о</w:t>
      </w:r>
      <w:r w:rsidRPr="00CA59FC">
        <w:rPr>
          <w:rFonts w:ascii="Times New Roman" w:eastAsia="Times New Roman" w:hAnsi="Times New Roman" w:cs="Times New Roman"/>
          <w:sz w:val="24"/>
        </w:rPr>
        <w:t>ходов, полученных преступным путем.</w:t>
      </w:r>
      <w:proofErr w:type="gramEnd"/>
    </w:p>
    <w:p w14:paraId="203177B2" w14:textId="209F3599" w:rsidR="00CA59FC" w:rsidRPr="00CA59FC" w:rsidRDefault="00CA59FC" w:rsidP="00CA59FC">
      <w:pPr>
        <w:widowControl w:val="0"/>
        <w:tabs>
          <w:tab w:val="left" w:pos="709"/>
          <w:tab w:val="left" w:pos="1006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 w:rsidRPr="00CA59FC">
        <w:rPr>
          <w:rFonts w:ascii="Times New Roman" w:eastAsia="Times New Roman" w:hAnsi="Times New Roman" w:cs="Times New Roman"/>
          <w:sz w:val="24"/>
        </w:rPr>
        <w:tab/>
      </w:r>
      <w:r w:rsidRPr="00920F7E">
        <w:rPr>
          <w:rFonts w:ascii="Times New Roman" w:eastAsia="Times New Roman" w:hAnsi="Times New Roman" w:cs="Times New Roman"/>
          <w:sz w:val="24"/>
        </w:rPr>
        <w:t>12</w:t>
      </w:r>
      <w:r w:rsidRPr="00CA59FC">
        <w:rPr>
          <w:rFonts w:ascii="Times New Roman" w:eastAsia="Times New Roman" w:hAnsi="Times New Roman" w:cs="Times New Roman"/>
          <w:sz w:val="24"/>
        </w:rPr>
        <w:t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</w:t>
      </w:r>
      <w:r w:rsidRPr="00CA59FC">
        <w:rPr>
          <w:rFonts w:ascii="Times New Roman" w:eastAsia="Times New Roman" w:hAnsi="Times New Roman" w:cs="Times New Roman"/>
          <w:sz w:val="24"/>
        </w:rPr>
        <w:t>ю</w:t>
      </w:r>
      <w:r w:rsidRPr="00CA59FC">
        <w:rPr>
          <w:rFonts w:ascii="Times New Roman" w:eastAsia="Times New Roman" w:hAnsi="Times New Roman" w:cs="Times New Roman"/>
          <w:sz w:val="24"/>
        </w:rPr>
        <w:t>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</w:t>
      </w:r>
      <w:r w:rsidRPr="00920F7E">
        <w:rPr>
          <w:rFonts w:ascii="Times New Roman" w:eastAsia="Times New Roman" w:hAnsi="Times New Roman" w:cs="Times New Roman"/>
          <w:sz w:val="24"/>
        </w:rPr>
        <w:t>жно быть направлено в течение 5</w:t>
      </w:r>
      <w:r w:rsidRPr="00CA59FC">
        <w:rPr>
          <w:rFonts w:ascii="Times New Roman" w:eastAsia="Times New Roman" w:hAnsi="Times New Roman" w:cs="Times New Roman"/>
          <w:sz w:val="24"/>
        </w:rPr>
        <w:t xml:space="preserve"> (</w:t>
      </w:r>
      <w:r w:rsidRPr="00920F7E">
        <w:rPr>
          <w:rFonts w:ascii="Times New Roman" w:eastAsia="Times New Roman" w:hAnsi="Times New Roman" w:cs="Times New Roman"/>
          <w:sz w:val="24"/>
        </w:rPr>
        <w:t>п</w:t>
      </w:r>
      <w:r w:rsidRPr="00CA59FC">
        <w:rPr>
          <w:rFonts w:ascii="Times New Roman" w:eastAsia="Times New Roman" w:hAnsi="Times New Roman" w:cs="Times New Roman"/>
          <w:sz w:val="24"/>
        </w:rPr>
        <w:t xml:space="preserve">яти) рабочих дней </w:t>
      </w:r>
      <w:proofErr w:type="gramStart"/>
      <w:r w:rsidRPr="00CA59FC">
        <w:rPr>
          <w:rFonts w:ascii="Times New Roman" w:eastAsia="Times New Roman" w:hAnsi="Times New Roman" w:cs="Times New Roman"/>
          <w:sz w:val="24"/>
        </w:rPr>
        <w:t>с даты направления</w:t>
      </w:r>
      <w:proofErr w:type="gramEnd"/>
      <w:r w:rsidRPr="00CA59FC">
        <w:rPr>
          <w:rFonts w:ascii="Times New Roman" w:eastAsia="Times New Roman" w:hAnsi="Times New Roman" w:cs="Times New Roman"/>
          <w:sz w:val="24"/>
        </w:rPr>
        <w:t xml:space="preserve"> письменного уведомления.</w:t>
      </w:r>
    </w:p>
    <w:p w14:paraId="24C9A329" w14:textId="73AC03BF" w:rsidR="00CA59FC" w:rsidRPr="00CA59FC" w:rsidRDefault="00CA59FC" w:rsidP="00CA59FC">
      <w:pPr>
        <w:widowControl w:val="0"/>
        <w:tabs>
          <w:tab w:val="left" w:pos="709"/>
          <w:tab w:val="left" w:pos="1006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 w:rsidRPr="00CA59FC">
        <w:rPr>
          <w:rFonts w:ascii="Times New Roman" w:eastAsia="Times New Roman" w:hAnsi="Times New Roman" w:cs="Times New Roman"/>
          <w:sz w:val="24"/>
        </w:rPr>
        <w:tab/>
        <w:t>1</w:t>
      </w:r>
      <w:r w:rsidRPr="00920F7E">
        <w:rPr>
          <w:rFonts w:ascii="Times New Roman" w:eastAsia="Times New Roman" w:hAnsi="Times New Roman" w:cs="Times New Roman"/>
          <w:sz w:val="24"/>
        </w:rPr>
        <w:t>2</w:t>
      </w:r>
      <w:r w:rsidRPr="00CA59FC">
        <w:rPr>
          <w:rFonts w:ascii="Times New Roman" w:eastAsia="Times New Roman" w:hAnsi="Times New Roman" w:cs="Times New Roman"/>
          <w:sz w:val="24"/>
        </w:rPr>
        <w:t xml:space="preserve">.4. </w:t>
      </w:r>
      <w:proofErr w:type="gramStart"/>
      <w:r w:rsidRPr="00CA59FC">
        <w:rPr>
          <w:rFonts w:ascii="Times New Roman" w:eastAsia="Times New Roman" w:hAnsi="Times New Roman" w:cs="Times New Roman"/>
          <w:sz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</w:t>
      </w:r>
      <w:r w:rsidRPr="00CA59FC">
        <w:rPr>
          <w:rFonts w:ascii="Times New Roman" w:eastAsia="Times New Roman" w:hAnsi="Times New Roman" w:cs="Times New Roman"/>
          <w:sz w:val="24"/>
        </w:rPr>
        <w:t>о</w:t>
      </w:r>
      <w:r w:rsidRPr="00CA59FC">
        <w:rPr>
          <w:rFonts w:ascii="Times New Roman" w:eastAsia="Times New Roman" w:hAnsi="Times New Roman" w:cs="Times New Roman"/>
          <w:sz w:val="24"/>
        </w:rPr>
        <w:lastRenderedPageBreak/>
        <w:t>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</w:t>
      </w:r>
      <w:r w:rsidRPr="00CA59FC">
        <w:rPr>
          <w:rFonts w:ascii="Times New Roman" w:eastAsia="Times New Roman" w:hAnsi="Times New Roman" w:cs="Times New Roman"/>
          <w:sz w:val="24"/>
        </w:rPr>
        <w:t>ы</w:t>
      </w:r>
      <w:r w:rsidRPr="00CA59FC">
        <w:rPr>
          <w:rFonts w:ascii="Times New Roman" w:eastAsia="Times New Roman" w:hAnsi="Times New Roman" w:cs="Times New Roman"/>
          <w:sz w:val="24"/>
        </w:rPr>
        <w:t>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</w:t>
      </w:r>
      <w:r w:rsidRPr="00CA59FC">
        <w:rPr>
          <w:rFonts w:ascii="Times New Roman" w:eastAsia="Times New Roman" w:hAnsi="Times New Roman" w:cs="Times New Roman"/>
          <w:sz w:val="24"/>
        </w:rPr>
        <w:t>и</w:t>
      </w:r>
      <w:r w:rsidRPr="00CA59FC">
        <w:rPr>
          <w:rFonts w:ascii="Times New Roman" w:eastAsia="Times New Roman" w:hAnsi="Times New Roman" w:cs="Times New Roman"/>
          <w:sz w:val="24"/>
        </w:rPr>
        <w:t>менимого законодательства и международных актов о противодействии</w:t>
      </w:r>
      <w:proofErr w:type="gramEnd"/>
      <w:r w:rsidRPr="00CA59FC">
        <w:rPr>
          <w:rFonts w:ascii="Times New Roman" w:eastAsia="Times New Roman" w:hAnsi="Times New Roman" w:cs="Times New Roman"/>
          <w:sz w:val="24"/>
        </w:rPr>
        <w:t xml:space="preserve"> легализации (отм</w:t>
      </w:r>
      <w:r w:rsidRPr="00CA59FC">
        <w:rPr>
          <w:rFonts w:ascii="Times New Roman" w:eastAsia="Times New Roman" w:hAnsi="Times New Roman" w:cs="Times New Roman"/>
          <w:sz w:val="24"/>
        </w:rPr>
        <w:t>ы</w:t>
      </w:r>
      <w:r w:rsidRPr="00CA59FC">
        <w:rPr>
          <w:rFonts w:ascii="Times New Roman" w:eastAsia="Times New Roman" w:hAnsi="Times New Roman" w:cs="Times New Roman"/>
          <w:sz w:val="24"/>
        </w:rPr>
        <w:t>ванию) доходов, полученных преступным путем.</w:t>
      </w:r>
    </w:p>
    <w:p w14:paraId="668517E9" w14:textId="335B399A" w:rsidR="00CA59FC" w:rsidRPr="00CA59FC" w:rsidRDefault="00CA59FC" w:rsidP="00CA59FC">
      <w:pPr>
        <w:widowControl w:val="0"/>
        <w:tabs>
          <w:tab w:val="left" w:pos="1424"/>
          <w:tab w:val="left" w:pos="1006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 w:rsidRPr="00CA59FC">
        <w:rPr>
          <w:rFonts w:ascii="Times New Roman" w:eastAsia="Times New Roman" w:hAnsi="Times New Roman" w:cs="Times New Roman"/>
          <w:sz w:val="24"/>
        </w:rPr>
        <w:t xml:space="preserve">           1</w:t>
      </w:r>
      <w:r w:rsidRPr="00920F7E">
        <w:rPr>
          <w:rFonts w:ascii="Times New Roman" w:eastAsia="Times New Roman" w:hAnsi="Times New Roman" w:cs="Times New Roman"/>
          <w:sz w:val="24"/>
        </w:rPr>
        <w:t>2</w:t>
      </w:r>
      <w:r w:rsidRPr="00CA59FC">
        <w:rPr>
          <w:rFonts w:ascii="Times New Roman" w:eastAsia="Times New Roman" w:hAnsi="Times New Roman" w:cs="Times New Roman"/>
          <w:sz w:val="24"/>
        </w:rPr>
        <w:t>.5. В случае нарушения одной Стороной обязательств воздерживаться от запреще</w:t>
      </w:r>
      <w:r w:rsidRPr="00CA59FC">
        <w:rPr>
          <w:rFonts w:ascii="Times New Roman" w:eastAsia="Times New Roman" w:hAnsi="Times New Roman" w:cs="Times New Roman"/>
          <w:sz w:val="24"/>
        </w:rPr>
        <w:t>н</w:t>
      </w:r>
      <w:r w:rsidRPr="00CA59FC">
        <w:rPr>
          <w:rFonts w:ascii="Times New Roman" w:eastAsia="Times New Roman" w:hAnsi="Times New Roman" w:cs="Times New Roman"/>
          <w:sz w:val="24"/>
        </w:rPr>
        <w:t>ных в разделах настоящего Договора действий и (или) неполучения другой Стороной в уст</w:t>
      </w:r>
      <w:r w:rsidRPr="00CA59FC">
        <w:rPr>
          <w:rFonts w:ascii="Times New Roman" w:eastAsia="Times New Roman" w:hAnsi="Times New Roman" w:cs="Times New Roman"/>
          <w:sz w:val="24"/>
        </w:rPr>
        <w:t>а</w:t>
      </w:r>
      <w:r w:rsidRPr="00CA59FC">
        <w:rPr>
          <w:rFonts w:ascii="Times New Roman" w:eastAsia="Times New Roman" w:hAnsi="Times New Roman" w:cs="Times New Roman"/>
          <w:sz w:val="24"/>
        </w:rPr>
        <w:t>новленный настоящим Договором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1F877961" w14:textId="77777777" w:rsidR="00CA59FC" w:rsidRDefault="00CA59FC" w:rsidP="00EC54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B1FD5" w14:textId="7DBEFA56" w:rsidR="00EC54FC" w:rsidRPr="00447032" w:rsidRDefault="00EC54FC" w:rsidP="00EC54FC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4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14:paraId="5FAC948D" w14:textId="0A5BAEE6" w:rsidR="00FF5F41" w:rsidRDefault="00920F7E" w:rsidP="00920F7E">
      <w:pPr>
        <w:tabs>
          <w:tab w:val="left" w:pos="4200"/>
        </w:tabs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14:paraId="22210F90" w14:textId="0AA788FF" w:rsidR="00EC54FC" w:rsidRPr="00447032" w:rsidRDefault="00EC54FC" w:rsidP="00EC54FC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При исполнении настоящего </w:t>
      </w:r>
      <w:r w:rsidR="000B3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не допускается перемена Подрядчика, за исключением случая, когда новый подрядчик является правопреемником Подрядчика по </w:t>
      </w:r>
      <w:r w:rsidR="000B3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695ED157" w14:textId="0EBFA569" w:rsidR="00EC54FC" w:rsidRDefault="00EC54FC" w:rsidP="00EC54FC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В случае перемены Заказчика по </w:t>
      </w:r>
      <w:r w:rsidR="000B3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права и обязанности Заказчика по настоящему </w:t>
      </w:r>
      <w:r w:rsidR="000B3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</w:t>
      </w:r>
      <w:r w:rsidRPr="004470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переходят к новому Заказчику в том же объеме и на тех же условиях.</w:t>
      </w:r>
    </w:p>
    <w:p w14:paraId="408AC3FD" w14:textId="5AD1D333" w:rsidR="00210614" w:rsidRDefault="00210614" w:rsidP="00EC54FC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.3. </w:t>
      </w:r>
      <w:r w:rsidRPr="002106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Стороны признают юридическую силу за электронными письмами и документами, подписанными Сторонами собственноручно и направленными Сторонами друг другу по электронной почте (E-mail) в виде сканированных файлов в формате «pdf», «jpg», и признают их равнозначными аналогичным документам на бумажных носителях, подписанными Сторонами собственноручно, до обмена бумажными оригиналами этих документов. Адреса электронной почты указаны в настоящем Договоре.</w:t>
      </w:r>
    </w:p>
    <w:p w14:paraId="0C2DDB63" w14:textId="29E88A1E" w:rsidR="00990075" w:rsidRDefault="00990075" w:rsidP="00EC54FC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00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 целью оперативности передачи информации и документов, Стороны договорились, что электронные письма считаются полученными адресатом </w:t>
      </w:r>
      <w:r w:rsidR="0050773A" w:rsidRPr="005077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следующий день после отправки письма </w:t>
      </w:r>
      <w:r w:rsidRPr="009900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указанный в настоящем Договоре электронный адрес (E-mail).</w:t>
      </w:r>
      <w:r w:rsidR="00CE3E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 этом отправитель обязан сообщить получателю посредством телефонной связи об отправленном электронном письме.</w:t>
      </w:r>
    </w:p>
    <w:p w14:paraId="77CE46E0" w14:textId="1FDD834C" w:rsidR="006A640B" w:rsidRPr="00447032" w:rsidRDefault="006A640B" w:rsidP="00EC54FC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2106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Настоящий </w:t>
      </w:r>
      <w:r w:rsidR="000B3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Договор</w:t>
      </w:r>
      <w:r w:rsidR="00742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составлен в</w:t>
      </w:r>
      <w:r w:rsidR="007421D6" w:rsidRPr="00742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двух идентичных экземплярах, имеющих одинаковую юридическую силу: по одному для каждой из Сторон</w:t>
      </w:r>
      <w:r w:rsidRPr="006A64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5AD4D902" w14:textId="55D40603" w:rsidR="009F5710" w:rsidRDefault="00095EFF" w:rsidP="00095EFF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6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2106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.5</w:t>
      </w:r>
      <w:r w:rsidRPr="00E66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Приложения</w:t>
      </w:r>
      <w:r w:rsidR="00742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являющиеся</w:t>
      </w:r>
      <w:r w:rsidR="007421D6" w:rsidRPr="007421D6">
        <w:t xml:space="preserve"> </w:t>
      </w:r>
      <w:r w:rsidR="007421D6" w:rsidRPr="007421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неотъемлемой частью настоящего Договора</w:t>
      </w:r>
      <w:r w:rsidRPr="00E66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14:paraId="0AB9DF55" w14:textId="16506AC7" w:rsidR="007F5569" w:rsidRPr="005B2D7E" w:rsidRDefault="008E4D0F" w:rsidP="003972E1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 1</w:t>
      </w:r>
      <w:r w:rsidR="003972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72E1" w:rsidRPr="003972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8E4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Локальный сметный расчет (смета) № 1 на выполнение работ по монтажу диспетчерской связи на двух лифтах, расположенных по адресу: 353440, Краснодарский край, г-к. Анапа, ул. Спортивная 35В</w:t>
      </w:r>
      <w:r w:rsidR="009F57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37539881" w14:textId="77777777" w:rsidR="00E83AD2" w:rsidRPr="00095EFF" w:rsidRDefault="00E83AD2" w:rsidP="009F5710">
      <w:pPr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B5626C5" w14:textId="4E98699B"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A5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МЕСТА НАХОЖДЕНИЯ</w:t>
      </w:r>
      <w:r w:rsidR="00F60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БАНКОВСКИЕ РЕКВИЗИТЫСТОРОН</w:t>
      </w:r>
    </w:p>
    <w:p w14:paraId="431A3BCB" w14:textId="77777777" w:rsidR="00253C03" w:rsidRPr="0013680F" w:rsidRDefault="00253C03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D5EB9" w:rsidRPr="0013680F" w14:paraId="2BB8F378" w14:textId="77777777" w:rsidTr="00812DC1">
        <w:trPr>
          <w:trHeight w:val="80"/>
        </w:trPr>
        <w:tc>
          <w:tcPr>
            <w:tcW w:w="4927" w:type="dxa"/>
          </w:tcPr>
          <w:p w14:paraId="785D428F" w14:textId="62000222" w:rsidR="008D5EB9" w:rsidRPr="0013680F" w:rsidRDefault="008D5EB9" w:rsidP="003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2CCF6741" w14:textId="3CAA4710" w:rsidR="008D5EB9" w:rsidRPr="0013680F" w:rsidRDefault="008D5EB9" w:rsidP="003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1A76C" w14:textId="4FF9B0E0" w:rsidR="00812DC1" w:rsidRPr="00812DC1" w:rsidRDefault="0045195F" w:rsidP="00812DC1">
      <w:pPr>
        <w:spacing w:line="240" w:lineRule="exact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DC1" w:rsidRPr="00812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2DC1" w:rsidRPr="0081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                                                               По</w:t>
      </w:r>
      <w:r w:rsidR="0081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дрядч</w:t>
      </w:r>
      <w:r w:rsidR="00812DC1" w:rsidRPr="0081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</w:t>
      </w:r>
    </w:p>
    <w:tbl>
      <w:tblPr>
        <w:tblW w:w="0" w:type="auto"/>
        <w:tblInd w:w="21" w:type="dxa"/>
        <w:tblLook w:val="01E0" w:firstRow="1" w:lastRow="1" w:firstColumn="1" w:lastColumn="1" w:noHBand="0" w:noVBand="0"/>
      </w:tblPr>
      <w:tblGrid>
        <w:gridCol w:w="4969"/>
        <w:gridCol w:w="4865"/>
      </w:tblGrid>
      <w:tr w:rsidR="00812DC1" w:rsidRPr="00812DC1" w14:paraId="30D8FE29" w14:textId="77777777" w:rsidTr="00657D56">
        <w:trPr>
          <w:trHeight w:val="2825"/>
        </w:trPr>
        <w:tc>
          <w:tcPr>
            <w:tcW w:w="5019" w:type="dxa"/>
          </w:tcPr>
          <w:p w14:paraId="1B50AAEF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МАОУ СОШ № 35 им. А.Д. </w:t>
            </w:r>
            <w:proofErr w:type="spellStart"/>
            <w:r w:rsidRPr="00812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Безкровного</w:t>
            </w:r>
            <w:proofErr w:type="spellEnd"/>
          </w:p>
          <w:p w14:paraId="00BA5E5B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адрес: 353440, Краснодарский край, г-к. Анапа, ул. Спортивная 35В</w:t>
            </w:r>
          </w:p>
          <w:p w14:paraId="08C28022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Почтовый адрес:  353440, Краснодарский край, г-к. Анапа, ул. Спортивная 35В </w:t>
            </w:r>
          </w:p>
          <w:p w14:paraId="28BA5F3D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ИНН 2301108932 КПП 230101001</w:t>
            </w:r>
          </w:p>
          <w:p w14:paraId="10E45FB2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ОГРН 1232300020347 ОКПО 72795904</w:t>
            </w:r>
          </w:p>
          <w:p w14:paraId="2437F829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ТЕЛ (факс):  7-92-07, 7-92-08, 7-92-09</w:t>
            </w:r>
          </w:p>
          <w:p w14:paraId="1237F97A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ОКВЭД 80.14 ОКОПФ 75401 ОКФС 14</w:t>
            </w:r>
          </w:p>
          <w:p w14:paraId="086A7E79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ОКАТО 03403000000</w:t>
            </w:r>
          </w:p>
          <w:p w14:paraId="7882AC2D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e</w:t>
            </w: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2DC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hyperlink r:id="rId11" w:history="1">
              <w:r w:rsidRPr="00812DC1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school</w:t>
              </w:r>
              <w:r w:rsidRPr="00812DC1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35@</w:t>
              </w:r>
              <w:proofErr w:type="spellStart"/>
              <w:r w:rsidRPr="00812DC1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anapaedu</w:t>
              </w:r>
              <w:proofErr w:type="spellEnd"/>
              <w:r w:rsidRPr="00812DC1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812DC1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8143617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>Банковские реквизиты:</w:t>
            </w:r>
          </w:p>
          <w:p w14:paraId="4A6BFCA0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>ТОФК обслуживания: (1802) Отдел № 2 Управления Федерального казначейства по Краснодарскому краю</w:t>
            </w:r>
          </w:p>
          <w:p w14:paraId="2BC77206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 xml:space="preserve">Номер казначейского счета: 03234643035010001800  </w:t>
            </w:r>
          </w:p>
          <w:p w14:paraId="1D6E193D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>Номер лицевого счета: 30186UЭЭ730; 31186UЭЭ730.</w:t>
            </w:r>
          </w:p>
          <w:p w14:paraId="23CAF076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>БИК ТОФК: 010349101</w:t>
            </w:r>
          </w:p>
          <w:p w14:paraId="3B77944B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 xml:space="preserve">Банк: </w:t>
            </w:r>
            <w:proofErr w:type="gramStart"/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>Южное</w:t>
            </w:r>
            <w:proofErr w:type="gramEnd"/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 xml:space="preserve"> ГУ Банка России</w:t>
            </w:r>
          </w:p>
          <w:p w14:paraId="7580C846" w14:textId="77777777" w:rsidR="00812DC1" w:rsidRPr="00812DC1" w:rsidRDefault="00812DC1" w:rsidP="00812DC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12DC1">
              <w:rPr>
                <w:rFonts w:ascii="Times New Roman" w:eastAsia="Times New Roman" w:hAnsi="Times New Roman" w:cs="Times New Roman"/>
                <w:lang w:eastAsia="zh-CN"/>
              </w:rPr>
              <w:t>Номер банковского счета: 40102810945370000010</w:t>
            </w:r>
          </w:p>
          <w:p w14:paraId="68902D1F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1FFCAA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2CF002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Директор ______________Л.П. Позднеева </w:t>
            </w:r>
          </w:p>
          <w:p w14:paraId="53004615" w14:textId="77777777" w:rsidR="00812DC1" w:rsidRPr="00812DC1" w:rsidRDefault="00812DC1" w:rsidP="00812DC1">
            <w:pPr>
              <w:spacing w:after="6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12DC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Подписывается ЭЦП        </w:t>
            </w:r>
          </w:p>
        </w:tc>
        <w:tc>
          <w:tcPr>
            <w:tcW w:w="4956" w:type="dxa"/>
          </w:tcPr>
          <w:p w14:paraId="3E7F331F" w14:textId="3903749E" w:rsidR="00812DC1" w:rsidRPr="00812DC1" w:rsidRDefault="00812DC1" w:rsidP="0081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C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 xml:space="preserve"> </w:t>
            </w:r>
            <w:bookmarkStart w:id="1" w:name="_GoBack"/>
            <w:bookmarkEnd w:id="1"/>
          </w:p>
        </w:tc>
      </w:tr>
    </w:tbl>
    <w:p w14:paraId="71265551" w14:textId="459D6A2B" w:rsidR="00ED7047" w:rsidRPr="0045195F" w:rsidRDefault="00ED7047" w:rsidP="00451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047" w:rsidRPr="0045195F" w:rsidSect="003972E1">
      <w:headerReference w:type="default" r:id="rId12"/>
      <w:pgSz w:w="11907" w:h="16840" w:code="9"/>
      <w:pgMar w:top="1106" w:right="567" w:bottom="851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6511B" w14:textId="77777777" w:rsidR="009D1C9C" w:rsidRDefault="009D1C9C">
      <w:r>
        <w:separator/>
      </w:r>
    </w:p>
  </w:endnote>
  <w:endnote w:type="continuationSeparator" w:id="0">
    <w:p w14:paraId="107DE7B2" w14:textId="77777777" w:rsidR="009D1C9C" w:rsidRDefault="009D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FE024" w14:textId="77777777" w:rsidR="009D1C9C" w:rsidRDefault="009D1C9C">
      <w:r>
        <w:separator/>
      </w:r>
    </w:p>
  </w:footnote>
  <w:footnote w:type="continuationSeparator" w:id="0">
    <w:p w14:paraId="3E80045E" w14:textId="77777777" w:rsidR="009D1C9C" w:rsidRDefault="009D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416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D8CFA55" w14:textId="77777777" w:rsidR="009D1C9C" w:rsidRPr="00F45B0C" w:rsidRDefault="009D1C9C">
        <w:pPr>
          <w:pStyle w:val="a3"/>
          <w:jc w:val="center"/>
          <w:rPr>
            <w:sz w:val="28"/>
            <w:szCs w:val="28"/>
          </w:rPr>
        </w:pPr>
        <w:r w:rsidRPr="005A6D5C">
          <w:rPr>
            <w:sz w:val="24"/>
            <w:szCs w:val="24"/>
          </w:rPr>
          <w:fldChar w:fldCharType="begin"/>
        </w:r>
        <w:r w:rsidRPr="005A6D5C">
          <w:rPr>
            <w:sz w:val="24"/>
            <w:szCs w:val="24"/>
          </w:rPr>
          <w:instrText>PAGE   \* MERGEFORMAT</w:instrText>
        </w:r>
        <w:r w:rsidRPr="005A6D5C">
          <w:rPr>
            <w:sz w:val="24"/>
            <w:szCs w:val="24"/>
          </w:rPr>
          <w:fldChar w:fldCharType="separate"/>
        </w:r>
        <w:r w:rsidR="00812DC1">
          <w:rPr>
            <w:noProof/>
            <w:sz w:val="24"/>
            <w:szCs w:val="24"/>
          </w:rPr>
          <w:t>2</w:t>
        </w:r>
        <w:r w:rsidRPr="005A6D5C">
          <w:rPr>
            <w:sz w:val="24"/>
            <w:szCs w:val="24"/>
          </w:rPr>
          <w:fldChar w:fldCharType="end"/>
        </w:r>
      </w:p>
    </w:sdtContent>
  </w:sdt>
  <w:p w14:paraId="746C3EAE" w14:textId="77777777" w:rsidR="009D1C9C" w:rsidRDefault="009D1C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D9A"/>
    <w:multiLevelType w:val="multilevel"/>
    <w:tmpl w:val="A0B81C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D6"/>
    <w:rsid w:val="00002461"/>
    <w:rsid w:val="000101A0"/>
    <w:rsid w:val="00015D14"/>
    <w:rsid w:val="000167BF"/>
    <w:rsid w:val="00021B47"/>
    <w:rsid w:val="000234CD"/>
    <w:rsid w:val="00023F43"/>
    <w:rsid w:val="00024F3B"/>
    <w:rsid w:val="00027128"/>
    <w:rsid w:val="00030327"/>
    <w:rsid w:val="00037671"/>
    <w:rsid w:val="00040AC6"/>
    <w:rsid w:val="00050DEC"/>
    <w:rsid w:val="00054985"/>
    <w:rsid w:val="000616AE"/>
    <w:rsid w:val="00064AC0"/>
    <w:rsid w:val="00074479"/>
    <w:rsid w:val="000814EE"/>
    <w:rsid w:val="00081AA1"/>
    <w:rsid w:val="000821C0"/>
    <w:rsid w:val="00090C02"/>
    <w:rsid w:val="00090CDA"/>
    <w:rsid w:val="00091C57"/>
    <w:rsid w:val="0009366A"/>
    <w:rsid w:val="00095EFF"/>
    <w:rsid w:val="000A1266"/>
    <w:rsid w:val="000A4E67"/>
    <w:rsid w:val="000A6347"/>
    <w:rsid w:val="000B0778"/>
    <w:rsid w:val="000B167B"/>
    <w:rsid w:val="000B3FAE"/>
    <w:rsid w:val="000B448A"/>
    <w:rsid w:val="000B71F9"/>
    <w:rsid w:val="000C02D2"/>
    <w:rsid w:val="000C05F4"/>
    <w:rsid w:val="000C1343"/>
    <w:rsid w:val="000D4565"/>
    <w:rsid w:val="000D61A8"/>
    <w:rsid w:val="000D66B1"/>
    <w:rsid w:val="000E292A"/>
    <w:rsid w:val="000E4377"/>
    <w:rsid w:val="000E442C"/>
    <w:rsid w:val="000E4E7D"/>
    <w:rsid w:val="000F0CC5"/>
    <w:rsid w:val="000F1C1C"/>
    <w:rsid w:val="000F21A3"/>
    <w:rsid w:val="000F284A"/>
    <w:rsid w:val="001037C8"/>
    <w:rsid w:val="00111187"/>
    <w:rsid w:val="0011551B"/>
    <w:rsid w:val="00122D5E"/>
    <w:rsid w:val="00123BD5"/>
    <w:rsid w:val="00125607"/>
    <w:rsid w:val="001338E6"/>
    <w:rsid w:val="00133EC1"/>
    <w:rsid w:val="00134C86"/>
    <w:rsid w:val="0013680F"/>
    <w:rsid w:val="0014235C"/>
    <w:rsid w:val="00145EBC"/>
    <w:rsid w:val="0014608E"/>
    <w:rsid w:val="001552DD"/>
    <w:rsid w:val="001714E0"/>
    <w:rsid w:val="001739AF"/>
    <w:rsid w:val="00175C2A"/>
    <w:rsid w:val="001761A8"/>
    <w:rsid w:val="00180686"/>
    <w:rsid w:val="001907CA"/>
    <w:rsid w:val="00193DA9"/>
    <w:rsid w:val="001A7257"/>
    <w:rsid w:val="001B368A"/>
    <w:rsid w:val="001B36CB"/>
    <w:rsid w:val="001B6027"/>
    <w:rsid w:val="001B6167"/>
    <w:rsid w:val="001C5DB2"/>
    <w:rsid w:val="001C6BC2"/>
    <w:rsid w:val="001D0B5D"/>
    <w:rsid w:val="001D0D81"/>
    <w:rsid w:val="001D72F6"/>
    <w:rsid w:val="001D7C51"/>
    <w:rsid w:val="001E131D"/>
    <w:rsid w:val="001E3337"/>
    <w:rsid w:val="001E4E1D"/>
    <w:rsid w:val="001E7385"/>
    <w:rsid w:val="001F278C"/>
    <w:rsid w:val="00210614"/>
    <w:rsid w:val="00213759"/>
    <w:rsid w:val="0021407D"/>
    <w:rsid w:val="00215DA6"/>
    <w:rsid w:val="00216F0C"/>
    <w:rsid w:val="00222ECD"/>
    <w:rsid w:val="00224119"/>
    <w:rsid w:val="0023495A"/>
    <w:rsid w:val="002367D0"/>
    <w:rsid w:val="00237A91"/>
    <w:rsid w:val="00243AB3"/>
    <w:rsid w:val="00247774"/>
    <w:rsid w:val="00250F53"/>
    <w:rsid w:val="00252F29"/>
    <w:rsid w:val="00253C03"/>
    <w:rsid w:val="00264DF2"/>
    <w:rsid w:val="00265657"/>
    <w:rsid w:val="00265FC4"/>
    <w:rsid w:val="0027448E"/>
    <w:rsid w:val="00281D96"/>
    <w:rsid w:val="00284213"/>
    <w:rsid w:val="002842C0"/>
    <w:rsid w:val="002879AF"/>
    <w:rsid w:val="00291460"/>
    <w:rsid w:val="002A1D0C"/>
    <w:rsid w:val="002A5398"/>
    <w:rsid w:val="002A78B0"/>
    <w:rsid w:val="002B1DDF"/>
    <w:rsid w:val="002B386D"/>
    <w:rsid w:val="002B5625"/>
    <w:rsid w:val="002B7FC7"/>
    <w:rsid w:val="002C1371"/>
    <w:rsid w:val="002C3F5E"/>
    <w:rsid w:val="002C5450"/>
    <w:rsid w:val="002D2B07"/>
    <w:rsid w:val="002D4093"/>
    <w:rsid w:val="002D615D"/>
    <w:rsid w:val="002E1F20"/>
    <w:rsid w:val="002E3313"/>
    <w:rsid w:val="002E4082"/>
    <w:rsid w:val="002E4484"/>
    <w:rsid w:val="002E4B97"/>
    <w:rsid w:val="002F5683"/>
    <w:rsid w:val="002F73B1"/>
    <w:rsid w:val="002F7D3C"/>
    <w:rsid w:val="00300BE6"/>
    <w:rsid w:val="00304725"/>
    <w:rsid w:val="00305DAF"/>
    <w:rsid w:val="003067C4"/>
    <w:rsid w:val="0031027B"/>
    <w:rsid w:val="00310B81"/>
    <w:rsid w:val="00310DA2"/>
    <w:rsid w:val="00312E06"/>
    <w:rsid w:val="00314D65"/>
    <w:rsid w:val="0032103C"/>
    <w:rsid w:val="00322036"/>
    <w:rsid w:val="00322F9F"/>
    <w:rsid w:val="0032310D"/>
    <w:rsid w:val="003305E6"/>
    <w:rsid w:val="00332AD0"/>
    <w:rsid w:val="0033316E"/>
    <w:rsid w:val="00333A8D"/>
    <w:rsid w:val="00355836"/>
    <w:rsid w:val="003562AE"/>
    <w:rsid w:val="00364458"/>
    <w:rsid w:val="00367B2D"/>
    <w:rsid w:val="003716BB"/>
    <w:rsid w:val="00383038"/>
    <w:rsid w:val="0038356E"/>
    <w:rsid w:val="00385C0B"/>
    <w:rsid w:val="00386EA1"/>
    <w:rsid w:val="00390A10"/>
    <w:rsid w:val="003940FB"/>
    <w:rsid w:val="00394266"/>
    <w:rsid w:val="00395E69"/>
    <w:rsid w:val="003972E1"/>
    <w:rsid w:val="003A05C7"/>
    <w:rsid w:val="003A6942"/>
    <w:rsid w:val="003B06F1"/>
    <w:rsid w:val="003B0D0F"/>
    <w:rsid w:val="003B2FCF"/>
    <w:rsid w:val="003B31FA"/>
    <w:rsid w:val="003C3751"/>
    <w:rsid w:val="003C41D8"/>
    <w:rsid w:val="003C734F"/>
    <w:rsid w:val="003C74E5"/>
    <w:rsid w:val="003D0584"/>
    <w:rsid w:val="003D13BE"/>
    <w:rsid w:val="003E24D7"/>
    <w:rsid w:val="003E6FB5"/>
    <w:rsid w:val="003F391E"/>
    <w:rsid w:val="003F7356"/>
    <w:rsid w:val="00400BAB"/>
    <w:rsid w:val="0040239D"/>
    <w:rsid w:val="00402A45"/>
    <w:rsid w:val="00402DCD"/>
    <w:rsid w:val="00403F92"/>
    <w:rsid w:val="0040512A"/>
    <w:rsid w:val="0041045C"/>
    <w:rsid w:val="00411863"/>
    <w:rsid w:val="00415CE3"/>
    <w:rsid w:val="00415E78"/>
    <w:rsid w:val="00420BE1"/>
    <w:rsid w:val="00422419"/>
    <w:rsid w:val="00422645"/>
    <w:rsid w:val="00423778"/>
    <w:rsid w:val="00427CAD"/>
    <w:rsid w:val="00433935"/>
    <w:rsid w:val="00436515"/>
    <w:rsid w:val="00441489"/>
    <w:rsid w:val="004440E4"/>
    <w:rsid w:val="0045195F"/>
    <w:rsid w:val="00454623"/>
    <w:rsid w:val="0045518E"/>
    <w:rsid w:val="00461696"/>
    <w:rsid w:val="00471715"/>
    <w:rsid w:val="00471F38"/>
    <w:rsid w:val="00472115"/>
    <w:rsid w:val="00472C85"/>
    <w:rsid w:val="00475BD4"/>
    <w:rsid w:val="004765CD"/>
    <w:rsid w:val="0048057F"/>
    <w:rsid w:val="00486A07"/>
    <w:rsid w:val="004912C5"/>
    <w:rsid w:val="004B5243"/>
    <w:rsid w:val="004B5908"/>
    <w:rsid w:val="004C0944"/>
    <w:rsid w:val="004C20FB"/>
    <w:rsid w:val="004C274E"/>
    <w:rsid w:val="004D231B"/>
    <w:rsid w:val="004E020C"/>
    <w:rsid w:val="004E117E"/>
    <w:rsid w:val="004E20A0"/>
    <w:rsid w:val="004F5A6C"/>
    <w:rsid w:val="0050093E"/>
    <w:rsid w:val="00502F9A"/>
    <w:rsid w:val="0050773A"/>
    <w:rsid w:val="005147AC"/>
    <w:rsid w:val="005151C7"/>
    <w:rsid w:val="005167EF"/>
    <w:rsid w:val="00527420"/>
    <w:rsid w:val="00530327"/>
    <w:rsid w:val="00530D6F"/>
    <w:rsid w:val="005315BA"/>
    <w:rsid w:val="00532820"/>
    <w:rsid w:val="005337B3"/>
    <w:rsid w:val="00536B57"/>
    <w:rsid w:val="00537B2C"/>
    <w:rsid w:val="00541893"/>
    <w:rsid w:val="00541DFB"/>
    <w:rsid w:val="00544768"/>
    <w:rsid w:val="00544C3E"/>
    <w:rsid w:val="00551096"/>
    <w:rsid w:val="00553256"/>
    <w:rsid w:val="0056218D"/>
    <w:rsid w:val="00567615"/>
    <w:rsid w:val="00570213"/>
    <w:rsid w:val="0057068F"/>
    <w:rsid w:val="0057079A"/>
    <w:rsid w:val="005755BE"/>
    <w:rsid w:val="00575C0A"/>
    <w:rsid w:val="00575CF9"/>
    <w:rsid w:val="00583025"/>
    <w:rsid w:val="00583E61"/>
    <w:rsid w:val="00586BF5"/>
    <w:rsid w:val="00590ED1"/>
    <w:rsid w:val="0059208F"/>
    <w:rsid w:val="00593CD5"/>
    <w:rsid w:val="005A2957"/>
    <w:rsid w:val="005A4ACD"/>
    <w:rsid w:val="005A6D5C"/>
    <w:rsid w:val="005B1D03"/>
    <w:rsid w:val="005B2D7E"/>
    <w:rsid w:val="005B5D32"/>
    <w:rsid w:val="005B63EA"/>
    <w:rsid w:val="005C0506"/>
    <w:rsid w:val="005C3572"/>
    <w:rsid w:val="005D3D00"/>
    <w:rsid w:val="005D5A06"/>
    <w:rsid w:val="005D6D70"/>
    <w:rsid w:val="005E5FCF"/>
    <w:rsid w:val="005E7FCA"/>
    <w:rsid w:val="005F51BD"/>
    <w:rsid w:val="00601754"/>
    <w:rsid w:val="006018AA"/>
    <w:rsid w:val="00602661"/>
    <w:rsid w:val="00604A8A"/>
    <w:rsid w:val="006107D2"/>
    <w:rsid w:val="00612B6E"/>
    <w:rsid w:val="006174BB"/>
    <w:rsid w:val="006208DE"/>
    <w:rsid w:val="00623F57"/>
    <w:rsid w:val="0062620A"/>
    <w:rsid w:val="0062761B"/>
    <w:rsid w:val="00630475"/>
    <w:rsid w:val="00632146"/>
    <w:rsid w:val="006361A3"/>
    <w:rsid w:val="00641DD2"/>
    <w:rsid w:val="00642C68"/>
    <w:rsid w:val="0065159E"/>
    <w:rsid w:val="00660276"/>
    <w:rsid w:val="0066110B"/>
    <w:rsid w:val="00664833"/>
    <w:rsid w:val="00671136"/>
    <w:rsid w:val="00672AA3"/>
    <w:rsid w:val="0067695F"/>
    <w:rsid w:val="00680614"/>
    <w:rsid w:val="006827D6"/>
    <w:rsid w:val="006928E9"/>
    <w:rsid w:val="00692F9A"/>
    <w:rsid w:val="00693C67"/>
    <w:rsid w:val="00695C9A"/>
    <w:rsid w:val="006A0282"/>
    <w:rsid w:val="006A1871"/>
    <w:rsid w:val="006A216C"/>
    <w:rsid w:val="006A640B"/>
    <w:rsid w:val="006A6653"/>
    <w:rsid w:val="006B506D"/>
    <w:rsid w:val="006B5959"/>
    <w:rsid w:val="006C6D89"/>
    <w:rsid w:val="006C7372"/>
    <w:rsid w:val="006C7816"/>
    <w:rsid w:val="006D115D"/>
    <w:rsid w:val="006D17B1"/>
    <w:rsid w:val="006E05AD"/>
    <w:rsid w:val="006E4688"/>
    <w:rsid w:val="006E53BE"/>
    <w:rsid w:val="006E66F6"/>
    <w:rsid w:val="006E77AA"/>
    <w:rsid w:val="006E7ED7"/>
    <w:rsid w:val="006F51D3"/>
    <w:rsid w:val="006F7075"/>
    <w:rsid w:val="006F7685"/>
    <w:rsid w:val="006F76E1"/>
    <w:rsid w:val="00702A89"/>
    <w:rsid w:val="00713F11"/>
    <w:rsid w:val="0071531F"/>
    <w:rsid w:val="00715986"/>
    <w:rsid w:val="007200C4"/>
    <w:rsid w:val="00722459"/>
    <w:rsid w:val="0072271E"/>
    <w:rsid w:val="00725C16"/>
    <w:rsid w:val="00737B1B"/>
    <w:rsid w:val="007421D6"/>
    <w:rsid w:val="0074372B"/>
    <w:rsid w:val="00750324"/>
    <w:rsid w:val="00751A15"/>
    <w:rsid w:val="00764C21"/>
    <w:rsid w:val="0076591C"/>
    <w:rsid w:val="00773743"/>
    <w:rsid w:val="00774A5A"/>
    <w:rsid w:val="00780256"/>
    <w:rsid w:val="00786A52"/>
    <w:rsid w:val="007940CA"/>
    <w:rsid w:val="00797D7F"/>
    <w:rsid w:val="007B0EB2"/>
    <w:rsid w:val="007B2091"/>
    <w:rsid w:val="007B361E"/>
    <w:rsid w:val="007B49D0"/>
    <w:rsid w:val="007B56B6"/>
    <w:rsid w:val="007C378B"/>
    <w:rsid w:val="007C7925"/>
    <w:rsid w:val="007C7F66"/>
    <w:rsid w:val="007D5B66"/>
    <w:rsid w:val="007E5FC7"/>
    <w:rsid w:val="007E61ED"/>
    <w:rsid w:val="007E6C36"/>
    <w:rsid w:val="007F3E91"/>
    <w:rsid w:val="007F5569"/>
    <w:rsid w:val="00802018"/>
    <w:rsid w:val="00804453"/>
    <w:rsid w:val="00810654"/>
    <w:rsid w:val="00812DC1"/>
    <w:rsid w:val="00813981"/>
    <w:rsid w:val="00813BF1"/>
    <w:rsid w:val="008223F4"/>
    <w:rsid w:val="00823C5F"/>
    <w:rsid w:val="00826BAA"/>
    <w:rsid w:val="00827468"/>
    <w:rsid w:val="00830019"/>
    <w:rsid w:val="00831AAF"/>
    <w:rsid w:val="00834B0A"/>
    <w:rsid w:val="00841CC6"/>
    <w:rsid w:val="00843394"/>
    <w:rsid w:val="008445DB"/>
    <w:rsid w:val="0084606A"/>
    <w:rsid w:val="00855328"/>
    <w:rsid w:val="008613DE"/>
    <w:rsid w:val="00861C97"/>
    <w:rsid w:val="00865C80"/>
    <w:rsid w:val="00867ED4"/>
    <w:rsid w:val="008741D8"/>
    <w:rsid w:val="008841CC"/>
    <w:rsid w:val="00887CDA"/>
    <w:rsid w:val="00887FCE"/>
    <w:rsid w:val="00892838"/>
    <w:rsid w:val="0089338B"/>
    <w:rsid w:val="00893C0D"/>
    <w:rsid w:val="00895FB0"/>
    <w:rsid w:val="008A2B27"/>
    <w:rsid w:val="008A3A68"/>
    <w:rsid w:val="008A5649"/>
    <w:rsid w:val="008C19BA"/>
    <w:rsid w:val="008C2AEF"/>
    <w:rsid w:val="008D131F"/>
    <w:rsid w:val="008D3D97"/>
    <w:rsid w:val="008D3E2E"/>
    <w:rsid w:val="008D5EB9"/>
    <w:rsid w:val="008E2ACB"/>
    <w:rsid w:val="008E4D0F"/>
    <w:rsid w:val="008F42FD"/>
    <w:rsid w:val="008F52D9"/>
    <w:rsid w:val="008F7E33"/>
    <w:rsid w:val="00904E33"/>
    <w:rsid w:val="009057FA"/>
    <w:rsid w:val="00915703"/>
    <w:rsid w:val="00920F7E"/>
    <w:rsid w:val="009228B9"/>
    <w:rsid w:val="00923500"/>
    <w:rsid w:val="00923C94"/>
    <w:rsid w:val="00933B95"/>
    <w:rsid w:val="009402BA"/>
    <w:rsid w:val="00942EBA"/>
    <w:rsid w:val="00945994"/>
    <w:rsid w:val="00945D28"/>
    <w:rsid w:val="009518C0"/>
    <w:rsid w:val="009541F5"/>
    <w:rsid w:val="00954341"/>
    <w:rsid w:val="00954B40"/>
    <w:rsid w:val="00954B9D"/>
    <w:rsid w:val="00954C61"/>
    <w:rsid w:val="00961D37"/>
    <w:rsid w:val="0096375E"/>
    <w:rsid w:val="009668E0"/>
    <w:rsid w:val="00970243"/>
    <w:rsid w:val="009709B8"/>
    <w:rsid w:val="00970C36"/>
    <w:rsid w:val="00972F93"/>
    <w:rsid w:val="00975A3F"/>
    <w:rsid w:val="00977DB7"/>
    <w:rsid w:val="00990075"/>
    <w:rsid w:val="009900FF"/>
    <w:rsid w:val="00996A79"/>
    <w:rsid w:val="009A1068"/>
    <w:rsid w:val="009A2393"/>
    <w:rsid w:val="009A23FD"/>
    <w:rsid w:val="009A60BB"/>
    <w:rsid w:val="009B3D29"/>
    <w:rsid w:val="009B4688"/>
    <w:rsid w:val="009B4B3E"/>
    <w:rsid w:val="009B7103"/>
    <w:rsid w:val="009C0F4E"/>
    <w:rsid w:val="009C5747"/>
    <w:rsid w:val="009D1C9C"/>
    <w:rsid w:val="009D28F5"/>
    <w:rsid w:val="009D4E56"/>
    <w:rsid w:val="009E0F74"/>
    <w:rsid w:val="009E3337"/>
    <w:rsid w:val="009E7A73"/>
    <w:rsid w:val="009F4849"/>
    <w:rsid w:val="009F5710"/>
    <w:rsid w:val="009F63BB"/>
    <w:rsid w:val="009F7FE2"/>
    <w:rsid w:val="00A03B60"/>
    <w:rsid w:val="00A068AC"/>
    <w:rsid w:val="00A2064D"/>
    <w:rsid w:val="00A2171C"/>
    <w:rsid w:val="00A30B8B"/>
    <w:rsid w:val="00A439E5"/>
    <w:rsid w:val="00A508E8"/>
    <w:rsid w:val="00A56C32"/>
    <w:rsid w:val="00A62755"/>
    <w:rsid w:val="00A63917"/>
    <w:rsid w:val="00A647D7"/>
    <w:rsid w:val="00A752CC"/>
    <w:rsid w:val="00A76F17"/>
    <w:rsid w:val="00A826DB"/>
    <w:rsid w:val="00A93C45"/>
    <w:rsid w:val="00AA11AD"/>
    <w:rsid w:val="00AA297E"/>
    <w:rsid w:val="00AA382D"/>
    <w:rsid w:val="00AB265D"/>
    <w:rsid w:val="00AB3385"/>
    <w:rsid w:val="00AB44B8"/>
    <w:rsid w:val="00AB600B"/>
    <w:rsid w:val="00AB72B5"/>
    <w:rsid w:val="00AD0BC0"/>
    <w:rsid w:val="00AD5C13"/>
    <w:rsid w:val="00AE39EB"/>
    <w:rsid w:val="00AF26C2"/>
    <w:rsid w:val="00AF29EB"/>
    <w:rsid w:val="00AF40EB"/>
    <w:rsid w:val="00B00E15"/>
    <w:rsid w:val="00B02158"/>
    <w:rsid w:val="00B02913"/>
    <w:rsid w:val="00B044C0"/>
    <w:rsid w:val="00B06566"/>
    <w:rsid w:val="00B1430F"/>
    <w:rsid w:val="00B16A6A"/>
    <w:rsid w:val="00B16AE7"/>
    <w:rsid w:val="00B16E47"/>
    <w:rsid w:val="00B30011"/>
    <w:rsid w:val="00B37421"/>
    <w:rsid w:val="00B376CB"/>
    <w:rsid w:val="00B416AC"/>
    <w:rsid w:val="00B427A0"/>
    <w:rsid w:val="00B4311D"/>
    <w:rsid w:val="00B47544"/>
    <w:rsid w:val="00B47F9F"/>
    <w:rsid w:val="00B53FC2"/>
    <w:rsid w:val="00B5587F"/>
    <w:rsid w:val="00B57302"/>
    <w:rsid w:val="00B62191"/>
    <w:rsid w:val="00B6504A"/>
    <w:rsid w:val="00B7252C"/>
    <w:rsid w:val="00B74B77"/>
    <w:rsid w:val="00B74C99"/>
    <w:rsid w:val="00B775FF"/>
    <w:rsid w:val="00B809EF"/>
    <w:rsid w:val="00B81C19"/>
    <w:rsid w:val="00B82C1B"/>
    <w:rsid w:val="00B83A15"/>
    <w:rsid w:val="00B854F3"/>
    <w:rsid w:val="00B91D03"/>
    <w:rsid w:val="00B9304E"/>
    <w:rsid w:val="00BA02B4"/>
    <w:rsid w:val="00BA1333"/>
    <w:rsid w:val="00BA1781"/>
    <w:rsid w:val="00BA2308"/>
    <w:rsid w:val="00BC22C8"/>
    <w:rsid w:val="00BC53A5"/>
    <w:rsid w:val="00BD00A7"/>
    <w:rsid w:val="00BD0399"/>
    <w:rsid w:val="00BD24CA"/>
    <w:rsid w:val="00BD7A31"/>
    <w:rsid w:val="00BD7C6C"/>
    <w:rsid w:val="00BE049F"/>
    <w:rsid w:val="00BE04F9"/>
    <w:rsid w:val="00BE2CAE"/>
    <w:rsid w:val="00BF4161"/>
    <w:rsid w:val="00BF7382"/>
    <w:rsid w:val="00C024F9"/>
    <w:rsid w:val="00C035CA"/>
    <w:rsid w:val="00C07A2F"/>
    <w:rsid w:val="00C11975"/>
    <w:rsid w:val="00C12D42"/>
    <w:rsid w:val="00C16DBC"/>
    <w:rsid w:val="00C20202"/>
    <w:rsid w:val="00C22C9F"/>
    <w:rsid w:val="00C254F7"/>
    <w:rsid w:val="00C463D8"/>
    <w:rsid w:val="00C52ACD"/>
    <w:rsid w:val="00C572DA"/>
    <w:rsid w:val="00C572DB"/>
    <w:rsid w:val="00C6218F"/>
    <w:rsid w:val="00C65846"/>
    <w:rsid w:val="00C706EC"/>
    <w:rsid w:val="00C773E4"/>
    <w:rsid w:val="00C77D29"/>
    <w:rsid w:val="00C806DA"/>
    <w:rsid w:val="00C81E6C"/>
    <w:rsid w:val="00C844F3"/>
    <w:rsid w:val="00C85833"/>
    <w:rsid w:val="00C9194B"/>
    <w:rsid w:val="00C9210E"/>
    <w:rsid w:val="00CA0E09"/>
    <w:rsid w:val="00CA1432"/>
    <w:rsid w:val="00CA58B6"/>
    <w:rsid w:val="00CA59FC"/>
    <w:rsid w:val="00CA7B2B"/>
    <w:rsid w:val="00CB183C"/>
    <w:rsid w:val="00CB3FEE"/>
    <w:rsid w:val="00CB7227"/>
    <w:rsid w:val="00CB728C"/>
    <w:rsid w:val="00CB78A5"/>
    <w:rsid w:val="00CC2F67"/>
    <w:rsid w:val="00CC5D07"/>
    <w:rsid w:val="00CE16CA"/>
    <w:rsid w:val="00CE3E6E"/>
    <w:rsid w:val="00CE497E"/>
    <w:rsid w:val="00CE5E19"/>
    <w:rsid w:val="00CF0545"/>
    <w:rsid w:val="00CF3E49"/>
    <w:rsid w:val="00CF4A90"/>
    <w:rsid w:val="00CF7AC5"/>
    <w:rsid w:val="00D04594"/>
    <w:rsid w:val="00D06150"/>
    <w:rsid w:val="00D10A46"/>
    <w:rsid w:val="00D1409E"/>
    <w:rsid w:val="00D14621"/>
    <w:rsid w:val="00D15A53"/>
    <w:rsid w:val="00D20119"/>
    <w:rsid w:val="00D235BA"/>
    <w:rsid w:val="00D30F52"/>
    <w:rsid w:val="00D323FC"/>
    <w:rsid w:val="00D3663A"/>
    <w:rsid w:val="00D3666E"/>
    <w:rsid w:val="00D40E07"/>
    <w:rsid w:val="00D4106C"/>
    <w:rsid w:val="00D657A2"/>
    <w:rsid w:val="00D67C04"/>
    <w:rsid w:val="00D67C0B"/>
    <w:rsid w:val="00D70E83"/>
    <w:rsid w:val="00D72612"/>
    <w:rsid w:val="00D76365"/>
    <w:rsid w:val="00D76374"/>
    <w:rsid w:val="00D77D55"/>
    <w:rsid w:val="00D84D5E"/>
    <w:rsid w:val="00D874B2"/>
    <w:rsid w:val="00D90CED"/>
    <w:rsid w:val="00D941AF"/>
    <w:rsid w:val="00D95784"/>
    <w:rsid w:val="00D96996"/>
    <w:rsid w:val="00DA5CEA"/>
    <w:rsid w:val="00DB2E2B"/>
    <w:rsid w:val="00DB4B06"/>
    <w:rsid w:val="00DB4D60"/>
    <w:rsid w:val="00DC00E9"/>
    <w:rsid w:val="00DC211F"/>
    <w:rsid w:val="00DC5E75"/>
    <w:rsid w:val="00DC5EC6"/>
    <w:rsid w:val="00DC77E9"/>
    <w:rsid w:val="00DC7E34"/>
    <w:rsid w:val="00DD69AF"/>
    <w:rsid w:val="00DE0A2A"/>
    <w:rsid w:val="00DE7CA2"/>
    <w:rsid w:val="00E06898"/>
    <w:rsid w:val="00E06918"/>
    <w:rsid w:val="00E15E59"/>
    <w:rsid w:val="00E20085"/>
    <w:rsid w:val="00E244A6"/>
    <w:rsid w:val="00E3134C"/>
    <w:rsid w:val="00E417CA"/>
    <w:rsid w:val="00E4286E"/>
    <w:rsid w:val="00E434B1"/>
    <w:rsid w:val="00E4352B"/>
    <w:rsid w:val="00E44786"/>
    <w:rsid w:val="00E45636"/>
    <w:rsid w:val="00E47AF2"/>
    <w:rsid w:val="00E51524"/>
    <w:rsid w:val="00E54BF9"/>
    <w:rsid w:val="00E55F7C"/>
    <w:rsid w:val="00E82180"/>
    <w:rsid w:val="00E83AD2"/>
    <w:rsid w:val="00E83FB1"/>
    <w:rsid w:val="00E85F7A"/>
    <w:rsid w:val="00E87857"/>
    <w:rsid w:val="00E93A36"/>
    <w:rsid w:val="00E950B2"/>
    <w:rsid w:val="00E95F54"/>
    <w:rsid w:val="00E95FBF"/>
    <w:rsid w:val="00E96555"/>
    <w:rsid w:val="00E9790D"/>
    <w:rsid w:val="00EA60BE"/>
    <w:rsid w:val="00EB1ABE"/>
    <w:rsid w:val="00EB2B96"/>
    <w:rsid w:val="00EB31AD"/>
    <w:rsid w:val="00EC3AA4"/>
    <w:rsid w:val="00EC54FC"/>
    <w:rsid w:val="00ED3D6B"/>
    <w:rsid w:val="00ED7047"/>
    <w:rsid w:val="00ED7551"/>
    <w:rsid w:val="00ED7AA5"/>
    <w:rsid w:val="00EE1678"/>
    <w:rsid w:val="00EE4413"/>
    <w:rsid w:val="00EE7CFD"/>
    <w:rsid w:val="00EF787B"/>
    <w:rsid w:val="00F00489"/>
    <w:rsid w:val="00F00EBF"/>
    <w:rsid w:val="00F034D3"/>
    <w:rsid w:val="00F07C68"/>
    <w:rsid w:val="00F11F77"/>
    <w:rsid w:val="00F1613D"/>
    <w:rsid w:val="00F216DE"/>
    <w:rsid w:val="00F22AE5"/>
    <w:rsid w:val="00F23C0D"/>
    <w:rsid w:val="00F26CD3"/>
    <w:rsid w:val="00F30428"/>
    <w:rsid w:val="00F33095"/>
    <w:rsid w:val="00F34A08"/>
    <w:rsid w:val="00F40075"/>
    <w:rsid w:val="00F402BD"/>
    <w:rsid w:val="00F45F2E"/>
    <w:rsid w:val="00F46FDD"/>
    <w:rsid w:val="00F47F9B"/>
    <w:rsid w:val="00F56DE6"/>
    <w:rsid w:val="00F57583"/>
    <w:rsid w:val="00F603CF"/>
    <w:rsid w:val="00F65628"/>
    <w:rsid w:val="00F67F46"/>
    <w:rsid w:val="00F76450"/>
    <w:rsid w:val="00F76FBA"/>
    <w:rsid w:val="00F77E0F"/>
    <w:rsid w:val="00F80784"/>
    <w:rsid w:val="00F83E53"/>
    <w:rsid w:val="00F860B4"/>
    <w:rsid w:val="00F86569"/>
    <w:rsid w:val="00F86DD3"/>
    <w:rsid w:val="00F94778"/>
    <w:rsid w:val="00F97074"/>
    <w:rsid w:val="00F978EF"/>
    <w:rsid w:val="00FA0A54"/>
    <w:rsid w:val="00FA37FF"/>
    <w:rsid w:val="00FA6B5A"/>
    <w:rsid w:val="00FB0EF7"/>
    <w:rsid w:val="00FB1F9E"/>
    <w:rsid w:val="00FB3020"/>
    <w:rsid w:val="00FB4432"/>
    <w:rsid w:val="00FB588E"/>
    <w:rsid w:val="00FB7DD3"/>
    <w:rsid w:val="00FD0E23"/>
    <w:rsid w:val="00FD3B3B"/>
    <w:rsid w:val="00FD51C5"/>
    <w:rsid w:val="00FD570F"/>
    <w:rsid w:val="00FD5764"/>
    <w:rsid w:val="00FD6315"/>
    <w:rsid w:val="00FE002D"/>
    <w:rsid w:val="00FE22E8"/>
    <w:rsid w:val="00FE2309"/>
    <w:rsid w:val="00FE5DDB"/>
    <w:rsid w:val="00FF4214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D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83025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F52"/>
  </w:style>
  <w:style w:type="paragraph" w:styleId="a8">
    <w:name w:val="footer"/>
    <w:basedOn w:val="a"/>
    <w:link w:val="a9"/>
    <w:uiPriority w:val="99"/>
    <w:unhideWhenUsed/>
    <w:rsid w:val="005A6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D5C"/>
  </w:style>
  <w:style w:type="character" w:styleId="aa">
    <w:name w:val="Hyperlink"/>
    <w:basedOn w:val="a0"/>
    <w:unhideWhenUsed/>
    <w:rsid w:val="002E4B97"/>
    <w:rPr>
      <w:color w:val="0000FF"/>
      <w:u w:val="single"/>
    </w:rPr>
  </w:style>
  <w:style w:type="paragraph" w:styleId="ab">
    <w:name w:val="Body Text Indent"/>
    <w:basedOn w:val="a"/>
    <w:link w:val="ac"/>
    <w:rsid w:val="001739AF"/>
    <w:pPr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73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39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39AF"/>
  </w:style>
  <w:style w:type="paragraph" w:customStyle="1" w:styleId="1">
    <w:name w:val="Обычный1"/>
    <w:rsid w:val="001739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271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7128"/>
  </w:style>
  <w:style w:type="paragraph" w:styleId="3">
    <w:name w:val="Body Text 3"/>
    <w:basedOn w:val="a"/>
    <w:link w:val="30"/>
    <w:uiPriority w:val="99"/>
    <w:semiHidden/>
    <w:unhideWhenUsed/>
    <w:rsid w:val="00BA02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02B4"/>
    <w:rPr>
      <w:sz w:val="16"/>
      <w:szCs w:val="16"/>
    </w:rPr>
  </w:style>
  <w:style w:type="paragraph" w:customStyle="1" w:styleId="ConsPlusNormal0">
    <w:name w:val="ConsPlusNormal"/>
    <w:rsid w:val="00B431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E7ED7"/>
    <w:rPr>
      <w:color w:val="106BBE"/>
    </w:rPr>
  </w:style>
  <w:style w:type="table" w:styleId="ae">
    <w:name w:val="Table Grid"/>
    <w:basedOn w:val="a1"/>
    <w:uiPriority w:val="59"/>
    <w:rsid w:val="008D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A7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8B0"/>
  </w:style>
  <w:style w:type="paragraph" w:styleId="af">
    <w:name w:val="Body Text"/>
    <w:basedOn w:val="a"/>
    <w:link w:val="af0"/>
    <w:uiPriority w:val="99"/>
    <w:semiHidden/>
    <w:unhideWhenUsed/>
    <w:rsid w:val="0041186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11863"/>
  </w:style>
  <w:style w:type="paragraph" w:customStyle="1" w:styleId="headertext">
    <w:name w:val="headertext"/>
    <w:basedOn w:val="a"/>
    <w:rsid w:val="00A43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B0D0F"/>
    <w:rPr>
      <w:rFonts w:ascii="Times New Roman" w:hAnsi="Times New Roman" w:cs="Times New Roman" w:hint="default"/>
      <w:sz w:val="28"/>
      <w:szCs w:val="28"/>
    </w:rPr>
  </w:style>
  <w:style w:type="paragraph" w:styleId="af1">
    <w:name w:val="List Paragraph"/>
    <w:basedOn w:val="a"/>
    <w:uiPriority w:val="34"/>
    <w:qFormat/>
    <w:rsid w:val="00D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D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83025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F52"/>
  </w:style>
  <w:style w:type="paragraph" w:styleId="a8">
    <w:name w:val="footer"/>
    <w:basedOn w:val="a"/>
    <w:link w:val="a9"/>
    <w:uiPriority w:val="99"/>
    <w:unhideWhenUsed/>
    <w:rsid w:val="005A6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D5C"/>
  </w:style>
  <w:style w:type="character" w:styleId="aa">
    <w:name w:val="Hyperlink"/>
    <w:basedOn w:val="a0"/>
    <w:unhideWhenUsed/>
    <w:rsid w:val="002E4B97"/>
    <w:rPr>
      <w:color w:val="0000FF"/>
      <w:u w:val="single"/>
    </w:rPr>
  </w:style>
  <w:style w:type="paragraph" w:styleId="ab">
    <w:name w:val="Body Text Indent"/>
    <w:basedOn w:val="a"/>
    <w:link w:val="ac"/>
    <w:rsid w:val="001739AF"/>
    <w:pPr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73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39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39AF"/>
  </w:style>
  <w:style w:type="paragraph" w:customStyle="1" w:styleId="1">
    <w:name w:val="Обычный1"/>
    <w:rsid w:val="001739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271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7128"/>
  </w:style>
  <w:style w:type="paragraph" w:styleId="3">
    <w:name w:val="Body Text 3"/>
    <w:basedOn w:val="a"/>
    <w:link w:val="30"/>
    <w:uiPriority w:val="99"/>
    <w:semiHidden/>
    <w:unhideWhenUsed/>
    <w:rsid w:val="00BA02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02B4"/>
    <w:rPr>
      <w:sz w:val="16"/>
      <w:szCs w:val="16"/>
    </w:rPr>
  </w:style>
  <w:style w:type="paragraph" w:customStyle="1" w:styleId="ConsPlusNormal0">
    <w:name w:val="ConsPlusNormal"/>
    <w:rsid w:val="00B431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E7ED7"/>
    <w:rPr>
      <w:color w:val="106BBE"/>
    </w:rPr>
  </w:style>
  <w:style w:type="table" w:styleId="ae">
    <w:name w:val="Table Grid"/>
    <w:basedOn w:val="a1"/>
    <w:uiPriority w:val="59"/>
    <w:rsid w:val="008D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A7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8B0"/>
  </w:style>
  <w:style w:type="paragraph" w:styleId="af">
    <w:name w:val="Body Text"/>
    <w:basedOn w:val="a"/>
    <w:link w:val="af0"/>
    <w:uiPriority w:val="99"/>
    <w:semiHidden/>
    <w:unhideWhenUsed/>
    <w:rsid w:val="0041186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11863"/>
  </w:style>
  <w:style w:type="paragraph" w:customStyle="1" w:styleId="headertext">
    <w:name w:val="headertext"/>
    <w:basedOn w:val="a"/>
    <w:rsid w:val="00A43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B0D0F"/>
    <w:rPr>
      <w:rFonts w:ascii="Times New Roman" w:hAnsi="Times New Roman" w:cs="Times New Roman" w:hint="default"/>
      <w:sz w:val="28"/>
      <w:szCs w:val="28"/>
    </w:rPr>
  </w:style>
  <w:style w:type="paragraph" w:styleId="af1">
    <w:name w:val="List Paragraph"/>
    <w:basedOn w:val="a"/>
    <w:uiPriority w:val="34"/>
    <w:qFormat/>
    <w:rsid w:val="00D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35@anapa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CDBA7AA113CC71321D60C82D96B0316C832906F8A9029277162179129A2753D51F5EDB0DCBCCADn7I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CDBA7AA113CC71321D60C82D96B0316C832906F8A9029277162179129A2753D51F5EDB0DCBC0ABn7I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3172-05D8-4D2A-B9B4-A5736CC6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КК "Служба обеспечения ГЗ"</Company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Elynko</dc:creator>
  <cp:lastModifiedBy>Admin</cp:lastModifiedBy>
  <cp:revision>63</cp:revision>
  <cp:lastPrinted>2019-11-22T09:24:00Z</cp:lastPrinted>
  <dcterms:created xsi:type="dcterms:W3CDTF">2021-08-09T15:02:00Z</dcterms:created>
  <dcterms:modified xsi:type="dcterms:W3CDTF">2025-04-04T20:12:00Z</dcterms:modified>
</cp:coreProperties>
</file>