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8309C" w14:textId="627E7C93" w:rsidR="00850D00" w:rsidRPr="00CC1463" w:rsidRDefault="00850D00" w:rsidP="00AA6EAD">
      <w:pPr>
        <w:pStyle w:val="211112"/>
        <w:jc w:val="center"/>
        <w:outlineLvl w:val="0"/>
        <w:rPr>
          <w:b/>
          <w:bCs/>
          <w:sz w:val="22"/>
          <w:szCs w:val="22"/>
        </w:rPr>
      </w:pPr>
    </w:p>
    <w:p w14:paraId="297E1135" w14:textId="6466F71E" w:rsidR="00991456" w:rsidRPr="00CC1463" w:rsidRDefault="00991456" w:rsidP="00AA6EAD">
      <w:pPr>
        <w:pStyle w:val="211112"/>
        <w:jc w:val="center"/>
        <w:outlineLvl w:val="0"/>
        <w:rPr>
          <w:b/>
          <w:bCs/>
          <w:sz w:val="22"/>
          <w:szCs w:val="22"/>
        </w:rPr>
      </w:pPr>
    </w:p>
    <w:p w14:paraId="265E10A4" w14:textId="01B11E2D" w:rsidR="00991456" w:rsidRPr="00CC1463" w:rsidRDefault="00991456" w:rsidP="00AA6EAD">
      <w:pPr>
        <w:pStyle w:val="211112"/>
        <w:jc w:val="center"/>
        <w:outlineLvl w:val="0"/>
        <w:rPr>
          <w:b/>
          <w:bCs/>
          <w:sz w:val="22"/>
          <w:szCs w:val="22"/>
        </w:rPr>
      </w:pPr>
    </w:p>
    <w:p w14:paraId="02DF597A" w14:textId="4D78487B" w:rsidR="00991456" w:rsidRPr="00CC1463" w:rsidRDefault="00991456" w:rsidP="00AA6EAD">
      <w:pPr>
        <w:pStyle w:val="211112"/>
        <w:jc w:val="center"/>
        <w:outlineLvl w:val="0"/>
        <w:rPr>
          <w:b/>
          <w:bCs/>
          <w:sz w:val="22"/>
          <w:szCs w:val="22"/>
        </w:rPr>
      </w:pPr>
    </w:p>
    <w:p w14:paraId="1A817923" w14:textId="77777777" w:rsidR="00991456" w:rsidRPr="00CC1463" w:rsidRDefault="00991456" w:rsidP="00AA6EAD">
      <w:pPr>
        <w:pStyle w:val="211112"/>
        <w:jc w:val="center"/>
        <w:outlineLvl w:val="0"/>
        <w:rPr>
          <w:b/>
          <w:bCs/>
          <w:sz w:val="22"/>
          <w:szCs w:val="22"/>
        </w:rPr>
      </w:pPr>
    </w:p>
    <w:p w14:paraId="1B83AF93" w14:textId="3085CA88" w:rsidR="00991456" w:rsidRPr="00CC1463" w:rsidRDefault="00991456" w:rsidP="00AA6EAD">
      <w:pPr>
        <w:tabs>
          <w:tab w:val="left" w:pos="5442"/>
        </w:tabs>
        <w:jc w:val="center"/>
        <w:rPr>
          <w:b/>
          <w:spacing w:val="1"/>
          <w:sz w:val="22"/>
          <w:szCs w:val="22"/>
        </w:rPr>
      </w:pPr>
      <w:r w:rsidRPr="00CC1463">
        <w:rPr>
          <w:b/>
          <w:spacing w:val="1"/>
          <w:sz w:val="22"/>
          <w:szCs w:val="22"/>
        </w:rPr>
        <w:t>ИЗВЕЩЕНИЕ</w:t>
      </w:r>
    </w:p>
    <w:p w14:paraId="25F34F61" w14:textId="77777777" w:rsidR="00991456" w:rsidRPr="00CC1463" w:rsidRDefault="00991456" w:rsidP="00AA6EAD">
      <w:pPr>
        <w:tabs>
          <w:tab w:val="left" w:pos="5442"/>
        </w:tabs>
        <w:jc w:val="center"/>
        <w:rPr>
          <w:rFonts w:ascii="Liberation Serif" w:hAnsi="Liberation Serif"/>
          <w:b/>
          <w:i/>
          <w:sz w:val="22"/>
          <w:szCs w:val="22"/>
        </w:rPr>
      </w:pPr>
      <w:r w:rsidRPr="00CC1463">
        <w:rPr>
          <w:b/>
          <w:spacing w:val="1"/>
          <w:sz w:val="22"/>
          <w:szCs w:val="22"/>
        </w:rPr>
        <w:t>ОБ АУКЦИОНЕ В ЭЛЕКТРОННОЙ ФОРМЕ</w:t>
      </w:r>
      <w:r w:rsidRPr="00CC1463">
        <w:rPr>
          <w:rFonts w:ascii="Liberation Serif" w:hAnsi="Liberation Serif"/>
          <w:b/>
          <w:i/>
          <w:sz w:val="22"/>
          <w:szCs w:val="22"/>
        </w:rPr>
        <w:t xml:space="preserve"> </w:t>
      </w:r>
    </w:p>
    <w:p w14:paraId="5E6E39B5" w14:textId="77777777" w:rsidR="0057164A" w:rsidRPr="0057164A" w:rsidRDefault="0057164A" w:rsidP="0057164A">
      <w:pPr>
        <w:jc w:val="center"/>
        <w:rPr>
          <w:rFonts w:cs="Times New Roman"/>
          <w:b/>
          <w:bCs/>
          <w:sz w:val="22"/>
          <w:szCs w:val="22"/>
        </w:rPr>
      </w:pPr>
      <w:r w:rsidRPr="0057164A">
        <w:rPr>
          <w:rFonts w:cs="Times New Roman"/>
          <w:b/>
          <w:bCs/>
          <w:sz w:val="22"/>
          <w:szCs w:val="22"/>
        </w:rPr>
        <w:t>выполнение работ по восстановлению  асфальтового покрытия</w:t>
      </w:r>
    </w:p>
    <w:p w14:paraId="45A8BC74" w14:textId="77777777" w:rsidR="0057164A" w:rsidRPr="0057164A" w:rsidRDefault="0057164A" w:rsidP="0057164A">
      <w:pPr>
        <w:jc w:val="center"/>
        <w:rPr>
          <w:rFonts w:cs="Times New Roman"/>
          <w:b/>
          <w:bCs/>
          <w:sz w:val="22"/>
          <w:szCs w:val="22"/>
        </w:rPr>
      </w:pPr>
      <w:r w:rsidRPr="0057164A">
        <w:rPr>
          <w:rFonts w:cs="Times New Roman"/>
          <w:b/>
          <w:bCs/>
          <w:sz w:val="22"/>
          <w:szCs w:val="22"/>
        </w:rPr>
        <w:t xml:space="preserve">  после ремонтных работ на сетях водоснабжения и водоотведения, в том числе смотровые колодцы г. Кумертау в 2025г.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25"/>
        <w:gridCol w:w="7251"/>
      </w:tblGrid>
      <w:tr w:rsidR="00CC1463" w:rsidRPr="00CC1463" w14:paraId="4D151492" w14:textId="77777777" w:rsidTr="00051778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DB35F58" w14:textId="77777777" w:rsidR="00353097" w:rsidRDefault="00CC1463" w:rsidP="00CC146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C1463">
              <w:rPr>
                <w:b/>
                <w:sz w:val="22"/>
                <w:szCs w:val="22"/>
              </w:rPr>
              <w:t>Место, дата начала и дата окончания срока подачи заявок на участие и их рассмотрения</w:t>
            </w:r>
          </w:p>
          <w:p w14:paraId="728756AD" w14:textId="73E8312C" w:rsidR="00CC1463" w:rsidRPr="00CC1463" w:rsidRDefault="00353097" w:rsidP="00CC146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(в соответствии с частями 9, 10 статьи 4 Федерального закона № 223-ФЗ)</w:t>
            </w:r>
          </w:p>
        </w:tc>
      </w:tr>
      <w:tr w:rsidR="00CC1463" w:rsidRPr="00CC1463" w14:paraId="2BB4E129" w14:textId="77777777" w:rsidTr="00CC1463"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DBBC1" w14:textId="77777777" w:rsidR="00CC1463" w:rsidRPr="00CC1463" w:rsidRDefault="00CC1463" w:rsidP="00051778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 xml:space="preserve">Место, дата начала приема заявок </w:t>
            </w:r>
          </w:p>
        </w:tc>
        <w:tc>
          <w:tcPr>
            <w:tcW w:w="3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0BA8E9" w14:textId="77777777" w:rsidR="00577878" w:rsidRPr="00577878" w:rsidRDefault="00577878" w:rsidP="00577878">
            <w:pPr>
              <w:widowControl w:val="0"/>
              <w:rPr>
                <w:sz w:val="22"/>
                <w:szCs w:val="22"/>
              </w:rPr>
            </w:pPr>
            <w:r w:rsidRPr="00577878">
              <w:rPr>
                <w:sz w:val="22"/>
                <w:szCs w:val="22"/>
              </w:rPr>
              <w:t>Электронная торговая площадка РЕГИОН</w:t>
            </w:r>
          </w:p>
          <w:p w14:paraId="511CB0B7" w14:textId="2D2CE7DD" w:rsidR="00577878" w:rsidRDefault="00577878" w:rsidP="00577878">
            <w:pPr>
              <w:widowControl w:val="0"/>
              <w:rPr>
                <w:sz w:val="22"/>
                <w:szCs w:val="22"/>
              </w:rPr>
            </w:pPr>
            <w:r w:rsidRPr="00577878">
              <w:rPr>
                <w:sz w:val="22"/>
                <w:szCs w:val="22"/>
              </w:rPr>
              <w:t xml:space="preserve">Адрес электронной площадки в сети Интернет: </w:t>
            </w:r>
            <w:hyperlink r:id="rId9" w:history="1">
              <w:r w:rsidRPr="00BE1401">
                <w:rPr>
                  <w:rStyle w:val="aa"/>
                  <w:sz w:val="22"/>
                  <w:szCs w:val="22"/>
                </w:rPr>
                <w:t>https://etp-region.ru</w:t>
              </w:r>
            </w:hyperlink>
          </w:p>
          <w:p w14:paraId="02D3ECC5" w14:textId="3E4AA806" w:rsidR="00951D26" w:rsidRDefault="00CC1463" w:rsidP="00577878">
            <w:pPr>
              <w:widowControl w:val="0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 xml:space="preserve">С момента размещения информации об осуществлении закупки на официальном сайте ЕИС </w:t>
            </w:r>
          </w:p>
          <w:p w14:paraId="0432CB7B" w14:textId="2C834512" w:rsidR="00CC1463" w:rsidRPr="00951D26" w:rsidRDefault="0057164A" w:rsidP="00051778">
            <w:pPr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  <w:r w:rsidR="00AE7871">
              <w:rPr>
                <w:b/>
                <w:bCs/>
                <w:sz w:val="22"/>
                <w:szCs w:val="22"/>
              </w:rPr>
              <w:t xml:space="preserve"> </w:t>
            </w:r>
            <w:r w:rsidR="00A75DB5">
              <w:rPr>
                <w:b/>
                <w:bCs/>
                <w:sz w:val="22"/>
                <w:szCs w:val="22"/>
              </w:rPr>
              <w:t>марта</w:t>
            </w:r>
            <w:r w:rsidR="00951D26" w:rsidRPr="00951D26">
              <w:rPr>
                <w:b/>
                <w:bCs/>
                <w:sz w:val="22"/>
                <w:szCs w:val="22"/>
              </w:rPr>
              <w:t xml:space="preserve"> 2025 г.</w:t>
            </w:r>
            <w:r w:rsidR="00CC1463" w:rsidRPr="00951D26">
              <w:rPr>
                <w:b/>
                <w:bCs/>
                <w:sz w:val="22"/>
                <w:szCs w:val="22"/>
              </w:rPr>
              <w:fldChar w:fldCharType="begin">
                <w:ffData>
                  <w:name w:val="ДатаНачалаПриёмаЦП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CC1463" w:rsidRPr="00951D26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="00CC1463" w:rsidRPr="00951D26">
              <w:rPr>
                <w:b/>
                <w:bCs/>
                <w:sz w:val="22"/>
                <w:szCs w:val="22"/>
              </w:rPr>
            </w:r>
            <w:r w:rsidR="00CC1463" w:rsidRPr="00951D2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CC1463" w:rsidRPr="00CC1463" w14:paraId="0DBB60C1" w14:textId="77777777" w:rsidTr="00CC1463"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B9B10" w14:textId="77777777" w:rsidR="00CC1463" w:rsidRPr="00CC1463" w:rsidRDefault="00CC1463" w:rsidP="00051778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 xml:space="preserve">Место, дата и время окончания срока подачи заявок </w:t>
            </w:r>
          </w:p>
        </w:tc>
        <w:tc>
          <w:tcPr>
            <w:tcW w:w="3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0AB861" w14:textId="7BE7B407" w:rsidR="006D654B" w:rsidRPr="006D654B" w:rsidRDefault="006D654B" w:rsidP="006D654B">
            <w:pPr>
              <w:widowControl w:val="0"/>
              <w:rPr>
                <w:sz w:val="22"/>
                <w:szCs w:val="22"/>
              </w:rPr>
            </w:pPr>
            <w:r w:rsidRPr="006D654B">
              <w:rPr>
                <w:sz w:val="22"/>
                <w:szCs w:val="22"/>
              </w:rPr>
              <w:t xml:space="preserve">Электронная торговая площадка </w:t>
            </w:r>
            <w:r w:rsidR="00577878">
              <w:rPr>
                <w:sz w:val="22"/>
                <w:szCs w:val="22"/>
              </w:rPr>
              <w:t>РЕГИОН</w:t>
            </w:r>
          </w:p>
          <w:p w14:paraId="5CC00C12" w14:textId="675C3648" w:rsidR="006D654B" w:rsidRDefault="006D654B" w:rsidP="00577878">
            <w:pPr>
              <w:widowControl w:val="0"/>
              <w:rPr>
                <w:sz w:val="22"/>
                <w:szCs w:val="22"/>
              </w:rPr>
            </w:pPr>
            <w:r w:rsidRPr="006D654B">
              <w:rPr>
                <w:sz w:val="22"/>
                <w:szCs w:val="22"/>
              </w:rPr>
              <w:t xml:space="preserve">Адрес электронной площадки в сети Интернет: </w:t>
            </w:r>
            <w:r w:rsidR="00577878" w:rsidRPr="00577878">
              <w:rPr>
                <w:sz w:val="22"/>
                <w:szCs w:val="22"/>
              </w:rPr>
              <w:t>https://etp-region.ru</w:t>
            </w:r>
          </w:p>
          <w:p w14:paraId="1C0883F7" w14:textId="2E5C8B51" w:rsidR="00CC1463" w:rsidRPr="00CC1463" w:rsidRDefault="0057164A" w:rsidP="009543FC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9543FC">
              <w:rPr>
                <w:b/>
                <w:bCs/>
                <w:sz w:val="22"/>
                <w:szCs w:val="22"/>
              </w:rPr>
              <w:t>8</w:t>
            </w:r>
            <w:r w:rsidR="00CC1463" w:rsidRPr="00F73B12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апреля </w:t>
            </w:r>
            <w:r w:rsidR="00CC1463" w:rsidRPr="00F73B12">
              <w:rPr>
                <w:b/>
                <w:bCs/>
                <w:sz w:val="22"/>
                <w:szCs w:val="22"/>
              </w:rPr>
              <w:t>2025 года</w:t>
            </w:r>
            <w:r w:rsidR="00CC1463" w:rsidRPr="00CC1463">
              <w:rPr>
                <w:sz w:val="22"/>
                <w:szCs w:val="22"/>
              </w:rPr>
              <w:t xml:space="preserve">, </w:t>
            </w:r>
            <w:r w:rsidR="00BE6451">
              <w:rPr>
                <w:sz w:val="22"/>
                <w:szCs w:val="22"/>
              </w:rPr>
              <w:t>09</w:t>
            </w:r>
            <w:r w:rsidR="00F73B12">
              <w:rPr>
                <w:sz w:val="22"/>
                <w:szCs w:val="22"/>
              </w:rPr>
              <w:t xml:space="preserve">.00 </w:t>
            </w:r>
            <w:r w:rsidR="00CC1463" w:rsidRPr="00CC1463">
              <w:rPr>
                <w:sz w:val="22"/>
                <w:szCs w:val="22"/>
              </w:rPr>
              <w:t xml:space="preserve">(местное время заказчика) </w:t>
            </w:r>
          </w:p>
        </w:tc>
      </w:tr>
      <w:tr w:rsidR="00CC1463" w:rsidRPr="00CC1463" w14:paraId="74392C5C" w14:textId="77777777" w:rsidTr="00CC1463"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0756D" w14:textId="0B3C7BE0" w:rsidR="00CC1463" w:rsidRPr="00CC1463" w:rsidRDefault="00CC1463" w:rsidP="00051778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color w:val="000000"/>
                <w:sz w:val="22"/>
                <w:szCs w:val="22"/>
              </w:rPr>
              <w:t>Место, дата рассмотрения</w:t>
            </w:r>
            <w:r w:rsidR="001A06A9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CC1463">
              <w:rPr>
                <w:b/>
                <w:color w:val="000000"/>
                <w:sz w:val="22"/>
                <w:szCs w:val="22"/>
              </w:rPr>
              <w:t xml:space="preserve">заявок </w:t>
            </w:r>
          </w:p>
        </w:tc>
        <w:tc>
          <w:tcPr>
            <w:tcW w:w="3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E5B4DB" w14:textId="63127A05" w:rsidR="00CC1463" w:rsidRPr="00CC1463" w:rsidRDefault="00CC1463" w:rsidP="00051778">
            <w:pPr>
              <w:widowControl w:val="0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По месту нахождения Заказчика</w:t>
            </w:r>
            <w:r>
              <w:rPr>
                <w:sz w:val="22"/>
                <w:szCs w:val="22"/>
              </w:rPr>
              <w:t>.</w:t>
            </w:r>
          </w:p>
          <w:p w14:paraId="745822BA" w14:textId="143DFC94" w:rsidR="00CC1463" w:rsidRPr="00CC1463" w:rsidRDefault="0057164A" w:rsidP="009543FC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9543FC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F73B12" w:rsidRPr="00F73B12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апреля </w:t>
            </w:r>
            <w:r w:rsidR="00F73B12" w:rsidRPr="00F73B12">
              <w:rPr>
                <w:b/>
                <w:bCs/>
                <w:sz w:val="22"/>
                <w:szCs w:val="22"/>
              </w:rPr>
              <w:t xml:space="preserve"> 2025 года</w:t>
            </w:r>
          </w:p>
        </w:tc>
      </w:tr>
      <w:tr w:rsidR="00CC1463" w:rsidRPr="00CC1463" w14:paraId="70E669EE" w14:textId="77777777" w:rsidTr="00CC1463"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E80CFB" w14:textId="77777777" w:rsidR="00CC1463" w:rsidRPr="00CC1463" w:rsidRDefault="00CC1463" w:rsidP="00051778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Место, дата и время проведения аукциона в электронной форме</w:t>
            </w:r>
          </w:p>
        </w:tc>
        <w:tc>
          <w:tcPr>
            <w:tcW w:w="346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6AD0C1" w14:textId="77777777" w:rsidR="00577878" w:rsidRPr="00577878" w:rsidRDefault="00577878" w:rsidP="00577878">
            <w:pPr>
              <w:widowControl w:val="0"/>
              <w:rPr>
                <w:sz w:val="22"/>
                <w:szCs w:val="22"/>
              </w:rPr>
            </w:pPr>
            <w:r w:rsidRPr="00577878">
              <w:rPr>
                <w:sz w:val="22"/>
                <w:szCs w:val="22"/>
              </w:rPr>
              <w:t>Электронная торговая площадка РЕГИОН</w:t>
            </w:r>
          </w:p>
          <w:p w14:paraId="2BADCDA8" w14:textId="1C420964" w:rsidR="006D654B" w:rsidRDefault="00577878" w:rsidP="00577878">
            <w:pPr>
              <w:widowControl w:val="0"/>
              <w:rPr>
                <w:sz w:val="22"/>
                <w:szCs w:val="22"/>
              </w:rPr>
            </w:pPr>
            <w:r w:rsidRPr="00577878">
              <w:rPr>
                <w:sz w:val="22"/>
                <w:szCs w:val="22"/>
              </w:rPr>
              <w:t xml:space="preserve">Адрес электронной площадки в сети Интернет: </w:t>
            </w:r>
            <w:hyperlink r:id="rId10" w:history="1">
              <w:r w:rsidRPr="00BE1401">
                <w:rPr>
                  <w:rStyle w:val="aa"/>
                  <w:sz w:val="22"/>
                  <w:szCs w:val="22"/>
                </w:rPr>
                <w:t>https://etp-region.ru</w:t>
              </w:r>
            </w:hyperlink>
          </w:p>
          <w:p w14:paraId="61D29FA5" w14:textId="77777777" w:rsidR="00577878" w:rsidRPr="00CC1463" w:rsidRDefault="00577878" w:rsidP="00577878">
            <w:pPr>
              <w:widowControl w:val="0"/>
              <w:rPr>
                <w:sz w:val="22"/>
                <w:szCs w:val="22"/>
              </w:rPr>
            </w:pPr>
          </w:p>
          <w:p w14:paraId="4757084E" w14:textId="5188220E" w:rsidR="00CC1463" w:rsidRPr="00CC1463" w:rsidRDefault="009543FC" w:rsidP="00051778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  <w:r w:rsidR="00F73B12" w:rsidRPr="00F73B12">
              <w:rPr>
                <w:b/>
                <w:bCs/>
                <w:sz w:val="22"/>
                <w:szCs w:val="22"/>
              </w:rPr>
              <w:t xml:space="preserve"> </w:t>
            </w:r>
            <w:r w:rsidR="00AA40AF">
              <w:rPr>
                <w:b/>
                <w:bCs/>
                <w:sz w:val="22"/>
                <w:szCs w:val="22"/>
              </w:rPr>
              <w:t>апреля</w:t>
            </w:r>
            <w:r w:rsidR="00577878">
              <w:rPr>
                <w:b/>
                <w:bCs/>
                <w:sz w:val="22"/>
                <w:szCs w:val="22"/>
              </w:rPr>
              <w:t xml:space="preserve"> </w:t>
            </w:r>
            <w:r w:rsidR="00F73B12" w:rsidRPr="00F73B12">
              <w:rPr>
                <w:b/>
                <w:bCs/>
                <w:sz w:val="22"/>
                <w:szCs w:val="22"/>
              </w:rPr>
              <w:t>2025 года</w:t>
            </w:r>
            <w:r w:rsidR="00F73B12">
              <w:rPr>
                <w:b/>
                <w:bCs/>
                <w:sz w:val="22"/>
                <w:szCs w:val="22"/>
              </w:rPr>
              <w:t xml:space="preserve">, 10.00 </w:t>
            </w:r>
            <w:r w:rsidR="00CC1463" w:rsidRPr="00CC1463">
              <w:rPr>
                <w:sz w:val="22"/>
                <w:szCs w:val="22"/>
              </w:rPr>
              <w:t>(местное время заказчика)</w:t>
            </w:r>
          </w:p>
        </w:tc>
      </w:tr>
      <w:tr w:rsidR="00353097" w:rsidRPr="00CC1463" w14:paraId="0A31F4F6" w14:textId="77777777" w:rsidTr="00CC1463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EB3C" w14:textId="405B9FCD" w:rsidR="00CC1463" w:rsidRPr="00CC1463" w:rsidRDefault="00CC1463" w:rsidP="00051778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 xml:space="preserve">Место, дата подведения итогов 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282C" w14:textId="71992AA6" w:rsidR="00CC1463" w:rsidRPr="00CC1463" w:rsidRDefault="00CC1463" w:rsidP="00051778">
            <w:pPr>
              <w:widowControl w:val="0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По месту нахождения Заказчика</w:t>
            </w:r>
            <w:r>
              <w:rPr>
                <w:sz w:val="22"/>
                <w:szCs w:val="22"/>
              </w:rPr>
              <w:t>.</w:t>
            </w:r>
          </w:p>
          <w:p w14:paraId="3F6B15D9" w14:textId="0B0B2BD3" w:rsidR="00CC1463" w:rsidRPr="00CC1463" w:rsidRDefault="009543FC" w:rsidP="00051778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  <w:bookmarkStart w:id="0" w:name="_GoBack"/>
            <w:bookmarkEnd w:id="0"/>
            <w:r w:rsidR="00AA40AF">
              <w:rPr>
                <w:b/>
                <w:bCs/>
                <w:sz w:val="22"/>
                <w:szCs w:val="22"/>
              </w:rPr>
              <w:t xml:space="preserve"> </w:t>
            </w:r>
            <w:r w:rsidR="008810BC">
              <w:rPr>
                <w:b/>
                <w:bCs/>
                <w:sz w:val="22"/>
                <w:szCs w:val="22"/>
              </w:rPr>
              <w:t xml:space="preserve"> </w:t>
            </w:r>
            <w:r w:rsidR="00AA40AF">
              <w:rPr>
                <w:b/>
                <w:bCs/>
                <w:sz w:val="22"/>
                <w:szCs w:val="22"/>
              </w:rPr>
              <w:t>апреля</w:t>
            </w:r>
            <w:r w:rsidR="006D654B">
              <w:rPr>
                <w:b/>
                <w:bCs/>
                <w:sz w:val="22"/>
                <w:szCs w:val="22"/>
              </w:rPr>
              <w:t xml:space="preserve"> </w:t>
            </w:r>
            <w:r w:rsidR="00F73B12" w:rsidRPr="00F73B12">
              <w:rPr>
                <w:b/>
                <w:bCs/>
                <w:sz w:val="22"/>
                <w:szCs w:val="22"/>
              </w:rPr>
              <w:t>2025 года</w:t>
            </w:r>
          </w:p>
        </w:tc>
      </w:tr>
      <w:tr w:rsidR="00CC1463" w:rsidRPr="00CC1463" w14:paraId="1CE8FBF8" w14:textId="77777777" w:rsidTr="00CC1463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D7BD" w14:textId="55CAA81E" w:rsidR="00CC1463" w:rsidRPr="00CC1463" w:rsidRDefault="00CC1463" w:rsidP="00051778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Начало срока предоставления участникам закупки разъяснений положений документации о закупке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62D8" w14:textId="7F9BADA0" w:rsidR="00CC1463" w:rsidRPr="00CC1463" w:rsidRDefault="00CC1463" w:rsidP="00051778">
            <w:pPr>
              <w:widowControl w:val="0"/>
              <w:rPr>
                <w:sz w:val="22"/>
                <w:szCs w:val="22"/>
              </w:rPr>
            </w:pPr>
            <w:r w:rsidRPr="00CC1463">
              <w:rPr>
                <w:bCs/>
                <w:iCs/>
                <w:sz w:val="22"/>
                <w:szCs w:val="22"/>
              </w:rPr>
              <w:t>С момента размещения информации об осуществлении закупки на официальном сайте ЕИС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</w:tr>
      <w:tr w:rsidR="00CC1463" w:rsidRPr="00CC1463" w14:paraId="0F8654B0" w14:textId="77777777" w:rsidTr="00CC1463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56AD" w14:textId="31CE099D" w:rsidR="00CC1463" w:rsidRPr="00CC1463" w:rsidRDefault="00CC1463" w:rsidP="00051778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Форм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CC1463">
              <w:rPr>
                <w:b/>
                <w:bCs/>
                <w:sz w:val="22"/>
                <w:szCs w:val="22"/>
              </w:rPr>
              <w:t>, порядок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C1463">
              <w:rPr>
                <w:b/>
                <w:bCs/>
                <w:sz w:val="22"/>
                <w:szCs w:val="22"/>
              </w:rPr>
              <w:t>предоставления участникам закупки разъяснений положений документации о закупке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A48D" w14:textId="3BBDB157" w:rsidR="000247C4" w:rsidRPr="000247C4" w:rsidRDefault="00CC1463" w:rsidP="000247C4">
            <w:pPr>
              <w:widowControl w:val="0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В электронной форме, в соответствии с регламентом </w:t>
            </w:r>
            <w:r w:rsidR="000247C4" w:rsidRPr="000247C4">
              <w:rPr>
                <w:sz w:val="22"/>
                <w:szCs w:val="22"/>
              </w:rPr>
              <w:t>Электронн</w:t>
            </w:r>
            <w:r w:rsidR="000247C4">
              <w:rPr>
                <w:sz w:val="22"/>
                <w:szCs w:val="22"/>
              </w:rPr>
              <w:t>ой</w:t>
            </w:r>
            <w:r w:rsidR="000247C4" w:rsidRPr="000247C4">
              <w:rPr>
                <w:sz w:val="22"/>
                <w:szCs w:val="22"/>
              </w:rPr>
              <w:t xml:space="preserve"> торгов</w:t>
            </w:r>
            <w:r w:rsidR="000247C4">
              <w:rPr>
                <w:sz w:val="22"/>
                <w:szCs w:val="22"/>
              </w:rPr>
              <w:t>ой</w:t>
            </w:r>
            <w:r w:rsidR="000247C4" w:rsidRPr="000247C4">
              <w:rPr>
                <w:sz w:val="22"/>
                <w:szCs w:val="22"/>
              </w:rPr>
              <w:t xml:space="preserve"> площадк</w:t>
            </w:r>
            <w:r w:rsidR="000247C4">
              <w:rPr>
                <w:sz w:val="22"/>
                <w:szCs w:val="22"/>
              </w:rPr>
              <w:t>и</w:t>
            </w:r>
            <w:r w:rsidR="000247C4" w:rsidRPr="000247C4">
              <w:rPr>
                <w:sz w:val="22"/>
                <w:szCs w:val="22"/>
              </w:rPr>
              <w:t xml:space="preserve"> РЕГИОН</w:t>
            </w:r>
          </w:p>
          <w:p w14:paraId="218BE96A" w14:textId="3DDCA3BE" w:rsidR="00CC1463" w:rsidRPr="00CC1463" w:rsidRDefault="000247C4" w:rsidP="000247C4">
            <w:pPr>
              <w:widowControl w:val="0"/>
              <w:rPr>
                <w:bCs/>
                <w:iCs/>
                <w:sz w:val="22"/>
                <w:szCs w:val="22"/>
              </w:rPr>
            </w:pPr>
            <w:r w:rsidRPr="000247C4">
              <w:rPr>
                <w:sz w:val="22"/>
                <w:szCs w:val="22"/>
              </w:rPr>
              <w:t>Адрес электронной площадки в сети Интернет: https://etp-region.ru</w:t>
            </w:r>
          </w:p>
        </w:tc>
      </w:tr>
    </w:tbl>
    <w:p w14:paraId="249D0DC7" w14:textId="77777777" w:rsidR="00991456" w:rsidRPr="00CC1463" w:rsidRDefault="00991456" w:rsidP="00AA6EAD">
      <w:pPr>
        <w:jc w:val="center"/>
        <w:rPr>
          <w:sz w:val="22"/>
          <w:szCs w:val="22"/>
        </w:rPr>
      </w:pPr>
    </w:p>
    <w:p w14:paraId="382654CC" w14:textId="77777777" w:rsidR="00991456" w:rsidRPr="00CC1463" w:rsidRDefault="00991456" w:rsidP="00AA6EAD">
      <w:pPr>
        <w:jc w:val="center"/>
        <w:rPr>
          <w:sz w:val="22"/>
          <w:szCs w:val="22"/>
        </w:rPr>
      </w:pPr>
    </w:p>
    <w:p w14:paraId="2AA6272B" w14:textId="77777777" w:rsidR="00991456" w:rsidRPr="00CC1463" w:rsidRDefault="00991456" w:rsidP="00AA6EAD">
      <w:pPr>
        <w:jc w:val="center"/>
        <w:rPr>
          <w:sz w:val="22"/>
          <w:szCs w:val="22"/>
        </w:rPr>
      </w:pPr>
    </w:p>
    <w:p w14:paraId="387D0D9F" w14:textId="77777777" w:rsidR="00991456" w:rsidRPr="00CC1463" w:rsidRDefault="00991456" w:rsidP="00AA6EAD">
      <w:pPr>
        <w:jc w:val="center"/>
        <w:rPr>
          <w:sz w:val="22"/>
          <w:szCs w:val="22"/>
        </w:rPr>
      </w:pPr>
    </w:p>
    <w:p w14:paraId="30804C87" w14:textId="77777777" w:rsidR="00991456" w:rsidRPr="00CC1463" w:rsidRDefault="00991456" w:rsidP="00AA6EAD">
      <w:pPr>
        <w:jc w:val="center"/>
        <w:rPr>
          <w:sz w:val="22"/>
          <w:szCs w:val="22"/>
        </w:rPr>
      </w:pPr>
    </w:p>
    <w:p w14:paraId="4504A09F" w14:textId="77777777" w:rsidR="00991456" w:rsidRPr="00CC1463" w:rsidRDefault="00991456" w:rsidP="00AA6EAD">
      <w:pPr>
        <w:jc w:val="center"/>
        <w:rPr>
          <w:b/>
          <w:bCs/>
          <w:sz w:val="22"/>
          <w:szCs w:val="22"/>
        </w:rPr>
      </w:pPr>
      <w:r w:rsidRPr="00CC1463">
        <w:rPr>
          <w:b/>
          <w:sz w:val="22"/>
          <w:szCs w:val="22"/>
        </w:rPr>
        <w:t>2025</w:t>
      </w:r>
      <w:r w:rsidRPr="00CC1463">
        <w:rPr>
          <w:b/>
          <w:bCs/>
          <w:sz w:val="22"/>
          <w:szCs w:val="22"/>
        </w:rPr>
        <w:t xml:space="preserve"> г.</w:t>
      </w:r>
    </w:p>
    <w:p w14:paraId="7B5D832C" w14:textId="131FBDEC" w:rsidR="00991456" w:rsidRPr="00CC1463" w:rsidRDefault="00991456">
      <w:pPr>
        <w:rPr>
          <w:rFonts w:ascii="Arial" w:hAnsi="Arial"/>
          <w:b/>
          <w:bCs/>
          <w:sz w:val="22"/>
          <w:szCs w:val="22"/>
          <w:lang w:eastAsia="en-US"/>
        </w:rPr>
      </w:pPr>
      <w:r w:rsidRPr="00CC1463">
        <w:rPr>
          <w:b/>
          <w:bCs/>
          <w:sz w:val="22"/>
          <w:szCs w:val="22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71"/>
        <w:gridCol w:w="19"/>
        <w:gridCol w:w="2137"/>
        <w:gridCol w:w="27"/>
        <w:gridCol w:w="2682"/>
        <w:gridCol w:w="4540"/>
      </w:tblGrid>
      <w:tr w:rsidR="00991456" w:rsidRPr="00CC1463" w14:paraId="574C6E5F" w14:textId="77777777" w:rsidTr="00F81262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D8AC08" w14:textId="6B339755" w:rsidR="00991456" w:rsidRPr="00CC1463" w:rsidRDefault="00991456" w:rsidP="00991456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C1463">
              <w:rPr>
                <w:b/>
                <w:sz w:val="22"/>
                <w:szCs w:val="22"/>
              </w:rPr>
              <w:lastRenderedPageBreak/>
              <w:t>1. Сведения о заказчике</w:t>
            </w:r>
          </w:p>
        </w:tc>
      </w:tr>
      <w:tr w:rsidR="00437A05" w:rsidRPr="0057164A" w14:paraId="730CA9BF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30695" w14:textId="77777777" w:rsidR="00437A05" w:rsidRPr="00CC1463" w:rsidRDefault="00437A05" w:rsidP="00F8126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CC1463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905454" w14:textId="77777777" w:rsidR="00437A05" w:rsidRPr="00CC1463" w:rsidRDefault="00437A05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Полное наименование Заказчика</w:t>
            </w:r>
          </w:p>
        </w:tc>
        <w:tc>
          <w:tcPr>
            <w:tcW w:w="3447" w:type="pct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6C3582D8" w14:textId="77777777" w:rsidR="0057164A" w:rsidRPr="0057164A" w:rsidRDefault="0057164A" w:rsidP="0057164A">
            <w:pPr>
              <w:widowControl w:val="0"/>
              <w:suppressAutoHyphens/>
              <w:jc w:val="both"/>
              <w:rPr>
                <w:rFonts w:cs="Times New Roman"/>
                <w:bCs/>
                <w:kern w:val="2"/>
                <w:sz w:val="22"/>
                <w:szCs w:val="22"/>
                <w:lang w:bidi="ru-RU"/>
              </w:rPr>
            </w:pPr>
            <w:r w:rsidRPr="0057164A">
              <w:rPr>
                <w:rFonts w:cs="Times New Roman"/>
                <w:bCs/>
                <w:kern w:val="2"/>
                <w:sz w:val="22"/>
                <w:szCs w:val="22"/>
                <w:lang w:bidi="ru-RU"/>
              </w:rPr>
              <w:t>Государственное унитарное предприятие Республики Башкортостан «</w:t>
            </w:r>
            <w:proofErr w:type="spellStart"/>
            <w:r w:rsidRPr="0057164A">
              <w:rPr>
                <w:rFonts w:cs="Times New Roman"/>
                <w:bCs/>
                <w:kern w:val="2"/>
                <w:sz w:val="22"/>
                <w:szCs w:val="22"/>
                <w:lang w:bidi="ru-RU"/>
              </w:rPr>
              <w:t>Межрайкоммунводоканал</w:t>
            </w:r>
            <w:proofErr w:type="spellEnd"/>
            <w:r w:rsidRPr="0057164A">
              <w:rPr>
                <w:rFonts w:cs="Times New Roman"/>
                <w:bCs/>
                <w:kern w:val="2"/>
                <w:sz w:val="22"/>
                <w:szCs w:val="22"/>
                <w:lang w:bidi="ru-RU"/>
              </w:rPr>
              <w:t>»</w:t>
            </w:r>
          </w:p>
          <w:p w14:paraId="5BE984E3" w14:textId="77777777" w:rsidR="0057164A" w:rsidRPr="0057164A" w:rsidRDefault="0057164A" w:rsidP="0057164A">
            <w:pPr>
              <w:widowControl w:val="0"/>
              <w:suppressAutoHyphens/>
              <w:jc w:val="both"/>
              <w:rPr>
                <w:rFonts w:cs="Times New Roman"/>
                <w:bCs/>
                <w:kern w:val="2"/>
                <w:sz w:val="22"/>
                <w:szCs w:val="22"/>
                <w:lang w:bidi="ru-RU"/>
              </w:rPr>
            </w:pPr>
            <w:r w:rsidRPr="0057164A">
              <w:rPr>
                <w:rFonts w:cs="Times New Roman"/>
                <w:bCs/>
                <w:kern w:val="2"/>
                <w:sz w:val="22"/>
                <w:szCs w:val="22"/>
                <w:lang w:bidi="ru-RU"/>
              </w:rPr>
              <w:t>ГУП РБ «</w:t>
            </w:r>
            <w:proofErr w:type="spellStart"/>
            <w:r w:rsidRPr="0057164A">
              <w:rPr>
                <w:rFonts w:cs="Times New Roman"/>
                <w:bCs/>
                <w:kern w:val="2"/>
                <w:sz w:val="22"/>
                <w:szCs w:val="22"/>
                <w:lang w:bidi="ru-RU"/>
              </w:rPr>
              <w:t>Межрайкоммунводоканал</w:t>
            </w:r>
            <w:proofErr w:type="spellEnd"/>
            <w:r w:rsidRPr="0057164A">
              <w:rPr>
                <w:rFonts w:cs="Times New Roman"/>
                <w:bCs/>
                <w:kern w:val="2"/>
                <w:sz w:val="22"/>
                <w:szCs w:val="22"/>
                <w:lang w:bidi="ru-RU"/>
              </w:rPr>
              <w:t>»</w:t>
            </w:r>
          </w:p>
          <w:p w14:paraId="289BF260" w14:textId="77777777" w:rsidR="0057164A" w:rsidRPr="0057164A" w:rsidRDefault="0057164A" w:rsidP="0057164A">
            <w:pPr>
              <w:widowControl w:val="0"/>
              <w:suppressAutoHyphens/>
              <w:jc w:val="both"/>
              <w:rPr>
                <w:rFonts w:cs="Times New Roman"/>
                <w:bCs/>
                <w:kern w:val="2"/>
                <w:sz w:val="22"/>
                <w:szCs w:val="22"/>
                <w:lang w:bidi="ru-RU"/>
              </w:rPr>
            </w:pPr>
            <w:r w:rsidRPr="0057164A">
              <w:rPr>
                <w:rFonts w:cs="Times New Roman"/>
                <w:bCs/>
                <w:kern w:val="2"/>
                <w:sz w:val="22"/>
                <w:szCs w:val="22"/>
                <w:lang w:bidi="ru-RU"/>
              </w:rPr>
              <w:t xml:space="preserve">453309, </w:t>
            </w:r>
            <w:proofErr w:type="spellStart"/>
            <w:r w:rsidRPr="0057164A">
              <w:rPr>
                <w:rFonts w:cs="Times New Roman"/>
                <w:bCs/>
                <w:kern w:val="2"/>
                <w:sz w:val="22"/>
                <w:szCs w:val="22"/>
                <w:lang w:bidi="ru-RU"/>
              </w:rPr>
              <w:t>Респ</w:t>
            </w:r>
            <w:proofErr w:type="spellEnd"/>
            <w:r w:rsidRPr="0057164A">
              <w:rPr>
                <w:rFonts w:cs="Times New Roman"/>
                <w:bCs/>
                <w:kern w:val="2"/>
                <w:sz w:val="22"/>
                <w:szCs w:val="22"/>
                <w:lang w:bidi="ru-RU"/>
              </w:rPr>
              <w:t>. Башкортостан, г. Кумертау, 2-ой переулок Салавата, 9</w:t>
            </w:r>
          </w:p>
          <w:p w14:paraId="01AE14A9" w14:textId="77777777" w:rsidR="0057164A" w:rsidRPr="0057164A" w:rsidRDefault="009543FC" w:rsidP="0057164A">
            <w:pPr>
              <w:widowControl w:val="0"/>
              <w:suppressAutoHyphens/>
              <w:jc w:val="both"/>
              <w:rPr>
                <w:rFonts w:cs="Times New Roman"/>
                <w:bCs/>
                <w:kern w:val="2"/>
                <w:sz w:val="22"/>
                <w:szCs w:val="22"/>
                <w:lang w:bidi="ru-RU"/>
              </w:rPr>
            </w:pPr>
            <w:hyperlink r:id="rId11" w:history="1">
              <w:r w:rsidR="0057164A" w:rsidRPr="0057164A">
                <w:rPr>
                  <w:rFonts w:cs="Times New Roman"/>
                  <w:bCs/>
                  <w:color w:val="0000FF"/>
                  <w:kern w:val="2"/>
                  <w:sz w:val="22"/>
                  <w:szCs w:val="22"/>
                  <w:u w:val="single"/>
                  <w:lang w:bidi="ru-RU"/>
                </w:rPr>
                <w:t>mrkwk@mail.ru</w:t>
              </w:r>
            </w:hyperlink>
            <w:r w:rsidR="0057164A" w:rsidRPr="0057164A">
              <w:rPr>
                <w:rFonts w:cs="Times New Roman"/>
                <w:bCs/>
                <w:kern w:val="2"/>
                <w:sz w:val="22"/>
                <w:szCs w:val="22"/>
                <w:lang w:bidi="ru-RU"/>
              </w:rPr>
              <w:t xml:space="preserve"> </w:t>
            </w:r>
          </w:p>
          <w:p w14:paraId="0E5B4B53" w14:textId="77777777" w:rsidR="0057164A" w:rsidRPr="0057164A" w:rsidRDefault="0057164A" w:rsidP="0057164A">
            <w:pPr>
              <w:widowControl w:val="0"/>
              <w:jc w:val="both"/>
              <w:rPr>
                <w:rFonts w:cs="Times New Roman"/>
                <w:bCs/>
                <w:kern w:val="2"/>
                <w:sz w:val="22"/>
                <w:szCs w:val="22"/>
                <w:lang w:bidi="ru-RU"/>
              </w:rPr>
            </w:pPr>
            <w:r w:rsidRPr="0057164A">
              <w:rPr>
                <w:rFonts w:cs="Times New Roman"/>
                <w:bCs/>
                <w:kern w:val="2"/>
                <w:sz w:val="22"/>
                <w:szCs w:val="22"/>
                <w:lang w:bidi="ru-RU"/>
              </w:rPr>
              <w:t>8(37461) 4-36-23</w:t>
            </w:r>
          </w:p>
          <w:p w14:paraId="01BCCE13" w14:textId="5F655DE9" w:rsidR="00437A05" w:rsidRPr="0057164A" w:rsidRDefault="0057164A" w:rsidP="0057164A">
            <w:pPr>
              <w:widowControl w:val="0"/>
              <w:jc w:val="both"/>
              <w:rPr>
                <w:sz w:val="22"/>
                <w:szCs w:val="22"/>
              </w:rPr>
            </w:pPr>
            <w:r w:rsidRPr="0057164A">
              <w:rPr>
                <w:rFonts w:cs="Times New Roman"/>
                <w:sz w:val="22"/>
                <w:szCs w:val="22"/>
                <w:lang w:bidi="ru-RU"/>
              </w:rPr>
              <w:t xml:space="preserve">Ответственное лицо: </w:t>
            </w:r>
            <w:r w:rsidRPr="0057164A">
              <w:rPr>
                <w:rFonts w:cs="Times New Roman"/>
                <w:bCs/>
                <w:color w:val="00000A"/>
                <w:sz w:val="22"/>
                <w:szCs w:val="22"/>
              </w:rPr>
              <w:t xml:space="preserve">Рамазанова Диана </w:t>
            </w:r>
            <w:proofErr w:type="spellStart"/>
            <w:r w:rsidRPr="0057164A">
              <w:rPr>
                <w:rFonts w:cs="Times New Roman"/>
                <w:bCs/>
                <w:color w:val="00000A"/>
                <w:sz w:val="22"/>
                <w:szCs w:val="22"/>
              </w:rPr>
              <w:t>Сабировна</w:t>
            </w:r>
            <w:proofErr w:type="spellEnd"/>
          </w:p>
        </w:tc>
      </w:tr>
      <w:tr w:rsidR="00437A05" w:rsidRPr="00CC1463" w14:paraId="77038BD9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8E9C4" w14:textId="77777777" w:rsidR="00437A05" w:rsidRPr="00CC1463" w:rsidRDefault="00437A05" w:rsidP="00F8126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CC1463">
              <w:rPr>
                <w:bCs/>
                <w:sz w:val="22"/>
                <w:szCs w:val="22"/>
              </w:rPr>
              <w:t>1.1.1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8CD4E6" w14:textId="77777777" w:rsidR="00437A05" w:rsidRPr="00CC1463" w:rsidRDefault="00437A05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Сокращенное наименование Заказчика</w:t>
            </w:r>
          </w:p>
        </w:tc>
        <w:tc>
          <w:tcPr>
            <w:tcW w:w="3447" w:type="pct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20D06D73" w14:textId="1F4D21CD" w:rsidR="00437A05" w:rsidRPr="00CC1463" w:rsidRDefault="00437A05" w:rsidP="00F81262">
            <w:pPr>
              <w:widowControl w:val="0"/>
              <w:rPr>
                <w:sz w:val="22"/>
                <w:szCs w:val="22"/>
              </w:rPr>
            </w:pPr>
          </w:p>
        </w:tc>
      </w:tr>
      <w:tr w:rsidR="00437A05" w:rsidRPr="00CC1463" w14:paraId="115DE869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8F113" w14:textId="77777777" w:rsidR="00437A05" w:rsidRPr="00CC1463" w:rsidRDefault="00437A05" w:rsidP="00F8126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CC1463">
              <w:rPr>
                <w:bCs/>
                <w:sz w:val="22"/>
                <w:szCs w:val="22"/>
              </w:rPr>
              <w:t>1.2.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E55FCF" w14:textId="77777777" w:rsidR="00437A05" w:rsidRPr="00CC1463" w:rsidRDefault="00437A05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Адрес места нахождения</w:t>
            </w:r>
          </w:p>
        </w:tc>
        <w:tc>
          <w:tcPr>
            <w:tcW w:w="3447" w:type="pct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63997658" w14:textId="291BF4A4" w:rsidR="00437A05" w:rsidRPr="00CC1463" w:rsidRDefault="00437A05" w:rsidP="00F81262">
            <w:pPr>
              <w:widowControl w:val="0"/>
              <w:rPr>
                <w:sz w:val="22"/>
                <w:szCs w:val="22"/>
              </w:rPr>
            </w:pPr>
          </w:p>
        </w:tc>
      </w:tr>
      <w:tr w:rsidR="00437A05" w:rsidRPr="00CC1463" w14:paraId="14A992A6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9C0D6" w14:textId="77777777" w:rsidR="00437A05" w:rsidRPr="00CC1463" w:rsidRDefault="00437A05" w:rsidP="00F8126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CC1463">
              <w:rPr>
                <w:bCs/>
                <w:sz w:val="22"/>
                <w:szCs w:val="22"/>
              </w:rPr>
              <w:t>1.3.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57B087" w14:textId="77777777" w:rsidR="00437A05" w:rsidRPr="00CC1463" w:rsidRDefault="00437A05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Почтовый адрес</w:t>
            </w:r>
          </w:p>
        </w:tc>
        <w:tc>
          <w:tcPr>
            <w:tcW w:w="3447" w:type="pct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681BFC43" w14:textId="76395E65" w:rsidR="00437A05" w:rsidRPr="00CC1463" w:rsidRDefault="00437A05" w:rsidP="00F81262">
            <w:pPr>
              <w:widowControl w:val="0"/>
              <w:rPr>
                <w:sz w:val="22"/>
                <w:szCs w:val="22"/>
              </w:rPr>
            </w:pPr>
          </w:p>
        </w:tc>
      </w:tr>
      <w:tr w:rsidR="00437A05" w:rsidRPr="00CC1463" w14:paraId="008E63FF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BAAE5" w14:textId="77777777" w:rsidR="00437A05" w:rsidRPr="00CC1463" w:rsidRDefault="00437A05" w:rsidP="00F8126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CC1463">
              <w:rPr>
                <w:bCs/>
                <w:sz w:val="22"/>
                <w:szCs w:val="22"/>
              </w:rPr>
              <w:t>1.4.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87DCB2" w14:textId="77777777" w:rsidR="00437A05" w:rsidRPr="00CC1463" w:rsidRDefault="00437A05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Адрес электронной почты</w:t>
            </w:r>
          </w:p>
        </w:tc>
        <w:tc>
          <w:tcPr>
            <w:tcW w:w="3447" w:type="pct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282A79C6" w14:textId="26FD7806" w:rsidR="00437A05" w:rsidRPr="00CC1463" w:rsidRDefault="00437A05" w:rsidP="00F81262">
            <w:pPr>
              <w:widowControl w:val="0"/>
              <w:rPr>
                <w:i/>
                <w:color w:val="0000FF"/>
                <w:sz w:val="22"/>
                <w:szCs w:val="22"/>
                <w:u w:val="single"/>
              </w:rPr>
            </w:pPr>
          </w:p>
        </w:tc>
      </w:tr>
      <w:tr w:rsidR="00437A05" w:rsidRPr="00CC1463" w14:paraId="3DE99863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ED08D" w14:textId="77777777" w:rsidR="00437A05" w:rsidRPr="00CC1463" w:rsidRDefault="00437A05" w:rsidP="00F8126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CC1463">
              <w:rPr>
                <w:bCs/>
                <w:sz w:val="22"/>
                <w:szCs w:val="22"/>
              </w:rPr>
              <w:t>1.5.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B3A3C9" w14:textId="77777777" w:rsidR="00437A05" w:rsidRPr="00CC1463" w:rsidRDefault="00437A05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Контактный телефон</w:t>
            </w:r>
          </w:p>
        </w:tc>
        <w:tc>
          <w:tcPr>
            <w:tcW w:w="3447" w:type="pct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9F576C" w14:textId="3BD9A40D" w:rsidR="00437A05" w:rsidRPr="00CC1463" w:rsidRDefault="00437A05" w:rsidP="00F81262">
            <w:pPr>
              <w:widowControl w:val="0"/>
              <w:rPr>
                <w:i/>
                <w:color w:val="0000FF"/>
                <w:sz w:val="22"/>
                <w:szCs w:val="22"/>
                <w:u w:val="single"/>
              </w:rPr>
            </w:pPr>
          </w:p>
        </w:tc>
      </w:tr>
      <w:tr w:rsidR="00991456" w:rsidRPr="00CC1463" w14:paraId="06ACDFDA" w14:textId="77777777" w:rsidTr="00F81262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87D2C0" w14:textId="77777777" w:rsidR="00991456" w:rsidRPr="00CC1463" w:rsidRDefault="00991456" w:rsidP="0035309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C1463">
              <w:rPr>
                <w:b/>
                <w:sz w:val="22"/>
                <w:szCs w:val="22"/>
              </w:rPr>
              <w:t>2. Сведения о закупке</w:t>
            </w:r>
          </w:p>
        </w:tc>
      </w:tr>
      <w:tr w:rsidR="00991456" w:rsidRPr="00CC1463" w14:paraId="6E2D6627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46857" w14:textId="77777777" w:rsidR="00991456" w:rsidRPr="00CC1463" w:rsidRDefault="00991456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2.1.</w:t>
            </w:r>
          </w:p>
        </w:tc>
        <w:tc>
          <w:tcPr>
            <w:tcW w:w="1042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3A9A5" w14:textId="77777777" w:rsidR="00991456" w:rsidRPr="00CC1463" w:rsidRDefault="00991456" w:rsidP="00F81262">
            <w:pPr>
              <w:widowControl w:val="0"/>
              <w:rPr>
                <w:b/>
                <w:sz w:val="22"/>
                <w:szCs w:val="22"/>
              </w:rPr>
            </w:pPr>
            <w:r w:rsidRPr="00CC1463">
              <w:rPr>
                <w:b/>
                <w:sz w:val="22"/>
                <w:szCs w:val="22"/>
              </w:rPr>
              <w:t>Способ закупки</w:t>
            </w:r>
          </w:p>
        </w:tc>
        <w:tc>
          <w:tcPr>
            <w:tcW w:w="3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4413" w14:textId="28BE945F" w:rsidR="0057164A" w:rsidRDefault="001A06A9" w:rsidP="0057164A">
            <w:pPr>
              <w:jc w:val="both"/>
              <w:rPr>
                <w:b/>
                <w:bCs/>
                <w:sz w:val="22"/>
                <w:szCs w:val="22"/>
              </w:rPr>
            </w:pPr>
            <w:r w:rsidRPr="001A06A9">
              <w:rPr>
                <w:color w:val="000000"/>
                <w:sz w:val="22"/>
                <w:szCs w:val="22"/>
              </w:rPr>
              <w:t>Аукцион в электронной форм</w:t>
            </w:r>
            <w:r w:rsidR="0008500A">
              <w:rPr>
                <w:color w:val="000000"/>
                <w:sz w:val="22"/>
                <w:szCs w:val="22"/>
              </w:rPr>
              <w:t>е</w:t>
            </w:r>
            <w:r w:rsidR="000247C4" w:rsidRPr="000247C4">
              <w:rPr>
                <w:color w:val="000000"/>
                <w:sz w:val="22"/>
                <w:szCs w:val="22"/>
              </w:rPr>
              <w:t xml:space="preserve"> </w:t>
            </w:r>
            <w:r w:rsidR="0057164A">
              <w:rPr>
                <w:b/>
                <w:bCs/>
                <w:sz w:val="22"/>
                <w:szCs w:val="22"/>
              </w:rPr>
              <w:t>выполнение работ по восстановлению  асфальтового покрытия   после ремонтных работ на сетях водоснабжения и водоотведения, в том числе смотровые колодцы г. Кумертау в 2025г.</w:t>
            </w:r>
          </w:p>
          <w:p w14:paraId="7CC00930" w14:textId="264E4EB1" w:rsidR="00991456" w:rsidRPr="00CC1463" w:rsidRDefault="00991456" w:rsidP="006D654B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991456" w:rsidRPr="00CC1463" w14:paraId="5A16E2FC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4DFC6" w14:textId="77777777" w:rsidR="00991456" w:rsidRPr="00CC1463" w:rsidRDefault="00991456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2.2.</w:t>
            </w:r>
          </w:p>
        </w:tc>
        <w:tc>
          <w:tcPr>
            <w:tcW w:w="1042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9A7A3" w14:textId="6A488151" w:rsidR="00991456" w:rsidRPr="00CC1463" w:rsidRDefault="00BB045F" w:rsidP="00F81262">
            <w:pPr>
              <w:widowControl w:val="0"/>
              <w:rPr>
                <w:b/>
                <w:sz w:val="22"/>
                <w:szCs w:val="22"/>
              </w:rPr>
            </w:pPr>
            <w:r w:rsidRPr="00CC1463">
              <w:rPr>
                <w:b/>
                <w:sz w:val="22"/>
                <w:szCs w:val="22"/>
              </w:rPr>
              <w:t>Адрес электронной площадки в сети "Интернет</w:t>
            </w:r>
          </w:p>
        </w:tc>
        <w:tc>
          <w:tcPr>
            <w:tcW w:w="3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D7D10" w14:textId="77777777" w:rsidR="000247C4" w:rsidRPr="000247C4" w:rsidRDefault="000247C4" w:rsidP="000247C4">
            <w:pPr>
              <w:widowControl w:val="0"/>
              <w:jc w:val="both"/>
              <w:rPr>
                <w:sz w:val="22"/>
                <w:szCs w:val="22"/>
              </w:rPr>
            </w:pPr>
            <w:r w:rsidRPr="000247C4">
              <w:rPr>
                <w:sz w:val="22"/>
                <w:szCs w:val="22"/>
              </w:rPr>
              <w:t>Электронная торговая площадка РЕГИОН</w:t>
            </w:r>
          </w:p>
          <w:p w14:paraId="2407CB81" w14:textId="2A839698" w:rsidR="00991456" w:rsidRPr="00CC1463" w:rsidRDefault="000247C4" w:rsidP="000247C4">
            <w:pPr>
              <w:widowControl w:val="0"/>
              <w:jc w:val="both"/>
              <w:rPr>
                <w:sz w:val="22"/>
                <w:szCs w:val="22"/>
              </w:rPr>
            </w:pPr>
            <w:r w:rsidRPr="000247C4">
              <w:rPr>
                <w:sz w:val="22"/>
                <w:szCs w:val="22"/>
              </w:rPr>
              <w:t>Адрес электронной площадки в сети Интернет: https://etp-region.ru</w:t>
            </w:r>
            <w:r w:rsidR="001A06A9" w:rsidRPr="001A06A9">
              <w:rPr>
                <w:sz w:val="22"/>
                <w:szCs w:val="22"/>
              </w:rPr>
              <w:t>.</w:t>
            </w:r>
          </w:p>
        </w:tc>
      </w:tr>
      <w:tr w:rsidR="00991456" w:rsidRPr="00CC1463" w14:paraId="7639CCBB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ED506" w14:textId="60E62410" w:rsidR="00991456" w:rsidRPr="00CC1463" w:rsidRDefault="00991456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2.3.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1F28BC" w14:textId="771BA5C7" w:rsidR="00991456" w:rsidRPr="00CC1463" w:rsidRDefault="0031498A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31498A">
              <w:rPr>
                <w:b/>
                <w:bCs/>
                <w:sz w:val="22"/>
                <w:szCs w:val="22"/>
              </w:rPr>
              <w:t>Сведения о начальной (максимальной) цене договора, либо формула цены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34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A1BC20" w14:textId="7906F734" w:rsidR="00AA40AF" w:rsidRPr="00AA40AF" w:rsidRDefault="0057164A" w:rsidP="00AA40AF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57164A">
              <w:rPr>
                <w:b/>
                <w:sz w:val="22"/>
                <w:szCs w:val="22"/>
              </w:rPr>
              <w:t xml:space="preserve">2 950 000,00 </w:t>
            </w:r>
            <w:r w:rsidR="00AA40AF" w:rsidRPr="00AA40AF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Два миллиона девятьсот пятьдесят тысяч</w:t>
            </w:r>
            <w:r w:rsidR="00AA40AF" w:rsidRPr="00AA40AF">
              <w:rPr>
                <w:b/>
                <w:sz w:val="22"/>
                <w:szCs w:val="22"/>
              </w:rPr>
              <w:t xml:space="preserve">) рублей  </w:t>
            </w:r>
            <w:r>
              <w:rPr>
                <w:b/>
                <w:sz w:val="22"/>
                <w:szCs w:val="22"/>
              </w:rPr>
              <w:t>00</w:t>
            </w:r>
            <w:r w:rsidR="00AA40AF" w:rsidRPr="00AA40AF">
              <w:rPr>
                <w:b/>
                <w:sz w:val="22"/>
                <w:szCs w:val="22"/>
              </w:rPr>
              <w:t xml:space="preserve"> копе</w:t>
            </w:r>
            <w:r>
              <w:rPr>
                <w:b/>
                <w:sz w:val="22"/>
                <w:szCs w:val="22"/>
              </w:rPr>
              <w:t>ек</w:t>
            </w:r>
          </w:p>
          <w:p w14:paraId="6CBAE27A" w14:textId="77777777" w:rsidR="00AA40AF" w:rsidRPr="00AA40AF" w:rsidRDefault="00AA40AF" w:rsidP="00AA40AF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  <w:p w14:paraId="03768E32" w14:textId="588F4DC4" w:rsidR="00991456" w:rsidRPr="00CC1463" w:rsidRDefault="00AA40AF" w:rsidP="00AA40AF">
            <w:pPr>
              <w:widowControl w:val="0"/>
              <w:jc w:val="both"/>
              <w:rPr>
                <w:sz w:val="22"/>
                <w:szCs w:val="22"/>
              </w:rPr>
            </w:pPr>
            <w:r w:rsidRPr="00AA40AF">
              <w:rPr>
                <w:b/>
                <w:sz w:val="22"/>
                <w:szCs w:val="22"/>
              </w:rPr>
              <w:t>Метод обоснования начальной (максимальной) цены договора: методом сопоставления рыночных цен (анализа рынка)</w:t>
            </w:r>
          </w:p>
        </w:tc>
      </w:tr>
      <w:tr w:rsidR="00991456" w:rsidRPr="00CC1463" w14:paraId="2A995077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02775" w14:textId="0D8F10FD" w:rsidR="00991456" w:rsidRPr="00CC1463" w:rsidRDefault="00991456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2.4.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A6815B" w14:textId="77777777" w:rsidR="00991456" w:rsidRPr="00CC1463" w:rsidRDefault="00991456" w:rsidP="00F81262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 w:rsidRPr="00CC1463">
              <w:rPr>
                <w:b/>
                <w:bCs/>
                <w:color w:val="000000"/>
                <w:sz w:val="22"/>
                <w:szCs w:val="22"/>
              </w:rPr>
              <w:t>Предмет договора</w:t>
            </w:r>
          </w:p>
        </w:tc>
        <w:tc>
          <w:tcPr>
            <w:tcW w:w="34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079429" w14:textId="20E488BB" w:rsidR="0057164A" w:rsidRPr="0057164A" w:rsidRDefault="0057164A" w:rsidP="0057164A">
            <w:pPr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В</w:t>
            </w:r>
            <w:r w:rsidRPr="0057164A">
              <w:rPr>
                <w:rFonts w:cs="Times New Roman"/>
                <w:b/>
                <w:bCs/>
                <w:sz w:val="22"/>
                <w:szCs w:val="22"/>
              </w:rPr>
              <w:t>ыполнение работ по восстановлению  асфальтового покрытия</w:t>
            </w:r>
          </w:p>
          <w:p w14:paraId="28CBC548" w14:textId="77777777" w:rsidR="0057164A" w:rsidRPr="0057164A" w:rsidRDefault="0057164A" w:rsidP="0057164A">
            <w:pPr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57164A">
              <w:rPr>
                <w:rFonts w:cs="Times New Roman"/>
                <w:b/>
                <w:bCs/>
                <w:sz w:val="22"/>
                <w:szCs w:val="22"/>
              </w:rPr>
              <w:t xml:space="preserve">  после ремонтных работ на сетях водоснабжения и водоотведения, в том числе смотровые колодцы г. Кумертау в 2025г.</w:t>
            </w:r>
          </w:p>
          <w:p w14:paraId="65BD4F55" w14:textId="264CAFF8" w:rsidR="00991456" w:rsidRPr="00CC1463" w:rsidRDefault="00991456" w:rsidP="006D654B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</w:tr>
      <w:tr w:rsidR="00F246C9" w:rsidRPr="00CC1463" w14:paraId="5A82EE83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A7344" w14:textId="734BDE93" w:rsidR="00F246C9" w:rsidRPr="00CC1463" w:rsidRDefault="00F246C9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2.4.1.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34D3F0" w14:textId="58527CAE" w:rsidR="00F246C9" w:rsidRPr="00C323BD" w:rsidRDefault="00F246C9" w:rsidP="00F81262">
            <w:pPr>
              <w:widowControl w:val="0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F00E64">
              <w:rPr>
                <w:b/>
                <w:bCs/>
                <w:color w:val="000000"/>
                <w:sz w:val="22"/>
                <w:szCs w:val="22"/>
              </w:rPr>
              <w:t>ОКПД 2</w:t>
            </w:r>
          </w:p>
        </w:tc>
        <w:tc>
          <w:tcPr>
            <w:tcW w:w="34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B38F08" w14:textId="22E1B26E" w:rsidR="00F246C9" w:rsidRPr="00C323BD" w:rsidRDefault="009A302F" w:rsidP="00F81262">
            <w:pPr>
              <w:widowControl w:val="0"/>
              <w:rPr>
                <w:sz w:val="22"/>
                <w:szCs w:val="22"/>
                <w:highlight w:val="yellow"/>
                <w:lang w:eastAsia="en-US"/>
              </w:rPr>
            </w:pPr>
            <w:r w:rsidRPr="00E964AB">
              <w:rPr>
                <w:sz w:val="22"/>
                <w:szCs w:val="22"/>
              </w:rPr>
              <w:t xml:space="preserve">Согласно техническому заданию </w:t>
            </w:r>
            <w:r w:rsidRPr="00E964AB">
              <w:rPr>
                <w:bCs/>
                <w:sz w:val="22"/>
                <w:szCs w:val="22"/>
                <w:lang w:val="ba-RU" w:eastAsia="en-US"/>
              </w:rPr>
              <w:t>(</w:t>
            </w:r>
            <w:r w:rsidR="0098745D">
              <w:rPr>
                <w:bCs/>
                <w:sz w:val="22"/>
                <w:szCs w:val="22"/>
                <w:lang w:val="ba-RU" w:eastAsia="en-US"/>
              </w:rPr>
              <w:t>Раздел</w:t>
            </w:r>
            <w:r w:rsidRPr="00E964AB">
              <w:rPr>
                <w:bCs/>
                <w:sz w:val="22"/>
                <w:szCs w:val="22"/>
                <w:lang w:val="ba-RU" w:eastAsia="en-US"/>
              </w:rPr>
              <w:t xml:space="preserve"> № </w:t>
            </w:r>
            <w:r w:rsidR="0098745D">
              <w:rPr>
                <w:bCs/>
                <w:sz w:val="22"/>
                <w:szCs w:val="22"/>
                <w:lang w:val="ba-RU" w:eastAsia="en-US"/>
              </w:rPr>
              <w:t>3</w:t>
            </w:r>
            <w:r w:rsidRPr="00E964AB">
              <w:rPr>
                <w:bCs/>
                <w:sz w:val="22"/>
                <w:szCs w:val="22"/>
                <w:lang w:val="ba-RU" w:eastAsia="en-US"/>
              </w:rPr>
              <w:t>)</w:t>
            </w:r>
          </w:p>
        </w:tc>
      </w:tr>
      <w:tr w:rsidR="005110D9" w:rsidRPr="00CC1463" w14:paraId="3BAE3D20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09DE0" w14:textId="3451FC3E" w:rsidR="005110D9" w:rsidRPr="00CC1463" w:rsidRDefault="005110D9" w:rsidP="005110D9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2.5.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A58080" w14:textId="77777777" w:rsidR="005110D9" w:rsidRPr="00CC1463" w:rsidRDefault="005110D9" w:rsidP="005110D9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Количество товара (объем выполняемых работ, оказываемых услуг)</w:t>
            </w:r>
          </w:p>
        </w:tc>
        <w:tc>
          <w:tcPr>
            <w:tcW w:w="34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3F9E71" w14:textId="1F5B180F" w:rsidR="005110D9" w:rsidRPr="00CC1463" w:rsidRDefault="005110D9" w:rsidP="005110D9">
            <w:pPr>
              <w:widowControl w:val="0"/>
              <w:jc w:val="both"/>
              <w:rPr>
                <w:sz w:val="22"/>
                <w:szCs w:val="22"/>
              </w:rPr>
            </w:pPr>
            <w:r w:rsidRPr="00E964AB">
              <w:rPr>
                <w:sz w:val="22"/>
                <w:szCs w:val="22"/>
              </w:rPr>
              <w:t xml:space="preserve">Согласно техническому заданию </w:t>
            </w:r>
            <w:r w:rsidRPr="00E964AB">
              <w:rPr>
                <w:bCs/>
                <w:sz w:val="22"/>
                <w:szCs w:val="22"/>
                <w:lang w:val="ba-RU" w:eastAsia="en-US"/>
              </w:rPr>
              <w:t>(</w:t>
            </w:r>
            <w:r w:rsidR="0060653A" w:rsidRPr="0060653A">
              <w:rPr>
                <w:bCs/>
                <w:sz w:val="22"/>
                <w:szCs w:val="22"/>
                <w:lang w:val="ba-RU" w:eastAsia="en-US"/>
              </w:rPr>
              <w:t>Раздел</w:t>
            </w:r>
            <w:r w:rsidRPr="00E964AB">
              <w:rPr>
                <w:bCs/>
                <w:sz w:val="22"/>
                <w:szCs w:val="22"/>
                <w:lang w:val="ba-RU" w:eastAsia="en-US"/>
              </w:rPr>
              <w:t xml:space="preserve"> № </w:t>
            </w:r>
            <w:r w:rsidR="0098745D">
              <w:rPr>
                <w:bCs/>
                <w:sz w:val="22"/>
                <w:szCs w:val="22"/>
                <w:lang w:val="ba-RU" w:eastAsia="en-US"/>
              </w:rPr>
              <w:t>3</w:t>
            </w:r>
            <w:r w:rsidRPr="00E964AB">
              <w:rPr>
                <w:bCs/>
                <w:sz w:val="22"/>
                <w:szCs w:val="22"/>
                <w:lang w:val="ba-RU" w:eastAsia="en-US"/>
              </w:rPr>
              <w:t>)</w:t>
            </w:r>
          </w:p>
        </w:tc>
      </w:tr>
      <w:tr w:rsidR="00991456" w:rsidRPr="00CC1463" w14:paraId="26827A69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D4221" w14:textId="56BE4403" w:rsidR="00991456" w:rsidRPr="00CC1463" w:rsidRDefault="00991456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2.</w:t>
            </w:r>
            <w:r w:rsidR="006D654B">
              <w:rPr>
                <w:sz w:val="22"/>
                <w:szCs w:val="22"/>
              </w:rPr>
              <w:t>6</w:t>
            </w:r>
            <w:r w:rsidRPr="00CC146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EECDFF" w14:textId="77777777" w:rsidR="00991456" w:rsidRPr="00CC1463" w:rsidRDefault="00991456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Срок поставки товара, выполнения работ, оказания услуг</w:t>
            </w:r>
          </w:p>
        </w:tc>
        <w:tc>
          <w:tcPr>
            <w:tcW w:w="34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617998" w14:textId="792808B9" w:rsidR="00991456" w:rsidRPr="00CC1463" w:rsidRDefault="0057164A" w:rsidP="0057164A">
            <w:pPr>
              <w:widowControl w:val="0"/>
              <w:shd w:val="clear" w:color="auto" w:fill="FFFFFF"/>
              <w:tabs>
                <w:tab w:val="left" w:leader="underscore" w:pos="8774"/>
              </w:tabs>
              <w:jc w:val="both"/>
              <w:rPr>
                <w:sz w:val="22"/>
                <w:szCs w:val="22"/>
                <w:lang w:eastAsia="en-US"/>
              </w:rPr>
            </w:pPr>
            <w:r w:rsidRPr="008C2C65">
              <w:rPr>
                <w:rFonts w:cs="Times New Roman"/>
                <w:b/>
                <w:bCs/>
                <w:sz w:val="22"/>
                <w:szCs w:val="22"/>
              </w:rPr>
              <w:t xml:space="preserve">Срок выполнения работ: </w:t>
            </w:r>
            <w:r w:rsidRPr="008C2C65">
              <w:rPr>
                <w:rFonts w:cs="Times New Roman"/>
                <w:color w:val="000000"/>
                <w:sz w:val="22"/>
                <w:szCs w:val="22"/>
                <w:shd w:val="clear" w:color="auto" w:fill="FFFFFF"/>
                <w:lang w:eastAsia="zh-CN"/>
              </w:rPr>
              <w:t>выполнение работы осуществляется по частям в течение срока действия договора, по заявке Заказчика. Работы должны быть выполнены не позднее 7 (семи) рабочих дней со дня подачи заявки.</w:t>
            </w:r>
          </w:p>
        </w:tc>
      </w:tr>
      <w:tr w:rsidR="00991456" w:rsidRPr="00CC1463" w14:paraId="3EDA6AC9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9EDED7" w14:textId="38829505" w:rsidR="00991456" w:rsidRPr="00CC1463" w:rsidRDefault="00991456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2.</w:t>
            </w:r>
            <w:r w:rsidR="006D654B">
              <w:rPr>
                <w:sz w:val="22"/>
                <w:szCs w:val="22"/>
              </w:rPr>
              <w:t>7</w:t>
            </w:r>
            <w:r w:rsidRPr="00CC146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D7CFFF" w14:textId="77777777" w:rsidR="00991456" w:rsidRPr="00CC1463" w:rsidRDefault="00991456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Место поставки товара, выполнения работ, оказания услуг</w:t>
            </w:r>
          </w:p>
        </w:tc>
        <w:tc>
          <w:tcPr>
            <w:tcW w:w="3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C5BADD3" w14:textId="77777777" w:rsidR="0057164A" w:rsidRPr="0057164A" w:rsidRDefault="0057164A" w:rsidP="0057164A">
            <w:pPr>
              <w:tabs>
                <w:tab w:val="num" w:pos="720"/>
              </w:tabs>
              <w:jc w:val="both"/>
              <w:rPr>
                <w:rFonts w:cs="Times New Roman"/>
                <w:sz w:val="22"/>
                <w:szCs w:val="22"/>
                <w:lang w:eastAsia="zh-CN"/>
              </w:rPr>
            </w:pPr>
            <w:r w:rsidRPr="0057164A">
              <w:rPr>
                <w:rFonts w:cs="Times New Roman"/>
                <w:b/>
                <w:bCs/>
                <w:sz w:val="22"/>
                <w:szCs w:val="22"/>
              </w:rPr>
              <w:t>Место выполнения работ:</w:t>
            </w:r>
            <w:r w:rsidRPr="0057164A">
              <w:rPr>
                <w:rFonts w:cs="Times New Roman"/>
                <w:sz w:val="22"/>
                <w:szCs w:val="22"/>
                <w:lang w:eastAsia="zh-CN"/>
              </w:rPr>
              <w:t xml:space="preserve"> 453309, Республика Башкортостан, </w:t>
            </w:r>
            <w:r w:rsidRPr="0057164A">
              <w:rPr>
                <w:rFonts w:cs="Times New Roman"/>
                <w:bCs/>
                <w:sz w:val="22"/>
                <w:szCs w:val="22"/>
                <w:lang w:eastAsia="zh-CN"/>
              </w:rPr>
              <w:t>г. Кумертау, по адресам, указанным в заявке.</w:t>
            </w:r>
          </w:p>
          <w:p w14:paraId="3D534713" w14:textId="23214534" w:rsidR="00991456" w:rsidRPr="00CC1463" w:rsidRDefault="00991456" w:rsidP="00342507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81262" w:rsidRPr="00CC1463" w14:paraId="53C15F18" w14:textId="77777777" w:rsidTr="00F81262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90A1B2D" w14:textId="23A9FE20" w:rsidR="00F81262" w:rsidRPr="00CC1463" w:rsidRDefault="00F81262" w:rsidP="00F8126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C1463">
              <w:rPr>
                <w:b/>
                <w:sz w:val="22"/>
                <w:szCs w:val="22"/>
              </w:rPr>
              <w:lastRenderedPageBreak/>
              <w:t>3. Обеспечение исполнения обязательств в связи с подачей заявок на участие</w:t>
            </w:r>
          </w:p>
        </w:tc>
      </w:tr>
      <w:tr w:rsidR="00F81262" w:rsidRPr="00CC1463" w14:paraId="6CBEEB1F" w14:textId="77777777" w:rsidTr="009A302F">
        <w:tc>
          <w:tcPr>
            <w:tcW w:w="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9FC14" w14:textId="1099D633" w:rsidR="00F81262" w:rsidRPr="00CC1463" w:rsidRDefault="00F81262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3.1.</w:t>
            </w:r>
          </w:p>
        </w:tc>
        <w:tc>
          <w:tcPr>
            <w:tcW w:w="10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F8555F" w14:textId="77777777" w:rsidR="00F81262" w:rsidRPr="00CC1463" w:rsidRDefault="00F81262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Обеспечение заявки</w:t>
            </w:r>
          </w:p>
        </w:tc>
        <w:tc>
          <w:tcPr>
            <w:tcW w:w="346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AB829F" w14:textId="3224DB96" w:rsidR="00F81262" w:rsidRPr="00CC1463" w:rsidRDefault="009A302F" w:rsidP="00353097">
            <w:pPr>
              <w:widowControl w:val="0"/>
              <w:ind w:firstLine="28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установлено</w:t>
            </w:r>
          </w:p>
        </w:tc>
      </w:tr>
      <w:tr w:rsidR="00F81262" w:rsidRPr="00CC1463" w14:paraId="0D6F2D88" w14:textId="77777777" w:rsidTr="009A302F">
        <w:tc>
          <w:tcPr>
            <w:tcW w:w="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EEA89" w14:textId="3F4A5360" w:rsidR="00F81262" w:rsidRPr="00CC1463" w:rsidRDefault="00F81262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3.2.</w:t>
            </w:r>
          </w:p>
        </w:tc>
        <w:tc>
          <w:tcPr>
            <w:tcW w:w="10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8887BA" w14:textId="77777777" w:rsidR="00F81262" w:rsidRPr="00CC1463" w:rsidRDefault="00F81262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Обеспечение исполнения договора</w:t>
            </w:r>
          </w:p>
        </w:tc>
        <w:tc>
          <w:tcPr>
            <w:tcW w:w="346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CBAB15" w14:textId="36F8A8AB" w:rsidR="00F81262" w:rsidRPr="00CC1463" w:rsidRDefault="00461300" w:rsidP="00353097">
            <w:pPr>
              <w:widowControl w:val="0"/>
              <w:ind w:firstLine="289"/>
              <w:jc w:val="both"/>
              <w:rPr>
                <w:i/>
                <w:iCs/>
                <w:sz w:val="22"/>
                <w:szCs w:val="22"/>
              </w:rPr>
            </w:pPr>
            <w:r w:rsidRPr="00461300">
              <w:rPr>
                <w:rFonts w:cs="Times New Roman"/>
                <w:sz w:val="22"/>
                <w:szCs w:val="22"/>
                <w:lang w:eastAsia="zh-CN" w:bidi="ru-RU"/>
              </w:rPr>
              <w:t xml:space="preserve">Заказчиком установлено требование обеспечения исполнения </w:t>
            </w:r>
            <w:r w:rsidRPr="00461300">
              <w:rPr>
                <w:rFonts w:cs="Times New Roman"/>
                <w:sz w:val="22"/>
                <w:szCs w:val="22"/>
                <w:lang w:eastAsia="zh-CN"/>
              </w:rPr>
              <w:t>Договора</w:t>
            </w:r>
            <w:r w:rsidRPr="00461300">
              <w:rPr>
                <w:rFonts w:cs="Times New Roman"/>
                <w:sz w:val="22"/>
                <w:szCs w:val="22"/>
                <w:lang w:eastAsia="zh-CN" w:bidi="ru-RU"/>
              </w:rPr>
              <w:t xml:space="preserve"> в размере</w:t>
            </w:r>
            <w:r w:rsidRPr="00461300">
              <w:rPr>
                <w:rFonts w:cs="Times New Roman"/>
                <w:sz w:val="22"/>
                <w:szCs w:val="22"/>
                <w:lang w:eastAsia="zh-CN"/>
              </w:rPr>
              <w:t xml:space="preserve"> 5% от цены Договора</w:t>
            </w:r>
          </w:p>
        </w:tc>
      </w:tr>
      <w:tr w:rsidR="00F81262" w:rsidRPr="00CC1463" w14:paraId="59BC3072" w14:textId="77777777" w:rsidTr="00F81262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B82F8" w14:textId="4DE6DD44" w:rsidR="00F81262" w:rsidRPr="00CC1463" w:rsidRDefault="00F81262" w:rsidP="00F81262">
            <w:pPr>
              <w:widowControl w:val="0"/>
              <w:ind w:left="560"/>
              <w:jc w:val="center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 xml:space="preserve">4. </w:t>
            </w:r>
            <w:r w:rsidR="00F246C9" w:rsidRPr="00CC1463">
              <w:rPr>
                <w:b/>
                <w:bCs/>
                <w:sz w:val="22"/>
                <w:szCs w:val="22"/>
              </w:rPr>
              <w:t>Предоставление национального режима при осуществлении закупок</w:t>
            </w:r>
          </w:p>
        </w:tc>
      </w:tr>
      <w:tr w:rsidR="00F246C9" w:rsidRPr="00CC1463" w14:paraId="44F86CDA" w14:textId="77777777" w:rsidTr="005110D9">
        <w:tc>
          <w:tcPr>
            <w:tcW w:w="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69967" w14:textId="63C3B138" w:rsidR="00F246C9" w:rsidRPr="00CC1463" w:rsidRDefault="00F246C9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4.1.</w:t>
            </w:r>
          </w:p>
        </w:tc>
        <w:tc>
          <w:tcPr>
            <w:tcW w:w="448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1B28C8" w14:textId="009291F4" w:rsidR="00F246C9" w:rsidRPr="00CC1463" w:rsidRDefault="000472C7" w:rsidP="00353097">
            <w:pPr>
              <w:widowControl w:val="0"/>
              <w:ind w:firstLine="396"/>
              <w:jc w:val="both"/>
              <w:rPr>
                <w:sz w:val="22"/>
                <w:szCs w:val="22"/>
              </w:rPr>
            </w:pPr>
            <w:r w:rsidRPr="000472C7">
              <w:rPr>
                <w:b/>
                <w:bCs/>
                <w:sz w:val="22"/>
                <w:szCs w:val="22"/>
              </w:rPr>
              <w:t>При осуществлении закупки предоставляется национальный режим,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лицо), за исключением случаев принятия Правительством Российской Федерации мер, предусмотренных пунктом 1 части 2 статьи 3.1-4 Федерального закона № 223-ФЗ. Если иное не предусмотрено мерами, принятыми Правительством Российской Федерации в соответствии с пунктом 1 части 2 статьи 3.1-4 Федерального закона № 223-ФЗ, положения настоящей статьи,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 предоставляются равные условия с товаром российского происхождения, работой, услугой, соответственно выполняемой, оказываемой российским лицом:</w:t>
            </w:r>
          </w:p>
        </w:tc>
      </w:tr>
      <w:tr w:rsidR="005D68B7" w:rsidRPr="00CC1463" w14:paraId="7CE1B92D" w14:textId="77777777" w:rsidTr="00B136F7">
        <w:tc>
          <w:tcPr>
            <w:tcW w:w="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0BB3F" w14:textId="74CEDADB" w:rsidR="005D68B7" w:rsidRPr="00CC1463" w:rsidRDefault="005D68B7" w:rsidP="005D68B7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4.1.1.</w:t>
            </w:r>
          </w:p>
        </w:tc>
        <w:tc>
          <w:tcPr>
            <w:tcW w:w="231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E20206" w14:textId="29D9091A" w:rsidR="005D68B7" w:rsidRPr="00CC1463" w:rsidRDefault="005D68B7" w:rsidP="005D68B7">
            <w:pPr>
              <w:widowControl w:val="0"/>
              <w:ind w:firstLine="396"/>
              <w:jc w:val="both"/>
              <w:rPr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ЗАПРЕТ</w:t>
            </w:r>
            <w:r w:rsidRPr="00CC1463">
              <w:rPr>
                <w:sz w:val="22"/>
                <w:szCs w:val="22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      </w:r>
          </w:p>
        </w:tc>
        <w:tc>
          <w:tcPr>
            <w:tcW w:w="21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E78266" w14:textId="77777777" w:rsidR="005D68B7" w:rsidRPr="00D77868" w:rsidRDefault="005D68B7" w:rsidP="005D68B7">
            <w:pPr>
              <w:widowControl w:val="0"/>
              <w:ind w:firstLine="341"/>
              <w:jc w:val="center"/>
              <w:rPr>
                <w:b/>
                <w:sz w:val="22"/>
                <w:szCs w:val="22"/>
              </w:rPr>
            </w:pPr>
          </w:p>
          <w:p w14:paraId="1F7C414C" w14:textId="232A1DD5" w:rsidR="005D68B7" w:rsidRPr="000472C7" w:rsidRDefault="004D7342" w:rsidP="000472C7">
            <w:pPr>
              <w:widowControl w:val="0"/>
              <w:ind w:firstLine="34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r w:rsidR="005D68B7" w:rsidRPr="00D77868">
              <w:rPr>
                <w:b/>
                <w:sz w:val="22"/>
                <w:szCs w:val="22"/>
              </w:rPr>
              <w:t>УСТАНОВЛЕНО</w:t>
            </w:r>
          </w:p>
        </w:tc>
      </w:tr>
      <w:tr w:rsidR="005D68B7" w:rsidRPr="00CC1463" w14:paraId="678CA574" w14:textId="77777777" w:rsidTr="00B136F7">
        <w:tc>
          <w:tcPr>
            <w:tcW w:w="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3FDA2" w14:textId="74379F16" w:rsidR="005D68B7" w:rsidRPr="00CC1463" w:rsidRDefault="005D68B7" w:rsidP="005D68B7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4.1.2.</w:t>
            </w:r>
          </w:p>
        </w:tc>
        <w:tc>
          <w:tcPr>
            <w:tcW w:w="231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FC2A02" w14:textId="070280B7" w:rsidR="005D68B7" w:rsidRPr="00CC1463" w:rsidRDefault="005D68B7" w:rsidP="005D68B7">
            <w:pPr>
              <w:widowControl w:val="0"/>
              <w:ind w:firstLine="396"/>
              <w:jc w:val="both"/>
              <w:rPr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ОГРАНИЧЕНИЕ</w:t>
            </w:r>
            <w:r w:rsidRPr="00CC1463">
              <w:rPr>
                <w:sz w:val="22"/>
                <w:szCs w:val="22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происхождения;</w:t>
            </w:r>
          </w:p>
        </w:tc>
        <w:tc>
          <w:tcPr>
            <w:tcW w:w="21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161768" w14:textId="064C7333" w:rsidR="005D68B7" w:rsidRPr="00CC1463" w:rsidRDefault="0057164A" w:rsidP="00B136F7">
            <w:pPr>
              <w:widowControl w:val="0"/>
              <w:ind w:left="11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r w:rsidR="000472C7" w:rsidRPr="000472C7">
              <w:rPr>
                <w:b/>
                <w:sz w:val="22"/>
                <w:szCs w:val="22"/>
              </w:rPr>
              <w:t>УСТАНОВЛЕНО</w:t>
            </w:r>
          </w:p>
        </w:tc>
      </w:tr>
      <w:tr w:rsidR="005D68B7" w:rsidRPr="00CC1463" w14:paraId="7070ACAE" w14:textId="77777777" w:rsidTr="00B136F7">
        <w:tc>
          <w:tcPr>
            <w:tcW w:w="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B0422" w14:textId="1A3E5397" w:rsidR="005D68B7" w:rsidRPr="00CC1463" w:rsidRDefault="005D68B7" w:rsidP="005D68B7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4.1.3.</w:t>
            </w:r>
          </w:p>
        </w:tc>
        <w:tc>
          <w:tcPr>
            <w:tcW w:w="231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C21D4D" w14:textId="1C6F6CE8" w:rsidR="005D68B7" w:rsidRPr="00CC1463" w:rsidRDefault="005D68B7" w:rsidP="005D68B7">
            <w:pPr>
              <w:widowControl w:val="0"/>
              <w:ind w:firstLine="396"/>
              <w:jc w:val="both"/>
              <w:rPr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ПРЕИМУЩЕСТВО</w:t>
            </w:r>
            <w:r w:rsidRPr="00CC1463">
              <w:rPr>
                <w:sz w:val="22"/>
                <w:szCs w:val="22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лицами;</w:t>
            </w:r>
          </w:p>
        </w:tc>
        <w:tc>
          <w:tcPr>
            <w:tcW w:w="21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A9DA11" w14:textId="77777777" w:rsidR="005D68B7" w:rsidRPr="00D77868" w:rsidRDefault="005D68B7" w:rsidP="005D68B7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261F75B3" w14:textId="6292410F" w:rsidR="005D68B7" w:rsidRPr="00D77868" w:rsidRDefault="006D654B" w:rsidP="005D68B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r w:rsidR="005D68B7" w:rsidRPr="00D77868">
              <w:rPr>
                <w:b/>
                <w:sz w:val="22"/>
                <w:szCs w:val="22"/>
              </w:rPr>
              <w:t>УСТАНОВЛЕНО</w:t>
            </w:r>
          </w:p>
          <w:p w14:paraId="1FF31E5C" w14:textId="77777777" w:rsidR="005D68B7" w:rsidRPr="00D77868" w:rsidRDefault="005D68B7" w:rsidP="005D68B7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038A6C7D" w14:textId="44D06DCE" w:rsidR="005D68B7" w:rsidRPr="00CC1463" w:rsidRDefault="005D68B7" w:rsidP="00A37BC1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233693C8" w14:textId="25E673D9" w:rsidR="00991456" w:rsidRPr="00CC1463" w:rsidRDefault="00991456" w:rsidP="001A06A9">
      <w:pPr>
        <w:rPr>
          <w:b/>
          <w:sz w:val="22"/>
          <w:szCs w:val="22"/>
        </w:rPr>
      </w:pPr>
    </w:p>
    <w:sectPr w:rsidR="00991456" w:rsidRPr="00CC1463" w:rsidSect="00485D1A">
      <w:footerReference w:type="default" r:id="rId12"/>
      <w:pgSz w:w="11906" w:h="16838"/>
      <w:pgMar w:top="709" w:right="566" w:bottom="568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6463C" w14:textId="77777777" w:rsidR="00AE7558" w:rsidRDefault="00AE7558">
      <w:r>
        <w:separator/>
      </w:r>
    </w:p>
  </w:endnote>
  <w:endnote w:type="continuationSeparator" w:id="0">
    <w:p w14:paraId="62031817" w14:textId="77777777" w:rsidR="00AE7558" w:rsidRDefault="00AE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oxima Nova ExCn Rg">
    <w:altName w:val="Tahom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0B9E6" w14:textId="6DDBC8FE" w:rsidR="00AE7871" w:rsidRDefault="00AE7871">
    <w:pPr>
      <w:pStyle w:val="aff4"/>
    </w:pPr>
    <w:r>
      <w:rPr>
        <w:noProof/>
        <w:lang w:val="ru-RU" w:eastAsia="ru-RU"/>
      </w:rPr>
      <w:drawing>
        <wp:inline distT="0" distB="0" distL="0" distR="0" wp14:anchorId="626DFDC3" wp14:editId="413760EA">
          <wp:extent cx="1207794" cy="522752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631" cy="543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C63991" w14:textId="77777777" w:rsidR="00AE7558" w:rsidRDefault="00AE7558">
      <w:r>
        <w:separator/>
      </w:r>
    </w:p>
  </w:footnote>
  <w:footnote w:type="continuationSeparator" w:id="0">
    <w:p w14:paraId="438ECA99" w14:textId="77777777" w:rsidR="00AE7558" w:rsidRDefault="00AE7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8565222"/>
    <w:lvl w:ilvl="0">
      <w:start w:val="1"/>
      <w:numFmt w:val="decimal"/>
      <w:pStyle w:val="a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</w:lvl>
    <w:lvl w:ilvl="1">
      <w:start w:val="1"/>
      <w:numFmt w:val="decimal"/>
      <w:lvlText w:val="%2."/>
      <w:lvlJc w:val="left"/>
      <w:pPr>
        <w:tabs>
          <w:tab w:val="num" w:pos="1932"/>
        </w:tabs>
        <w:ind w:left="1932" w:hanging="360"/>
      </w:pPr>
    </w:lvl>
    <w:lvl w:ilvl="2">
      <w:start w:val="1"/>
      <w:numFmt w:val="decimal"/>
      <w:lvlText w:val="%3."/>
      <w:lvlJc w:val="left"/>
      <w:pPr>
        <w:tabs>
          <w:tab w:val="num" w:pos="2292"/>
        </w:tabs>
        <w:ind w:left="2292" w:hanging="360"/>
      </w:pPr>
    </w:lvl>
    <w:lvl w:ilvl="3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</w:lvl>
    <w:lvl w:ilvl="4">
      <w:start w:val="1"/>
      <w:numFmt w:val="decimal"/>
      <w:lvlText w:val="%5."/>
      <w:lvlJc w:val="left"/>
      <w:pPr>
        <w:tabs>
          <w:tab w:val="num" w:pos="3012"/>
        </w:tabs>
        <w:ind w:left="3012" w:hanging="360"/>
      </w:pPr>
    </w:lvl>
    <w:lvl w:ilvl="5">
      <w:start w:val="1"/>
      <w:numFmt w:val="decimal"/>
      <w:lvlText w:val="%6."/>
      <w:lvlJc w:val="left"/>
      <w:pPr>
        <w:tabs>
          <w:tab w:val="num" w:pos="3372"/>
        </w:tabs>
        <w:ind w:left="3372" w:hanging="360"/>
      </w:pPr>
    </w:lvl>
    <w:lvl w:ilvl="6">
      <w:start w:val="1"/>
      <w:numFmt w:val="decimal"/>
      <w:lvlText w:val="%7."/>
      <w:lvlJc w:val="left"/>
      <w:pPr>
        <w:tabs>
          <w:tab w:val="num" w:pos="3732"/>
        </w:tabs>
        <w:ind w:left="3732" w:hanging="360"/>
      </w:pPr>
    </w:lvl>
    <w:lvl w:ilvl="7">
      <w:start w:val="1"/>
      <w:numFmt w:val="decimal"/>
      <w:lvlText w:val="%8."/>
      <w:lvlJc w:val="left"/>
      <w:pPr>
        <w:tabs>
          <w:tab w:val="num" w:pos="4092"/>
        </w:tabs>
        <w:ind w:left="4092" w:hanging="360"/>
      </w:pPr>
    </w:lvl>
    <w:lvl w:ilvl="8">
      <w:start w:val="1"/>
      <w:numFmt w:val="decimal"/>
      <w:lvlText w:val="%9."/>
      <w:lvlJc w:val="left"/>
      <w:pPr>
        <w:tabs>
          <w:tab w:val="num" w:pos="4452"/>
        </w:tabs>
        <w:ind w:left="4452" w:hanging="360"/>
      </w:p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</w:abstractNum>
  <w:abstractNum w:abstractNumId="3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caps w:val="0"/>
        <w:smallCap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7DF3562"/>
    <w:multiLevelType w:val="multilevel"/>
    <w:tmpl w:val="5E96183C"/>
    <w:lvl w:ilvl="0">
      <w:start w:val="1"/>
      <w:numFmt w:val="decimal"/>
      <w:lvlText w:val="%1."/>
      <w:lvlJc w:val="left"/>
      <w:pPr>
        <w:ind w:left="1134" w:hanging="1134"/>
      </w:pPr>
    </w:lvl>
    <w:lvl w:ilvl="1">
      <w:start w:val="1"/>
      <w:numFmt w:val="decimal"/>
      <w:lvlText w:val="%1.%2"/>
      <w:lvlJc w:val="left"/>
      <w:pPr>
        <w:ind w:left="2269" w:hanging="1134"/>
      </w:pPr>
    </w:lvl>
    <w:lvl w:ilvl="2">
      <w:start w:val="1"/>
      <w:numFmt w:val="decimal"/>
      <w:lvlText w:val="%1.%2.%3"/>
      <w:lvlJc w:val="left"/>
      <w:pPr>
        <w:ind w:left="1134" w:hanging="1134"/>
      </w:pPr>
      <w:rPr>
        <w:b w:val="0"/>
      </w:rPr>
    </w:lvl>
    <w:lvl w:ilvl="3">
      <w:start w:val="1"/>
      <w:numFmt w:val="decimal"/>
      <w:lvlText w:val="(%4)"/>
      <w:lvlJc w:val="left"/>
      <w:pPr>
        <w:ind w:left="1985" w:hanging="851"/>
      </w:pPr>
      <w:rPr>
        <w:b w:val="0"/>
        <w:i w:val="0"/>
      </w:rPr>
    </w:lvl>
    <w:lvl w:ilvl="4">
      <w:start w:val="1"/>
      <w:numFmt w:val="thaiNumbers"/>
      <w:lvlText w:val="(%5)"/>
      <w:lvlJc w:val="left"/>
      <w:pPr>
        <w:ind w:left="2977" w:hanging="850"/>
      </w:pPr>
    </w:lvl>
    <w:lvl w:ilvl="5">
      <w:start w:val="1"/>
      <w:numFmt w:val="decimal"/>
      <w:lvlText w:val=""/>
      <w:lvlJc w:val="left"/>
      <w:pPr>
        <w:ind w:left="1134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decimal"/>
      <w:lvlText w:val=""/>
      <w:lvlJc w:val="left"/>
      <w:pPr>
        <w:ind w:left="1134" w:hanging="1134"/>
      </w:pPr>
    </w:lvl>
    <w:lvl w:ilvl="7">
      <w:start w:val="1"/>
      <w:numFmt w:val="decimal"/>
      <w:lvlText w:val=""/>
      <w:lvlJc w:val="left"/>
      <w:pPr>
        <w:ind w:left="1134" w:hanging="1134"/>
      </w:pPr>
    </w:lvl>
    <w:lvl w:ilvl="8">
      <w:start w:val="1"/>
      <w:numFmt w:val="decimal"/>
      <w:lvlText w:val=""/>
      <w:lvlJc w:val="left"/>
      <w:pPr>
        <w:ind w:left="1134" w:hanging="1134"/>
      </w:pPr>
    </w:lvl>
  </w:abstractNum>
  <w:abstractNum w:abstractNumId="5">
    <w:nsid w:val="0A3B1820"/>
    <w:multiLevelType w:val="multilevel"/>
    <w:tmpl w:val="9E0494BE"/>
    <w:lvl w:ilvl="0">
      <w:start w:val="1"/>
      <w:numFmt w:val="decimal"/>
      <w:pStyle w:val="1"/>
      <w:lvlText w:val="%1."/>
      <w:lvlJc w:val="left"/>
      <w:pPr>
        <w:tabs>
          <w:tab w:val="num" w:pos="1134"/>
        </w:tabs>
      </w:pPr>
      <w:rPr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."/>
      <w:lvlJc w:val="left"/>
      <w:pPr>
        <w:tabs>
          <w:tab w:val="num" w:pos="2269"/>
        </w:tabs>
        <w:ind w:left="568"/>
      </w:pPr>
      <w:rPr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36"/>
        <w:szCs w:val="3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."/>
      <w:lvlJc w:val="left"/>
      <w:pPr>
        <w:tabs>
          <w:tab w:val="num" w:pos="1701"/>
        </w:tabs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."/>
      <w:lvlJc w:val="left"/>
      <w:pPr>
        <w:tabs>
          <w:tab w:val="num" w:pos="1701"/>
        </w:tabs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701"/>
        </w:tabs>
      </w:pPr>
      <w:rPr>
        <w:b w:val="0"/>
        <w:bCs w:val="0"/>
        <w:i w:val="0"/>
        <w:iCs w:val="0"/>
      </w:rPr>
    </w:lvl>
    <w:lvl w:ilvl="5">
      <w:start w:val="1"/>
      <w:numFmt w:val="thaiNumbers"/>
      <w:pStyle w:val="-6"/>
      <w:lvlText w:val="%6)"/>
      <w:lvlJc w:val="left"/>
      <w:pPr>
        <w:tabs>
          <w:tab w:val="num" w:pos="1701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0F6955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6D76056"/>
    <w:multiLevelType w:val="multilevel"/>
    <w:tmpl w:val="EB04875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</w:lvl>
    <w:lvl w:ilvl="1">
      <w:start w:val="1"/>
      <w:numFmt w:val="decimal"/>
      <w:pStyle w:val="ConsNormal"/>
      <w:lvlText w:val="%1.%2."/>
      <w:lvlJc w:val="left"/>
      <w:pPr>
        <w:tabs>
          <w:tab w:val="num" w:pos="1429"/>
        </w:tabs>
        <w:ind w:firstLine="709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1A5904D7"/>
    <w:multiLevelType w:val="hybridMultilevel"/>
    <w:tmpl w:val="FF003E1A"/>
    <w:lvl w:ilvl="0" w:tplc="DD2EC07A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</w:lvl>
    <w:lvl w:ilvl="1" w:tplc="96DE69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74A35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64E8DE">
      <w:start w:val="1"/>
      <w:numFmt w:val="decimal"/>
      <w:pStyle w:val="a1"/>
      <w:lvlText w:val="%4."/>
      <w:lvlJc w:val="left"/>
      <w:pPr>
        <w:tabs>
          <w:tab w:val="num" w:pos="2880"/>
        </w:tabs>
        <w:ind w:left="2880" w:hanging="360"/>
      </w:pPr>
    </w:lvl>
    <w:lvl w:ilvl="4" w:tplc="43BA8D42">
      <w:start w:val="1"/>
      <w:numFmt w:val="lowerLetter"/>
      <w:pStyle w:val="a2"/>
      <w:lvlText w:val="%5."/>
      <w:lvlJc w:val="left"/>
      <w:pPr>
        <w:tabs>
          <w:tab w:val="num" w:pos="3600"/>
        </w:tabs>
        <w:ind w:left="3600" w:hanging="360"/>
      </w:pPr>
    </w:lvl>
    <w:lvl w:ilvl="5" w:tplc="C0449C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8CAC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B2BC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8ED16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A24C1F"/>
    <w:multiLevelType w:val="multilevel"/>
    <w:tmpl w:val="EC24C602"/>
    <w:lvl w:ilvl="0">
      <w:start w:val="1"/>
      <w:numFmt w:val="decimal"/>
      <w:pStyle w:val="ListNum"/>
      <w:lvlText w:val="%1."/>
      <w:lvlJc w:val="left"/>
      <w:pPr>
        <w:tabs>
          <w:tab w:val="num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24797840"/>
    <w:multiLevelType w:val="hybridMultilevel"/>
    <w:tmpl w:val="18E8C872"/>
    <w:lvl w:ilvl="0" w:tplc="F16097D2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 w:tplc="E41EDECC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B706E1A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B99E60E2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23D2745A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206E72B2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8622633E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99863A4C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C72A4824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1">
    <w:nsid w:val="4E9207B8"/>
    <w:multiLevelType w:val="hybridMultilevel"/>
    <w:tmpl w:val="85C2DAB2"/>
    <w:lvl w:ilvl="0" w:tplc="10D8A916">
      <w:start w:val="1"/>
      <w:numFmt w:val="decimal"/>
      <w:pStyle w:val="20"/>
      <w:lvlText w:val="%1."/>
      <w:lvlJc w:val="left"/>
      <w:pPr>
        <w:ind w:left="785" w:hanging="360"/>
      </w:pPr>
    </w:lvl>
    <w:lvl w:ilvl="1" w:tplc="4976BA36">
      <w:start w:val="1"/>
      <w:numFmt w:val="lowerLetter"/>
      <w:lvlText w:val="%2."/>
      <w:lvlJc w:val="left"/>
      <w:pPr>
        <w:ind w:left="1505" w:hanging="360"/>
      </w:pPr>
    </w:lvl>
    <w:lvl w:ilvl="2" w:tplc="56AEB666">
      <w:start w:val="1"/>
      <w:numFmt w:val="lowerRoman"/>
      <w:lvlText w:val="%3."/>
      <w:lvlJc w:val="right"/>
      <w:pPr>
        <w:ind w:left="2225" w:hanging="180"/>
      </w:pPr>
    </w:lvl>
    <w:lvl w:ilvl="3" w:tplc="02A4C744">
      <w:start w:val="1"/>
      <w:numFmt w:val="decimal"/>
      <w:lvlText w:val="%4."/>
      <w:lvlJc w:val="left"/>
      <w:pPr>
        <w:ind w:left="2945" w:hanging="360"/>
      </w:pPr>
    </w:lvl>
    <w:lvl w:ilvl="4" w:tplc="31669B54">
      <w:start w:val="1"/>
      <w:numFmt w:val="lowerLetter"/>
      <w:lvlText w:val="%5."/>
      <w:lvlJc w:val="left"/>
      <w:pPr>
        <w:ind w:left="3665" w:hanging="360"/>
      </w:pPr>
    </w:lvl>
    <w:lvl w:ilvl="5" w:tplc="6246B03E">
      <w:start w:val="1"/>
      <w:numFmt w:val="lowerRoman"/>
      <w:lvlText w:val="%6."/>
      <w:lvlJc w:val="right"/>
      <w:pPr>
        <w:ind w:left="4385" w:hanging="180"/>
      </w:pPr>
    </w:lvl>
    <w:lvl w:ilvl="6" w:tplc="EC90DCA2">
      <w:start w:val="1"/>
      <w:numFmt w:val="decimal"/>
      <w:lvlText w:val="%7."/>
      <w:lvlJc w:val="left"/>
      <w:pPr>
        <w:ind w:left="5105" w:hanging="360"/>
      </w:pPr>
    </w:lvl>
    <w:lvl w:ilvl="7" w:tplc="D12C15F2">
      <w:start w:val="1"/>
      <w:numFmt w:val="lowerLetter"/>
      <w:lvlText w:val="%8."/>
      <w:lvlJc w:val="left"/>
      <w:pPr>
        <w:ind w:left="5825" w:hanging="360"/>
      </w:pPr>
    </w:lvl>
    <w:lvl w:ilvl="8" w:tplc="31643B92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52EF68A0"/>
    <w:multiLevelType w:val="multilevel"/>
    <w:tmpl w:val="41165E7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5B494CB4"/>
    <w:multiLevelType w:val="multilevel"/>
    <w:tmpl w:val="C93815E0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E2C1912"/>
    <w:multiLevelType w:val="multilevel"/>
    <w:tmpl w:val="36BAEB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76FC6592"/>
    <w:multiLevelType w:val="hybridMultilevel"/>
    <w:tmpl w:val="E3DC0594"/>
    <w:lvl w:ilvl="0" w:tplc="99BC2966">
      <w:start w:val="1"/>
      <w:numFmt w:val="decimal"/>
      <w:lvlText w:val="%1)"/>
      <w:lvlJc w:val="left"/>
      <w:pPr>
        <w:ind w:left="1069" w:hanging="360"/>
      </w:pPr>
    </w:lvl>
    <w:lvl w:ilvl="1" w:tplc="BAE8F906">
      <w:start w:val="1"/>
      <w:numFmt w:val="lowerLetter"/>
      <w:lvlText w:val="%2."/>
      <w:lvlJc w:val="left"/>
      <w:pPr>
        <w:ind w:left="1800" w:hanging="360"/>
      </w:pPr>
    </w:lvl>
    <w:lvl w:ilvl="2" w:tplc="282C74F8">
      <w:start w:val="1"/>
      <w:numFmt w:val="lowerRoman"/>
      <w:lvlText w:val="%3."/>
      <w:lvlJc w:val="right"/>
      <w:pPr>
        <w:ind w:left="2520" w:hanging="180"/>
      </w:pPr>
    </w:lvl>
    <w:lvl w:ilvl="3" w:tplc="D458D954">
      <w:start w:val="1"/>
      <w:numFmt w:val="decimal"/>
      <w:lvlText w:val="%4."/>
      <w:lvlJc w:val="left"/>
      <w:pPr>
        <w:ind w:left="3240" w:hanging="360"/>
      </w:pPr>
    </w:lvl>
    <w:lvl w:ilvl="4" w:tplc="017099C6">
      <w:start w:val="1"/>
      <w:numFmt w:val="lowerLetter"/>
      <w:lvlText w:val="%5."/>
      <w:lvlJc w:val="left"/>
      <w:pPr>
        <w:ind w:left="3960" w:hanging="360"/>
      </w:pPr>
    </w:lvl>
    <w:lvl w:ilvl="5" w:tplc="B1662C48">
      <w:start w:val="1"/>
      <w:numFmt w:val="lowerRoman"/>
      <w:lvlText w:val="%6."/>
      <w:lvlJc w:val="right"/>
      <w:pPr>
        <w:ind w:left="4680" w:hanging="180"/>
      </w:pPr>
    </w:lvl>
    <w:lvl w:ilvl="6" w:tplc="0C50A0D4">
      <w:start w:val="1"/>
      <w:numFmt w:val="decimal"/>
      <w:lvlText w:val="%7."/>
      <w:lvlJc w:val="left"/>
      <w:pPr>
        <w:ind w:left="5400" w:hanging="360"/>
      </w:pPr>
    </w:lvl>
    <w:lvl w:ilvl="7" w:tplc="6B4A625E">
      <w:start w:val="1"/>
      <w:numFmt w:val="lowerLetter"/>
      <w:lvlText w:val="%8."/>
      <w:lvlJc w:val="left"/>
      <w:pPr>
        <w:ind w:left="6120" w:hanging="360"/>
      </w:pPr>
    </w:lvl>
    <w:lvl w:ilvl="8" w:tplc="1DE8C33C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10"/>
  </w:num>
  <w:num w:numId="8">
    <w:abstractNumId w:val="4"/>
  </w:num>
  <w:num w:numId="9">
    <w:abstractNumId w:val="9"/>
  </w:num>
  <w:num w:numId="10">
    <w:abstractNumId w:val="1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4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00"/>
    <w:rsid w:val="0001704F"/>
    <w:rsid w:val="0002059A"/>
    <w:rsid w:val="000247C4"/>
    <w:rsid w:val="00024D6E"/>
    <w:rsid w:val="00032DE2"/>
    <w:rsid w:val="0004229B"/>
    <w:rsid w:val="00043C51"/>
    <w:rsid w:val="000472C7"/>
    <w:rsid w:val="00051778"/>
    <w:rsid w:val="00056EEA"/>
    <w:rsid w:val="00065A30"/>
    <w:rsid w:val="0008500A"/>
    <w:rsid w:val="000E63C6"/>
    <w:rsid w:val="000F06A2"/>
    <w:rsid w:val="000F54AD"/>
    <w:rsid w:val="00125C3A"/>
    <w:rsid w:val="001433B2"/>
    <w:rsid w:val="00147636"/>
    <w:rsid w:val="0015387E"/>
    <w:rsid w:val="00153B01"/>
    <w:rsid w:val="00177C5D"/>
    <w:rsid w:val="001A0505"/>
    <w:rsid w:val="001A06A9"/>
    <w:rsid w:val="001A385A"/>
    <w:rsid w:val="001A44C8"/>
    <w:rsid w:val="001B11D3"/>
    <w:rsid w:val="001B12C3"/>
    <w:rsid w:val="001D07EB"/>
    <w:rsid w:val="001E6B00"/>
    <w:rsid w:val="001F5477"/>
    <w:rsid w:val="002046E2"/>
    <w:rsid w:val="0020629E"/>
    <w:rsid w:val="0021548B"/>
    <w:rsid w:val="00223D26"/>
    <w:rsid w:val="00224A07"/>
    <w:rsid w:val="00243E4D"/>
    <w:rsid w:val="00250B5C"/>
    <w:rsid w:val="0025756C"/>
    <w:rsid w:val="0025778D"/>
    <w:rsid w:val="00261691"/>
    <w:rsid w:val="00277BAA"/>
    <w:rsid w:val="00280CEF"/>
    <w:rsid w:val="002C21DD"/>
    <w:rsid w:val="002E6480"/>
    <w:rsid w:val="003063B6"/>
    <w:rsid w:val="00311684"/>
    <w:rsid w:val="003116E0"/>
    <w:rsid w:val="00313A07"/>
    <w:rsid w:val="0031498A"/>
    <w:rsid w:val="0031771F"/>
    <w:rsid w:val="00332FA5"/>
    <w:rsid w:val="00341CF1"/>
    <w:rsid w:val="00342507"/>
    <w:rsid w:val="00350CA9"/>
    <w:rsid w:val="003520AB"/>
    <w:rsid w:val="00353097"/>
    <w:rsid w:val="003545FE"/>
    <w:rsid w:val="0036039C"/>
    <w:rsid w:val="00364E8C"/>
    <w:rsid w:val="00365B7A"/>
    <w:rsid w:val="003815CC"/>
    <w:rsid w:val="00390179"/>
    <w:rsid w:val="003977F6"/>
    <w:rsid w:val="003A46FD"/>
    <w:rsid w:val="003D2B2D"/>
    <w:rsid w:val="003E0F30"/>
    <w:rsid w:val="003E5CB5"/>
    <w:rsid w:val="003F2E6D"/>
    <w:rsid w:val="00400AB6"/>
    <w:rsid w:val="00404865"/>
    <w:rsid w:val="004053EE"/>
    <w:rsid w:val="0041305D"/>
    <w:rsid w:val="0041491F"/>
    <w:rsid w:val="004167C5"/>
    <w:rsid w:val="00421202"/>
    <w:rsid w:val="00423370"/>
    <w:rsid w:val="00437A05"/>
    <w:rsid w:val="00461300"/>
    <w:rsid w:val="00470998"/>
    <w:rsid w:val="00485D1A"/>
    <w:rsid w:val="00487DB8"/>
    <w:rsid w:val="004A1135"/>
    <w:rsid w:val="004C0B5F"/>
    <w:rsid w:val="004C5A29"/>
    <w:rsid w:val="004D7342"/>
    <w:rsid w:val="00504BE9"/>
    <w:rsid w:val="005110D9"/>
    <w:rsid w:val="005128CF"/>
    <w:rsid w:val="00514840"/>
    <w:rsid w:val="00524649"/>
    <w:rsid w:val="00527225"/>
    <w:rsid w:val="00527993"/>
    <w:rsid w:val="005312FD"/>
    <w:rsid w:val="0054380F"/>
    <w:rsid w:val="00546DB9"/>
    <w:rsid w:val="00554A44"/>
    <w:rsid w:val="0057164A"/>
    <w:rsid w:val="00577878"/>
    <w:rsid w:val="005852C9"/>
    <w:rsid w:val="005B3E7E"/>
    <w:rsid w:val="005D68B7"/>
    <w:rsid w:val="005E468D"/>
    <w:rsid w:val="005E5C1D"/>
    <w:rsid w:val="005F1A46"/>
    <w:rsid w:val="005F1E36"/>
    <w:rsid w:val="0060653A"/>
    <w:rsid w:val="0062128A"/>
    <w:rsid w:val="00636388"/>
    <w:rsid w:val="0065503A"/>
    <w:rsid w:val="00686BF0"/>
    <w:rsid w:val="006C2FD1"/>
    <w:rsid w:val="006D654B"/>
    <w:rsid w:val="006E3C0A"/>
    <w:rsid w:val="0070557C"/>
    <w:rsid w:val="00710310"/>
    <w:rsid w:val="0072666A"/>
    <w:rsid w:val="007337CE"/>
    <w:rsid w:val="00740B14"/>
    <w:rsid w:val="007422D5"/>
    <w:rsid w:val="007521BC"/>
    <w:rsid w:val="00764DBE"/>
    <w:rsid w:val="00765A58"/>
    <w:rsid w:val="00767455"/>
    <w:rsid w:val="00784789"/>
    <w:rsid w:val="00786BA5"/>
    <w:rsid w:val="00791E31"/>
    <w:rsid w:val="007A07E0"/>
    <w:rsid w:val="007B7757"/>
    <w:rsid w:val="007D411E"/>
    <w:rsid w:val="007E73F9"/>
    <w:rsid w:val="007F5E0C"/>
    <w:rsid w:val="007F6970"/>
    <w:rsid w:val="00805EBF"/>
    <w:rsid w:val="00817ED2"/>
    <w:rsid w:val="008217B4"/>
    <w:rsid w:val="0083399C"/>
    <w:rsid w:val="00836AB1"/>
    <w:rsid w:val="008507AF"/>
    <w:rsid w:val="00850D00"/>
    <w:rsid w:val="00855966"/>
    <w:rsid w:val="0087790A"/>
    <w:rsid w:val="008810BC"/>
    <w:rsid w:val="00890450"/>
    <w:rsid w:val="00895BFE"/>
    <w:rsid w:val="008A4E5D"/>
    <w:rsid w:val="008B360E"/>
    <w:rsid w:val="008C3C3E"/>
    <w:rsid w:val="008E2E9B"/>
    <w:rsid w:val="009125F8"/>
    <w:rsid w:val="00914B03"/>
    <w:rsid w:val="00920172"/>
    <w:rsid w:val="00933D78"/>
    <w:rsid w:val="00933E30"/>
    <w:rsid w:val="00941EA2"/>
    <w:rsid w:val="009471C2"/>
    <w:rsid w:val="00951D26"/>
    <w:rsid w:val="009543FC"/>
    <w:rsid w:val="00966954"/>
    <w:rsid w:val="0098235B"/>
    <w:rsid w:val="009842CB"/>
    <w:rsid w:val="0098745D"/>
    <w:rsid w:val="00991456"/>
    <w:rsid w:val="00991928"/>
    <w:rsid w:val="00997750"/>
    <w:rsid w:val="009A0580"/>
    <w:rsid w:val="009A0DF4"/>
    <w:rsid w:val="009A2B26"/>
    <w:rsid w:val="009A302F"/>
    <w:rsid w:val="009A3EF9"/>
    <w:rsid w:val="009A5C85"/>
    <w:rsid w:val="009E109E"/>
    <w:rsid w:val="009F1B67"/>
    <w:rsid w:val="00A13642"/>
    <w:rsid w:val="00A270D9"/>
    <w:rsid w:val="00A32CC3"/>
    <w:rsid w:val="00A35E9D"/>
    <w:rsid w:val="00A37BC1"/>
    <w:rsid w:val="00A4365F"/>
    <w:rsid w:val="00A44DA4"/>
    <w:rsid w:val="00A45FAE"/>
    <w:rsid w:val="00A61E91"/>
    <w:rsid w:val="00A75DB5"/>
    <w:rsid w:val="00AA19C1"/>
    <w:rsid w:val="00AA40AF"/>
    <w:rsid w:val="00AA5D38"/>
    <w:rsid w:val="00AA6EAD"/>
    <w:rsid w:val="00AC172E"/>
    <w:rsid w:val="00AD1DDA"/>
    <w:rsid w:val="00AD48B8"/>
    <w:rsid w:val="00AE5081"/>
    <w:rsid w:val="00AE7558"/>
    <w:rsid w:val="00AE7871"/>
    <w:rsid w:val="00AF44CC"/>
    <w:rsid w:val="00B0756C"/>
    <w:rsid w:val="00B136F7"/>
    <w:rsid w:val="00B148CA"/>
    <w:rsid w:val="00B17EEE"/>
    <w:rsid w:val="00B40573"/>
    <w:rsid w:val="00B40BAE"/>
    <w:rsid w:val="00B43C46"/>
    <w:rsid w:val="00B6064E"/>
    <w:rsid w:val="00B60B5F"/>
    <w:rsid w:val="00B63553"/>
    <w:rsid w:val="00B84C58"/>
    <w:rsid w:val="00B854A6"/>
    <w:rsid w:val="00B90FE0"/>
    <w:rsid w:val="00BA0AC2"/>
    <w:rsid w:val="00BA2B9E"/>
    <w:rsid w:val="00BB045F"/>
    <w:rsid w:val="00BB1DC5"/>
    <w:rsid w:val="00BD1A56"/>
    <w:rsid w:val="00BD3227"/>
    <w:rsid w:val="00BE32C1"/>
    <w:rsid w:val="00BE6451"/>
    <w:rsid w:val="00C1530F"/>
    <w:rsid w:val="00C323BD"/>
    <w:rsid w:val="00C51094"/>
    <w:rsid w:val="00C563F1"/>
    <w:rsid w:val="00C56E4D"/>
    <w:rsid w:val="00C57205"/>
    <w:rsid w:val="00CA115D"/>
    <w:rsid w:val="00CB42DF"/>
    <w:rsid w:val="00CC1463"/>
    <w:rsid w:val="00CC2B0D"/>
    <w:rsid w:val="00CE05E6"/>
    <w:rsid w:val="00D14FCE"/>
    <w:rsid w:val="00D438DB"/>
    <w:rsid w:val="00D45890"/>
    <w:rsid w:val="00D50F88"/>
    <w:rsid w:val="00D52228"/>
    <w:rsid w:val="00D67304"/>
    <w:rsid w:val="00D77EAC"/>
    <w:rsid w:val="00D91D4E"/>
    <w:rsid w:val="00DD1175"/>
    <w:rsid w:val="00DD2D76"/>
    <w:rsid w:val="00DD6069"/>
    <w:rsid w:val="00DF0042"/>
    <w:rsid w:val="00DF406C"/>
    <w:rsid w:val="00E367AB"/>
    <w:rsid w:val="00E510D2"/>
    <w:rsid w:val="00E511F3"/>
    <w:rsid w:val="00E567E9"/>
    <w:rsid w:val="00EC2AB3"/>
    <w:rsid w:val="00ED349C"/>
    <w:rsid w:val="00ED6275"/>
    <w:rsid w:val="00F00E64"/>
    <w:rsid w:val="00F157B0"/>
    <w:rsid w:val="00F20624"/>
    <w:rsid w:val="00F22837"/>
    <w:rsid w:val="00F246C9"/>
    <w:rsid w:val="00F24902"/>
    <w:rsid w:val="00F26B00"/>
    <w:rsid w:val="00F30A9B"/>
    <w:rsid w:val="00F30FF6"/>
    <w:rsid w:val="00F50403"/>
    <w:rsid w:val="00F540BB"/>
    <w:rsid w:val="00F613CF"/>
    <w:rsid w:val="00F67D74"/>
    <w:rsid w:val="00F70CE1"/>
    <w:rsid w:val="00F73B12"/>
    <w:rsid w:val="00F744FE"/>
    <w:rsid w:val="00F75C75"/>
    <w:rsid w:val="00F81262"/>
    <w:rsid w:val="00F843EA"/>
    <w:rsid w:val="00F854AE"/>
    <w:rsid w:val="00F86CB2"/>
    <w:rsid w:val="00F9285C"/>
    <w:rsid w:val="00F93C9F"/>
    <w:rsid w:val="00F96CA6"/>
    <w:rsid w:val="00FC6FF9"/>
    <w:rsid w:val="00FD6310"/>
    <w:rsid w:val="00FE286A"/>
    <w:rsid w:val="00FF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3AC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CC1463"/>
    <w:rPr>
      <w:rFonts w:ascii="Times New Roman" w:hAnsi="Times New Roman"/>
      <w:sz w:val="24"/>
      <w:szCs w:val="24"/>
    </w:rPr>
  </w:style>
  <w:style w:type="paragraph" w:styleId="1">
    <w:name w:val="heading 1"/>
    <w:basedOn w:val="a5"/>
    <w:next w:val="a5"/>
    <w:link w:val="11"/>
    <w:uiPriority w:val="9"/>
    <w:qFormat/>
    <w:pPr>
      <w:keepNext/>
      <w:keepLines/>
      <w:pageBreakBefore/>
      <w:numPr>
        <w:numId w:val="2"/>
      </w:numPr>
      <w:suppressAutoHyphens/>
      <w:kinsoku w:val="0"/>
      <w:overflowPunct w:val="0"/>
      <w:autoSpaceDE w:val="0"/>
      <w:autoSpaceDN w:val="0"/>
      <w:spacing w:before="600" w:after="360"/>
      <w:jc w:val="center"/>
      <w:outlineLvl w:val="0"/>
    </w:pPr>
    <w:rPr>
      <w:rFonts w:ascii="Arial" w:hAnsi="Arial"/>
      <w:b/>
      <w:bCs/>
      <w:kern w:val="28"/>
      <w:sz w:val="48"/>
      <w:szCs w:val="40"/>
      <w:lang w:val="en-US" w:eastAsia="en-US"/>
    </w:rPr>
  </w:style>
  <w:style w:type="paragraph" w:styleId="2">
    <w:name w:val="heading 2"/>
    <w:basedOn w:val="a5"/>
    <w:next w:val="a5"/>
    <w:link w:val="21"/>
    <w:uiPriority w:val="9"/>
    <w:semiHidden/>
    <w:unhideWhenUsed/>
    <w:qFormat/>
    <w:pPr>
      <w:keepNext/>
      <w:numPr>
        <w:ilvl w:val="1"/>
        <w:numId w:val="2"/>
      </w:numPr>
      <w:tabs>
        <w:tab w:val="left" w:pos="1701"/>
      </w:tabs>
      <w:suppressAutoHyphens/>
      <w:kinsoku w:val="0"/>
      <w:overflowPunct w:val="0"/>
      <w:autoSpaceDE w:val="0"/>
      <w:autoSpaceDN w:val="0"/>
      <w:spacing w:before="480" w:after="120"/>
      <w:ind w:firstLine="567"/>
      <w:outlineLvl w:val="1"/>
    </w:pPr>
    <w:rPr>
      <w:b/>
      <w:bCs/>
      <w:sz w:val="36"/>
      <w:szCs w:val="32"/>
      <w:lang w:val="en-US" w:eastAsia="en-US"/>
    </w:rPr>
  </w:style>
  <w:style w:type="paragraph" w:styleId="3">
    <w:name w:val="heading 3"/>
    <w:basedOn w:val="a5"/>
    <w:next w:val="a5"/>
    <w:link w:val="30"/>
    <w:uiPriority w:val="9"/>
    <w:semiHidden/>
    <w:unhideWhenUsed/>
    <w:qFormat/>
    <w:pPr>
      <w:keepNext/>
      <w:spacing w:before="240" w:after="60"/>
      <w:jc w:val="both"/>
      <w:outlineLvl w:val="2"/>
    </w:pPr>
    <w:rPr>
      <w:rFonts w:ascii="Calibri Light" w:hAnsi="Calibri Light"/>
      <w:b/>
      <w:sz w:val="26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sz w:val="28"/>
      <w:szCs w:val="20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1">
    <w:name w:val="Заголовок 1 Знак"/>
    <w:link w:val="1"/>
    <w:locked/>
    <w:rPr>
      <w:rFonts w:ascii="Arial" w:hAnsi="Arial"/>
      <w:b/>
      <w:bCs/>
      <w:kern w:val="28"/>
      <w:sz w:val="48"/>
      <w:szCs w:val="40"/>
    </w:rPr>
  </w:style>
  <w:style w:type="character" w:customStyle="1" w:styleId="21">
    <w:name w:val="Заголовок 2 Знак"/>
    <w:link w:val="2"/>
    <w:locked/>
    <w:rPr>
      <w:rFonts w:ascii="Times New Roman" w:hAnsi="Times New Roman"/>
      <w:b/>
      <w:bCs/>
      <w:sz w:val="36"/>
      <w:szCs w:val="32"/>
    </w:rPr>
  </w:style>
  <w:style w:type="character" w:customStyle="1" w:styleId="30">
    <w:name w:val="Заголовок 3 Знак"/>
    <w:link w:val="3"/>
    <w:locked/>
    <w:rPr>
      <w:rFonts w:ascii="Calibri Light" w:hAnsi="Calibri Light"/>
      <w:b/>
      <w:sz w:val="26"/>
      <w:lang w:val="en-US" w:eastAsia="en-US"/>
    </w:rPr>
  </w:style>
  <w:style w:type="character" w:customStyle="1" w:styleId="40">
    <w:name w:val="Заголовок 4 Знак"/>
    <w:link w:val="4"/>
    <w:semiHidden/>
    <w:locked/>
    <w:rPr>
      <w:rFonts w:ascii="Calibri" w:hAnsi="Calibri"/>
      <w:b/>
      <w:sz w:val="28"/>
    </w:rPr>
  </w:style>
  <w:style w:type="paragraph" w:customStyle="1" w:styleId="-3">
    <w:name w:val="Пункт-3"/>
    <w:basedOn w:val="a5"/>
    <w:pPr>
      <w:numPr>
        <w:ilvl w:val="2"/>
        <w:numId w:val="2"/>
      </w:num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sz w:val="28"/>
      <w:szCs w:val="28"/>
    </w:rPr>
  </w:style>
  <w:style w:type="paragraph" w:styleId="20">
    <w:name w:val="List Number 2"/>
    <w:basedOn w:val="a5"/>
    <w:semiHidden/>
    <w:pPr>
      <w:numPr>
        <w:numId w:val="4"/>
      </w:num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styleId="a9">
    <w:name w:val="No Spacing"/>
    <w:pPr>
      <w:jc w:val="right"/>
    </w:pPr>
    <w:rPr>
      <w:rFonts w:ascii="Times New Roman" w:hAnsi="Times New Roman"/>
      <w:sz w:val="24"/>
      <w:szCs w:val="22"/>
      <w:lang w:eastAsia="en-US"/>
    </w:rPr>
  </w:style>
  <w:style w:type="character" w:styleId="aa">
    <w:name w:val="Hyperlink"/>
    <w:rPr>
      <w:color w:val="0000FF"/>
      <w:u w:val="single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pPr>
      <w:spacing w:after="160"/>
      <w:ind w:left="708"/>
      <w:jc w:val="both"/>
    </w:pPr>
    <w:rPr>
      <w:szCs w:val="20"/>
      <w:lang w:val="en-US" w:eastAsia="en-US"/>
    </w:rPr>
  </w:style>
  <w:style w:type="paragraph" w:customStyle="1" w:styleId="-4">
    <w:name w:val="Пункт-4"/>
    <w:basedOn w:val="a5"/>
    <w:pPr>
      <w:numPr>
        <w:ilvl w:val="3"/>
        <w:numId w:val="2"/>
      </w:numPr>
      <w:kinsoku w:val="0"/>
      <w:overflowPunct w:val="0"/>
      <w:autoSpaceDE w:val="0"/>
      <w:autoSpaceDN w:val="0"/>
      <w:spacing w:line="288" w:lineRule="auto"/>
      <w:jc w:val="both"/>
    </w:pPr>
    <w:rPr>
      <w:sz w:val="28"/>
      <w:szCs w:val="20"/>
    </w:rPr>
  </w:style>
  <w:style w:type="paragraph" w:customStyle="1" w:styleId="-6">
    <w:name w:val="Пункт-6"/>
    <w:basedOn w:val="a5"/>
    <w:pPr>
      <w:numPr>
        <w:ilvl w:val="5"/>
        <w:numId w:val="2"/>
      </w:numPr>
      <w:spacing w:line="288" w:lineRule="auto"/>
      <w:ind w:firstLine="567"/>
      <w:jc w:val="both"/>
    </w:pPr>
    <w:rPr>
      <w:sz w:val="28"/>
      <w:szCs w:val="20"/>
    </w:rPr>
  </w:style>
  <w:style w:type="paragraph" w:customStyle="1" w:styleId="-5">
    <w:name w:val="Пункт-5"/>
    <w:basedOn w:val="a5"/>
    <w:pPr>
      <w:numPr>
        <w:ilvl w:val="4"/>
        <w:numId w:val="2"/>
      </w:numPr>
      <w:kinsoku w:val="0"/>
      <w:overflowPunct w:val="0"/>
      <w:autoSpaceDE w:val="0"/>
      <w:autoSpaceDN w:val="0"/>
      <w:spacing w:line="288" w:lineRule="auto"/>
      <w:jc w:val="both"/>
    </w:pPr>
    <w:rPr>
      <w:sz w:val="28"/>
      <w:szCs w:val="20"/>
    </w:rPr>
  </w:style>
  <w:style w:type="paragraph" w:customStyle="1" w:styleId="a3">
    <w:name w:val="Заголовок ЗД"/>
    <w:basedOn w:val="1"/>
    <w:pPr>
      <w:numPr>
        <w:numId w:val="3"/>
      </w:numPr>
      <w:tabs>
        <w:tab w:val="left" w:pos="142"/>
        <w:tab w:val="left" w:pos="426"/>
        <w:tab w:val="num" w:pos="643"/>
      </w:tabs>
      <w:kinsoku/>
      <w:overflowPunct/>
      <w:autoSpaceDE/>
      <w:autoSpaceDN/>
      <w:spacing w:before="0" w:after="0"/>
      <w:ind w:left="643"/>
      <w:jc w:val="left"/>
    </w:pPr>
    <w:rPr>
      <w:rFonts w:ascii="Times New Roman" w:hAnsi="Times New Roman"/>
      <w:bCs w:val="0"/>
      <w:sz w:val="24"/>
      <w:szCs w:val="24"/>
    </w:rPr>
  </w:style>
  <w:style w:type="paragraph" w:customStyle="1" w:styleId="10">
    <w:name w:val="Заголовок ЗД 1"/>
    <w:basedOn w:val="2"/>
    <w:pPr>
      <w:numPr>
        <w:numId w:val="3"/>
      </w:numPr>
      <w:tabs>
        <w:tab w:val="left" w:pos="142"/>
        <w:tab w:val="left" w:pos="426"/>
        <w:tab w:val="num" w:pos="643"/>
      </w:tabs>
      <w:kinsoku/>
      <w:overflowPunct/>
      <w:autoSpaceDE/>
      <w:autoSpaceDN/>
      <w:spacing w:before="0" w:after="0"/>
      <w:ind w:left="0" w:firstLine="0"/>
      <w:jc w:val="both"/>
    </w:pPr>
    <w:rPr>
      <w:bCs w:val="0"/>
      <w:sz w:val="24"/>
      <w:szCs w:val="24"/>
    </w:rPr>
  </w:style>
  <w:style w:type="paragraph" w:customStyle="1" w:styleId="a4">
    <w:name w:val="Подзаголовок ЗД"/>
    <w:basedOn w:val="a5"/>
    <w:pPr>
      <w:numPr>
        <w:ilvl w:val="2"/>
        <w:numId w:val="3"/>
      </w:numPr>
    </w:pPr>
    <w:rPr>
      <w:b/>
    </w:rPr>
  </w:style>
  <w:style w:type="paragraph" w:customStyle="1" w:styleId="ab">
    <w:name w:val="Абзац"/>
    <w:basedOn w:val="a5"/>
    <w:link w:val="ac"/>
    <w:pPr>
      <w:spacing w:before="120" w:after="60"/>
      <w:ind w:firstLine="567"/>
      <w:jc w:val="both"/>
    </w:pPr>
    <w:rPr>
      <w:szCs w:val="20"/>
      <w:lang w:val="en-US" w:eastAsia="en-US"/>
    </w:rPr>
  </w:style>
  <w:style w:type="character" w:customStyle="1" w:styleId="ac">
    <w:name w:val="Абзац Знак"/>
    <w:link w:val="ab"/>
    <w:locked/>
    <w:rPr>
      <w:rFonts w:ascii="Times New Roman" w:hAnsi="Times New Roman"/>
      <w:sz w:val="24"/>
    </w:rPr>
  </w:style>
  <w:style w:type="paragraph" w:customStyle="1" w:styleId="41">
    <w:name w:val="Пункт 4"/>
    <w:basedOn w:val="4"/>
    <w:pPr>
      <w:keepNext w:val="0"/>
      <w:tabs>
        <w:tab w:val="left" w:pos="1418"/>
      </w:tabs>
      <w:spacing w:before="120"/>
      <w:ind w:firstLine="567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22">
    <w:name w:val="Пункт 2"/>
    <w:basedOn w:val="2"/>
    <w:pPr>
      <w:keepNext w:val="0"/>
      <w:numPr>
        <w:ilvl w:val="0"/>
        <w:numId w:val="0"/>
      </w:numPr>
      <w:tabs>
        <w:tab w:val="clear" w:pos="1701"/>
        <w:tab w:val="left" w:pos="1134"/>
      </w:tabs>
      <w:suppressAutoHyphens w:val="0"/>
      <w:kinsoku/>
      <w:overflowPunct/>
      <w:autoSpaceDE/>
      <w:autoSpaceDN/>
      <w:spacing w:before="120" w:after="60"/>
      <w:ind w:firstLine="567"/>
      <w:jc w:val="both"/>
    </w:pPr>
    <w:rPr>
      <w:b w:val="0"/>
      <w:iCs/>
      <w:sz w:val="24"/>
      <w:szCs w:val="24"/>
    </w:rPr>
  </w:style>
  <w:style w:type="paragraph" w:styleId="ad">
    <w:name w:val="footnote text"/>
    <w:basedOn w:val="a5"/>
    <w:link w:val="ae"/>
    <w:semiHidden/>
    <w:pPr>
      <w:spacing w:after="160"/>
      <w:jc w:val="both"/>
    </w:pPr>
    <w:rPr>
      <w:sz w:val="20"/>
      <w:szCs w:val="20"/>
      <w:lang w:val="en-US" w:eastAsia="en-US"/>
    </w:rPr>
  </w:style>
  <w:style w:type="character" w:customStyle="1" w:styleId="ae">
    <w:name w:val="Текст сноски Знак"/>
    <w:link w:val="ad"/>
    <w:semiHidden/>
    <w:locked/>
    <w:rPr>
      <w:rFonts w:ascii="Times New Roman" w:hAnsi="Times New Roman"/>
      <w:lang w:val="en-US" w:eastAsia="en-US"/>
    </w:rPr>
  </w:style>
  <w:style w:type="character" w:styleId="af">
    <w:name w:val="footnote reference"/>
    <w:rPr>
      <w:sz w:val="20"/>
      <w:vertAlign w:val="superscript"/>
    </w:rPr>
  </w:style>
  <w:style w:type="paragraph" w:customStyle="1" w:styleId="a0">
    <w:name w:val="Главы"/>
    <w:basedOn w:val="a5"/>
    <w:next w:val="a5"/>
    <w:pPr>
      <w:pageBreakBefore/>
      <w:numPr>
        <w:numId w:val="5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hAnsi="Arial"/>
      <w:b/>
      <w:caps/>
      <w:spacing w:val="40"/>
      <w:sz w:val="44"/>
      <w:szCs w:val="44"/>
    </w:rPr>
  </w:style>
  <w:style w:type="paragraph" w:customStyle="1" w:styleId="a1">
    <w:name w:val="Подпункт"/>
    <w:basedOn w:val="a5"/>
    <w:pPr>
      <w:numPr>
        <w:ilvl w:val="3"/>
        <w:numId w:val="5"/>
      </w:numPr>
      <w:spacing w:line="360" w:lineRule="auto"/>
      <w:jc w:val="both"/>
    </w:pPr>
    <w:rPr>
      <w:sz w:val="28"/>
      <w:szCs w:val="28"/>
    </w:rPr>
  </w:style>
  <w:style w:type="paragraph" w:customStyle="1" w:styleId="a2">
    <w:name w:val="Подподпункт"/>
    <w:basedOn w:val="a1"/>
    <w:pPr>
      <w:numPr>
        <w:ilvl w:val="4"/>
      </w:numPr>
      <w:ind w:hanging="792"/>
    </w:pPr>
  </w:style>
  <w:style w:type="paragraph" w:customStyle="1" w:styleId="af0">
    <w:name w:val="Таблица текст"/>
    <w:basedOn w:val="a5"/>
    <w:pPr>
      <w:kinsoku w:val="0"/>
      <w:overflowPunct w:val="0"/>
      <w:autoSpaceDE w:val="0"/>
      <w:autoSpaceDN w:val="0"/>
      <w:spacing w:before="40" w:after="40"/>
      <w:ind w:left="57" w:right="57"/>
    </w:pPr>
  </w:style>
  <w:style w:type="paragraph" w:customStyle="1" w:styleId="af1">
    <w:name w:val="Текст таблицы"/>
    <w:basedOn w:val="a5"/>
    <w:semiHidden/>
    <w:pPr>
      <w:kinsoku w:val="0"/>
      <w:overflowPunct w:val="0"/>
      <w:autoSpaceDE w:val="0"/>
      <w:autoSpaceDN w:val="0"/>
      <w:spacing w:before="40" w:after="40"/>
      <w:ind w:left="57" w:right="57"/>
    </w:p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pPr>
      <w:autoSpaceDE w:val="0"/>
      <w:autoSpaceDN w:val="0"/>
      <w:jc w:val="both"/>
    </w:pPr>
    <w:rPr>
      <w:rFonts w:ascii="Arial" w:hAnsi="Arial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locked/>
    <w:rPr>
      <w:rFonts w:ascii="Arial" w:hAnsi="Arial"/>
      <w:sz w:val="24"/>
      <w:lang w:val="en-US" w:eastAsia="en-US"/>
    </w:rPr>
  </w:style>
  <w:style w:type="paragraph" w:customStyle="1" w:styleId="23">
    <w:name w:val="Обычный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ConsNormal">
    <w:name w:val="ConsNormal"/>
    <w:link w:val="ConsNormal0"/>
    <w:pPr>
      <w:widowControl w:val="0"/>
      <w:numPr>
        <w:ilvl w:val="1"/>
        <w:numId w:val="6"/>
      </w:numPr>
      <w:jc w:val="both"/>
    </w:pPr>
    <w:rPr>
      <w:rFonts w:ascii="Times New Roman" w:hAnsi="Times New Roman"/>
      <w:sz w:val="28"/>
    </w:rPr>
  </w:style>
  <w:style w:type="paragraph" w:styleId="31">
    <w:name w:val="Body Text 3"/>
    <w:basedOn w:val="a5"/>
    <w:link w:val="32"/>
    <w:pPr>
      <w:spacing w:after="120"/>
    </w:pPr>
    <w:rPr>
      <w:sz w:val="16"/>
      <w:szCs w:val="20"/>
      <w:lang w:val="en-US" w:eastAsia="en-US"/>
    </w:rPr>
  </w:style>
  <w:style w:type="character" w:customStyle="1" w:styleId="32">
    <w:name w:val="Основной текст 3 Знак"/>
    <w:link w:val="31"/>
    <w:locked/>
    <w:rPr>
      <w:rFonts w:ascii="Times New Roman" w:hAnsi="Times New Roman"/>
      <w:sz w:val="16"/>
    </w:rPr>
  </w:style>
  <w:style w:type="paragraph" w:styleId="af2">
    <w:name w:val="Body Text Indent"/>
    <w:basedOn w:val="a5"/>
    <w:link w:val="af3"/>
    <w:pPr>
      <w:spacing w:after="120" w:line="276" w:lineRule="auto"/>
      <w:ind w:left="283"/>
    </w:pPr>
    <w:rPr>
      <w:rFonts w:ascii="Calibri" w:hAnsi="Calibri"/>
      <w:sz w:val="22"/>
      <w:szCs w:val="20"/>
      <w:lang w:val="en-US" w:eastAsia="en-US"/>
    </w:rPr>
  </w:style>
  <w:style w:type="character" w:customStyle="1" w:styleId="af3">
    <w:name w:val="Основной текст с отступом Знак"/>
    <w:link w:val="af2"/>
    <w:locked/>
    <w:rPr>
      <w:rFonts w:eastAsia="Times New Roman"/>
      <w:sz w:val="22"/>
    </w:rPr>
  </w:style>
  <w:style w:type="paragraph" w:customStyle="1" w:styleId="12">
    <w:name w:val="Обычный1"/>
    <w:link w:val="Normal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Normal">
    <w:name w:val="Normal Знак"/>
    <w:link w:val="12"/>
    <w:locked/>
    <w:rPr>
      <w:rFonts w:ascii="Times New Roman" w:hAnsi="Times New Roman"/>
      <w:sz w:val="28"/>
      <w:lang w:bidi="ar-SA"/>
    </w:rPr>
  </w:style>
  <w:style w:type="table" w:styleId="af4">
    <w:name w:val="Table Grid"/>
    <w:basedOn w:val="a7"/>
    <w:uiPriority w:val="39"/>
    <w:qFormat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ind w:firstLine="720"/>
    </w:pPr>
    <w:rPr>
      <w:rFonts w:ascii="Arial" w:hAnsi="Arial"/>
    </w:rPr>
  </w:style>
  <w:style w:type="paragraph" w:customStyle="1" w:styleId="ConsPlusNonformat">
    <w:name w:val="ConsPlusNonformat"/>
    <w:pPr>
      <w:autoSpaceDE w:val="0"/>
      <w:autoSpaceDN w:val="0"/>
    </w:pPr>
    <w:rPr>
      <w:rFonts w:ascii="Courier New" w:hAnsi="Courier New"/>
    </w:rPr>
  </w:style>
  <w:style w:type="paragraph" w:styleId="af5">
    <w:name w:val="Balloon Text"/>
    <w:basedOn w:val="a5"/>
    <w:link w:val="af6"/>
    <w:semiHidden/>
    <w:rPr>
      <w:rFonts w:ascii="Segoe UI" w:hAnsi="Segoe UI"/>
      <w:sz w:val="18"/>
      <w:szCs w:val="20"/>
      <w:lang w:val="en-US" w:eastAsia="en-US"/>
    </w:rPr>
  </w:style>
  <w:style w:type="character" w:customStyle="1" w:styleId="af6">
    <w:name w:val="Текст выноски Знак"/>
    <w:link w:val="af5"/>
    <w:semiHidden/>
    <w:locked/>
    <w:rPr>
      <w:rFonts w:ascii="Segoe UI" w:hAnsi="Segoe UI"/>
      <w:sz w:val="18"/>
    </w:rPr>
  </w:style>
  <w:style w:type="paragraph" w:styleId="af7">
    <w:name w:val="endnote text"/>
    <w:basedOn w:val="a5"/>
    <w:link w:val="af8"/>
    <w:pPr>
      <w:autoSpaceDE w:val="0"/>
      <w:autoSpaceDN w:val="0"/>
    </w:pPr>
    <w:rPr>
      <w:sz w:val="20"/>
      <w:szCs w:val="20"/>
      <w:lang w:val="en-US" w:eastAsia="en-US"/>
    </w:rPr>
  </w:style>
  <w:style w:type="character" w:customStyle="1" w:styleId="af8">
    <w:name w:val="Текст концевой сноски Знак"/>
    <w:link w:val="af7"/>
    <w:locked/>
    <w:rPr>
      <w:rFonts w:ascii="Times New Roman" w:hAnsi="Times New Roman"/>
    </w:rPr>
  </w:style>
  <w:style w:type="character" w:styleId="af9">
    <w:name w:val="endnote reference"/>
    <w:rPr>
      <w:vertAlign w:val="superscript"/>
    </w:rPr>
  </w:style>
  <w:style w:type="paragraph" w:styleId="33">
    <w:name w:val="Body Text Indent 3"/>
    <w:basedOn w:val="a5"/>
    <w:link w:val="34"/>
    <w:semiHidden/>
    <w:pPr>
      <w:spacing w:after="120"/>
      <w:ind w:left="283"/>
    </w:pPr>
    <w:rPr>
      <w:sz w:val="16"/>
      <w:szCs w:val="20"/>
      <w:lang w:val="en-US" w:eastAsia="en-US"/>
    </w:rPr>
  </w:style>
  <w:style w:type="character" w:customStyle="1" w:styleId="34">
    <w:name w:val="Основной текст с отступом 3 Знак"/>
    <w:link w:val="33"/>
    <w:semiHidden/>
    <w:locked/>
    <w:rPr>
      <w:rFonts w:ascii="Times New Roman" w:hAnsi="Times New Roman"/>
      <w:sz w:val="16"/>
    </w:rPr>
  </w:style>
  <w:style w:type="character" w:customStyle="1" w:styleId="afa">
    <w:name w:val="Сноска_"/>
    <w:link w:val="afb"/>
    <w:locked/>
    <w:rPr>
      <w:rFonts w:ascii="Times New Roman" w:hAnsi="Times New Roman"/>
      <w:sz w:val="19"/>
      <w:shd w:val="clear" w:color="auto" w:fill="FFFFFF"/>
    </w:rPr>
  </w:style>
  <w:style w:type="paragraph" w:customStyle="1" w:styleId="afb">
    <w:name w:val="Сноска"/>
    <w:basedOn w:val="a5"/>
    <w:link w:val="afa"/>
    <w:pPr>
      <w:shd w:val="clear" w:color="auto" w:fill="FFFFFF"/>
      <w:spacing w:line="240" w:lineRule="atLeast"/>
    </w:pPr>
    <w:rPr>
      <w:sz w:val="19"/>
      <w:szCs w:val="20"/>
      <w:lang w:val="en-US" w:eastAsia="en-US"/>
    </w:rPr>
  </w:style>
  <w:style w:type="paragraph" w:styleId="afc">
    <w:name w:val="Title"/>
    <w:basedOn w:val="a5"/>
    <w:next w:val="a5"/>
    <w:link w:val="afd"/>
    <w:uiPriority w:val="10"/>
    <w:qFormat/>
    <w:pPr>
      <w:spacing w:before="240" w:after="60"/>
      <w:jc w:val="center"/>
      <w:outlineLvl w:val="0"/>
    </w:pPr>
    <w:rPr>
      <w:rFonts w:ascii="Cambria" w:hAnsi="Cambria"/>
      <w:b/>
      <w:color w:val="000000"/>
      <w:kern w:val="28"/>
      <w:sz w:val="32"/>
      <w:szCs w:val="20"/>
      <w:lang w:val="en-US" w:eastAsia="en-US"/>
    </w:rPr>
  </w:style>
  <w:style w:type="character" w:customStyle="1" w:styleId="42">
    <w:name w:val="Основной текст (4)_"/>
    <w:link w:val="410"/>
    <w:locked/>
    <w:rPr>
      <w:rFonts w:ascii="Times New Roman" w:hAnsi="Times New Roman"/>
      <w:sz w:val="19"/>
      <w:shd w:val="clear" w:color="auto" w:fill="FFFFFF"/>
    </w:rPr>
  </w:style>
  <w:style w:type="character" w:customStyle="1" w:styleId="afd">
    <w:name w:val="Название Знак"/>
    <w:link w:val="afc"/>
    <w:locked/>
    <w:rPr>
      <w:rFonts w:ascii="Cambria" w:hAnsi="Cambria"/>
      <w:b/>
      <w:color w:val="000000"/>
      <w:kern w:val="28"/>
      <w:sz w:val="32"/>
      <w:lang w:val="en-US" w:eastAsia="en-US"/>
    </w:rPr>
  </w:style>
  <w:style w:type="paragraph" w:customStyle="1" w:styleId="410">
    <w:name w:val="Основной текст (4)1"/>
    <w:basedOn w:val="a5"/>
    <w:link w:val="42"/>
    <w:pPr>
      <w:shd w:val="clear" w:color="auto" w:fill="FFFFFF"/>
      <w:spacing w:line="240" w:lineRule="atLeast"/>
      <w:ind w:hanging="140"/>
    </w:pPr>
    <w:rPr>
      <w:sz w:val="19"/>
      <w:szCs w:val="20"/>
      <w:lang w:val="en-US" w:eastAsia="en-US"/>
    </w:rPr>
  </w:style>
  <w:style w:type="character" w:customStyle="1" w:styleId="35">
    <w:name w:val="Заголовок №3_"/>
    <w:link w:val="36"/>
    <w:locked/>
    <w:rPr>
      <w:rFonts w:ascii="Times New Roman" w:hAnsi="Times New Roman"/>
      <w:b/>
      <w:sz w:val="23"/>
      <w:shd w:val="clear" w:color="auto" w:fill="FFFFFF"/>
    </w:rPr>
  </w:style>
  <w:style w:type="paragraph" w:customStyle="1" w:styleId="36">
    <w:name w:val="Заголовок №3"/>
    <w:basedOn w:val="a5"/>
    <w:link w:val="35"/>
    <w:pPr>
      <w:shd w:val="clear" w:color="auto" w:fill="FFFFFF"/>
      <w:spacing w:before="300" w:line="274" w:lineRule="exact"/>
      <w:jc w:val="both"/>
      <w:outlineLvl w:val="2"/>
    </w:pPr>
    <w:rPr>
      <w:b/>
      <w:sz w:val="23"/>
      <w:szCs w:val="20"/>
      <w:lang w:val="en-US" w:eastAsia="en-US"/>
    </w:rPr>
  </w:style>
  <w:style w:type="paragraph" w:customStyle="1" w:styleId="43">
    <w:name w:val="[Ростех] Текст Пункта (Уровень 4)"/>
    <w:link w:val="44"/>
    <w:pPr>
      <w:suppressAutoHyphens/>
      <w:spacing w:before="120"/>
      <w:jc w:val="both"/>
      <w:outlineLvl w:val="3"/>
    </w:pPr>
    <w:rPr>
      <w:rFonts w:ascii="Proxima Nova ExCn Rg" w:hAnsi="Proxima Nova ExCn Rg"/>
      <w:sz w:val="28"/>
    </w:rPr>
  </w:style>
  <w:style w:type="character" w:customStyle="1" w:styleId="44">
    <w:name w:val="[Ростех] Текст Пункта (Уровень 4) Знак"/>
    <w:link w:val="43"/>
    <w:locked/>
    <w:rPr>
      <w:rFonts w:ascii="Proxima Nova ExCn Rg" w:hAnsi="Proxima Nova ExCn Rg"/>
      <w:sz w:val="28"/>
      <w:lang w:bidi="ar-SA"/>
    </w:rPr>
  </w:style>
  <w:style w:type="paragraph" w:styleId="a">
    <w:name w:val="List Number"/>
    <w:basedOn w:val="a5"/>
    <w:semiHidden/>
    <w:pPr>
      <w:numPr>
        <w:numId w:val="1"/>
      </w:numPr>
      <w:tabs>
        <w:tab w:val="num" w:pos="1069"/>
        <w:tab w:val="num" w:pos="1134"/>
      </w:tabs>
      <w:ind w:left="360"/>
      <w:contextualSpacing/>
    </w:pPr>
  </w:style>
  <w:style w:type="character" w:customStyle="1" w:styleId="37">
    <w:name w:val="[Ростех] Наименование Подраздела (Уровень 3) Знак"/>
    <w:link w:val="38"/>
    <w:locked/>
    <w:rPr>
      <w:rFonts w:ascii="Times New Roman" w:hAnsi="Times New Roman"/>
      <w:b/>
      <w:sz w:val="22"/>
      <w:szCs w:val="22"/>
      <w:lang w:val="ru-RU" w:eastAsia="ru-RU" w:bidi="ar-SA"/>
    </w:rPr>
  </w:style>
  <w:style w:type="paragraph" w:customStyle="1" w:styleId="38">
    <w:name w:val="[Ростех] Наименование Подраздела (Уровень 3)"/>
    <w:link w:val="37"/>
    <w:pPr>
      <w:keepNext/>
      <w:keepLines/>
      <w:suppressAutoHyphens/>
      <w:spacing w:before="240"/>
      <w:outlineLvl w:val="2"/>
    </w:pPr>
    <w:rPr>
      <w:rFonts w:ascii="Times New Roman" w:hAnsi="Times New Roman"/>
      <w:b/>
      <w:sz w:val="22"/>
      <w:szCs w:val="22"/>
    </w:rPr>
  </w:style>
  <w:style w:type="paragraph" w:customStyle="1" w:styleId="24">
    <w:name w:val="[Ростех] Наименование Раздела (Уровень 2)"/>
    <w:pPr>
      <w:keepNext/>
      <w:keepLines/>
      <w:suppressAutoHyphens/>
      <w:spacing w:before="240"/>
      <w:jc w:val="center"/>
      <w:outlineLvl w:val="1"/>
    </w:pPr>
    <w:rPr>
      <w:rFonts w:ascii="Proxima Nova ExCn Rg" w:hAnsi="Proxima Nova ExCn Rg"/>
      <w:b/>
      <w:sz w:val="28"/>
      <w:szCs w:val="28"/>
    </w:rPr>
  </w:style>
  <w:style w:type="character" w:customStyle="1" w:styleId="afe">
    <w:name w:val="[Ростех] Простой текст (Без уровня) Знак"/>
    <w:link w:val="aff"/>
    <w:locked/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aff">
    <w:name w:val="[Ростех] Простой текст (Без уровня)"/>
    <w:link w:val="afe"/>
    <w:pPr>
      <w:suppressAutoHyphens/>
      <w:spacing w:before="120"/>
      <w:jc w:val="both"/>
    </w:pPr>
    <w:rPr>
      <w:rFonts w:ascii="Times New Roman" w:hAnsi="Times New Roman"/>
      <w:sz w:val="22"/>
      <w:szCs w:val="22"/>
    </w:rPr>
  </w:style>
  <w:style w:type="paragraph" w:customStyle="1" w:styleId="ListNum">
    <w:name w:val="ListNum"/>
    <w:basedOn w:val="a5"/>
    <w:pPr>
      <w:numPr>
        <w:numId w:val="9"/>
      </w:numPr>
      <w:tabs>
        <w:tab w:val="left" w:pos="284"/>
      </w:tabs>
      <w:spacing w:before="60"/>
      <w:jc w:val="both"/>
    </w:pPr>
    <w:rPr>
      <w:sz w:val="22"/>
    </w:rPr>
  </w:style>
  <w:style w:type="table" w:customStyle="1" w:styleId="25">
    <w:name w:val="Сетка таблицы2"/>
    <w:basedOn w:val="a7"/>
    <w:next w:val="af4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6">
    <w:name w:val="Font Style76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pPr>
      <w:widowControl w:val="0"/>
      <w:suppressAutoHyphens/>
      <w:autoSpaceDE w:val="0"/>
      <w:spacing w:line="278" w:lineRule="exact"/>
      <w:jc w:val="center"/>
    </w:pPr>
    <w:rPr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Pr>
      <w:rFonts w:ascii="Times New Roman" w:hAnsi="Times New Roman"/>
      <w:sz w:val="24"/>
      <w:lang w:eastAsia="en-US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pPr>
      <w:spacing w:before="100" w:beforeAutospacing="1" w:after="100" w:afterAutospacing="1"/>
    </w:pPr>
    <w:rPr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rPr>
      <w:rFonts w:ascii="Arial" w:hAnsi="Arial"/>
      <w:lang w:val="ru-RU" w:eastAsia="ru-RU" w:bidi="ar-SA"/>
    </w:rPr>
  </w:style>
  <w:style w:type="character" w:customStyle="1" w:styleId="ConsNormal0">
    <w:name w:val="ConsNormal Знак"/>
    <w:link w:val="ConsNormal"/>
    <w:rPr>
      <w:rFonts w:ascii="Times New Roman" w:hAnsi="Times New Roman"/>
      <w:sz w:val="28"/>
      <w:lang w:bidi="ar-SA"/>
    </w:rPr>
  </w:style>
  <w:style w:type="character" w:customStyle="1" w:styleId="13">
    <w:name w:val="Знак примечания1"/>
    <w:rPr>
      <w:sz w:val="16"/>
      <w:szCs w:val="16"/>
    </w:rPr>
  </w:style>
  <w:style w:type="paragraph" w:customStyle="1" w:styleId="aff0">
    <w:name w:val="Содержимое таблицы"/>
    <w:basedOn w:val="a5"/>
    <w:pPr>
      <w:suppressLineNumbers/>
      <w:suppressAutoHyphens/>
    </w:pPr>
    <w:rPr>
      <w:sz w:val="20"/>
      <w:szCs w:val="20"/>
      <w:lang w:eastAsia="ar-SA"/>
    </w:rPr>
  </w:style>
  <w:style w:type="paragraph" w:customStyle="1" w:styleId="FORMATTEXT">
    <w:name w:val=".FORMATTEXT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customStyle="1" w:styleId="aff1">
    <w:name w:val="Цветовое выделение"/>
    <w:rPr>
      <w:b/>
      <w:bCs/>
      <w:color w:val="26282F"/>
    </w:rPr>
  </w:style>
  <w:style w:type="character" w:customStyle="1" w:styleId="FontStyle11">
    <w:name w:val="Font Style11"/>
    <w:rPr>
      <w:rFonts w:ascii="Arial Narrow" w:hAnsi="Arial Narrow"/>
      <w:sz w:val="22"/>
      <w:szCs w:val="22"/>
    </w:rPr>
  </w:style>
  <w:style w:type="character" w:customStyle="1" w:styleId="Bodytext2">
    <w:name w:val="Body text (2)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FontStyle13">
    <w:name w:val="Font Style13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pPr>
      <w:widowControl w:val="0"/>
      <w:suppressAutoHyphens/>
      <w:autoSpaceDE w:val="0"/>
    </w:pPr>
    <w:rPr>
      <w:lang w:eastAsia="ar-SA"/>
    </w:rPr>
  </w:style>
  <w:style w:type="paragraph" w:customStyle="1" w:styleId="Style5">
    <w:name w:val="Style5"/>
    <w:basedOn w:val="a5"/>
    <w:pPr>
      <w:widowControl w:val="0"/>
      <w:suppressAutoHyphens/>
      <w:autoSpaceDE w:val="0"/>
    </w:pPr>
    <w:rPr>
      <w:lang w:eastAsia="ar-SA"/>
    </w:rPr>
  </w:style>
  <w:style w:type="paragraph" w:customStyle="1" w:styleId="Standard">
    <w:name w:val="Standard"/>
    <w:pPr>
      <w:suppressAutoHyphens/>
      <w:autoSpaceDN w:val="0"/>
      <w:spacing w:after="200" w:line="276" w:lineRule="auto"/>
    </w:pPr>
    <w:rPr>
      <w:kern w:val="3"/>
      <w:sz w:val="22"/>
      <w:szCs w:val="22"/>
      <w:lang w:eastAsia="zh-CN"/>
    </w:rPr>
  </w:style>
  <w:style w:type="paragraph" w:customStyle="1" w:styleId="Textbody">
    <w:name w:val="Text body"/>
    <w:basedOn w:val="Standard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pPr>
      <w:spacing w:after="120" w:line="480" w:lineRule="auto"/>
    </w:pPr>
    <w:rPr>
      <w:rFonts w:ascii="Times New Roman" w:hAnsi="Times New Roman"/>
      <w:sz w:val="20"/>
      <w:szCs w:val="20"/>
    </w:rPr>
  </w:style>
  <w:style w:type="paragraph" w:styleId="26">
    <w:name w:val="Body Text Indent 2"/>
    <w:basedOn w:val="a5"/>
    <w:link w:val="27"/>
    <w:pPr>
      <w:spacing w:after="120" w:line="480" w:lineRule="auto"/>
      <w:ind w:left="283"/>
    </w:pPr>
    <w:rPr>
      <w:lang w:val="en-US" w:eastAsia="en-US"/>
    </w:rPr>
  </w:style>
  <w:style w:type="character" w:customStyle="1" w:styleId="27">
    <w:name w:val="Основной текст с отступом 2 Знак"/>
    <w:link w:val="26"/>
    <w:rPr>
      <w:rFonts w:ascii="Times New Roman" w:hAnsi="Times New Roman"/>
      <w:sz w:val="24"/>
      <w:szCs w:val="24"/>
    </w:rPr>
  </w:style>
  <w:style w:type="paragraph" w:styleId="aff2">
    <w:name w:val="header"/>
    <w:basedOn w:val="a5"/>
    <w:link w:val="aff3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f3">
    <w:name w:val="Верхний колонтитул Знак"/>
    <w:link w:val="aff2"/>
    <w:rPr>
      <w:rFonts w:ascii="Times New Roman" w:hAnsi="Times New Roman"/>
      <w:sz w:val="24"/>
      <w:szCs w:val="24"/>
    </w:rPr>
  </w:style>
  <w:style w:type="paragraph" w:styleId="aff4">
    <w:name w:val="footer"/>
    <w:basedOn w:val="a5"/>
    <w:link w:val="aff5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f5">
    <w:name w:val="Нижний колонтитул Знак"/>
    <w:link w:val="aff4"/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semiHidden/>
    <w:rPr>
      <w:color w:val="605E5C"/>
      <w:shd w:val="clear" w:color="auto" w:fill="E1DFDD"/>
    </w:rPr>
  </w:style>
  <w:style w:type="paragraph" w:customStyle="1" w:styleId="120">
    <w:name w:val="Обычный12"/>
    <w:link w:val="CharChar"/>
    <w:pPr>
      <w:widowControl w:val="0"/>
      <w:spacing w:line="30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CharChar">
    <w:name w:val="Обычный Char Char"/>
    <w:link w:val="120"/>
    <w:locked/>
    <w:rPr>
      <w:rFonts w:ascii="Times New Roman" w:hAnsi="Times New Roman"/>
      <w:sz w:val="24"/>
      <w:lang w:bidi="ar-SA"/>
    </w:rPr>
  </w:style>
  <w:style w:type="paragraph" w:customStyle="1" w:styleId="FR1">
    <w:name w:val="FR1"/>
    <w:pPr>
      <w:widowControl w:val="0"/>
      <w:spacing w:before="700"/>
    </w:pPr>
    <w:rPr>
      <w:rFonts w:ascii="Times New Roman" w:hAnsi="Times New Roman"/>
      <w:b/>
      <w:sz w:val="28"/>
    </w:rPr>
  </w:style>
  <w:style w:type="paragraph" w:customStyle="1" w:styleId="Normal1">
    <w:name w:val="Normal1"/>
    <w:pPr>
      <w:widowControl w:val="0"/>
      <w:spacing w:line="300" w:lineRule="auto"/>
      <w:ind w:firstLine="720"/>
    </w:pPr>
    <w:rPr>
      <w:rFonts w:ascii="Times New Roman" w:hAnsi="Times New Roman"/>
      <w:sz w:val="22"/>
    </w:rPr>
  </w:style>
  <w:style w:type="paragraph" w:styleId="aff6">
    <w:name w:val="List Paragraph"/>
    <w:basedOn w:val="a5"/>
    <w:uiPriority w:val="34"/>
    <w:qFormat/>
    <w:rsid w:val="005778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CC1463"/>
    <w:rPr>
      <w:rFonts w:ascii="Times New Roman" w:hAnsi="Times New Roman"/>
      <w:sz w:val="24"/>
      <w:szCs w:val="24"/>
    </w:rPr>
  </w:style>
  <w:style w:type="paragraph" w:styleId="1">
    <w:name w:val="heading 1"/>
    <w:basedOn w:val="a5"/>
    <w:next w:val="a5"/>
    <w:link w:val="11"/>
    <w:uiPriority w:val="9"/>
    <w:qFormat/>
    <w:pPr>
      <w:keepNext/>
      <w:keepLines/>
      <w:pageBreakBefore/>
      <w:numPr>
        <w:numId w:val="2"/>
      </w:numPr>
      <w:suppressAutoHyphens/>
      <w:kinsoku w:val="0"/>
      <w:overflowPunct w:val="0"/>
      <w:autoSpaceDE w:val="0"/>
      <w:autoSpaceDN w:val="0"/>
      <w:spacing w:before="600" w:after="360"/>
      <w:jc w:val="center"/>
      <w:outlineLvl w:val="0"/>
    </w:pPr>
    <w:rPr>
      <w:rFonts w:ascii="Arial" w:hAnsi="Arial"/>
      <w:b/>
      <w:bCs/>
      <w:kern w:val="28"/>
      <w:sz w:val="48"/>
      <w:szCs w:val="40"/>
      <w:lang w:val="en-US" w:eastAsia="en-US"/>
    </w:rPr>
  </w:style>
  <w:style w:type="paragraph" w:styleId="2">
    <w:name w:val="heading 2"/>
    <w:basedOn w:val="a5"/>
    <w:next w:val="a5"/>
    <w:link w:val="21"/>
    <w:uiPriority w:val="9"/>
    <w:semiHidden/>
    <w:unhideWhenUsed/>
    <w:qFormat/>
    <w:pPr>
      <w:keepNext/>
      <w:numPr>
        <w:ilvl w:val="1"/>
        <w:numId w:val="2"/>
      </w:numPr>
      <w:tabs>
        <w:tab w:val="left" w:pos="1701"/>
      </w:tabs>
      <w:suppressAutoHyphens/>
      <w:kinsoku w:val="0"/>
      <w:overflowPunct w:val="0"/>
      <w:autoSpaceDE w:val="0"/>
      <w:autoSpaceDN w:val="0"/>
      <w:spacing w:before="480" w:after="120"/>
      <w:ind w:firstLine="567"/>
      <w:outlineLvl w:val="1"/>
    </w:pPr>
    <w:rPr>
      <w:b/>
      <w:bCs/>
      <w:sz w:val="36"/>
      <w:szCs w:val="32"/>
      <w:lang w:val="en-US" w:eastAsia="en-US"/>
    </w:rPr>
  </w:style>
  <w:style w:type="paragraph" w:styleId="3">
    <w:name w:val="heading 3"/>
    <w:basedOn w:val="a5"/>
    <w:next w:val="a5"/>
    <w:link w:val="30"/>
    <w:uiPriority w:val="9"/>
    <w:semiHidden/>
    <w:unhideWhenUsed/>
    <w:qFormat/>
    <w:pPr>
      <w:keepNext/>
      <w:spacing w:before="240" w:after="60"/>
      <w:jc w:val="both"/>
      <w:outlineLvl w:val="2"/>
    </w:pPr>
    <w:rPr>
      <w:rFonts w:ascii="Calibri Light" w:hAnsi="Calibri Light"/>
      <w:b/>
      <w:sz w:val="26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sz w:val="28"/>
      <w:szCs w:val="20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1">
    <w:name w:val="Заголовок 1 Знак"/>
    <w:link w:val="1"/>
    <w:locked/>
    <w:rPr>
      <w:rFonts w:ascii="Arial" w:hAnsi="Arial"/>
      <w:b/>
      <w:bCs/>
      <w:kern w:val="28"/>
      <w:sz w:val="48"/>
      <w:szCs w:val="40"/>
    </w:rPr>
  </w:style>
  <w:style w:type="character" w:customStyle="1" w:styleId="21">
    <w:name w:val="Заголовок 2 Знак"/>
    <w:link w:val="2"/>
    <w:locked/>
    <w:rPr>
      <w:rFonts w:ascii="Times New Roman" w:hAnsi="Times New Roman"/>
      <w:b/>
      <w:bCs/>
      <w:sz w:val="36"/>
      <w:szCs w:val="32"/>
    </w:rPr>
  </w:style>
  <w:style w:type="character" w:customStyle="1" w:styleId="30">
    <w:name w:val="Заголовок 3 Знак"/>
    <w:link w:val="3"/>
    <w:locked/>
    <w:rPr>
      <w:rFonts w:ascii="Calibri Light" w:hAnsi="Calibri Light"/>
      <w:b/>
      <w:sz w:val="26"/>
      <w:lang w:val="en-US" w:eastAsia="en-US"/>
    </w:rPr>
  </w:style>
  <w:style w:type="character" w:customStyle="1" w:styleId="40">
    <w:name w:val="Заголовок 4 Знак"/>
    <w:link w:val="4"/>
    <w:semiHidden/>
    <w:locked/>
    <w:rPr>
      <w:rFonts w:ascii="Calibri" w:hAnsi="Calibri"/>
      <w:b/>
      <w:sz w:val="28"/>
    </w:rPr>
  </w:style>
  <w:style w:type="paragraph" w:customStyle="1" w:styleId="-3">
    <w:name w:val="Пункт-3"/>
    <w:basedOn w:val="a5"/>
    <w:pPr>
      <w:numPr>
        <w:ilvl w:val="2"/>
        <w:numId w:val="2"/>
      </w:num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sz w:val="28"/>
      <w:szCs w:val="28"/>
    </w:rPr>
  </w:style>
  <w:style w:type="paragraph" w:styleId="20">
    <w:name w:val="List Number 2"/>
    <w:basedOn w:val="a5"/>
    <w:semiHidden/>
    <w:pPr>
      <w:numPr>
        <w:numId w:val="4"/>
      </w:num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styleId="a9">
    <w:name w:val="No Spacing"/>
    <w:pPr>
      <w:jc w:val="right"/>
    </w:pPr>
    <w:rPr>
      <w:rFonts w:ascii="Times New Roman" w:hAnsi="Times New Roman"/>
      <w:sz w:val="24"/>
      <w:szCs w:val="22"/>
      <w:lang w:eastAsia="en-US"/>
    </w:rPr>
  </w:style>
  <w:style w:type="character" w:styleId="aa">
    <w:name w:val="Hyperlink"/>
    <w:rPr>
      <w:color w:val="0000FF"/>
      <w:u w:val="single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pPr>
      <w:spacing w:after="160"/>
      <w:ind w:left="708"/>
      <w:jc w:val="both"/>
    </w:pPr>
    <w:rPr>
      <w:szCs w:val="20"/>
      <w:lang w:val="en-US" w:eastAsia="en-US"/>
    </w:rPr>
  </w:style>
  <w:style w:type="paragraph" w:customStyle="1" w:styleId="-4">
    <w:name w:val="Пункт-4"/>
    <w:basedOn w:val="a5"/>
    <w:pPr>
      <w:numPr>
        <w:ilvl w:val="3"/>
        <w:numId w:val="2"/>
      </w:numPr>
      <w:kinsoku w:val="0"/>
      <w:overflowPunct w:val="0"/>
      <w:autoSpaceDE w:val="0"/>
      <w:autoSpaceDN w:val="0"/>
      <w:spacing w:line="288" w:lineRule="auto"/>
      <w:jc w:val="both"/>
    </w:pPr>
    <w:rPr>
      <w:sz w:val="28"/>
      <w:szCs w:val="20"/>
    </w:rPr>
  </w:style>
  <w:style w:type="paragraph" w:customStyle="1" w:styleId="-6">
    <w:name w:val="Пункт-6"/>
    <w:basedOn w:val="a5"/>
    <w:pPr>
      <w:numPr>
        <w:ilvl w:val="5"/>
        <w:numId w:val="2"/>
      </w:numPr>
      <w:spacing w:line="288" w:lineRule="auto"/>
      <w:ind w:firstLine="567"/>
      <w:jc w:val="both"/>
    </w:pPr>
    <w:rPr>
      <w:sz w:val="28"/>
      <w:szCs w:val="20"/>
    </w:rPr>
  </w:style>
  <w:style w:type="paragraph" w:customStyle="1" w:styleId="-5">
    <w:name w:val="Пункт-5"/>
    <w:basedOn w:val="a5"/>
    <w:pPr>
      <w:numPr>
        <w:ilvl w:val="4"/>
        <w:numId w:val="2"/>
      </w:numPr>
      <w:kinsoku w:val="0"/>
      <w:overflowPunct w:val="0"/>
      <w:autoSpaceDE w:val="0"/>
      <w:autoSpaceDN w:val="0"/>
      <w:spacing w:line="288" w:lineRule="auto"/>
      <w:jc w:val="both"/>
    </w:pPr>
    <w:rPr>
      <w:sz w:val="28"/>
      <w:szCs w:val="20"/>
    </w:rPr>
  </w:style>
  <w:style w:type="paragraph" w:customStyle="1" w:styleId="a3">
    <w:name w:val="Заголовок ЗД"/>
    <w:basedOn w:val="1"/>
    <w:pPr>
      <w:numPr>
        <w:numId w:val="3"/>
      </w:numPr>
      <w:tabs>
        <w:tab w:val="left" w:pos="142"/>
        <w:tab w:val="left" w:pos="426"/>
        <w:tab w:val="num" w:pos="643"/>
      </w:tabs>
      <w:kinsoku/>
      <w:overflowPunct/>
      <w:autoSpaceDE/>
      <w:autoSpaceDN/>
      <w:spacing w:before="0" w:after="0"/>
      <w:ind w:left="643"/>
      <w:jc w:val="left"/>
    </w:pPr>
    <w:rPr>
      <w:rFonts w:ascii="Times New Roman" w:hAnsi="Times New Roman"/>
      <w:bCs w:val="0"/>
      <w:sz w:val="24"/>
      <w:szCs w:val="24"/>
    </w:rPr>
  </w:style>
  <w:style w:type="paragraph" w:customStyle="1" w:styleId="10">
    <w:name w:val="Заголовок ЗД 1"/>
    <w:basedOn w:val="2"/>
    <w:pPr>
      <w:numPr>
        <w:numId w:val="3"/>
      </w:numPr>
      <w:tabs>
        <w:tab w:val="left" w:pos="142"/>
        <w:tab w:val="left" w:pos="426"/>
        <w:tab w:val="num" w:pos="643"/>
      </w:tabs>
      <w:kinsoku/>
      <w:overflowPunct/>
      <w:autoSpaceDE/>
      <w:autoSpaceDN/>
      <w:spacing w:before="0" w:after="0"/>
      <w:ind w:left="0" w:firstLine="0"/>
      <w:jc w:val="both"/>
    </w:pPr>
    <w:rPr>
      <w:bCs w:val="0"/>
      <w:sz w:val="24"/>
      <w:szCs w:val="24"/>
    </w:rPr>
  </w:style>
  <w:style w:type="paragraph" w:customStyle="1" w:styleId="a4">
    <w:name w:val="Подзаголовок ЗД"/>
    <w:basedOn w:val="a5"/>
    <w:pPr>
      <w:numPr>
        <w:ilvl w:val="2"/>
        <w:numId w:val="3"/>
      </w:numPr>
    </w:pPr>
    <w:rPr>
      <w:b/>
    </w:rPr>
  </w:style>
  <w:style w:type="paragraph" w:customStyle="1" w:styleId="ab">
    <w:name w:val="Абзац"/>
    <w:basedOn w:val="a5"/>
    <w:link w:val="ac"/>
    <w:pPr>
      <w:spacing w:before="120" w:after="60"/>
      <w:ind w:firstLine="567"/>
      <w:jc w:val="both"/>
    </w:pPr>
    <w:rPr>
      <w:szCs w:val="20"/>
      <w:lang w:val="en-US" w:eastAsia="en-US"/>
    </w:rPr>
  </w:style>
  <w:style w:type="character" w:customStyle="1" w:styleId="ac">
    <w:name w:val="Абзац Знак"/>
    <w:link w:val="ab"/>
    <w:locked/>
    <w:rPr>
      <w:rFonts w:ascii="Times New Roman" w:hAnsi="Times New Roman"/>
      <w:sz w:val="24"/>
    </w:rPr>
  </w:style>
  <w:style w:type="paragraph" w:customStyle="1" w:styleId="41">
    <w:name w:val="Пункт 4"/>
    <w:basedOn w:val="4"/>
    <w:pPr>
      <w:keepNext w:val="0"/>
      <w:tabs>
        <w:tab w:val="left" w:pos="1418"/>
      </w:tabs>
      <w:spacing w:before="120"/>
      <w:ind w:firstLine="567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22">
    <w:name w:val="Пункт 2"/>
    <w:basedOn w:val="2"/>
    <w:pPr>
      <w:keepNext w:val="0"/>
      <w:numPr>
        <w:ilvl w:val="0"/>
        <w:numId w:val="0"/>
      </w:numPr>
      <w:tabs>
        <w:tab w:val="clear" w:pos="1701"/>
        <w:tab w:val="left" w:pos="1134"/>
      </w:tabs>
      <w:suppressAutoHyphens w:val="0"/>
      <w:kinsoku/>
      <w:overflowPunct/>
      <w:autoSpaceDE/>
      <w:autoSpaceDN/>
      <w:spacing w:before="120" w:after="60"/>
      <w:ind w:firstLine="567"/>
      <w:jc w:val="both"/>
    </w:pPr>
    <w:rPr>
      <w:b w:val="0"/>
      <w:iCs/>
      <w:sz w:val="24"/>
      <w:szCs w:val="24"/>
    </w:rPr>
  </w:style>
  <w:style w:type="paragraph" w:styleId="ad">
    <w:name w:val="footnote text"/>
    <w:basedOn w:val="a5"/>
    <w:link w:val="ae"/>
    <w:semiHidden/>
    <w:pPr>
      <w:spacing w:after="160"/>
      <w:jc w:val="both"/>
    </w:pPr>
    <w:rPr>
      <w:sz w:val="20"/>
      <w:szCs w:val="20"/>
      <w:lang w:val="en-US" w:eastAsia="en-US"/>
    </w:rPr>
  </w:style>
  <w:style w:type="character" w:customStyle="1" w:styleId="ae">
    <w:name w:val="Текст сноски Знак"/>
    <w:link w:val="ad"/>
    <w:semiHidden/>
    <w:locked/>
    <w:rPr>
      <w:rFonts w:ascii="Times New Roman" w:hAnsi="Times New Roman"/>
      <w:lang w:val="en-US" w:eastAsia="en-US"/>
    </w:rPr>
  </w:style>
  <w:style w:type="character" w:styleId="af">
    <w:name w:val="footnote reference"/>
    <w:rPr>
      <w:sz w:val="20"/>
      <w:vertAlign w:val="superscript"/>
    </w:rPr>
  </w:style>
  <w:style w:type="paragraph" w:customStyle="1" w:styleId="a0">
    <w:name w:val="Главы"/>
    <w:basedOn w:val="a5"/>
    <w:next w:val="a5"/>
    <w:pPr>
      <w:pageBreakBefore/>
      <w:numPr>
        <w:numId w:val="5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hAnsi="Arial"/>
      <w:b/>
      <w:caps/>
      <w:spacing w:val="40"/>
      <w:sz w:val="44"/>
      <w:szCs w:val="44"/>
    </w:rPr>
  </w:style>
  <w:style w:type="paragraph" w:customStyle="1" w:styleId="a1">
    <w:name w:val="Подпункт"/>
    <w:basedOn w:val="a5"/>
    <w:pPr>
      <w:numPr>
        <w:ilvl w:val="3"/>
        <w:numId w:val="5"/>
      </w:numPr>
      <w:spacing w:line="360" w:lineRule="auto"/>
      <w:jc w:val="both"/>
    </w:pPr>
    <w:rPr>
      <w:sz w:val="28"/>
      <w:szCs w:val="28"/>
    </w:rPr>
  </w:style>
  <w:style w:type="paragraph" w:customStyle="1" w:styleId="a2">
    <w:name w:val="Подподпункт"/>
    <w:basedOn w:val="a1"/>
    <w:pPr>
      <w:numPr>
        <w:ilvl w:val="4"/>
      </w:numPr>
      <w:ind w:hanging="792"/>
    </w:pPr>
  </w:style>
  <w:style w:type="paragraph" w:customStyle="1" w:styleId="af0">
    <w:name w:val="Таблица текст"/>
    <w:basedOn w:val="a5"/>
    <w:pPr>
      <w:kinsoku w:val="0"/>
      <w:overflowPunct w:val="0"/>
      <w:autoSpaceDE w:val="0"/>
      <w:autoSpaceDN w:val="0"/>
      <w:spacing w:before="40" w:after="40"/>
      <w:ind w:left="57" w:right="57"/>
    </w:pPr>
  </w:style>
  <w:style w:type="paragraph" w:customStyle="1" w:styleId="af1">
    <w:name w:val="Текст таблицы"/>
    <w:basedOn w:val="a5"/>
    <w:semiHidden/>
    <w:pPr>
      <w:kinsoku w:val="0"/>
      <w:overflowPunct w:val="0"/>
      <w:autoSpaceDE w:val="0"/>
      <w:autoSpaceDN w:val="0"/>
      <w:spacing w:before="40" w:after="40"/>
      <w:ind w:left="57" w:right="57"/>
    </w:p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pPr>
      <w:autoSpaceDE w:val="0"/>
      <w:autoSpaceDN w:val="0"/>
      <w:jc w:val="both"/>
    </w:pPr>
    <w:rPr>
      <w:rFonts w:ascii="Arial" w:hAnsi="Arial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locked/>
    <w:rPr>
      <w:rFonts w:ascii="Arial" w:hAnsi="Arial"/>
      <w:sz w:val="24"/>
      <w:lang w:val="en-US" w:eastAsia="en-US"/>
    </w:rPr>
  </w:style>
  <w:style w:type="paragraph" w:customStyle="1" w:styleId="23">
    <w:name w:val="Обычный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ConsNormal">
    <w:name w:val="ConsNormal"/>
    <w:link w:val="ConsNormal0"/>
    <w:pPr>
      <w:widowControl w:val="0"/>
      <w:numPr>
        <w:ilvl w:val="1"/>
        <w:numId w:val="6"/>
      </w:numPr>
      <w:jc w:val="both"/>
    </w:pPr>
    <w:rPr>
      <w:rFonts w:ascii="Times New Roman" w:hAnsi="Times New Roman"/>
      <w:sz w:val="28"/>
    </w:rPr>
  </w:style>
  <w:style w:type="paragraph" w:styleId="31">
    <w:name w:val="Body Text 3"/>
    <w:basedOn w:val="a5"/>
    <w:link w:val="32"/>
    <w:pPr>
      <w:spacing w:after="120"/>
    </w:pPr>
    <w:rPr>
      <w:sz w:val="16"/>
      <w:szCs w:val="20"/>
      <w:lang w:val="en-US" w:eastAsia="en-US"/>
    </w:rPr>
  </w:style>
  <w:style w:type="character" w:customStyle="1" w:styleId="32">
    <w:name w:val="Основной текст 3 Знак"/>
    <w:link w:val="31"/>
    <w:locked/>
    <w:rPr>
      <w:rFonts w:ascii="Times New Roman" w:hAnsi="Times New Roman"/>
      <w:sz w:val="16"/>
    </w:rPr>
  </w:style>
  <w:style w:type="paragraph" w:styleId="af2">
    <w:name w:val="Body Text Indent"/>
    <w:basedOn w:val="a5"/>
    <w:link w:val="af3"/>
    <w:pPr>
      <w:spacing w:after="120" w:line="276" w:lineRule="auto"/>
      <w:ind w:left="283"/>
    </w:pPr>
    <w:rPr>
      <w:rFonts w:ascii="Calibri" w:hAnsi="Calibri"/>
      <w:sz w:val="22"/>
      <w:szCs w:val="20"/>
      <w:lang w:val="en-US" w:eastAsia="en-US"/>
    </w:rPr>
  </w:style>
  <w:style w:type="character" w:customStyle="1" w:styleId="af3">
    <w:name w:val="Основной текст с отступом Знак"/>
    <w:link w:val="af2"/>
    <w:locked/>
    <w:rPr>
      <w:rFonts w:eastAsia="Times New Roman"/>
      <w:sz w:val="22"/>
    </w:rPr>
  </w:style>
  <w:style w:type="paragraph" w:customStyle="1" w:styleId="12">
    <w:name w:val="Обычный1"/>
    <w:link w:val="Normal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Normal">
    <w:name w:val="Normal Знак"/>
    <w:link w:val="12"/>
    <w:locked/>
    <w:rPr>
      <w:rFonts w:ascii="Times New Roman" w:hAnsi="Times New Roman"/>
      <w:sz w:val="28"/>
      <w:lang w:bidi="ar-SA"/>
    </w:rPr>
  </w:style>
  <w:style w:type="table" w:styleId="af4">
    <w:name w:val="Table Grid"/>
    <w:basedOn w:val="a7"/>
    <w:uiPriority w:val="39"/>
    <w:qFormat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ind w:firstLine="720"/>
    </w:pPr>
    <w:rPr>
      <w:rFonts w:ascii="Arial" w:hAnsi="Arial"/>
    </w:rPr>
  </w:style>
  <w:style w:type="paragraph" w:customStyle="1" w:styleId="ConsPlusNonformat">
    <w:name w:val="ConsPlusNonformat"/>
    <w:pPr>
      <w:autoSpaceDE w:val="0"/>
      <w:autoSpaceDN w:val="0"/>
    </w:pPr>
    <w:rPr>
      <w:rFonts w:ascii="Courier New" w:hAnsi="Courier New"/>
    </w:rPr>
  </w:style>
  <w:style w:type="paragraph" w:styleId="af5">
    <w:name w:val="Balloon Text"/>
    <w:basedOn w:val="a5"/>
    <w:link w:val="af6"/>
    <w:semiHidden/>
    <w:rPr>
      <w:rFonts w:ascii="Segoe UI" w:hAnsi="Segoe UI"/>
      <w:sz w:val="18"/>
      <w:szCs w:val="20"/>
      <w:lang w:val="en-US" w:eastAsia="en-US"/>
    </w:rPr>
  </w:style>
  <w:style w:type="character" w:customStyle="1" w:styleId="af6">
    <w:name w:val="Текст выноски Знак"/>
    <w:link w:val="af5"/>
    <w:semiHidden/>
    <w:locked/>
    <w:rPr>
      <w:rFonts w:ascii="Segoe UI" w:hAnsi="Segoe UI"/>
      <w:sz w:val="18"/>
    </w:rPr>
  </w:style>
  <w:style w:type="paragraph" w:styleId="af7">
    <w:name w:val="endnote text"/>
    <w:basedOn w:val="a5"/>
    <w:link w:val="af8"/>
    <w:pPr>
      <w:autoSpaceDE w:val="0"/>
      <w:autoSpaceDN w:val="0"/>
    </w:pPr>
    <w:rPr>
      <w:sz w:val="20"/>
      <w:szCs w:val="20"/>
      <w:lang w:val="en-US" w:eastAsia="en-US"/>
    </w:rPr>
  </w:style>
  <w:style w:type="character" w:customStyle="1" w:styleId="af8">
    <w:name w:val="Текст концевой сноски Знак"/>
    <w:link w:val="af7"/>
    <w:locked/>
    <w:rPr>
      <w:rFonts w:ascii="Times New Roman" w:hAnsi="Times New Roman"/>
    </w:rPr>
  </w:style>
  <w:style w:type="character" w:styleId="af9">
    <w:name w:val="endnote reference"/>
    <w:rPr>
      <w:vertAlign w:val="superscript"/>
    </w:rPr>
  </w:style>
  <w:style w:type="paragraph" w:styleId="33">
    <w:name w:val="Body Text Indent 3"/>
    <w:basedOn w:val="a5"/>
    <w:link w:val="34"/>
    <w:semiHidden/>
    <w:pPr>
      <w:spacing w:after="120"/>
      <w:ind w:left="283"/>
    </w:pPr>
    <w:rPr>
      <w:sz w:val="16"/>
      <w:szCs w:val="20"/>
      <w:lang w:val="en-US" w:eastAsia="en-US"/>
    </w:rPr>
  </w:style>
  <w:style w:type="character" w:customStyle="1" w:styleId="34">
    <w:name w:val="Основной текст с отступом 3 Знак"/>
    <w:link w:val="33"/>
    <w:semiHidden/>
    <w:locked/>
    <w:rPr>
      <w:rFonts w:ascii="Times New Roman" w:hAnsi="Times New Roman"/>
      <w:sz w:val="16"/>
    </w:rPr>
  </w:style>
  <w:style w:type="character" w:customStyle="1" w:styleId="afa">
    <w:name w:val="Сноска_"/>
    <w:link w:val="afb"/>
    <w:locked/>
    <w:rPr>
      <w:rFonts w:ascii="Times New Roman" w:hAnsi="Times New Roman"/>
      <w:sz w:val="19"/>
      <w:shd w:val="clear" w:color="auto" w:fill="FFFFFF"/>
    </w:rPr>
  </w:style>
  <w:style w:type="paragraph" w:customStyle="1" w:styleId="afb">
    <w:name w:val="Сноска"/>
    <w:basedOn w:val="a5"/>
    <w:link w:val="afa"/>
    <w:pPr>
      <w:shd w:val="clear" w:color="auto" w:fill="FFFFFF"/>
      <w:spacing w:line="240" w:lineRule="atLeast"/>
    </w:pPr>
    <w:rPr>
      <w:sz w:val="19"/>
      <w:szCs w:val="20"/>
      <w:lang w:val="en-US" w:eastAsia="en-US"/>
    </w:rPr>
  </w:style>
  <w:style w:type="paragraph" w:styleId="afc">
    <w:name w:val="Title"/>
    <w:basedOn w:val="a5"/>
    <w:next w:val="a5"/>
    <w:link w:val="afd"/>
    <w:uiPriority w:val="10"/>
    <w:qFormat/>
    <w:pPr>
      <w:spacing w:before="240" w:after="60"/>
      <w:jc w:val="center"/>
      <w:outlineLvl w:val="0"/>
    </w:pPr>
    <w:rPr>
      <w:rFonts w:ascii="Cambria" w:hAnsi="Cambria"/>
      <w:b/>
      <w:color w:val="000000"/>
      <w:kern w:val="28"/>
      <w:sz w:val="32"/>
      <w:szCs w:val="20"/>
      <w:lang w:val="en-US" w:eastAsia="en-US"/>
    </w:rPr>
  </w:style>
  <w:style w:type="character" w:customStyle="1" w:styleId="42">
    <w:name w:val="Основной текст (4)_"/>
    <w:link w:val="410"/>
    <w:locked/>
    <w:rPr>
      <w:rFonts w:ascii="Times New Roman" w:hAnsi="Times New Roman"/>
      <w:sz w:val="19"/>
      <w:shd w:val="clear" w:color="auto" w:fill="FFFFFF"/>
    </w:rPr>
  </w:style>
  <w:style w:type="character" w:customStyle="1" w:styleId="afd">
    <w:name w:val="Название Знак"/>
    <w:link w:val="afc"/>
    <w:locked/>
    <w:rPr>
      <w:rFonts w:ascii="Cambria" w:hAnsi="Cambria"/>
      <w:b/>
      <w:color w:val="000000"/>
      <w:kern w:val="28"/>
      <w:sz w:val="32"/>
      <w:lang w:val="en-US" w:eastAsia="en-US"/>
    </w:rPr>
  </w:style>
  <w:style w:type="paragraph" w:customStyle="1" w:styleId="410">
    <w:name w:val="Основной текст (4)1"/>
    <w:basedOn w:val="a5"/>
    <w:link w:val="42"/>
    <w:pPr>
      <w:shd w:val="clear" w:color="auto" w:fill="FFFFFF"/>
      <w:spacing w:line="240" w:lineRule="atLeast"/>
      <w:ind w:hanging="140"/>
    </w:pPr>
    <w:rPr>
      <w:sz w:val="19"/>
      <w:szCs w:val="20"/>
      <w:lang w:val="en-US" w:eastAsia="en-US"/>
    </w:rPr>
  </w:style>
  <w:style w:type="character" w:customStyle="1" w:styleId="35">
    <w:name w:val="Заголовок №3_"/>
    <w:link w:val="36"/>
    <w:locked/>
    <w:rPr>
      <w:rFonts w:ascii="Times New Roman" w:hAnsi="Times New Roman"/>
      <w:b/>
      <w:sz w:val="23"/>
      <w:shd w:val="clear" w:color="auto" w:fill="FFFFFF"/>
    </w:rPr>
  </w:style>
  <w:style w:type="paragraph" w:customStyle="1" w:styleId="36">
    <w:name w:val="Заголовок №3"/>
    <w:basedOn w:val="a5"/>
    <w:link w:val="35"/>
    <w:pPr>
      <w:shd w:val="clear" w:color="auto" w:fill="FFFFFF"/>
      <w:spacing w:before="300" w:line="274" w:lineRule="exact"/>
      <w:jc w:val="both"/>
      <w:outlineLvl w:val="2"/>
    </w:pPr>
    <w:rPr>
      <w:b/>
      <w:sz w:val="23"/>
      <w:szCs w:val="20"/>
      <w:lang w:val="en-US" w:eastAsia="en-US"/>
    </w:rPr>
  </w:style>
  <w:style w:type="paragraph" w:customStyle="1" w:styleId="43">
    <w:name w:val="[Ростех] Текст Пункта (Уровень 4)"/>
    <w:link w:val="44"/>
    <w:pPr>
      <w:suppressAutoHyphens/>
      <w:spacing w:before="120"/>
      <w:jc w:val="both"/>
      <w:outlineLvl w:val="3"/>
    </w:pPr>
    <w:rPr>
      <w:rFonts w:ascii="Proxima Nova ExCn Rg" w:hAnsi="Proxima Nova ExCn Rg"/>
      <w:sz w:val="28"/>
    </w:rPr>
  </w:style>
  <w:style w:type="character" w:customStyle="1" w:styleId="44">
    <w:name w:val="[Ростех] Текст Пункта (Уровень 4) Знак"/>
    <w:link w:val="43"/>
    <w:locked/>
    <w:rPr>
      <w:rFonts w:ascii="Proxima Nova ExCn Rg" w:hAnsi="Proxima Nova ExCn Rg"/>
      <w:sz w:val="28"/>
      <w:lang w:bidi="ar-SA"/>
    </w:rPr>
  </w:style>
  <w:style w:type="paragraph" w:styleId="a">
    <w:name w:val="List Number"/>
    <w:basedOn w:val="a5"/>
    <w:semiHidden/>
    <w:pPr>
      <w:numPr>
        <w:numId w:val="1"/>
      </w:numPr>
      <w:tabs>
        <w:tab w:val="num" w:pos="1069"/>
        <w:tab w:val="num" w:pos="1134"/>
      </w:tabs>
      <w:ind w:left="360"/>
      <w:contextualSpacing/>
    </w:pPr>
  </w:style>
  <w:style w:type="character" w:customStyle="1" w:styleId="37">
    <w:name w:val="[Ростех] Наименование Подраздела (Уровень 3) Знак"/>
    <w:link w:val="38"/>
    <w:locked/>
    <w:rPr>
      <w:rFonts w:ascii="Times New Roman" w:hAnsi="Times New Roman"/>
      <w:b/>
      <w:sz w:val="22"/>
      <w:szCs w:val="22"/>
      <w:lang w:val="ru-RU" w:eastAsia="ru-RU" w:bidi="ar-SA"/>
    </w:rPr>
  </w:style>
  <w:style w:type="paragraph" w:customStyle="1" w:styleId="38">
    <w:name w:val="[Ростех] Наименование Подраздела (Уровень 3)"/>
    <w:link w:val="37"/>
    <w:pPr>
      <w:keepNext/>
      <w:keepLines/>
      <w:suppressAutoHyphens/>
      <w:spacing w:before="240"/>
      <w:outlineLvl w:val="2"/>
    </w:pPr>
    <w:rPr>
      <w:rFonts w:ascii="Times New Roman" w:hAnsi="Times New Roman"/>
      <w:b/>
      <w:sz w:val="22"/>
      <w:szCs w:val="22"/>
    </w:rPr>
  </w:style>
  <w:style w:type="paragraph" w:customStyle="1" w:styleId="24">
    <w:name w:val="[Ростех] Наименование Раздела (Уровень 2)"/>
    <w:pPr>
      <w:keepNext/>
      <w:keepLines/>
      <w:suppressAutoHyphens/>
      <w:spacing w:before="240"/>
      <w:jc w:val="center"/>
      <w:outlineLvl w:val="1"/>
    </w:pPr>
    <w:rPr>
      <w:rFonts w:ascii="Proxima Nova ExCn Rg" w:hAnsi="Proxima Nova ExCn Rg"/>
      <w:b/>
      <w:sz w:val="28"/>
      <w:szCs w:val="28"/>
    </w:rPr>
  </w:style>
  <w:style w:type="character" w:customStyle="1" w:styleId="afe">
    <w:name w:val="[Ростех] Простой текст (Без уровня) Знак"/>
    <w:link w:val="aff"/>
    <w:locked/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aff">
    <w:name w:val="[Ростех] Простой текст (Без уровня)"/>
    <w:link w:val="afe"/>
    <w:pPr>
      <w:suppressAutoHyphens/>
      <w:spacing w:before="120"/>
      <w:jc w:val="both"/>
    </w:pPr>
    <w:rPr>
      <w:rFonts w:ascii="Times New Roman" w:hAnsi="Times New Roman"/>
      <w:sz w:val="22"/>
      <w:szCs w:val="22"/>
    </w:rPr>
  </w:style>
  <w:style w:type="paragraph" w:customStyle="1" w:styleId="ListNum">
    <w:name w:val="ListNum"/>
    <w:basedOn w:val="a5"/>
    <w:pPr>
      <w:numPr>
        <w:numId w:val="9"/>
      </w:numPr>
      <w:tabs>
        <w:tab w:val="left" w:pos="284"/>
      </w:tabs>
      <w:spacing w:before="60"/>
      <w:jc w:val="both"/>
    </w:pPr>
    <w:rPr>
      <w:sz w:val="22"/>
    </w:rPr>
  </w:style>
  <w:style w:type="table" w:customStyle="1" w:styleId="25">
    <w:name w:val="Сетка таблицы2"/>
    <w:basedOn w:val="a7"/>
    <w:next w:val="af4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6">
    <w:name w:val="Font Style76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pPr>
      <w:widowControl w:val="0"/>
      <w:suppressAutoHyphens/>
      <w:autoSpaceDE w:val="0"/>
      <w:spacing w:line="278" w:lineRule="exact"/>
      <w:jc w:val="center"/>
    </w:pPr>
    <w:rPr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Pr>
      <w:rFonts w:ascii="Times New Roman" w:hAnsi="Times New Roman"/>
      <w:sz w:val="24"/>
      <w:lang w:eastAsia="en-US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pPr>
      <w:spacing w:before="100" w:beforeAutospacing="1" w:after="100" w:afterAutospacing="1"/>
    </w:pPr>
    <w:rPr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rPr>
      <w:rFonts w:ascii="Arial" w:hAnsi="Arial"/>
      <w:lang w:val="ru-RU" w:eastAsia="ru-RU" w:bidi="ar-SA"/>
    </w:rPr>
  </w:style>
  <w:style w:type="character" w:customStyle="1" w:styleId="ConsNormal0">
    <w:name w:val="ConsNormal Знак"/>
    <w:link w:val="ConsNormal"/>
    <w:rPr>
      <w:rFonts w:ascii="Times New Roman" w:hAnsi="Times New Roman"/>
      <w:sz w:val="28"/>
      <w:lang w:bidi="ar-SA"/>
    </w:rPr>
  </w:style>
  <w:style w:type="character" w:customStyle="1" w:styleId="13">
    <w:name w:val="Знак примечания1"/>
    <w:rPr>
      <w:sz w:val="16"/>
      <w:szCs w:val="16"/>
    </w:rPr>
  </w:style>
  <w:style w:type="paragraph" w:customStyle="1" w:styleId="aff0">
    <w:name w:val="Содержимое таблицы"/>
    <w:basedOn w:val="a5"/>
    <w:pPr>
      <w:suppressLineNumbers/>
      <w:suppressAutoHyphens/>
    </w:pPr>
    <w:rPr>
      <w:sz w:val="20"/>
      <w:szCs w:val="20"/>
      <w:lang w:eastAsia="ar-SA"/>
    </w:rPr>
  </w:style>
  <w:style w:type="paragraph" w:customStyle="1" w:styleId="FORMATTEXT">
    <w:name w:val=".FORMATTEXT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customStyle="1" w:styleId="aff1">
    <w:name w:val="Цветовое выделение"/>
    <w:rPr>
      <w:b/>
      <w:bCs/>
      <w:color w:val="26282F"/>
    </w:rPr>
  </w:style>
  <w:style w:type="character" w:customStyle="1" w:styleId="FontStyle11">
    <w:name w:val="Font Style11"/>
    <w:rPr>
      <w:rFonts w:ascii="Arial Narrow" w:hAnsi="Arial Narrow"/>
      <w:sz w:val="22"/>
      <w:szCs w:val="22"/>
    </w:rPr>
  </w:style>
  <w:style w:type="character" w:customStyle="1" w:styleId="Bodytext2">
    <w:name w:val="Body text (2)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FontStyle13">
    <w:name w:val="Font Style13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pPr>
      <w:widowControl w:val="0"/>
      <w:suppressAutoHyphens/>
      <w:autoSpaceDE w:val="0"/>
    </w:pPr>
    <w:rPr>
      <w:lang w:eastAsia="ar-SA"/>
    </w:rPr>
  </w:style>
  <w:style w:type="paragraph" w:customStyle="1" w:styleId="Style5">
    <w:name w:val="Style5"/>
    <w:basedOn w:val="a5"/>
    <w:pPr>
      <w:widowControl w:val="0"/>
      <w:suppressAutoHyphens/>
      <w:autoSpaceDE w:val="0"/>
    </w:pPr>
    <w:rPr>
      <w:lang w:eastAsia="ar-SA"/>
    </w:rPr>
  </w:style>
  <w:style w:type="paragraph" w:customStyle="1" w:styleId="Standard">
    <w:name w:val="Standard"/>
    <w:pPr>
      <w:suppressAutoHyphens/>
      <w:autoSpaceDN w:val="0"/>
      <w:spacing w:after="200" w:line="276" w:lineRule="auto"/>
    </w:pPr>
    <w:rPr>
      <w:kern w:val="3"/>
      <w:sz w:val="22"/>
      <w:szCs w:val="22"/>
      <w:lang w:eastAsia="zh-CN"/>
    </w:rPr>
  </w:style>
  <w:style w:type="paragraph" w:customStyle="1" w:styleId="Textbody">
    <w:name w:val="Text body"/>
    <w:basedOn w:val="Standard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pPr>
      <w:spacing w:after="120" w:line="480" w:lineRule="auto"/>
    </w:pPr>
    <w:rPr>
      <w:rFonts w:ascii="Times New Roman" w:hAnsi="Times New Roman"/>
      <w:sz w:val="20"/>
      <w:szCs w:val="20"/>
    </w:rPr>
  </w:style>
  <w:style w:type="paragraph" w:styleId="26">
    <w:name w:val="Body Text Indent 2"/>
    <w:basedOn w:val="a5"/>
    <w:link w:val="27"/>
    <w:pPr>
      <w:spacing w:after="120" w:line="480" w:lineRule="auto"/>
      <w:ind w:left="283"/>
    </w:pPr>
    <w:rPr>
      <w:lang w:val="en-US" w:eastAsia="en-US"/>
    </w:rPr>
  </w:style>
  <w:style w:type="character" w:customStyle="1" w:styleId="27">
    <w:name w:val="Основной текст с отступом 2 Знак"/>
    <w:link w:val="26"/>
    <w:rPr>
      <w:rFonts w:ascii="Times New Roman" w:hAnsi="Times New Roman"/>
      <w:sz w:val="24"/>
      <w:szCs w:val="24"/>
    </w:rPr>
  </w:style>
  <w:style w:type="paragraph" w:styleId="aff2">
    <w:name w:val="header"/>
    <w:basedOn w:val="a5"/>
    <w:link w:val="aff3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f3">
    <w:name w:val="Верхний колонтитул Знак"/>
    <w:link w:val="aff2"/>
    <w:rPr>
      <w:rFonts w:ascii="Times New Roman" w:hAnsi="Times New Roman"/>
      <w:sz w:val="24"/>
      <w:szCs w:val="24"/>
    </w:rPr>
  </w:style>
  <w:style w:type="paragraph" w:styleId="aff4">
    <w:name w:val="footer"/>
    <w:basedOn w:val="a5"/>
    <w:link w:val="aff5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f5">
    <w:name w:val="Нижний колонтитул Знак"/>
    <w:link w:val="aff4"/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semiHidden/>
    <w:rPr>
      <w:color w:val="605E5C"/>
      <w:shd w:val="clear" w:color="auto" w:fill="E1DFDD"/>
    </w:rPr>
  </w:style>
  <w:style w:type="paragraph" w:customStyle="1" w:styleId="120">
    <w:name w:val="Обычный12"/>
    <w:link w:val="CharChar"/>
    <w:pPr>
      <w:widowControl w:val="0"/>
      <w:spacing w:line="30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CharChar">
    <w:name w:val="Обычный Char Char"/>
    <w:link w:val="120"/>
    <w:locked/>
    <w:rPr>
      <w:rFonts w:ascii="Times New Roman" w:hAnsi="Times New Roman"/>
      <w:sz w:val="24"/>
      <w:lang w:bidi="ar-SA"/>
    </w:rPr>
  </w:style>
  <w:style w:type="paragraph" w:customStyle="1" w:styleId="FR1">
    <w:name w:val="FR1"/>
    <w:pPr>
      <w:widowControl w:val="0"/>
      <w:spacing w:before="700"/>
    </w:pPr>
    <w:rPr>
      <w:rFonts w:ascii="Times New Roman" w:hAnsi="Times New Roman"/>
      <w:b/>
      <w:sz w:val="28"/>
    </w:rPr>
  </w:style>
  <w:style w:type="paragraph" w:customStyle="1" w:styleId="Normal1">
    <w:name w:val="Normal1"/>
    <w:pPr>
      <w:widowControl w:val="0"/>
      <w:spacing w:line="300" w:lineRule="auto"/>
      <w:ind w:firstLine="720"/>
    </w:pPr>
    <w:rPr>
      <w:rFonts w:ascii="Times New Roman" w:hAnsi="Times New Roman"/>
      <w:sz w:val="22"/>
    </w:rPr>
  </w:style>
  <w:style w:type="paragraph" w:styleId="aff6">
    <w:name w:val="List Paragraph"/>
    <w:basedOn w:val="a5"/>
    <w:uiPriority w:val="34"/>
    <w:qFormat/>
    <w:rsid w:val="00577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7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7208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05430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8851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1087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072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2323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5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3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rkwk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tp-regio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tp-region.r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571AB-B0CC-4BBA-AC25-F281EE3E2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Nurgaliev</dc:creator>
  <cp:lastModifiedBy>Водоснабжение</cp:lastModifiedBy>
  <cp:revision>5</cp:revision>
  <dcterms:created xsi:type="dcterms:W3CDTF">2025-03-26T05:51:00Z</dcterms:created>
  <dcterms:modified xsi:type="dcterms:W3CDTF">2025-04-10T05:05:00Z</dcterms:modified>
</cp:coreProperties>
</file>