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C467B1">
      <w:pPr>
        <w:ind w:firstLine="567"/>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5C2DE186">
            <wp:simplePos x="0" y="0"/>
            <wp:positionH relativeFrom="column">
              <wp:posOffset>2651760</wp:posOffset>
            </wp:positionH>
            <wp:positionV relativeFrom="paragraph">
              <wp:posOffset>83</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C467B1">
      <w:pPr>
        <w:ind w:firstLine="567"/>
        <w:jc w:val="center"/>
        <w:rPr>
          <w:rFonts w:ascii="Times New Roman" w:eastAsia="Times New Roman" w:hAnsi="Times New Roman" w:cs="Times New Roman"/>
          <w:b/>
          <w:color w:val="1F4E79"/>
          <w:sz w:val="28"/>
          <w:szCs w:val="28"/>
        </w:rPr>
      </w:pPr>
    </w:p>
    <w:p w14:paraId="63EB4F26" w14:textId="77777777" w:rsidR="008814B7" w:rsidRPr="008814B7" w:rsidRDefault="008814B7" w:rsidP="00C467B1">
      <w:pPr>
        <w:ind w:firstLine="567"/>
        <w:jc w:val="center"/>
        <w:rPr>
          <w:rFonts w:ascii="Times New Roman" w:eastAsia="Times New Roman" w:hAnsi="Times New Roman" w:cs="Times New Roman"/>
          <w:b/>
          <w:color w:val="1F4E79"/>
          <w:sz w:val="28"/>
          <w:szCs w:val="28"/>
        </w:rPr>
      </w:pPr>
    </w:p>
    <w:p w14:paraId="55484BE8" w14:textId="77777777" w:rsidR="008814B7" w:rsidRPr="008814B7" w:rsidRDefault="008814B7" w:rsidP="00C467B1">
      <w:pPr>
        <w:ind w:firstLine="567"/>
        <w:jc w:val="center"/>
        <w:rPr>
          <w:rFonts w:ascii="Times New Roman" w:eastAsia="Times New Roman" w:hAnsi="Times New Roman" w:cs="Times New Roman"/>
          <w:b/>
          <w:color w:val="1F4E79"/>
          <w:sz w:val="28"/>
          <w:szCs w:val="28"/>
        </w:rPr>
      </w:pPr>
    </w:p>
    <w:p w14:paraId="5194DAB9" w14:textId="77777777" w:rsidR="008814B7" w:rsidRPr="008814B7" w:rsidRDefault="008814B7" w:rsidP="00C467B1">
      <w:pPr>
        <w:ind w:firstLine="567"/>
        <w:jc w:val="center"/>
        <w:rPr>
          <w:rFonts w:ascii="Times New Roman" w:eastAsia="Times New Roman" w:hAnsi="Times New Roman" w:cs="Times New Roman"/>
          <w:b/>
          <w:color w:val="1F4E79"/>
          <w:sz w:val="28"/>
          <w:szCs w:val="28"/>
        </w:rPr>
      </w:pPr>
    </w:p>
    <w:p w14:paraId="5697C412" w14:textId="77777777" w:rsidR="008814B7" w:rsidRPr="008814B7" w:rsidRDefault="008814B7" w:rsidP="00C467B1">
      <w:pPr>
        <w:pBdr>
          <w:bottom w:val="single" w:sz="12" w:space="1" w:color="auto"/>
        </w:pBdr>
        <w:ind w:firstLine="567"/>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043EF64B" w:rsidR="008814B7" w:rsidRPr="008814B7" w:rsidRDefault="00F610D5" w:rsidP="00C467B1">
      <w:pPr>
        <w:spacing w:line="360" w:lineRule="atLeast"/>
        <w:ind w:firstLine="567"/>
        <w:jc w:val="center"/>
        <w:rPr>
          <w:rFonts w:ascii="Times New Roman" w:eastAsia="Times New Roman" w:hAnsi="Times New Roman" w:cs="Times New Roman"/>
          <w:color w:val="auto"/>
        </w:rPr>
      </w:pPr>
      <w:r>
        <w:rPr>
          <w:rFonts w:ascii="Times New Roman" w:eastAsia="Times New Roman" w:hAnsi="Times New Roman" w:cs="Times New Roman"/>
          <w:color w:val="auto"/>
        </w:rPr>
        <w:t>Ивана Крылова</w:t>
      </w:r>
      <w:r w:rsidR="008814B7" w:rsidRPr="008814B7">
        <w:rPr>
          <w:rFonts w:ascii="Times New Roman" w:eastAsia="Times New Roman" w:hAnsi="Times New Roman" w:cs="Times New Roman"/>
          <w:color w:val="auto"/>
        </w:rPr>
        <w:t>, 13 Б, 3 этаж, офис 56, г. Каспийск,</w:t>
      </w:r>
      <w:r w:rsidR="001C45E2">
        <w:rPr>
          <w:rFonts w:ascii="Times New Roman" w:eastAsia="Times New Roman" w:hAnsi="Times New Roman" w:cs="Times New Roman"/>
          <w:color w:val="auto"/>
        </w:rPr>
        <w:t xml:space="preserve"> </w:t>
      </w:r>
      <w:r w:rsidR="008814B7" w:rsidRPr="008814B7">
        <w:rPr>
          <w:rFonts w:ascii="Times New Roman" w:eastAsia="Times New Roman" w:hAnsi="Times New Roman" w:cs="Times New Roman"/>
          <w:color w:val="auto"/>
        </w:rPr>
        <w:t>368304,</w:t>
      </w:r>
      <w:r w:rsidR="001C45E2">
        <w:rPr>
          <w:rFonts w:ascii="Times New Roman" w:eastAsia="Times New Roman" w:hAnsi="Times New Roman" w:cs="Times New Roman"/>
          <w:color w:val="auto"/>
        </w:rPr>
        <w:t xml:space="preserve"> </w:t>
      </w:r>
      <w:r w:rsidR="008814B7" w:rsidRPr="008814B7">
        <w:rPr>
          <w:rFonts w:ascii="Times New Roman" w:eastAsia="Times New Roman" w:hAnsi="Times New Roman" w:cs="Times New Roman"/>
          <w:color w:val="auto"/>
          <w:sz w:val="20"/>
          <w:szCs w:val="20"/>
          <w:lang w:val="en-US"/>
        </w:rPr>
        <w:t>e</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mail</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aoyeord</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mail</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ru</w:t>
      </w:r>
      <w:r w:rsidR="008814B7" w:rsidRPr="008814B7">
        <w:rPr>
          <w:rFonts w:ascii="Times New Roman" w:eastAsia="Times New Roman" w:hAnsi="Times New Roman" w:cs="Times New Roman"/>
          <w:color w:val="auto"/>
        </w:rPr>
        <w:t>.</w:t>
      </w:r>
    </w:p>
    <w:p w14:paraId="05D8BEB9" w14:textId="77777777" w:rsidR="008814B7" w:rsidRPr="008814B7" w:rsidRDefault="008814B7" w:rsidP="00C467B1">
      <w:pPr>
        <w:ind w:firstLine="567"/>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C467B1">
      <w:pPr>
        <w:ind w:firstLine="567"/>
        <w:rPr>
          <w:rFonts w:ascii="Times New Roman" w:eastAsia="Times New Roman" w:hAnsi="Times New Roman" w:cs="Times New Roman"/>
          <w:color w:val="auto"/>
          <w:sz w:val="18"/>
          <w:szCs w:val="18"/>
        </w:rPr>
      </w:pPr>
    </w:p>
    <w:p w14:paraId="1FED4469" w14:textId="77777777" w:rsidR="008814B7" w:rsidRPr="008814B7" w:rsidRDefault="008814B7" w:rsidP="00C467B1">
      <w:pPr>
        <w:ind w:firstLine="567"/>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4A138C53" w:rsidR="00AE4391" w:rsidRDefault="00AE4391" w:rsidP="00C467B1">
      <w:pPr>
        <w:spacing w:after="160" w:line="259" w:lineRule="auto"/>
        <w:ind w:firstLine="567"/>
        <w:contextualSpacing/>
        <w:jc w:val="center"/>
        <w:rPr>
          <w:rFonts w:ascii="Times New Roman" w:eastAsia="Times New Roman" w:hAnsi="Times New Roman" w:cs="Times New Roman"/>
          <w:b/>
          <w:color w:val="auto"/>
          <w:sz w:val="28"/>
          <w:szCs w:val="28"/>
        </w:rPr>
      </w:pPr>
      <w:r w:rsidRPr="00AE4391">
        <w:rPr>
          <w:rFonts w:ascii="Times New Roman" w:eastAsia="Times New Roman" w:hAnsi="Times New Roman" w:cs="Times New Roman"/>
          <w:b/>
          <w:color w:val="auto"/>
          <w:sz w:val="28"/>
          <w:szCs w:val="28"/>
        </w:rPr>
        <w:t>№ З-</w:t>
      </w:r>
      <w:r w:rsidR="0024447A">
        <w:rPr>
          <w:rFonts w:ascii="Times New Roman" w:eastAsia="Times New Roman" w:hAnsi="Times New Roman" w:cs="Times New Roman"/>
          <w:b/>
          <w:color w:val="auto"/>
          <w:sz w:val="28"/>
          <w:szCs w:val="28"/>
        </w:rPr>
        <w:t>116</w:t>
      </w:r>
      <w:r w:rsidRPr="00AE4391">
        <w:rPr>
          <w:rFonts w:ascii="Times New Roman" w:eastAsia="Times New Roman" w:hAnsi="Times New Roman" w:cs="Times New Roman"/>
          <w:b/>
          <w:color w:val="auto"/>
          <w:sz w:val="28"/>
          <w:szCs w:val="28"/>
        </w:rPr>
        <w:t>/2</w:t>
      </w:r>
      <w:r w:rsidR="004D432F">
        <w:rPr>
          <w:rFonts w:ascii="Times New Roman" w:eastAsia="Times New Roman" w:hAnsi="Times New Roman" w:cs="Times New Roman"/>
          <w:b/>
          <w:color w:val="auto"/>
          <w:sz w:val="28"/>
          <w:szCs w:val="28"/>
        </w:rPr>
        <w:t>5</w:t>
      </w:r>
      <w:r w:rsidRPr="00AE4391">
        <w:rPr>
          <w:rFonts w:ascii="Times New Roman" w:eastAsia="Times New Roman" w:hAnsi="Times New Roman" w:cs="Times New Roman"/>
          <w:b/>
          <w:color w:val="auto"/>
          <w:sz w:val="28"/>
          <w:szCs w:val="28"/>
        </w:rPr>
        <w:t>П-ЗКЭФ</w:t>
      </w:r>
    </w:p>
    <w:p w14:paraId="0677BB6C" w14:textId="550C1348" w:rsidR="00613F87" w:rsidRPr="006315B7" w:rsidRDefault="008814B7" w:rsidP="00C467B1">
      <w:pPr>
        <w:spacing w:after="160" w:line="259" w:lineRule="auto"/>
        <w:ind w:firstLine="567"/>
        <w:contextualSpacing/>
        <w:jc w:val="both"/>
        <w:rPr>
          <w:rFonts w:ascii="Times New Roman" w:hAnsi="Times New Roman"/>
        </w:rPr>
      </w:pP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00F610D5">
        <w:rPr>
          <w:rFonts w:ascii="Times New Roman" w:eastAsia="Times New Roman" w:hAnsi="Times New Roman" w:cs="Times New Roman"/>
          <w:color w:val="auto"/>
        </w:rPr>
        <w:t>ул. Ивана Крылова</w:t>
      </w:r>
      <w:r w:rsidRPr="008814B7">
        <w:rPr>
          <w:rFonts w:ascii="Times New Roman" w:eastAsia="Times New Roman" w:hAnsi="Times New Roman" w:cs="Times New Roman"/>
          <w:color w:val="auto"/>
        </w:rPr>
        <w:t xml:space="preserve">,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E0179E" w:rsidRPr="00E0179E">
        <w:rPr>
          <w:rFonts w:ascii="Times New Roman" w:eastAsia="Times New Roman" w:hAnsi="Times New Roman" w:cs="Times New Roman"/>
          <w:b/>
          <w:bCs/>
          <w:color w:val="auto"/>
          <w:lang w:eastAsia="ar-SA"/>
        </w:rPr>
        <w:t>поставк</w:t>
      </w:r>
      <w:r w:rsidR="00E0179E">
        <w:rPr>
          <w:rFonts w:ascii="Times New Roman" w:eastAsia="Times New Roman" w:hAnsi="Times New Roman" w:cs="Times New Roman"/>
          <w:b/>
          <w:bCs/>
          <w:color w:val="auto"/>
          <w:lang w:eastAsia="ar-SA"/>
        </w:rPr>
        <w:t>а</w:t>
      </w:r>
      <w:r w:rsidR="00E0179E" w:rsidRPr="00E0179E">
        <w:rPr>
          <w:rFonts w:ascii="Times New Roman" w:eastAsia="Times New Roman" w:hAnsi="Times New Roman" w:cs="Times New Roman"/>
          <w:b/>
          <w:bCs/>
          <w:color w:val="auto"/>
          <w:lang w:eastAsia="ar-SA"/>
        </w:rPr>
        <w:t xml:space="preserve"> </w:t>
      </w:r>
      <w:r w:rsidR="0024447A">
        <w:rPr>
          <w:rFonts w:ascii="Times New Roman" w:eastAsia="Times New Roman" w:hAnsi="Times New Roman" w:cs="Times New Roman"/>
          <w:b/>
          <w:bCs/>
          <w:color w:val="auto"/>
          <w:lang w:eastAsia="ar-SA"/>
        </w:rPr>
        <w:t>насосных агрегатов и электродвигателей</w:t>
      </w:r>
      <w:r w:rsidR="00E0179E" w:rsidRPr="00E0179E">
        <w:rPr>
          <w:rFonts w:ascii="Times New Roman" w:eastAsia="Times New Roman" w:hAnsi="Times New Roman" w:cs="Times New Roman"/>
          <w:b/>
          <w:bCs/>
          <w:color w:val="auto"/>
          <w:lang w:eastAsia="ar-SA"/>
        </w:rPr>
        <w:t xml:space="preserve"> </w:t>
      </w:r>
      <w:r w:rsidR="004C4876">
        <w:rPr>
          <w:rFonts w:ascii="Times New Roman" w:hAnsi="Times New Roman"/>
          <w:b/>
        </w:rPr>
        <w:t>для нужд</w:t>
      </w:r>
      <w:r w:rsidR="00F76956" w:rsidRPr="00F76956">
        <w:rPr>
          <w:rFonts w:ascii="Times New Roman" w:hAnsi="Times New Roman"/>
          <w:b/>
        </w:rPr>
        <w:t xml:space="preserve"> </w:t>
      </w:r>
      <w:r w:rsidR="00535164">
        <w:rPr>
          <w:rFonts w:ascii="Times New Roman" w:hAnsi="Times New Roman"/>
          <w:b/>
        </w:rPr>
        <w:t xml:space="preserve">филиала «Махачкалинские тепловые сети» </w:t>
      </w:r>
      <w:r w:rsidR="00F76956" w:rsidRPr="00F76956">
        <w:rPr>
          <w:rFonts w:ascii="Times New Roman" w:hAnsi="Times New Roman"/>
          <w:b/>
        </w:rPr>
        <w:t>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C467B1">
            <w:pP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C467B1">
            <w:pPr>
              <w:ind w:firstLine="567"/>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C467B1">
            <w:pPr>
              <w:ind w:firstLine="567"/>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C467B1">
            <w:pP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C467B1">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C467B1">
            <w:pPr>
              <w:widowControl w:val="0"/>
              <w:ind w:firstLine="567"/>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C467B1">
            <w:pP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C467B1">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07E8D8CC" w:rsidR="00E85399" w:rsidRPr="009F1E1E" w:rsidRDefault="00BE300F" w:rsidP="00C467B1">
            <w:pPr>
              <w:ind w:firstLine="567"/>
              <w:rPr>
                <w:rFonts w:ascii="Times New Roman" w:eastAsia="Times New Roman" w:hAnsi="Times New Roman" w:cs="Times New Roman"/>
              </w:rPr>
            </w:pPr>
            <w:r>
              <w:rPr>
                <w:rFonts w:ascii="Times New Roman" w:hAnsi="Times New Roman" w:cs="Times New Roman"/>
              </w:rPr>
              <w:t>ЭТП РЕГИОН https://torgi.etp-region.ru</w:t>
            </w:r>
          </w:p>
        </w:tc>
      </w:tr>
      <w:tr w:rsidR="00E85399" w:rsidRPr="001013D3" w14:paraId="6C2B79DB" w14:textId="77777777" w:rsidTr="00B40D0C">
        <w:trPr>
          <w:trHeight w:val="132"/>
        </w:trPr>
        <w:tc>
          <w:tcPr>
            <w:tcW w:w="766" w:type="dxa"/>
          </w:tcPr>
          <w:p w14:paraId="523466BD" w14:textId="77777777" w:rsidR="00E85399" w:rsidRPr="001013D3" w:rsidRDefault="00E85399" w:rsidP="00C467B1">
            <w:pP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C467B1">
            <w:pPr>
              <w:ind w:firstLine="567"/>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C467B1">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C467B1">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C467B1">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0B854ED0" w:rsidR="00E85399" w:rsidRPr="006A563C" w:rsidRDefault="005B4AB6" w:rsidP="00C467B1">
            <w:pPr>
              <w:tabs>
                <w:tab w:val="num" w:pos="1080"/>
              </w:tabs>
              <w:jc w:val="both"/>
              <w:rPr>
                <w:rFonts w:ascii="Times New Roman" w:eastAsia="Times New Roman" w:hAnsi="Times New Roman" w:cs="Times New Roman"/>
              </w:rPr>
            </w:pPr>
            <w:r>
              <w:rPr>
                <w:rFonts w:ascii="Arial" w:hAnsi="Arial" w:cs="Arial"/>
                <w:color w:val="35383B"/>
                <w:sz w:val="21"/>
                <w:szCs w:val="21"/>
                <w:shd w:val="clear" w:color="auto" w:fill="FFFFFF"/>
              </w:rPr>
              <w:t>368303, Республика Дагестан, г Каспийск, ул. Ивана Крылова, зд. 13б, этаж/офис 3/5</w:t>
            </w:r>
            <w:r>
              <w:rPr>
                <w:rStyle w:val="longcopy"/>
                <w:rFonts w:ascii="Arial" w:hAnsi="Arial" w:cs="Arial"/>
                <w:color w:val="35383B"/>
                <w:sz w:val="21"/>
                <w:szCs w:val="21"/>
                <w:shd w:val="clear" w:color="auto" w:fill="FFFFFF"/>
              </w:rPr>
              <w:t>6</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C467B1">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187C6C18" w:rsidR="00E85399" w:rsidRPr="006A563C" w:rsidRDefault="005B4AB6" w:rsidP="00C467B1">
            <w:pPr>
              <w:keepNext/>
              <w:keepLines/>
              <w:widowControl w:val="0"/>
              <w:suppressLineNumbers/>
              <w:contextualSpacing/>
              <w:rPr>
                <w:rFonts w:ascii="Times New Roman" w:hAnsi="Times New Roman" w:cs="Times New Roman"/>
              </w:rPr>
            </w:pPr>
            <w:r>
              <w:rPr>
                <w:rFonts w:ascii="Arial" w:hAnsi="Arial" w:cs="Arial"/>
                <w:color w:val="35383B"/>
                <w:sz w:val="21"/>
                <w:szCs w:val="21"/>
                <w:shd w:val="clear" w:color="auto" w:fill="FFFFFF"/>
              </w:rPr>
              <w:t>368303, Республика Дагестан, г Каспийск, ул. Ивана Крылова, зд. 13б, этаж/офис 3/5</w:t>
            </w:r>
            <w:r>
              <w:rPr>
                <w:rStyle w:val="longcopy"/>
                <w:rFonts w:ascii="Arial" w:hAnsi="Arial" w:cs="Arial"/>
                <w:color w:val="35383B"/>
                <w:sz w:val="21"/>
                <w:szCs w:val="21"/>
                <w:shd w:val="clear" w:color="auto" w:fill="FFFFFF"/>
              </w:rPr>
              <w:t>6</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C467B1">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5B4AB6" w:rsidP="00C467B1">
            <w:pPr>
              <w:ind w:firstLine="567"/>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tc>
      </w:tr>
      <w:tr w:rsidR="00E85399" w:rsidRPr="001013D3" w14:paraId="1DAABDF2" w14:textId="77777777" w:rsidTr="00B40D0C">
        <w:trPr>
          <w:trHeight w:val="243"/>
        </w:trPr>
        <w:tc>
          <w:tcPr>
            <w:tcW w:w="766" w:type="dxa"/>
          </w:tcPr>
          <w:p w14:paraId="758F1378"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C467B1">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5D4AE7C8" w14:textId="25B999EB" w:rsidR="00E85399" w:rsidRPr="001013D3" w:rsidRDefault="006A563C" w:rsidP="00C467B1">
            <w:pPr>
              <w:keepNext/>
              <w:keepLines/>
              <w:widowControl w:val="0"/>
              <w:suppressLineNumbers/>
              <w:ind w:firstLine="567"/>
              <w:contextualSpacing/>
              <w:rPr>
                <w:rFonts w:ascii="Times New Roman" w:eastAsia="Times New Roman" w:hAnsi="Times New Roman" w:cs="Times New Roman"/>
              </w:rPr>
            </w:pPr>
            <w:r w:rsidRPr="006A563C">
              <w:rPr>
                <w:rFonts w:ascii="Times New Roman" w:hAnsi="Times New Roman" w:cs="Times New Roman"/>
                <w:b/>
              </w:rPr>
              <w:t>Телефон:</w:t>
            </w:r>
            <w:r w:rsidR="00BD6D5E">
              <w:rPr>
                <w:rFonts w:ascii="Times New Roman" w:hAnsi="Times New Roman" w:cs="Times New Roman"/>
                <w:b/>
              </w:rPr>
              <w:t xml:space="preserve"> </w:t>
            </w:r>
            <w:r w:rsidR="008814B7" w:rsidRPr="008814B7">
              <w:rPr>
                <w:rFonts w:ascii="Times New Roman" w:hAnsi="Times New Roman" w:cs="Times New Roman"/>
                <w:bCs/>
              </w:rPr>
              <w:t>+7(989) 471-22-22</w:t>
            </w:r>
          </w:p>
        </w:tc>
      </w:tr>
      <w:tr w:rsidR="00E85399" w:rsidRPr="001013D3" w14:paraId="54EE3A93" w14:textId="77777777" w:rsidTr="00B40D0C">
        <w:trPr>
          <w:trHeight w:val="313"/>
        </w:trPr>
        <w:tc>
          <w:tcPr>
            <w:tcW w:w="766" w:type="dxa"/>
          </w:tcPr>
          <w:p w14:paraId="3A45C209"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3.6.</w:t>
            </w:r>
          </w:p>
        </w:tc>
        <w:tc>
          <w:tcPr>
            <w:tcW w:w="3453" w:type="dxa"/>
          </w:tcPr>
          <w:p w14:paraId="213193EF" w14:textId="77777777" w:rsidR="00E85399" w:rsidRPr="008814B7" w:rsidRDefault="00E85399" w:rsidP="00C467B1">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w:t>
            </w:r>
            <w:r w:rsidRPr="008814B7">
              <w:rPr>
                <w:rFonts w:ascii="Times New Roman" w:hAnsi="Times New Roman" w:cs="Times New Roman"/>
              </w:rPr>
              <w:lastRenderedPageBreak/>
              <w:t xml:space="preserve">контактных телефонов заказчика </w:t>
            </w:r>
          </w:p>
        </w:tc>
        <w:tc>
          <w:tcPr>
            <w:tcW w:w="6129" w:type="dxa"/>
            <w:noWrap/>
          </w:tcPr>
          <w:p w14:paraId="0605084D" w14:textId="77777777" w:rsidR="006A563C" w:rsidRPr="006A563C" w:rsidRDefault="006A563C" w:rsidP="00C467B1">
            <w:pPr>
              <w:keepNext/>
              <w:keepLines/>
              <w:widowControl w:val="0"/>
              <w:suppressLineNumbers/>
              <w:ind w:firstLine="567"/>
              <w:contextualSpacing/>
              <w:rPr>
                <w:rStyle w:val="aff3"/>
                <w:rFonts w:ascii="Times New Roman" w:hAnsi="Times New Roman" w:cs="Times New Roman"/>
                <w:b/>
              </w:rPr>
            </w:pPr>
            <w:r w:rsidRPr="006A563C">
              <w:rPr>
                <w:rFonts w:ascii="Times New Roman" w:hAnsi="Times New Roman" w:cs="Times New Roman"/>
                <w:b/>
              </w:rPr>
              <w:lastRenderedPageBreak/>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p w14:paraId="0A1C2899" w14:textId="77777777" w:rsidR="006A563C" w:rsidRPr="006A563C" w:rsidRDefault="006A563C" w:rsidP="00C467B1">
            <w:pPr>
              <w:keepNext/>
              <w:keepLines/>
              <w:widowControl w:val="0"/>
              <w:suppressLineNumbers/>
              <w:ind w:firstLine="567"/>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C467B1">
            <w:pPr>
              <w:ind w:firstLine="567"/>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C467B1">
            <w:pPr>
              <w:rPr>
                <w:rFonts w:ascii="Times New Roman" w:eastAsia="Times New Roman" w:hAnsi="Times New Roman"/>
                <w:b/>
              </w:rPr>
            </w:pPr>
            <w:r w:rsidRPr="001013D3">
              <w:rPr>
                <w:rFonts w:ascii="Times New Roman" w:eastAsia="Times New Roman" w:hAnsi="Times New Roman"/>
                <w:b/>
              </w:rPr>
              <w:lastRenderedPageBreak/>
              <w:t>4.</w:t>
            </w:r>
          </w:p>
        </w:tc>
        <w:tc>
          <w:tcPr>
            <w:tcW w:w="9582" w:type="dxa"/>
            <w:gridSpan w:val="2"/>
          </w:tcPr>
          <w:p w14:paraId="7AA65BF3" w14:textId="77777777" w:rsidR="00E85399" w:rsidRPr="001013D3" w:rsidRDefault="00E85399" w:rsidP="00C467B1">
            <w:pPr>
              <w:ind w:firstLine="567"/>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13CBA0E" w14:textId="5BC9E538" w:rsidR="00E85399" w:rsidRPr="006E0545" w:rsidRDefault="00E0179E" w:rsidP="00C467B1">
            <w:pPr>
              <w:rPr>
                <w:rFonts w:ascii="Times New Roman" w:hAnsi="Times New Roman" w:cs="Times New Roman"/>
                <w:bCs/>
              </w:rPr>
            </w:pPr>
            <w:r w:rsidRPr="00E0179E">
              <w:rPr>
                <w:rFonts w:ascii="Times New Roman" w:eastAsia="Times New Roman" w:hAnsi="Times New Roman" w:cs="Times New Roman"/>
                <w:color w:val="auto"/>
                <w:lang w:eastAsia="ar-SA"/>
              </w:rPr>
              <w:t xml:space="preserve">поставка </w:t>
            </w:r>
            <w:r w:rsidR="0024447A">
              <w:rPr>
                <w:rFonts w:ascii="Times New Roman" w:eastAsia="Times New Roman" w:hAnsi="Times New Roman" w:cs="Times New Roman"/>
                <w:color w:val="auto"/>
                <w:lang w:eastAsia="ar-SA"/>
              </w:rPr>
              <w:t xml:space="preserve">насосных агрегатов и электродвигателей </w:t>
            </w:r>
            <w:r w:rsidR="006E0545" w:rsidRPr="006E0545">
              <w:rPr>
                <w:rFonts w:ascii="Times New Roman" w:eastAsia="Times New Roman" w:hAnsi="Times New Roman"/>
                <w:bCs/>
              </w:rPr>
              <w:t>для нужд филиала «Махачкалинские тепловые сети» АО «Единый оператор Республики Дагестан в сфере водоснабжения и водоотведения».</w:t>
            </w:r>
          </w:p>
        </w:tc>
      </w:tr>
      <w:tr w:rsidR="00E85399" w:rsidRPr="001013D3" w14:paraId="6F6C66B3" w14:textId="77777777" w:rsidTr="00B40D0C">
        <w:trPr>
          <w:trHeight w:val="313"/>
        </w:trPr>
        <w:tc>
          <w:tcPr>
            <w:tcW w:w="766" w:type="dxa"/>
          </w:tcPr>
          <w:p w14:paraId="6B1FEE8D"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C467B1">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6E0545">
        <w:trPr>
          <w:trHeight w:val="1154"/>
        </w:trPr>
        <w:tc>
          <w:tcPr>
            <w:tcW w:w="766" w:type="dxa"/>
          </w:tcPr>
          <w:p w14:paraId="2CACCB34"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C467B1">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C467B1">
            <w:pPr>
              <w:rPr>
                <w:rFonts w:ascii="Times New Roman" w:eastAsia="Times New Roman" w:hAnsi="Times New Roman"/>
              </w:rPr>
            </w:pPr>
          </w:p>
        </w:tc>
        <w:tc>
          <w:tcPr>
            <w:tcW w:w="3453" w:type="dxa"/>
          </w:tcPr>
          <w:p w14:paraId="2119CD81" w14:textId="77777777" w:rsidR="00B40D0C" w:rsidRPr="00B40D0C" w:rsidRDefault="00B40D0C" w:rsidP="00C467B1">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75ED8C80" w14:textId="1BD0E955" w:rsidR="00B40D0C" w:rsidRPr="00E241FA" w:rsidRDefault="0024447A" w:rsidP="00B31CC4">
            <w:pPr>
              <w:ind w:firstLine="61"/>
              <w:rPr>
                <w:rFonts w:ascii="Times New Roman" w:eastAsia="Times New Roman" w:hAnsi="Times New Roman" w:cs="Times New Roman"/>
                <w:b/>
                <w:bCs/>
              </w:rPr>
            </w:pPr>
            <w:r>
              <w:rPr>
                <w:rFonts w:ascii="Times New Roman" w:hAnsi="Times New Roman" w:cs="Times New Roman"/>
                <w:b/>
                <w:bCs/>
              </w:rPr>
              <w:t>66 650 381,67</w:t>
            </w:r>
            <w:r w:rsidR="00E67A87" w:rsidRPr="00EA1C79">
              <w:rPr>
                <w:rFonts w:ascii="Times New Roman" w:hAnsi="Times New Roman" w:cs="Times New Roman"/>
              </w:rPr>
              <w:t xml:space="preserve"> (</w:t>
            </w:r>
            <w:r>
              <w:rPr>
                <w:rFonts w:ascii="Times New Roman" w:hAnsi="Times New Roman" w:cs="Times New Roman"/>
              </w:rPr>
              <w:t>шестьдесят шесть миллионов шестьсот пятьдесят тысяч триста восемьдесят один</w:t>
            </w:r>
            <w:r w:rsidR="00E67A87" w:rsidRPr="00EA1C79">
              <w:rPr>
                <w:rFonts w:ascii="Times New Roman" w:hAnsi="Times New Roman" w:cs="Times New Roman"/>
              </w:rPr>
              <w:t>) рубл</w:t>
            </w:r>
            <w:r>
              <w:rPr>
                <w:rFonts w:ascii="Times New Roman" w:hAnsi="Times New Roman" w:cs="Times New Roman"/>
              </w:rPr>
              <w:t>ь</w:t>
            </w:r>
            <w:r w:rsidR="00E67A87" w:rsidRPr="00EA1C79">
              <w:rPr>
                <w:rFonts w:ascii="Times New Roman" w:hAnsi="Times New Roman" w:cs="Times New Roman"/>
              </w:rPr>
              <w:t xml:space="preserve"> </w:t>
            </w:r>
            <w:r>
              <w:rPr>
                <w:rFonts w:ascii="Times New Roman" w:hAnsi="Times New Roman" w:cs="Times New Roman"/>
              </w:rPr>
              <w:t>67</w:t>
            </w:r>
            <w:r w:rsidR="00E67A87" w:rsidRPr="00EA1C79">
              <w:rPr>
                <w:rFonts w:ascii="Times New Roman" w:hAnsi="Times New Roman" w:cs="Times New Roman"/>
              </w:rPr>
              <w:t xml:space="preserve"> коп</w:t>
            </w:r>
            <w:r w:rsidR="00A01877">
              <w:rPr>
                <w:rFonts w:ascii="Times New Roman" w:hAnsi="Times New Roman" w:cs="Times New Roman"/>
              </w:rPr>
              <w:t>е</w:t>
            </w:r>
            <w:r w:rsidR="00E0179E">
              <w:rPr>
                <w:rFonts w:ascii="Times New Roman" w:hAnsi="Times New Roman" w:cs="Times New Roman"/>
              </w:rPr>
              <w:t>ек</w:t>
            </w:r>
            <w:r w:rsidR="001C45E2" w:rsidRPr="00EA1C79">
              <w:rPr>
                <w:rFonts w:ascii="Times New Roman" w:hAnsi="Times New Roman" w:cs="Times New Roman"/>
              </w:rPr>
              <w:t xml:space="preserve"> </w:t>
            </w:r>
            <w:r w:rsidR="00FE5CCE" w:rsidRPr="00EA1C79">
              <w:rPr>
                <w:rFonts w:ascii="Times New Roman" w:hAnsi="Times New Roman" w:cs="Times New Roman"/>
              </w:rPr>
              <w:t>с учетом</w:t>
            </w:r>
            <w:r w:rsidR="00D53736" w:rsidRPr="00EA1C79">
              <w:rPr>
                <w:rFonts w:ascii="Times New Roman" w:hAnsi="Times New Roman" w:cs="Times New Roman"/>
              </w:rPr>
              <w:t xml:space="preserve"> НДС</w:t>
            </w:r>
            <w:r w:rsidR="009E3EEF" w:rsidRPr="00EA1C79">
              <w:rPr>
                <w:rFonts w:ascii="Times New Roman" w:hAnsi="Times New Roman" w:cs="Times New Roman"/>
              </w:rPr>
              <w:t>.</w:t>
            </w:r>
          </w:p>
        </w:tc>
      </w:tr>
      <w:tr w:rsidR="00B40D0C" w:rsidRPr="001013D3" w14:paraId="1C2BD7D0" w14:textId="77777777" w:rsidTr="00B40D0C">
        <w:trPr>
          <w:trHeight w:val="313"/>
        </w:trPr>
        <w:tc>
          <w:tcPr>
            <w:tcW w:w="766" w:type="dxa"/>
          </w:tcPr>
          <w:p w14:paraId="27B0F6F8" w14:textId="77777777" w:rsidR="00B40D0C" w:rsidRPr="001013D3" w:rsidRDefault="00B40D0C" w:rsidP="00C467B1">
            <w:pPr>
              <w:rPr>
                <w:rFonts w:ascii="Times New Roman" w:eastAsia="Times New Roman" w:hAnsi="Times New Roman"/>
              </w:rPr>
            </w:pPr>
          </w:p>
        </w:tc>
        <w:tc>
          <w:tcPr>
            <w:tcW w:w="3453" w:type="dxa"/>
          </w:tcPr>
          <w:p w14:paraId="4AFF4862" w14:textId="77777777" w:rsidR="00B40D0C" w:rsidRPr="00B40D0C" w:rsidRDefault="00B40D0C" w:rsidP="00C467B1">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C467B1">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4887D2AA" w:rsidR="00B40D0C" w:rsidRPr="001013D3" w:rsidRDefault="00B40D0C" w:rsidP="00C467B1">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6DA4EC34" w:rsidR="00B40D0C" w:rsidRPr="000A1DDC" w:rsidRDefault="00B40D0C" w:rsidP="00C467B1">
            <w:pPr>
              <w:widowControl w:val="0"/>
              <w:rPr>
                <w:rFonts w:ascii="Times New Roman" w:eastAsia="Times New Roman" w:hAnsi="Times New Roman"/>
              </w:rPr>
            </w:pPr>
            <w:r w:rsidRPr="000A1DDC">
              <w:rPr>
                <w:rFonts w:ascii="Times New Roman" w:eastAsia="Times New Roman" w:hAnsi="Times New Roman"/>
              </w:rPr>
              <w:t>Место поставки товара</w:t>
            </w:r>
          </w:p>
        </w:tc>
        <w:tc>
          <w:tcPr>
            <w:tcW w:w="6129" w:type="dxa"/>
            <w:shd w:val="clear" w:color="auto" w:fill="auto"/>
          </w:tcPr>
          <w:p w14:paraId="50DAC3C5" w14:textId="28EDB4AF" w:rsidR="00B40D0C" w:rsidRPr="004621C5" w:rsidRDefault="00C01C78" w:rsidP="00DA0D7D">
            <w:pPr>
              <w:rPr>
                <w:rFonts w:ascii="Times New Roman" w:hAnsi="Times New Roman" w:cs="Times New Roman"/>
              </w:rPr>
            </w:pPr>
            <w:r>
              <w:rPr>
                <w:rFonts w:ascii="Times New Roman" w:hAnsi="Times New Roman" w:cs="Times New Roman"/>
              </w:rPr>
              <w:t>Республика Дагестан, г. Махачкала, ул.Лаптиева,1 с 9-00ч. до 16-00ч.</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C467B1">
            <w:pPr>
              <w:widowControl w:val="0"/>
              <w:rPr>
                <w:rFonts w:ascii="Times New Roman" w:eastAsia="Times New Roman" w:hAnsi="Times New Roman"/>
              </w:rPr>
            </w:pPr>
            <w:r w:rsidRPr="001013D3">
              <w:rPr>
                <w:rFonts w:ascii="Times New Roman" w:eastAsia="Times New Roman" w:hAnsi="Times New Roman"/>
              </w:rPr>
              <w:lastRenderedPageBreak/>
              <w:t>4.6.</w:t>
            </w:r>
          </w:p>
        </w:tc>
        <w:tc>
          <w:tcPr>
            <w:tcW w:w="3453" w:type="dxa"/>
          </w:tcPr>
          <w:p w14:paraId="17D8B43F" w14:textId="77777777" w:rsidR="00B40D0C" w:rsidRPr="001013D3" w:rsidRDefault="00B40D0C" w:rsidP="00C467B1">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C467B1">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C467B1">
            <w:pPr>
              <w:autoSpaceDE w:val="0"/>
              <w:autoSpaceDN w:val="0"/>
              <w:adjustRightInd w:val="0"/>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C467B1">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C467B1">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C467B1">
            <w:pPr>
              <w:autoSpaceDE w:val="0"/>
              <w:autoSpaceDN w:val="0"/>
              <w:adjustRightInd w:val="0"/>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C467B1">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2DB8B41" w14:textId="7622178F" w:rsidR="00B40D0C" w:rsidRPr="004A0F9C" w:rsidRDefault="003E4919" w:rsidP="00C467B1">
            <w:pPr>
              <w:jc w:val="both"/>
              <w:rPr>
                <w:rFonts w:ascii="Times New Roman" w:eastAsia="Times New Roman" w:hAnsi="Times New Roman"/>
              </w:rPr>
            </w:pPr>
            <w:r w:rsidRPr="003E4919">
              <w:rPr>
                <w:rFonts w:ascii="Times New Roman" w:eastAsia="Times New Roman" w:hAnsi="Times New Roman" w:cs="Times New Roman"/>
                <w:bCs/>
                <w:color w:val="auto"/>
                <w:lang w:bidi="ru-RU"/>
              </w:rPr>
              <w:t>аванс в размере 50% от цены Договора в течение 7 рабочих дней с момента выставления счета на предоплату, оставшиеся 50% по факту поставки всего объема Товара в течение 7 рабочих дней.</w:t>
            </w:r>
          </w:p>
        </w:tc>
      </w:tr>
      <w:tr w:rsidR="00B40D0C" w:rsidRPr="001013D3" w14:paraId="0DA36911" w14:textId="77777777" w:rsidTr="00B40D0C">
        <w:trPr>
          <w:trHeight w:val="341"/>
        </w:trPr>
        <w:tc>
          <w:tcPr>
            <w:tcW w:w="766" w:type="dxa"/>
          </w:tcPr>
          <w:p w14:paraId="375A1F31" w14:textId="77777777" w:rsidR="00B40D0C" w:rsidRPr="001013D3" w:rsidRDefault="00B40D0C" w:rsidP="00C467B1">
            <w:pP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C467B1">
            <w:pPr>
              <w:ind w:firstLine="567"/>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C467B1">
            <w:pPr>
              <w:ind w:firstLine="567"/>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C467B1">
            <w:pPr>
              <w:widowControl w:val="0"/>
              <w:tabs>
                <w:tab w:val="left" w:pos="1134"/>
                <w:tab w:val="left" w:pos="1276"/>
              </w:tabs>
              <w:ind w:firstLine="567"/>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C467B1">
            <w:pPr>
              <w:widowControl w:val="0"/>
              <w:tabs>
                <w:tab w:val="left" w:pos="1134"/>
                <w:tab w:val="left" w:pos="1276"/>
              </w:tabs>
              <w:ind w:firstLine="567"/>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C467B1">
            <w:pPr>
              <w:ind w:firstLine="567"/>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C467B1">
            <w:pP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C467B1">
            <w:pPr>
              <w:ind w:firstLine="567"/>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 xml:space="preserve">в) не приостановление деятельности участника закупки в порядке, предусмотренном Кодексом Российской Федерации об административных </w:t>
            </w:r>
            <w:r w:rsidRPr="007F78C2">
              <w:rPr>
                <w:rFonts w:ascii="Times New Roman" w:hAnsi="Times New Roman"/>
              </w:rPr>
              <w:lastRenderedPageBreak/>
              <w:t>правонарушениях, на день подачи заявки на участие в закупке;</w:t>
            </w:r>
          </w:p>
          <w:p w14:paraId="5764FE15"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C467B1">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C467B1">
            <w:pPr>
              <w:suppressAutoHyphens/>
              <w:ind w:firstLine="567"/>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 xml:space="preserve">44-ФЗ «О контрактной системе в сфере закупок </w:t>
            </w:r>
            <w:r w:rsidRPr="006D6085">
              <w:rPr>
                <w:rFonts w:ascii="Times New Roman" w:hAnsi="Times New Roman" w:cs="Times New Roman"/>
              </w:rPr>
              <w:lastRenderedPageBreak/>
              <w:t>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C467B1">
            <w:pPr>
              <w:suppressAutoHyphens/>
              <w:ind w:firstLine="567"/>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C467B1">
            <w:pPr>
              <w:ind w:firstLine="567"/>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C467B1">
            <w:pPr>
              <w:ind w:firstLine="567"/>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C467B1">
            <w:pPr>
              <w:ind w:firstLine="567"/>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C467B1">
            <w:pPr>
              <w:ind w:firstLine="567"/>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C467B1">
            <w:pPr>
              <w:ind w:firstLine="567"/>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C467B1">
            <w:pPr>
              <w:ind w:firstLine="567"/>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C467B1">
            <w:pPr>
              <w:ind w:firstLine="567"/>
              <w:rPr>
                <w:rFonts w:ascii="Times New Roman" w:hAnsi="Times New Roman"/>
              </w:rPr>
            </w:pPr>
            <w:r w:rsidRPr="006D6085">
              <w:rPr>
                <w:rFonts w:ascii="Times New Roman" w:hAnsi="Times New Roman"/>
              </w:rPr>
              <w:t>Не установлены</w:t>
            </w:r>
          </w:p>
        </w:tc>
      </w:tr>
      <w:tr w:rsidR="00B40D0C" w:rsidRPr="001013D3" w14:paraId="0026128C" w14:textId="77777777" w:rsidTr="002D3BEC">
        <w:trPr>
          <w:trHeight w:val="341"/>
        </w:trPr>
        <w:tc>
          <w:tcPr>
            <w:tcW w:w="766" w:type="dxa"/>
          </w:tcPr>
          <w:p w14:paraId="3BF54FD8" w14:textId="1671DE5F" w:rsidR="00B40D0C" w:rsidRPr="001013D3" w:rsidRDefault="005C31B6" w:rsidP="00C467B1">
            <w:pPr>
              <w:rPr>
                <w:rFonts w:ascii="Times New Roman" w:eastAsia="Times New Roman" w:hAnsi="Times New Roman"/>
              </w:rPr>
            </w:pPr>
            <w:r>
              <w:rPr>
                <w:rFonts w:ascii="Times New Roman" w:eastAsia="Times New Roman" w:hAnsi="Times New Roman"/>
              </w:rPr>
              <w:t>6.</w:t>
            </w:r>
          </w:p>
        </w:tc>
        <w:tc>
          <w:tcPr>
            <w:tcW w:w="3453" w:type="dxa"/>
            <w:shd w:val="clear" w:color="auto" w:fill="FFFFFF" w:themeFill="background1"/>
          </w:tcPr>
          <w:p w14:paraId="4D04E889" w14:textId="4AA8FE81" w:rsidR="00B40D0C" w:rsidRPr="0042615A" w:rsidRDefault="002424DD" w:rsidP="002424DD">
            <w:pPr>
              <w:rPr>
                <w:rFonts w:ascii="Times New Roman" w:hAnsi="Times New Roman"/>
                <w:highlight w:val="yellow"/>
              </w:rPr>
            </w:pPr>
            <w:r w:rsidRPr="002D3BEC">
              <w:rPr>
                <w:rFonts w:ascii="Times New Roman" w:eastAsia="Times New Roman" w:hAnsi="Times New Roman" w:cs="Times New Roman"/>
                <w:color w:val="auto"/>
                <w:szCs w:val="20"/>
                <w:shd w:val="clear" w:color="auto" w:fill="FFFFFF" w:themeFill="background1"/>
              </w:rPr>
              <w:t>Применение национального</w:t>
            </w:r>
            <w:r w:rsidRPr="002D3BEC">
              <w:rPr>
                <w:rFonts w:ascii="Times New Roman" w:eastAsia="Times New Roman" w:hAnsi="Times New Roman" w:cs="Times New Roman"/>
                <w:color w:val="auto"/>
                <w:szCs w:val="20"/>
              </w:rPr>
              <w:t xml:space="preserve"> режима в соответствии с Постановлением </w:t>
            </w:r>
            <w:r w:rsidRPr="002D3BEC">
              <w:rPr>
                <w:rFonts w:ascii="Times New Roman" w:eastAsia="Times New Roman" w:hAnsi="Times New Roman" w:cs="Times New Roman"/>
                <w:color w:val="auto"/>
                <w:szCs w:val="20"/>
              </w:rPr>
              <w:lastRenderedPageBreak/>
              <w:t>Правительства Российской Федерации от 23.12.2024 №1875</w:t>
            </w:r>
          </w:p>
        </w:tc>
        <w:tc>
          <w:tcPr>
            <w:tcW w:w="6129" w:type="dxa"/>
          </w:tcPr>
          <w:p w14:paraId="1DD76DEE" w14:textId="77777777" w:rsidR="00AD6B1D" w:rsidRPr="00AD6B1D" w:rsidRDefault="00AD6B1D" w:rsidP="00AD6B1D">
            <w:pPr>
              <w:tabs>
                <w:tab w:val="left" w:pos="284"/>
              </w:tabs>
              <w:jc w:val="both"/>
              <w:rPr>
                <w:rFonts w:ascii="Times New Roman" w:eastAsia="Times New Roman" w:hAnsi="Times New Roman" w:cs="Times New Roman"/>
                <w:color w:val="auto"/>
              </w:rPr>
            </w:pPr>
            <w:r w:rsidRPr="00AD6B1D">
              <w:rPr>
                <w:rFonts w:ascii="Times New Roman" w:eastAsia="Times New Roman" w:hAnsi="Times New Roman" w:cs="Times New Roman"/>
                <w:color w:val="auto"/>
              </w:rPr>
              <w:lastRenderedPageBreak/>
              <w:t xml:space="preserve">Установлено </w:t>
            </w:r>
            <w:r w:rsidRPr="00AD6B1D">
              <w:rPr>
                <w:rFonts w:ascii="Times New Roman" w:eastAsia="Times New Roman" w:hAnsi="Times New Roman" w:cs="Times New Roman"/>
                <w:i/>
                <w:iCs/>
                <w:color w:val="auto"/>
                <w:u w:val="single"/>
              </w:rPr>
              <w:t>ограничение</w:t>
            </w:r>
            <w:r w:rsidRPr="00AD6B1D">
              <w:rPr>
                <w:rFonts w:ascii="Times New Roman" w:eastAsia="Times New Roman" w:hAnsi="Times New Roman" w:cs="Times New Roman"/>
                <w:color w:val="auto"/>
              </w:rPr>
              <w:t xml:space="preserve"> (по перечню согласно приложению №2 к постановлению Правительства от 23 декабря 2024 года № 1875 «О мерах по предоставлению </w:t>
            </w:r>
            <w:r w:rsidRPr="00AD6B1D">
              <w:rPr>
                <w:rFonts w:ascii="Times New Roman" w:eastAsia="Times New Roman" w:hAnsi="Times New Roman" w:cs="Times New Roman"/>
                <w:color w:val="auto"/>
              </w:rPr>
              <w:lastRenderedPageBreak/>
              <w:t>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6CA0FF07" w14:textId="77777777" w:rsidR="00AD6B1D" w:rsidRPr="00AD6B1D" w:rsidRDefault="00AD6B1D" w:rsidP="00AD6B1D">
            <w:pPr>
              <w:tabs>
                <w:tab w:val="left" w:pos="284"/>
              </w:tabs>
              <w:jc w:val="both"/>
              <w:rPr>
                <w:rFonts w:ascii="Times New Roman" w:eastAsia="Times New Roman" w:hAnsi="Times New Roman" w:cs="Times New Roman"/>
                <w:color w:val="auto"/>
              </w:rPr>
            </w:pPr>
            <w:r w:rsidRPr="00AD6B1D">
              <w:rPr>
                <w:rFonts w:ascii="Times New Roman" w:eastAsia="Times New Roman" w:hAnsi="Times New Roman" w:cs="Times New Roman"/>
                <w:color w:val="auto"/>
              </w:rPr>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776498E4" w14:textId="77777777" w:rsidR="00AD6B1D" w:rsidRPr="00AD6B1D" w:rsidRDefault="00AD6B1D" w:rsidP="00AD6B1D">
            <w:pPr>
              <w:tabs>
                <w:tab w:val="left" w:pos="284"/>
              </w:tabs>
              <w:jc w:val="both"/>
              <w:rPr>
                <w:rFonts w:ascii="Times New Roman" w:eastAsia="Times New Roman" w:hAnsi="Times New Roman" w:cs="Times New Roman"/>
                <w:color w:val="auto"/>
              </w:rPr>
            </w:pPr>
            <w:r w:rsidRPr="00AD6B1D">
              <w:rPr>
                <w:rFonts w:ascii="Times New Roman" w:eastAsia="Times New Roman" w:hAnsi="Times New Roman" w:cs="Times New Roman"/>
                <w:color w:val="auto"/>
              </w:rPr>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94A4BA7" w14:textId="77777777" w:rsidR="00AD6B1D" w:rsidRPr="00AD6B1D" w:rsidRDefault="00AD6B1D" w:rsidP="00AD6B1D">
            <w:pPr>
              <w:tabs>
                <w:tab w:val="left" w:pos="284"/>
              </w:tabs>
              <w:jc w:val="both"/>
              <w:rPr>
                <w:rFonts w:ascii="Times New Roman" w:eastAsia="Times New Roman" w:hAnsi="Times New Roman" w:cs="Times New Roman"/>
                <w:color w:val="auto"/>
              </w:rPr>
            </w:pPr>
          </w:p>
          <w:p w14:paraId="5B30F4A4" w14:textId="3894192D" w:rsidR="00B40D0C" w:rsidRPr="0042615A" w:rsidRDefault="00AD6B1D" w:rsidP="00BE300F">
            <w:pPr>
              <w:tabs>
                <w:tab w:val="left" w:pos="284"/>
              </w:tabs>
              <w:jc w:val="both"/>
              <w:rPr>
                <w:rFonts w:ascii="Times New Roman" w:hAnsi="Times New Roman"/>
                <w:highlight w:val="yellow"/>
              </w:rPr>
            </w:pPr>
            <w:r w:rsidRPr="00AD6B1D">
              <w:rPr>
                <w:rFonts w:ascii="Times New Roman" w:eastAsia="Times New Roman" w:hAnsi="Times New Roman" w:cs="Times New Roman"/>
                <w:color w:val="auto"/>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tc>
      </w:tr>
      <w:tr w:rsidR="00422056" w:rsidRPr="001013D3" w14:paraId="537C48E0" w14:textId="77777777" w:rsidTr="00B40D0C">
        <w:trPr>
          <w:trHeight w:val="341"/>
        </w:trPr>
        <w:tc>
          <w:tcPr>
            <w:tcW w:w="766" w:type="dxa"/>
          </w:tcPr>
          <w:p w14:paraId="69EBFFAA" w14:textId="4A759F56" w:rsidR="00422056" w:rsidRPr="001013D3" w:rsidRDefault="005C31B6" w:rsidP="00C467B1">
            <w:pPr>
              <w:rPr>
                <w:rFonts w:ascii="Times New Roman" w:eastAsia="Times New Roman" w:hAnsi="Times New Roman"/>
                <w:b/>
              </w:rPr>
            </w:pPr>
            <w:r>
              <w:rPr>
                <w:rFonts w:ascii="Times New Roman" w:eastAsia="Times New Roman" w:hAnsi="Times New Roman"/>
                <w:b/>
              </w:rPr>
              <w:lastRenderedPageBreak/>
              <w:t>7</w:t>
            </w:r>
            <w:r w:rsidR="00422056" w:rsidRPr="001013D3">
              <w:rPr>
                <w:rFonts w:ascii="Times New Roman" w:eastAsia="Times New Roman" w:hAnsi="Times New Roman"/>
                <w:b/>
              </w:rPr>
              <w:t>.</w:t>
            </w:r>
          </w:p>
        </w:tc>
        <w:tc>
          <w:tcPr>
            <w:tcW w:w="9582" w:type="dxa"/>
            <w:gridSpan w:val="2"/>
          </w:tcPr>
          <w:p w14:paraId="1DBC14F2" w14:textId="77777777" w:rsidR="00422056" w:rsidRPr="006D6085" w:rsidRDefault="00422056" w:rsidP="00C467B1">
            <w:pPr>
              <w:ind w:firstLine="567"/>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31A7C926" w:rsidR="00422056" w:rsidRPr="001013D3" w:rsidRDefault="005C31B6" w:rsidP="00C467B1">
            <w:pPr>
              <w:rPr>
                <w:rFonts w:ascii="Times New Roman" w:eastAsia="Times New Roman" w:hAnsi="Times New Roman"/>
              </w:rPr>
            </w:pPr>
            <w:r>
              <w:rPr>
                <w:rFonts w:ascii="Times New Roman" w:eastAsia="Times New Roman" w:hAnsi="Times New Roman"/>
              </w:rPr>
              <w:t>7</w:t>
            </w:r>
            <w:r w:rsidR="00422056" w:rsidRPr="001013D3">
              <w:rPr>
                <w:rFonts w:ascii="Times New Roman" w:eastAsia="Times New Roman" w:hAnsi="Times New Roman"/>
              </w:rPr>
              <w:t>.1.</w:t>
            </w:r>
          </w:p>
        </w:tc>
        <w:tc>
          <w:tcPr>
            <w:tcW w:w="3453" w:type="dxa"/>
          </w:tcPr>
          <w:p w14:paraId="675676B5" w14:textId="77777777" w:rsidR="00422056" w:rsidRPr="00422056" w:rsidRDefault="00422056" w:rsidP="00C467B1">
            <w:pPr>
              <w:ind w:firstLine="567"/>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C467B1">
            <w:pPr>
              <w:ind w:firstLine="567"/>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0391E808" w:rsidR="00422056" w:rsidRPr="001013D3" w:rsidRDefault="005C31B6" w:rsidP="00C467B1">
            <w:pPr>
              <w:rPr>
                <w:rFonts w:ascii="Times New Roman" w:eastAsia="Times New Roman" w:hAnsi="Times New Roman"/>
              </w:rPr>
            </w:pPr>
            <w:r>
              <w:rPr>
                <w:rFonts w:ascii="Times New Roman" w:eastAsia="Times New Roman" w:hAnsi="Times New Roman"/>
              </w:rPr>
              <w:t>7</w:t>
            </w:r>
            <w:r w:rsidR="00422056" w:rsidRPr="001013D3">
              <w:rPr>
                <w:rFonts w:ascii="Times New Roman" w:eastAsia="Times New Roman" w:hAnsi="Times New Roman"/>
              </w:rPr>
              <w:t>.2.</w:t>
            </w:r>
          </w:p>
        </w:tc>
        <w:tc>
          <w:tcPr>
            <w:tcW w:w="3453" w:type="dxa"/>
          </w:tcPr>
          <w:p w14:paraId="58C410C2" w14:textId="77777777" w:rsidR="00422056" w:rsidRPr="001013D3" w:rsidRDefault="00422056" w:rsidP="00C467B1">
            <w:pPr>
              <w:ind w:firstLine="567"/>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C467B1">
            <w:pPr>
              <w:ind w:firstLine="567"/>
              <w:jc w:val="both"/>
              <w:rPr>
                <w:rFonts w:ascii="Times New Roman" w:hAnsi="Times New Roman"/>
              </w:rPr>
            </w:pPr>
            <w:r w:rsidRPr="006D6085">
              <w:rPr>
                <w:rFonts w:ascii="Times New Roman" w:hAnsi="Times New Roman"/>
              </w:rPr>
              <w:t xml:space="preserve">Для участия в запросе котировок в электронной форме участнику запроса котировок в электронной форме необходимо получить аккредитацию на электронной </w:t>
            </w:r>
            <w:r w:rsidRPr="006D6085">
              <w:rPr>
                <w:rFonts w:ascii="Times New Roman" w:hAnsi="Times New Roman"/>
              </w:rPr>
              <w:lastRenderedPageBreak/>
              <w:t>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C467B1">
            <w:pPr>
              <w:ind w:firstLine="567"/>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C467B1">
            <w:pPr>
              <w:ind w:firstLine="567"/>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34A130A2" w:rsidR="00422056" w:rsidRPr="006D6085" w:rsidRDefault="00422056" w:rsidP="00C467B1">
            <w:pPr>
              <w:ind w:firstLine="567"/>
              <w:jc w:val="both"/>
              <w:rPr>
                <w:rFonts w:ascii="Times New Roman" w:hAnsi="Times New Roman"/>
              </w:rPr>
            </w:pPr>
            <w:r w:rsidRPr="006D6085">
              <w:rPr>
                <w:rFonts w:ascii="Times New Roman" w:hAnsi="Times New Roman"/>
              </w:rPr>
              <w:t>3.</w:t>
            </w:r>
            <w:r w:rsidR="004779C6">
              <w:rPr>
                <w:rFonts w:ascii="Times New Roman" w:hAnsi="Times New Roman"/>
              </w:rPr>
              <w:t> </w:t>
            </w:r>
            <w:r w:rsidRPr="006D6085">
              <w:rPr>
                <w:rFonts w:ascii="Times New Roman" w:hAnsi="Times New Roman"/>
              </w:rPr>
              <w:t>Заявка на участие в запросе котировок в электронной форме предоставляется участником в виде электронного документа.</w:t>
            </w:r>
          </w:p>
          <w:p w14:paraId="26352EDE" w14:textId="2D64AC30" w:rsidR="00422056" w:rsidRPr="006D6085" w:rsidRDefault="00422056" w:rsidP="00C467B1">
            <w:pPr>
              <w:autoSpaceDE w:val="0"/>
              <w:autoSpaceDN w:val="0"/>
              <w:adjustRightInd w:val="0"/>
              <w:ind w:firstLine="567"/>
              <w:jc w:val="both"/>
              <w:rPr>
                <w:rFonts w:ascii="Times New Roman" w:hAnsi="Times New Roman"/>
              </w:rPr>
            </w:pPr>
            <w:r w:rsidRPr="006D6085">
              <w:rPr>
                <w:rFonts w:ascii="Times New Roman" w:hAnsi="Times New Roman"/>
              </w:rPr>
              <w:t>4.</w:t>
            </w:r>
            <w:r w:rsidR="004779C6">
              <w:rPr>
                <w:rFonts w:ascii="Times New Roman" w:hAnsi="Times New Roman"/>
              </w:rPr>
              <w:t> </w:t>
            </w:r>
            <w:r w:rsidRPr="006D6085">
              <w:rPr>
                <w:rFonts w:ascii="Times New Roman" w:hAnsi="Times New Roman"/>
              </w:rPr>
              <w:t>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C467B1">
            <w:pPr>
              <w:autoSpaceDE w:val="0"/>
              <w:autoSpaceDN w:val="0"/>
              <w:adjustRightInd w:val="0"/>
              <w:ind w:firstLine="567"/>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09FCFC6D" w14:textId="1A072EA5" w:rsidR="00422056" w:rsidRPr="006D6085" w:rsidRDefault="00422056" w:rsidP="00C467B1">
            <w:pPr>
              <w:autoSpaceDE w:val="0"/>
              <w:autoSpaceDN w:val="0"/>
              <w:adjustRightInd w:val="0"/>
              <w:ind w:firstLine="567"/>
              <w:jc w:val="both"/>
              <w:rPr>
                <w:rFonts w:ascii="Times New Roman" w:eastAsia="Times New Roman" w:hAnsi="Times New Roman"/>
                <w:b/>
              </w:rPr>
            </w:pPr>
            <w:r w:rsidRPr="006D6085">
              <w:rPr>
                <w:rFonts w:ascii="Times New Roman" w:hAnsi="Times New Roman"/>
              </w:rPr>
              <w:t>6.</w:t>
            </w:r>
            <w:r w:rsidR="004779C6">
              <w:rPr>
                <w:rFonts w:ascii="Times New Roman" w:hAnsi="Times New Roman"/>
              </w:rPr>
              <w:t> </w:t>
            </w:r>
            <w:r w:rsidRPr="006D6085">
              <w:rPr>
                <w:rFonts w:ascii="Times New Roman" w:hAnsi="Times New Roman"/>
              </w:rPr>
              <w:t>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tc>
      </w:tr>
      <w:tr w:rsidR="00422056" w:rsidRPr="001013D3" w14:paraId="4CA8C91C" w14:textId="77777777" w:rsidTr="00B40D0C">
        <w:trPr>
          <w:trHeight w:val="341"/>
        </w:trPr>
        <w:tc>
          <w:tcPr>
            <w:tcW w:w="766" w:type="dxa"/>
          </w:tcPr>
          <w:p w14:paraId="66BF3EA4" w14:textId="1EDDE35C" w:rsidR="00422056" w:rsidRPr="001013D3" w:rsidRDefault="005C31B6" w:rsidP="00C467B1">
            <w:pPr>
              <w:rPr>
                <w:rFonts w:ascii="Times New Roman" w:eastAsia="Times New Roman" w:hAnsi="Times New Roman"/>
              </w:rPr>
            </w:pPr>
            <w:r>
              <w:rPr>
                <w:rFonts w:ascii="Times New Roman" w:eastAsia="Times New Roman" w:hAnsi="Times New Roman"/>
              </w:rPr>
              <w:lastRenderedPageBreak/>
              <w:t>7</w:t>
            </w:r>
            <w:r w:rsidR="00422056" w:rsidRPr="001013D3">
              <w:rPr>
                <w:rFonts w:ascii="Times New Roman" w:eastAsia="Times New Roman" w:hAnsi="Times New Roman"/>
              </w:rPr>
              <w:t>.3.</w:t>
            </w:r>
          </w:p>
        </w:tc>
        <w:tc>
          <w:tcPr>
            <w:tcW w:w="3453" w:type="dxa"/>
          </w:tcPr>
          <w:p w14:paraId="51D2FCDB" w14:textId="77777777" w:rsidR="00422056" w:rsidRPr="001013D3" w:rsidRDefault="00422056" w:rsidP="00C467B1">
            <w:pPr>
              <w:ind w:firstLine="567"/>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C467B1">
            <w:pPr>
              <w:ind w:firstLine="567"/>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4E93F2BD" w:rsidR="00422056" w:rsidRPr="001013D3" w:rsidRDefault="005C31B6" w:rsidP="00C467B1">
            <w:pPr>
              <w:rPr>
                <w:rFonts w:ascii="Times New Roman" w:eastAsia="Times New Roman" w:hAnsi="Times New Roman"/>
              </w:rPr>
            </w:pPr>
            <w:r>
              <w:rPr>
                <w:rFonts w:ascii="Times New Roman" w:eastAsia="Times New Roman" w:hAnsi="Times New Roman"/>
              </w:rPr>
              <w:t>7</w:t>
            </w:r>
            <w:r w:rsidR="00422056" w:rsidRPr="001013D3">
              <w:rPr>
                <w:rFonts w:ascii="Times New Roman" w:eastAsia="Times New Roman" w:hAnsi="Times New Roman"/>
              </w:rPr>
              <w:t>.4.</w:t>
            </w:r>
          </w:p>
        </w:tc>
        <w:tc>
          <w:tcPr>
            <w:tcW w:w="3453" w:type="dxa"/>
          </w:tcPr>
          <w:p w14:paraId="3B87168C" w14:textId="77777777" w:rsidR="00422056" w:rsidRPr="001013D3" w:rsidRDefault="00422056" w:rsidP="00C467B1">
            <w:pPr>
              <w:ind w:firstLine="567"/>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16E24325" w:rsidR="00422056" w:rsidRPr="00535164" w:rsidRDefault="00422056" w:rsidP="00C467B1">
            <w:pPr>
              <w:ind w:firstLine="567"/>
              <w:rPr>
                <w:rFonts w:ascii="Times New Roman" w:eastAsia="Times New Roman" w:hAnsi="Times New Roman"/>
                <w:b/>
                <w:bCs/>
                <w:i/>
                <w:iCs/>
                <w:highlight w:val="yellow"/>
              </w:rPr>
            </w:pPr>
            <w:r w:rsidRPr="00535164">
              <w:rPr>
                <w:rFonts w:ascii="Times New Roman" w:eastAsia="Times New Roman" w:hAnsi="Times New Roman" w:cs="Times New Roman"/>
                <w:b/>
                <w:bCs/>
                <w:i/>
                <w:iCs/>
                <w:color w:val="FF0000"/>
                <w:lang w:eastAsia="en-US"/>
              </w:rPr>
              <w:t>«</w:t>
            </w:r>
            <w:r w:rsidR="00BA2DF0">
              <w:rPr>
                <w:rFonts w:ascii="Times New Roman" w:eastAsia="Times New Roman" w:hAnsi="Times New Roman" w:cs="Times New Roman"/>
                <w:b/>
                <w:bCs/>
                <w:i/>
                <w:iCs/>
                <w:color w:val="FF0000"/>
                <w:lang w:eastAsia="en-US"/>
              </w:rPr>
              <w:t>1</w:t>
            </w:r>
            <w:r w:rsidR="00E16AE8">
              <w:rPr>
                <w:rFonts w:ascii="Times New Roman" w:eastAsia="Times New Roman" w:hAnsi="Times New Roman" w:cs="Times New Roman"/>
                <w:b/>
                <w:bCs/>
                <w:i/>
                <w:iCs/>
                <w:color w:val="FF0000"/>
                <w:lang w:eastAsia="en-US"/>
              </w:rPr>
              <w:t>7</w:t>
            </w:r>
            <w:r w:rsidRPr="00535164">
              <w:rPr>
                <w:rFonts w:ascii="Times New Roman" w:eastAsia="Times New Roman" w:hAnsi="Times New Roman" w:cs="Times New Roman"/>
                <w:b/>
                <w:bCs/>
                <w:i/>
                <w:iCs/>
                <w:color w:val="FF0000"/>
                <w:lang w:eastAsia="en-US"/>
              </w:rPr>
              <w:t>»</w:t>
            </w:r>
            <w:r w:rsidR="00B271E8" w:rsidRPr="00535164">
              <w:rPr>
                <w:rFonts w:ascii="Times New Roman" w:eastAsia="Times New Roman" w:hAnsi="Times New Roman" w:cs="Times New Roman"/>
                <w:b/>
                <w:bCs/>
                <w:i/>
                <w:iCs/>
                <w:color w:val="FF0000"/>
                <w:lang w:eastAsia="en-US"/>
              </w:rPr>
              <w:t xml:space="preserve"> </w:t>
            </w:r>
            <w:r w:rsidR="00E0179E">
              <w:rPr>
                <w:rFonts w:ascii="Times New Roman" w:eastAsia="Times New Roman" w:hAnsi="Times New Roman" w:cs="Times New Roman"/>
                <w:b/>
                <w:bCs/>
                <w:i/>
                <w:iCs/>
                <w:color w:val="FF0000"/>
                <w:lang w:eastAsia="en-US"/>
              </w:rPr>
              <w:t>апреля</w:t>
            </w:r>
            <w:r w:rsidR="009C58A6" w:rsidRPr="00535164">
              <w:rPr>
                <w:rFonts w:ascii="Times New Roman" w:eastAsia="Times New Roman" w:hAnsi="Times New Roman" w:cs="Times New Roman"/>
                <w:b/>
                <w:bCs/>
                <w:i/>
                <w:iCs/>
                <w:color w:val="FF0000"/>
                <w:lang w:eastAsia="en-US"/>
              </w:rPr>
              <w:t xml:space="preserve"> </w:t>
            </w:r>
            <w:r w:rsidRPr="00535164">
              <w:rPr>
                <w:rFonts w:ascii="Times New Roman" w:eastAsia="Times New Roman" w:hAnsi="Times New Roman" w:cs="Times New Roman"/>
                <w:b/>
                <w:bCs/>
                <w:i/>
                <w:iCs/>
                <w:color w:val="FF0000"/>
                <w:lang w:eastAsia="en-US"/>
              </w:rPr>
              <w:t>202</w:t>
            </w:r>
            <w:r w:rsidR="00B271E8" w:rsidRPr="00535164">
              <w:rPr>
                <w:rFonts w:ascii="Times New Roman" w:eastAsia="Times New Roman" w:hAnsi="Times New Roman" w:cs="Times New Roman"/>
                <w:b/>
                <w:bCs/>
                <w:i/>
                <w:iCs/>
                <w:color w:val="FF0000"/>
                <w:lang w:eastAsia="en-US"/>
              </w:rPr>
              <w:t>5</w:t>
            </w:r>
            <w:r w:rsidR="00ED318A" w:rsidRPr="00535164">
              <w:rPr>
                <w:rFonts w:ascii="Times New Roman" w:eastAsia="Times New Roman" w:hAnsi="Times New Roman" w:cs="Times New Roman"/>
                <w:b/>
                <w:bCs/>
                <w:i/>
                <w:iCs/>
                <w:color w:val="FF0000"/>
                <w:lang w:eastAsia="en-US"/>
              </w:rPr>
              <w:t xml:space="preserve"> года в</w:t>
            </w:r>
            <w:r w:rsidR="009E2536">
              <w:rPr>
                <w:rFonts w:ascii="Times New Roman" w:eastAsia="Times New Roman" w:hAnsi="Times New Roman" w:cs="Times New Roman"/>
                <w:b/>
                <w:bCs/>
                <w:i/>
                <w:iCs/>
                <w:color w:val="FF0000"/>
                <w:lang w:eastAsia="en-US"/>
              </w:rPr>
              <w:t xml:space="preserve"> 11</w:t>
            </w:r>
            <w:r w:rsidRPr="00535164">
              <w:rPr>
                <w:rFonts w:ascii="Times New Roman" w:eastAsia="Times New Roman" w:hAnsi="Times New Roman" w:cs="Times New Roman"/>
                <w:b/>
                <w:bCs/>
                <w:i/>
                <w:iCs/>
                <w:color w:val="FF0000"/>
                <w:lang w:eastAsia="en-US"/>
              </w:rPr>
              <w:t xml:space="preserve"> часов 00 минут (время местное)</w:t>
            </w:r>
          </w:p>
        </w:tc>
      </w:tr>
      <w:tr w:rsidR="00422056" w:rsidRPr="001013D3" w14:paraId="7BA1356A" w14:textId="77777777" w:rsidTr="00B40D0C">
        <w:trPr>
          <w:trHeight w:val="349"/>
        </w:trPr>
        <w:tc>
          <w:tcPr>
            <w:tcW w:w="766" w:type="dxa"/>
          </w:tcPr>
          <w:p w14:paraId="7705BECA" w14:textId="124A1D54" w:rsidR="00422056" w:rsidRPr="001013D3" w:rsidRDefault="005C31B6" w:rsidP="00C467B1">
            <w:pPr>
              <w:rPr>
                <w:rFonts w:ascii="Times New Roman" w:eastAsia="Times New Roman" w:hAnsi="Times New Roman"/>
              </w:rPr>
            </w:pPr>
            <w:r>
              <w:rPr>
                <w:rFonts w:ascii="Times New Roman" w:eastAsia="Times New Roman" w:hAnsi="Times New Roman"/>
              </w:rPr>
              <w:t>7</w:t>
            </w:r>
            <w:r w:rsidR="00422056" w:rsidRPr="001013D3">
              <w:rPr>
                <w:rFonts w:ascii="Times New Roman" w:eastAsia="Times New Roman" w:hAnsi="Times New Roman"/>
              </w:rPr>
              <w:t>.5.</w:t>
            </w:r>
          </w:p>
        </w:tc>
        <w:tc>
          <w:tcPr>
            <w:tcW w:w="3453" w:type="dxa"/>
          </w:tcPr>
          <w:p w14:paraId="327539AE" w14:textId="77777777" w:rsidR="00422056" w:rsidRPr="001013D3" w:rsidRDefault="00422056" w:rsidP="00C467B1">
            <w:pPr>
              <w:ind w:firstLine="567"/>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w:t>
            </w:r>
            <w:r w:rsidRPr="001013D3">
              <w:rPr>
                <w:rFonts w:ascii="Times New Roman" w:hAnsi="Times New Roman"/>
              </w:rPr>
              <w:lastRenderedPageBreak/>
              <w:t>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C467B1">
            <w:pPr>
              <w:ind w:firstLine="567"/>
              <w:jc w:val="both"/>
              <w:rPr>
                <w:rFonts w:ascii="Times New Roman" w:hAnsi="Times New Roman"/>
                <w:u w:val="single"/>
              </w:rPr>
            </w:pPr>
            <w:r w:rsidRPr="006D6085">
              <w:rPr>
                <w:rFonts w:ascii="Times New Roman" w:hAnsi="Times New Roman"/>
                <w:u w:val="single"/>
              </w:rPr>
              <w:lastRenderedPageBreak/>
              <w:t>Заявка на участие в запросе котировок в электронной форме должна содержать:</w:t>
            </w:r>
          </w:p>
          <w:p w14:paraId="6BE7C7C7"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w:t>
            </w:r>
            <w:r w:rsidRPr="006D6085">
              <w:rPr>
                <w:rFonts w:ascii="Times New Roman" w:eastAsia="Times New Roman" w:hAnsi="Times New Roman" w:cs="Times New Roman"/>
                <w:color w:val="auto"/>
                <w:lang w:eastAsia="en-US"/>
              </w:rPr>
              <w:lastRenderedPageBreak/>
              <w:t xml:space="preserve">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 xml:space="preserve">(если требование об обеспечении заявок установлено заказчиком в извещении об осуществлении такого запроса котировок в </w:t>
            </w:r>
            <w:r w:rsidRPr="006D6085">
              <w:rPr>
                <w:rFonts w:ascii="Times New Roman" w:eastAsia="Times New Roman" w:hAnsi="Times New Roman" w:cs="Times New Roman"/>
                <w:b/>
                <w:color w:val="auto"/>
                <w:lang w:eastAsia="en-US"/>
              </w:rPr>
              <w:lastRenderedPageBreak/>
              <w:t>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C467B1">
            <w:pPr>
              <w:pStyle w:val="afff2"/>
              <w:numPr>
                <w:ilvl w:val="0"/>
                <w:numId w:val="40"/>
              </w:numPr>
              <w:tabs>
                <w:tab w:val="left" w:pos="456"/>
              </w:tabs>
              <w:spacing w:after="0" w:line="240" w:lineRule="auto"/>
              <w:ind w:left="0" w:firstLine="567"/>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C467B1">
            <w:pPr>
              <w:ind w:firstLine="567"/>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C467B1">
            <w:pPr>
              <w:ind w:firstLine="567"/>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3EDDB082" w14:textId="3B7D6922" w:rsidR="009D6828" w:rsidRDefault="002424DD" w:rsidP="009D6828">
            <w:pPr>
              <w:pStyle w:val="afff2"/>
              <w:tabs>
                <w:tab w:val="left" w:pos="456"/>
              </w:tabs>
              <w:spacing w:after="0" w:line="240" w:lineRule="auto"/>
              <w:ind w:left="0" w:firstLine="628"/>
              <w:jc w:val="both"/>
              <w:rPr>
                <w:rFonts w:ascii="Times New Roman" w:hAnsi="Times New Roman"/>
                <w:sz w:val="24"/>
                <w:szCs w:val="24"/>
              </w:rPr>
            </w:pPr>
            <w:r>
              <w:rPr>
                <w:rFonts w:ascii="Times New Roman" w:hAnsi="Times New Roman"/>
                <w:sz w:val="24"/>
                <w:szCs w:val="24"/>
              </w:rPr>
              <w:t>10) </w:t>
            </w:r>
            <w:r w:rsidR="009D6828">
              <w:rPr>
                <w:rFonts w:ascii="Times New Roman" w:hAnsi="Times New Roman"/>
              </w:rPr>
              <w:t xml:space="preserve"> </w:t>
            </w:r>
            <w:r w:rsidR="009D6828">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sidR="009D6828">
                <w:rPr>
                  <w:rStyle w:val="ad"/>
                  <w:rFonts w:ascii="Times New Roman" w:eastAsiaTheme="majorEastAsia" w:hAnsi="Times New Roman"/>
                  <w:color w:val="auto"/>
                  <w:sz w:val="24"/>
                  <w:szCs w:val="24"/>
                </w:rPr>
                <w:t>пунктом 2 части 2 статьи 3.1-4</w:t>
              </w:r>
            </w:hyperlink>
            <w:r w:rsidR="009D6828">
              <w:rPr>
                <w:rFonts w:ascii="Times New Roman" w:hAnsi="Times New Roman"/>
                <w:sz w:val="24"/>
                <w:szCs w:val="24"/>
              </w:rPr>
              <w:t xml:space="preserve"> Федерального закона № 223-ФЗ, а именно: </w:t>
            </w:r>
          </w:p>
          <w:p w14:paraId="59C94F68" w14:textId="2D4DDA9F" w:rsidR="009D6828" w:rsidRDefault="009D6828" w:rsidP="009D6828">
            <w:pPr>
              <w:pStyle w:val="afff2"/>
              <w:tabs>
                <w:tab w:val="left" w:pos="456"/>
              </w:tabs>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Для подтверждения происхождения товаров участник указывает </w:t>
            </w:r>
            <w:r>
              <w:rPr>
                <w:rFonts w:ascii="Times New Roman" w:hAnsi="Times New Roman"/>
                <w:b/>
                <w:sz w:val="24"/>
                <w:szCs w:val="24"/>
              </w:rPr>
              <w:t>номер реестровой записи из реестра российской промышленной продукции</w:t>
            </w:r>
            <w:r>
              <w:rPr>
                <w:rFonts w:ascii="Times New Roman" w:hAnsi="Times New Roman"/>
                <w:sz w:val="24"/>
                <w:szCs w:val="24"/>
              </w:rPr>
              <w:t xml:space="preserve">,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w:t>
            </w:r>
            <w:r>
              <w:rPr>
                <w:rFonts w:ascii="Times New Roman" w:hAnsi="Times New Roman"/>
                <w:b/>
                <w:sz w:val="24"/>
                <w:szCs w:val="24"/>
              </w:rPr>
              <w:t>номер реестровой записи из евразийского реестра промышленных товаров государств - членов Евразийского экономического союза</w:t>
            </w:r>
            <w:r>
              <w:rPr>
                <w:rFonts w:ascii="Times New Roman" w:hAnsi="Times New Roman"/>
                <w:sz w:val="24"/>
                <w:szCs w:val="24"/>
              </w:rPr>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sidRPr="009D6828">
              <w:rPr>
                <w:rFonts w:ascii="Times New Roman" w:hAnsi="Times New Roman"/>
                <w:sz w:val="24"/>
                <w:szCs w:val="24"/>
              </w:rPr>
              <w:t xml:space="preserve"> (при наличии).</w:t>
            </w:r>
          </w:p>
          <w:p w14:paraId="1271A3BD" w14:textId="77777777" w:rsidR="002424DD" w:rsidRDefault="002424DD" w:rsidP="002424DD">
            <w:pPr>
              <w:pStyle w:val="afff2"/>
              <w:tabs>
                <w:tab w:val="left" w:pos="456"/>
              </w:tabs>
              <w:spacing w:after="0" w:line="240" w:lineRule="auto"/>
              <w:ind w:left="0" w:firstLine="434"/>
              <w:jc w:val="both"/>
              <w:rPr>
                <w:rFonts w:ascii="Times New Roman" w:hAnsi="Times New Roman"/>
                <w:sz w:val="24"/>
                <w:szCs w:val="24"/>
              </w:rPr>
            </w:pPr>
            <w:r>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2230C1B2" w14:textId="6A4DBA77" w:rsidR="00422056" w:rsidRPr="002424DD" w:rsidRDefault="002424DD" w:rsidP="002424DD">
            <w:pPr>
              <w:overflowPunct w:val="0"/>
              <w:autoSpaceDE w:val="0"/>
              <w:ind w:firstLine="709"/>
              <w:jc w:val="both"/>
              <w:textAlignment w:val="baseline"/>
              <w:rPr>
                <w:rFonts w:ascii="Times New Roman" w:eastAsia="Times New Roman" w:hAnsi="Times New Roman"/>
                <w:b/>
                <w:bCs/>
                <w:i/>
                <w:iCs/>
                <w:u w:val="single"/>
                <w:lang w:eastAsia="zh-CN"/>
              </w:rPr>
            </w:pPr>
            <w:r>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r w:rsidR="00422056" w:rsidRPr="002424DD">
              <w:rPr>
                <w:rFonts w:ascii="Times New Roman" w:hAnsi="Times New Roman"/>
              </w:rPr>
              <w:t>;</w:t>
            </w:r>
          </w:p>
          <w:p w14:paraId="5AB914EE" w14:textId="63319B1A" w:rsidR="00422056" w:rsidRPr="006D6085" w:rsidRDefault="002424DD" w:rsidP="002424DD">
            <w:pPr>
              <w:pStyle w:val="afff2"/>
              <w:spacing w:after="0" w:line="240" w:lineRule="auto"/>
              <w:ind w:left="61" w:firstLine="506"/>
              <w:jc w:val="both"/>
              <w:rPr>
                <w:rFonts w:ascii="Times New Roman" w:hAnsi="Times New Roman"/>
                <w:sz w:val="24"/>
                <w:szCs w:val="24"/>
              </w:rPr>
            </w:pPr>
            <w:r>
              <w:rPr>
                <w:rFonts w:ascii="Times New Roman" w:hAnsi="Times New Roman"/>
                <w:sz w:val="24"/>
                <w:szCs w:val="24"/>
              </w:rPr>
              <w:t>11) </w:t>
            </w:r>
            <w:r w:rsidR="00422056" w:rsidRPr="006D6085">
              <w:rPr>
                <w:rFonts w:ascii="Times New Roman" w:hAnsi="Times New Roman"/>
                <w:sz w:val="24"/>
                <w:szCs w:val="24"/>
              </w:rPr>
              <w:t xml:space="preserve">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w:t>
            </w:r>
            <w:r w:rsidR="00422056" w:rsidRPr="006D6085">
              <w:rPr>
                <w:rFonts w:ascii="Times New Roman" w:hAnsi="Times New Roman"/>
                <w:sz w:val="24"/>
                <w:szCs w:val="24"/>
              </w:rPr>
              <w:lastRenderedPageBreak/>
              <w:t>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2424DD">
            <w:pPr>
              <w:pStyle w:val="afff2"/>
              <w:spacing w:after="0" w:line="240" w:lineRule="auto"/>
              <w:ind w:left="61" w:firstLine="50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691D3F9A" w:rsidR="00422056" w:rsidRPr="001013D3" w:rsidRDefault="005C31B6" w:rsidP="00C467B1">
            <w:pPr>
              <w:rPr>
                <w:rFonts w:ascii="Times New Roman" w:eastAsia="Times New Roman" w:hAnsi="Times New Roman"/>
              </w:rPr>
            </w:pPr>
            <w:r>
              <w:rPr>
                <w:rFonts w:ascii="Times New Roman" w:eastAsia="Times New Roman" w:hAnsi="Times New Roman"/>
              </w:rPr>
              <w:lastRenderedPageBreak/>
              <w:t>7</w:t>
            </w:r>
            <w:r w:rsidR="00422056" w:rsidRPr="001013D3">
              <w:rPr>
                <w:rFonts w:ascii="Times New Roman" w:eastAsia="Times New Roman" w:hAnsi="Times New Roman"/>
              </w:rPr>
              <w:t>.6.</w:t>
            </w:r>
          </w:p>
        </w:tc>
        <w:tc>
          <w:tcPr>
            <w:tcW w:w="3453" w:type="dxa"/>
          </w:tcPr>
          <w:p w14:paraId="5FE2C37B" w14:textId="77777777" w:rsidR="00422056" w:rsidRPr="001013D3" w:rsidRDefault="00422056" w:rsidP="00C467B1">
            <w:pPr>
              <w:ind w:firstLine="567"/>
              <w:rPr>
                <w:rFonts w:ascii="Times New Roman" w:hAnsi="Times New Roman"/>
                <w:bCs/>
              </w:rPr>
            </w:pPr>
            <w:r w:rsidRPr="001013D3">
              <w:rPr>
                <w:rFonts w:ascii="Times New Roman" w:hAnsi="Times New Roman"/>
                <w:bCs/>
              </w:rPr>
              <w:t>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C467B1">
            <w:pPr>
              <w:ind w:firstLine="567"/>
              <w:jc w:val="both"/>
              <w:rPr>
                <w:rFonts w:ascii="Times New Roman" w:hAnsi="Times New Roman"/>
              </w:rPr>
            </w:pPr>
            <w:r w:rsidRPr="006D6085">
              <w:rPr>
                <w:rFonts w:ascii="Times New Roman" w:hAnsi="Times New Roman"/>
              </w:rPr>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6EB12BBD" w:rsidR="00422056" w:rsidRPr="001013D3" w:rsidRDefault="005C31B6" w:rsidP="00C467B1">
            <w:pPr>
              <w:rPr>
                <w:rFonts w:ascii="Times New Roman" w:eastAsia="Times New Roman" w:hAnsi="Times New Roman"/>
              </w:rPr>
            </w:pPr>
            <w:r>
              <w:rPr>
                <w:rFonts w:ascii="Times New Roman" w:eastAsia="Times New Roman" w:hAnsi="Times New Roman"/>
              </w:rPr>
              <w:t>7</w:t>
            </w:r>
            <w:r w:rsidR="00422056" w:rsidRPr="001013D3">
              <w:rPr>
                <w:rFonts w:ascii="Times New Roman" w:eastAsia="Times New Roman" w:hAnsi="Times New Roman"/>
              </w:rPr>
              <w:t>.7.</w:t>
            </w:r>
          </w:p>
        </w:tc>
        <w:tc>
          <w:tcPr>
            <w:tcW w:w="3453" w:type="dxa"/>
          </w:tcPr>
          <w:p w14:paraId="7F2DD3D5" w14:textId="77777777" w:rsidR="00422056" w:rsidRPr="001013D3" w:rsidRDefault="00422056" w:rsidP="00C467B1">
            <w:pPr>
              <w:ind w:firstLine="567"/>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C467B1">
            <w:pPr>
              <w:pStyle w:val="ConsPlusNormal"/>
              <w:ind w:firstLine="567"/>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C467B1">
            <w:pPr>
              <w:pStyle w:val="ConsPlusNormal"/>
              <w:ind w:firstLine="567"/>
              <w:jc w:val="both"/>
              <w:rPr>
                <w:rFonts w:ascii="Times New Roman" w:hAnsi="Times New Roman" w:cs="Times New Roman"/>
                <w:sz w:val="24"/>
                <w:szCs w:val="24"/>
              </w:rPr>
            </w:pPr>
            <w:r w:rsidRPr="006D6085">
              <w:rPr>
                <w:rFonts w:ascii="Times New Roman" w:hAnsi="Times New Roman" w:cs="Times New Roman"/>
                <w:sz w:val="24"/>
                <w:szCs w:val="24"/>
              </w:rPr>
              <w:t xml:space="preserve">- В течение трех рабочих дней с даты поступления запроса, Заказчик осуществляет разъяснение положений </w:t>
            </w:r>
            <w:r w:rsidRPr="006D6085">
              <w:rPr>
                <w:rFonts w:ascii="Times New Roman" w:hAnsi="Times New Roman" w:cs="Times New Roman"/>
                <w:sz w:val="24"/>
                <w:szCs w:val="24"/>
              </w:rPr>
              <w:lastRenderedPageBreak/>
              <w:t>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2BFC495B" w:rsidR="00422056" w:rsidRDefault="00422056" w:rsidP="00C467B1">
            <w:pPr>
              <w:pStyle w:val="ConsPlusNormal"/>
              <w:ind w:firstLine="567"/>
              <w:jc w:val="both"/>
              <w:rPr>
                <w:rFonts w:ascii="Times New Roman" w:hAnsi="Times New Roman" w:cs="Times New Roman"/>
                <w:sz w:val="24"/>
                <w:szCs w:val="24"/>
              </w:rPr>
            </w:pPr>
            <w:r w:rsidRPr="006D6085">
              <w:rPr>
                <w:rFonts w:ascii="Times New Roman" w:hAnsi="Times New Roman" w:cs="Times New Roman"/>
                <w:sz w:val="24"/>
                <w:szCs w:val="24"/>
              </w:rPr>
              <w:t>-</w:t>
            </w:r>
            <w:r w:rsidR="005B4AB6">
              <w:rPr>
                <w:rFonts w:ascii="Times New Roman" w:hAnsi="Times New Roman" w:cs="Times New Roman"/>
                <w:sz w:val="24"/>
                <w:szCs w:val="24"/>
              </w:rPr>
              <w:t> </w:t>
            </w:r>
            <w:r w:rsidRPr="006D6085">
              <w:rPr>
                <w:rFonts w:ascii="Times New Roman" w:hAnsi="Times New Roman" w:cs="Times New Roman"/>
                <w:sz w:val="24"/>
                <w:szCs w:val="24"/>
              </w:rPr>
              <w:t>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0896F577" w:rsidR="00D75082" w:rsidRPr="00D75082" w:rsidRDefault="00D75082" w:rsidP="005B4AB6">
            <w:pPr>
              <w:rPr>
                <w:rFonts w:ascii="Times New Roman" w:hAnsi="Times New Roman" w:cs="Times New Roman"/>
              </w:rPr>
            </w:pPr>
            <w:r w:rsidRPr="00D75082">
              <w:rPr>
                <w:rFonts w:ascii="Times New Roman" w:hAnsi="Times New Roman" w:cs="Calibri"/>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rPr>
              <w:t>обращения посредством функционала</w:t>
            </w:r>
            <w:r w:rsidR="00BE300F">
              <w:rPr>
                <w:rFonts w:ascii="Times New Roman" w:hAnsi="Times New Roman" w:cs="Times New Roman"/>
              </w:rPr>
              <w:t xml:space="preserve"> ЭТП РЕГИОН https://torgi.etp-region.ru</w:t>
            </w:r>
          </w:p>
        </w:tc>
      </w:tr>
      <w:tr w:rsidR="00422056" w:rsidRPr="001013D3" w14:paraId="47ABD401" w14:textId="77777777" w:rsidTr="00B40D0C">
        <w:trPr>
          <w:trHeight w:val="510"/>
        </w:trPr>
        <w:tc>
          <w:tcPr>
            <w:tcW w:w="766" w:type="dxa"/>
          </w:tcPr>
          <w:p w14:paraId="456AEF4C" w14:textId="63D51872" w:rsidR="00422056" w:rsidRPr="001013D3" w:rsidRDefault="005C31B6" w:rsidP="00C467B1">
            <w:pPr>
              <w:rPr>
                <w:rFonts w:ascii="Times New Roman" w:eastAsia="Times New Roman" w:hAnsi="Times New Roman"/>
              </w:rPr>
            </w:pPr>
            <w:r>
              <w:rPr>
                <w:rFonts w:ascii="Times New Roman" w:eastAsia="Times New Roman" w:hAnsi="Times New Roman"/>
              </w:rPr>
              <w:lastRenderedPageBreak/>
              <w:t>7</w:t>
            </w:r>
            <w:r w:rsidR="00422056" w:rsidRPr="001013D3">
              <w:rPr>
                <w:rFonts w:ascii="Times New Roman" w:eastAsia="Times New Roman" w:hAnsi="Times New Roman"/>
              </w:rPr>
              <w:t>.8.</w:t>
            </w:r>
          </w:p>
        </w:tc>
        <w:tc>
          <w:tcPr>
            <w:tcW w:w="3453" w:type="dxa"/>
          </w:tcPr>
          <w:p w14:paraId="326B09DB" w14:textId="77777777" w:rsidR="00422056" w:rsidRPr="00D75082" w:rsidRDefault="00D75082" w:rsidP="00C467B1">
            <w:pPr>
              <w:ind w:firstLine="567"/>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C467B1">
            <w:pPr>
              <w:widowControl w:val="0"/>
              <w:ind w:right="-25" w:firstLine="56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C467B1">
            <w:pPr>
              <w:ind w:firstLine="567"/>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266DB24C" w:rsidR="00422056" w:rsidRPr="001013D3" w:rsidRDefault="003A75DB" w:rsidP="00C467B1">
            <w:pPr>
              <w:rPr>
                <w:rFonts w:ascii="Times New Roman" w:eastAsia="Times New Roman" w:hAnsi="Times New Roman"/>
                <w:b/>
                <w:bCs/>
                <w:color w:val="000000" w:themeColor="text1"/>
              </w:rPr>
            </w:pPr>
            <w:r>
              <w:rPr>
                <w:rFonts w:ascii="Times New Roman" w:eastAsia="Times New Roman" w:hAnsi="Times New Roman"/>
                <w:b/>
                <w:bCs/>
                <w:color w:val="000000" w:themeColor="text1"/>
              </w:rPr>
              <w:t>8</w:t>
            </w:r>
            <w:r w:rsidR="00422056" w:rsidRPr="001013D3">
              <w:rPr>
                <w:rFonts w:ascii="Times New Roman" w:eastAsia="Times New Roman" w:hAnsi="Times New Roman"/>
                <w:b/>
                <w:bCs/>
                <w:color w:val="000000" w:themeColor="text1"/>
              </w:rPr>
              <w:t>.</w:t>
            </w:r>
          </w:p>
        </w:tc>
        <w:tc>
          <w:tcPr>
            <w:tcW w:w="9582" w:type="dxa"/>
            <w:gridSpan w:val="2"/>
          </w:tcPr>
          <w:p w14:paraId="2891A3B4" w14:textId="77777777" w:rsidR="00422056" w:rsidRPr="006D6085" w:rsidRDefault="00422056" w:rsidP="00C467B1">
            <w:pPr>
              <w:ind w:firstLine="567"/>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D35559E" w:rsidR="00422056" w:rsidRPr="001013D3" w:rsidRDefault="003A75DB" w:rsidP="00C467B1">
            <w:pPr>
              <w:rPr>
                <w:rFonts w:ascii="Times New Roman" w:eastAsia="Times New Roman" w:hAnsi="Times New Roman"/>
                <w:bCs/>
              </w:rPr>
            </w:pPr>
            <w:r>
              <w:rPr>
                <w:rFonts w:ascii="Times New Roman" w:eastAsia="Times New Roman" w:hAnsi="Times New Roman"/>
                <w:bCs/>
              </w:rPr>
              <w:t>8</w:t>
            </w:r>
            <w:r w:rsidR="00422056" w:rsidRPr="001013D3">
              <w:rPr>
                <w:rFonts w:ascii="Times New Roman" w:eastAsia="Times New Roman" w:hAnsi="Times New Roman"/>
                <w:bCs/>
              </w:rPr>
              <w:t>.1.</w:t>
            </w:r>
          </w:p>
        </w:tc>
        <w:tc>
          <w:tcPr>
            <w:tcW w:w="3453" w:type="dxa"/>
          </w:tcPr>
          <w:p w14:paraId="3E4D268A" w14:textId="77777777" w:rsidR="00422056" w:rsidRPr="00B352D2" w:rsidRDefault="00422056" w:rsidP="00C467B1">
            <w:pPr>
              <w:ind w:firstLine="567"/>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535164" w:rsidRDefault="00422056" w:rsidP="00C467B1">
            <w:pPr>
              <w:ind w:firstLine="567"/>
              <w:rPr>
                <w:rFonts w:ascii="Times New Roman" w:eastAsia="Calibri" w:hAnsi="Times New Roman" w:cs="Times New Roman"/>
                <w:b/>
                <w:bCs/>
                <w:i/>
                <w:iCs/>
                <w:color w:val="FF0000"/>
                <w:lang w:eastAsia="en-US"/>
              </w:rPr>
            </w:pPr>
            <w:r w:rsidRPr="00535164">
              <w:rPr>
                <w:rFonts w:ascii="Times New Roman" w:eastAsia="Calibri" w:hAnsi="Times New Roman" w:cs="Times New Roman"/>
                <w:b/>
                <w:bCs/>
                <w:i/>
                <w:iCs/>
                <w:color w:val="FF0000"/>
                <w:lang w:eastAsia="en-US"/>
              </w:rPr>
              <w:t>Дата начала рассмотрения заявок:</w:t>
            </w:r>
          </w:p>
          <w:p w14:paraId="2ACB9A77" w14:textId="0345E0AF" w:rsidR="00822EF0" w:rsidRPr="00535164" w:rsidRDefault="00422056" w:rsidP="00C467B1">
            <w:pPr>
              <w:ind w:firstLine="567"/>
              <w:rPr>
                <w:rFonts w:ascii="Times New Roman" w:eastAsia="Calibri" w:hAnsi="Times New Roman" w:cs="Times New Roman"/>
                <w:b/>
                <w:bCs/>
                <w:i/>
                <w:iCs/>
                <w:color w:val="FF0000"/>
                <w:lang w:eastAsia="en-US"/>
              </w:rPr>
            </w:pPr>
            <w:r w:rsidRPr="00535164">
              <w:rPr>
                <w:rFonts w:ascii="Times New Roman" w:eastAsia="Calibri" w:hAnsi="Times New Roman" w:cs="Times New Roman"/>
                <w:b/>
                <w:bCs/>
                <w:i/>
                <w:iCs/>
                <w:color w:val="FF0000"/>
                <w:lang w:eastAsia="en-US"/>
              </w:rPr>
              <w:t>«</w:t>
            </w:r>
            <w:r w:rsidR="00BA2DF0">
              <w:rPr>
                <w:rFonts w:ascii="Times New Roman" w:eastAsia="Calibri" w:hAnsi="Times New Roman" w:cs="Times New Roman"/>
                <w:b/>
                <w:bCs/>
                <w:i/>
                <w:iCs/>
                <w:color w:val="FF0000"/>
                <w:lang w:eastAsia="en-US"/>
              </w:rPr>
              <w:t>1</w:t>
            </w:r>
            <w:r w:rsidR="00E16AE8">
              <w:rPr>
                <w:rFonts w:ascii="Times New Roman" w:eastAsia="Calibri" w:hAnsi="Times New Roman" w:cs="Times New Roman"/>
                <w:b/>
                <w:bCs/>
                <w:i/>
                <w:iCs/>
                <w:color w:val="FF0000"/>
                <w:lang w:eastAsia="en-US"/>
              </w:rPr>
              <w:t>7</w:t>
            </w:r>
            <w:r w:rsidRPr="00535164">
              <w:rPr>
                <w:rFonts w:ascii="Times New Roman" w:eastAsia="Calibri" w:hAnsi="Times New Roman" w:cs="Times New Roman"/>
                <w:b/>
                <w:bCs/>
                <w:i/>
                <w:iCs/>
                <w:color w:val="FF0000"/>
                <w:lang w:eastAsia="en-US"/>
              </w:rPr>
              <w:t>»</w:t>
            </w:r>
            <w:r w:rsidR="009C58A6" w:rsidRPr="00535164">
              <w:rPr>
                <w:rFonts w:ascii="Times New Roman" w:eastAsia="Calibri" w:hAnsi="Times New Roman" w:cs="Times New Roman"/>
                <w:b/>
                <w:bCs/>
                <w:i/>
                <w:iCs/>
                <w:color w:val="FF0000"/>
                <w:lang w:eastAsia="en-US"/>
              </w:rPr>
              <w:t xml:space="preserve"> </w:t>
            </w:r>
            <w:r w:rsidR="00E0179E">
              <w:rPr>
                <w:rFonts w:ascii="Times New Roman" w:eastAsia="Calibri" w:hAnsi="Times New Roman" w:cs="Times New Roman"/>
                <w:b/>
                <w:bCs/>
                <w:i/>
                <w:iCs/>
                <w:color w:val="FF0000"/>
                <w:lang w:eastAsia="en-US"/>
              </w:rPr>
              <w:t>апреля</w:t>
            </w:r>
            <w:r w:rsidR="009C58A6" w:rsidRPr="00535164">
              <w:rPr>
                <w:rFonts w:ascii="Times New Roman" w:eastAsia="Calibri" w:hAnsi="Times New Roman" w:cs="Times New Roman"/>
                <w:b/>
                <w:bCs/>
                <w:i/>
                <w:iCs/>
                <w:color w:val="FF0000"/>
                <w:lang w:eastAsia="en-US"/>
              </w:rPr>
              <w:t xml:space="preserve"> </w:t>
            </w:r>
            <w:r w:rsidRPr="00535164">
              <w:rPr>
                <w:rFonts w:ascii="Times New Roman" w:eastAsia="Calibri" w:hAnsi="Times New Roman" w:cs="Times New Roman"/>
                <w:b/>
                <w:bCs/>
                <w:i/>
                <w:iCs/>
                <w:color w:val="FF0000"/>
                <w:lang w:eastAsia="en-US"/>
              </w:rPr>
              <w:t>202</w:t>
            </w:r>
            <w:r w:rsidR="0022688B" w:rsidRPr="00535164">
              <w:rPr>
                <w:rFonts w:ascii="Times New Roman" w:eastAsia="Calibri" w:hAnsi="Times New Roman" w:cs="Times New Roman"/>
                <w:b/>
                <w:bCs/>
                <w:i/>
                <w:iCs/>
                <w:color w:val="FF0000"/>
                <w:lang w:eastAsia="en-US"/>
              </w:rPr>
              <w:t>5</w:t>
            </w:r>
            <w:r w:rsidR="00A33446" w:rsidRPr="00535164">
              <w:rPr>
                <w:rFonts w:ascii="Times New Roman" w:eastAsia="Calibri" w:hAnsi="Times New Roman" w:cs="Times New Roman"/>
                <w:b/>
                <w:bCs/>
                <w:i/>
                <w:iCs/>
                <w:color w:val="FF0000"/>
                <w:lang w:eastAsia="en-US"/>
              </w:rPr>
              <w:t xml:space="preserve"> </w:t>
            </w:r>
            <w:r w:rsidRPr="00535164">
              <w:rPr>
                <w:rFonts w:ascii="Times New Roman" w:eastAsia="Calibri" w:hAnsi="Times New Roman" w:cs="Times New Roman"/>
                <w:b/>
                <w:bCs/>
                <w:i/>
                <w:iCs/>
                <w:color w:val="FF0000"/>
                <w:lang w:eastAsia="en-US"/>
              </w:rPr>
              <w:t xml:space="preserve">года в </w:t>
            </w:r>
            <w:r w:rsidR="00822EF0" w:rsidRPr="00535164">
              <w:rPr>
                <w:rFonts w:ascii="Times New Roman" w:eastAsia="Calibri" w:hAnsi="Times New Roman" w:cs="Times New Roman"/>
                <w:b/>
                <w:bCs/>
                <w:i/>
                <w:iCs/>
                <w:color w:val="FF0000"/>
                <w:lang w:eastAsia="en-US"/>
              </w:rPr>
              <w:t xml:space="preserve">течении рабочего дня </w:t>
            </w:r>
            <w:r w:rsidRPr="00535164">
              <w:rPr>
                <w:rFonts w:ascii="Times New Roman" w:eastAsia="Calibri" w:hAnsi="Times New Roman" w:cs="Times New Roman"/>
                <w:b/>
                <w:bCs/>
                <w:i/>
                <w:iCs/>
                <w:color w:val="FF0000"/>
                <w:lang w:eastAsia="en-US"/>
              </w:rPr>
              <w:br/>
            </w:r>
            <w:r w:rsidR="00822EF0" w:rsidRPr="00535164">
              <w:rPr>
                <w:rFonts w:ascii="Times New Roman" w:eastAsia="Calibri" w:hAnsi="Times New Roman" w:cs="Times New Roman"/>
                <w:b/>
                <w:bCs/>
                <w:i/>
                <w:iCs/>
                <w:color w:val="FF0000"/>
                <w:lang w:eastAsia="en-US"/>
              </w:rPr>
              <w:t xml:space="preserve">по адресу: </w:t>
            </w:r>
            <w:r w:rsidR="00F610D5">
              <w:rPr>
                <w:rFonts w:ascii="Times New Roman" w:eastAsia="Calibri" w:hAnsi="Times New Roman" w:cs="Times New Roman"/>
                <w:b/>
                <w:bCs/>
                <w:i/>
                <w:iCs/>
                <w:color w:val="FF0000"/>
                <w:lang w:eastAsia="en-US"/>
              </w:rPr>
              <w:t>ул. Ивана Крылова</w:t>
            </w:r>
            <w:r w:rsidR="00822EF0" w:rsidRPr="00535164">
              <w:rPr>
                <w:rFonts w:ascii="Times New Roman" w:eastAsia="Calibri" w:hAnsi="Times New Roman" w:cs="Times New Roman"/>
                <w:b/>
                <w:bCs/>
                <w:i/>
                <w:iCs/>
                <w:color w:val="FF0000"/>
                <w:lang w:eastAsia="en-US"/>
              </w:rPr>
              <w:t>, 13 Б, 3 этаж, офис 56, г. Каспийск, 368304.</w:t>
            </w:r>
          </w:p>
          <w:p w14:paraId="5FF1990D" w14:textId="77777777" w:rsidR="00422056" w:rsidRPr="00535164" w:rsidRDefault="00422056" w:rsidP="00C467B1">
            <w:pPr>
              <w:ind w:firstLine="567"/>
              <w:jc w:val="both"/>
              <w:rPr>
                <w:rFonts w:ascii="Times New Roman" w:eastAsia="Calibri" w:hAnsi="Times New Roman" w:cs="Times New Roman"/>
                <w:b/>
                <w:bCs/>
                <w:i/>
                <w:iCs/>
                <w:color w:val="FF0000"/>
                <w:lang w:eastAsia="en-US"/>
              </w:rPr>
            </w:pPr>
          </w:p>
          <w:p w14:paraId="52896F0C" w14:textId="77777777" w:rsidR="00422056" w:rsidRPr="00535164" w:rsidRDefault="00422056" w:rsidP="00C467B1">
            <w:pPr>
              <w:ind w:firstLine="567"/>
              <w:rPr>
                <w:rFonts w:ascii="Times New Roman" w:eastAsia="Calibri" w:hAnsi="Times New Roman" w:cs="Times New Roman"/>
                <w:b/>
                <w:bCs/>
                <w:i/>
                <w:iCs/>
                <w:color w:val="FF0000"/>
                <w:lang w:eastAsia="en-US"/>
              </w:rPr>
            </w:pPr>
            <w:r w:rsidRPr="00535164">
              <w:rPr>
                <w:rFonts w:ascii="Times New Roman" w:eastAsia="Calibri" w:hAnsi="Times New Roman" w:cs="Times New Roman"/>
                <w:b/>
                <w:bCs/>
                <w:i/>
                <w:iCs/>
                <w:color w:val="FF0000"/>
                <w:lang w:eastAsia="en-US"/>
              </w:rPr>
              <w:t xml:space="preserve">Дата подведения итогов: </w:t>
            </w:r>
          </w:p>
          <w:p w14:paraId="7D760BB4" w14:textId="2FA5DDBE" w:rsidR="00422056" w:rsidRPr="0042615A" w:rsidRDefault="008B2877" w:rsidP="00C467B1">
            <w:pPr>
              <w:ind w:firstLine="567"/>
              <w:rPr>
                <w:rFonts w:ascii="Times New Roman" w:eastAsia="Times New Roman" w:hAnsi="Times New Roman"/>
                <w:b/>
                <w:i/>
                <w:highlight w:val="yellow"/>
              </w:rPr>
            </w:pPr>
            <w:r w:rsidRPr="00535164">
              <w:rPr>
                <w:rFonts w:ascii="Times New Roman" w:eastAsia="Calibri" w:hAnsi="Times New Roman" w:cs="Times New Roman"/>
                <w:b/>
                <w:bCs/>
                <w:i/>
                <w:iCs/>
                <w:color w:val="FF0000"/>
                <w:lang w:eastAsia="en-US"/>
              </w:rPr>
              <w:t>«</w:t>
            </w:r>
            <w:r w:rsidR="00BA2DF0">
              <w:rPr>
                <w:rFonts w:ascii="Times New Roman" w:eastAsia="Calibri" w:hAnsi="Times New Roman" w:cs="Times New Roman"/>
                <w:b/>
                <w:bCs/>
                <w:i/>
                <w:iCs/>
                <w:color w:val="FF0000"/>
                <w:lang w:eastAsia="en-US"/>
              </w:rPr>
              <w:t>1</w:t>
            </w:r>
            <w:r w:rsidR="00E16AE8">
              <w:rPr>
                <w:rFonts w:ascii="Times New Roman" w:eastAsia="Calibri" w:hAnsi="Times New Roman" w:cs="Times New Roman"/>
                <w:b/>
                <w:bCs/>
                <w:i/>
                <w:iCs/>
                <w:color w:val="FF0000"/>
                <w:lang w:eastAsia="en-US"/>
              </w:rPr>
              <w:t>7</w:t>
            </w:r>
            <w:r w:rsidR="00422056" w:rsidRPr="00535164">
              <w:rPr>
                <w:rFonts w:ascii="Times New Roman" w:eastAsia="Calibri" w:hAnsi="Times New Roman" w:cs="Times New Roman"/>
                <w:b/>
                <w:bCs/>
                <w:i/>
                <w:iCs/>
                <w:color w:val="FF0000"/>
                <w:lang w:eastAsia="en-US"/>
              </w:rPr>
              <w:t>»</w:t>
            </w:r>
            <w:r w:rsidR="009C58A6" w:rsidRPr="00535164">
              <w:rPr>
                <w:rFonts w:ascii="Times New Roman" w:eastAsia="Calibri" w:hAnsi="Times New Roman" w:cs="Times New Roman"/>
                <w:b/>
                <w:bCs/>
                <w:i/>
                <w:iCs/>
                <w:color w:val="FF0000"/>
                <w:lang w:eastAsia="en-US"/>
              </w:rPr>
              <w:t xml:space="preserve"> </w:t>
            </w:r>
            <w:r w:rsidR="00E0179E">
              <w:rPr>
                <w:rFonts w:ascii="Times New Roman" w:eastAsia="Calibri" w:hAnsi="Times New Roman" w:cs="Times New Roman"/>
                <w:b/>
                <w:bCs/>
                <w:i/>
                <w:iCs/>
                <w:color w:val="FF0000"/>
                <w:lang w:eastAsia="en-US"/>
              </w:rPr>
              <w:t>апреля</w:t>
            </w:r>
            <w:r w:rsidR="009C58A6" w:rsidRPr="00535164">
              <w:rPr>
                <w:rFonts w:ascii="Times New Roman" w:eastAsia="Calibri" w:hAnsi="Times New Roman" w:cs="Times New Roman"/>
                <w:b/>
                <w:bCs/>
                <w:i/>
                <w:iCs/>
                <w:color w:val="FF0000"/>
                <w:lang w:eastAsia="en-US"/>
              </w:rPr>
              <w:t xml:space="preserve"> </w:t>
            </w:r>
            <w:r w:rsidR="00422056" w:rsidRPr="00535164">
              <w:rPr>
                <w:rFonts w:ascii="Times New Roman" w:eastAsia="Calibri" w:hAnsi="Times New Roman" w:cs="Times New Roman"/>
                <w:b/>
                <w:bCs/>
                <w:i/>
                <w:iCs/>
                <w:color w:val="FF0000"/>
                <w:lang w:eastAsia="en-US"/>
              </w:rPr>
              <w:t>202</w:t>
            </w:r>
            <w:r w:rsidR="0022688B" w:rsidRPr="00535164">
              <w:rPr>
                <w:rFonts w:ascii="Times New Roman" w:eastAsia="Calibri" w:hAnsi="Times New Roman" w:cs="Times New Roman"/>
                <w:b/>
                <w:bCs/>
                <w:i/>
                <w:iCs/>
                <w:color w:val="FF0000"/>
                <w:lang w:eastAsia="en-US"/>
              </w:rPr>
              <w:t>5</w:t>
            </w:r>
            <w:r w:rsidR="00422056" w:rsidRPr="00535164">
              <w:rPr>
                <w:rFonts w:ascii="Times New Roman" w:eastAsia="Calibri" w:hAnsi="Times New Roman" w:cs="Times New Roman"/>
                <w:b/>
                <w:bCs/>
                <w:i/>
                <w:iCs/>
                <w:color w:val="FF0000"/>
                <w:lang w:eastAsia="en-US"/>
              </w:rPr>
              <w:t xml:space="preserve"> года</w:t>
            </w:r>
          </w:p>
        </w:tc>
      </w:tr>
      <w:tr w:rsidR="00422056" w:rsidRPr="001013D3" w14:paraId="5835FB63" w14:textId="77777777" w:rsidTr="00B40D0C">
        <w:trPr>
          <w:trHeight w:val="523"/>
        </w:trPr>
        <w:tc>
          <w:tcPr>
            <w:tcW w:w="766" w:type="dxa"/>
          </w:tcPr>
          <w:p w14:paraId="426D07FC" w14:textId="019D68F1" w:rsidR="00422056" w:rsidRPr="001013D3" w:rsidRDefault="003A75DB" w:rsidP="00C467B1">
            <w:pPr>
              <w:rPr>
                <w:rFonts w:ascii="Times New Roman" w:eastAsia="Times New Roman" w:hAnsi="Times New Roman"/>
                <w:bCs/>
              </w:rPr>
            </w:pPr>
            <w:r>
              <w:rPr>
                <w:rFonts w:ascii="Times New Roman" w:eastAsia="Times New Roman" w:hAnsi="Times New Roman"/>
                <w:bCs/>
              </w:rPr>
              <w:t>8</w:t>
            </w:r>
            <w:r w:rsidR="00422056" w:rsidRPr="001013D3">
              <w:rPr>
                <w:rFonts w:ascii="Times New Roman" w:eastAsia="Times New Roman" w:hAnsi="Times New Roman"/>
                <w:bCs/>
              </w:rPr>
              <w:t>.2.</w:t>
            </w:r>
          </w:p>
        </w:tc>
        <w:tc>
          <w:tcPr>
            <w:tcW w:w="3453" w:type="dxa"/>
          </w:tcPr>
          <w:p w14:paraId="6BD8338C" w14:textId="77777777" w:rsidR="00422056" w:rsidRPr="001013D3" w:rsidRDefault="00422056" w:rsidP="00C467B1">
            <w:pPr>
              <w:ind w:firstLine="567"/>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C467B1">
            <w:pPr>
              <w:ind w:firstLine="567"/>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4D7C26B8" w:rsidR="00422056" w:rsidRPr="001013D3" w:rsidRDefault="003A75DB" w:rsidP="00C467B1">
            <w:pPr>
              <w:rPr>
                <w:rFonts w:ascii="Times New Roman" w:eastAsia="Times New Roman" w:hAnsi="Times New Roman"/>
                <w:bCs/>
              </w:rPr>
            </w:pPr>
            <w:r>
              <w:rPr>
                <w:rFonts w:ascii="Times New Roman" w:eastAsia="Times New Roman" w:hAnsi="Times New Roman"/>
                <w:bCs/>
              </w:rPr>
              <w:t>8</w:t>
            </w:r>
            <w:r w:rsidR="00422056" w:rsidRPr="001013D3">
              <w:rPr>
                <w:rFonts w:ascii="Times New Roman" w:eastAsia="Times New Roman" w:hAnsi="Times New Roman"/>
                <w:bCs/>
              </w:rPr>
              <w:t>.3.</w:t>
            </w:r>
          </w:p>
        </w:tc>
        <w:tc>
          <w:tcPr>
            <w:tcW w:w="3453" w:type="dxa"/>
          </w:tcPr>
          <w:p w14:paraId="73D0E064" w14:textId="77777777" w:rsidR="00422056" w:rsidRPr="001013D3" w:rsidRDefault="00422056" w:rsidP="00C467B1">
            <w:pPr>
              <w:ind w:firstLine="567"/>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lastRenderedPageBreak/>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55525D8E"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630391">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несоответствия участника закупки требованиям, установленным документацией о закупке;</w:t>
            </w:r>
          </w:p>
          <w:p w14:paraId="6FAC6806" w14:textId="660C21E0"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1C45E2">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непредставления обязательных документов, установленных документацией о закупке;</w:t>
            </w:r>
          </w:p>
          <w:p w14:paraId="441F9D4C" w14:textId="77777777"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536DADE3" w:rsidR="00422056" w:rsidRPr="001013D3" w:rsidRDefault="003A75DB" w:rsidP="00C467B1">
            <w:pPr>
              <w:rPr>
                <w:rFonts w:ascii="Times New Roman" w:eastAsia="Times New Roman" w:hAnsi="Times New Roman"/>
                <w:b/>
                <w:bCs/>
              </w:rPr>
            </w:pPr>
            <w:r>
              <w:rPr>
                <w:rFonts w:ascii="Times New Roman" w:eastAsia="Times New Roman" w:hAnsi="Times New Roman"/>
                <w:b/>
                <w:bCs/>
              </w:rPr>
              <w:lastRenderedPageBreak/>
              <w:t>9</w:t>
            </w:r>
            <w:r w:rsidR="00422056" w:rsidRPr="001013D3">
              <w:rPr>
                <w:rFonts w:ascii="Times New Roman" w:eastAsia="Times New Roman" w:hAnsi="Times New Roman"/>
                <w:b/>
                <w:bCs/>
              </w:rPr>
              <w:t>.</w:t>
            </w:r>
          </w:p>
        </w:tc>
        <w:tc>
          <w:tcPr>
            <w:tcW w:w="9582" w:type="dxa"/>
            <w:gridSpan w:val="2"/>
          </w:tcPr>
          <w:p w14:paraId="26E99E6F" w14:textId="77777777" w:rsidR="00422056" w:rsidRPr="006D6085" w:rsidRDefault="00422056" w:rsidP="00C467B1">
            <w:pPr>
              <w:ind w:firstLine="567"/>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00755425" w:rsidR="00422056" w:rsidRPr="001013D3" w:rsidRDefault="003A75DB" w:rsidP="00C467B1">
            <w:pPr>
              <w:rPr>
                <w:rFonts w:ascii="Times New Roman" w:eastAsia="Times New Roman" w:hAnsi="Times New Roman"/>
                <w:bCs/>
              </w:rPr>
            </w:pPr>
            <w:r>
              <w:rPr>
                <w:rFonts w:ascii="Times New Roman" w:eastAsia="Times New Roman" w:hAnsi="Times New Roman"/>
                <w:bCs/>
              </w:rPr>
              <w:t>9</w:t>
            </w:r>
            <w:r w:rsidR="00422056" w:rsidRPr="001013D3">
              <w:rPr>
                <w:rFonts w:ascii="Times New Roman" w:eastAsia="Times New Roman" w:hAnsi="Times New Roman"/>
                <w:bCs/>
              </w:rPr>
              <w:t>.1.</w:t>
            </w:r>
          </w:p>
        </w:tc>
        <w:tc>
          <w:tcPr>
            <w:tcW w:w="3453" w:type="dxa"/>
          </w:tcPr>
          <w:p w14:paraId="177F2327" w14:textId="77777777" w:rsidR="00422056" w:rsidRPr="001013D3" w:rsidRDefault="00422056" w:rsidP="00C467B1">
            <w:pPr>
              <w:ind w:firstLine="567"/>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CA0B9A"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Обеспечение исполнения обязательств по Договору предоставляется Заказчику в форме безотзывной банковской гарантии или передачи Заказчику в залог денежных средств.</w:t>
            </w:r>
          </w:p>
          <w:p w14:paraId="792BC106" w14:textId="18EB6606"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Договор с участником, который признан победителем закупки или, в случае его уклонения от заключения договора, с участником, заявке которого присвоен второй номер, может быть заключен только после предоставления таким участником обеспечения исполнения договора в размере </w:t>
            </w:r>
            <w:r>
              <w:rPr>
                <w:rFonts w:ascii="Times New Roman" w:hAnsi="Times New Roman"/>
                <w:color w:val="000000" w:themeColor="text1"/>
              </w:rPr>
              <w:t>5</w:t>
            </w:r>
            <w:r w:rsidRPr="001F2D06">
              <w:rPr>
                <w:rFonts w:ascii="Times New Roman" w:hAnsi="Times New Roman"/>
                <w:color w:val="000000" w:themeColor="text1"/>
              </w:rPr>
              <w:t xml:space="preserve">0% процентов от цены </w:t>
            </w:r>
            <w:r w:rsidRPr="001F2D06">
              <w:rPr>
                <w:rFonts w:ascii="Times New Roman" w:hAnsi="Times New Roman"/>
                <w:color w:val="000000" w:themeColor="text1"/>
              </w:rPr>
              <w:lastRenderedPageBreak/>
              <w:t>Договора, но не менее размера аванса, предусмотренного Договором.</w:t>
            </w:r>
          </w:p>
          <w:p w14:paraId="1E98F838" w14:textId="77BD2E9B"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w:t>
            </w:r>
            <w:r w:rsidR="005B4AB6">
              <w:rPr>
                <w:rFonts w:ascii="Times New Roman" w:hAnsi="Times New Roman"/>
                <w:color w:val="000000" w:themeColor="text1"/>
              </w:rPr>
              <w:t>.</w:t>
            </w:r>
            <w:r w:rsidRPr="001F2D06">
              <w:rPr>
                <w:rFonts w:ascii="Times New Roman" w:hAnsi="Times New Roman"/>
                <w:color w:val="000000" w:themeColor="text1"/>
              </w:rPr>
              <w:t xml:space="preserve"> Обеспечение исполнения договора</w:t>
            </w:r>
          </w:p>
          <w:p w14:paraId="6D774BB1"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1.1. В целях обеспечения исполнения своих обязательств по настоящему Договору ПОСТАВЩИК представляет </w:t>
            </w:r>
            <w:bookmarkStart w:id="14" w:name="_Hlk180482122"/>
            <w:r w:rsidRPr="001F2D06">
              <w:rPr>
                <w:rFonts w:ascii="Times New Roman" w:hAnsi="Times New Roman"/>
                <w:color w:val="000000" w:themeColor="text1"/>
              </w:rPr>
              <w:t>ПОКУПАТЕЛ</w:t>
            </w:r>
            <w:bookmarkEnd w:id="14"/>
            <w:r w:rsidRPr="001F2D06">
              <w:rPr>
                <w:rFonts w:ascii="Times New Roman" w:hAnsi="Times New Roman"/>
                <w:color w:val="000000" w:themeColor="text1"/>
              </w:rPr>
              <w:t>Ю обеспечение исполнения Договора в форме безотзывной банковской гарантии либо передачи ПОКУПАТЕЛЮ в залог денежных средств.</w:t>
            </w:r>
          </w:p>
          <w:p w14:paraId="149FACDB" w14:textId="73920786"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Размер обеспечения исполнения Договора составляет </w:t>
            </w:r>
            <w:r w:rsidR="001638F7" w:rsidRPr="001638F7">
              <w:rPr>
                <w:rFonts w:ascii="Times New Roman" w:hAnsi="Times New Roman"/>
                <w:color w:val="000000" w:themeColor="text1"/>
              </w:rPr>
              <w:t>5</w:t>
            </w:r>
            <w:r w:rsidRPr="001F2D06">
              <w:rPr>
                <w:rFonts w:ascii="Times New Roman" w:hAnsi="Times New Roman"/>
                <w:color w:val="000000" w:themeColor="text1"/>
              </w:rPr>
              <w:t>0 (</w:t>
            </w:r>
            <w:r w:rsidR="001638F7">
              <w:rPr>
                <w:rFonts w:ascii="Times New Roman" w:hAnsi="Times New Roman"/>
                <w:color w:val="000000" w:themeColor="text1"/>
              </w:rPr>
              <w:t>пятьдесят</w:t>
            </w:r>
            <w:r w:rsidRPr="001F2D06">
              <w:rPr>
                <w:rFonts w:ascii="Times New Roman" w:hAnsi="Times New Roman"/>
                <w:color w:val="000000" w:themeColor="text1"/>
              </w:rPr>
              <w:t>) процентов от цены Договора.</w:t>
            </w:r>
          </w:p>
          <w:p w14:paraId="4CB7023C"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1.2. В случае, если исполнение обязательств по Договору обеспечивается безотзывной банковской гарантией, такая банковская гарантия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23DD85E0"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Банковская гарантия должна быть безотзывной и должна содержать:</w:t>
            </w:r>
          </w:p>
          <w:p w14:paraId="0465A032"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 сумму банковской гарантии, подлежащую уплате гарантом ПОКУПАТЕЛЮ в случае ненадлежащего исполнения обязательств ПОСТАВЩИКОМ;</w:t>
            </w:r>
          </w:p>
          <w:p w14:paraId="49BF4C05"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2) обязательства </w:t>
            </w:r>
            <w:bookmarkStart w:id="15" w:name="_Hlk180481745"/>
            <w:r w:rsidRPr="001F2D06">
              <w:rPr>
                <w:rFonts w:ascii="Times New Roman" w:hAnsi="Times New Roman"/>
                <w:color w:val="000000" w:themeColor="text1"/>
              </w:rPr>
              <w:t>ПОСТАВЩИК</w:t>
            </w:r>
            <w:bookmarkEnd w:id="15"/>
            <w:r w:rsidRPr="001F2D06">
              <w:rPr>
                <w:rFonts w:ascii="Times New Roman" w:hAnsi="Times New Roman"/>
                <w:color w:val="000000" w:themeColor="text1"/>
              </w:rPr>
              <w:t>А, надлежащее исполнение которых обеспечивается банковской гарантией;</w:t>
            </w:r>
          </w:p>
          <w:p w14:paraId="4AD43BF3"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3) обязанность гаранта уплатить ПОКУПАТЕЛЮ неустойку в размере 0,1 процента денежной суммы, подлежащей уплате, за каждый день просрочки;</w:t>
            </w:r>
          </w:p>
          <w:p w14:paraId="4B0CB4D7"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ПОКУПАТЕЛЮ;</w:t>
            </w:r>
          </w:p>
          <w:p w14:paraId="41827499"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5) срок действия банковской гарантии должен превышать на 30 (тридцать) календарных дней конечный срок выполнения ПОСТАВЩИКОМ своих обязательств по Договору.</w:t>
            </w:r>
          </w:p>
          <w:p w14:paraId="44BFD8EA"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Окончательный текст (проект) банковской гарантии подлежит обязательному согласованию с ПОКУПАТЕЛЕМ. В проекте банковской гарантии помимо прочего должны содержаться сведения о должнике по обеспеченному обязательству, указана сумма, подлежащая уплате гарантом при предъявлении бенефициаром соответствующего требования, отсылка к договору, являющемуся основанием возникновения обязательств принципала перед бенефициаром либо указан характер обеспеченного гарантией обязательства. </w:t>
            </w:r>
          </w:p>
          <w:p w14:paraId="0EF15FDA"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1.3. ПОСТАВЩИК предоставляет ПОКУПАТЕЛЮ копию договора (соглашения) о предоставлении банковской гарантии, которая должна быть прошита, скреплена подписью руководителя и печатью ПОСТАВЩИКА, с проставлением слов «копия верна».</w:t>
            </w:r>
          </w:p>
          <w:p w14:paraId="5CF6F5AD" w14:textId="05B351DA"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lastRenderedPageBreak/>
              <w:t>1.4.</w:t>
            </w:r>
            <w:r w:rsidR="005B4AB6">
              <w:rPr>
                <w:rFonts w:ascii="Times New Roman" w:hAnsi="Times New Roman"/>
                <w:color w:val="000000" w:themeColor="text1"/>
              </w:rPr>
              <w:t> </w:t>
            </w:r>
            <w:r w:rsidRPr="001F2D06">
              <w:rPr>
                <w:rFonts w:ascii="Times New Roman" w:hAnsi="Times New Roman"/>
                <w:color w:val="000000" w:themeColor="text1"/>
              </w:rPr>
              <w:t>В случае, если в качестве обеспечения исполнения Договора, выбран способ внесения денежных средств на расчетный счет ПОКУПАТЕЛЯ, ПОСТАВЩИК вносит денежные средства в размере, указанном в п.6. Документации по реквизитам: Отделение №5230 ПАО СБ РФ г. Ставрополь, БИК 040702615, к/счёт: 30101810907020000615, р/счёт: 40702810760320017262.</w:t>
            </w:r>
          </w:p>
          <w:p w14:paraId="093BD2A1"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Денежные средства, полученные ПОКУПАТЕЛЕМ на расчетный счет в качестве обеспечения исполнения ПОСТАВЩИКОМ обязательств по Договору, при условии надлежащего исполнения ПОСТАВЩИКОМ всех своих обязательств по Договору и при необходимости подписания Акта приемки, подлежат возврату в течение 15 (пятнадцати) рабочих дней со дня получения соответствующего письменного требования ПОСТАВЩИКА, по реквизитам, указанным в требовании.</w:t>
            </w:r>
          </w:p>
          <w:p w14:paraId="570C29BA" w14:textId="58D4BE5E"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1.5.</w:t>
            </w:r>
            <w:r w:rsidR="005B4AB6">
              <w:rPr>
                <w:rFonts w:ascii="Times New Roman" w:hAnsi="Times New Roman"/>
                <w:color w:val="000000" w:themeColor="text1"/>
              </w:rPr>
              <w:t> </w:t>
            </w:r>
            <w:r w:rsidRPr="001F2D06">
              <w:rPr>
                <w:rFonts w:ascii="Times New Roman" w:hAnsi="Times New Roman"/>
                <w:color w:val="000000" w:themeColor="text1"/>
              </w:rPr>
              <w:t>Требование ПОКУПАТЕЛЯ об уплате денежной суммы по гарантии должно содержать: требуемую сумму (при этом требуемая ПОКУПАТЕЛЕМ сумма может быть менее суммы, на которую выдана банковская гарантия), указание на то, в чем состоит нарушение ПОСТАВЩИКА, ссылку на номер и дату гарантии, реквизиты банковского счета, на который гарант должен перечислить истребованную ПОКУПАТЕЛЕМ сумму. Требование должно быть предоставлено в письменной форме по адресу, указанному гарантом и подписано руководителем ПОКУПАТЕЛЯ либо уполномоченным им по доверенности лицом и главным бухгалтером ПОКУПАТЕЛЯ, и заверено печатью ПОКУПАТЕЛЯ.</w:t>
            </w:r>
          </w:p>
          <w:p w14:paraId="08A9AA1A"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1.6. ПОКУПАТЕЛЬ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6FEF5FA4"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расчет суммы, включаемой в требование по банковской гарантии;</w:t>
            </w:r>
          </w:p>
          <w:p w14:paraId="4D34F942"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документ, подтверждающий полномочия уполномоченного лица, подписавшего требование по банковской гарантии (решение об избрании, приказ о назначении, доверенность).</w:t>
            </w:r>
          </w:p>
          <w:p w14:paraId="044B3B5D"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1.7. При передаче ПОКУПАТЕЛЮ в залог денежных средств денежные средства возвращаются Участнику закупки при условии надлежащего исполнения им всех своих обязательств по договору. Заказчик имеет право без обращения в суд взыскать обеспечение исполнения договора в случае невыполнения или ненадлежащего выполнения участником закупки, с которым заключен договор, обязательств по договору, в том числе однократного нарушения его условий.</w:t>
            </w:r>
          </w:p>
          <w:p w14:paraId="5530FEDA"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1.8. В случае наличия принятых судебных актов либо возникновения обстоятельств непреодолимой силы, препятствующих подписанию договора одной из сторон </w:t>
            </w:r>
            <w:r w:rsidRPr="001F2D06">
              <w:rPr>
                <w:rFonts w:ascii="Times New Roman" w:hAnsi="Times New Roman"/>
                <w:color w:val="000000" w:themeColor="text1"/>
              </w:rPr>
              <w:lastRenderedPageBreak/>
              <w:t>и, если судебные акты или обстоятельства непреодолимой силы, препятствующие подписанию договора, действуют более чем тридцать дней, закупка признается несостоявшейся и денежные средства, внесенные в качестве обеспечения исполнения договора, возвращаются участнику в течение пяти рабочих дней с даты признания закупки несостоявшейся.</w:t>
            </w:r>
          </w:p>
          <w:p w14:paraId="53ADE782"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1.9. В случае признания участника уклонившимся от заключения договора Заказчик принимает решение либо заключить договор с участником, заявке которого присвоен второй номер, либо повторно провести закупочную процедуру.  </w:t>
            </w:r>
          </w:p>
          <w:p w14:paraId="519738CC"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1.10.</w:t>
            </w:r>
            <w:r w:rsidRPr="001F2D06">
              <w:rPr>
                <w:rFonts w:ascii="Times New Roman" w:hAnsi="Times New Roman"/>
                <w:color w:val="000000" w:themeColor="text1"/>
              </w:rPr>
              <w:tab/>
              <w:t>Реквизиты счета для внесения обеспечения исполнения договора (в виде залога денежных средств)</w:t>
            </w:r>
            <w:r w:rsidRPr="001F2D06">
              <w:rPr>
                <w:rFonts w:ascii="Times New Roman" w:hAnsi="Times New Roman"/>
                <w:color w:val="000000" w:themeColor="text1"/>
              </w:rPr>
              <w:tab/>
              <w:t xml:space="preserve">  </w:t>
            </w:r>
          </w:p>
          <w:p w14:paraId="316ACA65"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Получатель: АО «Единый оператор Республики Дагестан в сфере водоснабжения и водоотведения»</w:t>
            </w:r>
          </w:p>
          <w:p w14:paraId="68E347D3"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ИНН 0554008950/ КПП 055401001</w:t>
            </w:r>
          </w:p>
          <w:p w14:paraId="72476043"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Банковские реквизиты:</w:t>
            </w:r>
          </w:p>
          <w:p w14:paraId="3744D8C9"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р/с 40702810760320017262 </w:t>
            </w:r>
          </w:p>
          <w:p w14:paraId="673D66F7"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Банк получателя: Отделение №5230 ПАО СБ РФ г. Ставрополь</w:t>
            </w:r>
          </w:p>
          <w:p w14:paraId="39A40AAA"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к/с 30101810907020000615 БИК 040702615</w:t>
            </w:r>
          </w:p>
          <w:p w14:paraId="037453CE" w14:textId="4B57CE85" w:rsidR="00422056" w:rsidRPr="007A203E" w:rsidRDefault="001F2D06" w:rsidP="005B4AB6">
            <w:pPr>
              <w:ind w:firstLine="567"/>
              <w:jc w:val="both"/>
              <w:rPr>
                <w:rFonts w:ascii="Times New Roman" w:hAnsi="Times New Roman"/>
                <w:color w:val="000000" w:themeColor="text1"/>
              </w:rPr>
            </w:pPr>
            <w:r w:rsidRPr="001F2D06">
              <w:rPr>
                <w:rFonts w:ascii="Times New Roman" w:hAnsi="Times New Roman"/>
                <w:color w:val="000000" w:themeColor="text1"/>
              </w:rPr>
              <w:t xml:space="preserve">Назначение платежа: обеспечение исполнения Договора на поставку </w:t>
            </w:r>
            <w:r w:rsidR="00C87753">
              <w:rPr>
                <w:rFonts w:ascii="Times New Roman" w:hAnsi="Times New Roman"/>
                <w:color w:val="000000" w:themeColor="text1"/>
              </w:rPr>
              <w:t>насосных агрегатов и электродвигателей</w:t>
            </w:r>
            <w:r w:rsidRPr="001F2D06">
              <w:rPr>
                <w:rFonts w:ascii="Times New Roman" w:hAnsi="Times New Roman"/>
                <w:color w:val="000000" w:themeColor="text1"/>
              </w:rPr>
              <w:t xml:space="preserve"> для нужд АО «Единый оператор Республики Дагестан в сфере водоснабжения и водоотведения».</w:t>
            </w:r>
          </w:p>
        </w:tc>
      </w:tr>
      <w:tr w:rsidR="005B4A29" w:rsidRPr="001013D3" w14:paraId="2A7B4D44" w14:textId="77777777" w:rsidTr="00B40D0C">
        <w:trPr>
          <w:trHeight w:val="523"/>
        </w:trPr>
        <w:tc>
          <w:tcPr>
            <w:tcW w:w="766" w:type="dxa"/>
          </w:tcPr>
          <w:p w14:paraId="78686A62" w14:textId="4D66C033" w:rsidR="005B4A29" w:rsidRPr="001013D3" w:rsidRDefault="003A75DB" w:rsidP="00C467B1">
            <w:pPr>
              <w:rPr>
                <w:rFonts w:ascii="Times New Roman" w:eastAsia="Times New Roman" w:hAnsi="Times New Roman"/>
                <w:bCs/>
              </w:rPr>
            </w:pPr>
            <w:r>
              <w:rPr>
                <w:rFonts w:ascii="Times New Roman" w:eastAsia="Times New Roman" w:hAnsi="Times New Roman"/>
                <w:bCs/>
              </w:rPr>
              <w:lastRenderedPageBreak/>
              <w:t>9</w:t>
            </w:r>
            <w:r w:rsidR="005B4A29" w:rsidRPr="006D3692">
              <w:rPr>
                <w:rFonts w:ascii="Times New Roman" w:eastAsia="Times New Roman" w:hAnsi="Times New Roman"/>
                <w:bCs/>
              </w:rPr>
              <w:t>.2.</w:t>
            </w:r>
          </w:p>
        </w:tc>
        <w:tc>
          <w:tcPr>
            <w:tcW w:w="3453" w:type="dxa"/>
          </w:tcPr>
          <w:p w14:paraId="58C62F41" w14:textId="77777777" w:rsidR="005B4A29" w:rsidRPr="001013D3" w:rsidRDefault="005B4A29" w:rsidP="001C45E2">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C467B1">
            <w:pPr>
              <w:autoSpaceDE w:val="0"/>
              <w:autoSpaceDN w:val="0"/>
              <w:adjustRightInd w:val="0"/>
              <w:spacing w:line="276" w:lineRule="auto"/>
              <w:ind w:firstLine="567"/>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C467B1">
            <w:pPr>
              <w:autoSpaceDE w:val="0"/>
              <w:autoSpaceDN w:val="0"/>
              <w:adjustRightInd w:val="0"/>
              <w:spacing w:line="276" w:lineRule="auto"/>
              <w:ind w:firstLine="567"/>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6ADC8F88" w14:textId="5005A296" w:rsidR="005B4A29" w:rsidRPr="006D3692" w:rsidRDefault="00822EF0" w:rsidP="00C467B1">
            <w:pPr>
              <w:autoSpaceDE w:val="0"/>
              <w:autoSpaceDN w:val="0"/>
              <w:adjustRightInd w:val="0"/>
              <w:spacing w:line="276" w:lineRule="auto"/>
              <w:ind w:firstLine="567"/>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tc>
      </w:tr>
      <w:tr w:rsidR="005B4A29" w:rsidRPr="001013D3" w14:paraId="761DBF3F" w14:textId="77777777" w:rsidTr="00B40D0C">
        <w:trPr>
          <w:trHeight w:val="523"/>
        </w:trPr>
        <w:tc>
          <w:tcPr>
            <w:tcW w:w="766" w:type="dxa"/>
          </w:tcPr>
          <w:p w14:paraId="57500317" w14:textId="4BC56DF9" w:rsidR="005B4A29" w:rsidRPr="001013D3" w:rsidRDefault="003A75DB" w:rsidP="00C467B1">
            <w:pPr>
              <w:rPr>
                <w:rFonts w:ascii="Times New Roman" w:eastAsia="Times New Roman" w:hAnsi="Times New Roman"/>
                <w:b/>
                <w:bCs/>
              </w:rPr>
            </w:pPr>
            <w:r>
              <w:rPr>
                <w:rFonts w:ascii="Times New Roman" w:eastAsia="Times New Roman" w:hAnsi="Times New Roman"/>
                <w:b/>
                <w:bCs/>
              </w:rPr>
              <w:t>10</w:t>
            </w:r>
            <w:r w:rsidR="005B4A29" w:rsidRPr="001013D3">
              <w:rPr>
                <w:rFonts w:ascii="Times New Roman" w:eastAsia="Times New Roman" w:hAnsi="Times New Roman"/>
                <w:b/>
                <w:bCs/>
              </w:rPr>
              <w:t>.</w:t>
            </w:r>
          </w:p>
        </w:tc>
        <w:tc>
          <w:tcPr>
            <w:tcW w:w="3453" w:type="dxa"/>
          </w:tcPr>
          <w:p w14:paraId="33937DF2" w14:textId="77777777" w:rsidR="005B4A29" w:rsidRPr="001013D3" w:rsidRDefault="005B4A29" w:rsidP="001C45E2">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1F53BC22" w:rsidR="005B4A29" w:rsidRPr="006D6085" w:rsidRDefault="005B4A29" w:rsidP="00C467B1">
            <w:pPr>
              <w:shd w:val="clear" w:color="auto" w:fill="FFFFFF"/>
              <w:adjustRightInd w:val="0"/>
              <w:ind w:firstLine="567"/>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даты окончания срока подачи заявок на участие в запросе котировок в электронной форме.</w:t>
            </w:r>
          </w:p>
          <w:p w14:paraId="69490419" w14:textId="26B5E9FE" w:rsidR="005B4A29" w:rsidRPr="006D6085" w:rsidRDefault="005B4A29" w:rsidP="00C467B1">
            <w:pPr>
              <w:widowControl w:val="0"/>
              <w:ind w:firstLine="567"/>
              <w:jc w:val="both"/>
              <w:rPr>
                <w:rFonts w:ascii="Times New Roman" w:hAnsi="Times New Roman"/>
              </w:rPr>
            </w:pPr>
            <w:r w:rsidRPr="006D6085">
              <w:rPr>
                <w:rFonts w:ascii="Times New Roman" w:hAnsi="Times New Roman"/>
              </w:rPr>
              <w:t xml:space="preserve">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w:t>
            </w:r>
            <w:r w:rsidRPr="006D6085">
              <w:rPr>
                <w:rFonts w:ascii="Times New Roman" w:hAnsi="Times New Roman"/>
              </w:rPr>
              <w:lastRenderedPageBreak/>
              <w:t>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1A5277">
              <w:rPr>
                <w:rFonts w:ascii="Times New Roman" w:hAnsi="Times New Roman"/>
              </w:rPr>
              <w:t xml:space="preserve"> </w:t>
            </w:r>
            <w:r w:rsidRPr="006D6085">
              <w:rPr>
                <w:rFonts w:ascii="Times New Roman" w:hAnsi="Times New Roman"/>
              </w:rPr>
              <w:t>на участие</w:t>
            </w:r>
            <w:r w:rsidR="001A5277">
              <w:rPr>
                <w:rFonts w:ascii="Times New Roman" w:hAnsi="Times New Roman"/>
              </w:rPr>
              <w:t xml:space="preserve"> в</w:t>
            </w:r>
            <w:r w:rsidRPr="006D6085">
              <w:rPr>
                <w:rFonts w:ascii="Times New Roman" w:hAnsi="Times New Roman"/>
              </w:rPr>
              <w:t xml:space="preserve"> закупке, установленного для запроса котировок в электронной форме.</w:t>
            </w:r>
          </w:p>
          <w:p w14:paraId="312F13F7" w14:textId="77777777" w:rsidR="005B4A29" w:rsidRPr="006D6085" w:rsidRDefault="005B4A29" w:rsidP="00C467B1">
            <w:pPr>
              <w:shd w:val="clear" w:color="auto" w:fill="FFFFFF"/>
              <w:adjustRightInd w:val="0"/>
              <w:ind w:firstLine="567"/>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01C9A39F" w:rsidR="005B4A29" w:rsidRPr="001013D3" w:rsidRDefault="005B4A29" w:rsidP="00C467B1">
            <w:pPr>
              <w:rPr>
                <w:rFonts w:ascii="Times New Roman" w:eastAsia="Times New Roman" w:hAnsi="Times New Roman"/>
                <w:b/>
                <w:bCs/>
              </w:rPr>
            </w:pPr>
            <w:r w:rsidRPr="001013D3">
              <w:rPr>
                <w:rFonts w:ascii="Times New Roman" w:eastAsia="Times New Roman" w:hAnsi="Times New Roman"/>
                <w:b/>
                <w:bCs/>
              </w:rPr>
              <w:lastRenderedPageBreak/>
              <w:t>1</w:t>
            </w:r>
            <w:r w:rsidR="003A75DB">
              <w:rPr>
                <w:rFonts w:ascii="Times New Roman" w:eastAsia="Times New Roman" w:hAnsi="Times New Roman"/>
                <w:b/>
                <w:bCs/>
              </w:rPr>
              <w:t>1</w:t>
            </w:r>
            <w:r w:rsidRPr="001013D3">
              <w:rPr>
                <w:rFonts w:ascii="Times New Roman" w:eastAsia="Times New Roman" w:hAnsi="Times New Roman"/>
                <w:b/>
                <w:bCs/>
              </w:rPr>
              <w:t>.</w:t>
            </w:r>
          </w:p>
        </w:tc>
        <w:tc>
          <w:tcPr>
            <w:tcW w:w="3453" w:type="dxa"/>
          </w:tcPr>
          <w:p w14:paraId="7ABA4F57" w14:textId="77777777" w:rsidR="005B4A29" w:rsidRPr="001013D3" w:rsidRDefault="005B4A29" w:rsidP="001C45E2">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C467B1">
            <w:pPr>
              <w:widowControl w:val="0"/>
              <w:ind w:firstLine="567"/>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43DC498B" w:rsidR="005B4A29" w:rsidRPr="001013D3" w:rsidRDefault="005B4A29" w:rsidP="00C467B1">
            <w:pPr>
              <w:rPr>
                <w:rFonts w:ascii="Times New Roman" w:eastAsia="Times New Roman" w:hAnsi="Times New Roman"/>
                <w:b/>
                <w:bCs/>
              </w:rPr>
            </w:pPr>
            <w:r w:rsidRPr="001013D3">
              <w:rPr>
                <w:rFonts w:ascii="Times New Roman" w:eastAsia="Times New Roman" w:hAnsi="Times New Roman"/>
                <w:b/>
                <w:bCs/>
              </w:rPr>
              <w:t>1</w:t>
            </w:r>
            <w:r w:rsidR="003A75DB">
              <w:rPr>
                <w:rFonts w:ascii="Times New Roman" w:eastAsia="Times New Roman" w:hAnsi="Times New Roman"/>
                <w:b/>
                <w:bCs/>
              </w:rPr>
              <w:t>2</w:t>
            </w:r>
            <w:r w:rsidRPr="001013D3">
              <w:rPr>
                <w:rFonts w:ascii="Times New Roman" w:eastAsia="Times New Roman" w:hAnsi="Times New Roman"/>
                <w:b/>
                <w:bCs/>
              </w:rPr>
              <w:t>.</w:t>
            </w:r>
          </w:p>
        </w:tc>
        <w:tc>
          <w:tcPr>
            <w:tcW w:w="3453" w:type="dxa"/>
          </w:tcPr>
          <w:p w14:paraId="31BE2100" w14:textId="77777777" w:rsidR="005B4A29" w:rsidRPr="001013D3" w:rsidRDefault="005B4A29" w:rsidP="00C467B1">
            <w:pPr>
              <w:ind w:firstLine="567"/>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C467B1">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C467B1">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C467B1">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EAC680D" w:rsidR="005B4A29" w:rsidRPr="006D6085" w:rsidRDefault="005B4A29" w:rsidP="00C467B1">
            <w:pPr>
              <w:widowControl w:val="0"/>
              <w:ind w:firstLine="567"/>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sidR="0066720F">
              <w:rPr>
                <w:rFonts w:ascii="Times New Roman" w:eastAsia="Times New Roman" w:hAnsi="Times New Roman"/>
                <w:bCs/>
              </w:rPr>
              <w:t>М</w:t>
            </w:r>
            <w:r w:rsidRPr="006D6085">
              <w:rPr>
                <w:rFonts w:ascii="Times New Roman" w:eastAsia="Times New Roman" w:hAnsi="Times New Roman"/>
                <w:bCs/>
              </w:rPr>
              <w:t>ЦД;</w:t>
            </w:r>
          </w:p>
        </w:tc>
      </w:tr>
    </w:tbl>
    <w:p w14:paraId="5FFE0130" w14:textId="4E3C6871" w:rsidR="003A75DB" w:rsidRDefault="003A75DB" w:rsidP="00C467B1">
      <w:pPr>
        <w:autoSpaceDE w:val="0"/>
        <w:autoSpaceDN w:val="0"/>
        <w:ind w:firstLine="567"/>
        <w:contextualSpacing/>
        <w:jc w:val="center"/>
        <w:outlineLvl w:val="1"/>
        <w:rPr>
          <w:rFonts w:ascii="Times New Roman" w:hAnsi="Times New Roman"/>
          <w:b/>
          <w:bCs/>
          <w:snapToGrid w:val="0"/>
        </w:rPr>
      </w:pPr>
    </w:p>
    <w:p w14:paraId="7E7F9229" w14:textId="77777777" w:rsidR="003A75DB" w:rsidRDefault="003A75DB">
      <w:pPr>
        <w:spacing w:after="160" w:line="259" w:lineRule="auto"/>
        <w:rPr>
          <w:rFonts w:ascii="Times New Roman" w:hAnsi="Times New Roman"/>
          <w:b/>
          <w:bCs/>
          <w:snapToGrid w:val="0"/>
        </w:rPr>
      </w:pPr>
      <w:r>
        <w:rPr>
          <w:rFonts w:ascii="Times New Roman" w:hAnsi="Times New Roman"/>
          <w:b/>
          <w:bCs/>
          <w:snapToGrid w:val="0"/>
        </w:rPr>
        <w:br w:type="page"/>
      </w:r>
    </w:p>
    <w:p w14:paraId="742E8133" w14:textId="77777777" w:rsidR="007D6C57" w:rsidRPr="003A75DB" w:rsidRDefault="004A4DD7" w:rsidP="00C467B1">
      <w:pPr>
        <w:pStyle w:val="afff5"/>
        <w:ind w:firstLine="567"/>
        <w:jc w:val="right"/>
        <w:rPr>
          <w:rFonts w:ascii="Times New Roman" w:hAnsi="Times New Roman"/>
          <w:sz w:val="20"/>
          <w:szCs w:val="20"/>
        </w:rPr>
      </w:pPr>
      <w:r w:rsidRPr="003A75DB">
        <w:rPr>
          <w:rFonts w:ascii="Times New Roman" w:hAnsi="Times New Roman"/>
          <w:sz w:val="20"/>
          <w:szCs w:val="20"/>
        </w:rPr>
        <w:lastRenderedPageBreak/>
        <w:t>Приложение №1</w:t>
      </w:r>
    </w:p>
    <w:p w14:paraId="4DCDF347" w14:textId="592F0213" w:rsidR="00E77211" w:rsidRDefault="004A4DD7" w:rsidP="00C467B1">
      <w:pPr>
        <w:ind w:firstLine="567"/>
        <w:jc w:val="right"/>
        <w:rPr>
          <w:rFonts w:ascii="Times New Roman" w:hAnsi="Times New Roman"/>
          <w:color w:val="000000" w:themeColor="text1"/>
        </w:rPr>
      </w:pPr>
      <w:r w:rsidRPr="003A75DB">
        <w:rPr>
          <w:rFonts w:ascii="Times New Roman" w:hAnsi="Times New Roman"/>
          <w:color w:val="000000" w:themeColor="text1"/>
          <w:sz w:val="20"/>
          <w:szCs w:val="20"/>
        </w:rPr>
        <w:t>к извещению об осуществлении</w:t>
      </w:r>
      <w:r w:rsidRPr="003A75DB">
        <w:rPr>
          <w:rFonts w:ascii="Times New Roman" w:hAnsi="Times New Roman"/>
          <w:color w:val="000000" w:themeColor="text1"/>
          <w:sz w:val="20"/>
          <w:szCs w:val="20"/>
        </w:rPr>
        <w:br/>
        <w:t>запроса котировок в электронной форме</w:t>
      </w:r>
    </w:p>
    <w:p w14:paraId="7FEE58C5" w14:textId="77777777" w:rsidR="00E77211" w:rsidRDefault="00E77211" w:rsidP="00C467B1">
      <w:pPr>
        <w:spacing w:line="360" w:lineRule="auto"/>
        <w:ind w:firstLine="567"/>
        <w:jc w:val="right"/>
        <w:rPr>
          <w:rFonts w:ascii="Times New Roman" w:eastAsia="Times New Roman" w:hAnsi="Times New Roman" w:cs="Times New Roman"/>
          <w:b/>
          <w:bCs/>
          <w:color w:val="auto"/>
          <w:sz w:val="28"/>
          <w:szCs w:val="28"/>
        </w:rPr>
      </w:pPr>
    </w:p>
    <w:p w14:paraId="2E69CFC0" w14:textId="77777777" w:rsidR="00E16AE8" w:rsidRPr="00E16AE8" w:rsidRDefault="00E16AE8" w:rsidP="00E16AE8">
      <w:pPr>
        <w:tabs>
          <w:tab w:val="left" w:pos="2700"/>
        </w:tabs>
        <w:suppressAutoHyphens/>
        <w:jc w:val="center"/>
        <w:rPr>
          <w:rFonts w:ascii="Times New Roman" w:eastAsia="Times New Roman" w:hAnsi="Times New Roman" w:cs="Times New Roman"/>
          <w:b/>
          <w:bCs/>
          <w:color w:val="auto"/>
          <w:lang w:eastAsia="ar-SA"/>
        </w:rPr>
      </w:pPr>
      <w:r w:rsidRPr="00E16AE8">
        <w:rPr>
          <w:rFonts w:ascii="Times New Roman" w:eastAsia="Times New Roman" w:hAnsi="Times New Roman" w:cs="Times New Roman"/>
          <w:b/>
          <w:bCs/>
          <w:color w:val="auto"/>
          <w:lang w:eastAsia="ar-SA"/>
        </w:rPr>
        <w:t xml:space="preserve">Техническое задание на поставку насосных агрегатов и электродвигателей для нужд филиала «Махачкалинские тепловые сети» </w:t>
      </w:r>
    </w:p>
    <w:p w14:paraId="2C53D3CA" w14:textId="77777777" w:rsidR="00E16AE8" w:rsidRPr="00E16AE8" w:rsidRDefault="00E16AE8" w:rsidP="00E16AE8">
      <w:pPr>
        <w:tabs>
          <w:tab w:val="left" w:pos="284"/>
        </w:tabs>
        <w:suppressAutoHyphens/>
        <w:jc w:val="both"/>
        <w:rPr>
          <w:rFonts w:ascii="Times New Roman" w:eastAsia="Times New Roman" w:hAnsi="Times New Roman" w:cs="Times New Roman"/>
          <w:b/>
          <w:bCs/>
          <w:color w:val="auto"/>
          <w:lang w:eastAsia="ar-SA"/>
        </w:rPr>
      </w:pPr>
    </w:p>
    <w:p w14:paraId="26F0BA76" w14:textId="77777777" w:rsidR="00E16AE8" w:rsidRPr="00E16AE8" w:rsidRDefault="00E16AE8" w:rsidP="00E16AE8">
      <w:pPr>
        <w:tabs>
          <w:tab w:val="left" w:pos="284"/>
        </w:tabs>
        <w:suppressAutoHyphens/>
        <w:jc w:val="both"/>
        <w:rPr>
          <w:rFonts w:ascii="Times New Roman" w:eastAsia="Times New Roman" w:hAnsi="Times New Roman" w:cs="Times New Roman"/>
          <w:color w:val="auto"/>
        </w:rPr>
      </w:pPr>
      <w:r w:rsidRPr="00E16AE8">
        <w:rPr>
          <w:rFonts w:ascii="Times New Roman" w:eastAsia="Times New Roman" w:hAnsi="Times New Roman" w:cs="Times New Roman"/>
          <w:b/>
          <w:bCs/>
          <w:color w:val="auto"/>
          <w:lang w:eastAsia="ar-SA"/>
        </w:rPr>
        <w:t xml:space="preserve">Способ закупки: </w:t>
      </w:r>
      <w:r w:rsidRPr="00E16AE8">
        <w:rPr>
          <w:rFonts w:ascii="Times New Roman" w:eastAsia="Times New Roman" w:hAnsi="Times New Roman" w:cs="Times New Roman"/>
          <w:color w:val="auto"/>
          <w:lang w:eastAsia="ar-SA"/>
        </w:rPr>
        <w:t xml:space="preserve">запрос ценовых предложений </w:t>
      </w:r>
      <w:r w:rsidRPr="00E16AE8">
        <w:rPr>
          <w:rFonts w:ascii="Times New Roman" w:eastAsia="Times New Roman" w:hAnsi="Times New Roman" w:cs="Times New Roman"/>
          <w:bCs/>
          <w:iCs/>
          <w:color w:val="auto"/>
        </w:rPr>
        <w:t>(открытый, в электронной форме)</w:t>
      </w:r>
      <w:r w:rsidRPr="00E16AE8">
        <w:rPr>
          <w:rFonts w:ascii="Times New Roman" w:eastAsia="Times New Roman" w:hAnsi="Times New Roman" w:cs="Times New Roman"/>
          <w:color w:val="auto"/>
        </w:rPr>
        <w:t>.</w:t>
      </w:r>
    </w:p>
    <w:p w14:paraId="7C2DFEAE" w14:textId="3D19C64F" w:rsidR="00E16AE8" w:rsidRPr="00E16AE8" w:rsidRDefault="00E16AE8" w:rsidP="00BE300F">
      <w:pPr>
        <w:rPr>
          <w:rFonts w:ascii="Times New Roman" w:eastAsia="Times New Roman" w:hAnsi="Times New Roman" w:cs="Times New Roman"/>
          <w:color w:val="auto"/>
        </w:rPr>
      </w:pPr>
      <w:r w:rsidRPr="00E16AE8">
        <w:rPr>
          <w:rFonts w:ascii="Times New Roman" w:eastAsia="Times New Roman" w:hAnsi="Times New Roman" w:cs="Times New Roman"/>
          <w:b/>
          <w:bCs/>
          <w:color w:val="auto"/>
          <w:lang w:eastAsia="ar-SA"/>
        </w:rPr>
        <w:t xml:space="preserve">Адрес электронной площадки: </w:t>
      </w:r>
      <w:r w:rsidR="00BE300F">
        <w:rPr>
          <w:rFonts w:ascii="Times New Roman" w:hAnsi="Times New Roman" w:cs="Times New Roman"/>
        </w:rPr>
        <w:t xml:space="preserve">ЭТП РЕГИОН </w:t>
      </w:r>
      <w:hyperlink r:id="rId14" w:history="1">
        <w:r w:rsidR="00BE300F" w:rsidRPr="00B039DB">
          <w:rPr>
            <w:rStyle w:val="ad"/>
            <w:rFonts w:ascii="Times New Roman" w:hAnsi="Times New Roman"/>
          </w:rPr>
          <w:t>https://torgi.etp-region.ru</w:t>
        </w:r>
      </w:hyperlink>
      <w:r w:rsidR="00BE300F">
        <w:rPr>
          <w:rFonts w:ascii="Times New Roman" w:hAnsi="Times New Roman" w:cs="Times New Roman"/>
        </w:rPr>
        <w:t xml:space="preserve"> </w:t>
      </w:r>
      <w:r w:rsidRPr="00E16AE8">
        <w:rPr>
          <w:rFonts w:ascii="Times New Roman" w:eastAsia="Times New Roman" w:hAnsi="Times New Roman" w:cs="Times New Roman"/>
          <w:color w:val="auto"/>
        </w:rPr>
        <w:t xml:space="preserve">и ЕИС </w:t>
      </w:r>
      <w:hyperlink r:id="rId15" w:history="1">
        <w:r w:rsidRPr="00E16AE8">
          <w:rPr>
            <w:rFonts w:ascii="Times New Roman" w:eastAsia="Times New Roman" w:hAnsi="Times New Roman" w:cs="Times New Roman"/>
            <w:color w:val="0000FF"/>
            <w:u w:val="single"/>
          </w:rPr>
          <w:t>zakupki.gov.ru</w:t>
        </w:r>
      </w:hyperlink>
    </w:p>
    <w:p w14:paraId="0B9053CC" w14:textId="77777777" w:rsidR="00E16AE8" w:rsidRPr="00E16AE8" w:rsidRDefault="00E16AE8" w:rsidP="00E16AE8">
      <w:pPr>
        <w:tabs>
          <w:tab w:val="left" w:pos="284"/>
        </w:tabs>
        <w:suppressAutoHyphens/>
        <w:rPr>
          <w:rFonts w:ascii="Times New Roman" w:eastAsia="Times New Roman" w:hAnsi="Times New Roman" w:cs="Times New Roman"/>
          <w:b/>
          <w:bCs/>
          <w:color w:val="auto"/>
          <w:lang w:eastAsia="ar-SA"/>
        </w:rPr>
      </w:pPr>
      <w:r w:rsidRPr="00E16AE8">
        <w:rPr>
          <w:rFonts w:ascii="Times New Roman" w:eastAsia="Times New Roman" w:hAnsi="Times New Roman" w:cs="Times New Roman"/>
          <w:b/>
          <w:bCs/>
          <w:color w:val="auto"/>
          <w:lang w:eastAsia="ar-SA"/>
        </w:rPr>
        <w:t>Сведения о заказчике:</w:t>
      </w:r>
    </w:p>
    <w:p w14:paraId="3AEB72E1"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hAnsi="Times New Roman" w:cs="Times New Roman"/>
          <w:b/>
          <w:bCs/>
          <w:color w:val="auto"/>
        </w:rPr>
        <w:t>Заказчик</w:t>
      </w:r>
      <w:r w:rsidRPr="00E16AE8">
        <w:rPr>
          <w:rFonts w:ascii="Times New Roman" w:hAnsi="Times New Roman" w:cs="Times New Roman"/>
          <w:color w:val="auto"/>
        </w:rPr>
        <w:t xml:space="preserve">: </w:t>
      </w:r>
      <w:r w:rsidRPr="00E16AE8">
        <w:rPr>
          <w:rFonts w:ascii="Times New Roman" w:eastAsia="Times New Roman" w:hAnsi="Times New Roman" w:cs="Times New Roman"/>
          <w:color w:val="auto"/>
        </w:rPr>
        <w:t>филиал «Махачкалинские тепловые сети» АО «Единый оператор Республики Дагестан в сфере водоснабжения и водоотведения»</w:t>
      </w:r>
    </w:p>
    <w:p w14:paraId="75A2FD4C" w14:textId="77777777" w:rsidR="00E16AE8" w:rsidRPr="00E16AE8" w:rsidRDefault="00E16AE8" w:rsidP="00E16AE8">
      <w:pPr>
        <w:jc w:val="both"/>
        <w:rPr>
          <w:rFonts w:ascii="Times New Roman" w:eastAsia="Times New Roman" w:hAnsi="Times New Roman" w:cs="Times New Roman"/>
          <w:bCs/>
          <w:color w:val="auto"/>
        </w:rPr>
      </w:pPr>
      <w:r w:rsidRPr="00E16AE8">
        <w:rPr>
          <w:rFonts w:ascii="Times New Roman" w:eastAsia="Times New Roman" w:hAnsi="Times New Roman" w:cs="Times New Roman"/>
          <w:b/>
          <w:bCs/>
          <w:color w:val="auto"/>
        </w:rPr>
        <w:t xml:space="preserve">Адрес: </w:t>
      </w:r>
      <w:r w:rsidRPr="00E16AE8">
        <w:rPr>
          <w:rFonts w:ascii="Times New Roman" w:eastAsia="Times New Roman" w:hAnsi="Times New Roman" w:cs="Times New Roman"/>
          <w:color w:val="auto"/>
        </w:rPr>
        <w:t xml:space="preserve">юрид/почт.адрес: </w:t>
      </w:r>
      <w:smartTag w:uri="urn:schemas-microsoft-com:office:smarttags" w:element="metricconverter">
        <w:smartTagPr>
          <w:attr w:name="ProductID" w:val="367007, г"/>
        </w:smartTagPr>
        <w:r w:rsidRPr="00E16AE8">
          <w:rPr>
            <w:rFonts w:ascii="Times New Roman" w:eastAsia="Times New Roman" w:hAnsi="Times New Roman" w:cs="Times New Roman"/>
            <w:color w:val="auto"/>
          </w:rPr>
          <w:t>367007</w:t>
        </w:r>
        <w:r w:rsidRPr="00E16AE8">
          <w:rPr>
            <w:rFonts w:ascii="Times New Roman" w:eastAsia="Times New Roman" w:hAnsi="Times New Roman" w:cs="Times New Roman"/>
            <w:bCs/>
            <w:color w:val="auto"/>
          </w:rPr>
          <w:t>, г</w:t>
        </w:r>
      </w:smartTag>
      <w:r w:rsidRPr="00E16AE8">
        <w:rPr>
          <w:rFonts w:ascii="Times New Roman" w:eastAsia="Times New Roman" w:hAnsi="Times New Roman" w:cs="Times New Roman"/>
          <w:bCs/>
          <w:color w:val="auto"/>
        </w:rPr>
        <w:t>. Махачкала, ул. Лаптиева, д.1</w:t>
      </w:r>
    </w:p>
    <w:p w14:paraId="08DC4B77"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hAnsi="Times New Roman" w:cs="Times New Roman"/>
          <w:b/>
          <w:bCs/>
          <w:color w:val="auto"/>
        </w:rPr>
        <w:t>Контактное лицо Заказчика:</w:t>
      </w:r>
    </w:p>
    <w:p w14:paraId="60D601E7" w14:textId="117E01FF"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По техническим вопросам контактное лицо: инженер ОКС филиала «Махачкалинские тепловые сети» Магдиев Х.Х. тел/факс (8722) 51-78-58, e-mail: </w:t>
      </w:r>
      <w:r w:rsidRPr="00E16AE8">
        <w:rPr>
          <w:rFonts w:ascii="Times New Roman" w:eastAsia="Calibri" w:hAnsi="Times New Roman" w:cs="Times New Roman"/>
          <w:color w:val="auto"/>
          <w:sz w:val="22"/>
          <w:szCs w:val="22"/>
          <w:lang w:eastAsia="en-US"/>
        </w:rPr>
        <w:t>h.magdiev@eord.ru</w:t>
      </w:r>
    </w:p>
    <w:p w14:paraId="0D13E013" w14:textId="77777777" w:rsidR="00E16AE8" w:rsidRPr="00E16AE8" w:rsidRDefault="00E16AE8" w:rsidP="00E16AE8">
      <w:pPr>
        <w:jc w:val="both"/>
        <w:rPr>
          <w:rFonts w:ascii="Times New Roman" w:eastAsia="Times New Roman" w:hAnsi="Times New Roman" w:cs="Times New Roman"/>
          <w:b/>
          <w:bCs/>
          <w:color w:val="auto"/>
        </w:rPr>
      </w:pPr>
    </w:p>
    <w:p w14:paraId="4E87F49F"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b/>
          <w:bCs/>
          <w:color w:val="auto"/>
        </w:rPr>
        <w:t>Предмет договора (закупки)</w:t>
      </w:r>
      <w:r w:rsidRPr="00E16AE8">
        <w:rPr>
          <w:rFonts w:ascii="Times New Roman" w:eastAsia="Times New Roman" w:hAnsi="Times New Roman" w:cs="Times New Roman"/>
          <w:bCs/>
          <w:color w:val="auto"/>
        </w:rPr>
        <w:t xml:space="preserve">: </w:t>
      </w:r>
      <w:r w:rsidRPr="00E16AE8">
        <w:rPr>
          <w:rFonts w:ascii="Times New Roman" w:eastAsia="Times New Roman" w:hAnsi="Times New Roman" w:cs="Times New Roman"/>
          <w:color w:val="auto"/>
        </w:rPr>
        <w:t>Поставка насосных агрегатов и электродвигателей для нужд филиала «Махачкалинские тепловые сети» АО «Единый оператор Республики Дагестан в сфере водоснабжения и водоотведения».</w:t>
      </w:r>
    </w:p>
    <w:p w14:paraId="50C048AF" w14:textId="77777777" w:rsidR="00E16AE8" w:rsidRPr="00E16AE8" w:rsidRDefault="00E16AE8" w:rsidP="00E16AE8">
      <w:pPr>
        <w:jc w:val="both"/>
        <w:rPr>
          <w:rFonts w:ascii="Times New Roman" w:eastAsia="Times New Roman" w:hAnsi="Times New Roman" w:cs="Times New Roman"/>
          <w:color w:val="auto"/>
        </w:rPr>
      </w:pPr>
    </w:p>
    <w:p w14:paraId="7BB14201" w14:textId="77777777" w:rsidR="00E16AE8" w:rsidRPr="00E16AE8" w:rsidRDefault="00E16AE8" w:rsidP="00E16AE8">
      <w:pPr>
        <w:jc w:val="both"/>
        <w:rPr>
          <w:rFonts w:ascii="Times New Roman" w:eastAsia="Times New Roman" w:hAnsi="Times New Roman" w:cs="Times New Roman"/>
          <w:b/>
        </w:rPr>
      </w:pPr>
      <w:r w:rsidRPr="00E16AE8">
        <w:rPr>
          <w:rFonts w:ascii="Times New Roman" w:eastAsia="Times New Roman" w:hAnsi="Times New Roman" w:cs="Times New Roman"/>
          <w:b/>
          <w:color w:val="auto"/>
        </w:rPr>
        <w:t xml:space="preserve">Объект закупки и место применения: </w:t>
      </w:r>
      <w:r w:rsidRPr="00E16AE8">
        <w:rPr>
          <w:rFonts w:ascii="Times New Roman" w:eastAsia="Times New Roman" w:hAnsi="Times New Roman" w:cs="Times New Roman"/>
          <w:color w:val="auto"/>
        </w:rPr>
        <w:t xml:space="preserve">для замены вышедших из строя на производственных объектах филиала «Махачкалинские тепловые сети» в г. Махачкала.   </w:t>
      </w:r>
    </w:p>
    <w:p w14:paraId="6B71A4E9" w14:textId="77777777" w:rsidR="009750C3" w:rsidRPr="009750C3" w:rsidRDefault="00E16AE8" w:rsidP="009750C3">
      <w:pPr>
        <w:jc w:val="both"/>
        <w:rPr>
          <w:rFonts w:ascii="Times New Roman" w:eastAsia="Lucida Sans Unicode" w:hAnsi="Times New Roman" w:cs="Times New Roman"/>
          <w:bCs/>
          <w:color w:val="auto"/>
        </w:rPr>
      </w:pPr>
      <w:r w:rsidRPr="00E16AE8">
        <w:rPr>
          <w:rFonts w:ascii="Times New Roman" w:hAnsi="Times New Roman" w:cs="Times New Roman"/>
          <w:b/>
          <w:bCs/>
          <w:color w:val="auto"/>
        </w:rPr>
        <w:t xml:space="preserve">Срок поставок: </w:t>
      </w:r>
      <w:r w:rsidRPr="00E16AE8">
        <w:rPr>
          <w:rFonts w:ascii="Times New Roman" w:eastAsia="Lucida Sans Unicode" w:hAnsi="Times New Roman" w:cs="Times New Roman"/>
          <w:bCs/>
          <w:color w:val="auto"/>
        </w:rPr>
        <w:t xml:space="preserve">с момента заключения договора и оплаты аванса в размере 50% от цены Договора в течение 90 календарных дней, </w:t>
      </w:r>
      <w:r w:rsidR="009750C3" w:rsidRPr="009750C3">
        <w:rPr>
          <w:rFonts w:ascii="Times New Roman" w:eastAsia="Lucida Sans Unicode" w:hAnsi="Times New Roman" w:cs="Times New Roman"/>
          <w:bCs/>
          <w:color w:val="auto"/>
        </w:rPr>
        <w:t>партиями по предварительной заявке заказчика.</w:t>
      </w:r>
    </w:p>
    <w:p w14:paraId="1B23DBA2" w14:textId="01D060E1"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b/>
          <w:bCs/>
          <w:color w:val="auto"/>
        </w:rPr>
        <w:t>Объем поставляемых товаров:</w:t>
      </w:r>
      <w:r w:rsidRPr="00E16AE8">
        <w:rPr>
          <w:rFonts w:ascii="Times New Roman" w:eastAsia="Times New Roman" w:hAnsi="Times New Roman" w:cs="Times New Roman"/>
          <w:bCs/>
          <w:color w:val="auto"/>
        </w:rPr>
        <w:t xml:space="preserve"> определяется в соответствии с Техническим заданием</w:t>
      </w:r>
    </w:p>
    <w:p w14:paraId="49AD8641" w14:textId="77777777" w:rsidR="00E16AE8" w:rsidRPr="00E16AE8" w:rsidRDefault="00E16AE8" w:rsidP="00E16AE8">
      <w:pPr>
        <w:tabs>
          <w:tab w:val="left" w:pos="284"/>
        </w:tabs>
        <w:jc w:val="both"/>
        <w:rPr>
          <w:rFonts w:ascii="Times New Roman" w:eastAsia="Times New Roman" w:hAnsi="Times New Roman" w:cs="Times New Roman"/>
          <w:color w:val="auto"/>
        </w:rPr>
      </w:pPr>
      <w:r w:rsidRPr="00E16AE8">
        <w:rPr>
          <w:rFonts w:ascii="Times New Roman" w:eastAsia="Times New Roman" w:hAnsi="Times New Roman" w:cs="Times New Roman"/>
          <w:b/>
          <w:color w:val="auto"/>
        </w:rPr>
        <w:t xml:space="preserve">Порядок и сроки оплаты: </w:t>
      </w:r>
      <w:r w:rsidRPr="00E16AE8">
        <w:rPr>
          <w:rFonts w:ascii="Times New Roman" w:eastAsia="Times New Roman" w:hAnsi="Times New Roman" w:cs="Times New Roman"/>
          <w:color w:val="auto"/>
        </w:rPr>
        <w:t>согласно разделу 2 проекта договора.</w:t>
      </w:r>
    </w:p>
    <w:p w14:paraId="2104527E" w14:textId="77777777" w:rsidR="00E16AE8" w:rsidRPr="00E16AE8" w:rsidRDefault="00E16AE8" w:rsidP="00E16AE8">
      <w:pPr>
        <w:tabs>
          <w:tab w:val="left" w:pos="284"/>
        </w:tabs>
        <w:jc w:val="both"/>
        <w:rPr>
          <w:rFonts w:ascii="Times New Roman" w:eastAsia="Times New Roman" w:hAnsi="Times New Roman" w:cs="Times New Roman"/>
          <w:bCs/>
          <w:color w:val="auto"/>
        </w:rPr>
      </w:pPr>
      <w:r w:rsidRPr="00E16AE8">
        <w:rPr>
          <w:rFonts w:ascii="Times New Roman" w:eastAsia="Times New Roman" w:hAnsi="Times New Roman" w:cs="Times New Roman"/>
          <w:b/>
          <w:bCs/>
          <w:color w:val="auto"/>
        </w:rPr>
        <w:t xml:space="preserve">Источник финансирования: </w:t>
      </w:r>
      <w:r w:rsidRPr="00E16AE8">
        <w:rPr>
          <w:rFonts w:ascii="Times New Roman" w:eastAsia="Times New Roman" w:hAnsi="Times New Roman" w:cs="Times New Roman"/>
          <w:bCs/>
          <w:color w:val="auto"/>
        </w:rPr>
        <w:t>собственные средства предприятия.</w:t>
      </w:r>
    </w:p>
    <w:p w14:paraId="3DDD6E4F" w14:textId="77777777" w:rsidR="00E16AE8" w:rsidRPr="00E16AE8" w:rsidRDefault="00E16AE8" w:rsidP="00E16AE8">
      <w:pPr>
        <w:tabs>
          <w:tab w:val="left" w:pos="284"/>
        </w:tabs>
        <w:jc w:val="both"/>
        <w:rPr>
          <w:rFonts w:ascii="Times New Roman" w:eastAsia="Times New Roman" w:hAnsi="Times New Roman" w:cs="Times New Roman"/>
          <w:bCs/>
          <w:color w:val="auto"/>
        </w:rPr>
      </w:pPr>
      <w:r w:rsidRPr="00E16AE8">
        <w:rPr>
          <w:rFonts w:ascii="Times New Roman" w:eastAsia="Times New Roman" w:hAnsi="Times New Roman" w:cs="Times New Roman"/>
          <w:b/>
          <w:bCs/>
          <w:color w:val="auto"/>
        </w:rPr>
        <w:t xml:space="preserve">Официальный язык закупки: </w:t>
      </w:r>
      <w:r w:rsidRPr="00E16AE8">
        <w:rPr>
          <w:rFonts w:ascii="Times New Roman" w:eastAsia="Times New Roman" w:hAnsi="Times New Roman" w:cs="Times New Roman"/>
          <w:bCs/>
          <w:color w:val="auto"/>
        </w:rPr>
        <w:t>русский.</w:t>
      </w:r>
    </w:p>
    <w:p w14:paraId="72DDB1ED" w14:textId="77777777" w:rsidR="00E16AE8" w:rsidRPr="00E16AE8" w:rsidRDefault="00E16AE8" w:rsidP="00E16AE8">
      <w:pPr>
        <w:tabs>
          <w:tab w:val="left" w:pos="284"/>
        </w:tabs>
        <w:jc w:val="both"/>
        <w:rPr>
          <w:rFonts w:ascii="Times New Roman" w:eastAsia="Times New Roman" w:hAnsi="Times New Roman" w:cs="Times New Roman"/>
          <w:bCs/>
          <w:color w:val="auto"/>
        </w:rPr>
      </w:pPr>
      <w:r w:rsidRPr="00E16AE8">
        <w:rPr>
          <w:rFonts w:ascii="Times New Roman" w:eastAsia="Times New Roman" w:hAnsi="Times New Roman" w:cs="Times New Roman"/>
          <w:b/>
          <w:bCs/>
          <w:color w:val="auto"/>
        </w:rPr>
        <w:t xml:space="preserve">Валюта закупки: </w:t>
      </w:r>
      <w:r w:rsidRPr="00E16AE8">
        <w:rPr>
          <w:rFonts w:ascii="Times New Roman" w:eastAsia="Times New Roman" w:hAnsi="Times New Roman" w:cs="Times New Roman"/>
          <w:bCs/>
          <w:color w:val="auto"/>
        </w:rPr>
        <w:t>российский рубль</w:t>
      </w:r>
    </w:p>
    <w:p w14:paraId="3DFFBA26" w14:textId="77777777" w:rsidR="00E16AE8" w:rsidRPr="00E16AE8" w:rsidRDefault="00E16AE8" w:rsidP="00E16AE8">
      <w:pPr>
        <w:shd w:val="clear" w:color="auto" w:fill="FFFFFF"/>
        <w:adjustRightInd w:val="0"/>
        <w:jc w:val="both"/>
        <w:rPr>
          <w:rFonts w:ascii="Times New Roman" w:eastAsia="Times New Roman" w:hAnsi="Times New Roman" w:cs="Times New Roman"/>
          <w:color w:val="auto"/>
        </w:rPr>
      </w:pPr>
      <w:r w:rsidRPr="00E16AE8">
        <w:rPr>
          <w:rFonts w:ascii="Times New Roman" w:eastAsia="Times New Roman" w:hAnsi="Times New Roman" w:cs="Times New Roman"/>
          <w:b/>
          <w:bCs/>
          <w:color w:val="auto"/>
        </w:rPr>
        <w:t>Размер обеспечения заявки</w:t>
      </w:r>
      <w:r w:rsidRPr="00E16AE8">
        <w:rPr>
          <w:rFonts w:ascii="Times New Roman" w:eastAsia="Times New Roman" w:hAnsi="Times New Roman" w:cs="Times New Roman"/>
          <w:color w:val="auto"/>
        </w:rPr>
        <w:t>:</w:t>
      </w:r>
    </w:p>
    <w:p w14:paraId="169510C2" w14:textId="77777777" w:rsidR="00E16AE8" w:rsidRPr="00E16AE8" w:rsidRDefault="00E16AE8" w:rsidP="00E16AE8">
      <w:pPr>
        <w:autoSpaceDE w:val="0"/>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Обеспечения заявки </w:t>
      </w:r>
      <w:r w:rsidRPr="00E16AE8">
        <w:rPr>
          <w:rFonts w:ascii="Times New Roman" w:eastAsia="Times New Roman" w:hAnsi="Times New Roman" w:cs="Times New Roman"/>
          <w:color w:val="auto"/>
          <w:u w:val="single"/>
        </w:rPr>
        <w:t>не установлено.</w:t>
      </w:r>
    </w:p>
    <w:p w14:paraId="6FB0AADB" w14:textId="77777777" w:rsidR="00E16AE8" w:rsidRPr="00E16AE8" w:rsidRDefault="00E16AE8" w:rsidP="00E16AE8">
      <w:pPr>
        <w:autoSpaceDE w:val="0"/>
        <w:rPr>
          <w:rFonts w:ascii="Times New Roman" w:eastAsia="Times New Roman" w:hAnsi="Times New Roman" w:cs="Times New Roman"/>
          <w:color w:val="auto"/>
        </w:rPr>
      </w:pPr>
      <w:r w:rsidRPr="00E16AE8">
        <w:rPr>
          <w:rFonts w:ascii="Times New Roman" w:eastAsia="Times New Roman" w:hAnsi="Times New Roman" w:cs="Times New Roman"/>
          <w:b/>
          <w:bCs/>
          <w:color w:val="auto"/>
        </w:rPr>
        <w:t>Размер обеспечения исполнения договора</w:t>
      </w:r>
      <w:r w:rsidRPr="00E16AE8">
        <w:rPr>
          <w:rFonts w:ascii="Times New Roman" w:eastAsia="Times New Roman" w:hAnsi="Times New Roman" w:cs="Times New Roman"/>
          <w:color w:val="auto"/>
        </w:rPr>
        <w:t>:</w:t>
      </w:r>
    </w:p>
    <w:p w14:paraId="67977F3A" w14:textId="77777777" w:rsidR="00E16AE8" w:rsidRPr="00E16AE8" w:rsidRDefault="00E16AE8" w:rsidP="00E16AE8">
      <w:pPr>
        <w:autoSpaceDE w:val="0"/>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Обеспечение исполнения договора </w:t>
      </w:r>
      <w:r w:rsidRPr="00E16AE8">
        <w:rPr>
          <w:rFonts w:ascii="Times New Roman" w:eastAsia="Times New Roman" w:hAnsi="Times New Roman" w:cs="Times New Roman"/>
          <w:color w:val="auto"/>
          <w:u w:val="single"/>
        </w:rPr>
        <w:t>не установлено.</w:t>
      </w:r>
    </w:p>
    <w:p w14:paraId="39F8D506" w14:textId="77777777" w:rsidR="00E16AE8" w:rsidRPr="00E16AE8" w:rsidRDefault="00E16AE8" w:rsidP="00E16AE8">
      <w:pPr>
        <w:tabs>
          <w:tab w:val="left" w:pos="284"/>
        </w:tabs>
        <w:contextualSpacing/>
        <w:jc w:val="both"/>
        <w:rPr>
          <w:rFonts w:ascii="Times New Roman" w:eastAsia="Times New Roman" w:hAnsi="Times New Roman" w:cs="Times New Roman"/>
          <w:color w:val="auto"/>
        </w:rPr>
      </w:pPr>
      <w:r w:rsidRPr="00E16AE8">
        <w:rPr>
          <w:rFonts w:ascii="Times New Roman" w:eastAsia="Times New Roman" w:hAnsi="Times New Roman" w:cs="Times New Roman"/>
          <w:b/>
          <w:color w:val="auto"/>
        </w:rPr>
        <w:t xml:space="preserve">Особенности участия в закупке субъектов малого и среднего предпринимательства: </w:t>
      </w:r>
      <w:r w:rsidRPr="00E16AE8">
        <w:rPr>
          <w:rFonts w:ascii="Times New Roman" w:eastAsia="Times New Roman" w:hAnsi="Times New Roman" w:cs="Times New Roman"/>
          <w:b/>
          <w:color w:val="auto"/>
          <w:u w:val="single"/>
        </w:rPr>
        <w:t>установлено</w:t>
      </w:r>
      <w:r w:rsidRPr="00E16AE8">
        <w:rPr>
          <w:rFonts w:ascii="Times New Roman" w:eastAsia="Times New Roman" w:hAnsi="Times New Roman" w:cs="Times New Roman"/>
          <w:color w:val="auto"/>
        </w:rPr>
        <w:t xml:space="preserve"> - </w:t>
      </w:r>
      <w:r w:rsidRPr="00E16AE8">
        <w:rPr>
          <w:rFonts w:ascii="Times New Roman" w:eastAsia="Times New Roman" w:hAnsi="Times New Roman" w:cs="Times New Roman"/>
          <w:bCs/>
          <w:color w:val="auto"/>
          <w:szCs w:val="28"/>
          <w:u w:val="single"/>
        </w:rPr>
        <w:t>не установлено</w:t>
      </w:r>
      <w:r w:rsidRPr="00E16AE8">
        <w:rPr>
          <w:rFonts w:ascii="Times New Roman" w:eastAsia="Times New Roman" w:hAnsi="Times New Roman" w:cs="Times New Roman"/>
          <w:b/>
          <w:bCs/>
          <w:color w:val="auto"/>
          <w:szCs w:val="28"/>
        </w:rPr>
        <w:t>.</w:t>
      </w:r>
    </w:p>
    <w:p w14:paraId="1A1111D0" w14:textId="77777777" w:rsidR="00E16AE8" w:rsidRPr="00E16AE8" w:rsidRDefault="00E16AE8" w:rsidP="00E16AE8">
      <w:pPr>
        <w:tabs>
          <w:tab w:val="left" w:pos="284"/>
        </w:tabs>
        <w:jc w:val="both"/>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 xml:space="preserve">Сведения о применении национального режима в соответствии с Постановлением Правительства Российской Федерации от 23.12.2024 №1875: установлено. </w:t>
      </w:r>
    </w:p>
    <w:p w14:paraId="1BE508BE" w14:textId="77777777" w:rsidR="00E16AE8" w:rsidRPr="00E16AE8" w:rsidRDefault="00E16AE8" w:rsidP="00E16AE8">
      <w:pPr>
        <w:tabs>
          <w:tab w:val="left" w:pos="284"/>
        </w:tabs>
        <w:jc w:val="both"/>
        <w:rPr>
          <w:rFonts w:ascii="Times New Roman" w:eastAsia="Times New Roman" w:hAnsi="Times New Roman" w:cs="Times New Roman"/>
          <w:bCs/>
          <w:color w:val="auto"/>
          <w:u w:val="single"/>
        </w:rPr>
      </w:pPr>
      <w:r w:rsidRPr="00E16AE8">
        <w:rPr>
          <w:rFonts w:ascii="Times New Roman" w:eastAsia="Times New Roman" w:hAnsi="Times New Roman" w:cs="Times New Roman"/>
          <w:color w:val="auto"/>
        </w:rPr>
        <w:t xml:space="preserve">      Закупка осуществляется в соответствии с </w:t>
      </w:r>
      <w:r w:rsidRPr="00E16AE8">
        <w:rPr>
          <w:rFonts w:ascii="Times New Roman" w:eastAsia="Times New Roman" w:hAnsi="Times New Roman" w:cs="Times New Roman"/>
          <w:bCs/>
          <w:color w:val="auto"/>
        </w:rPr>
        <w:t>Федеральным законом от 18.07.2011 N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p w14:paraId="3C8D32FF" w14:textId="77777777" w:rsidR="00E16AE8" w:rsidRPr="00E16AE8" w:rsidRDefault="00E16AE8" w:rsidP="00E16AE8">
      <w:pPr>
        <w:tabs>
          <w:tab w:val="left" w:pos="284"/>
        </w:tabs>
        <w:jc w:val="both"/>
        <w:rPr>
          <w:rFonts w:ascii="Times New Roman" w:eastAsia="Times New Roman" w:hAnsi="Times New Roman" w:cs="Times New Roman"/>
          <w:b/>
          <w:color w:val="auto"/>
        </w:rPr>
      </w:pPr>
    </w:p>
    <w:p w14:paraId="0FEA2F8A" w14:textId="77777777" w:rsidR="00E16AE8" w:rsidRPr="00E16AE8" w:rsidRDefault="00E16AE8" w:rsidP="00E16AE8">
      <w:pPr>
        <w:tabs>
          <w:tab w:val="left" w:pos="-142"/>
        </w:tabs>
        <w:jc w:val="both"/>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 xml:space="preserve">Сведения о начальной (максимальной) цене договора: </w:t>
      </w:r>
      <w:r w:rsidRPr="00E16AE8">
        <w:rPr>
          <w:rFonts w:ascii="Times New Roman" w:eastAsia="Calibri" w:hAnsi="Times New Roman" w:cs="Times New Roman"/>
          <w:color w:val="auto"/>
          <w:lang w:eastAsia="en-US"/>
        </w:rPr>
        <w:t xml:space="preserve">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 </w:t>
      </w:r>
      <w:r w:rsidRPr="00E16AE8">
        <w:rPr>
          <w:rFonts w:ascii="Times New Roman" w:eastAsia="Calibri" w:hAnsi="Times New Roman" w:cs="Times New Roman"/>
          <w:b/>
          <w:color w:val="auto"/>
          <w:lang w:eastAsia="en-US"/>
        </w:rPr>
        <w:t>(расчет прилагается отдельным файлом).</w:t>
      </w:r>
    </w:p>
    <w:p w14:paraId="262E7EE0" w14:textId="77777777" w:rsidR="00E16AE8" w:rsidRPr="00E16AE8" w:rsidRDefault="00E16AE8" w:rsidP="00E16AE8">
      <w:pPr>
        <w:jc w:val="both"/>
        <w:rPr>
          <w:rFonts w:ascii="Times New Roman" w:eastAsia="Times New Roman" w:hAnsi="Times New Roman" w:cs="Times New Roman"/>
          <w:b/>
          <w:color w:val="auto"/>
        </w:rPr>
      </w:pPr>
    </w:p>
    <w:p w14:paraId="60C624A0" w14:textId="77777777" w:rsidR="00E16AE8" w:rsidRPr="00E16AE8" w:rsidRDefault="00E16AE8" w:rsidP="00E16AE8">
      <w:pPr>
        <w:jc w:val="both"/>
        <w:rPr>
          <w:rFonts w:ascii="Times New Roman" w:eastAsia="Times New Roman" w:hAnsi="Times New Roman" w:cs="Times New Roman"/>
          <w:b/>
          <w:color w:val="auto"/>
        </w:rPr>
      </w:pPr>
      <w:r w:rsidRPr="00E16AE8">
        <w:rPr>
          <w:rFonts w:ascii="Times New Roman" w:eastAsia="Times New Roman" w:hAnsi="Times New Roman" w:cs="Times New Roman"/>
          <w:b/>
          <w:color w:val="auto"/>
        </w:rPr>
        <w:t xml:space="preserve">66 650 381,67 (шестьдесят шесть миллионов шестьсот пятьдесят тысяч триста восемьдесят один рубль 67 копеек) с учетом НДС 20%.  </w:t>
      </w:r>
    </w:p>
    <w:p w14:paraId="2C77F261" w14:textId="77777777" w:rsidR="00E16AE8" w:rsidRPr="00E16AE8" w:rsidRDefault="00E16AE8" w:rsidP="00E16AE8">
      <w:pPr>
        <w:jc w:val="both"/>
        <w:rPr>
          <w:rFonts w:ascii="Times New Roman" w:eastAsia="Times New Roman" w:hAnsi="Times New Roman" w:cs="Times New Roman"/>
          <w:b/>
          <w:color w:val="auto"/>
        </w:rPr>
      </w:pPr>
    </w:p>
    <w:p w14:paraId="109A4E6E" w14:textId="77777777" w:rsidR="00E16AE8" w:rsidRPr="00E16AE8" w:rsidRDefault="00E16AE8" w:rsidP="00E16AE8">
      <w:pPr>
        <w:jc w:val="both"/>
        <w:rPr>
          <w:rFonts w:ascii="Times New Roman" w:eastAsia="Times New Roman" w:hAnsi="Times New Roman" w:cs="Times New Roman"/>
          <w:b/>
          <w:color w:val="auto"/>
        </w:rPr>
      </w:pPr>
      <w:r w:rsidRPr="00E16AE8">
        <w:rPr>
          <w:rFonts w:ascii="Times New Roman" w:eastAsia="Times New Roman" w:hAnsi="Times New Roman" w:cs="Times New Roman"/>
          <w:b/>
          <w:color w:val="auto"/>
        </w:rPr>
        <w:t>Цена включает в себя стоимость товара, доставки товара до места требования, все налоги и сборы, все финансовые риски и иные расходы, связанные с исполнением договора.</w:t>
      </w:r>
    </w:p>
    <w:p w14:paraId="0ABF879D" w14:textId="77777777" w:rsidR="00E16AE8" w:rsidRPr="00E16AE8" w:rsidRDefault="00E16AE8" w:rsidP="00E16AE8">
      <w:pPr>
        <w:widowControl w:val="0"/>
        <w:autoSpaceDE w:val="0"/>
        <w:autoSpaceDN w:val="0"/>
        <w:adjustRightInd w:val="0"/>
        <w:jc w:val="both"/>
        <w:rPr>
          <w:rFonts w:ascii="Times New Roman" w:eastAsia="Times New Roman" w:hAnsi="Times New Roman" w:cs="Times New Roman"/>
          <w:color w:val="auto"/>
        </w:rPr>
      </w:pPr>
    </w:p>
    <w:p w14:paraId="70C2479B" w14:textId="77777777" w:rsidR="00E16AE8" w:rsidRPr="00E16AE8" w:rsidRDefault="00E16AE8" w:rsidP="00E16AE8">
      <w:pPr>
        <w:widowControl w:val="0"/>
        <w:tabs>
          <w:tab w:val="left" w:pos="284"/>
          <w:tab w:val="left" w:pos="993"/>
        </w:tabs>
        <w:jc w:val="both"/>
        <w:rPr>
          <w:rFonts w:ascii="Times New Roman" w:eastAsia="Times New Roman" w:hAnsi="Times New Roman" w:cs="Times New Roman"/>
          <w:bCs/>
          <w:color w:val="auto"/>
        </w:rPr>
      </w:pPr>
      <w:bookmarkStart w:id="16" w:name="_Hlk181459"/>
      <w:r w:rsidRPr="00E16AE8">
        <w:rPr>
          <w:rFonts w:ascii="Times New Roman" w:eastAsia="Times New Roman" w:hAnsi="Times New Roman" w:cs="Times New Roman"/>
          <w:b/>
          <w:bCs/>
          <w:color w:val="auto"/>
        </w:rPr>
        <w:lastRenderedPageBreak/>
        <w:t>1. Требования к качеству и безопасности товара, иные требования:</w:t>
      </w:r>
    </w:p>
    <w:p w14:paraId="684200A3" w14:textId="77777777" w:rsidR="00E16AE8" w:rsidRPr="00E16AE8" w:rsidRDefault="00E16AE8" w:rsidP="00E16AE8">
      <w:pPr>
        <w:rPr>
          <w:rFonts w:ascii="Times New Roman" w:eastAsia="Times New Roman" w:hAnsi="Times New Roman" w:cs="Times New Roman"/>
          <w:color w:val="auto"/>
        </w:rPr>
      </w:pPr>
    </w:p>
    <w:p w14:paraId="471F6CD1" w14:textId="77777777" w:rsidR="00E16AE8" w:rsidRPr="00E16AE8" w:rsidRDefault="00E16AE8" w:rsidP="00E16AE8">
      <w:pPr>
        <w:keepNext/>
        <w:contextualSpacing/>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 xml:space="preserve">           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1B9E7495" w14:textId="77777777" w:rsidR="00E16AE8" w:rsidRPr="00E16AE8" w:rsidRDefault="00E16AE8" w:rsidP="00E16AE8">
      <w:pPr>
        <w:keepNext/>
        <w:ind w:firstLine="709"/>
        <w:contextualSpacing/>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Документация может содержать показатели, требования, условные обозначения и терминологию, которые отличаются от требований, условных обозначений и терминологии технических регламентов, стандартов и иных документов, предусмотренных законодательством Российской Федерации о техническом регулировании, в случае, если технические регламенты, стандарты и иные документы, предусмотренные законодательством Российской Федерации о техническом регулировании в полной мере не охватывают все необходимые заказчику функциональные, технические, качественные, эксплуатационные характеристики объекта закупки, в том числе товара, используемого при выполнении работ и оказании услуг.</w:t>
      </w:r>
    </w:p>
    <w:p w14:paraId="28EB25C3" w14:textId="77777777" w:rsidR="00E16AE8" w:rsidRPr="00E16AE8" w:rsidRDefault="00E16AE8" w:rsidP="00E16AE8">
      <w:pPr>
        <w:widowControl w:val="0"/>
        <w:tabs>
          <w:tab w:val="left" w:pos="993"/>
        </w:tabs>
        <w:ind w:right="-29" w:firstLine="709"/>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Участник закупки, с которым будет заключаться договор, обязуется предать товар надлежащего качества без внешних повреждений; не имеющий дефектов, связанных с функционированием; соответствующий установленным международным и российским стандартам, действующим для данной категории товаров; требованиям по обеспечению безопасности жизни, здоровья, окружающей среды.</w:t>
      </w:r>
      <w:bookmarkEnd w:id="16"/>
    </w:p>
    <w:p w14:paraId="60147511" w14:textId="77777777" w:rsidR="00E16AE8" w:rsidRPr="00E16AE8" w:rsidRDefault="00E16AE8" w:rsidP="00E16AE8">
      <w:pPr>
        <w:jc w:val="both"/>
        <w:rPr>
          <w:rFonts w:ascii="Times New Roman" w:eastAsia="Times New Roman" w:hAnsi="Times New Roman" w:cs="Times New Roman"/>
          <w:bCs/>
          <w:color w:val="auto"/>
        </w:rPr>
      </w:pPr>
      <w:r w:rsidRPr="00E16AE8">
        <w:rPr>
          <w:rFonts w:ascii="Times New Roman" w:eastAsia="Times New Roman" w:hAnsi="Times New Roman" w:cs="Times New Roman"/>
          <w:color w:val="auto"/>
        </w:rPr>
        <w:t>Соответствие товара требованиям технических регламентов Таможенного союза: ТР ТС 010/2011 «О безопасности машин и оборудования».</w:t>
      </w:r>
    </w:p>
    <w:p w14:paraId="0BDBF51B" w14:textId="77777777" w:rsidR="00E16AE8" w:rsidRPr="00E16AE8" w:rsidRDefault="00E16AE8" w:rsidP="00E16AE8">
      <w:pPr>
        <w:widowControl w:val="0"/>
        <w:tabs>
          <w:tab w:val="left" w:pos="284"/>
          <w:tab w:val="left" w:pos="993"/>
        </w:tabs>
        <w:jc w:val="both"/>
        <w:rPr>
          <w:rFonts w:ascii="Times New Roman" w:eastAsia="Times New Roman" w:hAnsi="Times New Roman" w:cs="Times New Roman"/>
          <w:b/>
          <w:bCs/>
          <w:color w:val="auto"/>
        </w:rPr>
      </w:pPr>
    </w:p>
    <w:p w14:paraId="1056BDD1" w14:textId="77777777" w:rsidR="00E16AE8" w:rsidRPr="00E16AE8" w:rsidRDefault="00E16AE8" w:rsidP="00E16AE8">
      <w:pPr>
        <w:widowControl w:val="0"/>
        <w:tabs>
          <w:tab w:val="left" w:pos="284"/>
          <w:tab w:val="left" w:pos="993"/>
        </w:tabs>
        <w:jc w:val="both"/>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2. Наименование, технические характеристики, количество поставляемого товара и иные требования:</w:t>
      </w:r>
    </w:p>
    <w:p w14:paraId="6ABCA675" w14:textId="77777777" w:rsidR="00E16AE8" w:rsidRPr="00E16AE8" w:rsidRDefault="00E16AE8" w:rsidP="00E16AE8">
      <w:pPr>
        <w:widowControl w:val="0"/>
        <w:tabs>
          <w:tab w:val="left" w:pos="284"/>
          <w:tab w:val="left" w:pos="993"/>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Насосные агрегаты и электродвигатели</w:t>
      </w:r>
    </w:p>
    <w:p w14:paraId="624AC4CC" w14:textId="77777777" w:rsidR="00E16AE8" w:rsidRPr="00E16AE8" w:rsidRDefault="00E16AE8" w:rsidP="00E16AE8">
      <w:pPr>
        <w:widowControl w:val="0"/>
        <w:tabs>
          <w:tab w:val="left" w:pos="284"/>
          <w:tab w:val="left" w:pos="993"/>
        </w:tabs>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ОКПД2 - 28.13.14</w:t>
      </w:r>
      <w:r w:rsidRPr="00E16AE8">
        <w:rPr>
          <w:rFonts w:ascii="Times New Roman" w:eastAsia="Times New Roman" w:hAnsi="Times New Roman" w:cs="Times New Roman"/>
          <w:bCs/>
          <w:color w:val="auto"/>
        </w:rPr>
        <w:tab/>
        <w:t>Насосы центробежные подачи жидкостей прочие; насосы прочие ОКВЭД2- ОКВЭД2 28.13   Производство прочих насосов и компрессоров</w:t>
      </w:r>
    </w:p>
    <w:p w14:paraId="696CAE55" w14:textId="77777777" w:rsidR="00E16AE8" w:rsidRPr="00E16AE8" w:rsidRDefault="00E16AE8" w:rsidP="00E16AE8">
      <w:pPr>
        <w:widowControl w:val="0"/>
        <w:tabs>
          <w:tab w:val="left" w:pos="284"/>
          <w:tab w:val="left" w:pos="993"/>
        </w:tabs>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ОКПД2 - 27.11.21 Электродвигатели переменного и постоянного тока универсальные мощностью более 37,5 Вт</w:t>
      </w:r>
    </w:p>
    <w:p w14:paraId="0968E61F" w14:textId="77777777" w:rsidR="00E16AE8" w:rsidRPr="00E16AE8" w:rsidRDefault="00E16AE8" w:rsidP="00E16AE8">
      <w:pPr>
        <w:widowControl w:val="0"/>
        <w:tabs>
          <w:tab w:val="left" w:pos="284"/>
          <w:tab w:val="left" w:pos="993"/>
        </w:tabs>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ОКВЭД2 - 27.11 Производство электродвигателей, электрогенераторов и трансформаторов</w:t>
      </w:r>
    </w:p>
    <w:p w14:paraId="1850F4AD" w14:textId="77777777" w:rsidR="00E16AE8" w:rsidRPr="00E16AE8" w:rsidRDefault="00E16AE8" w:rsidP="00E16AE8">
      <w:pPr>
        <w:widowControl w:val="0"/>
        <w:tabs>
          <w:tab w:val="left" w:pos="284"/>
          <w:tab w:val="left" w:pos="993"/>
        </w:tabs>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Требования к стране производства: Россия</w:t>
      </w:r>
    </w:p>
    <w:p w14:paraId="74C75A46" w14:textId="77777777" w:rsidR="00E16AE8" w:rsidRPr="00E16AE8" w:rsidRDefault="00E16AE8" w:rsidP="00E16AE8">
      <w:pPr>
        <w:widowControl w:val="0"/>
        <w:tabs>
          <w:tab w:val="left" w:pos="284"/>
          <w:tab w:val="left" w:pos="993"/>
        </w:tabs>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Количество: 1 комплект- 112 шт.</w:t>
      </w:r>
    </w:p>
    <w:tbl>
      <w:tblPr>
        <w:tblpPr w:leftFromText="180" w:rightFromText="180" w:vertAnchor="text" w:tblpY="1"/>
        <w:tblOverlap w:val="never"/>
        <w:tblW w:w="9747" w:type="dxa"/>
        <w:tblLayout w:type="fixed"/>
        <w:tblLook w:val="00A0" w:firstRow="1" w:lastRow="0" w:firstColumn="1" w:lastColumn="0" w:noHBand="0" w:noVBand="0"/>
      </w:tblPr>
      <w:tblGrid>
        <w:gridCol w:w="562"/>
        <w:gridCol w:w="5358"/>
        <w:gridCol w:w="992"/>
        <w:gridCol w:w="993"/>
        <w:gridCol w:w="1842"/>
      </w:tblGrid>
      <w:tr w:rsidR="00E16AE8" w:rsidRPr="00E16AE8" w14:paraId="18CE3300" w14:textId="77777777" w:rsidTr="000A4206">
        <w:trPr>
          <w:trHeight w:val="450"/>
        </w:trPr>
        <w:tc>
          <w:tcPr>
            <w:tcW w:w="562" w:type="dxa"/>
            <w:tcBorders>
              <w:top w:val="single" w:sz="4" w:space="0" w:color="auto"/>
              <w:left w:val="single" w:sz="4" w:space="0" w:color="auto"/>
              <w:bottom w:val="single" w:sz="4" w:space="0" w:color="auto"/>
              <w:right w:val="single" w:sz="4" w:space="0" w:color="auto"/>
            </w:tcBorders>
            <w:vAlign w:val="center"/>
            <w:hideMark/>
          </w:tcPr>
          <w:p w14:paraId="1EDF2FEF" w14:textId="77777777" w:rsidR="00E16AE8" w:rsidRPr="00E16AE8" w:rsidRDefault="00E16AE8" w:rsidP="00E16AE8">
            <w:pPr>
              <w:keepNext/>
              <w:keepLines/>
              <w:spacing w:line="256" w:lineRule="auto"/>
              <w:jc w:val="center"/>
              <w:rPr>
                <w:rFonts w:ascii="Times New Roman" w:eastAsia="Times New Roman" w:hAnsi="Times New Roman" w:cs="Times New Roman"/>
                <w:color w:val="333300"/>
                <w:sz w:val="20"/>
                <w:szCs w:val="20"/>
                <w:lang w:eastAsia="en-US"/>
              </w:rPr>
            </w:pPr>
          </w:p>
        </w:tc>
        <w:tc>
          <w:tcPr>
            <w:tcW w:w="5358" w:type="dxa"/>
            <w:tcBorders>
              <w:top w:val="single" w:sz="4" w:space="0" w:color="auto"/>
              <w:left w:val="single" w:sz="4" w:space="0" w:color="auto"/>
              <w:bottom w:val="single" w:sz="4" w:space="0" w:color="auto"/>
              <w:right w:val="single" w:sz="4" w:space="0" w:color="auto"/>
            </w:tcBorders>
            <w:noWrap/>
            <w:vAlign w:val="center"/>
            <w:hideMark/>
          </w:tcPr>
          <w:p w14:paraId="733EAB14" w14:textId="77777777" w:rsidR="00E16AE8" w:rsidRPr="00E16AE8" w:rsidRDefault="00E16AE8" w:rsidP="00E16AE8">
            <w:pPr>
              <w:keepNext/>
              <w:keepLines/>
              <w:spacing w:line="256" w:lineRule="auto"/>
              <w:jc w:val="center"/>
              <w:rPr>
                <w:rFonts w:ascii="Times New Roman" w:eastAsia="Times New Roman" w:hAnsi="Times New Roman" w:cs="Times New Roman"/>
                <w:color w:val="333300"/>
                <w:sz w:val="20"/>
                <w:szCs w:val="20"/>
                <w:lang w:eastAsia="en-US"/>
              </w:rPr>
            </w:pPr>
            <w:r w:rsidRPr="00E16AE8">
              <w:rPr>
                <w:rFonts w:ascii="Times New Roman" w:eastAsia="Times New Roman" w:hAnsi="Times New Roman" w:cs="Times New Roman"/>
                <w:b/>
                <w:bCs/>
                <w:color w:val="333300"/>
                <w:sz w:val="20"/>
                <w:szCs w:val="20"/>
                <w:lang w:eastAsia="en-US"/>
              </w:rPr>
              <w:t>Наименование, маркировка,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61481" w14:textId="77777777" w:rsidR="00E16AE8" w:rsidRPr="00E16AE8" w:rsidRDefault="00E16AE8" w:rsidP="00E16AE8">
            <w:pPr>
              <w:keepNext/>
              <w:keepLines/>
              <w:spacing w:line="256" w:lineRule="auto"/>
              <w:jc w:val="center"/>
              <w:rPr>
                <w:rFonts w:ascii="Times New Roman" w:eastAsia="Times New Roman" w:hAnsi="Times New Roman" w:cs="Times New Roman"/>
                <w:color w:val="333300"/>
                <w:sz w:val="20"/>
                <w:szCs w:val="20"/>
                <w:lang w:eastAsia="en-US"/>
              </w:rPr>
            </w:pPr>
            <w:r w:rsidRPr="00E16AE8">
              <w:rPr>
                <w:rFonts w:ascii="Times New Roman" w:eastAsia="Times New Roman" w:hAnsi="Times New Roman" w:cs="Times New Roman"/>
                <w:b/>
                <w:bCs/>
                <w:color w:val="333300"/>
                <w:sz w:val="20"/>
                <w:szCs w:val="20"/>
                <w:lang w:eastAsia="en-US"/>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D649E" w14:textId="77777777" w:rsidR="00E16AE8" w:rsidRPr="00E16AE8" w:rsidRDefault="00E16AE8" w:rsidP="00E16AE8">
            <w:pPr>
              <w:keepNext/>
              <w:keepLines/>
              <w:spacing w:line="256" w:lineRule="auto"/>
              <w:jc w:val="center"/>
              <w:rPr>
                <w:rFonts w:ascii="Times New Roman" w:eastAsia="Times New Roman" w:hAnsi="Times New Roman" w:cs="Times New Roman"/>
                <w:color w:val="333300"/>
                <w:sz w:val="20"/>
                <w:szCs w:val="20"/>
                <w:lang w:eastAsia="en-US"/>
              </w:rPr>
            </w:pPr>
            <w:r w:rsidRPr="00E16AE8">
              <w:rPr>
                <w:rFonts w:ascii="Times New Roman" w:eastAsia="Times New Roman" w:hAnsi="Times New Roman" w:cs="Times New Roman"/>
                <w:b/>
                <w:bCs/>
                <w:color w:val="333300"/>
                <w:sz w:val="20"/>
                <w:szCs w:val="20"/>
                <w:lang w:eastAsia="en-US"/>
              </w:rPr>
              <w:t>Кол-во</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3C9CD60" w14:textId="77777777" w:rsidR="00E16AE8" w:rsidRPr="00E16AE8" w:rsidRDefault="00E16AE8" w:rsidP="00E16AE8">
            <w:pPr>
              <w:keepNext/>
              <w:keepLines/>
              <w:spacing w:line="256" w:lineRule="auto"/>
              <w:jc w:val="center"/>
              <w:rPr>
                <w:rFonts w:ascii="Times New Roman" w:eastAsia="Times New Roman" w:hAnsi="Times New Roman" w:cs="Times New Roman"/>
                <w:b/>
                <w:bCs/>
                <w:color w:val="333300"/>
                <w:sz w:val="20"/>
                <w:szCs w:val="20"/>
                <w:lang w:eastAsia="en-US"/>
              </w:rPr>
            </w:pPr>
            <w:r w:rsidRPr="00E16AE8">
              <w:rPr>
                <w:rFonts w:ascii="Times New Roman" w:eastAsia="Times New Roman" w:hAnsi="Times New Roman" w:cs="Times New Roman"/>
                <w:b/>
                <w:bCs/>
                <w:color w:val="333300"/>
                <w:sz w:val="20"/>
                <w:szCs w:val="20"/>
                <w:lang w:eastAsia="en-US"/>
              </w:rPr>
              <w:t>Производитель</w:t>
            </w:r>
          </w:p>
          <w:p w14:paraId="5FD8BCC1" w14:textId="77777777" w:rsidR="00E16AE8" w:rsidRPr="00E16AE8" w:rsidRDefault="00E16AE8" w:rsidP="00E16AE8">
            <w:pPr>
              <w:keepNext/>
              <w:keepLines/>
              <w:spacing w:line="256" w:lineRule="auto"/>
              <w:jc w:val="center"/>
              <w:rPr>
                <w:rFonts w:ascii="Times New Roman" w:eastAsia="Times New Roman" w:hAnsi="Times New Roman" w:cs="Times New Roman"/>
                <w:b/>
                <w:bCs/>
                <w:color w:val="333300"/>
                <w:sz w:val="20"/>
                <w:szCs w:val="20"/>
                <w:lang w:eastAsia="en-US"/>
              </w:rPr>
            </w:pPr>
            <w:r w:rsidRPr="00E16AE8">
              <w:rPr>
                <w:rFonts w:ascii="Times New Roman" w:eastAsia="Times New Roman" w:hAnsi="Times New Roman" w:cs="Times New Roman"/>
                <w:b/>
                <w:bCs/>
                <w:color w:val="333300"/>
                <w:sz w:val="20"/>
                <w:szCs w:val="20"/>
                <w:lang w:eastAsia="en-US"/>
              </w:rPr>
              <w:t>(страна)</w:t>
            </w:r>
          </w:p>
        </w:tc>
      </w:tr>
      <w:tr w:rsidR="00E16AE8" w:rsidRPr="00E16AE8" w14:paraId="59065A7C"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39873648"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w:t>
            </w:r>
          </w:p>
        </w:tc>
        <w:tc>
          <w:tcPr>
            <w:tcW w:w="5358" w:type="dxa"/>
            <w:tcBorders>
              <w:top w:val="nil"/>
              <w:left w:val="single" w:sz="4" w:space="0" w:color="auto"/>
              <w:bottom w:val="single" w:sz="4" w:space="0" w:color="auto"/>
              <w:right w:val="single" w:sz="4" w:space="0" w:color="auto"/>
            </w:tcBorders>
            <w:shd w:val="clear" w:color="auto" w:fill="auto"/>
            <w:noWrap/>
          </w:tcPr>
          <w:p w14:paraId="133A333D"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Д200-36 на раме с эл.дв.4АМН180М4У3 (или эквивалент)</w:t>
            </w:r>
          </w:p>
          <w:p w14:paraId="3ACC5EC9"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Мощность-37кВт; Обороты-1500об/мин; Напряжение-380/660В; Ток Iном-72А; </w:t>
            </w:r>
          </w:p>
          <w:p w14:paraId="4D5D24A1"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095305A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10C0D3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662D58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8A5CBB9"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B853678"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408797A0"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2CD09CA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5A17AAF5" w14:textId="77777777" w:rsidR="00E16AE8" w:rsidRPr="00E16AE8" w:rsidRDefault="00E16AE8" w:rsidP="00E16AE8">
            <w:pPr>
              <w:spacing w:line="256" w:lineRule="auto"/>
              <w:rPr>
                <w:rFonts w:ascii="Times New Roman" w:hAnsi="Times New Roman" w:cs="Times New Roman"/>
                <w:sz w:val="22"/>
                <w:szCs w:val="22"/>
                <w:lang w:eastAsia="en-US"/>
              </w:rPr>
            </w:pPr>
            <w:r w:rsidRPr="00E16AE8">
              <w:rPr>
                <w:rFonts w:ascii="Times New Roman" w:hAnsi="Times New Roman" w:cs="Times New Roman"/>
                <w:sz w:val="22"/>
                <w:szCs w:val="22"/>
                <w:lang w:eastAsia="en-US"/>
              </w:rPr>
              <w:t xml:space="preserve">       Россия</w:t>
            </w:r>
          </w:p>
        </w:tc>
      </w:tr>
      <w:tr w:rsidR="00E16AE8" w:rsidRPr="00E16AE8" w14:paraId="7291971E"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63CA2CF3"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w:t>
            </w:r>
          </w:p>
        </w:tc>
        <w:tc>
          <w:tcPr>
            <w:tcW w:w="5358" w:type="dxa"/>
            <w:tcBorders>
              <w:top w:val="nil"/>
              <w:left w:val="single" w:sz="4" w:space="0" w:color="auto"/>
              <w:bottom w:val="single" w:sz="4" w:space="0" w:color="auto"/>
              <w:right w:val="single" w:sz="4" w:space="0" w:color="auto"/>
            </w:tcBorders>
            <w:shd w:val="clear" w:color="auto" w:fill="auto"/>
            <w:noWrap/>
          </w:tcPr>
          <w:p w14:paraId="5E2B4150"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Д200-36 на раме с эл.дв.5А200</w:t>
            </w:r>
            <w:r w:rsidRPr="00E16AE8">
              <w:rPr>
                <w:rFonts w:ascii="Times New Roman" w:eastAsia="Times New Roman" w:hAnsi="Times New Roman" w:cs="Times New Roman"/>
                <w:color w:val="auto"/>
                <w:sz w:val="22"/>
                <w:szCs w:val="22"/>
                <w:lang w:val="en-US"/>
              </w:rPr>
              <w:t>L</w:t>
            </w:r>
            <w:r w:rsidRPr="00E16AE8">
              <w:rPr>
                <w:rFonts w:ascii="Times New Roman" w:eastAsia="Times New Roman" w:hAnsi="Times New Roman" w:cs="Times New Roman"/>
                <w:color w:val="auto"/>
                <w:sz w:val="22"/>
                <w:szCs w:val="22"/>
              </w:rPr>
              <w:t>4У3 (или эквивалент)</w:t>
            </w:r>
          </w:p>
          <w:p w14:paraId="3C758E80"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Мощность-45кВт; Обороты-1500об/мин; Напряжение-380/660В; Ток Iном-87А; </w:t>
            </w:r>
          </w:p>
          <w:p w14:paraId="04E8A8AF"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Исполнение-лапы 1001; Степень защиты-IP55. </w:t>
            </w:r>
          </w:p>
        </w:tc>
        <w:tc>
          <w:tcPr>
            <w:tcW w:w="992" w:type="dxa"/>
            <w:tcBorders>
              <w:top w:val="nil"/>
              <w:left w:val="single" w:sz="4" w:space="0" w:color="auto"/>
              <w:bottom w:val="single" w:sz="4" w:space="0" w:color="auto"/>
              <w:right w:val="single" w:sz="4" w:space="0" w:color="auto"/>
            </w:tcBorders>
            <w:shd w:val="clear" w:color="auto" w:fill="auto"/>
            <w:vAlign w:val="center"/>
          </w:tcPr>
          <w:p w14:paraId="6C9BEF6E"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53D2F18"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0744875C"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6B098D8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886EA86"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AE01456"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6</w:t>
            </w:r>
          </w:p>
          <w:p w14:paraId="2178F22C"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37EF4E0A" w14:textId="77777777" w:rsidR="00E16AE8" w:rsidRPr="00E16AE8" w:rsidRDefault="00E16AE8" w:rsidP="00E16AE8">
            <w:pPr>
              <w:spacing w:line="256" w:lineRule="auto"/>
              <w:rPr>
                <w:rFonts w:ascii="Times New Roman" w:hAnsi="Times New Roman" w:cs="Times New Roman"/>
                <w:sz w:val="22"/>
                <w:szCs w:val="22"/>
                <w:lang w:eastAsia="en-US"/>
              </w:rPr>
            </w:pPr>
            <w:r w:rsidRPr="00E16AE8">
              <w:rPr>
                <w:rFonts w:ascii="Times New Roman" w:hAnsi="Times New Roman" w:cs="Times New Roman"/>
                <w:sz w:val="22"/>
                <w:szCs w:val="22"/>
                <w:lang w:eastAsia="en-US"/>
              </w:rPr>
              <w:t xml:space="preserve">       Россия</w:t>
            </w:r>
          </w:p>
        </w:tc>
      </w:tr>
      <w:tr w:rsidR="00E16AE8" w:rsidRPr="00E16AE8" w14:paraId="44F1FE90"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565F50A9"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w:t>
            </w:r>
          </w:p>
        </w:tc>
        <w:tc>
          <w:tcPr>
            <w:tcW w:w="5358" w:type="dxa"/>
            <w:tcBorders>
              <w:top w:val="nil"/>
              <w:left w:val="single" w:sz="4" w:space="0" w:color="auto"/>
              <w:bottom w:val="single" w:sz="4" w:space="0" w:color="auto"/>
              <w:right w:val="single" w:sz="4" w:space="0" w:color="auto"/>
            </w:tcBorders>
            <w:shd w:val="clear" w:color="auto" w:fill="auto"/>
            <w:noWrap/>
          </w:tcPr>
          <w:p w14:paraId="21A6397D"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Д320-50 на раме с эл.дв.5АМ250</w:t>
            </w:r>
            <w:r w:rsidRPr="00E16AE8">
              <w:rPr>
                <w:rFonts w:ascii="Times New Roman" w:eastAsia="Times New Roman" w:hAnsi="Times New Roman" w:cs="Times New Roman"/>
                <w:color w:val="auto"/>
                <w:sz w:val="22"/>
                <w:szCs w:val="22"/>
                <w:lang w:val="en-US"/>
              </w:rPr>
              <w:t>S</w:t>
            </w:r>
            <w:r w:rsidRPr="00E16AE8">
              <w:rPr>
                <w:rFonts w:ascii="Times New Roman" w:eastAsia="Times New Roman" w:hAnsi="Times New Roman" w:cs="Times New Roman"/>
                <w:color w:val="auto"/>
                <w:sz w:val="22"/>
                <w:szCs w:val="22"/>
              </w:rPr>
              <w:t>4У3 (или эквивалент)</w:t>
            </w:r>
          </w:p>
          <w:p w14:paraId="00F83EF0"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Мощность-75кВт; Обороты-1500об/мин; Напряжение-380/660В; Ток Iном-142А; </w:t>
            </w:r>
          </w:p>
          <w:p w14:paraId="4E933E73"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01CFA3A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5C56BB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1C1707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05039BA9"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677587D"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B8AB928"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5</w:t>
            </w:r>
          </w:p>
          <w:p w14:paraId="73EE163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0FD6F7ED" w14:textId="77777777" w:rsidR="00E16AE8" w:rsidRPr="00E16AE8" w:rsidRDefault="00E16AE8" w:rsidP="00E16AE8">
            <w:pPr>
              <w:spacing w:line="256" w:lineRule="auto"/>
              <w:rPr>
                <w:rFonts w:ascii="Times New Roman" w:hAnsi="Times New Roman" w:cs="Times New Roman"/>
                <w:sz w:val="22"/>
                <w:szCs w:val="22"/>
                <w:lang w:eastAsia="en-US"/>
              </w:rPr>
            </w:pPr>
            <w:r w:rsidRPr="00E16AE8">
              <w:rPr>
                <w:rFonts w:ascii="Times New Roman" w:hAnsi="Times New Roman" w:cs="Times New Roman"/>
                <w:sz w:val="22"/>
                <w:szCs w:val="22"/>
                <w:lang w:eastAsia="en-US"/>
              </w:rPr>
              <w:t xml:space="preserve">       Россия</w:t>
            </w:r>
          </w:p>
        </w:tc>
      </w:tr>
      <w:tr w:rsidR="00E16AE8" w:rsidRPr="00E16AE8" w14:paraId="705A5536"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12BFAE63"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4</w:t>
            </w:r>
          </w:p>
        </w:tc>
        <w:tc>
          <w:tcPr>
            <w:tcW w:w="5358" w:type="dxa"/>
            <w:tcBorders>
              <w:top w:val="nil"/>
              <w:left w:val="single" w:sz="4" w:space="0" w:color="auto"/>
              <w:bottom w:val="single" w:sz="4" w:space="0" w:color="auto"/>
              <w:right w:val="single" w:sz="4" w:space="0" w:color="auto"/>
            </w:tcBorders>
            <w:shd w:val="clear" w:color="auto" w:fill="auto"/>
            <w:noWrap/>
          </w:tcPr>
          <w:p w14:paraId="5E91B7CC"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1Д200-90 на раме с эл.дв.5АМ250</w:t>
            </w:r>
            <w:r w:rsidRPr="00E16AE8">
              <w:rPr>
                <w:rFonts w:ascii="Times New Roman" w:eastAsia="Times New Roman" w:hAnsi="Times New Roman" w:cs="Times New Roman"/>
                <w:color w:val="auto"/>
                <w:sz w:val="22"/>
                <w:szCs w:val="22"/>
                <w:lang w:val="en-US"/>
              </w:rPr>
              <w:t>S</w:t>
            </w:r>
            <w:r w:rsidRPr="00E16AE8">
              <w:rPr>
                <w:rFonts w:ascii="Times New Roman" w:eastAsia="Times New Roman" w:hAnsi="Times New Roman" w:cs="Times New Roman"/>
                <w:color w:val="auto"/>
                <w:sz w:val="22"/>
                <w:szCs w:val="22"/>
              </w:rPr>
              <w:t>4У2 (или эквивалент)</w:t>
            </w:r>
          </w:p>
          <w:p w14:paraId="1744F0EB"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Мощность-90кВт; Обороты-1500об/мин; Напряжение-380/660В; Ток Iном-164А; </w:t>
            </w:r>
          </w:p>
          <w:p w14:paraId="4ADB18C0"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lastRenderedPageBreak/>
              <w:t xml:space="preserve">Исполнение-лапы 1001; Степень защиты-IP55. </w:t>
            </w:r>
          </w:p>
        </w:tc>
        <w:tc>
          <w:tcPr>
            <w:tcW w:w="992" w:type="dxa"/>
            <w:tcBorders>
              <w:top w:val="nil"/>
              <w:left w:val="single" w:sz="4" w:space="0" w:color="auto"/>
              <w:bottom w:val="single" w:sz="4" w:space="0" w:color="auto"/>
              <w:right w:val="single" w:sz="4" w:space="0" w:color="auto"/>
            </w:tcBorders>
            <w:shd w:val="clear" w:color="auto" w:fill="auto"/>
            <w:vAlign w:val="center"/>
          </w:tcPr>
          <w:p w14:paraId="52514C2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3E24151"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9F08429"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4B0AFA87"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F39DA8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980F31C"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12FB6E7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52C87C6D"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hAnsi="Times New Roman" w:cs="Times New Roman"/>
                <w:sz w:val="22"/>
                <w:szCs w:val="22"/>
                <w:lang w:eastAsia="en-US"/>
              </w:rPr>
              <w:t>Россия</w:t>
            </w:r>
          </w:p>
        </w:tc>
      </w:tr>
      <w:tr w:rsidR="00E16AE8" w:rsidRPr="00E16AE8" w14:paraId="72E9A292"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5483DCDF"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5</w:t>
            </w:r>
          </w:p>
        </w:tc>
        <w:tc>
          <w:tcPr>
            <w:tcW w:w="5358" w:type="dxa"/>
            <w:tcBorders>
              <w:top w:val="nil"/>
              <w:left w:val="single" w:sz="4" w:space="0" w:color="auto"/>
              <w:bottom w:val="single" w:sz="4" w:space="0" w:color="auto"/>
              <w:right w:val="single" w:sz="4" w:space="0" w:color="auto"/>
            </w:tcBorders>
            <w:shd w:val="clear" w:color="auto" w:fill="auto"/>
            <w:noWrap/>
          </w:tcPr>
          <w:p w14:paraId="61BD3259"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1Д200-90 на раме с эл.дв.5АМ-250М2У3 (или эквивалент)</w:t>
            </w:r>
          </w:p>
          <w:p w14:paraId="32416A48"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Мощность-90кВт; Обороты-3000об/мин; Напряжение-380В; Ток Iном-160А; </w:t>
            </w:r>
          </w:p>
          <w:p w14:paraId="12971FDB"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Исполнение-лапы 1001; Степень защиты-IP55. </w:t>
            </w:r>
          </w:p>
        </w:tc>
        <w:tc>
          <w:tcPr>
            <w:tcW w:w="992" w:type="dxa"/>
            <w:tcBorders>
              <w:top w:val="nil"/>
              <w:left w:val="single" w:sz="4" w:space="0" w:color="auto"/>
              <w:bottom w:val="single" w:sz="4" w:space="0" w:color="auto"/>
              <w:right w:val="single" w:sz="4" w:space="0" w:color="auto"/>
            </w:tcBorders>
            <w:shd w:val="clear" w:color="auto" w:fill="auto"/>
            <w:vAlign w:val="center"/>
          </w:tcPr>
          <w:p w14:paraId="4AADC3EA"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0741BA0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F8B80F3"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5DEF0A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4C1F7D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04D415A"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3ED1028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735A8693"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hAnsi="Times New Roman" w:cs="Times New Roman"/>
                <w:sz w:val="22"/>
                <w:szCs w:val="22"/>
                <w:lang w:eastAsia="en-US"/>
              </w:rPr>
              <w:t>Россия</w:t>
            </w:r>
          </w:p>
        </w:tc>
      </w:tr>
      <w:tr w:rsidR="00E16AE8" w:rsidRPr="00E16AE8" w14:paraId="411D99A1"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080EADE8"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6</w:t>
            </w:r>
          </w:p>
        </w:tc>
        <w:tc>
          <w:tcPr>
            <w:tcW w:w="5358" w:type="dxa"/>
            <w:tcBorders>
              <w:top w:val="nil"/>
              <w:left w:val="single" w:sz="4" w:space="0" w:color="auto"/>
              <w:bottom w:val="single" w:sz="4" w:space="0" w:color="auto"/>
              <w:right w:val="single" w:sz="4" w:space="0" w:color="auto"/>
            </w:tcBorders>
            <w:shd w:val="clear" w:color="auto" w:fill="auto"/>
            <w:noWrap/>
          </w:tcPr>
          <w:p w14:paraId="3632624B"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1Д315-71 на раме с  эл.дв. 5АМ250М4У2 (или эквивалент)</w:t>
            </w:r>
          </w:p>
          <w:p w14:paraId="45F195E3"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Мощность-90кВт; Обороты-1500об/мин; Напряжение-380/660В; Ток Iном-164А; </w:t>
            </w:r>
          </w:p>
          <w:p w14:paraId="600FF99C"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5FE7AED6"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62B276D"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09458B6"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661C2F5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250BB5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4E2F4B20"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5</w:t>
            </w:r>
          </w:p>
          <w:p w14:paraId="0761DAA7"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500DEBD8"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hAnsi="Times New Roman" w:cs="Times New Roman"/>
                <w:sz w:val="22"/>
                <w:szCs w:val="22"/>
                <w:lang w:eastAsia="en-US"/>
              </w:rPr>
              <w:t>Россия</w:t>
            </w:r>
          </w:p>
        </w:tc>
      </w:tr>
      <w:tr w:rsidR="00E16AE8" w:rsidRPr="00E16AE8" w14:paraId="7E25C6C4"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279B9F5D"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val="en-US" w:eastAsia="en-US"/>
              </w:rPr>
              <w:t>7</w:t>
            </w:r>
          </w:p>
        </w:tc>
        <w:tc>
          <w:tcPr>
            <w:tcW w:w="5358" w:type="dxa"/>
            <w:tcBorders>
              <w:top w:val="nil"/>
              <w:left w:val="single" w:sz="4" w:space="0" w:color="auto"/>
              <w:bottom w:val="single" w:sz="4" w:space="0" w:color="auto"/>
              <w:right w:val="single" w:sz="4" w:space="0" w:color="auto"/>
            </w:tcBorders>
            <w:shd w:val="clear" w:color="auto" w:fill="auto"/>
            <w:noWrap/>
          </w:tcPr>
          <w:p w14:paraId="183D7F84"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1Д630-90б на раме с эл.дв.5АМ280М4У3 (или эквивалент)</w:t>
            </w:r>
          </w:p>
          <w:p w14:paraId="0A519E6F"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Мощность-160кВт; Обороты-1500об/мин; Напряжение-380/660В; Ток Iном-285А; </w:t>
            </w:r>
          </w:p>
          <w:p w14:paraId="7837B3A1"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Исполнение-лапы 1001; Степень защиты-IP55. </w:t>
            </w:r>
          </w:p>
        </w:tc>
        <w:tc>
          <w:tcPr>
            <w:tcW w:w="992" w:type="dxa"/>
            <w:tcBorders>
              <w:top w:val="nil"/>
              <w:left w:val="single" w:sz="4" w:space="0" w:color="auto"/>
              <w:bottom w:val="single" w:sz="4" w:space="0" w:color="auto"/>
              <w:right w:val="single" w:sz="4" w:space="0" w:color="auto"/>
            </w:tcBorders>
            <w:shd w:val="clear" w:color="auto" w:fill="auto"/>
            <w:vAlign w:val="center"/>
          </w:tcPr>
          <w:p w14:paraId="0BF3273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0A3543D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877C860"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664ED2BB"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8F7313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E26F5CC"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6</w:t>
            </w:r>
          </w:p>
          <w:p w14:paraId="77B07A9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485BA069"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hAnsi="Times New Roman" w:cs="Times New Roman"/>
                <w:sz w:val="22"/>
                <w:szCs w:val="22"/>
                <w:lang w:eastAsia="en-US"/>
              </w:rPr>
              <w:t>Россия</w:t>
            </w:r>
          </w:p>
        </w:tc>
      </w:tr>
      <w:tr w:rsidR="00E16AE8" w:rsidRPr="00E16AE8" w14:paraId="2FC1100D"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0A473941"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8</w:t>
            </w:r>
          </w:p>
        </w:tc>
        <w:tc>
          <w:tcPr>
            <w:tcW w:w="5358" w:type="dxa"/>
            <w:tcBorders>
              <w:top w:val="nil"/>
              <w:left w:val="single" w:sz="4" w:space="0" w:color="auto"/>
              <w:bottom w:val="single" w:sz="4" w:space="0" w:color="auto"/>
              <w:right w:val="single" w:sz="4" w:space="0" w:color="auto"/>
            </w:tcBorders>
            <w:shd w:val="clear" w:color="auto" w:fill="auto"/>
            <w:noWrap/>
          </w:tcPr>
          <w:p w14:paraId="696C2364"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1Д800-56а на раме с эл.дв.5АМ280М4У2 (или эквивалент)</w:t>
            </w:r>
          </w:p>
          <w:p w14:paraId="749696AE"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Мощность-132кВт; Обороты-1500об/мин; Напряжение-380/660В; Ток Iном-238А; </w:t>
            </w:r>
          </w:p>
          <w:p w14:paraId="501F8BDE"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Исполнение-лапы 1001; Степень защиты-IP55. </w:t>
            </w:r>
          </w:p>
        </w:tc>
        <w:tc>
          <w:tcPr>
            <w:tcW w:w="992" w:type="dxa"/>
            <w:tcBorders>
              <w:top w:val="nil"/>
              <w:left w:val="single" w:sz="4" w:space="0" w:color="auto"/>
              <w:bottom w:val="single" w:sz="4" w:space="0" w:color="auto"/>
              <w:right w:val="single" w:sz="4" w:space="0" w:color="auto"/>
            </w:tcBorders>
            <w:shd w:val="clear" w:color="auto" w:fill="auto"/>
            <w:vAlign w:val="center"/>
          </w:tcPr>
          <w:p w14:paraId="6545AAD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CB73F1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CFB1D8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8A9BB2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27CEC6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D87131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21F394F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18A5E7FA"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hAnsi="Times New Roman" w:cs="Times New Roman"/>
                <w:sz w:val="22"/>
                <w:szCs w:val="22"/>
                <w:lang w:eastAsia="en-US"/>
              </w:rPr>
              <w:t>Россия</w:t>
            </w:r>
          </w:p>
        </w:tc>
      </w:tr>
      <w:tr w:rsidR="00E16AE8" w:rsidRPr="00E16AE8" w14:paraId="04D4492E"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1C919F56"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9</w:t>
            </w:r>
          </w:p>
        </w:tc>
        <w:tc>
          <w:tcPr>
            <w:tcW w:w="5358" w:type="dxa"/>
            <w:tcBorders>
              <w:top w:val="nil"/>
              <w:left w:val="single" w:sz="4" w:space="0" w:color="auto"/>
              <w:bottom w:val="single" w:sz="4" w:space="0" w:color="auto"/>
              <w:right w:val="single" w:sz="4" w:space="0" w:color="auto"/>
            </w:tcBorders>
            <w:shd w:val="clear" w:color="auto" w:fill="auto"/>
            <w:noWrap/>
          </w:tcPr>
          <w:p w14:paraId="199A6D34"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1Д800-56 на раме с эл.дв.5АМ315М4У3 (или эквивалент)</w:t>
            </w:r>
          </w:p>
          <w:p w14:paraId="545C17E4"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Мощность-200кВт; Обороты-1500об/мин; Напряжение-380/660В; Ток Iном-357А; </w:t>
            </w:r>
          </w:p>
          <w:p w14:paraId="6C0D61EA"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587230E9"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FCB51DB"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6101806"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5276735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534F182"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B21D493"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5</w:t>
            </w:r>
          </w:p>
          <w:p w14:paraId="5BE50F2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7D82250C"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hAnsi="Times New Roman" w:cs="Times New Roman"/>
                <w:sz w:val="22"/>
                <w:szCs w:val="22"/>
                <w:lang w:eastAsia="en-US"/>
              </w:rPr>
              <w:t>Россия</w:t>
            </w:r>
          </w:p>
        </w:tc>
      </w:tr>
      <w:tr w:rsidR="00E16AE8" w:rsidRPr="00E16AE8" w14:paraId="7D2299D9"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5F081B16"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10</w:t>
            </w:r>
          </w:p>
        </w:tc>
        <w:tc>
          <w:tcPr>
            <w:tcW w:w="5358" w:type="dxa"/>
            <w:tcBorders>
              <w:top w:val="nil"/>
              <w:left w:val="single" w:sz="4" w:space="0" w:color="auto"/>
              <w:bottom w:val="single" w:sz="4" w:space="0" w:color="auto"/>
              <w:right w:val="single" w:sz="4" w:space="0" w:color="auto"/>
            </w:tcBorders>
            <w:shd w:val="clear" w:color="auto" w:fill="auto"/>
            <w:noWrap/>
          </w:tcPr>
          <w:p w14:paraId="55040FBB"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1Д1250-63 на раме с             эл.дв.А4-355Х-4У3 (или эквивалент)</w:t>
            </w:r>
          </w:p>
          <w:p w14:paraId="17DC52A0"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Мощность-315кВт; Обороты-1500об/мин; Напряжение-6000В; Ток Iном-36А; </w:t>
            </w:r>
          </w:p>
          <w:p w14:paraId="7A5A87DB"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Исполнение-лапы 1001; Степень защиты-IP23. </w:t>
            </w:r>
          </w:p>
        </w:tc>
        <w:tc>
          <w:tcPr>
            <w:tcW w:w="992" w:type="dxa"/>
            <w:tcBorders>
              <w:top w:val="nil"/>
              <w:left w:val="single" w:sz="4" w:space="0" w:color="auto"/>
              <w:bottom w:val="single" w:sz="4" w:space="0" w:color="auto"/>
              <w:right w:val="single" w:sz="4" w:space="0" w:color="auto"/>
            </w:tcBorders>
            <w:shd w:val="clear" w:color="auto" w:fill="auto"/>
            <w:vAlign w:val="center"/>
          </w:tcPr>
          <w:p w14:paraId="7E1AE48D"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8BEE922"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F02BD8D"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72EC242"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47DF378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9619F1D"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11220569"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613659DF"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hAnsi="Times New Roman" w:cs="Times New Roman"/>
                <w:sz w:val="22"/>
                <w:szCs w:val="22"/>
                <w:lang w:eastAsia="en-US"/>
              </w:rPr>
              <w:t>Россия</w:t>
            </w:r>
          </w:p>
        </w:tc>
      </w:tr>
      <w:tr w:rsidR="00E16AE8" w:rsidRPr="00E16AE8" w14:paraId="00A9580B"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337511DE"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11</w:t>
            </w:r>
          </w:p>
        </w:tc>
        <w:tc>
          <w:tcPr>
            <w:tcW w:w="5358" w:type="dxa"/>
            <w:tcBorders>
              <w:top w:val="nil"/>
              <w:left w:val="single" w:sz="4" w:space="0" w:color="auto"/>
              <w:bottom w:val="single" w:sz="4" w:space="0" w:color="auto"/>
              <w:right w:val="single" w:sz="4" w:space="0" w:color="auto"/>
            </w:tcBorders>
            <w:shd w:val="clear" w:color="auto" w:fill="auto"/>
            <w:noWrap/>
          </w:tcPr>
          <w:p w14:paraId="2D3B4B30"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1Д1600-90 на раме с                  эл.дв. ДАЗО4-450Х-4У1 (или эквивалент)</w:t>
            </w:r>
          </w:p>
          <w:p w14:paraId="56C04C99"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Мощность-630кВт; Обороты-1500об/мин; Напряжение-6000В; Ток Iном-74А; </w:t>
            </w:r>
          </w:p>
          <w:p w14:paraId="2A477375"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Исполнение-лапы 1001; Степень защиты-IP55. </w:t>
            </w:r>
          </w:p>
        </w:tc>
        <w:tc>
          <w:tcPr>
            <w:tcW w:w="992" w:type="dxa"/>
            <w:tcBorders>
              <w:top w:val="nil"/>
              <w:left w:val="single" w:sz="4" w:space="0" w:color="auto"/>
              <w:bottom w:val="single" w:sz="4" w:space="0" w:color="auto"/>
              <w:right w:val="single" w:sz="4" w:space="0" w:color="auto"/>
            </w:tcBorders>
            <w:shd w:val="clear" w:color="auto" w:fill="auto"/>
            <w:vAlign w:val="center"/>
          </w:tcPr>
          <w:p w14:paraId="12251C3C"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4B8DD46"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30D981A"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B90F6D6"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35A3DF7"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8081ED8"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1A9436E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430A63F4"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hAnsi="Times New Roman" w:cs="Times New Roman"/>
                <w:sz w:val="22"/>
                <w:szCs w:val="22"/>
                <w:lang w:eastAsia="en-US"/>
              </w:rPr>
              <w:t>Россия</w:t>
            </w:r>
          </w:p>
        </w:tc>
      </w:tr>
      <w:tr w:rsidR="00E16AE8" w:rsidRPr="00E16AE8" w14:paraId="7E2E5D6C" w14:textId="77777777" w:rsidTr="000A4206">
        <w:trPr>
          <w:trHeight w:val="601"/>
        </w:trPr>
        <w:tc>
          <w:tcPr>
            <w:tcW w:w="562" w:type="dxa"/>
            <w:tcBorders>
              <w:top w:val="single" w:sz="4" w:space="0" w:color="auto"/>
              <w:left w:val="single" w:sz="4" w:space="0" w:color="auto"/>
              <w:bottom w:val="single" w:sz="4" w:space="0" w:color="auto"/>
              <w:right w:val="single" w:sz="4" w:space="0" w:color="auto"/>
            </w:tcBorders>
            <w:vAlign w:val="center"/>
          </w:tcPr>
          <w:p w14:paraId="7BA34DA6"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12</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42E6C73A"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sz w:val="22"/>
                <w:szCs w:val="22"/>
              </w:rPr>
              <w:t>Насос Д320-50 без эл.дв., без рамы, Dвала-75мм</w:t>
            </w:r>
          </w:p>
        </w:tc>
        <w:tc>
          <w:tcPr>
            <w:tcW w:w="992" w:type="dxa"/>
            <w:tcBorders>
              <w:top w:val="nil"/>
              <w:left w:val="single" w:sz="4" w:space="0" w:color="auto"/>
              <w:bottom w:val="single" w:sz="4" w:space="0" w:color="auto"/>
              <w:right w:val="single" w:sz="4" w:space="0" w:color="auto"/>
            </w:tcBorders>
            <w:shd w:val="clear" w:color="auto" w:fill="auto"/>
            <w:vAlign w:val="center"/>
          </w:tcPr>
          <w:p w14:paraId="2A75CD1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0448EC9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CA8B6B7"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6F767939"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2F156B88" w14:textId="77777777" w:rsidR="00E16AE8" w:rsidRPr="00E16AE8" w:rsidRDefault="00E16AE8" w:rsidP="00E16AE8">
            <w:pPr>
              <w:spacing w:line="256" w:lineRule="auto"/>
              <w:jc w:val="center"/>
              <w:rPr>
                <w:rFonts w:ascii="Times New Roman" w:eastAsia="Times New Roman" w:hAnsi="Times New Roman" w:cs="Times New Roman"/>
                <w:color w:val="auto"/>
              </w:rPr>
            </w:pPr>
          </w:p>
          <w:p w14:paraId="63CB0291"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eastAsia="Times New Roman" w:hAnsi="Times New Roman" w:cs="Times New Roman"/>
                <w:color w:val="auto"/>
              </w:rPr>
              <w:t>Россия</w:t>
            </w:r>
          </w:p>
        </w:tc>
      </w:tr>
      <w:tr w:rsidR="00E16AE8" w:rsidRPr="00E16AE8" w14:paraId="11E53791"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53C2F5E3"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13</w:t>
            </w:r>
          </w:p>
        </w:tc>
        <w:tc>
          <w:tcPr>
            <w:tcW w:w="5358" w:type="dxa"/>
            <w:tcBorders>
              <w:top w:val="nil"/>
              <w:left w:val="single" w:sz="4" w:space="0" w:color="auto"/>
              <w:bottom w:val="single" w:sz="4" w:space="0" w:color="auto"/>
              <w:right w:val="single" w:sz="4" w:space="0" w:color="auto"/>
            </w:tcBorders>
            <w:shd w:val="clear" w:color="auto" w:fill="auto"/>
            <w:noWrap/>
          </w:tcPr>
          <w:p w14:paraId="795FF6D4"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ПЭ65-53 на раме с            эл.дв.5АИ-315М2У2 (или эквивалент)</w:t>
            </w:r>
          </w:p>
          <w:p w14:paraId="718D1C66"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Мощность-200кВт; Обороты-3000об/мин; Напряжение-380В; Ток Iном-348А; </w:t>
            </w:r>
          </w:p>
          <w:p w14:paraId="4D8758C9"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5C65E7D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4C7D091D"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     1</w:t>
            </w:r>
          </w:p>
        </w:tc>
        <w:tc>
          <w:tcPr>
            <w:tcW w:w="1842" w:type="dxa"/>
            <w:tcBorders>
              <w:top w:val="nil"/>
              <w:left w:val="single" w:sz="4" w:space="0" w:color="auto"/>
              <w:bottom w:val="single" w:sz="4" w:space="0" w:color="auto"/>
              <w:right w:val="single" w:sz="4" w:space="0" w:color="auto"/>
            </w:tcBorders>
            <w:shd w:val="clear" w:color="auto" w:fill="auto"/>
            <w:vAlign w:val="bottom"/>
          </w:tcPr>
          <w:p w14:paraId="73D372BA" w14:textId="77777777" w:rsidR="00E16AE8" w:rsidRPr="00E16AE8" w:rsidRDefault="00E16AE8" w:rsidP="00E16AE8">
            <w:pPr>
              <w:spacing w:line="256" w:lineRule="auto"/>
              <w:jc w:val="center"/>
              <w:rPr>
                <w:rFonts w:ascii="Times New Roman" w:eastAsia="Times New Roman" w:hAnsi="Times New Roman" w:cs="Times New Roman"/>
                <w:color w:val="auto"/>
              </w:rPr>
            </w:pPr>
            <w:r w:rsidRPr="00E16AE8">
              <w:rPr>
                <w:rFonts w:ascii="Times New Roman" w:hAnsi="Times New Roman" w:cs="Times New Roman"/>
                <w:sz w:val="22"/>
                <w:szCs w:val="22"/>
                <w:lang w:eastAsia="en-US"/>
              </w:rPr>
              <w:t>Россия</w:t>
            </w:r>
          </w:p>
        </w:tc>
      </w:tr>
      <w:tr w:rsidR="00E16AE8" w:rsidRPr="00E16AE8" w14:paraId="0365A8BF" w14:textId="77777777" w:rsidTr="000A4206">
        <w:trPr>
          <w:trHeight w:val="1256"/>
        </w:trPr>
        <w:tc>
          <w:tcPr>
            <w:tcW w:w="562" w:type="dxa"/>
            <w:tcBorders>
              <w:top w:val="single" w:sz="4" w:space="0" w:color="auto"/>
              <w:left w:val="single" w:sz="4" w:space="0" w:color="auto"/>
              <w:bottom w:val="single" w:sz="4" w:space="0" w:color="auto"/>
              <w:right w:val="single" w:sz="4" w:space="0" w:color="auto"/>
            </w:tcBorders>
            <w:vAlign w:val="center"/>
          </w:tcPr>
          <w:p w14:paraId="21918208"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14</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663623E7"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Насосный агрегат К50-32-125 на раме с эл.дв.АИР80В2У2 (или эквивалент) </w:t>
            </w:r>
          </w:p>
          <w:p w14:paraId="460C3B32"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Мощность-2,2кВт; Обороты-3000об/мин; </w:t>
            </w:r>
          </w:p>
          <w:p w14:paraId="5E47C4AE"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Напряжение-220/380В; Ток Iном-7А; </w:t>
            </w:r>
          </w:p>
          <w:p w14:paraId="0251270C"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 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7E53B70C"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CA2305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525301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EB24B34"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38FBDEDC"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1A17703"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3</w:t>
            </w:r>
          </w:p>
          <w:p w14:paraId="1A5F86C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5DC36912" w14:textId="77777777" w:rsidR="00E16AE8" w:rsidRPr="00E16AE8" w:rsidRDefault="00E16AE8" w:rsidP="00E16AE8">
            <w:pPr>
              <w:jc w:val="center"/>
              <w:rPr>
                <w:rFonts w:ascii="Times New Roman" w:eastAsia="Times New Roman" w:hAnsi="Times New Roman" w:cs="Times New Roman"/>
                <w:color w:val="auto"/>
              </w:rPr>
            </w:pPr>
          </w:p>
          <w:p w14:paraId="2CA2C862" w14:textId="77777777" w:rsidR="00E16AE8" w:rsidRPr="00E16AE8" w:rsidRDefault="00E16AE8" w:rsidP="00E16AE8">
            <w:pPr>
              <w:jc w:val="center"/>
              <w:rPr>
                <w:rFonts w:ascii="Times New Roman" w:eastAsia="Times New Roman" w:hAnsi="Times New Roman" w:cs="Times New Roman"/>
                <w:color w:val="auto"/>
              </w:rPr>
            </w:pPr>
          </w:p>
          <w:p w14:paraId="7BEE2034" w14:textId="77777777" w:rsidR="00E16AE8" w:rsidRPr="00E16AE8" w:rsidRDefault="00E16AE8" w:rsidP="00E16AE8">
            <w:pPr>
              <w:jc w:val="center"/>
              <w:rPr>
                <w:rFonts w:ascii="Times New Roman" w:eastAsia="Times New Roman" w:hAnsi="Times New Roman" w:cs="Times New Roman"/>
                <w:color w:val="auto"/>
              </w:rPr>
            </w:pPr>
          </w:p>
          <w:p w14:paraId="79566B77" w14:textId="77777777" w:rsidR="00E16AE8" w:rsidRPr="00E16AE8" w:rsidRDefault="00E16AE8" w:rsidP="00E16AE8">
            <w:pPr>
              <w:spacing w:line="256" w:lineRule="auto"/>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42A677A0"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6E076C3E"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15</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2DD083F4"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Насосный агрегат К65-50-160а на раме с эл.дв.АИР100S2У2 (или эквивалент) </w:t>
            </w:r>
          </w:p>
          <w:p w14:paraId="3363042E"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 Мощность-4кВт; Обороты-3000об/мин; </w:t>
            </w:r>
          </w:p>
          <w:p w14:paraId="78A418B2"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Напряжение-220/380В; Ток Iном-8,2А; </w:t>
            </w:r>
          </w:p>
          <w:p w14:paraId="4A546983"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2360A261"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4D422A4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E5C7A6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CD07305"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3D96A4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6CDCE26"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2</w:t>
            </w:r>
          </w:p>
          <w:p w14:paraId="006A6ACA"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0D8F78D7" w14:textId="77777777" w:rsidR="00E16AE8" w:rsidRPr="00E16AE8" w:rsidRDefault="00E16AE8" w:rsidP="00E16AE8">
            <w:pPr>
              <w:jc w:val="center"/>
              <w:rPr>
                <w:rFonts w:ascii="Times New Roman" w:eastAsia="Times New Roman" w:hAnsi="Times New Roman" w:cs="Times New Roman"/>
                <w:color w:val="auto"/>
              </w:rPr>
            </w:pPr>
          </w:p>
          <w:p w14:paraId="541B7F16" w14:textId="77777777" w:rsidR="00E16AE8" w:rsidRPr="00E16AE8" w:rsidRDefault="00E16AE8" w:rsidP="00E16AE8">
            <w:pPr>
              <w:jc w:val="center"/>
              <w:rPr>
                <w:rFonts w:ascii="Times New Roman" w:eastAsia="Times New Roman" w:hAnsi="Times New Roman" w:cs="Times New Roman"/>
                <w:color w:val="auto"/>
              </w:rPr>
            </w:pPr>
          </w:p>
          <w:p w14:paraId="3DE75010" w14:textId="77777777" w:rsidR="00E16AE8" w:rsidRPr="00E16AE8" w:rsidRDefault="00E16AE8" w:rsidP="00E16AE8">
            <w:pPr>
              <w:jc w:val="center"/>
              <w:rPr>
                <w:rFonts w:ascii="Times New Roman" w:eastAsia="Times New Roman" w:hAnsi="Times New Roman" w:cs="Times New Roman"/>
                <w:color w:val="auto"/>
              </w:rPr>
            </w:pPr>
          </w:p>
          <w:p w14:paraId="6DF74888"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15B98B94"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07481676"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lastRenderedPageBreak/>
              <w:t>16</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73925E78"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Насосный агрегат К80-50-200 на раме с эл.дв.АИР160</w:t>
            </w:r>
            <w:r w:rsidRPr="00E16AE8">
              <w:rPr>
                <w:rFonts w:ascii="Times New Roman" w:eastAsia="Times New Roman" w:hAnsi="Times New Roman" w:cs="Times New Roman"/>
                <w:sz w:val="22"/>
                <w:szCs w:val="22"/>
                <w:lang w:val="en-US"/>
              </w:rPr>
              <w:t>S</w:t>
            </w:r>
            <w:r w:rsidRPr="00E16AE8">
              <w:rPr>
                <w:rFonts w:ascii="Times New Roman" w:eastAsia="Times New Roman" w:hAnsi="Times New Roman" w:cs="Times New Roman"/>
                <w:sz w:val="22"/>
                <w:szCs w:val="22"/>
              </w:rPr>
              <w:t xml:space="preserve">2У2 (или эквивалент)  </w:t>
            </w:r>
          </w:p>
          <w:p w14:paraId="513F04DF"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Мощность-15кВт; Обороты-3000об/мин; </w:t>
            </w:r>
          </w:p>
          <w:p w14:paraId="79AAD2C6"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Напряжение-380/660В; Ток Iном-7,5А; </w:t>
            </w:r>
          </w:p>
          <w:p w14:paraId="2964E81F"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 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1F29C036"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1FBF8E04" w14:textId="77777777" w:rsidR="00E16AE8" w:rsidRPr="00E16AE8" w:rsidRDefault="00E16AE8" w:rsidP="00E16AE8">
            <w:pPr>
              <w:spacing w:line="256" w:lineRule="auto"/>
              <w:jc w:val="center"/>
              <w:rPr>
                <w:rFonts w:ascii="Times New Roman" w:eastAsia="Times New Roman" w:hAnsi="Times New Roman" w:cs="Times New Roman"/>
                <w:sz w:val="22"/>
                <w:szCs w:val="22"/>
                <w:lang w:val="en-US"/>
              </w:rPr>
            </w:pPr>
            <w:r w:rsidRPr="00E16AE8">
              <w:rPr>
                <w:rFonts w:ascii="Times New Roman" w:eastAsia="Times New Roman" w:hAnsi="Times New Roman" w:cs="Times New Roman"/>
                <w:sz w:val="22"/>
                <w:szCs w:val="22"/>
                <w:lang w:val="en-US"/>
              </w:rPr>
              <w:t>2</w:t>
            </w:r>
          </w:p>
          <w:p w14:paraId="12B8045A"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388B9C74" w14:textId="77777777" w:rsidR="00E16AE8" w:rsidRPr="00E16AE8" w:rsidRDefault="00E16AE8" w:rsidP="00E16AE8">
            <w:pPr>
              <w:jc w:val="center"/>
              <w:rPr>
                <w:rFonts w:ascii="Times New Roman" w:eastAsia="Times New Roman" w:hAnsi="Times New Roman" w:cs="Times New Roman"/>
                <w:color w:val="auto"/>
              </w:rPr>
            </w:pPr>
          </w:p>
          <w:p w14:paraId="5EFDEAFA" w14:textId="77777777" w:rsidR="00E16AE8" w:rsidRPr="00E16AE8" w:rsidRDefault="00E16AE8" w:rsidP="00E16AE8">
            <w:pPr>
              <w:jc w:val="center"/>
              <w:rPr>
                <w:rFonts w:ascii="Times New Roman" w:eastAsia="Times New Roman" w:hAnsi="Times New Roman" w:cs="Times New Roman"/>
                <w:color w:val="auto"/>
              </w:rPr>
            </w:pPr>
          </w:p>
          <w:p w14:paraId="4E2C54AF"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7E1D03B2"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0A2C639E"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17</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63F65660"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Насосный агрегат 1К80-50-200б на раме с эл.дв.АИР112М2У2 (или эквивалент)   </w:t>
            </w:r>
          </w:p>
          <w:p w14:paraId="7C5C80A1"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Мощность-7,5кВт; Обороты-3000об/мин; Напряжение-220/380В; Ток Iном-14,9А;</w:t>
            </w:r>
          </w:p>
          <w:p w14:paraId="03BFA5F1"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6A4DAEF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413F3910"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317CFF25" w14:textId="77777777" w:rsidR="00E16AE8" w:rsidRPr="00E16AE8" w:rsidRDefault="00E16AE8" w:rsidP="00E16AE8">
            <w:pPr>
              <w:spacing w:line="256" w:lineRule="auto"/>
              <w:jc w:val="center"/>
              <w:rPr>
                <w:rFonts w:ascii="Times New Roman" w:eastAsia="Times New Roman" w:hAnsi="Times New Roman" w:cs="Times New Roman"/>
                <w:sz w:val="22"/>
                <w:szCs w:val="22"/>
                <w:lang w:val="en-US"/>
              </w:rPr>
            </w:pPr>
          </w:p>
        </w:tc>
        <w:tc>
          <w:tcPr>
            <w:tcW w:w="1842" w:type="dxa"/>
            <w:tcBorders>
              <w:top w:val="nil"/>
              <w:left w:val="single" w:sz="4" w:space="0" w:color="auto"/>
              <w:bottom w:val="single" w:sz="4" w:space="0" w:color="auto"/>
              <w:right w:val="single" w:sz="4" w:space="0" w:color="auto"/>
            </w:tcBorders>
            <w:shd w:val="clear" w:color="auto" w:fill="auto"/>
          </w:tcPr>
          <w:p w14:paraId="2354EA3C" w14:textId="77777777" w:rsidR="00E16AE8" w:rsidRPr="00E16AE8" w:rsidRDefault="00E16AE8" w:rsidP="00E16AE8">
            <w:pPr>
              <w:jc w:val="center"/>
              <w:rPr>
                <w:rFonts w:ascii="Times New Roman" w:eastAsia="Times New Roman" w:hAnsi="Times New Roman" w:cs="Times New Roman"/>
                <w:color w:val="auto"/>
              </w:rPr>
            </w:pPr>
          </w:p>
          <w:p w14:paraId="0BAAD7B1" w14:textId="77777777" w:rsidR="00E16AE8" w:rsidRPr="00E16AE8" w:rsidRDefault="00E16AE8" w:rsidP="00E16AE8">
            <w:pPr>
              <w:jc w:val="center"/>
              <w:rPr>
                <w:rFonts w:ascii="Times New Roman" w:eastAsia="Times New Roman" w:hAnsi="Times New Roman" w:cs="Times New Roman"/>
                <w:color w:val="auto"/>
              </w:rPr>
            </w:pPr>
          </w:p>
          <w:p w14:paraId="34215740"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4997DD17"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3A23AE83"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18</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05EAB255"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Насосный агрегат К80-50-200а на раме с эл.дв.АИР132М2У2 (или эквивалент)   </w:t>
            </w:r>
          </w:p>
          <w:p w14:paraId="17C81915"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Мощность-11кВт; Обороты-3000об/мин; Напряжение-380/660В; Ток Iном-21,2А;</w:t>
            </w:r>
          </w:p>
          <w:p w14:paraId="727708ED"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5B9E652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669C83E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1D7E22B8"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0B06BDD8" w14:textId="77777777" w:rsidR="00E16AE8" w:rsidRPr="00E16AE8" w:rsidRDefault="00E16AE8" w:rsidP="00E16AE8">
            <w:pPr>
              <w:jc w:val="center"/>
              <w:rPr>
                <w:rFonts w:ascii="Times New Roman" w:eastAsia="Times New Roman" w:hAnsi="Times New Roman" w:cs="Times New Roman"/>
                <w:color w:val="auto"/>
              </w:rPr>
            </w:pPr>
          </w:p>
          <w:p w14:paraId="1CADC882" w14:textId="77777777" w:rsidR="00E16AE8" w:rsidRPr="00E16AE8" w:rsidRDefault="00E16AE8" w:rsidP="00E16AE8">
            <w:pPr>
              <w:jc w:val="center"/>
              <w:rPr>
                <w:rFonts w:ascii="Times New Roman" w:eastAsia="Times New Roman" w:hAnsi="Times New Roman" w:cs="Times New Roman"/>
                <w:color w:val="auto"/>
              </w:rPr>
            </w:pPr>
          </w:p>
          <w:p w14:paraId="51F1F02D"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709CB1CE"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6209A707"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19</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2759920F"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Насосный агрегат К80-50-200/4 на раме с эл.дв.АИР90</w:t>
            </w:r>
            <w:r w:rsidRPr="00E16AE8">
              <w:rPr>
                <w:rFonts w:ascii="Times New Roman" w:eastAsia="Times New Roman" w:hAnsi="Times New Roman" w:cs="Times New Roman"/>
                <w:sz w:val="22"/>
                <w:szCs w:val="22"/>
                <w:lang w:val="en-US"/>
              </w:rPr>
              <w:t>L</w:t>
            </w:r>
            <w:r w:rsidRPr="00E16AE8">
              <w:rPr>
                <w:rFonts w:ascii="Times New Roman" w:eastAsia="Times New Roman" w:hAnsi="Times New Roman" w:cs="Times New Roman"/>
                <w:sz w:val="22"/>
                <w:szCs w:val="22"/>
              </w:rPr>
              <w:t xml:space="preserve">4У2 (или эквивалент)   </w:t>
            </w:r>
          </w:p>
          <w:p w14:paraId="32450D1C"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Мощность-2,2кВт; Обороты1500об/мин; Напряжение-220/380В; Ток Iном-5,1А;</w:t>
            </w:r>
          </w:p>
          <w:p w14:paraId="1E14C5D6"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1DF67457"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12DA0008"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503FDEE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3D569C35" w14:textId="77777777" w:rsidR="00E16AE8" w:rsidRPr="00E16AE8" w:rsidRDefault="00E16AE8" w:rsidP="00E16AE8">
            <w:pPr>
              <w:jc w:val="center"/>
              <w:rPr>
                <w:rFonts w:ascii="Times New Roman" w:eastAsia="Times New Roman" w:hAnsi="Times New Roman" w:cs="Times New Roman"/>
                <w:color w:val="auto"/>
              </w:rPr>
            </w:pPr>
          </w:p>
          <w:p w14:paraId="3EB36CC1" w14:textId="77777777" w:rsidR="00E16AE8" w:rsidRPr="00E16AE8" w:rsidRDefault="00E16AE8" w:rsidP="00E16AE8">
            <w:pPr>
              <w:jc w:val="center"/>
              <w:rPr>
                <w:rFonts w:ascii="Times New Roman" w:eastAsia="Times New Roman" w:hAnsi="Times New Roman" w:cs="Times New Roman"/>
                <w:color w:val="auto"/>
              </w:rPr>
            </w:pPr>
          </w:p>
          <w:p w14:paraId="045FF73E"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62BFFA28"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465E1316"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20</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220F1886"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Насосный агрегат К100-80-160 на раме с эл.дв.АИР160S2У2 (или эквивалент)   </w:t>
            </w:r>
          </w:p>
          <w:p w14:paraId="382C84E0"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Мощность-15кВт; Обороты-3000об/мин; </w:t>
            </w:r>
          </w:p>
          <w:p w14:paraId="1EF2680F"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Напряжение-220/380В; Ток Iном-28,5А; </w:t>
            </w:r>
          </w:p>
          <w:p w14:paraId="548EC364"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03EAB929"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5ECE0799"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2</w:t>
            </w:r>
          </w:p>
          <w:p w14:paraId="2106712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0F2F55E3" w14:textId="77777777" w:rsidR="00E16AE8" w:rsidRPr="00E16AE8" w:rsidRDefault="00E16AE8" w:rsidP="00E16AE8">
            <w:pPr>
              <w:jc w:val="center"/>
              <w:rPr>
                <w:rFonts w:ascii="Times New Roman" w:eastAsia="Times New Roman" w:hAnsi="Times New Roman" w:cs="Times New Roman"/>
                <w:color w:val="auto"/>
              </w:rPr>
            </w:pPr>
          </w:p>
          <w:p w14:paraId="25FE96D8" w14:textId="77777777" w:rsidR="00E16AE8" w:rsidRPr="00E16AE8" w:rsidRDefault="00E16AE8" w:rsidP="00E16AE8">
            <w:pPr>
              <w:jc w:val="center"/>
              <w:rPr>
                <w:rFonts w:ascii="Times New Roman" w:eastAsia="Times New Roman" w:hAnsi="Times New Roman" w:cs="Times New Roman"/>
                <w:color w:val="auto"/>
              </w:rPr>
            </w:pPr>
          </w:p>
          <w:p w14:paraId="32EDAAD8"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454584B7"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79ECBAA0"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21</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09C09420"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Насосный агрегат   К100-65-250 на раме с эл.дв.АИР200М2У3 (или эквивалент)  </w:t>
            </w:r>
          </w:p>
          <w:p w14:paraId="3BFF36D0"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Мощность-37кВт; Обороты-3000об/мин; </w:t>
            </w:r>
          </w:p>
          <w:p w14:paraId="48E6A354"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Напряжение-380/660В; Ток Iном-7,5А; </w:t>
            </w:r>
          </w:p>
          <w:p w14:paraId="53149838"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 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582079DA"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70EF9468"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tc>
        <w:tc>
          <w:tcPr>
            <w:tcW w:w="1842" w:type="dxa"/>
            <w:tcBorders>
              <w:top w:val="nil"/>
              <w:left w:val="single" w:sz="4" w:space="0" w:color="auto"/>
              <w:bottom w:val="single" w:sz="4" w:space="0" w:color="auto"/>
              <w:right w:val="single" w:sz="4" w:space="0" w:color="auto"/>
            </w:tcBorders>
            <w:shd w:val="clear" w:color="auto" w:fill="auto"/>
          </w:tcPr>
          <w:p w14:paraId="321D4F6B" w14:textId="77777777" w:rsidR="00E16AE8" w:rsidRPr="00E16AE8" w:rsidRDefault="00E16AE8" w:rsidP="00E16AE8">
            <w:pPr>
              <w:jc w:val="center"/>
              <w:rPr>
                <w:rFonts w:ascii="Times New Roman" w:eastAsia="Times New Roman" w:hAnsi="Times New Roman" w:cs="Times New Roman"/>
                <w:color w:val="auto"/>
              </w:rPr>
            </w:pPr>
          </w:p>
          <w:p w14:paraId="297C9C9B" w14:textId="77777777" w:rsidR="00E16AE8" w:rsidRPr="00E16AE8" w:rsidRDefault="00E16AE8" w:rsidP="00E16AE8">
            <w:pPr>
              <w:jc w:val="center"/>
              <w:rPr>
                <w:rFonts w:ascii="Times New Roman" w:eastAsia="Times New Roman" w:hAnsi="Times New Roman" w:cs="Times New Roman"/>
                <w:color w:val="auto"/>
              </w:rPr>
            </w:pPr>
          </w:p>
          <w:p w14:paraId="2C90ACE4"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05774525"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17012AD0"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22</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22D4283C"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Насосный агрегат К100-80-160а на раме с эл.дв.АИР132М2У2 (или эквивалент)  </w:t>
            </w:r>
          </w:p>
          <w:p w14:paraId="401841E4"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Мощность-11кВт; Обороты-3000об/мин; </w:t>
            </w:r>
          </w:p>
          <w:p w14:paraId="7DA4953A"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Напряжение-380/660В; Ток Iном-21,2А; </w:t>
            </w:r>
          </w:p>
          <w:p w14:paraId="2DFDC443"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 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7B5F1148"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0926FA49"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2</w:t>
            </w:r>
          </w:p>
          <w:p w14:paraId="375C713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706F9195" w14:textId="77777777" w:rsidR="00E16AE8" w:rsidRPr="00E16AE8" w:rsidRDefault="00E16AE8" w:rsidP="00E16AE8">
            <w:pPr>
              <w:jc w:val="center"/>
              <w:rPr>
                <w:rFonts w:ascii="Times New Roman" w:eastAsia="Times New Roman" w:hAnsi="Times New Roman" w:cs="Times New Roman"/>
                <w:color w:val="auto"/>
              </w:rPr>
            </w:pPr>
          </w:p>
          <w:p w14:paraId="0330FC17" w14:textId="77777777" w:rsidR="00E16AE8" w:rsidRPr="00E16AE8" w:rsidRDefault="00E16AE8" w:rsidP="00E16AE8">
            <w:pPr>
              <w:jc w:val="center"/>
              <w:rPr>
                <w:rFonts w:ascii="Times New Roman" w:eastAsia="Times New Roman" w:hAnsi="Times New Roman" w:cs="Times New Roman"/>
                <w:color w:val="auto"/>
              </w:rPr>
            </w:pPr>
          </w:p>
          <w:p w14:paraId="0943B4AF"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683109C8"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4BA43CF3"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23</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76C320C7"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Насосный агрегат Х50-32-125а на раме с эл.дв.АИР100</w:t>
            </w:r>
            <w:r w:rsidRPr="00E16AE8">
              <w:rPr>
                <w:rFonts w:ascii="Times New Roman" w:eastAsia="Times New Roman" w:hAnsi="Times New Roman" w:cs="Times New Roman"/>
                <w:sz w:val="22"/>
                <w:szCs w:val="22"/>
                <w:lang w:val="en-US"/>
              </w:rPr>
              <w:t>S</w:t>
            </w:r>
            <w:r w:rsidRPr="00E16AE8">
              <w:rPr>
                <w:rFonts w:ascii="Times New Roman" w:eastAsia="Times New Roman" w:hAnsi="Times New Roman" w:cs="Times New Roman"/>
                <w:sz w:val="22"/>
                <w:szCs w:val="22"/>
              </w:rPr>
              <w:t>2У2 (или эквивалент)</w:t>
            </w:r>
          </w:p>
          <w:p w14:paraId="36CD57D2"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Мощность-4кВт; Обороты-3000об/мин; Напряжение-220/380В; Ток Iном-6,3А; </w:t>
            </w:r>
          </w:p>
          <w:p w14:paraId="7EAEF1EC"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1883D46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47791F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4A2671F6"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FEED909"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490912F9"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4</w:t>
            </w:r>
          </w:p>
        </w:tc>
        <w:tc>
          <w:tcPr>
            <w:tcW w:w="1842" w:type="dxa"/>
            <w:tcBorders>
              <w:top w:val="nil"/>
              <w:left w:val="single" w:sz="4" w:space="0" w:color="auto"/>
              <w:bottom w:val="single" w:sz="4" w:space="0" w:color="auto"/>
              <w:right w:val="single" w:sz="4" w:space="0" w:color="auto"/>
            </w:tcBorders>
            <w:shd w:val="clear" w:color="auto" w:fill="auto"/>
          </w:tcPr>
          <w:p w14:paraId="7C29B917" w14:textId="77777777" w:rsidR="00E16AE8" w:rsidRPr="00E16AE8" w:rsidRDefault="00E16AE8" w:rsidP="00E16AE8">
            <w:pPr>
              <w:jc w:val="center"/>
              <w:rPr>
                <w:rFonts w:ascii="Times New Roman" w:eastAsia="Times New Roman" w:hAnsi="Times New Roman" w:cs="Times New Roman"/>
                <w:color w:val="auto"/>
              </w:rPr>
            </w:pPr>
          </w:p>
          <w:p w14:paraId="67AE9101" w14:textId="77777777" w:rsidR="00E16AE8" w:rsidRPr="00E16AE8" w:rsidRDefault="00E16AE8" w:rsidP="00E16AE8">
            <w:pPr>
              <w:jc w:val="center"/>
              <w:rPr>
                <w:rFonts w:ascii="Times New Roman" w:eastAsia="Times New Roman" w:hAnsi="Times New Roman" w:cs="Times New Roman"/>
                <w:color w:val="auto"/>
              </w:rPr>
            </w:pPr>
          </w:p>
          <w:p w14:paraId="2EFDB1B3" w14:textId="77777777" w:rsidR="00E16AE8" w:rsidRPr="00E16AE8" w:rsidRDefault="00E16AE8" w:rsidP="00E16AE8">
            <w:pPr>
              <w:jc w:val="center"/>
              <w:rPr>
                <w:rFonts w:ascii="Times New Roman" w:eastAsia="Times New Roman" w:hAnsi="Times New Roman" w:cs="Times New Roman"/>
                <w:color w:val="auto"/>
              </w:rPr>
            </w:pPr>
          </w:p>
          <w:p w14:paraId="5596EDCD" w14:textId="77777777" w:rsidR="00E16AE8" w:rsidRPr="00E16AE8" w:rsidRDefault="00E16AE8" w:rsidP="00E16AE8">
            <w:pPr>
              <w:jc w:val="center"/>
              <w:rPr>
                <w:rFonts w:ascii="Times New Roman" w:eastAsia="Times New Roman" w:hAnsi="Times New Roman" w:cs="Times New Roman"/>
                <w:color w:val="auto"/>
              </w:rPr>
            </w:pPr>
          </w:p>
          <w:p w14:paraId="1A2DC025"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0269ED5D"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3C511C4B"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24</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0EB72C89"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Насосный агрегат Х65-50-125 на раме с эл.дв.АИР100L2У2 (или эквивалент)</w:t>
            </w:r>
          </w:p>
          <w:p w14:paraId="24343B98"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Мощность-5,5кВт; Обороты-3000об/мин; Напряжение-220/380В; Ток Iном-11,1А; </w:t>
            </w:r>
          </w:p>
          <w:p w14:paraId="02DEF610"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3E926DF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292B399"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100A48A"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0B4FF33"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AAF22CB"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8</w:t>
            </w:r>
          </w:p>
        </w:tc>
        <w:tc>
          <w:tcPr>
            <w:tcW w:w="1842" w:type="dxa"/>
            <w:tcBorders>
              <w:top w:val="nil"/>
              <w:left w:val="single" w:sz="4" w:space="0" w:color="auto"/>
              <w:bottom w:val="single" w:sz="4" w:space="0" w:color="auto"/>
              <w:right w:val="single" w:sz="4" w:space="0" w:color="auto"/>
            </w:tcBorders>
            <w:shd w:val="clear" w:color="auto" w:fill="auto"/>
          </w:tcPr>
          <w:p w14:paraId="1BD6825E" w14:textId="77777777" w:rsidR="00E16AE8" w:rsidRPr="00E16AE8" w:rsidRDefault="00E16AE8" w:rsidP="00E16AE8">
            <w:pPr>
              <w:jc w:val="center"/>
              <w:rPr>
                <w:rFonts w:ascii="Times New Roman" w:eastAsia="Times New Roman" w:hAnsi="Times New Roman" w:cs="Times New Roman"/>
                <w:color w:val="auto"/>
              </w:rPr>
            </w:pPr>
          </w:p>
          <w:p w14:paraId="0F54019B" w14:textId="77777777" w:rsidR="00E16AE8" w:rsidRPr="00E16AE8" w:rsidRDefault="00E16AE8" w:rsidP="00E16AE8">
            <w:pPr>
              <w:jc w:val="center"/>
              <w:rPr>
                <w:rFonts w:ascii="Times New Roman" w:eastAsia="Times New Roman" w:hAnsi="Times New Roman" w:cs="Times New Roman"/>
                <w:color w:val="auto"/>
              </w:rPr>
            </w:pPr>
          </w:p>
          <w:p w14:paraId="24CE464A" w14:textId="77777777" w:rsidR="00E16AE8" w:rsidRPr="00E16AE8" w:rsidRDefault="00E16AE8" w:rsidP="00E16AE8">
            <w:pPr>
              <w:jc w:val="center"/>
              <w:rPr>
                <w:rFonts w:ascii="Times New Roman" w:eastAsia="Times New Roman" w:hAnsi="Times New Roman" w:cs="Times New Roman"/>
                <w:color w:val="auto"/>
              </w:rPr>
            </w:pPr>
          </w:p>
          <w:p w14:paraId="186B5A74" w14:textId="77777777" w:rsidR="00E16AE8" w:rsidRPr="00E16AE8" w:rsidRDefault="00E16AE8" w:rsidP="00E16AE8">
            <w:pPr>
              <w:jc w:val="center"/>
              <w:rPr>
                <w:rFonts w:ascii="Times New Roman" w:eastAsia="Times New Roman" w:hAnsi="Times New Roman" w:cs="Times New Roman"/>
                <w:color w:val="auto"/>
              </w:rPr>
            </w:pPr>
          </w:p>
          <w:p w14:paraId="6979D840"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07EA6047" w14:textId="77777777" w:rsidTr="000A4206">
        <w:trPr>
          <w:trHeight w:val="277"/>
        </w:trPr>
        <w:tc>
          <w:tcPr>
            <w:tcW w:w="562" w:type="dxa"/>
            <w:tcBorders>
              <w:top w:val="single" w:sz="4" w:space="0" w:color="auto"/>
              <w:left w:val="single" w:sz="4" w:space="0" w:color="auto"/>
              <w:bottom w:val="single" w:sz="4" w:space="0" w:color="auto"/>
              <w:right w:val="single" w:sz="4" w:space="0" w:color="auto"/>
            </w:tcBorders>
            <w:vAlign w:val="center"/>
          </w:tcPr>
          <w:p w14:paraId="34C3C1A8"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p>
          <w:p w14:paraId="54E91EB4"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p>
          <w:p w14:paraId="0E4BB39D"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p>
          <w:p w14:paraId="093647CF"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p>
          <w:p w14:paraId="026D8567"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p>
          <w:p w14:paraId="3EA3728C"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25</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1F6E2C32"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Насосный агрегат Х65-50-125а на раме с эл.дв.АИР90L2У2 (или эквивалент)</w:t>
            </w:r>
          </w:p>
          <w:p w14:paraId="60A241A5"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Мощность-3кВт; Обороты-3000об/мин; Напряжение-220/380В; Ток Iном-6,3А; </w:t>
            </w:r>
          </w:p>
          <w:p w14:paraId="4BBD3BB8"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35A8E77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BC3E5F2"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5592D1D"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9246DDB"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5972681"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2ACE254"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D738496"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43B240B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86883BE"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4C92E7C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AD2189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905BF75"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2</w:t>
            </w:r>
          </w:p>
        </w:tc>
        <w:tc>
          <w:tcPr>
            <w:tcW w:w="1842" w:type="dxa"/>
            <w:tcBorders>
              <w:top w:val="nil"/>
              <w:left w:val="single" w:sz="4" w:space="0" w:color="auto"/>
              <w:bottom w:val="single" w:sz="4" w:space="0" w:color="auto"/>
              <w:right w:val="single" w:sz="4" w:space="0" w:color="auto"/>
            </w:tcBorders>
            <w:shd w:val="clear" w:color="auto" w:fill="auto"/>
          </w:tcPr>
          <w:p w14:paraId="5C8EAF3D" w14:textId="77777777" w:rsidR="00E16AE8" w:rsidRPr="00E16AE8" w:rsidRDefault="00E16AE8" w:rsidP="00E16AE8">
            <w:pPr>
              <w:jc w:val="center"/>
              <w:rPr>
                <w:rFonts w:ascii="Times New Roman" w:eastAsia="Times New Roman" w:hAnsi="Times New Roman" w:cs="Times New Roman"/>
                <w:color w:val="auto"/>
              </w:rPr>
            </w:pPr>
          </w:p>
          <w:p w14:paraId="68E598CA" w14:textId="77777777" w:rsidR="00E16AE8" w:rsidRPr="00E16AE8" w:rsidRDefault="00E16AE8" w:rsidP="00E16AE8">
            <w:pPr>
              <w:jc w:val="center"/>
              <w:rPr>
                <w:rFonts w:ascii="Times New Roman" w:eastAsia="Times New Roman" w:hAnsi="Times New Roman" w:cs="Times New Roman"/>
                <w:color w:val="auto"/>
              </w:rPr>
            </w:pPr>
          </w:p>
          <w:p w14:paraId="4B237139" w14:textId="77777777" w:rsidR="00E16AE8" w:rsidRPr="00E16AE8" w:rsidRDefault="00E16AE8" w:rsidP="00E16AE8">
            <w:pPr>
              <w:jc w:val="center"/>
              <w:rPr>
                <w:rFonts w:ascii="Times New Roman" w:eastAsia="Times New Roman" w:hAnsi="Times New Roman" w:cs="Times New Roman"/>
                <w:color w:val="auto"/>
              </w:rPr>
            </w:pPr>
          </w:p>
          <w:p w14:paraId="29BB6A81" w14:textId="77777777" w:rsidR="00E16AE8" w:rsidRPr="00E16AE8" w:rsidRDefault="00E16AE8" w:rsidP="00E16AE8">
            <w:pPr>
              <w:jc w:val="center"/>
              <w:rPr>
                <w:rFonts w:ascii="Times New Roman" w:eastAsia="Times New Roman" w:hAnsi="Times New Roman" w:cs="Times New Roman"/>
                <w:color w:val="auto"/>
              </w:rPr>
            </w:pPr>
          </w:p>
          <w:p w14:paraId="15F1A5B1" w14:textId="77777777" w:rsidR="00E16AE8" w:rsidRPr="00E16AE8" w:rsidRDefault="00E16AE8" w:rsidP="00E16AE8">
            <w:pPr>
              <w:jc w:val="center"/>
              <w:rPr>
                <w:rFonts w:ascii="Times New Roman" w:eastAsia="Times New Roman" w:hAnsi="Times New Roman" w:cs="Times New Roman"/>
                <w:color w:val="auto"/>
              </w:rPr>
            </w:pPr>
          </w:p>
          <w:p w14:paraId="726E2E12"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2DE15803"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457C4175"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26</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4AE81226"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Насосный агрегат Х80-50-200 на раме с эл.дв.АИР160</w:t>
            </w:r>
            <w:r w:rsidRPr="00E16AE8">
              <w:rPr>
                <w:rFonts w:ascii="Times New Roman" w:eastAsia="Times New Roman" w:hAnsi="Times New Roman" w:cs="Times New Roman"/>
                <w:sz w:val="22"/>
                <w:szCs w:val="22"/>
                <w:lang w:val="en-US"/>
              </w:rPr>
              <w:t>S</w:t>
            </w:r>
            <w:r w:rsidRPr="00E16AE8">
              <w:rPr>
                <w:rFonts w:ascii="Times New Roman" w:eastAsia="Times New Roman" w:hAnsi="Times New Roman" w:cs="Times New Roman"/>
                <w:sz w:val="22"/>
                <w:szCs w:val="22"/>
              </w:rPr>
              <w:t>2У2 (или эквивалент)</w:t>
            </w:r>
          </w:p>
          <w:p w14:paraId="440D242E"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lastRenderedPageBreak/>
              <w:t xml:space="preserve">Мощность-15кВт; Обороты-3000об/мин; Напряжение-380/660В; Ток Iном-7,5А; </w:t>
            </w:r>
          </w:p>
          <w:p w14:paraId="4731D386"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5D8C9B36"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62B5728"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7BB92FD"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202DEA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lastRenderedPageBreak/>
              <w:t>шт</w:t>
            </w:r>
          </w:p>
        </w:tc>
        <w:tc>
          <w:tcPr>
            <w:tcW w:w="993" w:type="dxa"/>
            <w:tcBorders>
              <w:top w:val="nil"/>
              <w:left w:val="nil"/>
              <w:bottom w:val="single" w:sz="4" w:space="0" w:color="auto"/>
              <w:right w:val="single" w:sz="4" w:space="0" w:color="auto"/>
            </w:tcBorders>
            <w:shd w:val="clear" w:color="auto" w:fill="auto"/>
            <w:vAlign w:val="bottom"/>
          </w:tcPr>
          <w:p w14:paraId="7325B344"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lastRenderedPageBreak/>
              <w:t>2</w:t>
            </w:r>
          </w:p>
        </w:tc>
        <w:tc>
          <w:tcPr>
            <w:tcW w:w="1842" w:type="dxa"/>
            <w:tcBorders>
              <w:top w:val="nil"/>
              <w:left w:val="single" w:sz="4" w:space="0" w:color="auto"/>
              <w:bottom w:val="single" w:sz="4" w:space="0" w:color="auto"/>
              <w:right w:val="single" w:sz="4" w:space="0" w:color="auto"/>
            </w:tcBorders>
            <w:shd w:val="clear" w:color="auto" w:fill="auto"/>
            <w:vAlign w:val="bottom"/>
          </w:tcPr>
          <w:p w14:paraId="085B33DD"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hAnsi="Times New Roman" w:cs="Times New Roman"/>
                <w:sz w:val="22"/>
                <w:szCs w:val="22"/>
                <w:lang w:eastAsia="en-US"/>
              </w:rPr>
              <w:t>Россия</w:t>
            </w:r>
          </w:p>
        </w:tc>
      </w:tr>
      <w:tr w:rsidR="00E16AE8" w:rsidRPr="00E16AE8" w14:paraId="6052D451"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38FA43CE"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27</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74081212"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Насос К 150-125-400а без дв., без рамы</w:t>
            </w:r>
          </w:p>
        </w:tc>
        <w:tc>
          <w:tcPr>
            <w:tcW w:w="992" w:type="dxa"/>
            <w:tcBorders>
              <w:top w:val="nil"/>
              <w:left w:val="single" w:sz="4" w:space="0" w:color="auto"/>
              <w:bottom w:val="single" w:sz="4" w:space="0" w:color="auto"/>
              <w:right w:val="single" w:sz="4" w:space="0" w:color="auto"/>
            </w:tcBorders>
            <w:shd w:val="clear" w:color="auto" w:fill="auto"/>
            <w:vAlign w:val="center"/>
          </w:tcPr>
          <w:p w14:paraId="74AA2D61"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3F9BD15B"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7BB7848"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4E02556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4A92EB77" w14:textId="77777777" w:rsidR="00E16AE8" w:rsidRPr="00E16AE8" w:rsidRDefault="00E16AE8" w:rsidP="00E16AE8">
            <w:pPr>
              <w:jc w:val="center"/>
              <w:rPr>
                <w:rFonts w:ascii="Times New Roman" w:eastAsia="Times New Roman" w:hAnsi="Times New Roman" w:cs="Times New Roman"/>
                <w:color w:val="auto"/>
              </w:rPr>
            </w:pPr>
          </w:p>
          <w:p w14:paraId="01602407" w14:textId="77777777" w:rsidR="00E16AE8" w:rsidRPr="00E16AE8" w:rsidRDefault="00E16AE8" w:rsidP="00E16AE8">
            <w:pPr>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        Россия</w:t>
            </w:r>
          </w:p>
        </w:tc>
      </w:tr>
      <w:tr w:rsidR="00E16AE8" w:rsidRPr="00E16AE8" w14:paraId="0D375E42"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64A814F8"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28</w:t>
            </w:r>
          </w:p>
        </w:tc>
        <w:tc>
          <w:tcPr>
            <w:tcW w:w="5358" w:type="dxa"/>
            <w:tcBorders>
              <w:top w:val="nil"/>
              <w:left w:val="single" w:sz="4" w:space="0" w:color="auto"/>
              <w:bottom w:val="single" w:sz="4" w:space="0" w:color="auto"/>
              <w:right w:val="single" w:sz="4" w:space="0" w:color="auto"/>
            </w:tcBorders>
            <w:shd w:val="clear" w:color="auto" w:fill="auto"/>
            <w:noWrap/>
          </w:tcPr>
          <w:p w14:paraId="1F3968D4"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Электронасос моноблочный КМ40-32-180 с эл.дв.АИР90</w:t>
            </w:r>
            <w:r w:rsidRPr="00E16AE8">
              <w:rPr>
                <w:rFonts w:ascii="Times New Roman" w:eastAsia="Times New Roman" w:hAnsi="Times New Roman" w:cs="Times New Roman"/>
                <w:color w:val="auto"/>
                <w:sz w:val="22"/>
                <w:szCs w:val="22"/>
                <w:lang w:val="en-US"/>
              </w:rPr>
              <w:t>L</w:t>
            </w:r>
            <w:r w:rsidRPr="00E16AE8">
              <w:rPr>
                <w:rFonts w:ascii="Times New Roman" w:eastAsia="Times New Roman" w:hAnsi="Times New Roman" w:cs="Times New Roman"/>
                <w:color w:val="auto"/>
                <w:sz w:val="22"/>
                <w:szCs w:val="22"/>
              </w:rPr>
              <w:t xml:space="preserve">2У2 (или эквивалент) </w:t>
            </w:r>
          </w:p>
          <w:p w14:paraId="787754B8"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Мощность-3кВт; Обороты-3000об/мин; </w:t>
            </w:r>
          </w:p>
          <w:p w14:paraId="14FA1088"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Напряжение-220/380В; Ток Iном-7А; </w:t>
            </w:r>
          </w:p>
          <w:p w14:paraId="5858E448"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Исполнение-фл. + лапы 2001;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653A84C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1105CD3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tc>
        <w:tc>
          <w:tcPr>
            <w:tcW w:w="1842" w:type="dxa"/>
            <w:tcBorders>
              <w:top w:val="nil"/>
              <w:left w:val="single" w:sz="4" w:space="0" w:color="auto"/>
              <w:bottom w:val="single" w:sz="4" w:space="0" w:color="auto"/>
              <w:right w:val="single" w:sz="4" w:space="0" w:color="auto"/>
            </w:tcBorders>
            <w:shd w:val="clear" w:color="auto" w:fill="auto"/>
            <w:vAlign w:val="bottom"/>
          </w:tcPr>
          <w:p w14:paraId="269DC265"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hAnsi="Times New Roman" w:cs="Times New Roman"/>
                <w:sz w:val="22"/>
                <w:szCs w:val="22"/>
                <w:lang w:eastAsia="en-US"/>
              </w:rPr>
              <w:t>Россия</w:t>
            </w:r>
          </w:p>
        </w:tc>
      </w:tr>
      <w:tr w:rsidR="00E16AE8" w:rsidRPr="00E16AE8" w14:paraId="2106A24A"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2027BAFB"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29</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2F3D0115"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 xml:space="preserve">Электронасос моноблочный </w:t>
            </w:r>
            <w:r w:rsidRPr="00E16AE8">
              <w:rPr>
                <w:rFonts w:ascii="Times New Roman" w:eastAsia="Times New Roman" w:hAnsi="Times New Roman" w:cs="Times New Roman"/>
                <w:sz w:val="22"/>
                <w:szCs w:val="22"/>
              </w:rPr>
              <w:t xml:space="preserve">КМ 50-32-160 с эл.дв.АИР90L2У2 (или эквивалент)  </w:t>
            </w:r>
          </w:p>
          <w:p w14:paraId="525F4A8F"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Мощность-3кВт; Обороты-3000об/мин; Напряжение-220/380В; Ток Iном-11,4А; </w:t>
            </w:r>
          </w:p>
          <w:p w14:paraId="2CBC382D"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sz w:val="22"/>
                <w:szCs w:val="22"/>
              </w:rPr>
              <w:t>Исполнение-фл.+лапы 2001;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4BC3E339"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34F0E97C"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193A037B"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61A43975" w14:textId="77777777" w:rsidR="00E16AE8" w:rsidRPr="00E16AE8" w:rsidRDefault="00E16AE8" w:rsidP="00E16AE8">
            <w:pPr>
              <w:jc w:val="center"/>
              <w:rPr>
                <w:rFonts w:ascii="Times New Roman" w:eastAsia="Times New Roman" w:hAnsi="Times New Roman" w:cs="Times New Roman"/>
                <w:color w:val="auto"/>
              </w:rPr>
            </w:pPr>
          </w:p>
          <w:p w14:paraId="743D2B0C" w14:textId="77777777" w:rsidR="00E16AE8" w:rsidRPr="00E16AE8" w:rsidRDefault="00E16AE8" w:rsidP="00E16AE8">
            <w:pPr>
              <w:jc w:val="center"/>
              <w:rPr>
                <w:rFonts w:ascii="Times New Roman" w:eastAsia="Times New Roman" w:hAnsi="Times New Roman" w:cs="Times New Roman"/>
                <w:color w:val="auto"/>
              </w:rPr>
            </w:pPr>
          </w:p>
          <w:p w14:paraId="69A95AA0" w14:textId="77777777" w:rsidR="00E16AE8" w:rsidRPr="00E16AE8" w:rsidRDefault="00E16AE8" w:rsidP="00E16AE8">
            <w:pPr>
              <w:jc w:val="center"/>
              <w:rPr>
                <w:rFonts w:ascii="Times New Roman" w:hAnsi="Times New Roman" w:cs="Times New Roman"/>
                <w:sz w:val="22"/>
                <w:szCs w:val="22"/>
                <w:lang w:eastAsia="en-US"/>
              </w:rPr>
            </w:pPr>
            <w:r w:rsidRPr="00E16AE8">
              <w:rPr>
                <w:rFonts w:ascii="Times New Roman" w:eastAsia="Times New Roman" w:hAnsi="Times New Roman" w:cs="Times New Roman"/>
                <w:color w:val="auto"/>
              </w:rPr>
              <w:t>Россия</w:t>
            </w:r>
          </w:p>
        </w:tc>
      </w:tr>
      <w:tr w:rsidR="00E16AE8" w:rsidRPr="00E16AE8" w14:paraId="7191B0B2"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168CB585"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30</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2F1C717B"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 xml:space="preserve">Электронасос моноблочный </w:t>
            </w:r>
            <w:r w:rsidRPr="00E16AE8">
              <w:rPr>
                <w:rFonts w:ascii="Times New Roman" w:eastAsia="Times New Roman" w:hAnsi="Times New Roman" w:cs="Times New Roman"/>
                <w:sz w:val="22"/>
                <w:szCs w:val="22"/>
              </w:rPr>
              <w:t xml:space="preserve">КМ50-32-250 с эл.дв.АИР132М2У2 (или эквивалент) </w:t>
            </w:r>
          </w:p>
          <w:p w14:paraId="713A3E11"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Мощность-11кВт; Обороты-3000об/мин; </w:t>
            </w:r>
          </w:p>
          <w:p w14:paraId="626C0FD4"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Напряжение-380/660В; Ток Iном-21,2А; </w:t>
            </w:r>
          </w:p>
          <w:p w14:paraId="66A82961"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sz w:val="22"/>
                <w:szCs w:val="22"/>
              </w:rPr>
              <w:t>Исполнение-фл. + лапы 2001;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5C48679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0BC227D"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C840C8C"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0E2295B"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5F59615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02F96723"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2</w:t>
            </w:r>
          </w:p>
          <w:p w14:paraId="34F6533A"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68E3A3AC" w14:textId="77777777" w:rsidR="00E16AE8" w:rsidRPr="00E16AE8" w:rsidRDefault="00E16AE8" w:rsidP="00E16AE8">
            <w:pPr>
              <w:jc w:val="center"/>
              <w:rPr>
                <w:rFonts w:ascii="Times New Roman" w:eastAsia="Times New Roman" w:hAnsi="Times New Roman" w:cs="Times New Roman"/>
                <w:color w:val="auto"/>
              </w:rPr>
            </w:pPr>
          </w:p>
          <w:p w14:paraId="000AF8E5" w14:textId="77777777" w:rsidR="00E16AE8" w:rsidRPr="00E16AE8" w:rsidRDefault="00E16AE8" w:rsidP="00E16AE8">
            <w:pPr>
              <w:jc w:val="center"/>
              <w:rPr>
                <w:rFonts w:ascii="Times New Roman" w:eastAsia="Times New Roman" w:hAnsi="Times New Roman" w:cs="Times New Roman"/>
                <w:color w:val="auto"/>
              </w:rPr>
            </w:pPr>
          </w:p>
          <w:p w14:paraId="3FFB22E3" w14:textId="77777777" w:rsidR="00E16AE8" w:rsidRPr="00E16AE8" w:rsidRDefault="00E16AE8" w:rsidP="00E16AE8">
            <w:pPr>
              <w:jc w:val="center"/>
              <w:rPr>
                <w:rFonts w:ascii="Times New Roman" w:eastAsia="Times New Roman" w:hAnsi="Times New Roman" w:cs="Times New Roman"/>
                <w:color w:val="auto"/>
              </w:rPr>
            </w:pPr>
          </w:p>
          <w:p w14:paraId="20763310" w14:textId="77777777" w:rsidR="00E16AE8" w:rsidRPr="00E16AE8" w:rsidRDefault="00E16AE8" w:rsidP="00E16AE8">
            <w:pPr>
              <w:jc w:val="center"/>
              <w:rPr>
                <w:rFonts w:ascii="Times New Roman" w:hAnsi="Times New Roman" w:cs="Times New Roman"/>
                <w:sz w:val="22"/>
                <w:szCs w:val="22"/>
                <w:lang w:eastAsia="en-US"/>
              </w:rPr>
            </w:pPr>
            <w:r w:rsidRPr="00E16AE8">
              <w:rPr>
                <w:rFonts w:ascii="Times New Roman" w:eastAsia="Times New Roman" w:hAnsi="Times New Roman" w:cs="Times New Roman"/>
                <w:color w:val="auto"/>
              </w:rPr>
              <w:t>Россия</w:t>
            </w:r>
          </w:p>
        </w:tc>
      </w:tr>
      <w:tr w:rsidR="00E16AE8" w:rsidRPr="00E16AE8" w14:paraId="3B9FDECD"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7D348C3B"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31</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63F49F1B"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 xml:space="preserve">Электронасос моноблочный </w:t>
            </w:r>
            <w:r w:rsidRPr="00E16AE8">
              <w:rPr>
                <w:rFonts w:ascii="Times New Roman" w:eastAsia="Times New Roman" w:hAnsi="Times New Roman" w:cs="Times New Roman"/>
                <w:sz w:val="22"/>
                <w:szCs w:val="22"/>
              </w:rPr>
              <w:t xml:space="preserve">КМ 65-50-160-С с эл.дв.АИР100L2У2 (или эквивалент)  </w:t>
            </w:r>
          </w:p>
          <w:p w14:paraId="3A88A966"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Мощность-5,5кВт; Обороты-3000об/мин; Напряжение-220/380В; Ток Iном-11,1А; </w:t>
            </w:r>
          </w:p>
          <w:p w14:paraId="27D778AF"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sz w:val="22"/>
                <w:szCs w:val="22"/>
              </w:rPr>
              <w:t>Исполнение-фл.+лапы 2001;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103DA81F"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86758DF"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1FC931EA"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048C9BC1" w14:textId="77777777" w:rsidR="00E16AE8" w:rsidRPr="00E16AE8" w:rsidRDefault="00E16AE8" w:rsidP="00E16AE8">
            <w:pPr>
              <w:jc w:val="center"/>
              <w:rPr>
                <w:rFonts w:ascii="Times New Roman" w:eastAsia="Times New Roman" w:hAnsi="Times New Roman" w:cs="Times New Roman"/>
                <w:color w:val="auto"/>
              </w:rPr>
            </w:pPr>
          </w:p>
          <w:p w14:paraId="213FE201" w14:textId="77777777" w:rsidR="00E16AE8" w:rsidRPr="00E16AE8" w:rsidRDefault="00E16AE8" w:rsidP="00E16AE8">
            <w:pPr>
              <w:jc w:val="center"/>
              <w:rPr>
                <w:rFonts w:ascii="Times New Roman" w:eastAsia="Times New Roman" w:hAnsi="Times New Roman" w:cs="Times New Roman"/>
                <w:color w:val="auto"/>
              </w:rPr>
            </w:pPr>
          </w:p>
          <w:p w14:paraId="2ACDFE41"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04A6466C"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7F333A7B"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32</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6B5782FB"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 xml:space="preserve">Электронасос моноблочный </w:t>
            </w:r>
            <w:r w:rsidRPr="00E16AE8">
              <w:rPr>
                <w:rFonts w:ascii="Times New Roman" w:eastAsia="Times New Roman" w:hAnsi="Times New Roman" w:cs="Times New Roman"/>
                <w:sz w:val="22"/>
                <w:szCs w:val="22"/>
              </w:rPr>
              <w:t>КМ80-50-200-</w:t>
            </w:r>
            <w:r w:rsidRPr="00E16AE8">
              <w:rPr>
                <w:rFonts w:ascii="Times New Roman" w:eastAsia="Times New Roman" w:hAnsi="Times New Roman" w:cs="Times New Roman"/>
                <w:sz w:val="22"/>
                <w:szCs w:val="22"/>
                <w:lang w:val="en-US"/>
              </w:rPr>
              <w:t>C</w:t>
            </w:r>
            <w:r w:rsidRPr="00E16AE8">
              <w:rPr>
                <w:rFonts w:ascii="Times New Roman" w:eastAsia="Times New Roman" w:hAnsi="Times New Roman" w:cs="Times New Roman"/>
                <w:sz w:val="22"/>
                <w:szCs w:val="22"/>
              </w:rPr>
              <w:t xml:space="preserve"> с эл.дв.АИР160</w:t>
            </w:r>
            <w:r w:rsidRPr="00E16AE8">
              <w:rPr>
                <w:rFonts w:ascii="Times New Roman" w:eastAsia="Times New Roman" w:hAnsi="Times New Roman" w:cs="Times New Roman"/>
                <w:sz w:val="22"/>
                <w:szCs w:val="22"/>
                <w:lang w:val="en-US"/>
              </w:rPr>
              <w:t>S</w:t>
            </w:r>
            <w:r w:rsidRPr="00E16AE8">
              <w:rPr>
                <w:rFonts w:ascii="Times New Roman" w:eastAsia="Times New Roman" w:hAnsi="Times New Roman" w:cs="Times New Roman"/>
                <w:sz w:val="22"/>
                <w:szCs w:val="22"/>
              </w:rPr>
              <w:t xml:space="preserve">2ЖУ2 (или эквивалент)  </w:t>
            </w:r>
          </w:p>
          <w:p w14:paraId="1748D298"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Мощность-15кВт; Обороты-3000об/мин; </w:t>
            </w:r>
          </w:p>
          <w:p w14:paraId="5FC3CAFD"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Напряжение-380/660В; Ток Iном-7,5А; </w:t>
            </w:r>
          </w:p>
          <w:p w14:paraId="754F2778"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Исполнение-фл. + лапы 2001;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78AA2572"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26B742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F550CF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CDF03B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729DA4B2"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4C4231F"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20</w:t>
            </w:r>
          </w:p>
          <w:p w14:paraId="138429D1"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5044EA53" w14:textId="77777777" w:rsidR="00E16AE8" w:rsidRPr="00E16AE8" w:rsidRDefault="00E16AE8" w:rsidP="00E16AE8">
            <w:pPr>
              <w:jc w:val="center"/>
              <w:rPr>
                <w:rFonts w:ascii="Times New Roman" w:eastAsia="Times New Roman" w:hAnsi="Times New Roman" w:cs="Times New Roman"/>
                <w:color w:val="auto"/>
              </w:rPr>
            </w:pPr>
          </w:p>
          <w:p w14:paraId="7EDE6337" w14:textId="77777777" w:rsidR="00E16AE8" w:rsidRPr="00E16AE8" w:rsidRDefault="00E16AE8" w:rsidP="00E16AE8">
            <w:pPr>
              <w:jc w:val="center"/>
              <w:rPr>
                <w:rFonts w:ascii="Times New Roman" w:eastAsia="Times New Roman" w:hAnsi="Times New Roman" w:cs="Times New Roman"/>
                <w:color w:val="auto"/>
              </w:rPr>
            </w:pPr>
          </w:p>
          <w:p w14:paraId="349138DB" w14:textId="77777777" w:rsidR="00E16AE8" w:rsidRPr="00E16AE8" w:rsidRDefault="00E16AE8" w:rsidP="00E16AE8">
            <w:pPr>
              <w:jc w:val="center"/>
              <w:rPr>
                <w:rFonts w:ascii="Times New Roman" w:eastAsia="Times New Roman" w:hAnsi="Times New Roman" w:cs="Times New Roman"/>
                <w:color w:val="auto"/>
              </w:rPr>
            </w:pPr>
          </w:p>
          <w:p w14:paraId="423EF769"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62ECB945"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79E85773"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33</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616FDC26"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 xml:space="preserve">Электронасос моноблочный </w:t>
            </w:r>
            <w:r w:rsidRPr="00E16AE8">
              <w:rPr>
                <w:rFonts w:ascii="Times New Roman" w:eastAsia="Times New Roman" w:hAnsi="Times New Roman" w:cs="Times New Roman"/>
                <w:sz w:val="22"/>
                <w:szCs w:val="22"/>
              </w:rPr>
              <w:t xml:space="preserve">КМ100-65-200-С              с эл.дв.АИР180М2ЖУ2 (или эквивалент)  </w:t>
            </w:r>
          </w:p>
          <w:p w14:paraId="1B5D83EF"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Мощность-30кВт; Обороты-3000об/мин; </w:t>
            </w:r>
          </w:p>
          <w:p w14:paraId="6D9B3167"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Напряжение-380/660В; Ток Iном-21,2А; </w:t>
            </w:r>
          </w:p>
          <w:p w14:paraId="75C3247E"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 фл. + лапы 2001;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5A5BDB26"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10F337D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5DB30B2D"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38C09AC9" w14:textId="77777777" w:rsidR="00E16AE8" w:rsidRPr="00E16AE8" w:rsidRDefault="00E16AE8" w:rsidP="00E16AE8">
            <w:pPr>
              <w:jc w:val="center"/>
              <w:rPr>
                <w:rFonts w:ascii="Times New Roman" w:eastAsia="Times New Roman" w:hAnsi="Times New Roman" w:cs="Times New Roman"/>
                <w:color w:val="auto"/>
              </w:rPr>
            </w:pPr>
          </w:p>
          <w:p w14:paraId="4FFED7E7" w14:textId="77777777" w:rsidR="00E16AE8" w:rsidRPr="00E16AE8" w:rsidRDefault="00E16AE8" w:rsidP="00E16AE8">
            <w:pPr>
              <w:jc w:val="center"/>
              <w:rPr>
                <w:rFonts w:ascii="Times New Roman" w:eastAsia="Times New Roman" w:hAnsi="Times New Roman" w:cs="Times New Roman"/>
                <w:color w:val="auto"/>
              </w:rPr>
            </w:pPr>
          </w:p>
          <w:p w14:paraId="7EAD8C4F" w14:textId="77777777" w:rsidR="00E16AE8" w:rsidRPr="00E16AE8" w:rsidRDefault="00E16AE8" w:rsidP="00E16AE8">
            <w:pPr>
              <w:spacing w:line="256" w:lineRule="auto"/>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6FBDE8F8" w14:textId="77777777" w:rsidTr="000A4206">
        <w:trPr>
          <w:trHeight w:val="1090"/>
        </w:trPr>
        <w:tc>
          <w:tcPr>
            <w:tcW w:w="562" w:type="dxa"/>
            <w:tcBorders>
              <w:top w:val="single" w:sz="4" w:space="0" w:color="auto"/>
              <w:left w:val="single" w:sz="4" w:space="0" w:color="auto"/>
              <w:bottom w:val="single" w:sz="4" w:space="0" w:color="auto"/>
              <w:right w:val="single" w:sz="4" w:space="0" w:color="auto"/>
            </w:tcBorders>
            <w:vAlign w:val="center"/>
          </w:tcPr>
          <w:p w14:paraId="2E8C6E99"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34</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5C7BB7F3"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 xml:space="preserve">Электронасос моноблочный </w:t>
            </w:r>
            <w:r w:rsidRPr="00E16AE8">
              <w:rPr>
                <w:rFonts w:ascii="Times New Roman" w:eastAsia="Times New Roman" w:hAnsi="Times New Roman" w:cs="Times New Roman"/>
                <w:sz w:val="22"/>
                <w:szCs w:val="22"/>
              </w:rPr>
              <w:t xml:space="preserve">КМ100-80-160-С                                                                                                                                                                                                                                                                                                                                                                                                                                                                                       </w:t>
            </w:r>
            <w:r w:rsidRPr="00E16AE8">
              <w:rPr>
                <w:rFonts w:ascii="Times New Roman" w:eastAsia="Times New Roman" w:hAnsi="Times New Roman" w:cs="Times New Roman"/>
                <w:color w:val="auto"/>
              </w:rPr>
              <w:t xml:space="preserve"> </w:t>
            </w:r>
            <w:r w:rsidRPr="00E16AE8">
              <w:rPr>
                <w:rFonts w:ascii="Times New Roman" w:eastAsia="Times New Roman" w:hAnsi="Times New Roman" w:cs="Times New Roman"/>
                <w:sz w:val="22"/>
                <w:szCs w:val="22"/>
              </w:rPr>
              <w:t xml:space="preserve"> с эл.дв.АИР160</w:t>
            </w:r>
            <w:r w:rsidRPr="00E16AE8">
              <w:rPr>
                <w:rFonts w:ascii="Times New Roman" w:eastAsia="Times New Roman" w:hAnsi="Times New Roman" w:cs="Times New Roman"/>
                <w:sz w:val="22"/>
                <w:szCs w:val="22"/>
                <w:lang w:val="en-US"/>
              </w:rPr>
              <w:t>S</w:t>
            </w:r>
            <w:r w:rsidRPr="00E16AE8">
              <w:rPr>
                <w:rFonts w:ascii="Times New Roman" w:eastAsia="Times New Roman" w:hAnsi="Times New Roman" w:cs="Times New Roman"/>
                <w:sz w:val="22"/>
                <w:szCs w:val="22"/>
              </w:rPr>
              <w:t xml:space="preserve">2ЖУ2 (или эквивалент)  </w:t>
            </w:r>
          </w:p>
          <w:p w14:paraId="114CD35A"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 Мощность-15кВт; Обороты-3000об/мин; Напряжение-380/660В; Ток Iном-7,5А; </w:t>
            </w:r>
          </w:p>
          <w:p w14:paraId="4B54D0A7"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sz w:val="22"/>
                <w:szCs w:val="22"/>
              </w:rPr>
              <w:t>Исполнение- фл. + лапы 2001;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0FD56FE9"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0A32FDF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1448DD1"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E017C85"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3A12BBE1"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BBE7E1A"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6</w:t>
            </w:r>
          </w:p>
          <w:p w14:paraId="55F8A3B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3EAD1EC3" w14:textId="77777777" w:rsidR="00E16AE8" w:rsidRPr="00E16AE8" w:rsidRDefault="00E16AE8" w:rsidP="00E16AE8">
            <w:pPr>
              <w:jc w:val="center"/>
              <w:rPr>
                <w:rFonts w:ascii="Times New Roman" w:eastAsia="Times New Roman" w:hAnsi="Times New Roman" w:cs="Times New Roman"/>
                <w:color w:val="auto"/>
              </w:rPr>
            </w:pPr>
          </w:p>
          <w:p w14:paraId="1281E7AC" w14:textId="77777777" w:rsidR="00E16AE8" w:rsidRPr="00E16AE8" w:rsidRDefault="00E16AE8" w:rsidP="00E16AE8">
            <w:pPr>
              <w:jc w:val="center"/>
              <w:rPr>
                <w:rFonts w:ascii="Times New Roman" w:eastAsia="Times New Roman" w:hAnsi="Times New Roman" w:cs="Times New Roman"/>
                <w:color w:val="auto"/>
              </w:rPr>
            </w:pPr>
          </w:p>
          <w:p w14:paraId="1CA17A3E" w14:textId="77777777" w:rsidR="00E16AE8" w:rsidRPr="00E16AE8" w:rsidRDefault="00E16AE8" w:rsidP="00E16AE8">
            <w:pPr>
              <w:jc w:val="center"/>
              <w:rPr>
                <w:rFonts w:ascii="Times New Roman" w:eastAsia="Times New Roman" w:hAnsi="Times New Roman" w:cs="Times New Roman"/>
                <w:color w:val="auto"/>
              </w:rPr>
            </w:pPr>
          </w:p>
          <w:p w14:paraId="79DB5E4F"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0F5B3CD4" w14:textId="77777777" w:rsidTr="000A4206">
        <w:trPr>
          <w:trHeight w:val="1290"/>
        </w:trPr>
        <w:tc>
          <w:tcPr>
            <w:tcW w:w="562" w:type="dxa"/>
            <w:tcBorders>
              <w:top w:val="single" w:sz="4" w:space="0" w:color="auto"/>
              <w:left w:val="single" w:sz="4" w:space="0" w:color="auto"/>
              <w:bottom w:val="single" w:sz="4" w:space="0" w:color="auto"/>
              <w:right w:val="single" w:sz="4" w:space="0" w:color="auto"/>
            </w:tcBorders>
            <w:vAlign w:val="center"/>
          </w:tcPr>
          <w:p w14:paraId="639F5E10"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35</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73E88245"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 xml:space="preserve">Электронасос моноблочный </w:t>
            </w:r>
            <w:r w:rsidRPr="00E16AE8">
              <w:rPr>
                <w:rFonts w:ascii="Times New Roman" w:eastAsia="Times New Roman" w:hAnsi="Times New Roman" w:cs="Times New Roman"/>
                <w:sz w:val="22"/>
                <w:szCs w:val="22"/>
              </w:rPr>
              <w:t>С</w:t>
            </w:r>
            <w:r w:rsidRPr="00E16AE8">
              <w:rPr>
                <w:rFonts w:ascii="Times New Roman" w:eastAsia="Times New Roman" w:hAnsi="Times New Roman" w:cs="Times New Roman"/>
                <w:sz w:val="22"/>
                <w:szCs w:val="22"/>
                <w:lang w:val="en-US"/>
              </w:rPr>
              <w:t>olpeda</w:t>
            </w:r>
            <w:r w:rsidRPr="00E16AE8">
              <w:rPr>
                <w:rFonts w:ascii="Times New Roman" w:eastAsia="Times New Roman" w:hAnsi="Times New Roman" w:cs="Times New Roman"/>
                <w:sz w:val="22"/>
                <w:szCs w:val="22"/>
              </w:rPr>
              <w:t xml:space="preserve"> 20/160 с эл.дв. </w:t>
            </w:r>
          </w:p>
          <w:p w14:paraId="39DA97F0"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Мощность-1,1кВт; Обороты-3000об/мин; Напряжение-220/380В; Степень защиты-IP54.</w:t>
            </w:r>
          </w:p>
        </w:tc>
        <w:tc>
          <w:tcPr>
            <w:tcW w:w="992" w:type="dxa"/>
            <w:tcBorders>
              <w:top w:val="nil"/>
              <w:left w:val="single" w:sz="4" w:space="0" w:color="auto"/>
              <w:bottom w:val="single" w:sz="4" w:space="0" w:color="auto"/>
              <w:right w:val="single" w:sz="4" w:space="0" w:color="auto"/>
            </w:tcBorders>
            <w:shd w:val="clear" w:color="auto" w:fill="auto"/>
            <w:vAlign w:val="center"/>
          </w:tcPr>
          <w:p w14:paraId="1203AA3B"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1A65D5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5656DBF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5</w:t>
            </w:r>
          </w:p>
          <w:p w14:paraId="5D428ADE"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5CD6608E" w14:textId="77777777" w:rsidR="00E16AE8" w:rsidRPr="00E16AE8" w:rsidRDefault="00E16AE8" w:rsidP="00E16AE8">
            <w:pPr>
              <w:jc w:val="center"/>
              <w:rPr>
                <w:rFonts w:ascii="Times New Roman" w:eastAsia="Times New Roman" w:hAnsi="Times New Roman" w:cs="Times New Roman"/>
                <w:color w:val="auto"/>
              </w:rPr>
            </w:pPr>
          </w:p>
          <w:p w14:paraId="274315BB" w14:textId="77777777" w:rsidR="00E16AE8" w:rsidRPr="00E16AE8" w:rsidRDefault="00E16AE8" w:rsidP="00E16AE8">
            <w:pPr>
              <w:jc w:val="center"/>
              <w:rPr>
                <w:rFonts w:ascii="Times New Roman" w:eastAsia="Times New Roman" w:hAnsi="Times New Roman" w:cs="Times New Roman"/>
                <w:color w:val="auto"/>
              </w:rPr>
            </w:pPr>
          </w:p>
          <w:p w14:paraId="53A58139"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548C9035" w14:textId="77777777" w:rsidTr="000A4206">
        <w:trPr>
          <w:trHeight w:val="1290"/>
        </w:trPr>
        <w:tc>
          <w:tcPr>
            <w:tcW w:w="562" w:type="dxa"/>
            <w:tcBorders>
              <w:top w:val="single" w:sz="4" w:space="0" w:color="auto"/>
              <w:left w:val="single" w:sz="4" w:space="0" w:color="auto"/>
              <w:bottom w:val="single" w:sz="4" w:space="0" w:color="auto"/>
              <w:right w:val="single" w:sz="4" w:space="0" w:color="auto"/>
            </w:tcBorders>
            <w:vAlign w:val="center"/>
          </w:tcPr>
          <w:p w14:paraId="3A3951AE"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36</w:t>
            </w:r>
          </w:p>
        </w:tc>
        <w:tc>
          <w:tcPr>
            <w:tcW w:w="5358" w:type="dxa"/>
            <w:tcBorders>
              <w:top w:val="nil"/>
              <w:left w:val="single" w:sz="4" w:space="0" w:color="auto"/>
              <w:bottom w:val="single" w:sz="4" w:space="0" w:color="auto"/>
              <w:right w:val="single" w:sz="4" w:space="0" w:color="auto"/>
            </w:tcBorders>
            <w:shd w:val="clear" w:color="auto" w:fill="auto"/>
            <w:noWrap/>
          </w:tcPr>
          <w:p w14:paraId="43FF50AF"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Насос дозировочный НД 1,0-16/63К14А </w:t>
            </w:r>
            <w:r w:rsidRPr="00E16AE8">
              <w:rPr>
                <w:rFonts w:ascii="Times New Roman" w:eastAsia="Times New Roman" w:hAnsi="Times New Roman" w:cs="Times New Roman"/>
                <w:sz w:val="22"/>
                <w:szCs w:val="22"/>
                <w:lang w:val="en-US"/>
              </w:rPr>
              <w:t>c</w:t>
            </w:r>
            <w:r w:rsidRPr="00E16AE8">
              <w:rPr>
                <w:rFonts w:ascii="Times New Roman" w:eastAsia="Times New Roman" w:hAnsi="Times New Roman" w:cs="Times New Roman"/>
                <w:sz w:val="22"/>
                <w:szCs w:val="22"/>
              </w:rPr>
              <w:t xml:space="preserve"> электродвигателем АИР63А4У2</w:t>
            </w:r>
          </w:p>
          <w:p w14:paraId="34C72690"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Мощность-0,25кВт; Обороты-1500об/мин; Напряжение-220/380В; Ток Iном-0,79А; </w:t>
            </w:r>
          </w:p>
          <w:p w14:paraId="571F25BF"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Исполнение- фл. + лапы 2001;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60F7FC8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49EE530"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2</w:t>
            </w:r>
          </w:p>
        </w:tc>
        <w:tc>
          <w:tcPr>
            <w:tcW w:w="1842" w:type="dxa"/>
            <w:tcBorders>
              <w:top w:val="nil"/>
              <w:left w:val="single" w:sz="4" w:space="0" w:color="auto"/>
              <w:bottom w:val="single" w:sz="4" w:space="0" w:color="auto"/>
              <w:right w:val="single" w:sz="4" w:space="0" w:color="auto"/>
            </w:tcBorders>
            <w:shd w:val="clear" w:color="auto" w:fill="auto"/>
            <w:vAlign w:val="bottom"/>
          </w:tcPr>
          <w:p w14:paraId="7ECB33BB"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hAnsi="Times New Roman" w:cs="Times New Roman"/>
                <w:sz w:val="22"/>
                <w:szCs w:val="22"/>
                <w:lang w:eastAsia="en-US"/>
              </w:rPr>
              <w:t>Россия</w:t>
            </w:r>
          </w:p>
        </w:tc>
      </w:tr>
      <w:tr w:rsidR="00E16AE8" w:rsidRPr="00E16AE8" w14:paraId="5E80C642" w14:textId="77777777" w:rsidTr="000A4206">
        <w:trPr>
          <w:trHeight w:val="1290"/>
        </w:trPr>
        <w:tc>
          <w:tcPr>
            <w:tcW w:w="562" w:type="dxa"/>
            <w:tcBorders>
              <w:top w:val="single" w:sz="4" w:space="0" w:color="auto"/>
              <w:left w:val="single" w:sz="4" w:space="0" w:color="auto"/>
              <w:bottom w:val="single" w:sz="4" w:space="0" w:color="auto"/>
              <w:right w:val="single" w:sz="4" w:space="0" w:color="auto"/>
            </w:tcBorders>
            <w:vAlign w:val="center"/>
          </w:tcPr>
          <w:p w14:paraId="2F852416"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lastRenderedPageBreak/>
              <w:t>37</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21C629E0"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Мазутный насос без электродвигателя ЦНС 13-105</w:t>
            </w:r>
          </w:p>
          <w:p w14:paraId="4A412D99"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Мощность-18,5кВт; Обороты-3000об/мин;          подача-13м</w:t>
            </w:r>
            <w:r w:rsidRPr="00E16AE8">
              <w:rPr>
                <w:rFonts w:ascii="Times New Roman" w:eastAsia="Times New Roman" w:hAnsi="Times New Roman" w:cs="Times New Roman"/>
                <w:sz w:val="22"/>
                <w:szCs w:val="22"/>
                <w:vertAlign w:val="superscript"/>
              </w:rPr>
              <w:t>3</w:t>
            </w:r>
            <w:r w:rsidRPr="00E16AE8">
              <w:rPr>
                <w:rFonts w:ascii="Times New Roman" w:eastAsia="Times New Roman" w:hAnsi="Times New Roman" w:cs="Times New Roman"/>
                <w:sz w:val="22"/>
                <w:szCs w:val="22"/>
              </w:rPr>
              <w:t>/ч; напор-105м.</w:t>
            </w:r>
          </w:p>
        </w:tc>
        <w:tc>
          <w:tcPr>
            <w:tcW w:w="992" w:type="dxa"/>
            <w:tcBorders>
              <w:top w:val="nil"/>
              <w:left w:val="single" w:sz="4" w:space="0" w:color="auto"/>
              <w:bottom w:val="single" w:sz="4" w:space="0" w:color="auto"/>
              <w:right w:val="single" w:sz="4" w:space="0" w:color="auto"/>
            </w:tcBorders>
            <w:shd w:val="clear" w:color="auto" w:fill="auto"/>
            <w:vAlign w:val="center"/>
          </w:tcPr>
          <w:p w14:paraId="417F1B67"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444B099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tc>
        <w:tc>
          <w:tcPr>
            <w:tcW w:w="1842" w:type="dxa"/>
            <w:tcBorders>
              <w:top w:val="nil"/>
              <w:left w:val="single" w:sz="4" w:space="0" w:color="auto"/>
              <w:bottom w:val="single" w:sz="4" w:space="0" w:color="auto"/>
              <w:right w:val="single" w:sz="4" w:space="0" w:color="auto"/>
            </w:tcBorders>
            <w:shd w:val="clear" w:color="auto" w:fill="auto"/>
          </w:tcPr>
          <w:p w14:paraId="0DBB0700" w14:textId="77777777" w:rsidR="00E16AE8" w:rsidRPr="00E16AE8" w:rsidRDefault="00E16AE8" w:rsidP="00E16AE8">
            <w:pPr>
              <w:jc w:val="center"/>
              <w:rPr>
                <w:rFonts w:ascii="Times New Roman" w:eastAsia="Times New Roman" w:hAnsi="Times New Roman" w:cs="Times New Roman"/>
                <w:color w:val="auto"/>
              </w:rPr>
            </w:pPr>
          </w:p>
          <w:p w14:paraId="5B08401F" w14:textId="77777777" w:rsidR="00E16AE8" w:rsidRPr="00E16AE8" w:rsidRDefault="00E16AE8" w:rsidP="00E16AE8">
            <w:pPr>
              <w:jc w:val="center"/>
              <w:rPr>
                <w:rFonts w:ascii="Times New Roman" w:eastAsia="Times New Roman" w:hAnsi="Times New Roman" w:cs="Times New Roman"/>
                <w:color w:val="auto"/>
              </w:rPr>
            </w:pPr>
          </w:p>
          <w:p w14:paraId="6690DD25"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1D248149" w14:textId="77777777" w:rsidTr="000A4206">
        <w:trPr>
          <w:trHeight w:val="367"/>
        </w:trPr>
        <w:tc>
          <w:tcPr>
            <w:tcW w:w="562" w:type="dxa"/>
            <w:tcBorders>
              <w:top w:val="single" w:sz="4" w:space="0" w:color="auto"/>
              <w:left w:val="single" w:sz="4" w:space="0" w:color="auto"/>
              <w:bottom w:val="single" w:sz="4" w:space="0" w:color="auto"/>
              <w:right w:val="single" w:sz="4" w:space="0" w:color="auto"/>
            </w:tcBorders>
            <w:vAlign w:val="center"/>
          </w:tcPr>
          <w:p w14:paraId="0D42A872"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38</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5144E86B"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 Электродвигатель вентилятора ВДН-17 4АМ355</w:t>
            </w:r>
            <w:r w:rsidRPr="00E16AE8">
              <w:rPr>
                <w:rFonts w:ascii="Times New Roman" w:eastAsia="Times New Roman" w:hAnsi="Times New Roman" w:cs="Times New Roman"/>
                <w:sz w:val="22"/>
                <w:szCs w:val="22"/>
                <w:lang w:val="en-US"/>
              </w:rPr>
              <w:t>S</w:t>
            </w:r>
            <w:r w:rsidRPr="00E16AE8">
              <w:rPr>
                <w:rFonts w:ascii="Times New Roman" w:eastAsia="Times New Roman" w:hAnsi="Times New Roman" w:cs="Times New Roman"/>
                <w:sz w:val="22"/>
                <w:szCs w:val="22"/>
              </w:rPr>
              <w:t>6У2 (или эквивалент)</w:t>
            </w:r>
          </w:p>
          <w:p w14:paraId="5B9523E4"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Мощность-160кВт; Обороты-1000об/мин; Напряжение-380В; Ток Iном-7А; </w:t>
            </w:r>
          </w:p>
          <w:p w14:paraId="038EC590"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защиты-IP23.</w:t>
            </w:r>
          </w:p>
        </w:tc>
        <w:tc>
          <w:tcPr>
            <w:tcW w:w="992" w:type="dxa"/>
            <w:tcBorders>
              <w:top w:val="nil"/>
              <w:left w:val="single" w:sz="4" w:space="0" w:color="auto"/>
              <w:bottom w:val="single" w:sz="4" w:space="0" w:color="auto"/>
              <w:right w:val="single" w:sz="4" w:space="0" w:color="auto"/>
            </w:tcBorders>
            <w:shd w:val="clear" w:color="auto" w:fill="auto"/>
            <w:vAlign w:val="center"/>
          </w:tcPr>
          <w:p w14:paraId="173DCFBA"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956BEB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4FDED8B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32C5F03"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4845C5F7"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tc>
        <w:tc>
          <w:tcPr>
            <w:tcW w:w="1842" w:type="dxa"/>
            <w:tcBorders>
              <w:top w:val="nil"/>
              <w:left w:val="single" w:sz="4" w:space="0" w:color="auto"/>
              <w:bottom w:val="single" w:sz="4" w:space="0" w:color="auto"/>
              <w:right w:val="single" w:sz="4" w:space="0" w:color="auto"/>
            </w:tcBorders>
            <w:shd w:val="clear" w:color="auto" w:fill="auto"/>
            <w:vAlign w:val="bottom"/>
          </w:tcPr>
          <w:p w14:paraId="37C86055"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hAnsi="Times New Roman" w:cs="Times New Roman"/>
                <w:sz w:val="22"/>
                <w:szCs w:val="22"/>
                <w:lang w:eastAsia="en-US"/>
              </w:rPr>
              <w:t>Россия</w:t>
            </w:r>
          </w:p>
        </w:tc>
      </w:tr>
      <w:tr w:rsidR="00E16AE8" w:rsidRPr="00E16AE8" w14:paraId="25200DA0" w14:textId="77777777" w:rsidTr="000A4206">
        <w:trPr>
          <w:trHeight w:val="531"/>
        </w:trPr>
        <w:tc>
          <w:tcPr>
            <w:tcW w:w="562" w:type="dxa"/>
            <w:tcBorders>
              <w:top w:val="single" w:sz="4" w:space="0" w:color="auto"/>
              <w:left w:val="single" w:sz="4" w:space="0" w:color="auto"/>
              <w:bottom w:val="single" w:sz="4" w:space="0" w:color="auto"/>
              <w:right w:val="single" w:sz="4" w:space="0" w:color="auto"/>
            </w:tcBorders>
            <w:vAlign w:val="center"/>
          </w:tcPr>
          <w:p w14:paraId="1C809048"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39</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0B2BEDEE"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 Электродвигатель хоз. насосной АИР225М2У3     (или эквивалент)</w:t>
            </w:r>
          </w:p>
          <w:p w14:paraId="2F5379C9"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Мощность-55кВт; Обороты-3000об/мин; Напряжение-380/660В; Ток Iном-100А; </w:t>
            </w:r>
          </w:p>
          <w:p w14:paraId="3073E1F2"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68AFD728"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CDDF5FE"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A32F0A9"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F473FA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6B612B8D"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tc>
        <w:tc>
          <w:tcPr>
            <w:tcW w:w="1842" w:type="dxa"/>
            <w:tcBorders>
              <w:top w:val="nil"/>
              <w:left w:val="single" w:sz="4" w:space="0" w:color="auto"/>
              <w:bottom w:val="single" w:sz="4" w:space="0" w:color="auto"/>
              <w:right w:val="single" w:sz="4" w:space="0" w:color="auto"/>
            </w:tcBorders>
            <w:shd w:val="clear" w:color="auto" w:fill="auto"/>
            <w:vAlign w:val="bottom"/>
          </w:tcPr>
          <w:p w14:paraId="09D0AA40"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hAnsi="Times New Roman" w:cs="Times New Roman"/>
                <w:sz w:val="22"/>
                <w:szCs w:val="22"/>
                <w:lang w:eastAsia="en-US"/>
              </w:rPr>
              <w:t>Россия</w:t>
            </w:r>
          </w:p>
        </w:tc>
      </w:tr>
      <w:tr w:rsidR="00E16AE8" w:rsidRPr="00E16AE8" w14:paraId="0B5AB867" w14:textId="77777777" w:rsidTr="000A4206">
        <w:trPr>
          <w:trHeight w:val="1290"/>
        </w:trPr>
        <w:tc>
          <w:tcPr>
            <w:tcW w:w="562" w:type="dxa"/>
            <w:tcBorders>
              <w:top w:val="single" w:sz="4" w:space="0" w:color="auto"/>
              <w:left w:val="single" w:sz="4" w:space="0" w:color="auto"/>
              <w:bottom w:val="single" w:sz="4" w:space="0" w:color="auto"/>
              <w:right w:val="single" w:sz="4" w:space="0" w:color="auto"/>
            </w:tcBorders>
            <w:vAlign w:val="center"/>
          </w:tcPr>
          <w:p w14:paraId="59B78BB0"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40</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7176D399"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 Электродвигатель привода АИРС80А4У3              (или эквивалент)</w:t>
            </w:r>
          </w:p>
          <w:p w14:paraId="76A08DAA"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Мощность-1,32кВт; Обороты-1380об/мин; Напряжение-380В; Ток Iном-3,6А; </w:t>
            </w:r>
          </w:p>
          <w:p w14:paraId="0867A0FB"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Исполнение-фланец 3001; Степень защиты-IP54.</w:t>
            </w:r>
          </w:p>
        </w:tc>
        <w:tc>
          <w:tcPr>
            <w:tcW w:w="992" w:type="dxa"/>
            <w:tcBorders>
              <w:top w:val="nil"/>
              <w:left w:val="single" w:sz="4" w:space="0" w:color="auto"/>
              <w:bottom w:val="single" w:sz="4" w:space="0" w:color="auto"/>
              <w:right w:val="single" w:sz="4" w:space="0" w:color="auto"/>
            </w:tcBorders>
            <w:shd w:val="clear" w:color="auto" w:fill="auto"/>
            <w:vAlign w:val="center"/>
          </w:tcPr>
          <w:p w14:paraId="0A977828"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FE94822"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38123A1"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C40CB40"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0CC2487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3</w:t>
            </w:r>
          </w:p>
        </w:tc>
        <w:tc>
          <w:tcPr>
            <w:tcW w:w="1842" w:type="dxa"/>
            <w:tcBorders>
              <w:top w:val="nil"/>
              <w:left w:val="single" w:sz="4" w:space="0" w:color="auto"/>
              <w:bottom w:val="single" w:sz="4" w:space="0" w:color="auto"/>
              <w:right w:val="single" w:sz="4" w:space="0" w:color="auto"/>
            </w:tcBorders>
            <w:shd w:val="clear" w:color="auto" w:fill="auto"/>
            <w:vAlign w:val="bottom"/>
          </w:tcPr>
          <w:p w14:paraId="1461EA00"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hAnsi="Times New Roman" w:cs="Times New Roman"/>
                <w:sz w:val="22"/>
                <w:szCs w:val="22"/>
                <w:lang w:eastAsia="en-US"/>
              </w:rPr>
              <w:t>Россия</w:t>
            </w:r>
          </w:p>
        </w:tc>
      </w:tr>
    </w:tbl>
    <w:p w14:paraId="3260F5F3" w14:textId="77777777" w:rsidR="00E16AE8" w:rsidRPr="00E16AE8" w:rsidRDefault="00E16AE8" w:rsidP="00E16AE8">
      <w:pPr>
        <w:widowControl w:val="0"/>
        <w:tabs>
          <w:tab w:val="left" w:pos="0"/>
          <w:tab w:val="left" w:pos="284"/>
        </w:tabs>
        <w:autoSpaceDE w:val="0"/>
        <w:autoSpaceDN w:val="0"/>
        <w:adjustRightInd w:val="0"/>
        <w:spacing w:before="120" w:after="120"/>
        <w:ind w:left="284" w:hanging="284"/>
        <w:contextualSpacing/>
        <w:rPr>
          <w:rFonts w:ascii="Times New Roman" w:eastAsia="Times New Roman" w:hAnsi="Times New Roman" w:cs="Times New Roman"/>
          <w:b/>
          <w:color w:val="auto"/>
          <w:lang w:val="x-none"/>
        </w:rPr>
      </w:pPr>
    </w:p>
    <w:p w14:paraId="4CC83D66" w14:textId="77777777" w:rsidR="00E16AE8" w:rsidRPr="00E16AE8" w:rsidRDefault="00E16AE8" w:rsidP="00E16AE8">
      <w:pPr>
        <w:widowControl w:val="0"/>
        <w:tabs>
          <w:tab w:val="left" w:pos="0"/>
          <w:tab w:val="left" w:pos="284"/>
        </w:tabs>
        <w:autoSpaceDE w:val="0"/>
        <w:autoSpaceDN w:val="0"/>
        <w:adjustRightInd w:val="0"/>
        <w:spacing w:before="120" w:after="120"/>
        <w:ind w:left="284" w:hanging="284"/>
        <w:contextualSpacing/>
        <w:rPr>
          <w:rFonts w:ascii="Times New Roman" w:eastAsia="Times New Roman" w:hAnsi="Times New Roman" w:cs="Times New Roman"/>
          <w:b/>
          <w:bCs/>
          <w:color w:val="auto"/>
        </w:rPr>
      </w:pPr>
      <w:r w:rsidRPr="00E16AE8">
        <w:rPr>
          <w:rFonts w:ascii="Times New Roman" w:eastAsia="Times New Roman" w:hAnsi="Times New Roman" w:cs="Times New Roman"/>
          <w:b/>
          <w:color w:val="auto"/>
          <w:lang w:val="x-none"/>
        </w:rPr>
        <w:t xml:space="preserve">3. </w:t>
      </w:r>
      <w:r w:rsidRPr="00E16AE8">
        <w:rPr>
          <w:rFonts w:ascii="Times New Roman" w:eastAsia="Times New Roman" w:hAnsi="Times New Roman" w:cs="Times New Roman"/>
          <w:b/>
          <w:bCs/>
          <w:color w:val="auto"/>
        </w:rPr>
        <w:t>Общие требования к товару и условиям поставки:</w:t>
      </w:r>
    </w:p>
    <w:p w14:paraId="38E84EE4" w14:textId="77777777" w:rsidR="00E16AE8" w:rsidRPr="00E16AE8" w:rsidRDefault="00E16AE8" w:rsidP="00E16AE8">
      <w:pPr>
        <w:tabs>
          <w:tab w:val="left" w:pos="2617"/>
        </w:tabs>
        <w:jc w:val="both"/>
        <w:rPr>
          <w:rFonts w:ascii="Times New Roman" w:eastAsia="Times New Roman" w:hAnsi="Times New Roman" w:cs="Times New Roman"/>
          <w:b/>
          <w:bCs/>
          <w:color w:val="auto"/>
          <w:sz w:val="28"/>
        </w:rPr>
      </w:pPr>
      <w:r w:rsidRPr="00E16AE8">
        <w:rPr>
          <w:rFonts w:ascii="Times New Roman" w:eastAsia="Times New Roman" w:hAnsi="Times New Roman" w:cs="Times New Roman"/>
          <w:bCs/>
          <w:color w:val="auto"/>
          <w:u w:val="single"/>
        </w:rPr>
        <w:t>3.1. Требования к товару:</w:t>
      </w:r>
      <w:r w:rsidRPr="00E16AE8">
        <w:rPr>
          <w:rFonts w:ascii="Times New Roman" w:eastAsia="Times New Roman" w:hAnsi="Times New Roman" w:cs="Times New Roman"/>
          <w:bCs/>
          <w:color w:val="auto"/>
        </w:rPr>
        <w:t xml:space="preserve"> Насосное оборудование и электродвигатели должны быть новыми, не бывшими в употреблении (в эксплуатации), не лежалые, свободными от любых прав на него третьих лиц, не находящимся в залоге, под арестом, с датой изготовления не ранее 2024г., что должно подтверждаться паспортами и сертификатами соответствия</w:t>
      </w:r>
      <w:r w:rsidRPr="00E16AE8">
        <w:rPr>
          <w:rFonts w:ascii="Times New Roman" w:eastAsia="Times New Roman" w:hAnsi="Times New Roman" w:cs="Times New Roman"/>
          <w:b/>
          <w:bCs/>
          <w:color w:val="auto"/>
          <w:sz w:val="28"/>
        </w:rPr>
        <w:t>.</w:t>
      </w:r>
    </w:p>
    <w:p w14:paraId="43275CB1" w14:textId="77777777" w:rsidR="00E16AE8" w:rsidRPr="00E16AE8" w:rsidRDefault="00E16AE8" w:rsidP="00E16AE8">
      <w:pPr>
        <w:tabs>
          <w:tab w:val="left" w:pos="2617"/>
        </w:tabs>
        <w:jc w:val="both"/>
        <w:rPr>
          <w:rFonts w:ascii="Times New Roman" w:eastAsia="Times New Roman" w:hAnsi="Times New Roman" w:cs="Times New Roman"/>
          <w:bCs/>
          <w:color w:val="auto"/>
          <w:u w:val="single"/>
        </w:rPr>
      </w:pPr>
      <w:r w:rsidRPr="00E16AE8">
        <w:rPr>
          <w:rFonts w:ascii="Times New Roman" w:eastAsia="Times New Roman" w:hAnsi="Times New Roman" w:cs="Times New Roman"/>
          <w:bCs/>
          <w:color w:val="auto"/>
          <w:u w:val="single"/>
        </w:rPr>
        <w:t>3.2. Требования к упаковке и маркировке:</w:t>
      </w:r>
    </w:p>
    <w:p w14:paraId="581BC04D"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Маркировка насоса:</w:t>
      </w:r>
    </w:p>
    <w:p w14:paraId="3BAD272F"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На насосе на скобе с «глухой стороны» должна быть установлена табличка (шильдик) с данными:</w:t>
      </w:r>
    </w:p>
    <w:p w14:paraId="7CC50E69"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-надпись «Сделано в России»;</w:t>
      </w:r>
    </w:p>
    <w:p w14:paraId="2EC6D844"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-наименование, товарный знак и адрес завода-изготовителя;</w:t>
      </w:r>
    </w:p>
    <w:p w14:paraId="1D6387F0"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-единый знак обращения продукции на рынке государств-членов Таможенного союза;</w:t>
      </w:r>
    </w:p>
    <w:p w14:paraId="0E62D6DC"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-обозначение насоса;</w:t>
      </w:r>
    </w:p>
    <w:p w14:paraId="00D97324"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-обозначение технических условий;</w:t>
      </w:r>
    </w:p>
    <w:p w14:paraId="3122EEEA"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-масса насоса, М, кг;</w:t>
      </w:r>
    </w:p>
    <w:p w14:paraId="243461C0"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-заводской номер насоса;</w:t>
      </w:r>
    </w:p>
    <w:p w14:paraId="0896C075"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-клеймо ОТК;</w:t>
      </w:r>
    </w:p>
    <w:p w14:paraId="1A61FF17"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-месяц и год изготовления.</w:t>
      </w:r>
    </w:p>
    <w:p w14:paraId="3C83E87D"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Направление вращения ротора должно быть обозначено стрелкой, окрашенной в красный цвет и расположенной на крышке насоса.</w:t>
      </w:r>
    </w:p>
    <w:p w14:paraId="2B7ADE6A" w14:textId="77777777" w:rsidR="00E16AE8" w:rsidRPr="00E16AE8" w:rsidRDefault="00E16AE8" w:rsidP="00E16AE8">
      <w:pPr>
        <w:tabs>
          <w:tab w:val="left" w:pos="2617"/>
        </w:tabs>
        <w:jc w:val="both"/>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Маркировка электродвигателя:</w:t>
      </w:r>
    </w:p>
    <w:p w14:paraId="23B33FF5" w14:textId="77777777" w:rsidR="00E16AE8" w:rsidRPr="00E16AE8" w:rsidRDefault="00E16AE8" w:rsidP="00E16AE8">
      <w:pPr>
        <w:tabs>
          <w:tab w:val="left" w:pos="2617"/>
        </w:tabs>
        <w:jc w:val="both"/>
        <w:rPr>
          <w:rFonts w:ascii="Times New Roman" w:eastAsia="Times New Roman" w:hAnsi="Times New Roman" w:cs="Times New Roman"/>
          <w:b/>
          <w:bCs/>
          <w:color w:val="auto"/>
        </w:rPr>
      </w:pPr>
      <w:r w:rsidRPr="00E16AE8">
        <w:rPr>
          <w:rFonts w:ascii="Times New Roman" w:eastAsia="Times New Roman" w:hAnsi="Times New Roman" w:cs="Times New Roman"/>
          <w:bCs/>
          <w:color w:val="auto"/>
        </w:rPr>
        <w:t>На корпусе электродвигателя должна быть установлена табличка (шильдик) с данными:</w:t>
      </w:r>
    </w:p>
    <w:p w14:paraId="2EA95D5E"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 xml:space="preserve"> -надпись «Сделано в России»;</w:t>
      </w:r>
    </w:p>
    <w:p w14:paraId="326F9DF1"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 xml:space="preserve"> -наименование, товарный знак и адрес завода-изготовителя;</w:t>
      </w:r>
    </w:p>
    <w:p w14:paraId="7F0AE244"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-единый знак обращения продукции на рынке государств-членов Таможенного союза;</w:t>
      </w:r>
    </w:p>
    <w:p w14:paraId="5F9741FD"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-обозначение электродвигателя;</w:t>
      </w:r>
    </w:p>
    <w:p w14:paraId="48CB6758"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-обозначение технических условий;</w:t>
      </w:r>
    </w:p>
    <w:p w14:paraId="3E486C0B"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-масса электродвигателя, М, кг;</w:t>
      </w:r>
    </w:p>
    <w:p w14:paraId="7B65AA00"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-мощность электродвигателя, кВт;</w:t>
      </w:r>
    </w:p>
    <w:p w14:paraId="0637B133"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-заводской номер двигателя;</w:t>
      </w:r>
    </w:p>
    <w:p w14:paraId="219593EC"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-клеймо ОТК;</w:t>
      </w:r>
    </w:p>
    <w:p w14:paraId="02588687"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-месяц и год изготовления.</w:t>
      </w:r>
    </w:p>
    <w:p w14:paraId="192D8897" w14:textId="77777777" w:rsidR="00E16AE8" w:rsidRPr="00E16AE8" w:rsidRDefault="00E16AE8" w:rsidP="00E16AE8">
      <w:pPr>
        <w:tabs>
          <w:tab w:val="left" w:pos="2617"/>
        </w:tabs>
        <w:jc w:val="both"/>
        <w:rPr>
          <w:rFonts w:ascii="Times New Roman" w:eastAsia="Times New Roman" w:hAnsi="Times New Roman" w:cs="Times New Roman"/>
          <w:bCs/>
          <w:color w:val="auto"/>
          <w:u w:val="single"/>
        </w:rPr>
      </w:pPr>
      <w:r w:rsidRPr="00E16AE8">
        <w:rPr>
          <w:rFonts w:ascii="Times New Roman" w:eastAsia="Times New Roman" w:hAnsi="Times New Roman" w:cs="Times New Roman"/>
          <w:bCs/>
          <w:color w:val="auto"/>
          <w:u w:val="single"/>
        </w:rPr>
        <w:t>3.3. Требования к условиям поставки:</w:t>
      </w:r>
    </w:p>
    <w:p w14:paraId="02DDCE65" w14:textId="77777777" w:rsidR="00E16AE8" w:rsidRPr="00E16AE8" w:rsidRDefault="00E16AE8" w:rsidP="00E16AE8">
      <w:pPr>
        <w:jc w:val="both"/>
        <w:rPr>
          <w:rFonts w:ascii="Times New Roman" w:eastAsia="Calibri" w:hAnsi="Times New Roman" w:cs="Times New Roman"/>
          <w:color w:val="auto"/>
          <w:lang w:eastAsia="en-US"/>
        </w:rPr>
      </w:pPr>
      <w:r w:rsidRPr="00E16AE8">
        <w:rPr>
          <w:rFonts w:ascii="Times New Roman" w:eastAsia="Calibri" w:hAnsi="Times New Roman" w:cs="Times New Roman"/>
          <w:color w:val="auto"/>
          <w:lang w:eastAsia="en-US"/>
        </w:rPr>
        <w:lastRenderedPageBreak/>
        <w:t xml:space="preserve">- поставка Товара осуществляется партиями по мере готовности оборудования и </w:t>
      </w:r>
      <w:r w:rsidRPr="00E16AE8">
        <w:rPr>
          <w:rFonts w:ascii="Times New Roman" w:eastAsia="Calibri" w:hAnsi="Times New Roman" w:cs="Times New Roman"/>
          <w:bCs/>
          <w:color w:val="auto"/>
          <w:lang w:eastAsia="en-US"/>
        </w:rPr>
        <w:t>в соответствии нормативов загрузки автотранспорта;</w:t>
      </w:r>
    </w:p>
    <w:p w14:paraId="1243B264" w14:textId="77777777" w:rsidR="00E16AE8" w:rsidRPr="00E16AE8" w:rsidRDefault="00E16AE8" w:rsidP="00E16AE8">
      <w:pPr>
        <w:jc w:val="both"/>
        <w:rPr>
          <w:rFonts w:ascii="Times New Roman" w:eastAsia="Calibri" w:hAnsi="Times New Roman" w:cs="Times New Roman"/>
          <w:color w:val="auto"/>
          <w:lang w:eastAsia="en-US"/>
        </w:rPr>
      </w:pPr>
      <w:r w:rsidRPr="00E16AE8">
        <w:rPr>
          <w:rFonts w:ascii="Times New Roman" w:eastAsia="Calibri" w:hAnsi="Times New Roman" w:cs="Times New Roman"/>
          <w:color w:val="auto"/>
          <w:lang w:eastAsia="en-US"/>
        </w:rPr>
        <w:t xml:space="preserve">- Товар поставляется силами Поставщика на склад Покупателя в </w:t>
      </w:r>
      <w:r w:rsidRPr="00E16AE8">
        <w:rPr>
          <w:rFonts w:ascii="Times New Roman" w:eastAsia="Calibri" w:hAnsi="Times New Roman" w:cs="Times New Roman"/>
          <w:b/>
          <w:color w:val="auto"/>
          <w:lang w:eastAsia="en-US"/>
        </w:rPr>
        <w:t xml:space="preserve">течение 90-та рабочих дней, </w:t>
      </w:r>
      <w:r w:rsidRPr="00E16AE8">
        <w:rPr>
          <w:rFonts w:ascii="Times New Roman" w:eastAsia="Calibri" w:hAnsi="Times New Roman" w:cs="Times New Roman"/>
          <w:color w:val="auto"/>
          <w:lang w:eastAsia="en-US"/>
        </w:rPr>
        <w:t xml:space="preserve">с момента заключения договора и предоплаты с правом досрочной поставки по мере готовности оборудования. </w:t>
      </w:r>
    </w:p>
    <w:p w14:paraId="4A1F5490" w14:textId="77777777" w:rsidR="00E16AE8" w:rsidRPr="00E16AE8" w:rsidRDefault="00E16AE8" w:rsidP="00E16AE8">
      <w:pPr>
        <w:jc w:val="both"/>
        <w:rPr>
          <w:rFonts w:ascii="Times New Roman" w:eastAsia="Calibri" w:hAnsi="Times New Roman" w:cs="Times New Roman"/>
          <w:b/>
          <w:color w:val="auto"/>
          <w:lang w:eastAsia="en-US"/>
        </w:rPr>
      </w:pPr>
      <w:r w:rsidRPr="00E16AE8">
        <w:rPr>
          <w:rFonts w:ascii="Times New Roman" w:eastAsia="Calibri" w:hAnsi="Times New Roman" w:cs="Times New Roman"/>
          <w:b/>
          <w:color w:val="auto"/>
          <w:lang w:eastAsia="en-US"/>
        </w:rPr>
        <w:t>Предложения участников с более поздним сроком поставки отклоняется.</w:t>
      </w:r>
    </w:p>
    <w:p w14:paraId="2EFBE591" w14:textId="77777777" w:rsidR="00E16AE8" w:rsidRPr="00E16AE8" w:rsidRDefault="00E16AE8" w:rsidP="00E16AE8">
      <w:pPr>
        <w:jc w:val="both"/>
        <w:rPr>
          <w:rFonts w:ascii="Times New Roman" w:eastAsia="Calibri" w:hAnsi="Times New Roman" w:cs="Times New Roman"/>
          <w:color w:val="auto"/>
          <w:lang w:eastAsia="en-US"/>
        </w:rPr>
      </w:pPr>
      <w:r w:rsidRPr="00E16AE8">
        <w:rPr>
          <w:rFonts w:ascii="Times New Roman" w:eastAsia="Calibri" w:hAnsi="Times New Roman" w:cs="Times New Roman"/>
          <w:color w:val="auto"/>
          <w:lang w:eastAsia="en-US"/>
        </w:rPr>
        <w:t>- Поставка Товара осуществляется автотранспортом, предназначенным для перевозки данного вида товара. При транспортировке Товар должен быть закреплен, не допускается его опрокидывание. Не допускается выгружать Товар методом сбрасывания, а также перемещать ее волоком. Упаковка Товара должна обеспечивать его сохранность при перегрузке.</w:t>
      </w:r>
    </w:p>
    <w:p w14:paraId="10A2A992" w14:textId="77777777" w:rsidR="00E16AE8" w:rsidRPr="00E16AE8" w:rsidRDefault="00E16AE8" w:rsidP="00E16AE8">
      <w:pPr>
        <w:tabs>
          <w:tab w:val="left" w:pos="356"/>
        </w:tabs>
        <w:jc w:val="both"/>
        <w:rPr>
          <w:rFonts w:ascii="Times New Roman" w:eastAsia="Calibri" w:hAnsi="Times New Roman" w:cs="Times New Roman"/>
          <w:color w:val="auto"/>
          <w:lang w:eastAsia="en-US"/>
        </w:rPr>
      </w:pPr>
      <w:r w:rsidRPr="00E16AE8">
        <w:rPr>
          <w:rFonts w:ascii="Times New Roman" w:eastAsia="Calibri" w:hAnsi="Times New Roman" w:cs="Times New Roman"/>
          <w:b/>
          <w:color w:val="auto"/>
          <w:lang w:eastAsia="en-US"/>
        </w:rPr>
        <w:t>Грузополучатель товара/ адрес доставки</w:t>
      </w:r>
      <w:r w:rsidRPr="00E16AE8">
        <w:rPr>
          <w:rFonts w:ascii="Times New Roman" w:eastAsia="Calibri" w:hAnsi="Times New Roman" w:cs="Times New Roman"/>
          <w:color w:val="auto"/>
          <w:lang w:eastAsia="en-US"/>
        </w:rPr>
        <w:t>:</w:t>
      </w:r>
    </w:p>
    <w:p w14:paraId="4B4FFADD" w14:textId="77777777" w:rsidR="00E16AE8" w:rsidRPr="00E16AE8" w:rsidRDefault="00E16AE8" w:rsidP="00E16AE8">
      <w:pPr>
        <w:jc w:val="both"/>
        <w:rPr>
          <w:rFonts w:ascii="Times New Roman" w:eastAsia="Calibri" w:hAnsi="Times New Roman" w:cs="Times New Roman"/>
          <w:b/>
          <w:color w:val="auto"/>
          <w:lang w:eastAsia="en-US"/>
        </w:rPr>
      </w:pPr>
      <w:r w:rsidRPr="00E16AE8">
        <w:rPr>
          <w:rFonts w:ascii="Times New Roman" w:eastAsia="Calibri" w:hAnsi="Times New Roman" w:cs="Times New Roman"/>
          <w:b/>
          <w:color w:val="auto"/>
          <w:lang w:eastAsia="en-US"/>
        </w:rPr>
        <w:t xml:space="preserve">- филиал «Махачкалинские тепловые сети» АО «Единый оператор Республики Дагестан в сфере водоснабжения и водоотведения», расположенное по адресу: 367007, г. Махачкала, ул. Лаптиева, 1, (территория Махачкалинской ТЭЦ), </w:t>
      </w:r>
      <w:r w:rsidRPr="00E16AE8">
        <w:rPr>
          <w:rFonts w:ascii="Times New Roman" w:eastAsia="Times New Roman" w:hAnsi="Times New Roman" w:cs="Times New Roman"/>
          <w:b/>
        </w:rPr>
        <w:t>с 8-00 до 16.00 в рабочие дни.</w:t>
      </w:r>
    </w:p>
    <w:p w14:paraId="5657CC4C" w14:textId="77777777" w:rsidR="00E16AE8" w:rsidRPr="00E16AE8" w:rsidRDefault="00E16AE8" w:rsidP="00E16AE8">
      <w:pPr>
        <w:jc w:val="both"/>
        <w:rPr>
          <w:rFonts w:ascii="Times New Roman" w:eastAsia="Calibri" w:hAnsi="Times New Roman" w:cs="Times New Roman"/>
          <w:color w:val="auto"/>
          <w:lang w:eastAsia="en-US"/>
        </w:rPr>
      </w:pPr>
      <w:r w:rsidRPr="00E16AE8">
        <w:rPr>
          <w:rFonts w:ascii="Times New Roman" w:eastAsia="Calibri" w:hAnsi="Times New Roman" w:cs="Times New Roman"/>
          <w:color w:val="auto"/>
          <w:lang w:eastAsia="en-US"/>
        </w:rPr>
        <w:t>3.4. Поставщик несет ответственность за сохранность, целостность и комплектность оборудования до момента его приемки на складе Покупателя.</w:t>
      </w:r>
    </w:p>
    <w:p w14:paraId="01455B8D" w14:textId="77777777" w:rsidR="00E16AE8" w:rsidRPr="00E16AE8" w:rsidRDefault="00E16AE8" w:rsidP="00E16AE8">
      <w:pPr>
        <w:autoSpaceDE w:val="0"/>
        <w:autoSpaceDN w:val="0"/>
        <w:adjustRightInd w:val="0"/>
        <w:rPr>
          <w:rFonts w:ascii="Times New Roman" w:eastAsia="Times New Roman" w:hAnsi="Times New Roman" w:cs="Times New Roman"/>
          <w:b/>
          <w:color w:val="auto"/>
        </w:rPr>
      </w:pPr>
      <w:r w:rsidRPr="00E16AE8">
        <w:rPr>
          <w:rFonts w:ascii="Times New Roman" w:eastAsia="Times New Roman" w:hAnsi="Times New Roman" w:cs="Times New Roman"/>
          <w:b/>
          <w:color w:val="auto"/>
        </w:rPr>
        <w:t xml:space="preserve">4. Требования по передаче заказчику технических и иных документов при поставке товара: </w:t>
      </w:r>
    </w:p>
    <w:p w14:paraId="5CD5DED4"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-Технический паспорт;</w:t>
      </w:r>
    </w:p>
    <w:p w14:paraId="13D2441C"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-Сертификат соответствия;</w:t>
      </w:r>
    </w:p>
    <w:p w14:paraId="048BA3FE"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-Свидетельство об изготовлении; </w:t>
      </w:r>
    </w:p>
    <w:p w14:paraId="7C1EF520"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-Руководство по эксплуатации на русском языке;</w:t>
      </w:r>
    </w:p>
    <w:p w14:paraId="4AAED31F"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 УПД, Товарно-транспортная накладная;</w:t>
      </w:r>
    </w:p>
    <w:p w14:paraId="2FE627E6"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b/>
          <w:color w:val="auto"/>
        </w:rPr>
        <w:t>5. Требования к объему гарантий качества товара:</w:t>
      </w:r>
      <w:r w:rsidRPr="00E16AE8">
        <w:rPr>
          <w:rFonts w:ascii="Times New Roman" w:eastAsia="Times New Roman" w:hAnsi="Times New Roman" w:cs="Times New Roman"/>
          <w:color w:val="auto"/>
        </w:rPr>
        <w:t xml:space="preserve"> </w:t>
      </w:r>
    </w:p>
    <w:p w14:paraId="2B958204" w14:textId="77777777" w:rsidR="00E16AE8" w:rsidRPr="00E16AE8" w:rsidRDefault="00E16AE8" w:rsidP="00E16AE8">
      <w:pPr>
        <w:ind w:firstLine="567"/>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Гарантийный срок на оборудование не менее 12 месяцев со дня ввода в эксплуатацию, но не более 18 месяцев со дня его отгрузки Покупателю. Поставщик должен гарантировать качество поставляемого оборудования в течение гарантийного срока, предоставляемого изготовителем. Покупатель вправе предъявить требования о замене товара, связанные с недостатками оборудования, при обнаружении недостатков в течение гарантийного срока.</w:t>
      </w:r>
    </w:p>
    <w:p w14:paraId="21A996AA" w14:textId="77777777" w:rsidR="00E16AE8" w:rsidRPr="00E16AE8" w:rsidRDefault="00E16AE8" w:rsidP="00E16AE8">
      <w:pPr>
        <w:ind w:firstLine="567"/>
        <w:jc w:val="both"/>
        <w:rPr>
          <w:rFonts w:ascii="Times New Roman" w:eastAsia="Times New Roman" w:hAnsi="Times New Roman" w:cs="Times New Roman"/>
          <w:color w:val="auto"/>
        </w:rPr>
      </w:pPr>
    </w:p>
    <w:p w14:paraId="245202C6" w14:textId="79413640" w:rsidR="00E0179E" w:rsidRDefault="00E0179E" w:rsidP="00EB6A84">
      <w:pPr>
        <w:ind w:firstLine="567"/>
        <w:jc w:val="both"/>
        <w:rPr>
          <w:rFonts w:ascii="Times New Roman" w:eastAsia="Times New Roman" w:hAnsi="Times New Roman" w:cs="Times New Roman"/>
          <w:color w:val="auto"/>
        </w:rPr>
      </w:pPr>
    </w:p>
    <w:p w14:paraId="55CB2AA9" w14:textId="6E308782" w:rsidR="00E0179E" w:rsidRDefault="00E0179E" w:rsidP="00EB6A84">
      <w:pPr>
        <w:ind w:firstLine="567"/>
        <w:jc w:val="both"/>
        <w:rPr>
          <w:rFonts w:ascii="Times New Roman" w:eastAsia="Times New Roman" w:hAnsi="Times New Roman" w:cs="Times New Roman"/>
          <w:color w:val="auto"/>
        </w:rPr>
      </w:pPr>
    </w:p>
    <w:p w14:paraId="56CB7891" w14:textId="56DD33B5" w:rsidR="00E0179E" w:rsidRDefault="00E0179E" w:rsidP="00EB6A84">
      <w:pPr>
        <w:ind w:firstLine="567"/>
        <w:jc w:val="both"/>
        <w:rPr>
          <w:rFonts w:ascii="Times New Roman" w:eastAsia="Times New Roman" w:hAnsi="Times New Roman" w:cs="Times New Roman"/>
          <w:color w:val="auto"/>
        </w:rPr>
      </w:pPr>
    </w:p>
    <w:p w14:paraId="7F158935" w14:textId="783DAA04" w:rsidR="00E0179E" w:rsidRDefault="00E0179E" w:rsidP="00EB6A84">
      <w:pPr>
        <w:ind w:firstLine="567"/>
        <w:jc w:val="both"/>
        <w:rPr>
          <w:rFonts w:ascii="Times New Roman" w:eastAsia="Times New Roman" w:hAnsi="Times New Roman" w:cs="Times New Roman"/>
          <w:color w:val="auto"/>
        </w:rPr>
      </w:pPr>
    </w:p>
    <w:p w14:paraId="14CFE531" w14:textId="0698445F" w:rsidR="00E0179E" w:rsidRDefault="00E0179E" w:rsidP="00EB6A84">
      <w:pPr>
        <w:ind w:firstLine="567"/>
        <w:jc w:val="both"/>
        <w:rPr>
          <w:rFonts w:ascii="Times New Roman" w:eastAsia="Times New Roman" w:hAnsi="Times New Roman" w:cs="Times New Roman"/>
          <w:color w:val="auto"/>
        </w:rPr>
      </w:pPr>
    </w:p>
    <w:p w14:paraId="1A83B380" w14:textId="4989F7D0" w:rsidR="00E0179E" w:rsidRDefault="00E0179E" w:rsidP="00EB6A84">
      <w:pPr>
        <w:ind w:firstLine="567"/>
        <w:jc w:val="both"/>
        <w:rPr>
          <w:rFonts w:ascii="Times New Roman" w:eastAsia="Times New Roman" w:hAnsi="Times New Roman" w:cs="Times New Roman"/>
          <w:color w:val="auto"/>
        </w:rPr>
      </w:pPr>
    </w:p>
    <w:p w14:paraId="4CF4B6E3" w14:textId="298110A1" w:rsidR="00E0179E" w:rsidRDefault="00E0179E" w:rsidP="00EB6A84">
      <w:pPr>
        <w:ind w:firstLine="567"/>
        <w:jc w:val="both"/>
        <w:rPr>
          <w:rFonts w:ascii="Times New Roman" w:eastAsia="Times New Roman" w:hAnsi="Times New Roman" w:cs="Times New Roman"/>
          <w:color w:val="auto"/>
        </w:rPr>
      </w:pPr>
    </w:p>
    <w:p w14:paraId="5767C681" w14:textId="433730C9" w:rsidR="00E16AE8" w:rsidRDefault="00E16AE8" w:rsidP="00EB6A84">
      <w:pPr>
        <w:ind w:firstLine="567"/>
        <w:jc w:val="both"/>
        <w:rPr>
          <w:rFonts w:ascii="Times New Roman" w:eastAsia="Times New Roman" w:hAnsi="Times New Roman" w:cs="Times New Roman"/>
          <w:color w:val="auto"/>
        </w:rPr>
      </w:pPr>
    </w:p>
    <w:p w14:paraId="37575467" w14:textId="2C4DD4E7" w:rsidR="00E16AE8" w:rsidRDefault="00E16AE8" w:rsidP="00EB6A84">
      <w:pPr>
        <w:ind w:firstLine="567"/>
        <w:jc w:val="both"/>
        <w:rPr>
          <w:rFonts w:ascii="Times New Roman" w:eastAsia="Times New Roman" w:hAnsi="Times New Roman" w:cs="Times New Roman"/>
          <w:color w:val="auto"/>
        </w:rPr>
      </w:pPr>
    </w:p>
    <w:p w14:paraId="40ED6175" w14:textId="6DC0A08A" w:rsidR="00E16AE8" w:rsidRDefault="00E16AE8" w:rsidP="00EB6A84">
      <w:pPr>
        <w:ind w:firstLine="567"/>
        <w:jc w:val="both"/>
        <w:rPr>
          <w:rFonts w:ascii="Times New Roman" w:eastAsia="Times New Roman" w:hAnsi="Times New Roman" w:cs="Times New Roman"/>
          <w:color w:val="auto"/>
        </w:rPr>
      </w:pPr>
    </w:p>
    <w:p w14:paraId="11DBC293" w14:textId="36C43F5E" w:rsidR="00E16AE8" w:rsidRDefault="00E16AE8" w:rsidP="00EB6A84">
      <w:pPr>
        <w:ind w:firstLine="567"/>
        <w:jc w:val="both"/>
        <w:rPr>
          <w:rFonts w:ascii="Times New Roman" w:eastAsia="Times New Roman" w:hAnsi="Times New Roman" w:cs="Times New Roman"/>
          <w:color w:val="auto"/>
        </w:rPr>
      </w:pPr>
    </w:p>
    <w:p w14:paraId="21BFDB4F" w14:textId="584D173A" w:rsidR="00E16AE8" w:rsidRDefault="00E16AE8" w:rsidP="00EB6A84">
      <w:pPr>
        <w:ind w:firstLine="567"/>
        <w:jc w:val="both"/>
        <w:rPr>
          <w:rFonts w:ascii="Times New Roman" w:eastAsia="Times New Roman" w:hAnsi="Times New Roman" w:cs="Times New Roman"/>
          <w:color w:val="auto"/>
        </w:rPr>
      </w:pPr>
    </w:p>
    <w:p w14:paraId="2080E862" w14:textId="0C5FC90D" w:rsidR="00E16AE8" w:rsidRDefault="00E16AE8" w:rsidP="00EB6A84">
      <w:pPr>
        <w:ind w:firstLine="567"/>
        <w:jc w:val="both"/>
        <w:rPr>
          <w:rFonts w:ascii="Times New Roman" w:eastAsia="Times New Roman" w:hAnsi="Times New Roman" w:cs="Times New Roman"/>
          <w:color w:val="auto"/>
        </w:rPr>
      </w:pPr>
    </w:p>
    <w:p w14:paraId="51B0BC35" w14:textId="043117D9" w:rsidR="00E16AE8" w:rsidRDefault="00E16AE8" w:rsidP="00EB6A84">
      <w:pPr>
        <w:ind w:firstLine="567"/>
        <w:jc w:val="both"/>
        <w:rPr>
          <w:rFonts w:ascii="Times New Roman" w:eastAsia="Times New Roman" w:hAnsi="Times New Roman" w:cs="Times New Roman"/>
          <w:color w:val="auto"/>
        </w:rPr>
      </w:pPr>
    </w:p>
    <w:p w14:paraId="6A6C8418" w14:textId="6014899F" w:rsidR="00E16AE8" w:rsidRDefault="00E16AE8" w:rsidP="00EB6A84">
      <w:pPr>
        <w:ind w:firstLine="567"/>
        <w:jc w:val="both"/>
        <w:rPr>
          <w:rFonts w:ascii="Times New Roman" w:eastAsia="Times New Roman" w:hAnsi="Times New Roman" w:cs="Times New Roman"/>
          <w:color w:val="auto"/>
        </w:rPr>
      </w:pPr>
    </w:p>
    <w:p w14:paraId="0EF0911A" w14:textId="3DFB3AFB" w:rsidR="00E16AE8" w:rsidRDefault="00E16AE8" w:rsidP="00EB6A84">
      <w:pPr>
        <w:ind w:firstLine="567"/>
        <w:jc w:val="both"/>
        <w:rPr>
          <w:rFonts w:ascii="Times New Roman" w:eastAsia="Times New Roman" w:hAnsi="Times New Roman" w:cs="Times New Roman"/>
          <w:color w:val="auto"/>
        </w:rPr>
      </w:pPr>
    </w:p>
    <w:p w14:paraId="6A129349" w14:textId="65A94B22" w:rsidR="00E16AE8" w:rsidRDefault="00E16AE8" w:rsidP="00EB6A84">
      <w:pPr>
        <w:ind w:firstLine="567"/>
        <w:jc w:val="both"/>
        <w:rPr>
          <w:rFonts w:ascii="Times New Roman" w:eastAsia="Times New Roman" w:hAnsi="Times New Roman" w:cs="Times New Roman"/>
          <w:color w:val="auto"/>
        </w:rPr>
      </w:pPr>
    </w:p>
    <w:p w14:paraId="2AB43B9B" w14:textId="5F5F847F" w:rsidR="00E16AE8" w:rsidRDefault="00E16AE8" w:rsidP="00EB6A84">
      <w:pPr>
        <w:ind w:firstLine="567"/>
        <w:jc w:val="both"/>
        <w:rPr>
          <w:rFonts w:ascii="Times New Roman" w:eastAsia="Times New Roman" w:hAnsi="Times New Roman" w:cs="Times New Roman"/>
          <w:color w:val="auto"/>
        </w:rPr>
      </w:pPr>
    </w:p>
    <w:p w14:paraId="6E6AD825" w14:textId="13F305BF" w:rsidR="00E16AE8" w:rsidRDefault="00E16AE8" w:rsidP="00EB6A84">
      <w:pPr>
        <w:ind w:firstLine="567"/>
        <w:jc w:val="both"/>
        <w:rPr>
          <w:rFonts w:ascii="Times New Roman" w:eastAsia="Times New Roman" w:hAnsi="Times New Roman" w:cs="Times New Roman"/>
          <w:color w:val="auto"/>
        </w:rPr>
      </w:pPr>
    </w:p>
    <w:p w14:paraId="6D301F11" w14:textId="77777777" w:rsidR="00E16AE8" w:rsidRDefault="00E16AE8" w:rsidP="00EB6A84">
      <w:pPr>
        <w:ind w:firstLine="567"/>
        <w:jc w:val="both"/>
        <w:rPr>
          <w:rFonts w:ascii="Times New Roman" w:eastAsia="Times New Roman" w:hAnsi="Times New Roman" w:cs="Times New Roman"/>
          <w:color w:val="auto"/>
        </w:rPr>
      </w:pPr>
    </w:p>
    <w:p w14:paraId="4EF620A1" w14:textId="77777777" w:rsidR="00E0179E" w:rsidRDefault="00E0179E" w:rsidP="00EB6A84">
      <w:pPr>
        <w:ind w:firstLine="567"/>
        <w:jc w:val="both"/>
        <w:rPr>
          <w:rFonts w:ascii="Times New Roman" w:eastAsia="Times New Roman" w:hAnsi="Times New Roman" w:cs="Times New Roman"/>
          <w:color w:val="auto"/>
        </w:rPr>
      </w:pPr>
    </w:p>
    <w:p w14:paraId="379B8297" w14:textId="77777777" w:rsidR="003766AF" w:rsidRDefault="003766AF" w:rsidP="00EB6A84">
      <w:pPr>
        <w:ind w:firstLine="567"/>
        <w:jc w:val="both"/>
        <w:rPr>
          <w:rFonts w:ascii="Times New Roman" w:eastAsia="Times New Roman" w:hAnsi="Times New Roman" w:cs="Times New Roman"/>
          <w:color w:val="auto"/>
        </w:rPr>
      </w:pPr>
    </w:p>
    <w:p w14:paraId="5F94034F" w14:textId="4C4FC644" w:rsidR="00EB6A84" w:rsidRDefault="00EB6A84" w:rsidP="00EB6A84">
      <w:pPr>
        <w:ind w:firstLine="567"/>
        <w:jc w:val="both"/>
        <w:rPr>
          <w:rFonts w:ascii="Times New Roman" w:eastAsia="Times New Roman" w:hAnsi="Times New Roman" w:cs="Times New Roman"/>
          <w:color w:val="auto"/>
        </w:rPr>
      </w:pPr>
    </w:p>
    <w:p w14:paraId="2B75ED01" w14:textId="66121215" w:rsidR="00EB6A84" w:rsidRDefault="00EB6A84" w:rsidP="00EB6A84">
      <w:pPr>
        <w:ind w:firstLine="567"/>
        <w:jc w:val="both"/>
        <w:rPr>
          <w:rFonts w:ascii="Times New Roman" w:eastAsia="Times New Roman" w:hAnsi="Times New Roman" w:cs="Times New Roman"/>
          <w:color w:val="auto"/>
        </w:rPr>
      </w:pPr>
    </w:p>
    <w:p w14:paraId="1239C60B" w14:textId="1EB219AA" w:rsidR="004A4DD7" w:rsidRPr="00B14EF4" w:rsidRDefault="00613F87" w:rsidP="00C467B1">
      <w:pPr>
        <w:ind w:firstLine="567"/>
        <w:jc w:val="right"/>
        <w:rPr>
          <w:rFonts w:ascii="Times New Roman" w:eastAsiaTheme="minorHAnsi" w:hAnsi="Times New Roman"/>
          <w:color w:val="000000" w:themeColor="text1"/>
          <w:sz w:val="20"/>
          <w:szCs w:val="20"/>
        </w:rPr>
      </w:pPr>
      <w:r w:rsidRPr="00B14EF4">
        <w:rPr>
          <w:rFonts w:ascii="Times New Roman" w:hAnsi="Times New Roman"/>
          <w:sz w:val="20"/>
          <w:szCs w:val="20"/>
        </w:rPr>
        <w:lastRenderedPageBreak/>
        <w:t>Приложение №2</w:t>
      </w:r>
      <w:r w:rsidR="00774F6C" w:rsidRPr="00B14EF4">
        <w:rPr>
          <w:rFonts w:ascii="Times New Roman" w:hAnsi="Times New Roman"/>
          <w:sz w:val="20"/>
          <w:szCs w:val="20"/>
        </w:rPr>
        <w:br/>
      </w:r>
      <w:r w:rsidR="004A4DD7" w:rsidRPr="00B14EF4">
        <w:rPr>
          <w:rFonts w:ascii="Times New Roman" w:hAnsi="Times New Roman"/>
          <w:color w:val="000000" w:themeColor="text1"/>
          <w:sz w:val="20"/>
          <w:szCs w:val="20"/>
        </w:rPr>
        <w:t>к извещению об осуществлении</w:t>
      </w:r>
      <w:r w:rsidR="004A4DD7" w:rsidRPr="00B14EF4">
        <w:rPr>
          <w:rFonts w:ascii="Times New Roman" w:hAnsi="Times New Roman"/>
          <w:color w:val="000000" w:themeColor="text1"/>
          <w:sz w:val="20"/>
          <w:szCs w:val="20"/>
        </w:rPr>
        <w:br/>
        <w:t>запроса котировок в электронной форме</w:t>
      </w:r>
      <w:r w:rsidR="004A4DD7" w:rsidRPr="00B14EF4">
        <w:rPr>
          <w:rFonts w:ascii="Times New Roman" w:hAnsi="Times New Roman"/>
          <w:color w:val="000000" w:themeColor="text1"/>
          <w:sz w:val="20"/>
          <w:szCs w:val="20"/>
        </w:rPr>
        <w:br/>
      </w:r>
    </w:p>
    <w:p w14:paraId="4D6F42E7" w14:textId="77777777" w:rsidR="00070122" w:rsidRDefault="00070122" w:rsidP="00C467B1">
      <w:pPr>
        <w:spacing w:after="120"/>
        <w:ind w:firstLine="567"/>
        <w:jc w:val="center"/>
        <w:rPr>
          <w:rFonts w:ascii="Times New Roman" w:hAnsi="Times New Roman"/>
          <w:b/>
          <w:bCs/>
          <w:spacing w:val="60"/>
        </w:rPr>
      </w:pPr>
    </w:p>
    <w:p w14:paraId="40666685" w14:textId="77777777" w:rsidR="00BE4342" w:rsidRPr="00BE4342" w:rsidRDefault="00BE4342" w:rsidP="00C467B1">
      <w:pPr>
        <w:keepNext/>
        <w:suppressAutoHyphens/>
        <w:ind w:firstLine="567"/>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1B80998C" w:rsidR="00BE4342" w:rsidRPr="00BE4342" w:rsidRDefault="00BE4342" w:rsidP="00C467B1">
      <w:pPr>
        <w:ind w:right="5243"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C467B1">
      <w:pPr>
        <w:ind w:firstLine="567"/>
        <w:jc w:val="both"/>
        <w:rPr>
          <w:rFonts w:ascii="Times New Roman" w:eastAsia="Times New Roman" w:hAnsi="Times New Roman" w:cs="Times New Roman"/>
          <w:color w:val="auto"/>
        </w:rPr>
      </w:pPr>
    </w:p>
    <w:p w14:paraId="0D3C05FA" w14:textId="77777777" w:rsidR="00BE4342" w:rsidRPr="00BE4342" w:rsidRDefault="00BE4342" w:rsidP="00C467B1">
      <w:pPr>
        <w:ind w:firstLine="567"/>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C467B1">
      <w:pPr>
        <w:ind w:firstLine="567"/>
        <w:jc w:val="center"/>
        <w:rPr>
          <w:rFonts w:ascii="Times New Roman" w:eastAsia="Times New Roman" w:hAnsi="Times New Roman" w:cs="Times New Roman"/>
          <w:color w:val="auto"/>
        </w:rPr>
      </w:pPr>
    </w:p>
    <w:p w14:paraId="5FAE89A3" w14:textId="740ACEB1"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1C4706FC"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w:t>
      </w:r>
    </w:p>
    <w:p w14:paraId="37430DDB" w14:textId="77777777" w:rsidR="00BE4342" w:rsidRPr="00BE4342" w:rsidRDefault="00BE4342" w:rsidP="00C467B1">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C467B1">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C467B1">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C467B1">
            <w:pPr>
              <w:ind w:firstLine="567"/>
              <w:jc w:val="both"/>
              <w:rPr>
                <w:rFonts w:ascii="Times New Roman" w:eastAsia="Times New Roman" w:hAnsi="Times New Roman" w:cs="Times New Roman"/>
              </w:rPr>
            </w:pPr>
          </w:p>
          <w:p w14:paraId="5A4E4287"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C467B1">
            <w:pPr>
              <w:pBdr>
                <w:bottom w:val="single" w:sz="12" w:space="1" w:color="auto"/>
              </w:pBdr>
              <w:ind w:firstLine="567"/>
              <w:jc w:val="both"/>
              <w:rPr>
                <w:rFonts w:ascii="Times New Roman" w:eastAsia="Times New Roman" w:hAnsi="Times New Roman" w:cs="Times New Roman"/>
              </w:rPr>
            </w:pPr>
          </w:p>
          <w:p w14:paraId="1B0AC779"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C467B1">
            <w:pPr>
              <w:ind w:firstLine="567"/>
              <w:jc w:val="both"/>
              <w:rPr>
                <w:rFonts w:ascii="Times New Roman" w:eastAsia="Times New Roman" w:hAnsi="Times New Roman" w:cs="Times New Roman"/>
              </w:rPr>
            </w:pPr>
          </w:p>
        </w:tc>
        <w:tc>
          <w:tcPr>
            <w:tcW w:w="5184" w:type="dxa"/>
          </w:tcPr>
          <w:p w14:paraId="351EB3AA" w14:textId="3947AD40" w:rsidR="00BE4342" w:rsidRPr="00BE4342" w:rsidRDefault="00BE4342" w:rsidP="00C467B1">
            <w:pPr>
              <w:pBdr>
                <w:bottom w:val="single" w:sz="12" w:space="1" w:color="auto"/>
              </w:pBdr>
              <w:ind w:firstLine="567"/>
              <w:jc w:val="both"/>
              <w:rPr>
                <w:rFonts w:ascii="Times New Roman" w:eastAsia="Times New Roman" w:hAnsi="Times New Roman" w:cs="Times New Roman"/>
              </w:rPr>
            </w:pPr>
          </w:p>
          <w:p w14:paraId="75DF5FB0"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0DCE3590" w:rsidR="00BE4342" w:rsidRPr="00BE4342" w:rsidRDefault="00BE4342" w:rsidP="00C467B1">
            <w:pPr>
              <w:pBdr>
                <w:bottom w:val="single" w:sz="12" w:space="1" w:color="auto"/>
              </w:pBdr>
              <w:ind w:firstLine="567"/>
              <w:jc w:val="both"/>
              <w:rPr>
                <w:rFonts w:ascii="Times New Roman" w:eastAsia="Times New Roman" w:hAnsi="Times New Roman" w:cs="Times New Roman"/>
              </w:rPr>
            </w:pPr>
          </w:p>
          <w:p w14:paraId="5006DD7B"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C467B1">
            <w:pPr>
              <w:ind w:firstLine="567"/>
              <w:jc w:val="both"/>
              <w:rPr>
                <w:rFonts w:ascii="Times New Roman" w:eastAsia="Times New Roman" w:hAnsi="Times New Roman" w:cs="Times New Roman"/>
              </w:rPr>
            </w:pPr>
          </w:p>
        </w:tc>
        <w:tc>
          <w:tcPr>
            <w:tcW w:w="5184" w:type="dxa"/>
          </w:tcPr>
          <w:p w14:paraId="6480EA6D" w14:textId="77777777" w:rsidR="00BE4342" w:rsidRPr="00BE4342" w:rsidRDefault="00BE4342" w:rsidP="00C467B1">
            <w:pPr>
              <w:ind w:firstLine="567"/>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3AE98977" w:rsidR="00BE4342" w:rsidRPr="00BE4342" w:rsidRDefault="00BE4342" w:rsidP="00C467B1">
            <w:pPr>
              <w:pBdr>
                <w:bottom w:val="single" w:sz="12" w:space="1" w:color="auto"/>
              </w:pBdr>
              <w:ind w:firstLine="567"/>
              <w:jc w:val="both"/>
              <w:rPr>
                <w:rFonts w:ascii="Times New Roman" w:eastAsia="Times New Roman" w:hAnsi="Times New Roman" w:cs="Times New Roman"/>
              </w:rPr>
            </w:pPr>
          </w:p>
          <w:p w14:paraId="7C741E9A"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C467B1">
            <w:pPr>
              <w:ind w:firstLine="567"/>
              <w:jc w:val="both"/>
              <w:rPr>
                <w:rFonts w:ascii="Times New Roman" w:eastAsia="Times New Roman" w:hAnsi="Times New Roman" w:cs="Times New Roman"/>
              </w:rPr>
            </w:pPr>
          </w:p>
        </w:tc>
        <w:tc>
          <w:tcPr>
            <w:tcW w:w="5184" w:type="dxa"/>
          </w:tcPr>
          <w:p w14:paraId="22E5133E" w14:textId="77777777" w:rsidR="00BE4342" w:rsidRPr="00BE4342" w:rsidRDefault="00BE4342" w:rsidP="00C467B1">
            <w:pPr>
              <w:ind w:firstLine="567"/>
              <w:jc w:val="both"/>
              <w:rPr>
                <w:rFonts w:ascii="Times New Roman" w:eastAsia="Times New Roman" w:hAnsi="Times New Roman" w:cs="Times New Roman"/>
              </w:rPr>
            </w:pPr>
          </w:p>
        </w:tc>
      </w:tr>
    </w:tbl>
    <w:p w14:paraId="6D18E3B0" w14:textId="77777777" w:rsidR="00BE4342" w:rsidRPr="00BE4342" w:rsidRDefault="00BE4342" w:rsidP="00C467B1">
      <w:pPr>
        <w:ind w:firstLine="567"/>
        <w:jc w:val="both"/>
        <w:rPr>
          <w:rFonts w:ascii="Times New Roman" w:eastAsia="Times New Roman" w:hAnsi="Times New Roman" w:cs="Times New Roman"/>
          <w:color w:val="auto"/>
        </w:rPr>
      </w:pPr>
    </w:p>
    <w:p w14:paraId="6EE3CAA0"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7" w:name="_Hlt440565644"/>
      <w:bookmarkEnd w:id="17"/>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28DF586E" w:rsidR="00BE4342" w:rsidRPr="00BE4342" w:rsidRDefault="00BE4342" w:rsidP="00C467B1">
      <w:pPr>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C467B1">
      <w:pPr>
        <w:shd w:val="clear" w:color="auto" w:fill="FFFFFF"/>
        <w:tabs>
          <w:tab w:val="left" w:pos="1166"/>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0848CD98" w:rsidR="00BE4342" w:rsidRPr="00BE4342" w:rsidRDefault="00BE4342" w:rsidP="00C467B1">
      <w:pPr>
        <w:shd w:val="clear" w:color="auto" w:fill="FFFFFF"/>
        <w:tabs>
          <w:tab w:val="left" w:pos="1051"/>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E2500C">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787C2690" w:rsidR="00BE4342" w:rsidRPr="00BE4342" w:rsidRDefault="00BE4342" w:rsidP="00C467B1">
      <w:pPr>
        <w:widowControl w:val="0"/>
        <w:shd w:val="clear" w:color="auto" w:fill="FFFFFF"/>
        <w:tabs>
          <w:tab w:val="left" w:pos="0"/>
        </w:tabs>
        <w:autoSpaceDE w:val="0"/>
        <w:autoSpaceDN w:val="0"/>
        <w:adjustRightInd w:val="0"/>
        <w:spacing w:line="295" w:lineRule="exact"/>
        <w:ind w:firstLine="567"/>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E2500C">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0B6A49BB" w14:textId="77777777" w:rsidR="00D158C9" w:rsidRDefault="00D158C9" w:rsidP="00C467B1">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
        </w:rPr>
      </w:pPr>
    </w:p>
    <w:p w14:paraId="6A03B053" w14:textId="77777777" w:rsidR="00D158C9" w:rsidRDefault="00D158C9" w:rsidP="00C467B1">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
        </w:rPr>
      </w:pPr>
    </w:p>
    <w:p w14:paraId="7A8EF11F" w14:textId="77777777" w:rsidR="00D158C9" w:rsidRDefault="00D158C9" w:rsidP="00C467B1">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
        </w:rPr>
      </w:pPr>
    </w:p>
    <w:p w14:paraId="50ABC856" w14:textId="2A903D5D" w:rsidR="00BE4342" w:rsidRPr="00BE4342" w:rsidRDefault="00BE4342" w:rsidP="00C467B1">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C467B1">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057513C6" w:rsidR="00BE4342" w:rsidRPr="00BE4342" w:rsidRDefault="00BE4342" w:rsidP="00C467B1">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наименование </w:t>
      </w:r>
      <w:r w:rsidR="00BD6D5E">
        <w:rPr>
          <w:rFonts w:ascii="Times New Roman" w:eastAsia="Times New Roman" w:hAnsi="Times New Roman" w:cs="Times New Roman"/>
          <w:bCs/>
          <w:i/>
          <w:iCs/>
          <w:color w:val="auto"/>
          <w:spacing w:val="2"/>
        </w:rPr>
        <w:t>у</w:t>
      </w:r>
      <w:r w:rsidRPr="00BE4342">
        <w:rPr>
          <w:rFonts w:ascii="Times New Roman" w:eastAsia="Times New Roman" w:hAnsi="Times New Roman" w:cs="Times New Roman"/>
          <w:bCs/>
          <w:i/>
          <w:iCs/>
          <w:color w:val="auto"/>
          <w:spacing w:val="2"/>
        </w:rPr>
        <w:t>частника</w:t>
      </w:r>
      <w:r w:rsidR="00BD6D5E">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45D1BECF" w:rsidR="00BE4342" w:rsidRPr="00BE4342" w:rsidRDefault="00BE4342" w:rsidP="00C467B1">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A947CD">
      <w:pPr>
        <w:numPr>
          <w:ilvl w:val="0"/>
          <w:numId w:val="59"/>
        </w:numPr>
        <w:tabs>
          <w:tab w:val="left" w:pos="993"/>
        </w:tabs>
        <w:ind w:left="0" w:firstLine="567"/>
        <w:jc w:val="both"/>
        <w:rPr>
          <w:rFonts w:ascii="Times New Roman" w:eastAsia="Times New Roman" w:hAnsi="Times New Roman" w:cs="Times New Roman"/>
          <w:color w:val="auto"/>
        </w:rPr>
      </w:pPr>
      <w:bookmarkStart w:id="18" w:name="_Ref167696409"/>
      <w:r w:rsidRPr="00BE4342">
        <w:rPr>
          <w:rFonts w:ascii="Times New Roman" w:eastAsia="Times New Roman" w:hAnsi="Times New Roman" w:cs="Times New Roman"/>
          <w:color w:val="auto"/>
        </w:rPr>
        <w:t>Коммерческое предложение (форма 2)  – на ____ листах;</w:t>
      </w:r>
    </w:p>
    <w:p w14:paraId="2ACCD292" w14:textId="77777777" w:rsidR="00BE4342" w:rsidRPr="00BE4342" w:rsidRDefault="00BE4342" w:rsidP="00A947CD">
      <w:pPr>
        <w:numPr>
          <w:ilvl w:val="0"/>
          <w:numId w:val="59"/>
        </w:numPr>
        <w:tabs>
          <w:tab w:val="left" w:pos="993"/>
        </w:tabs>
        <w:ind w:left="0" w:firstLine="567"/>
        <w:jc w:val="both"/>
        <w:rPr>
          <w:rFonts w:ascii="Times New Roman" w:eastAsia="Times New Roman" w:hAnsi="Times New Roman" w:cs="Times New Roman"/>
          <w:color w:val="auto"/>
        </w:rPr>
      </w:pPr>
      <w:bookmarkStart w:id="19" w:name="_Ref167696216"/>
      <w:bookmarkEnd w:id="18"/>
      <w:r w:rsidRPr="00BE4342">
        <w:rPr>
          <w:rFonts w:ascii="Times New Roman" w:eastAsia="Times New Roman" w:hAnsi="Times New Roman" w:cs="Times New Roman"/>
          <w:color w:val="auto"/>
        </w:rPr>
        <w:t>Техническое предложение (форма 3)    — на ____ листах;</w:t>
      </w:r>
      <w:bookmarkEnd w:id="19"/>
    </w:p>
    <w:p w14:paraId="1BF2D80E" w14:textId="2110E6D6" w:rsidR="00BE4342" w:rsidRPr="00BE4342" w:rsidRDefault="00BE4342" w:rsidP="00A947CD">
      <w:pPr>
        <w:numPr>
          <w:ilvl w:val="0"/>
          <w:numId w:val="59"/>
        </w:numPr>
        <w:tabs>
          <w:tab w:val="left" w:pos="993"/>
        </w:tabs>
        <w:ind w:left="0"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Анкета участника (форма </w:t>
      </w:r>
      <w:r w:rsidR="00D158C9">
        <w:rPr>
          <w:rFonts w:ascii="Times New Roman" w:eastAsia="Times New Roman" w:hAnsi="Times New Roman" w:cs="Times New Roman"/>
          <w:color w:val="auto"/>
        </w:rPr>
        <w:t>4</w:t>
      </w:r>
      <w:r w:rsidRPr="00BE4342">
        <w:rPr>
          <w:rFonts w:ascii="Times New Roman" w:eastAsia="Times New Roman" w:hAnsi="Times New Roman" w:cs="Times New Roman"/>
          <w:color w:val="auto"/>
        </w:rPr>
        <w:t>) – на ______листах.</w:t>
      </w:r>
    </w:p>
    <w:p w14:paraId="4E57490F" w14:textId="2EA2C3BA" w:rsidR="00BE4342" w:rsidRPr="00BE4342" w:rsidRDefault="00BE4342" w:rsidP="00A947CD">
      <w:pPr>
        <w:numPr>
          <w:ilvl w:val="0"/>
          <w:numId w:val="59"/>
        </w:numPr>
        <w:ind w:left="0"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ДЕКЛАРАЦИЯ О СООТВЕТСТВИИ УЧАСТНИКА ЗАКУПКИ ТРЕБОВАНИЯМ (форма </w:t>
      </w:r>
      <w:r w:rsidR="00D158C9">
        <w:rPr>
          <w:rFonts w:ascii="Times New Roman" w:eastAsia="Times New Roman" w:hAnsi="Times New Roman" w:cs="Times New Roman"/>
          <w:color w:val="auto"/>
        </w:rPr>
        <w:t>5</w:t>
      </w:r>
      <w:r w:rsidRPr="00BE4342">
        <w:rPr>
          <w:rFonts w:ascii="Times New Roman" w:eastAsia="Times New Roman" w:hAnsi="Times New Roman" w:cs="Times New Roman"/>
          <w:color w:val="auto"/>
        </w:rPr>
        <w:t>)</w:t>
      </w:r>
    </w:p>
    <w:p w14:paraId="059A923B" w14:textId="77777777" w:rsidR="00BE4342" w:rsidRPr="00BE4342" w:rsidRDefault="00BE4342" w:rsidP="00A947CD">
      <w:pPr>
        <w:numPr>
          <w:ilvl w:val="0"/>
          <w:numId w:val="59"/>
        </w:numPr>
        <w:tabs>
          <w:tab w:val="left" w:pos="993"/>
        </w:tabs>
        <w:ind w:left="0"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C467B1">
      <w:pPr>
        <w:tabs>
          <w:tab w:val="left" w:pos="8931"/>
        </w:tabs>
        <w:ind w:right="566"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C467B1">
      <w:pPr>
        <w:ind w:firstLine="567"/>
        <w:contextualSpacing/>
        <w:jc w:val="both"/>
        <w:rPr>
          <w:rFonts w:ascii="Times New Roman" w:eastAsia="Times New Roman" w:hAnsi="Times New Roman" w:cs="Times New Roman"/>
          <w:b/>
          <w:color w:val="auto"/>
        </w:rPr>
      </w:pPr>
    </w:p>
    <w:p w14:paraId="1C57DCB5" w14:textId="77777777" w:rsidR="00BE4342" w:rsidRDefault="00BE4342" w:rsidP="00C467B1">
      <w:pPr>
        <w:ind w:firstLine="567"/>
        <w:contextualSpacing/>
        <w:jc w:val="both"/>
        <w:rPr>
          <w:rFonts w:ascii="Times New Roman" w:eastAsia="Times New Roman" w:hAnsi="Times New Roman" w:cs="Times New Roman"/>
          <w:b/>
          <w:color w:val="auto"/>
        </w:rPr>
      </w:pPr>
    </w:p>
    <w:p w14:paraId="71BAC393" w14:textId="77777777" w:rsidR="00BE4342" w:rsidRDefault="00BE4342" w:rsidP="00C467B1">
      <w:pPr>
        <w:ind w:firstLine="567"/>
        <w:contextualSpacing/>
        <w:jc w:val="both"/>
        <w:rPr>
          <w:rFonts w:ascii="Times New Roman" w:eastAsia="Times New Roman" w:hAnsi="Times New Roman" w:cs="Times New Roman"/>
          <w:b/>
          <w:color w:val="auto"/>
        </w:rPr>
      </w:pPr>
    </w:p>
    <w:p w14:paraId="24EDC49B" w14:textId="77777777" w:rsidR="00BE4342" w:rsidRDefault="00BE4342" w:rsidP="00C467B1">
      <w:pPr>
        <w:ind w:firstLine="567"/>
        <w:contextualSpacing/>
        <w:jc w:val="both"/>
        <w:rPr>
          <w:rFonts w:ascii="Times New Roman" w:eastAsia="Times New Roman" w:hAnsi="Times New Roman" w:cs="Times New Roman"/>
          <w:b/>
          <w:color w:val="auto"/>
        </w:rPr>
      </w:pPr>
    </w:p>
    <w:p w14:paraId="509C3EDB" w14:textId="77777777" w:rsidR="00BE4342" w:rsidRDefault="00BE4342" w:rsidP="00C467B1">
      <w:pPr>
        <w:ind w:firstLine="567"/>
        <w:contextualSpacing/>
        <w:jc w:val="both"/>
        <w:rPr>
          <w:rFonts w:ascii="Times New Roman" w:eastAsia="Times New Roman" w:hAnsi="Times New Roman" w:cs="Times New Roman"/>
          <w:b/>
          <w:color w:val="auto"/>
        </w:rPr>
      </w:pPr>
    </w:p>
    <w:p w14:paraId="15243B84" w14:textId="77777777" w:rsidR="00BE4342" w:rsidRPr="00BE4342" w:rsidRDefault="00BE4342" w:rsidP="00C467B1">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20" w:name="_Toc243990645"/>
      <w:r w:rsidRPr="00BE4342">
        <w:rPr>
          <w:rFonts w:ascii="Times New Roman" w:eastAsia="Times New Roman" w:hAnsi="Times New Roman" w:cs="Times New Roman"/>
          <w:b/>
          <w:bCs/>
          <w:color w:val="auto"/>
        </w:rPr>
        <w:lastRenderedPageBreak/>
        <w:t>Инструкции по заполнению</w:t>
      </w:r>
      <w:bookmarkEnd w:id="20"/>
    </w:p>
    <w:p w14:paraId="2A0BF645"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C467B1">
      <w:pPr>
        <w:tabs>
          <w:tab w:val="num" w:pos="2880"/>
        </w:tabs>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rsidP="00C467B1">
      <w:pPr>
        <w:spacing w:after="160" w:line="259" w:lineRule="auto"/>
        <w:ind w:firstLine="567"/>
        <w:rPr>
          <w:rFonts w:ascii="Times New Roman" w:eastAsia="Times New Roman" w:hAnsi="Times New Roman" w:cs="Times New Roman"/>
          <w:b/>
          <w:color w:val="auto"/>
        </w:rPr>
      </w:pPr>
    </w:p>
    <w:p w14:paraId="5F6AE564" w14:textId="77777777" w:rsidR="00BE4342" w:rsidRDefault="00BE4342" w:rsidP="00C467B1">
      <w:pPr>
        <w:ind w:firstLine="567"/>
        <w:contextualSpacing/>
        <w:jc w:val="both"/>
        <w:rPr>
          <w:rFonts w:ascii="Times New Roman" w:eastAsia="Times New Roman" w:hAnsi="Times New Roman" w:cs="Times New Roman"/>
          <w:b/>
          <w:color w:val="auto"/>
        </w:rPr>
      </w:pPr>
    </w:p>
    <w:p w14:paraId="22EF145B" w14:textId="77777777" w:rsidR="00BE4342" w:rsidRDefault="00BE4342" w:rsidP="00C467B1">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C467B1">
      <w:pPr>
        <w:keepNext/>
        <w:pageBreakBefore/>
        <w:suppressAutoHyphens/>
        <w:snapToGrid w:val="0"/>
        <w:spacing w:before="120" w:after="120"/>
        <w:ind w:firstLine="567"/>
        <w:jc w:val="both"/>
        <w:outlineLvl w:val="1"/>
        <w:rPr>
          <w:rFonts w:ascii="Times New Roman" w:eastAsia="Times New Roman" w:hAnsi="Times New Roman" w:cs="Times New Roman"/>
          <w:b/>
          <w:bCs/>
          <w:color w:val="auto"/>
        </w:rPr>
      </w:pPr>
      <w:bookmarkStart w:id="21" w:name="_Ref167696861"/>
      <w:bookmarkStart w:id="22" w:name="_Toc243990646"/>
      <w:r w:rsidRPr="00BE4342">
        <w:rPr>
          <w:rFonts w:ascii="Times New Roman" w:eastAsia="Times New Roman" w:hAnsi="Times New Roman" w:cs="Times New Roman"/>
          <w:b/>
          <w:bCs/>
          <w:color w:val="auto"/>
        </w:rPr>
        <w:lastRenderedPageBreak/>
        <w:t>2. Коммерческое предложение (форма 2)</w:t>
      </w:r>
      <w:bookmarkEnd w:id="21"/>
      <w:bookmarkEnd w:id="22"/>
    </w:p>
    <w:p w14:paraId="3C49B965" w14:textId="77777777" w:rsidR="00BE4342" w:rsidRPr="00BE4342" w:rsidRDefault="00BE4342" w:rsidP="00C467B1">
      <w:pPr>
        <w:snapToGrid w:val="0"/>
        <w:spacing w:before="120"/>
        <w:ind w:firstLine="567"/>
        <w:jc w:val="both"/>
        <w:rPr>
          <w:rFonts w:ascii="Times New Roman" w:eastAsia="Times New Roman" w:hAnsi="Times New Roman" w:cs="Times New Roman"/>
          <w:b/>
          <w:bCs/>
          <w:color w:val="auto"/>
        </w:rPr>
      </w:pPr>
    </w:p>
    <w:p w14:paraId="735A1B20" w14:textId="77777777" w:rsidR="00BE4342" w:rsidRPr="00BE4342" w:rsidRDefault="00BE4342" w:rsidP="00C467B1">
      <w:pPr>
        <w:ind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C467B1">
      <w:pPr>
        <w:ind w:firstLine="567"/>
        <w:jc w:val="both"/>
        <w:rPr>
          <w:rFonts w:ascii="Times New Roman" w:eastAsia="Times New Roman" w:hAnsi="Times New Roman" w:cs="Times New Roman"/>
          <w:b/>
          <w:bCs/>
          <w:color w:val="auto"/>
        </w:rPr>
      </w:pPr>
    </w:p>
    <w:p w14:paraId="4E712B6C" w14:textId="77777777" w:rsidR="00BE4342" w:rsidRPr="00BE4342" w:rsidRDefault="00BE4342" w:rsidP="00C467B1">
      <w:pPr>
        <w:ind w:firstLine="567"/>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C467B1">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814"/>
        <w:gridCol w:w="1984"/>
        <w:gridCol w:w="851"/>
        <w:gridCol w:w="1275"/>
        <w:gridCol w:w="1843"/>
        <w:gridCol w:w="1721"/>
      </w:tblGrid>
      <w:tr w:rsidR="00BE4342" w:rsidRPr="00BE4342" w14:paraId="0355607D" w14:textId="77777777" w:rsidTr="0042615A">
        <w:tc>
          <w:tcPr>
            <w:tcW w:w="880" w:type="dxa"/>
            <w:tcBorders>
              <w:top w:val="single" w:sz="4" w:space="0" w:color="auto"/>
              <w:left w:val="single" w:sz="4" w:space="0" w:color="auto"/>
              <w:bottom w:val="single" w:sz="4" w:space="0" w:color="auto"/>
              <w:right w:val="single" w:sz="4" w:space="0" w:color="auto"/>
            </w:tcBorders>
          </w:tcPr>
          <w:p w14:paraId="7C4F5549" w14:textId="1A91F839"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1814" w:type="dxa"/>
            <w:tcBorders>
              <w:top w:val="single" w:sz="4" w:space="0" w:color="auto"/>
              <w:left w:val="single" w:sz="4" w:space="0" w:color="auto"/>
              <w:bottom w:val="single" w:sz="4" w:space="0" w:color="auto"/>
              <w:right w:val="single" w:sz="4" w:space="0" w:color="auto"/>
            </w:tcBorders>
          </w:tcPr>
          <w:p w14:paraId="0A87DB17" w14:textId="206FD300"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Наименование </w:t>
            </w:r>
            <w:r w:rsidR="0042615A">
              <w:rPr>
                <w:rFonts w:ascii="Times New Roman" w:eastAsia="Times New Roman" w:hAnsi="Times New Roman" w:cs="Times New Roman"/>
                <w:color w:val="auto"/>
              </w:rPr>
              <w:t>товара</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7BBA69F" w14:textId="724BB962" w:rsidR="00BE4342" w:rsidRPr="00BE4342" w:rsidRDefault="00BE4342" w:rsidP="00C467B1">
            <w:pP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r w:rsidR="0042615A">
              <w:rPr>
                <w:rFonts w:ascii="Times New Roman" w:eastAsia="Times New Roman" w:hAnsi="Times New Roman" w:cs="Times New Roman"/>
                <w:bCs/>
                <w:color w:val="auto"/>
              </w:rPr>
              <w:t xml:space="preserve">, </w:t>
            </w:r>
            <w:r w:rsidRPr="00BE4342">
              <w:rPr>
                <w:rFonts w:ascii="Times New Roman" w:eastAsia="Times New Roman" w:hAnsi="Times New Roman" w:cs="Times New Roman"/>
                <w:bCs/>
                <w:color w:val="auto"/>
              </w:rPr>
              <w:t>руб. с НДС/без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77FB6B6E" w14:textId="38CDEC28" w:rsidR="00BE4342" w:rsidRPr="00BE4342" w:rsidRDefault="00BE4342" w:rsidP="00C467B1">
            <w:pP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 руб. с НДС/без НДС</w:t>
            </w:r>
          </w:p>
        </w:tc>
      </w:tr>
      <w:tr w:rsidR="00BE4342" w:rsidRPr="00BE4342" w14:paraId="34708868" w14:textId="77777777" w:rsidTr="0042615A">
        <w:tc>
          <w:tcPr>
            <w:tcW w:w="880"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A947CD">
            <w:pPr>
              <w:numPr>
                <w:ilvl w:val="0"/>
                <w:numId w:val="61"/>
              </w:numPr>
              <w:ind w:left="0" w:firstLine="567"/>
              <w:jc w:val="both"/>
              <w:rPr>
                <w:rFonts w:ascii="Times New Roman" w:eastAsia="Times New Roman" w:hAnsi="Times New Roman" w:cs="Times New Roman"/>
                <w:b/>
                <w:bCs/>
                <w:color w:val="auto"/>
              </w:rPr>
            </w:pPr>
          </w:p>
        </w:tc>
        <w:tc>
          <w:tcPr>
            <w:tcW w:w="1814"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550AEA23" w14:textId="77777777" w:rsidTr="0042615A">
        <w:tc>
          <w:tcPr>
            <w:tcW w:w="880"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A947CD">
            <w:pPr>
              <w:numPr>
                <w:ilvl w:val="0"/>
                <w:numId w:val="61"/>
              </w:numPr>
              <w:ind w:left="0" w:firstLine="567"/>
              <w:jc w:val="both"/>
              <w:rPr>
                <w:rFonts w:ascii="Times New Roman" w:eastAsia="Times New Roman" w:hAnsi="Times New Roman" w:cs="Times New Roman"/>
                <w:b/>
                <w:bCs/>
                <w:color w:val="auto"/>
              </w:rPr>
            </w:pPr>
          </w:p>
        </w:tc>
        <w:tc>
          <w:tcPr>
            <w:tcW w:w="1814"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35F968BF" w14:textId="77777777" w:rsidTr="0042615A">
        <w:tc>
          <w:tcPr>
            <w:tcW w:w="880"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A947CD">
            <w:pPr>
              <w:numPr>
                <w:ilvl w:val="0"/>
                <w:numId w:val="61"/>
              </w:numPr>
              <w:ind w:left="0" w:firstLine="567"/>
              <w:jc w:val="both"/>
              <w:rPr>
                <w:rFonts w:ascii="Times New Roman" w:eastAsia="Times New Roman" w:hAnsi="Times New Roman" w:cs="Times New Roman"/>
                <w:b/>
                <w:bCs/>
                <w:color w:val="auto"/>
              </w:rPr>
            </w:pPr>
          </w:p>
        </w:tc>
        <w:tc>
          <w:tcPr>
            <w:tcW w:w="1814"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0F6049E0" w14:textId="77777777" w:rsidTr="0042615A">
        <w:tc>
          <w:tcPr>
            <w:tcW w:w="880"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1814"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p>
        </w:tc>
      </w:tr>
    </w:tbl>
    <w:p w14:paraId="4102D2F9" w14:textId="77777777" w:rsidR="00BE4342" w:rsidRPr="00BE4342" w:rsidRDefault="00BE4342" w:rsidP="00C467B1">
      <w:pPr>
        <w:ind w:firstLine="567"/>
        <w:jc w:val="both"/>
        <w:rPr>
          <w:rFonts w:ascii="Times New Roman" w:eastAsia="Times New Roman" w:hAnsi="Times New Roman" w:cs="Times New Roman"/>
          <w:b/>
          <w:bCs/>
          <w:color w:val="auto"/>
        </w:rPr>
      </w:pPr>
    </w:p>
    <w:p w14:paraId="246470B4" w14:textId="77777777" w:rsidR="00BE4342" w:rsidRPr="00BE4342" w:rsidRDefault="00BE4342" w:rsidP="00C467B1">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C467B1">
            <w:pPr>
              <w:keepNext/>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C467B1">
            <w:pPr>
              <w:keepNext/>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A947CD">
            <w:pPr>
              <w:numPr>
                <w:ilvl w:val="0"/>
                <w:numId w:val="60"/>
              </w:numPr>
              <w:ind w:left="0"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A947CD">
            <w:pPr>
              <w:numPr>
                <w:ilvl w:val="0"/>
                <w:numId w:val="60"/>
              </w:numPr>
              <w:ind w:left="0"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C467B1">
            <w:pPr>
              <w:ind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p>
        </w:tc>
      </w:tr>
    </w:tbl>
    <w:p w14:paraId="6DE8035C" w14:textId="77777777" w:rsidR="00BE4342" w:rsidRPr="00BE4342" w:rsidRDefault="00BE4342" w:rsidP="00C467B1">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C467B1">
            <w:pPr>
              <w:keepNext/>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C467B1">
            <w:pPr>
              <w:keepNext/>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A947CD">
            <w:pPr>
              <w:numPr>
                <w:ilvl w:val="0"/>
                <w:numId w:val="62"/>
              </w:numPr>
              <w:ind w:left="0"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A947CD">
            <w:pPr>
              <w:numPr>
                <w:ilvl w:val="0"/>
                <w:numId w:val="62"/>
              </w:numPr>
              <w:ind w:left="0"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A947CD">
            <w:pPr>
              <w:numPr>
                <w:ilvl w:val="0"/>
                <w:numId w:val="62"/>
              </w:numPr>
              <w:ind w:left="0"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A947CD">
            <w:pPr>
              <w:numPr>
                <w:ilvl w:val="0"/>
                <w:numId w:val="62"/>
              </w:numPr>
              <w:ind w:left="0"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bl>
    <w:p w14:paraId="15951BB4" w14:textId="2C4B5DE4" w:rsidR="00BE4342" w:rsidRPr="00BE4342" w:rsidRDefault="00BE4342" w:rsidP="00C467B1">
      <w:pPr>
        <w:pBdr>
          <w:bottom w:val="single" w:sz="12" w:space="1" w:color="auto"/>
        </w:pBdr>
        <w:ind w:firstLine="567"/>
        <w:jc w:val="both"/>
        <w:rPr>
          <w:rFonts w:ascii="Times New Roman" w:eastAsia="Times New Roman" w:hAnsi="Times New Roman" w:cs="Times New Roman"/>
          <w:b/>
          <w:bCs/>
          <w:color w:val="auto"/>
        </w:rPr>
      </w:pPr>
    </w:p>
    <w:p w14:paraId="1454980B" w14:textId="77777777" w:rsidR="00BE4342" w:rsidRPr="00BE4342" w:rsidRDefault="00BE4342" w:rsidP="00C467B1">
      <w:pPr>
        <w:pBdr>
          <w:bottom w:val="single" w:sz="12" w:space="1" w:color="auto"/>
        </w:pBd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63AA3B11" w14:textId="77777777" w:rsidR="00BE4342" w:rsidRPr="00BE4342" w:rsidRDefault="00BE4342" w:rsidP="00C467B1">
      <w:pPr>
        <w:ind w:right="3684"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C467B1">
      <w:pPr>
        <w:spacing w:after="160" w:line="259" w:lineRule="auto"/>
        <w:ind w:firstLine="567"/>
        <w:rPr>
          <w:rFonts w:ascii="Times New Roman" w:eastAsia="Times New Roman" w:hAnsi="Times New Roman" w:cs="Times New Roman"/>
          <w:b/>
          <w:bCs/>
          <w:color w:val="auto"/>
        </w:rPr>
      </w:pPr>
    </w:p>
    <w:p w14:paraId="2E2013AF" w14:textId="77777777" w:rsidR="00BE4342" w:rsidRDefault="00BE4342" w:rsidP="00C467B1">
      <w:pPr>
        <w:spacing w:after="160" w:line="259" w:lineRule="auto"/>
        <w:ind w:firstLine="567"/>
        <w:rPr>
          <w:rFonts w:ascii="Times New Roman" w:eastAsia="Times New Roman" w:hAnsi="Times New Roman" w:cs="Times New Roman"/>
          <w:b/>
          <w:bCs/>
          <w:color w:val="auto"/>
        </w:rPr>
      </w:pPr>
    </w:p>
    <w:p w14:paraId="1F9FEE5A" w14:textId="77777777" w:rsidR="00BE4342" w:rsidRPr="00BE4342" w:rsidRDefault="00BE4342" w:rsidP="00C467B1">
      <w:pPr>
        <w:snapToGrid w:val="0"/>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C467B1">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C467B1">
      <w:pPr>
        <w:keepNext/>
        <w:pageBreakBefore/>
        <w:suppressAutoHyphens/>
        <w:snapToGrid w:val="0"/>
        <w:spacing w:before="360" w:after="120"/>
        <w:ind w:firstLine="567"/>
        <w:jc w:val="both"/>
        <w:outlineLvl w:val="1"/>
        <w:rPr>
          <w:rFonts w:ascii="Times New Roman" w:eastAsia="Times New Roman" w:hAnsi="Times New Roman" w:cs="Times New Roman"/>
          <w:b/>
          <w:bCs/>
          <w:color w:val="auto"/>
        </w:rPr>
      </w:pPr>
      <w:bookmarkStart w:id="23" w:name="_Ref167696933"/>
      <w:bookmarkStart w:id="24" w:name="_Toc243990647"/>
      <w:r w:rsidRPr="00BE4342">
        <w:rPr>
          <w:rFonts w:ascii="Times New Roman" w:eastAsia="Times New Roman" w:hAnsi="Times New Roman" w:cs="Times New Roman"/>
          <w:b/>
          <w:bCs/>
          <w:color w:val="auto"/>
        </w:rPr>
        <w:lastRenderedPageBreak/>
        <w:t>3.Техническое предложение (форма 3)</w:t>
      </w:r>
      <w:bookmarkEnd w:id="23"/>
      <w:bookmarkEnd w:id="24"/>
    </w:p>
    <w:p w14:paraId="3ABCF1E5" w14:textId="4EE995F1" w:rsidR="00BE4342" w:rsidRPr="00BE4342" w:rsidRDefault="00BE4342" w:rsidP="00C467B1">
      <w:pPr>
        <w:ind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«____»_____________ г. №</w:t>
      </w:r>
      <w:r w:rsidR="0042615A">
        <w:rPr>
          <w:rFonts w:ascii="Times New Roman" w:eastAsia="Times New Roman" w:hAnsi="Times New Roman" w:cs="Times New Roman"/>
          <w:color w:val="auto"/>
        </w:rPr>
        <w:t xml:space="preserve"> </w:t>
      </w:r>
      <w:r w:rsidRPr="00BE4342">
        <w:rPr>
          <w:rFonts w:ascii="Times New Roman" w:eastAsia="Times New Roman" w:hAnsi="Times New Roman" w:cs="Times New Roman"/>
          <w:color w:val="auto"/>
        </w:rPr>
        <w:t>__________</w:t>
      </w:r>
    </w:p>
    <w:p w14:paraId="7D98A452" w14:textId="77777777" w:rsidR="00BE4342" w:rsidRPr="00BE4342" w:rsidRDefault="00BE4342" w:rsidP="00C467B1">
      <w:pPr>
        <w:ind w:firstLine="567"/>
        <w:rPr>
          <w:rFonts w:ascii="Times New Roman" w:eastAsia="Times New Roman" w:hAnsi="Times New Roman" w:cs="Times New Roman"/>
          <w:b/>
          <w:bCs/>
          <w:color w:val="auto"/>
        </w:rPr>
      </w:pPr>
    </w:p>
    <w:p w14:paraId="63E4DE97" w14:textId="77777777" w:rsidR="00BE4342" w:rsidRPr="00BE4342" w:rsidRDefault="00BE4342" w:rsidP="00C467B1">
      <w:pPr>
        <w:ind w:firstLine="567"/>
        <w:jc w:val="both"/>
        <w:rPr>
          <w:rFonts w:ascii="Times New Roman" w:eastAsia="Times New Roman" w:hAnsi="Times New Roman" w:cs="Times New Roman"/>
          <w:b/>
          <w:bCs/>
          <w:color w:val="auto"/>
        </w:rPr>
      </w:pPr>
    </w:p>
    <w:p w14:paraId="5E3C29FC" w14:textId="77777777" w:rsidR="00BE4342" w:rsidRPr="00BE4342" w:rsidRDefault="00BE4342" w:rsidP="00C467B1">
      <w:pPr>
        <w:ind w:firstLine="567"/>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C467B1">
      <w:pPr>
        <w:ind w:firstLine="567"/>
        <w:jc w:val="both"/>
        <w:rPr>
          <w:rFonts w:ascii="Times New Roman" w:eastAsia="Times New Roman" w:hAnsi="Times New Roman" w:cs="Times New Roman"/>
          <w:b/>
          <w:bCs/>
        </w:rPr>
      </w:pPr>
    </w:p>
    <w:p w14:paraId="0016ED14" w14:textId="77777777" w:rsidR="00BE4342" w:rsidRPr="00BE4342" w:rsidRDefault="00BE4342" w:rsidP="00C467B1">
      <w:pPr>
        <w:ind w:firstLine="567"/>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C467B1">
      <w:pPr>
        <w:ind w:firstLine="567"/>
        <w:jc w:val="both"/>
        <w:rPr>
          <w:rFonts w:ascii="Times New Roman" w:eastAsia="Times New Roman" w:hAnsi="Times New Roman" w:cs="Times New Roman"/>
          <w:b/>
          <w:bCs/>
          <w:color w:val="auto"/>
        </w:rPr>
      </w:pPr>
    </w:p>
    <w:p w14:paraId="15BAEFC7" w14:textId="77777777" w:rsidR="00BE4342" w:rsidRPr="00BE4342" w:rsidRDefault="00BE4342" w:rsidP="00C467B1">
      <w:pPr>
        <w:ind w:firstLine="567"/>
        <w:jc w:val="both"/>
        <w:rPr>
          <w:rFonts w:ascii="Times New Roman" w:eastAsia="Times New Roman" w:hAnsi="Times New Roman" w:cs="Times New Roman"/>
          <w:b/>
          <w:bCs/>
          <w:color w:val="auto"/>
        </w:rPr>
      </w:pPr>
    </w:p>
    <w:p w14:paraId="3F8D67D9" w14:textId="77777777" w:rsidR="00BE4342" w:rsidRPr="00BE4342" w:rsidRDefault="00BE4342" w:rsidP="00C467B1">
      <w:pPr>
        <w:pBdr>
          <w:bottom w:val="single" w:sz="12" w:space="1" w:color="auto"/>
        </w:pBdr>
        <w:ind w:firstLine="567"/>
        <w:jc w:val="both"/>
        <w:rPr>
          <w:rFonts w:ascii="Times New Roman" w:eastAsia="Times New Roman" w:hAnsi="Times New Roman" w:cs="Times New Roman"/>
          <w:b/>
          <w:bCs/>
          <w:color w:val="auto"/>
        </w:rPr>
      </w:pPr>
    </w:p>
    <w:p w14:paraId="5B2E6F07"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C467B1">
      <w:pPr>
        <w:ind w:right="3684" w:firstLine="567"/>
        <w:jc w:val="both"/>
        <w:rPr>
          <w:rFonts w:ascii="Times New Roman" w:eastAsia="Times New Roman" w:hAnsi="Times New Roman" w:cs="Times New Roman"/>
          <w:color w:val="auto"/>
          <w:vertAlign w:val="superscript"/>
        </w:rPr>
      </w:pPr>
    </w:p>
    <w:p w14:paraId="016E5035" w14:textId="77777777" w:rsidR="00BE4342" w:rsidRPr="00BE4342" w:rsidRDefault="00BE4342" w:rsidP="00C467B1">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25" w:name="_Toc243990649"/>
      <w:r w:rsidRPr="00BE4342">
        <w:rPr>
          <w:rFonts w:ascii="Times New Roman" w:eastAsia="Times New Roman" w:hAnsi="Times New Roman" w:cs="Times New Roman"/>
          <w:b/>
          <w:bCs/>
          <w:color w:val="auto"/>
        </w:rPr>
        <w:lastRenderedPageBreak/>
        <w:t>Инструкции по заполнению</w:t>
      </w:r>
      <w:bookmarkEnd w:id="25"/>
    </w:p>
    <w:p w14:paraId="0007ADEA"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34F6C7B6"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w:t>
      </w:r>
      <w:r w:rsidR="00E2500C">
        <w:rPr>
          <w:rFonts w:ascii="Times New Roman" w:eastAsia="Times New Roman" w:hAnsi="Times New Roman" w:cs="Times New Roman"/>
          <w:color w:val="auto"/>
        </w:rPr>
        <w:t>з</w:t>
      </w:r>
      <w:r w:rsidRPr="00BE4342">
        <w:rPr>
          <w:rFonts w:ascii="Times New Roman" w:eastAsia="Times New Roman" w:hAnsi="Times New Roman" w:cs="Times New Roman"/>
          <w:color w:val="auto"/>
        </w:rPr>
        <w:t xml:space="preserve">начением </w:t>
      </w:r>
      <w:r w:rsidRPr="00B14EF4">
        <w:rPr>
          <w:rFonts w:ascii="Times New Roman" w:eastAsia="Times New Roman" w:hAnsi="Times New Roman" w:cs="Times New Roman"/>
          <w:color w:val="auto"/>
        </w:rPr>
        <w:t>показателя</w:t>
      </w:r>
      <w:r w:rsidR="00E2500C" w:rsidRPr="00B14EF4">
        <w:rPr>
          <w:rFonts w:ascii="Times New Roman" w:eastAsia="Times New Roman" w:hAnsi="Times New Roman" w:cs="Times New Roman"/>
          <w:color w:val="auto"/>
        </w:rPr>
        <w:t>,</w:t>
      </w:r>
      <w:r w:rsidRPr="00B14EF4">
        <w:rPr>
          <w:rFonts w:ascii="Times New Roman" w:eastAsia="Times New Roman" w:hAnsi="Times New Roman" w:cs="Times New Roman"/>
          <w:color w:val="auto"/>
        </w:rPr>
        <w:t xml:space="preserve"> которое не может изменяться, участник</w:t>
      </w:r>
      <w:r w:rsidR="00B14EF4" w:rsidRPr="00B14EF4">
        <w:rPr>
          <w:rFonts w:ascii="Times New Roman" w:eastAsia="Times New Roman" w:hAnsi="Times New Roman" w:cs="Times New Roman"/>
          <w:color w:val="auto"/>
        </w:rPr>
        <w:t>у</w:t>
      </w:r>
      <w:r w:rsidRPr="00B14EF4">
        <w:rPr>
          <w:rFonts w:ascii="Times New Roman" w:eastAsia="Times New Roman" w:hAnsi="Times New Roman" w:cs="Times New Roman"/>
          <w:color w:val="auto"/>
        </w:rPr>
        <w:t xml:space="preserve"> закупки следует (в неизменном виде).</w:t>
      </w:r>
    </w:p>
    <w:p w14:paraId="3B211311"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53DB1B74" w:rsidR="00BE4342" w:rsidRPr="00BE4342" w:rsidRDefault="00E702F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Показатель со</w:t>
      </w:r>
      <w:r w:rsidR="00BE4342" w:rsidRPr="00BE4342">
        <w:rPr>
          <w:rFonts w:ascii="Times New Roman" w:eastAsia="Times New Roman" w:hAnsi="Times New Roman" w:cs="Times New Roman"/>
          <w:color w:val="auto"/>
        </w:rPr>
        <w:t xml:space="preserve">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w:t>
      </w:r>
    </w:p>
    <w:p w14:paraId="5F18390C" w14:textId="1CA183F4"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w:t>
      </w:r>
      <w:r w:rsidR="00E702F2" w:rsidRPr="00BE4342">
        <w:rPr>
          <w:rFonts w:ascii="Times New Roman" w:eastAsia="Times New Roman" w:hAnsi="Times New Roman" w:cs="Times New Roman"/>
          <w:color w:val="auto"/>
        </w:rPr>
        <w:t>отсутствия единиц измерения</w:t>
      </w:r>
      <w:r w:rsidRPr="00BE4342">
        <w:rPr>
          <w:rFonts w:ascii="Times New Roman" w:eastAsia="Times New Roman" w:hAnsi="Times New Roman" w:cs="Times New Roman"/>
          <w:color w:val="auto"/>
        </w:rPr>
        <w:t xml:space="preserve"> в характеристиках материалов за единицу измерения необходимо </w:t>
      </w:r>
      <w:r w:rsidR="00E702F2" w:rsidRPr="00BE4342">
        <w:rPr>
          <w:rFonts w:ascii="Times New Roman" w:eastAsia="Times New Roman" w:hAnsi="Times New Roman" w:cs="Times New Roman"/>
          <w:color w:val="auto"/>
        </w:rPr>
        <w:t>принять стандартную</w:t>
      </w:r>
      <w:r w:rsidRPr="00BE4342">
        <w:rPr>
          <w:rFonts w:ascii="Times New Roman" w:eastAsia="Times New Roman" w:hAnsi="Times New Roman" w:cs="Times New Roman"/>
          <w:color w:val="auto"/>
        </w:rPr>
        <w:t xml:space="preserve">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w:t>
      </w:r>
      <w:r w:rsidR="00E702F2" w:rsidRPr="00BE4342">
        <w:rPr>
          <w:rFonts w:ascii="Times New Roman" w:eastAsia="Times New Roman" w:hAnsi="Times New Roman" w:cs="Times New Roman"/>
          <w:color w:val="auto"/>
        </w:rPr>
        <w:t>материал с стандартными</w:t>
      </w:r>
      <w:r w:rsidRPr="00BE4342">
        <w:rPr>
          <w:rFonts w:ascii="Times New Roman" w:eastAsia="Times New Roman" w:hAnsi="Times New Roman" w:cs="Times New Roman"/>
          <w:color w:val="auto"/>
        </w:rPr>
        <w:t xml:space="preserve"> показателями (значениями) из соответствующих Стандартов (это не будет являться основанием для отклонения заявки). </w:t>
      </w:r>
    </w:p>
    <w:p w14:paraId="3F516E01" w14:textId="3134AD5D"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w:t>
      </w:r>
    </w:p>
    <w:p w14:paraId="4620A179" w14:textId="43C7895F"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w:t>
      </w:r>
      <w:r w:rsidR="00F4365A" w:rsidRPr="00BE4342">
        <w:rPr>
          <w:rFonts w:ascii="Times New Roman" w:eastAsia="Times New Roman" w:hAnsi="Times New Roman" w:cs="Times New Roman"/>
          <w:color w:val="auto"/>
        </w:rPr>
        <w:t>З</w:t>
      </w:r>
      <w:r w:rsidRPr="00BE4342">
        <w:rPr>
          <w:rFonts w:ascii="Times New Roman" w:eastAsia="Times New Roman" w:hAnsi="Times New Roman" w:cs="Times New Roman"/>
          <w:color w:val="auto"/>
        </w:rPr>
        <w:t xml:space="preserve">нак «;» (точка-запятой) при перечислении однородных характеристик следует читать как «или»,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w:t>
      </w:r>
      <w:r w:rsidRPr="00BE4342">
        <w:rPr>
          <w:rFonts w:ascii="Times New Roman" w:eastAsia="Times New Roman" w:hAnsi="Times New Roman" w:cs="Times New Roman"/>
          <w:color w:val="auto"/>
        </w:rPr>
        <w:lastRenderedPageBreak/>
        <w:t>диапазонным, при этом если предлоги 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w:t>
      </w:r>
    </w:p>
    <w:p w14:paraId="6CDF7E7D" w14:textId="36E84A2C"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w:t>
      </w:r>
      <w:r w:rsidR="00F4365A">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195FE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w:t>
      </w:r>
      <w:r w:rsidR="00AC2550">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w:t>
      </w:r>
      <w:r w:rsidR="00A42271">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01FB10A6"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6F39DDD3"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w:t>
      </w:r>
      <w:r w:rsidR="00E702F2">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7727B753"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Исключениями из данных правил (чтения символов и предлогов) являются:</w:t>
      </w:r>
    </w:p>
    <w:p w14:paraId="30911729" w14:textId="4E49F721"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09460946"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lastRenderedPageBreak/>
        <w:t>Для показателей, которые, по сути, являются диапазонными (фракция, температура эксплуатации, и.т.д.)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07B9B198" w:rsidR="00BE4342" w:rsidRPr="00BE4342" w:rsidRDefault="00E702F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Некоторые показатели</w:t>
      </w:r>
      <w:r w:rsidR="00BE4342" w:rsidRPr="00BE4342">
        <w:rPr>
          <w:rFonts w:ascii="Times New Roman" w:eastAsia="Times New Roman" w:hAnsi="Times New Roman" w:cs="Times New Roman"/>
          <w:color w:val="auto"/>
        </w:rPr>
        <w:t xml:space="preserve">,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w:t>
      </w:r>
      <w:r w:rsidRPr="00BE4342">
        <w:rPr>
          <w:rFonts w:ascii="Times New Roman" w:eastAsia="Times New Roman" w:hAnsi="Times New Roman" w:cs="Times New Roman"/>
          <w:color w:val="auto"/>
        </w:rPr>
        <w:t>продукции и</w:t>
      </w:r>
      <w:r>
        <w:rPr>
          <w:rFonts w:ascii="Times New Roman" w:eastAsia="Times New Roman" w:hAnsi="Times New Roman" w:cs="Times New Roman"/>
          <w:color w:val="auto"/>
        </w:rPr>
        <w:t xml:space="preserve"> </w:t>
      </w:r>
      <w:r w:rsidRPr="00BE4342">
        <w:rPr>
          <w:rFonts w:ascii="Times New Roman" w:eastAsia="Times New Roman" w:hAnsi="Times New Roman" w:cs="Times New Roman"/>
          <w:color w:val="auto"/>
        </w:rPr>
        <w:t>т.д</w:t>
      </w:r>
      <w:r w:rsidR="00BE4342" w:rsidRPr="00BE4342">
        <w:rPr>
          <w:rFonts w:ascii="Times New Roman" w:eastAsia="Times New Roman" w:hAnsi="Times New Roman" w:cs="Times New Roman"/>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22DBD049"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Характеристики </w:t>
      </w:r>
      <w:r w:rsidR="00F4365A">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функциональные, технические, качественные и эксплуатационные характеристики товаров, используемых при выполнении работы</w:t>
      </w:r>
    </w:p>
    <w:p w14:paraId="050DB293" w14:textId="50463F96"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Стандарт (стандарты) </w:t>
      </w:r>
      <w:r w:rsidR="00F4365A">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1C14126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Допустимый предел </w:t>
      </w:r>
      <w:r w:rsidR="00F4365A">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максимальное и/или минимальное из возможных значений характеристики товара</w:t>
      </w:r>
    </w:p>
    <w:p w14:paraId="0156549F"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0DDCC8E"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Диапазон </w:t>
      </w:r>
      <w:r w:rsidR="00F4365A">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C467B1">
      <w:pPr>
        <w:tabs>
          <w:tab w:val="left" w:pos="851"/>
        </w:tabs>
        <w:ind w:firstLine="567"/>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rsidP="00C467B1">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6B2FEB22" w14:textId="614985EF" w:rsidR="00147092" w:rsidRPr="00147092" w:rsidRDefault="00147092" w:rsidP="00C467B1">
      <w:pPr>
        <w:keepNext/>
        <w:pageBreakBefore/>
        <w:suppressAutoHyphens/>
        <w:snapToGrid w:val="0"/>
        <w:spacing w:before="360" w:after="120"/>
        <w:ind w:firstLine="567"/>
        <w:jc w:val="both"/>
        <w:outlineLvl w:val="1"/>
        <w:rPr>
          <w:rFonts w:ascii="Times New Roman" w:eastAsia="Times New Roman" w:hAnsi="Times New Roman" w:cs="Times New Roman"/>
          <w:b/>
          <w:bCs/>
          <w:color w:val="auto"/>
          <w:sz w:val="22"/>
          <w:szCs w:val="22"/>
        </w:rPr>
      </w:pPr>
      <w:bookmarkStart w:id="26" w:name="_Ref70131640"/>
      <w:bookmarkStart w:id="27" w:name="_Toc77970259"/>
      <w:bookmarkStart w:id="28" w:name="_Toc90385118"/>
      <w:bookmarkStart w:id="29" w:name="_Ref167697679"/>
      <w:bookmarkStart w:id="30" w:name="_Toc243990650"/>
      <w:bookmarkStart w:id="31" w:name="_Ref63957390"/>
      <w:bookmarkStart w:id="32" w:name="_Toc64719476"/>
      <w:bookmarkStart w:id="33" w:name="_Toc69112532"/>
      <w:r w:rsidRPr="00147092">
        <w:rPr>
          <w:rFonts w:ascii="Times New Roman" w:eastAsia="Times New Roman" w:hAnsi="Times New Roman" w:cs="Times New Roman"/>
          <w:b/>
          <w:bCs/>
          <w:color w:val="auto"/>
        </w:rPr>
        <w:lastRenderedPageBreak/>
        <w:t xml:space="preserve">4. </w:t>
      </w:r>
      <w:bookmarkStart w:id="34" w:name="_Ref55335823"/>
      <w:bookmarkStart w:id="35" w:name="_Ref55336359"/>
      <w:bookmarkStart w:id="36" w:name="_Toc57314675"/>
      <w:bookmarkStart w:id="37" w:name="_Toc69728989"/>
      <w:bookmarkStart w:id="38" w:name="_Ref167697719"/>
      <w:bookmarkStart w:id="39" w:name="_Toc243990653"/>
      <w:bookmarkEnd w:id="26"/>
      <w:bookmarkEnd w:id="27"/>
      <w:bookmarkEnd w:id="28"/>
      <w:bookmarkEnd w:id="29"/>
      <w:bookmarkEnd w:id="30"/>
      <w:bookmarkEnd w:id="31"/>
      <w:bookmarkEnd w:id="32"/>
      <w:bookmarkEnd w:id="33"/>
      <w:r w:rsidRPr="00147092">
        <w:rPr>
          <w:rFonts w:ascii="Times New Roman" w:eastAsia="Times New Roman" w:hAnsi="Times New Roman" w:cs="Times New Roman"/>
          <w:b/>
          <w:bCs/>
          <w:color w:val="auto"/>
          <w:sz w:val="22"/>
          <w:szCs w:val="22"/>
        </w:rPr>
        <w:t xml:space="preserve"> Анкета Участника (форма </w:t>
      </w:r>
      <w:bookmarkEnd w:id="34"/>
      <w:bookmarkEnd w:id="35"/>
      <w:bookmarkEnd w:id="36"/>
      <w:bookmarkEnd w:id="37"/>
      <w:r w:rsidR="00D158C9">
        <w:rPr>
          <w:rFonts w:ascii="Times New Roman" w:eastAsia="Times New Roman" w:hAnsi="Times New Roman" w:cs="Times New Roman"/>
          <w:b/>
          <w:bCs/>
          <w:color w:val="auto"/>
          <w:sz w:val="22"/>
          <w:szCs w:val="22"/>
        </w:rPr>
        <w:t>4</w:t>
      </w:r>
      <w:r w:rsidRPr="00147092">
        <w:rPr>
          <w:rFonts w:ascii="Times New Roman" w:eastAsia="Times New Roman" w:hAnsi="Times New Roman" w:cs="Times New Roman"/>
          <w:b/>
          <w:bCs/>
          <w:color w:val="auto"/>
          <w:sz w:val="22"/>
          <w:szCs w:val="22"/>
        </w:rPr>
        <w:t>)</w:t>
      </w:r>
      <w:bookmarkEnd w:id="38"/>
      <w:bookmarkEnd w:id="39"/>
    </w:p>
    <w:p w14:paraId="285C5850" w14:textId="3B73295C" w:rsidR="00147092" w:rsidRPr="00147092" w:rsidRDefault="00147092" w:rsidP="00C467B1">
      <w:pPr>
        <w:ind w:firstLine="567"/>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w:t>
      </w:r>
      <w:r w:rsidR="00283FB5">
        <w:rPr>
          <w:rFonts w:ascii="Times New Roman" w:eastAsia="Times New Roman" w:hAnsi="Times New Roman" w:cs="Times New Roman"/>
          <w:color w:val="auto"/>
          <w:sz w:val="22"/>
          <w:szCs w:val="22"/>
        </w:rPr>
        <w:t xml:space="preserve"> </w:t>
      </w:r>
      <w:r w:rsidRPr="00147092">
        <w:rPr>
          <w:rFonts w:ascii="Times New Roman" w:eastAsia="Times New Roman" w:hAnsi="Times New Roman" w:cs="Times New Roman"/>
          <w:color w:val="auto"/>
          <w:sz w:val="22"/>
          <w:szCs w:val="22"/>
        </w:rPr>
        <w:t>к</w:t>
      </w:r>
      <w:r w:rsidR="00283FB5">
        <w:rPr>
          <w:rFonts w:ascii="Times New Roman" w:eastAsia="Times New Roman" w:hAnsi="Times New Roman" w:cs="Times New Roman"/>
          <w:color w:val="auto"/>
          <w:sz w:val="22"/>
          <w:szCs w:val="22"/>
        </w:rPr>
        <w:t xml:space="preserve"> </w:t>
      </w:r>
      <w:r w:rsidRPr="00147092">
        <w:rPr>
          <w:rFonts w:ascii="Times New Roman" w:eastAsia="Times New Roman" w:hAnsi="Times New Roman" w:cs="Times New Roman"/>
          <w:color w:val="auto"/>
          <w:sz w:val="22"/>
          <w:szCs w:val="22"/>
        </w:rPr>
        <w:t>котировочной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C467B1">
      <w:pPr>
        <w:ind w:firstLine="567"/>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C467B1">
      <w:pPr>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9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566"/>
        <w:gridCol w:w="4680"/>
      </w:tblGrid>
      <w:tr w:rsidR="00147092" w:rsidRPr="00147092" w14:paraId="1A13F4B5" w14:textId="77777777" w:rsidTr="00283FB5">
        <w:trPr>
          <w:cantSplit/>
          <w:trHeight w:val="447"/>
          <w:tblHeader/>
        </w:trPr>
        <w:tc>
          <w:tcPr>
            <w:tcW w:w="1021"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C467B1">
            <w:pPr>
              <w:keepNext/>
              <w:spacing w:before="40" w:after="40"/>
              <w:ind w:right="2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3566" w:type="dxa"/>
            <w:tcBorders>
              <w:top w:val="single" w:sz="4" w:space="0" w:color="auto"/>
              <w:left w:val="single" w:sz="4" w:space="0" w:color="auto"/>
              <w:bottom w:val="single" w:sz="4" w:space="0" w:color="auto"/>
              <w:right w:val="single" w:sz="4" w:space="0" w:color="auto"/>
            </w:tcBorders>
          </w:tcPr>
          <w:p w14:paraId="009B39BA" w14:textId="77777777" w:rsidR="00147092" w:rsidRPr="00283FB5" w:rsidRDefault="00147092" w:rsidP="00C467B1">
            <w:pPr>
              <w:keepNext/>
              <w:spacing w:before="40" w:after="40"/>
              <w:ind w:right="57" w:firstLine="567"/>
              <w:jc w:val="both"/>
              <w:rPr>
                <w:rFonts w:ascii="Times New Roman" w:eastAsia="Times New Roman" w:hAnsi="Times New Roman" w:cs="Times New Roman"/>
                <w:b/>
                <w:bCs/>
                <w:color w:val="auto"/>
              </w:rPr>
            </w:pPr>
            <w:r w:rsidRPr="00283FB5">
              <w:rPr>
                <w:rFonts w:ascii="Times New Roman" w:eastAsia="Times New Roman" w:hAnsi="Times New Roman" w:cs="Times New Roman"/>
                <w:b/>
                <w:bCs/>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C467B1">
            <w:pPr>
              <w:keepNext/>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A947CD">
            <w:pPr>
              <w:numPr>
                <w:ilvl w:val="0"/>
                <w:numId w:val="63"/>
              </w:numPr>
              <w:spacing w:after="60"/>
              <w:ind w:left="0" w:right="24" w:firstLine="30"/>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5EF20379"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5C58876D"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1697B1B1"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3FC060CE"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036CBB03"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6E0F7C5F"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69199C6B"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2FB508A4"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3EB741E1"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3457EC2E"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1543F9B4"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125EE49B"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17B80C9A" w14:textId="77777777" w:rsidTr="00283FB5">
        <w:trPr>
          <w:cantSplit/>
          <w:trHeight w:val="116"/>
        </w:trPr>
        <w:tc>
          <w:tcPr>
            <w:tcW w:w="1021"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492A8D98"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54E19C1F"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rPr>
            </w:pPr>
          </w:p>
        </w:tc>
        <w:tc>
          <w:tcPr>
            <w:tcW w:w="3566"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C467B1">
            <w:pPr>
              <w:spacing w:before="40" w:after="40"/>
              <w:ind w:right="57" w:firstLine="56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C467B1">
            <w:pPr>
              <w:spacing w:before="40" w:after="40"/>
              <w:ind w:right="57" w:firstLine="567"/>
              <w:jc w:val="both"/>
              <w:rPr>
                <w:rFonts w:ascii="Times New Roman" w:eastAsia="Times New Roman" w:hAnsi="Times New Roman" w:cs="Times New Roman"/>
              </w:rPr>
            </w:pPr>
          </w:p>
        </w:tc>
      </w:tr>
      <w:tr w:rsidR="00147092" w:rsidRPr="00147092" w14:paraId="1B0372D1"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rPr>
            </w:pPr>
          </w:p>
        </w:tc>
        <w:tc>
          <w:tcPr>
            <w:tcW w:w="3566"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C467B1">
            <w:pPr>
              <w:spacing w:before="40" w:after="40"/>
              <w:ind w:right="57" w:firstLine="56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C467B1">
            <w:pPr>
              <w:spacing w:before="40" w:after="40"/>
              <w:ind w:right="57" w:firstLine="567"/>
              <w:jc w:val="both"/>
              <w:rPr>
                <w:rFonts w:ascii="Times New Roman" w:eastAsia="Times New Roman" w:hAnsi="Times New Roman" w:cs="Times New Roman"/>
              </w:rPr>
            </w:pPr>
          </w:p>
        </w:tc>
      </w:tr>
      <w:tr w:rsidR="00147092" w:rsidRPr="00147092" w14:paraId="00BD6C86"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bl>
    <w:p w14:paraId="7DF900B5" w14:textId="07FD4525" w:rsidR="00147092" w:rsidRDefault="00147092" w:rsidP="00C467B1">
      <w:pPr>
        <w:pBdr>
          <w:bottom w:val="single" w:sz="12" w:space="1" w:color="auto"/>
        </w:pBdr>
        <w:ind w:firstLine="567"/>
        <w:jc w:val="both"/>
        <w:rPr>
          <w:rFonts w:ascii="Times New Roman" w:eastAsia="Times New Roman" w:hAnsi="Times New Roman" w:cs="Times New Roman"/>
          <w:b/>
          <w:bCs/>
          <w:color w:val="auto"/>
        </w:rPr>
      </w:pPr>
    </w:p>
    <w:p w14:paraId="279B5CDA" w14:textId="106BBF83" w:rsidR="00147092" w:rsidRPr="00147092" w:rsidRDefault="00147092" w:rsidP="00C467B1">
      <w:pPr>
        <w:ind w:right="3684" w:firstLine="567"/>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 (фамилия, имя, отчество подписавшего, должность)</w:t>
      </w:r>
    </w:p>
    <w:p w14:paraId="27C1CB8B" w14:textId="77777777" w:rsidR="00147092" w:rsidRPr="00147092" w:rsidRDefault="00147092" w:rsidP="00C467B1">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40" w:name="_Toc243990655"/>
      <w:r w:rsidRPr="00147092">
        <w:rPr>
          <w:rFonts w:ascii="Times New Roman" w:eastAsia="Times New Roman" w:hAnsi="Times New Roman" w:cs="Times New Roman"/>
          <w:b/>
          <w:bCs/>
          <w:color w:val="auto"/>
        </w:rPr>
        <w:lastRenderedPageBreak/>
        <w:t>Инструкции по заполнению</w:t>
      </w:r>
      <w:bookmarkEnd w:id="40"/>
    </w:p>
    <w:p w14:paraId="50AA6791" w14:textId="77777777" w:rsidR="00147092" w:rsidRPr="00147092" w:rsidRDefault="00147092" w:rsidP="00C467B1">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C467B1">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C467B1">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C467B1">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rsidP="00C467B1">
      <w:pPr>
        <w:spacing w:after="160" w:line="259" w:lineRule="auto"/>
        <w:ind w:firstLine="567"/>
        <w:rPr>
          <w:rFonts w:ascii="Times New Roman" w:eastAsia="Times New Roman" w:hAnsi="Times New Roman" w:cs="Times New Roman"/>
          <w:b/>
          <w:color w:val="auto"/>
        </w:rPr>
      </w:pPr>
    </w:p>
    <w:p w14:paraId="132035D4" w14:textId="77777777" w:rsidR="00147092" w:rsidRDefault="00147092" w:rsidP="00C467B1">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C467B1">
      <w:pPr>
        <w:spacing w:after="160" w:line="259" w:lineRule="auto"/>
        <w:ind w:firstLine="567"/>
        <w:rPr>
          <w:rFonts w:ascii="Times New Roman" w:eastAsia="Times New Roman" w:hAnsi="Times New Roman" w:cs="Times New Roman"/>
          <w:b/>
          <w:color w:val="auto"/>
        </w:rPr>
      </w:pPr>
    </w:p>
    <w:p w14:paraId="6CF48C40" w14:textId="4428368C" w:rsidR="00147092" w:rsidRPr="00147092" w:rsidRDefault="00147092" w:rsidP="00C467B1">
      <w:pPr>
        <w:tabs>
          <w:tab w:val="left" w:pos="993"/>
        </w:tabs>
        <w:autoSpaceDE w:val="0"/>
        <w:autoSpaceDN w:val="0"/>
        <w:adjustRightInd w:val="0"/>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 xml:space="preserve">форма </w:t>
      </w:r>
      <w:r w:rsidR="00D2536B">
        <w:rPr>
          <w:rFonts w:ascii="Times New Roman" w:eastAsia="Times New Roman" w:hAnsi="Times New Roman" w:cs="Times New Roman"/>
          <w:b/>
          <w:bCs/>
          <w:color w:val="auto"/>
          <w:sz w:val="22"/>
          <w:szCs w:val="22"/>
        </w:rPr>
        <w:t>5</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C467B1">
      <w:pPr>
        <w:tabs>
          <w:tab w:val="left" w:pos="993"/>
        </w:tabs>
        <w:autoSpaceDE w:val="0"/>
        <w:autoSpaceDN w:val="0"/>
        <w:adjustRightInd w:val="0"/>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«____»_____________ г. №__________</w:t>
      </w:r>
    </w:p>
    <w:p w14:paraId="55A29757" w14:textId="77777777" w:rsidR="00147092" w:rsidRPr="00147092" w:rsidRDefault="00147092" w:rsidP="00C467B1">
      <w:pPr>
        <w:tabs>
          <w:tab w:val="left" w:pos="993"/>
        </w:tabs>
        <w:autoSpaceDE w:val="0"/>
        <w:autoSpaceDN w:val="0"/>
        <w:adjustRightInd w:val="0"/>
        <w:ind w:firstLine="567"/>
        <w:jc w:val="both"/>
        <w:rPr>
          <w:rFonts w:ascii="Times New Roman" w:eastAsia="Times New Roman" w:hAnsi="Times New Roman" w:cs="Times New Roman"/>
          <w:b/>
          <w:i/>
          <w:color w:val="auto"/>
          <w:sz w:val="22"/>
          <w:szCs w:val="22"/>
        </w:rPr>
      </w:pPr>
    </w:p>
    <w:p w14:paraId="5994B6F3" w14:textId="73BA1E21" w:rsidR="00147092" w:rsidRPr="00147092" w:rsidRDefault="00147092" w:rsidP="00C467B1">
      <w:pPr>
        <w:tabs>
          <w:tab w:val="left" w:pos="993"/>
        </w:tabs>
        <w:autoSpaceDE w:val="0"/>
        <w:autoSpaceDN w:val="0"/>
        <w:adjustRightInd w:val="0"/>
        <w:ind w:firstLine="567"/>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C467B1">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2E0793B4" w:rsidR="00147092" w:rsidRPr="00147092" w:rsidRDefault="00147092" w:rsidP="00C467B1">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w:t>
      </w:r>
      <w:r w:rsidR="00AC2550">
        <w:rPr>
          <w:rFonts w:ascii="Times New Roman" w:eastAsia="Times New Roman" w:hAnsi="Times New Roman" w:cs="Times New Roman"/>
          <w:iCs/>
          <w:color w:val="auto"/>
          <w:sz w:val="22"/>
          <w:szCs w:val="22"/>
        </w:rPr>
        <w:t>________</w:t>
      </w:r>
      <w:r w:rsidRPr="00147092">
        <w:rPr>
          <w:rFonts w:ascii="Times New Roman" w:eastAsia="Times New Roman" w:hAnsi="Times New Roman" w:cs="Times New Roman"/>
          <w:iCs/>
          <w:color w:val="auto"/>
          <w:sz w:val="22"/>
          <w:szCs w:val="22"/>
        </w:rPr>
        <w:t>______________</w:t>
      </w:r>
    </w:p>
    <w:p w14:paraId="5104AF8D" w14:textId="65B09AEF" w:rsidR="00147092" w:rsidRPr="00147092" w:rsidRDefault="00147092" w:rsidP="00C467B1">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w:t>
      </w:r>
      <w:r w:rsidR="00F4365A">
        <w:rPr>
          <w:rFonts w:ascii="Times New Roman" w:eastAsia="Times New Roman" w:hAnsi="Times New Roman" w:cs="Times New Roman"/>
          <w:i/>
          <w:iCs/>
          <w:color w:val="auto"/>
          <w:sz w:val="22"/>
          <w:szCs w:val="22"/>
        </w:rPr>
        <w:t>–</w:t>
      </w:r>
      <w:r w:rsidRPr="00147092">
        <w:rPr>
          <w:rFonts w:ascii="Times New Roman" w:eastAsia="Times New Roman" w:hAnsi="Times New Roman" w:cs="Times New Roman"/>
          <w:i/>
          <w:iCs/>
          <w:color w:val="auto"/>
          <w:sz w:val="22"/>
          <w:szCs w:val="22"/>
        </w:rPr>
        <w:t xml:space="preserve"> юридического лица, ф.и.о.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C467B1">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C467B1">
      <w:pPr>
        <w:autoSpaceDE w:val="0"/>
        <w:autoSpaceDN w:val="0"/>
        <w:adjustRightInd w:val="0"/>
        <w:ind w:firstLine="567"/>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113D6D9E" w:rsidR="00147092" w:rsidRPr="00147092" w:rsidRDefault="00147092" w:rsidP="00C467B1">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б) не проведение ликвидации участника закупки </w:t>
      </w:r>
      <w:r w:rsidR="00F4365A">
        <w:rPr>
          <w:rFonts w:ascii="Times New Roman" w:eastAsia="Times New Roman" w:hAnsi="Times New Roman" w:cs="Times New Roman"/>
          <w:color w:val="auto"/>
          <w:sz w:val="22"/>
          <w:szCs w:val="22"/>
        </w:rPr>
        <w:t>–</w:t>
      </w:r>
      <w:r w:rsidRPr="00147092">
        <w:rPr>
          <w:rFonts w:ascii="Times New Roman" w:eastAsia="Times New Roman" w:hAnsi="Times New Roman" w:cs="Times New Roman"/>
          <w:color w:val="auto"/>
          <w:sz w:val="22"/>
          <w:szCs w:val="22"/>
        </w:rPr>
        <w:t xml:space="preserve"> юридического лица и отсутствие решения арбитражного суда о признании участника закупки </w:t>
      </w:r>
      <w:r w:rsidR="00F4365A">
        <w:rPr>
          <w:rFonts w:ascii="Times New Roman" w:eastAsia="Times New Roman" w:hAnsi="Times New Roman" w:cs="Times New Roman"/>
          <w:color w:val="auto"/>
          <w:sz w:val="22"/>
          <w:szCs w:val="22"/>
        </w:rPr>
        <w:t>–</w:t>
      </w:r>
      <w:r w:rsidRPr="00147092">
        <w:rPr>
          <w:rFonts w:ascii="Times New Roman" w:eastAsia="Times New Roman" w:hAnsi="Times New Roman" w:cs="Times New Roman"/>
          <w:color w:val="auto"/>
          <w:sz w:val="22"/>
          <w:szCs w:val="22"/>
        </w:rPr>
        <w:t xml:space="preserve">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C467B1">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C467B1">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5547729C" w:rsidR="00147092" w:rsidRPr="00147092" w:rsidRDefault="00F4365A" w:rsidP="00C467B1">
      <w:pPr>
        <w:spacing w:before="60" w:after="80"/>
        <w:ind w:firstLine="567"/>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Д</w:t>
      </w:r>
      <w:r w:rsidR="00147092" w:rsidRPr="00147092">
        <w:rPr>
          <w:rFonts w:ascii="Times New Roman" w:eastAsia="Times New Roman" w:hAnsi="Times New Roman" w:cs="Times New Roman"/>
          <w:color w:val="auto"/>
          <w:sz w:val="22"/>
          <w:szCs w:val="22"/>
        </w:rPr>
        <w:t xml:space="preserve">) </w:t>
      </w:r>
      <w:r w:rsidR="00147092" w:rsidRPr="00147092">
        <w:rPr>
          <w:rFonts w:ascii="Times New Roman" w:eastAsia="Calibri" w:hAnsi="Times New Roman" w:cs="Times New Roman"/>
          <w:color w:val="auto"/>
          <w:sz w:val="22"/>
          <w:szCs w:val="22"/>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eastAsia="Calibri" w:hAnsi="Times New Roman" w:cs="Times New Roman"/>
          <w:color w:val="auto"/>
          <w:sz w:val="22"/>
          <w:szCs w:val="22"/>
          <w:lang w:eastAsia="en-US"/>
        </w:rPr>
        <w:t>–</w:t>
      </w:r>
      <w:r w:rsidR="00147092" w:rsidRPr="00147092">
        <w:rPr>
          <w:rFonts w:ascii="Times New Roman" w:eastAsia="Calibri" w:hAnsi="Times New Roman" w:cs="Times New Roman"/>
          <w:color w:val="auto"/>
          <w:sz w:val="22"/>
          <w:szCs w:val="22"/>
          <w:lang w:eastAsia="en-US"/>
        </w:rPr>
        <w:t xml:space="preserve"> участников закупки, с физическими лицами, в том числе зарегистрированными в качестве индивидуального предпринимателя. </w:t>
      </w:r>
      <w:r>
        <w:rPr>
          <w:rFonts w:ascii="Times New Roman" w:eastAsia="Calibri" w:hAnsi="Times New Roman" w:cs="Times New Roman"/>
          <w:color w:val="auto"/>
          <w:sz w:val="22"/>
          <w:szCs w:val="22"/>
          <w:lang w:eastAsia="en-US"/>
        </w:rPr>
        <w:t>–</w:t>
      </w:r>
      <w:r w:rsidR="00147092" w:rsidRPr="00147092">
        <w:rPr>
          <w:rFonts w:ascii="Times New Roman" w:eastAsia="Calibri" w:hAnsi="Times New Roman" w:cs="Times New Roman"/>
          <w:color w:val="auto"/>
          <w:sz w:val="22"/>
          <w:szCs w:val="22"/>
          <w:lang w:eastAsia="en-US"/>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2B85199C" w:rsidR="00147092" w:rsidRPr="00147092" w:rsidRDefault="00147092" w:rsidP="00C467B1">
      <w:pPr>
        <w:tabs>
          <w:tab w:val="left" w:pos="540"/>
          <w:tab w:val="left" w:pos="900"/>
        </w:tabs>
        <w:spacing w:line="276" w:lineRule="auto"/>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е) отсутствие у участника закупки </w:t>
      </w:r>
      <w:r w:rsidR="00F4365A">
        <w:rPr>
          <w:rFonts w:ascii="Times New Roman" w:eastAsia="Times New Roman" w:hAnsi="Times New Roman" w:cs="Times New Roman"/>
          <w:color w:val="auto"/>
          <w:sz w:val="22"/>
          <w:szCs w:val="22"/>
        </w:rPr>
        <w:t>–</w:t>
      </w:r>
      <w:r w:rsidRPr="00147092">
        <w:rPr>
          <w:rFonts w:ascii="Times New Roman" w:eastAsia="Times New Roman" w:hAnsi="Times New Roman" w:cs="Times New Roman"/>
          <w:color w:val="auto"/>
          <w:sz w:val="22"/>
          <w:szCs w:val="22"/>
        </w:rPr>
        <w:t xml:space="preserve"> физического лица либо у руководителя, членов коллегиального исполнительного органа или главного бухгалтера юридического лица </w:t>
      </w:r>
      <w:r w:rsidR="00F4365A">
        <w:rPr>
          <w:rFonts w:ascii="Times New Roman" w:eastAsia="Times New Roman" w:hAnsi="Times New Roman" w:cs="Times New Roman"/>
          <w:color w:val="auto"/>
          <w:sz w:val="22"/>
          <w:szCs w:val="22"/>
        </w:rPr>
        <w:t>–</w:t>
      </w:r>
      <w:r w:rsidRPr="00147092">
        <w:rPr>
          <w:rFonts w:ascii="Times New Roman" w:eastAsia="Times New Roman" w:hAnsi="Times New Roman" w:cs="Times New Roman"/>
          <w:color w:val="auto"/>
          <w:sz w:val="22"/>
          <w:szCs w:val="22"/>
        </w:rPr>
        <w:t xml:space="preserve">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68FB9E63" w:rsidR="00147092" w:rsidRPr="00147092" w:rsidRDefault="00F4365A" w:rsidP="00C467B1">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Ж</w:t>
      </w:r>
      <w:r w:rsidR="00147092" w:rsidRPr="00147092">
        <w:rPr>
          <w:rFonts w:ascii="Times New Roman" w:eastAsia="Times New Roman" w:hAnsi="Times New Roman" w:cs="Times New Roman"/>
          <w:color w:val="auto"/>
          <w:sz w:val="22"/>
          <w:szCs w:val="22"/>
        </w:rPr>
        <w:t xml:space="preserve">) </w:t>
      </w:r>
      <w:r w:rsidR="00147092"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00147092"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C467B1">
      <w:pPr>
        <w:pBdr>
          <w:bottom w:val="single" w:sz="12" w:space="1" w:color="auto"/>
        </w:pBdr>
        <w:ind w:firstLine="567"/>
        <w:jc w:val="both"/>
        <w:rPr>
          <w:rFonts w:ascii="Times New Roman" w:eastAsia="Times New Roman" w:hAnsi="Times New Roman" w:cs="Times New Roman"/>
          <w:color w:val="auto"/>
        </w:rPr>
      </w:pPr>
    </w:p>
    <w:p w14:paraId="7EDC5ECE" w14:textId="77777777" w:rsidR="00147092" w:rsidRPr="00147092" w:rsidRDefault="00147092" w:rsidP="00C467B1">
      <w:pPr>
        <w:pBdr>
          <w:bottom w:val="single" w:sz="12" w:space="1" w:color="auto"/>
        </w:pBdr>
        <w:ind w:right="3684" w:firstLine="567"/>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CBD7435" w14:textId="77777777" w:rsidR="00147092" w:rsidRPr="00147092" w:rsidRDefault="00147092" w:rsidP="00C467B1">
      <w:pPr>
        <w:ind w:firstLine="567"/>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66B2523E" w14:textId="35D1E72E" w:rsidR="00F86B9E" w:rsidRPr="00C3428D" w:rsidRDefault="00147092" w:rsidP="00C467B1">
      <w:pPr>
        <w:jc w:val="right"/>
        <w:rPr>
          <w:rFonts w:ascii="Times New Roman" w:hAnsi="Times New Roman" w:cs="Times New Roman"/>
          <w:sz w:val="20"/>
          <w:szCs w:val="20"/>
        </w:rPr>
      </w:pPr>
      <w:r>
        <w:rPr>
          <w:rFonts w:eastAsia="Times New Roman" w:cs="Times New Roman"/>
          <w:b/>
          <w:color w:val="auto"/>
        </w:rPr>
        <w:br w:type="page"/>
      </w:r>
      <w:bookmarkStart w:id="41" w:name="_Hlk16523637"/>
      <w:r w:rsidRPr="00C3428D">
        <w:rPr>
          <w:rFonts w:ascii="Times New Roman" w:hAnsi="Times New Roman" w:cs="Times New Roman"/>
          <w:sz w:val="20"/>
          <w:szCs w:val="20"/>
        </w:rPr>
        <w:lastRenderedPageBreak/>
        <w:t>Приложение №3</w:t>
      </w:r>
    </w:p>
    <w:p w14:paraId="78134175" w14:textId="77777777" w:rsidR="00E16AE8" w:rsidRPr="00E16AE8" w:rsidRDefault="006E0545" w:rsidP="00E16AE8">
      <w:pPr>
        <w:tabs>
          <w:tab w:val="left" w:pos="426"/>
        </w:tabs>
        <w:suppressAutoHyphens/>
        <w:spacing w:line="276" w:lineRule="auto"/>
        <w:rPr>
          <w:rFonts w:ascii="Times New Roman" w:eastAsia="Calibri" w:hAnsi="Times New Roman" w:cs="Times New Roman"/>
          <w:b/>
          <w:bCs/>
          <w:color w:val="auto"/>
          <w:sz w:val="28"/>
          <w:szCs w:val="28"/>
        </w:rPr>
      </w:pPr>
      <w:r>
        <w:rPr>
          <w:rFonts w:ascii="Times New Roman" w:hAnsi="Times New Roman" w:cs="Times New Roman"/>
          <w:sz w:val="20"/>
          <w:szCs w:val="20"/>
        </w:rPr>
        <w:t xml:space="preserve">                                                                                                                                               </w:t>
      </w:r>
      <w:r w:rsidR="00147092" w:rsidRPr="00C3428D">
        <w:rPr>
          <w:rFonts w:ascii="Times New Roman" w:hAnsi="Times New Roman" w:cs="Times New Roman"/>
          <w:sz w:val="20"/>
          <w:szCs w:val="20"/>
        </w:rPr>
        <w:t xml:space="preserve">к извещению об осуществлении </w:t>
      </w:r>
      <w:r w:rsidR="00147092" w:rsidRPr="00C3428D">
        <w:rPr>
          <w:rFonts w:ascii="Times New Roman" w:hAnsi="Times New Roman" w:cs="Times New Roman"/>
          <w:sz w:val="20"/>
          <w:szCs w:val="20"/>
        </w:rPr>
        <w:br/>
      </w:r>
      <w:r>
        <w:rPr>
          <w:rFonts w:ascii="Times New Roman" w:hAnsi="Times New Roman" w:cs="Times New Roman"/>
          <w:sz w:val="20"/>
          <w:szCs w:val="20"/>
        </w:rPr>
        <w:t xml:space="preserve">                                                                                                                               </w:t>
      </w:r>
      <w:r w:rsidR="00147092" w:rsidRPr="00C3428D">
        <w:rPr>
          <w:rFonts w:ascii="Times New Roman" w:hAnsi="Times New Roman" w:cs="Times New Roman"/>
          <w:sz w:val="20"/>
          <w:szCs w:val="20"/>
        </w:rPr>
        <w:t>запроса котировок в электронной форме</w:t>
      </w:r>
      <w:r w:rsidR="00147092" w:rsidRPr="003C68D1">
        <w:br/>
      </w:r>
      <w:bookmarkEnd w:id="41"/>
    </w:p>
    <w:p w14:paraId="15C32BB4" w14:textId="77777777" w:rsidR="00E16AE8" w:rsidRPr="00E16AE8" w:rsidRDefault="00E16AE8" w:rsidP="00E16AE8">
      <w:pPr>
        <w:jc w:val="center"/>
        <w:rPr>
          <w:rFonts w:ascii="Times New Roman" w:eastAsia="Times New Roman" w:hAnsi="Times New Roman" w:cs="Times New Roman"/>
          <w:b/>
          <w:color w:val="auto"/>
        </w:rPr>
      </w:pPr>
      <w:r w:rsidRPr="00E16AE8">
        <w:rPr>
          <w:rFonts w:ascii="Times New Roman" w:eastAsia="Times New Roman" w:hAnsi="Times New Roman" w:cs="Times New Roman"/>
          <w:b/>
          <w:color w:val="auto"/>
        </w:rPr>
        <w:t>ДОГОВОР   ПОСТАВКИ № _______________</w:t>
      </w:r>
    </w:p>
    <w:p w14:paraId="7B705827" w14:textId="77777777" w:rsidR="00E16AE8" w:rsidRPr="00E16AE8" w:rsidRDefault="00E16AE8" w:rsidP="00E16AE8">
      <w:pPr>
        <w:jc w:val="center"/>
        <w:rPr>
          <w:rFonts w:ascii="Times New Roman" w:eastAsia="Times New Roman" w:hAnsi="Times New Roman" w:cs="Times New Roman"/>
          <w:color w:val="auto"/>
        </w:rPr>
      </w:pPr>
    </w:p>
    <w:p w14:paraId="1FF2C01D" w14:textId="77777777" w:rsidR="00E16AE8" w:rsidRPr="00E16AE8" w:rsidRDefault="00E16AE8" w:rsidP="00E16AE8">
      <w:pPr>
        <w:rPr>
          <w:rFonts w:ascii="Times New Roman" w:eastAsia="Times New Roman" w:hAnsi="Times New Roman" w:cs="Times New Roman"/>
          <w:color w:val="auto"/>
        </w:rPr>
      </w:pPr>
      <w:r w:rsidRPr="00E16AE8">
        <w:rPr>
          <w:rFonts w:ascii="Times New Roman" w:eastAsia="Times New Roman" w:hAnsi="Times New Roman" w:cs="Times New Roman"/>
          <w:color w:val="auto"/>
        </w:rPr>
        <w:t>г. Каспийск                                                                                              «____»____________ 20___ г.</w:t>
      </w:r>
    </w:p>
    <w:p w14:paraId="3EC0DA66" w14:textId="77777777" w:rsidR="00E16AE8" w:rsidRPr="00E16AE8" w:rsidRDefault="00E16AE8" w:rsidP="00E16AE8">
      <w:pPr>
        <w:jc w:val="both"/>
        <w:rPr>
          <w:rFonts w:ascii="Times New Roman" w:eastAsia="Times New Roman" w:hAnsi="Times New Roman" w:cs="Times New Roman"/>
          <w:color w:val="auto"/>
        </w:rPr>
      </w:pPr>
    </w:p>
    <w:p w14:paraId="078747EF" w14:textId="395B7315" w:rsidR="00E16AE8" w:rsidRPr="00E16AE8" w:rsidRDefault="00E16AE8" w:rsidP="00BE300F">
      <w:pPr>
        <w:jc w:val="both"/>
        <w:rPr>
          <w:rFonts w:ascii="Times New Roman" w:eastAsia="Times New Roman" w:hAnsi="Times New Roman" w:cs="Times New Roman"/>
          <w:color w:val="auto"/>
        </w:rPr>
      </w:pPr>
      <w:r w:rsidRPr="00E16AE8">
        <w:rPr>
          <w:rFonts w:ascii="Times New Roman" w:eastAsia="SimSun" w:hAnsi="Times New Roman" w:cs="Times New Roman"/>
          <w:color w:val="auto"/>
        </w:rPr>
        <w:t xml:space="preserve">__________________________, именуемое в дальнейшем «Поставщик», в лице __________________________________, действующего на основании Устава, с одной стороны и </w:t>
      </w:r>
      <w:r w:rsidRPr="00E16AE8">
        <w:rPr>
          <w:rFonts w:ascii="Times New Roman" w:eastAsia="Times New Roman" w:hAnsi="Times New Roman" w:cs="Times New Roman"/>
          <w:b/>
          <w:color w:val="auto"/>
        </w:rPr>
        <w:t>АО «Единый оператор Республики Дагестан в сфере водоснабжения и водоотведения»,</w:t>
      </w:r>
      <w:r w:rsidRPr="00E16AE8">
        <w:rPr>
          <w:rFonts w:ascii="Times New Roman" w:eastAsia="SimSun" w:hAnsi="Times New Roman" w:cs="Times New Roman"/>
          <w:color w:val="auto"/>
        </w:rPr>
        <w:t xml:space="preserve">  именуемое  в  дальнейшем  «Покупатель», в лице 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 с другой стороны, именуемые при совместном упоминании – Стороны, в соответствии с  Федеральным законом от 18.07.2011 № 223-ФЗ «О закупках товаров,  услуг, услуг отдельными видами юридических лиц», Положения о закупке товаров,  услуг,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открытого запроса котировок на Официальном сайте в Единой Информационной Системе </w:t>
      </w:r>
      <w:hyperlink r:id="rId16" w:history="1">
        <w:r w:rsidRPr="00E16AE8">
          <w:rPr>
            <w:rFonts w:ascii="Times New Roman" w:eastAsia="SimSun" w:hAnsi="Times New Roman" w:cs="Times New Roman"/>
            <w:color w:val="0000FF"/>
            <w:u w:val="single"/>
          </w:rPr>
          <w:t>www.zakupki.gov.ru/223/</w:t>
        </w:r>
      </w:hyperlink>
      <w:r w:rsidRPr="00E16AE8">
        <w:rPr>
          <w:rFonts w:ascii="Times New Roman" w:eastAsia="SimSun" w:hAnsi="Times New Roman" w:cs="Times New Roman"/>
          <w:color w:val="auto"/>
        </w:rPr>
        <w:t xml:space="preserve"> и </w:t>
      </w:r>
      <w:r w:rsidR="00BE300F">
        <w:rPr>
          <w:rFonts w:ascii="Times New Roman" w:hAnsi="Times New Roman" w:cs="Times New Roman"/>
        </w:rPr>
        <w:t xml:space="preserve">ЭТП РЕГИОН </w:t>
      </w:r>
      <w:hyperlink r:id="rId17" w:history="1">
        <w:r w:rsidR="00BE300F" w:rsidRPr="00B039DB">
          <w:rPr>
            <w:rStyle w:val="ad"/>
            <w:rFonts w:ascii="Times New Roman" w:hAnsi="Times New Roman"/>
          </w:rPr>
          <w:t>https://torgi.etp-region.ru</w:t>
        </w:r>
      </w:hyperlink>
      <w:r w:rsidR="00BE300F" w:rsidRPr="00BE300F">
        <w:rPr>
          <w:rFonts w:ascii="Times New Roman" w:hAnsi="Times New Roman" w:cs="Times New Roman"/>
        </w:rPr>
        <w:t xml:space="preserve"> </w:t>
      </w:r>
      <w:r w:rsidRPr="00E16AE8">
        <w:rPr>
          <w:rFonts w:ascii="Times New Roman" w:eastAsia="Times New Roman" w:hAnsi="Times New Roman" w:cs="Times New Roman"/>
          <w:color w:val="auto"/>
        </w:rPr>
        <w:t xml:space="preserve"> </w:t>
      </w:r>
      <w:r w:rsidRPr="00E16AE8">
        <w:rPr>
          <w:rFonts w:ascii="Times New Roman" w:eastAsia="SimSun" w:hAnsi="Times New Roman" w:cs="Times New Roman"/>
          <w:color w:val="auto"/>
        </w:rPr>
        <w:t>(протокол №_______ от «___» _________ 2025г.) заключили настоящий Договор (далее – «Договор») о нижеследующем:</w:t>
      </w:r>
    </w:p>
    <w:p w14:paraId="6BDF5D3C" w14:textId="77777777" w:rsidR="00E16AE8" w:rsidRPr="00E16AE8" w:rsidRDefault="00E16AE8" w:rsidP="00BE300F">
      <w:pPr>
        <w:jc w:val="both"/>
        <w:rPr>
          <w:rFonts w:ascii="Times New Roman" w:eastAsia="Times New Roman" w:hAnsi="Times New Roman" w:cs="Times New Roman"/>
          <w:color w:val="auto"/>
        </w:rPr>
      </w:pPr>
    </w:p>
    <w:p w14:paraId="7308B696" w14:textId="77777777" w:rsidR="00E16AE8" w:rsidRPr="00E16AE8" w:rsidRDefault="00E16AE8" w:rsidP="00E16AE8">
      <w:pPr>
        <w:jc w:val="center"/>
        <w:rPr>
          <w:rFonts w:ascii="Times New Roman" w:eastAsia="Times New Roman" w:hAnsi="Times New Roman" w:cs="Times New Roman"/>
          <w:b/>
          <w:color w:val="auto"/>
        </w:rPr>
      </w:pPr>
      <w:r w:rsidRPr="00E16AE8">
        <w:rPr>
          <w:rFonts w:ascii="Times New Roman" w:eastAsia="Times New Roman" w:hAnsi="Times New Roman" w:cs="Times New Roman"/>
          <w:b/>
          <w:color w:val="auto"/>
        </w:rPr>
        <w:t>1. Предмет договора</w:t>
      </w:r>
    </w:p>
    <w:p w14:paraId="305198FF" w14:textId="77777777" w:rsidR="00E16AE8" w:rsidRPr="00E16AE8" w:rsidRDefault="00E16AE8" w:rsidP="00E16AE8">
      <w:pPr>
        <w:jc w:val="center"/>
        <w:rPr>
          <w:rFonts w:ascii="Times New Roman" w:eastAsia="Times New Roman" w:hAnsi="Times New Roman" w:cs="Times New Roman"/>
          <w:b/>
          <w:color w:val="auto"/>
        </w:rPr>
      </w:pPr>
    </w:p>
    <w:p w14:paraId="456735E5"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1.1. Поставщик обязуется передать Покупателю филиалу «Махачкалинские тепловые сети» АО «Единый оператор Республики Дагестан в сфере водоснабжения и водоотведения» Товар, а Покупатель обязуется принять и оплатить Товар.</w:t>
      </w:r>
    </w:p>
    <w:p w14:paraId="238B6211"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согласованных Сторонами спецификациях.</w:t>
      </w:r>
    </w:p>
    <w:p w14:paraId="353DF1C8"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1.3. Общие количество поставляемой по настоящему договору продукции ограничено предельной стоимостью указанном в настоящем договоре.</w:t>
      </w:r>
    </w:p>
    <w:p w14:paraId="247143B3"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1.4.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283EECCA" w14:textId="77777777" w:rsidR="00E16AE8" w:rsidRPr="00E16AE8" w:rsidRDefault="00E16AE8" w:rsidP="00E16AE8">
      <w:pPr>
        <w:jc w:val="both"/>
        <w:rPr>
          <w:rFonts w:ascii="Times New Roman" w:eastAsia="Times New Roman" w:hAnsi="Times New Roman" w:cs="Times New Roman"/>
          <w:color w:val="auto"/>
        </w:rPr>
      </w:pPr>
    </w:p>
    <w:p w14:paraId="110ED528" w14:textId="77777777" w:rsidR="00E16AE8" w:rsidRPr="00E16AE8" w:rsidRDefault="00E16AE8" w:rsidP="00E16AE8">
      <w:pPr>
        <w:overflowPunct w:val="0"/>
        <w:autoSpaceDE w:val="0"/>
        <w:autoSpaceDN w:val="0"/>
        <w:adjustRightInd w:val="0"/>
        <w:jc w:val="center"/>
        <w:textAlignment w:val="baseline"/>
        <w:outlineLvl w:val="0"/>
        <w:rPr>
          <w:rFonts w:ascii="Times New Roman" w:eastAsia="Times New Roman" w:hAnsi="Times New Roman" w:cs="Times New Roman"/>
          <w:b/>
          <w:color w:val="auto"/>
        </w:rPr>
      </w:pPr>
      <w:r w:rsidRPr="00E16AE8">
        <w:rPr>
          <w:rFonts w:ascii="Times New Roman" w:eastAsia="Times New Roman" w:hAnsi="Times New Roman" w:cs="Times New Roman"/>
          <w:b/>
          <w:color w:val="auto"/>
        </w:rPr>
        <w:t>2. Цена товара и порядок расчетов</w:t>
      </w:r>
    </w:p>
    <w:p w14:paraId="011415DC" w14:textId="77777777" w:rsidR="00E16AE8" w:rsidRPr="00E16AE8" w:rsidRDefault="00E16AE8" w:rsidP="00E16AE8">
      <w:pPr>
        <w:overflowPunct w:val="0"/>
        <w:autoSpaceDE w:val="0"/>
        <w:autoSpaceDN w:val="0"/>
        <w:adjustRightInd w:val="0"/>
        <w:jc w:val="center"/>
        <w:textAlignment w:val="baseline"/>
        <w:outlineLvl w:val="0"/>
        <w:rPr>
          <w:rFonts w:ascii="Times New Roman" w:eastAsia="Times New Roman" w:hAnsi="Times New Roman" w:cs="Times New Roman"/>
          <w:b/>
          <w:color w:val="auto"/>
        </w:rPr>
      </w:pPr>
    </w:p>
    <w:p w14:paraId="7A97407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2.1. Предельная стоимость поставляемой по настоящему договору продукции составляет _____________________ (__________________), ______ копеек с учетом НДС 20%, в том числе НДС - __________, рублей ___ копеек.</w:t>
      </w:r>
    </w:p>
    <w:p w14:paraId="1791AB4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w:t>
      </w:r>
    </w:p>
    <w:p w14:paraId="4A651DF5" w14:textId="0D002AD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2.2. Покупатель оплачивает Поставщику аванс в размере 50% от цены Договора в течение </w:t>
      </w:r>
      <w:r w:rsidR="00E75B98">
        <w:rPr>
          <w:rFonts w:ascii="Times New Roman" w:eastAsia="Times New Roman" w:hAnsi="Times New Roman" w:cs="Times New Roman"/>
          <w:color w:val="auto"/>
        </w:rPr>
        <w:t>7</w:t>
      </w:r>
      <w:r w:rsidRPr="00E16AE8">
        <w:rPr>
          <w:rFonts w:ascii="Times New Roman" w:eastAsia="Times New Roman" w:hAnsi="Times New Roman" w:cs="Times New Roman"/>
          <w:color w:val="auto"/>
        </w:rPr>
        <w:t xml:space="preserve"> рабочих дней с момента выставления счета на предоплату, </w:t>
      </w:r>
      <w:r w:rsidR="00E75B98">
        <w:rPr>
          <w:rFonts w:ascii="Times New Roman" w:eastAsia="Times New Roman" w:hAnsi="Times New Roman" w:cs="Times New Roman"/>
          <w:color w:val="auto"/>
        </w:rPr>
        <w:t xml:space="preserve">последующая оплата производится в течение 7 рабочих дней  </w:t>
      </w:r>
      <w:r w:rsidR="00E75B98" w:rsidRPr="00E75B98">
        <w:rPr>
          <w:rFonts w:ascii="Times New Roman" w:eastAsia="Times New Roman" w:hAnsi="Times New Roman" w:cs="Times New Roman"/>
          <w:color w:val="auto"/>
        </w:rPr>
        <w:t>с момента исполнения Поставщиком обязанности по поставке каждой партии Товара.</w:t>
      </w:r>
    </w:p>
    <w:p w14:paraId="243B254F"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0C13115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w:t>
      </w:r>
      <w:r w:rsidRPr="00E16AE8">
        <w:rPr>
          <w:rFonts w:ascii="Times New Roman" w:eastAsia="Times New Roman" w:hAnsi="Times New Roman" w:cs="Times New Roman"/>
          <w:color w:val="auto"/>
        </w:rPr>
        <w:lastRenderedPageBreak/>
        <w:t>оплате считается исполненной с момента списания денежных средств с расчетного счета Покупателя.</w:t>
      </w:r>
    </w:p>
    <w:p w14:paraId="528D98BD" w14:textId="77777777" w:rsidR="00E16AE8" w:rsidRPr="00E16AE8" w:rsidRDefault="00E16AE8" w:rsidP="00E16AE8">
      <w:pPr>
        <w:jc w:val="center"/>
        <w:rPr>
          <w:rFonts w:ascii="Times New Roman" w:eastAsia="Times New Roman" w:hAnsi="Times New Roman" w:cs="Times New Roman"/>
          <w:b/>
          <w:color w:val="auto"/>
        </w:rPr>
      </w:pPr>
      <w:r w:rsidRPr="00E16AE8">
        <w:rPr>
          <w:rFonts w:ascii="Times New Roman" w:eastAsia="Times New Roman" w:hAnsi="Times New Roman" w:cs="Times New Roman"/>
          <w:b/>
          <w:color w:val="auto"/>
        </w:rPr>
        <w:t>3.  Условия поставки</w:t>
      </w:r>
    </w:p>
    <w:p w14:paraId="1D296BD8" w14:textId="77777777" w:rsidR="00E16AE8" w:rsidRPr="00E16AE8" w:rsidRDefault="00E16AE8" w:rsidP="00E16AE8">
      <w:pPr>
        <w:jc w:val="center"/>
        <w:rPr>
          <w:rFonts w:ascii="Times New Roman" w:eastAsia="Times New Roman" w:hAnsi="Times New Roman" w:cs="Times New Roman"/>
          <w:b/>
          <w:color w:val="auto"/>
        </w:rPr>
      </w:pPr>
    </w:p>
    <w:p w14:paraId="591B077F"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3.1. Способы и сроки поставки определяется в спецификациях.</w:t>
      </w:r>
    </w:p>
    <w:p w14:paraId="7CFB7EA8"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и т.д.</w:t>
      </w:r>
    </w:p>
    <w:p w14:paraId="5736E5F8"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70214D82"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8A75C14"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57843BD0"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06F77E85" w14:textId="77777777" w:rsidR="00E16AE8" w:rsidRPr="00E16AE8" w:rsidRDefault="00E16AE8" w:rsidP="00E16AE8">
      <w:pPr>
        <w:jc w:val="both"/>
        <w:rPr>
          <w:rFonts w:ascii="Times New Roman" w:eastAsia="Times New Roman" w:hAnsi="Times New Roman" w:cs="Times New Roman"/>
          <w:color w:val="auto"/>
        </w:rPr>
      </w:pPr>
    </w:p>
    <w:p w14:paraId="5FBD73A1" w14:textId="77777777" w:rsidR="00E16AE8" w:rsidRPr="00E16AE8" w:rsidRDefault="00E16AE8" w:rsidP="00E16AE8">
      <w:pPr>
        <w:jc w:val="center"/>
        <w:rPr>
          <w:rFonts w:ascii="Times New Roman" w:eastAsia="Times New Roman" w:hAnsi="Times New Roman" w:cs="Times New Roman"/>
          <w:b/>
          <w:color w:val="auto"/>
        </w:rPr>
      </w:pPr>
      <w:r w:rsidRPr="00E16AE8">
        <w:rPr>
          <w:rFonts w:ascii="Times New Roman" w:eastAsia="Times New Roman" w:hAnsi="Times New Roman" w:cs="Times New Roman"/>
          <w:b/>
          <w:color w:val="auto"/>
        </w:rPr>
        <w:t>4. Приемка товара. Гарантии</w:t>
      </w:r>
    </w:p>
    <w:p w14:paraId="0209D3FD" w14:textId="77777777" w:rsidR="00E16AE8" w:rsidRPr="00E16AE8" w:rsidRDefault="00E16AE8" w:rsidP="00E16AE8">
      <w:pPr>
        <w:jc w:val="center"/>
        <w:rPr>
          <w:rFonts w:ascii="Times New Roman" w:eastAsia="Times New Roman" w:hAnsi="Times New Roman" w:cs="Times New Roman"/>
          <w:b/>
          <w:color w:val="auto"/>
        </w:rPr>
      </w:pPr>
    </w:p>
    <w:p w14:paraId="4E1644FC"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4.1. Покупатель осуществляет приемку Товара по количеству и качеству в соответствии с обязательными требованиями законов, иных правовых актов, государственных стандартов.</w:t>
      </w:r>
    </w:p>
    <w:p w14:paraId="47615A9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Batang" w:hAnsi="Times New Roman" w:cs="Times New Roman"/>
          <w:color w:val="auto"/>
        </w:rPr>
        <w:t xml:space="preserve">Инструкция о порядке </w:t>
      </w:r>
      <w:r w:rsidRPr="00E16AE8">
        <w:rPr>
          <w:rFonts w:ascii="Times New Roman" w:eastAsia="Times New Roman" w:hAnsi="Times New Roman" w:cs="Times New Roman"/>
          <w:color w:val="auto"/>
        </w:rPr>
        <w:t>приемки продукции производственно – технического назначения и товаров народного потребления по количеству, утверждённая постановлением Госарбитража СССР от 15.06.1965 № П-6  (в редакции, действующей на момент заключения Договора),  Инструкция о порядке приемки продукции производственно – технического назначения и товаров народного потребления по качеству, утверждённая постановлением Госарбитража СССР от 25.04.1966 № П-7 (с изменениями и дополнениями на дату заключения Договора) подлежат применению Сторонами в части, не противоречащей требованиям законодательства РФ и условиям Договора.</w:t>
      </w:r>
    </w:p>
    <w:p w14:paraId="7CDDBBB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4.2.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6177E373"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4F5DAFF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58351E07"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08CDD753"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w:t>
      </w:r>
      <w:r w:rsidRPr="00E16AE8">
        <w:rPr>
          <w:rFonts w:ascii="Times New Roman" w:eastAsia="Times New Roman" w:hAnsi="Times New Roman" w:cs="Times New Roman"/>
          <w:color w:val="auto"/>
        </w:rPr>
        <w:lastRenderedPageBreak/>
        <w:t xml:space="preserve">представителя Торгово-Промышленной палаты (ТПП) по месту нахождения Покупателя (грузополучателя). </w:t>
      </w:r>
    </w:p>
    <w:p w14:paraId="5BCA4A64"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7A94C3DA"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4.4. Покупатель вправе отказаться от передаваемого Поставщиком Товара (части Товара), не соответствующего условиям Договора, в случаях:</w:t>
      </w:r>
    </w:p>
    <w:p w14:paraId="382A871E"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528E6CBA"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4.4.2. Несоответствия поставленного Товара требованиям договора по ассортименту.</w:t>
      </w:r>
    </w:p>
    <w:p w14:paraId="3CEE0BD0"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4.4.3. Не предоставления Поставщиком полностью или частично товаросопроводительных документов.</w:t>
      </w:r>
    </w:p>
    <w:p w14:paraId="13480827"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4D6D6E9F"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7A39BB46"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13D273C1"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BAF6864"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63447D6C"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558C81CF"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0A5CB96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224201D5"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4.6. </w:t>
      </w:r>
      <w:r w:rsidRPr="00E16AE8">
        <w:rPr>
          <w:rFonts w:ascii="Times New Roman" w:eastAsia="Times New Roman" w:hAnsi="Times New Roman" w:cs="Times New Roman"/>
          <w:bCs/>
          <w:color w:val="auto"/>
        </w:rPr>
        <w:t>Поставщик</w:t>
      </w:r>
      <w:r w:rsidRPr="00E16AE8">
        <w:rPr>
          <w:rFonts w:ascii="Times New Roman" w:eastAsia="Times New Roman" w:hAnsi="Times New Roman" w:cs="Times New Roman"/>
          <w:color w:val="auto"/>
        </w:rPr>
        <w:t xml:space="preserve"> гарантирует качество поставляемого Товара не менее 12 (двенадцать) месяцев со дня ввода в эксплуатацию, но не менее 18 (восемнадцать) месяцев с момента приемки Товара Покупателем.</w:t>
      </w:r>
    </w:p>
    <w:p w14:paraId="594D188D"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4.7. Выявленные Покупателем в течение гарантийного срока скрытые недостатки Товара, устраняются на основании претензии Покупателя.</w:t>
      </w:r>
    </w:p>
    <w:p w14:paraId="7DB3C0B2"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4.8. Приемка Товара считается оконченной:</w:t>
      </w:r>
    </w:p>
    <w:p w14:paraId="73F466F2"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в момент подписания Сторонами акта приема-передачи Товара в комплекте в случае его поставки отдельными партиями;</w:t>
      </w:r>
    </w:p>
    <w:p w14:paraId="021E3C8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p>
    <w:p w14:paraId="5D053FE4" w14:textId="77777777" w:rsidR="00E16AE8" w:rsidRPr="00E16AE8" w:rsidRDefault="00E16AE8" w:rsidP="00E16AE8">
      <w:pPr>
        <w:jc w:val="center"/>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5. Права и обязанности Сторон</w:t>
      </w:r>
    </w:p>
    <w:p w14:paraId="2D70EBCB" w14:textId="77777777" w:rsidR="00E16AE8" w:rsidRPr="00E16AE8" w:rsidRDefault="00E16AE8" w:rsidP="00E16AE8">
      <w:pPr>
        <w:jc w:val="both"/>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 xml:space="preserve">5.1. </w:t>
      </w:r>
      <w:r w:rsidRPr="00E16AE8">
        <w:rPr>
          <w:rFonts w:ascii="Times New Roman" w:eastAsia="Times New Roman" w:hAnsi="Times New Roman" w:cs="Times New Roman"/>
          <w:b/>
          <w:bCs/>
          <w:color w:val="auto"/>
          <w:u w:val="single"/>
        </w:rPr>
        <w:t>Поставщик обязан</w:t>
      </w:r>
      <w:r w:rsidRPr="00E16AE8">
        <w:rPr>
          <w:rFonts w:ascii="Times New Roman" w:eastAsia="Times New Roman" w:hAnsi="Times New Roman" w:cs="Times New Roman"/>
          <w:b/>
          <w:bCs/>
          <w:color w:val="auto"/>
        </w:rPr>
        <w:t>:</w:t>
      </w:r>
    </w:p>
    <w:p w14:paraId="60128CAE"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42ABE96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58269186"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5AA9B1D9"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5.1.4. Поставить товар свободным от прав третьих лиц.</w:t>
      </w:r>
    </w:p>
    <w:p w14:paraId="3B18A873"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lastRenderedPageBreak/>
        <w:t>5.1.5. Обеспечить упаковку Товара в тару, обеспечивающую сохранность Товара при транспортировке и хранении.</w:t>
      </w:r>
    </w:p>
    <w:p w14:paraId="3C031CB8"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5E71899F"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44B97D3E"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5.1.8. Предоставлять Покупателю транспортные и сопроводительные документы.</w:t>
      </w:r>
    </w:p>
    <w:p w14:paraId="1B067D41"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62FFF643"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10974567"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164E4AD3"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5499424A"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1690EF38"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5136051E"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206F3E92"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66C02561"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12 (двенадцати) месяцев с момента приемки Товара Покупателем.</w:t>
      </w:r>
    </w:p>
    <w:p w14:paraId="7466D8DF" w14:textId="77777777" w:rsidR="00E16AE8" w:rsidRPr="00E16AE8" w:rsidRDefault="00E16AE8" w:rsidP="00E16AE8">
      <w:pPr>
        <w:jc w:val="both"/>
        <w:rPr>
          <w:rFonts w:ascii="Times New Roman" w:eastAsia="Times New Roman" w:hAnsi="Times New Roman" w:cs="Times New Roman"/>
          <w:b/>
          <w:color w:val="auto"/>
        </w:rPr>
      </w:pPr>
      <w:r w:rsidRPr="00E16AE8">
        <w:rPr>
          <w:rFonts w:ascii="Times New Roman" w:eastAsia="Times New Roman" w:hAnsi="Times New Roman" w:cs="Times New Roman"/>
          <w:b/>
          <w:color w:val="auto"/>
        </w:rPr>
        <w:t xml:space="preserve">5.2. </w:t>
      </w:r>
      <w:r w:rsidRPr="00E16AE8">
        <w:rPr>
          <w:rFonts w:ascii="Times New Roman" w:eastAsia="Times New Roman" w:hAnsi="Times New Roman" w:cs="Times New Roman"/>
          <w:b/>
          <w:color w:val="auto"/>
          <w:u w:val="single"/>
        </w:rPr>
        <w:t>Поставщик вправе</w:t>
      </w:r>
      <w:r w:rsidRPr="00E16AE8">
        <w:rPr>
          <w:rFonts w:ascii="Times New Roman" w:eastAsia="Times New Roman" w:hAnsi="Times New Roman" w:cs="Times New Roman"/>
          <w:b/>
          <w:color w:val="auto"/>
        </w:rPr>
        <w:t>:</w:t>
      </w:r>
    </w:p>
    <w:p w14:paraId="289ACCAA" w14:textId="77777777" w:rsidR="00E16AE8" w:rsidRPr="00E16AE8" w:rsidRDefault="00E16AE8" w:rsidP="00E16AE8">
      <w:pPr>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5.2.1. Требовать от Покупателя подписания документов об исполнении им предусмотренных настоящим Договором обязательств.</w:t>
      </w:r>
    </w:p>
    <w:p w14:paraId="55AA4DBA" w14:textId="77777777" w:rsidR="00E16AE8" w:rsidRPr="00E16AE8" w:rsidRDefault="00E16AE8" w:rsidP="00E16AE8">
      <w:pPr>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5.2.2. Требовать оплаты поставленного Товара.</w:t>
      </w:r>
    </w:p>
    <w:p w14:paraId="0174CCB7" w14:textId="77777777" w:rsidR="00E16AE8" w:rsidRPr="00E16AE8" w:rsidRDefault="00E16AE8" w:rsidP="00E16AE8">
      <w:pPr>
        <w:jc w:val="both"/>
        <w:rPr>
          <w:rFonts w:ascii="Times New Roman" w:eastAsia="Times New Roman" w:hAnsi="Times New Roman" w:cs="Times New Roman"/>
          <w:b/>
          <w:bCs/>
          <w:color w:val="auto"/>
          <w:u w:val="single"/>
        </w:rPr>
      </w:pPr>
      <w:r w:rsidRPr="00E16AE8">
        <w:rPr>
          <w:rFonts w:ascii="Times New Roman" w:eastAsia="Times New Roman" w:hAnsi="Times New Roman" w:cs="Times New Roman"/>
          <w:b/>
          <w:bCs/>
          <w:color w:val="auto"/>
        </w:rPr>
        <w:t xml:space="preserve">5.3. </w:t>
      </w:r>
      <w:r w:rsidRPr="00E16AE8">
        <w:rPr>
          <w:rFonts w:ascii="Times New Roman" w:eastAsia="Times New Roman" w:hAnsi="Times New Roman" w:cs="Times New Roman"/>
          <w:b/>
          <w:bCs/>
          <w:color w:val="auto"/>
          <w:u w:val="single"/>
        </w:rPr>
        <w:t>Покупатель обязан:</w:t>
      </w:r>
    </w:p>
    <w:p w14:paraId="78DE2A6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5.3.1. Принять Товар при участии транспортной компании, если поставка Товара производит транспортная компания и оплатить на условиях настоящего Договора поставленный Товар.</w:t>
      </w:r>
    </w:p>
    <w:p w14:paraId="7E0E55F0" w14:textId="77777777" w:rsidR="00E16AE8" w:rsidRPr="00E16AE8" w:rsidRDefault="00E16AE8" w:rsidP="00E16AE8">
      <w:pPr>
        <w:jc w:val="both"/>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 xml:space="preserve">5.4. </w:t>
      </w:r>
      <w:r w:rsidRPr="00E16AE8">
        <w:rPr>
          <w:rFonts w:ascii="Times New Roman" w:eastAsia="Times New Roman" w:hAnsi="Times New Roman" w:cs="Times New Roman"/>
          <w:b/>
          <w:bCs/>
          <w:color w:val="auto"/>
          <w:u w:val="single"/>
        </w:rPr>
        <w:t>Покупатель вправе:</w:t>
      </w:r>
    </w:p>
    <w:p w14:paraId="0703C25D"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36442C19"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705C8B67"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295CE3D5"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6B9D2E21"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lastRenderedPageBreak/>
        <w:t>5.4.4. Покупатель вправе отказаться от передаваемого Поставщиком Товара (части Товара), не соответствующего условиям Договора, в случаях:</w:t>
      </w:r>
    </w:p>
    <w:p w14:paraId="07FF9A55"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73D0698C"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1D6E0251"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5.4.4.3.Не предоставления Поставщиком полностью или частично товаросопроводительных документов.</w:t>
      </w:r>
    </w:p>
    <w:p w14:paraId="205BAAF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77BB1295"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5EC4CF32"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3F4D8EC0" w14:textId="77777777" w:rsidR="00E16AE8" w:rsidRPr="00E16AE8" w:rsidRDefault="00E16AE8" w:rsidP="00E16AE8">
      <w:pPr>
        <w:jc w:val="both"/>
        <w:rPr>
          <w:rFonts w:ascii="Times New Roman" w:eastAsia="Times New Roman" w:hAnsi="Times New Roman" w:cs="Times New Roman"/>
          <w:color w:val="auto"/>
        </w:rPr>
      </w:pPr>
    </w:p>
    <w:p w14:paraId="1D6A3092" w14:textId="77777777" w:rsidR="00E16AE8" w:rsidRPr="00E16AE8" w:rsidRDefault="00E16AE8" w:rsidP="00E16AE8">
      <w:pPr>
        <w:jc w:val="center"/>
        <w:outlineLvl w:val="0"/>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6. Ответственность сторон</w:t>
      </w:r>
    </w:p>
    <w:p w14:paraId="0DD61C32" w14:textId="77777777" w:rsidR="00E16AE8" w:rsidRPr="00E16AE8" w:rsidRDefault="00E16AE8" w:rsidP="00E16AE8">
      <w:pPr>
        <w:jc w:val="center"/>
        <w:outlineLvl w:val="0"/>
        <w:rPr>
          <w:rFonts w:ascii="Times New Roman" w:eastAsia="Times New Roman" w:hAnsi="Times New Roman" w:cs="Times New Roman"/>
          <w:b/>
          <w:bCs/>
          <w:color w:val="auto"/>
        </w:rPr>
      </w:pPr>
    </w:p>
    <w:p w14:paraId="6A0464C1" w14:textId="77777777" w:rsidR="00E16AE8" w:rsidRPr="00E16AE8" w:rsidRDefault="00E16AE8" w:rsidP="00E16AE8">
      <w:pPr>
        <w:jc w:val="both"/>
        <w:outlineLvl w:val="0"/>
        <w:rPr>
          <w:rFonts w:ascii="Times New Roman" w:eastAsia="Times New Roman" w:hAnsi="Times New Roman" w:cs="Times New Roman"/>
          <w:color w:val="auto"/>
        </w:rPr>
      </w:pPr>
      <w:r w:rsidRPr="00E16AE8">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459A41F7" w14:textId="77777777" w:rsidR="00E16AE8" w:rsidRPr="00E16AE8" w:rsidRDefault="00E16AE8" w:rsidP="00E16AE8">
      <w:pPr>
        <w:jc w:val="both"/>
        <w:outlineLvl w:val="0"/>
        <w:rPr>
          <w:rFonts w:ascii="Times New Roman" w:eastAsia="Times New Roman" w:hAnsi="Times New Roman" w:cs="Times New Roman"/>
          <w:color w:val="auto"/>
        </w:rPr>
      </w:pPr>
      <w:r w:rsidRPr="00E16AE8">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49E17241" w14:textId="77777777" w:rsidR="00E16AE8" w:rsidRPr="00E16AE8" w:rsidRDefault="00E16AE8" w:rsidP="00E16AE8">
      <w:pPr>
        <w:jc w:val="both"/>
        <w:outlineLvl w:val="0"/>
        <w:rPr>
          <w:rFonts w:ascii="Times New Roman" w:eastAsia="Times New Roman" w:hAnsi="Times New Roman" w:cs="Times New Roman"/>
          <w:color w:val="auto"/>
        </w:rPr>
      </w:pPr>
      <w:r w:rsidRPr="00E16AE8">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8E8F310"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4BC1A9A5"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5F95E9F1"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153CBBF0"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5602A38E" w14:textId="77777777" w:rsidR="00E16AE8" w:rsidRPr="00E16AE8" w:rsidRDefault="00E16AE8" w:rsidP="00E16AE8">
      <w:pPr>
        <w:jc w:val="both"/>
        <w:outlineLvl w:val="0"/>
        <w:rPr>
          <w:rFonts w:ascii="Times New Roman" w:eastAsia="Times New Roman" w:hAnsi="Times New Roman" w:cs="Times New Roman"/>
          <w:color w:val="auto"/>
        </w:rPr>
      </w:pPr>
      <w:r w:rsidRPr="00E16AE8">
        <w:rPr>
          <w:rFonts w:ascii="Times New Roman" w:eastAsia="Times New Roman" w:hAnsi="Times New Roman" w:cs="Times New Roman"/>
          <w:color w:val="auto"/>
        </w:rPr>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3E494F5C"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1D764EEC"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5EBE66AF" w14:textId="77777777" w:rsidR="00E16AE8" w:rsidRPr="00E16AE8" w:rsidRDefault="00E16AE8" w:rsidP="00E16AE8">
      <w:pPr>
        <w:jc w:val="both"/>
        <w:rPr>
          <w:rFonts w:ascii="Times New Roman" w:eastAsia="Times New Roman" w:hAnsi="Times New Roman" w:cs="Times New Roman"/>
          <w:color w:val="auto"/>
        </w:rPr>
      </w:pPr>
    </w:p>
    <w:p w14:paraId="49763532" w14:textId="77777777" w:rsidR="00E16AE8" w:rsidRPr="00E16AE8" w:rsidRDefault="00E16AE8" w:rsidP="00E16AE8">
      <w:pPr>
        <w:jc w:val="center"/>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7. Обстоятельства непреодолимой силы</w:t>
      </w:r>
    </w:p>
    <w:p w14:paraId="56E38F09" w14:textId="77777777" w:rsidR="00E16AE8" w:rsidRPr="00E16AE8" w:rsidRDefault="00E16AE8" w:rsidP="00E16AE8">
      <w:pPr>
        <w:jc w:val="center"/>
        <w:rPr>
          <w:rFonts w:ascii="Times New Roman" w:eastAsia="Times New Roman" w:hAnsi="Times New Roman" w:cs="Times New Roman"/>
          <w:b/>
          <w:bCs/>
          <w:color w:val="auto"/>
        </w:rPr>
      </w:pPr>
    </w:p>
    <w:p w14:paraId="72F33E3C"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w:t>
      </w:r>
      <w:r w:rsidRPr="00E16AE8">
        <w:rPr>
          <w:rFonts w:ascii="Times New Roman" w:eastAsia="Times New Roman" w:hAnsi="Times New Roman" w:cs="Times New Roman"/>
          <w:color w:val="auto"/>
        </w:rPr>
        <w:lastRenderedPageBreak/>
        <w:t>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78A76833"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495555A7"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69C3BB83" w14:textId="77777777" w:rsidR="00E16AE8" w:rsidRPr="00E16AE8" w:rsidRDefault="00E16AE8" w:rsidP="00E16AE8">
      <w:pPr>
        <w:jc w:val="both"/>
        <w:rPr>
          <w:rFonts w:ascii="Times New Roman" w:eastAsia="Times New Roman" w:hAnsi="Times New Roman" w:cs="Times New Roman"/>
          <w:color w:val="auto"/>
        </w:rPr>
      </w:pPr>
    </w:p>
    <w:p w14:paraId="14FD743F" w14:textId="77777777" w:rsidR="00E16AE8" w:rsidRPr="00E16AE8" w:rsidRDefault="00E16AE8" w:rsidP="00E16AE8">
      <w:pPr>
        <w:jc w:val="center"/>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8. Порядок изменение и расторжение договора</w:t>
      </w:r>
    </w:p>
    <w:p w14:paraId="5A615EB1" w14:textId="77777777" w:rsidR="00E16AE8" w:rsidRPr="00E16AE8" w:rsidRDefault="00E16AE8" w:rsidP="00E16AE8">
      <w:pPr>
        <w:jc w:val="center"/>
        <w:rPr>
          <w:rFonts w:ascii="Times New Roman" w:eastAsia="Times New Roman" w:hAnsi="Times New Roman" w:cs="Times New Roman"/>
          <w:b/>
          <w:bCs/>
          <w:color w:val="auto"/>
        </w:rPr>
      </w:pPr>
    </w:p>
    <w:p w14:paraId="647A82EA"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4AFD4A50"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7218A9D7"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37388196"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0DD0214D"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049A373B" w14:textId="77777777" w:rsidR="00E16AE8" w:rsidRPr="00E16AE8" w:rsidRDefault="00E16AE8" w:rsidP="00E16AE8">
      <w:pPr>
        <w:jc w:val="both"/>
        <w:rPr>
          <w:rFonts w:ascii="Times New Roman" w:eastAsia="Times New Roman" w:hAnsi="Times New Roman" w:cs="Times New Roman"/>
          <w:color w:val="auto"/>
        </w:rPr>
      </w:pPr>
    </w:p>
    <w:p w14:paraId="2B458503" w14:textId="77777777" w:rsidR="00E16AE8" w:rsidRPr="00E16AE8" w:rsidRDefault="00E16AE8" w:rsidP="00E16AE8">
      <w:pPr>
        <w:jc w:val="center"/>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9. Разрешение споров Сторонами</w:t>
      </w:r>
    </w:p>
    <w:p w14:paraId="250C8EDF" w14:textId="77777777" w:rsidR="00E16AE8" w:rsidRPr="00E16AE8" w:rsidRDefault="00E16AE8" w:rsidP="00E16AE8">
      <w:pPr>
        <w:jc w:val="center"/>
        <w:rPr>
          <w:rFonts w:ascii="Times New Roman" w:eastAsia="Times New Roman" w:hAnsi="Times New Roman" w:cs="Times New Roman"/>
          <w:b/>
          <w:bCs/>
          <w:color w:val="auto"/>
        </w:rPr>
      </w:pPr>
    </w:p>
    <w:p w14:paraId="6DD1BF20"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229E1EB8" w14:textId="77777777" w:rsidR="00E16AE8" w:rsidRPr="00E16AE8" w:rsidRDefault="00E16AE8" w:rsidP="00E16AE8">
      <w:pPr>
        <w:jc w:val="center"/>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10. Срок действия договора</w:t>
      </w:r>
    </w:p>
    <w:p w14:paraId="270D487F" w14:textId="77777777" w:rsidR="00E16AE8" w:rsidRPr="00E16AE8" w:rsidRDefault="00E16AE8" w:rsidP="00E16AE8">
      <w:pPr>
        <w:jc w:val="center"/>
        <w:rPr>
          <w:rFonts w:ascii="Times New Roman" w:eastAsia="Times New Roman" w:hAnsi="Times New Roman" w:cs="Times New Roman"/>
          <w:b/>
          <w:bCs/>
          <w:color w:val="auto"/>
        </w:rPr>
      </w:pPr>
    </w:p>
    <w:p w14:paraId="43A2E6D6"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5B7E6A25"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1BBAF572" w14:textId="77777777" w:rsidR="00E16AE8" w:rsidRPr="00E16AE8" w:rsidRDefault="00E16AE8" w:rsidP="00E16AE8">
      <w:pPr>
        <w:jc w:val="both"/>
        <w:rPr>
          <w:rFonts w:ascii="Times New Roman" w:eastAsia="Times New Roman" w:hAnsi="Times New Roman" w:cs="Times New Roman"/>
          <w:color w:val="auto"/>
        </w:rPr>
      </w:pPr>
    </w:p>
    <w:p w14:paraId="6E66CE62" w14:textId="77777777" w:rsidR="00E16AE8" w:rsidRPr="00E16AE8" w:rsidRDefault="00E16AE8" w:rsidP="00E16AE8">
      <w:pPr>
        <w:jc w:val="center"/>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11. Прочие условия</w:t>
      </w:r>
    </w:p>
    <w:p w14:paraId="790879BD" w14:textId="77777777" w:rsidR="00E16AE8" w:rsidRPr="00E16AE8" w:rsidRDefault="00E16AE8" w:rsidP="00E16AE8">
      <w:pPr>
        <w:jc w:val="center"/>
        <w:rPr>
          <w:rFonts w:ascii="Times New Roman" w:eastAsia="Times New Roman" w:hAnsi="Times New Roman" w:cs="Times New Roman"/>
          <w:b/>
          <w:bCs/>
          <w:color w:val="auto"/>
        </w:rPr>
      </w:pPr>
    </w:p>
    <w:p w14:paraId="5533367A" w14:textId="77777777" w:rsidR="00E16AE8" w:rsidRPr="00E16AE8" w:rsidRDefault="00E16AE8" w:rsidP="00E16AE8">
      <w:pPr>
        <w:spacing w:line="259" w:lineRule="auto"/>
        <w:jc w:val="both"/>
        <w:rPr>
          <w:rFonts w:ascii="Times New Roman" w:eastAsia="Times New Roman" w:hAnsi="Times New Roman" w:cs="Times New Roman"/>
        </w:rPr>
      </w:pPr>
      <w:r w:rsidRPr="00E16AE8">
        <w:rPr>
          <w:rFonts w:ascii="Times New Roman" w:eastAsia="Times New Roman" w:hAnsi="Times New Roman" w:cs="Times New Roman"/>
        </w:rPr>
        <w:t>11.1. Поставщик ознакомлен с Уставом АО «Единый оператор республики Дагестан в сфере водоснабжения и водоотведения» в части:</w:t>
      </w:r>
    </w:p>
    <w:p w14:paraId="28BDD90A" w14:textId="77777777" w:rsidR="00E16AE8" w:rsidRPr="00E16AE8" w:rsidRDefault="00E16AE8" w:rsidP="00E16AE8">
      <w:pPr>
        <w:spacing w:line="259" w:lineRule="auto"/>
        <w:jc w:val="both"/>
        <w:rPr>
          <w:rFonts w:ascii="Times New Roman" w:eastAsia="Times New Roman" w:hAnsi="Times New Roman" w:cs="Times New Roman"/>
        </w:rPr>
      </w:pPr>
      <w:r w:rsidRPr="00E16AE8">
        <w:rPr>
          <w:rFonts w:ascii="Times New Roman" w:eastAsia="Times New Roman" w:hAnsi="Times New Roman" w:cs="Times New Roman"/>
        </w:rPr>
        <w:t xml:space="preserve">    -  ограничения полномочий генерального директора Общества;</w:t>
      </w:r>
    </w:p>
    <w:p w14:paraId="163C0BA2" w14:textId="77777777" w:rsidR="00E16AE8" w:rsidRPr="00E16AE8" w:rsidRDefault="00E16AE8" w:rsidP="00E16AE8">
      <w:pPr>
        <w:spacing w:line="259" w:lineRule="auto"/>
        <w:jc w:val="both"/>
        <w:rPr>
          <w:rFonts w:ascii="Times New Roman" w:eastAsia="Times New Roman" w:hAnsi="Times New Roman" w:cs="Times New Roman"/>
        </w:rPr>
      </w:pPr>
      <w:r w:rsidRPr="00E16AE8">
        <w:rPr>
          <w:rFonts w:ascii="Times New Roman" w:eastAsia="Times New Roman" w:hAnsi="Times New Roman" w:cs="Times New Roman"/>
        </w:rPr>
        <w:t xml:space="preserve">    -  о наличие или отсутствия заинтересованности при совершении сделки;</w:t>
      </w:r>
    </w:p>
    <w:p w14:paraId="189705C5" w14:textId="77777777" w:rsidR="00E16AE8" w:rsidRPr="00E16AE8" w:rsidRDefault="00E16AE8" w:rsidP="00E16AE8">
      <w:pPr>
        <w:spacing w:line="259" w:lineRule="auto"/>
        <w:jc w:val="both"/>
        <w:rPr>
          <w:rFonts w:ascii="Times New Roman" w:eastAsia="Times New Roman" w:hAnsi="Times New Roman" w:cs="Times New Roman"/>
        </w:rPr>
      </w:pPr>
      <w:r w:rsidRPr="00E16AE8">
        <w:rPr>
          <w:rFonts w:ascii="Times New Roman" w:eastAsia="Times New Roman" w:hAnsi="Times New Roman" w:cs="Times New Roman"/>
        </w:rPr>
        <w:t xml:space="preserve">    - сделка не является крупной для Общества или, сделка является крупной, сведения об одобрении совершения такой сделки соответствующими органами управления.</w:t>
      </w:r>
    </w:p>
    <w:p w14:paraId="74C507B7"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11.2.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45C5FDAD"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57A1BBF9"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lastRenderedPageBreak/>
        <w:t>11.3.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72B52F66"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11.4. Сторона обязана уведомить другую сторону в случае изменения своих адресов и реквизитов.</w:t>
      </w:r>
    </w:p>
    <w:p w14:paraId="2BE84422"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11.4. Поставщик не вправе без согласия Покупателя передавать третьим лицам свои права и обязанности по Договору.</w:t>
      </w:r>
    </w:p>
    <w:p w14:paraId="088A8B5F"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11.5. Договор составлен в двух экземплярах, один экземпляр Поставщику, один экземпляр Покупателю. Приложением к Договору и его неотъемлемой частью являются:</w:t>
      </w:r>
    </w:p>
    <w:p w14:paraId="461165C5"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 Спецификация.</w:t>
      </w:r>
    </w:p>
    <w:p w14:paraId="247A217E" w14:textId="77777777" w:rsidR="00E16AE8" w:rsidRPr="00E16AE8" w:rsidRDefault="00E16AE8" w:rsidP="00E16AE8">
      <w:pPr>
        <w:jc w:val="both"/>
        <w:rPr>
          <w:rFonts w:ascii="Times New Roman" w:eastAsia="Times New Roman" w:hAnsi="Times New Roman" w:cs="Times New Roman"/>
          <w:color w:val="auto"/>
        </w:rPr>
      </w:pPr>
    </w:p>
    <w:p w14:paraId="7C6399F7" w14:textId="77777777" w:rsidR="00E16AE8" w:rsidRPr="00E16AE8" w:rsidRDefault="00E16AE8" w:rsidP="00E16AE8">
      <w:pPr>
        <w:jc w:val="center"/>
        <w:rPr>
          <w:rFonts w:ascii="Times New Roman" w:eastAsia="Times New Roman" w:hAnsi="Times New Roman" w:cs="Times New Roman"/>
          <w:b/>
          <w:color w:val="auto"/>
        </w:rPr>
      </w:pPr>
      <w:r w:rsidRPr="00E16AE8">
        <w:rPr>
          <w:rFonts w:ascii="Times New Roman" w:eastAsia="Times New Roman" w:hAnsi="Times New Roman" w:cs="Times New Roman"/>
          <w:b/>
          <w:color w:val="auto"/>
        </w:rPr>
        <w:t>12. Адреса, реквизиты и подписи сторон</w:t>
      </w:r>
    </w:p>
    <w:tbl>
      <w:tblPr>
        <w:tblpPr w:leftFromText="180" w:rightFromText="180" w:vertAnchor="text" w:horzAnchor="page" w:tblpX="6172" w:tblpY="161"/>
        <w:tblW w:w="0" w:type="auto"/>
        <w:tblLayout w:type="fixed"/>
        <w:tblLook w:val="04A0" w:firstRow="1" w:lastRow="0" w:firstColumn="1" w:lastColumn="0" w:noHBand="0" w:noVBand="1"/>
      </w:tblPr>
      <w:tblGrid>
        <w:gridCol w:w="5772"/>
      </w:tblGrid>
      <w:tr w:rsidR="00E16AE8" w:rsidRPr="00E16AE8" w14:paraId="3F103BF0" w14:textId="77777777" w:rsidTr="000A4206">
        <w:trPr>
          <w:trHeight w:val="40"/>
        </w:trPr>
        <w:tc>
          <w:tcPr>
            <w:tcW w:w="5772" w:type="dxa"/>
            <w:hideMark/>
          </w:tcPr>
          <w:p w14:paraId="1416859B" w14:textId="77777777" w:rsidR="00E16AE8" w:rsidRPr="00E16AE8" w:rsidRDefault="00E16AE8" w:rsidP="00E16AE8">
            <w:pPr>
              <w:rPr>
                <w:rFonts w:ascii="Times New Roman" w:eastAsia="Times New Roman" w:hAnsi="Times New Roman" w:cs="Times New Roman"/>
                <w:b/>
                <w:color w:val="auto"/>
              </w:rPr>
            </w:pPr>
            <w:r w:rsidRPr="00E16AE8">
              <w:rPr>
                <w:rFonts w:ascii="Times New Roman" w:eastAsia="Times New Roman" w:hAnsi="Times New Roman" w:cs="Times New Roman"/>
                <w:b/>
                <w:color w:val="auto"/>
              </w:rPr>
              <w:t>ПОСТАВЩИК</w:t>
            </w:r>
          </w:p>
        </w:tc>
      </w:tr>
      <w:tr w:rsidR="00E16AE8" w:rsidRPr="00E16AE8" w14:paraId="3E7385D8" w14:textId="77777777" w:rsidTr="000A4206">
        <w:trPr>
          <w:trHeight w:val="384"/>
        </w:trPr>
        <w:tc>
          <w:tcPr>
            <w:tcW w:w="5772" w:type="dxa"/>
          </w:tcPr>
          <w:p w14:paraId="6CD83B9A" w14:textId="77777777" w:rsidR="00E16AE8" w:rsidRPr="00E16AE8" w:rsidRDefault="00E16AE8" w:rsidP="00E16AE8">
            <w:pPr>
              <w:rPr>
                <w:rFonts w:ascii="Times New Roman" w:eastAsia="Times New Roman" w:hAnsi="Times New Roman" w:cs="Times New Roman"/>
                <w:color w:val="auto"/>
                <w:sz w:val="23"/>
                <w:szCs w:val="23"/>
              </w:rPr>
            </w:pPr>
          </w:p>
        </w:tc>
      </w:tr>
      <w:tr w:rsidR="00E16AE8" w:rsidRPr="00E16AE8" w14:paraId="3F9D57A5" w14:textId="77777777" w:rsidTr="000A4206">
        <w:trPr>
          <w:trHeight w:val="384"/>
        </w:trPr>
        <w:tc>
          <w:tcPr>
            <w:tcW w:w="5772" w:type="dxa"/>
          </w:tcPr>
          <w:p w14:paraId="70E295E5" w14:textId="77777777" w:rsidR="00E16AE8" w:rsidRPr="00E16AE8" w:rsidRDefault="00E16AE8" w:rsidP="00E16AE8">
            <w:pPr>
              <w:rPr>
                <w:rFonts w:ascii="Times New Roman" w:eastAsia="Times New Roman" w:hAnsi="Times New Roman" w:cs="Times New Roman"/>
                <w:color w:val="auto"/>
                <w:sz w:val="23"/>
                <w:szCs w:val="23"/>
              </w:rPr>
            </w:pPr>
          </w:p>
        </w:tc>
      </w:tr>
    </w:tbl>
    <w:p w14:paraId="12382CB0" w14:textId="77777777" w:rsidR="00E16AE8" w:rsidRPr="00E16AE8" w:rsidRDefault="00E16AE8" w:rsidP="00E16AE8">
      <w:pPr>
        <w:ind w:left="6" w:right="-122"/>
        <w:rPr>
          <w:rFonts w:ascii="Times New Roman" w:eastAsia="Times New Roman" w:hAnsi="Times New Roman" w:cs="Times New Roman"/>
          <w:b/>
          <w:color w:val="auto"/>
        </w:rPr>
      </w:pPr>
    </w:p>
    <w:p w14:paraId="101703F4" w14:textId="77777777" w:rsidR="00E16AE8" w:rsidRPr="00E16AE8" w:rsidRDefault="00E16AE8" w:rsidP="00E16AE8">
      <w:pPr>
        <w:ind w:left="6" w:right="-122"/>
        <w:rPr>
          <w:rFonts w:ascii="Times New Roman" w:eastAsia="Times New Roman" w:hAnsi="Times New Roman" w:cs="Times New Roman"/>
          <w:b/>
          <w:color w:val="auto"/>
        </w:rPr>
      </w:pPr>
      <w:r w:rsidRPr="00E16AE8">
        <w:rPr>
          <w:rFonts w:ascii="Times New Roman" w:eastAsia="Times New Roman" w:hAnsi="Times New Roman" w:cs="Times New Roman"/>
          <w:b/>
          <w:color w:val="auto"/>
        </w:rPr>
        <w:t>ПОКУПАТЕЛЬ</w:t>
      </w:r>
    </w:p>
    <w:tbl>
      <w:tblPr>
        <w:tblW w:w="4503" w:type="dxa"/>
        <w:tblLook w:val="00A0" w:firstRow="1" w:lastRow="0" w:firstColumn="1" w:lastColumn="0" w:noHBand="0" w:noVBand="0"/>
      </w:tblPr>
      <w:tblGrid>
        <w:gridCol w:w="4503"/>
      </w:tblGrid>
      <w:tr w:rsidR="00E16AE8" w:rsidRPr="00E16AE8" w14:paraId="28519FD5" w14:textId="77777777" w:rsidTr="000A4206">
        <w:tc>
          <w:tcPr>
            <w:tcW w:w="4503" w:type="dxa"/>
            <w:hideMark/>
          </w:tcPr>
          <w:p w14:paraId="5DFF5AF7" w14:textId="77777777" w:rsidR="00E16AE8" w:rsidRPr="00E16AE8" w:rsidRDefault="00E16AE8" w:rsidP="00E16AE8">
            <w:pPr>
              <w:outlineLvl w:val="0"/>
              <w:rPr>
                <w:rFonts w:ascii="Times New Roman" w:eastAsia="Times New Roman" w:hAnsi="Times New Roman" w:cs="Times New Roman"/>
                <w:b/>
                <w:color w:val="auto"/>
              </w:rPr>
            </w:pPr>
            <w:r w:rsidRPr="00E16AE8">
              <w:rPr>
                <w:rFonts w:ascii="Times New Roman" w:eastAsia="Times New Roman" w:hAnsi="Times New Roman" w:cs="Times New Roman"/>
                <w:b/>
                <w:color w:val="auto"/>
              </w:rPr>
              <w:t>АО «Единый оператор Республики Дагестан в сфере водоснабжении я и водоотведения»</w:t>
            </w:r>
          </w:p>
        </w:tc>
      </w:tr>
      <w:tr w:rsidR="00E16AE8" w:rsidRPr="00E16AE8" w14:paraId="73B891FF" w14:textId="77777777" w:rsidTr="000A4206">
        <w:trPr>
          <w:trHeight w:val="276"/>
        </w:trPr>
        <w:tc>
          <w:tcPr>
            <w:tcW w:w="4503" w:type="dxa"/>
            <w:vMerge w:val="restart"/>
          </w:tcPr>
          <w:p w14:paraId="5E6D69A5" w14:textId="77777777" w:rsidR="00E16AE8" w:rsidRPr="00E16AE8" w:rsidRDefault="00E16AE8" w:rsidP="00E16AE8">
            <w:pPr>
              <w:rPr>
                <w:rFonts w:ascii="Times New Roman" w:eastAsia="Times New Roman" w:hAnsi="Times New Roman" w:cs="Times New Roman"/>
                <w:color w:val="auto"/>
              </w:rPr>
            </w:pPr>
            <w:r w:rsidRPr="00E16AE8">
              <w:rPr>
                <w:rFonts w:ascii="Times New Roman" w:eastAsia="Times New Roman" w:hAnsi="Times New Roman" w:cs="Times New Roman"/>
                <w:color w:val="auto"/>
              </w:rPr>
              <w:t>ИНН/КПП: 0554008950/050043002</w:t>
            </w:r>
          </w:p>
          <w:p w14:paraId="267AD2C8" w14:textId="7EE92AC3" w:rsidR="00E16AE8" w:rsidRPr="00E16AE8" w:rsidRDefault="00E16AE8" w:rsidP="00E16AE8">
            <w:pPr>
              <w:rPr>
                <w:rFonts w:ascii="Times New Roman" w:eastAsia="Times New Roman" w:hAnsi="Times New Roman" w:cs="Times New Roman"/>
                <w:color w:val="auto"/>
              </w:rPr>
            </w:pPr>
            <w:r w:rsidRPr="00E16AE8">
              <w:rPr>
                <w:rFonts w:ascii="Times New Roman" w:eastAsia="Times New Roman" w:hAnsi="Times New Roman" w:cs="Times New Roman"/>
                <w:color w:val="auto"/>
              </w:rPr>
              <w:t>Юр. адрес: 36830</w:t>
            </w:r>
            <w:r w:rsidR="005B4AB6">
              <w:rPr>
                <w:rFonts w:ascii="Times New Roman" w:eastAsia="Times New Roman" w:hAnsi="Times New Roman" w:cs="Times New Roman"/>
                <w:color w:val="auto"/>
              </w:rPr>
              <w:t>3</w:t>
            </w:r>
            <w:r w:rsidRPr="00E16AE8">
              <w:rPr>
                <w:rFonts w:ascii="Times New Roman" w:eastAsia="Times New Roman" w:hAnsi="Times New Roman" w:cs="Times New Roman"/>
                <w:color w:val="auto"/>
              </w:rPr>
              <w:t xml:space="preserve"> г. Каспийск </w:t>
            </w:r>
            <w:r w:rsidR="00F610D5">
              <w:rPr>
                <w:rFonts w:ascii="Times New Roman" w:eastAsia="Times New Roman" w:hAnsi="Times New Roman" w:cs="Times New Roman"/>
                <w:color w:val="auto"/>
              </w:rPr>
              <w:t>ул. Ивана Крылова,</w:t>
            </w:r>
            <w:r w:rsidRPr="00E16AE8">
              <w:rPr>
                <w:rFonts w:ascii="Times New Roman" w:eastAsia="Times New Roman" w:hAnsi="Times New Roman" w:cs="Times New Roman"/>
                <w:color w:val="auto"/>
              </w:rPr>
              <w:t xml:space="preserve"> 13Б, 3 этаж, офис 56</w:t>
            </w:r>
          </w:p>
          <w:p w14:paraId="50F51574" w14:textId="77777777" w:rsidR="00E16AE8" w:rsidRPr="00E16AE8" w:rsidRDefault="00E16AE8" w:rsidP="00E16AE8">
            <w:pPr>
              <w:rPr>
                <w:rFonts w:ascii="Times New Roman" w:eastAsia="Times New Roman" w:hAnsi="Times New Roman" w:cs="Times New Roman"/>
                <w:color w:val="auto"/>
                <w:lang w:eastAsia="en-US"/>
              </w:rPr>
            </w:pPr>
            <w:r w:rsidRPr="00E16AE8">
              <w:rPr>
                <w:rFonts w:ascii="Times New Roman" w:eastAsia="Times New Roman" w:hAnsi="Times New Roman" w:cs="Times New Roman"/>
                <w:color w:val="auto"/>
                <w:lang w:eastAsia="en-US"/>
              </w:rPr>
              <w:t>Грузополучатель: филиал «Махачкалинские тепловые сети»</w:t>
            </w:r>
          </w:p>
          <w:p w14:paraId="6544D1F7" w14:textId="77777777" w:rsidR="00E16AE8" w:rsidRPr="00E16AE8" w:rsidRDefault="00E16AE8" w:rsidP="00E16AE8">
            <w:pPr>
              <w:rPr>
                <w:rFonts w:ascii="Times New Roman" w:eastAsia="Times New Roman" w:hAnsi="Times New Roman" w:cs="Times New Roman"/>
                <w:color w:val="auto"/>
                <w:lang w:eastAsia="en-US"/>
              </w:rPr>
            </w:pPr>
            <w:r w:rsidRPr="00E16AE8">
              <w:rPr>
                <w:rFonts w:ascii="Times New Roman" w:eastAsia="Times New Roman" w:hAnsi="Times New Roman" w:cs="Times New Roman"/>
                <w:color w:val="auto"/>
                <w:lang w:eastAsia="en-US"/>
              </w:rPr>
              <w:t>Фактический и почтовый адрес: 367007, Республика Дагестан, г. Махачкала, ул. Лаптиева, зд.1</w:t>
            </w:r>
          </w:p>
          <w:p w14:paraId="1C37CDDE" w14:textId="77777777" w:rsidR="00E16AE8" w:rsidRPr="00E16AE8" w:rsidRDefault="00E16AE8" w:rsidP="00E16AE8">
            <w:pPr>
              <w:rPr>
                <w:rFonts w:ascii="Times New Roman" w:eastAsia="Times New Roman" w:hAnsi="Times New Roman" w:cs="Times New Roman"/>
                <w:color w:val="auto"/>
                <w:lang w:eastAsia="en-US"/>
              </w:rPr>
            </w:pPr>
            <w:r w:rsidRPr="00E16AE8">
              <w:rPr>
                <w:rFonts w:ascii="Times New Roman" w:eastAsia="Times New Roman" w:hAnsi="Times New Roman" w:cs="Times New Roman"/>
                <w:color w:val="auto"/>
                <w:lang w:eastAsia="en-US"/>
              </w:rPr>
              <w:t xml:space="preserve">Р/с: 407 028 10760320017262 </w:t>
            </w:r>
          </w:p>
          <w:p w14:paraId="23E18F06" w14:textId="77777777" w:rsidR="00E16AE8" w:rsidRPr="00E16AE8" w:rsidRDefault="00E16AE8" w:rsidP="00E16AE8">
            <w:pPr>
              <w:rPr>
                <w:rFonts w:ascii="Times New Roman" w:eastAsia="Times New Roman" w:hAnsi="Times New Roman" w:cs="Times New Roman"/>
                <w:color w:val="auto"/>
                <w:lang w:eastAsia="en-US"/>
              </w:rPr>
            </w:pPr>
            <w:r w:rsidRPr="00E16AE8">
              <w:rPr>
                <w:rFonts w:ascii="Times New Roman" w:eastAsia="Times New Roman" w:hAnsi="Times New Roman" w:cs="Times New Roman"/>
                <w:color w:val="auto"/>
                <w:lang w:eastAsia="en-US"/>
              </w:rPr>
              <w:t>К/с: 301 018 109 070 200 00 615</w:t>
            </w:r>
          </w:p>
          <w:p w14:paraId="1F3896B3" w14:textId="77777777" w:rsidR="00E16AE8" w:rsidRPr="00E16AE8" w:rsidRDefault="00E16AE8" w:rsidP="00E16AE8">
            <w:pPr>
              <w:rPr>
                <w:rFonts w:ascii="Times New Roman" w:eastAsia="Times New Roman" w:hAnsi="Times New Roman" w:cs="Times New Roman"/>
                <w:color w:val="auto"/>
                <w:lang w:eastAsia="en-US"/>
              </w:rPr>
            </w:pPr>
            <w:r w:rsidRPr="00E16AE8">
              <w:rPr>
                <w:rFonts w:ascii="Times New Roman" w:eastAsia="Times New Roman" w:hAnsi="Times New Roman" w:cs="Times New Roman"/>
                <w:color w:val="auto"/>
                <w:lang w:eastAsia="en-US"/>
              </w:rPr>
              <w:t>БИК: 040702615</w:t>
            </w:r>
          </w:p>
          <w:p w14:paraId="58FA095F" w14:textId="77777777" w:rsidR="00E16AE8" w:rsidRPr="00E16AE8" w:rsidRDefault="00E16AE8" w:rsidP="00E16AE8">
            <w:pPr>
              <w:rPr>
                <w:rFonts w:ascii="Times New Roman" w:eastAsia="Times New Roman" w:hAnsi="Times New Roman" w:cs="Times New Roman"/>
                <w:color w:val="auto"/>
                <w:lang w:eastAsia="en-US"/>
              </w:rPr>
            </w:pPr>
            <w:r w:rsidRPr="00E16AE8">
              <w:rPr>
                <w:rFonts w:ascii="Times New Roman" w:eastAsia="Times New Roman" w:hAnsi="Times New Roman" w:cs="Times New Roman"/>
                <w:color w:val="auto"/>
                <w:lang w:eastAsia="en-US"/>
              </w:rPr>
              <w:t xml:space="preserve">Банк: Отделении №5230 </w:t>
            </w:r>
          </w:p>
          <w:p w14:paraId="0B467222" w14:textId="77777777" w:rsidR="00E16AE8" w:rsidRPr="00E16AE8" w:rsidRDefault="00E16AE8" w:rsidP="00E16AE8">
            <w:pPr>
              <w:rPr>
                <w:rFonts w:ascii="Times New Roman" w:eastAsia="Times New Roman" w:hAnsi="Times New Roman" w:cs="Times New Roman"/>
                <w:color w:val="auto"/>
              </w:rPr>
            </w:pPr>
            <w:r w:rsidRPr="00E16AE8">
              <w:rPr>
                <w:rFonts w:ascii="Times New Roman" w:eastAsia="Times New Roman" w:hAnsi="Times New Roman" w:cs="Times New Roman"/>
                <w:color w:val="auto"/>
                <w:lang w:eastAsia="en-US"/>
              </w:rPr>
              <w:t>ПАО Сбербанк РФ г. Ставрополь</w:t>
            </w:r>
          </w:p>
          <w:p w14:paraId="2895360E" w14:textId="77777777" w:rsidR="00E16AE8" w:rsidRPr="00E16AE8" w:rsidRDefault="00E16AE8" w:rsidP="00E16AE8">
            <w:pPr>
              <w:rPr>
                <w:rFonts w:ascii="Times New Roman" w:eastAsia="Times New Roman" w:hAnsi="Times New Roman" w:cs="Times New Roman"/>
                <w:color w:val="auto"/>
              </w:rPr>
            </w:pPr>
          </w:p>
          <w:p w14:paraId="7F47774C" w14:textId="77777777" w:rsidR="00E16AE8" w:rsidRPr="00E16AE8" w:rsidRDefault="00E16AE8" w:rsidP="00E16AE8">
            <w:pPr>
              <w:rPr>
                <w:rFonts w:ascii="Times New Roman" w:eastAsia="Times New Roman" w:hAnsi="Times New Roman" w:cs="Times New Roman"/>
                <w:b/>
                <w:color w:val="auto"/>
              </w:rPr>
            </w:pPr>
            <w:r w:rsidRPr="00E16AE8">
              <w:rPr>
                <w:rFonts w:ascii="Times New Roman" w:eastAsia="Times New Roman" w:hAnsi="Times New Roman" w:cs="Times New Roman"/>
                <w:b/>
                <w:color w:val="auto"/>
              </w:rPr>
              <w:t>Зам. генерального директора по коммерческим вопросам</w:t>
            </w:r>
          </w:p>
        </w:tc>
      </w:tr>
      <w:tr w:rsidR="00E16AE8" w:rsidRPr="00E16AE8" w14:paraId="633012F5" w14:textId="77777777" w:rsidTr="000A4206">
        <w:trPr>
          <w:trHeight w:val="593"/>
        </w:trPr>
        <w:tc>
          <w:tcPr>
            <w:tcW w:w="4503" w:type="dxa"/>
            <w:vMerge/>
            <w:vAlign w:val="center"/>
            <w:hideMark/>
          </w:tcPr>
          <w:p w14:paraId="0AC5D95A" w14:textId="77777777" w:rsidR="00E16AE8" w:rsidRPr="00E16AE8" w:rsidRDefault="00E16AE8" w:rsidP="00E16AE8">
            <w:pPr>
              <w:rPr>
                <w:rFonts w:ascii="Times New Roman" w:eastAsia="Times New Roman" w:hAnsi="Times New Roman" w:cs="Times New Roman"/>
                <w:color w:val="auto"/>
              </w:rPr>
            </w:pPr>
          </w:p>
        </w:tc>
      </w:tr>
      <w:tr w:rsidR="00E16AE8" w:rsidRPr="00E16AE8" w14:paraId="24CA344E" w14:textId="77777777" w:rsidTr="000A4206">
        <w:trPr>
          <w:trHeight w:val="593"/>
        </w:trPr>
        <w:tc>
          <w:tcPr>
            <w:tcW w:w="4503" w:type="dxa"/>
            <w:vMerge/>
            <w:vAlign w:val="center"/>
            <w:hideMark/>
          </w:tcPr>
          <w:p w14:paraId="465422DC" w14:textId="77777777" w:rsidR="00E16AE8" w:rsidRPr="00E16AE8" w:rsidRDefault="00E16AE8" w:rsidP="00E16AE8">
            <w:pPr>
              <w:rPr>
                <w:rFonts w:ascii="Times New Roman" w:eastAsia="Times New Roman" w:hAnsi="Times New Roman" w:cs="Times New Roman"/>
                <w:color w:val="auto"/>
              </w:rPr>
            </w:pPr>
          </w:p>
        </w:tc>
      </w:tr>
      <w:tr w:rsidR="00E16AE8" w:rsidRPr="00E16AE8" w14:paraId="0BB80785" w14:textId="77777777" w:rsidTr="000A4206">
        <w:trPr>
          <w:trHeight w:val="593"/>
        </w:trPr>
        <w:tc>
          <w:tcPr>
            <w:tcW w:w="4503" w:type="dxa"/>
            <w:vMerge/>
            <w:vAlign w:val="center"/>
            <w:hideMark/>
          </w:tcPr>
          <w:p w14:paraId="7C455AC4" w14:textId="77777777" w:rsidR="00E16AE8" w:rsidRPr="00E16AE8" w:rsidRDefault="00E16AE8" w:rsidP="00E16AE8">
            <w:pPr>
              <w:rPr>
                <w:rFonts w:ascii="Times New Roman" w:eastAsia="Times New Roman" w:hAnsi="Times New Roman" w:cs="Times New Roman"/>
                <w:color w:val="auto"/>
              </w:rPr>
            </w:pPr>
          </w:p>
        </w:tc>
      </w:tr>
      <w:tr w:rsidR="00E16AE8" w:rsidRPr="00E16AE8" w14:paraId="168045D6" w14:textId="77777777" w:rsidTr="000A4206">
        <w:trPr>
          <w:trHeight w:val="593"/>
        </w:trPr>
        <w:tc>
          <w:tcPr>
            <w:tcW w:w="4503" w:type="dxa"/>
            <w:vMerge/>
            <w:vAlign w:val="center"/>
            <w:hideMark/>
          </w:tcPr>
          <w:p w14:paraId="2E05259A" w14:textId="77777777" w:rsidR="00E16AE8" w:rsidRPr="00E16AE8" w:rsidRDefault="00E16AE8" w:rsidP="00E16AE8">
            <w:pPr>
              <w:rPr>
                <w:rFonts w:ascii="Times New Roman" w:eastAsia="Times New Roman" w:hAnsi="Times New Roman" w:cs="Times New Roman"/>
                <w:color w:val="auto"/>
              </w:rPr>
            </w:pPr>
          </w:p>
        </w:tc>
      </w:tr>
      <w:tr w:rsidR="00E16AE8" w:rsidRPr="00E16AE8" w14:paraId="79F8A019" w14:textId="77777777" w:rsidTr="000A4206">
        <w:trPr>
          <w:trHeight w:val="593"/>
        </w:trPr>
        <w:tc>
          <w:tcPr>
            <w:tcW w:w="4503" w:type="dxa"/>
            <w:vMerge/>
            <w:vAlign w:val="center"/>
            <w:hideMark/>
          </w:tcPr>
          <w:p w14:paraId="5203E1C2" w14:textId="77777777" w:rsidR="00E16AE8" w:rsidRPr="00E16AE8" w:rsidRDefault="00E16AE8" w:rsidP="00E16AE8">
            <w:pPr>
              <w:rPr>
                <w:rFonts w:ascii="Times New Roman" w:eastAsia="Times New Roman" w:hAnsi="Times New Roman" w:cs="Times New Roman"/>
                <w:color w:val="auto"/>
              </w:rPr>
            </w:pPr>
          </w:p>
        </w:tc>
      </w:tr>
      <w:tr w:rsidR="00E16AE8" w:rsidRPr="00E16AE8" w14:paraId="1BAC69FF" w14:textId="77777777" w:rsidTr="000A4206">
        <w:trPr>
          <w:trHeight w:val="482"/>
        </w:trPr>
        <w:tc>
          <w:tcPr>
            <w:tcW w:w="4503" w:type="dxa"/>
            <w:hideMark/>
          </w:tcPr>
          <w:p w14:paraId="5222CA01" w14:textId="77777777" w:rsidR="00E16AE8" w:rsidRPr="00E16AE8" w:rsidRDefault="00E16AE8" w:rsidP="00E16AE8">
            <w:pPr>
              <w:spacing w:after="120"/>
              <w:ind w:left="283"/>
              <w:outlineLvl w:val="0"/>
              <w:rPr>
                <w:rFonts w:ascii="Times New Roman" w:eastAsia="Times New Roman" w:hAnsi="Times New Roman" w:cs="Times New Roman"/>
                <w:b/>
                <w:color w:val="auto"/>
              </w:rPr>
            </w:pPr>
            <w:r w:rsidRPr="00E16AE8">
              <w:rPr>
                <w:rFonts w:ascii="Times New Roman" w:eastAsia="Times New Roman" w:hAnsi="Times New Roman" w:cs="Times New Roman"/>
                <w:b/>
                <w:color w:val="auto"/>
              </w:rPr>
              <w:t>___________ /</w:t>
            </w:r>
            <w:r w:rsidRPr="00E16AE8">
              <w:rPr>
                <w:rFonts w:ascii="Times New Roman" w:eastAsia="Times New Roman" w:hAnsi="Times New Roman" w:cs="Times New Roman"/>
                <w:b/>
                <w:bCs/>
                <w:color w:val="auto"/>
              </w:rPr>
              <w:t>Г. М. Магомедов/</w:t>
            </w:r>
          </w:p>
        </w:tc>
      </w:tr>
    </w:tbl>
    <w:p w14:paraId="406B291D"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6A151054"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45205BB4"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056AE588"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70F43D6A"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64E4EF63"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3DC087C0"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1E24A1FA" w14:textId="5AD46640" w:rsid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216391D3" w14:textId="03DE06B3" w:rsidR="009750C3" w:rsidRDefault="009750C3" w:rsidP="00E16AE8">
      <w:pPr>
        <w:tabs>
          <w:tab w:val="left" w:pos="426"/>
        </w:tabs>
        <w:suppressAutoHyphens/>
        <w:spacing w:line="276" w:lineRule="auto"/>
        <w:rPr>
          <w:rFonts w:ascii="Times New Roman" w:eastAsia="Calibri" w:hAnsi="Times New Roman" w:cs="Times New Roman"/>
          <w:b/>
          <w:bCs/>
          <w:color w:val="auto"/>
          <w:sz w:val="28"/>
          <w:szCs w:val="28"/>
        </w:rPr>
      </w:pPr>
    </w:p>
    <w:p w14:paraId="77B3B998" w14:textId="44E401BE" w:rsidR="009750C3" w:rsidRDefault="009750C3" w:rsidP="00E16AE8">
      <w:pPr>
        <w:tabs>
          <w:tab w:val="left" w:pos="426"/>
        </w:tabs>
        <w:suppressAutoHyphens/>
        <w:spacing w:line="276" w:lineRule="auto"/>
        <w:rPr>
          <w:rFonts w:ascii="Times New Roman" w:eastAsia="Calibri" w:hAnsi="Times New Roman" w:cs="Times New Roman"/>
          <w:b/>
          <w:bCs/>
          <w:color w:val="auto"/>
          <w:sz w:val="28"/>
          <w:szCs w:val="28"/>
        </w:rPr>
      </w:pPr>
    </w:p>
    <w:p w14:paraId="7A23A3DF" w14:textId="445297A6" w:rsidR="009750C3" w:rsidRDefault="009750C3" w:rsidP="00E16AE8">
      <w:pPr>
        <w:tabs>
          <w:tab w:val="left" w:pos="426"/>
        </w:tabs>
        <w:suppressAutoHyphens/>
        <w:spacing w:line="276" w:lineRule="auto"/>
        <w:rPr>
          <w:rFonts w:ascii="Times New Roman" w:eastAsia="Calibri" w:hAnsi="Times New Roman" w:cs="Times New Roman"/>
          <w:b/>
          <w:bCs/>
          <w:color w:val="auto"/>
          <w:sz w:val="28"/>
          <w:szCs w:val="28"/>
        </w:rPr>
      </w:pPr>
    </w:p>
    <w:p w14:paraId="2F909C0A" w14:textId="77777777" w:rsidR="009750C3" w:rsidRPr="00E16AE8" w:rsidRDefault="009750C3" w:rsidP="00E16AE8">
      <w:pPr>
        <w:tabs>
          <w:tab w:val="left" w:pos="426"/>
        </w:tabs>
        <w:suppressAutoHyphens/>
        <w:spacing w:line="276" w:lineRule="auto"/>
        <w:rPr>
          <w:rFonts w:ascii="Times New Roman" w:eastAsia="Calibri" w:hAnsi="Times New Roman" w:cs="Times New Roman"/>
          <w:b/>
          <w:bCs/>
          <w:color w:val="auto"/>
          <w:sz w:val="28"/>
          <w:szCs w:val="28"/>
        </w:rPr>
      </w:pPr>
    </w:p>
    <w:p w14:paraId="7E66A365"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42976702"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45578162"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490B5548" w14:textId="77777777" w:rsidR="00E16AE8" w:rsidRPr="00E16AE8" w:rsidRDefault="00E16AE8" w:rsidP="00E16AE8">
      <w:pPr>
        <w:tabs>
          <w:tab w:val="left" w:pos="426"/>
        </w:tabs>
        <w:suppressAutoHyphens/>
        <w:spacing w:line="276" w:lineRule="auto"/>
        <w:jc w:val="right"/>
        <w:rPr>
          <w:rFonts w:ascii="Times New Roman" w:eastAsia="Calibri" w:hAnsi="Times New Roman" w:cs="Times New Roman"/>
          <w:bCs/>
          <w:color w:val="auto"/>
          <w:sz w:val="20"/>
          <w:szCs w:val="20"/>
        </w:rPr>
      </w:pPr>
      <w:r w:rsidRPr="00E16AE8">
        <w:rPr>
          <w:rFonts w:ascii="Times New Roman" w:eastAsia="Calibri" w:hAnsi="Times New Roman" w:cs="Times New Roman"/>
          <w:bCs/>
          <w:color w:val="auto"/>
          <w:sz w:val="20"/>
          <w:szCs w:val="20"/>
        </w:rPr>
        <w:lastRenderedPageBreak/>
        <w:t xml:space="preserve">Приложение </w:t>
      </w:r>
    </w:p>
    <w:p w14:paraId="52D38C56" w14:textId="77777777" w:rsidR="00E16AE8" w:rsidRPr="00E16AE8" w:rsidRDefault="00E16AE8" w:rsidP="00E16AE8">
      <w:pPr>
        <w:tabs>
          <w:tab w:val="left" w:pos="426"/>
        </w:tabs>
        <w:suppressAutoHyphens/>
        <w:spacing w:line="276" w:lineRule="auto"/>
        <w:jc w:val="right"/>
        <w:rPr>
          <w:rFonts w:ascii="Times New Roman" w:eastAsia="Calibri" w:hAnsi="Times New Roman" w:cs="Times New Roman"/>
          <w:bCs/>
          <w:color w:val="auto"/>
          <w:sz w:val="20"/>
          <w:szCs w:val="20"/>
        </w:rPr>
      </w:pPr>
      <w:r w:rsidRPr="00E16AE8">
        <w:rPr>
          <w:rFonts w:ascii="Times New Roman" w:eastAsia="Calibri" w:hAnsi="Times New Roman" w:cs="Times New Roman"/>
          <w:bCs/>
          <w:color w:val="auto"/>
          <w:sz w:val="20"/>
          <w:szCs w:val="20"/>
        </w:rPr>
        <w:t>к договору поставки № ____________</w:t>
      </w:r>
    </w:p>
    <w:p w14:paraId="18BBAFA3" w14:textId="77777777" w:rsidR="00E16AE8" w:rsidRPr="00E16AE8" w:rsidRDefault="00E16AE8" w:rsidP="00E16AE8">
      <w:pPr>
        <w:tabs>
          <w:tab w:val="left" w:pos="426"/>
        </w:tabs>
        <w:suppressAutoHyphens/>
        <w:spacing w:line="276" w:lineRule="auto"/>
        <w:jc w:val="right"/>
        <w:rPr>
          <w:rFonts w:ascii="Times New Roman" w:eastAsia="Calibri" w:hAnsi="Times New Roman" w:cs="Times New Roman"/>
          <w:bCs/>
          <w:color w:val="auto"/>
          <w:sz w:val="20"/>
          <w:szCs w:val="20"/>
        </w:rPr>
      </w:pPr>
      <w:r w:rsidRPr="00E16AE8">
        <w:rPr>
          <w:rFonts w:ascii="Times New Roman" w:eastAsia="Calibri" w:hAnsi="Times New Roman" w:cs="Times New Roman"/>
          <w:bCs/>
          <w:color w:val="auto"/>
          <w:sz w:val="20"/>
          <w:szCs w:val="20"/>
        </w:rPr>
        <w:t>от «____» _______ 2025г</w:t>
      </w:r>
    </w:p>
    <w:p w14:paraId="734DC55F" w14:textId="77777777" w:rsidR="00E16AE8" w:rsidRPr="00E16AE8" w:rsidRDefault="00E16AE8" w:rsidP="00E16AE8">
      <w:pPr>
        <w:rPr>
          <w:rFonts w:ascii="Times New Roman" w:eastAsia="Times New Roman" w:hAnsi="Times New Roman" w:cs="Times New Roman"/>
          <w:color w:val="auto"/>
          <w:sz w:val="8"/>
          <w:szCs w:val="8"/>
        </w:rPr>
      </w:pPr>
    </w:p>
    <w:p w14:paraId="0999C075"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sz w:val="8"/>
          <w:szCs w:val="8"/>
        </w:rPr>
        <w:tab/>
      </w:r>
      <w:r w:rsidRPr="00E16AE8">
        <w:rPr>
          <w:rFonts w:ascii="Times New Roman" w:eastAsia="Times New Roman" w:hAnsi="Times New Roman" w:cs="Times New Roman"/>
          <w:b/>
          <w:color w:val="auto"/>
        </w:rPr>
        <w:t xml:space="preserve">Спецификация </w:t>
      </w:r>
    </w:p>
    <w:p w14:paraId="6A78EE31" w14:textId="77777777" w:rsidR="00E16AE8" w:rsidRPr="00E16AE8" w:rsidRDefault="00E16AE8" w:rsidP="00E16AE8">
      <w:pPr>
        <w:tabs>
          <w:tab w:val="left" w:pos="0"/>
        </w:tabs>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   1.  По настоящей спецификации поставляется следующий Товар:</w:t>
      </w:r>
    </w:p>
    <w:tbl>
      <w:tblPr>
        <w:tblW w:w="10031" w:type="dxa"/>
        <w:tblLayout w:type="fixed"/>
        <w:tblLook w:val="00A0" w:firstRow="1" w:lastRow="0" w:firstColumn="1" w:lastColumn="0" w:noHBand="0" w:noVBand="0"/>
      </w:tblPr>
      <w:tblGrid>
        <w:gridCol w:w="534"/>
        <w:gridCol w:w="5670"/>
        <w:gridCol w:w="850"/>
        <w:gridCol w:w="709"/>
        <w:gridCol w:w="992"/>
        <w:gridCol w:w="1276"/>
      </w:tblGrid>
      <w:tr w:rsidR="00E16AE8" w:rsidRPr="00E16AE8" w14:paraId="28E0C3E3" w14:textId="77777777" w:rsidTr="000A4206">
        <w:trPr>
          <w:trHeight w:val="450"/>
        </w:trPr>
        <w:tc>
          <w:tcPr>
            <w:tcW w:w="534" w:type="dxa"/>
            <w:tcBorders>
              <w:top w:val="single" w:sz="4" w:space="0" w:color="auto"/>
              <w:left w:val="single" w:sz="4" w:space="0" w:color="auto"/>
              <w:bottom w:val="single" w:sz="4" w:space="0" w:color="auto"/>
              <w:right w:val="single" w:sz="4" w:space="0" w:color="auto"/>
            </w:tcBorders>
            <w:vAlign w:val="center"/>
          </w:tcPr>
          <w:p w14:paraId="3C56B5A7" w14:textId="77777777" w:rsidR="00E16AE8" w:rsidRPr="00E16AE8" w:rsidRDefault="00E16AE8" w:rsidP="00E16AE8">
            <w:pPr>
              <w:keepNext/>
              <w:keepLines/>
              <w:jc w:val="center"/>
              <w:rPr>
                <w:rFonts w:ascii="Times New Roman" w:eastAsia="Times New Roman" w:hAnsi="Times New Roman" w:cs="Times New Roman"/>
                <w:color w:val="333300"/>
                <w:sz w:val="20"/>
                <w:szCs w:val="20"/>
              </w:rPr>
            </w:pPr>
            <w:r w:rsidRPr="00E16AE8">
              <w:rPr>
                <w:rFonts w:ascii="Times New Roman" w:eastAsia="Times New Roman" w:hAnsi="Times New Roman" w:cs="Times New Roman"/>
                <w:b/>
                <w:bCs/>
                <w:color w:val="333300"/>
                <w:sz w:val="20"/>
                <w:szCs w:val="20"/>
              </w:rPr>
              <w:t>№ п/п</w:t>
            </w:r>
          </w:p>
        </w:tc>
        <w:tc>
          <w:tcPr>
            <w:tcW w:w="5670" w:type="dxa"/>
            <w:tcBorders>
              <w:top w:val="single" w:sz="4" w:space="0" w:color="auto"/>
              <w:left w:val="single" w:sz="4" w:space="0" w:color="auto"/>
              <w:bottom w:val="single" w:sz="4" w:space="0" w:color="auto"/>
              <w:right w:val="single" w:sz="4" w:space="0" w:color="auto"/>
            </w:tcBorders>
            <w:noWrap/>
            <w:vAlign w:val="center"/>
          </w:tcPr>
          <w:p w14:paraId="65839810" w14:textId="77777777" w:rsidR="00E16AE8" w:rsidRPr="00E16AE8" w:rsidRDefault="00E16AE8" w:rsidP="00E16AE8">
            <w:pPr>
              <w:keepNext/>
              <w:keepLines/>
              <w:jc w:val="center"/>
              <w:rPr>
                <w:rFonts w:ascii="Times New Roman" w:eastAsia="Times New Roman" w:hAnsi="Times New Roman" w:cs="Times New Roman"/>
                <w:b/>
                <w:color w:val="333300"/>
                <w:sz w:val="20"/>
                <w:szCs w:val="20"/>
              </w:rPr>
            </w:pPr>
            <w:r w:rsidRPr="00E16AE8">
              <w:rPr>
                <w:rFonts w:ascii="Times New Roman" w:eastAsia="Times New Roman" w:hAnsi="Times New Roman" w:cs="Times New Roman"/>
                <w:b/>
                <w:bCs/>
                <w:color w:val="333300"/>
                <w:sz w:val="20"/>
                <w:szCs w:val="20"/>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46D9A33" w14:textId="77777777" w:rsidR="00E16AE8" w:rsidRPr="00E16AE8" w:rsidRDefault="00E16AE8" w:rsidP="00E16AE8">
            <w:pPr>
              <w:keepNext/>
              <w:keepLines/>
              <w:jc w:val="center"/>
              <w:rPr>
                <w:rFonts w:ascii="Times New Roman" w:eastAsia="Times New Roman" w:hAnsi="Times New Roman" w:cs="Times New Roman"/>
                <w:color w:val="333300"/>
                <w:sz w:val="20"/>
                <w:szCs w:val="20"/>
              </w:rPr>
            </w:pPr>
            <w:r w:rsidRPr="00E16AE8">
              <w:rPr>
                <w:rFonts w:ascii="Times New Roman" w:eastAsia="Times New Roman" w:hAnsi="Times New Roman" w:cs="Times New Roman"/>
                <w:b/>
                <w:bCs/>
                <w:color w:val="333300"/>
                <w:sz w:val="20"/>
                <w:szCs w:val="20"/>
              </w:rPr>
              <w:t>Ед. изм.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BC137B8" w14:textId="77777777" w:rsidR="00E16AE8" w:rsidRPr="00E16AE8" w:rsidRDefault="00E16AE8" w:rsidP="00E16AE8">
            <w:pPr>
              <w:keepNext/>
              <w:keepLines/>
              <w:jc w:val="center"/>
              <w:rPr>
                <w:rFonts w:ascii="Times New Roman" w:eastAsia="Times New Roman" w:hAnsi="Times New Roman" w:cs="Times New Roman"/>
                <w:color w:val="333300"/>
                <w:sz w:val="20"/>
                <w:szCs w:val="20"/>
              </w:rPr>
            </w:pPr>
            <w:r w:rsidRPr="00E16AE8">
              <w:rPr>
                <w:rFonts w:ascii="Times New Roman" w:eastAsia="Times New Roman" w:hAnsi="Times New Roman" w:cs="Times New Roman"/>
                <w:b/>
                <w:bCs/>
                <w:color w:val="333300"/>
                <w:sz w:val="20"/>
                <w:szCs w:val="20"/>
              </w:rPr>
              <w:t>Кол-во</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E837997" w14:textId="77777777" w:rsidR="00E16AE8" w:rsidRPr="00E16AE8" w:rsidRDefault="00E16AE8" w:rsidP="00E16AE8">
            <w:pPr>
              <w:keepNext/>
              <w:keepLines/>
              <w:jc w:val="center"/>
              <w:rPr>
                <w:rFonts w:ascii="Times New Roman" w:eastAsia="Times New Roman" w:hAnsi="Times New Roman" w:cs="Times New Roman"/>
                <w:b/>
                <w:bCs/>
                <w:color w:val="333300"/>
                <w:sz w:val="20"/>
                <w:szCs w:val="20"/>
              </w:rPr>
            </w:pPr>
            <w:r w:rsidRPr="00E16AE8">
              <w:rPr>
                <w:rFonts w:ascii="Times New Roman" w:eastAsia="Times New Roman" w:hAnsi="Times New Roman" w:cs="Times New Roman"/>
                <w:b/>
                <w:bCs/>
                <w:color w:val="333300"/>
                <w:sz w:val="20"/>
                <w:szCs w:val="20"/>
              </w:rPr>
              <w:t>Цена ед. руб. с учетом НДС</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4DC777C" w14:textId="77777777" w:rsidR="00E16AE8" w:rsidRPr="00E16AE8" w:rsidRDefault="00E16AE8" w:rsidP="00E16AE8">
            <w:pPr>
              <w:keepNext/>
              <w:keepLines/>
              <w:jc w:val="center"/>
              <w:rPr>
                <w:rFonts w:ascii="Times New Roman" w:eastAsia="Times New Roman" w:hAnsi="Times New Roman" w:cs="Times New Roman"/>
                <w:b/>
                <w:bCs/>
                <w:color w:val="333300"/>
                <w:sz w:val="20"/>
                <w:szCs w:val="20"/>
              </w:rPr>
            </w:pPr>
            <w:r w:rsidRPr="00E16AE8">
              <w:rPr>
                <w:rFonts w:ascii="Times New Roman" w:eastAsia="Times New Roman" w:hAnsi="Times New Roman" w:cs="Times New Roman"/>
                <w:b/>
                <w:bCs/>
                <w:color w:val="333300"/>
                <w:sz w:val="20"/>
                <w:szCs w:val="20"/>
              </w:rPr>
              <w:t>Стоимость, руб. с учетом НДС</w:t>
            </w:r>
          </w:p>
        </w:tc>
      </w:tr>
      <w:tr w:rsidR="00E16AE8" w:rsidRPr="00E16AE8" w14:paraId="26CE276F" w14:textId="77777777" w:rsidTr="000A4206">
        <w:trPr>
          <w:trHeight w:val="255"/>
        </w:trPr>
        <w:tc>
          <w:tcPr>
            <w:tcW w:w="534" w:type="dxa"/>
            <w:tcBorders>
              <w:top w:val="nil"/>
              <w:left w:val="single" w:sz="4" w:space="0" w:color="auto"/>
              <w:bottom w:val="single" w:sz="4" w:space="0" w:color="auto"/>
              <w:right w:val="single" w:sz="4" w:space="0" w:color="auto"/>
            </w:tcBorders>
          </w:tcPr>
          <w:p w14:paraId="51C7AE43"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w:t>
            </w:r>
          </w:p>
        </w:tc>
        <w:tc>
          <w:tcPr>
            <w:tcW w:w="5670" w:type="dxa"/>
            <w:tcBorders>
              <w:top w:val="nil"/>
              <w:left w:val="single" w:sz="4" w:space="0" w:color="auto"/>
              <w:bottom w:val="single" w:sz="4" w:space="0" w:color="auto"/>
              <w:right w:val="single" w:sz="4" w:space="0" w:color="auto"/>
            </w:tcBorders>
            <w:shd w:val="clear" w:color="auto" w:fill="auto"/>
            <w:noWrap/>
          </w:tcPr>
          <w:p w14:paraId="74750F29"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Насосный агрегат Д200-36 на раме с эл.дв.4АМН180М4У3 </w:t>
            </w:r>
          </w:p>
          <w:p w14:paraId="49D39B65"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Мощность-37кВт; Обороты-1500об/мин; Напряжение-380/660В; Ток Iном-72А;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55FD4323"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7005808F"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1E21EEE7"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16D6DEA0"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C275746"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1C4BE648"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61CAD38F" w14:textId="77777777" w:rsidTr="000A4206">
        <w:trPr>
          <w:trHeight w:val="255"/>
        </w:trPr>
        <w:tc>
          <w:tcPr>
            <w:tcW w:w="534" w:type="dxa"/>
            <w:tcBorders>
              <w:top w:val="nil"/>
              <w:left w:val="single" w:sz="4" w:space="0" w:color="auto"/>
              <w:bottom w:val="single" w:sz="4" w:space="0" w:color="auto"/>
              <w:right w:val="single" w:sz="4" w:space="0" w:color="auto"/>
            </w:tcBorders>
          </w:tcPr>
          <w:p w14:paraId="4DCB878B"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w:t>
            </w:r>
          </w:p>
        </w:tc>
        <w:tc>
          <w:tcPr>
            <w:tcW w:w="5670" w:type="dxa"/>
            <w:tcBorders>
              <w:top w:val="nil"/>
              <w:left w:val="single" w:sz="4" w:space="0" w:color="auto"/>
              <w:bottom w:val="single" w:sz="4" w:space="0" w:color="auto"/>
              <w:right w:val="single" w:sz="4" w:space="0" w:color="auto"/>
            </w:tcBorders>
            <w:shd w:val="clear" w:color="auto" w:fill="auto"/>
            <w:noWrap/>
          </w:tcPr>
          <w:p w14:paraId="141BBE82"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Насосный агрегат Д200-36 на раме с эл.дв.5А200</w:t>
            </w:r>
            <w:r w:rsidRPr="00E16AE8">
              <w:rPr>
                <w:rFonts w:ascii="Times New Roman" w:eastAsia="Times New Roman" w:hAnsi="Times New Roman" w:cs="Times New Roman"/>
                <w:color w:val="auto"/>
                <w:sz w:val="20"/>
                <w:szCs w:val="20"/>
                <w:lang w:val="en-US"/>
              </w:rPr>
              <w:t>L</w:t>
            </w:r>
            <w:r w:rsidRPr="00E16AE8">
              <w:rPr>
                <w:rFonts w:ascii="Times New Roman" w:eastAsia="Times New Roman" w:hAnsi="Times New Roman" w:cs="Times New Roman"/>
                <w:color w:val="auto"/>
                <w:sz w:val="20"/>
                <w:szCs w:val="20"/>
              </w:rPr>
              <w:t xml:space="preserve">4У3 </w:t>
            </w:r>
          </w:p>
          <w:p w14:paraId="076840FF"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Мощность-45кВт; Обороты-1500об/мин; Напряжение-380/660В; Ток Iном-87А; Исполнение-лапы 1001; Степень защиты-IP55. </w:t>
            </w:r>
          </w:p>
        </w:tc>
        <w:tc>
          <w:tcPr>
            <w:tcW w:w="850" w:type="dxa"/>
            <w:tcBorders>
              <w:top w:val="nil"/>
              <w:left w:val="single" w:sz="4" w:space="0" w:color="auto"/>
              <w:bottom w:val="single" w:sz="4" w:space="0" w:color="auto"/>
              <w:right w:val="single" w:sz="4" w:space="0" w:color="auto"/>
            </w:tcBorders>
            <w:shd w:val="clear" w:color="auto" w:fill="auto"/>
            <w:vAlign w:val="center"/>
          </w:tcPr>
          <w:p w14:paraId="459219DA"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10F6A846"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61A2445E"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6</w:t>
            </w:r>
          </w:p>
          <w:p w14:paraId="2925BA2B"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2763CC4E"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3AA18728"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3D3D8008" w14:textId="77777777" w:rsidTr="000A4206">
        <w:trPr>
          <w:trHeight w:val="255"/>
        </w:trPr>
        <w:tc>
          <w:tcPr>
            <w:tcW w:w="534" w:type="dxa"/>
            <w:tcBorders>
              <w:top w:val="nil"/>
              <w:left w:val="single" w:sz="4" w:space="0" w:color="auto"/>
              <w:bottom w:val="single" w:sz="4" w:space="0" w:color="auto"/>
              <w:right w:val="single" w:sz="4" w:space="0" w:color="auto"/>
            </w:tcBorders>
          </w:tcPr>
          <w:p w14:paraId="3D230079"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w:t>
            </w:r>
          </w:p>
        </w:tc>
        <w:tc>
          <w:tcPr>
            <w:tcW w:w="5670" w:type="dxa"/>
            <w:tcBorders>
              <w:top w:val="nil"/>
              <w:left w:val="single" w:sz="4" w:space="0" w:color="auto"/>
              <w:bottom w:val="single" w:sz="4" w:space="0" w:color="auto"/>
              <w:right w:val="single" w:sz="4" w:space="0" w:color="auto"/>
            </w:tcBorders>
            <w:shd w:val="clear" w:color="auto" w:fill="auto"/>
            <w:noWrap/>
          </w:tcPr>
          <w:p w14:paraId="02D5EE8A"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Насосный агрегат Д320-50 на раме с эл.дв.5АМ250</w:t>
            </w:r>
            <w:r w:rsidRPr="00E16AE8">
              <w:rPr>
                <w:rFonts w:ascii="Times New Roman" w:eastAsia="Times New Roman" w:hAnsi="Times New Roman" w:cs="Times New Roman"/>
                <w:color w:val="auto"/>
                <w:sz w:val="20"/>
                <w:szCs w:val="20"/>
                <w:lang w:val="en-US"/>
              </w:rPr>
              <w:t>S</w:t>
            </w:r>
            <w:r w:rsidRPr="00E16AE8">
              <w:rPr>
                <w:rFonts w:ascii="Times New Roman" w:eastAsia="Times New Roman" w:hAnsi="Times New Roman" w:cs="Times New Roman"/>
                <w:color w:val="auto"/>
                <w:sz w:val="20"/>
                <w:szCs w:val="20"/>
              </w:rPr>
              <w:t xml:space="preserve">4У3 </w:t>
            </w:r>
          </w:p>
          <w:p w14:paraId="642CC9AC"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Мощность-75кВт; Обороты-1500об/мин; Напряжение-380/660В; Ток Iном-142А;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2541A567"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627329B2"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5</w:t>
            </w:r>
          </w:p>
          <w:p w14:paraId="7713843A"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2C49ADC"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0B75B215"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5634A15E" w14:textId="77777777" w:rsidTr="000A4206">
        <w:trPr>
          <w:trHeight w:val="255"/>
        </w:trPr>
        <w:tc>
          <w:tcPr>
            <w:tcW w:w="534" w:type="dxa"/>
            <w:tcBorders>
              <w:top w:val="nil"/>
              <w:left w:val="single" w:sz="4" w:space="0" w:color="auto"/>
              <w:bottom w:val="single" w:sz="4" w:space="0" w:color="auto"/>
              <w:right w:val="single" w:sz="4" w:space="0" w:color="auto"/>
            </w:tcBorders>
          </w:tcPr>
          <w:p w14:paraId="7B6599C8"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4</w:t>
            </w:r>
          </w:p>
        </w:tc>
        <w:tc>
          <w:tcPr>
            <w:tcW w:w="5670" w:type="dxa"/>
            <w:tcBorders>
              <w:top w:val="nil"/>
              <w:left w:val="single" w:sz="4" w:space="0" w:color="auto"/>
              <w:bottom w:val="single" w:sz="4" w:space="0" w:color="auto"/>
              <w:right w:val="single" w:sz="4" w:space="0" w:color="auto"/>
            </w:tcBorders>
            <w:shd w:val="clear" w:color="auto" w:fill="auto"/>
            <w:noWrap/>
          </w:tcPr>
          <w:p w14:paraId="03C9768F"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Насосный агрегат 1Д200-90 на раме с эл.дв.5АМ250</w:t>
            </w:r>
            <w:r w:rsidRPr="00E16AE8">
              <w:rPr>
                <w:rFonts w:ascii="Times New Roman" w:eastAsia="Times New Roman" w:hAnsi="Times New Roman" w:cs="Times New Roman"/>
                <w:color w:val="auto"/>
                <w:sz w:val="20"/>
                <w:szCs w:val="20"/>
                <w:lang w:val="en-US"/>
              </w:rPr>
              <w:t>S</w:t>
            </w:r>
            <w:r w:rsidRPr="00E16AE8">
              <w:rPr>
                <w:rFonts w:ascii="Times New Roman" w:eastAsia="Times New Roman" w:hAnsi="Times New Roman" w:cs="Times New Roman"/>
                <w:color w:val="auto"/>
                <w:sz w:val="20"/>
                <w:szCs w:val="20"/>
              </w:rPr>
              <w:t xml:space="preserve">4У2 </w:t>
            </w:r>
          </w:p>
          <w:p w14:paraId="62D60AD0"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Мощность-90кВт; Обороты-1500об/мин; Напряжение-380/660В; Ток Iном-164А; Исполнение-лапы 1001; Степень защиты-IP55. </w:t>
            </w:r>
          </w:p>
        </w:tc>
        <w:tc>
          <w:tcPr>
            <w:tcW w:w="850" w:type="dxa"/>
            <w:tcBorders>
              <w:top w:val="nil"/>
              <w:left w:val="single" w:sz="4" w:space="0" w:color="auto"/>
              <w:bottom w:val="single" w:sz="4" w:space="0" w:color="auto"/>
              <w:right w:val="single" w:sz="4" w:space="0" w:color="auto"/>
            </w:tcBorders>
            <w:shd w:val="clear" w:color="auto" w:fill="auto"/>
            <w:vAlign w:val="center"/>
          </w:tcPr>
          <w:p w14:paraId="4869B69D"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1A8F71D7"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0C0EFF8E"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366E91C6"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4ADB32B2"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542A37B5" w14:textId="77777777" w:rsidTr="000A4206">
        <w:trPr>
          <w:trHeight w:val="255"/>
        </w:trPr>
        <w:tc>
          <w:tcPr>
            <w:tcW w:w="534" w:type="dxa"/>
            <w:tcBorders>
              <w:top w:val="nil"/>
              <w:left w:val="single" w:sz="4" w:space="0" w:color="auto"/>
              <w:bottom w:val="single" w:sz="4" w:space="0" w:color="auto"/>
              <w:right w:val="single" w:sz="4" w:space="0" w:color="auto"/>
            </w:tcBorders>
          </w:tcPr>
          <w:p w14:paraId="3C1F70A9"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5</w:t>
            </w:r>
          </w:p>
        </w:tc>
        <w:tc>
          <w:tcPr>
            <w:tcW w:w="5670" w:type="dxa"/>
            <w:tcBorders>
              <w:top w:val="nil"/>
              <w:left w:val="single" w:sz="4" w:space="0" w:color="auto"/>
              <w:bottom w:val="single" w:sz="4" w:space="0" w:color="auto"/>
              <w:right w:val="single" w:sz="4" w:space="0" w:color="auto"/>
            </w:tcBorders>
            <w:shd w:val="clear" w:color="auto" w:fill="auto"/>
            <w:noWrap/>
          </w:tcPr>
          <w:p w14:paraId="1D31D13F"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Насосный агрегат 1Д200-90 на раме с эл.дв.5АМ-250М2У3 </w:t>
            </w:r>
          </w:p>
          <w:p w14:paraId="1B352D2A"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Мощность-90кВт; Обороты-3000об/мин; Напряжение-380В; Ток Iном-160А; Исполнение-лапы 1001; Степень защиты-IP55. </w:t>
            </w:r>
          </w:p>
        </w:tc>
        <w:tc>
          <w:tcPr>
            <w:tcW w:w="850" w:type="dxa"/>
            <w:tcBorders>
              <w:top w:val="nil"/>
              <w:left w:val="single" w:sz="4" w:space="0" w:color="auto"/>
              <w:bottom w:val="single" w:sz="4" w:space="0" w:color="auto"/>
              <w:right w:val="single" w:sz="4" w:space="0" w:color="auto"/>
            </w:tcBorders>
            <w:shd w:val="clear" w:color="auto" w:fill="auto"/>
            <w:vAlign w:val="center"/>
          </w:tcPr>
          <w:p w14:paraId="62125E7A"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75BF4D54"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470675A5"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5DDC0498"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5CA92A43"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60C72D85"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53B5CCA4" w14:textId="77777777" w:rsidTr="000A4206">
        <w:trPr>
          <w:trHeight w:val="255"/>
        </w:trPr>
        <w:tc>
          <w:tcPr>
            <w:tcW w:w="534" w:type="dxa"/>
            <w:tcBorders>
              <w:top w:val="nil"/>
              <w:left w:val="single" w:sz="4" w:space="0" w:color="auto"/>
              <w:bottom w:val="single" w:sz="4" w:space="0" w:color="auto"/>
              <w:right w:val="single" w:sz="4" w:space="0" w:color="auto"/>
            </w:tcBorders>
          </w:tcPr>
          <w:p w14:paraId="72A80646"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6</w:t>
            </w:r>
          </w:p>
        </w:tc>
        <w:tc>
          <w:tcPr>
            <w:tcW w:w="5670" w:type="dxa"/>
            <w:tcBorders>
              <w:top w:val="nil"/>
              <w:left w:val="single" w:sz="4" w:space="0" w:color="auto"/>
              <w:bottom w:val="single" w:sz="4" w:space="0" w:color="auto"/>
              <w:right w:val="single" w:sz="4" w:space="0" w:color="auto"/>
            </w:tcBorders>
            <w:shd w:val="clear" w:color="auto" w:fill="auto"/>
            <w:noWrap/>
          </w:tcPr>
          <w:p w14:paraId="33059E5F"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Насосный агрегат 1Д315-71 на раме с  эл.дв. 5АМ250М4У2</w:t>
            </w:r>
          </w:p>
          <w:p w14:paraId="79996E90"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Мощность-90кВт; Обороты-1500об/мин; Напряжение-380/660В; Ток Iном-164А;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0E33722B"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66AF85CE"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76AD13CA"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5</w:t>
            </w:r>
          </w:p>
          <w:p w14:paraId="68DD120F"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040AB606"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9F5BF3A"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5763BE2F" w14:textId="77777777" w:rsidTr="000A4206">
        <w:trPr>
          <w:trHeight w:val="255"/>
        </w:trPr>
        <w:tc>
          <w:tcPr>
            <w:tcW w:w="534" w:type="dxa"/>
            <w:tcBorders>
              <w:top w:val="nil"/>
              <w:left w:val="single" w:sz="4" w:space="0" w:color="auto"/>
              <w:bottom w:val="single" w:sz="4" w:space="0" w:color="auto"/>
              <w:right w:val="single" w:sz="4" w:space="0" w:color="auto"/>
            </w:tcBorders>
          </w:tcPr>
          <w:p w14:paraId="00788EBE"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7</w:t>
            </w:r>
          </w:p>
        </w:tc>
        <w:tc>
          <w:tcPr>
            <w:tcW w:w="5670" w:type="dxa"/>
            <w:tcBorders>
              <w:top w:val="nil"/>
              <w:left w:val="single" w:sz="4" w:space="0" w:color="auto"/>
              <w:bottom w:val="single" w:sz="4" w:space="0" w:color="auto"/>
              <w:right w:val="single" w:sz="4" w:space="0" w:color="auto"/>
            </w:tcBorders>
            <w:shd w:val="clear" w:color="auto" w:fill="auto"/>
            <w:noWrap/>
          </w:tcPr>
          <w:p w14:paraId="2C08B65D"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Насосный агрегат 1Д630-90б на раме с эл.дв.5АМ280М4У3 </w:t>
            </w:r>
          </w:p>
          <w:p w14:paraId="6548CF1F"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Мощность-160кВт; Обороты-1500об/мин; Напряжение-380/660В; Ток Iном-285А; Исполнение-лапы 1001; Степень защиты-IP55. </w:t>
            </w:r>
          </w:p>
        </w:tc>
        <w:tc>
          <w:tcPr>
            <w:tcW w:w="850" w:type="dxa"/>
            <w:tcBorders>
              <w:top w:val="nil"/>
              <w:left w:val="single" w:sz="4" w:space="0" w:color="auto"/>
              <w:bottom w:val="single" w:sz="4" w:space="0" w:color="auto"/>
              <w:right w:val="single" w:sz="4" w:space="0" w:color="auto"/>
            </w:tcBorders>
            <w:shd w:val="clear" w:color="auto" w:fill="auto"/>
            <w:vAlign w:val="center"/>
          </w:tcPr>
          <w:p w14:paraId="353ECC97"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453B8370"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6</w:t>
            </w:r>
          </w:p>
          <w:p w14:paraId="172E3D93"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63FCFABB"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B2BB8F6"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1F3F9624" w14:textId="77777777" w:rsidTr="000A4206">
        <w:trPr>
          <w:trHeight w:val="255"/>
        </w:trPr>
        <w:tc>
          <w:tcPr>
            <w:tcW w:w="534" w:type="dxa"/>
            <w:tcBorders>
              <w:top w:val="nil"/>
              <w:left w:val="single" w:sz="4" w:space="0" w:color="auto"/>
              <w:bottom w:val="single" w:sz="4" w:space="0" w:color="auto"/>
              <w:right w:val="single" w:sz="4" w:space="0" w:color="auto"/>
            </w:tcBorders>
          </w:tcPr>
          <w:p w14:paraId="288404FD"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8</w:t>
            </w:r>
          </w:p>
        </w:tc>
        <w:tc>
          <w:tcPr>
            <w:tcW w:w="5670" w:type="dxa"/>
            <w:tcBorders>
              <w:top w:val="nil"/>
              <w:left w:val="single" w:sz="4" w:space="0" w:color="auto"/>
              <w:bottom w:val="single" w:sz="4" w:space="0" w:color="auto"/>
              <w:right w:val="single" w:sz="4" w:space="0" w:color="auto"/>
            </w:tcBorders>
            <w:shd w:val="clear" w:color="auto" w:fill="auto"/>
            <w:noWrap/>
          </w:tcPr>
          <w:p w14:paraId="6BC037AC"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Насосный агрегат 1Д800-56а на раме с эл.дв.5АМ280М4У2 </w:t>
            </w:r>
          </w:p>
          <w:p w14:paraId="4824B28D"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Мощность-132кВт; Обороты-1500об/мин; Напряжение-380/660В; Ток Iном-238А; Исполнение-лапы 1001; Степень защиты-IP55. </w:t>
            </w:r>
          </w:p>
        </w:tc>
        <w:tc>
          <w:tcPr>
            <w:tcW w:w="850" w:type="dxa"/>
            <w:tcBorders>
              <w:top w:val="nil"/>
              <w:left w:val="single" w:sz="4" w:space="0" w:color="auto"/>
              <w:bottom w:val="single" w:sz="4" w:space="0" w:color="auto"/>
              <w:right w:val="single" w:sz="4" w:space="0" w:color="auto"/>
            </w:tcBorders>
            <w:shd w:val="clear" w:color="auto" w:fill="auto"/>
            <w:vAlign w:val="center"/>
          </w:tcPr>
          <w:p w14:paraId="42E2A8CF"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0C72E206"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2E55A4F9"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26A69F0E"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61309135"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49D2F6EA" w14:textId="77777777" w:rsidTr="000A4206">
        <w:trPr>
          <w:trHeight w:val="255"/>
        </w:trPr>
        <w:tc>
          <w:tcPr>
            <w:tcW w:w="534" w:type="dxa"/>
            <w:tcBorders>
              <w:top w:val="nil"/>
              <w:left w:val="single" w:sz="4" w:space="0" w:color="auto"/>
              <w:bottom w:val="single" w:sz="4" w:space="0" w:color="auto"/>
              <w:right w:val="single" w:sz="4" w:space="0" w:color="auto"/>
            </w:tcBorders>
          </w:tcPr>
          <w:p w14:paraId="656FAE87"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9</w:t>
            </w:r>
          </w:p>
        </w:tc>
        <w:tc>
          <w:tcPr>
            <w:tcW w:w="5670" w:type="dxa"/>
            <w:tcBorders>
              <w:top w:val="nil"/>
              <w:left w:val="single" w:sz="4" w:space="0" w:color="auto"/>
              <w:bottom w:val="single" w:sz="4" w:space="0" w:color="auto"/>
              <w:right w:val="single" w:sz="4" w:space="0" w:color="auto"/>
            </w:tcBorders>
            <w:shd w:val="clear" w:color="auto" w:fill="auto"/>
            <w:noWrap/>
          </w:tcPr>
          <w:p w14:paraId="08876DE1"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Насосный агрегат 1Д800-56 на раме с эл.дв.5АМ315М4У3 </w:t>
            </w:r>
          </w:p>
          <w:p w14:paraId="4E8EF561"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Мощность-200кВт; Обороты-1500об/мин; Напряжение-380/660В; Ток Iном-357А;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5D685D42"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07CE90B6"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1A924087"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77C24D89"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5</w:t>
            </w:r>
          </w:p>
          <w:p w14:paraId="74258072"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5DBD8308"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4A58C038"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15E76F85" w14:textId="77777777" w:rsidTr="000A4206">
        <w:trPr>
          <w:trHeight w:val="255"/>
        </w:trPr>
        <w:tc>
          <w:tcPr>
            <w:tcW w:w="534" w:type="dxa"/>
            <w:tcBorders>
              <w:top w:val="nil"/>
              <w:left w:val="single" w:sz="4" w:space="0" w:color="auto"/>
              <w:bottom w:val="single" w:sz="4" w:space="0" w:color="auto"/>
              <w:right w:val="single" w:sz="4" w:space="0" w:color="auto"/>
            </w:tcBorders>
          </w:tcPr>
          <w:p w14:paraId="3D574F4B"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10</w:t>
            </w:r>
          </w:p>
        </w:tc>
        <w:tc>
          <w:tcPr>
            <w:tcW w:w="5670" w:type="dxa"/>
            <w:tcBorders>
              <w:top w:val="nil"/>
              <w:left w:val="single" w:sz="4" w:space="0" w:color="auto"/>
              <w:bottom w:val="single" w:sz="4" w:space="0" w:color="auto"/>
              <w:right w:val="single" w:sz="4" w:space="0" w:color="auto"/>
            </w:tcBorders>
            <w:shd w:val="clear" w:color="auto" w:fill="auto"/>
            <w:noWrap/>
          </w:tcPr>
          <w:p w14:paraId="5989B361"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Насосный агрегат 1Д1250-63 на раме с эл.дв.А4-355Х-4У3 </w:t>
            </w:r>
          </w:p>
          <w:p w14:paraId="12B386DA"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Мощность-315кВт; Обороты-1500об/мин; Напряжение-6000В; Ток Iном-36А; Исполнение-лапы 1001; Степень защиты-IP</w:t>
            </w:r>
          </w:p>
        </w:tc>
        <w:tc>
          <w:tcPr>
            <w:tcW w:w="850" w:type="dxa"/>
            <w:tcBorders>
              <w:top w:val="nil"/>
              <w:left w:val="single" w:sz="4" w:space="0" w:color="auto"/>
              <w:bottom w:val="single" w:sz="4" w:space="0" w:color="auto"/>
              <w:right w:val="single" w:sz="4" w:space="0" w:color="auto"/>
            </w:tcBorders>
            <w:shd w:val="clear" w:color="auto" w:fill="auto"/>
            <w:vAlign w:val="center"/>
          </w:tcPr>
          <w:p w14:paraId="0C492148"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6C8E7097"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2F823BDB"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323F02B9" w14:textId="77777777" w:rsidR="00E16AE8" w:rsidRPr="00E16AE8" w:rsidRDefault="00E16AE8" w:rsidP="00E16AE8">
            <w:pPr>
              <w:spacing w:line="256"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36583598"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10CDF82"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32966DC8" w14:textId="77777777" w:rsidTr="000A4206">
        <w:trPr>
          <w:trHeight w:val="255"/>
        </w:trPr>
        <w:tc>
          <w:tcPr>
            <w:tcW w:w="534" w:type="dxa"/>
            <w:tcBorders>
              <w:top w:val="nil"/>
              <w:left w:val="single" w:sz="4" w:space="0" w:color="auto"/>
              <w:bottom w:val="single" w:sz="4" w:space="0" w:color="auto"/>
              <w:right w:val="single" w:sz="4" w:space="0" w:color="auto"/>
            </w:tcBorders>
          </w:tcPr>
          <w:p w14:paraId="6AAE0D5E"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11</w:t>
            </w:r>
          </w:p>
        </w:tc>
        <w:tc>
          <w:tcPr>
            <w:tcW w:w="5670" w:type="dxa"/>
            <w:tcBorders>
              <w:top w:val="nil"/>
              <w:left w:val="single" w:sz="4" w:space="0" w:color="auto"/>
              <w:bottom w:val="single" w:sz="4" w:space="0" w:color="auto"/>
              <w:right w:val="single" w:sz="4" w:space="0" w:color="auto"/>
            </w:tcBorders>
            <w:shd w:val="clear" w:color="auto" w:fill="auto"/>
            <w:noWrap/>
          </w:tcPr>
          <w:p w14:paraId="3243B700"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Насосный агрегат 1Д1600-90 на раме с эл.дв. ДАЗО4-450Х-4У1 </w:t>
            </w:r>
          </w:p>
          <w:p w14:paraId="6AD04B65"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Мощность-630кВт; Обороты-1500об/мин; Напряжение-6000В; Ток Iном-74А; Исполнение-лапы 1001; Степень защиты-IP55. </w:t>
            </w:r>
          </w:p>
        </w:tc>
        <w:tc>
          <w:tcPr>
            <w:tcW w:w="850" w:type="dxa"/>
            <w:tcBorders>
              <w:top w:val="nil"/>
              <w:left w:val="single" w:sz="4" w:space="0" w:color="auto"/>
              <w:bottom w:val="single" w:sz="4" w:space="0" w:color="auto"/>
              <w:right w:val="single" w:sz="4" w:space="0" w:color="auto"/>
            </w:tcBorders>
            <w:shd w:val="clear" w:color="auto" w:fill="auto"/>
            <w:vAlign w:val="center"/>
          </w:tcPr>
          <w:p w14:paraId="53E95E12"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3ACAC676"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102C6241" w14:textId="77777777" w:rsidR="00E16AE8" w:rsidRPr="00E16AE8" w:rsidRDefault="00E16AE8" w:rsidP="00E16AE8">
            <w:pPr>
              <w:spacing w:line="256"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11C212BC"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5D5575D6"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36ED990A" w14:textId="77777777" w:rsidTr="000A4206">
        <w:trPr>
          <w:trHeight w:val="626"/>
        </w:trPr>
        <w:tc>
          <w:tcPr>
            <w:tcW w:w="534" w:type="dxa"/>
            <w:tcBorders>
              <w:top w:val="nil"/>
              <w:left w:val="single" w:sz="4" w:space="0" w:color="auto"/>
              <w:bottom w:val="single" w:sz="4" w:space="0" w:color="auto"/>
              <w:right w:val="single" w:sz="4" w:space="0" w:color="auto"/>
            </w:tcBorders>
          </w:tcPr>
          <w:p w14:paraId="4FFE5FBB"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12</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CAB6D1C"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Насос Д320-50 без эл.дв., без рамы, Dвала-75мм</w:t>
            </w:r>
          </w:p>
        </w:tc>
        <w:tc>
          <w:tcPr>
            <w:tcW w:w="850" w:type="dxa"/>
            <w:tcBorders>
              <w:top w:val="nil"/>
              <w:left w:val="single" w:sz="4" w:space="0" w:color="auto"/>
              <w:bottom w:val="single" w:sz="4" w:space="0" w:color="auto"/>
              <w:right w:val="single" w:sz="4" w:space="0" w:color="auto"/>
            </w:tcBorders>
            <w:shd w:val="clear" w:color="auto" w:fill="auto"/>
            <w:vAlign w:val="center"/>
          </w:tcPr>
          <w:p w14:paraId="0785C5C2"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32005D3F"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53061573"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p w14:paraId="2B71B545"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443DF66"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ADE22E5"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18753466" w14:textId="77777777" w:rsidTr="000A4206">
        <w:trPr>
          <w:trHeight w:val="255"/>
        </w:trPr>
        <w:tc>
          <w:tcPr>
            <w:tcW w:w="534" w:type="dxa"/>
            <w:tcBorders>
              <w:top w:val="nil"/>
              <w:left w:val="single" w:sz="4" w:space="0" w:color="auto"/>
              <w:bottom w:val="single" w:sz="4" w:space="0" w:color="auto"/>
              <w:right w:val="single" w:sz="4" w:space="0" w:color="auto"/>
            </w:tcBorders>
          </w:tcPr>
          <w:p w14:paraId="5414D332"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13</w:t>
            </w:r>
          </w:p>
        </w:tc>
        <w:tc>
          <w:tcPr>
            <w:tcW w:w="5670" w:type="dxa"/>
            <w:tcBorders>
              <w:top w:val="nil"/>
              <w:left w:val="single" w:sz="4" w:space="0" w:color="auto"/>
              <w:bottom w:val="single" w:sz="4" w:space="0" w:color="auto"/>
              <w:right w:val="single" w:sz="4" w:space="0" w:color="auto"/>
            </w:tcBorders>
            <w:shd w:val="clear" w:color="auto" w:fill="auto"/>
            <w:noWrap/>
          </w:tcPr>
          <w:p w14:paraId="3DF718B4"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Насосный агрегат ПЭ65-53 на раме с эл.дв.5АИ-315М2У2 </w:t>
            </w:r>
          </w:p>
          <w:p w14:paraId="4B7B8EAD"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Мощность-200кВт; Обороты-3000об/мин; Напряжение-380В; Ток Iном-348А;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5E1D6228"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284B742C"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71B47514"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32FC69D7"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206B5049" w14:textId="77777777" w:rsidTr="000A4206">
        <w:trPr>
          <w:trHeight w:val="255"/>
        </w:trPr>
        <w:tc>
          <w:tcPr>
            <w:tcW w:w="534" w:type="dxa"/>
            <w:tcBorders>
              <w:top w:val="nil"/>
              <w:left w:val="single" w:sz="4" w:space="0" w:color="auto"/>
              <w:bottom w:val="single" w:sz="4" w:space="0" w:color="auto"/>
              <w:right w:val="single" w:sz="4" w:space="0" w:color="auto"/>
            </w:tcBorders>
          </w:tcPr>
          <w:p w14:paraId="6367F7FB"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14</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6A14A9A"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К50-32-125 на раме с эл.дв.АИР80В2У2 </w:t>
            </w:r>
          </w:p>
          <w:p w14:paraId="14B7B770"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Мощность-2,2кВт; Обороты-3000об/мин; </w:t>
            </w:r>
          </w:p>
          <w:p w14:paraId="6704EDB8"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Напряжение-220/380В; Ток Iном-7А; </w:t>
            </w:r>
          </w:p>
          <w:p w14:paraId="4320A83A"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 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56E280A0"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4A6D65DF"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61E9FD7E"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68AEB0AC"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3</w:t>
            </w:r>
          </w:p>
          <w:p w14:paraId="10BCB7E4"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32E74D8B"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6E968B4F"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5A95F163" w14:textId="77777777" w:rsidTr="000A4206">
        <w:trPr>
          <w:trHeight w:val="255"/>
        </w:trPr>
        <w:tc>
          <w:tcPr>
            <w:tcW w:w="534" w:type="dxa"/>
            <w:tcBorders>
              <w:top w:val="nil"/>
              <w:left w:val="single" w:sz="4" w:space="0" w:color="auto"/>
              <w:bottom w:val="single" w:sz="4" w:space="0" w:color="auto"/>
              <w:right w:val="single" w:sz="4" w:space="0" w:color="auto"/>
            </w:tcBorders>
          </w:tcPr>
          <w:p w14:paraId="4FF3BA4A"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15</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43E8472"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К65-50-160а на раме с эл.дв.АИР100S2У2  </w:t>
            </w:r>
          </w:p>
          <w:p w14:paraId="7D6BE1E7"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Мощность-4кВт; Обороты-3000об/мин; </w:t>
            </w:r>
          </w:p>
          <w:p w14:paraId="2EC6489D"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lastRenderedPageBreak/>
              <w:t xml:space="preserve">Напряжение-220/380В; Ток Iном-8,2А; </w:t>
            </w:r>
          </w:p>
          <w:p w14:paraId="07DC85E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3208D039"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1728D920"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151E5FDE"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495086D0"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2</w:t>
            </w:r>
          </w:p>
          <w:p w14:paraId="3150B820"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00B45FF2"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2D182DC"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7FFE3AF7" w14:textId="77777777" w:rsidTr="000A4206">
        <w:trPr>
          <w:trHeight w:val="255"/>
        </w:trPr>
        <w:tc>
          <w:tcPr>
            <w:tcW w:w="534" w:type="dxa"/>
            <w:tcBorders>
              <w:top w:val="nil"/>
              <w:left w:val="single" w:sz="4" w:space="0" w:color="auto"/>
              <w:bottom w:val="single" w:sz="4" w:space="0" w:color="auto"/>
              <w:right w:val="single" w:sz="4" w:space="0" w:color="auto"/>
            </w:tcBorders>
          </w:tcPr>
          <w:p w14:paraId="455A4289"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16</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2B76294"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Насосный агрегат К80-50-200 на раме с эл.дв.АИР160</w:t>
            </w:r>
            <w:r w:rsidRPr="00E16AE8">
              <w:rPr>
                <w:rFonts w:ascii="Times New Roman" w:eastAsia="Times New Roman" w:hAnsi="Times New Roman" w:cs="Times New Roman"/>
                <w:sz w:val="20"/>
                <w:szCs w:val="20"/>
                <w:lang w:val="en-US"/>
              </w:rPr>
              <w:t>S</w:t>
            </w:r>
            <w:r w:rsidRPr="00E16AE8">
              <w:rPr>
                <w:rFonts w:ascii="Times New Roman" w:eastAsia="Times New Roman" w:hAnsi="Times New Roman" w:cs="Times New Roman"/>
                <w:sz w:val="20"/>
                <w:szCs w:val="20"/>
              </w:rPr>
              <w:t xml:space="preserve">2У2  </w:t>
            </w:r>
          </w:p>
          <w:p w14:paraId="404D955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Мощность-15кВт; Обороты-3000об/мин; </w:t>
            </w:r>
          </w:p>
          <w:p w14:paraId="7B661E30"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Напряжение-380/660В; Ток Iном-7,5А; </w:t>
            </w:r>
          </w:p>
          <w:p w14:paraId="17A10882"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 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17D01A74"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25938299" w14:textId="77777777" w:rsidR="00E16AE8" w:rsidRPr="00E16AE8" w:rsidRDefault="00E16AE8" w:rsidP="00E16AE8">
            <w:pPr>
              <w:spacing w:line="256" w:lineRule="auto"/>
              <w:jc w:val="center"/>
              <w:rPr>
                <w:rFonts w:ascii="Times New Roman" w:eastAsia="Times New Roman" w:hAnsi="Times New Roman" w:cs="Times New Roman"/>
                <w:sz w:val="20"/>
                <w:szCs w:val="20"/>
                <w:lang w:val="en-US"/>
              </w:rPr>
            </w:pPr>
            <w:r w:rsidRPr="00E16AE8">
              <w:rPr>
                <w:rFonts w:ascii="Times New Roman" w:eastAsia="Times New Roman" w:hAnsi="Times New Roman" w:cs="Times New Roman"/>
                <w:sz w:val="20"/>
                <w:szCs w:val="20"/>
                <w:lang w:val="en-US"/>
              </w:rPr>
              <w:t>2</w:t>
            </w:r>
          </w:p>
          <w:p w14:paraId="2705F2BD"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2A3DF741"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643541A"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067E62D9" w14:textId="77777777" w:rsidTr="000A4206">
        <w:trPr>
          <w:trHeight w:val="255"/>
        </w:trPr>
        <w:tc>
          <w:tcPr>
            <w:tcW w:w="534" w:type="dxa"/>
            <w:tcBorders>
              <w:top w:val="nil"/>
              <w:left w:val="single" w:sz="4" w:space="0" w:color="auto"/>
              <w:bottom w:val="single" w:sz="4" w:space="0" w:color="auto"/>
              <w:right w:val="single" w:sz="4" w:space="0" w:color="auto"/>
            </w:tcBorders>
          </w:tcPr>
          <w:p w14:paraId="5729078C"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17</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C135C66"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1К80-50-200б на раме с эл.дв.АИР112М2У2  </w:t>
            </w:r>
          </w:p>
          <w:p w14:paraId="6DCCAD63"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Мощность-7,5кВт; Обороты-3000об/мин; Напряжение-220/380В; Ток Iном-14,9А;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6024A43A"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78BD293F"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p w14:paraId="0BE45079" w14:textId="77777777" w:rsidR="00E16AE8" w:rsidRPr="00E16AE8" w:rsidRDefault="00E16AE8" w:rsidP="00E16AE8">
            <w:pPr>
              <w:spacing w:line="256" w:lineRule="auto"/>
              <w:jc w:val="center"/>
              <w:rPr>
                <w:rFonts w:ascii="Times New Roman" w:eastAsia="Times New Roman" w:hAnsi="Times New Roman" w:cs="Times New Roman"/>
                <w:sz w:val="20"/>
                <w:szCs w:val="20"/>
                <w:lang w:val="en-US"/>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50EFEBBA"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1F331A23"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3BBEB7C9" w14:textId="77777777" w:rsidTr="000A4206">
        <w:trPr>
          <w:trHeight w:val="255"/>
        </w:trPr>
        <w:tc>
          <w:tcPr>
            <w:tcW w:w="534" w:type="dxa"/>
            <w:tcBorders>
              <w:top w:val="nil"/>
              <w:left w:val="single" w:sz="4" w:space="0" w:color="auto"/>
              <w:bottom w:val="single" w:sz="4" w:space="0" w:color="auto"/>
              <w:right w:val="single" w:sz="4" w:space="0" w:color="auto"/>
            </w:tcBorders>
          </w:tcPr>
          <w:p w14:paraId="39A2BFCD"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18</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3A4F25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К80-50-200а на раме с эл.дв.АИР132М2У2   </w:t>
            </w:r>
          </w:p>
          <w:p w14:paraId="59F0D4E8"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Мощность-11кВт; Обороты-3000об/мин; Напряжение-380/660В; Ток Iном-21,2А;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0724AD10"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250FFE0E"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p w14:paraId="71921E3F"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0D9F5BD0"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3591F708"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367323AD" w14:textId="77777777" w:rsidTr="000A4206">
        <w:trPr>
          <w:trHeight w:val="255"/>
        </w:trPr>
        <w:tc>
          <w:tcPr>
            <w:tcW w:w="534" w:type="dxa"/>
            <w:tcBorders>
              <w:top w:val="nil"/>
              <w:left w:val="single" w:sz="4" w:space="0" w:color="auto"/>
              <w:bottom w:val="single" w:sz="4" w:space="0" w:color="auto"/>
              <w:right w:val="single" w:sz="4" w:space="0" w:color="auto"/>
            </w:tcBorders>
          </w:tcPr>
          <w:p w14:paraId="1E9D779B"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19</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A024A2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Насосный агрегат К80-50-200/4 на раме с эл.дв.АИР90</w:t>
            </w:r>
            <w:r w:rsidRPr="00E16AE8">
              <w:rPr>
                <w:rFonts w:ascii="Times New Roman" w:eastAsia="Times New Roman" w:hAnsi="Times New Roman" w:cs="Times New Roman"/>
                <w:sz w:val="20"/>
                <w:szCs w:val="20"/>
                <w:lang w:val="en-US"/>
              </w:rPr>
              <w:t>L</w:t>
            </w:r>
            <w:r w:rsidRPr="00E16AE8">
              <w:rPr>
                <w:rFonts w:ascii="Times New Roman" w:eastAsia="Times New Roman" w:hAnsi="Times New Roman" w:cs="Times New Roman"/>
                <w:sz w:val="20"/>
                <w:szCs w:val="20"/>
              </w:rPr>
              <w:t xml:space="preserve">4У2   </w:t>
            </w:r>
          </w:p>
          <w:p w14:paraId="64E29F24"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Мощность-2,2кВт; Обороты1500об/мин; Напряжение-220/380В; Ток Iном-5,1А;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65000909"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4D6779C2"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p w14:paraId="15B6D900"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22AFA074"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46AB589C"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4DCD2A43" w14:textId="77777777" w:rsidTr="000A4206">
        <w:trPr>
          <w:trHeight w:val="255"/>
        </w:trPr>
        <w:tc>
          <w:tcPr>
            <w:tcW w:w="534" w:type="dxa"/>
            <w:tcBorders>
              <w:top w:val="nil"/>
              <w:left w:val="single" w:sz="4" w:space="0" w:color="auto"/>
              <w:bottom w:val="single" w:sz="4" w:space="0" w:color="auto"/>
              <w:right w:val="single" w:sz="4" w:space="0" w:color="auto"/>
            </w:tcBorders>
          </w:tcPr>
          <w:p w14:paraId="7A2C76DD"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20</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6D9066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К100-80-160 на раме с эл.дв.АИР160S2У2    </w:t>
            </w:r>
          </w:p>
          <w:p w14:paraId="1ED68817"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Мощность-15кВт; Обороты-3000об/мин; </w:t>
            </w:r>
          </w:p>
          <w:p w14:paraId="272F8D75"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Напряжение-220/380В; Ток Iном-28,5А; </w:t>
            </w:r>
          </w:p>
          <w:p w14:paraId="665296B2"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096C18AA"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12FAD7C0"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2</w:t>
            </w:r>
          </w:p>
          <w:p w14:paraId="3C3397BF"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225160AA"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6F63147"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60C549B4" w14:textId="77777777" w:rsidTr="000A4206">
        <w:trPr>
          <w:trHeight w:val="255"/>
        </w:trPr>
        <w:tc>
          <w:tcPr>
            <w:tcW w:w="534" w:type="dxa"/>
            <w:tcBorders>
              <w:top w:val="nil"/>
              <w:left w:val="single" w:sz="4" w:space="0" w:color="auto"/>
              <w:bottom w:val="single" w:sz="4" w:space="0" w:color="auto"/>
              <w:right w:val="single" w:sz="4" w:space="0" w:color="auto"/>
            </w:tcBorders>
          </w:tcPr>
          <w:p w14:paraId="52DB3264"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21</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E290F4E"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К100-65-250 на раме с эл.дв.АИР200М2У3  </w:t>
            </w:r>
          </w:p>
          <w:p w14:paraId="483CE92B"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Мощность-37кВт; Обороты-3000об/мин; </w:t>
            </w:r>
          </w:p>
          <w:p w14:paraId="63C9FB8C"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Напряжение-380/660В; Ток Iном-7,5А; </w:t>
            </w:r>
          </w:p>
          <w:p w14:paraId="56C41D66"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 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3CA8AF57"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2E5B7BEA"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p w14:paraId="06AD9BA6"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D38E866"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1B387AA2"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6F10A64F" w14:textId="77777777" w:rsidTr="000A4206">
        <w:trPr>
          <w:trHeight w:val="255"/>
        </w:trPr>
        <w:tc>
          <w:tcPr>
            <w:tcW w:w="534" w:type="dxa"/>
            <w:tcBorders>
              <w:top w:val="nil"/>
              <w:left w:val="single" w:sz="4" w:space="0" w:color="auto"/>
              <w:bottom w:val="single" w:sz="4" w:space="0" w:color="auto"/>
              <w:right w:val="single" w:sz="4" w:space="0" w:color="auto"/>
            </w:tcBorders>
          </w:tcPr>
          <w:p w14:paraId="0BA968B8"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22</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D2304A6"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К100-80-160а на раме с эл.дв.АИР132М2У2   </w:t>
            </w:r>
          </w:p>
          <w:p w14:paraId="43766225"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Мощность-11кВт; Обороты-3000об/мин; </w:t>
            </w:r>
          </w:p>
          <w:p w14:paraId="2F9FF970"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Напряжение-380/660В; Ток Iном-21,2А; </w:t>
            </w:r>
          </w:p>
          <w:p w14:paraId="273108EB"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 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1F2FE0F0"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0AD50832"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2</w:t>
            </w:r>
          </w:p>
          <w:p w14:paraId="29A811B3"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2FBBC7F6"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51F2EA3A"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653AEF97" w14:textId="77777777" w:rsidTr="000A4206">
        <w:trPr>
          <w:trHeight w:val="255"/>
        </w:trPr>
        <w:tc>
          <w:tcPr>
            <w:tcW w:w="534" w:type="dxa"/>
            <w:tcBorders>
              <w:top w:val="nil"/>
              <w:left w:val="single" w:sz="4" w:space="0" w:color="auto"/>
              <w:bottom w:val="single" w:sz="4" w:space="0" w:color="auto"/>
              <w:right w:val="single" w:sz="4" w:space="0" w:color="auto"/>
            </w:tcBorders>
          </w:tcPr>
          <w:p w14:paraId="6CC90C79"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23</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7F06DD2"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Насосный агрегат Х50-32-125а на раме с эл.дв.АИР100</w:t>
            </w:r>
            <w:r w:rsidRPr="00E16AE8">
              <w:rPr>
                <w:rFonts w:ascii="Times New Roman" w:eastAsia="Times New Roman" w:hAnsi="Times New Roman" w:cs="Times New Roman"/>
                <w:sz w:val="20"/>
                <w:szCs w:val="20"/>
                <w:lang w:val="en-US"/>
              </w:rPr>
              <w:t>S</w:t>
            </w:r>
            <w:r w:rsidRPr="00E16AE8">
              <w:rPr>
                <w:rFonts w:ascii="Times New Roman" w:eastAsia="Times New Roman" w:hAnsi="Times New Roman" w:cs="Times New Roman"/>
                <w:sz w:val="20"/>
                <w:szCs w:val="20"/>
              </w:rPr>
              <w:t>2У2</w:t>
            </w:r>
          </w:p>
          <w:p w14:paraId="5DB218D5"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Мощность-4кВт; Обороты-3000об/мин; Напряжение-220/380В; Ток Iном-6,3А;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146F93D9"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1787B7F6"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4</w:t>
            </w:r>
          </w:p>
          <w:p w14:paraId="4CA920D3"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0F5D0AEF"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F7922DA"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65796956" w14:textId="77777777" w:rsidTr="000A4206">
        <w:trPr>
          <w:trHeight w:val="255"/>
        </w:trPr>
        <w:tc>
          <w:tcPr>
            <w:tcW w:w="534" w:type="dxa"/>
            <w:tcBorders>
              <w:top w:val="nil"/>
              <w:left w:val="single" w:sz="4" w:space="0" w:color="auto"/>
              <w:bottom w:val="single" w:sz="4" w:space="0" w:color="auto"/>
              <w:right w:val="single" w:sz="4" w:space="0" w:color="auto"/>
            </w:tcBorders>
          </w:tcPr>
          <w:p w14:paraId="2106715D"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24</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F37B9C8"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Х65-50-125 на раме с эл.дв.АИР100L2У2 </w:t>
            </w:r>
          </w:p>
          <w:p w14:paraId="67DEDB96"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Мощность-5,5кВт; Обороты-3000об/мин; Напряжение-220/380В; Ток Iном-11,1А;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6B9AF097"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320CCEA9"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8</w:t>
            </w:r>
          </w:p>
          <w:p w14:paraId="30610256"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14A36806"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5BDA6C4B"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6EA01A66" w14:textId="77777777" w:rsidTr="000A4206">
        <w:trPr>
          <w:trHeight w:val="825"/>
        </w:trPr>
        <w:tc>
          <w:tcPr>
            <w:tcW w:w="534" w:type="dxa"/>
            <w:tcBorders>
              <w:top w:val="nil"/>
              <w:left w:val="single" w:sz="4" w:space="0" w:color="auto"/>
              <w:bottom w:val="single" w:sz="4" w:space="0" w:color="auto"/>
              <w:right w:val="single" w:sz="4" w:space="0" w:color="auto"/>
            </w:tcBorders>
          </w:tcPr>
          <w:p w14:paraId="7DCAFE40"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25</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88E0AC"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Х65-50-125а на раме с эл.дв.АИР90L2У2 </w:t>
            </w:r>
          </w:p>
          <w:p w14:paraId="71201766"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Мощность-3кВт; Обороты-3000об/мин; Напряжение-220/380В; Ток Iном-6,3А;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772E9A10"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51D95B50"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2</w:t>
            </w:r>
          </w:p>
          <w:p w14:paraId="1A90DD83"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28EAF13"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6DF467D"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36B1B4C8" w14:textId="77777777" w:rsidTr="000A4206">
        <w:trPr>
          <w:trHeight w:val="255"/>
        </w:trPr>
        <w:tc>
          <w:tcPr>
            <w:tcW w:w="534" w:type="dxa"/>
            <w:tcBorders>
              <w:top w:val="nil"/>
              <w:left w:val="single" w:sz="4" w:space="0" w:color="auto"/>
              <w:bottom w:val="single" w:sz="4" w:space="0" w:color="auto"/>
              <w:right w:val="single" w:sz="4" w:space="0" w:color="auto"/>
            </w:tcBorders>
          </w:tcPr>
          <w:p w14:paraId="0F21B7F7"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26</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B9B2A6B"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Насосный агрегат Х80-50-200 на раме с эл.дв.АИР160</w:t>
            </w:r>
            <w:r w:rsidRPr="00E16AE8">
              <w:rPr>
                <w:rFonts w:ascii="Times New Roman" w:eastAsia="Times New Roman" w:hAnsi="Times New Roman" w:cs="Times New Roman"/>
                <w:sz w:val="20"/>
                <w:szCs w:val="20"/>
                <w:lang w:val="en-US"/>
              </w:rPr>
              <w:t>S</w:t>
            </w:r>
            <w:r w:rsidRPr="00E16AE8">
              <w:rPr>
                <w:rFonts w:ascii="Times New Roman" w:eastAsia="Times New Roman" w:hAnsi="Times New Roman" w:cs="Times New Roman"/>
                <w:sz w:val="20"/>
                <w:szCs w:val="20"/>
              </w:rPr>
              <w:t xml:space="preserve">2У2 </w:t>
            </w:r>
          </w:p>
          <w:p w14:paraId="2AB6FA6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Мощность-15кВт; Обороты-3000об/мин; Напряжение-380/660В; Ток Iном-7,5А; </w:t>
            </w:r>
          </w:p>
          <w:p w14:paraId="48B014DC"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261D098D"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43042098"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2</w:t>
            </w:r>
          </w:p>
          <w:p w14:paraId="10632DCE"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7E0EF5C"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1B4B66C1"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0861D6F1" w14:textId="77777777" w:rsidTr="000A4206">
        <w:trPr>
          <w:trHeight w:val="411"/>
        </w:trPr>
        <w:tc>
          <w:tcPr>
            <w:tcW w:w="534" w:type="dxa"/>
            <w:tcBorders>
              <w:top w:val="nil"/>
              <w:left w:val="single" w:sz="4" w:space="0" w:color="auto"/>
              <w:bottom w:val="single" w:sz="4" w:space="0" w:color="auto"/>
              <w:right w:val="single" w:sz="4" w:space="0" w:color="auto"/>
            </w:tcBorders>
          </w:tcPr>
          <w:p w14:paraId="5A713F1C"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27</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58F08F0"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Насос К 150-125-400а без дв., без рамы</w:t>
            </w:r>
          </w:p>
        </w:tc>
        <w:tc>
          <w:tcPr>
            <w:tcW w:w="850" w:type="dxa"/>
            <w:tcBorders>
              <w:top w:val="nil"/>
              <w:left w:val="single" w:sz="4" w:space="0" w:color="auto"/>
              <w:bottom w:val="single" w:sz="4" w:space="0" w:color="auto"/>
              <w:right w:val="single" w:sz="4" w:space="0" w:color="auto"/>
            </w:tcBorders>
            <w:shd w:val="clear" w:color="auto" w:fill="auto"/>
            <w:vAlign w:val="center"/>
          </w:tcPr>
          <w:p w14:paraId="1B56AB04"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p w14:paraId="66EB8B66"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bottom"/>
          </w:tcPr>
          <w:p w14:paraId="754FA4D0"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p w14:paraId="0B72BAD3"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B75DC7C"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039864DB"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0DDB48D6" w14:textId="77777777" w:rsidTr="000A4206">
        <w:trPr>
          <w:trHeight w:val="255"/>
        </w:trPr>
        <w:tc>
          <w:tcPr>
            <w:tcW w:w="534" w:type="dxa"/>
            <w:tcBorders>
              <w:top w:val="nil"/>
              <w:left w:val="single" w:sz="4" w:space="0" w:color="auto"/>
              <w:bottom w:val="single" w:sz="4" w:space="0" w:color="auto"/>
              <w:right w:val="single" w:sz="4" w:space="0" w:color="auto"/>
            </w:tcBorders>
          </w:tcPr>
          <w:p w14:paraId="2C7F8390"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28</w:t>
            </w:r>
          </w:p>
        </w:tc>
        <w:tc>
          <w:tcPr>
            <w:tcW w:w="5670" w:type="dxa"/>
            <w:tcBorders>
              <w:top w:val="nil"/>
              <w:left w:val="single" w:sz="4" w:space="0" w:color="auto"/>
              <w:bottom w:val="single" w:sz="4" w:space="0" w:color="auto"/>
              <w:right w:val="single" w:sz="4" w:space="0" w:color="auto"/>
            </w:tcBorders>
            <w:shd w:val="clear" w:color="auto" w:fill="auto"/>
            <w:noWrap/>
          </w:tcPr>
          <w:p w14:paraId="32E70501"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Электронасос моноблочный КМ40-32-180 с эл.дв.АИР90</w:t>
            </w:r>
            <w:r w:rsidRPr="00E16AE8">
              <w:rPr>
                <w:rFonts w:ascii="Times New Roman" w:eastAsia="Times New Roman" w:hAnsi="Times New Roman" w:cs="Times New Roman"/>
                <w:color w:val="auto"/>
                <w:sz w:val="20"/>
                <w:szCs w:val="20"/>
                <w:lang w:val="en-US"/>
              </w:rPr>
              <w:t>L</w:t>
            </w:r>
            <w:r w:rsidRPr="00E16AE8">
              <w:rPr>
                <w:rFonts w:ascii="Times New Roman" w:eastAsia="Times New Roman" w:hAnsi="Times New Roman" w:cs="Times New Roman"/>
                <w:color w:val="auto"/>
                <w:sz w:val="20"/>
                <w:szCs w:val="20"/>
              </w:rPr>
              <w:t xml:space="preserve">2У2 </w:t>
            </w:r>
          </w:p>
          <w:p w14:paraId="63B7BB19"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Мощность-3кВт; Обороты-3000об/мин; Напряжение-220/380В; Ток Iном-7А; Исполнение-фл. + лапы 2001;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1A918FB7"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5D432CF4"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752085CC" w14:textId="77777777" w:rsidR="00E16AE8" w:rsidRPr="00E16AE8" w:rsidRDefault="00E16AE8" w:rsidP="00E16AE8">
            <w:pPr>
              <w:spacing w:line="256"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7BB9D84B"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3ABB8BF"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53DC9928" w14:textId="77777777" w:rsidTr="000A4206">
        <w:trPr>
          <w:trHeight w:val="255"/>
        </w:trPr>
        <w:tc>
          <w:tcPr>
            <w:tcW w:w="534" w:type="dxa"/>
            <w:tcBorders>
              <w:top w:val="nil"/>
              <w:left w:val="single" w:sz="4" w:space="0" w:color="auto"/>
              <w:bottom w:val="single" w:sz="4" w:space="0" w:color="auto"/>
              <w:right w:val="single" w:sz="4" w:space="0" w:color="auto"/>
            </w:tcBorders>
          </w:tcPr>
          <w:p w14:paraId="3085FE3A"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29</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F76D1A9"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color w:val="auto"/>
                <w:sz w:val="20"/>
                <w:szCs w:val="20"/>
              </w:rPr>
              <w:t xml:space="preserve">Электронасос моноблочный </w:t>
            </w:r>
            <w:r w:rsidRPr="00E16AE8">
              <w:rPr>
                <w:rFonts w:ascii="Times New Roman" w:eastAsia="Times New Roman" w:hAnsi="Times New Roman" w:cs="Times New Roman"/>
                <w:sz w:val="20"/>
                <w:szCs w:val="20"/>
              </w:rPr>
              <w:t xml:space="preserve">КМ 50-32-160 с эл.дв.АИР90L2 </w:t>
            </w:r>
          </w:p>
          <w:p w14:paraId="2C560B06"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Мощность-3кВт; Обороты-3000об/мин; Напряжение-220/380В; Ток Iном-11,4А; Исполнение-фл.+лапы 2001;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7BF1BBB8"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03BB7A2F"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4A4B05C3"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3B28D585"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8941454"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4B359AF8" w14:textId="77777777" w:rsidTr="000A4206">
        <w:trPr>
          <w:trHeight w:val="255"/>
        </w:trPr>
        <w:tc>
          <w:tcPr>
            <w:tcW w:w="534" w:type="dxa"/>
            <w:tcBorders>
              <w:top w:val="nil"/>
              <w:left w:val="single" w:sz="4" w:space="0" w:color="auto"/>
              <w:bottom w:val="single" w:sz="4" w:space="0" w:color="auto"/>
              <w:right w:val="single" w:sz="4" w:space="0" w:color="auto"/>
            </w:tcBorders>
          </w:tcPr>
          <w:p w14:paraId="50EC67AD"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30</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8523104"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color w:val="auto"/>
                <w:sz w:val="20"/>
                <w:szCs w:val="20"/>
              </w:rPr>
              <w:t xml:space="preserve">Электронасос моноблочный </w:t>
            </w:r>
            <w:r w:rsidRPr="00E16AE8">
              <w:rPr>
                <w:rFonts w:ascii="Times New Roman" w:eastAsia="Times New Roman" w:hAnsi="Times New Roman" w:cs="Times New Roman"/>
                <w:sz w:val="20"/>
                <w:szCs w:val="20"/>
              </w:rPr>
              <w:t xml:space="preserve">КМ50-32-250 с эл.дв.АИР132М2У2, .Мощность-11кВт; Обороты-3000об/мин; </w:t>
            </w:r>
          </w:p>
          <w:p w14:paraId="242F1FC6"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Напряжение-380/660В; Ток Iном-21,2А; </w:t>
            </w:r>
          </w:p>
          <w:p w14:paraId="3EE2C70C"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sz w:val="20"/>
                <w:szCs w:val="20"/>
              </w:rPr>
              <w:t>Исполнение-фл. + лапы 2001;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1CFAE237"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5FC51D10"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27F8DAC9"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10EE210C"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2</w:t>
            </w:r>
          </w:p>
          <w:p w14:paraId="1A767C8A"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E946FEE"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F96E756"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048E11E2" w14:textId="77777777" w:rsidTr="000A4206">
        <w:trPr>
          <w:trHeight w:val="255"/>
        </w:trPr>
        <w:tc>
          <w:tcPr>
            <w:tcW w:w="534" w:type="dxa"/>
            <w:tcBorders>
              <w:top w:val="nil"/>
              <w:left w:val="single" w:sz="4" w:space="0" w:color="auto"/>
              <w:bottom w:val="single" w:sz="4" w:space="0" w:color="auto"/>
              <w:right w:val="single" w:sz="4" w:space="0" w:color="auto"/>
            </w:tcBorders>
          </w:tcPr>
          <w:p w14:paraId="6286F5EE"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31</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E95A37E"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color w:val="auto"/>
                <w:sz w:val="20"/>
                <w:szCs w:val="20"/>
              </w:rPr>
              <w:t xml:space="preserve">Электронасос моноблочный </w:t>
            </w:r>
            <w:r w:rsidRPr="00E16AE8">
              <w:rPr>
                <w:rFonts w:ascii="Times New Roman" w:eastAsia="Times New Roman" w:hAnsi="Times New Roman" w:cs="Times New Roman"/>
                <w:sz w:val="20"/>
                <w:szCs w:val="20"/>
              </w:rPr>
              <w:t xml:space="preserve">КМ 65-50-160-С с эл.дв.АИР100L2У2 Мощность-5,5кВт; Обороты-3000об/мин; Напряжение-220/380В; Ток Iном-11,1А; </w:t>
            </w:r>
          </w:p>
          <w:p w14:paraId="7DAE1886"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sz w:val="20"/>
                <w:szCs w:val="20"/>
              </w:rPr>
              <w:t>Исполнение-фл.+лапы 2001;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1AEFC158"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7AD91FC3"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p w14:paraId="76A47106"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1D90F6AE"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5D5442A8"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15B2EBEA" w14:textId="77777777" w:rsidTr="000A4206">
        <w:trPr>
          <w:trHeight w:val="255"/>
        </w:trPr>
        <w:tc>
          <w:tcPr>
            <w:tcW w:w="534" w:type="dxa"/>
            <w:tcBorders>
              <w:top w:val="nil"/>
              <w:left w:val="single" w:sz="4" w:space="0" w:color="auto"/>
              <w:bottom w:val="single" w:sz="4" w:space="0" w:color="auto"/>
              <w:right w:val="single" w:sz="4" w:space="0" w:color="auto"/>
            </w:tcBorders>
          </w:tcPr>
          <w:p w14:paraId="5950BF53"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lastRenderedPageBreak/>
              <w:t>32</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9C8C426"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color w:val="auto"/>
                <w:sz w:val="20"/>
                <w:szCs w:val="20"/>
              </w:rPr>
              <w:t xml:space="preserve">Электронасос моноблочный </w:t>
            </w:r>
            <w:r w:rsidRPr="00E16AE8">
              <w:rPr>
                <w:rFonts w:ascii="Times New Roman" w:eastAsia="Times New Roman" w:hAnsi="Times New Roman" w:cs="Times New Roman"/>
                <w:sz w:val="20"/>
                <w:szCs w:val="20"/>
              </w:rPr>
              <w:t>КМ80-50-200-</w:t>
            </w:r>
            <w:r w:rsidRPr="00E16AE8">
              <w:rPr>
                <w:rFonts w:ascii="Times New Roman" w:eastAsia="Times New Roman" w:hAnsi="Times New Roman" w:cs="Times New Roman"/>
                <w:sz w:val="20"/>
                <w:szCs w:val="20"/>
                <w:lang w:val="en-US"/>
              </w:rPr>
              <w:t>C</w:t>
            </w:r>
            <w:r w:rsidRPr="00E16AE8">
              <w:rPr>
                <w:rFonts w:ascii="Times New Roman" w:eastAsia="Times New Roman" w:hAnsi="Times New Roman" w:cs="Times New Roman"/>
                <w:sz w:val="20"/>
                <w:szCs w:val="20"/>
              </w:rPr>
              <w:t xml:space="preserve"> с эл.дв.АИР160</w:t>
            </w:r>
            <w:r w:rsidRPr="00E16AE8">
              <w:rPr>
                <w:rFonts w:ascii="Times New Roman" w:eastAsia="Times New Roman" w:hAnsi="Times New Roman" w:cs="Times New Roman"/>
                <w:sz w:val="20"/>
                <w:szCs w:val="20"/>
                <w:lang w:val="en-US"/>
              </w:rPr>
              <w:t>S</w:t>
            </w:r>
            <w:r w:rsidRPr="00E16AE8">
              <w:rPr>
                <w:rFonts w:ascii="Times New Roman" w:eastAsia="Times New Roman" w:hAnsi="Times New Roman" w:cs="Times New Roman"/>
                <w:sz w:val="20"/>
                <w:szCs w:val="20"/>
              </w:rPr>
              <w:t xml:space="preserve">2ЖУ2, Мощность-15кВт; Обороты-3000об/мин; </w:t>
            </w:r>
          </w:p>
          <w:p w14:paraId="761995FB"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Напряжение-380/660В; Ток Iном-7,5А; </w:t>
            </w:r>
          </w:p>
          <w:p w14:paraId="4E9BB685"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Исполнение-фл. + лапы 2001;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46B5DB5E"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49AD70D3"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1DCE3A07"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20</w:t>
            </w:r>
          </w:p>
          <w:p w14:paraId="0B94DD30"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68F62837"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4671C582"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0E892C33" w14:textId="77777777" w:rsidTr="000A4206">
        <w:trPr>
          <w:trHeight w:val="255"/>
        </w:trPr>
        <w:tc>
          <w:tcPr>
            <w:tcW w:w="534" w:type="dxa"/>
            <w:tcBorders>
              <w:top w:val="nil"/>
              <w:left w:val="single" w:sz="4" w:space="0" w:color="auto"/>
              <w:bottom w:val="single" w:sz="4" w:space="0" w:color="auto"/>
              <w:right w:val="single" w:sz="4" w:space="0" w:color="auto"/>
            </w:tcBorders>
          </w:tcPr>
          <w:p w14:paraId="0C1121C4"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33</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84900B2"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color w:val="auto"/>
                <w:sz w:val="20"/>
                <w:szCs w:val="20"/>
              </w:rPr>
              <w:t xml:space="preserve">Электронасос моноблочный </w:t>
            </w:r>
            <w:r w:rsidRPr="00E16AE8">
              <w:rPr>
                <w:rFonts w:ascii="Times New Roman" w:eastAsia="Times New Roman" w:hAnsi="Times New Roman" w:cs="Times New Roman"/>
                <w:sz w:val="20"/>
                <w:szCs w:val="20"/>
              </w:rPr>
              <w:t xml:space="preserve">КМ100-65-200-С с эл.дв. АИР180М2ЖУ2   Мощность-30кВт; Обороты-3000об/мин; </w:t>
            </w:r>
          </w:p>
          <w:p w14:paraId="73AC71BF"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Напряжение-380/660В; Ток Iном-21,2А; </w:t>
            </w:r>
          </w:p>
          <w:p w14:paraId="3994985C"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 фл. + лапы 2001;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14A5D186"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3863BBD3"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p w14:paraId="652965B1"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002F218E"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B26E76E"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63EEF4A9" w14:textId="77777777" w:rsidTr="000A4206">
        <w:trPr>
          <w:trHeight w:val="255"/>
        </w:trPr>
        <w:tc>
          <w:tcPr>
            <w:tcW w:w="534" w:type="dxa"/>
            <w:tcBorders>
              <w:top w:val="nil"/>
              <w:left w:val="single" w:sz="4" w:space="0" w:color="auto"/>
              <w:bottom w:val="single" w:sz="4" w:space="0" w:color="auto"/>
              <w:right w:val="single" w:sz="4" w:space="0" w:color="auto"/>
            </w:tcBorders>
          </w:tcPr>
          <w:p w14:paraId="3F715C18"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34</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AE6EE1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color w:val="auto"/>
                <w:sz w:val="20"/>
                <w:szCs w:val="20"/>
              </w:rPr>
              <w:t xml:space="preserve">Электронасос моноблочный </w:t>
            </w:r>
            <w:r w:rsidRPr="00E16AE8">
              <w:rPr>
                <w:rFonts w:ascii="Times New Roman" w:eastAsia="Times New Roman" w:hAnsi="Times New Roman" w:cs="Times New Roman"/>
                <w:sz w:val="20"/>
                <w:szCs w:val="20"/>
              </w:rPr>
              <w:t>КМ100-80-160-С                                                                                                                                                                                                                                                                                                                                                                                                                                                                                с эл.дв.  АИР160</w:t>
            </w:r>
            <w:r w:rsidRPr="00E16AE8">
              <w:rPr>
                <w:rFonts w:ascii="Times New Roman" w:eastAsia="Times New Roman" w:hAnsi="Times New Roman" w:cs="Times New Roman"/>
                <w:sz w:val="20"/>
                <w:szCs w:val="20"/>
                <w:lang w:val="en-US"/>
              </w:rPr>
              <w:t>S</w:t>
            </w:r>
            <w:r w:rsidRPr="00E16AE8">
              <w:rPr>
                <w:rFonts w:ascii="Times New Roman" w:eastAsia="Times New Roman" w:hAnsi="Times New Roman" w:cs="Times New Roman"/>
                <w:sz w:val="20"/>
                <w:szCs w:val="20"/>
              </w:rPr>
              <w:t xml:space="preserve">2ЖУ2, Мощность-15кВт; Обороты-3000об/мин; Напряжение-380/660В; Ток Iном-7,5А; </w:t>
            </w:r>
          </w:p>
          <w:p w14:paraId="0847EADB"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sz w:val="20"/>
                <w:szCs w:val="20"/>
              </w:rPr>
              <w:t>Исполнение- фл. + лапы 2001;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4A097D98"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6924063C"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261019B8"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6</w:t>
            </w:r>
          </w:p>
          <w:p w14:paraId="52B76D3A"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61E62B8D"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5621A620"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0602EEBB" w14:textId="77777777" w:rsidTr="000A4206">
        <w:trPr>
          <w:trHeight w:val="255"/>
        </w:trPr>
        <w:tc>
          <w:tcPr>
            <w:tcW w:w="534" w:type="dxa"/>
            <w:tcBorders>
              <w:top w:val="nil"/>
              <w:left w:val="single" w:sz="4" w:space="0" w:color="auto"/>
              <w:bottom w:val="single" w:sz="4" w:space="0" w:color="auto"/>
              <w:right w:val="single" w:sz="4" w:space="0" w:color="auto"/>
            </w:tcBorders>
          </w:tcPr>
          <w:p w14:paraId="612CEBD5"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35</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3602E90"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color w:val="auto"/>
                <w:sz w:val="20"/>
                <w:szCs w:val="20"/>
              </w:rPr>
              <w:t xml:space="preserve">Электронасос моноблочный </w:t>
            </w:r>
            <w:r w:rsidRPr="00E16AE8">
              <w:rPr>
                <w:rFonts w:ascii="Times New Roman" w:eastAsia="Times New Roman" w:hAnsi="Times New Roman" w:cs="Times New Roman"/>
                <w:sz w:val="20"/>
                <w:szCs w:val="20"/>
              </w:rPr>
              <w:t>С</w:t>
            </w:r>
            <w:r w:rsidRPr="00E16AE8">
              <w:rPr>
                <w:rFonts w:ascii="Times New Roman" w:eastAsia="Times New Roman" w:hAnsi="Times New Roman" w:cs="Times New Roman"/>
                <w:sz w:val="20"/>
                <w:szCs w:val="20"/>
                <w:lang w:val="en-US"/>
              </w:rPr>
              <w:t>olpeda</w:t>
            </w:r>
            <w:r w:rsidRPr="00E16AE8">
              <w:rPr>
                <w:rFonts w:ascii="Times New Roman" w:eastAsia="Times New Roman" w:hAnsi="Times New Roman" w:cs="Times New Roman"/>
                <w:sz w:val="20"/>
                <w:szCs w:val="20"/>
              </w:rPr>
              <w:t xml:space="preserve"> 20/160 с эл.дв. </w:t>
            </w:r>
          </w:p>
          <w:p w14:paraId="6BE6F82B"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Мощность-1,1кВт; Обороты-3000об/мин; Напряжение-220/380В; Степень защиты-IP54.</w:t>
            </w:r>
          </w:p>
        </w:tc>
        <w:tc>
          <w:tcPr>
            <w:tcW w:w="850" w:type="dxa"/>
            <w:tcBorders>
              <w:top w:val="nil"/>
              <w:left w:val="single" w:sz="4" w:space="0" w:color="auto"/>
              <w:bottom w:val="single" w:sz="4" w:space="0" w:color="auto"/>
              <w:right w:val="single" w:sz="4" w:space="0" w:color="auto"/>
            </w:tcBorders>
            <w:shd w:val="clear" w:color="auto" w:fill="auto"/>
            <w:vAlign w:val="center"/>
          </w:tcPr>
          <w:p w14:paraId="16CB69C2"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14A4ECC1"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161B6136"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5</w:t>
            </w:r>
          </w:p>
          <w:p w14:paraId="336D17D4"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7B37F73B"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D147CC2"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64566F5F" w14:textId="77777777" w:rsidTr="000A4206">
        <w:trPr>
          <w:trHeight w:val="255"/>
        </w:trPr>
        <w:tc>
          <w:tcPr>
            <w:tcW w:w="534" w:type="dxa"/>
            <w:tcBorders>
              <w:top w:val="nil"/>
              <w:left w:val="single" w:sz="4" w:space="0" w:color="auto"/>
              <w:bottom w:val="single" w:sz="4" w:space="0" w:color="auto"/>
              <w:right w:val="single" w:sz="4" w:space="0" w:color="auto"/>
            </w:tcBorders>
          </w:tcPr>
          <w:p w14:paraId="398D1DA7"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36</w:t>
            </w:r>
          </w:p>
        </w:tc>
        <w:tc>
          <w:tcPr>
            <w:tcW w:w="5670" w:type="dxa"/>
            <w:tcBorders>
              <w:top w:val="nil"/>
              <w:left w:val="single" w:sz="4" w:space="0" w:color="auto"/>
              <w:bottom w:val="single" w:sz="4" w:space="0" w:color="auto"/>
              <w:right w:val="single" w:sz="4" w:space="0" w:color="auto"/>
            </w:tcBorders>
            <w:shd w:val="clear" w:color="auto" w:fill="auto"/>
            <w:noWrap/>
          </w:tcPr>
          <w:p w14:paraId="75B75F77"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 дозировочный НД 1,0-16/63К14А </w:t>
            </w:r>
            <w:r w:rsidRPr="00E16AE8">
              <w:rPr>
                <w:rFonts w:ascii="Times New Roman" w:eastAsia="Times New Roman" w:hAnsi="Times New Roman" w:cs="Times New Roman"/>
                <w:sz w:val="20"/>
                <w:szCs w:val="20"/>
                <w:lang w:val="en-US"/>
              </w:rPr>
              <w:t>c</w:t>
            </w:r>
            <w:r w:rsidRPr="00E16AE8">
              <w:rPr>
                <w:rFonts w:ascii="Times New Roman" w:eastAsia="Times New Roman" w:hAnsi="Times New Roman" w:cs="Times New Roman"/>
                <w:sz w:val="20"/>
                <w:szCs w:val="20"/>
              </w:rPr>
              <w:t xml:space="preserve"> электродвигателем АИР63А4У2, </w:t>
            </w:r>
            <w:r w:rsidRPr="00E16AE8">
              <w:rPr>
                <w:rFonts w:ascii="Times New Roman" w:eastAsia="Times New Roman" w:hAnsi="Times New Roman" w:cs="Times New Roman"/>
                <w:color w:val="auto"/>
                <w:sz w:val="20"/>
                <w:szCs w:val="20"/>
              </w:rPr>
              <w:t xml:space="preserve">Мощность-0,25кВт; Обороты-1500об/мин; Напряжение-220/380В; Ток Iном-0,79А; </w:t>
            </w:r>
          </w:p>
          <w:p w14:paraId="16D6433B"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color w:val="auto"/>
                <w:sz w:val="20"/>
                <w:szCs w:val="20"/>
              </w:rPr>
              <w:t>Исполнение- фл. + лапы 2001;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34DDF099"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4163DFF8"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2</w:t>
            </w:r>
          </w:p>
          <w:p w14:paraId="2F940463" w14:textId="77777777" w:rsidR="00E16AE8" w:rsidRPr="00E16AE8" w:rsidRDefault="00E16AE8" w:rsidP="00E16AE8">
            <w:pPr>
              <w:spacing w:line="256"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5C7914E4"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C23613F"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52B5541B" w14:textId="77777777" w:rsidTr="000A4206">
        <w:trPr>
          <w:trHeight w:val="255"/>
        </w:trPr>
        <w:tc>
          <w:tcPr>
            <w:tcW w:w="534" w:type="dxa"/>
            <w:tcBorders>
              <w:top w:val="nil"/>
              <w:left w:val="single" w:sz="4" w:space="0" w:color="auto"/>
              <w:bottom w:val="single" w:sz="4" w:space="0" w:color="auto"/>
              <w:right w:val="single" w:sz="4" w:space="0" w:color="auto"/>
            </w:tcBorders>
          </w:tcPr>
          <w:p w14:paraId="62FB8645"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37</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65B0172"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Мазутный насос без электродвигателя ЦНС 13-105</w:t>
            </w:r>
          </w:p>
          <w:p w14:paraId="4C536055"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Мощность-18,5кВт; Обороты-3000об/мин; Подача-13м</w:t>
            </w:r>
            <w:r w:rsidRPr="00E16AE8">
              <w:rPr>
                <w:rFonts w:ascii="Times New Roman" w:eastAsia="Times New Roman" w:hAnsi="Times New Roman" w:cs="Times New Roman"/>
                <w:sz w:val="20"/>
                <w:szCs w:val="20"/>
                <w:vertAlign w:val="superscript"/>
              </w:rPr>
              <w:t>3</w:t>
            </w:r>
            <w:r w:rsidRPr="00E16AE8">
              <w:rPr>
                <w:rFonts w:ascii="Times New Roman" w:eastAsia="Times New Roman" w:hAnsi="Times New Roman" w:cs="Times New Roman"/>
                <w:sz w:val="20"/>
                <w:szCs w:val="20"/>
              </w:rPr>
              <w:t>/ч; Напор-105м.</w:t>
            </w:r>
          </w:p>
        </w:tc>
        <w:tc>
          <w:tcPr>
            <w:tcW w:w="850" w:type="dxa"/>
            <w:tcBorders>
              <w:top w:val="nil"/>
              <w:left w:val="single" w:sz="4" w:space="0" w:color="auto"/>
              <w:bottom w:val="single" w:sz="4" w:space="0" w:color="auto"/>
              <w:right w:val="single" w:sz="4" w:space="0" w:color="auto"/>
            </w:tcBorders>
            <w:shd w:val="clear" w:color="auto" w:fill="auto"/>
            <w:vAlign w:val="center"/>
          </w:tcPr>
          <w:p w14:paraId="35A388A0"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5DBD439B"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40D77736"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5052DA8"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390968D5" w14:textId="77777777" w:rsidTr="000A4206">
        <w:trPr>
          <w:trHeight w:val="255"/>
        </w:trPr>
        <w:tc>
          <w:tcPr>
            <w:tcW w:w="534" w:type="dxa"/>
            <w:tcBorders>
              <w:top w:val="nil"/>
              <w:left w:val="single" w:sz="4" w:space="0" w:color="auto"/>
              <w:bottom w:val="single" w:sz="4" w:space="0" w:color="auto"/>
              <w:right w:val="single" w:sz="4" w:space="0" w:color="auto"/>
            </w:tcBorders>
          </w:tcPr>
          <w:p w14:paraId="116873FE"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38</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36852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Электродвигатель вентилятора ВДН-17 4АМ355</w:t>
            </w:r>
            <w:r w:rsidRPr="00E16AE8">
              <w:rPr>
                <w:rFonts w:ascii="Times New Roman" w:eastAsia="Times New Roman" w:hAnsi="Times New Roman" w:cs="Times New Roman"/>
                <w:sz w:val="20"/>
                <w:szCs w:val="20"/>
                <w:lang w:val="en-US"/>
              </w:rPr>
              <w:t>S</w:t>
            </w:r>
            <w:r w:rsidRPr="00E16AE8">
              <w:rPr>
                <w:rFonts w:ascii="Times New Roman" w:eastAsia="Times New Roman" w:hAnsi="Times New Roman" w:cs="Times New Roman"/>
                <w:sz w:val="20"/>
                <w:szCs w:val="20"/>
              </w:rPr>
              <w:t xml:space="preserve">6У2 </w:t>
            </w:r>
          </w:p>
          <w:p w14:paraId="199E2320"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Мощность-160кВт; Обороты-1000об/мин; Напряжение-380В; Ток Iном-7А; Исполнение-лапы 1001; Степень защиты-IP23.</w:t>
            </w:r>
          </w:p>
        </w:tc>
        <w:tc>
          <w:tcPr>
            <w:tcW w:w="850" w:type="dxa"/>
            <w:tcBorders>
              <w:top w:val="nil"/>
              <w:left w:val="single" w:sz="4" w:space="0" w:color="auto"/>
              <w:bottom w:val="single" w:sz="4" w:space="0" w:color="auto"/>
              <w:right w:val="single" w:sz="4" w:space="0" w:color="auto"/>
            </w:tcBorders>
            <w:shd w:val="clear" w:color="auto" w:fill="auto"/>
            <w:vAlign w:val="center"/>
          </w:tcPr>
          <w:p w14:paraId="62B637E6"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038B5204"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12D626AB" w14:textId="77777777" w:rsidR="00E16AE8" w:rsidRPr="00E16AE8" w:rsidRDefault="00E16AE8" w:rsidP="00E16AE8">
            <w:pPr>
              <w:spacing w:line="256"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3C961EFA"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662F20C7"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0034F733" w14:textId="77777777" w:rsidTr="000A4206">
        <w:trPr>
          <w:trHeight w:val="255"/>
        </w:trPr>
        <w:tc>
          <w:tcPr>
            <w:tcW w:w="534" w:type="dxa"/>
            <w:tcBorders>
              <w:top w:val="nil"/>
              <w:left w:val="single" w:sz="4" w:space="0" w:color="auto"/>
              <w:bottom w:val="single" w:sz="4" w:space="0" w:color="auto"/>
              <w:right w:val="single" w:sz="4" w:space="0" w:color="auto"/>
            </w:tcBorders>
          </w:tcPr>
          <w:p w14:paraId="3907747E"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39</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E0CD9B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Электродвигатель хоз. насосной АИР225М2У3    </w:t>
            </w:r>
          </w:p>
          <w:p w14:paraId="7E0845EC"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Мощность-55кВт; Обороты-3000об/мин; Напряжение-380/660В; Ток Iном-100А; </w:t>
            </w:r>
          </w:p>
          <w:p w14:paraId="1E6F5ADC"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30FD6198"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0395DC7D"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273859D7" w14:textId="77777777" w:rsidR="00E16AE8" w:rsidRPr="00E16AE8" w:rsidRDefault="00E16AE8" w:rsidP="00E16AE8">
            <w:pPr>
              <w:spacing w:line="256"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37DB49F3"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2B0B5A2"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257F6D31" w14:textId="77777777" w:rsidTr="000A4206">
        <w:trPr>
          <w:trHeight w:val="255"/>
        </w:trPr>
        <w:tc>
          <w:tcPr>
            <w:tcW w:w="534" w:type="dxa"/>
            <w:tcBorders>
              <w:top w:val="nil"/>
              <w:left w:val="single" w:sz="4" w:space="0" w:color="auto"/>
              <w:bottom w:val="single" w:sz="4" w:space="0" w:color="auto"/>
              <w:right w:val="single" w:sz="4" w:space="0" w:color="auto"/>
            </w:tcBorders>
          </w:tcPr>
          <w:p w14:paraId="0AFC1002"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40</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2FEE437"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Электродвигатель привода АИРС80А4У3             </w:t>
            </w:r>
          </w:p>
          <w:p w14:paraId="0785B86A"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Мощность-1,32кВт; Обороты-1380об/мин; Напряжение-380В; Ток Iном-3,6А; Исполнение-фланец 3001; Степень защиты-IP54.</w:t>
            </w:r>
          </w:p>
        </w:tc>
        <w:tc>
          <w:tcPr>
            <w:tcW w:w="850" w:type="dxa"/>
            <w:tcBorders>
              <w:top w:val="nil"/>
              <w:left w:val="single" w:sz="4" w:space="0" w:color="auto"/>
              <w:bottom w:val="single" w:sz="4" w:space="0" w:color="auto"/>
              <w:right w:val="single" w:sz="4" w:space="0" w:color="auto"/>
            </w:tcBorders>
            <w:shd w:val="clear" w:color="auto" w:fill="auto"/>
            <w:vAlign w:val="center"/>
          </w:tcPr>
          <w:p w14:paraId="300065B3"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1A4A4786"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3</w:t>
            </w:r>
          </w:p>
          <w:p w14:paraId="2EA68DE9" w14:textId="77777777" w:rsidR="00E16AE8" w:rsidRPr="00E16AE8" w:rsidRDefault="00E16AE8" w:rsidP="00E16AE8">
            <w:pPr>
              <w:spacing w:line="256"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69F0041"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5CD9AAEF"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277205EE" w14:textId="77777777" w:rsidTr="000A4206">
        <w:trPr>
          <w:trHeight w:val="281"/>
        </w:trPr>
        <w:tc>
          <w:tcPr>
            <w:tcW w:w="6204" w:type="dxa"/>
            <w:gridSpan w:val="2"/>
            <w:tcBorders>
              <w:top w:val="single" w:sz="4" w:space="0" w:color="auto"/>
              <w:left w:val="single" w:sz="4" w:space="0" w:color="auto"/>
              <w:bottom w:val="single" w:sz="4" w:space="0" w:color="auto"/>
              <w:right w:val="single" w:sz="4" w:space="0" w:color="auto"/>
            </w:tcBorders>
            <w:vAlign w:val="center"/>
          </w:tcPr>
          <w:p w14:paraId="248CA687" w14:textId="77777777" w:rsidR="00E16AE8" w:rsidRPr="00E16AE8" w:rsidRDefault="00E16AE8" w:rsidP="00E16AE8">
            <w:pPr>
              <w:rPr>
                <w:rFonts w:ascii="Times New Roman" w:eastAsia="Times New Roman" w:hAnsi="Times New Roman" w:cs="Times New Roman"/>
                <w:b/>
                <w:bCs/>
                <w:sz w:val="20"/>
                <w:szCs w:val="20"/>
              </w:rPr>
            </w:pPr>
            <w:r w:rsidRPr="00E16AE8">
              <w:rPr>
                <w:rFonts w:ascii="Times New Roman" w:eastAsia="Times New Roman" w:hAnsi="Times New Roman" w:cs="Times New Roman"/>
                <w:b/>
                <w:bCs/>
                <w:sz w:val="20"/>
                <w:szCs w:val="20"/>
              </w:rPr>
              <w:t xml:space="preserve">ВСЕГО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2DD4596" w14:textId="77777777" w:rsidR="00E16AE8" w:rsidRPr="00E16AE8" w:rsidRDefault="00E16AE8" w:rsidP="00E16AE8">
            <w:pPr>
              <w:jc w:val="center"/>
              <w:rPr>
                <w:rFonts w:ascii="Times New Roman" w:eastAsia="Calibri" w:hAnsi="Times New Roman" w:cs="Times New Roman"/>
                <w:b/>
                <w:color w:val="auto"/>
                <w:sz w:val="20"/>
                <w:szCs w:val="20"/>
              </w:rPr>
            </w:pPr>
            <w:r w:rsidRPr="00E16AE8">
              <w:rPr>
                <w:rFonts w:ascii="Times New Roman" w:eastAsia="Calibri" w:hAnsi="Times New Roman" w:cs="Times New Roman"/>
                <w:b/>
                <w:color w:val="auto"/>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DC35C57" w14:textId="77777777" w:rsidR="00E16AE8" w:rsidRPr="00E16AE8" w:rsidRDefault="00E16AE8" w:rsidP="00E16AE8">
            <w:pPr>
              <w:jc w:val="right"/>
              <w:rPr>
                <w:rFonts w:ascii="Times New Roman" w:eastAsia="Times New Roman" w:hAnsi="Times New Roman" w:cs="Times New Roman"/>
                <w:b/>
                <w:bCs/>
                <w:sz w:val="20"/>
                <w:szCs w:val="20"/>
              </w:rPr>
            </w:pPr>
            <w:r w:rsidRPr="00E16AE8">
              <w:rPr>
                <w:rFonts w:ascii="Times New Roman" w:eastAsia="Times New Roman" w:hAnsi="Times New Roman" w:cs="Times New Roman"/>
                <w:b/>
                <w:bCs/>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ABA4F13" w14:textId="77777777" w:rsidR="00E16AE8" w:rsidRPr="00E16AE8" w:rsidRDefault="00E16AE8" w:rsidP="00E16AE8">
            <w:pPr>
              <w:jc w:val="right"/>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783ABC" w14:textId="77777777" w:rsidR="00E16AE8" w:rsidRPr="00E16AE8" w:rsidRDefault="00E16AE8" w:rsidP="00E16AE8">
            <w:pPr>
              <w:jc w:val="right"/>
              <w:rPr>
                <w:rFonts w:ascii="Times New Roman" w:eastAsia="Times New Roman" w:hAnsi="Times New Roman" w:cs="Times New Roman"/>
                <w:b/>
                <w:bCs/>
                <w:sz w:val="20"/>
                <w:szCs w:val="20"/>
              </w:rPr>
            </w:pPr>
          </w:p>
        </w:tc>
      </w:tr>
      <w:tr w:rsidR="00E16AE8" w:rsidRPr="00E16AE8" w14:paraId="53106E21" w14:textId="77777777" w:rsidTr="000A4206">
        <w:trPr>
          <w:trHeight w:val="281"/>
        </w:trPr>
        <w:tc>
          <w:tcPr>
            <w:tcW w:w="6204" w:type="dxa"/>
            <w:gridSpan w:val="2"/>
            <w:tcBorders>
              <w:top w:val="single" w:sz="4" w:space="0" w:color="auto"/>
              <w:left w:val="single" w:sz="4" w:space="0" w:color="auto"/>
              <w:bottom w:val="single" w:sz="4" w:space="0" w:color="auto"/>
              <w:right w:val="single" w:sz="4" w:space="0" w:color="auto"/>
            </w:tcBorders>
            <w:vAlign w:val="center"/>
          </w:tcPr>
          <w:p w14:paraId="5C5A47D0" w14:textId="77777777" w:rsidR="00E16AE8" w:rsidRPr="00E16AE8" w:rsidRDefault="00E16AE8" w:rsidP="00E16AE8">
            <w:pPr>
              <w:rPr>
                <w:rFonts w:ascii="Times New Roman" w:eastAsia="Times New Roman" w:hAnsi="Times New Roman" w:cs="Times New Roman"/>
                <w:b/>
                <w:bCs/>
                <w:sz w:val="20"/>
                <w:szCs w:val="20"/>
              </w:rPr>
            </w:pPr>
            <w:r w:rsidRPr="00E16AE8">
              <w:rPr>
                <w:rFonts w:ascii="Times New Roman" w:eastAsia="Times New Roman" w:hAnsi="Times New Roman" w:cs="Times New Roman"/>
                <w:b/>
                <w:bCs/>
                <w:sz w:val="20"/>
                <w:szCs w:val="20"/>
              </w:rPr>
              <w:t>в т.ч. НДС 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E81D3ED" w14:textId="77777777" w:rsidR="00E16AE8" w:rsidRPr="00E16AE8" w:rsidRDefault="00E16AE8" w:rsidP="00E16AE8">
            <w:pPr>
              <w:jc w:val="center"/>
              <w:rPr>
                <w:rFonts w:ascii="Times New Roman" w:eastAsia="Calibri" w:hAnsi="Times New Roman" w:cs="Times New Roman"/>
                <w:color w:val="auto"/>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5ABEB03" w14:textId="77777777" w:rsidR="00E16AE8" w:rsidRPr="00E16AE8" w:rsidRDefault="00E16AE8" w:rsidP="00E16AE8">
            <w:pPr>
              <w:jc w:val="right"/>
              <w:rPr>
                <w:rFonts w:ascii="Times New Roman" w:eastAsia="Times New Roman" w:hAnsi="Times New Roman" w:cs="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F63A99B" w14:textId="77777777" w:rsidR="00E16AE8" w:rsidRPr="00E16AE8" w:rsidRDefault="00E16AE8" w:rsidP="00E16AE8">
            <w:pPr>
              <w:jc w:val="right"/>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6E7F24" w14:textId="77777777" w:rsidR="00E16AE8" w:rsidRPr="00E16AE8" w:rsidRDefault="00E16AE8" w:rsidP="00E16AE8">
            <w:pPr>
              <w:jc w:val="right"/>
              <w:rPr>
                <w:rFonts w:ascii="Times New Roman" w:eastAsia="Times New Roman" w:hAnsi="Times New Roman" w:cs="Times New Roman"/>
                <w:b/>
                <w:bCs/>
                <w:sz w:val="20"/>
                <w:szCs w:val="20"/>
              </w:rPr>
            </w:pPr>
          </w:p>
        </w:tc>
      </w:tr>
    </w:tbl>
    <w:p w14:paraId="385DD0F7" w14:textId="77777777" w:rsidR="00E16AE8" w:rsidRPr="00E16AE8" w:rsidRDefault="00E16AE8" w:rsidP="00E16AE8">
      <w:pPr>
        <w:jc w:val="both"/>
        <w:rPr>
          <w:rFonts w:ascii="Times New Roman" w:eastAsia="Times New Roman" w:hAnsi="Times New Roman" w:cs="Times New Roman"/>
          <w:color w:val="auto"/>
        </w:rPr>
      </w:pPr>
    </w:p>
    <w:p w14:paraId="02265991" w14:textId="77777777" w:rsidR="00E16AE8" w:rsidRPr="00E16AE8" w:rsidRDefault="00E16AE8" w:rsidP="00E16AE8">
      <w:pPr>
        <w:rPr>
          <w:rFonts w:ascii="Times New Roman" w:eastAsia="Times New Roman" w:hAnsi="Times New Roman" w:cs="Times New Roman"/>
          <w:color w:val="auto"/>
        </w:rPr>
      </w:pPr>
      <w:r w:rsidRPr="00E16AE8">
        <w:rPr>
          <w:rFonts w:ascii="Times New Roman" w:eastAsia="Times New Roman" w:hAnsi="Times New Roman" w:cs="Times New Roman"/>
          <w:color w:val="auto"/>
        </w:rPr>
        <w:t>Сумма спецификации: _____________________________________________________</w:t>
      </w:r>
    </w:p>
    <w:p w14:paraId="1446CE3E" w14:textId="77777777" w:rsidR="00E16AE8" w:rsidRPr="00E16AE8" w:rsidRDefault="00E16AE8" w:rsidP="00E16AE8">
      <w:pPr>
        <w:rPr>
          <w:rFonts w:ascii="Times New Roman" w:eastAsia="Times New Roman" w:hAnsi="Times New Roman" w:cs="Times New Roman"/>
          <w:i/>
          <w:color w:val="auto"/>
          <w:sz w:val="20"/>
          <w:szCs w:val="20"/>
        </w:rPr>
      </w:pPr>
      <w:r w:rsidRPr="00E16AE8">
        <w:rPr>
          <w:rFonts w:ascii="Times New Roman" w:eastAsia="Times New Roman" w:hAnsi="Times New Roman" w:cs="Times New Roman"/>
          <w:color w:val="auto"/>
        </w:rPr>
        <w:tab/>
      </w:r>
      <w:r w:rsidRPr="00E16AE8">
        <w:rPr>
          <w:rFonts w:ascii="Times New Roman" w:eastAsia="Times New Roman" w:hAnsi="Times New Roman" w:cs="Times New Roman"/>
          <w:i/>
          <w:color w:val="auto"/>
          <w:sz w:val="20"/>
          <w:szCs w:val="20"/>
        </w:rPr>
        <w:t xml:space="preserve">всего с учетом НДС прописью </w:t>
      </w:r>
    </w:p>
    <w:p w14:paraId="7B62EDB3" w14:textId="77777777" w:rsidR="00E16AE8" w:rsidRPr="00E16AE8" w:rsidRDefault="00E16AE8" w:rsidP="00E16AE8">
      <w:pPr>
        <w:keepNext/>
        <w:shd w:val="clear" w:color="auto" w:fill="FFFFFF"/>
        <w:tabs>
          <w:tab w:val="left" w:pos="0"/>
        </w:tabs>
        <w:overflowPunct w:val="0"/>
        <w:autoSpaceDE w:val="0"/>
        <w:autoSpaceDN w:val="0"/>
        <w:adjustRightInd w:val="0"/>
        <w:contextualSpacing/>
        <w:jc w:val="both"/>
        <w:textAlignment w:val="baseline"/>
        <w:outlineLvl w:val="1"/>
        <w:rPr>
          <w:rFonts w:ascii="Times New Roman" w:eastAsia="Times New Roman" w:hAnsi="Times New Roman" w:cs="Times New Roman"/>
          <w:b/>
          <w:bCs/>
          <w:color w:val="auto"/>
        </w:rPr>
      </w:pPr>
      <w:r w:rsidRPr="00E16AE8">
        <w:rPr>
          <w:rFonts w:ascii="Times New Roman" w:eastAsia="Times New Roman" w:hAnsi="Times New Roman" w:cs="Times New Roman"/>
          <w:bCs/>
          <w:color w:val="auto"/>
        </w:rPr>
        <w:t xml:space="preserve">     2. Цена включает в себя стоимость товара, доставки товара до места требования, все налоги и сборы, все финансовые риски и иные расходы, связанные с исполнением договора.</w:t>
      </w:r>
    </w:p>
    <w:p w14:paraId="1D45E052" w14:textId="77777777" w:rsidR="00E16AE8" w:rsidRPr="00E16AE8" w:rsidRDefault="00E16AE8" w:rsidP="00E16AE8">
      <w:pPr>
        <w:autoSpaceDE w:val="0"/>
        <w:autoSpaceDN w:val="0"/>
        <w:adjustRightInd w:val="0"/>
        <w:jc w:val="both"/>
        <w:rPr>
          <w:rFonts w:ascii="Times New Roman" w:eastAsia="Times New Roman" w:hAnsi="Times New Roman" w:cs="Times New Roman"/>
          <w:b/>
          <w:bCs/>
          <w:color w:val="auto"/>
        </w:rPr>
      </w:pPr>
      <w:r w:rsidRPr="00E16AE8">
        <w:rPr>
          <w:rFonts w:ascii="Times New Roman" w:eastAsia="Times New Roman" w:hAnsi="Times New Roman" w:cs="Times New Roman"/>
          <w:color w:val="auto"/>
        </w:rPr>
        <w:t xml:space="preserve">     3. Дополнительные требования к Товару и условиям поставки: Товар должно быть новым, не бывшим в употреблении (в эксплуатации), без внешних повреждений, не имеющий дефектов, связанных с функционированием, свободным от любых прав на него третьих лиц, не находящимся в залоге, под арестом, изготовленными не ранее 2024г., </w:t>
      </w:r>
      <w:r w:rsidRPr="00E16AE8">
        <w:rPr>
          <w:rFonts w:ascii="Times New Roman" w:eastAsia="Times New Roman" w:hAnsi="Times New Roman" w:cs="Times New Roman"/>
          <w:bCs/>
          <w:color w:val="auto"/>
        </w:rPr>
        <w:t>что должно подтверждаться паспортами и сертификатами соответствия</w:t>
      </w:r>
      <w:r w:rsidRPr="00E16AE8">
        <w:rPr>
          <w:rFonts w:ascii="Times New Roman" w:eastAsia="Times New Roman" w:hAnsi="Times New Roman" w:cs="Times New Roman"/>
          <w:b/>
          <w:bCs/>
          <w:color w:val="auto"/>
        </w:rPr>
        <w:t>.</w:t>
      </w:r>
    </w:p>
    <w:p w14:paraId="1CBB59AC" w14:textId="77777777" w:rsidR="00E16AE8" w:rsidRPr="00E16AE8" w:rsidRDefault="00E16AE8" w:rsidP="00E16AE8">
      <w:pPr>
        <w:autoSpaceDE w:val="0"/>
        <w:autoSpaceDN w:val="0"/>
        <w:adjustRightInd w:val="0"/>
        <w:rPr>
          <w:rFonts w:ascii="Times New Roman" w:eastAsia="Times New Roman" w:hAnsi="Times New Roman" w:cs="Times New Roman"/>
          <w:color w:val="auto"/>
        </w:rPr>
      </w:pPr>
      <w:r w:rsidRPr="00E16AE8">
        <w:rPr>
          <w:rFonts w:ascii="Times New Roman" w:eastAsia="ArialMT" w:hAnsi="Times New Roman" w:cs="Times New Roman"/>
          <w:color w:val="auto"/>
        </w:rPr>
        <w:t xml:space="preserve">     На корпусах насоса и электродвигателя должны быть установлены таблички (шильдик) с данными завода изготовителя.</w:t>
      </w:r>
    </w:p>
    <w:p w14:paraId="5A6BD195" w14:textId="77777777" w:rsidR="00E16AE8" w:rsidRPr="00E16AE8" w:rsidRDefault="00E16AE8" w:rsidP="00E16AE8">
      <w:pPr>
        <w:jc w:val="both"/>
        <w:rPr>
          <w:rFonts w:ascii="Times New Roman" w:eastAsia="Calibri" w:hAnsi="Times New Roman" w:cs="Times New Roman"/>
          <w:color w:val="auto"/>
          <w:lang w:eastAsia="en-US"/>
        </w:rPr>
      </w:pPr>
      <w:r w:rsidRPr="00E16AE8">
        <w:rPr>
          <w:rFonts w:ascii="Times New Roman" w:eastAsia="Calibri" w:hAnsi="Times New Roman" w:cs="Times New Roman"/>
          <w:color w:val="auto"/>
          <w:lang w:eastAsia="en-US"/>
        </w:rPr>
        <w:t xml:space="preserve">     Поставка Товара осуществляется партиями за счет поставщика, автотранспортом, предназначенным для перевозки данного вида товара. При транспортировке Товар должен быть закреплен, не допускается его опрокидывание. Не допускается выгружать Товар методом сбрасывания, а также перемещать ее волоком. Упаковка Товара должна обеспечивать его сохранность при перегрузке.</w:t>
      </w:r>
    </w:p>
    <w:p w14:paraId="75542082" w14:textId="77777777" w:rsidR="00E16AE8" w:rsidRPr="00E16AE8" w:rsidRDefault="00E16AE8" w:rsidP="00E16AE8">
      <w:pPr>
        <w:jc w:val="both"/>
        <w:rPr>
          <w:rFonts w:ascii="Times New Roman" w:eastAsia="Calibri" w:hAnsi="Times New Roman" w:cs="Times New Roman"/>
          <w:color w:val="auto"/>
          <w:lang w:eastAsia="en-US"/>
        </w:rPr>
      </w:pPr>
      <w:r w:rsidRPr="00E16AE8">
        <w:rPr>
          <w:rFonts w:ascii="Times New Roman" w:eastAsia="Calibri" w:hAnsi="Times New Roman" w:cs="Times New Roman"/>
          <w:color w:val="auto"/>
          <w:lang w:eastAsia="en-US"/>
        </w:rPr>
        <w:t xml:space="preserve">      Поставщик несет ответственность за сохранность, целостность и комплектность Продукции до момента его приемки на складе Покупателя.</w:t>
      </w:r>
    </w:p>
    <w:p w14:paraId="0D5F05DE" w14:textId="57F4F95E" w:rsidR="009750C3" w:rsidRPr="009750C3" w:rsidRDefault="00E16AE8" w:rsidP="009750C3">
      <w:pPr>
        <w:jc w:val="both"/>
        <w:rPr>
          <w:rFonts w:ascii="Times New Roman" w:eastAsia="Calibri" w:hAnsi="Times New Roman" w:cs="Times New Roman"/>
          <w:bCs/>
          <w:color w:val="auto"/>
          <w:lang w:eastAsia="en-US"/>
        </w:rPr>
      </w:pPr>
      <w:r w:rsidRPr="00E16AE8">
        <w:rPr>
          <w:rFonts w:ascii="Times New Roman" w:eastAsia="Times New Roman" w:hAnsi="Times New Roman" w:cs="Times New Roman"/>
          <w:color w:val="auto"/>
        </w:rPr>
        <w:t xml:space="preserve">     4. Сроки поставки: </w:t>
      </w:r>
      <w:r w:rsidRPr="00E16AE8">
        <w:rPr>
          <w:rFonts w:ascii="Times New Roman" w:eastAsia="Calibri" w:hAnsi="Times New Roman" w:cs="Times New Roman"/>
          <w:color w:val="auto"/>
          <w:lang w:eastAsia="en-US"/>
        </w:rPr>
        <w:t>Товар поставляется силами Поставщика на склад Покупателя в течение 90-та рабочих дней,</w:t>
      </w:r>
      <w:r w:rsidRPr="00E16AE8">
        <w:rPr>
          <w:rFonts w:ascii="Times New Roman" w:eastAsia="Calibri" w:hAnsi="Times New Roman" w:cs="Times New Roman"/>
          <w:b/>
          <w:color w:val="auto"/>
          <w:lang w:eastAsia="en-US"/>
        </w:rPr>
        <w:t xml:space="preserve"> </w:t>
      </w:r>
      <w:r w:rsidRPr="00E16AE8">
        <w:rPr>
          <w:rFonts w:ascii="Times New Roman" w:eastAsia="Calibri" w:hAnsi="Times New Roman" w:cs="Times New Roman"/>
          <w:color w:val="auto"/>
          <w:lang w:eastAsia="en-US"/>
        </w:rPr>
        <w:t>с момента заключения договора и предоплаты</w:t>
      </w:r>
      <w:r w:rsidR="009750C3">
        <w:rPr>
          <w:rFonts w:ascii="Times New Roman" w:eastAsia="Calibri" w:hAnsi="Times New Roman" w:cs="Times New Roman"/>
          <w:color w:val="auto"/>
          <w:lang w:eastAsia="en-US"/>
        </w:rPr>
        <w:t>,</w:t>
      </w:r>
      <w:r w:rsidRPr="00E16AE8">
        <w:rPr>
          <w:rFonts w:ascii="Times New Roman" w:eastAsia="Calibri" w:hAnsi="Times New Roman" w:cs="Times New Roman"/>
          <w:color w:val="auto"/>
          <w:lang w:eastAsia="en-US"/>
        </w:rPr>
        <w:t xml:space="preserve"> </w:t>
      </w:r>
      <w:r w:rsidR="009750C3" w:rsidRPr="009750C3">
        <w:rPr>
          <w:rFonts w:ascii="Times New Roman" w:eastAsia="Calibri" w:hAnsi="Times New Roman" w:cs="Times New Roman"/>
          <w:bCs/>
          <w:color w:val="auto"/>
          <w:lang w:eastAsia="en-US"/>
        </w:rPr>
        <w:t>партиями по предварительной заявке заказчика.</w:t>
      </w:r>
    </w:p>
    <w:p w14:paraId="64296D80" w14:textId="1170DFFB" w:rsidR="00E16AE8" w:rsidRPr="00E16AE8" w:rsidRDefault="00E16AE8" w:rsidP="00E16AE8">
      <w:pPr>
        <w:jc w:val="both"/>
        <w:rPr>
          <w:rFonts w:ascii="Times New Roman" w:eastAsia="Calibri" w:hAnsi="Times New Roman" w:cs="Times New Roman"/>
          <w:color w:val="auto"/>
          <w:lang w:eastAsia="en-US"/>
        </w:rPr>
      </w:pPr>
      <w:r w:rsidRPr="00E16AE8">
        <w:rPr>
          <w:rFonts w:ascii="Times New Roman" w:eastAsia="Calibri" w:hAnsi="Times New Roman" w:cs="Times New Roman"/>
          <w:color w:val="auto"/>
          <w:lang w:eastAsia="en-US"/>
        </w:rPr>
        <w:t xml:space="preserve">     5. Требования к объему гарантий качества товара: Гарантийный срок на оборудование не менее 12 месяцев со дня ввода в эксплуатацию, но не более 18 месяцев со дня его отгрузки </w:t>
      </w:r>
      <w:r w:rsidRPr="00E16AE8">
        <w:rPr>
          <w:rFonts w:ascii="Times New Roman" w:eastAsia="Calibri" w:hAnsi="Times New Roman" w:cs="Times New Roman"/>
          <w:color w:val="auto"/>
          <w:lang w:eastAsia="en-US"/>
        </w:rPr>
        <w:lastRenderedPageBreak/>
        <w:t>Покупателю. Поставщик должен гарантировать качество поставляемого оборудования в течение гарантийного срока, предоставляемого изготовителем. Покупатель вправе предъявить требования о замене товара, связанные с недостатками оборудования, при обнаружении недостатков в течение гарантийного срока.</w:t>
      </w:r>
    </w:p>
    <w:p w14:paraId="245AB173" w14:textId="77777777" w:rsidR="00E16AE8" w:rsidRPr="00E16AE8" w:rsidRDefault="00E16AE8" w:rsidP="00E16AE8">
      <w:pPr>
        <w:shd w:val="clear" w:color="auto" w:fill="FFFFFF"/>
        <w:tabs>
          <w:tab w:val="left" w:leader="underscore" w:pos="5093"/>
          <w:tab w:val="left" w:leader="underscore" w:pos="6192"/>
        </w:tabs>
        <w:jc w:val="both"/>
        <w:rPr>
          <w:rFonts w:ascii="Times New Roman" w:eastAsia="Calibri" w:hAnsi="Times New Roman" w:cs="Times New Roman"/>
          <w:color w:val="auto"/>
          <w:lang w:eastAsia="en-US"/>
        </w:rPr>
      </w:pPr>
      <w:r w:rsidRPr="00E16AE8">
        <w:rPr>
          <w:rFonts w:ascii="Times New Roman" w:eastAsia="Times New Roman" w:hAnsi="Times New Roman" w:cs="Times New Roman"/>
          <w:color w:val="auto"/>
        </w:rPr>
        <w:t xml:space="preserve">     6.  </w:t>
      </w:r>
      <w:r w:rsidRPr="00E16AE8">
        <w:rPr>
          <w:rFonts w:ascii="Times New Roman" w:eastAsia="Calibri" w:hAnsi="Times New Roman" w:cs="Times New Roman"/>
          <w:color w:val="auto"/>
          <w:lang w:eastAsia="en-US"/>
        </w:rPr>
        <w:t>Грузополучатель товара/ адрес доставки:</w:t>
      </w:r>
    </w:p>
    <w:p w14:paraId="46565C79" w14:textId="77777777" w:rsidR="00E16AE8" w:rsidRPr="00E16AE8" w:rsidRDefault="00E16AE8" w:rsidP="00E16AE8">
      <w:pPr>
        <w:jc w:val="both"/>
        <w:rPr>
          <w:rFonts w:ascii="Times New Roman" w:eastAsia="Calibri" w:hAnsi="Times New Roman" w:cs="Times New Roman"/>
          <w:b/>
          <w:color w:val="auto"/>
          <w:lang w:eastAsia="en-US"/>
        </w:rPr>
      </w:pPr>
      <w:r w:rsidRPr="00E16AE8">
        <w:rPr>
          <w:rFonts w:ascii="Times New Roman" w:eastAsia="Calibri" w:hAnsi="Times New Roman" w:cs="Times New Roman"/>
          <w:color w:val="auto"/>
          <w:lang w:eastAsia="en-US"/>
        </w:rPr>
        <w:t xml:space="preserve">- филиал «Махачкалинские тепловые сети» АО «Единый оператор Республики Дагестан в сфере водоснабжения и водоотведения», расположенное по адресу: 367007, г. Махачкала, ул. Лаптиева, 1, (территория Махачкалинской ТЭЦ), </w:t>
      </w:r>
      <w:r w:rsidRPr="00E16AE8">
        <w:rPr>
          <w:rFonts w:ascii="Times New Roman" w:eastAsia="Times New Roman" w:hAnsi="Times New Roman" w:cs="Times New Roman"/>
        </w:rPr>
        <w:t>с 8-00 до 16.00 в рабочие дни</w:t>
      </w:r>
      <w:r w:rsidRPr="00E16AE8">
        <w:rPr>
          <w:rFonts w:ascii="Times New Roman" w:eastAsia="Times New Roman" w:hAnsi="Times New Roman" w:cs="Times New Roman"/>
          <w:b/>
        </w:rPr>
        <w:t>.</w:t>
      </w:r>
    </w:p>
    <w:p w14:paraId="7A2663AC" w14:textId="77777777" w:rsidR="00E16AE8" w:rsidRPr="00E16AE8" w:rsidRDefault="00E16AE8" w:rsidP="00E16AE8">
      <w:pPr>
        <w:autoSpaceDE w:val="0"/>
        <w:autoSpaceDN w:val="0"/>
        <w:adjustRightInd w:val="0"/>
        <w:rPr>
          <w:rFonts w:ascii="Times New Roman" w:eastAsia="Times New Roman" w:hAnsi="Times New Roman" w:cs="Times New Roman"/>
          <w:color w:val="auto"/>
        </w:rPr>
      </w:pPr>
      <w:r w:rsidRPr="00E16AE8">
        <w:rPr>
          <w:rFonts w:ascii="Times New Roman" w:eastAsia="Times New Roman" w:hAnsi="Times New Roman" w:cs="Times New Roman"/>
        </w:rPr>
        <w:t xml:space="preserve">     7. </w:t>
      </w:r>
      <w:r w:rsidRPr="00E16AE8">
        <w:rPr>
          <w:rFonts w:ascii="Times New Roman" w:eastAsia="Times New Roman" w:hAnsi="Times New Roman" w:cs="Times New Roman"/>
          <w:color w:val="auto"/>
        </w:rPr>
        <w:t xml:space="preserve">Требования по передаче заказчику технических и иных документов при поставке товара: </w:t>
      </w:r>
    </w:p>
    <w:p w14:paraId="2DCAB5E5"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-Технический паспорт;</w:t>
      </w:r>
    </w:p>
    <w:p w14:paraId="54B0E822"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-Сертификат соответствия;</w:t>
      </w:r>
    </w:p>
    <w:p w14:paraId="21C6474E"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-Свидетельство об изготовлении; </w:t>
      </w:r>
    </w:p>
    <w:p w14:paraId="4EAA44D7"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-Руководство по эксплуатации на русском языке;</w:t>
      </w:r>
    </w:p>
    <w:p w14:paraId="751FCD36"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 УПД, Товарно-транспортная накладная;</w:t>
      </w:r>
    </w:p>
    <w:p w14:paraId="60107A0A"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p>
    <w:p w14:paraId="7326C159"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p>
    <w:p w14:paraId="30D46CDE"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p>
    <w:p w14:paraId="60614C19" w14:textId="77777777" w:rsidR="00E16AE8" w:rsidRPr="00E16AE8" w:rsidRDefault="00E16AE8" w:rsidP="00E16AE8">
      <w:pPr>
        <w:tabs>
          <w:tab w:val="left" w:pos="5445"/>
        </w:tabs>
        <w:rPr>
          <w:rFonts w:ascii="Times New Roman" w:eastAsia="Times New Roman" w:hAnsi="Times New Roman" w:cs="Times New Roman"/>
          <w:b/>
          <w:color w:val="auto"/>
        </w:rPr>
      </w:pPr>
      <w:r w:rsidRPr="00E16AE8">
        <w:rPr>
          <w:rFonts w:ascii="Times New Roman" w:eastAsia="Times New Roman" w:hAnsi="Times New Roman" w:cs="Times New Roman"/>
          <w:b/>
          <w:color w:val="auto"/>
        </w:rPr>
        <w:t>ПОКУПАТЕЛЬ</w:t>
      </w:r>
      <w:r w:rsidRPr="00E16AE8">
        <w:rPr>
          <w:rFonts w:ascii="Times New Roman" w:eastAsia="Times New Roman" w:hAnsi="Times New Roman" w:cs="Times New Roman"/>
          <w:b/>
          <w:color w:val="auto"/>
        </w:rPr>
        <w:tab/>
        <w:t>ПОСТАВЩИК</w:t>
      </w:r>
    </w:p>
    <w:tbl>
      <w:tblPr>
        <w:tblW w:w="4503" w:type="dxa"/>
        <w:tblLook w:val="00A0" w:firstRow="1" w:lastRow="0" w:firstColumn="1" w:lastColumn="0" w:noHBand="0" w:noVBand="0"/>
      </w:tblPr>
      <w:tblGrid>
        <w:gridCol w:w="4503"/>
      </w:tblGrid>
      <w:tr w:rsidR="00E16AE8" w:rsidRPr="00E16AE8" w14:paraId="21867703" w14:textId="77777777" w:rsidTr="000A4206">
        <w:tc>
          <w:tcPr>
            <w:tcW w:w="4503" w:type="dxa"/>
            <w:hideMark/>
          </w:tcPr>
          <w:p w14:paraId="0FB157EA" w14:textId="77777777" w:rsidR="00E16AE8" w:rsidRPr="00E16AE8" w:rsidRDefault="00E16AE8" w:rsidP="00E16AE8">
            <w:pPr>
              <w:outlineLvl w:val="0"/>
              <w:rPr>
                <w:rFonts w:ascii="Times New Roman" w:eastAsia="Times New Roman" w:hAnsi="Times New Roman" w:cs="Times New Roman"/>
                <w:b/>
                <w:color w:val="auto"/>
              </w:rPr>
            </w:pPr>
            <w:r w:rsidRPr="00E16AE8">
              <w:rPr>
                <w:rFonts w:ascii="Times New Roman" w:eastAsia="Times New Roman" w:hAnsi="Times New Roman" w:cs="Times New Roman"/>
                <w:b/>
                <w:color w:val="auto"/>
              </w:rPr>
              <w:t>АО «Единый оператор Республики Дагестан в сфере водоснабжении я и водоотведения»</w:t>
            </w:r>
          </w:p>
        </w:tc>
      </w:tr>
      <w:tr w:rsidR="00E16AE8" w:rsidRPr="00E16AE8" w14:paraId="073458B2" w14:textId="77777777" w:rsidTr="000A4206">
        <w:trPr>
          <w:trHeight w:val="276"/>
        </w:trPr>
        <w:tc>
          <w:tcPr>
            <w:tcW w:w="4503" w:type="dxa"/>
            <w:vMerge w:val="restart"/>
          </w:tcPr>
          <w:p w14:paraId="3E90811C" w14:textId="77777777" w:rsidR="00E16AE8" w:rsidRPr="00E16AE8" w:rsidRDefault="00E16AE8" w:rsidP="00E16AE8">
            <w:pPr>
              <w:rPr>
                <w:rFonts w:ascii="Times New Roman" w:eastAsia="Times New Roman" w:hAnsi="Times New Roman" w:cs="Times New Roman"/>
                <w:b/>
                <w:color w:val="auto"/>
              </w:rPr>
            </w:pPr>
            <w:r w:rsidRPr="00E16AE8">
              <w:rPr>
                <w:rFonts w:ascii="Times New Roman" w:eastAsia="Times New Roman" w:hAnsi="Times New Roman" w:cs="Times New Roman"/>
                <w:b/>
                <w:color w:val="auto"/>
              </w:rPr>
              <w:t>Зам. генерального директора по коммерческим вопросам</w:t>
            </w:r>
          </w:p>
          <w:p w14:paraId="48B5F2E7" w14:textId="77777777" w:rsidR="00E16AE8" w:rsidRPr="00E16AE8" w:rsidRDefault="00E16AE8" w:rsidP="00E16AE8">
            <w:pPr>
              <w:rPr>
                <w:rFonts w:ascii="Times New Roman" w:eastAsia="Times New Roman" w:hAnsi="Times New Roman" w:cs="Times New Roman"/>
                <w:b/>
                <w:color w:val="auto"/>
              </w:rPr>
            </w:pPr>
            <w:r w:rsidRPr="00E16AE8">
              <w:rPr>
                <w:rFonts w:ascii="Times New Roman" w:eastAsia="Times New Roman" w:hAnsi="Times New Roman" w:cs="Times New Roman"/>
                <w:b/>
                <w:color w:val="auto"/>
              </w:rPr>
              <w:t>___________ /</w:t>
            </w:r>
            <w:r w:rsidRPr="00E16AE8">
              <w:rPr>
                <w:rFonts w:ascii="Times New Roman" w:eastAsia="Times New Roman" w:hAnsi="Times New Roman" w:cs="Times New Roman"/>
                <w:b/>
                <w:bCs/>
                <w:color w:val="auto"/>
              </w:rPr>
              <w:t>Г. М. Магомедов/</w:t>
            </w:r>
          </w:p>
        </w:tc>
      </w:tr>
      <w:tr w:rsidR="00E16AE8" w:rsidRPr="00E16AE8" w14:paraId="44977B6D" w14:textId="77777777" w:rsidTr="000A4206">
        <w:trPr>
          <w:trHeight w:val="593"/>
        </w:trPr>
        <w:tc>
          <w:tcPr>
            <w:tcW w:w="4503" w:type="dxa"/>
            <w:vMerge/>
            <w:vAlign w:val="center"/>
            <w:hideMark/>
          </w:tcPr>
          <w:p w14:paraId="7E3B50CB" w14:textId="77777777" w:rsidR="00E16AE8" w:rsidRPr="00E16AE8" w:rsidRDefault="00E16AE8" w:rsidP="00E16AE8">
            <w:pPr>
              <w:rPr>
                <w:rFonts w:ascii="Times New Roman" w:eastAsia="Times New Roman" w:hAnsi="Times New Roman" w:cs="Times New Roman"/>
                <w:color w:val="auto"/>
              </w:rPr>
            </w:pPr>
          </w:p>
        </w:tc>
      </w:tr>
      <w:tr w:rsidR="00E16AE8" w:rsidRPr="00E16AE8" w14:paraId="3CA7606F" w14:textId="77777777" w:rsidTr="000A4206">
        <w:trPr>
          <w:trHeight w:val="593"/>
        </w:trPr>
        <w:tc>
          <w:tcPr>
            <w:tcW w:w="4503" w:type="dxa"/>
            <w:vMerge/>
            <w:vAlign w:val="center"/>
            <w:hideMark/>
          </w:tcPr>
          <w:p w14:paraId="0266CBDC" w14:textId="77777777" w:rsidR="00E16AE8" w:rsidRPr="00E16AE8" w:rsidRDefault="00E16AE8" w:rsidP="00E16AE8">
            <w:pPr>
              <w:rPr>
                <w:rFonts w:ascii="Times New Roman" w:eastAsia="Times New Roman" w:hAnsi="Times New Roman" w:cs="Times New Roman"/>
                <w:color w:val="auto"/>
              </w:rPr>
            </w:pPr>
          </w:p>
        </w:tc>
      </w:tr>
    </w:tbl>
    <w:p w14:paraId="7C2B4DED" w14:textId="77777777" w:rsidR="00E16AE8" w:rsidRPr="00E16AE8" w:rsidRDefault="00E16AE8" w:rsidP="00E16AE8">
      <w:pPr>
        <w:rPr>
          <w:rFonts w:ascii="Times New Roman" w:eastAsia="Times New Roman" w:hAnsi="Times New Roman" w:cs="Times New Roman"/>
          <w:color w:val="auto"/>
        </w:rPr>
      </w:pPr>
    </w:p>
    <w:p w14:paraId="5D981EA3" w14:textId="24597882" w:rsidR="00F4365A" w:rsidRDefault="00F4365A" w:rsidP="00E16AE8">
      <w:pPr>
        <w:jc w:val="center"/>
        <w:rPr>
          <w:rFonts w:ascii="Times New Roman" w:eastAsia="Times New Roman" w:hAnsi="Times New Roman" w:cs="Times New Roman"/>
          <w:bCs/>
          <w:color w:val="auto"/>
          <w:sz w:val="20"/>
          <w:szCs w:val="20"/>
        </w:rPr>
      </w:pPr>
    </w:p>
    <w:p w14:paraId="2C9F64EC" w14:textId="79EF89D9" w:rsidR="00F4365A" w:rsidRDefault="00F4365A" w:rsidP="0026256B">
      <w:pPr>
        <w:tabs>
          <w:tab w:val="left" w:pos="1635"/>
        </w:tabs>
        <w:ind w:firstLine="567"/>
        <w:jc w:val="right"/>
        <w:rPr>
          <w:rFonts w:ascii="Times New Roman" w:eastAsia="Times New Roman" w:hAnsi="Times New Roman" w:cs="Times New Roman"/>
          <w:bCs/>
          <w:color w:val="auto"/>
          <w:sz w:val="20"/>
          <w:szCs w:val="20"/>
        </w:rPr>
      </w:pPr>
    </w:p>
    <w:p w14:paraId="75883B0C" w14:textId="77777777" w:rsidR="00F4365A" w:rsidRDefault="00F4365A" w:rsidP="0026256B">
      <w:pPr>
        <w:tabs>
          <w:tab w:val="left" w:pos="1635"/>
        </w:tabs>
        <w:ind w:firstLine="567"/>
        <w:jc w:val="right"/>
        <w:rPr>
          <w:rFonts w:ascii="Times New Roman" w:eastAsia="Times New Roman" w:hAnsi="Times New Roman" w:cs="Times New Roman"/>
          <w:bCs/>
          <w:color w:val="auto"/>
          <w:sz w:val="20"/>
          <w:szCs w:val="20"/>
        </w:rPr>
      </w:pPr>
    </w:p>
    <w:p w14:paraId="1CB93DC0" w14:textId="0982ACB8"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7528CAA2" w14:textId="38F2A71B"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50019332" w14:textId="32C04002"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14645556" w14:textId="682A7817" w:rsidR="008D1192" w:rsidRDefault="008D1192" w:rsidP="0026256B">
      <w:pPr>
        <w:tabs>
          <w:tab w:val="left" w:pos="1635"/>
        </w:tabs>
        <w:ind w:firstLine="567"/>
        <w:jc w:val="right"/>
        <w:rPr>
          <w:rFonts w:ascii="Times New Roman" w:eastAsia="Times New Roman" w:hAnsi="Times New Roman" w:cs="Times New Roman"/>
          <w:bCs/>
          <w:color w:val="auto"/>
          <w:sz w:val="20"/>
          <w:szCs w:val="20"/>
        </w:rPr>
      </w:pPr>
    </w:p>
    <w:p w14:paraId="404DFEDF" w14:textId="0B3775CD" w:rsidR="008D1192" w:rsidRDefault="008D1192" w:rsidP="0026256B">
      <w:pPr>
        <w:tabs>
          <w:tab w:val="left" w:pos="1635"/>
        </w:tabs>
        <w:ind w:firstLine="567"/>
        <w:jc w:val="right"/>
        <w:rPr>
          <w:rFonts w:ascii="Times New Roman" w:eastAsia="Times New Roman" w:hAnsi="Times New Roman" w:cs="Times New Roman"/>
          <w:bCs/>
          <w:color w:val="auto"/>
          <w:sz w:val="20"/>
          <w:szCs w:val="20"/>
        </w:rPr>
      </w:pPr>
    </w:p>
    <w:p w14:paraId="69AEE335" w14:textId="754F48C2" w:rsidR="008D1192" w:rsidRDefault="008D1192" w:rsidP="0026256B">
      <w:pPr>
        <w:tabs>
          <w:tab w:val="left" w:pos="1635"/>
        </w:tabs>
        <w:ind w:firstLine="567"/>
        <w:jc w:val="right"/>
        <w:rPr>
          <w:rFonts w:ascii="Times New Roman" w:eastAsia="Times New Roman" w:hAnsi="Times New Roman" w:cs="Times New Roman"/>
          <w:bCs/>
          <w:color w:val="auto"/>
          <w:sz w:val="20"/>
          <w:szCs w:val="20"/>
        </w:rPr>
      </w:pPr>
    </w:p>
    <w:p w14:paraId="7DA738E1" w14:textId="72654832" w:rsidR="008D1192" w:rsidRDefault="008D1192" w:rsidP="0026256B">
      <w:pPr>
        <w:tabs>
          <w:tab w:val="left" w:pos="1635"/>
        </w:tabs>
        <w:ind w:firstLine="567"/>
        <w:jc w:val="right"/>
        <w:rPr>
          <w:rFonts w:ascii="Times New Roman" w:eastAsia="Times New Roman" w:hAnsi="Times New Roman" w:cs="Times New Roman"/>
          <w:bCs/>
          <w:color w:val="auto"/>
          <w:sz w:val="20"/>
          <w:szCs w:val="20"/>
        </w:rPr>
      </w:pPr>
    </w:p>
    <w:p w14:paraId="328F8FAA" w14:textId="48873D01"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073C3DD0" w14:textId="2D1BFE00"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25EC0AA3" w14:textId="6B60D160"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7C4D389F" w14:textId="39822991"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181789D" w14:textId="6EFD102D"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7D6272D3" w14:textId="44DBF8D2"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45E566FB" w14:textId="0CAC8B18"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260DE60" w14:textId="693FEDBA"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48FE524" w14:textId="2F56777C"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2332AEFC" w14:textId="6A6FB257"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A19A7AB" w14:textId="254232D3"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77A48B1C" w14:textId="7E79B5CB"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1E401A12" w14:textId="1C34D89E"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3266E217" w14:textId="2FFC6B24"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01A7154E" w14:textId="01E900EB"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62D4F7F5" w14:textId="1F396D60"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7925AE4C" w14:textId="359CA32E"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52CE211" w14:textId="35E99585"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D19E602" w14:textId="4599BAA2"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311F51F3" w14:textId="77777777"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0FB5FF2C" w14:textId="77777777"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45C66FDF" w14:textId="77777777"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7213C087" w14:textId="77777777"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48381974" w14:textId="77777777" w:rsidR="00147092" w:rsidRPr="0026256B" w:rsidRDefault="00147092" w:rsidP="00C467B1">
      <w:pPr>
        <w:spacing w:after="160" w:line="259" w:lineRule="auto"/>
        <w:ind w:firstLine="567"/>
        <w:jc w:val="right"/>
        <w:rPr>
          <w:rFonts w:ascii="Times New Roman" w:hAnsi="Times New Roman"/>
          <w:sz w:val="22"/>
          <w:szCs w:val="22"/>
        </w:rPr>
      </w:pPr>
      <w:r w:rsidRPr="0026256B">
        <w:rPr>
          <w:rFonts w:ascii="Times New Roman" w:hAnsi="Times New Roman"/>
          <w:sz w:val="22"/>
          <w:szCs w:val="22"/>
        </w:rPr>
        <w:t>Приложение № 4</w:t>
      </w:r>
    </w:p>
    <w:p w14:paraId="2B3556FA" w14:textId="77777777" w:rsidR="00147092" w:rsidRDefault="00147092" w:rsidP="00C467B1">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C467B1">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C467B1">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6035F8B9" w14:textId="77777777" w:rsidR="00147092" w:rsidRPr="00D904F4" w:rsidRDefault="00147092" w:rsidP="00C467B1">
      <w:pPr>
        <w:pStyle w:val="afff2"/>
        <w:widowControl w:val="0"/>
        <w:tabs>
          <w:tab w:val="left" w:pos="0"/>
        </w:tabs>
        <w:autoSpaceDE w:val="0"/>
        <w:autoSpaceDN w:val="0"/>
        <w:spacing w:after="0" w:line="240" w:lineRule="auto"/>
        <w:ind w:left="0" w:firstLine="567"/>
        <w:jc w:val="center"/>
        <w:rPr>
          <w:rFonts w:ascii="Times New Roman" w:hAnsi="Times New Roman"/>
          <w:b/>
          <w:i/>
          <w:sz w:val="20"/>
          <w:szCs w:val="20"/>
        </w:rPr>
      </w:pPr>
      <w:r w:rsidRPr="00D904F4">
        <w:rPr>
          <w:rFonts w:ascii="Times New Roman" w:hAnsi="Times New Roman"/>
          <w:b/>
          <w:i/>
          <w:color w:val="FF0000"/>
          <w:sz w:val="20"/>
          <w:szCs w:val="20"/>
        </w:rPr>
        <w:t>(Прилагается отдельным файлом)</w:t>
      </w:r>
    </w:p>
    <w:bookmarkEnd w:id="0"/>
    <w:bookmarkEnd w:id="1"/>
    <w:bookmarkEnd w:id="2"/>
    <w:bookmarkEnd w:id="3"/>
    <w:bookmarkEnd w:id="4"/>
    <w:bookmarkEnd w:id="5"/>
    <w:bookmarkEnd w:id="6"/>
    <w:bookmarkEnd w:id="7"/>
    <w:bookmarkEnd w:id="8"/>
    <w:bookmarkEnd w:id="9"/>
    <w:bookmarkEnd w:id="10"/>
    <w:p w14:paraId="1193B623" w14:textId="383856B6" w:rsidR="00B000C4" w:rsidRPr="00521F17" w:rsidRDefault="00B000C4" w:rsidP="00C467B1">
      <w:pPr>
        <w:spacing w:after="160" w:line="259" w:lineRule="auto"/>
        <w:ind w:firstLine="567"/>
        <w:rPr>
          <w:rFonts w:ascii="Times New Roman" w:hAnsi="Times New Roman"/>
          <w:b/>
          <w:i/>
        </w:rPr>
      </w:pPr>
    </w:p>
    <w:sectPr w:rsidR="00B000C4" w:rsidRPr="00521F17" w:rsidSect="00E0179E">
      <w:footnotePr>
        <w:numRestart w:val="eachSect"/>
      </w:footnotePr>
      <w:pgSz w:w="11906" w:h="16838" w:code="9"/>
      <w:pgMar w:top="993" w:right="851" w:bottom="851"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FAD1" w14:textId="77777777" w:rsidR="00456A02" w:rsidRDefault="00456A02" w:rsidP="001A64B2">
      <w:r>
        <w:separator/>
      </w:r>
    </w:p>
  </w:endnote>
  <w:endnote w:type="continuationSeparator" w:id="0">
    <w:p w14:paraId="6892F37B" w14:textId="77777777" w:rsidR="00456A02" w:rsidRDefault="00456A02"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AA2E" w14:textId="77777777" w:rsidR="00456A02" w:rsidRDefault="00456A02" w:rsidP="001A64B2">
      <w:r>
        <w:separator/>
      </w:r>
    </w:p>
  </w:footnote>
  <w:footnote w:type="continuationSeparator" w:id="0">
    <w:p w14:paraId="7C0BE1A7" w14:textId="77777777" w:rsidR="00456A02" w:rsidRDefault="00456A02" w:rsidP="001A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29"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3"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38"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4"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5"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47"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3E852E6"/>
    <w:multiLevelType w:val="hybridMultilevel"/>
    <w:tmpl w:val="108E692E"/>
    <w:lvl w:ilvl="0" w:tplc="04190011">
      <w:start w:val="1"/>
      <w:numFmt w:val="decimal"/>
      <w:lvlText w:val="%1)"/>
      <w:lvlJc w:val="left"/>
      <w:pPr>
        <w:ind w:left="22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53"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5"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57"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58"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59"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0" w15:restartNumberingAfterBreak="0">
    <w:nsid w:val="64CB140F"/>
    <w:multiLevelType w:val="singleLevel"/>
    <w:tmpl w:val="0F269496"/>
    <w:lvl w:ilvl="0">
      <w:start w:val="1"/>
      <w:numFmt w:val="decimal"/>
      <w:lvlText w:val="%1."/>
      <w:lvlJc w:val="left"/>
      <w:pPr>
        <w:tabs>
          <w:tab w:val="num" w:pos="170"/>
        </w:tabs>
        <w:ind w:left="170" w:hanging="170"/>
      </w:pPr>
      <w:rPr>
        <w:rFonts w:cs="Times New Roman" w:hint="default"/>
        <w:sz w:val="24"/>
        <w:szCs w:val="24"/>
      </w:rPr>
    </w:lvl>
  </w:abstractNum>
  <w:abstractNum w:abstractNumId="61"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2"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3"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4"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65"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66"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67"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2"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2"/>
  </w:num>
  <w:num w:numId="2">
    <w:abstractNumId w:val="70"/>
  </w:num>
  <w:num w:numId="3">
    <w:abstractNumId w:val="0"/>
    <w:lvlOverride w:ilvl="0">
      <w:startOverride w:val="1"/>
    </w:lvlOverride>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57"/>
  </w:num>
  <w:num w:numId="10">
    <w:abstractNumId w:val="41"/>
  </w:num>
  <w:num w:numId="11">
    <w:abstractNumId w:val="29"/>
  </w:num>
  <w:num w:numId="12">
    <w:abstractNumId w:val="21"/>
  </w:num>
  <w:num w:numId="13">
    <w:abstractNumId w:val="34"/>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59"/>
  </w:num>
  <w:num w:numId="24">
    <w:abstractNumId w:val="31"/>
  </w:num>
  <w:num w:numId="25">
    <w:abstractNumId w:val="30"/>
  </w:num>
  <w:num w:numId="26">
    <w:abstractNumId w:val="26"/>
  </w:num>
  <w:num w:numId="27">
    <w:abstractNumId w:val="23"/>
  </w:num>
  <w:num w:numId="28">
    <w:abstractNumId w:val="20"/>
  </w:num>
  <w:num w:numId="29">
    <w:abstractNumId w:val="45"/>
  </w:num>
  <w:num w:numId="30">
    <w:abstractNumId w:val="64"/>
  </w:num>
  <w:num w:numId="31">
    <w:abstractNumId w:val="66"/>
  </w:num>
  <w:num w:numId="32">
    <w:abstractNumId w:val="58"/>
  </w:num>
  <w:num w:numId="33">
    <w:abstractNumId w:val="56"/>
  </w:num>
  <w:num w:numId="34">
    <w:abstractNumId w:val="44"/>
  </w:num>
  <w:num w:numId="35">
    <w:abstractNumId w:val="27"/>
  </w:num>
  <w:num w:numId="36">
    <w:abstractNumId w:val="53"/>
  </w:num>
  <w:num w:numId="37">
    <w:abstractNumId w:val="71"/>
  </w:num>
  <w:num w:numId="38">
    <w:abstractNumId w:val="61"/>
  </w:num>
  <w:num w:numId="39">
    <w:abstractNumId w:val="42"/>
  </w:num>
  <w:num w:numId="40">
    <w:abstractNumId w:val="48"/>
  </w:num>
  <w:num w:numId="41">
    <w:abstractNumId w:val="25"/>
  </w:num>
  <w:num w:numId="42">
    <w:abstractNumId w:val="39"/>
  </w:num>
  <w:num w:numId="43">
    <w:abstractNumId w:val="22"/>
  </w:num>
  <w:num w:numId="44">
    <w:abstractNumId w:val="65"/>
  </w:num>
  <w:num w:numId="45">
    <w:abstractNumId w:val="55"/>
  </w:num>
  <w:num w:numId="46">
    <w:abstractNumId w:val="54"/>
  </w:num>
  <w:num w:numId="47">
    <w:abstractNumId w:val="52"/>
  </w:num>
  <w:num w:numId="48">
    <w:abstractNumId w:val="38"/>
  </w:num>
  <w:num w:numId="49">
    <w:abstractNumId w:val="24"/>
  </w:num>
  <w:num w:numId="50">
    <w:abstractNumId w:val="35"/>
  </w:num>
  <w:num w:numId="51">
    <w:abstractNumId w:val="63"/>
  </w:num>
  <w:num w:numId="52">
    <w:abstractNumId w:val="47"/>
  </w:num>
  <w:num w:numId="53">
    <w:abstractNumId w:val="51"/>
  </w:num>
  <w:num w:numId="54">
    <w:abstractNumId w:val="67"/>
  </w:num>
  <w:num w:numId="55">
    <w:abstractNumId w:val="36"/>
  </w:num>
  <w:num w:numId="56">
    <w:abstractNumId w:val="49"/>
  </w:num>
  <w:num w:numId="57">
    <w:abstractNumId w:val="28"/>
  </w:num>
  <w:num w:numId="58">
    <w:abstractNumId w:val="62"/>
  </w:num>
  <w:num w:numId="59">
    <w:abstractNumId w:val="37"/>
  </w:num>
  <w:num w:numId="60">
    <w:abstractNumId w:val="40"/>
  </w:num>
  <w:num w:numId="61">
    <w:abstractNumId w:val="69"/>
  </w:num>
  <w:num w:numId="62">
    <w:abstractNumId w:val="50"/>
  </w:num>
  <w:num w:numId="63">
    <w:abstractNumId w:val="60"/>
  </w:num>
  <w:num w:numId="64">
    <w:abstractNumId w:val="33"/>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4B2"/>
    <w:rsid w:val="00000EA4"/>
    <w:rsid w:val="00000EBD"/>
    <w:rsid w:val="000028A2"/>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3DDC"/>
    <w:rsid w:val="0006403C"/>
    <w:rsid w:val="00065B06"/>
    <w:rsid w:val="000676DB"/>
    <w:rsid w:val="00070122"/>
    <w:rsid w:val="000737E7"/>
    <w:rsid w:val="0007414F"/>
    <w:rsid w:val="000757AD"/>
    <w:rsid w:val="00077948"/>
    <w:rsid w:val="000817D0"/>
    <w:rsid w:val="00082C9E"/>
    <w:rsid w:val="000906A8"/>
    <w:rsid w:val="00091FAE"/>
    <w:rsid w:val="00093CC8"/>
    <w:rsid w:val="00093FEE"/>
    <w:rsid w:val="00095703"/>
    <w:rsid w:val="00095B60"/>
    <w:rsid w:val="00095F30"/>
    <w:rsid w:val="00096813"/>
    <w:rsid w:val="00096B32"/>
    <w:rsid w:val="000A1565"/>
    <w:rsid w:val="000A185B"/>
    <w:rsid w:val="000A1C2A"/>
    <w:rsid w:val="000A1DDC"/>
    <w:rsid w:val="000A2263"/>
    <w:rsid w:val="000A39F9"/>
    <w:rsid w:val="000A4E36"/>
    <w:rsid w:val="000B180C"/>
    <w:rsid w:val="000B1D42"/>
    <w:rsid w:val="000B30EB"/>
    <w:rsid w:val="000B663C"/>
    <w:rsid w:val="000C0263"/>
    <w:rsid w:val="000C0FC3"/>
    <w:rsid w:val="000C104C"/>
    <w:rsid w:val="000C18B4"/>
    <w:rsid w:val="000C2A76"/>
    <w:rsid w:val="000C4DA7"/>
    <w:rsid w:val="000C57C9"/>
    <w:rsid w:val="000C5A18"/>
    <w:rsid w:val="000C6E1B"/>
    <w:rsid w:val="000D0947"/>
    <w:rsid w:val="000D158B"/>
    <w:rsid w:val="000D1B71"/>
    <w:rsid w:val="000D2C13"/>
    <w:rsid w:val="000D3C2C"/>
    <w:rsid w:val="000D3D71"/>
    <w:rsid w:val="000D4FDF"/>
    <w:rsid w:val="000D7B34"/>
    <w:rsid w:val="000E012D"/>
    <w:rsid w:val="000E16B1"/>
    <w:rsid w:val="000E1C0F"/>
    <w:rsid w:val="000E27FE"/>
    <w:rsid w:val="000E46C4"/>
    <w:rsid w:val="000E5081"/>
    <w:rsid w:val="000E5E7D"/>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4702"/>
    <w:rsid w:val="0012609E"/>
    <w:rsid w:val="00130568"/>
    <w:rsid w:val="001310E0"/>
    <w:rsid w:val="00133D8B"/>
    <w:rsid w:val="0013422F"/>
    <w:rsid w:val="001349C8"/>
    <w:rsid w:val="001350DF"/>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02E"/>
    <w:rsid w:val="001557DB"/>
    <w:rsid w:val="001602A9"/>
    <w:rsid w:val="001609BD"/>
    <w:rsid w:val="00161082"/>
    <w:rsid w:val="00161C22"/>
    <w:rsid w:val="00161DED"/>
    <w:rsid w:val="00162C77"/>
    <w:rsid w:val="001638F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45E2"/>
    <w:rsid w:val="001C545E"/>
    <w:rsid w:val="001C6799"/>
    <w:rsid w:val="001D0526"/>
    <w:rsid w:val="001D1507"/>
    <w:rsid w:val="001D4256"/>
    <w:rsid w:val="001D4FA6"/>
    <w:rsid w:val="001D73CE"/>
    <w:rsid w:val="001E0DDE"/>
    <w:rsid w:val="001E2108"/>
    <w:rsid w:val="001E5F1C"/>
    <w:rsid w:val="001E6F8F"/>
    <w:rsid w:val="001E7B94"/>
    <w:rsid w:val="001F2D06"/>
    <w:rsid w:val="001F2D7C"/>
    <w:rsid w:val="001F327A"/>
    <w:rsid w:val="001F440C"/>
    <w:rsid w:val="001F4962"/>
    <w:rsid w:val="001F78B7"/>
    <w:rsid w:val="001F7E9C"/>
    <w:rsid w:val="001F7FCF"/>
    <w:rsid w:val="00202E58"/>
    <w:rsid w:val="00203D73"/>
    <w:rsid w:val="00210291"/>
    <w:rsid w:val="00210BE3"/>
    <w:rsid w:val="00214D96"/>
    <w:rsid w:val="00214D97"/>
    <w:rsid w:val="00215997"/>
    <w:rsid w:val="0021678C"/>
    <w:rsid w:val="0021758B"/>
    <w:rsid w:val="002228FD"/>
    <w:rsid w:val="00222EB1"/>
    <w:rsid w:val="002255BB"/>
    <w:rsid w:val="0022688B"/>
    <w:rsid w:val="00226A27"/>
    <w:rsid w:val="00226D4B"/>
    <w:rsid w:val="002270CA"/>
    <w:rsid w:val="00227347"/>
    <w:rsid w:val="00227E66"/>
    <w:rsid w:val="0023009C"/>
    <w:rsid w:val="00232DAC"/>
    <w:rsid w:val="0023357B"/>
    <w:rsid w:val="002372A3"/>
    <w:rsid w:val="0024039D"/>
    <w:rsid w:val="002424DD"/>
    <w:rsid w:val="0024447A"/>
    <w:rsid w:val="00244714"/>
    <w:rsid w:val="00245796"/>
    <w:rsid w:val="002457DF"/>
    <w:rsid w:val="00245E6D"/>
    <w:rsid w:val="002511A4"/>
    <w:rsid w:val="00252150"/>
    <w:rsid w:val="00254AA1"/>
    <w:rsid w:val="00255C4B"/>
    <w:rsid w:val="0026170D"/>
    <w:rsid w:val="0026256B"/>
    <w:rsid w:val="002632DF"/>
    <w:rsid w:val="002635B9"/>
    <w:rsid w:val="00265A00"/>
    <w:rsid w:val="00265C5B"/>
    <w:rsid w:val="00270B4D"/>
    <w:rsid w:val="00273985"/>
    <w:rsid w:val="0027440A"/>
    <w:rsid w:val="002750C6"/>
    <w:rsid w:val="00275C96"/>
    <w:rsid w:val="002761FB"/>
    <w:rsid w:val="00277CE5"/>
    <w:rsid w:val="00281628"/>
    <w:rsid w:val="0028370D"/>
    <w:rsid w:val="00283FB5"/>
    <w:rsid w:val="002846B5"/>
    <w:rsid w:val="00286573"/>
    <w:rsid w:val="002865B1"/>
    <w:rsid w:val="0029031D"/>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4B7A"/>
    <w:rsid w:val="002C78F3"/>
    <w:rsid w:val="002C7A8F"/>
    <w:rsid w:val="002C7C01"/>
    <w:rsid w:val="002D298A"/>
    <w:rsid w:val="002D3BEC"/>
    <w:rsid w:val="002D3C2C"/>
    <w:rsid w:val="002D4029"/>
    <w:rsid w:val="002D433B"/>
    <w:rsid w:val="002D556B"/>
    <w:rsid w:val="002D6ECE"/>
    <w:rsid w:val="002E2363"/>
    <w:rsid w:val="002E5C1E"/>
    <w:rsid w:val="002F3559"/>
    <w:rsid w:val="002F4135"/>
    <w:rsid w:val="002F6B43"/>
    <w:rsid w:val="002F74A9"/>
    <w:rsid w:val="002F7A76"/>
    <w:rsid w:val="00300513"/>
    <w:rsid w:val="00301941"/>
    <w:rsid w:val="0030274C"/>
    <w:rsid w:val="00303187"/>
    <w:rsid w:val="00304A1C"/>
    <w:rsid w:val="0030540E"/>
    <w:rsid w:val="00306B06"/>
    <w:rsid w:val="00310B27"/>
    <w:rsid w:val="0031610A"/>
    <w:rsid w:val="00316605"/>
    <w:rsid w:val="00316B36"/>
    <w:rsid w:val="00317550"/>
    <w:rsid w:val="00317F66"/>
    <w:rsid w:val="00321D89"/>
    <w:rsid w:val="00322136"/>
    <w:rsid w:val="003226C1"/>
    <w:rsid w:val="00327379"/>
    <w:rsid w:val="003273EA"/>
    <w:rsid w:val="00331CC4"/>
    <w:rsid w:val="003342EA"/>
    <w:rsid w:val="00334ADA"/>
    <w:rsid w:val="00334EA5"/>
    <w:rsid w:val="00335414"/>
    <w:rsid w:val="0033588E"/>
    <w:rsid w:val="00336877"/>
    <w:rsid w:val="003375CF"/>
    <w:rsid w:val="003402D6"/>
    <w:rsid w:val="00340BB7"/>
    <w:rsid w:val="00343256"/>
    <w:rsid w:val="003448EB"/>
    <w:rsid w:val="003453A4"/>
    <w:rsid w:val="00345E60"/>
    <w:rsid w:val="00346C6E"/>
    <w:rsid w:val="00347643"/>
    <w:rsid w:val="00350FCA"/>
    <w:rsid w:val="003528B7"/>
    <w:rsid w:val="00352C89"/>
    <w:rsid w:val="0035441F"/>
    <w:rsid w:val="00354787"/>
    <w:rsid w:val="003549D6"/>
    <w:rsid w:val="00354AB8"/>
    <w:rsid w:val="00360378"/>
    <w:rsid w:val="003625D3"/>
    <w:rsid w:val="0036264F"/>
    <w:rsid w:val="00365177"/>
    <w:rsid w:val="00367760"/>
    <w:rsid w:val="00371A9B"/>
    <w:rsid w:val="00371EB9"/>
    <w:rsid w:val="003732DB"/>
    <w:rsid w:val="00373C8D"/>
    <w:rsid w:val="003748FD"/>
    <w:rsid w:val="00375C1A"/>
    <w:rsid w:val="003766AF"/>
    <w:rsid w:val="00376942"/>
    <w:rsid w:val="00376A29"/>
    <w:rsid w:val="0038165E"/>
    <w:rsid w:val="00382B87"/>
    <w:rsid w:val="003830C6"/>
    <w:rsid w:val="00383408"/>
    <w:rsid w:val="003846F5"/>
    <w:rsid w:val="0038474C"/>
    <w:rsid w:val="00390AF3"/>
    <w:rsid w:val="00390EA8"/>
    <w:rsid w:val="00391279"/>
    <w:rsid w:val="00391857"/>
    <w:rsid w:val="003948CD"/>
    <w:rsid w:val="003A0AEF"/>
    <w:rsid w:val="003A1B12"/>
    <w:rsid w:val="003A6C1E"/>
    <w:rsid w:val="003A6D35"/>
    <w:rsid w:val="003A75DB"/>
    <w:rsid w:val="003B36CC"/>
    <w:rsid w:val="003B51E7"/>
    <w:rsid w:val="003B5390"/>
    <w:rsid w:val="003B5AC1"/>
    <w:rsid w:val="003B6250"/>
    <w:rsid w:val="003B7309"/>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4919"/>
    <w:rsid w:val="003E7199"/>
    <w:rsid w:val="003E7638"/>
    <w:rsid w:val="003E7929"/>
    <w:rsid w:val="003F22C1"/>
    <w:rsid w:val="003F272E"/>
    <w:rsid w:val="003F2B37"/>
    <w:rsid w:val="003F3F7C"/>
    <w:rsid w:val="003F47D8"/>
    <w:rsid w:val="00402126"/>
    <w:rsid w:val="00402F2F"/>
    <w:rsid w:val="00404C8F"/>
    <w:rsid w:val="0040548D"/>
    <w:rsid w:val="00406E76"/>
    <w:rsid w:val="00411098"/>
    <w:rsid w:val="004113A6"/>
    <w:rsid w:val="0041546F"/>
    <w:rsid w:val="00417325"/>
    <w:rsid w:val="0042016D"/>
    <w:rsid w:val="00420B61"/>
    <w:rsid w:val="00422056"/>
    <w:rsid w:val="0042337C"/>
    <w:rsid w:val="00423421"/>
    <w:rsid w:val="004238F7"/>
    <w:rsid w:val="00425A0C"/>
    <w:rsid w:val="0042615A"/>
    <w:rsid w:val="004263B7"/>
    <w:rsid w:val="00426449"/>
    <w:rsid w:val="00426D0C"/>
    <w:rsid w:val="00426DB5"/>
    <w:rsid w:val="00435389"/>
    <w:rsid w:val="0043582F"/>
    <w:rsid w:val="00435956"/>
    <w:rsid w:val="00435A12"/>
    <w:rsid w:val="00436AA8"/>
    <w:rsid w:val="00440203"/>
    <w:rsid w:val="00440374"/>
    <w:rsid w:val="004437D5"/>
    <w:rsid w:val="004441CE"/>
    <w:rsid w:val="004450EF"/>
    <w:rsid w:val="004506D3"/>
    <w:rsid w:val="00452003"/>
    <w:rsid w:val="0045264C"/>
    <w:rsid w:val="004550F7"/>
    <w:rsid w:val="00455CFD"/>
    <w:rsid w:val="00455F5B"/>
    <w:rsid w:val="00455FE7"/>
    <w:rsid w:val="004560A3"/>
    <w:rsid w:val="00456A02"/>
    <w:rsid w:val="00456D33"/>
    <w:rsid w:val="00457011"/>
    <w:rsid w:val="0045706B"/>
    <w:rsid w:val="00457378"/>
    <w:rsid w:val="00457D04"/>
    <w:rsid w:val="00457DEF"/>
    <w:rsid w:val="00460477"/>
    <w:rsid w:val="00460E1E"/>
    <w:rsid w:val="004621C5"/>
    <w:rsid w:val="00463BE1"/>
    <w:rsid w:val="004658BA"/>
    <w:rsid w:val="0046604B"/>
    <w:rsid w:val="00466636"/>
    <w:rsid w:val="00467F8B"/>
    <w:rsid w:val="00471270"/>
    <w:rsid w:val="00472883"/>
    <w:rsid w:val="004759BB"/>
    <w:rsid w:val="004779C6"/>
    <w:rsid w:val="00480EA1"/>
    <w:rsid w:val="00485A0A"/>
    <w:rsid w:val="00490363"/>
    <w:rsid w:val="004935AF"/>
    <w:rsid w:val="00494C0E"/>
    <w:rsid w:val="004952C5"/>
    <w:rsid w:val="00495702"/>
    <w:rsid w:val="00495EEE"/>
    <w:rsid w:val="00497A12"/>
    <w:rsid w:val="004A09CE"/>
    <w:rsid w:val="004A0F9C"/>
    <w:rsid w:val="004A0FB8"/>
    <w:rsid w:val="004A23B1"/>
    <w:rsid w:val="004A3865"/>
    <w:rsid w:val="004A3A60"/>
    <w:rsid w:val="004A4DD7"/>
    <w:rsid w:val="004A55A6"/>
    <w:rsid w:val="004A5C1E"/>
    <w:rsid w:val="004B02A9"/>
    <w:rsid w:val="004B05B8"/>
    <w:rsid w:val="004B30FE"/>
    <w:rsid w:val="004B685A"/>
    <w:rsid w:val="004B7215"/>
    <w:rsid w:val="004C0804"/>
    <w:rsid w:val="004C11DB"/>
    <w:rsid w:val="004C21C3"/>
    <w:rsid w:val="004C31EB"/>
    <w:rsid w:val="004C4876"/>
    <w:rsid w:val="004C774F"/>
    <w:rsid w:val="004D275D"/>
    <w:rsid w:val="004D2BE3"/>
    <w:rsid w:val="004D328E"/>
    <w:rsid w:val="004D432F"/>
    <w:rsid w:val="004D47A3"/>
    <w:rsid w:val="004D5248"/>
    <w:rsid w:val="004D6E33"/>
    <w:rsid w:val="004E2FBE"/>
    <w:rsid w:val="004E3820"/>
    <w:rsid w:val="004E3DEC"/>
    <w:rsid w:val="004E412A"/>
    <w:rsid w:val="004E4CCA"/>
    <w:rsid w:val="004E53C2"/>
    <w:rsid w:val="004E6E6B"/>
    <w:rsid w:val="004F0633"/>
    <w:rsid w:val="004F08FA"/>
    <w:rsid w:val="004F0AEC"/>
    <w:rsid w:val="004F1407"/>
    <w:rsid w:val="004F26C1"/>
    <w:rsid w:val="004F28AF"/>
    <w:rsid w:val="004F4688"/>
    <w:rsid w:val="004F4D7F"/>
    <w:rsid w:val="004F52BE"/>
    <w:rsid w:val="004F784F"/>
    <w:rsid w:val="0050016D"/>
    <w:rsid w:val="00501C26"/>
    <w:rsid w:val="005025DE"/>
    <w:rsid w:val="00502A2F"/>
    <w:rsid w:val="005031C2"/>
    <w:rsid w:val="00504254"/>
    <w:rsid w:val="00505161"/>
    <w:rsid w:val="005065BB"/>
    <w:rsid w:val="00507386"/>
    <w:rsid w:val="005133DB"/>
    <w:rsid w:val="00514C8C"/>
    <w:rsid w:val="00516B32"/>
    <w:rsid w:val="00517180"/>
    <w:rsid w:val="00520136"/>
    <w:rsid w:val="005216F2"/>
    <w:rsid w:val="00521E52"/>
    <w:rsid w:val="00521F17"/>
    <w:rsid w:val="00522A46"/>
    <w:rsid w:val="005248F3"/>
    <w:rsid w:val="0052525F"/>
    <w:rsid w:val="005264A9"/>
    <w:rsid w:val="0052686C"/>
    <w:rsid w:val="005278AB"/>
    <w:rsid w:val="00530173"/>
    <w:rsid w:val="00532EB5"/>
    <w:rsid w:val="00532FC5"/>
    <w:rsid w:val="00535164"/>
    <w:rsid w:val="00536804"/>
    <w:rsid w:val="00537078"/>
    <w:rsid w:val="00537F9F"/>
    <w:rsid w:val="00541BD5"/>
    <w:rsid w:val="00543A58"/>
    <w:rsid w:val="00543E73"/>
    <w:rsid w:val="00544E52"/>
    <w:rsid w:val="00546B0A"/>
    <w:rsid w:val="00547284"/>
    <w:rsid w:val="00553555"/>
    <w:rsid w:val="00553B9C"/>
    <w:rsid w:val="00554354"/>
    <w:rsid w:val="0055586B"/>
    <w:rsid w:val="005560C1"/>
    <w:rsid w:val="005561A8"/>
    <w:rsid w:val="00556AFE"/>
    <w:rsid w:val="005602E9"/>
    <w:rsid w:val="00561F6A"/>
    <w:rsid w:val="00563959"/>
    <w:rsid w:val="005639E1"/>
    <w:rsid w:val="00563ACA"/>
    <w:rsid w:val="00566AC6"/>
    <w:rsid w:val="00570F3F"/>
    <w:rsid w:val="00571BD7"/>
    <w:rsid w:val="00574B2D"/>
    <w:rsid w:val="00575F3E"/>
    <w:rsid w:val="00577418"/>
    <w:rsid w:val="00577FF3"/>
    <w:rsid w:val="00580038"/>
    <w:rsid w:val="005801F0"/>
    <w:rsid w:val="0058317B"/>
    <w:rsid w:val="0058399F"/>
    <w:rsid w:val="005844B7"/>
    <w:rsid w:val="00585100"/>
    <w:rsid w:val="00586101"/>
    <w:rsid w:val="005915AB"/>
    <w:rsid w:val="00591B92"/>
    <w:rsid w:val="00592299"/>
    <w:rsid w:val="00594C9F"/>
    <w:rsid w:val="00595AE6"/>
    <w:rsid w:val="005965D0"/>
    <w:rsid w:val="005A182A"/>
    <w:rsid w:val="005A33C4"/>
    <w:rsid w:val="005A3765"/>
    <w:rsid w:val="005A69E2"/>
    <w:rsid w:val="005A72B9"/>
    <w:rsid w:val="005B13ED"/>
    <w:rsid w:val="005B2061"/>
    <w:rsid w:val="005B263D"/>
    <w:rsid w:val="005B2743"/>
    <w:rsid w:val="005B3B84"/>
    <w:rsid w:val="005B45DB"/>
    <w:rsid w:val="005B4A29"/>
    <w:rsid w:val="005B4AB6"/>
    <w:rsid w:val="005B6404"/>
    <w:rsid w:val="005B7C1F"/>
    <w:rsid w:val="005C1838"/>
    <w:rsid w:val="005C31B6"/>
    <w:rsid w:val="005D222D"/>
    <w:rsid w:val="005D22AD"/>
    <w:rsid w:val="005D2F8F"/>
    <w:rsid w:val="005D3631"/>
    <w:rsid w:val="005D376B"/>
    <w:rsid w:val="005D5398"/>
    <w:rsid w:val="005D6247"/>
    <w:rsid w:val="005D6D09"/>
    <w:rsid w:val="005D7121"/>
    <w:rsid w:val="005E0505"/>
    <w:rsid w:val="005E261F"/>
    <w:rsid w:val="005E5AE5"/>
    <w:rsid w:val="005E6E0A"/>
    <w:rsid w:val="005E7DFA"/>
    <w:rsid w:val="005F0992"/>
    <w:rsid w:val="005F158D"/>
    <w:rsid w:val="005F1D6A"/>
    <w:rsid w:val="005F223E"/>
    <w:rsid w:val="005F23B7"/>
    <w:rsid w:val="005F3EAC"/>
    <w:rsid w:val="005F44E2"/>
    <w:rsid w:val="0060467C"/>
    <w:rsid w:val="0060562F"/>
    <w:rsid w:val="00610A04"/>
    <w:rsid w:val="00610CEA"/>
    <w:rsid w:val="00612BCD"/>
    <w:rsid w:val="006134F2"/>
    <w:rsid w:val="006135BA"/>
    <w:rsid w:val="00613909"/>
    <w:rsid w:val="00613F87"/>
    <w:rsid w:val="006146A1"/>
    <w:rsid w:val="0061768D"/>
    <w:rsid w:val="006214E8"/>
    <w:rsid w:val="00622870"/>
    <w:rsid w:val="00623121"/>
    <w:rsid w:val="00623649"/>
    <w:rsid w:val="006240B3"/>
    <w:rsid w:val="0062479A"/>
    <w:rsid w:val="0062530C"/>
    <w:rsid w:val="00625CBB"/>
    <w:rsid w:val="0062604E"/>
    <w:rsid w:val="0062654C"/>
    <w:rsid w:val="00630391"/>
    <w:rsid w:val="00630509"/>
    <w:rsid w:val="0063064D"/>
    <w:rsid w:val="00630C8E"/>
    <w:rsid w:val="006315B7"/>
    <w:rsid w:val="0063433B"/>
    <w:rsid w:val="00634EA9"/>
    <w:rsid w:val="00635B07"/>
    <w:rsid w:val="0063679F"/>
    <w:rsid w:val="00636C84"/>
    <w:rsid w:val="00636DB0"/>
    <w:rsid w:val="006424A5"/>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556"/>
    <w:rsid w:val="00663BB3"/>
    <w:rsid w:val="006649D3"/>
    <w:rsid w:val="00666A28"/>
    <w:rsid w:val="0066720F"/>
    <w:rsid w:val="00667543"/>
    <w:rsid w:val="006724AE"/>
    <w:rsid w:val="00672B56"/>
    <w:rsid w:val="00672F4C"/>
    <w:rsid w:val="00673177"/>
    <w:rsid w:val="00674303"/>
    <w:rsid w:val="00676947"/>
    <w:rsid w:val="00676EC9"/>
    <w:rsid w:val="00677104"/>
    <w:rsid w:val="00677F6C"/>
    <w:rsid w:val="0068024B"/>
    <w:rsid w:val="00680B47"/>
    <w:rsid w:val="00681F91"/>
    <w:rsid w:val="00683B6A"/>
    <w:rsid w:val="0068501C"/>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07C3"/>
    <w:rsid w:val="006D336F"/>
    <w:rsid w:val="006D3692"/>
    <w:rsid w:val="006D5280"/>
    <w:rsid w:val="006D6085"/>
    <w:rsid w:val="006D65CE"/>
    <w:rsid w:val="006E0013"/>
    <w:rsid w:val="006E0541"/>
    <w:rsid w:val="006E0545"/>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18DC"/>
    <w:rsid w:val="00712131"/>
    <w:rsid w:val="0071382A"/>
    <w:rsid w:val="00715BE9"/>
    <w:rsid w:val="00715C74"/>
    <w:rsid w:val="00716703"/>
    <w:rsid w:val="007168E8"/>
    <w:rsid w:val="00716D2E"/>
    <w:rsid w:val="00716FCF"/>
    <w:rsid w:val="00720A75"/>
    <w:rsid w:val="007212D8"/>
    <w:rsid w:val="007229D6"/>
    <w:rsid w:val="00727149"/>
    <w:rsid w:val="00731867"/>
    <w:rsid w:val="0073336F"/>
    <w:rsid w:val="00736382"/>
    <w:rsid w:val="0073638C"/>
    <w:rsid w:val="0073780C"/>
    <w:rsid w:val="007418B0"/>
    <w:rsid w:val="007421B1"/>
    <w:rsid w:val="007426EF"/>
    <w:rsid w:val="00743225"/>
    <w:rsid w:val="00745AEA"/>
    <w:rsid w:val="00747541"/>
    <w:rsid w:val="007501E5"/>
    <w:rsid w:val="00750EA2"/>
    <w:rsid w:val="00755C7C"/>
    <w:rsid w:val="00760D08"/>
    <w:rsid w:val="007613D2"/>
    <w:rsid w:val="00761D0D"/>
    <w:rsid w:val="00762744"/>
    <w:rsid w:val="00764287"/>
    <w:rsid w:val="00765BCB"/>
    <w:rsid w:val="00766FCE"/>
    <w:rsid w:val="0077018E"/>
    <w:rsid w:val="00770B1B"/>
    <w:rsid w:val="00771CC8"/>
    <w:rsid w:val="00772C19"/>
    <w:rsid w:val="00772FA4"/>
    <w:rsid w:val="00773201"/>
    <w:rsid w:val="0077356C"/>
    <w:rsid w:val="007736B6"/>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2FAB"/>
    <w:rsid w:val="007A394C"/>
    <w:rsid w:val="007A3CC9"/>
    <w:rsid w:val="007A6A0F"/>
    <w:rsid w:val="007B4AFE"/>
    <w:rsid w:val="007B4E59"/>
    <w:rsid w:val="007B5CCD"/>
    <w:rsid w:val="007B64A6"/>
    <w:rsid w:val="007C0791"/>
    <w:rsid w:val="007C276A"/>
    <w:rsid w:val="007C445B"/>
    <w:rsid w:val="007C6627"/>
    <w:rsid w:val="007C78B0"/>
    <w:rsid w:val="007D1A2B"/>
    <w:rsid w:val="007D56A0"/>
    <w:rsid w:val="007D56F2"/>
    <w:rsid w:val="007D6C57"/>
    <w:rsid w:val="007D6D6D"/>
    <w:rsid w:val="007E1478"/>
    <w:rsid w:val="007E2677"/>
    <w:rsid w:val="007E66C6"/>
    <w:rsid w:val="007E7780"/>
    <w:rsid w:val="007F06CA"/>
    <w:rsid w:val="007F1DD6"/>
    <w:rsid w:val="007F258E"/>
    <w:rsid w:val="007F27EA"/>
    <w:rsid w:val="007F2862"/>
    <w:rsid w:val="007F2918"/>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16EA5"/>
    <w:rsid w:val="00820AF3"/>
    <w:rsid w:val="00822481"/>
    <w:rsid w:val="008224E4"/>
    <w:rsid w:val="00822EF0"/>
    <w:rsid w:val="00823CB4"/>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2582"/>
    <w:rsid w:val="008568DB"/>
    <w:rsid w:val="00856FB6"/>
    <w:rsid w:val="0086075A"/>
    <w:rsid w:val="008635E5"/>
    <w:rsid w:val="00863718"/>
    <w:rsid w:val="0086636C"/>
    <w:rsid w:val="008667F0"/>
    <w:rsid w:val="00870C9B"/>
    <w:rsid w:val="00873B2A"/>
    <w:rsid w:val="00880AFA"/>
    <w:rsid w:val="00880E33"/>
    <w:rsid w:val="008814B7"/>
    <w:rsid w:val="00881801"/>
    <w:rsid w:val="00884BA7"/>
    <w:rsid w:val="00884CBC"/>
    <w:rsid w:val="00885053"/>
    <w:rsid w:val="00887F79"/>
    <w:rsid w:val="00890A5C"/>
    <w:rsid w:val="00893406"/>
    <w:rsid w:val="008960B0"/>
    <w:rsid w:val="00897D16"/>
    <w:rsid w:val="008A010D"/>
    <w:rsid w:val="008A01FC"/>
    <w:rsid w:val="008A07A3"/>
    <w:rsid w:val="008A0C8E"/>
    <w:rsid w:val="008A12A1"/>
    <w:rsid w:val="008A244B"/>
    <w:rsid w:val="008A60E0"/>
    <w:rsid w:val="008B03C9"/>
    <w:rsid w:val="008B07FB"/>
    <w:rsid w:val="008B2877"/>
    <w:rsid w:val="008B2968"/>
    <w:rsid w:val="008B2BF4"/>
    <w:rsid w:val="008B5917"/>
    <w:rsid w:val="008B71BD"/>
    <w:rsid w:val="008B7829"/>
    <w:rsid w:val="008B7B45"/>
    <w:rsid w:val="008C1580"/>
    <w:rsid w:val="008C1700"/>
    <w:rsid w:val="008C3EC8"/>
    <w:rsid w:val="008C4F60"/>
    <w:rsid w:val="008C5BC0"/>
    <w:rsid w:val="008C7104"/>
    <w:rsid w:val="008C76E2"/>
    <w:rsid w:val="008D112C"/>
    <w:rsid w:val="008D1192"/>
    <w:rsid w:val="008D4E5F"/>
    <w:rsid w:val="008D5A31"/>
    <w:rsid w:val="008D6510"/>
    <w:rsid w:val="008D67AD"/>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2E5A"/>
    <w:rsid w:val="00904C2B"/>
    <w:rsid w:val="0090626F"/>
    <w:rsid w:val="009072BD"/>
    <w:rsid w:val="0091212C"/>
    <w:rsid w:val="009123DA"/>
    <w:rsid w:val="009138B2"/>
    <w:rsid w:val="0091408E"/>
    <w:rsid w:val="00915471"/>
    <w:rsid w:val="00917FF0"/>
    <w:rsid w:val="00922471"/>
    <w:rsid w:val="0092305E"/>
    <w:rsid w:val="0092320A"/>
    <w:rsid w:val="00923AD0"/>
    <w:rsid w:val="00924835"/>
    <w:rsid w:val="0092499D"/>
    <w:rsid w:val="009275B3"/>
    <w:rsid w:val="00933532"/>
    <w:rsid w:val="009336E5"/>
    <w:rsid w:val="00933F48"/>
    <w:rsid w:val="009357DE"/>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50C3"/>
    <w:rsid w:val="00976107"/>
    <w:rsid w:val="00977C66"/>
    <w:rsid w:val="00977FB3"/>
    <w:rsid w:val="00980573"/>
    <w:rsid w:val="00980DD0"/>
    <w:rsid w:val="009810ED"/>
    <w:rsid w:val="0098300B"/>
    <w:rsid w:val="00983514"/>
    <w:rsid w:val="00985252"/>
    <w:rsid w:val="009861E1"/>
    <w:rsid w:val="0098654E"/>
    <w:rsid w:val="00986C72"/>
    <w:rsid w:val="00990C71"/>
    <w:rsid w:val="009910A0"/>
    <w:rsid w:val="0099138F"/>
    <w:rsid w:val="009913EF"/>
    <w:rsid w:val="00992CA2"/>
    <w:rsid w:val="00993D43"/>
    <w:rsid w:val="00994AE5"/>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7AD"/>
    <w:rsid w:val="009B5883"/>
    <w:rsid w:val="009C07E3"/>
    <w:rsid w:val="009C13C7"/>
    <w:rsid w:val="009C43E9"/>
    <w:rsid w:val="009C508B"/>
    <w:rsid w:val="009C58A6"/>
    <w:rsid w:val="009C7D7A"/>
    <w:rsid w:val="009D164B"/>
    <w:rsid w:val="009D1DC4"/>
    <w:rsid w:val="009D2120"/>
    <w:rsid w:val="009D2623"/>
    <w:rsid w:val="009D31DD"/>
    <w:rsid w:val="009D66B6"/>
    <w:rsid w:val="009D6828"/>
    <w:rsid w:val="009D7686"/>
    <w:rsid w:val="009E02F2"/>
    <w:rsid w:val="009E16F9"/>
    <w:rsid w:val="009E1887"/>
    <w:rsid w:val="009E1927"/>
    <w:rsid w:val="009E2536"/>
    <w:rsid w:val="009E3EEF"/>
    <w:rsid w:val="009E4FB9"/>
    <w:rsid w:val="009E5A4E"/>
    <w:rsid w:val="009F0DDE"/>
    <w:rsid w:val="009F1E1E"/>
    <w:rsid w:val="009F2DDA"/>
    <w:rsid w:val="009F3470"/>
    <w:rsid w:val="00A0045D"/>
    <w:rsid w:val="00A01877"/>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3446"/>
    <w:rsid w:val="00A33971"/>
    <w:rsid w:val="00A355BC"/>
    <w:rsid w:val="00A366CB"/>
    <w:rsid w:val="00A36C35"/>
    <w:rsid w:val="00A37B26"/>
    <w:rsid w:val="00A37DE9"/>
    <w:rsid w:val="00A42271"/>
    <w:rsid w:val="00A42EFE"/>
    <w:rsid w:val="00A43B8A"/>
    <w:rsid w:val="00A43EC9"/>
    <w:rsid w:val="00A4428C"/>
    <w:rsid w:val="00A45C57"/>
    <w:rsid w:val="00A45D79"/>
    <w:rsid w:val="00A50B67"/>
    <w:rsid w:val="00A50C99"/>
    <w:rsid w:val="00A51B08"/>
    <w:rsid w:val="00A53CC1"/>
    <w:rsid w:val="00A53D0C"/>
    <w:rsid w:val="00A54938"/>
    <w:rsid w:val="00A569BB"/>
    <w:rsid w:val="00A56D9E"/>
    <w:rsid w:val="00A5751E"/>
    <w:rsid w:val="00A57730"/>
    <w:rsid w:val="00A60943"/>
    <w:rsid w:val="00A63025"/>
    <w:rsid w:val="00A64C63"/>
    <w:rsid w:val="00A65323"/>
    <w:rsid w:val="00A66943"/>
    <w:rsid w:val="00A66DB7"/>
    <w:rsid w:val="00A72F9A"/>
    <w:rsid w:val="00A73CB2"/>
    <w:rsid w:val="00A740F7"/>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47CD"/>
    <w:rsid w:val="00A965A2"/>
    <w:rsid w:val="00AA03AE"/>
    <w:rsid w:val="00AA0C66"/>
    <w:rsid w:val="00AA1276"/>
    <w:rsid w:val="00AA167D"/>
    <w:rsid w:val="00AA3733"/>
    <w:rsid w:val="00AA37F0"/>
    <w:rsid w:val="00AA3C3E"/>
    <w:rsid w:val="00AA49C4"/>
    <w:rsid w:val="00AA5377"/>
    <w:rsid w:val="00AA63CC"/>
    <w:rsid w:val="00AA738A"/>
    <w:rsid w:val="00AB167D"/>
    <w:rsid w:val="00AB1AEF"/>
    <w:rsid w:val="00AB1E7D"/>
    <w:rsid w:val="00AB1FE9"/>
    <w:rsid w:val="00AB22D2"/>
    <w:rsid w:val="00AB2417"/>
    <w:rsid w:val="00AB2C9D"/>
    <w:rsid w:val="00AB3931"/>
    <w:rsid w:val="00AB524F"/>
    <w:rsid w:val="00AB636E"/>
    <w:rsid w:val="00AB6784"/>
    <w:rsid w:val="00AC0A37"/>
    <w:rsid w:val="00AC177C"/>
    <w:rsid w:val="00AC243D"/>
    <w:rsid w:val="00AC2550"/>
    <w:rsid w:val="00AD170A"/>
    <w:rsid w:val="00AD1E89"/>
    <w:rsid w:val="00AD1F61"/>
    <w:rsid w:val="00AD2795"/>
    <w:rsid w:val="00AD348E"/>
    <w:rsid w:val="00AD6B1D"/>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0710C"/>
    <w:rsid w:val="00B10E02"/>
    <w:rsid w:val="00B11F6E"/>
    <w:rsid w:val="00B12096"/>
    <w:rsid w:val="00B12571"/>
    <w:rsid w:val="00B126DD"/>
    <w:rsid w:val="00B13308"/>
    <w:rsid w:val="00B14BC1"/>
    <w:rsid w:val="00B14EF4"/>
    <w:rsid w:val="00B15725"/>
    <w:rsid w:val="00B1642F"/>
    <w:rsid w:val="00B1763D"/>
    <w:rsid w:val="00B17D51"/>
    <w:rsid w:val="00B20451"/>
    <w:rsid w:val="00B2381A"/>
    <w:rsid w:val="00B23A1E"/>
    <w:rsid w:val="00B23A99"/>
    <w:rsid w:val="00B25627"/>
    <w:rsid w:val="00B271E8"/>
    <w:rsid w:val="00B27AE3"/>
    <w:rsid w:val="00B27BC4"/>
    <w:rsid w:val="00B300CF"/>
    <w:rsid w:val="00B3170D"/>
    <w:rsid w:val="00B31CC4"/>
    <w:rsid w:val="00B334C3"/>
    <w:rsid w:val="00B33B72"/>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AF0"/>
    <w:rsid w:val="00B52750"/>
    <w:rsid w:val="00B53841"/>
    <w:rsid w:val="00B552DD"/>
    <w:rsid w:val="00B553F4"/>
    <w:rsid w:val="00B55B64"/>
    <w:rsid w:val="00B564C7"/>
    <w:rsid w:val="00B57660"/>
    <w:rsid w:val="00B62C75"/>
    <w:rsid w:val="00B62E77"/>
    <w:rsid w:val="00B64CB7"/>
    <w:rsid w:val="00B67482"/>
    <w:rsid w:val="00B75760"/>
    <w:rsid w:val="00B80B54"/>
    <w:rsid w:val="00B814A0"/>
    <w:rsid w:val="00B81AFA"/>
    <w:rsid w:val="00B86374"/>
    <w:rsid w:val="00B869F8"/>
    <w:rsid w:val="00B90100"/>
    <w:rsid w:val="00B93F24"/>
    <w:rsid w:val="00B945F2"/>
    <w:rsid w:val="00B94EDD"/>
    <w:rsid w:val="00B955DD"/>
    <w:rsid w:val="00B95B06"/>
    <w:rsid w:val="00B95ED4"/>
    <w:rsid w:val="00B963A9"/>
    <w:rsid w:val="00BA0186"/>
    <w:rsid w:val="00BA2DF0"/>
    <w:rsid w:val="00BA4861"/>
    <w:rsid w:val="00BA494C"/>
    <w:rsid w:val="00BA4A96"/>
    <w:rsid w:val="00BA5400"/>
    <w:rsid w:val="00BA575F"/>
    <w:rsid w:val="00BB2941"/>
    <w:rsid w:val="00BB2EC4"/>
    <w:rsid w:val="00BB70D4"/>
    <w:rsid w:val="00BC0025"/>
    <w:rsid w:val="00BC05E1"/>
    <w:rsid w:val="00BC18BF"/>
    <w:rsid w:val="00BC34A5"/>
    <w:rsid w:val="00BC4B14"/>
    <w:rsid w:val="00BC5010"/>
    <w:rsid w:val="00BC53A4"/>
    <w:rsid w:val="00BC57DA"/>
    <w:rsid w:val="00BC6215"/>
    <w:rsid w:val="00BD054D"/>
    <w:rsid w:val="00BD2207"/>
    <w:rsid w:val="00BD3110"/>
    <w:rsid w:val="00BD65C3"/>
    <w:rsid w:val="00BD6D5E"/>
    <w:rsid w:val="00BE139A"/>
    <w:rsid w:val="00BE1F7A"/>
    <w:rsid w:val="00BE2B29"/>
    <w:rsid w:val="00BE300F"/>
    <w:rsid w:val="00BE4342"/>
    <w:rsid w:val="00BE6FE6"/>
    <w:rsid w:val="00BF02E3"/>
    <w:rsid w:val="00BF132E"/>
    <w:rsid w:val="00BF43CF"/>
    <w:rsid w:val="00BF63D1"/>
    <w:rsid w:val="00BF6473"/>
    <w:rsid w:val="00C00AA6"/>
    <w:rsid w:val="00C013A6"/>
    <w:rsid w:val="00C01420"/>
    <w:rsid w:val="00C01C78"/>
    <w:rsid w:val="00C04144"/>
    <w:rsid w:val="00C04E64"/>
    <w:rsid w:val="00C04F3C"/>
    <w:rsid w:val="00C05105"/>
    <w:rsid w:val="00C07130"/>
    <w:rsid w:val="00C1160A"/>
    <w:rsid w:val="00C11D1A"/>
    <w:rsid w:val="00C13215"/>
    <w:rsid w:val="00C137F7"/>
    <w:rsid w:val="00C149C1"/>
    <w:rsid w:val="00C15D04"/>
    <w:rsid w:val="00C20201"/>
    <w:rsid w:val="00C207AF"/>
    <w:rsid w:val="00C20F4A"/>
    <w:rsid w:val="00C217FB"/>
    <w:rsid w:val="00C231A1"/>
    <w:rsid w:val="00C238D8"/>
    <w:rsid w:val="00C24BDB"/>
    <w:rsid w:val="00C255A7"/>
    <w:rsid w:val="00C27E67"/>
    <w:rsid w:val="00C3054E"/>
    <w:rsid w:val="00C30D7B"/>
    <w:rsid w:val="00C320B2"/>
    <w:rsid w:val="00C328AB"/>
    <w:rsid w:val="00C32915"/>
    <w:rsid w:val="00C33B64"/>
    <w:rsid w:val="00C3428D"/>
    <w:rsid w:val="00C35381"/>
    <w:rsid w:val="00C354CE"/>
    <w:rsid w:val="00C41372"/>
    <w:rsid w:val="00C41E46"/>
    <w:rsid w:val="00C45635"/>
    <w:rsid w:val="00C4571B"/>
    <w:rsid w:val="00C467B1"/>
    <w:rsid w:val="00C47360"/>
    <w:rsid w:val="00C4795A"/>
    <w:rsid w:val="00C5025C"/>
    <w:rsid w:val="00C50974"/>
    <w:rsid w:val="00C51BB4"/>
    <w:rsid w:val="00C51F78"/>
    <w:rsid w:val="00C525CC"/>
    <w:rsid w:val="00C52848"/>
    <w:rsid w:val="00C545AC"/>
    <w:rsid w:val="00C62AA0"/>
    <w:rsid w:val="00C62F1A"/>
    <w:rsid w:val="00C6436C"/>
    <w:rsid w:val="00C653BE"/>
    <w:rsid w:val="00C656C0"/>
    <w:rsid w:val="00C65F27"/>
    <w:rsid w:val="00C66263"/>
    <w:rsid w:val="00C666BE"/>
    <w:rsid w:val="00C66884"/>
    <w:rsid w:val="00C6757F"/>
    <w:rsid w:val="00C706F7"/>
    <w:rsid w:val="00C718B6"/>
    <w:rsid w:val="00C71B9D"/>
    <w:rsid w:val="00C75414"/>
    <w:rsid w:val="00C75BFF"/>
    <w:rsid w:val="00C76595"/>
    <w:rsid w:val="00C76828"/>
    <w:rsid w:val="00C770BB"/>
    <w:rsid w:val="00C81E28"/>
    <w:rsid w:val="00C838BC"/>
    <w:rsid w:val="00C8396A"/>
    <w:rsid w:val="00C85CDB"/>
    <w:rsid w:val="00C86E05"/>
    <w:rsid w:val="00C86F0C"/>
    <w:rsid w:val="00C87587"/>
    <w:rsid w:val="00C875D7"/>
    <w:rsid w:val="00C87753"/>
    <w:rsid w:val="00C90B86"/>
    <w:rsid w:val="00C92104"/>
    <w:rsid w:val="00C94D25"/>
    <w:rsid w:val="00C94E85"/>
    <w:rsid w:val="00C96780"/>
    <w:rsid w:val="00C96840"/>
    <w:rsid w:val="00CA0DDE"/>
    <w:rsid w:val="00CA4BB2"/>
    <w:rsid w:val="00CA675F"/>
    <w:rsid w:val="00CA6829"/>
    <w:rsid w:val="00CA6D38"/>
    <w:rsid w:val="00CA6E7A"/>
    <w:rsid w:val="00CA70C9"/>
    <w:rsid w:val="00CB184A"/>
    <w:rsid w:val="00CB3359"/>
    <w:rsid w:val="00CB6E7A"/>
    <w:rsid w:val="00CB76BB"/>
    <w:rsid w:val="00CC5382"/>
    <w:rsid w:val="00CC673E"/>
    <w:rsid w:val="00CC7A9F"/>
    <w:rsid w:val="00CC7F61"/>
    <w:rsid w:val="00CD29B5"/>
    <w:rsid w:val="00CD6E3E"/>
    <w:rsid w:val="00CE0438"/>
    <w:rsid w:val="00CE0DD2"/>
    <w:rsid w:val="00CE1FD5"/>
    <w:rsid w:val="00CE35E7"/>
    <w:rsid w:val="00CE61B2"/>
    <w:rsid w:val="00CE65D1"/>
    <w:rsid w:val="00CE674F"/>
    <w:rsid w:val="00CE6ECD"/>
    <w:rsid w:val="00CF174B"/>
    <w:rsid w:val="00CF17D7"/>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58C9"/>
    <w:rsid w:val="00D17EFA"/>
    <w:rsid w:val="00D2027C"/>
    <w:rsid w:val="00D21017"/>
    <w:rsid w:val="00D2441A"/>
    <w:rsid w:val="00D24D30"/>
    <w:rsid w:val="00D2522D"/>
    <w:rsid w:val="00D2536B"/>
    <w:rsid w:val="00D259A7"/>
    <w:rsid w:val="00D2664A"/>
    <w:rsid w:val="00D275D5"/>
    <w:rsid w:val="00D27A81"/>
    <w:rsid w:val="00D327E6"/>
    <w:rsid w:val="00D34438"/>
    <w:rsid w:val="00D37ABE"/>
    <w:rsid w:val="00D41D6C"/>
    <w:rsid w:val="00D42C56"/>
    <w:rsid w:val="00D4346A"/>
    <w:rsid w:val="00D50DFF"/>
    <w:rsid w:val="00D5255B"/>
    <w:rsid w:val="00D53588"/>
    <w:rsid w:val="00D53736"/>
    <w:rsid w:val="00D537F6"/>
    <w:rsid w:val="00D540E1"/>
    <w:rsid w:val="00D55364"/>
    <w:rsid w:val="00D569DD"/>
    <w:rsid w:val="00D576EE"/>
    <w:rsid w:val="00D57AA8"/>
    <w:rsid w:val="00D6104B"/>
    <w:rsid w:val="00D61ED5"/>
    <w:rsid w:val="00D638AB"/>
    <w:rsid w:val="00D63A28"/>
    <w:rsid w:val="00D65EA2"/>
    <w:rsid w:val="00D6662D"/>
    <w:rsid w:val="00D66829"/>
    <w:rsid w:val="00D66A22"/>
    <w:rsid w:val="00D67438"/>
    <w:rsid w:val="00D678E0"/>
    <w:rsid w:val="00D72B4E"/>
    <w:rsid w:val="00D731DE"/>
    <w:rsid w:val="00D742AD"/>
    <w:rsid w:val="00D75082"/>
    <w:rsid w:val="00D76B8E"/>
    <w:rsid w:val="00D80F75"/>
    <w:rsid w:val="00D82EB7"/>
    <w:rsid w:val="00D845BF"/>
    <w:rsid w:val="00D859A0"/>
    <w:rsid w:val="00D871C6"/>
    <w:rsid w:val="00D87F1A"/>
    <w:rsid w:val="00D904F4"/>
    <w:rsid w:val="00D91E50"/>
    <w:rsid w:val="00D92EFF"/>
    <w:rsid w:val="00D94A0F"/>
    <w:rsid w:val="00D94A41"/>
    <w:rsid w:val="00DA0982"/>
    <w:rsid w:val="00DA0D7D"/>
    <w:rsid w:val="00DA0E5B"/>
    <w:rsid w:val="00DA2FDC"/>
    <w:rsid w:val="00DA6D43"/>
    <w:rsid w:val="00DA7EF9"/>
    <w:rsid w:val="00DB0776"/>
    <w:rsid w:val="00DB4F78"/>
    <w:rsid w:val="00DB53B3"/>
    <w:rsid w:val="00DB6317"/>
    <w:rsid w:val="00DC13A2"/>
    <w:rsid w:val="00DC1493"/>
    <w:rsid w:val="00DC382C"/>
    <w:rsid w:val="00DC3AA5"/>
    <w:rsid w:val="00DC6073"/>
    <w:rsid w:val="00DC746F"/>
    <w:rsid w:val="00DC7666"/>
    <w:rsid w:val="00DC7D52"/>
    <w:rsid w:val="00DC7E34"/>
    <w:rsid w:val="00DD0434"/>
    <w:rsid w:val="00DD2DA2"/>
    <w:rsid w:val="00DD330B"/>
    <w:rsid w:val="00DD49F3"/>
    <w:rsid w:val="00DD5809"/>
    <w:rsid w:val="00DD595C"/>
    <w:rsid w:val="00DE1423"/>
    <w:rsid w:val="00DE4CBA"/>
    <w:rsid w:val="00DE59CB"/>
    <w:rsid w:val="00DE5B14"/>
    <w:rsid w:val="00DE777D"/>
    <w:rsid w:val="00DE79BF"/>
    <w:rsid w:val="00DF00E5"/>
    <w:rsid w:val="00DF2219"/>
    <w:rsid w:val="00DF35AC"/>
    <w:rsid w:val="00DF42E8"/>
    <w:rsid w:val="00DF4599"/>
    <w:rsid w:val="00DF6E36"/>
    <w:rsid w:val="00DF6F72"/>
    <w:rsid w:val="00DF7343"/>
    <w:rsid w:val="00E0112C"/>
    <w:rsid w:val="00E0179E"/>
    <w:rsid w:val="00E03026"/>
    <w:rsid w:val="00E0309D"/>
    <w:rsid w:val="00E07270"/>
    <w:rsid w:val="00E075D5"/>
    <w:rsid w:val="00E07951"/>
    <w:rsid w:val="00E10396"/>
    <w:rsid w:val="00E11780"/>
    <w:rsid w:val="00E123F5"/>
    <w:rsid w:val="00E13342"/>
    <w:rsid w:val="00E133B6"/>
    <w:rsid w:val="00E136F8"/>
    <w:rsid w:val="00E141FF"/>
    <w:rsid w:val="00E149C7"/>
    <w:rsid w:val="00E16AE8"/>
    <w:rsid w:val="00E20134"/>
    <w:rsid w:val="00E20819"/>
    <w:rsid w:val="00E20EBC"/>
    <w:rsid w:val="00E213EC"/>
    <w:rsid w:val="00E2185D"/>
    <w:rsid w:val="00E21E5A"/>
    <w:rsid w:val="00E237E7"/>
    <w:rsid w:val="00E241FA"/>
    <w:rsid w:val="00E2500C"/>
    <w:rsid w:val="00E25B2E"/>
    <w:rsid w:val="00E26C57"/>
    <w:rsid w:val="00E3050C"/>
    <w:rsid w:val="00E32E87"/>
    <w:rsid w:val="00E32FA3"/>
    <w:rsid w:val="00E34EB9"/>
    <w:rsid w:val="00E356A6"/>
    <w:rsid w:val="00E35B20"/>
    <w:rsid w:val="00E35BBF"/>
    <w:rsid w:val="00E37194"/>
    <w:rsid w:val="00E40024"/>
    <w:rsid w:val="00E423F7"/>
    <w:rsid w:val="00E47C41"/>
    <w:rsid w:val="00E51209"/>
    <w:rsid w:val="00E520C1"/>
    <w:rsid w:val="00E52E7C"/>
    <w:rsid w:val="00E53949"/>
    <w:rsid w:val="00E53AC1"/>
    <w:rsid w:val="00E5561C"/>
    <w:rsid w:val="00E55B6F"/>
    <w:rsid w:val="00E55DFA"/>
    <w:rsid w:val="00E560EC"/>
    <w:rsid w:val="00E60F96"/>
    <w:rsid w:val="00E6484C"/>
    <w:rsid w:val="00E64DFC"/>
    <w:rsid w:val="00E6601A"/>
    <w:rsid w:val="00E67A87"/>
    <w:rsid w:val="00E702F2"/>
    <w:rsid w:val="00E72C1E"/>
    <w:rsid w:val="00E74524"/>
    <w:rsid w:val="00E7544F"/>
    <w:rsid w:val="00E75B98"/>
    <w:rsid w:val="00E7705F"/>
    <w:rsid w:val="00E77211"/>
    <w:rsid w:val="00E77C8A"/>
    <w:rsid w:val="00E84F38"/>
    <w:rsid w:val="00E85399"/>
    <w:rsid w:val="00E873E1"/>
    <w:rsid w:val="00E91841"/>
    <w:rsid w:val="00E92D9F"/>
    <w:rsid w:val="00E937CA"/>
    <w:rsid w:val="00E94113"/>
    <w:rsid w:val="00E94514"/>
    <w:rsid w:val="00E95553"/>
    <w:rsid w:val="00E96A20"/>
    <w:rsid w:val="00EA1C79"/>
    <w:rsid w:val="00EA2471"/>
    <w:rsid w:val="00EA27B6"/>
    <w:rsid w:val="00EA3033"/>
    <w:rsid w:val="00EA30E0"/>
    <w:rsid w:val="00EA3EDD"/>
    <w:rsid w:val="00EA4D79"/>
    <w:rsid w:val="00EA7678"/>
    <w:rsid w:val="00EB0E6E"/>
    <w:rsid w:val="00EB22A5"/>
    <w:rsid w:val="00EB34F3"/>
    <w:rsid w:val="00EB35CA"/>
    <w:rsid w:val="00EB38D6"/>
    <w:rsid w:val="00EB582D"/>
    <w:rsid w:val="00EB6A84"/>
    <w:rsid w:val="00EB7D80"/>
    <w:rsid w:val="00EC231B"/>
    <w:rsid w:val="00EC5BA5"/>
    <w:rsid w:val="00ED10BC"/>
    <w:rsid w:val="00ED161E"/>
    <w:rsid w:val="00ED23E0"/>
    <w:rsid w:val="00ED256B"/>
    <w:rsid w:val="00ED318A"/>
    <w:rsid w:val="00ED42E8"/>
    <w:rsid w:val="00ED68B4"/>
    <w:rsid w:val="00ED6ED0"/>
    <w:rsid w:val="00ED77B6"/>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321"/>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2A88"/>
    <w:rsid w:val="00F13874"/>
    <w:rsid w:val="00F15D6E"/>
    <w:rsid w:val="00F16FAC"/>
    <w:rsid w:val="00F173A7"/>
    <w:rsid w:val="00F20FB4"/>
    <w:rsid w:val="00F22A4D"/>
    <w:rsid w:val="00F24557"/>
    <w:rsid w:val="00F31D10"/>
    <w:rsid w:val="00F32A27"/>
    <w:rsid w:val="00F35838"/>
    <w:rsid w:val="00F36293"/>
    <w:rsid w:val="00F424A6"/>
    <w:rsid w:val="00F4365A"/>
    <w:rsid w:val="00F43AC0"/>
    <w:rsid w:val="00F44B47"/>
    <w:rsid w:val="00F44F1C"/>
    <w:rsid w:val="00F47359"/>
    <w:rsid w:val="00F477EB"/>
    <w:rsid w:val="00F47E63"/>
    <w:rsid w:val="00F502DC"/>
    <w:rsid w:val="00F528E4"/>
    <w:rsid w:val="00F52C3A"/>
    <w:rsid w:val="00F54D42"/>
    <w:rsid w:val="00F55338"/>
    <w:rsid w:val="00F610D5"/>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49A"/>
    <w:rsid w:val="00FD68E3"/>
    <w:rsid w:val="00FE0B42"/>
    <w:rsid w:val="00FE129D"/>
    <w:rsid w:val="00FE18F8"/>
    <w:rsid w:val="00FE2AAE"/>
    <w:rsid w:val="00FE2D35"/>
    <w:rsid w:val="00FE33D7"/>
    <w:rsid w:val="00FE38F4"/>
    <w:rsid w:val="00FE3F85"/>
    <w:rsid w:val="00FE4D90"/>
    <w:rsid w:val="00FE5CCE"/>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3B05C856"/>
  <w15:docId w15:val="{64B61D5D-D5BB-449B-9773-8B0490CB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iPriority="0"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uiPriority w:val="9"/>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uiPriority w:val="9"/>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uiPriority w:val="99"/>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5"/>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6"/>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uiPriority w:val="99"/>
    <w:rsid w:val="001A64B2"/>
    <w:rPr>
      <w:sz w:val="16"/>
      <w:szCs w:val="16"/>
    </w:rPr>
  </w:style>
  <w:style w:type="paragraph" w:styleId="aff7">
    <w:name w:val="annotation text"/>
    <w:aliases w:val="ct,Used by Word for text of author queries"/>
    <w:basedOn w:val="a9"/>
    <w:link w:val="aff8"/>
    <w:uiPriority w:val="99"/>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uiPriority w:val="99"/>
    <w:rsid w:val="001A64B2"/>
    <w:rPr>
      <w:rFonts w:ascii="Times New Roman" w:eastAsia="Times New Roman" w:hAnsi="Times New Roman" w:cs="Times New Roman"/>
      <w:sz w:val="20"/>
      <w:szCs w:val="20"/>
    </w:rPr>
  </w:style>
  <w:style w:type="paragraph" w:styleId="aff9">
    <w:name w:val="annotation subject"/>
    <w:basedOn w:val="aff7"/>
    <w:next w:val="aff7"/>
    <w:link w:val="affa"/>
    <w:uiPriority w:val="99"/>
    <w:rsid w:val="001A64B2"/>
    <w:rPr>
      <w:b/>
      <w:bCs/>
    </w:rPr>
  </w:style>
  <w:style w:type="character" w:customStyle="1" w:styleId="affa">
    <w:name w:val="Тема примечания Знак"/>
    <w:basedOn w:val="aff8"/>
    <w:link w:val="aff9"/>
    <w:uiPriority w:val="9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22"/>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3f7">
    <w:name w:val="3"/>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0">
    <w:name w:val="Подзаголовок Знак"/>
    <w:link w:val="affff1"/>
    <w:rsid w:val="001A64B2"/>
    <w:rPr>
      <w:rFonts w:ascii="Arial" w:hAnsi="Arial"/>
    </w:rPr>
  </w:style>
  <w:style w:type="paragraph" w:styleId="affff1">
    <w:name w:val="Subtitle"/>
    <w:basedOn w:val="a9"/>
    <w:link w:val="affff0"/>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2">
    <w:name w:val="Красная строка Знак"/>
    <w:link w:val="affff3"/>
    <w:rsid w:val="001A64B2"/>
  </w:style>
  <w:style w:type="paragraph" w:styleId="affff3">
    <w:name w:val="Body Text First Indent"/>
    <w:basedOn w:val="a9"/>
    <w:link w:val="affff2"/>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4">
    <w:name w:val="Заголовок записки Знак"/>
    <w:aliases w:val="скобки Знак"/>
    <w:link w:val="affff5"/>
    <w:rsid w:val="001A64B2"/>
  </w:style>
  <w:style w:type="paragraph" w:styleId="affff5">
    <w:name w:val="Note Heading"/>
    <w:aliases w:val="скобки"/>
    <w:basedOn w:val="a9"/>
    <w:link w:val="affff4"/>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6">
    <w:name w:val="Схема документа Знак"/>
    <w:link w:val="affff7"/>
    <w:rsid w:val="001A64B2"/>
    <w:rPr>
      <w:rFonts w:ascii="Tahoma" w:hAnsi="Tahoma"/>
    </w:rPr>
  </w:style>
  <w:style w:type="paragraph" w:styleId="affff7">
    <w:name w:val="Document Map"/>
    <w:basedOn w:val="a9"/>
    <w:link w:val="affff6"/>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8">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9">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a">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8">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9">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b">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a">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c">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d">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e">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0">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1">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2">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3">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4">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5">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6">
    <w:name w:val="Date"/>
    <w:basedOn w:val="a9"/>
    <w:next w:val="a9"/>
    <w:link w:val="afffff7"/>
    <w:rsid w:val="001A64B2"/>
    <w:pPr>
      <w:spacing w:before="120"/>
      <w:jc w:val="both"/>
    </w:pPr>
    <w:rPr>
      <w:rFonts w:ascii="Times New Roman" w:eastAsia="Times New Roman" w:hAnsi="Times New Roman" w:cs="Times New Roman"/>
      <w:color w:val="auto"/>
      <w:szCs w:val="20"/>
    </w:rPr>
  </w:style>
  <w:style w:type="character" w:customStyle="1" w:styleId="afffff7">
    <w:name w:val="Дата Знак"/>
    <w:basedOn w:val="aa"/>
    <w:link w:val="afffff6"/>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b">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8">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9">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a">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b">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c">
    <w:name w:val="Таблица шапка"/>
    <w:basedOn w:val="a9"/>
    <w:next w:val="a9"/>
    <w:link w:val="afffffd"/>
    <w:rsid w:val="001A64B2"/>
    <w:pPr>
      <w:keepNext/>
      <w:keepLines/>
      <w:spacing w:before="60" w:after="60"/>
      <w:jc w:val="center"/>
    </w:pPr>
    <w:rPr>
      <w:rFonts w:ascii="Times New Roman" w:eastAsia="Times New Roman" w:hAnsi="Times New Roman" w:cs="Times New Roman"/>
      <w:b/>
      <w:color w:val="auto"/>
    </w:rPr>
  </w:style>
  <w:style w:type="character" w:customStyle="1" w:styleId="afffffd">
    <w:name w:val="Таблица шапка Знак"/>
    <w:link w:val="afffffc"/>
    <w:rsid w:val="001A64B2"/>
    <w:rPr>
      <w:rFonts w:ascii="Times New Roman" w:eastAsia="Times New Roman" w:hAnsi="Times New Roman" w:cs="Times New Roman"/>
      <w:b/>
      <w:sz w:val="24"/>
      <w:szCs w:val="24"/>
    </w:rPr>
  </w:style>
  <w:style w:type="paragraph" w:customStyle="1" w:styleId="afffffe">
    <w:name w:val="Таблица текст"/>
    <w:basedOn w:val="a9"/>
    <w:link w:val="affffff"/>
    <w:rsid w:val="001A64B2"/>
    <w:pPr>
      <w:spacing w:before="40" w:after="40"/>
      <w:ind w:left="57" w:right="57"/>
    </w:pPr>
    <w:rPr>
      <w:rFonts w:ascii="Times New Roman" w:eastAsia="Times New Roman" w:hAnsi="Times New Roman" w:cs="Times New Roman"/>
      <w:color w:val="auto"/>
    </w:rPr>
  </w:style>
  <w:style w:type="character" w:customStyle="1" w:styleId="affffff">
    <w:name w:val="Таблица текст Знак"/>
    <w:link w:val="afffffe"/>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0">
    <w:name w:val="*Основной текст"/>
    <w:basedOn w:val="a9"/>
    <w:link w:val="affffff1"/>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1">
    <w:name w:val="*Основной текст Знак"/>
    <w:link w:val="affffff0"/>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2">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3">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4"/>
    <w:locked/>
    <w:rsid w:val="001A64B2"/>
  </w:style>
  <w:style w:type="paragraph" w:customStyle="1" w:styleId="affffff4">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1"/>
      </w:numPr>
    </w:pPr>
  </w:style>
  <w:style w:type="paragraph" w:customStyle="1" w:styleId="3fc">
    <w:name w:val="3 уровень"/>
    <w:basedOn w:val="71"/>
    <w:link w:val="3fd"/>
    <w:qFormat/>
    <w:rsid w:val="001A64B2"/>
    <w:pPr>
      <w:shd w:val="clear" w:color="auto" w:fill="auto"/>
      <w:tabs>
        <w:tab w:val="left" w:pos="796"/>
        <w:tab w:val="left" w:pos="1276"/>
      </w:tabs>
      <w:spacing w:before="0" w:line="288" w:lineRule="auto"/>
      <w:jc w:val="both"/>
    </w:pPr>
    <w:rPr>
      <w:sz w:val="24"/>
      <w:szCs w:val="28"/>
    </w:rPr>
  </w:style>
  <w:style w:type="character" w:customStyle="1" w:styleId="3fd">
    <w:name w:val="3 уровень Знак"/>
    <w:link w:val="3fc"/>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7"/>
      </w:numPr>
    </w:pPr>
  </w:style>
  <w:style w:type="numbering" w:customStyle="1" w:styleId="WWNum7">
    <w:name w:val="WWNum7"/>
    <w:basedOn w:val="ac"/>
    <w:rsid w:val="00653FCE"/>
    <w:pPr>
      <w:numPr>
        <w:numId w:val="48"/>
      </w:numPr>
    </w:pPr>
  </w:style>
  <w:style w:type="numbering" w:customStyle="1" w:styleId="WWNum8">
    <w:name w:val="WWNum8"/>
    <w:basedOn w:val="ac"/>
    <w:rsid w:val="00653FCE"/>
    <w:pPr>
      <w:numPr>
        <w:numId w:val="58"/>
      </w:numPr>
    </w:pPr>
  </w:style>
  <w:style w:type="table" w:customStyle="1" w:styleId="3fe">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49"/>
      </w:numPr>
    </w:pPr>
  </w:style>
  <w:style w:type="numbering" w:customStyle="1" w:styleId="WWNum17">
    <w:name w:val="WWNum17"/>
    <w:basedOn w:val="ac"/>
    <w:rsid w:val="00653FCE"/>
    <w:pPr>
      <w:numPr>
        <w:numId w:val="50"/>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f"/>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f">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5">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6">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7"/>
    <w:link w:val="affffff8"/>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8">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7">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7"/>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9">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0">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1">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a">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2">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b">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c">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d">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3">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e">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a"/>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0">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1">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2">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4">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3">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4">
    <w:name w:val="Прощание Знак"/>
    <w:link w:val="afffffff5"/>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6">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7">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8">
    <w:name w:val="Таблица Знак"/>
    <w:rsid w:val="001A64B2"/>
    <w:rPr>
      <w:rFonts w:cs="Arial"/>
      <w:bCs/>
      <w:iCs/>
      <w:lang w:val="ru-RU" w:eastAsia="ar-SA" w:bidi="ar-SA"/>
    </w:rPr>
  </w:style>
  <w:style w:type="character" w:customStyle="1" w:styleId="afffffff9">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a">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b">
    <w:name w:val="Подпись Знак"/>
    <w:link w:val="afffffffc"/>
    <w:rsid w:val="001A64B2"/>
    <w:rPr>
      <w:lang w:val="en-US" w:eastAsia="ar-SA"/>
    </w:rPr>
  </w:style>
  <w:style w:type="character" w:customStyle="1" w:styleId="afffffffd">
    <w:name w:val="Текст табличный Знак Знак"/>
    <w:rsid w:val="001A64B2"/>
    <w:rPr>
      <w:rFonts w:ascii="Courier New" w:hAnsi="Courier New" w:cs="Courier New"/>
    </w:rPr>
  </w:style>
  <w:style w:type="character" w:styleId="afffffffe">
    <w:name w:val="Subtle Emphasis"/>
    <w:uiPriority w:val="19"/>
    <w:qFormat/>
    <w:rsid w:val="001A64B2"/>
    <w:rPr>
      <w:i/>
      <w:iCs/>
      <w:color w:val="808080"/>
    </w:rPr>
  </w:style>
  <w:style w:type="paragraph" w:customStyle="1" w:styleId="3ff5">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6">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7">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0">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1">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2">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3">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4">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5">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6">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7">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8">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9">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a">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b">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c">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d">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e">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0">
    <w:name w:val="Intense Quote"/>
    <w:basedOn w:val="a9"/>
    <w:next w:val="a9"/>
    <w:link w:val="afffffffff1"/>
    <w:uiPriority w:val="30"/>
    <w:qFormat/>
    <w:rsid w:val="001A64B2"/>
    <w:pPr>
      <w:ind w:left="720" w:right="720"/>
    </w:pPr>
    <w:rPr>
      <w:rFonts w:ascii="Calibri" w:eastAsia="Times New Roman" w:hAnsi="Calibri" w:cs="Times New Roman"/>
      <w:b/>
      <w:i/>
      <w:color w:val="auto"/>
      <w:szCs w:val="22"/>
    </w:rPr>
  </w:style>
  <w:style w:type="character" w:customStyle="1" w:styleId="afffffffff1">
    <w:name w:val="Выделенная цитата Знак"/>
    <w:basedOn w:val="aa"/>
    <w:link w:val="afffffffff0"/>
    <w:uiPriority w:val="30"/>
    <w:rsid w:val="001A64B2"/>
    <w:rPr>
      <w:rFonts w:ascii="Calibri" w:eastAsia="Times New Roman" w:hAnsi="Calibri" w:cs="Times New Roman"/>
      <w:b/>
      <w:i/>
      <w:sz w:val="24"/>
      <w:lang w:eastAsia="ru-RU"/>
    </w:rPr>
  </w:style>
  <w:style w:type="character" w:styleId="afffffffff2">
    <w:name w:val="Intense Emphasis"/>
    <w:uiPriority w:val="21"/>
    <w:qFormat/>
    <w:rsid w:val="001A64B2"/>
    <w:rPr>
      <w:b/>
      <w:i/>
      <w:sz w:val="24"/>
      <w:szCs w:val="24"/>
      <w:u w:val="single"/>
    </w:rPr>
  </w:style>
  <w:style w:type="character" w:styleId="afffffffff3">
    <w:name w:val="Subtle Reference"/>
    <w:uiPriority w:val="31"/>
    <w:qFormat/>
    <w:rsid w:val="001A64B2"/>
    <w:rPr>
      <w:sz w:val="24"/>
      <w:szCs w:val="24"/>
      <w:u w:val="single"/>
    </w:rPr>
  </w:style>
  <w:style w:type="character" w:styleId="afffffffff4">
    <w:name w:val="Intense Reference"/>
    <w:uiPriority w:val="32"/>
    <w:qFormat/>
    <w:rsid w:val="001A64B2"/>
    <w:rPr>
      <w:b/>
      <w:sz w:val="24"/>
      <w:u w:val="single"/>
    </w:rPr>
  </w:style>
  <w:style w:type="character" w:styleId="afffffffff5">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6">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8">
    <w:name w:val="Normal Indent"/>
    <w:basedOn w:val="a9"/>
    <w:rsid w:val="001A64B2"/>
    <w:pPr>
      <w:spacing w:after="60"/>
      <w:ind w:left="708"/>
      <w:jc w:val="both"/>
    </w:pPr>
    <w:rPr>
      <w:rFonts w:ascii="Times New Roman" w:eastAsia="Calibri" w:hAnsi="Times New Roman" w:cs="Times New Roman"/>
      <w:color w:val="auto"/>
    </w:rPr>
  </w:style>
  <w:style w:type="paragraph" w:styleId="afffffffff9">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8">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5">
    <w:name w:val="Closing"/>
    <w:basedOn w:val="a9"/>
    <w:link w:val="afffffff4"/>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c">
    <w:name w:val="Signature"/>
    <w:basedOn w:val="a9"/>
    <w:link w:val="afffffffb"/>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9">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a">
    <w:name w:val="Message Header"/>
    <w:basedOn w:val="a9"/>
    <w:link w:val="afffffffffb"/>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b">
    <w:name w:val="Шапка Знак"/>
    <w:basedOn w:val="aa"/>
    <w:link w:val="afffffffffa"/>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c">
    <w:name w:val="Salutation"/>
    <w:basedOn w:val="a9"/>
    <w:next w:val="a9"/>
    <w:link w:val="afffffffffd"/>
    <w:rsid w:val="001A64B2"/>
    <w:pPr>
      <w:spacing w:after="60"/>
      <w:jc w:val="both"/>
    </w:pPr>
    <w:rPr>
      <w:rFonts w:ascii="Times New Roman" w:eastAsia="Calibri" w:hAnsi="Times New Roman" w:cs="Times New Roman"/>
      <w:color w:val="auto"/>
    </w:rPr>
  </w:style>
  <w:style w:type="character" w:customStyle="1" w:styleId="afffffffffd">
    <w:name w:val="Приветствие Знак"/>
    <w:basedOn w:val="aa"/>
    <w:link w:val="afffffffffc"/>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e">
    <w:name w:val="E-mail Signature"/>
    <w:basedOn w:val="a9"/>
    <w:link w:val="affffffffff"/>
    <w:rsid w:val="001A64B2"/>
    <w:pPr>
      <w:spacing w:after="60"/>
      <w:jc w:val="both"/>
    </w:pPr>
    <w:rPr>
      <w:rFonts w:ascii="Times New Roman" w:eastAsia="Calibri" w:hAnsi="Times New Roman" w:cs="Times New Roman"/>
      <w:color w:val="auto"/>
    </w:rPr>
  </w:style>
  <w:style w:type="character" w:customStyle="1" w:styleId="affffffffff">
    <w:name w:val="Электронная подпись Знак"/>
    <w:basedOn w:val="aa"/>
    <w:link w:val="afffffffffe"/>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0">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1">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2"/>
    <w:rsid w:val="001A64B2"/>
    <w:pPr>
      <w:numPr>
        <w:numId w:val="24"/>
      </w:numPr>
      <w:suppressAutoHyphens w:val="0"/>
      <w:contextualSpacing/>
    </w:pPr>
    <w:rPr>
      <w:rFonts w:eastAsia="Calibri"/>
      <w:sz w:val="24"/>
      <w:szCs w:val="24"/>
      <w:lang w:val="en-US" w:eastAsia="ru-RU"/>
    </w:rPr>
  </w:style>
  <w:style w:type="character" w:customStyle="1" w:styleId="affffffffff2">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3">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4">
    <w:name w:val="Маркеры списка"/>
    <w:rsid w:val="001A64B2"/>
    <w:rPr>
      <w:rFonts w:ascii="StarSymbol" w:eastAsia="StarSymbol" w:hAnsi="StarSymbol" w:cs="StarSymbol"/>
      <w:sz w:val="18"/>
      <w:szCs w:val="18"/>
    </w:rPr>
  </w:style>
  <w:style w:type="paragraph" w:customStyle="1" w:styleId="affffffffff5">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6">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7">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8">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9">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a">
    <w:name w:val="Placeholder Text"/>
    <w:uiPriority w:val="99"/>
    <w:semiHidden/>
    <w:rsid w:val="001A64B2"/>
    <w:rPr>
      <w:color w:val="808080"/>
    </w:rPr>
  </w:style>
  <w:style w:type="paragraph" w:customStyle="1" w:styleId="3ffa">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a"/>
    <w:rsid w:val="001A64B2"/>
    <w:pPr>
      <w:spacing w:line="360" w:lineRule="auto"/>
      <w:ind w:left="0" w:firstLine="709"/>
      <w:jc w:val="both"/>
    </w:pPr>
    <w:rPr>
      <w:sz w:val="24"/>
    </w:rPr>
  </w:style>
  <w:style w:type="paragraph" w:customStyle="1" w:styleId="affffffffffb">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c"/>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c">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d">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e">
    <w:name w:val="Обычный_новый"/>
    <w:basedOn w:val="a9"/>
    <w:link w:val="afffffffffff"/>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
    <w:name w:val="Обычный_новый Знак"/>
    <w:basedOn w:val="aa"/>
    <w:link w:val="affffffffffe"/>
    <w:rsid w:val="00EA2471"/>
    <w:rPr>
      <w:rFonts w:ascii="Arial" w:eastAsia="Times New Roman" w:hAnsi="Arial" w:cs="Arial"/>
      <w:sz w:val="24"/>
      <w:szCs w:val="24"/>
      <w:lang w:eastAsia="ru-RU"/>
    </w:rPr>
  </w:style>
  <w:style w:type="paragraph" w:customStyle="1" w:styleId="afffffffffff0">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1">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b">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c">
    <w:name w:val="Оглавление (3)_"/>
    <w:basedOn w:val="aa"/>
    <w:link w:val="3ffd"/>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d">
    <w:name w:val="Оглавление (3)"/>
    <w:basedOn w:val="a9"/>
    <w:link w:val="3ffc"/>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a"/>
    <w:locked/>
    <w:rsid w:val="00F04E3D"/>
    <w:rPr>
      <w:rFonts w:ascii="Times New Roman" w:eastAsia="Times New Roman" w:hAnsi="Times New Roman" w:cs="Times New Roman"/>
      <w:sz w:val="24"/>
      <w:szCs w:val="28"/>
      <w:lang w:eastAsia="ru-RU"/>
    </w:rPr>
  </w:style>
  <w:style w:type="paragraph" w:customStyle="1" w:styleId="2ffff1">
    <w:name w:val="Пункт2"/>
    <w:basedOn w:val="afffffa"/>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2">
    <w:name w:val="Список а)"/>
    <w:basedOn w:val="afffb"/>
    <w:uiPriority w:val="99"/>
    <w:rsid w:val="00F04E3D"/>
    <w:pPr>
      <w:snapToGrid w:val="0"/>
      <w:spacing w:after="60"/>
      <w:ind w:left="0" w:firstLine="567"/>
      <w:jc w:val="both"/>
    </w:pPr>
    <w:rPr>
      <w:sz w:val="24"/>
      <w:szCs w:val="24"/>
    </w:rPr>
  </w:style>
  <w:style w:type="paragraph" w:customStyle="1" w:styleId="3ffe">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3">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4">
    <w:name w:val="Текст ТД"/>
    <w:basedOn w:val="a9"/>
    <w:link w:val="afffffffffff5"/>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6">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7">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5">
    <w:name w:val="Текст ТД Знак"/>
    <w:basedOn w:val="aa"/>
    <w:link w:val="afffffffffff4"/>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8">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f">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0">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9">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a">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b">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c">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c"/>
    <w:locked/>
    <w:rsid w:val="00F04E3D"/>
    <w:rPr>
      <w:rFonts w:ascii="Arial" w:eastAsia="Times New Roman" w:hAnsi="Arial" w:cs="Arial"/>
      <w:sz w:val="24"/>
      <w:szCs w:val="24"/>
      <w:lang w:eastAsia="ru-RU"/>
    </w:rPr>
  </w:style>
  <w:style w:type="paragraph" w:customStyle="1" w:styleId="afffffffffffd">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e">
    <w:name w:val="Ариал Таблица"/>
    <w:basedOn w:val="afffffffffffc"/>
    <w:link w:val="affffffffffff"/>
    <w:rsid w:val="00F04E3D"/>
    <w:pPr>
      <w:widowControl w:val="0"/>
      <w:adjustRightInd w:val="0"/>
      <w:spacing w:before="0" w:after="0" w:line="240" w:lineRule="auto"/>
      <w:ind w:firstLine="0"/>
      <w:textAlignment w:val="baseline"/>
    </w:pPr>
    <w:rPr>
      <w:szCs w:val="20"/>
    </w:rPr>
  </w:style>
  <w:style w:type="character" w:customStyle="1" w:styleId="affffffffffff">
    <w:name w:val="Ариал Таблица Знак"/>
    <w:link w:val="afffffffffffe"/>
    <w:rsid w:val="00F04E3D"/>
    <w:rPr>
      <w:rFonts w:ascii="Arial" w:eastAsia="Times New Roman" w:hAnsi="Arial" w:cs="Arial"/>
      <w:sz w:val="24"/>
      <w:szCs w:val="20"/>
      <w:lang w:eastAsia="ru-RU"/>
    </w:rPr>
  </w:style>
  <w:style w:type="paragraph" w:customStyle="1" w:styleId="affffffffffff0">
    <w:name w:val="АриалТабл"/>
    <w:basedOn w:val="afffffffffffc"/>
    <w:rsid w:val="00F04E3D"/>
    <w:pPr>
      <w:widowControl w:val="0"/>
      <w:adjustRightInd w:val="0"/>
      <w:spacing w:before="0" w:after="0" w:line="240" w:lineRule="auto"/>
      <w:ind w:firstLine="0"/>
      <w:textAlignment w:val="baseline"/>
    </w:pPr>
  </w:style>
  <w:style w:type="character" w:customStyle="1" w:styleId="affffffffffff1">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2">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3">
    <w:name w:val="Примечание"/>
    <w:basedOn w:val="a9"/>
    <w:link w:val="affffffffffff4"/>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4">
    <w:name w:val="Примечание Знак"/>
    <w:link w:val="affffffffffff3"/>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5">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6">
    <w:name w:val="Другое"/>
    <w:basedOn w:val="a9"/>
    <w:link w:val="affffffffffff7"/>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1"/>
      </w:numPr>
    </w:pPr>
  </w:style>
  <w:style w:type="numbering" w:customStyle="1" w:styleId="WW8Num3">
    <w:name w:val="WW8Num3"/>
    <w:basedOn w:val="ac"/>
    <w:rsid w:val="00F04DF4"/>
    <w:pPr>
      <w:numPr>
        <w:numId w:val="42"/>
      </w:numPr>
    </w:pPr>
  </w:style>
  <w:style w:type="numbering" w:customStyle="1" w:styleId="WW8Num9">
    <w:name w:val="WW8Num9"/>
    <w:basedOn w:val="ac"/>
    <w:rsid w:val="00F04DF4"/>
    <w:pPr>
      <w:numPr>
        <w:numId w:val="43"/>
      </w:numPr>
    </w:pPr>
  </w:style>
  <w:style w:type="numbering" w:customStyle="1" w:styleId="WW8Num4">
    <w:name w:val="WW8Num4"/>
    <w:basedOn w:val="ac"/>
    <w:rsid w:val="00F04DF4"/>
    <w:pPr>
      <w:numPr>
        <w:numId w:val="44"/>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8">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1">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7"/>
      </w:numPr>
    </w:pPr>
  </w:style>
  <w:style w:type="numbering" w:customStyle="1" w:styleId="WWNum12">
    <w:name w:val="WWNum12"/>
    <w:basedOn w:val="ac"/>
    <w:rsid w:val="007F258E"/>
    <w:pPr>
      <w:numPr>
        <w:numId w:val="52"/>
      </w:numPr>
    </w:pPr>
  </w:style>
  <w:style w:type="numbering" w:customStyle="1" w:styleId="WWNum14">
    <w:name w:val="WWNum14"/>
    <w:basedOn w:val="ac"/>
    <w:rsid w:val="007F258E"/>
    <w:pPr>
      <w:numPr>
        <w:numId w:val="53"/>
      </w:numPr>
    </w:pPr>
  </w:style>
  <w:style w:type="numbering" w:customStyle="1" w:styleId="WWNum15">
    <w:name w:val="WWNum15"/>
    <w:basedOn w:val="ac"/>
    <w:rsid w:val="007F258E"/>
    <w:pPr>
      <w:numPr>
        <w:numId w:val="54"/>
      </w:numPr>
    </w:pPr>
  </w:style>
  <w:style w:type="numbering" w:customStyle="1" w:styleId="WWNum11">
    <w:name w:val="WWNum11"/>
    <w:basedOn w:val="ac"/>
    <w:rsid w:val="007F258E"/>
    <w:pPr>
      <w:numPr>
        <w:numId w:val="55"/>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6"/>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7">
    <w:name w:val="Другое_"/>
    <w:basedOn w:val="aa"/>
    <w:link w:val="affffffffffff6"/>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9">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a">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3">
    <w:name w:val="Заголовок раздела уровень 3"/>
    <w:basedOn w:val="a9"/>
    <w:link w:val="3fff4"/>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4">
    <w:name w:val="Заголовок раздела уровень 3 Знак"/>
    <w:basedOn w:val="aa"/>
    <w:link w:val="3fff3"/>
    <w:rsid w:val="007D6C57"/>
    <w:rPr>
      <w:rFonts w:ascii="Times New Roman" w:eastAsia="Times New Roman" w:hAnsi="Times New Roman" w:cs="Times New Roman"/>
      <w:bCs/>
      <w:lang w:eastAsia="ru-RU"/>
    </w:rPr>
  </w:style>
  <w:style w:type="paragraph" w:customStyle="1" w:styleId="affffffffffffb">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c">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d">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5">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e">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0">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1">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2">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1f5">
    <w:name w:val="Знак Знак1 Знак Знак Знак Знак Знак Знак1"/>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e"/>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6">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4"/>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4"/>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f6">
    <w:name w:val="Нет списка3"/>
    <w:next w:val="ac"/>
    <w:uiPriority w:val="99"/>
    <w:semiHidden/>
    <w:unhideWhenUsed/>
    <w:rsid w:val="004C4876"/>
  </w:style>
  <w:style w:type="table" w:customStyle="1" w:styleId="237">
    <w:name w:val="Сетка таблицы23"/>
    <w:basedOn w:val="ab"/>
    <w:next w:val="aff5"/>
    <w:uiPriority w:val="39"/>
    <w:rsid w:val="004C48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St2z0">
    <w:name w:val="WW8NumSt2z0"/>
    <w:rsid w:val="004C4876"/>
    <w:rPr>
      <w:rFonts w:ascii="Times New Roman" w:hAnsi="Times New Roman" w:cs="Times New Roman" w:hint="default"/>
    </w:rPr>
  </w:style>
  <w:style w:type="numbering" w:customStyle="1" w:styleId="4ff">
    <w:name w:val="Нет списка4"/>
    <w:next w:val="ac"/>
    <w:uiPriority w:val="99"/>
    <w:semiHidden/>
    <w:unhideWhenUsed/>
    <w:rsid w:val="0015502E"/>
  </w:style>
  <w:style w:type="character" w:customStyle="1" w:styleId="5f3">
    <w:name w:val="Неразрешенное упоминание5"/>
    <w:basedOn w:val="aa"/>
    <w:uiPriority w:val="99"/>
    <w:semiHidden/>
    <w:unhideWhenUsed/>
    <w:rsid w:val="002632DF"/>
    <w:rPr>
      <w:color w:val="605E5C"/>
      <w:shd w:val="clear" w:color="auto" w:fill="E1DFDD"/>
    </w:rPr>
  </w:style>
  <w:style w:type="numbering" w:customStyle="1" w:styleId="5f4">
    <w:name w:val="Нет списка5"/>
    <w:next w:val="ac"/>
    <w:uiPriority w:val="99"/>
    <w:semiHidden/>
    <w:rsid w:val="00E0179E"/>
  </w:style>
  <w:style w:type="table" w:customStyle="1" w:styleId="244">
    <w:name w:val="Сетка таблицы24"/>
    <w:basedOn w:val="ab"/>
    <w:next w:val="aff5"/>
    <w:rsid w:val="00E017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3">
    <w:basedOn w:val="a9"/>
    <w:next w:val="afff7"/>
    <w:uiPriority w:val="99"/>
    <w:unhideWhenUsed/>
    <w:rsid w:val="00E0179E"/>
    <w:pPr>
      <w:spacing w:before="100" w:beforeAutospacing="1" w:after="100" w:afterAutospacing="1"/>
    </w:pPr>
    <w:rPr>
      <w:rFonts w:ascii="Times New Roman" w:eastAsia="Times New Roman" w:hAnsi="Times New Roman" w:cs="Times New Roman"/>
      <w:color w:val="auto"/>
    </w:rPr>
  </w:style>
  <w:style w:type="paragraph" w:styleId="z-">
    <w:name w:val="HTML Top of Form"/>
    <w:basedOn w:val="a9"/>
    <w:next w:val="a9"/>
    <w:link w:val="z-0"/>
    <w:hidden/>
    <w:uiPriority w:val="99"/>
    <w:unhideWhenUsed/>
    <w:rsid w:val="00E0179E"/>
    <w:pPr>
      <w:pBdr>
        <w:bottom w:val="single" w:sz="6" w:space="1" w:color="auto"/>
      </w:pBdr>
      <w:jc w:val="center"/>
    </w:pPr>
    <w:rPr>
      <w:rFonts w:ascii="Arial" w:eastAsia="Times New Roman" w:hAnsi="Arial" w:cs="Arial"/>
      <w:vanish/>
      <w:color w:val="auto"/>
      <w:sz w:val="16"/>
      <w:szCs w:val="16"/>
    </w:rPr>
  </w:style>
  <w:style w:type="character" w:customStyle="1" w:styleId="z-0">
    <w:name w:val="z-Начало формы Знак"/>
    <w:basedOn w:val="aa"/>
    <w:link w:val="z-"/>
    <w:uiPriority w:val="99"/>
    <w:rsid w:val="00E0179E"/>
    <w:rPr>
      <w:rFonts w:ascii="Arial" w:eastAsia="Times New Roman" w:hAnsi="Arial" w:cs="Arial"/>
      <w:vanish/>
      <w:sz w:val="16"/>
      <w:szCs w:val="16"/>
      <w:lang w:eastAsia="ru-RU"/>
    </w:rPr>
  </w:style>
  <w:style w:type="character" w:customStyle="1" w:styleId="form-required">
    <w:name w:val="form-required"/>
    <w:rsid w:val="00E0179E"/>
  </w:style>
  <w:style w:type="paragraph" w:styleId="z-1">
    <w:name w:val="HTML Bottom of Form"/>
    <w:basedOn w:val="a9"/>
    <w:next w:val="a9"/>
    <w:link w:val="z-2"/>
    <w:hidden/>
    <w:uiPriority w:val="99"/>
    <w:unhideWhenUsed/>
    <w:rsid w:val="00E0179E"/>
    <w:pPr>
      <w:pBdr>
        <w:top w:val="single" w:sz="6" w:space="1" w:color="auto"/>
      </w:pBdr>
      <w:jc w:val="center"/>
    </w:pPr>
    <w:rPr>
      <w:rFonts w:ascii="Arial" w:eastAsia="Times New Roman" w:hAnsi="Arial" w:cs="Arial"/>
      <w:vanish/>
      <w:color w:val="auto"/>
      <w:sz w:val="16"/>
      <w:szCs w:val="16"/>
    </w:rPr>
  </w:style>
  <w:style w:type="character" w:customStyle="1" w:styleId="z-2">
    <w:name w:val="z-Конец формы Знак"/>
    <w:basedOn w:val="aa"/>
    <w:link w:val="z-1"/>
    <w:uiPriority w:val="99"/>
    <w:rsid w:val="00E0179E"/>
    <w:rPr>
      <w:rFonts w:ascii="Arial" w:eastAsia="Times New Roman" w:hAnsi="Arial" w:cs="Arial"/>
      <w:vanish/>
      <w:sz w:val="16"/>
      <w:szCs w:val="16"/>
      <w:lang w:eastAsia="ru-RU"/>
    </w:rPr>
  </w:style>
  <w:style w:type="character" w:customStyle="1" w:styleId="big-lellers">
    <w:name w:val="big-lellers"/>
    <w:rsid w:val="00E0179E"/>
  </w:style>
  <w:style w:type="character" w:customStyle="1" w:styleId="section-name">
    <w:name w:val="section-name"/>
    <w:rsid w:val="00E0179E"/>
  </w:style>
  <w:style w:type="paragraph" w:customStyle="1" w:styleId="title-footer">
    <w:name w:val="title-footer"/>
    <w:basedOn w:val="a9"/>
    <w:rsid w:val="00E0179E"/>
    <w:pPr>
      <w:spacing w:before="100" w:beforeAutospacing="1" w:after="100" w:afterAutospacing="1"/>
    </w:pPr>
    <w:rPr>
      <w:rFonts w:ascii="Times New Roman" w:eastAsia="Times New Roman" w:hAnsi="Times New Roman" w:cs="Times New Roman"/>
      <w:color w:val="auto"/>
    </w:rPr>
  </w:style>
  <w:style w:type="character" w:customStyle="1" w:styleId="line">
    <w:name w:val="line"/>
    <w:rsid w:val="00E0179E"/>
  </w:style>
  <w:style w:type="character" w:customStyle="1" w:styleId="ico">
    <w:name w:val="ico"/>
    <w:rsid w:val="00E0179E"/>
  </w:style>
  <w:style w:type="character" w:customStyle="1" w:styleId="phones-number">
    <w:name w:val="phones-number"/>
    <w:rsid w:val="00E0179E"/>
  </w:style>
  <w:style w:type="character" w:customStyle="1" w:styleId="js-link-call">
    <w:name w:val="js-link-call"/>
    <w:rsid w:val="00E0179E"/>
  </w:style>
  <w:style w:type="character" w:customStyle="1" w:styleId="menu-ico">
    <w:name w:val="menu-ico"/>
    <w:rsid w:val="00E0179E"/>
  </w:style>
  <w:style w:type="character" w:customStyle="1" w:styleId="input-group-btn">
    <w:name w:val="input-group-btn"/>
    <w:rsid w:val="00E0179E"/>
  </w:style>
  <w:style w:type="character" w:customStyle="1" w:styleId="nav-buttonscount">
    <w:name w:val="nav-buttons__count"/>
    <w:rsid w:val="00E0179E"/>
  </w:style>
  <w:style w:type="character" w:customStyle="1" w:styleId="nav-buttonsico">
    <w:name w:val="nav-buttons__ico"/>
    <w:rsid w:val="00E0179E"/>
  </w:style>
  <w:style w:type="character" w:customStyle="1" w:styleId="nav-buttonsheadline">
    <w:name w:val="nav-buttons__headline"/>
    <w:rsid w:val="00E0179E"/>
  </w:style>
  <w:style w:type="character" w:customStyle="1" w:styleId="total">
    <w:name w:val="total"/>
    <w:rsid w:val="00E0179E"/>
  </w:style>
  <w:style w:type="character" w:customStyle="1" w:styleId="cart-total">
    <w:name w:val="cart-total"/>
    <w:rsid w:val="00E0179E"/>
  </w:style>
  <w:style w:type="character" w:customStyle="1" w:styleId="new-ruble">
    <w:name w:val="new-ruble"/>
    <w:rsid w:val="00E0179E"/>
  </w:style>
  <w:style w:type="character" w:customStyle="1" w:styleId="breadcrumbs-pluginitemlabel">
    <w:name w:val="breadcrumbs-plugin__item__label"/>
    <w:rsid w:val="00E0179E"/>
  </w:style>
  <w:style w:type="character" w:customStyle="1" w:styleId="breadcrumbs-pluginitemarrow">
    <w:name w:val="breadcrumbs-plugin__item__arrow"/>
    <w:rsid w:val="00E0179E"/>
  </w:style>
  <w:style w:type="character" w:customStyle="1" w:styleId="js-breadcrumbs-pluginitembrothersarrow">
    <w:name w:val="js-breadcrumbs-plugin__item__brothers__arrow"/>
    <w:rsid w:val="00E0179E"/>
  </w:style>
  <w:style w:type="character" w:customStyle="1" w:styleId="filter-label-name">
    <w:name w:val="filter-label-name"/>
    <w:rsid w:val="00E0179E"/>
  </w:style>
  <w:style w:type="character" w:customStyle="1" w:styleId="product-count">
    <w:name w:val="product-count"/>
    <w:rsid w:val="00E0179E"/>
  </w:style>
  <w:style w:type="character" w:customStyle="1" w:styleId="product-counthint">
    <w:name w:val="product-count__hint"/>
    <w:rsid w:val="00E0179E"/>
  </w:style>
  <w:style w:type="character" w:customStyle="1" w:styleId="nowrap">
    <w:name w:val="nowrap"/>
    <w:rsid w:val="00E0179E"/>
  </w:style>
  <w:style w:type="character" w:customStyle="1" w:styleId="cityname">
    <w:name w:val="city__name"/>
    <w:rsid w:val="00E0179E"/>
  </w:style>
  <w:style w:type="character" w:customStyle="1" w:styleId="scheduletext">
    <w:name w:val="schedule__text"/>
    <w:rsid w:val="00E0179E"/>
  </w:style>
  <w:style w:type="numbering" w:customStyle="1" w:styleId="6e">
    <w:name w:val="Нет списка6"/>
    <w:next w:val="ac"/>
    <w:uiPriority w:val="99"/>
    <w:semiHidden/>
    <w:rsid w:val="00E16AE8"/>
  </w:style>
  <w:style w:type="table" w:customStyle="1" w:styleId="254">
    <w:name w:val="Сетка таблицы25"/>
    <w:basedOn w:val="ab"/>
    <w:next w:val="aff5"/>
    <w:rsid w:val="00E16A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4">
    <w:basedOn w:val="a9"/>
    <w:next w:val="afff7"/>
    <w:uiPriority w:val="99"/>
    <w:unhideWhenUsed/>
    <w:rsid w:val="00E16AE8"/>
    <w:pPr>
      <w:spacing w:before="100" w:beforeAutospacing="1" w:after="100" w:afterAutospacing="1"/>
    </w:pPr>
    <w:rPr>
      <w:rFonts w:ascii="Times New Roman" w:eastAsia="Times New Roman" w:hAnsi="Times New Roman" w:cs="Times New Roman"/>
      <w:color w:val="auto"/>
    </w:rPr>
  </w:style>
  <w:style w:type="character" w:customStyle="1" w:styleId="js-prop-title">
    <w:name w:val="js-prop-title"/>
    <w:rsid w:val="00E16AE8"/>
  </w:style>
  <w:style w:type="character" w:customStyle="1" w:styleId="js-prop-value">
    <w:name w:val="js-prop-value"/>
    <w:rsid w:val="00E16AE8"/>
  </w:style>
  <w:style w:type="character" w:customStyle="1" w:styleId="longcopy">
    <w:name w:val="long_copy"/>
    <w:basedOn w:val="aa"/>
    <w:rsid w:val="005B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42682527">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3457144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35180139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996614743">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099522017">
      <w:bodyDiv w:val="1"/>
      <w:marLeft w:val="0"/>
      <w:marRight w:val="0"/>
      <w:marTop w:val="0"/>
      <w:marBottom w:val="0"/>
      <w:divBdr>
        <w:top w:val="none" w:sz="0" w:space="0" w:color="auto"/>
        <w:left w:val="none" w:sz="0" w:space="0" w:color="auto"/>
        <w:bottom w:val="none" w:sz="0" w:space="0" w:color="auto"/>
        <w:right w:val="none" w:sz="0" w:space="0" w:color="auto"/>
      </w:divBdr>
    </w:div>
    <w:div w:id="1112700108">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46746262">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 w:id="20470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17" Type="http://schemas.openxmlformats.org/officeDocument/2006/relationships/hyperlink" Target="https://torgi.etp-region.ru" TargetMode="External"/><Relationship Id="rId2" Type="http://schemas.openxmlformats.org/officeDocument/2006/relationships/numbering" Target="numbering.xml"/><Relationship Id="rId16" Type="http://schemas.openxmlformats.org/officeDocument/2006/relationships/hyperlink" Target="http://www.zakupki.gov.ru/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hyperlink" Target="http://zakupki.gov.ru/" TargetMode="External"/><Relationship Id="rId10" Type="http://schemas.openxmlformats.org/officeDocument/2006/relationships/hyperlink" Target="mailto:omtospec@dagtec.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s://torgi.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43C6-586A-48C8-A51F-6D6B2793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49</Pages>
  <Words>17108</Words>
  <Characters>97520</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Ратникова Марина Сергеевна</dc:creator>
  <cp:keywords/>
  <dc:description/>
  <cp:lastModifiedBy>omto3</cp:lastModifiedBy>
  <cp:revision>93</cp:revision>
  <cp:lastPrinted>2024-08-20T07:29:00Z</cp:lastPrinted>
  <dcterms:created xsi:type="dcterms:W3CDTF">2025-03-06T07:25:00Z</dcterms:created>
  <dcterms:modified xsi:type="dcterms:W3CDTF">2025-04-10T07:14:00Z</dcterms:modified>
</cp:coreProperties>
</file>