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1491" w14:textId="767DA77F" w:rsidR="00481624" w:rsidRDefault="008F32B8" w:rsidP="00481624">
      <w:pPr>
        <w:tabs>
          <w:tab w:val="left" w:pos="5442"/>
        </w:tabs>
        <w:spacing w:after="0" w:line="276" w:lineRule="auto"/>
        <w:jc w:val="right"/>
        <w:rPr>
          <w:rFonts w:ascii="Times New Roman" w:eastAsia="Calibri" w:hAnsi="Times New Roman" w:cs="Times New Roman"/>
          <w:b/>
          <w:spacing w:val="1"/>
        </w:rPr>
      </w:pPr>
      <w:r>
        <w:rPr>
          <w:rFonts w:ascii="Times New Roman" w:eastAsia="Calibri" w:hAnsi="Times New Roman" w:cs="Times New Roman"/>
          <w:b/>
          <w:spacing w:val="1"/>
        </w:rPr>
        <w:t>Приложение №1</w:t>
      </w:r>
    </w:p>
    <w:p w14:paraId="441F70FA" w14:textId="77777777" w:rsidR="00481624" w:rsidRDefault="00481624" w:rsidP="00133C01">
      <w:pPr>
        <w:tabs>
          <w:tab w:val="left" w:pos="5442"/>
        </w:tabs>
        <w:spacing w:after="0" w:line="276" w:lineRule="auto"/>
        <w:jc w:val="center"/>
        <w:rPr>
          <w:rFonts w:ascii="Times New Roman" w:eastAsia="Calibri" w:hAnsi="Times New Roman" w:cs="Times New Roman"/>
          <w:b/>
          <w:spacing w:val="1"/>
        </w:rPr>
      </w:pPr>
    </w:p>
    <w:p w14:paraId="4305ABA0" w14:textId="3DBAD8E4" w:rsidR="00133C01" w:rsidRPr="00133C01" w:rsidRDefault="00133C01" w:rsidP="00133C01">
      <w:pPr>
        <w:tabs>
          <w:tab w:val="left" w:pos="5442"/>
        </w:tabs>
        <w:spacing w:after="0" w:line="276" w:lineRule="auto"/>
        <w:jc w:val="center"/>
        <w:rPr>
          <w:rFonts w:ascii="Times New Roman" w:eastAsia="Calibri" w:hAnsi="Times New Roman" w:cs="Times New Roman"/>
          <w:b/>
          <w:spacing w:val="1"/>
        </w:rPr>
      </w:pPr>
      <w:r w:rsidRPr="00133C01">
        <w:rPr>
          <w:rFonts w:ascii="Times New Roman" w:eastAsia="Calibri" w:hAnsi="Times New Roman" w:cs="Times New Roman"/>
          <w:b/>
          <w:spacing w:val="1"/>
        </w:rPr>
        <w:t>Техническое задание</w:t>
      </w:r>
    </w:p>
    <w:p w14:paraId="36171B54" w14:textId="4E8FD4C9" w:rsidR="00E02473" w:rsidRPr="00133C01" w:rsidRDefault="00133C01" w:rsidP="00BA7B7C">
      <w:pPr>
        <w:tabs>
          <w:tab w:val="left" w:pos="5442"/>
        </w:tabs>
        <w:spacing w:after="0" w:line="276" w:lineRule="auto"/>
        <w:jc w:val="center"/>
        <w:rPr>
          <w:rFonts w:ascii="Times New Roman" w:hAnsi="Times New Roman" w:cs="Times New Roman"/>
          <w:b/>
        </w:rPr>
      </w:pPr>
      <w:r w:rsidRPr="00133C01">
        <w:rPr>
          <w:rFonts w:ascii="Times New Roman" w:eastAsia="Calibri" w:hAnsi="Times New Roman" w:cs="Times New Roman"/>
          <w:spacing w:val="1"/>
        </w:rPr>
        <w:t xml:space="preserve">на право заключения договора на </w:t>
      </w:r>
      <w:r w:rsidRPr="00A01B3F">
        <w:rPr>
          <w:rFonts w:ascii="Times New Roman" w:eastAsia="Calibri" w:hAnsi="Times New Roman" w:cs="Times New Roman"/>
          <w:spacing w:val="1"/>
        </w:rPr>
        <w:t>п</w:t>
      </w:r>
      <w:r w:rsidRPr="00A01B3F">
        <w:rPr>
          <w:rFonts w:ascii="Times New Roman" w:eastAsia="Calibri" w:hAnsi="Times New Roman" w:cs="Times New Roman"/>
          <w:shd w:val="clear" w:color="auto" w:fill="FFFFFF"/>
        </w:rPr>
        <w:t>оставку</w:t>
      </w:r>
      <w:r w:rsidRPr="00A01B3F">
        <w:rPr>
          <w:rFonts w:ascii="Calibri" w:eastAsia="Calibri" w:hAnsi="Calibri" w:cs="Times New Roman"/>
          <w:b/>
          <w:bCs/>
          <w:spacing w:val="1"/>
        </w:rPr>
        <w:t xml:space="preserve"> </w:t>
      </w:r>
      <w:r w:rsidR="00BA7B7C">
        <w:rPr>
          <w:rFonts w:ascii="Calibri" w:eastAsia="Calibri" w:hAnsi="Calibri" w:cs="Times New Roman"/>
          <w:b/>
          <w:bCs/>
          <w:spacing w:val="1"/>
        </w:rPr>
        <w:t>п</w:t>
      </w:r>
      <w:bookmarkStart w:id="0" w:name="_GoBack"/>
      <w:bookmarkEnd w:id="0"/>
      <w:r w:rsidR="00BA7B7C" w:rsidRPr="00BA7B7C">
        <w:rPr>
          <w:rFonts w:ascii="Times New Roman" w:eastAsia="Calibri" w:hAnsi="Times New Roman" w:cs="Times New Roman"/>
          <w:b/>
          <w:spacing w:val="1"/>
        </w:rPr>
        <w:t>оставка комплекта сверл для токарной мастерской расположенной в здании ГАПОУ СО «Ревдинский многопрофильный техникум» по адресу: Свердловская область г. Ревда ул. Спортивная д. 18.</w:t>
      </w:r>
    </w:p>
    <w:tbl>
      <w:tblPr>
        <w:tblStyle w:val="a3"/>
        <w:tblW w:w="9776" w:type="dxa"/>
        <w:tblLook w:val="04A0" w:firstRow="1" w:lastRow="0" w:firstColumn="1" w:lastColumn="0" w:noHBand="0" w:noVBand="1"/>
      </w:tblPr>
      <w:tblGrid>
        <w:gridCol w:w="583"/>
        <w:gridCol w:w="1956"/>
        <w:gridCol w:w="3246"/>
        <w:gridCol w:w="1266"/>
        <w:gridCol w:w="652"/>
        <w:gridCol w:w="787"/>
        <w:gridCol w:w="1286"/>
      </w:tblGrid>
      <w:tr w:rsidR="000712F0" w:rsidRPr="007F60B5" w14:paraId="12325B77" w14:textId="77777777" w:rsidTr="008F099F">
        <w:trPr>
          <w:trHeight w:val="403"/>
        </w:trPr>
        <w:tc>
          <w:tcPr>
            <w:tcW w:w="583" w:type="dxa"/>
          </w:tcPr>
          <w:p w14:paraId="2F8037F0" w14:textId="77777777" w:rsidR="000712F0" w:rsidRPr="007F60B5" w:rsidRDefault="000712F0" w:rsidP="00133C01">
            <w:pPr>
              <w:jc w:val="center"/>
              <w:rPr>
                <w:rFonts w:ascii="Times New Roman" w:hAnsi="Times New Roman" w:cs="Times New Roman"/>
                <w:b/>
                <w:sz w:val="20"/>
                <w:szCs w:val="20"/>
              </w:rPr>
            </w:pPr>
            <w:r w:rsidRPr="007F60B5">
              <w:rPr>
                <w:rFonts w:ascii="Times New Roman" w:hAnsi="Times New Roman" w:cs="Times New Roman"/>
                <w:b/>
                <w:sz w:val="20"/>
                <w:szCs w:val="20"/>
              </w:rPr>
              <w:t>№ П/П</w:t>
            </w:r>
          </w:p>
        </w:tc>
        <w:tc>
          <w:tcPr>
            <w:tcW w:w="1956" w:type="dxa"/>
          </w:tcPr>
          <w:p w14:paraId="64EEC488" w14:textId="77777777" w:rsidR="000712F0" w:rsidRPr="005166CF" w:rsidRDefault="000712F0" w:rsidP="00133C01">
            <w:pPr>
              <w:jc w:val="center"/>
              <w:rPr>
                <w:rFonts w:ascii="Times New Roman" w:hAnsi="Times New Roman" w:cs="Times New Roman"/>
                <w:b/>
                <w:sz w:val="20"/>
                <w:szCs w:val="20"/>
              </w:rPr>
            </w:pPr>
            <w:r w:rsidRPr="005166CF">
              <w:rPr>
                <w:rFonts w:ascii="Times New Roman" w:hAnsi="Times New Roman" w:cs="Times New Roman"/>
                <w:b/>
                <w:sz w:val="20"/>
                <w:szCs w:val="20"/>
              </w:rPr>
              <w:t>Наименование Инструмента</w:t>
            </w:r>
          </w:p>
        </w:tc>
        <w:tc>
          <w:tcPr>
            <w:tcW w:w="3246" w:type="dxa"/>
          </w:tcPr>
          <w:p w14:paraId="78C69211" w14:textId="0BD27F9F" w:rsidR="000712F0" w:rsidRPr="005166CF" w:rsidRDefault="000712F0" w:rsidP="00133C01">
            <w:pPr>
              <w:jc w:val="center"/>
              <w:rPr>
                <w:rFonts w:ascii="Times New Roman" w:hAnsi="Times New Roman" w:cs="Times New Roman"/>
                <w:b/>
                <w:sz w:val="20"/>
                <w:szCs w:val="20"/>
              </w:rPr>
            </w:pPr>
            <w:r w:rsidRPr="005166CF">
              <w:rPr>
                <w:rFonts w:ascii="Times New Roman" w:hAnsi="Times New Roman" w:cs="Times New Roman"/>
                <w:b/>
                <w:bCs/>
              </w:rPr>
              <w:t>Технические и функциональные характеристики</w:t>
            </w:r>
          </w:p>
        </w:tc>
        <w:tc>
          <w:tcPr>
            <w:tcW w:w="1266" w:type="dxa"/>
          </w:tcPr>
          <w:p w14:paraId="014A1FDB" w14:textId="503412EB" w:rsidR="000712F0" w:rsidRPr="005166CF" w:rsidRDefault="000712F0" w:rsidP="00133C01">
            <w:pPr>
              <w:jc w:val="center"/>
              <w:rPr>
                <w:rFonts w:ascii="Times New Roman" w:hAnsi="Times New Roman" w:cs="Times New Roman"/>
                <w:b/>
                <w:sz w:val="20"/>
                <w:szCs w:val="20"/>
              </w:rPr>
            </w:pPr>
            <w:r w:rsidRPr="005166CF">
              <w:rPr>
                <w:rFonts w:ascii="Times New Roman" w:hAnsi="Times New Roman" w:cs="Times New Roman"/>
                <w:b/>
                <w:sz w:val="20"/>
                <w:szCs w:val="20"/>
              </w:rPr>
              <w:t>ОКПД2</w:t>
            </w:r>
          </w:p>
        </w:tc>
        <w:tc>
          <w:tcPr>
            <w:tcW w:w="652" w:type="dxa"/>
          </w:tcPr>
          <w:p w14:paraId="605BD28F" w14:textId="5215168E" w:rsidR="000712F0" w:rsidRPr="005166CF" w:rsidRDefault="000712F0" w:rsidP="00133C01">
            <w:pPr>
              <w:jc w:val="center"/>
              <w:rPr>
                <w:rFonts w:ascii="Times New Roman" w:hAnsi="Times New Roman" w:cs="Times New Roman"/>
                <w:b/>
                <w:sz w:val="20"/>
                <w:szCs w:val="20"/>
              </w:rPr>
            </w:pPr>
            <w:r w:rsidRPr="005166CF">
              <w:rPr>
                <w:rFonts w:ascii="Times New Roman" w:hAnsi="Times New Roman" w:cs="Times New Roman"/>
                <w:b/>
                <w:sz w:val="20"/>
                <w:szCs w:val="20"/>
              </w:rPr>
              <w:t>П/О</w:t>
            </w:r>
          </w:p>
        </w:tc>
        <w:tc>
          <w:tcPr>
            <w:tcW w:w="787" w:type="dxa"/>
          </w:tcPr>
          <w:p w14:paraId="36F68726" w14:textId="0D0A5497" w:rsidR="000712F0" w:rsidRPr="005166CF" w:rsidRDefault="000712F0" w:rsidP="00133C01">
            <w:pPr>
              <w:jc w:val="center"/>
              <w:rPr>
                <w:rFonts w:ascii="Times New Roman" w:hAnsi="Times New Roman" w:cs="Times New Roman"/>
                <w:b/>
                <w:sz w:val="20"/>
                <w:szCs w:val="20"/>
              </w:rPr>
            </w:pPr>
            <w:proofErr w:type="spellStart"/>
            <w:r w:rsidRPr="005166CF">
              <w:rPr>
                <w:rFonts w:ascii="Times New Roman" w:hAnsi="Times New Roman" w:cs="Times New Roman"/>
                <w:b/>
                <w:sz w:val="20"/>
                <w:szCs w:val="20"/>
              </w:rPr>
              <w:t>Ед.Из</w:t>
            </w:r>
            <w:proofErr w:type="spellEnd"/>
            <w:r w:rsidRPr="005166CF">
              <w:rPr>
                <w:rFonts w:ascii="Times New Roman" w:hAnsi="Times New Roman" w:cs="Times New Roman"/>
                <w:b/>
                <w:sz w:val="20"/>
                <w:szCs w:val="20"/>
              </w:rPr>
              <w:t>.</w:t>
            </w:r>
          </w:p>
        </w:tc>
        <w:tc>
          <w:tcPr>
            <w:tcW w:w="1286" w:type="dxa"/>
          </w:tcPr>
          <w:p w14:paraId="2AAB8C4E" w14:textId="77777777" w:rsidR="000712F0" w:rsidRPr="005166CF" w:rsidRDefault="000712F0" w:rsidP="00133C01">
            <w:pPr>
              <w:jc w:val="center"/>
              <w:rPr>
                <w:rFonts w:ascii="Times New Roman" w:hAnsi="Times New Roman" w:cs="Times New Roman"/>
                <w:b/>
                <w:sz w:val="20"/>
                <w:szCs w:val="20"/>
              </w:rPr>
            </w:pPr>
            <w:r w:rsidRPr="005166CF">
              <w:rPr>
                <w:rFonts w:ascii="Times New Roman" w:hAnsi="Times New Roman" w:cs="Times New Roman"/>
                <w:b/>
                <w:sz w:val="20"/>
                <w:szCs w:val="20"/>
              </w:rPr>
              <w:t>Количество</w:t>
            </w:r>
          </w:p>
        </w:tc>
      </w:tr>
      <w:tr w:rsidR="000712F0" w:rsidRPr="007F60B5" w14:paraId="0C0DE960" w14:textId="77777777" w:rsidTr="008F099F">
        <w:trPr>
          <w:trHeight w:val="557"/>
        </w:trPr>
        <w:tc>
          <w:tcPr>
            <w:tcW w:w="583" w:type="dxa"/>
          </w:tcPr>
          <w:p w14:paraId="08D01D91" w14:textId="1B7A036B" w:rsidR="000712F0" w:rsidRPr="007F60B5" w:rsidRDefault="00BF200E" w:rsidP="00265685">
            <w:pPr>
              <w:jc w:val="center"/>
              <w:rPr>
                <w:rFonts w:ascii="Times New Roman" w:hAnsi="Times New Roman" w:cs="Times New Roman"/>
                <w:sz w:val="20"/>
                <w:szCs w:val="20"/>
              </w:rPr>
            </w:pPr>
            <w:r>
              <w:rPr>
                <w:rFonts w:ascii="Times New Roman" w:hAnsi="Times New Roman" w:cs="Times New Roman"/>
                <w:sz w:val="20"/>
                <w:szCs w:val="20"/>
              </w:rPr>
              <w:t>1</w:t>
            </w:r>
          </w:p>
        </w:tc>
        <w:tc>
          <w:tcPr>
            <w:tcW w:w="1956" w:type="dxa"/>
          </w:tcPr>
          <w:p w14:paraId="722A5F94" w14:textId="6A392DB4" w:rsidR="000712F0" w:rsidRPr="005166CF" w:rsidRDefault="000712F0" w:rsidP="00265685">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330AF1FC" w14:textId="54C7057D" w:rsidR="000712F0" w:rsidRPr="005166CF" w:rsidRDefault="000712F0" w:rsidP="000712F0">
            <w:pPr>
              <w:rPr>
                <w:rFonts w:ascii="Times New Roman" w:hAnsi="Times New Roman" w:cs="Times New Roman"/>
                <w:sz w:val="20"/>
                <w:szCs w:val="20"/>
              </w:rPr>
            </w:pPr>
          </w:p>
        </w:tc>
        <w:tc>
          <w:tcPr>
            <w:tcW w:w="3246" w:type="dxa"/>
          </w:tcPr>
          <w:p w14:paraId="461ADFCA"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5" w:history="1">
              <w:r w:rsidRPr="005166CF">
                <w:rPr>
                  <w:rFonts w:ascii="Times New Roman" w:hAnsi="Times New Roman" w:cs="Times New Roman"/>
                  <w:sz w:val="20"/>
                  <w:szCs w:val="20"/>
                </w:rPr>
                <w:t>спиральный</w:t>
              </w:r>
            </w:hyperlink>
          </w:p>
          <w:p w14:paraId="1008345C"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6" w:history="1">
              <w:r w:rsidRPr="005166CF">
                <w:rPr>
                  <w:rFonts w:ascii="Times New Roman" w:hAnsi="Times New Roman" w:cs="Times New Roman"/>
                  <w:sz w:val="20"/>
                  <w:szCs w:val="20"/>
                </w:rPr>
                <w:t xml:space="preserve">11 </w:t>
              </w:r>
            </w:hyperlink>
          </w:p>
          <w:p w14:paraId="25CD5715"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Длина мм- не менее 142 </w:t>
            </w:r>
          </w:p>
          <w:p w14:paraId="51929A2B"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94 </w:t>
            </w:r>
          </w:p>
          <w:p w14:paraId="00313FCA"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7" w:history="1">
              <w:r w:rsidRPr="005166CF">
                <w:rPr>
                  <w:rFonts w:ascii="Times New Roman" w:hAnsi="Times New Roman" w:cs="Times New Roman"/>
                  <w:sz w:val="20"/>
                  <w:szCs w:val="20"/>
                </w:rPr>
                <w:t>цилиндрический</w:t>
              </w:r>
            </w:hyperlink>
          </w:p>
          <w:p w14:paraId="7C68C587"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хвостовика мм -11 </w:t>
            </w:r>
          </w:p>
          <w:p w14:paraId="5A6EBF22"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p w14:paraId="65A76393"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Класс точности -В1</w:t>
            </w:r>
          </w:p>
          <w:p w14:paraId="61A3F1A4"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Материал сверла- </w:t>
            </w:r>
            <w:hyperlink r:id="rId8" w:history="1">
              <w:r w:rsidRPr="005166CF">
                <w:rPr>
                  <w:rFonts w:ascii="Times New Roman" w:hAnsi="Times New Roman" w:cs="Times New Roman"/>
                  <w:sz w:val="20"/>
                  <w:szCs w:val="20"/>
                </w:rPr>
                <w:t>HSS</w:t>
              </w:r>
            </w:hyperlink>
          </w:p>
          <w:p w14:paraId="3634F8AC" w14:textId="6E97BC37" w:rsidR="000712F0" w:rsidRPr="005166CF" w:rsidRDefault="000712F0" w:rsidP="00F65F46">
            <w:r w:rsidRPr="005166CF">
              <w:rPr>
                <w:rFonts w:ascii="Times New Roman" w:hAnsi="Times New Roman" w:cs="Times New Roman"/>
                <w:sz w:val="20"/>
                <w:szCs w:val="20"/>
              </w:rPr>
              <w:t>Угол заточки град- не менее 135</w:t>
            </w:r>
          </w:p>
        </w:tc>
        <w:tc>
          <w:tcPr>
            <w:tcW w:w="1266" w:type="dxa"/>
          </w:tcPr>
          <w:p w14:paraId="7344B703" w14:textId="417164CE" w:rsidR="000712F0" w:rsidRPr="005166CF" w:rsidRDefault="00BA7B7C" w:rsidP="00265685">
            <w:pPr>
              <w:jc w:val="center"/>
              <w:rPr>
                <w:rFonts w:ascii="Times New Roman" w:hAnsi="Times New Roman" w:cs="Times New Roman"/>
                <w:sz w:val="20"/>
                <w:szCs w:val="20"/>
              </w:rPr>
            </w:pPr>
            <w:hyperlink r:id="rId9" w:history="1">
              <w:r w:rsidR="000712F0" w:rsidRPr="005166CF">
                <w:rPr>
                  <w:rFonts w:ascii="Times New Roman" w:hAnsi="Times New Roman" w:cs="Times New Roman"/>
                  <w:sz w:val="20"/>
                  <w:szCs w:val="20"/>
                </w:rPr>
                <w:t>25.73.40.119</w:t>
              </w:r>
            </w:hyperlink>
          </w:p>
        </w:tc>
        <w:tc>
          <w:tcPr>
            <w:tcW w:w="652" w:type="dxa"/>
          </w:tcPr>
          <w:p w14:paraId="50D2F1F7" w14:textId="571409A1" w:rsidR="000712F0" w:rsidRPr="005166CF" w:rsidRDefault="000712F0" w:rsidP="00265685">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45F20DC3" w14:textId="73DBC2F4" w:rsidR="000712F0" w:rsidRPr="005166CF" w:rsidRDefault="000712F0" w:rsidP="00265685">
            <w:pPr>
              <w:jc w:val="center"/>
            </w:pPr>
            <w:r w:rsidRPr="005166CF">
              <w:rPr>
                <w:rFonts w:ascii="Times New Roman" w:hAnsi="Times New Roman" w:cs="Times New Roman"/>
                <w:sz w:val="20"/>
                <w:szCs w:val="20"/>
              </w:rPr>
              <w:t>шт.</w:t>
            </w:r>
          </w:p>
        </w:tc>
        <w:tc>
          <w:tcPr>
            <w:tcW w:w="1286" w:type="dxa"/>
          </w:tcPr>
          <w:p w14:paraId="7206DB09" w14:textId="77777777" w:rsidR="000712F0" w:rsidRPr="005166CF" w:rsidRDefault="000712F0" w:rsidP="00265685">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639F0345" w14:textId="77777777" w:rsidTr="008F099F">
        <w:trPr>
          <w:trHeight w:val="557"/>
        </w:trPr>
        <w:tc>
          <w:tcPr>
            <w:tcW w:w="583" w:type="dxa"/>
          </w:tcPr>
          <w:p w14:paraId="0CBEBA28" w14:textId="20D11CD4"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2</w:t>
            </w:r>
          </w:p>
        </w:tc>
        <w:tc>
          <w:tcPr>
            <w:tcW w:w="1956" w:type="dxa"/>
          </w:tcPr>
          <w:p w14:paraId="7DA8FB8B" w14:textId="77777777" w:rsidR="000712F0" w:rsidRPr="005166CF" w:rsidRDefault="000712F0" w:rsidP="00655CF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0BF83F71" w14:textId="1B7B658D" w:rsidR="000712F0" w:rsidRPr="005166CF" w:rsidRDefault="000712F0" w:rsidP="00655CF4">
            <w:r w:rsidRPr="005166CF">
              <w:rPr>
                <w:rFonts w:ascii="Times New Roman" w:hAnsi="Times New Roman" w:cs="Times New Roman"/>
                <w:sz w:val="20"/>
                <w:szCs w:val="20"/>
              </w:rPr>
              <w:t xml:space="preserve"> </w:t>
            </w:r>
          </w:p>
        </w:tc>
        <w:tc>
          <w:tcPr>
            <w:tcW w:w="3246" w:type="dxa"/>
          </w:tcPr>
          <w:p w14:paraId="67F38C71"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10" w:history="1">
              <w:r w:rsidRPr="005166CF">
                <w:rPr>
                  <w:rFonts w:ascii="Times New Roman" w:hAnsi="Times New Roman" w:cs="Times New Roman"/>
                  <w:sz w:val="20"/>
                  <w:szCs w:val="20"/>
                </w:rPr>
                <w:t>спиральный</w:t>
              </w:r>
            </w:hyperlink>
          </w:p>
          <w:p w14:paraId="055FAA10"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11" w:history="1">
              <w:r w:rsidRPr="005166CF">
                <w:rPr>
                  <w:rFonts w:ascii="Times New Roman" w:hAnsi="Times New Roman" w:cs="Times New Roman"/>
                  <w:sz w:val="20"/>
                  <w:szCs w:val="20"/>
                </w:rPr>
                <w:t xml:space="preserve">12 </w:t>
              </w:r>
            </w:hyperlink>
          </w:p>
          <w:p w14:paraId="420BE794"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151</w:t>
            </w:r>
          </w:p>
          <w:p w14:paraId="5DBFE258"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101 </w:t>
            </w:r>
          </w:p>
          <w:p w14:paraId="255B320C"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12" w:history="1">
              <w:r w:rsidRPr="005166CF">
                <w:rPr>
                  <w:rFonts w:ascii="Times New Roman" w:hAnsi="Times New Roman" w:cs="Times New Roman"/>
                  <w:sz w:val="20"/>
                  <w:szCs w:val="20"/>
                </w:rPr>
                <w:t>цилиндрический</w:t>
              </w:r>
            </w:hyperlink>
          </w:p>
          <w:p w14:paraId="369BB54D"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хвостовика мм -12 </w:t>
            </w:r>
          </w:p>
          <w:p w14:paraId="0E8714A1"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p w14:paraId="6F2F2D2B"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Класс точности -В1</w:t>
            </w:r>
          </w:p>
          <w:p w14:paraId="7FE4ABCD"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Материал сверла- </w:t>
            </w:r>
            <w:hyperlink r:id="rId13" w:history="1">
              <w:r w:rsidRPr="005166CF">
                <w:rPr>
                  <w:rFonts w:ascii="Times New Roman" w:hAnsi="Times New Roman" w:cs="Times New Roman"/>
                  <w:sz w:val="20"/>
                  <w:szCs w:val="20"/>
                </w:rPr>
                <w:t>HSS</w:t>
              </w:r>
            </w:hyperlink>
          </w:p>
          <w:p w14:paraId="6279C8E6" w14:textId="029FC7F2" w:rsidR="000712F0" w:rsidRPr="005166CF" w:rsidRDefault="000712F0" w:rsidP="00F65F46">
            <w:r w:rsidRPr="005166CF">
              <w:rPr>
                <w:rFonts w:ascii="Times New Roman" w:hAnsi="Times New Roman" w:cs="Times New Roman"/>
                <w:sz w:val="20"/>
                <w:szCs w:val="20"/>
              </w:rPr>
              <w:t>Угол заточки град- не менее 135</w:t>
            </w:r>
          </w:p>
        </w:tc>
        <w:tc>
          <w:tcPr>
            <w:tcW w:w="1266" w:type="dxa"/>
          </w:tcPr>
          <w:p w14:paraId="32D3A84D" w14:textId="29349D0D" w:rsidR="000712F0" w:rsidRPr="005166CF" w:rsidRDefault="00BA7B7C" w:rsidP="00CE5152">
            <w:pPr>
              <w:jc w:val="center"/>
              <w:rPr>
                <w:rFonts w:ascii="Times New Roman" w:hAnsi="Times New Roman" w:cs="Times New Roman"/>
                <w:sz w:val="20"/>
                <w:szCs w:val="20"/>
              </w:rPr>
            </w:pPr>
            <w:hyperlink r:id="rId14" w:history="1">
              <w:r w:rsidR="000712F0" w:rsidRPr="005166CF">
                <w:rPr>
                  <w:rFonts w:ascii="Times New Roman" w:hAnsi="Times New Roman" w:cs="Times New Roman"/>
                  <w:sz w:val="20"/>
                  <w:szCs w:val="20"/>
                </w:rPr>
                <w:t>25.73.40.119</w:t>
              </w:r>
            </w:hyperlink>
          </w:p>
        </w:tc>
        <w:tc>
          <w:tcPr>
            <w:tcW w:w="652" w:type="dxa"/>
          </w:tcPr>
          <w:p w14:paraId="666314A3" w14:textId="61B8A9FF"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4DA67A49" w14:textId="47997D27"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06AE311E"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031E7805" w14:textId="77777777" w:rsidTr="008F099F">
        <w:trPr>
          <w:trHeight w:val="557"/>
        </w:trPr>
        <w:tc>
          <w:tcPr>
            <w:tcW w:w="583" w:type="dxa"/>
          </w:tcPr>
          <w:p w14:paraId="664D50D2" w14:textId="1FB87304"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3</w:t>
            </w:r>
          </w:p>
        </w:tc>
        <w:tc>
          <w:tcPr>
            <w:tcW w:w="1956" w:type="dxa"/>
          </w:tcPr>
          <w:p w14:paraId="7E57ADED" w14:textId="77777777" w:rsidR="000712F0" w:rsidRPr="005166CF" w:rsidRDefault="000712F0" w:rsidP="00655CF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3F227190" w14:textId="1010C2E0" w:rsidR="000712F0" w:rsidRPr="005166CF" w:rsidRDefault="000712F0" w:rsidP="00655CF4"/>
        </w:tc>
        <w:tc>
          <w:tcPr>
            <w:tcW w:w="3246" w:type="dxa"/>
          </w:tcPr>
          <w:p w14:paraId="12717183"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15" w:history="1">
              <w:r w:rsidRPr="005166CF">
                <w:rPr>
                  <w:rFonts w:ascii="Times New Roman" w:hAnsi="Times New Roman" w:cs="Times New Roman"/>
                  <w:sz w:val="20"/>
                  <w:szCs w:val="20"/>
                </w:rPr>
                <w:t>спиральный</w:t>
              </w:r>
            </w:hyperlink>
          </w:p>
          <w:p w14:paraId="251C65E4"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16" w:history="1">
              <w:r w:rsidRPr="005166CF">
                <w:rPr>
                  <w:rFonts w:ascii="Times New Roman" w:hAnsi="Times New Roman" w:cs="Times New Roman"/>
                  <w:sz w:val="20"/>
                  <w:szCs w:val="20"/>
                </w:rPr>
                <w:t xml:space="preserve">12,5 </w:t>
              </w:r>
            </w:hyperlink>
          </w:p>
          <w:p w14:paraId="4D7D9140"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151</w:t>
            </w:r>
          </w:p>
          <w:p w14:paraId="653A31A5"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101 </w:t>
            </w:r>
          </w:p>
          <w:p w14:paraId="048F6847"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17" w:history="1">
              <w:r w:rsidRPr="005166CF">
                <w:rPr>
                  <w:rFonts w:ascii="Times New Roman" w:hAnsi="Times New Roman" w:cs="Times New Roman"/>
                  <w:sz w:val="20"/>
                  <w:szCs w:val="20"/>
                </w:rPr>
                <w:t>цилиндрический</w:t>
              </w:r>
            </w:hyperlink>
          </w:p>
          <w:p w14:paraId="0CA01D6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хвостовика мм -12,5 </w:t>
            </w:r>
          </w:p>
          <w:p w14:paraId="75948EF8"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p w14:paraId="5F3DB3C8"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Класс точности -В1</w:t>
            </w:r>
          </w:p>
          <w:p w14:paraId="6E10D208"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Материал сверла- </w:t>
            </w:r>
            <w:hyperlink r:id="rId18" w:history="1">
              <w:r w:rsidRPr="005166CF">
                <w:rPr>
                  <w:rFonts w:ascii="Times New Roman" w:hAnsi="Times New Roman" w:cs="Times New Roman"/>
                  <w:sz w:val="20"/>
                  <w:szCs w:val="20"/>
                </w:rPr>
                <w:t>HSS</w:t>
              </w:r>
            </w:hyperlink>
          </w:p>
          <w:p w14:paraId="741CA369" w14:textId="165661C3" w:rsidR="000712F0" w:rsidRPr="005166CF" w:rsidRDefault="000712F0" w:rsidP="00F65F46">
            <w:r w:rsidRPr="005166CF">
              <w:rPr>
                <w:rFonts w:ascii="Times New Roman" w:hAnsi="Times New Roman" w:cs="Times New Roman"/>
                <w:sz w:val="20"/>
                <w:szCs w:val="20"/>
              </w:rPr>
              <w:t>Угол заточки град- не менее 135</w:t>
            </w:r>
          </w:p>
        </w:tc>
        <w:tc>
          <w:tcPr>
            <w:tcW w:w="1266" w:type="dxa"/>
          </w:tcPr>
          <w:p w14:paraId="152779C8" w14:textId="751CFCD6" w:rsidR="000712F0" w:rsidRPr="005166CF" w:rsidRDefault="00BA7B7C" w:rsidP="00CE5152">
            <w:pPr>
              <w:jc w:val="center"/>
              <w:rPr>
                <w:rFonts w:ascii="Times New Roman" w:hAnsi="Times New Roman" w:cs="Times New Roman"/>
                <w:sz w:val="20"/>
                <w:szCs w:val="20"/>
              </w:rPr>
            </w:pPr>
            <w:hyperlink r:id="rId19" w:history="1">
              <w:r w:rsidR="000712F0" w:rsidRPr="005166CF">
                <w:rPr>
                  <w:rFonts w:ascii="Times New Roman" w:hAnsi="Times New Roman" w:cs="Times New Roman"/>
                  <w:sz w:val="20"/>
                  <w:szCs w:val="20"/>
                </w:rPr>
                <w:t>25.73.40.119</w:t>
              </w:r>
            </w:hyperlink>
          </w:p>
        </w:tc>
        <w:tc>
          <w:tcPr>
            <w:tcW w:w="652" w:type="dxa"/>
          </w:tcPr>
          <w:p w14:paraId="77B212BC" w14:textId="36D91A7A"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276B8305" w14:textId="021B9865"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628E2B42"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1B2139F8" w14:textId="77777777" w:rsidTr="008F099F">
        <w:trPr>
          <w:trHeight w:val="557"/>
        </w:trPr>
        <w:tc>
          <w:tcPr>
            <w:tcW w:w="583" w:type="dxa"/>
          </w:tcPr>
          <w:p w14:paraId="42EF00A7" w14:textId="4A1D6219"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4</w:t>
            </w:r>
          </w:p>
        </w:tc>
        <w:tc>
          <w:tcPr>
            <w:tcW w:w="1956" w:type="dxa"/>
          </w:tcPr>
          <w:p w14:paraId="4D25E19B" w14:textId="77777777" w:rsidR="000712F0" w:rsidRPr="005166CF" w:rsidRDefault="000712F0" w:rsidP="00655CF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65F8E048" w14:textId="1C88A3B7" w:rsidR="000712F0" w:rsidRPr="005166CF" w:rsidRDefault="000712F0" w:rsidP="00655CF4"/>
        </w:tc>
        <w:tc>
          <w:tcPr>
            <w:tcW w:w="3246" w:type="dxa"/>
          </w:tcPr>
          <w:p w14:paraId="40FD6BB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20" w:history="1">
              <w:r w:rsidRPr="005166CF">
                <w:rPr>
                  <w:rFonts w:ascii="Times New Roman" w:hAnsi="Times New Roman" w:cs="Times New Roman"/>
                  <w:sz w:val="20"/>
                  <w:szCs w:val="20"/>
                </w:rPr>
                <w:t>спиральный</w:t>
              </w:r>
            </w:hyperlink>
          </w:p>
          <w:p w14:paraId="551A02DA"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21" w:history="1">
              <w:r w:rsidRPr="005166CF">
                <w:rPr>
                  <w:rFonts w:ascii="Times New Roman" w:hAnsi="Times New Roman" w:cs="Times New Roman"/>
                  <w:sz w:val="20"/>
                  <w:szCs w:val="20"/>
                </w:rPr>
                <w:t>13</w:t>
              </w:r>
            </w:hyperlink>
          </w:p>
          <w:p w14:paraId="61EC47F3"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151</w:t>
            </w:r>
          </w:p>
          <w:p w14:paraId="40911E8D"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101 </w:t>
            </w:r>
          </w:p>
          <w:p w14:paraId="1A4DE8EF"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22" w:history="1">
              <w:r w:rsidRPr="005166CF">
                <w:rPr>
                  <w:rFonts w:ascii="Times New Roman" w:hAnsi="Times New Roman" w:cs="Times New Roman"/>
                  <w:sz w:val="20"/>
                  <w:szCs w:val="20"/>
                </w:rPr>
                <w:t>цилиндрический</w:t>
              </w:r>
            </w:hyperlink>
          </w:p>
          <w:p w14:paraId="39EDC6E8"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хвостовика мм -13 </w:t>
            </w:r>
          </w:p>
          <w:p w14:paraId="71F480F4"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p w14:paraId="4C040634"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Класс точности -В1</w:t>
            </w:r>
          </w:p>
          <w:p w14:paraId="516ED294"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Материал сверла- </w:t>
            </w:r>
            <w:hyperlink r:id="rId23" w:history="1">
              <w:r w:rsidRPr="005166CF">
                <w:rPr>
                  <w:rFonts w:ascii="Times New Roman" w:hAnsi="Times New Roman" w:cs="Times New Roman"/>
                  <w:sz w:val="20"/>
                  <w:szCs w:val="20"/>
                </w:rPr>
                <w:t>HSS</w:t>
              </w:r>
            </w:hyperlink>
          </w:p>
          <w:p w14:paraId="248A6BFA" w14:textId="239161DE" w:rsidR="000712F0" w:rsidRPr="005166CF" w:rsidRDefault="000712F0" w:rsidP="00F65F46">
            <w:r w:rsidRPr="005166CF">
              <w:rPr>
                <w:rFonts w:ascii="Times New Roman" w:hAnsi="Times New Roman" w:cs="Times New Roman"/>
                <w:sz w:val="20"/>
                <w:szCs w:val="20"/>
              </w:rPr>
              <w:t>Угол заточки град- не менее 135</w:t>
            </w:r>
          </w:p>
        </w:tc>
        <w:tc>
          <w:tcPr>
            <w:tcW w:w="1266" w:type="dxa"/>
          </w:tcPr>
          <w:p w14:paraId="5622AA63" w14:textId="09B5F526" w:rsidR="000712F0" w:rsidRPr="005166CF" w:rsidRDefault="00BA7B7C" w:rsidP="00CE5152">
            <w:pPr>
              <w:jc w:val="center"/>
              <w:rPr>
                <w:rFonts w:ascii="Times New Roman" w:hAnsi="Times New Roman" w:cs="Times New Roman"/>
                <w:sz w:val="20"/>
                <w:szCs w:val="20"/>
              </w:rPr>
            </w:pPr>
            <w:hyperlink r:id="rId24" w:history="1">
              <w:r w:rsidR="000712F0" w:rsidRPr="005166CF">
                <w:rPr>
                  <w:rFonts w:ascii="Times New Roman" w:hAnsi="Times New Roman" w:cs="Times New Roman"/>
                  <w:sz w:val="20"/>
                  <w:szCs w:val="20"/>
                </w:rPr>
                <w:t>25.73.40.119</w:t>
              </w:r>
            </w:hyperlink>
          </w:p>
        </w:tc>
        <w:tc>
          <w:tcPr>
            <w:tcW w:w="652" w:type="dxa"/>
          </w:tcPr>
          <w:p w14:paraId="74F3BDF7" w14:textId="508C17CB"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17C1244B" w14:textId="0585B169"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679A0791"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12E5542F" w14:textId="77777777" w:rsidTr="008F099F">
        <w:trPr>
          <w:trHeight w:val="557"/>
        </w:trPr>
        <w:tc>
          <w:tcPr>
            <w:tcW w:w="583" w:type="dxa"/>
          </w:tcPr>
          <w:p w14:paraId="64B98EF9" w14:textId="67F127DF"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5</w:t>
            </w:r>
          </w:p>
        </w:tc>
        <w:tc>
          <w:tcPr>
            <w:tcW w:w="1956" w:type="dxa"/>
          </w:tcPr>
          <w:p w14:paraId="733D1C14" w14:textId="77777777" w:rsidR="000712F0" w:rsidRPr="005166CF" w:rsidRDefault="000712F0" w:rsidP="00655CF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3DAEC2EB" w14:textId="45EC5B28" w:rsidR="000712F0" w:rsidRPr="005166CF" w:rsidRDefault="000712F0" w:rsidP="00655CF4"/>
        </w:tc>
        <w:tc>
          <w:tcPr>
            <w:tcW w:w="3246" w:type="dxa"/>
          </w:tcPr>
          <w:p w14:paraId="1771D99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25" w:history="1">
              <w:r w:rsidRPr="005166CF">
                <w:rPr>
                  <w:rFonts w:ascii="Times New Roman" w:hAnsi="Times New Roman" w:cs="Times New Roman"/>
                  <w:sz w:val="20"/>
                  <w:szCs w:val="20"/>
                </w:rPr>
                <w:t>спиральный</w:t>
              </w:r>
            </w:hyperlink>
          </w:p>
          <w:p w14:paraId="05B510FC"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Диаметр мм- не менее 1</w:t>
            </w:r>
            <w:hyperlink r:id="rId26" w:history="1">
              <w:r w:rsidRPr="005166CF">
                <w:rPr>
                  <w:rFonts w:ascii="Times New Roman" w:hAnsi="Times New Roman" w:cs="Times New Roman"/>
                  <w:sz w:val="20"/>
                  <w:szCs w:val="20"/>
                </w:rPr>
                <w:t>4</w:t>
              </w:r>
            </w:hyperlink>
          </w:p>
          <w:p w14:paraId="0E593D9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160</w:t>
            </w:r>
          </w:p>
          <w:p w14:paraId="109C532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Рабочая длина мм – не менее 108</w:t>
            </w:r>
          </w:p>
          <w:p w14:paraId="582EA05C"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27" w:history="1">
              <w:r w:rsidRPr="005166CF">
                <w:rPr>
                  <w:rFonts w:ascii="Times New Roman" w:hAnsi="Times New Roman" w:cs="Times New Roman"/>
                  <w:sz w:val="20"/>
                  <w:szCs w:val="20"/>
                </w:rPr>
                <w:t>цилиндрический</w:t>
              </w:r>
            </w:hyperlink>
          </w:p>
          <w:p w14:paraId="0FCAD52C"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хвостовика мм -13 </w:t>
            </w:r>
          </w:p>
          <w:p w14:paraId="7360B41A"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p w14:paraId="5FEA2F59"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Материал сверла- </w:t>
            </w:r>
            <w:hyperlink r:id="rId28" w:history="1">
              <w:r w:rsidRPr="005166CF">
                <w:rPr>
                  <w:rFonts w:ascii="Times New Roman" w:hAnsi="Times New Roman" w:cs="Times New Roman"/>
                  <w:sz w:val="20"/>
                  <w:szCs w:val="20"/>
                </w:rPr>
                <w:t>HSS</w:t>
              </w:r>
            </w:hyperlink>
          </w:p>
          <w:p w14:paraId="28A17319" w14:textId="3627445F" w:rsidR="000712F0" w:rsidRPr="005166CF" w:rsidRDefault="000712F0" w:rsidP="00F65F46">
            <w:r w:rsidRPr="005166CF">
              <w:rPr>
                <w:rFonts w:ascii="Times New Roman" w:hAnsi="Times New Roman" w:cs="Times New Roman"/>
                <w:sz w:val="20"/>
                <w:szCs w:val="20"/>
              </w:rPr>
              <w:t>Угол заточки град- не менее 118</w:t>
            </w:r>
          </w:p>
        </w:tc>
        <w:tc>
          <w:tcPr>
            <w:tcW w:w="1266" w:type="dxa"/>
          </w:tcPr>
          <w:p w14:paraId="1DABCBFF" w14:textId="6D5D1FFF" w:rsidR="000712F0" w:rsidRPr="005166CF" w:rsidRDefault="00BA7B7C" w:rsidP="00CE5152">
            <w:pPr>
              <w:jc w:val="center"/>
              <w:rPr>
                <w:rFonts w:ascii="Times New Roman" w:hAnsi="Times New Roman" w:cs="Times New Roman"/>
                <w:sz w:val="20"/>
                <w:szCs w:val="20"/>
              </w:rPr>
            </w:pPr>
            <w:hyperlink r:id="rId29" w:history="1">
              <w:r w:rsidR="000712F0" w:rsidRPr="005166CF">
                <w:rPr>
                  <w:rFonts w:ascii="Times New Roman" w:hAnsi="Times New Roman" w:cs="Times New Roman"/>
                  <w:sz w:val="20"/>
                  <w:szCs w:val="20"/>
                </w:rPr>
                <w:t>25.73.40.119</w:t>
              </w:r>
            </w:hyperlink>
          </w:p>
        </w:tc>
        <w:tc>
          <w:tcPr>
            <w:tcW w:w="652" w:type="dxa"/>
          </w:tcPr>
          <w:p w14:paraId="32097ABF" w14:textId="3B995A94"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747890C0" w14:textId="45CBAF1B"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50561EB8"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11C3B798" w14:textId="77777777" w:rsidTr="008F099F">
        <w:trPr>
          <w:trHeight w:val="557"/>
        </w:trPr>
        <w:tc>
          <w:tcPr>
            <w:tcW w:w="583" w:type="dxa"/>
          </w:tcPr>
          <w:p w14:paraId="02DB52AA" w14:textId="1C054407"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6</w:t>
            </w:r>
          </w:p>
        </w:tc>
        <w:tc>
          <w:tcPr>
            <w:tcW w:w="1956" w:type="dxa"/>
          </w:tcPr>
          <w:p w14:paraId="4B219311" w14:textId="77777777" w:rsidR="000712F0" w:rsidRPr="005166CF" w:rsidRDefault="000712F0" w:rsidP="00655CF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32FEF117" w14:textId="0F0EADBB" w:rsidR="000712F0" w:rsidRPr="005166CF" w:rsidRDefault="000712F0" w:rsidP="00655CF4"/>
        </w:tc>
        <w:tc>
          <w:tcPr>
            <w:tcW w:w="3246" w:type="dxa"/>
          </w:tcPr>
          <w:p w14:paraId="412B9C4D"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30" w:history="1">
              <w:r w:rsidRPr="005166CF">
                <w:rPr>
                  <w:rFonts w:ascii="Times New Roman" w:hAnsi="Times New Roman" w:cs="Times New Roman"/>
                  <w:sz w:val="20"/>
                  <w:szCs w:val="20"/>
                </w:rPr>
                <w:t>спиральный</w:t>
              </w:r>
            </w:hyperlink>
          </w:p>
          <w:p w14:paraId="411806BF"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31" w:history="1">
              <w:r w:rsidRPr="005166CF">
                <w:rPr>
                  <w:rFonts w:ascii="Times New Roman" w:hAnsi="Times New Roman" w:cs="Times New Roman"/>
                  <w:sz w:val="20"/>
                  <w:szCs w:val="20"/>
                </w:rPr>
                <w:t>15</w:t>
              </w:r>
            </w:hyperlink>
          </w:p>
          <w:p w14:paraId="51C79FE2"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169</w:t>
            </w:r>
          </w:p>
          <w:p w14:paraId="724D7A6A"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Рабочая длина мм – не менее 114</w:t>
            </w:r>
          </w:p>
          <w:p w14:paraId="215E2221"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32" w:history="1">
              <w:r w:rsidRPr="005166CF">
                <w:rPr>
                  <w:rFonts w:ascii="Times New Roman" w:hAnsi="Times New Roman" w:cs="Times New Roman"/>
                  <w:sz w:val="20"/>
                  <w:szCs w:val="20"/>
                </w:rPr>
                <w:t>цилиндрический</w:t>
              </w:r>
            </w:hyperlink>
          </w:p>
          <w:p w14:paraId="33501BF0"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хвостовика мм -10 </w:t>
            </w:r>
          </w:p>
          <w:p w14:paraId="234C98C3"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lastRenderedPageBreak/>
              <w:t>Материал обработки - металл</w:t>
            </w:r>
          </w:p>
          <w:p w14:paraId="493B9765" w14:textId="4C8D2AC2" w:rsidR="000712F0" w:rsidRPr="005166CF" w:rsidRDefault="000712F0" w:rsidP="00F65F46">
            <w:r w:rsidRPr="005166CF">
              <w:rPr>
                <w:rFonts w:ascii="Times New Roman" w:hAnsi="Times New Roman" w:cs="Times New Roman"/>
                <w:sz w:val="20"/>
                <w:szCs w:val="20"/>
              </w:rPr>
              <w:t xml:space="preserve">Материал сверла- </w:t>
            </w:r>
            <w:hyperlink r:id="rId33" w:history="1">
              <w:r w:rsidRPr="005166CF">
                <w:rPr>
                  <w:rFonts w:ascii="Times New Roman" w:hAnsi="Times New Roman" w:cs="Times New Roman"/>
                  <w:sz w:val="20"/>
                  <w:szCs w:val="20"/>
                </w:rPr>
                <w:t>HSS</w:t>
              </w:r>
            </w:hyperlink>
          </w:p>
        </w:tc>
        <w:tc>
          <w:tcPr>
            <w:tcW w:w="1266" w:type="dxa"/>
          </w:tcPr>
          <w:p w14:paraId="212A4DEA" w14:textId="54C94A7E" w:rsidR="000712F0" w:rsidRPr="005166CF" w:rsidRDefault="00BA7B7C" w:rsidP="00CE5152">
            <w:pPr>
              <w:jc w:val="center"/>
              <w:rPr>
                <w:rFonts w:ascii="Times New Roman" w:hAnsi="Times New Roman" w:cs="Times New Roman"/>
                <w:sz w:val="20"/>
                <w:szCs w:val="20"/>
              </w:rPr>
            </w:pPr>
            <w:hyperlink r:id="rId34" w:history="1">
              <w:r w:rsidR="000712F0" w:rsidRPr="005166CF">
                <w:rPr>
                  <w:rFonts w:ascii="Times New Roman" w:hAnsi="Times New Roman" w:cs="Times New Roman"/>
                  <w:sz w:val="20"/>
                  <w:szCs w:val="20"/>
                </w:rPr>
                <w:t>25.73.40.119</w:t>
              </w:r>
            </w:hyperlink>
          </w:p>
        </w:tc>
        <w:tc>
          <w:tcPr>
            <w:tcW w:w="652" w:type="dxa"/>
          </w:tcPr>
          <w:p w14:paraId="6EE46A25" w14:textId="4F2F2A1B"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7973D513" w14:textId="30B6C65B"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6BC222F3"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3C691256" w14:textId="77777777" w:rsidTr="008F099F">
        <w:trPr>
          <w:trHeight w:val="557"/>
        </w:trPr>
        <w:tc>
          <w:tcPr>
            <w:tcW w:w="583" w:type="dxa"/>
          </w:tcPr>
          <w:p w14:paraId="1C670AAD" w14:textId="1C2CEF99"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7</w:t>
            </w:r>
          </w:p>
        </w:tc>
        <w:tc>
          <w:tcPr>
            <w:tcW w:w="1956" w:type="dxa"/>
          </w:tcPr>
          <w:p w14:paraId="2A7400CE" w14:textId="77777777" w:rsidR="000712F0" w:rsidRPr="005166CF" w:rsidRDefault="000712F0" w:rsidP="00655CF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38115B20" w14:textId="30871CF0" w:rsidR="000712F0" w:rsidRPr="005166CF" w:rsidRDefault="000712F0" w:rsidP="00655CF4"/>
        </w:tc>
        <w:tc>
          <w:tcPr>
            <w:tcW w:w="3246" w:type="dxa"/>
          </w:tcPr>
          <w:p w14:paraId="4A6DFE2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35" w:history="1">
              <w:r w:rsidRPr="005166CF">
                <w:rPr>
                  <w:rFonts w:ascii="Times New Roman" w:hAnsi="Times New Roman" w:cs="Times New Roman"/>
                  <w:sz w:val="20"/>
                  <w:szCs w:val="20"/>
                </w:rPr>
                <w:t>спиральный</w:t>
              </w:r>
            </w:hyperlink>
          </w:p>
          <w:p w14:paraId="78BBE54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36" w:history="1">
              <w:r w:rsidRPr="005166CF">
                <w:rPr>
                  <w:rFonts w:ascii="Times New Roman" w:hAnsi="Times New Roman" w:cs="Times New Roman"/>
                  <w:sz w:val="20"/>
                  <w:szCs w:val="20"/>
                </w:rPr>
                <w:t>16</w:t>
              </w:r>
            </w:hyperlink>
          </w:p>
          <w:p w14:paraId="5B5796BB"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178</w:t>
            </w:r>
          </w:p>
          <w:p w14:paraId="4A3E57C7"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120 </w:t>
            </w:r>
          </w:p>
          <w:p w14:paraId="54BA50F2"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37" w:history="1">
              <w:r w:rsidRPr="005166CF">
                <w:rPr>
                  <w:rFonts w:ascii="Times New Roman" w:hAnsi="Times New Roman" w:cs="Times New Roman"/>
                  <w:sz w:val="20"/>
                  <w:szCs w:val="20"/>
                </w:rPr>
                <w:t>цилиндрический</w:t>
              </w:r>
            </w:hyperlink>
          </w:p>
          <w:p w14:paraId="0AC0441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хвостовика мм -13 </w:t>
            </w:r>
          </w:p>
          <w:p w14:paraId="0D00B040"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p w14:paraId="6E7639D3"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Материал сверла- </w:t>
            </w:r>
            <w:hyperlink r:id="rId38" w:history="1">
              <w:r w:rsidRPr="005166CF">
                <w:rPr>
                  <w:rFonts w:ascii="Times New Roman" w:hAnsi="Times New Roman" w:cs="Times New Roman"/>
                  <w:sz w:val="20"/>
                  <w:szCs w:val="20"/>
                </w:rPr>
                <w:t>HSS</w:t>
              </w:r>
            </w:hyperlink>
            <w:r w:rsidRPr="005166CF">
              <w:rPr>
                <w:rFonts w:ascii="Times New Roman" w:hAnsi="Times New Roman" w:cs="Times New Roman"/>
                <w:sz w:val="20"/>
                <w:szCs w:val="20"/>
              </w:rPr>
              <w:t>-</w:t>
            </w:r>
            <w:r w:rsidRPr="005166CF">
              <w:rPr>
                <w:rFonts w:ascii="Times New Roman" w:hAnsi="Times New Roman" w:cs="Times New Roman"/>
                <w:sz w:val="20"/>
                <w:szCs w:val="20"/>
                <w:lang w:val="en-US"/>
              </w:rPr>
              <w:t>R</w:t>
            </w:r>
          </w:p>
          <w:p w14:paraId="414EE138" w14:textId="489544CB" w:rsidR="000712F0" w:rsidRPr="005166CF" w:rsidRDefault="000712F0" w:rsidP="00F65F46">
            <w:r w:rsidRPr="005166CF">
              <w:rPr>
                <w:rFonts w:ascii="Times New Roman" w:hAnsi="Times New Roman" w:cs="Times New Roman"/>
                <w:sz w:val="20"/>
                <w:szCs w:val="20"/>
              </w:rPr>
              <w:t>Угол заточки град- не менее 135</w:t>
            </w:r>
          </w:p>
        </w:tc>
        <w:tc>
          <w:tcPr>
            <w:tcW w:w="1266" w:type="dxa"/>
          </w:tcPr>
          <w:p w14:paraId="4FE25332" w14:textId="0E2BCC72" w:rsidR="000712F0" w:rsidRPr="005166CF" w:rsidRDefault="00BA7B7C" w:rsidP="00CE5152">
            <w:pPr>
              <w:jc w:val="center"/>
              <w:rPr>
                <w:rFonts w:ascii="Times New Roman" w:hAnsi="Times New Roman" w:cs="Times New Roman"/>
                <w:sz w:val="20"/>
                <w:szCs w:val="20"/>
              </w:rPr>
            </w:pPr>
            <w:hyperlink r:id="rId39" w:history="1">
              <w:r w:rsidR="000712F0" w:rsidRPr="005166CF">
                <w:rPr>
                  <w:rFonts w:ascii="Times New Roman" w:hAnsi="Times New Roman" w:cs="Times New Roman"/>
                  <w:sz w:val="20"/>
                  <w:szCs w:val="20"/>
                </w:rPr>
                <w:t>25.73.40.119</w:t>
              </w:r>
            </w:hyperlink>
          </w:p>
        </w:tc>
        <w:tc>
          <w:tcPr>
            <w:tcW w:w="652" w:type="dxa"/>
          </w:tcPr>
          <w:p w14:paraId="7AF2268D" w14:textId="472B5326"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0CE1B105" w14:textId="4BC90C85"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4950D0DA"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5CD3A1B4" w14:textId="77777777" w:rsidTr="008F099F">
        <w:trPr>
          <w:trHeight w:val="557"/>
        </w:trPr>
        <w:tc>
          <w:tcPr>
            <w:tcW w:w="583" w:type="dxa"/>
          </w:tcPr>
          <w:p w14:paraId="25F15099" w14:textId="6095331B"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8</w:t>
            </w:r>
          </w:p>
        </w:tc>
        <w:tc>
          <w:tcPr>
            <w:tcW w:w="1956" w:type="dxa"/>
          </w:tcPr>
          <w:p w14:paraId="29A7B91E" w14:textId="77777777" w:rsidR="000712F0" w:rsidRPr="005166CF" w:rsidRDefault="000712F0" w:rsidP="00655CF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35ADD1E1" w14:textId="18FA3EF0" w:rsidR="000712F0" w:rsidRPr="005166CF" w:rsidRDefault="000712F0" w:rsidP="00655CF4"/>
        </w:tc>
        <w:tc>
          <w:tcPr>
            <w:tcW w:w="3246" w:type="dxa"/>
          </w:tcPr>
          <w:p w14:paraId="534D3F4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40" w:history="1">
              <w:r w:rsidRPr="005166CF">
                <w:rPr>
                  <w:rFonts w:ascii="Times New Roman" w:hAnsi="Times New Roman" w:cs="Times New Roman"/>
                  <w:sz w:val="20"/>
                  <w:szCs w:val="20"/>
                </w:rPr>
                <w:t>спиральный</w:t>
              </w:r>
            </w:hyperlink>
          </w:p>
          <w:p w14:paraId="5581423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41" w:history="1">
              <w:r w:rsidRPr="005166CF">
                <w:rPr>
                  <w:rFonts w:ascii="Times New Roman" w:hAnsi="Times New Roman" w:cs="Times New Roman"/>
                  <w:sz w:val="20"/>
                  <w:szCs w:val="20"/>
                </w:rPr>
                <w:t>17</w:t>
              </w:r>
            </w:hyperlink>
          </w:p>
          <w:p w14:paraId="5AD5ED07"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184</w:t>
            </w:r>
          </w:p>
          <w:p w14:paraId="5BF31675"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125 </w:t>
            </w:r>
          </w:p>
          <w:p w14:paraId="17B17C72"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42" w:history="1">
              <w:r w:rsidRPr="005166CF">
                <w:rPr>
                  <w:rFonts w:ascii="Times New Roman" w:hAnsi="Times New Roman" w:cs="Times New Roman"/>
                  <w:sz w:val="20"/>
                  <w:szCs w:val="20"/>
                </w:rPr>
                <w:t>цилиндрический</w:t>
              </w:r>
            </w:hyperlink>
          </w:p>
          <w:p w14:paraId="0EFFD12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хвостовика мм -17 </w:t>
            </w:r>
          </w:p>
          <w:p w14:paraId="070746F8"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p w14:paraId="7A64533E" w14:textId="3D3A595B" w:rsidR="000712F0" w:rsidRPr="005166CF" w:rsidRDefault="000712F0" w:rsidP="00F65F46">
            <w:r w:rsidRPr="005166CF">
              <w:rPr>
                <w:rFonts w:ascii="Times New Roman" w:hAnsi="Times New Roman" w:cs="Times New Roman"/>
                <w:sz w:val="20"/>
                <w:szCs w:val="20"/>
              </w:rPr>
              <w:t>Материал сверла- Р6М5</w:t>
            </w:r>
          </w:p>
        </w:tc>
        <w:tc>
          <w:tcPr>
            <w:tcW w:w="1266" w:type="dxa"/>
          </w:tcPr>
          <w:p w14:paraId="31DD2DA9" w14:textId="0A22F6D7" w:rsidR="000712F0" w:rsidRPr="005166CF" w:rsidRDefault="00BA7B7C" w:rsidP="00CE5152">
            <w:pPr>
              <w:jc w:val="center"/>
              <w:rPr>
                <w:rFonts w:ascii="Times New Roman" w:hAnsi="Times New Roman" w:cs="Times New Roman"/>
                <w:sz w:val="20"/>
                <w:szCs w:val="20"/>
              </w:rPr>
            </w:pPr>
            <w:hyperlink r:id="rId43" w:history="1">
              <w:r w:rsidR="000712F0" w:rsidRPr="005166CF">
                <w:rPr>
                  <w:rFonts w:ascii="Times New Roman" w:hAnsi="Times New Roman" w:cs="Times New Roman"/>
                  <w:sz w:val="20"/>
                  <w:szCs w:val="20"/>
                </w:rPr>
                <w:t>25.73.40.119</w:t>
              </w:r>
            </w:hyperlink>
          </w:p>
        </w:tc>
        <w:tc>
          <w:tcPr>
            <w:tcW w:w="652" w:type="dxa"/>
          </w:tcPr>
          <w:p w14:paraId="2D49B4EF" w14:textId="7ACC8140"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68596579" w14:textId="36BDE011"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4896D0C3"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4BD3F24E" w14:textId="77777777" w:rsidTr="008F099F">
        <w:trPr>
          <w:trHeight w:val="557"/>
        </w:trPr>
        <w:tc>
          <w:tcPr>
            <w:tcW w:w="583" w:type="dxa"/>
          </w:tcPr>
          <w:p w14:paraId="3DEF6091" w14:textId="7F4EB438"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9</w:t>
            </w:r>
          </w:p>
        </w:tc>
        <w:tc>
          <w:tcPr>
            <w:tcW w:w="1956" w:type="dxa"/>
          </w:tcPr>
          <w:p w14:paraId="72287A58" w14:textId="77777777" w:rsidR="000712F0" w:rsidRPr="005166CF" w:rsidRDefault="000712F0" w:rsidP="00655CF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23585CEA" w14:textId="3EBD36A6" w:rsidR="000712F0" w:rsidRPr="005166CF" w:rsidRDefault="000712F0" w:rsidP="00655CF4">
            <w:pPr>
              <w:rPr>
                <w:lang w:val="en-US"/>
              </w:rPr>
            </w:pPr>
          </w:p>
        </w:tc>
        <w:tc>
          <w:tcPr>
            <w:tcW w:w="3246" w:type="dxa"/>
          </w:tcPr>
          <w:p w14:paraId="7BE66165"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44" w:history="1">
              <w:r w:rsidRPr="005166CF">
                <w:rPr>
                  <w:rFonts w:ascii="Times New Roman" w:hAnsi="Times New Roman" w:cs="Times New Roman"/>
                  <w:sz w:val="20"/>
                  <w:szCs w:val="20"/>
                </w:rPr>
                <w:t>спиральный</w:t>
              </w:r>
            </w:hyperlink>
          </w:p>
          <w:p w14:paraId="5033552E"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45" w:history="1">
              <w:r w:rsidRPr="005166CF">
                <w:rPr>
                  <w:rFonts w:ascii="Times New Roman" w:hAnsi="Times New Roman" w:cs="Times New Roman"/>
                  <w:sz w:val="20"/>
                  <w:szCs w:val="20"/>
                </w:rPr>
                <w:t>18,5</w:t>
              </w:r>
            </w:hyperlink>
          </w:p>
          <w:p w14:paraId="5C57985B"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233</w:t>
            </w:r>
          </w:p>
          <w:p w14:paraId="277CC250"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135 </w:t>
            </w:r>
          </w:p>
          <w:p w14:paraId="78373613"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46" w:history="1">
              <w:r w:rsidRPr="005166CF">
                <w:rPr>
                  <w:rFonts w:ascii="Times New Roman" w:hAnsi="Times New Roman" w:cs="Times New Roman"/>
                  <w:sz w:val="20"/>
                  <w:szCs w:val="20"/>
                </w:rPr>
                <w:t>-МК2</w:t>
              </w:r>
            </w:hyperlink>
          </w:p>
          <w:p w14:paraId="79226DE3"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сталь, чугун, цветные металлы</w:t>
            </w:r>
          </w:p>
          <w:p w14:paraId="598BAFD5" w14:textId="38DE8863" w:rsidR="000712F0" w:rsidRPr="005166CF" w:rsidRDefault="000712F0" w:rsidP="00F65F46">
            <w:r w:rsidRPr="005166CF">
              <w:rPr>
                <w:rFonts w:ascii="Times New Roman" w:hAnsi="Times New Roman" w:cs="Times New Roman"/>
                <w:sz w:val="20"/>
                <w:szCs w:val="20"/>
              </w:rPr>
              <w:t>Материал сверла- H</w:t>
            </w:r>
            <w:r w:rsidRPr="005166CF">
              <w:rPr>
                <w:rFonts w:ascii="Times New Roman" w:hAnsi="Times New Roman" w:cs="Times New Roman"/>
                <w:sz w:val="20"/>
                <w:szCs w:val="20"/>
                <w:lang w:val="en-US"/>
              </w:rPr>
              <w:t>SS</w:t>
            </w:r>
          </w:p>
        </w:tc>
        <w:tc>
          <w:tcPr>
            <w:tcW w:w="1266" w:type="dxa"/>
          </w:tcPr>
          <w:p w14:paraId="2364616C" w14:textId="75DA7A1D" w:rsidR="000712F0" w:rsidRPr="005166CF" w:rsidRDefault="00BA7B7C" w:rsidP="00CE5152">
            <w:pPr>
              <w:jc w:val="center"/>
              <w:rPr>
                <w:rFonts w:ascii="Times New Roman" w:hAnsi="Times New Roman" w:cs="Times New Roman"/>
                <w:sz w:val="20"/>
                <w:szCs w:val="20"/>
              </w:rPr>
            </w:pPr>
            <w:hyperlink r:id="rId47" w:history="1">
              <w:r w:rsidR="000712F0" w:rsidRPr="005166CF">
                <w:rPr>
                  <w:rFonts w:ascii="Times New Roman" w:hAnsi="Times New Roman" w:cs="Times New Roman"/>
                  <w:sz w:val="20"/>
                  <w:szCs w:val="20"/>
                </w:rPr>
                <w:t>25.73.40.119</w:t>
              </w:r>
            </w:hyperlink>
          </w:p>
        </w:tc>
        <w:tc>
          <w:tcPr>
            <w:tcW w:w="652" w:type="dxa"/>
          </w:tcPr>
          <w:p w14:paraId="7637AAF1" w14:textId="6F916EA5"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0FF1465E" w14:textId="7FAEF69C"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362530F5"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4E90A920" w14:textId="77777777" w:rsidTr="008F099F">
        <w:trPr>
          <w:trHeight w:val="557"/>
        </w:trPr>
        <w:tc>
          <w:tcPr>
            <w:tcW w:w="583" w:type="dxa"/>
          </w:tcPr>
          <w:p w14:paraId="1D03893B" w14:textId="7A3E0473"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10</w:t>
            </w:r>
          </w:p>
        </w:tc>
        <w:tc>
          <w:tcPr>
            <w:tcW w:w="1956" w:type="dxa"/>
          </w:tcPr>
          <w:p w14:paraId="5E3101CD" w14:textId="77777777" w:rsidR="000712F0" w:rsidRPr="005166CF" w:rsidRDefault="000712F0" w:rsidP="009F30D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2BB46FAE" w14:textId="207402F7" w:rsidR="000712F0" w:rsidRPr="005166CF" w:rsidRDefault="000712F0" w:rsidP="009F30D4"/>
        </w:tc>
        <w:tc>
          <w:tcPr>
            <w:tcW w:w="3246" w:type="dxa"/>
          </w:tcPr>
          <w:p w14:paraId="1DA292A0"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48" w:history="1">
              <w:r w:rsidRPr="005166CF">
                <w:rPr>
                  <w:rFonts w:ascii="Times New Roman" w:hAnsi="Times New Roman" w:cs="Times New Roman"/>
                  <w:sz w:val="20"/>
                  <w:szCs w:val="20"/>
                </w:rPr>
                <w:t>спиральный</w:t>
              </w:r>
            </w:hyperlink>
          </w:p>
          <w:p w14:paraId="00DFD640"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49" w:history="1">
              <w:r w:rsidRPr="005166CF">
                <w:rPr>
                  <w:rFonts w:ascii="Times New Roman" w:hAnsi="Times New Roman" w:cs="Times New Roman"/>
                  <w:sz w:val="20"/>
                  <w:szCs w:val="20"/>
                </w:rPr>
                <w:t>19</w:t>
              </w:r>
            </w:hyperlink>
          </w:p>
          <w:p w14:paraId="262B0BBA"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200</w:t>
            </w:r>
          </w:p>
          <w:p w14:paraId="5C6D9412"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135 </w:t>
            </w:r>
          </w:p>
          <w:p w14:paraId="72D6500A"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50" w:history="1">
              <w:r w:rsidRPr="005166CF">
                <w:rPr>
                  <w:rFonts w:ascii="Times New Roman" w:hAnsi="Times New Roman" w:cs="Times New Roman"/>
                  <w:sz w:val="20"/>
                  <w:szCs w:val="20"/>
                </w:rPr>
                <w:t>-</w:t>
              </w:r>
              <w:hyperlink r:id="rId51" w:history="1">
                <w:r w:rsidRPr="005166CF">
                  <w:rPr>
                    <w:rFonts w:ascii="Times New Roman" w:hAnsi="Times New Roman" w:cs="Times New Roman"/>
                    <w:sz w:val="20"/>
                    <w:szCs w:val="20"/>
                  </w:rPr>
                  <w:t>цилиндрический</w:t>
                </w:r>
              </w:hyperlink>
            </w:hyperlink>
          </w:p>
          <w:p w14:paraId="22C97B88"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p w14:paraId="2694D977"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Материал сверла- Р6М5</w:t>
            </w:r>
          </w:p>
          <w:p w14:paraId="204524B5" w14:textId="37676187" w:rsidR="000712F0" w:rsidRPr="005166CF" w:rsidRDefault="000712F0" w:rsidP="00F65F46">
            <w:r w:rsidRPr="005166CF">
              <w:rPr>
                <w:rFonts w:ascii="Times New Roman" w:hAnsi="Times New Roman" w:cs="Times New Roman"/>
                <w:sz w:val="20"/>
                <w:szCs w:val="20"/>
              </w:rPr>
              <w:t>Угол заточки град- не менее 118</w:t>
            </w:r>
          </w:p>
        </w:tc>
        <w:tc>
          <w:tcPr>
            <w:tcW w:w="1266" w:type="dxa"/>
          </w:tcPr>
          <w:p w14:paraId="0784A268" w14:textId="5EE55D9C" w:rsidR="000712F0" w:rsidRPr="005166CF" w:rsidRDefault="00BA7B7C" w:rsidP="00CE5152">
            <w:pPr>
              <w:jc w:val="center"/>
              <w:rPr>
                <w:rFonts w:ascii="Times New Roman" w:hAnsi="Times New Roman" w:cs="Times New Roman"/>
                <w:sz w:val="20"/>
                <w:szCs w:val="20"/>
              </w:rPr>
            </w:pPr>
            <w:hyperlink r:id="rId52" w:history="1">
              <w:r w:rsidR="000712F0" w:rsidRPr="005166CF">
                <w:rPr>
                  <w:rFonts w:ascii="Times New Roman" w:hAnsi="Times New Roman" w:cs="Times New Roman"/>
                  <w:sz w:val="20"/>
                  <w:szCs w:val="20"/>
                </w:rPr>
                <w:t>25.73.40.119</w:t>
              </w:r>
            </w:hyperlink>
          </w:p>
        </w:tc>
        <w:tc>
          <w:tcPr>
            <w:tcW w:w="652" w:type="dxa"/>
          </w:tcPr>
          <w:p w14:paraId="037DA3C8" w14:textId="1B386839"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442D387B" w14:textId="50A5CB86"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15DCB176"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r w:rsidR="000712F0" w:rsidRPr="007F60B5" w14:paraId="66BB383D" w14:textId="77777777" w:rsidTr="008F099F">
        <w:trPr>
          <w:trHeight w:val="557"/>
        </w:trPr>
        <w:tc>
          <w:tcPr>
            <w:tcW w:w="583" w:type="dxa"/>
          </w:tcPr>
          <w:p w14:paraId="1EB4FF61" w14:textId="38AA1FB1" w:rsidR="000712F0" w:rsidRDefault="00BF200E" w:rsidP="00CE5152">
            <w:pPr>
              <w:jc w:val="center"/>
              <w:rPr>
                <w:rFonts w:ascii="Times New Roman" w:hAnsi="Times New Roman" w:cs="Times New Roman"/>
                <w:sz w:val="20"/>
                <w:szCs w:val="20"/>
              </w:rPr>
            </w:pPr>
            <w:r>
              <w:rPr>
                <w:rFonts w:ascii="Times New Roman" w:hAnsi="Times New Roman" w:cs="Times New Roman"/>
                <w:sz w:val="20"/>
                <w:szCs w:val="20"/>
              </w:rPr>
              <w:t>11</w:t>
            </w:r>
          </w:p>
        </w:tc>
        <w:tc>
          <w:tcPr>
            <w:tcW w:w="1956" w:type="dxa"/>
          </w:tcPr>
          <w:p w14:paraId="23DD50F7" w14:textId="77777777" w:rsidR="000712F0" w:rsidRPr="005166CF" w:rsidRDefault="000712F0" w:rsidP="009F30D4">
            <w:pPr>
              <w:rPr>
                <w:rFonts w:ascii="Times New Roman" w:eastAsiaTheme="minorEastAsia" w:hAnsi="Times New Roman" w:cs="Times New Roman"/>
                <w:sz w:val="20"/>
                <w:szCs w:val="20"/>
              </w:rPr>
            </w:pPr>
            <w:r w:rsidRPr="005166CF">
              <w:rPr>
                <w:rFonts w:ascii="Times New Roman" w:hAnsi="Times New Roman" w:cs="Times New Roman"/>
                <w:sz w:val="20"/>
                <w:szCs w:val="20"/>
              </w:rPr>
              <w:t>Сверла</w:t>
            </w:r>
            <m:oMath>
              <m:r>
                <w:rPr>
                  <w:rFonts w:ascii="Cambria Math" w:hAnsi="Cambria Math" w:cs="Times New Roman"/>
                  <w:sz w:val="20"/>
                  <w:szCs w:val="20"/>
                </w:rPr>
                <m:t xml:space="preserve">  </m:t>
              </m:r>
            </m:oMath>
          </w:p>
          <w:p w14:paraId="20B5DC0B" w14:textId="563C2584" w:rsidR="000712F0" w:rsidRPr="005166CF" w:rsidRDefault="000712F0" w:rsidP="009F30D4"/>
        </w:tc>
        <w:tc>
          <w:tcPr>
            <w:tcW w:w="3246" w:type="dxa"/>
          </w:tcPr>
          <w:p w14:paraId="5C782346"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w:t>
            </w:r>
            <w:hyperlink r:id="rId53" w:history="1">
              <w:r w:rsidRPr="005166CF">
                <w:rPr>
                  <w:rFonts w:ascii="Times New Roman" w:hAnsi="Times New Roman" w:cs="Times New Roman"/>
                  <w:sz w:val="20"/>
                  <w:szCs w:val="20"/>
                </w:rPr>
                <w:t>спиральный</w:t>
              </w:r>
            </w:hyperlink>
          </w:p>
          <w:p w14:paraId="07EE2AF8"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Диаметр мм- не менее </w:t>
            </w:r>
            <w:hyperlink r:id="rId54" w:history="1">
              <w:r w:rsidRPr="005166CF">
                <w:rPr>
                  <w:rFonts w:ascii="Times New Roman" w:hAnsi="Times New Roman" w:cs="Times New Roman"/>
                  <w:sz w:val="20"/>
                  <w:szCs w:val="20"/>
                </w:rPr>
                <w:t>20</w:t>
              </w:r>
            </w:hyperlink>
          </w:p>
          <w:p w14:paraId="56F32D35"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Длина мм- не менее 460</w:t>
            </w:r>
          </w:p>
          <w:p w14:paraId="4A1A1E2C"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 xml:space="preserve">Рабочая длина мм – не менее 400 </w:t>
            </w:r>
          </w:p>
          <w:p w14:paraId="6704689B"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Тип хвостовика </w:t>
            </w:r>
            <w:hyperlink r:id="rId55" w:history="1">
              <w:r w:rsidRPr="005166CF">
                <w:rPr>
                  <w:rFonts w:ascii="Times New Roman" w:hAnsi="Times New Roman" w:cs="Times New Roman"/>
                  <w:sz w:val="20"/>
                  <w:szCs w:val="20"/>
                </w:rPr>
                <w:t>-</w:t>
              </w:r>
              <w:hyperlink r:id="rId56" w:history="1">
                <w:r w:rsidRPr="005166CF">
                  <w:rPr>
                    <w:rFonts w:ascii="Times New Roman" w:hAnsi="Times New Roman" w:cs="Times New Roman"/>
                    <w:sz w:val="20"/>
                    <w:szCs w:val="20"/>
                  </w:rPr>
                  <w:t>шестигранный</w:t>
                </w:r>
              </w:hyperlink>
            </w:hyperlink>
          </w:p>
          <w:p w14:paraId="2F2DEE5B" w14:textId="77777777" w:rsidR="000712F0" w:rsidRPr="005166CF" w:rsidRDefault="000712F0" w:rsidP="000712F0">
            <w:pPr>
              <w:rPr>
                <w:rFonts w:ascii="Times New Roman" w:hAnsi="Times New Roman" w:cs="Times New Roman"/>
                <w:sz w:val="20"/>
                <w:szCs w:val="20"/>
              </w:rPr>
            </w:pPr>
            <w:r w:rsidRPr="005166CF">
              <w:rPr>
                <w:rFonts w:ascii="Times New Roman" w:hAnsi="Times New Roman" w:cs="Times New Roman"/>
                <w:sz w:val="20"/>
                <w:szCs w:val="20"/>
              </w:rPr>
              <w:t>Диаметр хвостика мм- не менее 10</w:t>
            </w:r>
          </w:p>
          <w:p w14:paraId="2132434C" w14:textId="4747C3FB" w:rsidR="000712F0" w:rsidRPr="005166CF" w:rsidRDefault="000712F0" w:rsidP="00F65F46">
            <w:pPr>
              <w:rPr>
                <w:rFonts w:ascii="Times New Roman" w:hAnsi="Times New Roman" w:cs="Times New Roman"/>
                <w:sz w:val="20"/>
                <w:szCs w:val="20"/>
              </w:rPr>
            </w:pPr>
            <w:r w:rsidRPr="005166CF">
              <w:rPr>
                <w:rFonts w:ascii="Times New Roman" w:hAnsi="Times New Roman" w:cs="Times New Roman"/>
                <w:sz w:val="20"/>
                <w:szCs w:val="20"/>
              </w:rPr>
              <w:t>Материал обработки – металл</w:t>
            </w:r>
          </w:p>
        </w:tc>
        <w:tc>
          <w:tcPr>
            <w:tcW w:w="1266" w:type="dxa"/>
          </w:tcPr>
          <w:p w14:paraId="58D0A28F" w14:textId="179DF0F9" w:rsidR="000712F0" w:rsidRPr="005166CF" w:rsidRDefault="00BA7B7C" w:rsidP="00CE5152">
            <w:pPr>
              <w:jc w:val="center"/>
              <w:rPr>
                <w:rFonts w:ascii="Times New Roman" w:hAnsi="Times New Roman" w:cs="Times New Roman"/>
                <w:sz w:val="20"/>
                <w:szCs w:val="20"/>
              </w:rPr>
            </w:pPr>
            <w:hyperlink r:id="rId57" w:history="1">
              <w:r w:rsidR="000712F0" w:rsidRPr="005166CF">
                <w:rPr>
                  <w:rFonts w:ascii="Times New Roman" w:hAnsi="Times New Roman" w:cs="Times New Roman"/>
                  <w:sz w:val="20"/>
                  <w:szCs w:val="20"/>
                </w:rPr>
                <w:t>25.73.40.119</w:t>
              </w:r>
            </w:hyperlink>
          </w:p>
        </w:tc>
        <w:tc>
          <w:tcPr>
            <w:tcW w:w="652" w:type="dxa"/>
          </w:tcPr>
          <w:p w14:paraId="6C163583" w14:textId="35FFA003"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З</w:t>
            </w:r>
          </w:p>
        </w:tc>
        <w:tc>
          <w:tcPr>
            <w:tcW w:w="787" w:type="dxa"/>
          </w:tcPr>
          <w:p w14:paraId="7BC7677C" w14:textId="0600E9CE" w:rsidR="000712F0" w:rsidRPr="005166CF" w:rsidRDefault="000712F0" w:rsidP="00CE5152">
            <w:pPr>
              <w:jc w:val="center"/>
            </w:pPr>
            <w:r w:rsidRPr="005166CF">
              <w:rPr>
                <w:rFonts w:ascii="Times New Roman" w:hAnsi="Times New Roman" w:cs="Times New Roman"/>
                <w:sz w:val="20"/>
                <w:szCs w:val="20"/>
              </w:rPr>
              <w:t>шт.</w:t>
            </w:r>
          </w:p>
        </w:tc>
        <w:tc>
          <w:tcPr>
            <w:tcW w:w="1286" w:type="dxa"/>
          </w:tcPr>
          <w:p w14:paraId="2BDA09EB" w14:textId="77777777" w:rsidR="000712F0" w:rsidRPr="005166CF" w:rsidRDefault="000712F0" w:rsidP="00CE5152">
            <w:pPr>
              <w:jc w:val="center"/>
              <w:rPr>
                <w:rFonts w:ascii="Times New Roman" w:hAnsi="Times New Roman" w:cs="Times New Roman"/>
                <w:sz w:val="20"/>
                <w:szCs w:val="20"/>
              </w:rPr>
            </w:pPr>
            <w:r w:rsidRPr="005166CF">
              <w:rPr>
                <w:rFonts w:ascii="Times New Roman" w:hAnsi="Times New Roman" w:cs="Times New Roman"/>
                <w:sz w:val="20"/>
                <w:szCs w:val="20"/>
              </w:rPr>
              <w:t>8</w:t>
            </w:r>
          </w:p>
        </w:tc>
      </w:tr>
    </w:tbl>
    <w:p w14:paraId="6946DBB6" w14:textId="77777777" w:rsidR="00265685" w:rsidRPr="00F54739" w:rsidRDefault="00265685" w:rsidP="00265685">
      <w:pPr>
        <w:shd w:val="clear" w:color="auto" w:fill="FFFFFF"/>
        <w:spacing w:after="0" w:line="240" w:lineRule="auto"/>
        <w:ind w:firstLine="708"/>
        <w:jc w:val="both"/>
        <w:rPr>
          <w:rFonts w:ascii="Times New Roman" w:eastAsia="Times New Roman" w:hAnsi="Times New Roman" w:cs="Times New Roman"/>
          <w:b/>
          <w:bCs/>
          <w:i/>
          <w:iCs/>
          <w:lang w:eastAsia="ru-RU"/>
        </w:rPr>
      </w:pPr>
      <w:r w:rsidRPr="00F54739">
        <w:rPr>
          <w:rFonts w:ascii="Times New Roman" w:eastAsia="Times New Roman" w:hAnsi="Times New Roman" w:cs="Times New Roman"/>
          <w:b/>
          <w:bCs/>
          <w:i/>
          <w:iCs/>
          <w:lang w:eastAsia="ru-RU"/>
        </w:rPr>
        <w:t>Фотография, макет, эскиз (носят информативный характер – допускается изменение внешнего вида по согласованию с Заказчиком)</w:t>
      </w:r>
    </w:p>
    <w:p w14:paraId="4FBB4056" w14:textId="108330A3" w:rsidR="009118C1" w:rsidRPr="009118C1" w:rsidRDefault="009118C1" w:rsidP="009118C1">
      <w:pPr>
        <w:shd w:val="clear" w:color="auto" w:fill="FFFFFF"/>
        <w:spacing w:after="0" w:line="240" w:lineRule="auto"/>
        <w:ind w:firstLine="708"/>
        <w:jc w:val="both"/>
        <w:rPr>
          <w:rFonts w:ascii="Times New Roman" w:eastAsia="Times New Roman" w:hAnsi="Times New Roman" w:cs="Times New Roman"/>
          <w:b/>
          <w:bCs/>
          <w:i/>
          <w:iCs/>
          <w:lang w:eastAsia="ru-RU"/>
        </w:rPr>
      </w:pPr>
      <w:r w:rsidRPr="009118C1">
        <w:rPr>
          <w:rFonts w:ascii="Times New Roman" w:eastAsia="Times New Roman" w:hAnsi="Times New Roman" w:cs="Times New Roman"/>
          <w:b/>
          <w:bCs/>
          <w:i/>
          <w:iCs/>
          <w:lang w:eastAsia="ru-RU"/>
        </w:rPr>
        <w:t>При осуществлении закупок на вышеуказанные товары распространяются меры национального режима в виде «</w:t>
      </w:r>
      <w:r w:rsidR="008F099F">
        <w:rPr>
          <w:rFonts w:ascii="Times New Roman" w:eastAsia="Times New Roman" w:hAnsi="Times New Roman" w:cs="Times New Roman"/>
          <w:b/>
          <w:bCs/>
          <w:i/>
          <w:iCs/>
          <w:lang w:eastAsia="ru-RU"/>
        </w:rPr>
        <w:t>запрета</w:t>
      </w:r>
      <w:r w:rsidRPr="009118C1">
        <w:rPr>
          <w:rFonts w:ascii="Times New Roman" w:eastAsia="Times New Roman" w:hAnsi="Times New Roman" w:cs="Times New Roman"/>
          <w:b/>
          <w:bCs/>
          <w:i/>
          <w:iCs/>
          <w:lang w:eastAsia="ru-RU"/>
        </w:rPr>
        <w:t>»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E67C49C" w14:textId="77777777" w:rsidR="00265685" w:rsidRPr="00F54739" w:rsidRDefault="00265685" w:rsidP="00265685">
      <w:pPr>
        <w:shd w:val="clear" w:color="auto" w:fill="FFFFFF"/>
        <w:spacing w:after="0" w:line="240" w:lineRule="auto"/>
        <w:ind w:firstLine="708"/>
        <w:jc w:val="both"/>
        <w:rPr>
          <w:rFonts w:ascii="Times New Roman" w:eastAsia="Times New Roman" w:hAnsi="Times New Roman" w:cs="Times New Roman"/>
          <w:b/>
          <w:bCs/>
          <w:i/>
          <w:iCs/>
          <w:lang w:eastAsia="ru-RU"/>
        </w:rPr>
      </w:pPr>
      <w:r w:rsidRPr="00F54739">
        <w:rPr>
          <w:rFonts w:ascii="Times New Roman" w:eastAsia="Times New Roman" w:hAnsi="Times New Roman" w:cs="Times New Roman"/>
          <w:b/>
          <w:bCs/>
          <w:i/>
          <w:iCs/>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DEE794D" w14:textId="77777777" w:rsidR="00265685" w:rsidRPr="005166CF" w:rsidRDefault="00265685" w:rsidP="00265685">
      <w:pPr>
        <w:spacing w:after="0" w:line="240" w:lineRule="auto"/>
        <w:jc w:val="both"/>
        <w:rPr>
          <w:rFonts w:ascii="Times New Roman" w:eastAsia="Calibri" w:hAnsi="Times New Roman" w:cs="Times New Roman"/>
          <w:lang w:eastAsia="ru-RU"/>
        </w:rPr>
      </w:pPr>
      <w:r w:rsidRPr="00F54739">
        <w:rPr>
          <w:rFonts w:ascii="Times New Roman" w:eastAsia="Calibri" w:hAnsi="Times New Roman" w:cs="Times New Roman"/>
          <w:b/>
          <w:bCs/>
          <w:lang w:eastAsia="ru-RU"/>
        </w:rPr>
        <w:t xml:space="preserve">2. Место </w:t>
      </w:r>
      <w:r w:rsidRPr="005166CF">
        <w:rPr>
          <w:rFonts w:ascii="Times New Roman" w:eastAsia="Calibri" w:hAnsi="Times New Roman" w:cs="Times New Roman"/>
          <w:b/>
          <w:bCs/>
          <w:lang w:eastAsia="ru-RU"/>
        </w:rPr>
        <w:t>поставки товара:</w:t>
      </w:r>
      <w:r w:rsidRPr="005166CF">
        <w:rPr>
          <w:rFonts w:ascii="Times New Roman" w:eastAsia="Calibri" w:hAnsi="Times New Roman" w:cs="Times New Roman"/>
          <w:lang w:eastAsia="ru-RU"/>
        </w:rPr>
        <w:t xml:space="preserve"> Свердловская область, г. Ревда, ул. Спортивная, 18. Погрузочно-разгрузочные работы, сборка и доставка Товара осуществляется силами и транспортом Поставщика.</w:t>
      </w:r>
    </w:p>
    <w:p w14:paraId="50B056A3" w14:textId="2C68B608" w:rsidR="00265685" w:rsidRPr="005166CF" w:rsidRDefault="00265685" w:rsidP="00265685">
      <w:pPr>
        <w:spacing w:after="0" w:line="240" w:lineRule="auto"/>
        <w:jc w:val="both"/>
        <w:rPr>
          <w:rFonts w:ascii="Times New Roman" w:eastAsia="Calibri" w:hAnsi="Times New Roman" w:cs="Times New Roman"/>
          <w:lang w:eastAsia="ru-RU"/>
        </w:rPr>
      </w:pPr>
      <w:r w:rsidRPr="005166CF">
        <w:rPr>
          <w:rFonts w:ascii="Times New Roman" w:eastAsia="Calibri" w:hAnsi="Times New Roman" w:cs="Times New Roman"/>
          <w:b/>
          <w:bCs/>
          <w:lang w:eastAsia="ru-RU"/>
        </w:rPr>
        <w:lastRenderedPageBreak/>
        <w:t>3. Срок поставки товара:</w:t>
      </w:r>
      <w:r w:rsidRPr="005166CF">
        <w:rPr>
          <w:rFonts w:ascii="Times New Roman" w:eastAsia="Calibri" w:hAnsi="Times New Roman" w:cs="Times New Roman"/>
          <w:lang w:eastAsia="ru-RU"/>
        </w:rPr>
        <w:t xml:space="preserve"> с даты заключения договора в течение </w:t>
      </w:r>
      <w:r w:rsidR="005166CF" w:rsidRPr="005166CF">
        <w:rPr>
          <w:rFonts w:ascii="Times New Roman" w:eastAsia="Calibri" w:hAnsi="Times New Roman" w:cs="Times New Roman"/>
          <w:lang w:eastAsia="ru-RU"/>
        </w:rPr>
        <w:t>15</w:t>
      </w:r>
      <w:r w:rsidRPr="005166CF">
        <w:rPr>
          <w:rFonts w:ascii="Times New Roman" w:eastAsia="Calibri" w:hAnsi="Times New Roman" w:cs="Times New Roman"/>
          <w:lang w:eastAsia="ru-RU"/>
        </w:rPr>
        <w:t xml:space="preserve"> (</w:t>
      </w:r>
      <w:r w:rsidR="005166CF" w:rsidRPr="005166CF">
        <w:rPr>
          <w:rFonts w:ascii="Times New Roman" w:eastAsia="Calibri" w:hAnsi="Times New Roman" w:cs="Times New Roman"/>
          <w:lang w:eastAsia="ru-RU"/>
        </w:rPr>
        <w:t>пятнадцать</w:t>
      </w:r>
      <w:r w:rsidRPr="005166CF">
        <w:rPr>
          <w:rFonts w:ascii="Times New Roman" w:eastAsia="Calibri" w:hAnsi="Times New Roman" w:cs="Times New Roman"/>
          <w:lang w:eastAsia="ru-RU"/>
        </w:rPr>
        <w:t xml:space="preserve">) календарных дней. </w:t>
      </w:r>
    </w:p>
    <w:p w14:paraId="17F898FD" w14:textId="77777777" w:rsidR="00265685" w:rsidRPr="005166CF" w:rsidRDefault="00265685" w:rsidP="00265685">
      <w:pPr>
        <w:spacing w:after="0" w:line="240" w:lineRule="auto"/>
        <w:jc w:val="both"/>
        <w:rPr>
          <w:rFonts w:ascii="Times New Roman" w:eastAsia="Calibri" w:hAnsi="Times New Roman" w:cs="Times New Roman"/>
          <w:lang w:eastAsia="ru-RU"/>
        </w:rPr>
      </w:pPr>
      <w:r w:rsidRPr="005166CF">
        <w:rPr>
          <w:rFonts w:ascii="Times New Roman" w:eastAsia="Calibri" w:hAnsi="Times New Roman" w:cs="Times New Roman"/>
          <w:lang w:eastAsia="ru-RU"/>
        </w:rPr>
        <w:t>Доставка товара осуществляется в рабочие дни с 8-30 до 15-00 часов по согласованию с Заказчиком.</w:t>
      </w:r>
    </w:p>
    <w:p w14:paraId="3711D95C" w14:textId="77777777" w:rsidR="00265685" w:rsidRPr="00F54739" w:rsidRDefault="00265685" w:rsidP="00265685">
      <w:pPr>
        <w:widowControl w:val="0"/>
        <w:spacing w:after="0" w:line="252" w:lineRule="auto"/>
        <w:jc w:val="both"/>
        <w:rPr>
          <w:rFonts w:ascii="Times New Roman" w:eastAsia="Calibri" w:hAnsi="Times New Roman" w:cs="Times New Roman"/>
          <w:b/>
        </w:rPr>
      </w:pPr>
      <w:r w:rsidRPr="005166CF">
        <w:rPr>
          <w:rFonts w:ascii="Times New Roman" w:eastAsia="Calibri" w:hAnsi="Times New Roman" w:cs="Times New Roman"/>
          <w:b/>
        </w:rPr>
        <w:t>4. Требования к качеству, безопасности поставляемого товара:</w:t>
      </w:r>
    </w:p>
    <w:p w14:paraId="42CC61C8"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 xml:space="preserve">4.1. Поставляемый товар должен соответствовать заданным функциональным и качественным характеристикам. </w:t>
      </w:r>
    </w:p>
    <w:p w14:paraId="35D01ACF"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 а именно:</w:t>
      </w:r>
    </w:p>
    <w:p w14:paraId="0BA15949"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47EAF014"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B090FB3"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5AC171A" w14:textId="77777777" w:rsidR="00265685" w:rsidRPr="00F54739" w:rsidRDefault="00265685" w:rsidP="00265685">
      <w:pPr>
        <w:widowControl w:val="0"/>
        <w:spacing w:after="0" w:line="252" w:lineRule="auto"/>
        <w:jc w:val="both"/>
        <w:rPr>
          <w:rFonts w:ascii="Times New Roman" w:eastAsia="Calibri" w:hAnsi="Times New Roman" w:cs="Times New Roman"/>
          <w:b/>
        </w:rPr>
      </w:pPr>
      <w:r w:rsidRPr="00F54739">
        <w:rPr>
          <w:rFonts w:ascii="Times New Roman" w:eastAsia="Calibri" w:hAnsi="Times New Roman" w:cs="Times New Roman"/>
          <w:b/>
        </w:rPr>
        <w:t>5. Требования к упаковке и маркировке поставляемого товара:</w:t>
      </w:r>
    </w:p>
    <w:p w14:paraId="75FF0873"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3F412F8"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14:paraId="5588A336"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75EA36C4"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543E97A" w14:textId="77777777" w:rsidR="00265685" w:rsidRPr="00F54739" w:rsidRDefault="00265685" w:rsidP="00265685">
      <w:pPr>
        <w:widowControl w:val="0"/>
        <w:spacing w:after="0" w:line="252" w:lineRule="auto"/>
        <w:jc w:val="both"/>
        <w:rPr>
          <w:rFonts w:ascii="Times New Roman" w:eastAsia="Calibri" w:hAnsi="Times New Roman" w:cs="Times New Roman"/>
          <w:b/>
        </w:rPr>
      </w:pPr>
      <w:r w:rsidRPr="00F54739">
        <w:rPr>
          <w:rFonts w:ascii="Times New Roman" w:eastAsia="Calibri" w:hAnsi="Times New Roman" w:cs="Times New Roman"/>
          <w:b/>
        </w:rPr>
        <w:t>6. Требования к гарантийному сроку товара и (или) объему предоставления гарантий качества товара:</w:t>
      </w:r>
    </w:p>
    <w:p w14:paraId="0960B2EF"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 xml:space="preserve">6.1. Гарантия качества товара - в соответствии с гарантийным сроком, установленным производителем. </w:t>
      </w:r>
    </w:p>
    <w:p w14:paraId="5DBD247C"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6.2. Гарантийные обязательства должны распространяться на каждую единицу товара с момента приемки товара Заказчиком.</w:t>
      </w:r>
    </w:p>
    <w:p w14:paraId="3C2D8296" w14:textId="77777777" w:rsidR="00265685" w:rsidRPr="00F54739" w:rsidRDefault="00265685" w:rsidP="00265685">
      <w:pPr>
        <w:widowControl w:val="0"/>
        <w:spacing w:after="0" w:line="252" w:lineRule="auto"/>
        <w:jc w:val="both"/>
        <w:rPr>
          <w:rFonts w:ascii="Times New Roman" w:eastAsia="Calibri" w:hAnsi="Times New Roman" w:cs="Times New Roman"/>
        </w:rPr>
      </w:pPr>
      <w:r w:rsidRPr="00F54739">
        <w:rPr>
          <w:rFonts w:ascii="Times New Roman" w:eastAsia="Calibri" w:hAnsi="Times New Roman" w:cs="Times New Roma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38F790A8" w14:textId="77777777" w:rsidR="00265685" w:rsidRPr="00F54739" w:rsidRDefault="00265685" w:rsidP="00265685">
      <w:pPr>
        <w:spacing w:after="200" w:line="276" w:lineRule="auto"/>
        <w:jc w:val="center"/>
        <w:rPr>
          <w:rFonts w:ascii="Times New Roman" w:eastAsia="Calibri" w:hAnsi="Times New Roman" w:cs="Times New Roman"/>
          <w:b/>
        </w:rPr>
      </w:pPr>
    </w:p>
    <w:p w14:paraId="0C75408C" w14:textId="77777777" w:rsidR="00685336" w:rsidRPr="00203E9A" w:rsidRDefault="00685336" w:rsidP="00265685">
      <w:pPr>
        <w:jc w:val="right"/>
        <w:rPr>
          <w:rFonts w:ascii="Times New Roman" w:hAnsi="Times New Roman" w:cs="Times New Roman"/>
          <w:b/>
          <w:sz w:val="20"/>
          <w:szCs w:val="20"/>
        </w:rPr>
      </w:pPr>
    </w:p>
    <w:sectPr w:rsidR="00685336" w:rsidRPr="00203E9A" w:rsidSect="00133C0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3627"/>
    <w:multiLevelType w:val="multilevel"/>
    <w:tmpl w:val="64D6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D08F8"/>
    <w:multiLevelType w:val="multilevel"/>
    <w:tmpl w:val="8072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E265B"/>
    <w:multiLevelType w:val="multilevel"/>
    <w:tmpl w:val="68BE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C61457"/>
    <w:multiLevelType w:val="hybridMultilevel"/>
    <w:tmpl w:val="CE94A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6F"/>
    <w:rsid w:val="0005762A"/>
    <w:rsid w:val="000712F0"/>
    <w:rsid w:val="00082A4D"/>
    <w:rsid w:val="00133C01"/>
    <w:rsid w:val="001365A6"/>
    <w:rsid w:val="00167C52"/>
    <w:rsid w:val="0017407E"/>
    <w:rsid w:val="00181A5D"/>
    <w:rsid w:val="001E7D6D"/>
    <w:rsid w:val="00203E9A"/>
    <w:rsid w:val="00213F35"/>
    <w:rsid w:val="00265685"/>
    <w:rsid w:val="00266325"/>
    <w:rsid w:val="002A2B3B"/>
    <w:rsid w:val="002B7EC2"/>
    <w:rsid w:val="002E1824"/>
    <w:rsid w:val="00333A97"/>
    <w:rsid w:val="003600E5"/>
    <w:rsid w:val="00384AC0"/>
    <w:rsid w:val="003F0975"/>
    <w:rsid w:val="003F32C8"/>
    <w:rsid w:val="0045305D"/>
    <w:rsid w:val="00481624"/>
    <w:rsid w:val="004C1C45"/>
    <w:rsid w:val="005166CF"/>
    <w:rsid w:val="005A2799"/>
    <w:rsid w:val="005B69A4"/>
    <w:rsid w:val="005C1542"/>
    <w:rsid w:val="005E12E2"/>
    <w:rsid w:val="00655CF4"/>
    <w:rsid w:val="00682F83"/>
    <w:rsid w:val="00685336"/>
    <w:rsid w:val="00733AE1"/>
    <w:rsid w:val="00736D19"/>
    <w:rsid w:val="007738FA"/>
    <w:rsid w:val="007F60B5"/>
    <w:rsid w:val="00822F6F"/>
    <w:rsid w:val="00872757"/>
    <w:rsid w:val="0088644E"/>
    <w:rsid w:val="008E3F80"/>
    <w:rsid w:val="008F099F"/>
    <w:rsid w:val="008F32B8"/>
    <w:rsid w:val="009118C1"/>
    <w:rsid w:val="009F30D4"/>
    <w:rsid w:val="00A01B3F"/>
    <w:rsid w:val="00A23BC3"/>
    <w:rsid w:val="00AE5C85"/>
    <w:rsid w:val="00B40A26"/>
    <w:rsid w:val="00BA7B7C"/>
    <w:rsid w:val="00BF200E"/>
    <w:rsid w:val="00C335CB"/>
    <w:rsid w:val="00CB0A7F"/>
    <w:rsid w:val="00CC47B7"/>
    <w:rsid w:val="00CE2417"/>
    <w:rsid w:val="00CE5152"/>
    <w:rsid w:val="00DE4BC2"/>
    <w:rsid w:val="00DF40BB"/>
    <w:rsid w:val="00E02473"/>
    <w:rsid w:val="00E31325"/>
    <w:rsid w:val="00E84262"/>
    <w:rsid w:val="00EA2D02"/>
    <w:rsid w:val="00EC111C"/>
    <w:rsid w:val="00F0075F"/>
    <w:rsid w:val="00F26E84"/>
    <w:rsid w:val="00F434DC"/>
    <w:rsid w:val="00F60E68"/>
    <w:rsid w:val="00F6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FEFD"/>
  <w15:docId w15:val="{9D51184B-FA52-44B6-BCF9-3639254C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E3F80"/>
    <w:rPr>
      <w:color w:val="808080"/>
    </w:rPr>
  </w:style>
  <w:style w:type="paragraph" w:styleId="a5">
    <w:name w:val="List Paragraph"/>
    <w:basedOn w:val="a"/>
    <w:uiPriority w:val="34"/>
    <w:qFormat/>
    <w:rsid w:val="00082A4D"/>
    <w:pPr>
      <w:ind w:left="720"/>
      <w:contextualSpacing/>
    </w:pPr>
  </w:style>
  <w:style w:type="paragraph" w:styleId="a6">
    <w:name w:val="Balloon Text"/>
    <w:basedOn w:val="a"/>
    <w:link w:val="a7"/>
    <w:uiPriority w:val="99"/>
    <w:semiHidden/>
    <w:unhideWhenUsed/>
    <w:rsid w:val="00E024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2473"/>
    <w:rPr>
      <w:rFonts w:ascii="Tahoma" w:hAnsi="Tahoma" w:cs="Tahoma"/>
      <w:sz w:val="16"/>
      <w:szCs w:val="16"/>
    </w:rPr>
  </w:style>
  <w:style w:type="character" w:styleId="a8">
    <w:name w:val="Hyperlink"/>
    <w:basedOn w:val="a0"/>
    <w:uiPriority w:val="99"/>
    <w:unhideWhenUsed/>
    <w:rsid w:val="00682F83"/>
    <w:rPr>
      <w:color w:val="0563C1" w:themeColor="hyperlink"/>
      <w:u w:val="single"/>
    </w:rPr>
  </w:style>
  <w:style w:type="character" w:customStyle="1" w:styleId="typography">
    <w:name w:val="typography"/>
    <w:basedOn w:val="a0"/>
    <w:rsid w:val="00B4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4391">
      <w:bodyDiv w:val="1"/>
      <w:marLeft w:val="0"/>
      <w:marRight w:val="0"/>
      <w:marTop w:val="0"/>
      <w:marBottom w:val="0"/>
      <w:divBdr>
        <w:top w:val="none" w:sz="0" w:space="0" w:color="auto"/>
        <w:left w:val="none" w:sz="0" w:space="0" w:color="auto"/>
        <w:bottom w:val="none" w:sz="0" w:space="0" w:color="auto"/>
        <w:right w:val="none" w:sz="0" w:space="0" w:color="auto"/>
      </w:divBdr>
      <w:divsChild>
        <w:div w:id="721097685">
          <w:marLeft w:val="0"/>
          <w:marRight w:val="0"/>
          <w:marTop w:val="0"/>
          <w:marBottom w:val="240"/>
          <w:divBdr>
            <w:top w:val="none" w:sz="0" w:space="0" w:color="auto"/>
            <w:left w:val="none" w:sz="0" w:space="0" w:color="auto"/>
            <w:bottom w:val="none" w:sz="0" w:space="0" w:color="auto"/>
            <w:right w:val="none" w:sz="0" w:space="0" w:color="auto"/>
          </w:divBdr>
          <w:divsChild>
            <w:div w:id="525678574">
              <w:marLeft w:val="0"/>
              <w:marRight w:val="0"/>
              <w:marTop w:val="0"/>
              <w:marBottom w:val="0"/>
              <w:divBdr>
                <w:top w:val="none" w:sz="0" w:space="0" w:color="auto"/>
                <w:left w:val="none" w:sz="0" w:space="0" w:color="auto"/>
                <w:bottom w:val="none" w:sz="0" w:space="0" w:color="auto"/>
                <w:right w:val="none" w:sz="0" w:space="0" w:color="auto"/>
              </w:divBdr>
            </w:div>
          </w:divsChild>
        </w:div>
        <w:div w:id="1531989673">
          <w:marLeft w:val="0"/>
          <w:marRight w:val="0"/>
          <w:marTop w:val="0"/>
          <w:marBottom w:val="240"/>
          <w:divBdr>
            <w:top w:val="none" w:sz="0" w:space="0" w:color="auto"/>
            <w:left w:val="none" w:sz="0" w:space="0" w:color="auto"/>
            <w:bottom w:val="none" w:sz="0" w:space="0" w:color="auto"/>
            <w:right w:val="none" w:sz="0" w:space="0" w:color="auto"/>
          </w:divBdr>
          <w:divsChild>
            <w:div w:id="1930697792">
              <w:marLeft w:val="0"/>
              <w:marRight w:val="0"/>
              <w:marTop w:val="0"/>
              <w:marBottom w:val="0"/>
              <w:divBdr>
                <w:top w:val="none" w:sz="0" w:space="0" w:color="auto"/>
                <w:left w:val="none" w:sz="0" w:space="0" w:color="auto"/>
                <w:bottom w:val="none" w:sz="0" w:space="0" w:color="auto"/>
                <w:right w:val="none" w:sz="0" w:space="0" w:color="auto"/>
              </w:divBdr>
            </w:div>
          </w:divsChild>
        </w:div>
        <w:div w:id="2088963017">
          <w:marLeft w:val="0"/>
          <w:marRight w:val="0"/>
          <w:marTop w:val="0"/>
          <w:marBottom w:val="240"/>
          <w:divBdr>
            <w:top w:val="none" w:sz="0" w:space="0" w:color="auto"/>
            <w:left w:val="none" w:sz="0" w:space="0" w:color="auto"/>
            <w:bottom w:val="none" w:sz="0" w:space="0" w:color="auto"/>
            <w:right w:val="none" w:sz="0" w:space="0" w:color="auto"/>
          </w:divBdr>
          <w:divsChild>
            <w:div w:id="968128814">
              <w:marLeft w:val="0"/>
              <w:marRight w:val="0"/>
              <w:marTop w:val="0"/>
              <w:marBottom w:val="0"/>
              <w:divBdr>
                <w:top w:val="none" w:sz="0" w:space="0" w:color="auto"/>
                <w:left w:val="none" w:sz="0" w:space="0" w:color="auto"/>
                <w:bottom w:val="none" w:sz="0" w:space="0" w:color="auto"/>
                <w:right w:val="none" w:sz="0" w:space="0" w:color="auto"/>
              </w:divBdr>
            </w:div>
          </w:divsChild>
        </w:div>
        <w:div w:id="512383586">
          <w:marLeft w:val="0"/>
          <w:marRight w:val="0"/>
          <w:marTop w:val="0"/>
          <w:marBottom w:val="240"/>
          <w:divBdr>
            <w:top w:val="none" w:sz="0" w:space="0" w:color="auto"/>
            <w:left w:val="none" w:sz="0" w:space="0" w:color="auto"/>
            <w:bottom w:val="none" w:sz="0" w:space="0" w:color="auto"/>
            <w:right w:val="none" w:sz="0" w:space="0" w:color="auto"/>
          </w:divBdr>
          <w:divsChild>
            <w:div w:id="160437267">
              <w:marLeft w:val="0"/>
              <w:marRight w:val="0"/>
              <w:marTop w:val="0"/>
              <w:marBottom w:val="0"/>
              <w:divBdr>
                <w:top w:val="none" w:sz="0" w:space="0" w:color="auto"/>
                <w:left w:val="none" w:sz="0" w:space="0" w:color="auto"/>
                <w:bottom w:val="none" w:sz="0" w:space="0" w:color="auto"/>
                <w:right w:val="none" w:sz="0" w:space="0" w:color="auto"/>
              </w:divBdr>
            </w:div>
          </w:divsChild>
        </w:div>
        <w:div w:id="1964388228">
          <w:marLeft w:val="0"/>
          <w:marRight w:val="0"/>
          <w:marTop w:val="0"/>
          <w:marBottom w:val="240"/>
          <w:divBdr>
            <w:top w:val="none" w:sz="0" w:space="0" w:color="auto"/>
            <w:left w:val="none" w:sz="0" w:space="0" w:color="auto"/>
            <w:bottom w:val="none" w:sz="0" w:space="0" w:color="auto"/>
            <w:right w:val="none" w:sz="0" w:space="0" w:color="auto"/>
          </w:divBdr>
          <w:divsChild>
            <w:div w:id="342706241">
              <w:marLeft w:val="0"/>
              <w:marRight w:val="0"/>
              <w:marTop w:val="0"/>
              <w:marBottom w:val="0"/>
              <w:divBdr>
                <w:top w:val="none" w:sz="0" w:space="0" w:color="auto"/>
                <w:left w:val="none" w:sz="0" w:space="0" w:color="auto"/>
                <w:bottom w:val="none" w:sz="0" w:space="0" w:color="auto"/>
                <w:right w:val="none" w:sz="0" w:space="0" w:color="auto"/>
              </w:divBdr>
            </w:div>
          </w:divsChild>
        </w:div>
        <w:div w:id="601382464">
          <w:marLeft w:val="0"/>
          <w:marRight w:val="0"/>
          <w:marTop w:val="0"/>
          <w:marBottom w:val="240"/>
          <w:divBdr>
            <w:top w:val="none" w:sz="0" w:space="0" w:color="auto"/>
            <w:left w:val="none" w:sz="0" w:space="0" w:color="auto"/>
            <w:bottom w:val="none" w:sz="0" w:space="0" w:color="auto"/>
            <w:right w:val="none" w:sz="0" w:space="0" w:color="auto"/>
          </w:divBdr>
          <w:divsChild>
            <w:div w:id="1575820861">
              <w:marLeft w:val="0"/>
              <w:marRight w:val="0"/>
              <w:marTop w:val="0"/>
              <w:marBottom w:val="0"/>
              <w:divBdr>
                <w:top w:val="none" w:sz="0" w:space="0" w:color="auto"/>
                <w:left w:val="none" w:sz="0" w:space="0" w:color="auto"/>
                <w:bottom w:val="none" w:sz="0" w:space="0" w:color="auto"/>
                <w:right w:val="none" w:sz="0" w:space="0" w:color="auto"/>
              </w:divBdr>
            </w:div>
          </w:divsChild>
        </w:div>
        <w:div w:id="1580363517">
          <w:marLeft w:val="0"/>
          <w:marRight w:val="0"/>
          <w:marTop w:val="0"/>
          <w:marBottom w:val="0"/>
          <w:divBdr>
            <w:top w:val="none" w:sz="0" w:space="0" w:color="auto"/>
            <w:left w:val="none" w:sz="0" w:space="0" w:color="auto"/>
            <w:bottom w:val="none" w:sz="0" w:space="0" w:color="auto"/>
            <w:right w:val="none" w:sz="0" w:space="0" w:color="auto"/>
          </w:divBdr>
        </w:div>
      </w:divsChild>
    </w:div>
    <w:div w:id="86312131">
      <w:bodyDiv w:val="1"/>
      <w:marLeft w:val="0"/>
      <w:marRight w:val="0"/>
      <w:marTop w:val="0"/>
      <w:marBottom w:val="0"/>
      <w:divBdr>
        <w:top w:val="none" w:sz="0" w:space="0" w:color="auto"/>
        <w:left w:val="none" w:sz="0" w:space="0" w:color="auto"/>
        <w:bottom w:val="none" w:sz="0" w:space="0" w:color="auto"/>
        <w:right w:val="none" w:sz="0" w:space="0" w:color="auto"/>
      </w:divBdr>
      <w:divsChild>
        <w:div w:id="1873227622">
          <w:marLeft w:val="0"/>
          <w:marRight w:val="0"/>
          <w:marTop w:val="0"/>
          <w:marBottom w:val="240"/>
          <w:divBdr>
            <w:top w:val="none" w:sz="0" w:space="0" w:color="auto"/>
            <w:left w:val="none" w:sz="0" w:space="0" w:color="auto"/>
            <w:bottom w:val="none" w:sz="0" w:space="0" w:color="auto"/>
            <w:right w:val="none" w:sz="0" w:space="0" w:color="auto"/>
          </w:divBdr>
          <w:divsChild>
            <w:div w:id="941033866">
              <w:marLeft w:val="0"/>
              <w:marRight w:val="0"/>
              <w:marTop w:val="0"/>
              <w:marBottom w:val="0"/>
              <w:divBdr>
                <w:top w:val="none" w:sz="0" w:space="0" w:color="auto"/>
                <w:left w:val="none" w:sz="0" w:space="0" w:color="auto"/>
                <w:bottom w:val="none" w:sz="0" w:space="0" w:color="auto"/>
                <w:right w:val="none" w:sz="0" w:space="0" w:color="auto"/>
              </w:divBdr>
            </w:div>
          </w:divsChild>
        </w:div>
        <w:div w:id="1452089216">
          <w:marLeft w:val="0"/>
          <w:marRight w:val="0"/>
          <w:marTop w:val="0"/>
          <w:marBottom w:val="240"/>
          <w:divBdr>
            <w:top w:val="none" w:sz="0" w:space="0" w:color="auto"/>
            <w:left w:val="none" w:sz="0" w:space="0" w:color="auto"/>
            <w:bottom w:val="none" w:sz="0" w:space="0" w:color="auto"/>
            <w:right w:val="none" w:sz="0" w:space="0" w:color="auto"/>
          </w:divBdr>
          <w:divsChild>
            <w:div w:id="1983538098">
              <w:marLeft w:val="0"/>
              <w:marRight w:val="0"/>
              <w:marTop w:val="0"/>
              <w:marBottom w:val="0"/>
              <w:divBdr>
                <w:top w:val="none" w:sz="0" w:space="0" w:color="auto"/>
                <w:left w:val="none" w:sz="0" w:space="0" w:color="auto"/>
                <w:bottom w:val="none" w:sz="0" w:space="0" w:color="auto"/>
                <w:right w:val="none" w:sz="0" w:space="0" w:color="auto"/>
              </w:divBdr>
            </w:div>
          </w:divsChild>
        </w:div>
        <w:div w:id="1118527125">
          <w:marLeft w:val="0"/>
          <w:marRight w:val="0"/>
          <w:marTop w:val="0"/>
          <w:marBottom w:val="240"/>
          <w:divBdr>
            <w:top w:val="none" w:sz="0" w:space="0" w:color="auto"/>
            <w:left w:val="none" w:sz="0" w:space="0" w:color="auto"/>
            <w:bottom w:val="none" w:sz="0" w:space="0" w:color="auto"/>
            <w:right w:val="none" w:sz="0" w:space="0" w:color="auto"/>
          </w:divBdr>
          <w:divsChild>
            <w:div w:id="155612777">
              <w:marLeft w:val="0"/>
              <w:marRight w:val="0"/>
              <w:marTop w:val="0"/>
              <w:marBottom w:val="0"/>
              <w:divBdr>
                <w:top w:val="none" w:sz="0" w:space="0" w:color="auto"/>
                <w:left w:val="none" w:sz="0" w:space="0" w:color="auto"/>
                <w:bottom w:val="none" w:sz="0" w:space="0" w:color="auto"/>
                <w:right w:val="none" w:sz="0" w:space="0" w:color="auto"/>
              </w:divBdr>
            </w:div>
          </w:divsChild>
        </w:div>
        <w:div w:id="54857624">
          <w:marLeft w:val="0"/>
          <w:marRight w:val="0"/>
          <w:marTop w:val="0"/>
          <w:marBottom w:val="240"/>
          <w:divBdr>
            <w:top w:val="none" w:sz="0" w:space="0" w:color="auto"/>
            <w:left w:val="none" w:sz="0" w:space="0" w:color="auto"/>
            <w:bottom w:val="none" w:sz="0" w:space="0" w:color="auto"/>
            <w:right w:val="none" w:sz="0" w:space="0" w:color="auto"/>
          </w:divBdr>
          <w:divsChild>
            <w:div w:id="879779053">
              <w:marLeft w:val="0"/>
              <w:marRight w:val="0"/>
              <w:marTop w:val="0"/>
              <w:marBottom w:val="0"/>
              <w:divBdr>
                <w:top w:val="none" w:sz="0" w:space="0" w:color="auto"/>
                <w:left w:val="none" w:sz="0" w:space="0" w:color="auto"/>
                <w:bottom w:val="none" w:sz="0" w:space="0" w:color="auto"/>
                <w:right w:val="none" w:sz="0" w:space="0" w:color="auto"/>
              </w:divBdr>
            </w:div>
          </w:divsChild>
        </w:div>
        <w:div w:id="277224910">
          <w:marLeft w:val="0"/>
          <w:marRight w:val="0"/>
          <w:marTop w:val="0"/>
          <w:marBottom w:val="240"/>
          <w:divBdr>
            <w:top w:val="none" w:sz="0" w:space="0" w:color="auto"/>
            <w:left w:val="none" w:sz="0" w:space="0" w:color="auto"/>
            <w:bottom w:val="none" w:sz="0" w:space="0" w:color="auto"/>
            <w:right w:val="none" w:sz="0" w:space="0" w:color="auto"/>
          </w:divBdr>
          <w:divsChild>
            <w:div w:id="966621663">
              <w:marLeft w:val="0"/>
              <w:marRight w:val="0"/>
              <w:marTop w:val="0"/>
              <w:marBottom w:val="0"/>
              <w:divBdr>
                <w:top w:val="none" w:sz="0" w:space="0" w:color="auto"/>
                <w:left w:val="none" w:sz="0" w:space="0" w:color="auto"/>
                <w:bottom w:val="none" w:sz="0" w:space="0" w:color="auto"/>
                <w:right w:val="none" w:sz="0" w:space="0" w:color="auto"/>
              </w:divBdr>
            </w:div>
          </w:divsChild>
        </w:div>
        <w:div w:id="515731712">
          <w:marLeft w:val="0"/>
          <w:marRight w:val="0"/>
          <w:marTop w:val="0"/>
          <w:marBottom w:val="240"/>
          <w:divBdr>
            <w:top w:val="none" w:sz="0" w:space="0" w:color="auto"/>
            <w:left w:val="none" w:sz="0" w:space="0" w:color="auto"/>
            <w:bottom w:val="none" w:sz="0" w:space="0" w:color="auto"/>
            <w:right w:val="none" w:sz="0" w:space="0" w:color="auto"/>
          </w:divBdr>
          <w:divsChild>
            <w:div w:id="2126264318">
              <w:marLeft w:val="0"/>
              <w:marRight w:val="0"/>
              <w:marTop w:val="0"/>
              <w:marBottom w:val="0"/>
              <w:divBdr>
                <w:top w:val="none" w:sz="0" w:space="0" w:color="auto"/>
                <w:left w:val="none" w:sz="0" w:space="0" w:color="auto"/>
                <w:bottom w:val="none" w:sz="0" w:space="0" w:color="auto"/>
                <w:right w:val="none" w:sz="0" w:space="0" w:color="auto"/>
              </w:divBdr>
            </w:div>
          </w:divsChild>
        </w:div>
        <w:div w:id="364408120">
          <w:marLeft w:val="0"/>
          <w:marRight w:val="0"/>
          <w:marTop w:val="0"/>
          <w:marBottom w:val="240"/>
          <w:divBdr>
            <w:top w:val="none" w:sz="0" w:space="0" w:color="auto"/>
            <w:left w:val="none" w:sz="0" w:space="0" w:color="auto"/>
            <w:bottom w:val="none" w:sz="0" w:space="0" w:color="auto"/>
            <w:right w:val="none" w:sz="0" w:space="0" w:color="auto"/>
          </w:divBdr>
          <w:divsChild>
            <w:div w:id="786503889">
              <w:marLeft w:val="0"/>
              <w:marRight w:val="0"/>
              <w:marTop w:val="0"/>
              <w:marBottom w:val="0"/>
              <w:divBdr>
                <w:top w:val="none" w:sz="0" w:space="0" w:color="auto"/>
                <w:left w:val="none" w:sz="0" w:space="0" w:color="auto"/>
                <w:bottom w:val="none" w:sz="0" w:space="0" w:color="auto"/>
                <w:right w:val="none" w:sz="0" w:space="0" w:color="auto"/>
              </w:divBdr>
            </w:div>
          </w:divsChild>
        </w:div>
        <w:div w:id="880094674">
          <w:marLeft w:val="0"/>
          <w:marRight w:val="0"/>
          <w:marTop w:val="0"/>
          <w:marBottom w:val="240"/>
          <w:divBdr>
            <w:top w:val="none" w:sz="0" w:space="0" w:color="auto"/>
            <w:left w:val="none" w:sz="0" w:space="0" w:color="auto"/>
            <w:bottom w:val="none" w:sz="0" w:space="0" w:color="auto"/>
            <w:right w:val="none" w:sz="0" w:space="0" w:color="auto"/>
          </w:divBdr>
          <w:divsChild>
            <w:div w:id="319969551">
              <w:marLeft w:val="0"/>
              <w:marRight w:val="0"/>
              <w:marTop w:val="0"/>
              <w:marBottom w:val="0"/>
              <w:divBdr>
                <w:top w:val="none" w:sz="0" w:space="0" w:color="auto"/>
                <w:left w:val="none" w:sz="0" w:space="0" w:color="auto"/>
                <w:bottom w:val="none" w:sz="0" w:space="0" w:color="auto"/>
                <w:right w:val="none" w:sz="0" w:space="0" w:color="auto"/>
              </w:divBdr>
            </w:div>
          </w:divsChild>
        </w:div>
        <w:div w:id="1642691466">
          <w:marLeft w:val="0"/>
          <w:marRight w:val="0"/>
          <w:marTop w:val="0"/>
          <w:marBottom w:val="0"/>
          <w:divBdr>
            <w:top w:val="none" w:sz="0" w:space="0" w:color="auto"/>
            <w:left w:val="none" w:sz="0" w:space="0" w:color="auto"/>
            <w:bottom w:val="none" w:sz="0" w:space="0" w:color="auto"/>
            <w:right w:val="none" w:sz="0" w:space="0" w:color="auto"/>
          </w:divBdr>
        </w:div>
      </w:divsChild>
    </w:div>
    <w:div w:id="119996606">
      <w:bodyDiv w:val="1"/>
      <w:marLeft w:val="0"/>
      <w:marRight w:val="0"/>
      <w:marTop w:val="0"/>
      <w:marBottom w:val="0"/>
      <w:divBdr>
        <w:top w:val="none" w:sz="0" w:space="0" w:color="auto"/>
        <w:left w:val="none" w:sz="0" w:space="0" w:color="auto"/>
        <w:bottom w:val="none" w:sz="0" w:space="0" w:color="auto"/>
        <w:right w:val="none" w:sz="0" w:space="0" w:color="auto"/>
      </w:divBdr>
    </w:div>
    <w:div w:id="160782707">
      <w:bodyDiv w:val="1"/>
      <w:marLeft w:val="0"/>
      <w:marRight w:val="0"/>
      <w:marTop w:val="0"/>
      <w:marBottom w:val="0"/>
      <w:divBdr>
        <w:top w:val="none" w:sz="0" w:space="0" w:color="auto"/>
        <w:left w:val="none" w:sz="0" w:space="0" w:color="auto"/>
        <w:bottom w:val="none" w:sz="0" w:space="0" w:color="auto"/>
        <w:right w:val="none" w:sz="0" w:space="0" w:color="auto"/>
      </w:divBdr>
    </w:div>
    <w:div w:id="435829028">
      <w:bodyDiv w:val="1"/>
      <w:marLeft w:val="0"/>
      <w:marRight w:val="0"/>
      <w:marTop w:val="0"/>
      <w:marBottom w:val="0"/>
      <w:divBdr>
        <w:top w:val="none" w:sz="0" w:space="0" w:color="auto"/>
        <w:left w:val="none" w:sz="0" w:space="0" w:color="auto"/>
        <w:bottom w:val="none" w:sz="0" w:space="0" w:color="auto"/>
        <w:right w:val="none" w:sz="0" w:space="0" w:color="auto"/>
      </w:divBdr>
    </w:div>
    <w:div w:id="484662008">
      <w:bodyDiv w:val="1"/>
      <w:marLeft w:val="0"/>
      <w:marRight w:val="0"/>
      <w:marTop w:val="0"/>
      <w:marBottom w:val="0"/>
      <w:divBdr>
        <w:top w:val="none" w:sz="0" w:space="0" w:color="auto"/>
        <w:left w:val="none" w:sz="0" w:space="0" w:color="auto"/>
        <w:bottom w:val="none" w:sz="0" w:space="0" w:color="auto"/>
        <w:right w:val="none" w:sz="0" w:space="0" w:color="auto"/>
      </w:divBdr>
    </w:div>
    <w:div w:id="625084778">
      <w:bodyDiv w:val="1"/>
      <w:marLeft w:val="0"/>
      <w:marRight w:val="0"/>
      <w:marTop w:val="0"/>
      <w:marBottom w:val="0"/>
      <w:divBdr>
        <w:top w:val="none" w:sz="0" w:space="0" w:color="auto"/>
        <w:left w:val="none" w:sz="0" w:space="0" w:color="auto"/>
        <w:bottom w:val="none" w:sz="0" w:space="0" w:color="auto"/>
        <w:right w:val="none" w:sz="0" w:space="0" w:color="auto"/>
      </w:divBdr>
      <w:divsChild>
        <w:div w:id="385029045">
          <w:marLeft w:val="0"/>
          <w:marRight w:val="0"/>
          <w:marTop w:val="0"/>
          <w:marBottom w:val="0"/>
          <w:divBdr>
            <w:top w:val="none" w:sz="0" w:space="0" w:color="auto"/>
            <w:left w:val="none" w:sz="0" w:space="0" w:color="auto"/>
            <w:bottom w:val="none" w:sz="0" w:space="0" w:color="auto"/>
            <w:right w:val="none" w:sz="0" w:space="0" w:color="auto"/>
          </w:divBdr>
          <w:divsChild>
            <w:div w:id="1391659071">
              <w:marLeft w:val="0"/>
              <w:marRight w:val="0"/>
              <w:marTop w:val="0"/>
              <w:marBottom w:val="0"/>
              <w:divBdr>
                <w:top w:val="none" w:sz="0" w:space="0" w:color="auto"/>
                <w:left w:val="none" w:sz="0" w:space="0" w:color="auto"/>
                <w:bottom w:val="none" w:sz="0" w:space="0" w:color="auto"/>
                <w:right w:val="none" w:sz="0" w:space="0" w:color="auto"/>
              </w:divBdr>
            </w:div>
            <w:div w:id="1624580035">
              <w:marLeft w:val="0"/>
              <w:marRight w:val="0"/>
              <w:marTop w:val="0"/>
              <w:marBottom w:val="0"/>
              <w:divBdr>
                <w:top w:val="none" w:sz="0" w:space="0" w:color="auto"/>
                <w:left w:val="none" w:sz="0" w:space="0" w:color="auto"/>
                <w:bottom w:val="none" w:sz="0" w:space="0" w:color="auto"/>
                <w:right w:val="none" w:sz="0" w:space="0" w:color="auto"/>
              </w:divBdr>
            </w:div>
          </w:divsChild>
        </w:div>
        <w:div w:id="2120223477">
          <w:marLeft w:val="0"/>
          <w:marRight w:val="0"/>
          <w:marTop w:val="0"/>
          <w:marBottom w:val="0"/>
          <w:divBdr>
            <w:top w:val="none" w:sz="0" w:space="0" w:color="auto"/>
            <w:left w:val="none" w:sz="0" w:space="0" w:color="auto"/>
            <w:bottom w:val="none" w:sz="0" w:space="0" w:color="auto"/>
            <w:right w:val="none" w:sz="0" w:space="0" w:color="auto"/>
          </w:divBdr>
          <w:divsChild>
            <w:div w:id="477693426">
              <w:marLeft w:val="0"/>
              <w:marRight w:val="0"/>
              <w:marTop w:val="0"/>
              <w:marBottom w:val="0"/>
              <w:divBdr>
                <w:top w:val="none" w:sz="0" w:space="0" w:color="auto"/>
                <w:left w:val="none" w:sz="0" w:space="0" w:color="auto"/>
                <w:bottom w:val="none" w:sz="0" w:space="0" w:color="auto"/>
                <w:right w:val="none" w:sz="0" w:space="0" w:color="auto"/>
              </w:divBdr>
            </w:div>
            <w:div w:id="752900963">
              <w:marLeft w:val="0"/>
              <w:marRight w:val="0"/>
              <w:marTop w:val="0"/>
              <w:marBottom w:val="0"/>
              <w:divBdr>
                <w:top w:val="none" w:sz="0" w:space="0" w:color="auto"/>
                <w:left w:val="none" w:sz="0" w:space="0" w:color="auto"/>
                <w:bottom w:val="none" w:sz="0" w:space="0" w:color="auto"/>
                <w:right w:val="none" w:sz="0" w:space="0" w:color="auto"/>
              </w:divBdr>
            </w:div>
          </w:divsChild>
        </w:div>
        <w:div w:id="1895235708">
          <w:marLeft w:val="0"/>
          <w:marRight w:val="0"/>
          <w:marTop w:val="0"/>
          <w:marBottom w:val="0"/>
          <w:divBdr>
            <w:top w:val="none" w:sz="0" w:space="0" w:color="auto"/>
            <w:left w:val="none" w:sz="0" w:space="0" w:color="auto"/>
            <w:bottom w:val="none" w:sz="0" w:space="0" w:color="auto"/>
            <w:right w:val="none" w:sz="0" w:space="0" w:color="auto"/>
          </w:divBdr>
          <w:divsChild>
            <w:div w:id="1599635388">
              <w:marLeft w:val="0"/>
              <w:marRight w:val="0"/>
              <w:marTop w:val="0"/>
              <w:marBottom w:val="0"/>
              <w:divBdr>
                <w:top w:val="none" w:sz="0" w:space="0" w:color="auto"/>
                <w:left w:val="none" w:sz="0" w:space="0" w:color="auto"/>
                <w:bottom w:val="none" w:sz="0" w:space="0" w:color="auto"/>
                <w:right w:val="none" w:sz="0" w:space="0" w:color="auto"/>
              </w:divBdr>
            </w:div>
            <w:div w:id="201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8175">
      <w:bodyDiv w:val="1"/>
      <w:marLeft w:val="0"/>
      <w:marRight w:val="0"/>
      <w:marTop w:val="0"/>
      <w:marBottom w:val="0"/>
      <w:divBdr>
        <w:top w:val="none" w:sz="0" w:space="0" w:color="auto"/>
        <w:left w:val="none" w:sz="0" w:space="0" w:color="auto"/>
        <w:bottom w:val="none" w:sz="0" w:space="0" w:color="auto"/>
        <w:right w:val="none" w:sz="0" w:space="0" w:color="auto"/>
      </w:divBdr>
      <w:divsChild>
        <w:div w:id="491682068">
          <w:marLeft w:val="0"/>
          <w:marRight w:val="0"/>
          <w:marTop w:val="0"/>
          <w:marBottom w:val="0"/>
          <w:divBdr>
            <w:top w:val="none" w:sz="0" w:space="0" w:color="auto"/>
            <w:left w:val="none" w:sz="0" w:space="0" w:color="auto"/>
            <w:bottom w:val="none" w:sz="0" w:space="0" w:color="auto"/>
            <w:right w:val="none" w:sz="0" w:space="0" w:color="auto"/>
          </w:divBdr>
        </w:div>
      </w:divsChild>
    </w:div>
    <w:div w:id="792165746">
      <w:bodyDiv w:val="1"/>
      <w:marLeft w:val="0"/>
      <w:marRight w:val="0"/>
      <w:marTop w:val="0"/>
      <w:marBottom w:val="0"/>
      <w:divBdr>
        <w:top w:val="none" w:sz="0" w:space="0" w:color="auto"/>
        <w:left w:val="none" w:sz="0" w:space="0" w:color="auto"/>
        <w:bottom w:val="none" w:sz="0" w:space="0" w:color="auto"/>
        <w:right w:val="none" w:sz="0" w:space="0" w:color="auto"/>
      </w:divBdr>
      <w:divsChild>
        <w:div w:id="257251149">
          <w:marLeft w:val="0"/>
          <w:marRight w:val="0"/>
          <w:marTop w:val="0"/>
          <w:marBottom w:val="0"/>
          <w:divBdr>
            <w:top w:val="none" w:sz="0" w:space="0" w:color="auto"/>
            <w:left w:val="none" w:sz="0" w:space="0" w:color="auto"/>
            <w:bottom w:val="none" w:sz="0" w:space="0" w:color="auto"/>
            <w:right w:val="none" w:sz="0" w:space="0" w:color="auto"/>
          </w:divBdr>
          <w:divsChild>
            <w:div w:id="1322545131">
              <w:marLeft w:val="0"/>
              <w:marRight w:val="0"/>
              <w:marTop w:val="0"/>
              <w:marBottom w:val="0"/>
              <w:divBdr>
                <w:top w:val="none" w:sz="0" w:space="0" w:color="auto"/>
                <w:left w:val="none" w:sz="0" w:space="0" w:color="auto"/>
                <w:bottom w:val="none" w:sz="0" w:space="0" w:color="auto"/>
                <w:right w:val="none" w:sz="0" w:space="0" w:color="auto"/>
              </w:divBdr>
              <w:divsChild>
                <w:div w:id="1833718031">
                  <w:marLeft w:val="0"/>
                  <w:marRight w:val="0"/>
                  <w:marTop w:val="0"/>
                  <w:marBottom w:val="0"/>
                  <w:divBdr>
                    <w:top w:val="none" w:sz="0" w:space="0" w:color="auto"/>
                    <w:left w:val="none" w:sz="0" w:space="0" w:color="auto"/>
                    <w:bottom w:val="none" w:sz="0" w:space="0" w:color="auto"/>
                    <w:right w:val="none" w:sz="0" w:space="0" w:color="auto"/>
                  </w:divBdr>
                </w:div>
              </w:divsChild>
            </w:div>
            <w:div w:id="977147562">
              <w:marLeft w:val="0"/>
              <w:marRight w:val="0"/>
              <w:marTop w:val="0"/>
              <w:marBottom w:val="0"/>
              <w:divBdr>
                <w:top w:val="none" w:sz="0" w:space="0" w:color="auto"/>
                <w:left w:val="none" w:sz="0" w:space="0" w:color="auto"/>
                <w:bottom w:val="none" w:sz="0" w:space="0" w:color="auto"/>
                <w:right w:val="none" w:sz="0" w:space="0" w:color="auto"/>
              </w:divBdr>
            </w:div>
          </w:divsChild>
        </w:div>
        <w:div w:id="2128422709">
          <w:marLeft w:val="0"/>
          <w:marRight w:val="0"/>
          <w:marTop w:val="0"/>
          <w:marBottom w:val="0"/>
          <w:divBdr>
            <w:top w:val="none" w:sz="0" w:space="0" w:color="auto"/>
            <w:left w:val="none" w:sz="0" w:space="0" w:color="auto"/>
            <w:bottom w:val="none" w:sz="0" w:space="0" w:color="auto"/>
            <w:right w:val="none" w:sz="0" w:space="0" w:color="auto"/>
          </w:divBdr>
          <w:divsChild>
            <w:div w:id="1222015678">
              <w:marLeft w:val="0"/>
              <w:marRight w:val="0"/>
              <w:marTop w:val="0"/>
              <w:marBottom w:val="0"/>
              <w:divBdr>
                <w:top w:val="none" w:sz="0" w:space="0" w:color="auto"/>
                <w:left w:val="none" w:sz="0" w:space="0" w:color="auto"/>
                <w:bottom w:val="none" w:sz="0" w:space="0" w:color="auto"/>
                <w:right w:val="none" w:sz="0" w:space="0" w:color="auto"/>
              </w:divBdr>
              <w:divsChild>
                <w:div w:id="1439058631">
                  <w:marLeft w:val="0"/>
                  <w:marRight w:val="0"/>
                  <w:marTop w:val="0"/>
                  <w:marBottom w:val="0"/>
                  <w:divBdr>
                    <w:top w:val="none" w:sz="0" w:space="0" w:color="auto"/>
                    <w:left w:val="none" w:sz="0" w:space="0" w:color="auto"/>
                    <w:bottom w:val="none" w:sz="0" w:space="0" w:color="auto"/>
                    <w:right w:val="none" w:sz="0" w:space="0" w:color="auto"/>
                  </w:divBdr>
                </w:div>
              </w:divsChild>
            </w:div>
            <w:div w:id="1898273932">
              <w:marLeft w:val="0"/>
              <w:marRight w:val="0"/>
              <w:marTop w:val="0"/>
              <w:marBottom w:val="0"/>
              <w:divBdr>
                <w:top w:val="none" w:sz="0" w:space="0" w:color="auto"/>
                <w:left w:val="none" w:sz="0" w:space="0" w:color="auto"/>
                <w:bottom w:val="none" w:sz="0" w:space="0" w:color="auto"/>
                <w:right w:val="none" w:sz="0" w:space="0" w:color="auto"/>
              </w:divBdr>
            </w:div>
          </w:divsChild>
        </w:div>
        <w:div w:id="1153910421">
          <w:marLeft w:val="0"/>
          <w:marRight w:val="0"/>
          <w:marTop w:val="0"/>
          <w:marBottom w:val="0"/>
          <w:divBdr>
            <w:top w:val="none" w:sz="0" w:space="0" w:color="auto"/>
            <w:left w:val="none" w:sz="0" w:space="0" w:color="auto"/>
            <w:bottom w:val="none" w:sz="0" w:space="0" w:color="auto"/>
            <w:right w:val="none" w:sz="0" w:space="0" w:color="auto"/>
          </w:divBdr>
          <w:divsChild>
            <w:div w:id="43650443">
              <w:marLeft w:val="0"/>
              <w:marRight w:val="0"/>
              <w:marTop w:val="0"/>
              <w:marBottom w:val="0"/>
              <w:divBdr>
                <w:top w:val="none" w:sz="0" w:space="0" w:color="auto"/>
                <w:left w:val="none" w:sz="0" w:space="0" w:color="auto"/>
                <w:bottom w:val="none" w:sz="0" w:space="0" w:color="auto"/>
                <w:right w:val="none" w:sz="0" w:space="0" w:color="auto"/>
              </w:divBdr>
              <w:divsChild>
                <w:div w:id="989211297">
                  <w:marLeft w:val="0"/>
                  <w:marRight w:val="0"/>
                  <w:marTop w:val="0"/>
                  <w:marBottom w:val="0"/>
                  <w:divBdr>
                    <w:top w:val="none" w:sz="0" w:space="0" w:color="auto"/>
                    <w:left w:val="none" w:sz="0" w:space="0" w:color="auto"/>
                    <w:bottom w:val="none" w:sz="0" w:space="0" w:color="auto"/>
                    <w:right w:val="none" w:sz="0" w:space="0" w:color="auto"/>
                  </w:divBdr>
                </w:div>
              </w:divsChild>
            </w:div>
            <w:div w:id="248269861">
              <w:marLeft w:val="0"/>
              <w:marRight w:val="0"/>
              <w:marTop w:val="0"/>
              <w:marBottom w:val="0"/>
              <w:divBdr>
                <w:top w:val="none" w:sz="0" w:space="0" w:color="auto"/>
                <w:left w:val="none" w:sz="0" w:space="0" w:color="auto"/>
                <w:bottom w:val="none" w:sz="0" w:space="0" w:color="auto"/>
                <w:right w:val="none" w:sz="0" w:space="0" w:color="auto"/>
              </w:divBdr>
            </w:div>
          </w:divsChild>
        </w:div>
        <w:div w:id="658313791">
          <w:marLeft w:val="0"/>
          <w:marRight w:val="0"/>
          <w:marTop w:val="0"/>
          <w:marBottom w:val="0"/>
          <w:divBdr>
            <w:top w:val="none" w:sz="0" w:space="0" w:color="auto"/>
            <w:left w:val="none" w:sz="0" w:space="0" w:color="auto"/>
            <w:bottom w:val="none" w:sz="0" w:space="0" w:color="auto"/>
            <w:right w:val="none" w:sz="0" w:space="0" w:color="auto"/>
          </w:divBdr>
          <w:divsChild>
            <w:div w:id="110707002">
              <w:marLeft w:val="0"/>
              <w:marRight w:val="0"/>
              <w:marTop w:val="0"/>
              <w:marBottom w:val="0"/>
              <w:divBdr>
                <w:top w:val="none" w:sz="0" w:space="0" w:color="auto"/>
                <w:left w:val="none" w:sz="0" w:space="0" w:color="auto"/>
                <w:bottom w:val="none" w:sz="0" w:space="0" w:color="auto"/>
                <w:right w:val="none" w:sz="0" w:space="0" w:color="auto"/>
              </w:divBdr>
              <w:divsChild>
                <w:div w:id="1630939623">
                  <w:marLeft w:val="0"/>
                  <w:marRight w:val="0"/>
                  <w:marTop w:val="0"/>
                  <w:marBottom w:val="0"/>
                  <w:divBdr>
                    <w:top w:val="none" w:sz="0" w:space="0" w:color="auto"/>
                    <w:left w:val="none" w:sz="0" w:space="0" w:color="auto"/>
                    <w:bottom w:val="none" w:sz="0" w:space="0" w:color="auto"/>
                    <w:right w:val="none" w:sz="0" w:space="0" w:color="auto"/>
                  </w:divBdr>
                </w:div>
              </w:divsChild>
            </w:div>
            <w:div w:id="1854488071">
              <w:marLeft w:val="0"/>
              <w:marRight w:val="0"/>
              <w:marTop w:val="0"/>
              <w:marBottom w:val="0"/>
              <w:divBdr>
                <w:top w:val="none" w:sz="0" w:space="0" w:color="auto"/>
                <w:left w:val="none" w:sz="0" w:space="0" w:color="auto"/>
                <w:bottom w:val="none" w:sz="0" w:space="0" w:color="auto"/>
                <w:right w:val="none" w:sz="0" w:space="0" w:color="auto"/>
              </w:divBdr>
            </w:div>
          </w:divsChild>
        </w:div>
        <w:div w:id="1391658188">
          <w:marLeft w:val="0"/>
          <w:marRight w:val="0"/>
          <w:marTop w:val="0"/>
          <w:marBottom w:val="0"/>
          <w:divBdr>
            <w:top w:val="none" w:sz="0" w:space="0" w:color="auto"/>
            <w:left w:val="none" w:sz="0" w:space="0" w:color="auto"/>
            <w:bottom w:val="none" w:sz="0" w:space="0" w:color="auto"/>
            <w:right w:val="none" w:sz="0" w:space="0" w:color="auto"/>
          </w:divBdr>
          <w:divsChild>
            <w:div w:id="20400340">
              <w:marLeft w:val="0"/>
              <w:marRight w:val="0"/>
              <w:marTop w:val="0"/>
              <w:marBottom w:val="0"/>
              <w:divBdr>
                <w:top w:val="none" w:sz="0" w:space="0" w:color="auto"/>
                <w:left w:val="none" w:sz="0" w:space="0" w:color="auto"/>
                <w:bottom w:val="none" w:sz="0" w:space="0" w:color="auto"/>
                <w:right w:val="none" w:sz="0" w:space="0" w:color="auto"/>
              </w:divBdr>
              <w:divsChild>
                <w:div w:id="211042051">
                  <w:marLeft w:val="0"/>
                  <w:marRight w:val="0"/>
                  <w:marTop w:val="0"/>
                  <w:marBottom w:val="0"/>
                  <w:divBdr>
                    <w:top w:val="none" w:sz="0" w:space="0" w:color="auto"/>
                    <w:left w:val="none" w:sz="0" w:space="0" w:color="auto"/>
                    <w:bottom w:val="none" w:sz="0" w:space="0" w:color="auto"/>
                    <w:right w:val="none" w:sz="0" w:space="0" w:color="auto"/>
                  </w:divBdr>
                </w:div>
              </w:divsChild>
            </w:div>
            <w:div w:id="486945464">
              <w:marLeft w:val="0"/>
              <w:marRight w:val="0"/>
              <w:marTop w:val="0"/>
              <w:marBottom w:val="0"/>
              <w:divBdr>
                <w:top w:val="none" w:sz="0" w:space="0" w:color="auto"/>
                <w:left w:val="none" w:sz="0" w:space="0" w:color="auto"/>
                <w:bottom w:val="none" w:sz="0" w:space="0" w:color="auto"/>
                <w:right w:val="none" w:sz="0" w:space="0" w:color="auto"/>
              </w:divBdr>
            </w:div>
          </w:divsChild>
        </w:div>
        <w:div w:id="622270360">
          <w:marLeft w:val="0"/>
          <w:marRight w:val="0"/>
          <w:marTop w:val="0"/>
          <w:marBottom w:val="0"/>
          <w:divBdr>
            <w:top w:val="none" w:sz="0" w:space="0" w:color="auto"/>
            <w:left w:val="none" w:sz="0" w:space="0" w:color="auto"/>
            <w:bottom w:val="none" w:sz="0" w:space="0" w:color="auto"/>
            <w:right w:val="none" w:sz="0" w:space="0" w:color="auto"/>
          </w:divBdr>
          <w:divsChild>
            <w:div w:id="778376468">
              <w:marLeft w:val="0"/>
              <w:marRight w:val="0"/>
              <w:marTop w:val="0"/>
              <w:marBottom w:val="0"/>
              <w:divBdr>
                <w:top w:val="none" w:sz="0" w:space="0" w:color="auto"/>
                <w:left w:val="none" w:sz="0" w:space="0" w:color="auto"/>
                <w:bottom w:val="none" w:sz="0" w:space="0" w:color="auto"/>
                <w:right w:val="none" w:sz="0" w:space="0" w:color="auto"/>
              </w:divBdr>
              <w:divsChild>
                <w:div w:id="197472003">
                  <w:marLeft w:val="0"/>
                  <w:marRight w:val="0"/>
                  <w:marTop w:val="0"/>
                  <w:marBottom w:val="0"/>
                  <w:divBdr>
                    <w:top w:val="none" w:sz="0" w:space="0" w:color="auto"/>
                    <w:left w:val="none" w:sz="0" w:space="0" w:color="auto"/>
                    <w:bottom w:val="none" w:sz="0" w:space="0" w:color="auto"/>
                    <w:right w:val="none" w:sz="0" w:space="0" w:color="auto"/>
                  </w:divBdr>
                </w:div>
              </w:divsChild>
            </w:div>
            <w:div w:id="632175057">
              <w:marLeft w:val="0"/>
              <w:marRight w:val="0"/>
              <w:marTop w:val="0"/>
              <w:marBottom w:val="0"/>
              <w:divBdr>
                <w:top w:val="none" w:sz="0" w:space="0" w:color="auto"/>
                <w:left w:val="none" w:sz="0" w:space="0" w:color="auto"/>
                <w:bottom w:val="none" w:sz="0" w:space="0" w:color="auto"/>
                <w:right w:val="none" w:sz="0" w:space="0" w:color="auto"/>
              </w:divBdr>
            </w:div>
          </w:divsChild>
        </w:div>
        <w:div w:id="1191987710">
          <w:marLeft w:val="0"/>
          <w:marRight w:val="0"/>
          <w:marTop w:val="0"/>
          <w:marBottom w:val="0"/>
          <w:divBdr>
            <w:top w:val="none" w:sz="0" w:space="0" w:color="auto"/>
            <w:left w:val="none" w:sz="0" w:space="0" w:color="auto"/>
            <w:bottom w:val="none" w:sz="0" w:space="0" w:color="auto"/>
            <w:right w:val="none" w:sz="0" w:space="0" w:color="auto"/>
          </w:divBdr>
          <w:divsChild>
            <w:div w:id="2019307961">
              <w:marLeft w:val="0"/>
              <w:marRight w:val="0"/>
              <w:marTop w:val="0"/>
              <w:marBottom w:val="0"/>
              <w:divBdr>
                <w:top w:val="none" w:sz="0" w:space="0" w:color="auto"/>
                <w:left w:val="none" w:sz="0" w:space="0" w:color="auto"/>
                <w:bottom w:val="none" w:sz="0" w:space="0" w:color="auto"/>
                <w:right w:val="none" w:sz="0" w:space="0" w:color="auto"/>
              </w:divBdr>
              <w:divsChild>
                <w:div w:id="1019158550">
                  <w:marLeft w:val="0"/>
                  <w:marRight w:val="0"/>
                  <w:marTop w:val="0"/>
                  <w:marBottom w:val="0"/>
                  <w:divBdr>
                    <w:top w:val="none" w:sz="0" w:space="0" w:color="auto"/>
                    <w:left w:val="none" w:sz="0" w:space="0" w:color="auto"/>
                    <w:bottom w:val="none" w:sz="0" w:space="0" w:color="auto"/>
                    <w:right w:val="none" w:sz="0" w:space="0" w:color="auto"/>
                  </w:divBdr>
                </w:div>
              </w:divsChild>
            </w:div>
            <w:div w:id="4668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5618">
      <w:bodyDiv w:val="1"/>
      <w:marLeft w:val="0"/>
      <w:marRight w:val="0"/>
      <w:marTop w:val="0"/>
      <w:marBottom w:val="0"/>
      <w:divBdr>
        <w:top w:val="none" w:sz="0" w:space="0" w:color="auto"/>
        <w:left w:val="none" w:sz="0" w:space="0" w:color="auto"/>
        <w:bottom w:val="none" w:sz="0" w:space="0" w:color="auto"/>
        <w:right w:val="none" w:sz="0" w:space="0" w:color="auto"/>
      </w:divBdr>
    </w:div>
    <w:div w:id="1038164374">
      <w:bodyDiv w:val="1"/>
      <w:marLeft w:val="0"/>
      <w:marRight w:val="0"/>
      <w:marTop w:val="0"/>
      <w:marBottom w:val="0"/>
      <w:divBdr>
        <w:top w:val="none" w:sz="0" w:space="0" w:color="auto"/>
        <w:left w:val="none" w:sz="0" w:space="0" w:color="auto"/>
        <w:bottom w:val="none" w:sz="0" w:space="0" w:color="auto"/>
        <w:right w:val="none" w:sz="0" w:space="0" w:color="auto"/>
      </w:divBdr>
      <w:divsChild>
        <w:div w:id="1503811596">
          <w:marLeft w:val="0"/>
          <w:marRight w:val="0"/>
          <w:marTop w:val="0"/>
          <w:marBottom w:val="240"/>
          <w:divBdr>
            <w:top w:val="none" w:sz="0" w:space="0" w:color="auto"/>
            <w:left w:val="none" w:sz="0" w:space="0" w:color="auto"/>
            <w:bottom w:val="none" w:sz="0" w:space="0" w:color="auto"/>
            <w:right w:val="none" w:sz="0" w:space="0" w:color="auto"/>
          </w:divBdr>
          <w:divsChild>
            <w:div w:id="1473060975">
              <w:marLeft w:val="0"/>
              <w:marRight w:val="0"/>
              <w:marTop w:val="0"/>
              <w:marBottom w:val="0"/>
              <w:divBdr>
                <w:top w:val="none" w:sz="0" w:space="0" w:color="auto"/>
                <w:left w:val="none" w:sz="0" w:space="0" w:color="auto"/>
                <w:bottom w:val="none" w:sz="0" w:space="0" w:color="auto"/>
                <w:right w:val="none" w:sz="0" w:space="0" w:color="auto"/>
              </w:divBdr>
            </w:div>
          </w:divsChild>
        </w:div>
        <w:div w:id="2137793589">
          <w:marLeft w:val="0"/>
          <w:marRight w:val="0"/>
          <w:marTop w:val="0"/>
          <w:marBottom w:val="240"/>
          <w:divBdr>
            <w:top w:val="none" w:sz="0" w:space="0" w:color="auto"/>
            <w:left w:val="none" w:sz="0" w:space="0" w:color="auto"/>
            <w:bottom w:val="none" w:sz="0" w:space="0" w:color="auto"/>
            <w:right w:val="none" w:sz="0" w:space="0" w:color="auto"/>
          </w:divBdr>
          <w:divsChild>
            <w:div w:id="1520318745">
              <w:marLeft w:val="0"/>
              <w:marRight w:val="0"/>
              <w:marTop w:val="0"/>
              <w:marBottom w:val="0"/>
              <w:divBdr>
                <w:top w:val="none" w:sz="0" w:space="0" w:color="auto"/>
                <w:left w:val="none" w:sz="0" w:space="0" w:color="auto"/>
                <w:bottom w:val="none" w:sz="0" w:space="0" w:color="auto"/>
                <w:right w:val="none" w:sz="0" w:space="0" w:color="auto"/>
              </w:divBdr>
            </w:div>
          </w:divsChild>
        </w:div>
        <w:div w:id="528252866">
          <w:marLeft w:val="0"/>
          <w:marRight w:val="0"/>
          <w:marTop w:val="0"/>
          <w:marBottom w:val="240"/>
          <w:divBdr>
            <w:top w:val="none" w:sz="0" w:space="0" w:color="auto"/>
            <w:left w:val="none" w:sz="0" w:space="0" w:color="auto"/>
            <w:bottom w:val="none" w:sz="0" w:space="0" w:color="auto"/>
            <w:right w:val="none" w:sz="0" w:space="0" w:color="auto"/>
          </w:divBdr>
          <w:divsChild>
            <w:div w:id="442266539">
              <w:marLeft w:val="0"/>
              <w:marRight w:val="0"/>
              <w:marTop w:val="0"/>
              <w:marBottom w:val="0"/>
              <w:divBdr>
                <w:top w:val="none" w:sz="0" w:space="0" w:color="auto"/>
                <w:left w:val="none" w:sz="0" w:space="0" w:color="auto"/>
                <w:bottom w:val="none" w:sz="0" w:space="0" w:color="auto"/>
                <w:right w:val="none" w:sz="0" w:space="0" w:color="auto"/>
              </w:divBdr>
            </w:div>
          </w:divsChild>
        </w:div>
        <w:div w:id="1021122539">
          <w:marLeft w:val="0"/>
          <w:marRight w:val="0"/>
          <w:marTop w:val="0"/>
          <w:marBottom w:val="240"/>
          <w:divBdr>
            <w:top w:val="none" w:sz="0" w:space="0" w:color="auto"/>
            <w:left w:val="none" w:sz="0" w:space="0" w:color="auto"/>
            <w:bottom w:val="none" w:sz="0" w:space="0" w:color="auto"/>
            <w:right w:val="none" w:sz="0" w:space="0" w:color="auto"/>
          </w:divBdr>
          <w:divsChild>
            <w:div w:id="622268632">
              <w:marLeft w:val="0"/>
              <w:marRight w:val="0"/>
              <w:marTop w:val="0"/>
              <w:marBottom w:val="0"/>
              <w:divBdr>
                <w:top w:val="none" w:sz="0" w:space="0" w:color="auto"/>
                <w:left w:val="none" w:sz="0" w:space="0" w:color="auto"/>
                <w:bottom w:val="none" w:sz="0" w:space="0" w:color="auto"/>
                <w:right w:val="none" w:sz="0" w:space="0" w:color="auto"/>
              </w:divBdr>
            </w:div>
          </w:divsChild>
        </w:div>
        <w:div w:id="1736277544">
          <w:marLeft w:val="0"/>
          <w:marRight w:val="0"/>
          <w:marTop w:val="0"/>
          <w:marBottom w:val="240"/>
          <w:divBdr>
            <w:top w:val="none" w:sz="0" w:space="0" w:color="auto"/>
            <w:left w:val="none" w:sz="0" w:space="0" w:color="auto"/>
            <w:bottom w:val="none" w:sz="0" w:space="0" w:color="auto"/>
            <w:right w:val="none" w:sz="0" w:space="0" w:color="auto"/>
          </w:divBdr>
          <w:divsChild>
            <w:div w:id="521819305">
              <w:marLeft w:val="0"/>
              <w:marRight w:val="0"/>
              <w:marTop w:val="0"/>
              <w:marBottom w:val="0"/>
              <w:divBdr>
                <w:top w:val="none" w:sz="0" w:space="0" w:color="auto"/>
                <w:left w:val="none" w:sz="0" w:space="0" w:color="auto"/>
                <w:bottom w:val="none" w:sz="0" w:space="0" w:color="auto"/>
                <w:right w:val="none" w:sz="0" w:space="0" w:color="auto"/>
              </w:divBdr>
            </w:div>
          </w:divsChild>
        </w:div>
        <w:div w:id="619608941">
          <w:marLeft w:val="0"/>
          <w:marRight w:val="0"/>
          <w:marTop w:val="0"/>
          <w:marBottom w:val="240"/>
          <w:divBdr>
            <w:top w:val="none" w:sz="0" w:space="0" w:color="auto"/>
            <w:left w:val="none" w:sz="0" w:space="0" w:color="auto"/>
            <w:bottom w:val="none" w:sz="0" w:space="0" w:color="auto"/>
            <w:right w:val="none" w:sz="0" w:space="0" w:color="auto"/>
          </w:divBdr>
          <w:divsChild>
            <w:div w:id="1876386854">
              <w:marLeft w:val="0"/>
              <w:marRight w:val="0"/>
              <w:marTop w:val="0"/>
              <w:marBottom w:val="0"/>
              <w:divBdr>
                <w:top w:val="none" w:sz="0" w:space="0" w:color="auto"/>
                <w:left w:val="none" w:sz="0" w:space="0" w:color="auto"/>
                <w:bottom w:val="none" w:sz="0" w:space="0" w:color="auto"/>
                <w:right w:val="none" w:sz="0" w:space="0" w:color="auto"/>
              </w:divBdr>
            </w:div>
          </w:divsChild>
        </w:div>
        <w:div w:id="1271737109">
          <w:marLeft w:val="0"/>
          <w:marRight w:val="0"/>
          <w:marTop w:val="0"/>
          <w:marBottom w:val="240"/>
          <w:divBdr>
            <w:top w:val="none" w:sz="0" w:space="0" w:color="auto"/>
            <w:left w:val="none" w:sz="0" w:space="0" w:color="auto"/>
            <w:bottom w:val="none" w:sz="0" w:space="0" w:color="auto"/>
            <w:right w:val="none" w:sz="0" w:space="0" w:color="auto"/>
          </w:divBdr>
          <w:divsChild>
            <w:div w:id="771556447">
              <w:marLeft w:val="0"/>
              <w:marRight w:val="0"/>
              <w:marTop w:val="0"/>
              <w:marBottom w:val="0"/>
              <w:divBdr>
                <w:top w:val="none" w:sz="0" w:space="0" w:color="auto"/>
                <w:left w:val="none" w:sz="0" w:space="0" w:color="auto"/>
                <w:bottom w:val="none" w:sz="0" w:space="0" w:color="auto"/>
                <w:right w:val="none" w:sz="0" w:space="0" w:color="auto"/>
              </w:divBdr>
            </w:div>
          </w:divsChild>
        </w:div>
        <w:div w:id="2058120680">
          <w:marLeft w:val="0"/>
          <w:marRight w:val="0"/>
          <w:marTop w:val="0"/>
          <w:marBottom w:val="240"/>
          <w:divBdr>
            <w:top w:val="none" w:sz="0" w:space="0" w:color="auto"/>
            <w:left w:val="none" w:sz="0" w:space="0" w:color="auto"/>
            <w:bottom w:val="none" w:sz="0" w:space="0" w:color="auto"/>
            <w:right w:val="none" w:sz="0" w:space="0" w:color="auto"/>
          </w:divBdr>
          <w:divsChild>
            <w:div w:id="1345983673">
              <w:marLeft w:val="0"/>
              <w:marRight w:val="0"/>
              <w:marTop w:val="0"/>
              <w:marBottom w:val="0"/>
              <w:divBdr>
                <w:top w:val="none" w:sz="0" w:space="0" w:color="auto"/>
                <w:left w:val="none" w:sz="0" w:space="0" w:color="auto"/>
                <w:bottom w:val="none" w:sz="0" w:space="0" w:color="auto"/>
                <w:right w:val="none" w:sz="0" w:space="0" w:color="auto"/>
              </w:divBdr>
            </w:div>
          </w:divsChild>
        </w:div>
        <w:div w:id="225452333">
          <w:marLeft w:val="0"/>
          <w:marRight w:val="0"/>
          <w:marTop w:val="0"/>
          <w:marBottom w:val="0"/>
          <w:divBdr>
            <w:top w:val="none" w:sz="0" w:space="0" w:color="auto"/>
            <w:left w:val="none" w:sz="0" w:space="0" w:color="auto"/>
            <w:bottom w:val="none" w:sz="0" w:space="0" w:color="auto"/>
            <w:right w:val="none" w:sz="0" w:space="0" w:color="auto"/>
          </w:divBdr>
        </w:div>
      </w:divsChild>
    </w:div>
    <w:div w:id="1109811511">
      <w:bodyDiv w:val="1"/>
      <w:marLeft w:val="0"/>
      <w:marRight w:val="0"/>
      <w:marTop w:val="0"/>
      <w:marBottom w:val="0"/>
      <w:divBdr>
        <w:top w:val="none" w:sz="0" w:space="0" w:color="auto"/>
        <w:left w:val="none" w:sz="0" w:space="0" w:color="auto"/>
        <w:bottom w:val="none" w:sz="0" w:space="0" w:color="auto"/>
        <w:right w:val="none" w:sz="0" w:space="0" w:color="auto"/>
      </w:divBdr>
      <w:divsChild>
        <w:div w:id="1180318045">
          <w:marLeft w:val="0"/>
          <w:marRight w:val="0"/>
          <w:marTop w:val="0"/>
          <w:marBottom w:val="0"/>
          <w:divBdr>
            <w:top w:val="none" w:sz="0" w:space="0" w:color="auto"/>
            <w:left w:val="none" w:sz="0" w:space="0" w:color="auto"/>
            <w:bottom w:val="none" w:sz="0" w:space="0" w:color="auto"/>
            <w:right w:val="none" w:sz="0" w:space="0" w:color="auto"/>
          </w:divBdr>
          <w:divsChild>
            <w:div w:id="1112090806">
              <w:marLeft w:val="0"/>
              <w:marRight w:val="0"/>
              <w:marTop w:val="0"/>
              <w:marBottom w:val="0"/>
              <w:divBdr>
                <w:top w:val="none" w:sz="0" w:space="0" w:color="auto"/>
                <w:left w:val="none" w:sz="0" w:space="0" w:color="auto"/>
                <w:bottom w:val="none" w:sz="0" w:space="0" w:color="auto"/>
                <w:right w:val="none" w:sz="0" w:space="0" w:color="auto"/>
              </w:divBdr>
              <w:divsChild>
                <w:div w:id="1647664697">
                  <w:marLeft w:val="0"/>
                  <w:marRight w:val="0"/>
                  <w:marTop w:val="0"/>
                  <w:marBottom w:val="0"/>
                  <w:divBdr>
                    <w:top w:val="none" w:sz="0" w:space="0" w:color="auto"/>
                    <w:left w:val="none" w:sz="0" w:space="0" w:color="auto"/>
                    <w:bottom w:val="none" w:sz="0" w:space="0" w:color="auto"/>
                    <w:right w:val="none" w:sz="0" w:space="0" w:color="auto"/>
                  </w:divBdr>
                </w:div>
              </w:divsChild>
            </w:div>
            <w:div w:id="1568418891">
              <w:marLeft w:val="0"/>
              <w:marRight w:val="0"/>
              <w:marTop w:val="0"/>
              <w:marBottom w:val="0"/>
              <w:divBdr>
                <w:top w:val="none" w:sz="0" w:space="0" w:color="auto"/>
                <w:left w:val="none" w:sz="0" w:space="0" w:color="auto"/>
                <w:bottom w:val="none" w:sz="0" w:space="0" w:color="auto"/>
                <w:right w:val="none" w:sz="0" w:space="0" w:color="auto"/>
              </w:divBdr>
            </w:div>
          </w:divsChild>
        </w:div>
        <w:div w:id="181941395">
          <w:marLeft w:val="0"/>
          <w:marRight w:val="0"/>
          <w:marTop w:val="0"/>
          <w:marBottom w:val="0"/>
          <w:divBdr>
            <w:top w:val="none" w:sz="0" w:space="0" w:color="auto"/>
            <w:left w:val="none" w:sz="0" w:space="0" w:color="auto"/>
            <w:bottom w:val="none" w:sz="0" w:space="0" w:color="auto"/>
            <w:right w:val="none" w:sz="0" w:space="0" w:color="auto"/>
          </w:divBdr>
          <w:divsChild>
            <w:div w:id="309208838">
              <w:marLeft w:val="0"/>
              <w:marRight w:val="0"/>
              <w:marTop w:val="0"/>
              <w:marBottom w:val="0"/>
              <w:divBdr>
                <w:top w:val="none" w:sz="0" w:space="0" w:color="auto"/>
                <w:left w:val="none" w:sz="0" w:space="0" w:color="auto"/>
                <w:bottom w:val="none" w:sz="0" w:space="0" w:color="auto"/>
                <w:right w:val="none" w:sz="0" w:space="0" w:color="auto"/>
              </w:divBdr>
              <w:divsChild>
                <w:div w:id="890069943">
                  <w:marLeft w:val="0"/>
                  <w:marRight w:val="0"/>
                  <w:marTop w:val="0"/>
                  <w:marBottom w:val="0"/>
                  <w:divBdr>
                    <w:top w:val="none" w:sz="0" w:space="0" w:color="auto"/>
                    <w:left w:val="none" w:sz="0" w:space="0" w:color="auto"/>
                    <w:bottom w:val="none" w:sz="0" w:space="0" w:color="auto"/>
                    <w:right w:val="none" w:sz="0" w:space="0" w:color="auto"/>
                  </w:divBdr>
                </w:div>
              </w:divsChild>
            </w:div>
            <w:div w:id="901139838">
              <w:marLeft w:val="0"/>
              <w:marRight w:val="0"/>
              <w:marTop w:val="0"/>
              <w:marBottom w:val="0"/>
              <w:divBdr>
                <w:top w:val="none" w:sz="0" w:space="0" w:color="auto"/>
                <w:left w:val="none" w:sz="0" w:space="0" w:color="auto"/>
                <w:bottom w:val="none" w:sz="0" w:space="0" w:color="auto"/>
                <w:right w:val="none" w:sz="0" w:space="0" w:color="auto"/>
              </w:divBdr>
            </w:div>
          </w:divsChild>
        </w:div>
        <w:div w:id="423843450">
          <w:marLeft w:val="0"/>
          <w:marRight w:val="0"/>
          <w:marTop w:val="0"/>
          <w:marBottom w:val="0"/>
          <w:divBdr>
            <w:top w:val="none" w:sz="0" w:space="0" w:color="auto"/>
            <w:left w:val="none" w:sz="0" w:space="0" w:color="auto"/>
            <w:bottom w:val="none" w:sz="0" w:space="0" w:color="auto"/>
            <w:right w:val="none" w:sz="0" w:space="0" w:color="auto"/>
          </w:divBdr>
          <w:divsChild>
            <w:div w:id="143396106">
              <w:marLeft w:val="0"/>
              <w:marRight w:val="0"/>
              <w:marTop w:val="0"/>
              <w:marBottom w:val="0"/>
              <w:divBdr>
                <w:top w:val="none" w:sz="0" w:space="0" w:color="auto"/>
                <w:left w:val="none" w:sz="0" w:space="0" w:color="auto"/>
                <w:bottom w:val="none" w:sz="0" w:space="0" w:color="auto"/>
                <w:right w:val="none" w:sz="0" w:space="0" w:color="auto"/>
              </w:divBdr>
              <w:divsChild>
                <w:div w:id="1953128572">
                  <w:marLeft w:val="0"/>
                  <w:marRight w:val="0"/>
                  <w:marTop w:val="0"/>
                  <w:marBottom w:val="0"/>
                  <w:divBdr>
                    <w:top w:val="none" w:sz="0" w:space="0" w:color="auto"/>
                    <w:left w:val="none" w:sz="0" w:space="0" w:color="auto"/>
                    <w:bottom w:val="none" w:sz="0" w:space="0" w:color="auto"/>
                    <w:right w:val="none" w:sz="0" w:space="0" w:color="auto"/>
                  </w:divBdr>
                </w:div>
              </w:divsChild>
            </w:div>
            <w:div w:id="941375493">
              <w:marLeft w:val="0"/>
              <w:marRight w:val="0"/>
              <w:marTop w:val="0"/>
              <w:marBottom w:val="0"/>
              <w:divBdr>
                <w:top w:val="none" w:sz="0" w:space="0" w:color="auto"/>
                <w:left w:val="none" w:sz="0" w:space="0" w:color="auto"/>
                <w:bottom w:val="none" w:sz="0" w:space="0" w:color="auto"/>
                <w:right w:val="none" w:sz="0" w:space="0" w:color="auto"/>
              </w:divBdr>
            </w:div>
          </w:divsChild>
        </w:div>
        <w:div w:id="1850292428">
          <w:marLeft w:val="0"/>
          <w:marRight w:val="0"/>
          <w:marTop w:val="0"/>
          <w:marBottom w:val="0"/>
          <w:divBdr>
            <w:top w:val="none" w:sz="0" w:space="0" w:color="auto"/>
            <w:left w:val="none" w:sz="0" w:space="0" w:color="auto"/>
            <w:bottom w:val="none" w:sz="0" w:space="0" w:color="auto"/>
            <w:right w:val="none" w:sz="0" w:space="0" w:color="auto"/>
          </w:divBdr>
          <w:divsChild>
            <w:div w:id="1312096752">
              <w:marLeft w:val="0"/>
              <w:marRight w:val="0"/>
              <w:marTop w:val="0"/>
              <w:marBottom w:val="0"/>
              <w:divBdr>
                <w:top w:val="none" w:sz="0" w:space="0" w:color="auto"/>
                <w:left w:val="none" w:sz="0" w:space="0" w:color="auto"/>
                <w:bottom w:val="none" w:sz="0" w:space="0" w:color="auto"/>
                <w:right w:val="none" w:sz="0" w:space="0" w:color="auto"/>
              </w:divBdr>
              <w:divsChild>
                <w:div w:id="710031179">
                  <w:marLeft w:val="0"/>
                  <w:marRight w:val="0"/>
                  <w:marTop w:val="0"/>
                  <w:marBottom w:val="0"/>
                  <w:divBdr>
                    <w:top w:val="none" w:sz="0" w:space="0" w:color="auto"/>
                    <w:left w:val="none" w:sz="0" w:space="0" w:color="auto"/>
                    <w:bottom w:val="none" w:sz="0" w:space="0" w:color="auto"/>
                    <w:right w:val="none" w:sz="0" w:space="0" w:color="auto"/>
                  </w:divBdr>
                </w:div>
              </w:divsChild>
            </w:div>
            <w:div w:id="1326670684">
              <w:marLeft w:val="0"/>
              <w:marRight w:val="0"/>
              <w:marTop w:val="0"/>
              <w:marBottom w:val="0"/>
              <w:divBdr>
                <w:top w:val="none" w:sz="0" w:space="0" w:color="auto"/>
                <w:left w:val="none" w:sz="0" w:space="0" w:color="auto"/>
                <w:bottom w:val="none" w:sz="0" w:space="0" w:color="auto"/>
                <w:right w:val="none" w:sz="0" w:space="0" w:color="auto"/>
              </w:divBdr>
            </w:div>
          </w:divsChild>
        </w:div>
        <w:div w:id="1141192463">
          <w:marLeft w:val="0"/>
          <w:marRight w:val="0"/>
          <w:marTop w:val="0"/>
          <w:marBottom w:val="0"/>
          <w:divBdr>
            <w:top w:val="none" w:sz="0" w:space="0" w:color="auto"/>
            <w:left w:val="none" w:sz="0" w:space="0" w:color="auto"/>
            <w:bottom w:val="none" w:sz="0" w:space="0" w:color="auto"/>
            <w:right w:val="none" w:sz="0" w:space="0" w:color="auto"/>
          </w:divBdr>
          <w:divsChild>
            <w:div w:id="1861042744">
              <w:marLeft w:val="0"/>
              <w:marRight w:val="0"/>
              <w:marTop w:val="0"/>
              <w:marBottom w:val="0"/>
              <w:divBdr>
                <w:top w:val="none" w:sz="0" w:space="0" w:color="auto"/>
                <w:left w:val="none" w:sz="0" w:space="0" w:color="auto"/>
                <w:bottom w:val="none" w:sz="0" w:space="0" w:color="auto"/>
                <w:right w:val="none" w:sz="0" w:space="0" w:color="auto"/>
              </w:divBdr>
              <w:divsChild>
                <w:div w:id="2143696402">
                  <w:marLeft w:val="0"/>
                  <w:marRight w:val="0"/>
                  <w:marTop w:val="0"/>
                  <w:marBottom w:val="0"/>
                  <w:divBdr>
                    <w:top w:val="none" w:sz="0" w:space="0" w:color="auto"/>
                    <w:left w:val="none" w:sz="0" w:space="0" w:color="auto"/>
                    <w:bottom w:val="none" w:sz="0" w:space="0" w:color="auto"/>
                    <w:right w:val="none" w:sz="0" w:space="0" w:color="auto"/>
                  </w:divBdr>
                </w:div>
              </w:divsChild>
            </w:div>
            <w:div w:id="2091416743">
              <w:marLeft w:val="0"/>
              <w:marRight w:val="0"/>
              <w:marTop w:val="0"/>
              <w:marBottom w:val="0"/>
              <w:divBdr>
                <w:top w:val="none" w:sz="0" w:space="0" w:color="auto"/>
                <w:left w:val="none" w:sz="0" w:space="0" w:color="auto"/>
                <w:bottom w:val="none" w:sz="0" w:space="0" w:color="auto"/>
                <w:right w:val="none" w:sz="0" w:space="0" w:color="auto"/>
              </w:divBdr>
            </w:div>
          </w:divsChild>
        </w:div>
        <w:div w:id="52848355">
          <w:marLeft w:val="0"/>
          <w:marRight w:val="0"/>
          <w:marTop w:val="0"/>
          <w:marBottom w:val="0"/>
          <w:divBdr>
            <w:top w:val="none" w:sz="0" w:space="0" w:color="auto"/>
            <w:left w:val="none" w:sz="0" w:space="0" w:color="auto"/>
            <w:bottom w:val="none" w:sz="0" w:space="0" w:color="auto"/>
            <w:right w:val="none" w:sz="0" w:space="0" w:color="auto"/>
          </w:divBdr>
          <w:divsChild>
            <w:div w:id="731464755">
              <w:marLeft w:val="0"/>
              <w:marRight w:val="0"/>
              <w:marTop w:val="0"/>
              <w:marBottom w:val="0"/>
              <w:divBdr>
                <w:top w:val="none" w:sz="0" w:space="0" w:color="auto"/>
                <w:left w:val="none" w:sz="0" w:space="0" w:color="auto"/>
                <w:bottom w:val="none" w:sz="0" w:space="0" w:color="auto"/>
                <w:right w:val="none" w:sz="0" w:space="0" w:color="auto"/>
              </w:divBdr>
              <w:divsChild>
                <w:div w:id="1175464447">
                  <w:marLeft w:val="0"/>
                  <w:marRight w:val="0"/>
                  <w:marTop w:val="0"/>
                  <w:marBottom w:val="0"/>
                  <w:divBdr>
                    <w:top w:val="none" w:sz="0" w:space="0" w:color="auto"/>
                    <w:left w:val="none" w:sz="0" w:space="0" w:color="auto"/>
                    <w:bottom w:val="none" w:sz="0" w:space="0" w:color="auto"/>
                    <w:right w:val="none" w:sz="0" w:space="0" w:color="auto"/>
                  </w:divBdr>
                </w:div>
              </w:divsChild>
            </w:div>
            <w:div w:id="18124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5014">
      <w:bodyDiv w:val="1"/>
      <w:marLeft w:val="0"/>
      <w:marRight w:val="0"/>
      <w:marTop w:val="0"/>
      <w:marBottom w:val="0"/>
      <w:divBdr>
        <w:top w:val="none" w:sz="0" w:space="0" w:color="auto"/>
        <w:left w:val="none" w:sz="0" w:space="0" w:color="auto"/>
        <w:bottom w:val="none" w:sz="0" w:space="0" w:color="auto"/>
        <w:right w:val="none" w:sz="0" w:space="0" w:color="auto"/>
      </w:divBdr>
      <w:divsChild>
        <w:div w:id="1307126464">
          <w:marLeft w:val="0"/>
          <w:marRight w:val="0"/>
          <w:marTop w:val="0"/>
          <w:marBottom w:val="0"/>
          <w:divBdr>
            <w:top w:val="none" w:sz="0" w:space="0" w:color="auto"/>
            <w:left w:val="none" w:sz="0" w:space="0" w:color="auto"/>
            <w:bottom w:val="none" w:sz="0" w:space="0" w:color="auto"/>
            <w:right w:val="none" w:sz="0" w:space="0" w:color="auto"/>
          </w:divBdr>
          <w:divsChild>
            <w:div w:id="2104959092">
              <w:marLeft w:val="0"/>
              <w:marRight w:val="0"/>
              <w:marTop w:val="0"/>
              <w:marBottom w:val="0"/>
              <w:divBdr>
                <w:top w:val="none" w:sz="0" w:space="0" w:color="auto"/>
                <w:left w:val="none" w:sz="0" w:space="0" w:color="auto"/>
                <w:bottom w:val="none" w:sz="0" w:space="0" w:color="auto"/>
                <w:right w:val="none" w:sz="0" w:space="0" w:color="auto"/>
              </w:divBdr>
            </w:div>
            <w:div w:id="372266432">
              <w:marLeft w:val="0"/>
              <w:marRight w:val="0"/>
              <w:marTop w:val="0"/>
              <w:marBottom w:val="0"/>
              <w:divBdr>
                <w:top w:val="none" w:sz="0" w:space="0" w:color="auto"/>
                <w:left w:val="none" w:sz="0" w:space="0" w:color="auto"/>
                <w:bottom w:val="none" w:sz="0" w:space="0" w:color="auto"/>
                <w:right w:val="none" w:sz="0" w:space="0" w:color="auto"/>
              </w:divBdr>
            </w:div>
          </w:divsChild>
        </w:div>
        <w:div w:id="1952321262">
          <w:marLeft w:val="0"/>
          <w:marRight w:val="0"/>
          <w:marTop w:val="0"/>
          <w:marBottom w:val="0"/>
          <w:divBdr>
            <w:top w:val="none" w:sz="0" w:space="0" w:color="auto"/>
            <w:left w:val="none" w:sz="0" w:space="0" w:color="auto"/>
            <w:bottom w:val="none" w:sz="0" w:space="0" w:color="auto"/>
            <w:right w:val="none" w:sz="0" w:space="0" w:color="auto"/>
          </w:divBdr>
          <w:divsChild>
            <w:div w:id="773868244">
              <w:marLeft w:val="0"/>
              <w:marRight w:val="0"/>
              <w:marTop w:val="0"/>
              <w:marBottom w:val="0"/>
              <w:divBdr>
                <w:top w:val="none" w:sz="0" w:space="0" w:color="auto"/>
                <w:left w:val="none" w:sz="0" w:space="0" w:color="auto"/>
                <w:bottom w:val="none" w:sz="0" w:space="0" w:color="auto"/>
                <w:right w:val="none" w:sz="0" w:space="0" w:color="auto"/>
              </w:divBdr>
            </w:div>
            <w:div w:id="1028602393">
              <w:marLeft w:val="0"/>
              <w:marRight w:val="0"/>
              <w:marTop w:val="0"/>
              <w:marBottom w:val="0"/>
              <w:divBdr>
                <w:top w:val="none" w:sz="0" w:space="0" w:color="auto"/>
                <w:left w:val="none" w:sz="0" w:space="0" w:color="auto"/>
                <w:bottom w:val="none" w:sz="0" w:space="0" w:color="auto"/>
                <w:right w:val="none" w:sz="0" w:space="0" w:color="auto"/>
              </w:divBdr>
            </w:div>
          </w:divsChild>
        </w:div>
        <w:div w:id="1285237618">
          <w:marLeft w:val="0"/>
          <w:marRight w:val="0"/>
          <w:marTop w:val="0"/>
          <w:marBottom w:val="0"/>
          <w:divBdr>
            <w:top w:val="none" w:sz="0" w:space="0" w:color="auto"/>
            <w:left w:val="none" w:sz="0" w:space="0" w:color="auto"/>
            <w:bottom w:val="none" w:sz="0" w:space="0" w:color="auto"/>
            <w:right w:val="none" w:sz="0" w:space="0" w:color="auto"/>
          </w:divBdr>
          <w:divsChild>
            <w:div w:id="967318242">
              <w:marLeft w:val="0"/>
              <w:marRight w:val="0"/>
              <w:marTop w:val="0"/>
              <w:marBottom w:val="0"/>
              <w:divBdr>
                <w:top w:val="none" w:sz="0" w:space="0" w:color="auto"/>
                <w:left w:val="none" w:sz="0" w:space="0" w:color="auto"/>
                <w:bottom w:val="none" w:sz="0" w:space="0" w:color="auto"/>
                <w:right w:val="none" w:sz="0" w:space="0" w:color="auto"/>
              </w:divBdr>
            </w:div>
            <w:div w:id="14588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8">
      <w:bodyDiv w:val="1"/>
      <w:marLeft w:val="0"/>
      <w:marRight w:val="0"/>
      <w:marTop w:val="0"/>
      <w:marBottom w:val="0"/>
      <w:divBdr>
        <w:top w:val="none" w:sz="0" w:space="0" w:color="auto"/>
        <w:left w:val="none" w:sz="0" w:space="0" w:color="auto"/>
        <w:bottom w:val="none" w:sz="0" w:space="0" w:color="auto"/>
        <w:right w:val="none" w:sz="0" w:space="0" w:color="auto"/>
      </w:divBdr>
      <w:divsChild>
        <w:div w:id="778335154">
          <w:marLeft w:val="0"/>
          <w:marRight w:val="0"/>
          <w:marTop w:val="120"/>
          <w:marBottom w:val="0"/>
          <w:divBdr>
            <w:top w:val="none" w:sz="0" w:space="0" w:color="auto"/>
            <w:left w:val="none" w:sz="0" w:space="0" w:color="auto"/>
            <w:bottom w:val="none" w:sz="0" w:space="0" w:color="auto"/>
            <w:right w:val="none" w:sz="0" w:space="0" w:color="auto"/>
          </w:divBdr>
        </w:div>
        <w:div w:id="763919934">
          <w:marLeft w:val="0"/>
          <w:marRight w:val="0"/>
          <w:marTop w:val="120"/>
          <w:marBottom w:val="0"/>
          <w:divBdr>
            <w:top w:val="none" w:sz="0" w:space="0" w:color="auto"/>
            <w:left w:val="none" w:sz="0" w:space="0" w:color="auto"/>
            <w:bottom w:val="none" w:sz="0" w:space="0" w:color="auto"/>
            <w:right w:val="none" w:sz="0" w:space="0" w:color="auto"/>
          </w:divBdr>
        </w:div>
      </w:divsChild>
    </w:div>
    <w:div w:id="1236361350">
      <w:bodyDiv w:val="1"/>
      <w:marLeft w:val="0"/>
      <w:marRight w:val="0"/>
      <w:marTop w:val="0"/>
      <w:marBottom w:val="0"/>
      <w:divBdr>
        <w:top w:val="none" w:sz="0" w:space="0" w:color="auto"/>
        <w:left w:val="none" w:sz="0" w:space="0" w:color="auto"/>
        <w:bottom w:val="none" w:sz="0" w:space="0" w:color="auto"/>
        <w:right w:val="none" w:sz="0" w:space="0" w:color="auto"/>
      </w:divBdr>
      <w:divsChild>
        <w:div w:id="1185754242">
          <w:marLeft w:val="0"/>
          <w:marRight w:val="0"/>
          <w:marTop w:val="0"/>
          <w:marBottom w:val="0"/>
          <w:divBdr>
            <w:top w:val="none" w:sz="0" w:space="0" w:color="auto"/>
            <w:left w:val="none" w:sz="0" w:space="0" w:color="auto"/>
            <w:bottom w:val="none" w:sz="0" w:space="0" w:color="auto"/>
            <w:right w:val="none" w:sz="0" w:space="0" w:color="auto"/>
          </w:divBdr>
          <w:divsChild>
            <w:div w:id="1787657533">
              <w:marLeft w:val="0"/>
              <w:marRight w:val="0"/>
              <w:marTop w:val="0"/>
              <w:marBottom w:val="0"/>
              <w:divBdr>
                <w:top w:val="none" w:sz="0" w:space="0" w:color="auto"/>
                <w:left w:val="none" w:sz="0" w:space="0" w:color="auto"/>
                <w:bottom w:val="none" w:sz="0" w:space="0" w:color="auto"/>
                <w:right w:val="none" w:sz="0" w:space="0" w:color="auto"/>
              </w:divBdr>
              <w:divsChild>
                <w:div w:id="4046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0025">
          <w:marLeft w:val="0"/>
          <w:marRight w:val="0"/>
          <w:marTop w:val="0"/>
          <w:marBottom w:val="0"/>
          <w:divBdr>
            <w:top w:val="none" w:sz="0" w:space="0" w:color="auto"/>
            <w:left w:val="none" w:sz="0" w:space="0" w:color="auto"/>
            <w:bottom w:val="none" w:sz="0" w:space="0" w:color="auto"/>
            <w:right w:val="none" w:sz="0" w:space="0" w:color="auto"/>
          </w:divBdr>
          <w:divsChild>
            <w:div w:id="723258640">
              <w:marLeft w:val="0"/>
              <w:marRight w:val="0"/>
              <w:marTop w:val="0"/>
              <w:marBottom w:val="0"/>
              <w:divBdr>
                <w:top w:val="none" w:sz="0" w:space="0" w:color="auto"/>
                <w:left w:val="none" w:sz="0" w:space="0" w:color="auto"/>
                <w:bottom w:val="none" w:sz="0" w:space="0" w:color="auto"/>
                <w:right w:val="none" w:sz="0" w:space="0" w:color="auto"/>
              </w:divBdr>
              <w:divsChild>
                <w:div w:id="4636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3575">
          <w:marLeft w:val="0"/>
          <w:marRight w:val="0"/>
          <w:marTop w:val="0"/>
          <w:marBottom w:val="0"/>
          <w:divBdr>
            <w:top w:val="none" w:sz="0" w:space="0" w:color="auto"/>
            <w:left w:val="none" w:sz="0" w:space="0" w:color="auto"/>
            <w:bottom w:val="none" w:sz="0" w:space="0" w:color="auto"/>
            <w:right w:val="none" w:sz="0" w:space="0" w:color="auto"/>
          </w:divBdr>
          <w:divsChild>
            <w:div w:id="1883202631">
              <w:marLeft w:val="0"/>
              <w:marRight w:val="0"/>
              <w:marTop w:val="0"/>
              <w:marBottom w:val="0"/>
              <w:divBdr>
                <w:top w:val="none" w:sz="0" w:space="0" w:color="auto"/>
                <w:left w:val="none" w:sz="0" w:space="0" w:color="auto"/>
                <w:bottom w:val="none" w:sz="0" w:space="0" w:color="auto"/>
                <w:right w:val="none" w:sz="0" w:space="0" w:color="auto"/>
              </w:divBdr>
              <w:divsChild>
                <w:div w:id="20644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2630">
          <w:marLeft w:val="0"/>
          <w:marRight w:val="0"/>
          <w:marTop w:val="0"/>
          <w:marBottom w:val="0"/>
          <w:divBdr>
            <w:top w:val="none" w:sz="0" w:space="0" w:color="auto"/>
            <w:left w:val="none" w:sz="0" w:space="0" w:color="auto"/>
            <w:bottom w:val="none" w:sz="0" w:space="0" w:color="auto"/>
            <w:right w:val="none" w:sz="0" w:space="0" w:color="auto"/>
          </w:divBdr>
          <w:divsChild>
            <w:div w:id="141123623">
              <w:marLeft w:val="0"/>
              <w:marRight w:val="0"/>
              <w:marTop w:val="0"/>
              <w:marBottom w:val="0"/>
              <w:divBdr>
                <w:top w:val="none" w:sz="0" w:space="0" w:color="auto"/>
                <w:left w:val="none" w:sz="0" w:space="0" w:color="auto"/>
                <w:bottom w:val="none" w:sz="0" w:space="0" w:color="auto"/>
                <w:right w:val="none" w:sz="0" w:space="0" w:color="auto"/>
              </w:divBdr>
              <w:divsChild>
                <w:div w:id="2476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8760">
          <w:marLeft w:val="0"/>
          <w:marRight w:val="0"/>
          <w:marTop w:val="0"/>
          <w:marBottom w:val="0"/>
          <w:divBdr>
            <w:top w:val="none" w:sz="0" w:space="0" w:color="auto"/>
            <w:left w:val="none" w:sz="0" w:space="0" w:color="auto"/>
            <w:bottom w:val="none" w:sz="0" w:space="0" w:color="auto"/>
            <w:right w:val="none" w:sz="0" w:space="0" w:color="auto"/>
          </w:divBdr>
          <w:divsChild>
            <w:div w:id="1616600514">
              <w:marLeft w:val="0"/>
              <w:marRight w:val="0"/>
              <w:marTop w:val="0"/>
              <w:marBottom w:val="0"/>
              <w:divBdr>
                <w:top w:val="none" w:sz="0" w:space="0" w:color="auto"/>
                <w:left w:val="none" w:sz="0" w:space="0" w:color="auto"/>
                <w:bottom w:val="none" w:sz="0" w:space="0" w:color="auto"/>
                <w:right w:val="none" w:sz="0" w:space="0" w:color="auto"/>
              </w:divBdr>
              <w:divsChild>
                <w:div w:id="19929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80453">
          <w:marLeft w:val="0"/>
          <w:marRight w:val="0"/>
          <w:marTop w:val="0"/>
          <w:marBottom w:val="0"/>
          <w:divBdr>
            <w:top w:val="none" w:sz="0" w:space="0" w:color="auto"/>
            <w:left w:val="none" w:sz="0" w:space="0" w:color="auto"/>
            <w:bottom w:val="none" w:sz="0" w:space="0" w:color="auto"/>
            <w:right w:val="none" w:sz="0" w:space="0" w:color="auto"/>
          </w:divBdr>
          <w:divsChild>
            <w:div w:id="622812174">
              <w:marLeft w:val="0"/>
              <w:marRight w:val="0"/>
              <w:marTop w:val="0"/>
              <w:marBottom w:val="0"/>
              <w:divBdr>
                <w:top w:val="none" w:sz="0" w:space="0" w:color="auto"/>
                <w:left w:val="none" w:sz="0" w:space="0" w:color="auto"/>
                <w:bottom w:val="none" w:sz="0" w:space="0" w:color="auto"/>
                <w:right w:val="none" w:sz="0" w:space="0" w:color="auto"/>
              </w:divBdr>
              <w:divsChild>
                <w:div w:id="773402495">
                  <w:marLeft w:val="0"/>
                  <w:marRight w:val="0"/>
                  <w:marTop w:val="0"/>
                  <w:marBottom w:val="0"/>
                  <w:divBdr>
                    <w:top w:val="none" w:sz="0" w:space="0" w:color="auto"/>
                    <w:left w:val="none" w:sz="0" w:space="0" w:color="auto"/>
                    <w:bottom w:val="none" w:sz="0" w:space="0" w:color="auto"/>
                    <w:right w:val="none" w:sz="0" w:space="0" w:color="auto"/>
                  </w:divBdr>
                </w:div>
              </w:divsChild>
            </w:div>
            <w:div w:id="499539583">
              <w:marLeft w:val="0"/>
              <w:marRight w:val="0"/>
              <w:marTop w:val="0"/>
              <w:marBottom w:val="0"/>
              <w:divBdr>
                <w:top w:val="none" w:sz="0" w:space="0" w:color="auto"/>
                <w:left w:val="none" w:sz="0" w:space="0" w:color="auto"/>
                <w:bottom w:val="none" w:sz="0" w:space="0" w:color="auto"/>
                <w:right w:val="none" w:sz="0" w:space="0" w:color="auto"/>
              </w:divBdr>
            </w:div>
          </w:divsChild>
        </w:div>
        <w:div w:id="1632200521">
          <w:marLeft w:val="0"/>
          <w:marRight w:val="0"/>
          <w:marTop w:val="0"/>
          <w:marBottom w:val="0"/>
          <w:divBdr>
            <w:top w:val="none" w:sz="0" w:space="0" w:color="auto"/>
            <w:left w:val="none" w:sz="0" w:space="0" w:color="auto"/>
            <w:bottom w:val="none" w:sz="0" w:space="0" w:color="auto"/>
            <w:right w:val="none" w:sz="0" w:space="0" w:color="auto"/>
          </w:divBdr>
          <w:divsChild>
            <w:div w:id="1939212792">
              <w:marLeft w:val="0"/>
              <w:marRight w:val="0"/>
              <w:marTop w:val="0"/>
              <w:marBottom w:val="0"/>
              <w:divBdr>
                <w:top w:val="none" w:sz="0" w:space="0" w:color="auto"/>
                <w:left w:val="none" w:sz="0" w:space="0" w:color="auto"/>
                <w:bottom w:val="none" w:sz="0" w:space="0" w:color="auto"/>
                <w:right w:val="none" w:sz="0" w:space="0" w:color="auto"/>
              </w:divBdr>
              <w:divsChild>
                <w:div w:id="4014808">
                  <w:marLeft w:val="0"/>
                  <w:marRight w:val="0"/>
                  <w:marTop w:val="0"/>
                  <w:marBottom w:val="0"/>
                  <w:divBdr>
                    <w:top w:val="none" w:sz="0" w:space="0" w:color="auto"/>
                    <w:left w:val="none" w:sz="0" w:space="0" w:color="auto"/>
                    <w:bottom w:val="none" w:sz="0" w:space="0" w:color="auto"/>
                    <w:right w:val="none" w:sz="0" w:space="0" w:color="auto"/>
                  </w:divBdr>
                </w:div>
              </w:divsChild>
            </w:div>
            <w:div w:id="2097819137">
              <w:marLeft w:val="0"/>
              <w:marRight w:val="0"/>
              <w:marTop w:val="0"/>
              <w:marBottom w:val="0"/>
              <w:divBdr>
                <w:top w:val="none" w:sz="0" w:space="0" w:color="auto"/>
                <w:left w:val="none" w:sz="0" w:space="0" w:color="auto"/>
                <w:bottom w:val="none" w:sz="0" w:space="0" w:color="auto"/>
                <w:right w:val="none" w:sz="0" w:space="0" w:color="auto"/>
              </w:divBdr>
            </w:div>
          </w:divsChild>
        </w:div>
        <w:div w:id="2012296848">
          <w:marLeft w:val="0"/>
          <w:marRight w:val="0"/>
          <w:marTop w:val="0"/>
          <w:marBottom w:val="0"/>
          <w:divBdr>
            <w:top w:val="none" w:sz="0" w:space="0" w:color="auto"/>
            <w:left w:val="none" w:sz="0" w:space="0" w:color="auto"/>
            <w:bottom w:val="none" w:sz="0" w:space="0" w:color="auto"/>
            <w:right w:val="none" w:sz="0" w:space="0" w:color="auto"/>
          </w:divBdr>
          <w:divsChild>
            <w:div w:id="1191800775">
              <w:marLeft w:val="0"/>
              <w:marRight w:val="0"/>
              <w:marTop w:val="0"/>
              <w:marBottom w:val="0"/>
              <w:divBdr>
                <w:top w:val="none" w:sz="0" w:space="0" w:color="auto"/>
                <w:left w:val="none" w:sz="0" w:space="0" w:color="auto"/>
                <w:bottom w:val="none" w:sz="0" w:space="0" w:color="auto"/>
                <w:right w:val="none" w:sz="0" w:space="0" w:color="auto"/>
              </w:divBdr>
              <w:divsChild>
                <w:div w:id="160003719">
                  <w:marLeft w:val="0"/>
                  <w:marRight w:val="0"/>
                  <w:marTop w:val="0"/>
                  <w:marBottom w:val="0"/>
                  <w:divBdr>
                    <w:top w:val="none" w:sz="0" w:space="0" w:color="auto"/>
                    <w:left w:val="none" w:sz="0" w:space="0" w:color="auto"/>
                    <w:bottom w:val="none" w:sz="0" w:space="0" w:color="auto"/>
                    <w:right w:val="none" w:sz="0" w:space="0" w:color="auto"/>
                  </w:divBdr>
                </w:div>
              </w:divsChild>
            </w:div>
            <w:div w:id="1132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6658">
      <w:bodyDiv w:val="1"/>
      <w:marLeft w:val="0"/>
      <w:marRight w:val="0"/>
      <w:marTop w:val="0"/>
      <w:marBottom w:val="0"/>
      <w:divBdr>
        <w:top w:val="none" w:sz="0" w:space="0" w:color="auto"/>
        <w:left w:val="none" w:sz="0" w:space="0" w:color="auto"/>
        <w:bottom w:val="none" w:sz="0" w:space="0" w:color="auto"/>
        <w:right w:val="none" w:sz="0" w:space="0" w:color="auto"/>
      </w:divBdr>
      <w:divsChild>
        <w:div w:id="948513780">
          <w:marLeft w:val="0"/>
          <w:marRight w:val="0"/>
          <w:marTop w:val="0"/>
          <w:marBottom w:val="0"/>
          <w:divBdr>
            <w:top w:val="none" w:sz="0" w:space="0" w:color="auto"/>
            <w:left w:val="none" w:sz="0" w:space="0" w:color="auto"/>
            <w:bottom w:val="none" w:sz="0" w:space="0" w:color="auto"/>
            <w:right w:val="none" w:sz="0" w:space="0" w:color="auto"/>
          </w:divBdr>
          <w:divsChild>
            <w:div w:id="1977024664">
              <w:marLeft w:val="0"/>
              <w:marRight w:val="0"/>
              <w:marTop w:val="0"/>
              <w:marBottom w:val="0"/>
              <w:divBdr>
                <w:top w:val="none" w:sz="0" w:space="0" w:color="auto"/>
                <w:left w:val="none" w:sz="0" w:space="0" w:color="auto"/>
                <w:bottom w:val="none" w:sz="0" w:space="0" w:color="auto"/>
                <w:right w:val="none" w:sz="0" w:space="0" w:color="auto"/>
              </w:divBdr>
              <w:divsChild>
                <w:div w:id="1722053163">
                  <w:marLeft w:val="0"/>
                  <w:marRight w:val="0"/>
                  <w:marTop w:val="0"/>
                  <w:marBottom w:val="0"/>
                  <w:divBdr>
                    <w:top w:val="none" w:sz="0" w:space="0" w:color="auto"/>
                    <w:left w:val="none" w:sz="0" w:space="0" w:color="auto"/>
                    <w:bottom w:val="none" w:sz="0" w:space="0" w:color="auto"/>
                    <w:right w:val="none" w:sz="0" w:space="0" w:color="auto"/>
                  </w:divBdr>
                </w:div>
              </w:divsChild>
            </w:div>
            <w:div w:id="1568956894">
              <w:marLeft w:val="0"/>
              <w:marRight w:val="0"/>
              <w:marTop w:val="0"/>
              <w:marBottom w:val="0"/>
              <w:divBdr>
                <w:top w:val="none" w:sz="0" w:space="0" w:color="auto"/>
                <w:left w:val="none" w:sz="0" w:space="0" w:color="auto"/>
                <w:bottom w:val="none" w:sz="0" w:space="0" w:color="auto"/>
                <w:right w:val="none" w:sz="0" w:space="0" w:color="auto"/>
              </w:divBdr>
            </w:div>
          </w:divsChild>
        </w:div>
        <w:div w:id="899831416">
          <w:marLeft w:val="0"/>
          <w:marRight w:val="0"/>
          <w:marTop w:val="0"/>
          <w:marBottom w:val="0"/>
          <w:divBdr>
            <w:top w:val="none" w:sz="0" w:space="0" w:color="auto"/>
            <w:left w:val="none" w:sz="0" w:space="0" w:color="auto"/>
            <w:bottom w:val="none" w:sz="0" w:space="0" w:color="auto"/>
            <w:right w:val="none" w:sz="0" w:space="0" w:color="auto"/>
          </w:divBdr>
          <w:divsChild>
            <w:div w:id="656038170">
              <w:marLeft w:val="0"/>
              <w:marRight w:val="0"/>
              <w:marTop w:val="0"/>
              <w:marBottom w:val="0"/>
              <w:divBdr>
                <w:top w:val="none" w:sz="0" w:space="0" w:color="auto"/>
                <w:left w:val="none" w:sz="0" w:space="0" w:color="auto"/>
                <w:bottom w:val="none" w:sz="0" w:space="0" w:color="auto"/>
                <w:right w:val="none" w:sz="0" w:space="0" w:color="auto"/>
              </w:divBdr>
              <w:divsChild>
                <w:div w:id="985889144">
                  <w:marLeft w:val="0"/>
                  <w:marRight w:val="0"/>
                  <w:marTop w:val="0"/>
                  <w:marBottom w:val="0"/>
                  <w:divBdr>
                    <w:top w:val="none" w:sz="0" w:space="0" w:color="auto"/>
                    <w:left w:val="none" w:sz="0" w:space="0" w:color="auto"/>
                    <w:bottom w:val="none" w:sz="0" w:space="0" w:color="auto"/>
                    <w:right w:val="none" w:sz="0" w:space="0" w:color="auto"/>
                  </w:divBdr>
                </w:div>
              </w:divsChild>
            </w:div>
            <w:div w:id="1862624825">
              <w:marLeft w:val="0"/>
              <w:marRight w:val="0"/>
              <w:marTop w:val="0"/>
              <w:marBottom w:val="0"/>
              <w:divBdr>
                <w:top w:val="none" w:sz="0" w:space="0" w:color="auto"/>
                <w:left w:val="none" w:sz="0" w:space="0" w:color="auto"/>
                <w:bottom w:val="none" w:sz="0" w:space="0" w:color="auto"/>
                <w:right w:val="none" w:sz="0" w:space="0" w:color="auto"/>
              </w:divBdr>
            </w:div>
          </w:divsChild>
        </w:div>
        <w:div w:id="1442142992">
          <w:marLeft w:val="0"/>
          <w:marRight w:val="0"/>
          <w:marTop w:val="0"/>
          <w:marBottom w:val="0"/>
          <w:divBdr>
            <w:top w:val="none" w:sz="0" w:space="0" w:color="auto"/>
            <w:left w:val="none" w:sz="0" w:space="0" w:color="auto"/>
            <w:bottom w:val="none" w:sz="0" w:space="0" w:color="auto"/>
            <w:right w:val="none" w:sz="0" w:space="0" w:color="auto"/>
          </w:divBdr>
          <w:divsChild>
            <w:div w:id="1770007547">
              <w:marLeft w:val="0"/>
              <w:marRight w:val="0"/>
              <w:marTop w:val="0"/>
              <w:marBottom w:val="0"/>
              <w:divBdr>
                <w:top w:val="none" w:sz="0" w:space="0" w:color="auto"/>
                <w:left w:val="none" w:sz="0" w:space="0" w:color="auto"/>
                <w:bottom w:val="none" w:sz="0" w:space="0" w:color="auto"/>
                <w:right w:val="none" w:sz="0" w:space="0" w:color="auto"/>
              </w:divBdr>
              <w:divsChild>
                <w:div w:id="14619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279">
          <w:marLeft w:val="0"/>
          <w:marRight w:val="0"/>
          <w:marTop w:val="0"/>
          <w:marBottom w:val="0"/>
          <w:divBdr>
            <w:top w:val="none" w:sz="0" w:space="0" w:color="auto"/>
            <w:left w:val="none" w:sz="0" w:space="0" w:color="auto"/>
            <w:bottom w:val="none" w:sz="0" w:space="0" w:color="auto"/>
            <w:right w:val="none" w:sz="0" w:space="0" w:color="auto"/>
          </w:divBdr>
          <w:divsChild>
            <w:div w:id="781461338">
              <w:marLeft w:val="0"/>
              <w:marRight w:val="0"/>
              <w:marTop w:val="0"/>
              <w:marBottom w:val="0"/>
              <w:divBdr>
                <w:top w:val="none" w:sz="0" w:space="0" w:color="auto"/>
                <w:left w:val="none" w:sz="0" w:space="0" w:color="auto"/>
                <w:bottom w:val="none" w:sz="0" w:space="0" w:color="auto"/>
                <w:right w:val="none" w:sz="0" w:space="0" w:color="auto"/>
              </w:divBdr>
              <w:divsChild>
                <w:div w:id="81685062">
                  <w:marLeft w:val="0"/>
                  <w:marRight w:val="0"/>
                  <w:marTop w:val="0"/>
                  <w:marBottom w:val="0"/>
                  <w:divBdr>
                    <w:top w:val="none" w:sz="0" w:space="0" w:color="auto"/>
                    <w:left w:val="none" w:sz="0" w:space="0" w:color="auto"/>
                    <w:bottom w:val="none" w:sz="0" w:space="0" w:color="auto"/>
                    <w:right w:val="none" w:sz="0" w:space="0" w:color="auto"/>
                  </w:divBdr>
                </w:div>
              </w:divsChild>
            </w:div>
            <w:div w:id="825829227">
              <w:marLeft w:val="0"/>
              <w:marRight w:val="0"/>
              <w:marTop w:val="0"/>
              <w:marBottom w:val="0"/>
              <w:divBdr>
                <w:top w:val="none" w:sz="0" w:space="0" w:color="auto"/>
                <w:left w:val="none" w:sz="0" w:space="0" w:color="auto"/>
                <w:bottom w:val="none" w:sz="0" w:space="0" w:color="auto"/>
                <w:right w:val="none" w:sz="0" w:space="0" w:color="auto"/>
              </w:divBdr>
            </w:div>
          </w:divsChild>
        </w:div>
        <w:div w:id="799344368">
          <w:marLeft w:val="0"/>
          <w:marRight w:val="0"/>
          <w:marTop w:val="0"/>
          <w:marBottom w:val="0"/>
          <w:divBdr>
            <w:top w:val="none" w:sz="0" w:space="0" w:color="auto"/>
            <w:left w:val="none" w:sz="0" w:space="0" w:color="auto"/>
            <w:bottom w:val="none" w:sz="0" w:space="0" w:color="auto"/>
            <w:right w:val="none" w:sz="0" w:space="0" w:color="auto"/>
          </w:divBdr>
          <w:divsChild>
            <w:div w:id="1457408896">
              <w:marLeft w:val="0"/>
              <w:marRight w:val="0"/>
              <w:marTop w:val="0"/>
              <w:marBottom w:val="0"/>
              <w:divBdr>
                <w:top w:val="none" w:sz="0" w:space="0" w:color="auto"/>
                <w:left w:val="none" w:sz="0" w:space="0" w:color="auto"/>
                <w:bottom w:val="none" w:sz="0" w:space="0" w:color="auto"/>
                <w:right w:val="none" w:sz="0" w:space="0" w:color="auto"/>
              </w:divBdr>
              <w:divsChild>
                <w:div w:id="2000885043">
                  <w:marLeft w:val="0"/>
                  <w:marRight w:val="0"/>
                  <w:marTop w:val="0"/>
                  <w:marBottom w:val="0"/>
                  <w:divBdr>
                    <w:top w:val="none" w:sz="0" w:space="0" w:color="auto"/>
                    <w:left w:val="none" w:sz="0" w:space="0" w:color="auto"/>
                    <w:bottom w:val="none" w:sz="0" w:space="0" w:color="auto"/>
                    <w:right w:val="none" w:sz="0" w:space="0" w:color="auto"/>
                  </w:divBdr>
                </w:div>
              </w:divsChild>
            </w:div>
            <w:div w:id="385833708">
              <w:marLeft w:val="0"/>
              <w:marRight w:val="0"/>
              <w:marTop w:val="0"/>
              <w:marBottom w:val="0"/>
              <w:divBdr>
                <w:top w:val="none" w:sz="0" w:space="0" w:color="auto"/>
                <w:left w:val="none" w:sz="0" w:space="0" w:color="auto"/>
                <w:bottom w:val="none" w:sz="0" w:space="0" w:color="auto"/>
                <w:right w:val="none" w:sz="0" w:space="0" w:color="auto"/>
              </w:divBdr>
            </w:div>
          </w:divsChild>
        </w:div>
        <w:div w:id="350685493">
          <w:marLeft w:val="0"/>
          <w:marRight w:val="0"/>
          <w:marTop w:val="0"/>
          <w:marBottom w:val="0"/>
          <w:divBdr>
            <w:top w:val="none" w:sz="0" w:space="0" w:color="auto"/>
            <w:left w:val="none" w:sz="0" w:space="0" w:color="auto"/>
            <w:bottom w:val="none" w:sz="0" w:space="0" w:color="auto"/>
            <w:right w:val="none" w:sz="0" w:space="0" w:color="auto"/>
          </w:divBdr>
          <w:divsChild>
            <w:div w:id="503783208">
              <w:marLeft w:val="0"/>
              <w:marRight w:val="0"/>
              <w:marTop w:val="0"/>
              <w:marBottom w:val="0"/>
              <w:divBdr>
                <w:top w:val="none" w:sz="0" w:space="0" w:color="auto"/>
                <w:left w:val="none" w:sz="0" w:space="0" w:color="auto"/>
                <w:bottom w:val="none" w:sz="0" w:space="0" w:color="auto"/>
                <w:right w:val="none" w:sz="0" w:space="0" w:color="auto"/>
              </w:divBdr>
              <w:divsChild>
                <w:div w:id="808983168">
                  <w:marLeft w:val="0"/>
                  <w:marRight w:val="0"/>
                  <w:marTop w:val="0"/>
                  <w:marBottom w:val="0"/>
                  <w:divBdr>
                    <w:top w:val="none" w:sz="0" w:space="0" w:color="auto"/>
                    <w:left w:val="none" w:sz="0" w:space="0" w:color="auto"/>
                    <w:bottom w:val="none" w:sz="0" w:space="0" w:color="auto"/>
                    <w:right w:val="none" w:sz="0" w:space="0" w:color="auto"/>
                  </w:divBdr>
                </w:div>
              </w:divsChild>
            </w:div>
            <w:div w:id="1485855464">
              <w:marLeft w:val="0"/>
              <w:marRight w:val="0"/>
              <w:marTop w:val="0"/>
              <w:marBottom w:val="0"/>
              <w:divBdr>
                <w:top w:val="none" w:sz="0" w:space="0" w:color="auto"/>
                <w:left w:val="none" w:sz="0" w:space="0" w:color="auto"/>
                <w:bottom w:val="none" w:sz="0" w:space="0" w:color="auto"/>
                <w:right w:val="none" w:sz="0" w:space="0" w:color="auto"/>
              </w:divBdr>
            </w:div>
          </w:divsChild>
        </w:div>
        <w:div w:id="1691950031">
          <w:marLeft w:val="0"/>
          <w:marRight w:val="0"/>
          <w:marTop w:val="0"/>
          <w:marBottom w:val="0"/>
          <w:divBdr>
            <w:top w:val="none" w:sz="0" w:space="0" w:color="auto"/>
            <w:left w:val="none" w:sz="0" w:space="0" w:color="auto"/>
            <w:bottom w:val="none" w:sz="0" w:space="0" w:color="auto"/>
            <w:right w:val="none" w:sz="0" w:space="0" w:color="auto"/>
          </w:divBdr>
          <w:divsChild>
            <w:div w:id="682047666">
              <w:marLeft w:val="0"/>
              <w:marRight w:val="0"/>
              <w:marTop w:val="0"/>
              <w:marBottom w:val="0"/>
              <w:divBdr>
                <w:top w:val="none" w:sz="0" w:space="0" w:color="auto"/>
                <w:left w:val="none" w:sz="0" w:space="0" w:color="auto"/>
                <w:bottom w:val="none" w:sz="0" w:space="0" w:color="auto"/>
                <w:right w:val="none" w:sz="0" w:space="0" w:color="auto"/>
              </w:divBdr>
              <w:divsChild>
                <w:div w:id="1365671619">
                  <w:marLeft w:val="0"/>
                  <w:marRight w:val="0"/>
                  <w:marTop w:val="0"/>
                  <w:marBottom w:val="0"/>
                  <w:divBdr>
                    <w:top w:val="none" w:sz="0" w:space="0" w:color="auto"/>
                    <w:left w:val="none" w:sz="0" w:space="0" w:color="auto"/>
                    <w:bottom w:val="none" w:sz="0" w:space="0" w:color="auto"/>
                    <w:right w:val="none" w:sz="0" w:space="0" w:color="auto"/>
                  </w:divBdr>
                </w:div>
              </w:divsChild>
            </w:div>
            <w:div w:id="791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7024">
      <w:bodyDiv w:val="1"/>
      <w:marLeft w:val="0"/>
      <w:marRight w:val="0"/>
      <w:marTop w:val="0"/>
      <w:marBottom w:val="0"/>
      <w:divBdr>
        <w:top w:val="none" w:sz="0" w:space="0" w:color="auto"/>
        <w:left w:val="none" w:sz="0" w:space="0" w:color="auto"/>
        <w:bottom w:val="none" w:sz="0" w:space="0" w:color="auto"/>
        <w:right w:val="none" w:sz="0" w:space="0" w:color="auto"/>
      </w:divBdr>
      <w:divsChild>
        <w:div w:id="1512137336">
          <w:marLeft w:val="0"/>
          <w:marRight w:val="0"/>
          <w:marTop w:val="0"/>
          <w:marBottom w:val="0"/>
          <w:divBdr>
            <w:top w:val="none" w:sz="0" w:space="0" w:color="auto"/>
            <w:left w:val="none" w:sz="0" w:space="0" w:color="auto"/>
            <w:bottom w:val="none" w:sz="0" w:space="0" w:color="auto"/>
            <w:right w:val="none" w:sz="0" w:space="0" w:color="auto"/>
          </w:divBdr>
          <w:divsChild>
            <w:div w:id="2042900340">
              <w:marLeft w:val="0"/>
              <w:marRight w:val="0"/>
              <w:marTop w:val="0"/>
              <w:marBottom w:val="0"/>
              <w:divBdr>
                <w:top w:val="none" w:sz="0" w:space="0" w:color="auto"/>
                <w:left w:val="none" w:sz="0" w:space="0" w:color="auto"/>
                <w:bottom w:val="none" w:sz="0" w:space="0" w:color="auto"/>
                <w:right w:val="none" w:sz="0" w:space="0" w:color="auto"/>
              </w:divBdr>
              <w:divsChild>
                <w:div w:id="1335910693">
                  <w:marLeft w:val="0"/>
                  <w:marRight w:val="0"/>
                  <w:marTop w:val="0"/>
                  <w:marBottom w:val="0"/>
                  <w:divBdr>
                    <w:top w:val="none" w:sz="0" w:space="0" w:color="auto"/>
                    <w:left w:val="none" w:sz="0" w:space="0" w:color="auto"/>
                    <w:bottom w:val="none" w:sz="0" w:space="0" w:color="auto"/>
                    <w:right w:val="none" w:sz="0" w:space="0" w:color="auto"/>
                  </w:divBdr>
                </w:div>
              </w:divsChild>
            </w:div>
            <w:div w:id="174614167">
              <w:marLeft w:val="0"/>
              <w:marRight w:val="0"/>
              <w:marTop w:val="0"/>
              <w:marBottom w:val="0"/>
              <w:divBdr>
                <w:top w:val="none" w:sz="0" w:space="0" w:color="auto"/>
                <w:left w:val="none" w:sz="0" w:space="0" w:color="auto"/>
                <w:bottom w:val="none" w:sz="0" w:space="0" w:color="auto"/>
                <w:right w:val="none" w:sz="0" w:space="0" w:color="auto"/>
              </w:divBdr>
            </w:div>
          </w:divsChild>
        </w:div>
        <w:div w:id="1060861027">
          <w:marLeft w:val="0"/>
          <w:marRight w:val="0"/>
          <w:marTop w:val="0"/>
          <w:marBottom w:val="0"/>
          <w:divBdr>
            <w:top w:val="none" w:sz="0" w:space="0" w:color="auto"/>
            <w:left w:val="none" w:sz="0" w:space="0" w:color="auto"/>
            <w:bottom w:val="none" w:sz="0" w:space="0" w:color="auto"/>
            <w:right w:val="none" w:sz="0" w:space="0" w:color="auto"/>
          </w:divBdr>
          <w:divsChild>
            <w:div w:id="180821977">
              <w:marLeft w:val="0"/>
              <w:marRight w:val="0"/>
              <w:marTop w:val="0"/>
              <w:marBottom w:val="0"/>
              <w:divBdr>
                <w:top w:val="none" w:sz="0" w:space="0" w:color="auto"/>
                <w:left w:val="none" w:sz="0" w:space="0" w:color="auto"/>
                <w:bottom w:val="none" w:sz="0" w:space="0" w:color="auto"/>
                <w:right w:val="none" w:sz="0" w:space="0" w:color="auto"/>
              </w:divBdr>
              <w:divsChild>
                <w:div w:id="951404159">
                  <w:marLeft w:val="0"/>
                  <w:marRight w:val="0"/>
                  <w:marTop w:val="0"/>
                  <w:marBottom w:val="0"/>
                  <w:divBdr>
                    <w:top w:val="none" w:sz="0" w:space="0" w:color="auto"/>
                    <w:left w:val="none" w:sz="0" w:space="0" w:color="auto"/>
                    <w:bottom w:val="none" w:sz="0" w:space="0" w:color="auto"/>
                    <w:right w:val="none" w:sz="0" w:space="0" w:color="auto"/>
                  </w:divBdr>
                </w:div>
              </w:divsChild>
            </w:div>
            <w:div w:id="1645163905">
              <w:marLeft w:val="0"/>
              <w:marRight w:val="0"/>
              <w:marTop w:val="0"/>
              <w:marBottom w:val="0"/>
              <w:divBdr>
                <w:top w:val="none" w:sz="0" w:space="0" w:color="auto"/>
                <w:left w:val="none" w:sz="0" w:space="0" w:color="auto"/>
                <w:bottom w:val="none" w:sz="0" w:space="0" w:color="auto"/>
                <w:right w:val="none" w:sz="0" w:space="0" w:color="auto"/>
              </w:divBdr>
            </w:div>
          </w:divsChild>
        </w:div>
        <w:div w:id="1269387451">
          <w:marLeft w:val="0"/>
          <w:marRight w:val="0"/>
          <w:marTop w:val="0"/>
          <w:marBottom w:val="0"/>
          <w:divBdr>
            <w:top w:val="none" w:sz="0" w:space="0" w:color="auto"/>
            <w:left w:val="none" w:sz="0" w:space="0" w:color="auto"/>
            <w:bottom w:val="none" w:sz="0" w:space="0" w:color="auto"/>
            <w:right w:val="none" w:sz="0" w:space="0" w:color="auto"/>
          </w:divBdr>
          <w:divsChild>
            <w:div w:id="770007189">
              <w:marLeft w:val="0"/>
              <w:marRight w:val="0"/>
              <w:marTop w:val="0"/>
              <w:marBottom w:val="0"/>
              <w:divBdr>
                <w:top w:val="none" w:sz="0" w:space="0" w:color="auto"/>
                <w:left w:val="none" w:sz="0" w:space="0" w:color="auto"/>
                <w:bottom w:val="none" w:sz="0" w:space="0" w:color="auto"/>
                <w:right w:val="none" w:sz="0" w:space="0" w:color="auto"/>
              </w:divBdr>
              <w:divsChild>
                <w:div w:id="802847994">
                  <w:marLeft w:val="0"/>
                  <w:marRight w:val="0"/>
                  <w:marTop w:val="0"/>
                  <w:marBottom w:val="0"/>
                  <w:divBdr>
                    <w:top w:val="none" w:sz="0" w:space="0" w:color="auto"/>
                    <w:left w:val="none" w:sz="0" w:space="0" w:color="auto"/>
                    <w:bottom w:val="none" w:sz="0" w:space="0" w:color="auto"/>
                    <w:right w:val="none" w:sz="0" w:space="0" w:color="auto"/>
                  </w:divBdr>
                </w:div>
              </w:divsChild>
            </w:div>
            <w:div w:id="1634409579">
              <w:marLeft w:val="0"/>
              <w:marRight w:val="0"/>
              <w:marTop w:val="0"/>
              <w:marBottom w:val="0"/>
              <w:divBdr>
                <w:top w:val="none" w:sz="0" w:space="0" w:color="auto"/>
                <w:left w:val="none" w:sz="0" w:space="0" w:color="auto"/>
                <w:bottom w:val="none" w:sz="0" w:space="0" w:color="auto"/>
                <w:right w:val="none" w:sz="0" w:space="0" w:color="auto"/>
              </w:divBdr>
            </w:div>
          </w:divsChild>
        </w:div>
        <w:div w:id="379400574">
          <w:marLeft w:val="0"/>
          <w:marRight w:val="0"/>
          <w:marTop w:val="0"/>
          <w:marBottom w:val="0"/>
          <w:divBdr>
            <w:top w:val="none" w:sz="0" w:space="0" w:color="auto"/>
            <w:left w:val="none" w:sz="0" w:space="0" w:color="auto"/>
            <w:bottom w:val="none" w:sz="0" w:space="0" w:color="auto"/>
            <w:right w:val="none" w:sz="0" w:space="0" w:color="auto"/>
          </w:divBdr>
          <w:divsChild>
            <w:div w:id="1600796420">
              <w:marLeft w:val="0"/>
              <w:marRight w:val="0"/>
              <w:marTop w:val="0"/>
              <w:marBottom w:val="0"/>
              <w:divBdr>
                <w:top w:val="none" w:sz="0" w:space="0" w:color="auto"/>
                <w:left w:val="none" w:sz="0" w:space="0" w:color="auto"/>
                <w:bottom w:val="none" w:sz="0" w:space="0" w:color="auto"/>
                <w:right w:val="none" w:sz="0" w:space="0" w:color="auto"/>
              </w:divBdr>
              <w:divsChild>
                <w:div w:id="1118572874">
                  <w:marLeft w:val="0"/>
                  <w:marRight w:val="0"/>
                  <w:marTop w:val="0"/>
                  <w:marBottom w:val="0"/>
                  <w:divBdr>
                    <w:top w:val="none" w:sz="0" w:space="0" w:color="auto"/>
                    <w:left w:val="none" w:sz="0" w:space="0" w:color="auto"/>
                    <w:bottom w:val="none" w:sz="0" w:space="0" w:color="auto"/>
                    <w:right w:val="none" w:sz="0" w:space="0" w:color="auto"/>
                  </w:divBdr>
                </w:div>
              </w:divsChild>
            </w:div>
            <w:div w:id="629867874">
              <w:marLeft w:val="0"/>
              <w:marRight w:val="0"/>
              <w:marTop w:val="0"/>
              <w:marBottom w:val="0"/>
              <w:divBdr>
                <w:top w:val="none" w:sz="0" w:space="0" w:color="auto"/>
                <w:left w:val="none" w:sz="0" w:space="0" w:color="auto"/>
                <w:bottom w:val="none" w:sz="0" w:space="0" w:color="auto"/>
                <w:right w:val="none" w:sz="0" w:space="0" w:color="auto"/>
              </w:divBdr>
            </w:div>
          </w:divsChild>
        </w:div>
        <w:div w:id="955796074">
          <w:marLeft w:val="0"/>
          <w:marRight w:val="0"/>
          <w:marTop w:val="0"/>
          <w:marBottom w:val="0"/>
          <w:divBdr>
            <w:top w:val="none" w:sz="0" w:space="0" w:color="auto"/>
            <w:left w:val="none" w:sz="0" w:space="0" w:color="auto"/>
            <w:bottom w:val="none" w:sz="0" w:space="0" w:color="auto"/>
            <w:right w:val="none" w:sz="0" w:space="0" w:color="auto"/>
          </w:divBdr>
          <w:divsChild>
            <w:div w:id="1367409108">
              <w:marLeft w:val="0"/>
              <w:marRight w:val="0"/>
              <w:marTop w:val="0"/>
              <w:marBottom w:val="0"/>
              <w:divBdr>
                <w:top w:val="none" w:sz="0" w:space="0" w:color="auto"/>
                <w:left w:val="none" w:sz="0" w:space="0" w:color="auto"/>
                <w:bottom w:val="none" w:sz="0" w:space="0" w:color="auto"/>
                <w:right w:val="none" w:sz="0" w:space="0" w:color="auto"/>
              </w:divBdr>
              <w:divsChild>
                <w:div w:id="1070418638">
                  <w:marLeft w:val="0"/>
                  <w:marRight w:val="0"/>
                  <w:marTop w:val="0"/>
                  <w:marBottom w:val="0"/>
                  <w:divBdr>
                    <w:top w:val="none" w:sz="0" w:space="0" w:color="auto"/>
                    <w:left w:val="none" w:sz="0" w:space="0" w:color="auto"/>
                    <w:bottom w:val="none" w:sz="0" w:space="0" w:color="auto"/>
                    <w:right w:val="none" w:sz="0" w:space="0" w:color="auto"/>
                  </w:divBdr>
                </w:div>
              </w:divsChild>
            </w:div>
            <w:div w:id="717317919">
              <w:marLeft w:val="0"/>
              <w:marRight w:val="0"/>
              <w:marTop w:val="0"/>
              <w:marBottom w:val="0"/>
              <w:divBdr>
                <w:top w:val="none" w:sz="0" w:space="0" w:color="auto"/>
                <w:left w:val="none" w:sz="0" w:space="0" w:color="auto"/>
                <w:bottom w:val="none" w:sz="0" w:space="0" w:color="auto"/>
                <w:right w:val="none" w:sz="0" w:space="0" w:color="auto"/>
              </w:divBdr>
            </w:div>
          </w:divsChild>
        </w:div>
        <w:div w:id="224535263">
          <w:marLeft w:val="0"/>
          <w:marRight w:val="0"/>
          <w:marTop w:val="0"/>
          <w:marBottom w:val="0"/>
          <w:divBdr>
            <w:top w:val="none" w:sz="0" w:space="0" w:color="auto"/>
            <w:left w:val="none" w:sz="0" w:space="0" w:color="auto"/>
            <w:bottom w:val="none" w:sz="0" w:space="0" w:color="auto"/>
            <w:right w:val="none" w:sz="0" w:space="0" w:color="auto"/>
          </w:divBdr>
          <w:divsChild>
            <w:div w:id="1025130589">
              <w:marLeft w:val="0"/>
              <w:marRight w:val="0"/>
              <w:marTop w:val="0"/>
              <w:marBottom w:val="0"/>
              <w:divBdr>
                <w:top w:val="none" w:sz="0" w:space="0" w:color="auto"/>
                <w:left w:val="none" w:sz="0" w:space="0" w:color="auto"/>
                <w:bottom w:val="none" w:sz="0" w:space="0" w:color="auto"/>
                <w:right w:val="none" w:sz="0" w:space="0" w:color="auto"/>
              </w:divBdr>
              <w:divsChild>
                <w:div w:id="1922644097">
                  <w:marLeft w:val="0"/>
                  <w:marRight w:val="0"/>
                  <w:marTop w:val="0"/>
                  <w:marBottom w:val="0"/>
                  <w:divBdr>
                    <w:top w:val="none" w:sz="0" w:space="0" w:color="auto"/>
                    <w:left w:val="none" w:sz="0" w:space="0" w:color="auto"/>
                    <w:bottom w:val="none" w:sz="0" w:space="0" w:color="auto"/>
                    <w:right w:val="none" w:sz="0" w:space="0" w:color="auto"/>
                  </w:divBdr>
                </w:div>
              </w:divsChild>
            </w:div>
            <w:div w:id="10232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9333">
      <w:bodyDiv w:val="1"/>
      <w:marLeft w:val="0"/>
      <w:marRight w:val="0"/>
      <w:marTop w:val="0"/>
      <w:marBottom w:val="0"/>
      <w:divBdr>
        <w:top w:val="none" w:sz="0" w:space="0" w:color="auto"/>
        <w:left w:val="none" w:sz="0" w:space="0" w:color="auto"/>
        <w:bottom w:val="none" w:sz="0" w:space="0" w:color="auto"/>
        <w:right w:val="none" w:sz="0" w:space="0" w:color="auto"/>
      </w:divBdr>
    </w:div>
    <w:div w:id="155545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3921">
          <w:marLeft w:val="0"/>
          <w:marRight w:val="0"/>
          <w:marTop w:val="0"/>
          <w:marBottom w:val="0"/>
          <w:divBdr>
            <w:top w:val="none" w:sz="0" w:space="0" w:color="auto"/>
            <w:left w:val="none" w:sz="0" w:space="0" w:color="auto"/>
            <w:bottom w:val="none" w:sz="0" w:space="0" w:color="auto"/>
            <w:right w:val="none" w:sz="0" w:space="0" w:color="auto"/>
          </w:divBdr>
          <w:divsChild>
            <w:div w:id="1223827637">
              <w:marLeft w:val="0"/>
              <w:marRight w:val="0"/>
              <w:marTop w:val="0"/>
              <w:marBottom w:val="0"/>
              <w:divBdr>
                <w:top w:val="none" w:sz="0" w:space="0" w:color="auto"/>
                <w:left w:val="none" w:sz="0" w:space="0" w:color="auto"/>
                <w:bottom w:val="none" w:sz="0" w:space="0" w:color="auto"/>
                <w:right w:val="none" w:sz="0" w:space="0" w:color="auto"/>
              </w:divBdr>
              <w:divsChild>
                <w:div w:id="13776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5578">
          <w:marLeft w:val="0"/>
          <w:marRight w:val="0"/>
          <w:marTop w:val="0"/>
          <w:marBottom w:val="0"/>
          <w:divBdr>
            <w:top w:val="none" w:sz="0" w:space="0" w:color="auto"/>
            <w:left w:val="none" w:sz="0" w:space="0" w:color="auto"/>
            <w:bottom w:val="none" w:sz="0" w:space="0" w:color="auto"/>
            <w:right w:val="none" w:sz="0" w:space="0" w:color="auto"/>
          </w:divBdr>
          <w:divsChild>
            <w:div w:id="49228753">
              <w:marLeft w:val="0"/>
              <w:marRight w:val="0"/>
              <w:marTop w:val="0"/>
              <w:marBottom w:val="0"/>
              <w:divBdr>
                <w:top w:val="none" w:sz="0" w:space="0" w:color="auto"/>
                <w:left w:val="none" w:sz="0" w:space="0" w:color="auto"/>
                <w:bottom w:val="none" w:sz="0" w:space="0" w:color="auto"/>
                <w:right w:val="none" w:sz="0" w:space="0" w:color="auto"/>
              </w:divBdr>
              <w:divsChild>
                <w:div w:id="12167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113">
          <w:marLeft w:val="0"/>
          <w:marRight w:val="0"/>
          <w:marTop w:val="0"/>
          <w:marBottom w:val="0"/>
          <w:divBdr>
            <w:top w:val="none" w:sz="0" w:space="0" w:color="auto"/>
            <w:left w:val="none" w:sz="0" w:space="0" w:color="auto"/>
            <w:bottom w:val="none" w:sz="0" w:space="0" w:color="auto"/>
            <w:right w:val="none" w:sz="0" w:space="0" w:color="auto"/>
          </w:divBdr>
          <w:divsChild>
            <w:div w:id="497187137">
              <w:marLeft w:val="0"/>
              <w:marRight w:val="0"/>
              <w:marTop w:val="0"/>
              <w:marBottom w:val="0"/>
              <w:divBdr>
                <w:top w:val="none" w:sz="0" w:space="0" w:color="auto"/>
                <w:left w:val="none" w:sz="0" w:space="0" w:color="auto"/>
                <w:bottom w:val="none" w:sz="0" w:space="0" w:color="auto"/>
                <w:right w:val="none" w:sz="0" w:space="0" w:color="auto"/>
              </w:divBdr>
              <w:divsChild>
                <w:div w:id="699744244">
                  <w:marLeft w:val="0"/>
                  <w:marRight w:val="0"/>
                  <w:marTop w:val="0"/>
                  <w:marBottom w:val="0"/>
                  <w:divBdr>
                    <w:top w:val="none" w:sz="0" w:space="0" w:color="auto"/>
                    <w:left w:val="none" w:sz="0" w:space="0" w:color="auto"/>
                    <w:bottom w:val="none" w:sz="0" w:space="0" w:color="auto"/>
                    <w:right w:val="none" w:sz="0" w:space="0" w:color="auto"/>
                  </w:divBdr>
                </w:div>
              </w:divsChild>
            </w:div>
            <w:div w:id="1647278582">
              <w:marLeft w:val="0"/>
              <w:marRight w:val="0"/>
              <w:marTop w:val="0"/>
              <w:marBottom w:val="0"/>
              <w:divBdr>
                <w:top w:val="none" w:sz="0" w:space="0" w:color="auto"/>
                <w:left w:val="none" w:sz="0" w:space="0" w:color="auto"/>
                <w:bottom w:val="none" w:sz="0" w:space="0" w:color="auto"/>
                <w:right w:val="none" w:sz="0" w:space="0" w:color="auto"/>
              </w:divBdr>
            </w:div>
          </w:divsChild>
        </w:div>
        <w:div w:id="1098599358">
          <w:marLeft w:val="0"/>
          <w:marRight w:val="0"/>
          <w:marTop w:val="0"/>
          <w:marBottom w:val="0"/>
          <w:divBdr>
            <w:top w:val="none" w:sz="0" w:space="0" w:color="auto"/>
            <w:left w:val="none" w:sz="0" w:space="0" w:color="auto"/>
            <w:bottom w:val="none" w:sz="0" w:space="0" w:color="auto"/>
            <w:right w:val="none" w:sz="0" w:space="0" w:color="auto"/>
          </w:divBdr>
          <w:divsChild>
            <w:div w:id="1135223642">
              <w:marLeft w:val="0"/>
              <w:marRight w:val="0"/>
              <w:marTop w:val="0"/>
              <w:marBottom w:val="0"/>
              <w:divBdr>
                <w:top w:val="none" w:sz="0" w:space="0" w:color="auto"/>
                <w:left w:val="none" w:sz="0" w:space="0" w:color="auto"/>
                <w:bottom w:val="none" w:sz="0" w:space="0" w:color="auto"/>
                <w:right w:val="none" w:sz="0" w:space="0" w:color="auto"/>
              </w:divBdr>
              <w:divsChild>
                <w:div w:id="1118571255">
                  <w:marLeft w:val="0"/>
                  <w:marRight w:val="0"/>
                  <w:marTop w:val="0"/>
                  <w:marBottom w:val="0"/>
                  <w:divBdr>
                    <w:top w:val="none" w:sz="0" w:space="0" w:color="auto"/>
                    <w:left w:val="none" w:sz="0" w:space="0" w:color="auto"/>
                    <w:bottom w:val="none" w:sz="0" w:space="0" w:color="auto"/>
                    <w:right w:val="none" w:sz="0" w:space="0" w:color="auto"/>
                  </w:divBdr>
                </w:div>
              </w:divsChild>
            </w:div>
            <w:div w:id="1291714922">
              <w:marLeft w:val="0"/>
              <w:marRight w:val="0"/>
              <w:marTop w:val="0"/>
              <w:marBottom w:val="0"/>
              <w:divBdr>
                <w:top w:val="none" w:sz="0" w:space="0" w:color="auto"/>
                <w:left w:val="none" w:sz="0" w:space="0" w:color="auto"/>
                <w:bottom w:val="none" w:sz="0" w:space="0" w:color="auto"/>
                <w:right w:val="none" w:sz="0" w:space="0" w:color="auto"/>
              </w:divBdr>
            </w:div>
          </w:divsChild>
        </w:div>
        <w:div w:id="1967614217">
          <w:marLeft w:val="0"/>
          <w:marRight w:val="0"/>
          <w:marTop w:val="0"/>
          <w:marBottom w:val="0"/>
          <w:divBdr>
            <w:top w:val="none" w:sz="0" w:space="0" w:color="auto"/>
            <w:left w:val="none" w:sz="0" w:space="0" w:color="auto"/>
            <w:bottom w:val="none" w:sz="0" w:space="0" w:color="auto"/>
            <w:right w:val="none" w:sz="0" w:space="0" w:color="auto"/>
          </w:divBdr>
          <w:divsChild>
            <w:div w:id="1744831791">
              <w:marLeft w:val="0"/>
              <w:marRight w:val="0"/>
              <w:marTop w:val="0"/>
              <w:marBottom w:val="0"/>
              <w:divBdr>
                <w:top w:val="none" w:sz="0" w:space="0" w:color="auto"/>
                <w:left w:val="none" w:sz="0" w:space="0" w:color="auto"/>
                <w:bottom w:val="none" w:sz="0" w:space="0" w:color="auto"/>
                <w:right w:val="none" w:sz="0" w:space="0" w:color="auto"/>
              </w:divBdr>
              <w:divsChild>
                <w:div w:id="13697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2945">
          <w:marLeft w:val="0"/>
          <w:marRight w:val="0"/>
          <w:marTop w:val="0"/>
          <w:marBottom w:val="0"/>
          <w:divBdr>
            <w:top w:val="none" w:sz="0" w:space="0" w:color="auto"/>
            <w:left w:val="none" w:sz="0" w:space="0" w:color="auto"/>
            <w:bottom w:val="none" w:sz="0" w:space="0" w:color="auto"/>
            <w:right w:val="none" w:sz="0" w:space="0" w:color="auto"/>
          </w:divBdr>
          <w:divsChild>
            <w:div w:id="1175223379">
              <w:marLeft w:val="0"/>
              <w:marRight w:val="0"/>
              <w:marTop w:val="0"/>
              <w:marBottom w:val="0"/>
              <w:divBdr>
                <w:top w:val="none" w:sz="0" w:space="0" w:color="auto"/>
                <w:left w:val="none" w:sz="0" w:space="0" w:color="auto"/>
                <w:bottom w:val="none" w:sz="0" w:space="0" w:color="auto"/>
                <w:right w:val="none" w:sz="0" w:space="0" w:color="auto"/>
              </w:divBdr>
              <w:divsChild>
                <w:div w:id="685642878">
                  <w:marLeft w:val="0"/>
                  <w:marRight w:val="0"/>
                  <w:marTop w:val="0"/>
                  <w:marBottom w:val="0"/>
                  <w:divBdr>
                    <w:top w:val="none" w:sz="0" w:space="0" w:color="auto"/>
                    <w:left w:val="none" w:sz="0" w:space="0" w:color="auto"/>
                    <w:bottom w:val="none" w:sz="0" w:space="0" w:color="auto"/>
                    <w:right w:val="none" w:sz="0" w:space="0" w:color="auto"/>
                  </w:divBdr>
                </w:div>
              </w:divsChild>
            </w:div>
            <w:div w:id="1004670323">
              <w:marLeft w:val="0"/>
              <w:marRight w:val="0"/>
              <w:marTop w:val="0"/>
              <w:marBottom w:val="0"/>
              <w:divBdr>
                <w:top w:val="none" w:sz="0" w:space="0" w:color="auto"/>
                <w:left w:val="none" w:sz="0" w:space="0" w:color="auto"/>
                <w:bottom w:val="none" w:sz="0" w:space="0" w:color="auto"/>
                <w:right w:val="none" w:sz="0" w:space="0" w:color="auto"/>
              </w:divBdr>
            </w:div>
          </w:divsChild>
        </w:div>
        <w:div w:id="391737634">
          <w:marLeft w:val="0"/>
          <w:marRight w:val="0"/>
          <w:marTop w:val="0"/>
          <w:marBottom w:val="0"/>
          <w:divBdr>
            <w:top w:val="none" w:sz="0" w:space="0" w:color="auto"/>
            <w:left w:val="none" w:sz="0" w:space="0" w:color="auto"/>
            <w:bottom w:val="none" w:sz="0" w:space="0" w:color="auto"/>
            <w:right w:val="none" w:sz="0" w:space="0" w:color="auto"/>
          </w:divBdr>
          <w:divsChild>
            <w:div w:id="283732353">
              <w:marLeft w:val="0"/>
              <w:marRight w:val="0"/>
              <w:marTop w:val="0"/>
              <w:marBottom w:val="0"/>
              <w:divBdr>
                <w:top w:val="none" w:sz="0" w:space="0" w:color="auto"/>
                <w:left w:val="none" w:sz="0" w:space="0" w:color="auto"/>
                <w:bottom w:val="none" w:sz="0" w:space="0" w:color="auto"/>
                <w:right w:val="none" w:sz="0" w:space="0" w:color="auto"/>
              </w:divBdr>
              <w:divsChild>
                <w:div w:id="700908558">
                  <w:marLeft w:val="0"/>
                  <w:marRight w:val="0"/>
                  <w:marTop w:val="0"/>
                  <w:marBottom w:val="0"/>
                  <w:divBdr>
                    <w:top w:val="none" w:sz="0" w:space="0" w:color="auto"/>
                    <w:left w:val="none" w:sz="0" w:space="0" w:color="auto"/>
                    <w:bottom w:val="none" w:sz="0" w:space="0" w:color="auto"/>
                    <w:right w:val="none" w:sz="0" w:space="0" w:color="auto"/>
                  </w:divBdr>
                </w:div>
              </w:divsChild>
            </w:div>
            <w:div w:id="666057336">
              <w:marLeft w:val="0"/>
              <w:marRight w:val="0"/>
              <w:marTop w:val="0"/>
              <w:marBottom w:val="0"/>
              <w:divBdr>
                <w:top w:val="none" w:sz="0" w:space="0" w:color="auto"/>
                <w:left w:val="none" w:sz="0" w:space="0" w:color="auto"/>
                <w:bottom w:val="none" w:sz="0" w:space="0" w:color="auto"/>
                <w:right w:val="none" w:sz="0" w:space="0" w:color="auto"/>
              </w:divBdr>
            </w:div>
          </w:divsChild>
        </w:div>
        <w:div w:id="1485005112">
          <w:marLeft w:val="0"/>
          <w:marRight w:val="0"/>
          <w:marTop w:val="0"/>
          <w:marBottom w:val="0"/>
          <w:divBdr>
            <w:top w:val="none" w:sz="0" w:space="0" w:color="auto"/>
            <w:left w:val="none" w:sz="0" w:space="0" w:color="auto"/>
            <w:bottom w:val="none" w:sz="0" w:space="0" w:color="auto"/>
            <w:right w:val="none" w:sz="0" w:space="0" w:color="auto"/>
          </w:divBdr>
          <w:divsChild>
            <w:div w:id="1255936320">
              <w:marLeft w:val="0"/>
              <w:marRight w:val="0"/>
              <w:marTop w:val="0"/>
              <w:marBottom w:val="0"/>
              <w:divBdr>
                <w:top w:val="none" w:sz="0" w:space="0" w:color="auto"/>
                <w:left w:val="none" w:sz="0" w:space="0" w:color="auto"/>
                <w:bottom w:val="none" w:sz="0" w:space="0" w:color="auto"/>
                <w:right w:val="none" w:sz="0" w:space="0" w:color="auto"/>
              </w:divBdr>
              <w:divsChild>
                <w:div w:id="1187718692">
                  <w:marLeft w:val="0"/>
                  <w:marRight w:val="0"/>
                  <w:marTop w:val="0"/>
                  <w:marBottom w:val="0"/>
                  <w:divBdr>
                    <w:top w:val="none" w:sz="0" w:space="0" w:color="auto"/>
                    <w:left w:val="none" w:sz="0" w:space="0" w:color="auto"/>
                    <w:bottom w:val="none" w:sz="0" w:space="0" w:color="auto"/>
                    <w:right w:val="none" w:sz="0" w:space="0" w:color="auto"/>
                  </w:divBdr>
                </w:div>
              </w:divsChild>
            </w:div>
            <w:div w:id="1195844920">
              <w:marLeft w:val="0"/>
              <w:marRight w:val="0"/>
              <w:marTop w:val="0"/>
              <w:marBottom w:val="0"/>
              <w:divBdr>
                <w:top w:val="none" w:sz="0" w:space="0" w:color="auto"/>
                <w:left w:val="none" w:sz="0" w:space="0" w:color="auto"/>
                <w:bottom w:val="none" w:sz="0" w:space="0" w:color="auto"/>
                <w:right w:val="none" w:sz="0" w:space="0" w:color="auto"/>
              </w:divBdr>
            </w:div>
          </w:divsChild>
        </w:div>
        <w:div w:id="1122727864">
          <w:marLeft w:val="0"/>
          <w:marRight w:val="0"/>
          <w:marTop w:val="0"/>
          <w:marBottom w:val="0"/>
          <w:divBdr>
            <w:top w:val="none" w:sz="0" w:space="0" w:color="auto"/>
            <w:left w:val="none" w:sz="0" w:space="0" w:color="auto"/>
            <w:bottom w:val="none" w:sz="0" w:space="0" w:color="auto"/>
            <w:right w:val="none" w:sz="0" w:space="0" w:color="auto"/>
          </w:divBdr>
          <w:divsChild>
            <w:div w:id="768811701">
              <w:marLeft w:val="0"/>
              <w:marRight w:val="0"/>
              <w:marTop w:val="0"/>
              <w:marBottom w:val="0"/>
              <w:divBdr>
                <w:top w:val="none" w:sz="0" w:space="0" w:color="auto"/>
                <w:left w:val="none" w:sz="0" w:space="0" w:color="auto"/>
                <w:bottom w:val="none" w:sz="0" w:space="0" w:color="auto"/>
                <w:right w:val="none" w:sz="0" w:space="0" w:color="auto"/>
              </w:divBdr>
              <w:divsChild>
                <w:div w:id="1153257198">
                  <w:marLeft w:val="0"/>
                  <w:marRight w:val="0"/>
                  <w:marTop w:val="0"/>
                  <w:marBottom w:val="0"/>
                  <w:divBdr>
                    <w:top w:val="none" w:sz="0" w:space="0" w:color="auto"/>
                    <w:left w:val="none" w:sz="0" w:space="0" w:color="auto"/>
                    <w:bottom w:val="none" w:sz="0" w:space="0" w:color="auto"/>
                    <w:right w:val="none" w:sz="0" w:space="0" w:color="auto"/>
                  </w:divBdr>
                </w:div>
              </w:divsChild>
            </w:div>
            <w:div w:id="221454577">
              <w:marLeft w:val="0"/>
              <w:marRight w:val="0"/>
              <w:marTop w:val="0"/>
              <w:marBottom w:val="0"/>
              <w:divBdr>
                <w:top w:val="none" w:sz="0" w:space="0" w:color="auto"/>
                <w:left w:val="none" w:sz="0" w:space="0" w:color="auto"/>
                <w:bottom w:val="none" w:sz="0" w:space="0" w:color="auto"/>
                <w:right w:val="none" w:sz="0" w:space="0" w:color="auto"/>
              </w:divBdr>
            </w:div>
          </w:divsChild>
        </w:div>
        <w:div w:id="989208857">
          <w:marLeft w:val="0"/>
          <w:marRight w:val="0"/>
          <w:marTop w:val="0"/>
          <w:marBottom w:val="0"/>
          <w:divBdr>
            <w:top w:val="none" w:sz="0" w:space="0" w:color="auto"/>
            <w:left w:val="none" w:sz="0" w:space="0" w:color="auto"/>
            <w:bottom w:val="none" w:sz="0" w:space="0" w:color="auto"/>
            <w:right w:val="none" w:sz="0" w:space="0" w:color="auto"/>
          </w:divBdr>
          <w:divsChild>
            <w:div w:id="369651564">
              <w:marLeft w:val="0"/>
              <w:marRight w:val="0"/>
              <w:marTop w:val="0"/>
              <w:marBottom w:val="0"/>
              <w:divBdr>
                <w:top w:val="none" w:sz="0" w:space="0" w:color="auto"/>
                <w:left w:val="none" w:sz="0" w:space="0" w:color="auto"/>
                <w:bottom w:val="none" w:sz="0" w:space="0" w:color="auto"/>
                <w:right w:val="none" w:sz="0" w:space="0" w:color="auto"/>
              </w:divBdr>
              <w:divsChild>
                <w:div w:id="21071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605">
          <w:marLeft w:val="0"/>
          <w:marRight w:val="0"/>
          <w:marTop w:val="0"/>
          <w:marBottom w:val="0"/>
          <w:divBdr>
            <w:top w:val="none" w:sz="0" w:space="0" w:color="auto"/>
            <w:left w:val="none" w:sz="0" w:space="0" w:color="auto"/>
            <w:bottom w:val="none" w:sz="0" w:space="0" w:color="auto"/>
            <w:right w:val="none" w:sz="0" w:space="0" w:color="auto"/>
          </w:divBdr>
          <w:divsChild>
            <w:div w:id="2060590475">
              <w:marLeft w:val="0"/>
              <w:marRight w:val="0"/>
              <w:marTop w:val="0"/>
              <w:marBottom w:val="0"/>
              <w:divBdr>
                <w:top w:val="none" w:sz="0" w:space="0" w:color="auto"/>
                <w:left w:val="none" w:sz="0" w:space="0" w:color="auto"/>
                <w:bottom w:val="none" w:sz="0" w:space="0" w:color="auto"/>
                <w:right w:val="none" w:sz="0" w:space="0" w:color="auto"/>
              </w:divBdr>
              <w:divsChild>
                <w:div w:id="1433740187">
                  <w:marLeft w:val="0"/>
                  <w:marRight w:val="0"/>
                  <w:marTop w:val="0"/>
                  <w:marBottom w:val="0"/>
                  <w:divBdr>
                    <w:top w:val="none" w:sz="0" w:space="0" w:color="auto"/>
                    <w:left w:val="none" w:sz="0" w:space="0" w:color="auto"/>
                    <w:bottom w:val="none" w:sz="0" w:space="0" w:color="auto"/>
                    <w:right w:val="none" w:sz="0" w:space="0" w:color="auto"/>
                  </w:divBdr>
                </w:div>
              </w:divsChild>
            </w:div>
            <w:div w:id="1654413328">
              <w:marLeft w:val="0"/>
              <w:marRight w:val="0"/>
              <w:marTop w:val="0"/>
              <w:marBottom w:val="0"/>
              <w:divBdr>
                <w:top w:val="none" w:sz="0" w:space="0" w:color="auto"/>
                <w:left w:val="none" w:sz="0" w:space="0" w:color="auto"/>
                <w:bottom w:val="none" w:sz="0" w:space="0" w:color="auto"/>
                <w:right w:val="none" w:sz="0" w:space="0" w:color="auto"/>
              </w:divBdr>
            </w:div>
          </w:divsChild>
        </w:div>
        <w:div w:id="246814410">
          <w:marLeft w:val="0"/>
          <w:marRight w:val="0"/>
          <w:marTop w:val="0"/>
          <w:marBottom w:val="0"/>
          <w:divBdr>
            <w:top w:val="none" w:sz="0" w:space="0" w:color="auto"/>
            <w:left w:val="none" w:sz="0" w:space="0" w:color="auto"/>
            <w:bottom w:val="none" w:sz="0" w:space="0" w:color="auto"/>
            <w:right w:val="none" w:sz="0" w:space="0" w:color="auto"/>
          </w:divBdr>
          <w:divsChild>
            <w:div w:id="495532601">
              <w:marLeft w:val="0"/>
              <w:marRight w:val="0"/>
              <w:marTop w:val="0"/>
              <w:marBottom w:val="0"/>
              <w:divBdr>
                <w:top w:val="none" w:sz="0" w:space="0" w:color="auto"/>
                <w:left w:val="none" w:sz="0" w:space="0" w:color="auto"/>
                <w:bottom w:val="none" w:sz="0" w:space="0" w:color="auto"/>
                <w:right w:val="none" w:sz="0" w:space="0" w:color="auto"/>
              </w:divBdr>
              <w:divsChild>
                <w:div w:id="648245834">
                  <w:marLeft w:val="0"/>
                  <w:marRight w:val="0"/>
                  <w:marTop w:val="0"/>
                  <w:marBottom w:val="0"/>
                  <w:divBdr>
                    <w:top w:val="none" w:sz="0" w:space="0" w:color="auto"/>
                    <w:left w:val="none" w:sz="0" w:space="0" w:color="auto"/>
                    <w:bottom w:val="none" w:sz="0" w:space="0" w:color="auto"/>
                    <w:right w:val="none" w:sz="0" w:space="0" w:color="auto"/>
                  </w:divBdr>
                </w:div>
              </w:divsChild>
            </w:div>
            <w:div w:id="6504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90246">
      <w:bodyDiv w:val="1"/>
      <w:marLeft w:val="0"/>
      <w:marRight w:val="0"/>
      <w:marTop w:val="0"/>
      <w:marBottom w:val="0"/>
      <w:divBdr>
        <w:top w:val="none" w:sz="0" w:space="0" w:color="auto"/>
        <w:left w:val="none" w:sz="0" w:space="0" w:color="auto"/>
        <w:bottom w:val="none" w:sz="0" w:space="0" w:color="auto"/>
        <w:right w:val="none" w:sz="0" w:space="0" w:color="auto"/>
      </w:divBdr>
      <w:divsChild>
        <w:div w:id="1106582376">
          <w:marLeft w:val="0"/>
          <w:marRight w:val="0"/>
          <w:marTop w:val="0"/>
          <w:marBottom w:val="240"/>
          <w:divBdr>
            <w:top w:val="none" w:sz="0" w:space="0" w:color="auto"/>
            <w:left w:val="none" w:sz="0" w:space="0" w:color="auto"/>
            <w:bottom w:val="none" w:sz="0" w:space="0" w:color="auto"/>
            <w:right w:val="none" w:sz="0" w:space="0" w:color="auto"/>
          </w:divBdr>
          <w:divsChild>
            <w:div w:id="2077513082">
              <w:marLeft w:val="0"/>
              <w:marRight w:val="0"/>
              <w:marTop w:val="0"/>
              <w:marBottom w:val="0"/>
              <w:divBdr>
                <w:top w:val="none" w:sz="0" w:space="0" w:color="auto"/>
                <w:left w:val="none" w:sz="0" w:space="0" w:color="auto"/>
                <w:bottom w:val="none" w:sz="0" w:space="0" w:color="auto"/>
                <w:right w:val="none" w:sz="0" w:space="0" w:color="auto"/>
              </w:divBdr>
            </w:div>
          </w:divsChild>
        </w:div>
        <w:div w:id="1856380223">
          <w:marLeft w:val="0"/>
          <w:marRight w:val="0"/>
          <w:marTop w:val="0"/>
          <w:marBottom w:val="240"/>
          <w:divBdr>
            <w:top w:val="none" w:sz="0" w:space="0" w:color="auto"/>
            <w:left w:val="none" w:sz="0" w:space="0" w:color="auto"/>
            <w:bottom w:val="none" w:sz="0" w:space="0" w:color="auto"/>
            <w:right w:val="none" w:sz="0" w:space="0" w:color="auto"/>
          </w:divBdr>
          <w:divsChild>
            <w:div w:id="529954570">
              <w:marLeft w:val="0"/>
              <w:marRight w:val="0"/>
              <w:marTop w:val="0"/>
              <w:marBottom w:val="0"/>
              <w:divBdr>
                <w:top w:val="none" w:sz="0" w:space="0" w:color="auto"/>
                <w:left w:val="none" w:sz="0" w:space="0" w:color="auto"/>
                <w:bottom w:val="none" w:sz="0" w:space="0" w:color="auto"/>
                <w:right w:val="none" w:sz="0" w:space="0" w:color="auto"/>
              </w:divBdr>
            </w:div>
          </w:divsChild>
        </w:div>
        <w:div w:id="254898188">
          <w:marLeft w:val="0"/>
          <w:marRight w:val="0"/>
          <w:marTop w:val="0"/>
          <w:marBottom w:val="240"/>
          <w:divBdr>
            <w:top w:val="none" w:sz="0" w:space="0" w:color="auto"/>
            <w:left w:val="none" w:sz="0" w:space="0" w:color="auto"/>
            <w:bottom w:val="none" w:sz="0" w:space="0" w:color="auto"/>
            <w:right w:val="none" w:sz="0" w:space="0" w:color="auto"/>
          </w:divBdr>
          <w:divsChild>
            <w:div w:id="304742847">
              <w:marLeft w:val="0"/>
              <w:marRight w:val="0"/>
              <w:marTop w:val="0"/>
              <w:marBottom w:val="0"/>
              <w:divBdr>
                <w:top w:val="none" w:sz="0" w:space="0" w:color="auto"/>
                <w:left w:val="none" w:sz="0" w:space="0" w:color="auto"/>
                <w:bottom w:val="none" w:sz="0" w:space="0" w:color="auto"/>
                <w:right w:val="none" w:sz="0" w:space="0" w:color="auto"/>
              </w:divBdr>
            </w:div>
          </w:divsChild>
        </w:div>
        <w:div w:id="1199514392">
          <w:marLeft w:val="0"/>
          <w:marRight w:val="0"/>
          <w:marTop w:val="0"/>
          <w:marBottom w:val="240"/>
          <w:divBdr>
            <w:top w:val="none" w:sz="0" w:space="0" w:color="auto"/>
            <w:left w:val="none" w:sz="0" w:space="0" w:color="auto"/>
            <w:bottom w:val="none" w:sz="0" w:space="0" w:color="auto"/>
            <w:right w:val="none" w:sz="0" w:space="0" w:color="auto"/>
          </w:divBdr>
          <w:divsChild>
            <w:div w:id="380058887">
              <w:marLeft w:val="0"/>
              <w:marRight w:val="0"/>
              <w:marTop w:val="0"/>
              <w:marBottom w:val="0"/>
              <w:divBdr>
                <w:top w:val="none" w:sz="0" w:space="0" w:color="auto"/>
                <w:left w:val="none" w:sz="0" w:space="0" w:color="auto"/>
                <w:bottom w:val="none" w:sz="0" w:space="0" w:color="auto"/>
                <w:right w:val="none" w:sz="0" w:space="0" w:color="auto"/>
              </w:divBdr>
            </w:div>
          </w:divsChild>
        </w:div>
        <w:div w:id="522477413">
          <w:marLeft w:val="0"/>
          <w:marRight w:val="0"/>
          <w:marTop w:val="0"/>
          <w:marBottom w:val="240"/>
          <w:divBdr>
            <w:top w:val="none" w:sz="0" w:space="0" w:color="auto"/>
            <w:left w:val="none" w:sz="0" w:space="0" w:color="auto"/>
            <w:bottom w:val="none" w:sz="0" w:space="0" w:color="auto"/>
            <w:right w:val="none" w:sz="0" w:space="0" w:color="auto"/>
          </w:divBdr>
          <w:divsChild>
            <w:div w:id="1920365230">
              <w:marLeft w:val="0"/>
              <w:marRight w:val="0"/>
              <w:marTop w:val="0"/>
              <w:marBottom w:val="0"/>
              <w:divBdr>
                <w:top w:val="none" w:sz="0" w:space="0" w:color="auto"/>
                <w:left w:val="none" w:sz="0" w:space="0" w:color="auto"/>
                <w:bottom w:val="none" w:sz="0" w:space="0" w:color="auto"/>
                <w:right w:val="none" w:sz="0" w:space="0" w:color="auto"/>
              </w:divBdr>
            </w:div>
          </w:divsChild>
        </w:div>
        <w:div w:id="603223246">
          <w:marLeft w:val="0"/>
          <w:marRight w:val="0"/>
          <w:marTop w:val="0"/>
          <w:marBottom w:val="240"/>
          <w:divBdr>
            <w:top w:val="none" w:sz="0" w:space="0" w:color="auto"/>
            <w:left w:val="none" w:sz="0" w:space="0" w:color="auto"/>
            <w:bottom w:val="none" w:sz="0" w:space="0" w:color="auto"/>
            <w:right w:val="none" w:sz="0" w:space="0" w:color="auto"/>
          </w:divBdr>
          <w:divsChild>
            <w:div w:id="1320227215">
              <w:marLeft w:val="0"/>
              <w:marRight w:val="0"/>
              <w:marTop w:val="0"/>
              <w:marBottom w:val="0"/>
              <w:divBdr>
                <w:top w:val="none" w:sz="0" w:space="0" w:color="auto"/>
                <w:left w:val="none" w:sz="0" w:space="0" w:color="auto"/>
                <w:bottom w:val="none" w:sz="0" w:space="0" w:color="auto"/>
                <w:right w:val="none" w:sz="0" w:space="0" w:color="auto"/>
              </w:divBdr>
            </w:div>
          </w:divsChild>
        </w:div>
        <w:div w:id="781535781">
          <w:marLeft w:val="0"/>
          <w:marRight w:val="0"/>
          <w:marTop w:val="0"/>
          <w:marBottom w:val="240"/>
          <w:divBdr>
            <w:top w:val="none" w:sz="0" w:space="0" w:color="auto"/>
            <w:left w:val="none" w:sz="0" w:space="0" w:color="auto"/>
            <w:bottom w:val="none" w:sz="0" w:space="0" w:color="auto"/>
            <w:right w:val="none" w:sz="0" w:space="0" w:color="auto"/>
          </w:divBdr>
          <w:divsChild>
            <w:div w:id="675964963">
              <w:marLeft w:val="0"/>
              <w:marRight w:val="0"/>
              <w:marTop w:val="0"/>
              <w:marBottom w:val="0"/>
              <w:divBdr>
                <w:top w:val="none" w:sz="0" w:space="0" w:color="auto"/>
                <w:left w:val="none" w:sz="0" w:space="0" w:color="auto"/>
                <w:bottom w:val="none" w:sz="0" w:space="0" w:color="auto"/>
                <w:right w:val="none" w:sz="0" w:space="0" w:color="auto"/>
              </w:divBdr>
            </w:div>
          </w:divsChild>
        </w:div>
        <w:div w:id="1828354775">
          <w:marLeft w:val="0"/>
          <w:marRight w:val="0"/>
          <w:marTop w:val="0"/>
          <w:marBottom w:val="240"/>
          <w:divBdr>
            <w:top w:val="none" w:sz="0" w:space="0" w:color="auto"/>
            <w:left w:val="none" w:sz="0" w:space="0" w:color="auto"/>
            <w:bottom w:val="none" w:sz="0" w:space="0" w:color="auto"/>
            <w:right w:val="none" w:sz="0" w:space="0" w:color="auto"/>
          </w:divBdr>
          <w:divsChild>
            <w:div w:id="731847982">
              <w:marLeft w:val="0"/>
              <w:marRight w:val="0"/>
              <w:marTop w:val="0"/>
              <w:marBottom w:val="0"/>
              <w:divBdr>
                <w:top w:val="none" w:sz="0" w:space="0" w:color="auto"/>
                <w:left w:val="none" w:sz="0" w:space="0" w:color="auto"/>
                <w:bottom w:val="none" w:sz="0" w:space="0" w:color="auto"/>
                <w:right w:val="none" w:sz="0" w:space="0" w:color="auto"/>
              </w:divBdr>
            </w:div>
          </w:divsChild>
        </w:div>
        <w:div w:id="684093997">
          <w:marLeft w:val="0"/>
          <w:marRight w:val="0"/>
          <w:marTop w:val="0"/>
          <w:marBottom w:val="0"/>
          <w:divBdr>
            <w:top w:val="none" w:sz="0" w:space="0" w:color="auto"/>
            <w:left w:val="none" w:sz="0" w:space="0" w:color="auto"/>
            <w:bottom w:val="none" w:sz="0" w:space="0" w:color="auto"/>
            <w:right w:val="none" w:sz="0" w:space="0" w:color="auto"/>
          </w:divBdr>
        </w:div>
      </w:divsChild>
    </w:div>
    <w:div w:id="1777870355">
      <w:bodyDiv w:val="1"/>
      <w:marLeft w:val="0"/>
      <w:marRight w:val="0"/>
      <w:marTop w:val="0"/>
      <w:marBottom w:val="0"/>
      <w:divBdr>
        <w:top w:val="none" w:sz="0" w:space="0" w:color="auto"/>
        <w:left w:val="none" w:sz="0" w:space="0" w:color="auto"/>
        <w:bottom w:val="none" w:sz="0" w:space="0" w:color="auto"/>
        <w:right w:val="none" w:sz="0" w:space="0" w:color="auto"/>
      </w:divBdr>
      <w:divsChild>
        <w:div w:id="608467650">
          <w:marLeft w:val="0"/>
          <w:marRight w:val="0"/>
          <w:marTop w:val="0"/>
          <w:marBottom w:val="0"/>
          <w:divBdr>
            <w:top w:val="none" w:sz="0" w:space="0" w:color="auto"/>
            <w:left w:val="none" w:sz="0" w:space="0" w:color="auto"/>
            <w:bottom w:val="none" w:sz="0" w:space="0" w:color="auto"/>
            <w:right w:val="none" w:sz="0" w:space="0" w:color="auto"/>
          </w:divBdr>
          <w:divsChild>
            <w:div w:id="162277856">
              <w:marLeft w:val="0"/>
              <w:marRight w:val="0"/>
              <w:marTop w:val="0"/>
              <w:marBottom w:val="0"/>
              <w:divBdr>
                <w:top w:val="none" w:sz="0" w:space="0" w:color="auto"/>
                <w:left w:val="none" w:sz="0" w:space="0" w:color="auto"/>
                <w:bottom w:val="none" w:sz="0" w:space="0" w:color="auto"/>
                <w:right w:val="none" w:sz="0" w:space="0" w:color="auto"/>
              </w:divBdr>
              <w:divsChild>
                <w:div w:id="975840142">
                  <w:marLeft w:val="0"/>
                  <w:marRight w:val="0"/>
                  <w:marTop w:val="0"/>
                  <w:marBottom w:val="0"/>
                  <w:divBdr>
                    <w:top w:val="none" w:sz="0" w:space="0" w:color="auto"/>
                    <w:left w:val="none" w:sz="0" w:space="0" w:color="auto"/>
                    <w:bottom w:val="none" w:sz="0" w:space="0" w:color="auto"/>
                    <w:right w:val="none" w:sz="0" w:space="0" w:color="auto"/>
                  </w:divBdr>
                </w:div>
              </w:divsChild>
            </w:div>
            <w:div w:id="2105420350">
              <w:marLeft w:val="0"/>
              <w:marRight w:val="0"/>
              <w:marTop w:val="0"/>
              <w:marBottom w:val="0"/>
              <w:divBdr>
                <w:top w:val="none" w:sz="0" w:space="0" w:color="auto"/>
                <w:left w:val="none" w:sz="0" w:space="0" w:color="auto"/>
                <w:bottom w:val="none" w:sz="0" w:space="0" w:color="auto"/>
                <w:right w:val="none" w:sz="0" w:space="0" w:color="auto"/>
              </w:divBdr>
            </w:div>
          </w:divsChild>
        </w:div>
        <w:div w:id="666136034">
          <w:marLeft w:val="0"/>
          <w:marRight w:val="0"/>
          <w:marTop w:val="0"/>
          <w:marBottom w:val="0"/>
          <w:divBdr>
            <w:top w:val="none" w:sz="0" w:space="0" w:color="auto"/>
            <w:left w:val="none" w:sz="0" w:space="0" w:color="auto"/>
            <w:bottom w:val="none" w:sz="0" w:space="0" w:color="auto"/>
            <w:right w:val="none" w:sz="0" w:space="0" w:color="auto"/>
          </w:divBdr>
          <w:divsChild>
            <w:div w:id="831676671">
              <w:marLeft w:val="0"/>
              <w:marRight w:val="0"/>
              <w:marTop w:val="0"/>
              <w:marBottom w:val="0"/>
              <w:divBdr>
                <w:top w:val="none" w:sz="0" w:space="0" w:color="auto"/>
                <w:left w:val="none" w:sz="0" w:space="0" w:color="auto"/>
                <w:bottom w:val="none" w:sz="0" w:space="0" w:color="auto"/>
                <w:right w:val="none" w:sz="0" w:space="0" w:color="auto"/>
              </w:divBdr>
              <w:divsChild>
                <w:div w:id="356275434">
                  <w:marLeft w:val="0"/>
                  <w:marRight w:val="0"/>
                  <w:marTop w:val="0"/>
                  <w:marBottom w:val="0"/>
                  <w:divBdr>
                    <w:top w:val="none" w:sz="0" w:space="0" w:color="auto"/>
                    <w:left w:val="none" w:sz="0" w:space="0" w:color="auto"/>
                    <w:bottom w:val="none" w:sz="0" w:space="0" w:color="auto"/>
                    <w:right w:val="none" w:sz="0" w:space="0" w:color="auto"/>
                  </w:divBdr>
                </w:div>
              </w:divsChild>
            </w:div>
            <w:div w:id="1285388781">
              <w:marLeft w:val="0"/>
              <w:marRight w:val="0"/>
              <w:marTop w:val="0"/>
              <w:marBottom w:val="0"/>
              <w:divBdr>
                <w:top w:val="none" w:sz="0" w:space="0" w:color="auto"/>
                <w:left w:val="none" w:sz="0" w:space="0" w:color="auto"/>
                <w:bottom w:val="none" w:sz="0" w:space="0" w:color="auto"/>
                <w:right w:val="none" w:sz="0" w:space="0" w:color="auto"/>
              </w:divBdr>
            </w:div>
          </w:divsChild>
        </w:div>
        <w:div w:id="685714017">
          <w:marLeft w:val="0"/>
          <w:marRight w:val="0"/>
          <w:marTop w:val="0"/>
          <w:marBottom w:val="0"/>
          <w:divBdr>
            <w:top w:val="none" w:sz="0" w:space="0" w:color="auto"/>
            <w:left w:val="none" w:sz="0" w:space="0" w:color="auto"/>
            <w:bottom w:val="none" w:sz="0" w:space="0" w:color="auto"/>
            <w:right w:val="none" w:sz="0" w:space="0" w:color="auto"/>
          </w:divBdr>
          <w:divsChild>
            <w:div w:id="1656488586">
              <w:marLeft w:val="0"/>
              <w:marRight w:val="0"/>
              <w:marTop w:val="0"/>
              <w:marBottom w:val="0"/>
              <w:divBdr>
                <w:top w:val="none" w:sz="0" w:space="0" w:color="auto"/>
                <w:left w:val="none" w:sz="0" w:space="0" w:color="auto"/>
                <w:bottom w:val="none" w:sz="0" w:space="0" w:color="auto"/>
                <w:right w:val="none" w:sz="0" w:space="0" w:color="auto"/>
              </w:divBdr>
              <w:divsChild>
                <w:div w:id="829911270">
                  <w:marLeft w:val="0"/>
                  <w:marRight w:val="0"/>
                  <w:marTop w:val="0"/>
                  <w:marBottom w:val="0"/>
                  <w:divBdr>
                    <w:top w:val="none" w:sz="0" w:space="0" w:color="auto"/>
                    <w:left w:val="none" w:sz="0" w:space="0" w:color="auto"/>
                    <w:bottom w:val="none" w:sz="0" w:space="0" w:color="auto"/>
                    <w:right w:val="none" w:sz="0" w:space="0" w:color="auto"/>
                  </w:divBdr>
                </w:div>
              </w:divsChild>
            </w:div>
            <w:div w:id="1836412603">
              <w:marLeft w:val="0"/>
              <w:marRight w:val="0"/>
              <w:marTop w:val="0"/>
              <w:marBottom w:val="0"/>
              <w:divBdr>
                <w:top w:val="none" w:sz="0" w:space="0" w:color="auto"/>
                <w:left w:val="none" w:sz="0" w:space="0" w:color="auto"/>
                <w:bottom w:val="none" w:sz="0" w:space="0" w:color="auto"/>
                <w:right w:val="none" w:sz="0" w:space="0" w:color="auto"/>
              </w:divBdr>
            </w:div>
          </w:divsChild>
        </w:div>
        <w:div w:id="1212693599">
          <w:marLeft w:val="0"/>
          <w:marRight w:val="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sChild>
                <w:div w:id="13986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880">
          <w:marLeft w:val="0"/>
          <w:marRight w:val="0"/>
          <w:marTop w:val="0"/>
          <w:marBottom w:val="0"/>
          <w:divBdr>
            <w:top w:val="none" w:sz="0" w:space="0" w:color="auto"/>
            <w:left w:val="none" w:sz="0" w:space="0" w:color="auto"/>
            <w:bottom w:val="none" w:sz="0" w:space="0" w:color="auto"/>
            <w:right w:val="none" w:sz="0" w:space="0" w:color="auto"/>
          </w:divBdr>
          <w:divsChild>
            <w:div w:id="1281298842">
              <w:marLeft w:val="0"/>
              <w:marRight w:val="0"/>
              <w:marTop w:val="0"/>
              <w:marBottom w:val="0"/>
              <w:divBdr>
                <w:top w:val="none" w:sz="0" w:space="0" w:color="auto"/>
                <w:left w:val="none" w:sz="0" w:space="0" w:color="auto"/>
                <w:bottom w:val="none" w:sz="0" w:space="0" w:color="auto"/>
                <w:right w:val="none" w:sz="0" w:space="0" w:color="auto"/>
              </w:divBdr>
              <w:divsChild>
                <w:div w:id="8320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7743">
          <w:marLeft w:val="0"/>
          <w:marRight w:val="0"/>
          <w:marTop w:val="0"/>
          <w:marBottom w:val="0"/>
          <w:divBdr>
            <w:top w:val="none" w:sz="0" w:space="0" w:color="auto"/>
            <w:left w:val="none" w:sz="0" w:space="0" w:color="auto"/>
            <w:bottom w:val="none" w:sz="0" w:space="0" w:color="auto"/>
            <w:right w:val="none" w:sz="0" w:space="0" w:color="auto"/>
          </w:divBdr>
          <w:divsChild>
            <w:div w:id="174610299">
              <w:marLeft w:val="0"/>
              <w:marRight w:val="0"/>
              <w:marTop w:val="0"/>
              <w:marBottom w:val="0"/>
              <w:divBdr>
                <w:top w:val="none" w:sz="0" w:space="0" w:color="auto"/>
                <w:left w:val="none" w:sz="0" w:space="0" w:color="auto"/>
                <w:bottom w:val="none" w:sz="0" w:space="0" w:color="auto"/>
                <w:right w:val="none" w:sz="0" w:space="0" w:color="auto"/>
              </w:divBdr>
              <w:divsChild>
                <w:div w:id="18036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4697">
          <w:marLeft w:val="0"/>
          <w:marRight w:val="0"/>
          <w:marTop w:val="0"/>
          <w:marBottom w:val="0"/>
          <w:divBdr>
            <w:top w:val="none" w:sz="0" w:space="0" w:color="auto"/>
            <w:left w:val="none" w:sz="0" w:space="0" w:color="auto"/>
            <w:bottom w:val="none" w:sz="0" w:space="0" w:color="auto"/>
            <w:right w:val="none" w:sz="0" w:space="0" w:color="auto"/>
          </w:divBdr>
          <w:divsChild>
            <w:div w:id="1412699477">
              <w:marLeft w:val="0"/>
              <w:marRight w:val="0"/>
              <w:marTop w:val="0"/>
              <w:marBottom w:val="0"/>
              <w:divBdr>
                <w:top w:val="none" w:sz="0" w:space="0" w:color="auto"/>
                <w:left w:val="none" w:sz="0" w:space="0" w:color="auto"/>
                <w:bottom w:val="none" w:sz="0" w:space="0" w:color="auto"/>
                <w:right w:val="none" w:sz="0" w:space="0" w:color="auto"/>
              </w:divBdr>
              <w:divsChild>
                <w:div w:id="259145121">
                  <w:marLeft w:val="0"/>
                  <w:marRight w:val="0"/>
                  <w:marTop w:val="0"/>
                  <w:marBottom w:val="0"/>
                  <w:divBdr>
                    <w:top w:val="none" w:sz="0" w:space="0" w:color="auto"/>
                    <w:left w:val="none" w:sz="0" w:space="0" w:color="auto"/>
                    <w:bottom w:val="none" w:sz="0" w:space="0" w:color="auto"/>
                    <w:right w:val="none" w:sz="0" w:space="0" w:color="auto"/>
                  </w:divBdr>
                </w:div>
              </w:divsChild>
            </w:div>
            <w:div w:id="1963226639">
              <w:marLeft w:val="0"/>
              <w:marRight w:val="0"/>
              <w:marTop w:val="0"/>
              <w:marBottom w:val="0"/>
              <w:divBdr>
                <w:top w:val="none" w:sz="0" w:space="0" w:color="auto"/>
                <w:left w:val="none" w:sz="0" w:space="0" w:color="auto"/>
                <w:bottom w:val="none" w:sz="0" w:space="0" w:color="auto"/>
                <w:right w:val="none" w:sz="0" w:space="0" w:color="auto"/>
              </w:divBdr>
            </w:div>
          </w:divsChild>
        </w:div>
        <w:div w:id="2009597576">
          <w:marLeft w:val="0"/>
          <w:marRight w:val="0"/>
          <w:marTop w:val="0"/>
          <w:marBottom w:val="0"/>
          <w:divBdr>
            <w:top w:val="none" w:sz="0" w:space="0" w:color="auto"/>
            <w:left w:val="none" w:sz="0" w:space="0" w:color="auto"/>
            <w:bottom w:val="none" w:sz="0" w:space="0" w:color="auto"/>
            <w:right w:val="none" w:sz="0" w:space="0" w:color="auto"/>
          </w:divBdr>
          <w:divsChild>
            <w:div w:id="2140143688">
              <w:marLeft w:val="0"/>
              <w:marRight w:val="0"/>
              <w:marTop w:val="0"/>
              <w:marBottom w:val="0"/>
              <w:divBdr>
                <w:top w:val="none" w:sz="0" w:space="0" w:color="auto"/>
                <w:left w:val="none" w:sz="0" w:space="0" w:color="auto"/>
                <w:bottom w:val="none" w:sz="0" w:space="0" w:color="auto"/>
                <w:right w:val="none" w:sz="0" w:space="0" w:color="auto"/>
              </w:divBdr>
              <w:divsChild>
                <w:div w:id="732889842">
                  <w:marLeft w:val="0"/>
                  <w:marRight w:val="0"/>
                  <w:marTop w:val="0"/>
                  <w:marBottom w:val="0"/>
                  <w:divBdr>
                    <w:top w:val="none" w:sz="0" w:space="0" w:color="auto"/>
                    <w:left w:val="none" w:sz="0" w:space="0" w:color="auto"/>
                    <w:bottom w:val="none" w:sz="0" w:space="0" w:color="auto"/>
                    <w:right w:val="none" w:sz="0" w:space="0" w:color="auto"/>
                  </w:divBdr>
                </w:div>
              </w:divsChild>
            </w:div>
            <w:div w:id="1300263620">
              <w:marLeft w:val="0"/>
              <w:marRight w:val="0"/>
              <w:marTop w:val="0"/>
              <w:marBottom w:val="0"/>
              <w:divBdr>
                <w:top w:val="none" w:sz="0" w:space="0" w:color="auto"/>
                <w:left w:val="none" w:sz="0" w:space="0" w:color="auto"/>
                <w:bottom w:val="none" w:sz="0" w:space="0" w:color="auto"/>
                <w:right w:val="none" w:sz="0" w:space="0" w:color="auto"/>
              </w:divBdr>
            </w:div>
          </w:divsChild>
        </w:div>
        <w:div w:id="928808422">
          <w:marLeft w:val="0"/>
          <w:marRight w:val="0"/>
          <w:marTop w:val="0"/>
          <w:marBottom w:val="0"/>
          <w:divBdr>
            <w:top w:val="none" w:sz="0" w:space="0" w:color="auto"/>
            <w:left w:val="none" w:sz="0" w:space="0" w:color="auto"/>
            <w:bottom w:val="none" w:sz="0" w:space="0" w:color="auto"/>
            <w:right w:val="none" w:sz="0" w:space="0" w:color="auto"/>
          </w:divBdr>
          <w:divsChild>
            <w:div w:id="1967199169">
              <w:marLeft w:val="0"/>
              <w:marRight w:val="0"/>
              <w:marTop w:val="0"/>
              <w:marBottom w:val="0"/>
              <w:divBdr>
                <w:top w:val="none" w:sz="0" w:space="0" w:color="auto"/>
                <w:left w:val="none" w:sz="0" w:space="0" w:color="auto"/>
                <w:bottom w:val="none" w:sz="0" w:space="0" w:color="auto"/>
                <w:right w:val="none" w:sz="0" w:space="0" w:color="auto"/>
              </w:divBdr>
              <w:divsChild>
                <w:div w:id="455561151">
                  <w:marLeft w:val="0"/>
                  <w:marRight w:val="0"/>
                  <w:marTop w:val="0"/>
                  <w:marBottom w:val="0"/>
                  <w:divBdr>
                    <w:top w:val="none" w:sz="0" w:space="0" w:color="auto"/>
                    <w:left w:val="none" w:sz="0" w:space="0" w:color="auto"/>
                    <w:bottom w:val="none" w:sz="0" w:space="0" w:color="auto"/>
                    <w:right w:val="none" w:sz="0" w:space="0" w:color="auto"/>
                  </w:divBdr>
                </w:div>
              </w:divsChild>
            </w:div>
            <w:div w:id="1708405038">
              <w:marLeft w:val="0"/>
              <w:marRight w:val="0"/>
              <w:marTop w:val="0"/>
              <w:marBottom w:val="0"/>
              <w:divBdr>
                <w:top w:val="none" w:sz="0" w:space="0" w:color="auto"/>
                <w:left w:val="none" w:sz="0" w:space="0" w:color="auto"/>
                <w:bottom w:val="none" w:sz="0" w:space="0" w:color="auto"/>
                <w:right w:val="none" w:sz="0" w:space="0" w:color="auto"/>
              </w:divBdr>
            </w:div>
          </w:divsChild>
        </w:div>
        <w:div w:id="1279140942">
          <w:marLeft w:val="0"/>
          <w:marRight w:val="0"/>
          <w:marTop w:val="0"/>
          <w:marBottom w:val="0"/>
          <w:divBdr>
            <w:top w:val="none" w:sz="0" w:space="0" w:color="auto"/>
            <w:left w:val="none" w:sz="0" w:space="0" w:color="auto"/>
            <w:bottom w:val="none" w:sz="0" w:space="0" w:color="auto"/>
            <w:right w:val="none" w:sz="0" w:space="0" w:color="auto"/>
          </w:divBdr>
          <w:divsChild>
            <w:div w:id="2076278294">
              <w:marLeft w:val="0"/>
              <w:marRight w:val="0"/>
              <w:marTop w:val="0"/>
              <w:marBottom w:val="0"/>
              <w:divBdr>
                <w:top w:val="none" w:sz="0" w:space="0" w:color="auto"/>
                <w:left w:val="none" w:sz="0" w:space="0" w:color="auto"/>
                <w:bottom w:val="none" w:sz="0" w:space="0" w:color="auto"/>
                <w:right w:val="none" w:sz="0" w:space="0" w:color="auto"/>
              </w:divBdr>
              <w:divsChild>
                <w:div w:id="391082425">
                  <w:marLeft w:val="0"/>
                  <w:marRight w:val="0"/>
                  <w:marTop w:val="0"/>
                  <w:marBottom w:val="0"/>
                  <w:divBdr>
                    <w:top w:val="none" w:sz="0" w:space="0" w:color="auto"/>
                    <w:left w:val="none" w:sz="0" w:space="0" w:color="auto"/>
                    <w:bottom w:val="none" w:sz="0" w:space="0" w:color="auto"/>
                    <w:right w:val="none" w:sz="0" w:space="0" w:color="auto"/>
                  </w:divBdr>
                </w:div>
              </w:divsChild>
            </w:div>
            <w:div w:id="11265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1601">
      <w:bodyDiv w:val="1"/>
      <w:marLeft w:val="0"/>
      <w:marRight w:val="0"/>
      <w:marTop w:val="0"/>
      <w:marBottom w:val="0"/>
      <w:divBdr>
        <w:top w:val="none" w:sz="0" w:space="0" w:color="auto"/>
        <w:left w:val="none" w:sz="0" w:space="0" w:color="auto"/>
        <w:bottom w:val="none" w:sz="0" w:space="0" w:color="auto"/>
        <w:right w:val="none" w:sz="0" w:space="0" w:color="auto"/>
      </w:divBdr>
      <w:divsChild>
        <w:div w:id="416630252">
          <w:marLeft w:val="0"/>
          <w:marRight w:val="0"/>
          <w:marTop w:val="0"/>
          <w:marBottom w:val="240"/>
          <w:divBdr>
            <w:top w:val="none" w:sz="0" w:space="0" w:color="auto"/>
            <w:left w:val="none" w:sz="0" w:space="0" w:color="auto"/>
            <w:bottom w:val="none" w:sz="0" w:space="0" w:color="auto"/>
            <w:right w:val="none" w:sz="0" w:space="0" w:color="auto"/>
          </w:divBdr>
          <w:divsChild>
            <w:div w:id="1641223587">
              <w:marLeft w:val="0"/>
              <w:marRight w:val="0"/>
              <w:marTop w:val="0"/>
              <w:marBottom w:val="0"/>
              <w:divBdr>
                <w:top w:val="none" w:sz="0" w:space="0" w:color="auto"/>
                <w:left w:val="none" w:sz="0" w:space="0" w:color="auto"/>
                <w:bottom w:val="none" w:sz="0" w:space="0" w:color="auto"/>
                <w:right w:val="none" w:sz="0" w:space="0" w:color="auto"/>
              </w:divBdr>
            </w:div>
          </w:divsChild>
        </w:div>
        <w:div w:id="1507087320">
          <w:marLeft w:val="0"/>
          <w:marRight w:val="0"/>
          <w:marTop w:val="0"/>
          <w:marBottom w:val="240"/>
          <w:divBdr>
            <w:top w:val="none" w:sz="0" w:space="0" w:color="auto"/>
            <w:left w:val="none" w:sz="0" w:space="0" w:color="auto"/>
            <w:bottom w:val="none" w:sz="0" w:space="0" w:color="auto"/>
            <w:right w:val="none" w:sz="0" w:space="0" w:color="auto"/>
          </w:divBdr>
          <w:divsChild>
            <w:div w:id="269091472">
              <w:marLeft w:val="0"/>
              <w:marRight w:val="0"/>
              <w:marTop w:val="0"/>
              <w:marBottom w:val="0"/>
              <w:divBdr>
                <w:top w:val="none" w:sz="0" w:space="0" w:color="auto"/>
                <w:left w:val="none" w:sz="0" w:space="0" w:color="auto"/>
                <w:bottom w:val="none" w:sz="0" w:space="0" w:color="auto"/>
                <w:right w:val="none" w:sz="0" w:space="0" w:color="auto"/>
              </w:divBdr>
            </w:div>
          </w:divsChild>
        </w:div>
        <w:div w:id="1634141592">
          <w:marLeft w:val="0"/>
          <w:marRight w:val="0"/>
          <w:marTop w:val="0"/>
          <w:marBottom w:val="240"/>
          <w:divBdr>
            <w:top w:val="none" w:sz="0" w:space="0" w:color="auto"/>
            <w:left w:val="none" w:sz="0" w:space="0" w:color="auto"/>
            <w:bottom w:val="none" w:sz="0" w:space="0" w:color="auto"/>
            <w:right w:val="none" w:sz="0" w:space="0" w:color="auto"/>
          </w:divBdr>
          <w:divsChild>
            <w:div w:id="955211815">
              <w:marLeft w:val="0"/>
              <w:marRight w:val="0"/>
              <w:marTop w:val="0"/>
              <w:marBottom w:val="0"/>
              <w:divBdr>
                <w:top w:val="none" w:sz="0" w:space="0" w:color="auto"/>
                <w:left w:val="none" w:sz="0" w:space="0" w:color="auto"/>
                <w:bottom w:val="none" w:sz="0" w:space="0" w:color="auto"/>
                <w:right w:val="none" w:sz="0" w:space="0" w:color="auto"/>
              </w:divBdr>
            </w:div>
          </w:divsChild>
        </w:div>
        <w:div w:id="1724209727">
          <w:marLeft w:val="0"/>
          <w:marRight w:val="0"/>
          <w:marTop w:val="0"/>
          <w:marBottom w:val="240"/>
          <w:divBdr>
            <w:top w:val="none" w:sz="0" w:space="0" w:color="auto"/>
            <w:left w:val="none" w:sz="0" w:space="0" w:color="auto"/>
            <w:bottom w:val="none" w:sz="0" w:space="0" w:color="auto"/>
            <w:right w:val="none" w:sz="0" w:space="0" w:color="auto"/>
          </w:divBdr>
          <w:divsChild>
            <w:div w:id="958727391">
              <w:marLeft w:val="0"/>
              <w:marRight w:val="0"/>
              <w:marTop w:val="0"/>
              <w:marBottom w:val="0"/>
              <w:divBdr>
                <w:top w:val="none" w:sz="0" w:space="0" w:color="auto"/>
                <w:left w:val="none" w:sz="0" w:space="0" w:color="auto"/>
                <w:bottom w:val="none" w:sz="0" w:space="0" w:color="auto"/>
                <w:right w:val="none" w:sz="0" w:space="0" w:color="auto"/>
              </w:divBdr>
            </w:div>
          </w:divsChild>
        </w:div>
        <w:div w:id="990256192">
          <w:marLeft w:val="0"/>
          <w:marRight w:val="0"/>
          <w:marTop w:val="0"/>
          <w:marBottom w:val="240"/>
          <w:divBdr>
            <w:top w:val="none" w:sz="0" w:space="0" w:color="auto"/>
            <w:left w:val="none" w:sz="0" w:space="0" w:color="auto"/>
            <w:bottom w:val="none" w:sz="0" w:space="0" w:color="auto"/>
            <w:right w:val="none" w:sz="0" w:space="0" w:color="auto"/>
          </w:divBdr>
          <w:divsChild>
            <w:div w:id="1419324504">
              <w:marLeft w:val="0"/>
              <w:marRight w:val="0"/>
              <w:marTop w:val="0"/>
              <w:marBottom w:val="0"/>
              <w:divBdr>
                <w:top w:val="none" w:sz="0" w:space="0" w:color="auto"/>
                <w:left w:val="none" w:sz="0" w:space="0" w:color="auto"/>
                <w:bottom w:val="none" w:sz="0" w:space="0" w:color="auto"/>
                <w:right w:val="none" w:sz="0" w:space="0" w:color="auto"/>
              </w:divBdr>
            </w:div>
          </w:divsChild>
        </w:div>
        <w:div w:id="240330782">
          <w:marLeft w:val="0"/>
          <w:marRight w:val="0"/>
          <w:marTop w:val="0"/>
          <w:marBottom w:val="240"/>
          <w:divBdr>
            <w:top w:val="none" w:sz="0" w:space="0" w:color="auto"/>
            <w:left w:val="none" w:sz="0" w:space="0" w:color="auto"/>
            <w:bottom w:val="none" w:sz="0" w:space="0" w:color="auto"/>
            <w:right w:val="none" w:sz="0" w:space="0" w:color="auto"/>
          </w:divBdr>
          <w:divsChild>
            <w:div w:id="1526746211">
              <w:marLeft w:val="0"/>
              <w:marRight w:val="0"/>
              <w:marTop w:val="0"/>
              <w:marBottom w:val="0"/>
              <w:divBdr>
                <w:top w:val="none" w:sz="0" w:space="0" w:color="auto"/>
                <w:left w:val="none" w:sz="0" w:space="0" w:color="auto"/>
                <w:bottom w:val="none" w:sz="0" w:space="0" w:color="auto"/>
                <w:right w:val="none" w:sz="0" w:space="0" w:color="auto"/>
              </w:divBdr>
            </w:div>
          </w:divsChild>
        </w:div>
        <w:div w:id="147018564">
          <w:marLeft w:val="0"/>
          <w:marRight w:val="0"/>
          <w:marTop w:val="0"/>
          <w:marBottom w:val="0"/>
          <w:divBdr>
            <w:top w:val="none" w:sz="0" w:space="0" w:color="auto"/>
            <w:left w:val="none" w:sz="0" w:space="0" w:color="auto"/>
            <w:bottom w:val="none" w:sz="0" w:space="0" w:color="auto"/>
            <w:right w:val="none" w:sz="0" w:space="0" w:color="auto"/>
          </w:divBdr>
        </w:div>
      </w:divsChild>
    </w:div>
    <w:div w:id="1880314222">
      <w:bodyDiv w:val="1"/>
      <w:marLeft w:val="0"/>
      <w:marRight w:val="0"/>
      <w:marTop w:val="0"/>
      <w:marBottom w:val="0"/>
      <w:divBdr>
        <w:top w:val="none" w:sz="0" w:space="0" w:color="auto"/>
        <w:left w:val="none" w:sz="0" w:space="0" w:color="auto"/>
        <w:bottom w:val="none" w:sz="0" w:space="0" w:color="auto"/>
        <w:right w:val="none" w:sz="0" w:space="0" w:color="auto"/>
      </w:divBdr>
      <w:divsChild>
        <w:div w:id="820854012">
          <w:marLeft w:val="0"/>
          <w:marRight w:val="0"/>
          <w:marTop w:val="0"/>
          <w:marBottom w:val="0"/>
          <w:divBdr>
            <w:top w:val="none" w:sz="0" w:space="0" w:color="auto"/>
            <w:left w:val="none" w:sz="0" w:space="0" w:color="auto"/>
            <w:bottom w:val="none" w:sz="0" w:space="0" w:color="auto"/>
            <w:right w:val="none" w:sz="0" w:space="0" w:color="auto"/>
          </w:divBdr>
          <w:divsChild>
            <w:div w:id="110630095">
              <w:marLeft w:val="0"/>
              <w:marRight w:val="0"/>
              <w:marTop w:val="0"/>
              <w:marBottom w:val="0"/>
              <w:divBdr>
                <w:top w:val="none" w:sz="0" w:space="0" w:color="auto"/>
                <w:left w:val="none" w:sz="0" w:space="0" w:color="auto"/>
                <w:bottom w:val="none" w:sz="0" w:space="0" w:color="auto"/>
                <w:right w:val="none" w:sz="0" w:space="0" w:color="auto"/>
              </w:divBdr>
              <w:divsChild>
                <w:div w:id="498277625">
                  <w:marLeft w:val="0"/>
                  <w:marRight w:val="0"/>
                  <w:marTop w:val="0"/>
                  <w:marBottom w:val="0"/>
                  <w:divBdr>
                    <w:top w:val="none" w:sz="0" w:space="0" w:color="auto"/>
                    <w:left w:val="none" w:sz="0" w:space="0" w:color="auto"/>
                    <w:bottom w:val="none" w:sz="0" w:space="0" w:color="auto"/>
                    <w:right w:val="none" w:sz="0" w:space="0" w:color="auto"/>
                  </w:divBdr>
                </w:div>
              </w:divsChild>
            </w:div>
            <w:div w:id="1500653245">
              <w:marLeft w:val="0"/>
              <w:marRight w:val="0"/>
              <w:marTop w:val="0"/>
              <w:marBottom w:val="0"/>
              <w:divBdr>
                <w:top w:val="none" w:sz="0" w:space="0" w:color="auto"/>
                <w:left w:val="none" w:sz="0" w:space="0" w:color="auto"/>
                <w:bottom w:val="none" w:sz="0" w:space="0" w:color="auto"/>
                <w:right w:val="none" w:sz="0" w:space="0" w:color="auto"/>
              </w:divBdr>
            </w:div>
          </w:divsChild>
        </w:div>
        <w:div w:id="1489982880">
          <w:marLeft w:val="0"/>
          <w:marRight w:val="0"/>
          <w:marTop w:val="0"/>
          <w:marBottom w:val="0"/>
          <w:divBdr>
            <w:top w:val="none" w:sz="0" w:space="0" w:color="auto"/>
            <w:left w:val="none" w:sz="0" w:space="0" w:color="auto"/>
            <w:bottom w:val="none" w:sz="0" w:space="0" w:color="auto"/>
            <w:right w:val="none" w:sz="0" w:space="0" w:color="auto"/>
          </w:divBdr>
          <w:divsChild>
            <w:div w:id="1585412472">
              <w:marLeft w:val="0"/>
              <w:marRight w:val="0"/>
              <w:marTop w:val="0"/>
              <w:marBottom w:val="0"/>
              <w:divBdr>
                <w:top w:val="none" w:sz="0" w:space="0" w:color="auto"/>
                <w:left w:val="none" w:sz="0" w:space="0" w:color="auto"/>
                <w:bottom w:val="none" w:sz="0" w:space="0" w:color="auto"/>
                <w:right w:val="none" w:sz="0" w:space="0" w:color="auto"/>
              </w:divBdr>
              <w:divsChild>
                <w:div w:id="890774089">
                  <w:marLeft w:val="0"/>
                  <w:marRight w:val="0"/>
                  <w:marTop w:val="0"/>
                  <w:marBottom w:val="0"/>
                  <w:divBdr>
                    <w:top w:val="none" w:sz="0" w:space="0" w:color="auto"/>
                    <w:left w:val="none" w:sz="0" w:space="0" w:color="auto"/>
                    <w:bottom w:val="none" w:sz="0" w:space="0" w:color="auto"/>
                    <w:right w:val="none" w:sz="0" w:space="0" w:color="auto"/>
                  </w:divBdr>
                </w:div>
              </w:divsChild>
            </w:div>
            <w:div w:id="174852276">
              <w:marLeft w:val="0"/>
              <w:marRight w:val="0"/>
              <w:marTop w:val="0"/>
              <w:marBottom w:val="0"/>
              <w:divBdr>
                <w:top w:val="none" w:sz="0" w:space="0" w:color="auto"/>
                <w:left w:val="none" w:sz="0" w:space="0" w:color="auto"/>
                <w:bottom w:val="none" w:sz="0" w:space="0" w:color="auto"/>
                <w:right w:val="none" w:sz="0" w:space="0" w:color="auto"/>
              </w:divBdr>
            </w:div>
          </w:divsChild>
        </w:div>
        <w:div w:id="651442838">
          <w:marLeft w:val="0"/>
          <w:marRight w:val="0"/>
          <w:marTop w:val="0"/>
          <w:marBottom w:val="0"/>
          <w:divBdr>
            <w:top w:val="none" w:sz="0" w:space="0" w:color="auto"/>
            <w:left w:val="none" w:sz="0" w:space="0" w:color="auto"/>
            <w:bottom w:val="none" w:sz="0" w:space="0" w:color="auto"/>
            <w:right w:val="none" w:sz="0" w:space="0" w:color="auto"/>
          </w:divBdr>
          <w:divsChild>
            <w:div w:id="693729228">
              <w:marLeft w:val="0"/>
              <w:marRight w:val="0"/>
              <w:marTop w:val="0"/>
              <w:marBottom w:val="0"/>
              <w:divBdr>
                <w:top w:val="none" w:sz="0" w:space="0" w:color="auto"/>
                <w:left w:val="none" w:sz="0" w:space="0" w:color="auto"/>
                <w:bottom w:val="none" w:sz="0" w:space="0" w:color="auto"/>
                <w:right w:val="none" w:sz="0" w:space="0" w:color="auto"/>
              </w:divBdr>
              <w:divsChild>
                <w:div w:id="1986352599">
                  <w:marLeft w:val="0"/>
                  <w:marRight w:val="0"/>
                  <w:marTop w:val="0"/>
                  <w:marBottom w:val="0"/>
                  <w:divBdr>
                    <w:top w:val="none" w:sz="0" w:space="0" w:color="auto"/>
                    <w:left w:val="none" w:sz="0" w:space="0" w:color="auto"/>
                    <w:bottom w:val="none" w:sz="0" w:space="0" w:color="auto"/>
                    <w:right w:val="none" w:sz="0" w:space="0" w:color="auto"/>
                  </w:divBdr>
                </w:div>
              </w:divsChild>
            </w:div>
            <w:div w:id="1707946442">
              <w:marLeft w:val="0"/>
              <w:marRight w:val="0"/>
              <w:marTop w:val="0"/>
              <w:marBottom w:val="0"/>
              <w:divBdr>
                <w:top w:val="none" w:sz="0" w:space="0" w:color="auto"/>
                <w:left w:val="none" w:sz="0" w:space="0" w:color="auto"/>
                <w:bottom w:val="none" w:sz="0" w:space="0" w:color="auto"/>
                <w:right w:val="none" w:sz="0" w:space="0" w:color="auto"/>
              </w:divBdr>
            </w:div>
          </w:divsChild>
        </w:div>
        <w:div w:id="1504390425">
          <w:marLeft w:val="0"/>
          <w:marRight w:val="0"/>
          <w:marTop w:val="0"/>
          <w:marBottom w:val="0"/>
          <w:divBdr>
            <w:top w:val="none" w:sz="0" w:space="0" w:color="auto"/>
            <w:left w:val="none" w:sz="0" w:space="0" w:color="auto"/>
            <w:bottom w:val="none" w:sz="0" w:space="0" w:color="auto"/>
            <w:right w:val="none" w:sz="0" w:space="0" w:color="auto"/>
          </w:divBdr>
          <w:divsChild>
            <w:div w:id="1618639212">
              <w:marLeft w:val="0"/>
              <w:marRight w:val="0"/>
              <w:marTop w:val="0"/>
              <w:marBottom w:val="0"/>
              <w:divBdr>
                <w:top w:val="none" w:sz="0" w:space="0" w:color="auto"/>
                <w:left w:val="none" w:sz="0" w:space="0" w:color="auto"/>
                <w:bottom w:val="none" w:sz="0" w:space="0" w:color="auto"/>
                <w:right w:val="none" w:sz="0" w:space="0" w:color="auto"/>
              </w:divBdr>
              <w:divsChild>
                <w:div w:id="394858930">
                  <w:marLeft w:val="0"/>
                  <w:marRight w:val="0"/>
                  <w:marTop w:val="0"/>
                  <w:marBottom w:val="0"/>
                  <w:divBdr>
                    <w:top w:val="none" w:sz="0" w:space="0" w:color="auto"/>
                    <w:left w:val="none" w:sz="0" w:space="0" w:color="auto"/>
                    <w:bottom w:val="none" w:sz="0" w:space="0" w:color="auto"/>
                    <w:right w:val="none" w:sz="0" w:space="0" w:color="auto"/>
                  </w:divBdr>
                </w:div>
              </w:divsChild>
            </w:div>
            <w:div w:id="1665233430">
              <w:marLeft w:val="0"/>
              <w:marRight w:val="0"/>
              <w:marTop w:val="0"/>
              <w:marBottom w:val="0"/>
              <w:divBdr>
                <w:top w:val="none" w:sz="0" w:space="0" w:color="auto"/>
                <w:left w:val="none" w:sz="0" w:space="0" w:color="auto"/>
                <w:bottom w:val="none" w:sz="0" w:space="0" w:color="auto"/>
                <w:right w:val="none" w:sz="0" w:space="0" w:color="auto"/>
              </w:divBdr>
            </w:div>
          </w:divsChild>
        </w:div>
        <w:div w:id="1150907712">
          <w:marLeft w:val="0"/>
          <w:marRight w:val="0"/>
          <w:marTop w:val="0"/>
          <w:marBottom w:val="0"/>
          <w:divBdr>
            <w:top w:val="none" w:sz="0" w:space="0" w:color="auto"/>
            <w:left w:val="none" w:sz="0" w:space="0" w:color="auto"/>
            <w:bottom w:val="none" w:sz="0" w:space="0" w:color="auto"/>
            <w:right w:val="none" w:sz="0" w:space="0" w:color="auto"/>
          </w:divBdr>
          <w:divsChild>
            <w:div w:id="1693796616">
              <w:marLeft w:val="0"/>
              <w:marRight w:val="0"/>
              <w:marTop w:val="0"/>
              <w:marBottom w:val="0"/>
              <w:divBdr>
                <w:top w:val="none" w:sz="0" w:space="0" w:color="auto"/>
                <w:left w:val="none" w:sz="0" w:space="0" w:color="auto"/>
                <w:bottom w:val="none" w:sz="0" w:space="0" w:color="auto"/>
                <w:right w:val="none" w:sz="0" w:space="0" w:color="auto"/>
              </w:divBdr>
              <w:divsChild>
                <w:div w:id="818813126">
                  <w:marLeft w:val="0"/>
                  <w:marRight w:val="0"/>
                  <w:marTop w:val="0"/>
                  <w:marBottom w:val="0"/>
                  <w:divBdr>
                    <w:top w:val="none" w:sz="0" w:space="0" w:color="auto"/>
                    <w:left w:val="none" w:sz="0" w:space="0" w:color="auto"/>
                    <w:bottom w:val="none" w:sz="0" w:space="0" w:color="auto"/>
                    <w:right w:val="none" w:sz="0" w:space="0" w:color="auto"/>
                  </w:divBdr>
                </w:div>
              </w:divsChild>
            </w:div>
            <w:div w:id="1710299009">
              <w:marLeft w:val="0"/>
              <w:marRight w:val="0"/>
              <w:marTop w:val="0"/>
              <w:marBottom w:val="0"/>
              <w:divBdr>
                <w:top w:val="none" w:sz="0" w:space="0" w:color="auto"/>
                <w:left w:val="none" w:sz="0" w:space="0" w:color="auto"/>
                <w:bottom w:val="none" w:sz="0" w:space="0" w:color="auto"/>
                <w:right w:val="none" w:sz="0" w:space="0" w:color="auto"/>
              </w:divBdr>
            </w:div>
          </w:divsChild>
        </w:div>
        <w:div w:id="281620376">
          <w:marLeft w:val="0"/>
          <w:marRight w:val="0"/>
          <w:marTop w:val="0"/>
          <w:marBottom w:val="0"/>
          <w:divBdr>
            <w:top w:val="none" w:sz="0" w:space="0" w:color="auto"/>
            <w:left w:val="none" w:sz="0" w:space="0" w:color="auto"/>
            <w:bottom w:val="none" w:sz="0" w:space="0" w:color="auto"/>
            <w:right w:val="none" w:sz="0" w:space="0" w:color="auto"/>
          </w:divBdr>
          <w:divsChild>
            <w:div w:id="1261451313">
              <w:marLeft w:val="0"/>
              <w:marRight w:val="0"/>
              <w:marTop w:val="0"/>
              <w:marBottom w:val="0"/>
              <w:divBdr>
                <w:top w:val="none" w:sz="0" w:space="0" w:color="auto"/>
                <w:left w:val="none" w:sz="0" w:space="0" w:color="auto"/>
                <w:bottom w:val="none" w:sz="0" w:space="0" w:color="auto"/>
                <w:right w:val="none" w:sz="0" w:space="0" w:color="auto"/>
              </w:divBdr>
              <w:divsChild>
                <w:div w:id="1101992896">
                  <w:marLeft w:val="0"/>
                  <w:marRight w:val="0"/>
                  <w:marTop w:val="0"/>
                  <w:marBottom w:val="0"/>
                  <w:divBdr>
                    <w:top w:val="none" w:sz="0" w:space="0" w:color="auto"/>
                    <w:left w:val="none" w:sz="0" w:space="0" w:color="auto"/>
                    <w:bottom w:val="none" w:sz="0" w:space="0" w:color="auto"/>
                    <w:right w:val="none" w:sz="0" w:space="0" w:color="auto"/>
                  </w:divBdr>
                </w:div>
              </w:divsChild>
            </w:div>
            <w:div w:id="1119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946">
      <w:bodyDiv w:val="1"/>
      <w:marLeft w:val="0"/>
      <w:marRight w:val="0"/>
      <w:marTop w:val="0"/>
      <w:marBottom w:val="0"/>
      <w:divBdr>
        <w:top w:val="none" w:sz="0" w:space="0" w:color="auto"/>
        <w:left w:val="none" w:sz="0" w:space="0" w:color="auto"/>
        <w:bottom w:val="none" w:sz="0" w:space="0" w:color="auto"/>
        <w:right w:val="none" w:sz="0" w:space="0" w:color="auto"/>
      </w:divBdr>
      <w:divsChild>
        <w:div w:id="1538279433">
          <w:marLeft w:val="0"/>
          <w:marRight w:val="0"/>
          <w:marTop w:val="0"/>
          <w:marBottom w:val="0"/>
          <w:divBdr>
            <w:top w:val="none" w:sz="0" w:space="0" w:color="auto"/>
            <w:left w:val="none" w:sz="0" w:space="0" w:color="auto"/>
            <w:bottom w:val="none" w:sz="0" w:space="0" w:color="auto"/>
            <w:right w:val="none" w:sz="0" w:space="0" w:color="auto"/>
          </w:divBdr>
          <w:divsChild>
            <w:div w:id="511997210">
              <w:marLeft w:val="0"/>
              <w:marRight w:val="0"/>
              <w:marTop w:val="0"/>
              <w:marBottom w:val="0"/>
              <w:divBdr>
                <w:top w:val="none" w:sz="0" w:space="0" w:color="auto"/>
                <w:left w:val="none" w:sz="0" w:space="0" w:color="auto"/>
                <w:bottom w:val="none" w:sz="0" w:space="0" w:color="auto"/>
                <w:right w:val="none" w:sz="0" w:space="0" w:color="auto"/>
              </w:divBdr>
              <w:divsChild>
                <w:div w:id="1374770786">
                  <w:marLeft w:val="0"/>
                  <w:marRight w:val="0"/>
                  <w:marTop w:val="0"/>
                  <w:marBottom w:val="0"/>
                  <w:divBdr>
                    <w:top w:val="none" w:sz="0" w:space="0" w:color="auto"/>
                    <w:left w:val="none" w:sz="0" w:space="0" w:color="auto"/>
                    <w:bottom w:val="none" w:sz="0" w:space="0" w:color="auto"/>
                    <w:right w:val="none" w:sz="0" w:space="0" w:color="auto"/>
                  </w:divBdr>
                </w:div>
              </w:divsChild>
            </w:div>
            <w:div w:id="416438000">
              <w:marLeft w:val="0"/>
              <w:marRight w:val="0"/>
              <w:marTop w:val="0"/>
              <w:marBottom w:val="0"/>
              <w:divBdr>
                <w:top w:val="none" w:sz="0" w:space="0" w:color="auto"/>
                <w:left w:val="none" w:sz="0" w:space="0" w:color="auto"/>
                <w:bottom w:val="none" w:sz="0" w:space="0" w:color="auto"/>
                <w:right w:val="none" w:sz="0" w:space="0" w:color="auto"/>
              </w:divBdr>
            </w:div>
          </w:divsChild>
        </w:div>
        <w:div w:id="299920522">
          <w:marLeft w:val="0"/>
          <w:marRight w:val="0"/>
          <w:marTop w:val="0"/>
          <w:marBottom w:val="0"/>
          <w:divBdr>
            <w:top w:val="none" w:sz="0" w:space="0" w:color="auto"/>
            <w:left w:val="none" w:sz="0" w:space="0" w:color="auto"/>
            <w:bottom w:val="none" w:sz="0" w:space="0" w:color="auto"/>
            <w:right w:val="none" w:sz="0" w:space="0" w:color="auto"/>
          </w:divBdr>
          <w:divsChild>
            <w:div w:id="195118703">
              <w:marLeft w:val="0"/>
              <w:marRight w:val="0"/>
              <w:marTop w:val="0"/>
              <w:marBottom w:val="0"/>
              <w:divBdr>
                <w:top w:val="none" w:sz="0" w:space="0" w:color="auto"/>
                <w:left w:val="none" w:sz="0" w:space="0" w:color="auto"/>
                <w:bottom w:val="none" w:sz="0" w:space="0" w:color="auto"/>
                <w:right w:val="none" w:sz="0" w:space="0" w:color="auto"/>
              </w:divBdr>
              <w:divsChild>
                <w:div w:id="831677397">
                  <w:marLeft w:val="0"/>
                  <w:marRight w:val="0"/>
                  <w:marTop w:val="0"/>
                  <w:marBottom w:val="0"/>
                  <w:divBdr>
                    <w:top w:val="none" w:sz="0" w:space="0" w:color="auto"/>
                    <w:left w:val="none" w:sz="0" w:space="0" w:color="auto"/>
                    <w:bottom w:val="none" w:sz="0" w:space="0" w:color="auto"/>
                    <w:right w:val="none" w:sz="0" w:space="0" w:color="auto"/>
                  </w:divBdr>
                </w:div>
              </w:divsChild>
            </w:div>
            <w:div w:id="862669656">
              <w:marLeft w:val="0"/>
              <w:marRight w:val="0"/>
              <w:marTop w:val="0"/>
              <w:marBottom w:val="0"/>
              <w:divBdr>
                <w:top w:val="none" w:sz="0" w:space="0" w:color="auto"/>
                <w:left w:val="none" w:sz="0" w:space="0" w:color="auto"/>
                <w:bottom w:val="none" w:sz="0" w:space="0" w:color="auto"/>
                <w:right w:val="none" w:sz="0" w:space="0" w:color="auto"/>
              </w:divBdr>
            </w:div>
          </w:divsChild>
        </w:div>
        <w:div w:id="430323885">
          <w:marLeft w:val="0"/>
          <w:marRight w:val="0"/>
          <w:marTop w:val="0"/>
          <w:marBottom w:val="0"/>
          <w:divBdr>
            <w:top w:val="none" w:sz="0" w:space="0" w:color="auto"/>
            <w:left w:val="none" w:sz="0" w:space="0" w:color="auto"/>
            <w:bottom w:val="none" w:sz="0" w:space="0" w:color="auto"/>
            <w:right w:val="none" w:sz="0" w:space="0" w:color="auto"/>
          </w:divBdr>
          <w:divsChild>
            <w:div w:id="1655912095">
              <w:marLeft w:val="0"/>
              <w:marRight w:val="0"/>
              <w:marTop w:val="0"/>
              <w:marBottom w:val="0"/>
              <w:divBdr>
                <w:top w:val="none" w:sz="0" w:space="0" w:color="auto"/>
                <w:left w:val="none" w:sz="0" w:space="0" w:color="auto"/>
                <w:bottom w:val="none" w:sz="0" w:space="0" w:color="auto"/>
                <w:right w:val="none" w:sz="0" w:space="0" w:color="auto"/>
              </w:divBdr>
              <w:divsChild>
                <w:div w:id="3452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9164">
          <w:marLeft w:val="0"/>
          <w:marRight w:val="0"/>
          <w:marTop w:val="0"/>
          <w:marBottom w:val="0"/>
          <w:divBdr>
            <w:top w:val="none" w:sz="0" w:space="0" w:color="auto"/>
            <w:left w:val="none" w:sz="0" w:space="0" w:color="auto"/>
            <w:bottom w:val="none" w:sz="0" w:space="0" w:color="auto"/>
            <w:right w:val="none" w:sz="0" w:space="0" w:color="auto"/>
          </w:divBdr>
          <w:divsChild>
            <w:div w:id="1961643490">
              <w:marLeft w:val="0"/>
              <w:marRight w:val="0"/>
              <w:marTop w:val="0"/>
              <w:marBottom w:val="0"/>
              <w:divBdr>
                <w:top w:val="none" w:sz="0" w:space="0" w:color="auto"/>
                <w:left w:val="none" w:sz="0" w:space="0" w:color="auto"/>
                <w:bottom w:val="none" w:sz="0" w:space="0" w:color="auto"/>
                <w:right w:val="none" w:sz="0" w:space="0" w:color="auto"/>
              </w:divBdr>
              <w:divsChild>
                <w:div w:id="1643146708">
                  <w:marLeft w:val="0"/>
                  <w:marRight w:val="0"/>
                  <w:marTop w:val="0"/>
                  <w:marBottom w:val="0"/>
                  <w:divBdr>
                    <w:top w:val="none" w:sz="0" w:space="0" w:color="auto"/>
                    <w:left w:val="none" w:sz="0" w:space="0" w:color="auto"/>
                    <w:bottom w:val="none" w:sz="0" w:space="0" w:color="auto"/>
                    <w:right w:val="none" w:sz="0" w:space="0" w:color="auto"/>
                  </w:divBdr>
                </w:div>
              </w:divsChild>
            </w:div>
            <w:div w:id="1953701943">
              <w:marLeft w:val="0"/>
              <w:marRight w:val="0"/>
              <w:marTop w:val="0"/>
              <w:marBottom w:val="0"/>
              <w:divBdr>
                <w:top w:val="none" w:sz="0" w:space="0" w:color="auto"/>
                <w:left w:val="none" w:sz="0" w:space="0" w:color="auto"/>
                <w:bottom w:val="none" w:sz="0" w:space="0" w:color="auto"/>
                <w:right w:val="none" w:sz="0" w:space="0" w:color="auto"/>
              </w:divBdr>
            </w:div>
          </w:divsChild>
        </w:div>
        <w:div w:id="1263760699">
          <w:marLeft w:val="0"/>
          <w:marRight w:val="0"/>
          <w:marTop w:val="0"/>
          <w:marBottom w:val="0"/>
          <w:divBdr>
            <w:top w:val="none" w:sz="0" w:space="0" w:color="auto"/>
            <w:left w:val="none" w:sz="0" w:space="0" w:color="auto"/>
            <w:bottom w:val="none" w:sz="0" w:space="0" w:color="auto"/>
            <w:right w:val="none" w:sz="0" w:space="0" w:color="auto"/>
          </w:divBdr>
          <w:divsChild>
            <w:div w:id="482088631">
              <w:marLeft w:val="0"/>
              <w:marRight w:val="0"/>
              <w:marTop w:val="0"/>
              <w:marBottom w:val="0"/>
              <w:divBdr>
                <w:top w:val="none" w:sz="0" w:space="0" w:color="auto"/>
                <w:left w:val="none" w:sz="0" w:space="0" w:color="auto"/>
                <w:bottom w:val="none" w:sz="0" w:space="0" w:color="auto"/>
                <w:right w:val="none" w:sz="0" w:space="0" w:color="auto"/>
              </w:divBdr>
              <w:divsChild>
                <w:div w:id="87654129">
                  <w:marLeft w:val="0"/>
                  <w:marRight w:val="0"/>
                  <w:marTop w:val="0"/>
                  <w:marBottom w:val="0"/>
                  <w:divBdr>
                    <w:top w:val="none" w:sz="0" w:space="0" w:color="auto"/>
                    <w:left w:val="none" w:sz="0" w:space="0" w:color="auto"/>
                    <w:bottom w:val="none" w:sz="0" w:space="0" w:color="auto"/>
                    <w:right w:val="none" w:sz="0" w:space="0" w:color="auto"/>
                  </w:divBdr>
                </w:div>
              </w:divsChild>
            </w:div>
            <w:div w:id="1882477989">
              <w:marLeft w:val="0"/>
              <w:marRight w:val="0"/>
              <w:marTop w:val="0"/>
              <w:marBottom w:val="0"/>
              <w:divBdr>
                <w:top w:val="none" w:sz="0" w:space="0" w:color="auto"/>
                <w:left w:val="none" w:sz="0" w:space="0" w:color="auto"/>
                <w:bottom w:val="none" w:sz="0" w:space="0" w:color="auto"/>
                <w:right w:val="none" w:sz="0" w:space="0" w:color="auto"/>
              </w:divBdr>
            </w:div>
          </w:divsChild>
        </w:div>
        <w:div w:id="1286892573">
          <w:marLeft w:val="0"/>
          <w:marRight w:val="0"/>
          <w:marTop w:val="0"/>
          <w:marBottom w:val="0"/>
          <w:divBdr>
            <w:top w:val="none" w:sz="0" w:space="0" w:color="auto"/>
            <w:left w:val="none" w:sz="0" w:space="0" w:color="auto"/>
            <w:bottom w:val="none" w:sz="0" w:space="0" w:color="auto"/>
            <w:right w:val="none" w:sz="0" w:space="0" w:color="auto"/>
          </w:divBdr>
          <w:divsChild>
            <w:div w:id="482819535">
              <w:marLeft w:val="0"/>
              <w:marRight w:val="0"/>
              <w:marTop w:val="0"/>
              <w:marBottom w:val="0"/>
              <w:divBdr>
                <w:top w:val="none" w:sz="0" w:space="0" w:color="auto"/>
                <w:left w:val="none" w:sz="0" w:space="0" w:color="auto"/>
                <w:bottom w:val="none" w:sz="0" w:space="0" w:color="auto"/>
                <w:right w:val="none" w:sz="0" w:space="0" w:color="auto"/>
              </w:divBdr>
              <w:divsChild>
                <w:div w:id="122433620">
                  <w:marLeft w:val="0"/>
                  <w:marRight w:val="0"/>
                  <w:marTop w:val="0"/>
                  <w:marBottom w:val="0"/>
                  <w:divBdr>
                    <w:top w:val="none" w:sz="0" w:space="0" w:color="auto"/>
                    <w:left w:val="none" w:sz="0" w:space="0" w:color="auto"/>
                    <w:bottom w:val="none" w:sz="0" w:space="0" w:color="auto"/>
                    <w:right w:val="none" w:sz="0" w:space="0" w:color="auto"/>
                  </w:divBdr>
                </w:div>
              </w:divsChild>
            </w:div>
            <w:div w:id="1497573741">
              <w:marLeft w:val="0"/>
              <w:marRight w:val="0"/>
              <w:marTop w:val="0"/>
              <w:marBottom w:val="0"/>
              <w:divBdr>
                <w:top w:val="none" w:sz="0" w:space="0" w:color="auto"/>
                <w:left w:val="none" w:sz="0" w:space="0" w:color="auto"/>
                <w:bottom w:val="none" w:sz="0" w:space="0" w:color="auto"/>
                <w:right w:val="none" w:sz="0" w:space="0" w:color="auto"/>
              </w:divBdr>
            </w:div>
          </w:divsChild>
        </w:div>
        <w:div w:id="1117069104">
          <w:marLeft w:val="0"/>
          <w:marRight w:val="0"/>
          <w:marTop w:val="0"/>
          <w:marBottom w:val="0"/>
          <w:divBdr>
            <w:top w:val="none" w:sz="0" w:space="0" w:color="auto"/>
            <w:left w:val="none" w:sz="0" w:space="0" w:color="auto"/>
            <w:bottom w:val="none" w:sz="0" w:space="0" w:color="auto"/>
            <w:right w:val="none" w:sz="0" w:space="0" w:color="auto"/>
          </w:divBdr>
          <w:divsChild>
            <w:div w:id="2109037927">
              <w:marLeft w:val="0"/>
              <w:marRight w:val="0"/>
              <w:marTop w:val="0"/>
              <w:marBottom w:val="0"/>
              <w:divBdr>
                <w:top w:val="none" w:sz="0" w:space="0" w:color="auto"/>
                <w:left w:val="none" w:sz="0" w:space="0" w:color="auto"/>
                <w:bottom w:val="none" w:sz="0" w:space="0" w:color="auto"/>
                <w:right w:val="none" w:sz="0" w:space="0" w:color="auto"/>
              </w:divBdr>
              <w:divsChild>
                <w:div w:id="1012295290">
                  <w:marLeft w:val="0"/>
                  <w:marRight w:val="0"/>
                  <w:marTop w:val="0"/>
                  <w:marBottom w:val="0"/>
                  <w:divBdr>
                    <w:top w:val="none" w:sz="0" w:space="0" w:color="auto"/>
                    <w:left w:val="none" w:sz="0" w:space="0" w:color="auto"/>
                    <w:bottom w:val="none" w:sz="0" w:space="0" w:color="auto"/>
                    <w:right w:val="none" w:sz="0" w:space="0" w:color="auto"/>
                  </w:divBdr>
                </w:div>
              </w:divsChild>
            </w:div>
            <w:div w:id="16920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seinstrumenti.ru/tag-page/sverla-po-metallu-hss-58198/" TargetMode="External"/><Relationship Id="rId18" Type="http://schemas.openxmlformats.org/officeDocument/2006/relationships/hyperlink" Target="https://www.vseinstrumenti.ru/tag-page/sverla-po-metallu-hss-58198/" TargetMode="External"/><Relationship Id="rId26" Type="http://schemas.openxmlformats.org/officeDocument/2006/relationships/hyperlink" Target="https://www.vseinstrumenti.ru/tag-page/sverla-po-metallu-11-mm-7630/" TargetMode="External"/><Relationship Id="rId39" Type="http://schemas.openxmlformats.org/officeDocument/2006/relationships/hyperlink" Target="https://nmcd.etp-region.ru/app/okpd2/25.73.40.119" TargetMode="External"/><Relationship Id="rId21" Type="http://schemas.openxmlformats.org/officeDocument/2006/relationships/hyperlink" Target="https://www.vseinstrumenti.ru/tag-page/sverla-po-metallu-11-mm-7630/" TargetMode="External"/><Relationship Id="rId34" Type="http://schemas.openxmlformats.org/officeDocument/2006/relationships/hyperlink" Target="https://nmcd.etp-region.ru/app/okpd2/25.73.40.119" TargetMode="External"/><Relationship Id="rId42" Type="http://schemas.openxmlformats.org/officeDocument/2006/relationships/hyperlink" Target="https://www.vseinstrumenti.ru/tag-page/sverla-tsilindricheskie-57922/" TargetMode="External"/><Relationship Id="rId47" Type="http://schemas.openxmlformats.org/officeDocument/2006/relationships/hyperlink" Target="https://nmcd.etp-region.ru/app/okpd2/25.73.40.119" TargetMode="External"/><Relationship Id="rId50" Type="http://schemas.openxmlformats.org/officeDocument/2006/relationships/hyperlink" Target="https://www.vseinstrumenti.ru/tag-page/sverla-tsilindricheskie-57922/" TargetMode="External"/><Relationship Id="rId55" Type="http://schemas.openxmlformats.org/officeDocument/2006/relationships/hyperlink" Target="https://www.vseinstrumenti.ru/tag-page/sverla-tsilindricheskie-57922/" TargetMode="External"/><Relationship Id="rId7" Type="http://schemas.openxmlformats.org/officeDocument/2006/relationships/hyperlink" Target="https://www.vseinstrumenti.ru/tag-page/sverla-tsilindricheskie-57922/" TargetMode="External"/><Relationship Id="rId12" Type="http://schemas.openxmlformats.org/officeDocument/2006/relationships/hyperlink" Target="https://www.vseinstrumenti.ru/tag-page/sverla-tsilindricheskie-57922/" TargetMode="External"/><Relationship Id="rId17" Type="http://schemas.openxmlformats.org/officeDocument/2006/relationships/hyperlink" Target="https://www.vseinstrumenti.ru/tag-page/sverla-tsilindricheskie-57922/" TargetMode="External"/><Relationship Id="rId25" Type="http://schemas.openxmlformats.org/officeDocument/2006/relationships/hyperlink" Target="https://www.vseinstrumenti.ru/tag-page/sverla-po-metallu-spiralnye-58300/" TargetMode="External"/><Relationship Id="rId33" Type="http://schemas.openxmlformats.org/officeDocument/2006/relationships/hyperlink" Target="https://www.vseinstrumenti.ru/tag-page/sverla-po-metallu-hss-58198/" TargetMode="External"/><Relationship Id="rId38" Type="http://schemas.openxmlformats.org/officeDocument/2006/relationships/hyperlink" Target="https://www.vseinstrumenti.ru/tag-page/sverla-po-metallu-hss-58198/" TargetMode="External"/><Relationship Id="rId46" Type="http://schemas.openxmlformats.org/officeDocument/2006/relationships/hyperlink" Target="https://www.vseinstrumenti.ru/tag-page/sverla-tsilindricheskie-5792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seinstrumenti.ru/tag-page/sverla-po-metallu-11-mm-7630/" TargetMode="External"/><Relationship Id="rId20" Type="http://schemas.openxmlformats.org/officeDocument/2006/relationships/hyperlink" Target="https://www.vseinstrumenti.ru/tag-page/sverla-po-metallu-spiralnye-58300/" TargetMode="External"/><Relationship Id="rId29" Type="http://schemas.openxmlformats.org/officeDocument/2006/relationships/hyperlink" Target="https://nmcd.etp-region.ru/app/okpd2/25.73.40.119" TargetMode="External"/><Relationship Id="rId41" Type="http://schemas.openxmlformats.org/officeDocument/2006/relationships/hyperlink" Target="https://www.vseinstrumenti.ru/tag-page/sverla-po-metallu-11-mm-7630/" TargetMode="External"/><Relationship Id="rId54" Type="http://schemas.openxmlformats.org/officeDocument/2006/relationships/hyperlink" Target="https://www.vseinstrumenti.ru/tag-page/sverla-po-metallu-11-mm-7630/" TargetMode="External"/><Relationship Id="rId1" Type="http://schemas.openxmlformats.org/officeDocument/2006/relationships/numbering" Target="numbering.xml"/><Relationship Id="rId6" Type="http://schemas.openxmlformats.org/officeDocument/2006/relationships/hyperlink" Target="https://www.vseinstrumenti.ru/tag-page/sverla-po-metallu-11-mm-7630/" TargetMode="External"/><Relationship Id="rId11" Type="http://schemas.openxmlformats.org/officeDocument/2006/relationships/hyperlink" Target="https://www.vseinstrumenti.ru/tag-page/sverla-po-metallu-11-mm-7630/" TargetMode="External"/><Relationship Id="rId24" Type="http://schemas.openxmlformats.org/officeDocument/2006/relationships/hyperlink" Target="https://nmcd.etp-region.ru/app/okpd2/25.73.40.119" TargetMode="External"/><Relationship Id="rId32" Type="http://schemas.openxmlformats.org/officeDocument/2006/relationships/hyperlink" Target="https://www.vseinstrumenti.ru/tag-page/sverla-tsilindricheskie-57922/" TargetMode="External"/><Relationship Id="rId37" Type="http://schemas.openxmlformats.org/officeDocument/2006/relationships/hyperlink" Target="https://www.vseinstrumenti.ru/tag-page/sverla-tsilindricheskie-57922/" TargetMode="External"/><Relationship Id="rId40" Type="http://schemas.openxmlformats.org/officeDocument/2006/relationships/hyperlink" Target="https://www.vseinstrumenti.ru/tag-page/sverla-po-metallu-spiralnye-58300/" TargetMode="External"/><Relationship Id="rId45" Type="http://schemas.openxmlformats.org/officeDocument/2006/relationships/hyperlink" Target="https://www.vseinstrumenti.ru/tag-page/sverla-po-metallu-11-mm-7630/" TargetMode="External"/><Relationship Id="rId53" Type="http://schemas.openxmlformats.org/officeDocument/2006/relationships/hyperlink" Target="https://www.vseinstrumenti.ru/tag-page/sverla-po-metallu-spiralnye-58300/" TargetMode="External"/><Relationship Id="rId58" Type="http://schemas.openxmlformats.org/officeDocument/2006/relationships/fontTable" Target="fontTable.xml"/><Relationship Id="rId5" Type="http://schemas.openxmlformats.org/officeDocument/2006/relationships/hyperlink" Target="https://www.vseinstrumenti.ru/tag-page/sverla-po-metallu-spiralnye-58300/" TargetMode="External"/><Relationship Id="rId15" Type="http://schemas.openxmlformats.org/officeDocument/2006/relationships/hyperlink" Target="https://www.vseinstrumenti.ru/tag-page/sverla-po-metallu-spiralnye-58300/" TargetMode="External"/><Relationship Id="rId23" Type="http://schemas.openxmlformats.org/officeDocument/2006/relationships/hyperlink" Target="https://www.vseinstrumenti.ru/tag-page/sverla-po-metallu-hss-58198/" TargetMode="External"/><Relationship Id="rId28" Type="http://schemas.openxmlformats.org/officeDocument/2006/relationships/hyperlink" Target="https://www.vseinstrumenti.ru/tag-page/sverla-po-metallu-hss-58198/" TargetMode="External"/><Relationship Id="rId36" Type="http://schemas.openxmlformats.org/officeDocument/2006/relationships/hyperlink" Target="https://www.vseinstrumenti.ru/tag-page/sverla-po-metallu-11-mm-7630/" TargetMode="External"/><Relationship Id="rId49" Type="http://schemas.openxmlformats.org/officeDocument/2006/relationships/hyperlink" Target="https://www.vseinstrumenti.ru/tag-page/sverla-po-metallu-11-mm-7630/" TargetMode="External"/><Relationship Id="rId57" Type="http://schemas.openxmlformats.org/officeDocument/2006/relationships/hyperlink" Target="https://nmcd.etp-region.ru/app/okpd2/25.73.40.119" TargetMode="External"/><Relationship Id="rId10" Type="http://schemas.openxmlformats.org/officeDocument/2006/relationships/hyperlink" Target="https://www.vseinstrumenti.ru/tag-page/sverla-po-metallu-spiralnye-58300/" TargetMode="External"/><Relationship Id="rId19" Type="http://schemas.openxmlformats.org/officeDocument/2006/relationships/hyperlink" Target="https://nmcd.etp-region.ru/app/okpd2/25.73.40.119" TargetMode="External"/><Relationship Id="rId31" Type="http://schemas.openxmlformats.org/officeDocument/2006/relationships/hyperlink" Target="https://www.vseinstrumenti.ru/tag-page/sverla-po-metallu-11-mm-7630/" TargetMode="External"/><Relationship Id="rId44" Type="http://schemas.openxmlformats.org/officeDocument/2006/relationships/hyperlink" Target="https://www.vseinstrumenti.ru/tag-page/sverla-po-metallu-spiralnye-58300/" TargetMode="External"/><Relationship Id="rId52" Type="http://schemas.openxmlformats.org/officeDocument/2006/relationships/hyperlink" Target="https://nmcd.etp-region.ru/app/okpd2/25.73.40.119" TargetMode="External"/><Relationship Id="rId4" Type="http://schemas.openxmlformats.org/officeDocument/2006/relationships/webSettings" Target="webSettings.xml"/><Relationship Id="rId9" Type="http://schemas.openxmlformats.org/officeDocument/2006/relationships/hyperlink" Target="https://nmcd.etp-region.ru/app/okpd2/25.73.40.119" TargetMode="External"/><Relationship Id="rId14" Type="http://schemas.openxmlformats.org/officeDocument/2006/relationships/hyperlink" Target="https://nmcd.etp-region.ru/app/okpd2/25.73.40.119" TargetMode="External"/><Relationship Id="rId22" Type="http://schemas.openxmlformats.org/officeDocument/2006/relationships/hyperlink" Target="https://www.vseinstrumenti.ru/tag-page/sverla-tsilindricheskie-57922/" TargetMode="External"/><Relationship Id="rId27" Type="http://schemas.openxmlformats.org/officeDocument/2006/relationships/hyperlink" Target="https://www.vseinstrumenti.ru/tag-page/sverla-tsilindricheskie-57922/" TargetMode="External"/><Relationship Id="rId30" Type="http://schemas.openxmlformats.org/officeDocument/2006/relationships/hyperlink" Target="https://www.vseinstrumenti.ru/tag-page/sverla-po-metallu-spiralnye-58300/" TargetMode="External"/><Relationship Id="rId35" Type="http://schemas.openxmlformats.org/officeDocument/2006/relationships/hyperlink" Target="https://www.vseinstrumenti.ru/tag-page/sverla-po-metallu-spiralnye-58300/" TargetMode="External"/><Relationship Id="rId43" Type="http://schemas.openxmlformats.org/officeDocument/2006/relationships/hyperlink" Target="https://nmcd.etp-region.ru/app/okpd2/25.73.40.119" TargetMode="External"/><Relationship Id="rId48" Type="http://schemas.openxmlformats.org/officeDocument/2006/relationships/hyperlink" Target="https://www.vseinstrumenti.ru/tag-page/sverla-po-metallu-spiralnye-58300/" TargetMode="External"/><Relationship Id="rId56" Type="http://schemas.openxmlformats.org/officeDocument/2006/relationships/hyperlink" Target="https://www.vseinstrumenti.ru/tag-page/sverla-tsilindricheskie-57922/" TargetMode="External"/><Relationship Id="rId8" Type="http://schemas.openxmlformats.org/officeDocument/2006/relationships/hyperlink" Target="https://www.vseinstrumenti.ru/tag-page/sverla-po-metallu-hss-58198/" TargetMode="External"/><Relationship Id="rId51" Type="http://schemas.openxmlformats.org/officeDocument/2006/relationships/hyperlink" Target="https://www.vseinstrumenti.ru/tag-page/sverla-tsilindricheskie-579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Кадровик</cp:lastModifiedBy>
  <cp:revision>6</cp:revision>
  <cp:lastPrinted>2025-04-11T05:54:00Z</cp:lastPrinted>
  <dcterms:created xsi:type="dcterms:W3CDTF">2025-04-08T10:34:00Z</dcterms:created>
  <dcterms:modified xsi:type="dcterms:W3CDTF">2025-04-11T09:39:00Z</dcterms:modified>
</cp:coreProperties>
</file>