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04FDA" w14:textId="0309146F" w:rsidR="008E7700" w:rsidRDefault="008E7700" w:rsidP="008E7700">
      <w:pPr>
        <w:pStyle w:val="5"/>
        <w:spacing w:before="0" w:after="0"/>
        <w:jc w:val="right"/>
        <w:rPr>
          <w:rFonts w:ascii="Times New Roman" w:hAnsi="Times New Roman" w:cs="Times New Roman"/>
        </w:rPr>
      </w:pPr>
      <w:r w:rsidRPr="008E7700">
        <w:rPr>
          <w:rFonts w:ascii="Times New Roman" w:hAnsi="Times New Roman" w:cs="Times New Roman"/>
        </w:rPr>
        <w:t>Приложение № 1 к Извещению</w:t>
      </w:r>
    </w:p>
    <w:p w14:paraId="3501E778" w14:textId="77777777" w:rsidR="008E7700" w:rsidRDefault="008E7700">
      <w:pPr>
        <w:pStyle w:val="5"/>
        <w:spacing w:before="0" w:after="0"/>
        <w:jc w:val="center"/>
        <w:rPr>
          <w:rFonts w:ascii="Times New Roman" w:hAnsi="Times New Roman" w:cs="Times New Roman"/>
        </w:rPr>
      </w:pPr>
    </w:p>
    <w:p w14:paraId="1909311B" w14:textId="52843569"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629AA74E" w14:textId="565BE82C" w:rsidR="005C763A" w:rsidRDefault="00F72E06" w:rsidP="006C0F3F">
      <w:pPr>
        <w:pStyle w:val="docdata"/>
        <w:spacing w:before="0" w:beforeAutospacing="0" w:after="0" w:afterAutospacing="0"/>
        <w:jc w:val="center"/>
        <w:rPr>
          <w:b/>
          <w:bCs/>
          <w:color w:val="000000"/>
          <w:sz w:val="22"/>
          <w:szCs w:val="22"/>
        </w:rPr>
      </w:pPr>
      <w:bookmarkStart w:id="0" w:name="_Hlk195253696"/>
      <w:r>
        <w:rPr>
          <w:b/>
          <w:sz w:val="22"/>
          <w:szCs w:val="22"/>
        </w:rPr>
        <w:t xml:space="preserve">на </w:t>
      </w:r>
      <w:bookmarkStart w:id="1" w:name="_Hlk171067435"/>
      <w:r>
        <w:rPr>
          <w:b/>
          <w:bCs/>
          <w:color w:val="000000"/>
          <w:sz w:val="22"/>
          <w:szCs w:val="22"/>
        </w:rPr>
        <w:t xml:space="preserve">выполнение </w:t>
      </w:r>
      <w:bookmarkEnd w:id="1"/>
      <w:r w:rsidR="005C763A">
        <w:rPr>
          <w:b/>
          <w:bCs/>
          <w:color w:val="000000"/>
          <w:sz w:val="22"/>
          <w:szCs w:val="22"/>
        </w:rPr>
        <w:t xml:space="preserve">работ по </w:t>
      </w:r>
      <w:r w:rsidR="006C0F3F">
        <w:rPr>
          <w:b/>
          <w:bCs/>
          <w:color w:val="000000"/>
          <w:sz w:val="22"/>
          <w:szCs w:val="22"/>
        </w:rPr>
        <w:t>т</w:t>
      </w:r>
      <w:r w:rsidR="006C0F3F" w:rsidRPr="006C0F3F">
        <w:rPr>
          <w:b/>
          <w:bCs/>
          <w:color w:val="000000"/>
          <w:sz w:val="22"/>
          <w:szCs w:val="22"/>
        </w:rPr>
        <w:t>екущ</w:t>
      </w:r>
      <w:r w:rsidR="006C0F3F">
        <w:rPr>
          <w:b/>
          <w:bCs/>
          <w:color w:val="000000"/>
          <w:sz w:val="22"/>
          <w:szCs w:val="22"/>
        </w:rPr>
        <w:t>ему</w:t>
      </w:r>
      <w:r w:rsidR="006C0F3F" w:rsidRPr="006C0F3F">
        <w:rPr>
          <w:b/>
          <w:bCs/>
          <w:color w:val="000000"/>
          <w:sz w:val="22"/>
          <w:szCs w:val="22"/>
        </w:rPr>
        <w:t xml:space="preserve"> ремонт</w:t>
      </w:r>
      <w:r w:rsidR="006C0F3F">
        <w:rPr>
          <w:b/>
          <w:bCs/>
          <w:color w:val="000000"/>
          <w:sz w:val="22"/>
          <w:szCs w:val="22"/>
        </w:rPr>
        <w:t>у</w:t>
      </w:r>
      <w:r w:rsidR="006C0F3F" w:rsidRPr="006C0F3F">
        <w:rPr>
          <w:b/>
          <w:bCs/>
          <w:color w:val="000000"/>
          <w:sz w:val="22"/>
          <w:szCs w:val="22"/>
        </w:rPr>
        <w:t xml:space="preserve"> кровли МАДОУ «Детский сад «Капелька»</w:t>
      </w:r>
    </w:p>
    <w:bookmarkEnd w:id="0"/>
    <w:p w14:paraId="44660954" w14:textId="1980A446" w:rsidR="006C0F3F" w:rsidRDefault="006C0F3F" w:rsidP="006C0F3F">
      <w:pPr>
        <w:pStyle w:val="docdata"/>
        <w:spacing w:before="0" w:beforeAutospacing="0" w:after="0" w:afterAutospacing="0"/>
        <w:jc w:val="center"/>
        <w:rPr>
          <w:b/>
          <w:bCs/>
          <w:color w:val="000000"/>
          <w:sz w:val="22"/>
          <w:szCs w:val="22"/>
        </w:rPr>
      </w:pPr>
    </w:p>
    <w:p w14:paraId="772AD337" w14:textId="77777777" w:rsidR="006C0F3F" w:rsidRDefault="006C0F3F" w:rsidP="006C0F3F">
      <w:pPr>
        <w:pStyle w:val="docdata"/>
        <w:spacing w:before="0" w:beforeAutospacing="0" w:after="0" w:afterAutospacing="0"/>
        <w:jc w:val="center"/>
        <w:rPr>
          <w:b/>
          <w:sz w:val="22"/>
          <w:szCs w:val="22"/>
        </w:rPr>
      </w:pPr>
    </w:p>
    <w:p w14:paraId="47A42200" w14:textId="130C350D"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6C0F3F" w:rsidRPr="006C0F3F">
        <w:rPr>
          <w:rFonts w:ascii="Times New Roman" w:hAnsi="Times New Roman"/>
          <w:color w:val="000000"/>
          <w:sz w:val="22"/>
          <w:szCs w:val="22"/>
        </w:rPr>
        <w:t>Текущий ремонт кровли МАДОУ</w:t>
      </w:r>
      <w:r w:rsidR="00B1468B" w:rsidRPr="00B1468B">
        <w:rPr>
          <w:rFonts w:ascii="Times New Roman" w:hAnsi="Times New Roman"/>
          <w:color w:val="000000"/>
          <w:sz w:val="22"/>
          <w:szCs w:val="22"/>
        </w:rPr>
        <w:t xml:space="preserve"> </w:t>
      </w:r>
      <w:r w:rsidR="006C0F3F" w:rsidRPr="006C0F3F">
        <w:rPr>
          <w:rFonts w:ascii="Times New Roman" w:hAnsi="Times New Roman"/>
          <w:color w:val="000000"/>
          <w:sz w:val="22"/>
          <w:szCs w:val="22"/>
        </w:rPr>
        <w:t>«Детский сад «Капелька»</w:t>
      </w:r>
    </w:p>
    <w:p w14:paraId="1718A182" w14:textId="21AAFFB6" w:rsidR="0053096F" w:rsidRDefault="0053096F">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Pr="0053096F">
        <w:rPr>
          <w:rFonts w:ascii="Times New Roman" w:hAnsi="Times New Roman"/>
          <w:color w:val="000000"/>
          <w:sz w:val="22"/>
          <w:szCs w:val="22"/>
        </w:rPr>
        <w:t>43.91.19.110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463072C4" w14:textId="6CAB879F" w:rsidR="00EC059B" w:rsidRDefault="00F72E06">
      <w:pPr>
        <w:spacing w:line="276" w:lineRule="auto"/>
        <w:jc w:val="both"/>
        <w:rPr>
          <w:rStyle w:val="1327"/>
          <w:rFonts w:ascii="Times New Roman" w:hAnsi="Times New Roman"/>
          <w:sz w:val="22"/>
          <w:szCs w:val="22"/>
        </w:rPr>
      </w:pPr>
      <w:r>
        <w:rPr>
          <w:rFonts w:ascii="Times New Roman" w:eastAsia="SimSun" w:hAnsi="Times New Roman"/>
          <w:b/>
          <w:sz w:val="22"/>
          <w:szCs w:val="22"/>
          <w:lang w:eastAsia="hi-IN" w:bidi="hi-IN"/>
        </w:rPr>
        <w:t xml:space="preserve">3. Место выполнения </w:t>
      </w:r>
      <w:r w:rsidRPr="002C154B">
        <w:rPr>
          <w:rFonts w:ascii="Times New Roman" w:eastAsia="SimSun" w:hAnsi="Times New Roman"/>
          <w:b/>
          <w:sz w:val="22"/>
          <w:szCs w:val="22"/>
          <w:lang w:eastAsia="hi-IN" w:bidi="hi-IN"/>
        </w:rPr>
        <w:t>работ</w:t>
      </w:r>
      <w:r w:rsidRPr="002C154B">
        <w:rPr>
          <w:rFonts w:ascii="Times New Roman" w:hAnsi="Times New Roman"/>
          <w:b/>
          <w:sz w:val="22"/>
          <w:szCs w:val="22"/>
        </w:rPr>
        <w:t xml:space="preserve">: </w:t>
      </w:r>
      <w:bookmarkStart w:id="2" w:name="_Hlk195253805"/>
      <w:r w:rsidR="006C0F3F" w:rsidRPr="006C0F3F">
        <w:rPr>
          <w:rStyle w:val="1327"/>
          <w:rFonts w:ascii="Times New Roman" w:hAnsi="Times New Roman"/>
          <w:sz w:val="22"/>
          <w:szCs w:val="22"/>
        </w:rPr>
        <w:t>623340, Россия, Свердловская область,</w:t>
      </w:r>
      <w:r w:rsidR="00B1468B" w:rsidRPr="00B1468B">
        <w:rPr>
          <w:rStyle w:val="1327"/>
          <w:rFonts w:ascii="Times New Roman" w:hAnsi="Times New Roman"/>
          <w:sz w:val="22"/>
          <w:szCs w:val="22"/>
        </w:rPr>
        <w:t xml:space="preserve"> </w:t>
      </w:r>
      <w:r w:rsidR="00B1468B">
        <w:rPr>
          <w:rStyle w:val="1327"/>
          <w:rFonts w:ascii="Times New Roman" w:hAnsi="Times New Roman"/>
          <w:sz w:val="22"/>
          <w:szCs w:val="22"/>
        </w:rPr>
        <w:t>пгт.</w:t>
      </w:r>
      <w:bookmarkStart w:id="3" w:name="_GoBack"/>
      <w:bookmarkEnd w:id="3"/>
      <w:r w:rsidR="006C0F3F" w:rsidRPr="006C0F3F">
        <w:rPr>
          <w:rStyle w:val="1327"/>
          <w:rFonts w:ascii="Times New Roman" w:hAnsi="Times New Roman"/>
          <w:sz w:val="22"/>
          <w:szCs w:val="22"/>
        </w:rPr>
        <w:t xml:space="preserve">Арти, ул.Розы Люксембург 5А </w:t>
      </w:r>
      <w:bookmarkEnd w:id="2"/>
    </w:p>
    <w:p w14:paraId="08F427BB" w14:textId="41AA8801" w:rsidR="0077546B" w:rsidRDefault="00F72E06">
      <w:pPr>
        <w:spacing w:line="276" w:lineRule="auto"/>
        <w:jc w:val="both"/>
        <w:rPr>
          <w:rFonts w:ascii="Times New Roman" w:hAnsi="Times New Roman"/>
          <w:sz w:val="22"/>
          <w:szCs w:val="22"/>
        </w:rPr>
      </w:pPr>
      <w:r w:rsidRPr="00BB5310">
        <w:rPr>
          <w:rFonts w:ascii="Times New Roman" w:eastAsia="SimSun" w:hAnsi="Times New Roman"/>
          <w:b/>
          <w:sz w:val="22"/>
          <w:szCs w:val="22"/>
          <w:lang w:eastAsia="hi-IN" w:bidi="hi-IN"/>
        </w:rPr>
        <w:t>4. Срок выполнения работ</w:t>
      </w:r>
      <w:r w:rsidRPr="00BB5310">
        <w:rPr>
          <w:rFonts w:ascii="Times New Roman" w:hAnsi="Times New Roman"/>
          <w:b/>
          <w:sz w:val="22"/>
          <w:szCs w:val="22"/>
        </w:rPr>
        <w:t xml:space="preserve">: </w:t>
      </w:r>
      <w:bookmarkStart w:id="4" w:name="_Hlk195253784"/>
      <w:r w:rsidR="00BB5310" w:rsidRPr="00BB5310">
        <w:rPr>
          <w:rFonts w:ascii="Times New Roman" w:hAnsi="Times New Roman"/>
          <w:bCs/>
          <w:sz w:val="22"/>
          <w:szCs w:val="22"/>
        </w:rPr>
        <w:t>с момента заключения договора, по</w:t>
      </w:r>
      <w:r w:rsidR="006C0F3F">
        <w:rPr>
          <w:rFonts w:ascii="Times New Roman" w:hAnsi="Times New Roman"/>
          <w:bCs/>
          <w:sz w:val="22"/>
          <w:szCs w:val="22"/>
        </w:rPr>
        <w:t xml:space="preserve"> 01</w:t>
      </w:r>
      <w:r w:rsidR="00BB5310" w:rsidRPr="00BB5310">
        <w:rPr>
          <w:rFonts w:ascii="Times New Roman" w:hAnsi="Times New Roman"/>
          <w:bCs/>
          <w:sz w:val="22"/>
          <w:szCs w:val="22"/>
        </w:rPr>
        <w:t xml:space="preserve"> </w:t>
      </w:r>
      <w:r w:rsidR="006C0F3F">
        <w:rPr>
          <w:rFonts w:ascii="Times New Roman" w:hAnsi="Times New Roman"/>
          <w:bCs/>
          <w:sz w:val="22"/>
          <w:szCs w:val="22"/>
        </w:rPr>
        <w:t xml:space="preserve">августа </w:t>
      </w:r>
      <w:r w:rsidR="00BB5310" w:rsidRPr="00BB5310">
        <w:rPr>
          <w:rFonts w:ascii="Times New Roman" w:hAnsi="Times New Roman"/>
          <w:bCs/>
          <w:sz w:val="22"/>
          <w:szCs w:val="22"/>
        </w:rPr>
        <w:t>2025 г.</w:t>
      </w:r>
    </w:p>
    <w:bookmarkEnd w:id="4"/>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lastRenderedPageBreak/>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w:t>
      </w:r>
      <w:r>
        <w:rPr>
          <w:rFonts w:ascii="Times New Roman" w:hAnsi="Times New Roman"/>
          <w:sz w:val="22"/>
          <w:szCs w:val="22"/>
        </w:rPr>
        <w:lastRenderedPageBreak/>
        <w:t>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755392F2" w14:textId="64A5CAFA" w:rsidR="002C154B" w:rsidRDefault="002C154B">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C154B">
        <w:rPr>
          <w:rFonts w:ascii="Times New Roman" w:eastAsia="Calibri" w:hAnsi="Times New Roman"/>
          <w:sz w:val="22"/>
          <w:szCs w:val="22"/>
          <w:lang w:eastAsia="en-US"/>
        </w:rPr>
        <w:t>СП 325.1325800.2017 «Здания и сооружения. Правила производства работ при демонтаже и утилизации»</w:t>
      </w:r>
      <w:r>
        <w:rPr>
          <w:rFonts w:ascii="Times New Roman" w:eastAsia="Calibri" w:hAnsi="Times New Roman"/>
          <w:sz w:val="22"/>
          <w:szCs w:val="22"/>
          <w:lang w:eastAsia="en-US"/>
        </w:rPr>
        <w:t>;</w:t>
      </w:r>
    </w:p>
    <w:p w14:paraId="0865EA08" w14:textId="5602E67C" w:rsidR="002C154B" w:rsidRDefault="002C154B">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C154B">
        <w:rPr>
          <w:rFonts w:ascii="Times New Roman" w:eastAsia="Calibri" w:hAnsi="Times New Roman"/>
          <w:sz w:val="22"/>
          <w:szCs w:val="22"/>
          <w:lang w:eastAsia="en-US"/>
        </w:rPr>
        <w:t>СП 71.13330.2017 «СНиП 3.04.01-87 Изоляционные и отделочные покрытия»</w:t>
      </w:r>
      <w:r>
        <w:rPr>
          <w:rFonts w:ascii="Times New Roman" w:eastAsia="Calibri" w:hAnsi="Times New Roman"/>
          <w:sz w:val="22"/>
          <w:szCs w:val="22"/>
          <w:lang w:eastAsia="en-US"/>
        </w:rPr>
        <w:t>;</w:t>
      </w:r>
    </w:p>
    <w:p w14:paraId="69387E9C" w14:textId="1219EB4A" w:rsidR="002C154B" w:rsidRDefault="002C154B">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C154B">
        <w:rPr>
          <w:rFonts w:ascii="Times New Roman" w:eastAsia="Calibri" w:hAnsi="Times New Roman"/>
          <w:sz w:val="22"/>
          <w:szCs w:val="22"/>
          <w:lang w:eastAsia="en-US"/>
        </w:rPr>
        <w:t>СП 17.13330.2017 «СНиП II-26-76 Кровли»</w:t>
      </w:r>
      <w:r>
        <w:rPr>
          <w:rFonts w:ascii="Times New Roman" w:eastAsia="Calibri" w:hAnsi="Times New Roman"/>
          <w:sz w:val="22"/>
          <w:szCs w:val="22"/>
          <w:lang w:eastAsia="en-US"/>
        </w:rPr>
        <w:t>;</w:t>
      </w:r>
    </w:p>
    <w:p w14:paraId="305FA40F" w14:textId="76C97A3B" w:rsidR="002C154B" w:rsidRDefault="002C154B">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2C154B">
        <w:rPr>
          <w:rFonts w:ascii="Times New Roman" w:eastAsia="Calibri" w:hAnsi="Times New Roman"/>
          <w:sz w:val="22"/>
          <w:szCs w:val="22"/>
          <w:lang w:eastAsia="en-US"/>
        </w:rPr>
        <w:t>СП 72.13330.2016 «СНиП 3.04.03-85 Защита строительных конструкций и сооружений от коррозии» (Приказ Минстроя России от 16 декабря 2016 г. № 965/пр)</w:t>
      </w:r>
      <w:r>
        <w:rPr>
          <w:rFonts w:ascii="Times New Roman" w:eastAsia="Calibri" w:hAnsi="Times New Roman"/>
          <w:sz w:val="22"/>
          <w:szCs w:val="22"/>
          <w:lang w:eastAsia="en-US"/>
        </w:rPr>
        <w:t>;</w:t>
      </w:r>
    </w:p>
    <w:p w14:paraId="41B81DA8" w14:textId="375E1BDC"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 xml:space="preserve">8. Требования к результатам работ и иные показатели, связанные с определением </w:t>
      </w:r>
      <w:r>
        <w:rPr>
          <w:rFonts w:ascii="Times New Roman" w:hAnsi="Times New Roman"/>
          <w:b/>
          <w:sz w:val="22"/>
          <w:szCs w:val="22"/>
        </w:rPr>
        <w:lastRenderedPageBreak/>
        <w:t>соответствия выполняемых работ потребностям Заказчика (приемка работ).</w:t>
      </w:r>
    </w:p>
    <w:p w14:paraId="27857194" w14:textId="1C27DBE0" w:rsidR="0077546B" w:rsidRDefault="00F72E06">
      <w:pPr>
        <w:spacing w:line="276" w:lineRule="auto"/>
        <w:jc w:val="both"/>
        <w:rPr>
          <w:rFonts w:ascii="Times New Roman" w:hAnsi="Times New Roman"/>
          <w:b/>
          <w:sz w:val="22"/>
          <w:szCs w:val="22"/>
        </w:rPr>
      </w:pPr>
      <w:r>
        <w:rPr>
          <w:rFonts w:ascii="Times New Roman" w:hAnsi="Times New Roman"/>
          <w:sz w:val="22"/>
          <w:szCs w:val="22"/>
        </w:rPr>
        <w:t xml:space="preserve">8.1. Результатом работы </w:t>
      </w:r>
      <w:r w:rsidRPr="002C154B">
        <w:rPr>
          <w:rFonts w:ascii="Times New Roman" w:hAnsi="Times New Roman"/>
          <w:sz w:val="22"/>
          <w:szCs w:val="22"/>
        </w:rPr>
        <w:t>являются выполненны</w:t>
      </w:r>
      <w:r w:rsidR="00A16A1B" w:rsidRPr="002C154B">
        <w:rPr>
          <w:rFonts w:ascii="Times New Roman" w:hAnsi="Times New Roman"/>
          <w:sz w:val="22"/>
          <w:szCs w:val="22"/>
        </w:rPr>
        <w:t xml:space="preserve">е работы по </w:t>
      </w:r>
      <w:r w:rsidR="002C154B" w:rsidRPr="002C154B">
        <w:rPr>
          <w:rFonts w:ascii="Times New Roman" w:hAnsi="Times New Roman"/>
          <w:sz w:val="22"/>
          <w:szCs w:val="22"/>
        </w:rPr>
        <w:t>ремонту кровли</w:t>
      </w:r>
      <w:r w:rsidR="00A16A1B">
        <w:rPr>
          <w:rFonts w:ascii="Times New Roman" w:hAnsi="Times New Roman"/>
          <w:sz w:val="22"/>
          <w:szCs w:val="22"/>
        </w:rPr>
        <w:t>,</w:t>
      </w:r>
      <w:r>
        <w:rPr>
          <w:rFonts w:ascii="Times New Roman" w:hAnsi="Times New Roman"/>
          <w:bCs/>
          <w:sz w:val="22"/>
          <w:szCs w:val="22"/>
        </w:rPr>
        <w:t xml:space="preserve"> </w:t>
      </w:r>
      <w:r>
        <w:rPr>
          <w:rFonts w:ascii="Times New Roman" w:hAnsi="Times New Roman"/>
          <w:sz w:val="22"/>
          <w:szCs w:val="22"/>
        </w:rPr>
        <w:t>приведенный в нормативно-техническое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18A598AC"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w:t>
      </w:r>
      <w:r w:rsidRPr="002C154B">
        <w:rPr>
          <w:rFonts w:ascii="Times New Roman" w:eastAsia="SimSun" w:hAnsi="Times New Roman"/>
          <w:sz w:val="22"/>
          <w:szCs w:val="22"/>
          <w:lang w:eastAsia="hi-IN" w:bidi="hi-IN"/>
        </w:rPr>
        <w:t xml:space="preserve">срок на выполненные работы – не менее </w:t>
      </w:r>
      <w:r w:rsidR="00A16A1B" w:rsidRPr="002C154B">
        <w:rPr>
          <w:rFonts w:ascii="Times New Roman" w:eastAsia="SimSun" w:hAnsi="Times New Roman"/>
          <w:sz w:val="22"/>
          <w:szCs w:val="22"/>
          <w:lang w:eastAsia="hi-IN" w:bidi="hi-IN"/>
        </w:rPr>
        <w:t>24</w:t>
      </w:r>
      <w:r w:rsidRPr="002C154B">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5F628" w14:textId="77777777" w:rsidR="006B4D9D" w:rsidRDefault="006B4D9D">
      <w:r>
        <w:separator/>
      </w:r>
    </w:p>
  </w:endnote>
  <w:endnote w:type="continuationSeparator" w:id="0">
    <w:p w14:paraId="70D47951" w14:textId="77777777" w:rsidR="006B4D9D" w:rsidRDefault="006B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90263" w14:textId="77777777" w:rsidR="006B4D9D" w:rsidRDefault="006B4D9D">
      <w:r>
        <w:separator/>
      </w:r>
    </w:p>
  </w:footnote>
  <w:footnote w:type="continuationSeparator" w:id="0">
    <w:p w14:paraId="53B7EF6E" w14:textId="77777777" w:rsidR="006B4D9D" w:rsidRDefault="006B4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172222"/>
    <w:rsid w:val="00285834"/>
    <w:rsid w:val="002949BF"/>
    <w:rsid w:val="002C154B"/>
    <w:rsid w:val="00302193"/>
    <w:rsid w:val="003049D1"/>
    <w:rsid w:val="003B0124"/>
    <w:rsid w:val="003B5C8F"/>
    <w:rsid w:val="004B0E7D"/>
    <w:rsid w:val="004B50CB"/>
    <w:rsid w:val="0053096F"/>
    <w:rsid w:val="00535704"/>
    <w:rsid w:val="00546213"/>
    <w:rsid w:val="005769F3"/>
    <w:rsid w:val="005C763A"/>
    <w:rsid w:val="00612039"/>
    <w:rsid w:val="006A06D3"/>
    <w:rsid w:val="006B4D9D"/>
    <w:rsid w:val="006C0F3F"/>
    <w:rsid w:val="0077546B"/>
    <w:rsid w:val="007E2706"/>
    <w:rsid w:val="00805877"/>
    <w:rsid w:val="00837780"/>
    <w:rsid w:val="008E7700"/>
    <w:rsid w:val="00A16A1B"/>
    <w:rsid w:val="00AF35C4"/>
    <w:rsid w:val="00B1468B"/>
    <w:rsid w:val="00B30097"/>
    <w:rsid w:val="00B7110D"/>
    <w:rsid w:val="00BB5310"/>
    <w:rsid w:val="00BC2E78"/>
    <w:rsid w:val="00C25FD1"/>
    <w:rsid w:val="00C378E9"/>
    <w:rsid w:val="00C61CF8"/>
    <w:rsid w:val="00D04144"/>
    <w:rsid w:val="00D27542"/>
    <w:rsid w:val="00D91BE8"/>
    <w:rsid w:val="00DE1EE9"/>
    <w:rsid w:val="00EC059B"/>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Kapelka</cp:lastModifiedBy>
  <cp:revision>4</cp:revision>
  <dcterms:created xsi:type="dcterms:W3CDTF">2025-04-11T04:10:00Z</dcterms:created>
  <dcterms:modified xsi:type="dcterms:W3CDTF">2025-04-17T09:36:00Z</dcterms:modified>
</cp:coreProperties>
</file>