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5C07" w14:textId="77777777" w:rsidR="00701D51" w:rsidRDefault="00701D51" w:rsidP="008F5D84">
      <w:pPr>
        <w:pStyle w:val="20"/>
        <w:shd w:val="clear" w:color="auto" w:fill="auto"/>
        <w:spacing w:before="0" w:after="0" w:line="210" w:lineRule="exact"/>
        <w:ind w:right="60"/>
        <w:rPr>
          <w:sz w:val="24"/>
          <w:szCs w:val="24"/>
        </w:rPr>
      </w:pPr>
    </w:p>
    <w:p w14:paraId="4F9B6955" w14:textId="77777777" w:rsidR="00701D51" w:rsidRDefault="00701D51" w:rsidP="008F5D84">
      <w:pPr>
        <w:pStyle w:val="20"/>
        <w:shd w:val="clear" w:color="auto" w:fill="auto"/>
        <w:spacing w:before="0" w:after="0" w:line="210" w:lineRule="exact"/>
        <w:ind w:right="60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433"/>
        <w:gridCol w:w="2197"/>
      </w:tblGrid>
      <w:tr w:rsidR="00701D51" w:rsidRPr="00701D51" w14:paraId="1382EB2D" w14:textId="77777777" w:rsidTr="00701D51">
        <w:trPr>
          <w:trHeight w:val="300"/>
        </w:trPr>
        <w:tc>
          <w:tcPr>
            <w:tcW w:w="12828" w:type="dxa"/>
            <w:gridSpan w:val="2"/>
            <w:shd w:val="clear" w:color="auto" w:fill="auto"/>
            <w:hideMark/>
          </w:tcPr>
          <w:p w14:paraId="0FE5479D" w14:textId="77777777" w:rsidR="00701D51" w:rsidRPr="00701D51" w:rsidRDefault="00701D51" w:rsidP="0070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1D51">
              <w:rPr>
                <w:rFonts w:ascii="Times New Roman" w:eastAsia="Times New Roman" w:hAnsi="Times New Roman" w:cs="Times New Roman"/>
                <w:color w:val="000000"/>
              </w:rPr>
              <w:t>Обоснование начальной (максимальной) цены контракта, содержащее полученные заказчиком расчеты</w:t>
            </w:r>
          </w:p>
        </w:tc>
        <w:tc>
          <w:tcPr>
            <w:tcW w:w="2197" w:type="dxa"/>
            <w:shd w:val="clear" w:color="auto" w:fill="auto"/>
            <w:hideMark/>
          </w:tcPr>
          <w:p w14:paraId="69F9140B" w14:textId="77777777" w:rsidR="00701D51" w:rsidRPr="00701D51" w:rsidRDefault="00701D51" w:rsidP="0070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1D51" w:rsidRPr="00701D51" w14:paraId="159CB93C" w14:textId="77777777" w:rsidTr="00701D51">
        <w:trPr>
          <w:trHeight w:val="510"/>
        </w:trPr>
        <w:tc>
          <w:tcPr>
            <w:tcW w:w="12828" w:type="dxa"/>
            <w:gridSpan w:val="2"/>
            <w:tcBorders>
              <w:bottom w:val="single" w:sz="6" w:space="0" w:color="000000"/>
            </w:tcBorders>
            <w:shd w:val="clear" w:color="auto" w:fill="auto"/>
            <w:hideMark/>
          </w:tcPr>
          <w:p w14:paraId="2084D685" w14:textId="77777777" w:rsidR="00701D51" w:rsidRPr="00701D51" w:rsidRDefault="00701D51" w:rsidP="0070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1D51">
              <w:rPr>
                <w:rFonts w:ascii="Times New Roman" w:eastAsia="Times New Roman" w:hAnsi="Times New Roman" w:cs="Times New Roman"/>
                <w:color w:val="000000"/>
              </w:rPr>
              <w:t>Расчет начальной (максимальной) цены договора</w:t>
            </w:r>
          </w:p>
        </w:tc>
        <w:tc>
          <w:tcPr>
            <w:tcW w:w="2197" w:type="dxa"/>
            <w:tcBorders>
              <w:bottom w:val="single" w:sz="6" w:space="0" w:color="000000"/>
            </w:tcBorders>
            <w:shd w:val="clear" w:color="auto" w:fill="auto"/>
            <w:hideMark/>
          </w:tcPr>
          <w:p w14:paraId="2326767F" w14:textId="77777777" w:rsidR="00701D51" w:rsidRPr="00701D51" w:rsidRDefault="00701D51" w:rsidP="0070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01D51" w:rsidRPr="00701D51" w14:paraId="0272193D" w14:textId="77777777" w:rsidTr="00701D51">
        <w:trPr>
          <w:trHeight w:val="51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AF722" w14:textId="77777777" w:rsidR="00701D51" w:rsidRPr="00701D51" w:rsidRDefault="00701D51" w:rsidP="0070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1D51">
              <w:rPr>
                <w:rFonts w:ascii="Times New Roman" w:eastAsia="Times New Roman" w:hAnsi="Times New Roman" w:cs="Times New Roman"/>
                <w:color w:val="000000"/>
              </w:rPr>
              <w:t>Основные характеристики объекта закупки</w:t>
            </w:r>
          </w:p>
        </w:tc>
        <w:tc>
          <w:tcPr>
            <w:tcW w:w="10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7A000" w14:textId="77777777" w:rsidR="00701D51" w:rsidRPr="00701D51" w:rsidRDefault="00701D51" w:rsidP="00701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D51">
              <w:rPr>
                <w:rFonts w:ascii="Times New Roman" w:eastAsia="Times New Roman" w:hAnsi="Times New Roman" w:cs="Times New Roman"/>
                <w:color w:val="000000"/>
              </w:rPr>
              <w:t>Выполнение работ по текущему ремонту туалетов</w:t>
            </w:r>
          </w:p>
        </w:tc>
      </w:tr>
      <w:tr w:rsidR="00701D51" w:rsidRPr="00701D51" w14:paraId="53B370D6" w14:textId="77777777" w:rsidTr="00701D51">
        <w:trPr>
          <w:trHeight w:val="51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E3EE896" w14:textId="77777777" w:rsidR="00701D51" w:rsidRPr="00701D51" w:rsidRDefault="00701D51" w:rsidP="0070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1D51">
              <w:rPr>
                <w:rFonts w:ascii="Times New Roman" w:eastAsia="Times New Roman" w:hAnsi="Times New Roman" w:cs="Times New Roman"/>
                <w:color w:val="000000"/>
              </w:rPr>
              <w:t>Используемый метод определения НМЦД</w:t>
            </w:r>
          </w:p>
        </w:tc>
        <w:tc>
          <w:tcPr>
            <w:tcW w:w="10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E6DC1DF" w14:textId="77777777" w:rsidR="00701D51" w:rsidRPr="00701D51" w:rsidRDefault="00701D51" w:rsidP="00701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1D51">
              <w:rPr>
                <w:rFonts w:ascii="Times New Roman" w:eastAsia="Times New Roman" w:hAnsi="Times New Roman" w:cs="Times New Roman"/>
                <w:color w:val="000000"/>
              </w:rPr>
              <w:t>Метод сопоставимых рыночных цен (анализа рынка)</w:t>
            </w:r>
          </w:p>
        </w:tc>
      </w:tr>
    </w:tbl>
    <w:p w14:paraId="566D1A8E" w14:textId="77777777" w:rsidR="00701D51" w:rsidRDefault="00701D51" w:rsidP="008F5D84">
      <w:pPr>
        <w:pStyle w:val="20"/>
        <w:shd w:val="clear" w:color="auto" w:fill="auto"/>
        <w:spacing w:before="0" w:after="0" w:line="210" w:lineRule="exact"/>
        <w:ind w:right="60"/>
        <w:rPr>
          <w:sz w:val="24"/>
          <w:szCs w:val="24"/>
        </w:rPr>
      </w:pPr>
    </w:p>
    <w:p w14:paraId="0CA88D84" w14:textId="77777777" w:rsidR="00F43269" w:rsidRPr="001E7876" w:rsidRDefault="00F43269" w:rsidP="008F5D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7"/>
        <w:gridCol w:w="2997"/>
        <w:gridCol w:w="1104"/>
        <w:gridCol w:w="1261"/>
        <w:gridCol w:w="1734"/>
        <w:gridCol w:w="1725"/>
        <w:gridCol w:w="1748"/>
        <w:gridCol w:w="1750"/>
      </w:tblGrid>
      <w:tr w:rsidR="00E63B4D" w:rsidRPr="00F66F0F" w14:paraId="101DC7CD" w14:textId="77777777" w:rsidTr="00F43269">
        <w:trPr>
          <w:trHeight w:val="536"/>
        </w:trPr>
        <w:tc>
          <w:tcPr>
            <w:tcW w:w="426" w:type="dxa"/>
            <w:vMerge w:val="restart"/>
          </w:tcPr>
          <w:p w14:paraId="27843609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</w:tcPr>
          <w:p w14:paraId="1619C712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(работ, услуг)</w:t>
            </w:r>
          </w:p>
        </w:tc>
        <w:tc>
          <w:tcPr>
            <w:tcW w:w="2997" w:type="dxa"/>
            <w:vMerge w:val="restart"/>
          </w:tcPr>
          <w:p w14:paraId="75F6C22C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104" w:type="dxa"/>
            <w:vMerge w:val="restart"/>
          </w:tcPr>
          <w:p w14:paraId="1683FA83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61" w:type="dxa"/>
            <w:vMerge w:val="restart"/>
          </w:tcPr>
          <w:p w14:paraId="602E360D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07" w:type="dxa"/>
            <w:gridSpan w:val="3"/>
          </w:tcPr>
          <w:p w14:paraId="67DC6EFB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Цена за единицу, рублей</w:t>
            </w:r>
          </w:p>
        </w:tc>
        <w:tc>
          <w:tcPr>
            <w:tcW w:w="1750" w:type="dxa"/>
            <w:vMerge w:val="restart"/>
          </w:tcPr>
          <w:p w14:paraId="3B38E108" w14:textId="77372B0E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НМЦК, руб.</w:t>
            </w:r>
          </w:p>
        </w:tc>
      </w:tr>
      <w:tr w:rsidR="00E63B4D" w:rsidRPr="00F66F0F" w14:paraId="66A0D103" w14:textId="77777777" w:rsidTr="00F43269">
        <w:trPr>
          <w:trHeight w:val="990"/>
        </w:trPr>
        <w:tc>
          <w:tcPr>
            <w:tcW w:w="426" w:type="dxa"/>
            <w:vMerge/>
          </w:tcPr>
          <w:p w14:paraId="6186B96B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88435AF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14:paraId="530C3F0F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14:paraId="17DBFD0A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6D873342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48C1B26" w14:textId="7073BB07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Поставщик 1 № б/н от 02.04.2025</w:t>
            </w:r>
          </w:p>
        </w:tc>
        <w:tc>
          <w:tcPr>
            <w:tcW w:w="1725" w:type="dxa"/>
          </w:tcPr>
          <w:p w14:paraId="07DEC458" w14:textId="001F0CAB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Поставщик 2 № б/н от 02.04.2025</w:t>
            </w:r>
          </w:p>
        </w:tc>
        <w:tc>
          <w:tcPr>
            <w:tcW w:w="1748" w:type="dxa"/>
          </w:tcPr>
          <w:p w14:paraId="29665E06" w14:textId="692BE230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Поставщик 3 № б/н от 01.04.2025</w:t>
            </w:r>
          </w:p>
        </w:tc>
        <w:tc>
          <w:tcPr>
            <w:tcW w:w="1750" w:type="dxa"/>
            <w:vMerge/>
          </w:tcPr>
          <w:p w14:paraId="028FEDC2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4D" w:rsidRPr="00F66F0F" w14:paraId="0C42694A" w14:textId="77777777" w:rsidTr="00F43269">
        <w:trPr>
          <w:trHeight w:val="828"/>
        </w:trPr>
        <w:tc>
          <w:tcPr>
            <w:tcW w:w="426" w:type="dxa"/>
          </w:tcPr>
          <w:p w14:paraId="427F605F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8748059"/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</w:tcPr>
          <w:p w14:paraId="2BA0E5CB" w14:textId="4ABA55DF" w:rsidR="00E63B4D" w:rsidRPr="00F66F0F" w:rsidRDefault="00E63B4D" w:rsidP="008F5D84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Текущий ремонт туалетов</w:t>
            </w:r>
          </w:p>
        </w:tc>
        <w:tc>
          <w:tcPr>
            <w:tcW w:w="2997" w:type="dxa"/>
          </w:tcPr>
          <w:p w14:paraId="569C68F2" w14:textId="77777777" w:rsidR="00E63B4D" w:rsidRPr="00F66F0F" w:rsidRDefault="00E63B4D" w:rsidP="008F5D8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заданием</w:t>
            </w:r>
          </w:p>
        </w:tc>
        <w:tc>
          <w:tcPr>
            <w:tcW w:w="1104" w:type="dxa"/>
          </w:tcPr>
          <w:p w14:paraId="497301B3" w14:textId="6BAC2B3B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5C151E8C" w14:textId="65643594" w:rsidR="00E63B4D" w:rsidRPr="00F66F0F" w:rsidRDefault="00F43269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3B4D" w:rsidRPr="00F66F0F">
              <w:rPr>
                <w:rFonts w:ascii="Times New Roman" w:hAnsi="Times New Roman" w:cs="Times New Roman"/>
                <w:sz w:val="24"/>
                <w:szCs w:val="24"/>
              </w:rPr>
              <w:t>сл.ед</w:t>
            </w:r>
            <w:proofErr w:type="spellEnd"/>
            <w:r w:rsidR="00E63B4D" w:rsidRPr="00F6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14:paraId="3141B7A1" w14:textId="26014972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3 017 271,13</w:t>
            </w:r>
          </w:p>
        </w:tc>
        <w:tc>
          <w:tcPr>
            <w:tcW w:w="1725" w:type="dxa"/>
          </w:tcPr>
          <w:p w14:paraId="412E5C00" w14:textId="3722E15E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3 150 000,00</w:t>
            </w:r>
          </w:p>
        </w:tc>
        <w:tc>
          <w:tcPr>
            <w:tcW w:w="1748" w:type="dxa"/>
          </w:tcPr>
          <w:p w14:paraId="2A8C54E7" w14:textId="2933440B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3 200 000,00</w:t>
            </w:r>
          </w:p>
        </w:tc>
        <w:tc>
          <w:tcPr>
            <w:tcW w:w="1750" w:type="dxa"/>
          </w:tcPr>
          <w:p w14:paraId="2BEF093E" w14:textId="13EA6AE8" w:rsidR="00E63B4D" w:rsidRPr="00F66F0F" w:rsidRDefault="00E63B4D" w:rsidP="008F5D8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0F">
              <w:rPr>
                <w:rFonts w:ascii="Times New Roman" w:hAnsi="Times New Roman" w:cs="Times New Roman"/>
                <w:sz w:val="24"/>
                <w:szCs w:val="24"/>
              </w:rPr>
              <w:t>3 017 271,13</w:t>
            </w:r>
          </w:p>
        </w:tc>
      </w:tr>
    </w:tbl>
    <w:bookmarkEnd w:id="0"/>
    <w:p w14:paraId="0BBAC45D" w14:textId="77777777" w:rsidR="002007F6" w:rsidRDefault="00594306" w:rsidP="008F5D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5A9FCE4" w14:textId="77777777" w:rsidR="00701D51" w:rsidRDefault="00F43269" w:rsidP="008F5D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269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 на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работ по текущему ремонту туалетов </w:t>
      </w:r>
      <w:r w:rsidRPr="00F43269">
        <w:rPr>
          <w:rFonts w:ascii="Times New Roman" w:hAnsi="Times New Roman" w:cs="Times New Roman"/>
          <w:sz w:val="24"/>
          <w:szCs w:val="24"/>
        </w:rPr>
        <w:t xml:space="preserve">составляет: </w:t>
      </w:r>
    </w:p>
    <w:p w14:paraId="170BC91A" w14:textId="232CB860" w:rsidR="003E0BE8" w:rsidRPr="00462A9F" w:rsidRDefault="00F43269" w:rsidP="008F5D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2A9F">
        <w:rPr>
          <w:rFonts w:ascii="Times New Roman" w:hAnsi="Times New Roman" w:cs="Times New Roman"/>
          <w:b/>
          <w:bCs/>
          <w:sz w:val="24"/>
          <w:szCs w:val="24"/>
        </w:rPr>
        <w:t>3 017 271 (Три миллиона семнадцать тысяч двести семьдесят один) рубль 13 копеек.</w:t>
      </w:r>
    </w:p>
    <w:p w14:paraId="0401A2CF" w14:textId="77777777" w:rsidR="008F5D84" w:rsidRPr="00F43269" w:rsidRDefault="008F5D84" w:rsidP="008F5D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5D84" w:rsidRPr="00F43269" w:rsidSect="00E63B4D">
      <w:pgSz w:w="16838" w:h="11909" w:orient="landscape"/>
      <w:pgMar w:top="993" w:right="962" w:bottom="633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306"/>
    <w:rsid w:val="000069A2"/>
    <w:rsid w:val="00031DF0"/>
    <w:rsid w:val="00083B4F"/>
    <w:rsid w:val="00115B8F"/>
    <w:rsid w:val="00155D93"/>
    <w:rsid w:val="0017562B"/>
    <w:rsid w:val="001E7876"/>
    <w:rsid w:val="002007F6"/>
    <w:rsid w:val="002252EC"/>
    <w:rsid w:val="00347C46"/>
    <w:rsid w:val="003E0BE8"/>
    <w:rsid w:val="00462A9F"/>
    <w:rsid w:val="004656C3"/>
    <w:rsid w:val="00594306"/>
    <w:rsid w:val="006B53C7"/>
    <w:rsid w:val="00701D51"/>
    <w:rsid w:val="00704CB9"/>
    <w:rsid w:val="00731B8B"/>
    <w:rsid w:val="008D3A3B"/>
    <w:rsid w:val="008F5D84"/>
    <w:rsid w:val="009D3B97"/>
    <w:rsid w:val="00A526CF"/>
    <w:rsid w:val="00B33E12"/>
    <w:rsid w:val="00BD617C"/>
    <w:rsid w:val="00CB50BB"/>
    <w:rsid w:val="00CF6667"/>
    <w:rsid w:val="00D614CE"/>
    <w:rsid w:val="00DB080D"/>
    <w:rsid w:val="00DC16AB"/>
    <w:rsid w:val="00E51062"/>
    <w:rsid w:val="00E63B4D"/>
    <w:rsid w:val="00ED3ABA"/>
    <w:rsid w:val="00F43269"/>
    <w:rsid w:val="00F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D86F"/>
  <w15:docId w15:val="{85CC915D-1F44-4EDA-AF24-9A911A86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User</cp:lastModifiedBy>
  <cp:revision>15</cp:revision>
  <cp:lastPrinted>2021-02-10T12:43:00Z</cp:lastPrinted>
  <dcterms:created xsi:type="dcterms:W3CDTF">2021-02-10T12:44:00Z</dcterms:created>
  <dcterms:modified xsi:type="dcterms:W3CDTF">2025-04-25T08:26:00Z</dcterms:modified>
</cp:coreProperties>
</file>