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8148" w14:textId="77777777" w:rsidR="00A1499A" w:rsidRPr="00F801B6" w:rsidRDefault="0066013F" w:rsidP="00CF21D1">
      <w:pPr>
        <w:spacing w:line="276" w:lineRule="auto"/>
        <w:jc w:val="center"/>
        <w:rPr>
          <w:b/>
          <w:bCs/>
          <w:sz w:val="22"/>
          <w:szCs w:val="22"/>
        </w:rPr>
      </w:pPr>
      <w:r w:rsidRPr="00F801B6">
        <w:rPr>
          <w:b/>
          <w:bCs/>
          <w:sz w:val="22"/>
          <w:szCs w:val="22"/>
        </w:rPr>
        <w:t xml:space="preserve">Техническое задание </w:t>
      </w:r>
    </w:p>
    <w:p w14:paraId="26F6EB45" w14:textId="795854FC" w:rsidR="00106A19" w:rsidRDefault="0066013F" w:rsidP="00CF21D1">
      <w:pPr>
        <w:spacing w:line="276" w:lineRule="auto"/>
        <w:jc w:val="center"/>
        <w:rPr>
          <w:b/>
          <w:bCs/>
          <w:sz w:val="22"/>
          <w:szCs w:val="22"/>
        </w:rPr>
      </w:pPr>
      <w:r w:rsidRPr="00F801B6">
        <w:rPr>
          <w:b/>
          <w:bCs/>
          <w:sz w:val="22"/>
          <w:szCs w:val="22"/>
        </w:rPr>
        <w:t xml:space="preserve">на поставку </w:t>
      </w:r>
      <w:r w:rsidR="00CF21D1" w:rsidRPr="00CF21D1">
        <w:rPr>
          <w:b/>
          <w:bCs/>
          <w:sz w:val="22"/>
          <w:szCs w:val="22"/>
        </w:rPr>
        <w:t xml:space="preserve">щебня фракции 8-16 мм во исполнение государственного контракта № ТР – 162/24 от 02 августа 2024г. по ремонту автомобильных дорог общего пользования в Каратузском, </w:t>
      </w:r>
      <w:proofErr w:type="spellStart"/>
      <w:r w:rsidR="00CF21D1" w:rsidRPr="00CF21D1">
        <w:rPr>
          <w:b/>
          <w:bCs/>
          <w:sz w:val="22"/>
          <w:szCs w:val="22"/>
        </w:rPr>
        <w:t>Курагинском</w:t>
      </w:r>
      <w:proofErr w:type="spellEnd"/>
      <w:r w:rsidR="00CF21D1" w:rsidRPr="00CF21D1">
        <w:rPr>
          <w:b/>
          <w:bCs/>
          <w:sz w:val="22"/>
          <w:szCs w:val="22"/>
        </w:rPr>
        <w:t xml:space="preserve"> и Минусинском районах Красноярского края и договору субподряда № АО-19/789-2024 от 06.11.2024 года</w:t>
      </w:r>
    </w:p>
    <w:p w14:paraId="5BE3585E" w14:textId="77777777" w:rsidR="00A1499A" w:rsidRPr="0027657A" w:rsidRDefault="00A1499A" w:rsidP="00CF21D1">
      <w:pPr>
        <w:spacing w:line="276" w:lineRule="auto"/>
        <w:jc w:val="center"/>
        <w:rPr>
          <w:b/>
          <w:bCs/>
          <w:sz w:val="22"/>
          <w:szCs w:val="22"/>
        </w:rPr>
      </w:pPr>
    </w:p>
    <w:p w14:paraId="7C18B20A" w14:textId="77E3F994" w:rsidR="0066013F" w:rsidRPr="0027657A" w:rsidRDefault="0066013F" w:rsidP="00CF21D1">
      <w:pPr>
        <w:spacing w:line="276" w:lineRule="auto"/>
        <w:rPr>
          <w:b/>
          <w:bCs/>
          <w:sz w:val="22"/>
          <w:szCs w:val="22"/>
        </w:rPr>
      </w:pPr>
      <w:r w:rsidRPr="0027657A">
        <w:rPr>
          <w:b/>
          <w:bCs/>
          <w:sz w:val="22"/>
          <w:szCs w:val="22"/>
        </w:rPr>
        <w:t>1. Объект закупки: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859"/>
        <w:gridCol w:w="5422"/>
        <w:gridCol w:w="1521"/>
      </w:tblGrid>
      <w:tr w:rsidR="0027657A" w:rsidRPr="0027657A" w14:paraId="764A3480" w14:textId="77777777" w:rsidTr="0063134C">
        <w:tc>
          <w:tcPr>
            <w:tcW w:w="543" w:type="dxa"/>
          </w:tcPr>
          <w:p w14:paraId="1BF42AA3" w14:textId="77777777" w:rsidR="00106A19" w:rsidRPr="0027657A" w:rsidRDefault="00106A19" w:rsidP="00CF21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59" w:type="dxa"/>
          </w:tcPr>
          <w:p w14:paraId="01147175" w14:textId="77777777" w:rsidR="00106A19" w:rsidRPr="0027657A" w:rsidRDefault="00106A19" w:rsidP="00CF21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Наименование продукции</w:t>
            </w:r>
          </w:p>
        </w:tc>
        <w:tc>
          <w:tcPr>
            <w:tcW w:w="5422" w:type="dxa"/>
          </w:tcPr>
          <w:p w14:paraId="08513880" w14:textId="77777777" w:rsidR="00106A19" w:rsidRPr="0027657A" w:rsidRDefault="00106A19" w:rsidP="00CF21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521" w:type="dxa"/>
          </w:tcPr>
          <w:p w14:paraId="2EF1334F" w14:textId="57072521" w:rsidR="00106A19" w:rsidRPr="0027657A" w:rsidRDefault="00106A19" w:rsidP="00CF21D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Количество</w:t>
            </w:r>
            <w:r w:rsidR="006561C5" w:rsidRPr="0027657A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CF21D1">
              <w:rPr>
                <w:b/>
                <w:sz w:val="22"/>
                <w:szCs w:val="22"/>
                <w:lang w:eastAsia="en-US"/>
              </w:rPr>
              <w:t>тонн</w:t>
            </w:r>
          </w:p>
        </w:tc>
      </w:tr>
      <w:tr w:rsidR="00F801B6" w:rsidRPr="0027657A" w14:paraId="1CC53761" w14:textId="77777777" w:rsidTr="00CF21D1">
        <w:tc>
          <w:tcPr>
            <w:tcW w:w="543" w:type="dxa"/>
          </w:tcPr>
          <w:p w14:paraId="17CD100C" w14:textId="77777777" w:rsidR="00F801B6" w:rsidRPr="0027657A" w:rsidRDefault="00F801B6" w:rsidP="00CF21D1">
            <w:pPr>
              <w:spacing w:line="276" w:lineRule="auto"/>
              <w:rPr>
                <w:b/>
                <w:sz w:val="22"/>
                <w:szCs w:val="22"/>
              </w:rPr>
            </w:pPr>
            <w:r w:rsidRPr="0027657A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14:paraId="60354EDC" w14:textId="48B92B9F" w:rsidR="00F801B6" w:rsidRPr="00CF21D1" w:rsidRDefault="00F801B6" w:rsidP="00CF21D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CF21D1">
              <w:rPr>
                <w:bCs/>
                <w:sz w:val="22"/>
                <w:szCs w:val="22"/>
                <w:lang w:eastAsia="en-US"/>
              </w:rPr>
              <w:t xml:space="preserve">Щебень </w:t>
            </w:r>
          </w:p>
        </w:tc>
        <w:tc>
          <w:tcPr>
            <w:tcW w:w="5422" w:type="dxa"/>
            <w:shd w:val="clear" w:color="auto" w:fill="auto"/>
          </w:tcPr>
          <w:p w14:paraId="7ABA1D8D" w14:textId="46F5C6C9" w:rsidR="00D46562" w:rsidRDefault="00D46562" w:rsidP="00CF21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Соответствует требованиям </w:t>
            </w:r>
            <w:r w:rsidR="002815A0">
              <w:rPr>
                <w:sz w:val="22"/>
                <w:szCs w:val="22"/>
                <w:lang w:eastAsia="en-US"/>
              </w:rPr>
              <w:t xml:space="preserve">ГОСТ 32703-2014 и требованиям Таможенного регламента Таможенного союза </w:t>
            </w:r>
            <w:r w:rsidR="002815A0" w:rsidRPr="002815A0">
              <w:rPr>
                <w:sz w:val="22"/>
                <w:szCs w:val="22"/>
                <w:lang w:eastAsia="en-US"/>
              </w:rPr>
              <w:t xml:space="preserve">ТР ТС 014/2011 </w:t>
            </w:r>
            <w:r w:rsidR="002815A0">
              <w:rPr>
                <w:sz w:val="22"/>
                <w:szCs w:val="22"/>
                <w:lang w:eastAsia="en-US"/>
              </w:rPr>
              <w:t>«Безопасность автомобильных дорог»</w:t>
            </w:r>
          </w:p>
          <w:p w14:paraId="7B268BFE" w14:textId="432A0076" w:rsidR="00CF21D1" w:rsidRDefault="00CF21D1" w:rsidP="00CF21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Вид: </w:t>
            </w:r>
            <w:r w:rsidR="00722709">
              <w:rPr>
                <w:sz w:val="22"/>
                <w:szCs w:val="22"/>
                <w:lang w:eastAsia="en-US"/>
              </w:rPr>
              <w:t>гранитный</w:t>
            </w:r>
          </w:p>
          <w:p w14:paraId="3D60925F" w14:textId="1CAC5EC5" w:rsidR="00722709" w:rsidRDefault="00722709" w:rsidP="00CF21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Марка по </w:t>
            </w:r>
            <w:proofErr w:type="spellStart"/>
            <w:r>
              <w:rPr>
                <w:sz w:val="22"/>
                <w:szCs w:val="22"/>
                <w:lang w:eastAsia="en-US"/>
              </w:rPr>
              <w:t>дробимости</w:t>
            </w:r>
            <w:proofErr w:type="spellEnd"/>
            <w:r>
              <w:rPr>
                <w:sz w:val="22"/>
                <w:szCs w:val="22"/>
                <w:lang w:eastAsia="en-US"/>
              </w:rPr>
              <w:t>: не ниже М1400</w:t>
            </w:r>
          </w:p>
          <w:p w14:paraId="1BBC68A3" w14:textId="2AA5BE3B" w:rsidR="00722709" w:rsidRPr="00722709" w:rsidRDefault="00722709" w:rsidP="00CF21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Марка по морозостойкости: не ниже </w:t>
            </w:r>
            <w:r>
              <w:rPr>
                <w:sz w:val="22"/>
                <w:szCs w:val="22"/>
                <w:lang w:val="en-US" w:eastAsia="en-US"/>
              </w:rPr>
              <w:t>F</w:t>
            </w:r>
            <w:r w:rsidRPr="00722709">
              <w:rPr>
                <w:sz w:val="22"/>
                <w:szCs w:val="22"/>
                <w:lang w:eastAsia="en-US"/>
              </w:rPr>
              <w:t>50</w:t>
            </w:r>
          </w:p>
          <w:p w14:paraId="3208DB84" w14:textId="0CF3AC52" w:rsidR="00F801B6" w:rsidRPr="0027657A" w:rsidRDefault="00F801B6" w:rsidP="00CF21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Фракция: </w:t>
            </w:r>
            <w:r w:rsidR="00CF21D1">
              <w:rPr>
                <w:sz w:val="22"/>
                <w:szCs w:val="22"/>
                <w:lang w:eastAsia="en-US"/>
              </w:rPr>
              <w:t>8-16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</w:tc>
        <w:tc>
          <w:tcPr>
            <w:tcW w:w="1521" w:type="dxa"/>
          </w:tcPr>
          <w:p w14:paraId="334C9A38" w14:textId="0CD4F493" w:rsidR="00F801B6" w:rsidRPr="005B6E21" w:rsidRDefault="00CF21D1" w:rsidP="00CF21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1 000</w:t>
            </w:r>
          </w:p>
        </w:tc>
      </w:tr>
    </w:tbl>
    <w:p w14:paraId="4C70A41C" w14:textId="3A04EE18" w:rsidR="0090314E" w:rsidRPr="00CF21D1" w:rsidRDefault="0027657A" w:rsidP="00CF21D1">
      <w:pPr>
        <w:pStyle w:val="docdata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F21D1">
        <w:rPr>
          <w:b/>
          <w:bCs/>
          <w:sz w:val="22"/>
          <w:szCs w:val="22"/>
        </w:rPr>
        <w:t xml:space="preserve">2. Место поставки: </w:t>
      </w:r>
      <w:r w:rsidR="00CF21D1" w:rsidRPr="00CF21D1">
        <w:rPr>
          <w:sz w:val="22"/>
          <w:szCs w:val="22"/>
        </w:rPr>
        <w:t>Отгрузка производится по заявкам АО «Каратузское ДРСУ» путем самовывоза со склада Поставщика, находящегося в радиусе не дальше 150 км от Каратузское Красноярского края</w:t>
      </w:r>
      <w:r w:rsidR="00CF2E08" w:rsidRPr="00CF21D1">
        <w:rPr>
          <w:sz w:val="22"/>
          <w:szCs w:val="22"/>
        </w:rPr>
        <w:t>.</w:t>
      </w:r>
    </w:p>
    <w:p w14:paraId="37CFD789" w14:textId="470FB9E7" w:rsidR="00B02F14" w:rsidRPr="00201302" w:rsidRDefault="0027657A" w:rsidP="00CF21D1">
      <w:pPr>
        <w:pStyle w:val="docdata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F21D1">
        <w:rPr>
          <w:b/>
          <w:bCs/>
          <w:sz w:val="22"/>
          <w:szCs w:val="22"/>
        </w:rPr>
        <w:t>3. Срок поставки:</w:t>
      </w:r>
      <w:r w:rsidR="00C41DB5" w:rsidRPr="00CF21D1">
        <w:rPr>
          <w:b/>
          <w:bCs/>
          <w:sz w:val="22"/>
          <w:szCs w:val="22"/>
        </w:rPr>
        <w:t xml:space="preserve"> </w:t>
      </w:r>
      <w:r w:rsidR="00CF21D1" w:rsidRPr="00CF21D1">
        <w:rPr>
          <w:sz w:val="22"/>
          <w:szCs w:val="22"/>
        </w:rPr>
        <w:t>до 31 августа 2025 года</w:t>
      </w:r>
      <w:r w:rsidR="00B02F14" w:rsidRPr="00CF21D1">
        <w:rPr>
          <w:sz w:val="22"/>
          <w:szCs w:val="22"/>
        </w:rPr>
        <w:t>.</w:t>
      </w:r>
    </w:p>
    <w:p w14:paraId="6F89B60F" w14:textId="77777777" w:rsidR="0027657A" w:rsidRPr="0027657A" w:rsidRDefault="0027657A" w:rsidP="00CF21D1">
      <w:pPr>
        <w:pStyle w:val="a5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7657A">
        <w:rPr>
          <w:b/>
          <w:bCs/>
          <w:sz w:val="22"/>
          <w:szCs w:val="22"/>
        </w:rPr>
        <w:t>4. Требования к товару:</w:t>
      </w:r>
    </w:p>
    <w:p w14:paraId="1E6E4ECD" w14:textId="02133973" w:rsidR="008118DC" w:rsidRPr="008118DC" w:rsidRDefault="0027657A" w:rsidP="00CF21D1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7657A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B81E1AD" w14:textId="00E9A9DD" w:rsidR="0027657A" w:rsidRDefault="0027657A" w:rsidP="00CF21D1">
      <w:pPr>
        <w:pStyle w:val="a5"/>
        <w:spacing w:before="0" w:beforeAutospacing="0" w:after="0" w:afterAutospacing="0" w:line="276" w:lineRule="auto"/>
        <w:ind w:right="57"/>
        <w:jc w:val="both"/>
        <w:rPr>
          <w:sz w:val="22"/>
          <w:szCs w:val="22"/>
        </w:rPr>
      </w:pPr>
      <w:r w:rsidRPr="0027657A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</w:t>
      </w:r>
      <w:r w:rsidR="008118DC">
        <w:rPr>
          <w:sz w:val="22"/>
          <w:szCs w:val="22"/>
        </w:rPr>
        <w:t xml:space="preserve"> и (или)</w:t>
      </w:r>
      <w:r w:rsidRPr="0027657A">
        <w:rPr>
          <w:sz w:val="22"/>
          <w:szCs w:val="22"/>
        </w:rPr>
        <w:t xml:space="preserve"> декларациям о соответствии и (или) другим документам, </w:t>
      </w:r>
      <w:r w:rsidRPr="008118DC">
        <w:rPr>
          <w:sz w:val="22"/>
          <w:szCs w:val="22"/>
        </w:rPr>
        <w:t>подтверждающим качество товара)</w:t>
      </w:r>
      <w:r w:rsidR="008118DC" w:rsidRPr="008118DC">
        <w:rPr>
          <w:sz w:val="22"/>
          <w:szCs w:val="22"/>
        </w:rPr>
        <w:t>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 Продукция, к которой предъявляются требования по безопасности должна иметь паспорт безопасности химической продукции</w:t>
      </w:r>
      <w:r w:rsidRPr="008118DC">
        <w:rPr>
          <w:sz w:val="22"/>
          <w:szCs w:val="22"/>
        </w:rPr>
        <w:t>;</w:t>
      </w:r>
    </w:p>
    <w:p w14:paraId="13E1A9AC" w14:textId="5730383D" w:rsidR="0027657A" w:rsidRDefault="00004F31" w:rsidP="00CF21D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04F31">
        <w:rPr>
          <w:color w:val="000000"/>
          <w:sz w:val="22"/>
          <w:szCs w:val="22"/>
          <w:lang w:eastAsia="ru-RU"/>
        </w:rPr>
        <w:t xml:space="preserve">4.3. </w:t>
      </w:r>
      <w:r w:rsidR="0027657A" w:rsidRPr="0027657A">
        <w:rPr>
          <w:sz w:val="22"/>
          <w:szCs w:val="22"/>
        </w:rPr>
        <w:t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</w:t>
      </w:r>
      <w:r w:rsidR="00CF21D1">
        <w:rPr>
          <w:sz w:val="22"/>
          <w:szCs w:val="22"/>
        </w:rPr>
        <w:t>.</w:t>
      </w:r>
    </w:p>
    <w:p w14:paraId="7C89CDD5" w14:textId="60B761E0" w:rsidR="00004F31" w:rsidRPr="00004F31" w:rsidRDefault="00004F31" w:rsidP="00CF21D1">
      <w:pPr>
        <w:shd w:val="clear" w:color="auto" w:fill="FFFFFF"/>
        <w:spacing w:line="276" w:lineRule="auto"/>
        <w:jc w:val="both"/>
        <w:rPr>
          <w:sz w:val="22"/>
          <w:szCs w:val="22"/>
          <w:lang w:eastAsia="ru-RU"/>
        </w:rPr>
      </w:pPr>
      <w:bookmarkStart w:id="0" w:name="_GoBack"/>
      <w:bookmarkEnd w:id="0"/>
    </w:p>
    <w:sectPr w:rsidR="00004F31" w:rsidRPr="00004F31" w:rsidSect="006720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54C7E" w14:textId="77777777" w:rsidR="000722F6" w:rsidRDefault="000722F6" w:rsidP="00CF2E08">
      <w:r>
        <w:separator/>
      </w:r>
    </w:p>
  </w:endnote>
  <w:endnote w:type="continuationSeparator" w:id="0">
    <w:p w14:paraId="7C120002" w14:textId="77777777" w:rsidR="000722F6" w:rsidRDefault="000722F6" w:rsidP="00CF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9435" w14:textId="77777777" w:rsidR="000722F6" w:rsidRDefault="000722F6" w:rsidP="00CF2E08">
      <w:r>
        <w:separator/>
      </w:r>
    </w:p>
  </w:footnote>
  <w:footnote w:type="continuationSeparator" w:id="0">
    <w:p w14:paraId="0E92D9C6" w14:textId="77777777" w:rsidR="000722F6" w:rsidRDefault="000722F6" w:rsidP="00CF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21D5"/>
    <w:multiLevelType w:val="multilevel"/>
    <w:tmpl w:val="2CC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C2421"/>
    <w:multiLevelType w:val="multilevel"/>
    <w:tmpl w:val="9A5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F6"/>
    <w:rsid w:val="00004F31"/>
    <w:rsid w:val="0001632C"/>
    <w:rsid w:val="00064FB8"/>
    <w:rsid w:val="000722F6"/>
    <w:rsid w:val="000830A7"/>
    <w:rsid w:val="000C59D1"/>
    <w:rsid w:val="000E4798"/>
    <w:rsid w:val="00106A19"/>
    <w:rsid w:val="00121AA3"/>
    <w:rsid w:val="001768BB"/>
    <w:rsid w:val="001813A0"/>
    <w:rsid w:val="001D5243"/>
    <w:rsid w:val="00201302"/>
    <w:rsid w:val="00207C2D"/>
    <w:rsid w:val="0027657A"/>
    <w:rsid w:val="002815A0"/>
    <w:rsid w:val="002B1726"/>
    <w:rsid w:val="002B55BE"/>
    <w:rsid w:val="002C6EE2"/>
    <w:rsid w:val="00325912"/>
    <w:rsid w:val="003B30BF"/>
    <w:rsid w:val="00404177"/>
    <w:rsid w:val="004318BF"/>
    <w:rsid w:val="004B44D1"/>
    <w:rsid w:val="004C1F8D"/>
    <w:rsid w:val="004C6DC6"/>
    <w:rsid w:val="00527A6F"/>
    <w:rsid w:val="00540931"/>
    <w:rsid w:val="00557045"/>
    <w:rsid w:val="005B6E21"/>
    <w:rsid w:val="005B7F24"/>
    <w:rsid w:val="005E4428"/>
    <w:rsid w:val="00603068"/>
    <w:rsid w:val="00616A5E"/>
    <w:rsid w:val="006275F7"/>
    <w:rsid w:val="0063134C"/>
    <w:rsid w:val="006561C5"/>
    <w:rsid w:val="0066013F"/>
    <w:rsid w:val="0069675F"/>
    <w:rsid w:val="00697B6D"/>
    <w:rsid w:val="006B6EF5"/>
    <w:rsid w:val="00715CFD"/>
    <w:rsid w:val="007164AD"/>
    <w:rsid w:val="00722709"/>
    <w:rsid w:val="00793FD9"/>
    <w:rsid w:val="007B47C6"/>
    <w:rsid w:val="007D6D56"/>
    <w:rsid w:val="008118DC"/>
    <w:rsid w:val="008A720B"/>
    <w:rsid w:val="008B5C6F"/>
    <w:rsid w:val="0090314E"/>
    <w:rsid w:val="00921C33"/>
    <w:rsid w:val="00930ED4"/>
    <w:rsid w:val="00935C8B"/>
    <w:rsid w:val="00971EF8"/>
    <w:rsid w:val="00976968"/>
    <w:rsid w:val="009A46E0"/>
    <w:rsid w:val="009B24E5"/>
    <w:rsid w:val="00A124DF"/>
    <w:rsid w:val="00A1499A"/>
    <w:rsid w:val="00A62CF4"/>
    <w:rsid w:val="00A9139F"/>
    <w:rsid w:val="00A97401"/>
    <w:rsid w:val="00AA5215"/>
    <w:rsid w:val="00AC31F6"/>
    <w:rsid w:val="00AF0F6D"/>
    <w:rsid w:val="00AF1BC7"/>
    <w:rsid w:val="00B0170A"/>
    <w:rsid w:val="00B022EC"/>
    <w:rsid w:val="00B02F14"/>
    <w:rsid w:val="00B440C0"/>
    <w:rsid w:val="00B458CD"/>
    <w:rsid w:val="00B87112"/>
    <w:rsid w:val="00BB0295"/>
    <w:rsid w:val="00C07AA5"/>
    <w:rsid w:val="00C41DB5"/>
    <w:rsid w:val="00C55220"/>
    <w:rsid w:val="00C76FC5"/>
    <w:rsid w:val="00C937A1"/>
    <w:rsid w:val="00CD5061"/>
    <w:rsid w:val="00CF21D1"/>
    <w:rsid w:val="00CF2E08"/>
    <w:rsid w:val="00D04FBF"/>
    <w:rsid w:val="00D204EF"/>
    <w:rsid w:val="00D46562"/>
    <w:rsid w:val="00DF2722"/>
    <w:rsid w:val="00E01A7A"/>
    <w:rsid w:val="00E427A8"/>
    <w:rsid w:val="00EB6634"/>
    <w:rsid w:val="00EB6C7A"/>
    <w:rsid w:val="00EC39E0"/>
    <w:rsid w:val="00F05722"/>
    <w:rsid w:val="00F20330"/>
    <w:rsid w:val="00F655D9"/>
    <w:rsid w:val="00F801B6"/>
    <w:rsid w:val="00F81654"/>
    <w:rsid w:val="00FB6A6A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A5B"/>
  <w15:docId w15:val="{0AA65848-B293-423A-828A-6B29696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8A72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8A72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013F"/>
    <w:pPr>
      <w:ind w:left="720"/>
      <w:contextualSpacing/>
    </w:pPr>
  </w:style>
  <w:style w:type="paragraph" w:customStyle="1" w:styleId="docdata">
    <w:name w:val="docdata"/>
    <w:aliases w:val="docy,v5,8222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2765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рита1</dc:creator>
  <cp:lastModifiedBy>Наташа</cp:lastModifiedBy>
  <cp:revision>8</cp:revision>
  <cp:lastPrinted>2022-08-22T11:38:00Z</cp:lastPrinted>
  <dcterms:created xsi:type="dcterms:W3CDTF">2024-08-13T10:36:00Z</dcterms:created>
  <dcterms:modified xsi:type="dcterms:W3CDTF">2025-04-28T07:12:00Z</dcterms:modified>
</cp:coreProperties>
</file>