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F776F" w14:textId="1DABF350" w:rsidR="00A869BF" w:rsidRPr="00703FBA" w:rsidRDefault="00316E99" w:rsidP="00703FBA">
      <w:pPr>
        <w:spacing w:line="240" w:lineRule="auto"/>
        <w:ind w:left="57"/>
        <w:jc w:val="center"/>
        <w:rPr>
          <w:rFonts w:eastAsia="Times New Roman"/>
          <w:sz w:val="26"/>
          <w:szCs w:val="26"/>
          <w:lang w:eastAsia="ru-RU"/>
        </w:rPr>
      </w:pPr>
      <w:r>
        <w:fldChar w:fldCharType="begin"/>
      </w:r>
      <w:r>
        <w:instrText xml:space="preserve"> HYPERLINK "https://login.consultant.ru/link/?rnd=D2E172A23B182F9901053CC89CA72AE1&amp;req=doc&amp;base=RZR&amp;n=320455&amp;dst=101024&amp;fld=134&amp;REFFIELD=134&amp;REFDST=100001&amp;REFDOC=52908&amp;REFBASE=PAPB&amp;stat=refcode%3D10898%3Bdstident%3D101024%3Bindex%3D9&amp;date=03.06.2020" </w:instrText>
      </w:r>
      <w:r>
        <w:fldChar w:fldCharType="separate"/>
      </w:r>
      <w:r w:rsidR="00A869BF" w:rsidRPr="00703FBA">
        <w:rPr>
          <w:rStyle w:val="a3"/>
          <w:rFonts w:eastAsia="Times New Roman"/>
          <w:bCs/>
          <w:color w:val="000000" w:themeColor="text1"/>
          <w:sz w:val="26"/>
          <w:szCs w:val="26"/>
          <w:u w:val="none"/>
          <w:lang w:eastAsia="ru-RU"/>
        </w:rPr>
        <w:t>Договор</w:t>
      </w:r>
      <w:r>
        <w:rPr>
          <w:rStyle w:val="a3"/>
          <w:rFonts w:eastAsia="Times New Roman"/>
          <w:bCs/>
          <w:color w:val="000000" w:themeColor="text1"/>
          <w:sz w:val="26"/>
          <w:szCs w:val="26"/>
          <w:u w:val="none"/>
          <w:lang w:eastAsia="ru-RU"/>
        </w:rPr>
        <w:fldChar w:fldCharType="end"/>
      </w:r>
      <w:r w:rsidR="00A869BF" w:rsidRPr="00703FBA">
        <w:rPr>
          <w:rFonts w:eastAsia="Times New Roman"/>
          <w:bCs/>
          <w:sz w:val="26"/>
          <w:szCs w:val="26"/>
          <w:lang w:eastAsia="ru-RU"/>
        </w:rPr>
        <w:t xml:space="preserve"> подряда № </w:t>
      </w:r>
      <w:r w:rsidR="00846AA8">
        <w:rPr>
          <w:rFonts w:eastAsia="Times New Roman"/>
          <w:bCs/>
          <w:sz w:val="26"/>
          <w:szCs w:val="26"/>
          <w:lang w:eastAsia="ru-RU"/>
        </w:rPr>
        <w:t>_____</w:t>
      </w:r>
    </w:p>
    <w:p w14:paraId="7545D79B" w14:textId="77777777" w:rsidR="00A869BF" w:rsidRPr="00703FBA" w:rsidRDefault="00A869BF" w:rsidP="00703FBA">
      <w:pPr>
        <w:spacing w:line="240" w:lineRule="auto"/>
        <w:ind w:left="57"/>
        <w:jc w:val="both"/>
        <w:rPr>
          <w:rFonts w:eastAsia="Times New Roman"/>
          <w:b/>
          <w:bCs/>
          <w:sz w:val="26"/>
          <w:szCs w:val="26"/>
          <w:lang w:eastAsia="ru-RU"/>
        </w:rPr>
      </w:pPr>
    </w:p>
    <w:p w14:paraId="136D3FEF" w14:textId="0E373821" w:rsidR="00A869BF" w:rsidRPr="00703FBA" w:rsidRDefault="00A869BF" w:rsidP="00703FBA">
      <w:pPr>
        <w:spacing w:line="240" w:lineRule="auto"/>
        <w:ind w:left="57"/>
        <w:jc w:val="both"/>
        <w:rPr>
          <w:rFonts w:eastAsia="Times New Roman"/>
          <w:sz w:val="26"/>
          <w:szCs w:val="26"/>
          <w:lang w:eastAsia="ru-RU"/>
        </w:rPr>
      </w:pPr>
      <w:r w:rsidRPr="00703FBA">
        <w:rPr>
          <w:rFonts w:eastAsia="Times New Roman"/>
          <w:sz w:val="26"/>
          <w:szCs w:val="26"/>
          <w:lang w:eastAsia="ru-RU"/>
        </w:rPr>
        <w:t xml:space="preserve">г. Красноярск </w:t>
      </w:r>
      <w:r w:rsidRPr="00703FBA">
        <w:rPr>
          <w:rFonts w:eastAsia="Times New Roman"/>
          <w:sz w:val="26"/>
          <w:szCs w:val="26"/>
          <w:lang w:eastAsia="ru-RU"/>
        </w:rPr>
        <w:tab/>
      </w:r>
      <w:r w:rsidRPr="00703FBA">
        <w:rPr>
          <w:rFonts w:eastAsia="Times New Roman"/>
          <w:sz w:val="26"/>
          <w:szCs w:val="26"/>
          <w:lang w:eastAsia="ru-RU"/>
        </w:rPr>
        <w:tab/>
      </w:r>
      <w:r w:rsidRPr="00703FBA">
        <w:rPr>
          <w:rFonts w:eastAsia="Times New Roman"/>
          <w:sz w:val="26"/>
          <w:szCs w:val="26"/>
          <w:lang w:eastAsia="ru-RU"/>
        </w:rPr>
        <w:tab/>
      </w:r>
      <w:r w:rsidRPr="00703FBA">
        <w:rPr>
          <w:rFonts w:eastAsia="Times New Roman"/>
          <w:sz w:val="26"/>
          <w:szCs w:val="26"/>
          <w:lang w:eastAsia="ru-RU"/>
        </w:rPr>
        <w:tab/>
      </w:r>
      <w:r w:rsidRPr="00703FBA">
        <w:rPr>
          <w:rFonts w:eastAsia="Times New Roman"/>
          <w:sz w:val="26"/>
          <w:szCs w:val="26"/>
          <w:lang w:eastAsia="ru-RU"/>
        </w:rPr>
        <w:tab/>
      </w:r>
      <w:r w:rsidRPr="00703FBA">
        <w:rPr>
          <w:rFonts w:eastAsia="Times New Roman"/>
          <w:sz w:val="26"/>
          <w:szCs w:val="26"/>
          <w:lang w:eastAsia="ru-RU"/>
        </w:rPr>
        <w:tab/>
      </w:r>
      <w:r w:rsidRPr="00703FBA">
        <w:rPr>
          <w:rFonts w:eastAsia="Times New Roman"/>
          <w:sz w:val="26"/>
          <w:szCs w:val="26"/>
          <w:lang w:eastAsia="ru-RU"/>
        </w:rPr>
        <w:tab/>
      </w:r>
      <w:r w:rsidRPr="00703FBA">
        <w:rPr>
          <w:rFonts w:eastAsia="Times New Roman"/>
          <w:sz w:val="26"/>
          <w:szCs w:val="26"/>
          <w:lang w:eastAsia="ru-RU"/>
        </w:rPr>
        <w:tab/>
        <w:t xml:space="preserve"> «</w:t>
      </w:r>
      <w:r w:rsidR="00846AA8">
        <w:rPr>
          <w:rFonts w:eastAsia="Times New Roman"/>
          <w:sz w:val="26"/>
          <w:szCs w:val="26"/>
          <w:lang w:eastAsia="ru-RU"/>
        </w:rPr>
        <w:t>___</w:t>
      </w:r>
      <w:r w:rsidRPr="00703FBA">
        <w:rPr>
          <w:rFonts w:eastAsia="Times New Roman"/>
          <w:sz w:val="26"/>
          <w:szCs w:val="26"/>
          <w:lang w:eastAsia="ru-RU"/>
        </w:rPr>
        <w:t xml:space="preserve">» </w:t>
      </w:r>
      <w:r w:rsidR="00846AA8">
        <w:rPr>
          <w:rFonts w:eastAsia="Times New Roman"/>
          <w:sz w:val="26"/>
          <w:szCs w:val="26"/>
          <w:lang w:eastAsia="ru-RU"/>
        </w:rPr>
        <w:t>______</w:t>
      </w:r>
      <w:r w:rsidRPr="00703FBA">
        <w:rPr>
          <w:rFonts w:eastAsia="Times New Roman"/>
          <w:sz w:val="26"/>
          <w:szCs w:val="26"/>
          <w:lang w:eastAsia="ru-RU"/>
        </w:rPr>
        <w:t xml:space="preserve"> 20</w:t>
      </w:r>
      <w:r w:rsidR="00846AA8">
        <w:rPr>
          <w:rFonts w:eastAsia="Times New Roman"/>
          <w:sz w:val="26"/>
          <w:szCs w:val="26"/>
          <w:lang w:eastAsia="ru-RU"/>
        </w:rPr>
        <w:t>___</w:t>
      </w:r>
      <w:r w:rsidRPr="00703FBA">
        <w:rPr>
          <w:rFonts w:eastAsia="Times New Roman"/>
          <w:sz w:val="26"/>
          <w:szCs w:val="26"/>
          <w:lang w:eastAsia="ru-RU"/>
        </w:rPr>
        <w:t> г.</w:t>
      </w:r>
    </w:p>
    <w:p w14:paraId="613A7995" w14:textId="77777777" w:rsidR="00A869BF" w:rsidRPr="00703FBA" w:rsidRDefault="00A869BF" w:rsidP="00703FBA">
      <w:pPr>
        <w:spacing w:line="240" w:lineRule="auto"/>
        <w:ind w:left="57"/>
        <w:jc w:val="both"/>
        <w:rPr>
          <w:rFonts w:eastAsia="Times New Roman"/>
          <w:sz w:val="26"/>
          <w:szCs w:val="26"/>
          <w:lang w:eastAsia="ru-RU"/>
        </w:rPr>
      </w:pPr>
    </w:p>
    <w:p w14:paraId="550E0CB8" w14:textId="77777777" w:rsidR="00E43182" w:rsidRDefault="00E43182" w:rsidP="00E43182">
      <w:pPr>
        <w:spacing w:line="240" w:lineRule="auto"/>
        <w:ind w:left="57" w:firstLine="567"/>
        <w:jc w:val="both"/>
        <w:rPr>
          <w:bCs/>
          <w:sz w:val="26"/>
          <w:szCs w:val="26"/>
        </w:rPr>
      </w:pPr>
      <w:r w:rsidRPr="00B54B6B">
        <w:rPr>
          <w:b/>
          <w:bCs/>
          <w:sz w:val="26"/>
          <w:szCs w:val="26"/>
        </w:rPr>
        <w:t>Общество с ограниченной ответственностью «Красноярская Сетевая Компания» (далее - ООО «КСК», заказчик)</w:t>
      </w:r>
      <w:r w:rsidRPr="00703FBA">
        <w:rPr>
          <w:bCs/>
          <w:sz w:val="26"/>
          <w:szCs w:val="26"/>
        </w:rPr>
        <w:t xml:space="preserve">, в лице директора Усенкова Дмитрия Григорьевича, действующего на основании </w:t>
      </w:r>
      <w:r>
        <w:rPr>
          <w:bCs/>
          <w:sz w:val="26"/>
          <w:szCs w:val="26"/>
        </w:rPr>
        <w:t>У</w:t>
      </w:r>
      <w:r w:rsidRPr="00703FBA">
        <w:rPr>
          <w:bCs/>
          <w:sz w:val="26"/>
          <w:szCs w:val="26"/>
        </w:rPr>
        <w:t>става</w:t>
      </w:r>
      <w:r w:rsidRPr="00B54B6B">
        <w:rPr>
          <w:bCs/>
          <w:sz w:val="26"/>
          <w:szCs w:val="26"/>
        </w:rPr>
        <w:t xml:space="preserve">, с одной стороны, и </w:t>
      </w:r>
    </w:p>
    <w:p w14:paraId="1B572717" w14:textId="7AD98794" w:rsidR="00A869BF" w:rsidRPr="00703FBA" w:rsidRDefault="007B4732" w:rsidP="00E43182">
      <w:pPr>
        <w:spacing w:line="240" w:lineRule="auto"/>
        <w:ind w:left="57" w:firstLine="567"/>
        <w:jc w:val="both"/>
        <w:rPr>
          <w:rFonts w:eastAsia="Times New Roman"/>
          <w:sz w:val="26"/>
          <w:szCs w:val="26"/>
          <w:lang w:eastAsia="ru-RU"/>
        </w:rPr>
      </w:pPr>
      <w:r>
        <w:rPr>
          <w:b/>
          <w:bCs/>
          <w:sz w:val="26"/>
          <w:szCs w:val="26"/>
        </w:rPr>
        <w:t>_______</w:t>
      </w:r>
      <w:r w:rsidR="00E43182" w:rsidRPr="00B54B6B">
        <w:rPr>
          <w:b/>
          <w:bCs/>
          <w:sz w:val="26"/>
          <w:szCs w:val="26"/>
        </w:rPr>
        <w:t xml:space="preserve"> (далее - </w:t>
      </w:r>
      <w:r>
        <w:rPr>
          <w:b/>
          <w:bCs/>
          <w:sz w:val="26"/>
          <w:szCs w:val="26"/>
        </w:rPr>
        <w:t>______</w:t>
      </w:r>
      <w:r w:rsidR="00E43182" w:rsidRPr="00B54B6B">
        <w:rPr>
          <w:b/>
          <w:bCs/>
          <w:sz w:val="26"/>
          <w:szCs w:val="26"/>
        </w:rPr>
        <w:t>, подрядчик)</w:t>
      </w:r>
      <w:r w:rsidR="00E43182" w:rsidRPr="00B54B6B">
        <w:rPr>
          <w:bCs/>
          <w:sz w:val="26"/>
          <w:szCs w:val="26"/>
        </w:rPr>
        <w:t xml:space="preserve">, в лице </w:t>
      </w:r>
      <w:r>
        <w:rPr>
          <w:bCs/>
          <w:sz w:val="26"/>
          <w:szCs w:val="26"/>
        </w:rPr>
        <w:t>_____</w:t>
      </w:r>
      <w:r w:rsidR="00E43182" w:rsidRPr="00B54B6B">
        <w:rPr>
          <w:bCs/>
          <w:sz w:val="26"/>
          <w:szCs w:val="26"/>
        </w:rPr>
        <w:t xml:space="preserve">, действующего на основании </w:t>
      </w:r>
      <w:r>
        <w:rPr>
          <w:bCs/>
          <w:sz w:val="26"/>
          <w:szCs w:val="26"/>
        </w:rPr>
        <w:t>___</w:t>
      </w:r>
      <w:r w:rsidR="00E43182" w:rsidRPr="00B54B6B">
        <w:rPr>
          <w:bCs/>
          <w:sz w:val="26"/>
          <w:szCs w:val="26"/>
        </w:rPr>
        <w:t>, с другой стороны, а совместно именуемые «стороны»,</w:t>
      </w:r>
      <w:r w:rsidR="00E43182">
        <w:rPr>
          <w:bCs/>
          <w:sz w:val="26"/>
          <w:szCs w:val="26"/>
        </w:rPr>
        <w:t xml:space="preserve"> </w:t>
      </w:r>
      <w:r w:rsidR="00E43182" w:rsidRPr="00313F8A">
        <w:t xml:space="preserve">на основании </w:t>
      </w:r>
      <w:r w:rsidR="00E43182" w:rsidRPr="00FC717F">
        <w:t>Протокол</w:t>
      </w:r>
      <w:r w:rsidR="00E43182">
        <w:t>а</w:t>
      </w:r>
      <w:r w:rsidR="00E43182" w:rsidRPr="00FC717F">
        <w:t xml:space="preserve"> рассмотрения заявок и подведения итогов запроса </w:t>
      </w:r>
      <w:r w:rsidR="00945C3B">
        <w:t>предложений</w:t>
      </w:r>
      <w:r w:rsidR="00E43182" w:rsidRPr="00FC717F">
        <w:t xml:space="preserve"> </w:t>
      </w:r>
      <w:r w:rsidR="00E43182" w:rsidRPr="00313F8A">
        <w:t xml:space="preserve">от </w:t>
      </w:r>
      <w:r>
        <w:t>__</w:t>
      </w:r>
      <w:r w:rsidR="00E43182">
        <w:t xml:space="preserve"> № </w:t>
      </w:r>
      <w:r>
        <w:t xml:space="preserve">___ </w:t>
      </w:r>
      <w:r w:rsidR="00E43182">
        <w:t xml:space="preserve">(номер закупки в ЕИС </w:t>
      </w:r>
      <w:r>
        <w:t>___</w:t>
      </w:r>
      <w:r w:rsidR="00E43182">
        <w:t>)</w:t>
      </w:r>
      <w:r w:rsidR="00E43182" w:rsidRPr="00B54B6B">
        <w:rPr>
          <w:bCs/>
          <w:sz w:val="26"/>
          <w:szCs w:val="26"/>
        </w:rPr>
        <w:t xml:space="preserve"> заключили настоящий договор о</w:t>
      </w:r>
      <w:r w:rsidR="00E43182" w:rsidRPr="00703FBA">
        <w:rPr>
          <w:rFonts w:eastAsia="Times New Roman"/>
          <w:sz w:val="26"/>
          <w:szCs w:val="26"/>
          <w:lang w:eastAsia="ru-RU"/>
        </w:rPr>
        <w:t xml:space="preserve"> нижеследующем:</w:t>
      </w:r>
    </w:p>
    <w:p w14:paraId="79836EA6" w14:textId="77777777" w:rsidR="00A869BF" w:rsidRPr="00703FBA" w:rsidRDefault="00A869BF" w:rsidP="00703FBA">
      <w:pPr>
        <w:spacing w:line="240" w:lineRule="auto"/>
        <w:ind w:left="57" w:firstLine="540"/>
        <w:jc w:val="both"/>
        <w:rPr>
          <w:rFonts w:eastAsia="Times New Roman"/>
          <w:sz w:val="26"/>
          <w:szCs w:val="26"/>
          <w:lang w:eastAsia="ru-RU"/>
        </w:rPr>
      </w:pPr>
      <w:r w:rsidRPr="00703FBA">
        <w:rPr>
          <w:rFonts w:eastAsia="Times New Roman"/>
          <w:sz w:val="26"/>
          <w:szCs w:val="26"/>
          <w:lang w:eastAsia="ru-RU"/>
        </w:rPr>
        <w:t> </w:t>
      </w:r>
    </w:p>
    <w:p w14:paraId="4238D994" w14:textId="614A5F24" w:rsidR="00A869BF" w:rsidRPr="00C41CEB" w:rsidRDefault="008A6ED1" w:rsidP="00703FBA">
      <w:pPr>
        <w:spacing w:line="240" w:lineRule="auto"/>
        <w:ind w:left="57" w:firstLine="540"/>
        <w:jc w:val="center"/>
        <w:rPr>
          <w:rFonts w:eastAsia="Times New Roman"/>
          <w:b/>
          <w:sz w:val="26"/>
          <w:szCs w:val="26"/>
          <w:lang w:eastAsia="ru-RU"/>
        </w:rPr>
      </w:pPr>
      <w:r>
        <w:rPr>
          <w:rFonts w:eastAsia="Times New Roman"/>
          <w:b/>
          <w:sz w:val="26"/>
          <w:szCs w:val="26"/>
          <w:lang w:eastAsia="ru-RU"/>
        </w:rPr>
        <w:t>1. Предмет договора</w:t>
      </w:r>
    </w:p>
    <w:p w14:paraId="19FFE599" w14:textId="77777777" w:rsidR="00A869BF" w:rsidRPr="00703FBA" w:rsidRDefault="00A869BF" w:rsidP="00703FBA">
      <w:pPr>
        <w:spacing w:line="240" w:lineRule="auto"/>
        <w:ind w:left="57" w:firstLine="540"/>
        <w:jc w:val="both"/>
        <w:rPr>
          <w:rFonts w:eastAsia="Times New Roman"/>
          <w:sz w:val="26"/>
          <w:szCs w:val="26"/>
          <w:lang w:eastAsia="ru-RU"/>
        </w:rPr>
      </w:pPr>
      <w:r w:rsidRPr="00703FBA">
        <w:rPr>
          <w:rFonts w:eastAsia="Times New Roman"/>
          <w:sz w:val="26"/>
          <w:szCs w:val="26"/>
          <w:lang w:eastAsia="ru-RU"/>
        </w:rPr>
        <w:t> </w:t>
      </w:r>
    </w:p>
    <w:p w14:paraId="0917E877" w14:textId="1532A8EE" w:rsidR="00A869BF" w:rsidRPr="00703FBA" w:rsidRDefault="00A869BF" w:rsidP="00703FBA">
      <w:pPr>
        <w:pStyle w:val="a7"/>
        <w:numPr>
          <w:ilvl w:val="1"/>
          <w:numId w:val="1"/>
        </w:numPr>
        <w:tabs>
          <w:tab w:val="left" w:pos="993"/>
        </w:tabs>
        <w:spacing w:line="240" w:lineRule="auto"/>
        <w:ind w:left="57" w:firstLine="540"/>
        <w:jc w:val="both"/>
        <w:rPr>
          <w:rFonts w:eastAsia="Times New Roman"/>
          <w:sz w:val="26"/>
          <w:szCs w:val="26"/>
          <w:lang w:eastAsia="ru-RU"/>
        </w:rPr>
      </w:pPr>
      <w:r w:rsidRPr="00703FBA">
        <w:rPr>
          <w:rFonts w:eastAsia="Times New Roman"/>
          <w:sz w:val="26"/>
          <w:szCs w:val="26"/>
          <w:lang w:eastAsia="ru-RU"/>
        </w:rPr>
        <w:t>Подрядчик обязуется по заданию заказчика выполнить работы</w:t>
      </w:r>
      <w:r w:rsidR="007F1DC9">
        <w:rPr>
          <w:rFonts w:eastAsia="Times New Roman"/>
          <w:sz w:val="26"/>
          <w:szCs w:val="26"/>
          <w:lang w:eastAsia="ru-RU"/>
        </w:rPr>
        <w:t>,</w:t>
      </w:r>
      <w:r w:rsidRPr="00703FBA">
        <w:rPr>
          <w:rFonts w:eastAsia="Times New Roman"/>
          <w:sz w:val="26"/>
          <w:szCs w:val="26"/>
          <w:lang w:eastAsia="ru-RU"/>
        </w:rPr>
        <w:t xml:space="preserve"> </w:t>
      </w:r>
      <w:r w:rsidR="007F1DC9">
        <w:rPr>
          <w:rFonts w:eastAsia="Times New Roman"/>
          <w:sz w:val="26"/>
          <w:szCs w:val="26"/>
          <w:lang w:eastAsia="ru-RU"/>
        </w:rPr>
        <w:t>указанные</w:t>
      </w:r>
      <w:r w:rsidR="008D6880">
        <w:rPr>
          <w:rFonts w:eastAsia="Times New Roman"/>
          <w:sz w:val="26"/>
          <w:szCs w:val="26"/>
          <w:lang w:eastAsia="ru-RU"/>
        </w:rPr>
        <w:t xml:space="preserve"> в техническом задании, являющи</w:t>
      </w:r>
      <w:r w:rsidR="006148D2">
        <w:rPr>
          <w:rFonts w:eastAsia="Times New Roman"/>
          <w:sz w:val="26"/>
          <w:szCs w:val="26"/>
          <w:lang w:eastAsia="ru-RU"/>
        </w:rPr>
        <w:t>мся приложением</w:t>
      </w:r>
      <w:r w:rsidR="00846AA8">
        <w:rPr>
          <w:rFonts w:eastAsia="Times New Roman"/>
          <w:sz w:val="26"/>
          <w:szCs w:val="26"/>
          <w:lang w:eastAsia="ru-RU"/>
        </w:rPr>
        <w:t xml:space="preserve"> к настоящему договору</w:t>
      </w:r>
      <w:r w:rsidRPr="00703FBA">
        <w:rPr>
          <w:rFonts w:eastAsia="Times New Roman"/>
          <w:sz w:val="26"/>
          <w:szCs w:val="26"/>
          <w:lang w:eastAsia="ru-RU"/>
        </w:rPr>
        <w:t>, а заказчик обязуется создать подрядчику необходимые условия для выполнения работ, принять их результат и уплатить обусловленную договором стоимость.</w:t>
      </w:r>
    </w:p>
    <w:p w14:paraId="753DD473" w14:textId="77777777" w:rsidR="00A869BF" w:rsidRPr="00703FBA" w:rsidRDefault="00A869BF" w:rsidP="00703FBA">
      <w:pPr>
        <w:pStyle w:val="a7"/>
        <w:numPr>
          <w:ilvl w:val="1"/>
          <w:numId w:val="1"/>
        </w:numPr>
        <w:tabs>
          <w:tab w:val="left" w:pos="993"/>
        </w:tabs>
        <w:spacing w:line="240" w:lineRule="auto"/>
        <w:ind w:left="57" w:firstLine="567"/>
        <w:jc w:val="both"/>
        <w:rPr>
          <w:rFonts w:eastAsia="Times New Roman"/>
          <w:sz w:val="26"/>
          <w:szCs w:val="26"/>
          <w:lang w:eastAsia="ru-RU"/>
        </w:rPr>
      </w:pPr>
      <w:r w:rsidRPr="00703FBA">
        <w:rPr>
          <w:rFonts w:eastAsia="Times New Roman"/>
          <w:sz w:val="26"/>
          <w:szCs w:val="26"/>
          <w:lang w:eastAsia="ru-RU"/>
        </w:rPr>
        <w:t>Подрядчик обязуется выполнить все работы, предусмотренные настоящим договором и подписанными сторонами приложениями к нему, определяющими требования заказчика к качеству работ, объему, содержанию работ, срокам и стоимости работ.</w:t>
      </w:r>
    </w:p>
    <w:p w14:paraId="600C3AF5" w14:textId="77777777" w:rsidR="00A869BF" w:rsidRPr="00703FBA" w:rsidRDefault="00A869BF" w:rsidP="00703FBA">
      <w:pPr>
        <w:spacing w:line="240" w:lineRule="auto"/>
        <w:ind w:left="57" w:firstLine="540"/>
        <w:jc w:val="both"/>
        <w:rPr>
          <w:rFonts w:eastAsia="Times New Roman"/>
          <w:sz w:val="26"/>
          <w:szCs w:val="26"/>
          <w:lang w:eastAsia="ru-RU"/>
        </w:rPr>
      </w:pPr>
      <w:r w:rsidRPr="00703FBA">
        <w:rPr>
          <w:rFonts w:eastAsia="Times New Roman"/>
          <w:sz w:val="26"/>
          <w:szCs w:val="26"/>
          <w:lang w:eastAsia="ru-RU"/>
        </w:rPr>
        <w:t>1.3. Сроки выполнения работ:</w:t>
      </w:r>
    </w:p>
    <w:p w14:paraId="503EBA85" w14:textId="15F646EE" w:rsidR="00A869BF" w:rsidRPr="00703FBA" w:rsidRDefault="00A869BF" w:rsidP="00703FBA">
      <w:pPr>
        <w:spacing w:line="240" w:lineRule="auto"/>
        <w:ind w:left="57" w:firstLine="540"/>
        <w:jc w:val="both"/>
        <w:rPr>
          <w:rFonts w:eastAsia="Times New Roman"/>
          <w:sz w:val="26"/>
          <w:szCs w:val="26"/>
          <w:lang w:eastAsia="ru-RU"/>
        </w:rPr>
      </w:pPr>
      <w:r w:rsidRPr="00703FBA">
        <w:rPr>
          <w:rFonts w:eastAsia="Times New Roman"/>
          <w:sz w:val="26"/>
          <w:szCs w:val="26"/>
          <w:lang w:eastAsia="ru-RU"/>
        </w:rPr>
        <w:t xml:space="preserve">начальный - </w:t>
      </w:r>
      <w:r w:rsidR="00F84057" w:rsidRPr="00A31D05">
        <w:rPr>
          <w:rFonts w:eastAsia="Times New Roman"/>
          <w:sz w:val="26"/>
          <w:szCs w:val="26"/>
          <w:lang w:eastAsia="ru-RU"/>
        </w:rPr>
        <w:t>со следующего рабочего дня, следующего за днем заключения договора</w:t>
      </w:r>
      <w:r w:rsidRPr="00703FBA">
        <w:rPr>
          <w:rFonts w:eastAsia="Times New Roman"/>
          <w:sz w:val="26"/>
          <w:szCs w:val="26"/>
          <w:lang w:eastAsia="ru-RU"/>
        </w:rPr>
        <w:t>;</w:t>
      </w:r>
    </w:p>
    <w:p w14:paraId="11866147" w14:textId="12816148" w:rsidR="00A869BF" w:rsidRPr="00703FBA" w:rsidRDefault="00A869BF" w:rsidP="00703FBA">
      <w:pPr>
        <w:spacing w:line="240" w:lineRule="auto"/>
        <w:ind w:left="57" w:firstLine="540"/>
        <w:jc w:val="both"/>
        <w:rPr>
          <w:rFonts w:eastAsia="Times New Roman"/>
          <w:sz w:val="26"/>
          <w:szCs w:val="26"/>
          <w:lang w:eastAsia="ru-RU"/>
        </w:rPr>
      </w:pPr>
      <w:r w:rsidRPr="00F84057">
        <w:rPr>
          <w:rFonts w:eastAsia="Times New Roman"/>
          <w:sz w:val="26"/>
          <w:szCs w:val="26"/>
          <w:highlight w:val="yellow"/>
          <w:lang w:eastAsia="ru-RU"/>
        </w:rPr>
        <w:t xml:space="preserve">конечный </w:t>
      </w:r>
      <w:r w:rsidR="008C6860" w:rsidRPr="00F84057">
        <w:rPr>
          <w:rFonts w:eastAsia="Times New Roman"/>
          <w:sz w:val="26"/>
          <w:szCs w:val="26"/>
          <w:highlight w:val="yellow"/>
          <w:lang w:eastAsia="ru-RU"/>
        </w:rPr>
        <w:t>–</w:t>
      </w:r>
      <w:r w:rsidRPr="00F84057">
        <w:rPr>
          <w:rFonts w:eastAsia="Times New Roman"/>
          <w:sz w:val="26"/>
          <w:szCs w:val="26"/>
          <w:highlight w:val="yellow"/>
          <w:lang w:eastAsia="ru-RU"/>
        </w:rPr>
        <w:t>.</w:t>
      </w:r>
    </w:p>
    <w:p w14:paraId="6B4E95EA" w14:textId="77777777" w:rsidR="00A869BF" w:rsidRPr="00703FBA" w:rsidRDefault="00A869BF" w:rsidP="00703FBA">
      <w:pPr>
        <w:spacing w:line="240" w:lineRule="auto"/>
        <w:ind w:left="57" w:firstLine="540"/>
        <w:jc w:val="both"/>
        <w:rPr>
          <w:rFonts w:eastAsia="Times New Roman"/>
          <w:sz w:val="26"/>
          <w:szCs w:val="26"/>
          <w:lang w:eastAsia="ru-RU"/>
        </w:rPr>
      </w:pPr>
      <w:r w:rsidRPr="00703FBA">
        <w:rPr>
          <w:rFonts w:eastAsia="Times New Roman"/>
          <w:sz w:val="26"/>
          <w:szCs w:val="26"/>
          <w:lang w:eastAsia="ru-RU"/>
        </w:rPr>
        <w:t xml:space="preserve">По согласованию сторон сроки могут быть изменены. </w:t>
      </w:r>
    </w:p>
    <w:p w14:paraId="40DA29E5" w14:textId="77777777" w:rsidR="00A869BF" w:rsidRPr="00703FBA" w:rsidRDefault="00A869BF" w:rsidP="00703FBA">
      <w:pPr>
        <w:spacing w:line="240" w:lineRule="auto"/>
        <w:ind w:left="57" w:firstLine="567"/>
        <w:jc w:val="both"/>
        <w:rPr>
          <w:rFonts w:eastAsia="Times New Roman"/>
          <w:sz w:val="26"/>
          <w:szCs w:val="26"/>
          <w:lang w:eastAsia="ru-RU"/>
        </w:rPr>
      </w:pPr>
      <w:r w:rsidRPr="00703FBA">
        <w:rPr>
          <w:rFonts w:eastAsia="Times New Roman"/>
          <w:sz w:val="26"/>
          <w:szCs w:val="26"/>
          <w:lang w:eastAsia="ru-RU"/>
        </w:rPr>
        <w:t>1.4. Работа выполняется иждивением подрядчика - из его материалов, его силами и средствами.</w:t>
      </w:r>
    </w:p>
    <w:p w14:paraId="0C8601A6" w14:textId="77777777" w:rsidR="00A869BF" w:rsidRPr="00703FBA" w:rsidRDefault="00A869BF" w:rsidP="00703FBA">
      <w:pPr>
        <w:spacing w:line="240" w:lineRule="auto"/>
        <w:ind w:left="57" w:firstLine="540"/>
        <w:jc w:val="both"/>
        <w:rPr>
          <w:rFonts w:eastAsia="Times New Roman"/>
          <w:sz w:val="26"/>
          <w:szCs w:val="26"/>
          <w:lang w:eastAsia="ru-RU"/>
        </w:rPr>
      </w:pPr>
      <w:r w:rsidRPr="00703FBA">
        <w:rPr>
          <w:rFonts w:eastAsia="Times New Roman"/>
          <w:sz w:val="26"/>
          <w:szCs w:val="26"/>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0BF9ED6A" w14:textId="1F845541" w:rsidR="00A869BF" w:rsidRDefault="00A869BF" w:rsidP="00703FBA">
      <w:pPr>
        <w:spacing w:line="240" w:lineRule="auto"/>
        <w:ind w:left="57"/>
        <w:jc w:val="both"/>
        <w:rPr>
          <w:rFonts w:eastAsia="Times New Roman"/>
          <w:sz w:val="26"/>
          <w:szCs w:val="26"/>
          <w:lang w:eastAsia="ru-RU"/>
        </w:rPr>
      </w:pPr>
      <w:r w:rsidRPr="00703FBA">
        <w:rPr>
          <w:rFonts w:eastAsia="Times New Roman"/>
          <w:sz w:val="26"/>
          <w:szCs w:val="26"/>
          <w:lang w:eastAsia="ru-RU"/>
        </w:rPr>
        <w:t> </w:t>
      </w:r>
    </w:p>
    <w:p w14:paraId="32C758C2" w14:textId="77777777" w:rsidR="0070209B" w:rsidRPr="00703FBA" w:rsidRDefault="0070209B" w:rsidP="00703FBA">
      <w:pPr>
        <w:spacing w:line="240" w:lineRule="auto"/>
        <w:ind w:left="57"/>
        <w:jc w:val="both"/>
        <w:rPr>
          <w:rFonts w:eastAsia="Times New Roman"/>
          <w:sz w:val="26"/>
          <w:szCs w:val="26"/>
          <w:lang w:eastAsia="ru-RU"/>
        </w:rPr>
      </w:pPr>
    </w:p>
    <w:p w14:paraId="0E15A027" w14:textId="55802407" w:rsidR="00A869BF" w:rsidRPr="00C41CEB" w:rsidRDefault="00A869BF" w:rsidP="00703FBA">
      <w:pPr>
        <w:spacing w:line="240" w:lineRule="auto"/>
        <w:ind w:left="57"/>
        <w:jc w:val="center"/>
        <w:rPr>
          <w:rFonts w:eastAsia="Times New Roman"/>
          <w:b/>
          <w:sz w:val="26"/>
          <w:szCs w:val="26"/>
          <w:lang w:eastAsia="ru-RU"/>
        </w:rPr>
      </w:pPr>
      <w:r w:rsidRPr="00C41CEB">
        <w:rPr>
          <w:rFonts w:eastAsia="Times New Roman"/>
          <w:b/>
          <w:sz w:val="26"/>
          <w:szCs w:val="26"/>
          <w:lang w:eastAsia="ru-RU"/>
        </w:rPr>
        <w:t xml:space="preserve">2. </w:t>
      </w:r>
      <w:r w:rsidR="008A6ED1">
        <w:rPr>
          <w:rFonts w:eastAsia="Times New Roman"/>
          <w:b/>
          <w:sz w:val="26"/>
          <w:szCs w:val="26"/>
          <w:lang w:eastAsia="ru-RU"/>
        </w:rPr>
        <w:t>Стоимость, порядок оплаты работ</w:t>
      </w:r>
    </w:p>
    <w:p w14:paraId="6EADA4D3" w14:textId="77777777" w:rsidR="00A869BF" w:rsidRPr="00703FBA" w:rsidRDefault="00A869BF" w:rsidP="00703FBA">
      <w:pPr>
        <w:spacing w:line="240" w:lineRule="auto"/>
        <w:ind w:left="57"/>
        <w:jc w:val="center"/>
        <w:rPr>
          <w:rFonts w:eastAsia="Times New Roman"/>
          <w:sz w:val="26"/>
          <w:szCs w:val="26"/>
          <w:lang w:eastAsia="ru-RU"/>
        </w:rPr>
      </w:pPr>
    </w:p>
    <w:p w14:paraId="36EE34FB" w14:textId="6B734A3D" w:rsidR="00893855" w:rsidRDefault="00A869BF" w:rsidP="00893855">
      <w:pPr>
        <w:spacing w:line="240" w:lineRule="auto"/>
        <w:ind w:left="57" w:firstLine="567"/>
        <w:jc w:val="both"/>
        <w:rPr>
          <w:sz w:val="26"/>
          <w:szCs w:val="26"/>
        </w:rPr>
      </w:pPr>
      <w:r w:rsidRPr="00703FBA">
        <w:rPr>
          <w:sz w:val="26"/>
          <w:szCs w:val="26"/>
        </w:rPr>
        <w:t>2.1.</w:t>
      </w:r>
      <w:r w:rsidR="00893855">
        <w:rPr>
          <w:sz w:val="26"/>
          <w:szCs w:val="26"/>
        </w:rPr>
        <w:t xml:space="preserve"> </w:t>
      </w:r>
      <w:r w:rsidRPr="00703FBA">
        <w:rPr>
          <w:sz w:val="26"/>
          <w:szCs w:val="26"/>
        </w:rPr>
        <w:t xml:space="preserve">Цена договора включает компенсацию издержек подрядчика и причитающееся ему вознаграждение. </w:t>
      </w:r>
    </w:p>
    <w:p w14:paraId="09FC7E74" w14:textId="54EA606B" w:rsidR="00A869BF" w:rsidRPr="00893855" w:rsidRDefault="00A869BF" w:rsidP="00893855">
      <w:pPr>
        <w:spacing w:line="240" w:lineRule="auto"/>
        <w:ind w:left="57" w:firstLine="567"/>
        <w:jc w:val="both"/>
        <w:rPr>
          <w:rFonts w:eastAsia="Times New Roman"/>
          <w:sz w:val="26"/>
          <w:szCs w:val="26"/>
          <w:lang w:eastAsia="ru-RU"/>
        </w:rPr>
      </w:pPr>
      <w:r w:rsidRPr="00703FBA">
        <w:rPr>
          <w:sz w:val="26"/>
          <w:szCs w:val="26"/>
        </w:rPr>
        <w:t>2.2.</w:t>
      </w:r>
      <w:r w:rsidR="00893855">
        <w:t xml:space="preserve"> </w:t>
      </w:r>
      <w:r w:rsidR="00893855">
        <w:rPr>
          <w:sz w:val="26"/>
          <w:szCs w:val="26"/>
        </w:rPr>
        <w:t>Цена договора составляет</w:t>
      </w:r>
      <w:r w:rsidRPr="00703FBA">
        <w:rPr>
          <w:sz w:val="26"/>
          <w:szCs w:val="26"/>
        </w:rPr>
        <w:t xml:space="preserve"> </w:t>
      </w:r>
      <w:r w:rsidR="007B4732">
        <w:rPr>
          <w:b/>
        </w:rPr>
        <w:t>___</w:t>
      </w:r>
      <w:r w:rsidRPr="001576B8">
        <w:rPr>
          <w:b/>
          <w:sz w:val="26"/>
          <w:szCs w:val="26"/>
        </w:rPr>
        <w:t xml:space="preserve"> руб.</w:t>
      </w:r>
      <w:r w:rsidR="00A24CD7" w:rsidRPr="001576B8">
        <w:rPr>
          <w:b/>
          <w:sz w:val="26"/>
          <w:szCs w:val="26"/>
        </w:rPr>
        <w:t xml:space="preserve"> </w:t>
      </w:r>
      <w:r w:rsidR="007B4732">
        <w:rPr>
          <w:b/>
          <w:sz w:val="26"/>
          <w:szCs w:val="26"/>
        </w:rPr>
        <w:t>__</w:t>
      </w:r>
      <w:r w:rsidR="00A24CD7" w:rsidRPr="001576B8">
        <w:rPr>
          <w:b/>
          <w:sz w:val="26"/>
          <w:szCs w:val="26"/>
        </w:rPr>
        <w:t xml:space="preserve"> коп</w:t>
      </w:r>
      <w:r w:rsidR="00A24CD7" w:rsidRPr="00703FBA">
        <w:rPr>
          <w:sz w:val="26"/>
          <w:szCs w:val="26"/>
        </w:rPr>
        <w:t>.</w:t>
      </w:r>
      <w:r w:rsidRPr="00703FBA">
        <w:rPr>
          <w:sz w:val="26"/>
          <w:szCs w:val="26"/>
        </w:rPr>
        <w:t xml:space="preserve">, в том числе НДС </w:t>
      </w:r>
      <w:r w:rsidR="007B4732">
        <w:rPr>
          <w:sz w:val="26"/>
          <w:szCs w:val="26"/>
        </w:rPr>
        <w:t>___</w:t>
      </w:r>
      <w:r w:rsidRPr="00703FBA">
        <w:rPr>
          <w:sz w:val="26"/>
          <w:szCs w:val="26"/>
        </w:rPr>
        <w:t>%</w:t>
      </w:r>
      <w:r w:rsidR="0047326B">
        <w:rPr>
          <w:sz w:val="26"/>
          <w:szCs w:val="26"/>
        </w:rPr>
        <w:t xml:space="preserve"> </w:t>
      </w:r>
      <w:r w:rsidR="0047326B" w:rsidRPr="0047326B">
        <w:rPr>
          <w:i/>
          <w:color w:val="FF0000"/>
          <w:sz w:val="26"/>
          <w:szCs w:val="26"/>
        </w:rPr>
        <w:t>(НДС</w:t>
      </w:r>
      <w:r w:rsidR="0047326B">
        <w:rPr>
          <w:i/>
          <w:color w:val="FF0000"/>
          <w:sz w:val="26"/>
          <w:szCs w:val="26"/>
        </w:rPr>
        <w:t xml:space="preserve"> не облагается</w:t>
      </w:r>
      <w:bookmarkStart w:id="0" w:name="_GoBack"/>
      <w:bookmarkEnd w:id="0"/>
      <w:r w:rsidR="0047326B" w:rsidRPr="0047326B">
        <w:rPr>
          <w:i/>
          <w:color w:val="FF0000"/>
          <w:sz w:val="26"/>
          <w:szCs w:val="26"/>
        </w:rPr>
        <w:t>)</w:t>
      </w:r>
      <w:r w:rsidRPr="00703FBA">
        <w:rPr>
          <w:sz w:val="26"/>
          <w:szCs w:val="26"/>
        </w:rPr>
        <w:t xml:space="preserve">. Стоимость конкретных видов работ определяется на основании локальных сметных расчетов, которые являются неотъемлемой частью настоящего договора. </w:t>
      </w:r>
    </w:p>
    <w:p w14:paraId="368BDB3E" w14:textId="1EA4E00F" w:rsidR="00A869BF" w:rsidRPr="00703FBA" w:rsidRDefault="00A869BF" w:rsidP="00703FBA">
      <w:pPr>
        <w:spacing w:line="240" w:lineRule="auto"/>
        <w:ind w:left="57" w:firstLine="567"/>
        <w:jc w:val="both"/>
        <w:rPr>
          <w:sz w:val="26"/>
          <w:szCs w:val="26"/>
        </w:rPr>
      </w:pPr>
      <w:r w:rsidRPr="00703FBA">
        <w:rPr>
          <w:sz w:val="26"/>
          <w:szCs w:val="26"/>
        </w:rPr>
        <w:t>2</w:t>
      </w:r>
      <w:r w:rsidRPr="00703FBA">
        <w:rPr>
          <w:color w:val="000000" w:themeColor="text1"/>
          <w:sz w:val="26"/>
          <w:szCs w:val="26"/>
        </w:rPr>
        <w:t>.3.</w:t>
      </w:r>
      <w:r w:rsidRPr="00703FBA">
        <w:rPr>
          <w:color w:val="000000" w:themeColor="text1"/>
          <w:sz w:val="26"/>
          <w:szCs w:val="26"/>
          <w:shd w:val="clear" w:color="auto" w:fill="FFFFFF"/>
        </w:rPr>
        <w:t xml:space="preserve"> Расчет за выполненные работы производится заказчиком в следующем порядке</w:t>
      </w:r>
      <w:r w:rsidRPr="00703FBA">
        <w:rPr>
          <w:color w:val="000000" w:themeColor="text1"/>
          <w:sz w:val="26"/>
          <w:szCs w:val="26"/>
        </w:rPr>
        <w:t xml:space="preserve">: заказчик оплачивает выполненные подрядчиком работы (за фактически выполненные объемы) в течении </w:t>
      </w:r>
      <w:r w:rsidR="007B4732">
        <w:rPr>
          <w:color w:val="000000" w:themeColor="text1"/>
          <w:sz w:val="26"/>
          <w:szCs w:val="26"/>
        </w:rPr>
        <w:t>7</w:t>
      </w:r>
      <w:r w:rsidRPr="00703FBA">
        <w:rPr>
          <w:color w:val="000000" w:themeColor="text1"/>
          <w:sz w:val="26"/>
          <w:szCs w:val="26"/>
        </w:rPr>
        <w:t xml:space="preserve"> рабочих дней со дня сдачи работ: подписания </w:t>
      </w:r>
      <w:r w:rsidRPr="00703FBA">
        <w:rPr>
          <w:sz w:val="26"/>
          <w:szCs w:val="26"/>
        </w:rPr>
        <w:t xml:space="preserve">уполномоченными представителями сторон акта о приемке выполненных работ (формы КС-2), справки о стоимости выполненных работ и затрат (формы КС-3), выставления счета-фактуры при условии, что работы выполнены надлежащим образом и в срок, определенный условиями договора, либо с согласия заказчика </w:t>
      </w:r>
      <w:r w:rsidRPr="00703FBA">
        <w:rPr>
          <w:sz w:val="26"/>
          <w:szCs w:val="26"/>
        </w:rPr>
        <w:lastRenderedPageBreak/>
        <w:t xml:space="preserve">досрочно. В платежном поручении заказчик указывает дату и номер договора. Счет-фактура на выполненные работы должен быть оформлен в соответствии с пунктами 5, 6 статьи 169 Налогового Кодекса Российской Федерации. Акты формы КС-2 оформляются с выделением трудозатрат согласно смет.  </w:t>
      </w:r>
    </w:p>
    <w:p w14:paraId="2E66AEB8" w14:textId="77777777" w:rsidR="00A869BF" w:rsidRPr="00703FBA" w:rsidRDefault="00A869BF" w:rsidP="00703FBA">
      <w:pPr>
        <w:spacing w:line="240" w:lineRule="auto"/>
        <w:ind w:left="57" w:firstLine="567"/>
        <w:jc w:val="both"/>
        <w:rPr>
          <w:sz w:val="26"/>
          <w:szCs w:val="26"/>
        </w:rPr>
      </w:pPr>
      <w:r w:rsidRPr="00703FBA">
        <w:rPr>
          <w:sz w:val="26"/>
          <w:szCs w:val="26"/>
        </w:rPr>
        <w:t xml:space="preserve">2.4. Расчеты по настоящему договору производятся путем перечисления денежных средств на расчетный счет подрядчика. По согласованию сторон возможны иные формы расчетов. Моментом оплаты выполненных работ по настоящему договору, при перечислении денежных средств, признается дата списания обслуживающим банком денежных средств с расчетного счета заказчика. Выплата общей стоимости договора не означает, что заказчик считает договор выполненным со стороны подрядчика и освобождает его от своих гарантийных обязательств. </w:t>
      </w:r>
    </w:p>
    <w:p w14:paraId="3449907A" w14:textId="77777777" w:rsidR="00A869BF" w:rsidRPr="00703FBA" w:rsidRDefault="00A869BF" w:rsidP="00703FBA">
      <w:pPr>
        <w:spacing w:line="240" w:lineRule="auto"/>
        <w:ind w:left="57" w:firstLine="567"/>
        <w:jc w:val="both"/>
        <w:rPr>
          <w:sz w:val="26"/>
          <w:szCs w:val="26"/>
        </w:rPr>
      </w:pPr>
      <w:r w:rsidRPr="00703FBA">
        <w:rPr>
          <w:sz w:val="26"/>
          <w:szCs w:val="26"/>
        </w:rPr>
        <w:t>2.5. Стороны пришли к соглашению о предоставлении оригиналов первичных документов нарочно в течение 5 календарных дней с момента выполнения работ за предусмотренный временной отрезок исполнения обязательств по договору.</w:t>
      </w:r>
    </w:p>
    <w:p w14:paraId="053864AD" w14:textId="77777777" w:rsidR="00A869BF" w:rsidRPr="00703FBA" w:rsidRDefault="00A869BF" w:rsidP="00703FBA">
      <w:pPr>
        <w:spacing w:line="240" w:lineRule="auto"/>
        <w:ind w:left="57" w:firstLine="567"/>
        <w:jc w:val="both"/>
        <w:rPr>
          <w:sz w:val="26"/>
          <w:szCs w:val="26"/>
        </w:rPr>
      </w:pPr>
      <w:r w:rsidRPr="00703FBA">
        <w:rPr>
          <w:sz w:val="26"/>
          <w:szCs w:val="26"/>
        </w:rPr>
        <w:t xml:space="preserve">В целях однозначного толкования договора сторонами под первичными документами на бумажном носителе понимаются, с учетом специфики вида и конкретного предмета договора: акт о приемке выполненных работ формы КС-2, справки о стоимости выполненных работ и затрат формы КС-3, счет-фактура.         </w:t>
      </w:r>
    </w:p>
    <w:p w14:paraId="5F7AF7D8" w14:textId="77777777" w:rsidR="00A869BF" w:rsidRPr="00703FBA" w:rsidRDefault="00A869BF" w:rsidP="00703FBA">
      <w:pPr>
        <w:spacing w:line="240" w:lineRule="auto"/>
        <w:ind w:left="57" w:firstLine="567"/>
        <w:jc w:val="both"/>
        <w:rPr>
          <w:sz w:val="26"/>
          <w:szCs w:val="26"/>
        </w:rPr>
      </w:pPr>
      <w:r w:rsidRPr="00703FBA">
        <w:rPr>
          <w:sz w:val="26"/>
          <w:szCs w:val="26"/>
        </w:rPr>
        <w:t xml:space="preserve">2.6. В случае возникновения обстоятельств, не позволяющих выполнить работы в полном объеме, заказчик оставляет за собой право изменить объем выполняемых работ, отказаться от части работ или перенести часть работ на следующий год. Обо всех изменениях заказчик извещает заблаговременно в письменном виде. Для внесения указанных изменений, заключения дополнительного соглашения к настоящему договору не требуется, указанные условия настоящего договора являются изменёнными с момента направления заказчиком подрядчику письменного уведомления об этом. </w:t>
      </w:r>
    </w:p>
    <w:p w14:paraId="0B82FFC0" w14:textId="77777777" w:rsidR="00A869BF" w:rsidRPr="00703FBA" w:rsidRDefault="00A869BF" w:rsidP="00703FBA">
      <w:pPr>
        <w:spacing w:line="240" w:lineRule="auto"/>
        <w:ind w:left="57" w:firstLine="567"/>
        <w:jc w:val="both"/>
        <w:rPr>
          <w:sz w:val="26"/>
          <w:szCs w:val="26"/>
        </w:rPr>
      </w:pPr>
      <w:r w:rsidRPr="00703FBA">
        <w:rPr>
          <w:sz w:val="26"/>
          <w:szCs w:val="26"/>
        </w:rPr>
        <w:t xml:space="preserve"> </w:t>
      </w:r>
    </w:p>
    <w:p w14:paraId="3B9A19E7" w14:textId="52CB9B81" w:rsidR="00A869BF" w:rsidRPr="00C41CEB" w:rsidRDefault="008A6ED1" w:rsidP="00703FBA">
      <w:pPr>
        <w:pStyle w:val="a7"/>
        <w:tabs>
          <w:tab w:val="left" w:pos="567"/>
        </w:tabs>
        <w:spacing w:line="240" w:lineRule="auto"/>
        <w:ind w:left="57"/>
        <w:jc w:val="center"/>
        <w:rPr>
          <w:b/>
          <w:sz w:val="26"/>
          <w:szCs w:val="26"/>
        </w:rPr>
      </w:pPr>
      <w:r>
        <w:rPr>
          <w:b/>
          <w:sz w:val="26"/>
          <w:szCs w:val="26"/>
        </w:rPr>
        <w:t>3.</w:t>
      </w:r>
      <w:r w:rsidR="00F84057">
        <w:rPr>
          <w:b/>
          <w:sz w:val="26"/>
          <w:szCs w:val="26"/>
        </w:rPr>
        <w:t xml:space="preserve"> </w:t>
      </w:r>
      <w:r>
        <w:rPr>
          <w:b/>
          <w:sz w:val="26"/>
          <w:szCs w:val="26"/>
        </w:rPr>
        <w:t>Права и обязанности сторон</w:t>
      </w:r>
    </w:p>
    <w:p w14:paraId="21E092C1" w14:textId="77777777" w:rsidR="00A869BF" w:rsidRPr="00703FBA" w:rsidRDefault="00A869BF" w:rsidP="00703FBA">
      <w:pPr>
        <w:tabs>
          <w:tab w:val="left" w:pos="567"/>
        </w:tabs>
        <w:spacing w:line="240" w:lineRule="auto"/>
        <w:ind w:left="57"/>
        <w:jc w:val="both"/>
        <w:rPr>
          <w:sz w:val="26"/>
          <w:szCs w:val="26"/>
        </w:rPr>
      </w:pPr>
    </w:p>
    <w:p w14:paraId="3F6AB5CD" w14:textId="77777777" w:rsidR="00A869BF" w:rsidRPr="00703FBA" w:rsidRDefault="00A869BF" w:rsidP="00703FBA">
      <w:pPr>
        <w:tabs>
          <w:tab w:val="left" w:pos="567"/>
        </w:tabs>
        <w:spacing w:line="240" w:lineRule="auto"/>
        <w:ind w:left="57"/>
        <w:jc w:val="both"/>
        <w:rPr>
          <w:sz w:val="26"/>
          <w:szCs w:val="26"/>
        </w:rPr>
      </w:pPr>
      <w:r w:rsidRPr="00703FBA">
        <w:rPr>
          <w:sz w:val="26"/>
          <w:szCs w:val="26"/>
        </w:rPr>
        <w:tab/>
        <w:t xml:space="preserve">3.1. Работы, указанные в пункте 1.1. договора, выполняются из материалов подрядчика. Оборудование подрядчика. Качество и марки материалов должны соответствовать ГОСТам и другим нормативным документам, указанным в проектной документации. </w:t>
      </w:r>
    </w:p>
    <w:p w14:paraId="7BCD6272" w14:textId="77777777" w:rsidR="00A869BF" w:rsidRPr="00703FBA" w:rsidRDefault="00A869BF" w:rsidP="00703FBA">
      <w:pPr>
        <w:tabs>
          <w:tab w:val="left" w:pos="567"/>
        </w:tabs>
        <w:spacing w:line="240" w:lineRule="auto"/>
        <w:ind w:left="57" w:firstLine="567"/>
        <w:jc w:val="both"/>
        <w:rPr>
          <w:sz w:val="26"/>
          <w:szCs w:val="26"/>
        </w:rPr>
      </w:pPr>
      <w:r w:rsidRPr="00703FBA">
        <w:rPr>
          <w:sz w:val="26"/>
          <w:szCs w:val="26"/>
        </w:rPr>
        <w:t xml:space="preserve">3.2. Сторона, предоставившая материалы (оборудование) несет ответственность за ненадлежащее их качество, а также за предоставление материалов и (или) оборудования, обремененных правами третьих лиц. Копии документов, подтверждающих качество материалов и оборудования, должны быть предоставлены стороной, чьим иждивением выполняются работы, другой стороне не менее чем за три дня до начала выполнения работ с применением данных материалов (оборудования).  Поставляемые материалы должны быть новыми, ранее не использованными, и соответствовать всем установленным требованиям по качеству, что должно подтверждаться паспортами (сертификатами) качества. В случае нарушения данного обязательства сторона обязана незамедлительно заменить материалы, оборудование, возместив другой стороне причиненные убытки согласно статьям 15, 393 Гражданского кодекса РФ. </w:t>
      </w:r>
    </w:p>
    <w:p w14:paraId="11469B9D" w14:textId="77777777" w:rsidR="00A869BF" w:rsidRPr="00703FBA" w:rsidRDefault="00A869BF" w:rsidP="00703FBA">
      <w:pPr>
        <w:tabs>
          <w:tab w:val="left" w:pos="567"/>
        </w:tabs>
        <w:spacing w:line="240" w:lineRule="auto"/>
        <w:ind w:left="57" w:firstLine="567"/>
        <w:jc w:val="both"/>
        <w:rPr>
          <w:sz w:val="26"/>
          <w:szCs w:val="26"/>
        </w:rPr>
      </w:pPr>
      <w:r w:rsidRPr="00703FBA">
        <w:rPr>
          <w:sz w:val="26"/>
          <w:szCs w:val="26"/>
        </w:rPr>
        <w:t xml:space="preserve">3.3. 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подрядчик. Риск </w:t>
      </w:r>
      <w:r w:rsidRPr="00703FBA">
        <w:rPr>
          <w:sz w:val="26"/>
          <w:szCs w:val="26"/>
        </w:rPr>
        <w:lastRenderedPageBreak/>
        <w:t xml:space="preserve">случайной гибели или случайного повреждения результата выполненных работ до их приемки заказчиком несет подрядчик. При просрочке передачи или приемки результата работ, при наличии вины, риски, предусмотренные в абз.1, 2 настоящего пункта договора, несет сторона, допустившая просрочку. Право собственности на результаты работ, выполненных подрядчиком, переходит к заказчику после приемки результата работ заказчиком.            </w:t>
      </w:r>
    </w:p>
    <w:p w14:paraId="5CCC9499" w14:textId="77777777" w:rsidR="00A869BF" w:rsidRPr="00703FBA" w:rsidRDefault="00A869BF" w:rsidP="00703FBA">
      <w:pPr>
        <w:tabs>
          <w:tab w:val="left" w:pos="567"/>
        </w:tabs>
        <w:spacing w:line="240" w:lineRule="auto"/>
        <w:ind w:left="57" w:firstLine="567"/>
        <w:jc w:val="both"/>
        <w:rPr>
          <w:sz w:val="26"/>
          <w:szCs w:val="26"/>
        </w:rPr>
      </w:pPr>
      <w:r w:rsidRPr="00703FBA">
        <w:rPr>
          <w:sz w:val="26"/>
          <w:szCs w:val="26"/>
        </w:rPr>
        <w:t xml:space="preserve">3.4. Обязанности заказчика: </w:t>
      </w:r>
    </w:p>
    <w:p w14:paraId="2F6DA51F" w14:textId="77777777" w:rsidR="00A869BF" w:rsidRPr="00703FBA" w:rsidRDefault="00A869BF" w:rsidP="00703FBA">
      <w:pPr>
        <w:tabs>
          <w:tab w:val="left" w:pos="567"/>
        </w:tabs>
        <w:spacing w:line="240" w:lineRule="auto"/>
        <w:ind w:left="57" w:firstLine="567"/>
        <w:jc w:val="both"/>
        <w:rPr>
          <w:sz w:val="26"/>
          <w:szCs w:val="26"/>
        </w:rPr>
      </w:pPr>
      <w:r w:rsidRPr="00703FBA">
        <w:rPr>
          <w:sz w:val="26"/>
          <w:szCs w:val="26"/>
        </w:rPr>
        <w:t xml:space="preserve">3.4.1. Оказывать подрядчику возможное содействие в выполнении работ.  </w:t>
      </w:r>
    </w:p>
    <w:p w14:paraId="1C64738D" w14:textId="77777777" w:rsidR="00A869BF" w:rsidRPr="00703FBA" w:rsidRDefault="00A869BF" w:rsidP="00703FBA">
      <w:pPr>
        <w:tabs>
          <w:tab w:val="left" w:pos="567"/>
        </w:tabs>
        <w:spacing w:line="240" w:lineRule="auto"/>
        <w:ind w:left="57" w:firstLine="567"/>
        <w:jc w:val="both"/>
        <w:rPr>
          <w:sz w:val="26"/>
          <w:szCs w:val="26"/>
        </w:rPr>
      </w:pPr>
      <w:r w:rsidRPr="00703FBA">
        <w:rPr>
          <w:sz w:val="26"/>
          <w:szCs w:val="26"/>
        </w:rPr>
        <w:t xml:space="preserve">3.4.2. Назначить лиц ответственных за осуществление контроля за выполнением работ подрядчиком и предоставить их список контрагенту. </w:t>
      </w:r>
    </w:p>
    <w:p w14:paraId="54B1A12B" w14:textId="77777777" w:rsidR="00A869BF" w:rsidRPr="00703FBA" w:rsidRDefault="00A869BF" w:rsidP="00703FBA">
      <w:pPr>
        <w:tabs>
          <w:tab w:val="left" w:pos="567"/>
        </w:tabs>
        <w:spacing w:line="240" w:lineRule="auto"/>
        <w:ind w:left="57" w:firstLine="567"/>
        <w:jc w:val="both"/>
        <w:rPr>
          <w:sz w:val="26"/>
          <w:szCs w:val="26"/>
        </w:rPr>
      </w:pPr>
      <w:r w:rsidRPr="00703FBA">
        <w:rPr>
          <w:sz w:val="26"/>
          <w:szCs w:val="26"/>
        </w:rPr>
        <w:t xml:space="preserve">3.4.3. Предоставить для выполнения работ подрядчику: допуск на необходимые участки сетей; проектную документацию (оригиналы). </w:t>
      </w:r>
    </w:p>
    <w:p w14:paraId="3D80CA42" w14:textId="77777777" w:rsidR="00A869BF" w:rsidRPr="00703FBA" w:rsidRDefault="00A869BF" w:rsidP="00703FBA">
      <w:pPr>
        <w:tabs>
          <w:tab w:val="left" w:pos="567"/>
        </w:tabs>
        <w:spacing w:line="240" w:lineRule="auto"/>
        <w:ind w:left="57" w:firstLine="567"/>
        <w:jc w:val="both"/>
        <w:rPr>
          <w:sz w:val="26"/>
          <w:szCs w:val="26"/>
        </w:rPr>
      </w:pPr>
      <w:r w:rsidRPr="00703FBA">
        <w:rPr>
          <w:sz w:val="26"/>
          <w:szCs w:val="26"/>
        </w:rPr>
        <w:t xml:space="preserve">3.4.4. В течение пяти календарных дней с момента получения уведомления подрядчика о готовности результата всех работ с участием последнего осмотреть и принять выполненные работы по акту приемки выполненных работ формы КС-2, а при обнаружении отступлений от договора, ухудшающих результат работ, или иных недостатков в работах, которые могли быть установлены при обычном способе приемки (явные недостатки), немедленно заявить об этом подрядчику с удостоверением данного факта и описанием недостатков в акте или указанием их в мотивированном отказе, отправленным не позднее 5 рабочих дней с даты осмотра. </w:t>
      </w:r>
    </w:p>
    <w:p w14:paraId="10DC2570" w14:textId="77777777" w:rsidR="00A869BF" w:rsidRPr="00703FBA" w:rsidRDefault="00A869BF" w:rsidP="00703FBA">
      <w:pPr>
        <w:spacing w:line="240" w:lineRule="auto"/>
        <w:ind w:left="57" w:firstLine="567"/>
        <w:jc w:val="both"/>
        <w:rPr>
          <w:sz w:val="26"/>
          <w:szCs w:val="26"/>
        </w:rPr>
      </w:pPr>
      <w:r w:rsidRPr="00703FBA">
        <w:rPr>
          <w:sz w:val="26"/>
          <w:szCs w:val="26"/>
        </w:rPr>
        <w:t xml:space="preserve">При возникновении спора по поводу недостатков выполненных работ или их причин по требованию любой из сторон должна быть назначена экспертиза. Расходы по экспертизе несет подрядчик, за исключением случаев, когда экспертизой установлено отсутствие нарушений подрядчиком договора или причинной связи между его действиями и обнаруженными недостатками. В указанных случаях расходы по экспертизе несет сторона, потребовавшая назначения экспертизы, а если она назначена по соглашению между сторонами, то - обе стороны поровну. </w:t>
      </w:r>
    </w:p>
    <w:p w14:paraId="6894FCE5" w14:textId="77777777" w:rsidR="00A869BF" w:rsidRPr="00703FBA" w:rsidRDefault="00A869BF" w:rsidP="00703FBA">
      <w:pPr>
        <w:spacing w:line="240" w:lineRule="auto"/>
        <w:ind w:left="57" w:firstLine="567"/>
        <w:jc w:val="both"/>
        <w:rPr>
          <w:sz w:val="26"/>
          <w:szCs w:val="26"/>
        </w:rPr>
      </w:pPr>
      <w:r w:rsidRPr="00703FBA">
        <w:rPr>
          <w:sz w:val="26"/>
          <w:szCs w:val="26"/>
        </w:rPr>
        <w:t xml:space="preserve">3.4.5. До начала работ выдать подрядчику акт-допуск на производство строительно-монтажных работ на территории организации. </w:t>
      </w:r>
    </w:p>
    <w:p w14:paraId="36B6DAC6" w14:textId="77777777" w:rsidR="00A869BF" w:rsidRPr="00703FBA" w:rsidRDefault="00A869BF" w:rsidP="00703FBA">
      <w:pPr>
        <w:spacing w:line="240" w:lineRule="auto"/>
        <w:ind w:left="57" w:firstLine="567"/>
        <w:jc w:val="both"/>
        <w:rPr>
          <w:sz w:val="26"/>
          <w:szCs w:val="26"/>
        </w:rPr>
      </w:pPr>
      <w:r w:rsidRPr="00703FBA">
        <w:rPr>
          <w:sz w:val="26"/>
          <w:szCs w:val="26"/>
        </w:rPr>
        <w:t xml:space="preserve">3.5. Права заказчика:  </w:t>
      </w:r>
    </w:p>
    <w:p w14:paraId="1FF3A1E4" w14:textId="77777777" w:rsidR="00A869BF" w:rsidRPr="00703FBA" w:rsidRDefault="00A869BF" w:rsidP="00703FBA">
      <w:pPr>
        <w:spacing w:line="240" w:lineRule="auto"/>
        <w:ind w:left="57" w:firstLine="567"/>
        <w:jc w:val="both"/>
        <w:rPr>
          <w:sz w:val="26"/>
          <w:szCs w:val="26"/>
        </w:rPr>
      </w:pPr>
      <w:r w:rsidRPr="00703FBA">
        <w:rPr>
          <w:sz w:val="26"/>
          <w:szCs w:val="26"/>
        </w:rPr>
        <w:t xml:space="preserve">3.5.1.Заказчик вправе во всякое время проверять ход и качество работ, выполняемых подрядчиком, не вмешиваясь в его деятельность, за исключением следующих случаев, когда заказчик вправе вмешаться вплоть до остановки работ: </w:t>
      </w:r>
    </w:p>
    <w:p w14:paraId="60967800" w14:textId="77777777" w:rsidR="00A869BF" w:rsidRPr="00703FBA" w:rsidRDefault="00A869BF" w:rsidP="00703FBA">
      <w:pPr>
        <w:spacing w:line="240" w:lineRule="auto"/>
        <w:ind w:left="57" w:firstLine="567"/>
        <w:jc w:val="both"/>
        <w:rPr>
          <w:sz w:val="26"/>
          <w:szCs w:val="26"/>
        </w:rPr>
      </w:pPr>
      <w:r w:rsidRPr="00703FBA">
        <w:rPr>
          <w:sz w:val="26"/>
          <w:szCs w:val="26"/>
        </w:rPr>
        <w:t xml:space="preserve">а) сотрудники подрядчика своими действиями вызвали угрозу нарушения нормальной эксплуатации действующего оборудования или нарушают требования законодательства, нормативно-правовых актов и нормативно-технических документов по охране труда, санитарных правил, правил промышленной и пожарной безопасности, правил технической эксплуатации; </w:t>
      </w:r>
    </w:p>
    <w:p w14:paraId="07867F7B" w14:textId="77777777" w:rsidR="00A869BF" w:rsidRPr="00703FBA" w:rsidRDefault="00A869BF" w:rsidP="00703FBA">
      <w:pPr>
        <w:spacing w:line="240" w:lineRule="auto"/>
        <w:ind w:left="57" w:firstLine="567"/>
        <w:jc w:val="both"/>
        <w:rPr>
          <w:sz w:val="26"/>
          <w:szCs w:val="26"/>
        </w:rPr>
      </w:pPr>
      <w:r w:rsidRPr="00703FBA">
        <w:rPr>
          <w:sz w:val="26"/>
          <w:szCs w:val="26"/>
        </w:rPr>
        <w:t xml:space="preserve">б) подрядчик допускает нарушения технологии выполнения работ или допустил дефекты при выполнении работ, которые могут быть скрыты последующими работами; </w:t>
      </w:r>
    </w:p>
    <w:p w14:paraId="4DD53F3D" w14:textId="77777777" w:rsidR="00A869BF" w:rsidRPr="00703FBA" w:rsidRDefault="00A869BF" w:rsidP="00703FBA">
      <w:pPr>
        <w:spacing w:line="240" w:lineRule="auto"/>
        <w:ind w:left="57" w:firstLine="567"/>
        <w:jc w:val="both"/>
        <w:rPr>
          <w:sz w:val="26"/>
          <w:szCs w:val="26"/>
        </w:rPr>
      </w:pPr>
      <w:r w:rsidRPr="00703FBA">
        <w:rPr>
          <w:sz w:val="26"/>
          <w:szCs w:val="26"/>
        </w:rPr>
        <w:t xml:space="preserve">в) подрядчик не выполняет требования технологической и нормативно-технической документации. В этих случаях заказчик обязан потребовать от подрядчика устранить за счет подрядчика указанные нарушения. </w:t>
      </w:r>
    </w:p>
    <w:p w14:paraId="08E7F1C9" w14:textId="77777777" w:rsidR="00A869BF" w:rsidRPr="00703FBA" w:rsidRDefault="00A869BF" w:rsidP="00703FBA">
      <w:pPr>
        <w:spacing w:line="240" w:lineRule="auto"/>
        <w:ind w:left="57" w:firstLine="567"/>
        <w:jc w:val="both"/>
        <w:rPr>
          <w:sz w:val="26"/>
          <w:szCs w:val="26"/>
        </w:rPr>
      </w:pPr>
      <w:r w:rsidRPr="00703FBA">
        <w:rPr>
          <w:sz w:val="26"/>
          <w:szCs w:val="26"/>
        </w:rPr>
        <w:t xml:space="preserve">3.5.2.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 заказчик вправе отказаться от исполнения договора и потребовать возмещения убытков. </w:t>
      </w:r>
    </w:p>
    <w:p w14:paraId="453371B4" w14:textId="77777777" w:rsidR="00A869BF" w:rsidRPr="00703FBA" w:rsidRDefault="00A869BF" w:rsidP="00703FBA">
      <w:pPr>
        <w:spacing w:line="240" w:lineRule="auto"/>
        <w:ind w:left="57" w:firstLine="567"/>
        <w:jc w:val="both"/>
        <w:rPr>
          <w:sz w:val="26"/>
          <w:szCs w:val="26"/>
        </w:rPr>
      </w:pPr>
      <w:r w:rsidRPr="00703FBA">
        <w:rPr>
          <w:sz w:val="26"/>
          <w:szCs w:val="26"/>
        </w:rPr>
        <w:lastRenderedPageBreak/>
        <w:t xml:space="preserve">3.5.3.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 </w:t>
      </w:r>
    </w:p>
    <w:p w14:paraId="619DDD61" w14:textId="77777777" w:rsidR="00A869BF" w:rsidRPr="00703FBA" w:rsidRDefault="00A869BF" w:rsidP="00703FBA">
      <w:pPr>
        <w:spacing w:line="240" w:lineRule="auto"/>
        <w:ind w:left="57" w:firstLine="567"/>
        <w:jc w:val="both"/>
        <w:rPr>
          <w:sz w:val="26"/>
          <w:szCs w:val="26"/>
        </w:rPr>
      </w:pPr>
      <w:r w:rsidRPr="00703FBA">
        <w:rPr>
          <w:sz w:val="26"/>
          <w:szCs w:val="26"/>
        </w:rPr>
        <w:t xml:space="preserve">3.5.4. Заказчик вправе в любое время до сдачи ему результата работ отказаться от исполнения договора, уплатив подрядчику часть установленной цены пропорционально части работ, выполненных до получения извещения об отказе от исполнения договора, и требовать передачи ему результата незавершенных работ.  </w:t>
      </w:r>
    </w:p>
    <w:p w14:paraId="0042CE06" w14:textId="77777777" w:rsidR="00A869BF" w:rsidRPr="00703FBA" w:rsidRDefault="00A869BF" w:rsidP="00703FBA">
      <w:pPr>
        <w:spacing w:line="240" w:lineRule="auto"/>
        <w:ind w:left="57" w:firstLine="567"/>
        <w:jc w:val="both"/>
        <w:rPr>
          <w:sz w:val="26"/>
          <w:szCs w:val="26"/>
        </w:rPr>
      </w:pPr>
      <w:r w:rsidRPr="00703FBA">
        <w:rPr>
          <w:sz w:val="26"/>
          <w:szCs w:val="26"/>
        </w:rPr>
        <w:t xml:space="preserve">3.5.5. В случае обнаружения фактов, подтверждающих нарушение требований промышленной, пожарной безопасности и требований охраны труда, заказчик имеет право отдать распоряжение подрядчику о приостановлении работ и устранении выявленных нарушений. </w:t>
      </w:r>
    </w:p>
    <w:p w14:paraId="1DE6725B" w14:textId="77777777" w:rsidR="00A869BF" w:rsidRPr="00703FBA" w:rsidRDefault="00A869BF" w:rsidP="00703FBA">
      <w:pPr>
        <w:spacing w:line="240" w:lineRule="auto"/>
        <w:ind w:left="57" w:firstLine="567"/>
        <w:jc w:val="both"/>
        <w:rPr>
          <w:sz w:val="26"/>
          <w:szCs w:val="26"/>
        </w:rPr>
      </w:pPr>
      <w:r w:rsidRPr="00703FBA">
        <w:rPr>
          <w:sz w:val="26"/>
          <w:szCs w:val="26"/>
        </w:rPr>
        <w:t xml:space="preserve">3.5.6. Заказчик может потребовать от подрядчика письменные разъяснения причин отставания от запланированных сроков выполнения работ по договору и информацию о принимаемых мерах, включая дисциплинарные. </w:t>
      </w:r>
    </w:p>
    <w:p w14:paraId="2CBDCD0D" w14:textId="77777777" w:rsidR="00A869BF" w:rsidRPr="00703FBA" w:rsidRDefault="00A869BF" w:rsidP="00703FBA">
      <w:pPr>
        <w:spacing w:line="240" w:lineRule="auto"/>
        <w:ind w:left="57" w:firstLine="567"/>
        <w:jc w:val="both"/>
        <w:rPr>
          <w:sz w:val="26"/>
          <w:szCs w:val="26"/>
        </w:rPr>
      </w:pPr>
      <w:r w:rsidRPr="00703FBA">
        <w:rPr>
          <w:sz w:val="26"/>
          <w:szCs w:val="26"/>
        </w:rPr>
        <w:t xml:space="preserve">3.6. Обязанности подрядчика: </w:t>
      </w:r>
    </w:p>
    <w:p w14:paraId="0870323C" w14:textId="77777777" w:rsidR="00A869BF" w:rsidRPr="00703FBA" w:rsidRDefault="00A869BF" w:rsidP="00703FBA">
      <w:pPr>
        <w:spacing w:line="240" w:lineRule="auto"/>
        <w:ind w:left="57" w:firstLine="567"/>
        <w:jc w:val="both"/>
        <w:rPr>
          <w:sz w:val="26"/>
          <w:szCs w:val="26"/>
        </w:rPr>
      </w:pPr>
      <w:r w:rsidRPr="00703FBA">
        <w:rPr>
          <w:sz w:val="26"/>
          <w:szCs w:val="26"/>
        </w:rPr>
        <w:t>3.6.1. Выполнить предусмотренные в договоре работы лично.</w:t>
      </w:r>
    </w:p>
    <w:p w14:paraId="5343D859" w14:textId="77777777" w:rsidR="00A869BF" w:rsidRPr="00703FBA" w:rsidRDefault="00A869BF" w:rsidP="00703FBA">
      <w:pPr>
        <w:spacing w:line="240" w:lineRule="auto"/>
        <w:ind w:left="57" w:firstLine="567"/>
        <w:jc w:val="both"/>
        <w:rPr>
          <w:sz w:val="26"/>
          <w:szCs w:val="26"/>
        </w:rPr>
      </w:pPr>
      <w:r w:rsidRPr="00703FBA">
        <w:rPr>
          <w:sz w:val="26"/>
          <w:szCs w:val="26"/>
        </w:rPr>
        <w:t>3.6.2. Приступить к выполнению работ после получения акта-допуска выданного заказчиком.</w:t>
      </w:r>
    </w:p>
    <w:p w14:paraId="6CCFC325" w14:textId="77777777" w:rsidR="00A869BF" w:rsidRPr="00703FBA" w:rsidRDefault="00A869BF" w:rsidP="00703FBA">
      <w:pPr>
        <w:spacing w:line="240" w:lineRule="auto"/>
        <w:ind w:left="57" w:firstLine="567"/>
        <w:jc w:val="both"/>
        <w:rPr>
          <w:sz w:val="26"/>
          <w:szCs w:val="26"/>
        </w:rPr>
      </w:pPr>
      <w:r w:rsidRPr="00703FBA">
        <w:rPr>
          <w:sz w:val="26"/>
          <w:szCs w:val="26"/>
        </w:rPr>
        <w:t xml:space="preserve">3.6.3. Немедленно предупредить заказчика и до получения от него указаний приостановить работу при обнаружении:  </w:t>
      </w:r>
    </w:p>
    <w:p w14:paraId="797E4319" w14:textId="77777777" w:rsidR="00A869BF" w:rsidRPr="00703FBA" w:rsidRDefault="00A869BF" w:rsidP="00703FBA">
      <w:pPr>
        <w:spacing w:line="240" w:lineRule="auto"/>
        <w:ind w:left="57" w:firstLine="567"/>
        <w:jc w:val="both"/>
        <w:rPr>
          <w:sz w:val="26"/>
          <w:szCs w:val="26"/>
        </w:rPr>
      </w:pPr>
      <w:r w:rsidRPr="00703FBA">
        <w:rPr>
          <w:sz w:val="26"/>
          <w:szCs w:val="26"/>
        </w:rPr>
        <w:t xml:space="preserve">- непригодности или недоброкачественности предоставленных заказчиком технической документации или переданной для переработки (обработки) вещи (если такие обязанности возложены договором на заказчика); </w:t>
      </w:r>
    </w:p>
    <w:p w14:paraId="7BE0FC35" w14:textId="77777777" w:rsidR="00A869BF" w:rsidRPr="00703FBA" w:rsidRDefault="00A869BF" w:rsidP="00703FBA">
      <w:pPr>
        <w:spacing w:line="240" w:lineRule="auto"/>
        <w:ind w:left="57" w:firstLine="567"/>
        <w:jc w:val="both"/>
        <w:rPr>
          <w:sz w:val="26"/>
          <w:szCs w:val="26"/>
        </w:rPr>
      </w:pPr>
      <w:r w:rsidRPr="00703FBA">
        <w:rPr>
          <w:sz w:val="26"/>
          <w:szCs w:val="26"/>
        </w:rPr>
        <w:t xml:space="preserve">- возможных неблагоприятных для заказчика последствий выполнения его указаний о способе исполнения работ;  </w:t>
      </w:r>
    </w:p>
    <w:p w14:paraId="01386D47" w14:textId="77777777" w:rsidR="00A869BF" w:rsidRPr="00703FBA" w:rsidRDefault="00A869BF" w:rsidP="00703FBA">
      <w:pPr>
        <w:spacing w:line="240" w:lineRule="auto"/>
        <w:ind w:left="57" w:firstLine="567"/>
        <w:jc w:val="both"/>
        <w:rPr>
          <w:sz w:val="26"/>
          <w:szCs w:val="26"/>
        </w:rPr>
      </w:pPr>
      <w:r w:rsidRPr="00703FBA">
        <w:rPr>
          <w:sz w:val="26"/>
          <w:szCs w:val="26"/>
        </w:rPr>
        <w:t>-  иных, не зависящих от подрядчика обстоятельств, которые грозят годности или прочности результата выполняемых работ либо создают невозможность их завершения в срок. Подрядчик, не предупредивший заказчика о данных обстоятельствах либо продолживший работы, не дожидаясь истечения десятидневного срока для ответа на предупреждение или, несмотря на своевременное указание заказчика о прекращении работ, не вправе при предъявлении к нему или им к заказчику соответствующих требований ссылаться на указанные обстоятельства.  Если заказчик, несмотря на своевременное и обоснованное предупреждение со стороны подрядчика о таких обстоятельствах, в десятидневный срок с момента его получения не заменит непригодную или недоброкачественную техническую документацию или переданную для переработки (обработки) вещь (если такие обязанности возложены договором на заказчика), либо не изменит указаний о способе выполнения работ или не примет других необходимых мер для устранения обстоятельств, грозящих ее годности, подрядчик вправе отказаться от исполнения договора и потребовать возмещения причиненных его прекращением убытков.</w:t>
      </w:r>
    </w:p>
    <w:p w14:paraId="6CC4DF2F" w14:textId="77777777" w:rsidR="00A869BF" w:rsidRPr="00703FBA" w:rsidRDefault="00A869BF" w:rsidP="00703FBA">
      <w:pPr>
        <w:spacing w:line="240" w:lineRule="auto"/>
        <w:ind w:left="57" w:firstLine="567"/>
        <w:jc w:val="both"/>
        <w:rPr>
          <w:sz w:val="26"/>
          <w:szCs w:val="26"/>
        </w:rPr>
      </w:pPr>
      <w:r w:rsidRPr="00703FBA">
        <w:rPr>
          <w:sz w:val="26"/>
          <w:szCs w:val="26"/>
        </w:rPr>
        <w:t xml:space="preserve">3.6.4. Обеспечить выполнение всех необходимых мероприятий по охране труда, технике безопасности, правил </w:t>
      </w:r>
      <w:proofErr w:type="spellStart"/>
      <w:r w:rsidRPr="00703FBA">
        <w:rPr>
          <w:sz w:val="26"/>
          <w:szCs w:val="26"/>
        </w:rPr>
        <w:t>Ростехназдора</w:t>
      </w:r>
      <w:proofErr w:type="spellEnd"/>
      <w:r w:rsidRPr="00703FBA">
        <w:rPr>
          <w:sz w:val="26"/>
          <w:szCs w:val="26"/>
        </w:rPr>
        <w:t xml:space="preserve"> и противопожарной безопасности, соблюдение санитарно-эпидемиологических, санитарно-технических, экологических и иных требований законодательства во время выполнения работ и до момента приемки результата заказчиком. Нарушение требований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w:t>
      </w:r>
      <w:r w:rsidRPr="00703FBA">
        <w:rPr>
          <w:sz w:val="26"/>
          <w:szCs w:val="26"/>
        </w:rPr>
        <w:lastRenderedPageBreak/>
        <w:t xml:space="preserve">безопасности подрядчиком является существенным нарушением условий договора. Обеспечить работников средствами защиты (маски, перчатки, очки, дезинфицирующие средства), а также проведение дезинфекции кабин транспорта, бытовых вагончиков и помещений (не менее 3-х раз в смену), используемых подрядной организацией. </w:t>
      </w:r>
    </w:p>
    <w:p w14:paraId="57B2F639" w14:textId="0322DA2F" w:rsidR="00A869BF" w:rsidRPr="00703FBA" w:rsidRDefault="00A869BF" w:rsidP="00703FBA">
      <w:pPr>
        <w:spacing w:line="240" w:lineRule="auto"/>
        <w:ind w:left="57" w:firstLine="567"/>
        <w:jc w:val="both"/>
        <w:rPr>
          <w:sz w:val="26"/>
          <w:szCs w:val="26"/>
        </w:rPr>
      </w:pPr>
      <w:r w:rsidRPr="00703FBA">
        <w:rPr>
          <w:sz w:val="26"/>
          <w:szCs w:val="26"/>
        </w:rPr>
        <w:t xml:space="preserve">3.6.5. Выявленные представителями заказчика нарушения требований нормативных актов по охране труда, техники безопасности, промышленной санитарии, нормативной технической документации по пожарной безопасности и промышленной безопасности подрядчиком фиксируются двухсторонними актами произвольной формы. Акты подписываются со стороны заказчика – представителем, установившим факт нарушения, со стороны подрядчика – руководителем работ, в ходе которых произошло нарушение. Фиксация нарушения на цифровую фотокамеру является равноценной заменой акту нарушения в случае отказа представителя подрядчика подписать указанный акт. Назначить ответственных руководителей работ на объекте и предоставить документы, подтверждающие их полномочия заказчику. </w:t>
      </w:r>
    </w:p>
    <w:p w14:paraId="079CE085" w14:textId="77777777" w:rsidR="00A869BF" w:rsidRPr="00703FBA" w:rsidRDefault="00A869BF" w:rsidP="00703FBA">
      <w:pPr>
        <w:spacing w:line="240" w:lineRule="auto"/>
        <w:ind w:left="57" w:firstLine="567"/>
        <w:jc w:val="both"/>
        <w:rPr>
          <w:sz w:val="26"/>
          <w:szCs w:val="26"/>
        </w:rPr>
      </w:pPr>
      <w:r w:rsidRPr="00703FBA">
        <w:rPr>
          <w:sz w:val="26"/>
          <w:szCs w:val="26"/>
        </w:rPr>
        <w:t xml:space="preserve">3.6.6. Соблюдать правила </w:t>
      </w:r>
      <w:proofErr w:type="spellStart"/>
      <w:r w:rsidRPr="00703FBA">
        <w:rPr>
          <w:sz w:val="26"/>
          <w:szCs w:val="26"/>
        </w:rPr>
        <w:t>внутриобъектового</w:t>
      </w:r>
      <w:proofErr w:type="spellEnd"/>
      <w:r w:rsidRPr="00703FBA">
        <w:rPr>
          <w:sz w:val="26"/>
          <w:szCs w:val="26"/>
        </w:rPr>
        <w:t xml:space="preserve"> и пропускного режима на объекте заказчика, на котором выполняются работы. </w:t>
      </w:r>
    </w:p>
    <w:p w14:paraId="285E12CD" w14:textId="77777777" w:rsidR="00A869BF" w:rsidRPr="00703FBA" w:rsidRDefault="00A869BF" w:rsidP="00703FBA">
      <w:pPr>
        <w:spacing w:line="240" w:lineRule="auto"/>
        <w:ind w:left="57" w:firstLine="567"/>
        <w:jc w:val="both"/>
        <w:rPr>
          <w:sz w:val="26"/>
          <w:szCs w:val="26"/>
        </w:rPr>
      </w:pPr>
      <w:r w:rsidRPr="00703FBA">
        <w:rPr>
          <w:sz w:val="26"/>
          <w:szCs w:val="26"/>
        </w:rPr>
        <w:t xml:space="preserve">3.6.7. Предоставлять документы первичной отчетности заказчику посредством: доставки нарочным подлинников в срок до 25 числа текущего месяца.  В целях однозначного толкования договора сторонами под первичными документами понимаются, с учетом специфики вида и конкретного предмета договора: акт КС-2, КС-3, счет-фактура. </w:t>
      </w:r>
    </w:p>
    <w:p w14:paraId="3C041D10" w14:textId="77777777" w:rsidR="00A869BF" w:rsidRPr="00703FBA" w:rsidRDefault="00A869BF" w:rsidP="00703FBA">
      <w:pPr>
        <w:spacing w:line="240" w:lineRule="auto"/>
        <w:ind w:left="57" w:firstLine="567"/>
        <w:jc w:val="both"/>
        <w:rPr>
          <w:sz w:val="26"/>
          <w:szCs w:val="26"/>
        </w:rPr>
      </w:pPr>
      <w:r w:rsidRPr="00703FBA">
        <w:rPr>
          <w:sz w:val="26"/>
          <w:szCs w:val="26"/>
        </w:rPr>
        <w:t>3.6.8. Поддерживать в процессе выполнения работ чистоту и порядок в зоне выполнения работ. По завершении работ подрядчик обязан убрать мусор, остатки материалов, оборудование и иное принадлежащее ему имущество из зоны производства работ. В случае несоблюдения этих требований заказчик вправе приостановить подписание акта сдачи-приемки выполненных работ до исполнения подрядчиком данной обязанности либо по своему усмотрению потребовать от подрядчика возмещения всех понесенных заказчиком расходов на оплату объема работ по содержанию зоны.</w:t>
      </w:r>
    </w:p>
    <w:p w14:paraId="04DBB972" w14:textId="77777777" w:rsidR="00A869BF" w:rsidRPr="00703FBA" w:rsidRDefault="00A869BF" w:rsidP="00703FBA">
      <w:pPr>
        <w:spacing w:line="240" w:lineRule="auto"/>
        <w:ind w:left="57" w:firstLine="567"/>
        <w:jc w:val="both"/>
        <w:rPr>
          <w:sz w:val="26"/>
          <w:szCs w:val="26"/>
        </w:rPr>
      </w:pPr>
      <w:r w:rsidRPr="00703FBA">
        <w:rPr>
          <w:sz w:val="26"/>
          <w:szCs w:val="26"/>
        </w:rPr>
        <w:t xml:space="preserve">3.6.9. Подрядчик незамедлительно в письменной форме информирует заказчика о наметившихся отставаниях от запланированных сроков выполнения работ по договору. </w:t>
      </w:r>
    </w:p>
    <w:p w14:paraId="7C65FA97" w14:textId="77777777" w:rsidR="00A869BF" w:rsidRPr="00703FBA" w:rsidRDefault="00A869BF" w:rsidP="00703FBA">
      <w:pPr>
        <w:spacing w:line="240" w:lineRule="auto"/>
        <w:ind w:left="57" w:firstLine="567"/>
        <w:jc w:val="both"/>
        <w:rPr>
          <w:sz w:val="26"/>
          <w:szCs w:val="26"/>
        </w:rPr>
      </w:pPr>
      <w:r w:rsidRPr="00703FBA">
        <w:rPr>
          <w:sz w:val="26"/>
          <w:szCs w:val="26"/>
        </w:rPr>
        <w:t xml:space="preserve">3.6.10. Право собственности на отходы, образующиеся в результате выполнения работ по договору принадлежит подрядчику. </w:t>
      </w:r>
    </w:p>
    <w:p w14:paraId="6F4B6B30" w14:textId="77777777" w:rsidR="00A869BF" w:rsidRPr="00703FBA" w:rsidRDefault="00A869BF" w:rsidP="00703FBA">
      <w:pPr>
        <w:spacing w:line="240" w:lineRule="auto"/>
        <w:ind w:left="57" w:firstLine="567"/>
        <w:jc w:val="both"/>
        <w:rPr>
          <w:sz w:val="26"/>
          <w:szCs w:val="26"/>
        </w:rPr>
      </w:pPr>
      <w:r w:rsidRPr="00703FBA">
        <w:rPr>
          <w:sz w:val="26"/>
          <w:szCs w:val="26"/>
        </w:rPr>
        <w:t xml:space="preserve">3.6.11. Подрядчик самостоятельно, в соответствии с действующим законодательством, осуществляет деятельность по обращению с отходами производства и потребления, образованными в процессе выполнения работ. </w:t>
      </w:r>
    </w:p>
    <w:p w14:paraId="3B5C05DA" w14:textId="77777777" w:rsidR="00A869BF" w:rsidRPr="00703FBA" w:rsidRDefault="00A869BF" w:rsidP="00703FBA">
      <w:pPr>
        <w:spacing w:line="240" w:lineRule="auto"/>
        <w:ind w:left="57" w:firstLine="567"/>
        <w:jc w:val="both"/>
        <w:rPr>
          <w:sz w:val="26"/>
          <w:szCs w:val="26"/>
        </w:rPr>
      </w:pPr>
      <w:r w:rsidRPr="00703FBA">
        <w:rPr>
          <w:sz w:val="26"/>
          <w:szCs w:val="26"/>
        </w:rPr>
        <w:t xml:space="preserve">3.7. Права подрядчика:  </w:t>
      </w:r>
    </w:p>
    <w:p w14:paraId="545947F2" w14:textId="77777777" w:rsidR="00A869BF" w:rsidRPr="00703FBA" w:rsidRDefault="00A869BF" w:rsidP="00703FBA">
      <w:pPr>
        <w:spacing w:line="240" w:lineRule="auto"/>
        <w:ind w:left="57" w:firstLine="567"/>
        <w:jc w:val="both"/>
        <w:rPr>
          <w:sz w:val="26"/>
          <w:szCs w:val="26"/>
        </w:rPr>
      </w:pPr>
      <w:r w:rsidRPr="00703FBA">
        <w:rPr>
          <w:sz w:val="26"/>
          <w:szCs w:val="26"/>
        </w:rPr>
        <w:t xml:space="preserve">3.7.1. Подрядчик вправе, не отказываясь от исполнения договора, не приступать к работе, а начатую работу приостановить при наличии обстоятельств, очевидно свидетельствующих о том, что исполнение указанных обязанностей не будет произведено в установленный срок. </w:t>
      </w:r>
    </w:p>
    <w:p w14:paraId="002A0142" w14:textId="75AA9806" w:rsidR="00A869BF" w:rsidRDefault="00A869BF" w:rsidP="00703FBA">
      <w:pPr>
        <w:spacing w:line="240" w:lineRule="auto"/>
        <w:ind w:left="57" w:firstLine="567"/>
        <w:jc w:val="both"/>
        <w:rPr>
          <w:sz w:val="26"/>
          <w:szCs w:val="26"/>
        </w:rPr>
      </w:pPr>
      <w:r w:rsidRPr="00703FBA">
        <w:rPr>
          <w:sz w:val="26"/>
          <w:szCs w:val="26"/>
        </w:rPr>
        <w:t xml:space="preserve"> </w:t>
      </w:r>
    </w:p>
    <w:p w14:paraId="315EEF1A" w14:textId="77777777" w:rsidR="001576B8" w:rsidRPr="00703FBA" w:rsidRDefault="001576B8" w:rsidP="00703FBA">
      <w:pPr>
        <w:spacing w:line="240" w:lineRule="auto"/>
        <w:ind w:left="57" w:firstLine="567"/>
        <w:jc w:val="both"/>
        <w:rPr>
          <w:sz w:val="26"/>
          <w:szCs w:val="26"/>
        </w:rPr>
      </w:pPr>
    </w:p>
    <w:p w14:paraId="667EFB7E" w14:textId="6EFD1C28" w:rsidR="00A869BF" w:rsidRPr="00C41CEB" w:rsidRDefault="00A869BF" w:rsidP="00703FBA">
      <w:pPr>
        <w:pStyle w:val="a7"/>
        <w:numPr>
          <w:ilvl w:val="0"/>
          <w:numId w:val="2"/>
        </w:numPr>
        <w:spacing w:line="240" w:lineRule="auto"/>
        <w:ind w:left="57"/>
        <w:jc w:val="center"/>
        <w:rPr>
          <w:b/>
          <w:sz w:val="26"/>
          <w:szCs w:val="26"/>
        </w:rPr>
      </w:pPr>
      <w:r w:rsidRPr="00C41CEB">
        <w:rPr>
          <w:b/>
          <w:sz w:val="26"/>
          <w:szCs w:val="26"/>
        </w:rPr>
        <w:t>Качество работ. Гарантийные обязател</w:t>
      </w:r>
      <w:r w:rsidR="008A6ED1">
        <w:rPr>
          <w:b/>
          <w:sz w:val="26"/>
          <w:szCs w:val="26"/>
        </w:rPr>
        <w:t>ьства. Обязательства подрядчика</w:t>
      </w:r>
    </w:p>
    <w:p w14:paraId="30830BA9" w14:textId="77777777" w:rsidR="00A869BF" w:rsidRPr="00703FBA" w:rsidRDefault="00A869BF" w:rsidP="00703FBA">
      <w:pPr>
        <w:spacing w:line="240" w:lineRule="auto"/>
        <w:ind w:left="57"/>
        <w:jc w:val="both"/>
        <w:rPr>
          <w:sz w:val="26"/>
          <w:szCs w:val="26"/>
        </w:rPr>
      </w:pPr>
    </w:p>
    <w:p w14:paraId="2E631010" w14:textId="77777777" w:rsidR="00A869BF" w:rsidRPr="00703FBA" w:rsidRDefault="00A869BF" w:rsidP="00703FBA">
      <w:pPr>
        <w:spacing w:line="240" w:lineRule="auto"/>
        <w:ind w:left="57" w:firstLine="567"/>
        <w:jc w:val="both"/>
        <w:rPr>
          <w:sz w:val="26"/>
          <w:szCs w:val="26"/>
        </w:rPr>
      </w:pPr>
      <w:r w:rsidRPr="00703FBA">
        <w:rPr>
          <w:sz w:val="26"/>
          <w:szCs w:val="26"/>
        </w:rPr>
        <w:t xml:space="preserve">4.1. Качество выполняемых подрядчиком работ должно соответствовать условиям договора, обычно предъявляемым к соответствующего рода работам </w:t>
      </w:r>
      <w:r w:rsidRPr="00703FBA">
        <w:rPr>
          <w:sz w:val="26"/>
          <w:szCs w:val="26"/>
        </w:rPr>
        <w:lastRenderedPageBreak/>
        <w:t xml:space="preserve">требованиям, а также предусмотренным правовыми актами или в установленном ими порядке обязательным требованиям действующих ГОСТов.   </w:t>
      </w:r>
    </w:p>
    <w:p w14:paraId="296BFC19" w14:textId="77777777" w:rsidR="00A869BF" w:rsidRPr="00703FBA" w:rsidRDefault="00A869BF" w:rsidP="00703FBA">
      <w:pPr>
        <w:spacing w:line="240" w:lineRule="auto"/>
        <w:ind w:left="57" w:firstLine="567"/>
        <w:jc w:val="both"/>
        <w:rPr>
          <w:sz w:val="26"/>
          <w:szCs w:val="26"/>
        </w:rPr>
      </w:pPr>
      <w:r w:rsidRPr="00703FBA">
        <w:rPr>
          <w:sz w:val="26"/>
          <w:szCs w:val="26"/>
        </w:rPr>
        <w:t>4.2. Для результата работ устанавливается гарантийный срок:</w:t>
      </w:r>
    </w:p>
    <w:p w14:paraId="2EB30D18" w14:textId="10FC5ECF" w:rsidR="00A869BF" w:rsidRPr="00703FBA" w:rsidRDefault="00A869BF" w:rsidP="00703FBA">
      <w:pPr>
        <w:shd w:val="clear" w:color="auto" w:fill="FFFFFF"/>
        <w:spacing w:line="240" w:lineRule="auto"/>
        <w:ind w:left="57" w:right="34" w:firstLine="567"/>
        <w:jc w:val="both"/>
        <w:rPr>
          <w:spacing w:val="-1"/>
          <w:sz w:val="26"/>
          <w:szCs w:val="26"/>
        </w:rPr>
      </w:pPr>
      <w:r w:rsidRPr="00703FBA">
        <w:rPr>
          <w:spacing w:val="-1"/>
          <w:sz w:val="26"/>
          <w:szCs w:val="26"/>
        </w:rPr>
        <w:t xml:space="preserve">- на выполненные работы, за исключением технологического и инженерного оборудования, расходного материала, входящего в состав объекта, который составляет 5 (пять) лет с даты приемки </w:t>
      </w:r>
      <w:r w:rsidR="00036419" w:rsidRPr="00703FBA">
        <w:rPr>
          <w:spacing w:val="-1"/>
          <w:sz w:val="26"/>
          <w:szCs w:val="26"/>
        </w:rPr>
        <w:t>заказчиком</w:t>
      </w:r>
      <w:r w:rsidRPr="00703FBA">
        <w:rPr>
          <w:spacing w:val="-1"/>
          <w:sz w:val="26"/>
          <w:szCs w:val="26"/>
        </w:rPr>
        <w:t xml:space="preserve"> результата выполненных работ;</w:t>
      </w:r>
    </w:p>
    <w:p w14:paraId="260A2C89" w14:textId="7D6ACE61" w:rsidR="00A869BF" w:rsidRPr="00703FBA" w:rsidRDefault="00A869BF" w:rsidP="00703FBA">
      <w:pPr>
        <w:shd w:val="clear" w:color="auto" w:fill="FFFFFF"/>
        <w:spacing w:line="240" w:lineRule="auto"/>
        <w:ind w:left="57" w:right="34" w:firstLine="567"/>
        <w:jc w:val="both"/>
        <w:rPr>
          <w:spacing w:val="-1"/>
          <w:sz w:val="26"/>
          <w:szCs w:val="26"/>
        </w:rPr>
      </w:pPr>
      <w:r w:rsidRPr="00703FBA">
        <w:rPr>
          <w:spacing w:val="-1"/>
          <w:sz w:val="26"/>
          <w:szCs w:val="26"/>
        </w:rPr>
        <w:t>- на расходный материал</w:t>
      </w:r>
      <w:r w:rsidR="00B17B7F">
        <w:rPr>
          <w:spacing w:val="-1"/>
          <w:sz w:val="26"/>
          <w:szCs w:val="26"/>
        </w:rPr>
        <w:t>,</w:t>
      </w:r>
      <w:r w:rsidRPr="00703FBA">
        <w:rPr>
          <w:spacing w:val="-1"/>
          <w:sz w:val="26"/>
          <w:szCs w:val="26"/>
        </w:rPr>
        <w:t xml:space="preserve"> входящий в состав объекта</w:t>
      </w:r>
      <w:r w:rsidR="00B17B7F">
        <w:rPr>
          <w:spacing w:val="-1"/>
          <w:sz w:val="26"/>
          <w:szCs w:val="26"/>
        </w:rPr>
        <w:t xml:space="preserve">, </w:t>
      </w:r>
      <w:r w:rsidRPr="00703FBA">
        <w:rPr>
          <w:spacing w:val="-1"/>
          <w:sz w:val="26"/>
          <w:szCs w:val="26"/>
        </w:rPr>
        <w:t>-</w:t>
      </w:r>
      <w:r w:rsidR="00B17B7F">
        <w:rPr>
          <w:spacing w:val="-1"/>
          <w:sz w:val="26"/>
          <w:szCs w:val="26"/>
        </w:rPr>
        <w:t xml:space="preserve"> </w:t>
      </w:r>
      <w:r w:rsidRPr="00703FBA">
        <w:rPr>
          <w:spacing w:val="-1"/>
          <w:sz w:val="26"/>
          <w:szCs w:val="26"/>
        </w:rPr>
        <w:t>установленный изготовителем.</w:t>
      </w:r>
    </w:p>
    <w:p w14:paraId="6F5B3CF0" w14:textId="1E3B92D1" w:rsidR="00A869BF" w:rsidRPr="00703FBA" w:rsidRDefault="00A869BF" w:rsidP="00703FBA">
      <w:pPr>
        <w:shd w:val="clear" w:color="auto" w:fill="FFFFFF"/>
        <w:spacing w:line="240" w:lineRule="auto"/>
        <w:ind w:left="57" w:right="34" w:firstLine="567"/>
        <w:jc w:val="both"/>
        <w:rPr>
          <w:sz w:val="26"/>
          <w:szCs w:val="26"/>
        </w:rPr>
      </w:pPr>
      <w:r w:rsidRPr="00703FBA">
        <w:rPr>
          <w:spacing w:val="-1"/>
          <w:sz w:val="26"/>
          <w:szCs w:val="26"/>
        </w:rPr>
        <w:t xml:space="preserve">Если в указанный период обнаружатся недостатки или </w:t>
      </w:r>
      <w:r w:rsidRPr="00703FBA">
        <w:rPr>
          <w:spacing w:val="-2"/>
          <w:sz w:val="26"/>
          <w:szCs w:val="26"/>
        </w:rPr>
        <w:t xml:space="preserve">дефекты, препятствующие нормальной эксплуатации объекта, </w:t>
      </w:r>
      <w:r w:rsidRPr="00703FBA">
        <w:rPr>
          <w:sz w:val="26"/>
          <w:szCs w:val="26"/>
        </w:rPr>
        <w:t xml:space="preserve">подрядчик обязан их устранить за свой счет в сроки, согласованные с </w:t>
      </w:r>
      <w:r w:rsidR="00036419" w:rsidRPr="00703FBA">
        <w:rPr>
          <w:sz w:val="26"/>
          <w:szCs w:val="26"/>
        </w:rPr>
        <w:t>заказчиком</w:t>
      </w:r>
      <w:r w:rsidRPr="00703FBA">
        <w:rPr>
          <w:sz w:val="26"/>
          <w:szCs w:val="26"/>
        </w:rPr>
        <w:t xml:space="preserve"> в соответствующем акте. В этом случае гарантийный срок продлевается на период устранения недостатков/дефектов.</w:t>
      </w:r>
    </w:p>
    <w:p w14:paraId="1A3DB3BC" w14:textId="77777777" w:rsidR="00A869BF" w:rsidRPr="00703FBA" w:rsidRDefault="00A869BF" w:rsidP="00703FBA">
      <w:pPr>
        <w:spacing w:line="240" w:lineRule="auto"/>
        <w:ind w:left="57" w:firstLine="567"/>
        <w:jc w:val="both"/>
        <w:rPr>
          <w:sz w:val="26"/>
          <w:szCs w:val="26"/>
        </w:rPr>
      </w:pPr>
      <w:r w:rsidRPr="00703FBA">
        <w:rPr>
          <w:sz w:val="26"/>
          <w:szCs w:val="26"/>
        </w:rPr>
        <w:t xml:space="preserve">4.3. В случаях, когда работы выполнены подрядчиком с отступлениями от договора, ухудшившими результат работ, или с иными недостатками, которые делают его не пригодным для использования, заказчик вправе, по своему выбору, потребовать от подрядчика: </w:t>
      </w:r>
    </w:p>
    <w:p w14:paraId="4C24E02E" w14:textId="77777777" w:rsidR="00A869BF" w:rsidRPr="00703FBA" w:rsidRDefault="00A869BF" w:rsidP="00703FBA">
      <w:pPr>
        <w:spacing w:line="240" w:lineRule="auto"/>
        <w:ind w:left="57" w:firstLine="567"/>
        <w:jc w:val="both"/>
        <w:rPr>
          <w:sz w:val="26"/>
          <w:szCs w:val="26"/>
        </w:rPr>
      </w:pPr>
      <w:r w:rsidRPr="00703FBA">
        <w:rPr>
          <w:sz w:val="26"/>
          <w:szCs w:val="26"/>
        </w:rPr>
        <w:t xml:space="preserve">- безвозмездного устранения недостатков в установленный в уведомлении срок; </w:t>
      </w:r>
    </w:p>
    <w:p w14:paraId="3DB916FC" w14:textId="77777777" w:rsidR="00A869BF" w:rsidRPr="00703FBA" w:rsidRDefault="00A869BF" w:rsidP="00703FBA">
      <w:pPr>
        <w:spacing w:line="240" w:lineRule="auto"/>
        <w:ind w:left="57" w:firstLine="567"/>
        <w:jc w:val="both"/>
        <w:rPr>
          <w:sz w:val="26"/>
          <w:szCs w:val="26"/>
        </w:rPr>
      </w:pPr>
      <w:r w:rsidRPr="00703FBA">
        <w:rPr>
          <w:sz w:val="26"/>
          <w:szCs w:val="26"/>
        </w:rPr>
        <w:t xml:space="preserve">- соразмерного уменьшения установленной за работы цены; </w:t>
      </w:r>
    </w:p>
    <w:p w14:paraId="00B385F6" w14:textId="77777777" w:rsidR="00A869BF" w:rsidRPr="00703FBA" w:rsidRDefault="00A869BF" w:rsidP="00703FBA">
      <w:pPr>
        <w:spacing w:line="240" w:lineRule="auto"/>
        <w:ind w:left="57" w:firstLine="567"/>
        <w:jc w:val="both"/>
        <w:rPr>
          <w:sz w:val="26"/>
          <w:szCs w:val="26"/>
        </w:rPr>
      </w:pPr>
      <w:r w:rsidRPr="00703FBA">
        <w:rPr>
          <w:sz w:val="26"/>
          <w:szCs w:val="26"/>
        </w:rPr>
        <w:t xml:space="preserve">- возмещения своих расходов на устранение недостатков; </w:t>
      </w:r>
    </w:p>
    <w:p w14:paraId="0226DBA1" w14:textId="77777777" w:rsidR="00A869BF" w:rsidRPr="00703FBA" w:rsidRDefault="00A869BF" w:rsidP="00703FBA">
      <w:pPr>
        <w:spacing w:line="240" w:lineRule="auto"/>
        <w:ind w:left="57" w:firstLine="567"/>
        <w:jc w:val="both"/>
        <w:rPr>
          <w:sz w:val="26"/>
          <w:szCs w:val="26"/>
        </w:rPr>
      </w:pPr>
      <w:r w:rsidRPr="00703FBA">
        <w:rPr>
          <w:sz w:val="26"/>
          <w:szCs w:val="26"/>
        </w:rPr>
        <w:t xml:space="preserve">-возмещения расходов по оплате третьим лицам, которые по поручению заказчика устранили недостатки в подрядных работах.  </w:t>
      </w:r>
    </w:p>
    <w:p w14:paraId="27C457E1" w14:textId="77777777" w:rsidR="00A869BF" w:rsidRPr="00703FBA" w:rsidRDefault="00A869BF" w:rsidP="00703FBA">
      <w:pPr>
        <w:spacing w:line="240" w:lineRule="auto"/>
        <w:ind w:left="57" w:firstLine="567"/>
        <w:jc w:val="both"/>
        <w:rPr>
          <w:sz w:val="26"/>
          <w:szCs w:val="26"/>
        </w:rPr>
      </w:pPr>
      <w:r w:rsidRPr="00703FBA">
        <w:rPr>
          <w:sz w:val="26"/>
          <w:szCs w:val="26"/>
        </w:rPr>
        <w:t xml:space="preserve">4.4. О предъявлении претензий по качеству выполненных подрядчиком ремонтных работ в течение гарантийного срока эксплуатации объекта ремонта, заказчик обязан во всех случаях немедленно известить последнего письменно. Подрядчик обязан незамедлительно письменно известить заказчика о назначении своего представителя для участия в расследовании и обеспечить его прибытие на объект не позднее трех суток с момента извещения. Акт расследования нарушения служит основанием для предъявления подрядчику претензий, если установлена его вина.  Если подрядчик не прибыл в течение трех суток по вызову заказчика либо иной срок, указанный в уведомлении заказчика, либо согласованный сторонами для рассмотрения претензий, заказчик вправе составить акт в одностороннем порядке и направить его подрядчику, вместе с требованием устранить причину нарушения нормальной работы объекта ремонта в определенный заказчиком срок с указанием дефектов и их характера. Подрядчик обязан выполнить все гарантийные обязательства за свой счет и под свою ответственность. Если подрядчик не выполняет свои обязательства в согласованные с заказчиком сроки устранения дефектов, заказчик вправе при сохранении своих прав по гарантии, выполнить работу собственными силами либо с привлечением третьих лиц. В этом случае подрядчик обязан возместить заказчику все расходы на устранение дефектов и возместить убытки, причиненные заказчику. </w:t>
      </w:r>
    </w:p>
    <w:p w14:paraId="326C0E0B" w14:textId="22078819" w:rsidR="00A869BF" w:rsidRDefault="00A869BF" w:rsidP="00703FBA">
      <w:pPr>
        <w:spacing w:line="240" w:lineRule="auto"/>
        <w:ind w:left="57" w:firstLine="567"/>
        <w:jc w:val="both"/>
        <w:rPr>
          <w:sz w:val="26"/>
          <w:szCs w:val="26"/>
        </w:rPr>
      </w:pPr>
      <w:r w:rsidRPr="00703FBA">
        <w:rPr>
          <w:sz w:val="26"/>
          <w:szCs w:val="26"/>
        </w:rPr>
        <w:t xml:space="preserve"> </w:t>
      </w:r>
    </w:p>
    <w:p w14:paraId="6FDFD6ED" w14:textId="77777777" w:rsidR="001576B8" w:rsidRPr="00703FBA" w:rsidRDefault="001576B8" w:rsidP="00703FBA">
      <w:pPr>
        <w:spacing w:line="240" w:lineRule="auto"/>
        <w:ind w:left="57" w:firstLine="567"/>
        <w:jc w:val="both"/>
        <w:rPr>
          <w:sz w:val="26"/>
          <w:szCs w:val="26"/>
        </w:rPr>
      </w:pPr>
    </w:p>
    <w:p w14:paraId="76638922" w14:textId="28CE442F" w:rsidR="00A869BF" w:rsidRPr="00C41CEB" w:rsidRDefault="00A869BF" w:rsidP="00703FBA">
      <w:pPr>
        <w:pStyle w:val="a7"/>
        <w:numPr>
          <w:ilvl w:val="0"/>
          <w:numId w:val="2"/>
        </w:numPr>
        <w:spacing w:line="240" w:lineRule="auto"/>
        <w:ind w:left="57"/>
        <w:jc w:val="center"/>
        <w:rPr>
          <w:b/>
          <w:sz w:val="26"/>
          <w:szCs w:val="26"/>
        </w:rPr>
      </w:pPr>
      <w:r w:rsidRPr="00C41CEB">
        <w:rPr>
          <w:b/>
          <w:sz w:val="26"/>
          <w:szCs w:val="26"/>
        </w:rPr>
        <w:t>Ответственность стор</w:t>
      </w:r>
      <w:r w:rsidR="008A6ED1">
        <w:rPr>
          <w:b/>
          <w:sz w:val="26"/>
          <w:szCs w:val="26"/>
        </w:rPr>
        <w:t>он. Порядок рассмотрения споров</w:t>
      </w:r>
    </w:p>
    <w:p w14:paraId="6390CA55" w14:textId="77777777" w:rsidR="00A869BF" w:rsidRPr="00703FBA" w:rsidRDefault="00A869BF" w:rsidP="00703FBA">
      <w:pPr>
        <w:spacing w:line="240" w:lineRule="auto"/>
        <w:ind w:left="57" w:firstLine="567"/>
        <w:jc w:val="both"/>
        <w:rPr>
          <w:sz w:val="26"/>
          <w:szCs w:val="26"/>
        </w:rPr>
      </w:pPr>
    </w:p>
    <w:p w14:paraId="44AF138B" w14:textId="77777777" w:rsidR="00A869BF" w:rsidRPr="00703FBA" w:rsidRDefault="00A869BF" w:rsidP="00703FBA">
      <w:pPr>
        <w:spacing w:line="240" w:lineRule="auto"/>
        <w:ind w:left="57" w:firstLine="567"/>
        <w:jc w:val="both"/>
        <w:rPr>
          <w:sz w:val="26"/>
          <w:szCs w:val="26"/>
        </w:rPr>
      </w:pPr>
      <w:r w:rsidRPr="00703FBA">
        <w:rPr>
          <w:sz w:val="26"/>
          <w:szCs w:val="26"/>
        </w:rPr>
        <w:t>5.1. За просрочку конечного срока исполнения обязательств, подрядчик уплачивает заказчику пени в размере 0,1 % от цены договора за каждый день просрочки.</w:t>
      </w:r>
    </w:p>
    <w:p w14:paraId="0B8D8E38" w14:textId="77777777" w:rsidR="00A869BF" w:rsidRPr="00703FBA" w:rsidRDefault="00A869BF" w:rsidP="00703FBA">
      <w:pPr>
        <w:spacing w:line="240" w:lineRule="auto"/>
        <w:ind w:left="57" w:firstLine="567"/>
        <w:jc w:val="both"/>
        <w:rPr>
          <w:sz w:val="26"/>
          <w:szCs w:val="26"/>
        </w:rPr>
      </w:pPr>
      <w:r w:rsidRPr="00703FBA">
        <w:rPr>
          <w:sz w:val="26"/>
          <w:szCs w:val="26"/>
        </w:rPr>
        <w:lastRenderedPageBreak/>
        <w:t>5.2. За просрочку оплаты выполненных подрядчиком и принятых заказчиком работ, последний уплачивает подрядчику пени в размере 0,1 % от цены договора за каждый день просрочки.</w:t>
      </w:r>
    </w:p>
    <w:p w14:paraId="5095C233" w14:textId="77777777" w:rsidR="00A869BF" w:rsidRPr="00703FBA" w:rsidRDefault="00A869BF" w:rsidP="00703FBA">
      <w:pPr>
        <w:spacing w:line="240" w:lineRule="auto"/>
        <w:ind w:left="57" w:firstLine="567"/>
        <w:jc w:val="both"/>
        <w:rPr>
          <w:sz w:val="26"/>
          <w:szCs w:val="26"/>
        </w:rPr>
      </w:pPr>
      <w:r w:rsidRPr="00703FBA">
        <w:rPr>
          <w:sz w:val="26"/>
          <w:szCs w:val="26"/>
        </w:rPr>
        <w:t xml:space="preserve">5.3. При обнаружении недостатков в ходе приемки выполненных работ, включая недостатки, обнаруженные впоследствии в ходе использования их результата, подрядчик обязан безвозмездно переделать результат работ. Если подрядчик уклонился от устранения недостатков или выполнил работы некачественно, заказчик вправе самостоятельно либо с привлечением третьих лиц устранить недостатки и потребовать их возмещение от подрядчика, а также взыскать с подрядчика штраф в размере 1 % от цены договора. </w:t>
      </w:r>
    </w:p>
    <w:p w14:paraId="1C47FFC9" w14:textId="77777777" w:rsidR="00A869BF" w:rsidRPr="00703FBA" w:rsidRDefault="00A869BF" w:rsidP="00703FBA">
      <w:pPr>
        <w:spacing w:line="240" w:lineRule="auto"/>
        <w:ind w:left="57" w:firstLine="567"/>
        <w:jc w:val="both"/>
        <w:rPr>
          <w:sz w:val="26"/>
          <w:szCs w:val="26"/>
        </w:rPr>
      </w:pPr>
      <w:r w:rsidRPr="00703FBA">
        <w:rPr>
          <w:sz w:val="26"/>
          <w:szCs w:val="26"/>
        </w:rPr>
        <w:t xml:space="preserve">За несвоевременное устранение недостатков, выявленных в течение гарантийного срока, подрядчик уплачивает заказчику пеню в размере 0,1 % от цены договора за каждый день просрочки.   </w:t>
      </w:r>
    </w:p>
    <w:p w14:paraId="112C9305" w14:textId="27FC48D5" w:rsidR="00A869BF" w:rsidRPr="00703FBA" w:rsidRDefault="00A869BF" w:rsidP="00703FBA">
      <w:pPr>
        <w:spacing w:line="240" w:lineRule="auto"/>
        <w:ind w:left="57" w:firstLine="567"/>
        <w:jc w:val="both"/>
        <w:rPr>
          <w:sz w:val="26"/>
          <w:szCs w:val="26"/>
        </w:rPr>
      </w:pPr>
      <w:r w:rsidRPr="00703FBA">
        <w:rPr>
          <w:sz w:val="26"/>
          <w:szCs w:val="26"/>
        </w:rPr>
        <w:t>5.4.</w:t>
      </w:r>
      <w:r w:rsidR="00C41CEB">
        <w:rPr>
          <w:sz w:val="26"/>
          <w:szCs w:val="26"/>
        </w:rPr>
        <w:t xml:space="preserve"> </w:t>
      </w:r>
      <w:r w:rsidRPr="00703FBA">
        <w:rPr>
          <w:sz w:val="26"/>
          <w:szCs w:val="26"/>
        </w:rPr>
        <w:t xml:space="preserve">В случае некачественного выполнения работ по настоящему договору подрядчик уплачивает заказчику штраф в размере 1 % от стоимости некачественно выполненных работ. Если подрядчик устранит обнаруженные недостатки в течение пятнадцати дней, вышеуказанный штраф им не уплачивается. Факт некачественного выполнения работ устанавливается комиссией с участием представителей подрядчика и заказчика, оформляется 2-х сторонним актом. При отказе подрядчика от составления акта заказчик имеет право составить акт в одностороннем порядке.  </w:t>
      </w:r>
    </w:p>
    <w:p w14:paraId="7610E7DA" w14:textId="1482E820" w:rsidR="00A869BF" w:rsidRPr="00703FBA" w:rsidRDefault="00A869BF" w:rsidP="00703FBA">
      <w:pPr>
        <w:spacing w:line="240" w:lineRule="auto"/>
        <w:ind w:left="57" w:firstLine="567"/>
        <w:jc w:val="both"/>
        <w:rPr>
          <w:sz w:val="26"/>
          <w:szCs w:val="26"/>
        </w:rPr>
      </w:pPr>
      <w:r w:rsidRPr="00703FBA">
        <w:rPr>
          <w:sz w:val="26"/>
          <w:szCs w:val="26"/>
        </w:rPr>
        <w:t xml:space="preserve">5.5. В случае не предоставления или несвоевременного предоставления документов, предусмотренных пунктом 3.6.7. настоящего договора заказчик имеет право задержать оплату выполненных работ на соответствующий срок и/или взыскать с подрядчика штрафную неустойку в размере 0,01 % стоимости работ, в отношении которых не предоставлены документы, за каждый день просрочки. </w:t>
      </w:r>
    </w:p>
    <w:p w14:paraId="019B8984" w14:textId="77777777" w:rsidR="00A869BF" w:rsidRPr="00703FBA" w:rsidRDefault="00A869BF" w:rsidP="00703FBA">
      <w:pPr>
        <w:spacing w:line="240" w:lineRule="auto"/>
        <w:ind w:left="57" w:firstLine="567"/>
        <w:jc w:val="both"/>
        <w:rPr>
          <w:sz w:val="26"/>
          <w:szCs w:val="26"/>
        </w:rPr>
      </w:pPr>
      <w:r w:rsidRPr="00703FBA">
        <w:rPr>
          <w:sz w:val="26"/>
          <w:szCs w:val="26"/>
        </w:rPr>
        <w:t xml:space="preserve">5.6. Заказчик вправе зачесть начисленные подрядчику суммы неустойки, убытков в счет уменьшения оплаты выполненных работ, письменно уведомив об этом подрядчика. </w:t>
      </w:r>
    </w:p>
    <w:p w14:paraId="46F72F0C" w14:textId="77777777" w:rsidR="00A869BF" w:rsidRPr="00703FBA" w:rsidRDefault="00A869BF" w:rsidP="00703FBA">
      <w:pPr>
        <w:spacing w:line="240" w:lineRule="auto"/>
        <w:ind w:left="57" w:firstLine="567"/>
        <w:jc w:val="both"/>
        <w:rPr>
          <w:sz w:val="26"/>
          <w:szCs w:val="26"/>
        </w:rPr>
      </w:pPr>
      <w:r w:rsidRPr="00703FBA">
        <w:rPr>
          <w:sz w:val="26"/>
          <w:szCs w:val="26"/>
        </w:rPr>
        <w:t xml:space="preserve">5.7. Взыскание неустоек, убытков за нарушение любого обязательства, вытекающего из настоящего договора, не освобождает стороны от исполнения такого обязательства в натуре. </w:t>
      </w:r>
    </w:p>
    <w:p w14:paraId="13D4ABA4" w14:textId="77777777" w:rsidR="00A869BF" w:rsidRPr="00703FBA" w:rsidRDefault="00A869BF" w:rsidP="00703FBA">
      <w:pPr>
        <w:spacing w:line="240" w:lineRule="auto"/>
        <w:ind w:left="57" w:firstLine="567"/>
        <w:jc w:val="both"/>
        <w:rPr>
          <w:sz w:val="26"/>
          <w:szCs w:val="26"/>
        </w:rPr>
      </w:pPr>
      <w:r w:rsidRPr="00703FBA">
        <w:rPr>
          <w:sz w:val="26"/>
          <w:szCs w:val="26"/>
        </w:rPr>
        <w:t xml:space="preserve">5.8. Стороны не отвечают за неисполнение либо ненадлежащее исполнение обязательств по договору, если оно явилось следствием непреодолимой силы, то есть чрезвычайных и непредотвратимых при данных условиях обстоятельств, на период их действия. </w:t>
      </w:r>
    </w:p>
    <w:p w14:paraId="60C96E12" w14:textId="77777777" w:rsidR="00A869BF" w:rsidRPr="00703FBA" w:rsidRDefault="00A869BF" w:rsidP="00703FBA">
      <w:pPr>
        <w:spacing w:line="240" w:lineRule="auto"/>
        <w:ind w:left="57" w:firstLine="567"/>
        <w:jc w:val="both"/>
        <w:rPr>
          <w:sz w:val="26"/>
          <w:szCs w:val="26"/>
        </w:rPr>
      </w:pPr>
      <w:r w:rsidRPr="00703FBA">
        <w:rPr>
          <w:sz w:val="26"/>
          <w:szCs w:val="26"/>
        </w:rPr>
        <w:t xml:space="preserve">5.9. Все споры и разногласия, возникающие из настоящего договора или в связи с ним, подлежат разрешению в соответствии с законодательством Российской Федерации. </w:t>
      </w:r>
    </w:p>
    <w:p w14:paraId="2A908AEC" w14:textId="77777777" w:rsidR="00A869BF" w:rsidRPr="00703FBA" w:rsidRDefault="00A869BF" w:rsidP="00703FBA">
      <w:pPr>
        <w:spacing w:line="240" w:lineRule="auto"/>
        <w:ind w:left="57" w:firstLine="567"/>
        <w:jc w:val="both"/>
        <w:rPr>
          <w:sz w:val="26"/>
          <w:szCs w:val="26"/>
        </w:rPr>
      </w:pPr>
      <w:r w:rsidRPr="00703FBA">
        <w:rPr>
          <w:sz w:val="26"/>
          <w:szCs w:val="26"/>
        </w:rPr>
        <w:t xml:space="preserve">5.10. Стороны обязуются приложить максимальные усилия для разрешения путем переговоров всех споров, возникающих из настоящего договора или касающиеся настоящего договора. Претензии предъявляются в письменной форме и рассматриваются в течение 10 календарных дней с момента их получения. В случае невозможности путем переговоров разрешения споров, разногласий, возникающих из настоящего договора или в связи с ним, в том числе, связанных с его изменением, исполнением, нарушением, расторжением, прекращением и действительностью, после реализации предусмотренной процедуры досудебного урегулирования разногласий любая из сторон обращается в Арбитражный суд Красноярского края. </w:t>
      </w:r>
    </w:p>
    <w:p w14:paraId="062E462C" w14:textId="77777777" w:rsidR="00A869BF" w:rsidRPr="00703FBA" w:rsidRDefault="00A869BF" w:rsidP="00703FBA">
      <w:pPr>
        <w:spacing w:line="240" w:lineRule="auto"/>
        <w:ind w:left="57" w:firstLine="567"/>
        <w:jc w:val="both"/>
        <w:rPr>
          <w:sz w:val="26"/>
          <w:szCs w:val="26"/>
        </w:rPr>
      </w:pPr>
      <w:r w:rsidRPr="00703FBA">
        <w:rPr>
          <w:sz w:val="26"/>
          <w:szCs w:val="26"/>
        </w:rPr>
        <w:t xml:space="preserve"> </w:t>
      </w:r>
    </w:p>
    <w:p w14:paraId="3846AF92" w14:textId="712A348B" w:rsidR="00A869BF" w:rsidRPr="00C41CEB" w:rsidRDefault="00A869BF" w:rsidP="00893855">
      <w:pPr>
        <w:pStyle w:val="a7"/>
        <w:numPr>
          <w:ilvl w:val="0"/>
          <w:numId w:val="2"/>
        </w:numPr>
        <w:spacing w:line="240" w:lineRule="auto"/>
        <w:ind w:left="0" w:firstLine="0"/>
        <w:jc w:val="center"/>
        <w:rPr>
          <w:b/>
          <w:sz w:val="26"/>
          <w:szCs w:val="26"/>
        </w:rPr>
      </w:pPr>
      <w:r w:rsidRPr="00C41CEB">
        <w:rPr>
          <w:b/>
          <w:sz w:val="26"/>
          <w:szCs w:val="26"/>
        </w:rPr>
        <w:t xml:space="preserve">Порядок изменения, расторжения, срок </w:t>
      </w:r>
      <w:r w:rsidR="008A6ED1">
        <w:rPr>
          <w:b/>
          <w:sz w:val="26"/>
          <w:szCs w:val="26"/>
        </w:rPr>
        <w:t>действия договора, иные условия</w:t>
      </w:r>
    </w:p>
    <w:p w14:paraId="0ACA469D" w14:textId="77777777" w:rsidR="00A869BF" w:rsidRPr="00703FBA" w:rsidRDefault="00A869BF" w:rsidP="00703FBA">
      <w:pPr>
        <w:pStyle w:val="a7"/>
        <w:spacing w:line="240" w:lineRule="auto"/>
        <w:ind w:left="57"/>
        <w:rPr>
          <w:sz w:val="26"/>
          <w:szCs w:val="26"/>
        </w:rPr>
      </w:pPr>
    </w:p>
    <w:p w14:paraId="535C3337" w14:textId="7E8364C9" w:rsidR="002A6E6E" w:rsidRDefault="00A869BF" w:rsidP="00703FBA">
      <w:pPr>
        <w:spacing w:line="240" w:lineRule="auto"/>
        <w:ind w:left="57" w:firstLine="567"/>
        <w:jc w:val="both"/>
        <w:rPr>
          <w:sz w:val="26"/>
          <w:szCs w:val="26"/>
        </w:rPr>
      </w:pPr>
      <w:r w:rsidRPr="00703FBA">
        <w:rPr>
          <w:sz w:val="26"/>
          <w:szCs w:val="26"/>
        </w:rPr>
        <w:t xml:space="preserve">6.1. Изменение </w:t>
      </w:r>
      <w:r w:rsidR="002A6E6E">
        <w:rPr>
          <w:sz w:val="26"/>
          <w:szCs w:val="26"/>
        </w:rPr>
        <w:t>договора возможно</w:t>
      </w:r>
      <w:r w:rsidRPr="00703FBA">
        <w:rPr>
          <w:sz w:val="26"/>
          <w:szCs w:val="26"/>
        </w:rPr>
        <w:t xml:space="preserve"> по соглашению сторон</w:t>
      </w:r>
      <w:r w:rsidR="002A6E6E">
        <w:rPr>
          <w:sz w:val="26"/>
          <w:szCs w:val="26"/>
        </w:rPr>
        <w:t>. Настоящий договор может быть расторгнут:</w:t>
      </w:r>
    </w:p>
    <w:p w14:paraId="07BBA2B2" w14:textId="77777777" w:rsidR="002A6E6E" w:rsidRDefault="002A6E6E" w:rsidP="00703FBA">
      <w:pPr>
        <w:spacing w:line="240" w:lineRule="auto"/>
        <w:ind w:left="57" w:firstLine="567"/>
        <w:jc w:val="both"/>
        <w:rPr>
          <w:sz w:val="26"/>
          <w:szCs w:val="26"/>
        </w:rPr>
      </w:pPr>
      <w:r>
        <w:rPr>
          <w:sz w:val="26"/>
          <w:szCs w:val="26"/>
        </w:rPr>
        <w:t>- по соглашению сторон;</w:t>
      </w:r>
    </w:p>
    <w:p w14:paraId="07C9C77C" w14:textId="77777777" w:rsidR="002A6E6E" w:rsidRDefault="002A6E6E" w:rsidP="00703FBA">
      <w:pPr>
        <w:spacing w:line="240" w:lineRule="auto"/>
        <w:ind w:left="57" w:firstLine="567"/>
        <w:jc w:val="both"/>
        <w:rPr>
          <w:sz w:val="26"/>
          <w:szCs w:val="26"/>
        </w:rPr>
      </w:pPr>
      <w:r>
        <w:rPr>
          <w:sz w:val="26"/>
          <w:szCs w:val="26"/>
        </w:rPr>
        <w:t>- по инициативе заказчика в одностороннем порядке в соответствии со ст. 717 ГК РФ.</w:t>
      </w:r>
    </w:p>
    <w:p w14:paraId="0D03AEF5" w14:textId="62F6A248" w:rsidR="00A869BF" w:rsidRPr="00703FBA" w:rsidRDefault="00A869BF" w:rsidP="00703FBA">
      <w:pPr>
        <w:spacing w:line="240" w:lineRule="auto"/>
        <w:ind w:left="57" w:firstLine="567"/>
        <w:jc w:val="both"/>
        <w:rPr>
          <w:sz w:val="26"/>
          <w:szCs w:val="26"/>
        </w:rPr>
      </w:pPr>
      <w:r w:rsidRPr="00703FBA">
        <w:rPr>
          <w:sz w:val="26"/>
          <w:szCs w:val="26"/>
        </w:rPr>
        <w:t xml:space="preserve">При расторжении настоящего договора по совместному решению заказчика и подрядчика, результат выполненных работ передаётся заказчику, который оплачивает подрядчику стоимость выполненных работ в объёме, определяемом ими совместно. </w:t>
      </w:r>
    </w:p>
    <w:p w14:paraId="615BB023" w14:textId="77777777" w:rsidR="00A869BF" w:rsidRPr="00703FBA" w:rsidRDefault="00A869BF" w:rsidP="00703FBA">
      <w:pPr>
        <w:spacing w:line="240" w:lineRule="auto"/>
        <w:ind w:left="57" w:firstLine="567"/>
        <w:jc w:val="both"/>
        <w:rPr>
          <w:sz w:val="26"/>
          <w:szCs w:val="26"/>
        </w:rPr>
      </w:pPr>
      <w:r w:rsidRPr="00703FBA">
        <w:rPr>
          <w:sz w:val="26"/>
          <w:szCs w:val="26"/>
        </w:rPr>
        <w:t xml:space="preserve">6.2.Настоящий договор составлен в двух экземплярах, имеющих равную юридическую силу, по одному для каждой из сторон.  </w:t>
      </w:r>
    </w:p>
    <w:p w14:paraId="15812554" w14:textId="77777777" w:rsidR="00A869BF" w:rsidRPr="00703FBA" w:rsidRDefault="00A869BF" w:rsidP="00703FBA">
      <w:pPr>
        <w:spacing w:line="240" w:lineRule="auto"/>
        <w:ind w:left="57" w:firstLine="567"/>
        <w:jc w:val="both"/>
        <w:rPr>
          <w:sz w:val="26"/>
          <w:szCs w:val="26"/>
        </w:rPr>
      </w:pPr>
      <w:r w:rsidRPr="00703FBA">
        <w:rPr>
          <w:sz w:val="26"/>
          <w:szCs w:val="26"/>
        </w:rPr>
        <w:t xml:space="preserve">6.3.Настоящий договор вступает в силу с момента заключения и действует до исполнения обязательств. Моментом подписания договора является наиболее поздняя из дат, указанных под подписями сторон в разделе «Подписи Сторон». После подписания настоящего договора все предыдущие письменные и устные договоренности относительно предмета настоящего договора считаются аннулированными и теряют силу. </w:t>
      </w:r>
    </w:p>
    <w:p w14:paraId="1681CF99" w14:textId="5BED1B30" w:rsidR="00A869BF" w:rsidRPr="00703FBA" w:rsidRDefault="00A869BF" w:rsidP="00703FBA">
      <w:pPr>
        <w:spacing w:line="240" w:lineRule="auto"/>
        <w:ind w:left="57" w:firstLine="567"/>
        <w:jc w:val="both"/>
        <w:rPr>
          <w:sz w:val="26"/>
          <w:szCs w:val="26"/>
        </w:rPr>
      </w:pPr>
      <w:r w:rsidRPr="00703FBA">
        <w:rPr>
          <w:sz w:val="26"/>
          <w:szCs w:val="26"/>
        </w:rPr>
        <w:t xml:space="preserve">6.4. Подрядчик обязан возместить имущественные потери заказчика, возникшие в результате налоговой недобросовестности со стороны подрядчика. Имущественные потери заказчика могут быть выражены в форме отказа налогового органа в возмещении НДС, начисленного подрядчиком в рамках настоящего договора, признании возмещения, указанного НДС неправомерным, в отказе в признании расходов по настоящему договору в целях налога на прибыль, либо в признании расходов в целях налога на прибыль по настоящему договору неправомерным. Размер возмещения таких потерь определяется суммой невозмещенного или </w:t>
      </w:r>
      <w:proofErr w:type="spellStart"/>
      <w:r w:rsidRPr="00703FBA">
        <w:rPr>
          <w:sz w:val="26"/>
          <w:szCs w:val="26"/>
        </w:rPr>
        <w:t>доначисленного</w:t>
      </w:r>
      <w:proofErr w:type="spellEnd"/>
      <w:r w:rsidRPr="00703FBA">
        <w:rPr>
          <w:sz w:val="26"/>
          <w:szCs w:val="26"/>
        </w:rPr>
        <w:t xml:space="preserve"> НДС, указанной в требованиях (решениях, актах), либо в размере </w:t>
      </w:r>
      <w:r w:rsidR="00F84057">
        <w:rPr>
          <w:sz w:val="26"/>
          <w:szCs w:val="26"/>
        </w:rPr>
        <w:br/>
      </w:r>
      <w:r w:rsidRPr="00703FBA">
        <w:rPr>
          <w:sz w:val="26"/>
          <w:szCs w:val="26"/>
        </w:rPr>
        <w:t xml:space="preserve">20 % от суммы непризнанных (неправомерно признанных) расходов в целях налога на прибыль. Размер возмещения увеличивается на суммы потенциальных и (или) начисленных налоговым органом штрафов и пеней и не ограничивается ценой настоящего договора. Право заказчика на предъявление требований к подрядчику о возмещении имущественных потерь возникает с момента получения заказчиком требований (решений, актов) налоговых органов. При этом заказчик вправе по своему усмотрению предъявить требования о возмещении имущественных потерь к подрядчику после оплаты требований налоговых органов. Подрядчик вправе содействовать заказчику в уменьшении размера требований налоговых органов, предъявляемых к заказчику, что не освобождает подрядчика от возмещения имущественных потерь заказчика. В случае отмены требований (решений, актов) налоговых органов полученное от подрядчика возмещение имущественных расходов заказчика подлежит возврату подрядчику за вычетом обоснованных расходов, понесенных заказчиком. Указанные в настоящем пункте имущественные потери возмещаются подрядчиком в течение 5 рабочих дней с момента получения уведомления заказчика с приложением документов, обосновывающих размер таких потерь, но не более цены договора. </w:t>
      </w:r>
    </w:p>
    <w:p w14:paraId="0D05F062" w14:textId="77777777" w:rsidR="00A869BF" w:rsidRPr="00703FBA" w:rsidRDefault="00A869BF" w:rsidP="00703FBA">
      <w:pPr>
        <w:spacing w:line="240" w:lineRule="auto"/>
        <w:ind w:left="57" w:firstLine="567"/>
        <w:jc w:val="both"/>
        <w:rPr>
          <w:sz w:val="26"/>
          <w:szCs w:val="26"/>
        </w:rPr>
      </w:pPr>
      <w:r w:rsidRPr="00703FBA">
        <w:rPr>
          <w:sz w:val="26"/>
          <w:szCs w:val="26"/>
        </w:rPr>
        <w:t xml:space="preserve">6.5. В целях защиты информации, составляющей коммерческую тайну, стороны обязуются: </w:t>
      </w:r>
    </w:p>
    <w:p w14:paraId="37E3A43D" w14:textId="77777777" w:rsidR="00A869BF" w:rsidRPr="00703FBA" w:rsidRDefault="00A869BF" w:rsidP="00703FBA">
      <w:pPr>
        <w:spacing w:line="240" w:lineRule="auto"/>
        <w:ind w:left="57" w:firstLine="567"/>
        <w:jc w:val="both"/>
        <w:rPr>
          <w:sz w:val="26"/>
          <w:szCs w:val="26"/>
        </w:rPr>
      </w:pPr>
      <w:r w:rsidRPr="00703FBA">
        <w:rPr>
          <w:sz w:val="26"/>
          <w:szCs w:val="26"/>
        </w:rPr>
        <w:t>6.5.1.Требовать от другой стороны и ее работников, получивших доступ к информации, составляющей коммерческую тайну (с грифом «Коммерческая тайна»), соблюдения обязанностей по охране ее конфиденциальности.</w:t>
      </w:r>
    </w:p>
    <w:p w14:paraId="33207A53" w14:textId="77777777" w:rsidR="00A869BF" w:rsidRPr="00703FBA" w:rsidRDefault="00A869BF" w:rsidP="00703FBA">
      <w:pPr>
        <w:spacing w:line="240" w:lineRule="auto"/>
        <w:ind w:left="57" w:firstLine="567"/>
        <w:jc w:val="both"/>
        <w:rPr>
          <w:sz w:val="26"/>
          <w:szCs w:val="26"/>
        </w:rPr>
      </w:pPr>
      <w:r w:rsidRPr="00703FBA">
        <w:rPr>
          <w:sz w:val="26"/>
          <w:szCs w:val="26"/>
        </w:rPr>
        <w:lastRenderedPageBreak/>
        <w:t xml:space="preserve">6.5.2. Требовать от работников другой стороны, получивших доступ к информации, составляющей коммерческую тайну, в результате действий, осуществленных случайно или по ошибке, охраны конфиденциальности этой информации. </w:t>
      </w:r>
    </w:p>
    <w:p w14:paraId="0001848B" w14:textId="77777777" w:rsidR="00A869BF" w:rsidRPr="00703FBA" w:rsidRDefault="00A869BF" w:rsidP="00703FBA">
      <w:pPr>
        <w:spacing w:line="240" w:lineRule="auto"/>
        <w:ind w:left="57" w:firstLine="567"/>
        <w:jc w:val="both"/>
        <w:rPr>
          <w:sz w:val="26"/>
          <w:szCs w:val="26"/>
        </w:rPr>
      </w:pPr>
      <w:r w:rsidRPr="00703FBA">
        <w:rPr>
          <w:sz w:val="26"/>
          <w:szCs w:val="26"/>
        </w:rPr>
        <w:t xml:space="preserve">6.5.3.Доступ работников сторон к информационным ресурсам, содержащим коммерческую тайну, независимо от вида носителя, на котором она зафиксирована, собственником которой является другая сторона, и передача от стороны стороне информации, составляющей коммерческую тайну, производится на основании письменного обращения, подписанного уполномоченными должностными лицами стороны с указанием наличия обязательства о неразглашении конфиденциальной информации в трудовом договоре с работником,  который будет непосредственно пользоваться предоставляемыми информационными ресурсами, либо которому будет передаваться информация, составляющая коммерческую тайну,  при условии наличия защищенных каналов передачи информации. </w:t>
      </w:r>
    </w:p>
    <w:p w14:paraId="5546796C" w14:textId="77777777" w:rsidR="00A869BF" w:rsidRPr="00703FBA" w:rsidRDefault="00A869BF" w:rsidP="00703FBA">
      <w:pPr>
        <w:spacing w:line="240" w:lineRule="auto"/>
        <w:ind w:left="57" w:firstLine="567"/>
        <w:jc w:val="both"/>
        <w:rPr>
          <w:sz w:val="26"/>
          <w:szCs w:val="26"/>
        </w:rPr>
      </w:pPr>
      <w:r w:rsidRPr="00703FBA">
        <w:rPr>
          <w:sz w:val="26"/>
          <w:szCs w:val="26"/>
        </w:rPr>
        <w:t xml:space="preserve">6.5.4. Без согласования с другой стороной, но с последующим уведомлением устанавливать, изменять и отменять в письменной форме режим коммерческой тайны в соответствии с Федеральным законом от 29.07.2004 № 98-ФЗ «О коммерческой тайне». </w:t>
      </w:r>
    </w:p>
    <w:p w14:paraId="0BAD1588" w14:textId="77777777" w:rsidR="00A869BF" w:rsidRPr="00703FBA" w:rsidRDefault="00A869BF" w:rsidP="00703FBA">
      <w:pPr>
        <w:spacing w:line="240" w:lineRule="auto"/>
        <w:ind w:left="57" w:firstLine="567"/>
        <w:jc w:val="both"/>
        <w:rPr>
          <w:sz w:val="26"/>
          <w:szCs w:val="26"/>
        </w:rPr>
      </w:pPr>
      <w:r w:rsidRPr="00703FBA">
        <w:rPr>
          <w:sz w:val="26"/>
          <w:szCs w:val="26"/>
        </w:rPr>
        <w:t xml:space="preserve">6.6. Стороны признают юридическую силу документов по исполнению, изменению, прекращению договора, переданных по факсимильной связи, в течение 20 дней после передачи. В указанный срок стороны обязуются обменяться оригиналами таких документов, в противном случае их письменная форма считается не соблюденной. </w:t>
      </w:r>
    </w:p>
    <w:p w14:paraId="0A1FB5F6" w14:textId="77777777" w:rsidR="00A869BF" w:rsidRPr="00703FBA" w:rsidRDefault="00A869BF" w:rsidP="00703FBA">
      <w:pPr>
        <w:spacing w:line="240" w:lineRule="auto"/>
        <w:ind w:left="57" w:firstLine="567"/>
        <w:jc w:val="both"/>
        <w:rPr>
          <w:sz w:val="26"/>
          <w:szCs w:val="26"/>
        </w:rPr>
      </w:pPr>
      <w:r w:rsidRPr="00703FBA">
        <w:rPr>
          <w:sz w:val="26"/>
          <w:szCs w:val="26"/>
        </w:rPr>
        <w:t xml:space="preserve">6.7. Все приложения, изменения, дополнения к настоящему договору являются его неотъемлемой частью и действительны в случае, если они совершены в письменной форме и подписаны уполномоченными представителями сторон. Корреспонденция по договору влечет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(п. 1 ст. 165.1. Гражданского Кодекса Российской Федерации).  Корреспонденция считается доставленной, если она:  </w:t>
      </w:r>
    </w:p>
    <w:p w14:paraId="7D9450A4" w14:textId="77777777" w:rsidR="00A869BF" w:rsidRPr="00703FBA" w:rsidRDefault="00A869BF" w:rsidP="00703FBA">
      <w:pPr>
        <w:spacing w:line="240" w:lineRule="auto"/>
        <w:ind w:left="57" w:firstLine="567"/>
        <w:jc w:val="both"/>
        <w:rPr>
          <w:sz w:val="26"/>
          <w:szCs w:val="26"/>
        </w:rPr>
      </w:pPr>
      <w:r w:rsidRPr="00703FBA">
        <w:rPr>
          <w:sz w:val="26"/>
          <w:szCs w:val="26"/>
        </w:rPr>
        <w:t xml:space="preserve">- поступила адресату, но по обстоятельствам, зависящим от него, не была вручена или адресат не ознакомился с ней;  </w:t>
      </w:r>
    </w:p>
    <w:p w14:paraId="3DE69F36" w14:textId="77777777" w:rsidR="00A869BF" w:rsidRPr="00703FBA" w:rsidRDefault="00A869BF" w:rsidP="00703FBA">
      <w:pPr>
        <w:spacing w:line="240" w:lineRule="auto"/>
        <w:ind w:left="57" w:firstLine="567"/>
        <w:jc w:val="both"/>
        <w:rPr>
          <w:sz w:val="26"/>
          <w:szCs w:val="26"/>
        </w:rPr>
      </w:pPr>
      <w:r w:rsidRPr="00703FBA">
        <w:rPr>
          <w:sz w:val="26"/>
          <w:szCs w:val="26"/>
        </w:rPr>
        <w:t xml:space="preserve">- доставлена по адресу, указанному в ЕГРЮЛ или названному самим адресатом, даже если он не находится по такому адресу. </w:t>
      </w:r>
    </w:p>
    <w:p w14:paraId="5376A95E" w14:textId="77777777" w:rsidR="00A869BF" w:rsidRPr="00703FBA" w:rsidRDefault="00A869BF" w:rsidP="00703FBA">
      <w:pPr>
        <w:spacing w:line="240" w:lineRule="auto"/>
        <w:ind w:left="57" w:firstLine="567"/>
        <w:jc w:val="both"/>
        <w:rPr>
          <w:sz w:val="26"/>
          <w:szCs w:val="26"/>
        </w:rPr>
      </w:pPr>
      <w:r w:rsidRPr="00703FBA">
        <w:rPr>
          <w:sz w:val="26"/>
          <w:szCs w:val="26"/>
        </w:rPr>
        <w:t xml:space="preserve">6.8. В случае изменения реквизитов (почтовых, банковских, отправительских и т.п.), регистрационных сведений (место нахождения, ИНН, КПП и т.п.), реорганизации, изменения наименования, формы собственности, организационно-правовой формы стороны обязаны сообщить друг другу об этом в течение 10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 </w:t>
      </w:r>
    </w:p>
    <w:p w14:paraId="0A4C5152" w14:textId="77777777" w:rsidR="00A869BF" w:rsidRPr="00703FBA" w:rsidRDefault="00A869BF" w:rsidP="00703FBA">
      <w:pPr>
        <w:spacing w:line="240" w:lineRule="auto"/>
        <w:ind w:left="57" w:firstLine="567"/>
        <w:jc w:val="both"/>
        <w:rPr>
          <w:sz w:val="26"/>
          <w:szCs w:val="26"/>
        </w:rPr>
      </w:pPr>
    </w:p>
    <w:p w14:paraId="04CACBE1" w14:textId="7A268174" w:rsidR="00A869BF" w:rsidRDefault="008A6ED1" w:rsidP="008157F2">
      <w:pPr>
        <w:pStyle w:val="a7"/>
        <w:spacing w:line="240" w:lineRule="auto"/>
        <w:ind w:left="57"/>
        <w:jc w:val="center"/>
        <w:rPr>
          <w:b/>
          <w:sz w:val="26"/>
          <w:szCs w:val="26"/>
        </w:rPr>
      </w:pPr>
      <w:r>
        <w:rPr>
          <w:b/>
          <w:sz w:val="26"/>
          <w:szCs w:val="26"/>
        </w:rPr>
        <w:t>7.</w:t>
      </w:r>
      <w:r w:rsidR="00893855">
        <w:rPr>
          <w:b/>
          <w:sz w:val="26"/>
          <w:szCs w:val="26"/>
        </w:rPr>
        <w:t xml:space="preserve"> </w:t>
      </w:r>
      <w:r>
        <w:rPr>
          <w:b/>
          <w:sz w:val="26"/>
          <w:szCs w:val="26"/>
        </w:rPr>
        <w:t>Антикоррупционная оговорка</w:t>
      </w:r>
    </w:p>
    <w:p w14:paraId="7D0FD7CE" w14:textId="77777777" w:rsidR="00C41CEB" w:rsidRPr="00C41CEB" w:rsidRDefault="00C41CEB" w:rsidP="008157F2">
      <w:pPr>
        <w:pStyle w:val="a7"/>
        <w:spacing w:line="240" w:lineRule="auto"/>
        <w:ind w:left="57"/>
        <w:jc w:val="center"/>
        <w:rPr>
          <w:b/>
          <w:sz w:val="26"/>
          <w:szCs w:val="26"/>
        </w:rPr>
      </w:pPr>
    </w:p>
    <w:p w14:paraId="72FC329A" w14:textId="77777777" w:rsidR="00A869BF" w:rsidRPr="00703FBA" w:rsidRDefault="00A869BF" w:rsidP="00703FBA">
      <w:pPr>
        <w:spacing w:line="240" w:lineRule="auto"/>
        <w:ind w:left="57" w:firstLine="567"/>
        <w:jc w:val="both"/>
        <w:rPr>
          <w:sz w:val="26"/>
          <w:szCs w:val="26"/>
        </w:rPr>
      </w:pPr>
      <w:r w:rsidRPr="00703FBA">
        <w:rPr>
          <w:sz w:val="26"/>
          <w:szCs w:val="26"/>
        </w:rPr>
        <w:t xml:space="preserve">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r w:rsidRPr="00703FBA">
        <w:rPr>
          <w:sz w:val="26"/>
          <w:szCs w:val="26"/>
        </w:rPr>
        <w:lastRenderedPageBreak/>
        <w:t xml:space="preserve">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 </w:t>
      </w:r>
    </w:p>
    <w:p w14:paraId="502E432B" w14:textId="77777777" w:rsidR="00A869BF" w:rsidRPr="00703FBA" w:rsidRDefault="00A869BF" w:rsidP="00703FBA">
      <w:pPr>
        <w:spacing w:line="240" w:lineRule="auto"/>
        <w:ind w:left="57" w:firstLine="567"/>
        <w:jc w:val="both"/>
        <w:rPr>
          <w:sz w:val="26"/>
          <w:szCs w:val="26"/>
        </w:rPr>
      </w:pPr>
      <w:r w:rsidRPr="00703FBA">
        <w:rPr>
          <w:sz w:val="26"/>
          <w:szCs w:val="26"/>
        </w:rPr>
        <w:t xml:space="preserve">7.2. 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 </w:t>
      </w:r>
    </w:p>
    <w:p w14:paraId="19D3A0F7" w14:textId="77777777" w:rsidR="00A869BF" w:rsidRPr="00703FBA" w:rsidRDefault="00A869BF" w:rsidP="00703FBA">
      <w:pPr>
        <w:spacing w:line="240" w:lineRule="auto"/>
        <w:ind w:left="57" w:firstLine="567"/>
        <w:jc w:val="both"/>
        <w:rPr>
          <w:sz w:val="26"/>
          <w:szCs w:val="26"/>
        </w:rPr>
      </w:pPr>
      <w:r w:rsidRPr="00703FBA">
        <w:rPr>
          <w:sz w:val="26"/>
          <w:szCs w:val="26"/>
        </w:rPr>
        <w:t xml:space="preserve">7.3. 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 </w:t>
      </w:r>
    </w:p>
    <w:p w14:paraId="66D2DD20" w14:textId="77777777" w:rsidR="00A869BF" w:rsidRPr="00703FBA" w:rsidRDefault="00A869BF" w:rsidP="00703FBA">
      <w:pPr>
        <w:spacing w:line="240" w:lineRule="auto"/>
        <w:ind w:left="57" w:firstLine="567"/>
        <w:jc w:val="both"/>
        <w:rPr>
          <w:sz w:val="26"/>
          <w:szCs w:val="26"/>
        </w:rPr>
      </w:pPr>
      <w:r w:rsidRPr="00703FBA">
        <w:rPr>
          <w:sz w:val="26"/>
          <w:szCs w:val="26"/>
        </w:rPr>
        <w:t xml:space="preserve">7.4.В случае достоверно установленных инициирующей стороной нарушений установленных обязательств воздерживаться от запрещенных в пункте 7.1.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  </w:t>
      </w:r>
    </w:p>
    <w:p w14:paraId="5B8753D9" w14:textId="56974355" w:rsidR="00A869BF" w:rsidRDefault="00A869BF" w:rsidP="008157F2">
      <w:pPr>
        <w:spacing w:line="240" w:lineRule="auto"/>
        <w:ind w:left="57" w:firstLine="567"/>
        <w:jc w:val="both"/>
        <w:rPr>
          <w:sz w:val="26"/>
          <w:szCs w:val="26"/>
        </w:rPr>
      </w:pPr>
      <w:r w:rsidRPr="00703FBA">
        <w:rPr>
          <w:sz w:val="26"/>
          <w:szCs w:val="26"/>
        </w:rPr>
        <w:t xml:space="preserve">7.5.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 </w:t>
      </w:r>
    </w:p>
    <w:p w14:paraId="03FEE9FA" w14:textId="77777777" w:rsidR="008157F2" w:rsidRPr="00703FBA" w:rsidRDefault="008157F2" w:rsidP="008157F2">
      <w:pPr>
        <w:spacing w:line="240" w:lineRule="auto"/>
        <w:ind w:left="57" w:firstLine="567"/>
        <w:jc w:val="both"/>
        <w:rPr>
          <w:sz w:val="26"/>
          <w:szCs w:val="26"/>
        </w:rPr>
      </w:pPr>
    </w:p>
    <w:p w14:paraId="6BCECA1E" w14:textId="68968841" w:rsidR="00A869BF" w:rsidRDefault="008A6ED1" w:rsidP="008157F2">
      <w:pPr>
        <w:pStyle w:val="a7"/>
        <w:spacing w:line="240" w:lineRule="auto"/>
        <w:ind w:left="57"/>
        <w:jc w:val="center"/>
        <w:rPr>
          <w:b/>
          <w:sz w:val="26"/>
          <w:szCs w:val="26"/>
        </w:rPr>
      </w:pPr>
      <w:r>
        <w:rPr>
          <w:b/>
          <w:sz w:val="26"/>
          <w:szCs w:val="26"/>
        </w:rPr>
        <w:t>8.</w:t>
      </w:r>
      <w:r w:rsidR="00893855">
        <w:rPr>
          <w:b/>
          <w:sz w:val="26"/>
          <w:szCs w:val="26"/>
        </w:rPr>
        <w:t xml:space="preserve"> </w:t>
      </w:r>
      <w:r>
        <w:rPr>
          <w:b/>
          <w:sz w:val="26"/>
          <w:szCs w:val="26"/>
        </w:rPr>
        <w:t>Особые условия</w:t>
      </w:r>
    </w:p>
    <w:p w14:paraId="63D70547" w14:textId="77777777" w:rsidR="00C41CEB" w:rsidRPr="00C41CEB" w:rsidRDefault="00C41CEB" w:rsidP="008157F2">
      <w:pPr>
        <w:pStyle w:val="a7"/>
        <w:spacing w:line="240" w:lineRule="auto"/>
        <w:ind w:left="57"/>
        <w:jc w:val="center"/>
        <w:rPr>
          <w:b/>
          <w:sz w:val="26"/>
          <w:szCs w:val="26"/>
        </w:rPr>
      </w:pPr>
    </w:p>
    <w:p w14:paraId="772CC2D4" w14:textId="77777777" w:rsidR="00A869BF" w:rsidRPr="00703FBA" w:rsidRDefault="00A869BF" w:rsidP="00703FBA">
      <w:pPr>
        <w:spacing w:line="240" w:lineRule="auto"/>
        <w:ind w:left="57" w:firstLine="567"/>
        <w:jc w:val="both"/>
        <w:rPr>
          <w:sz w:val="26"/>
          <w:szCs w:val="26"/>
        </w:rPr>
      </w:pPr>
      <w:r w:rsidRPr="00703FBA">
        <w:rPr>
          <w:sz w:val="26"/>
          <w:szCs w:val="26"/>
        </w:rPr>
        <w:t xml:space="preserve">8.1.Ведение подрядчиком журналов учета работ, форм первичной учетной отчетности подлежит контролю со стороны заказчика. </w:t>
      </w:r>
    </w:p>
    <w:p w14:paraId="0B3B2871" w14:textId="77777777" w:rsidR="00A869BF" w:rsidRPr="00703FBA" w:rsidRDefault="00A869BF" w:rsidP="00703FBA">
      <w:pPr>
        <w:spacing w:line="240" w:lineRule="auto"/>
        <w:ind w:left="57" w:firstLine="567"/>
        <w:jc w:val="both"/>
        <w:rPr>
          <w:sz w:val="26"/>
          <w:szCs w:val="26"/>
        </w:rPr>
      </w:pPr>
      <w:r w:rsidRPr="00703FBA">
        <w:rPr>
          <w:sz w:val="26"/>
          <w:szCs w:val="26"/>
        </w:rPr>
        <w:t xml:space="preserve">8.2. Подрядчик обязуется не позднее 1 рабочего дня с момента подписания договора со своей стороны, направить его скан-копию в адрес заказчика посредством электронной почты. В случае, если нарушение подрядчиком указанных выше обязательств повлекло за собой несоблюдение заказчиком установленного законодательством порядка ведения реестра заключенных договоров и привлечение заказчика к административной ответственности, подрядчик обязуется возместить </w:t>
      </w:r>
      <w:r w:rsidRPr="00703FBA">
        <w:rPr>
          <w:sz w:val="26"/>
          <w:szCs w:val="26"/>
        </w:rPr>
        <w:lastRenderedPageBreak/>
        <w:t>заказчику все расходы и убытки, понесенные заказчиком в связи с этим в течение 15 дней со дня получения соответствующего требования заказчика.</w:t>
      </w:r>
    </w:p>
    <w:p w14:paraId="4AF24FFB" w14:textId="77777777" w:rsidR="00C41CEB" w:rsidRDefault="00C41CEB" w:rsidP="00703FBA">
      <w:pPr>
        <w:spacing w:line="240" w:lineRule="auto"/>
        <w:ind w:left="57" w:firstLine="567"/>
        <w:jc w:val="both"/>
        <w:rPr>
          <w:sz w:val="26"/>
          <w:szCs w:val="26"/>
        </w:rPr>
      </w:pPr>
    </w:p>
    <w:p w14:paraId="4CF32C32" w14:textId="77777777" w:rsidR="00C41CEB" w:rsidRDefault="00C41CEB" w:rsidP="00703FBA">
      <w:pPr>
        <w:spacing w:line="240" w:lineRule="auto"/>
        <w:ind w:left="57" w:firstLine="567"/>
        <w:jc w:val="both"/>
        <w:rPr>
          <w:sz w:val="26"/>
          <w:szCs w:val="26"/>
        </w:rPr>
      </w:pPr>
    </w:p>
    <w:p w14:paraId="778B4067" w14:textId="7F155B76" w:rsidR="00A869BF" w:rsidRDefault="00A869BF" w:rsidP="00146888">
      <w:pPr>
        <w:pStyle w:val="a7"/>
        <w:spacing w:line="240" w:lineRule="auto"/>
        <w:ind w:left="57"/>
        <w:jc w:val="center"/>
        <w:rPr>
          <w:b/>
          <w:sz w:val="26"/>
          <w:szCs w:val="26"/>
        </w:rPr>
      </w:pPr>
      <w:r w:rsidRPr="00146888">
        <w:rPr>
          <w:b/>
          <w:sz w:val="26"/>
          <w:szCs w:val="26"/>
        </w:rPr>
        <w:t>9. Приложени</w:t>
      </w:r>
      <w:r w:rsidR="00A01537" w:rsidRPr="00146888">
        <w:rPr>
          <w:b/>
          <w:sz w:val="26"/>
          <w:szCs w:val="26"/>
        </w:rPr>
        <w:t>я</w:t>
      </w:r>
      <w:r w:rsidRPr="00146888">
        <w:rPr>
          <w:b/>
          <w:sz w:val="26"/>
          <w:szCs w:val="26"/>
        </w:rPr>
        <w:t>:</w:t>
      </w:r>
    </w:p>
    <w:p w14:paraId="7162C230" w14:textId="77777777" w:rsidR="00146888" w:rsidRPr="00146888" w:rsidRDefault="00146888" w:rsidP="00146888">
      <w:pPr>
        <w:pStyle w:val="a7"/>
        <w:spacing w:line="240" w:lineRule="auto"/>
        <w:ind w:left="57"/>
        <w:jc w:val="center"/>
        <w:rPr>
          <w:b/>
          <w:sz w:val="26"/>
          <w:szCs w:val="26"/>
        </w:rPr>
      </w:pPr>
    </w:p>
    <w:p w14:paraId="76FFD8D8" w14:textId="7D3732E9" w:rsidR="00585CB9" w:rsidRPr="00F84057" w:rsidRDefault="00A869BF" w:rsidP="008157F2">
      <w:pPr>
        <w:spacing w:line="240" w:lineRule="auto"/>
        <w:ind w:left="57" w:firstLine="567"/>
        <w:jc w:val="both"/>
        <w:rPr>
          <w:sz w:val="26"/>
          <w:szCs w:val="26"/>
          <w:highlight w:val="yellow"/>
        </w:rPr>
      </w:pPr>
      <w:r w:rsidRPr="00F84057">
        <w:rPr>
          <w:sz w:val="26"/>
          <w:szCs w:val="26"/>
          <w:highlight w:val="yellow"/>
        </w:rPr>
        <w:t xml:space="preserve">- приложение № 1 – </w:t>
      </w:r>
      <w:r w:rsidR="00585CB9" w:rsidRPr="00F84057">
        <w:rPr>
          <w:sz w:val="26"/>
          <w:szCs w:val="26"/>
          <w:highlight w:val="yellow"/>
        </w:rPr>
        <w:t>техническое задание;</w:t>
      </w:r>
    </w:p>
    <w:p w14:paraId="23B710D7" w14:textId="5F81EA14" w:rsidR="00596746" w:rsidRDefault="00054EAD" w:rsidP="000504A5">
      <w:pPr>
        <w:spacing w:line="240" w:lineRule="auto"/>
        <w:ind w:left="57" w:firstLine="567"/>
        <w:jc w:val="both"/>
        <w:rPr>
          <w:sz w:val="26"/>
          <w:szCs w:val="26"/>
        </w:rPr>
      </w:pPr>
      <w:r w:rsidRPr="00F84057">
        <w:rPr>
          <w:sz w:val="26"/>
          <w:szCs w:val="26"/>
          <w:highlight w:val="yellow"/>
        </w:rPr>
        <w:t xml:space="preserve">- приложение № 2 – </w:t>
      </w:r>
      <w:r w:rsidR="000504A5" w:rsidRPr="00F84057">
        <w:rPr>
          <w:sz w:val="26"/>
          <w:szCs w:val="26"/>
          <w:highlight w:val="yellow"/>
        </w:rPr>
        <w:t>локально-сметный расчет</w:t>
      </w:r>
      <w:r w:rsidR="00596746" w:rsidRPr="00F84057">
        <w:rPr>
          <w:sz w:val="26"/>
          <w:szCs w:val="26"/>
          <w:highlight w:val="yellow"/>
        </w:rPr>
        <w:t>.</w:t>
      </w:r>
    </w:p>
    <w:p w14:paraId="2EAC15E0" w14:textId="77777777" w:rsidR="000504A5" w:rsidRDefault="000504A5" w:rsidP="000504A5">
      <w:pPr>
        <w:spacing w:line="240" w:lineRule="auto"/>
        <w:ind w:left="57" w:firstLine="567"/>
        <w:jc w:val="both"/>
        <w:rPr>
          <w:sz w:val="26"/>
          <w:szCs w:val="26"/>
        </w:rPr>
      </w:pPr>
    </w:p>
    <w:p w14:paraId="634523FA" w14:textId="77777777" w:rsidR="00610C31" w:rsidRPr="00610C31" w:rsidRDefault="00610C31" w:rsidP="00610C31">
      <w:pPr>
        <w:ind w:firstLine="567"/>
        <w:jc w:val="both"/>
        <w:rPr>
          <w:sz w:val="26"/>
          <w:szCs w:val="26"/>
        </w:rPr>
      </w:pPr>
    </w:p>
    <w:p w14:paraId="7037CC5E" w14:textId="77777777" w:rsidR="00054EAD" w:rsidRPr="00146888" w:rsidRDefault="00054EAD" w:rsidP="00146888">
      <w:pPr>
        <w:pStyle w:val="a7"/>
        <w:spacing w:line="240" w:lineRule="auto"/>
        <w:ind w:left="57"/>
        <w:jc w:val="center"/>
        <w:rPr>
          <w:b/>
          <w:sz w:val="26"/>
          <w:szCs w:val="26"/>
        </w:rPr>
      </w:pPr>
      <w:r w:rsidRPr="00146888">
        <w:rPr>
          <w:b/>
          <w:sz w:val="26"/>
          <w:szCs w:val="26"/>
        </w:rPr>
        <w:t>10. Адреса, платежные реквизиты и подписи сторон</w:t>
      </w:r>
    </w:p>
    <w:p w14:paraId="27A81B6D" w14:textId="77777777" w:rsidR="00054EAD" w:rsidRDefault="00054EAD" w:rsidP="00054EAD">
      <w:pPr>
        <w:autoSpaceDE w:val="0"/>
        <w:autoSpaceDN w:val="0"/>
        <w:adjustRightInd w:val="0"/>
        <w:spacing w:line="240" w:lineRule="auto"/>
        <w:jc w:val="both"/>
        <w:rPr>
          <w:sz w:val="26"/>
          <w:szCs w:val="26"/>
        </w:rPr>
      </w:pPr>
    </w:p>
    <w:tbl>
      <w:tblPr>
        <w:tblW w:w="9923" w:type="dxa"/>
        <w:tblInd w:w="108" w:type="dxa"/>
        <w:tblLayout w:type="fixed"/>
        <w:tblLook w:val="04A0" w:firstRow="1" w:lastRow="0" w:firstColumn="1" w:lastColumn="0" w:noHBand="0" w:noVBand="1"/>
      </w:tblPr>
      <w:tblGrid>
        <w:gridCol w:w="4678"/>
        <w:gridCol w:w="567"/>
        <w:gridCol w:w="4678"/>
      </w:tblGrid>
      <w:tr w:rsidR="00054EAD" w14:paraId="5B9E2279" w14:textId="77777777" w:rsidTr="004131B7">
        <w:trPr>
          <w:trHeight w:val="52"/>
        </w:trPr>
        <w:tc>
          <w:tcPr>
            <w:tcW w:w="4678" w:type="dxa"/>
            <w:hideMark/>
          </w:tcPr>
          <w:p w14:paraId="7730E003" w14:textId="77777777" w:rsidR="00054EAD" w:rsidRDefault="00054EAD" w:rsidP="004131B7">
            <w:pPr>
              <w:autoSpaceDN w:val="0"/>
              <w:adjustRightInd w:val="0"/>
              <w:spacing w:line="240" w:lineRule="auto"/>
              <w:rPr>
                <w:bCs/>
                <w:sz w:val="26"/>
                <w:szCs w:val="26"/>
              </w:rPr>
            </w:pPr>
            <w:r>
              <w:rPr>
                <w:bCs/>
                <w:sz w:val="26"/>
                <w:szCs w:val="26"/>
              </w:rPr>
              <w:t>Заказчик</w:t>
            </w:r>
            <w:r>
              <w:rPr>
                <w:sz w:val="26"/>
                <w:szCs w:val="26"/>
              </w:rPr>
              <w:t xml:space="preserve"> –</w:t>
            </w:r>
            <w:r>
              <w:rPr>
                <w:bCs/>
                <w:sz w:val="26"/>
                <w:szCs w:val="26"/>
              </w:rPr>
              <w:t xml:space="preserve"> </w:t>
            </w:r>
          </w:p>
          <w:p w14:paraId="290ED4DE" w14:textId="77777777" w:rsidR="00054EAD" w:rsidRDefault="00054EAD" w:rsidP="004131B7">
            <w:pPr>
              <w:autoSpaceDN w:val="0"/>
              <w:adjustRightInd w:val="0"/>
              <w:spacing w:line="240" w:lineRule="auto"/>
              <w:rPr>
                <w:bCs/>
                <w:sz w:val="26"/>
                <w:szCs w:val="26"/>
              </w:rPr>
            </w:pPr>
            <w:r>
              <w:rPr>
                <w:bCs/>
                <w:sz w:val="26"/>
                <w:szCs w:val="26"/>
              </w:rPr>
              <w:t>ООО «КСК»</w:t>
            </w:r>
          </w:p>
          <w:p w14:paraId="39091334" w14:textId="77777777" w:rsidR="00054EAD" w:rsidRPr="00C21DA1" w:rsidRDefault="00054EAD" w:rsidP="004131B7">
            <w:pPr>
              <w:autoSpaceDN w:val="0"/>
              <w:adjustRightInd w:val="0"/>
              <w:spacing w:line="240" w:lineRule="auto"/>
              <w:rPr>
                <w:sz w:val="26"/>
                <w:szCs w:val="26"/>
              </w:rPr>
            </w:pPr>
          </w:p>
        </w:tc>
        <w:tc>
          <w:tcPr>
            <w:tcW w:w="567" w:type="dxa"/>
            <w:vMerge w:val="restart"/>
          </w:tcPr>
          <w:p w14:paraId="2C328177" w14:textId="77777777" w:rsidR="00054EAD" w:rsidRDefault="00054EAD" w:rsidP="004131B7">
            <w:pPr>
              <w:autoSpaceDN w:val="0"/>
              <w:adjustRightInd w:val="0"/>
              <w:spacing w:line="240" w:lineRule="auto"/>
              <w:jc w:val="center"/>
              <w:rPr>
                <w:sz w:val="26"/>
                <w:szCs w:val="26"/>
              </w:rPr>
            </w:pPr>
          </w:p>
        </w:tc>
        <w:tc>
          <w:tcPr>
            <w:tcW w:w="4678" w:type="dxa"/>
            <w:hideMark/>
          </w:tcPr>
          <w:p w14:paraId="289D8853" w14:textId="77777777" w:rsidR="00054EAD" w:rsidRDefault="00054EAD" w:rsidP="004131B7">
            <w:pPr>
              <w:autoSpaceDN w:val="0"/>
              <w:adjustRightInd w:val="0"/>
              <w:spacing w:line="240" w:lineRule="auto"/>
              <w:ind w:right="28"/>
              <w:rPr>
                <w:bCs/>
                <w:sz w:val="26"/>
                <w:szCs w:val="26"/>
              </w:rPr>
            </w:pPr>
            <w:r w:rsidRPr="00C21DA1">
              <w:rPr>
                <w:bCs/>
                <w:sz w:val="26"/>
                <w:szCs w:val="26"/>
              </w:rPr>
              <w:t xml:space="preserve">Подрядчик </w:t>
            </w:r>
            <w:r>
              <w:rPr>
                <w:bCs/>
                <w:sz w:val="26"/>
                <w:szCs w:val="26"/>
              </w:rPr>
              <w:t>–</w:t>
            </w:r>
            <w:r w:rsidRPr="00C21DA1">
              <w:rPr>
                <w:bCs/>
                <w:sz w:val="26"/>
                <w:szCs w:val="26"/>
              </w:rPr>
              <w:t xml:space="preserve"> </w:t>
            </w:r>
          </w:p>
          <w:p w14:paraId="3E83A6AD" w14:textId="6CFAD810" w:rsidR="00054EAD" w:rsidRDefault="00054EAD" w:rsidP="004131B7">
            <w:pPr>
              <w:autoSpaceDN w:val="0"/>
              <w:adjustRightInd w:val="0"/>
              <w:spacing w:line="240" w:lineRule="auto"/>
              <w:ind w:right="28"/>
              <w:rPr>
                <w:sz w:val="26"/>
                <w:szCs w:val="26"/>
              </w:rPr>
            </w:pPr>
          </w:p>
        </w:tc>
      </w:tr>
      <w:tr w:rsidR="00054EAD" w14:paraId="4FEB9785" w14:textId="77777777" w:rsidTr="004131B7">
        <w:trPr>
          <w:trHeight w:val="4730"/>
        </w:trPr>
        <w:tc>
          <w:tcPr>
            <w:tcW w:w="4678" w:type="dxa"/>
          </w:tcPr>
          <w:p w14:paraId="5C9D5DD0" w14:textId="5F1F9E37" w:rsidR="00054EAD" w:rsidRDefault="00054EAD" w:rsidP="004131B7">
            <w:pPr>
              <w:pStyle w:val="a4"/>
              <w:spacing w:before="0" w:beforeAutospacing="0" w:after="0" w:afterAutospacing="0" w:line="276" w:lineRule="auto"/>
              <w:contextualSpacing/>
              <w:rPr>
                <w:bCs/>
                <w:sz w:val="26"/>
                <w:szCs w:val="26"/>
                <w:lang w:eastAsia="en-US"/>
              </w:rPr>
            </w:pPr>
            <w:r>
              <w:rPr>
                <w:sz w:val="26"/>
                <w:szCs w:val="26"/>
                <w:lang w:eastAsia="en-US"/>
              </w:rPr>
              <w:t xml:space="preserve">Юридический адрес: </w:t>
            </w:r>
            <w:r>
              <w:rPr>
                <w:bCs/>
                <w:sz w:val="26"/>
                <w:szCs w:val="26"/>
                <w:lang w:eastAsia="en-US"/>
              </w:rPr>
              <w:t>660050, г. Красноярск, ул. Кутузова, д. 1, стр. 27,</w:t>
            </w:r>
          </w:p>
          <w:p w14:paraId="1C24D6F2" w14:textId="7C61904A" w:rsidR="00054EAD" w:rsidRDefault="00054EAD" w:rsidP="004131B7">
            <w:pPr>
              <w:autoSpaceDN w:val="0"/>
              <w:adjustRightInd w:val="0"/>
              <w:spacing w:line="240" w:lineRule="auto"/>
              <w:rPr>
                <w:bCs/>
                <w:sz w:val="26"/>
                <w:szCs w:val="26"/>
              </w:rPr>
            </w:pPr>
            <w:r>
              <w:rPr>
                <w:sz w:val="26"/>
                <w:szCs w:val="26"/>
              </w:rPr>
              <w:t xml:space="preserve">Почтовый адрес: </w:t>
            </w:r>
            <w:r w:rsidR="00B833F6">
              <w:rPr>
                <w:bCs/>
                <w:sz w:val="26"/>
                <w:szCs w:val="26"/>
              </w:rPr>
              <w:t>660050, г. Красноярск, ул. Кутузова, д. 1, стр. 27</w:t>
            </w:r>
            <w:r>
              <w:rPr>
                <w:sz w:val="26"/>
                <w:szCs w:val="26"/>
              </w:rPr>
              <w:t>,</w:t>
            </w:r>
          </w:p>
          <w:p w14:paraId="4C56C859" w14:textId="77777777" w:rsidR="00054EAD" w:rsidRDefault="00054EAD" w:rsidP="004131B7">
            <w:pPr>
              <w:pStyle w:val="a5"/>
              <w:spacing w:line="276" w:lineRule="auto"/>
              <w:rPr>
                <w:bCs/>
                <w:sz w:val="26"/>
                <w:szCs w:val="26"/>
                <w:lang w:eastAsia="en-US"/>
              </w:rPr>
            </w:pPr>
            <w:r>
              <w:rPr>
                <w:bCs/>
                <w:sz w:val="26"/>
                <w:szCs w:val="26"/>
                <w:lang w:eastAsia="en-US"/>
              </w:rPr>
              <w:t>ОГРН 1112468070164,</w:t>
            </w:r>
          </w:p>
          <w:p w14:paraId="3850CE48" w14:textId="77777777" w:rsidR="00054EAD" w:rsidRDefault="00054EAD" w:rsidP="004131B7">
            <w:pPr>
              <w:pStyle w:val="a5"/>
              <w:spacing w:line="276" w:lineRule="auto"/>
              <w:rPr>
                <w:bCs/>
                <w:sz w:val="26"/>
                <w:szCs w:val="26"/>
                <w:lang w:eastAsia="en-US"/>
              </w:rPr>
            </w:pPr>
            <w:r>
              <w:rPr>
                <w:bCs/>
                <w:sz w:val="26"/>
                <w:szCs w:val="26"/>
                <w:lang w:eastAsia="en-US"/>
              </w:rPr>
              <w:t>ИНН 2461215594, КПП 246101001,</w:t>
            </w:r>
          </w:p>
          <w:p w14:paraId="0F0672BB" w14:textId="77777777" w:rsidR="00054EAD" w:rsidRDefault="00054EAD" w:rsidP="004131B7">
            <w:pPr>
              <w:spacing w:line="240" w:lineRule="auto"/>
              <w:rPr>
                <w:sz w:val="26"/>
                <w:szCs w:val="26"/>
              </w:rPr>
            </w:pPr>
            <w:r>
              <w:rPr>
                <w:sz w:val="26"/>
                <w:szCs w:val="26"/>
              </w:rPr>
              <w:t xml:space="preserve">расчетный счет </w:t>
            </w:r>
            <w:r>
              <w:rPr>
                <w:bCs/>
                <w:sz w:val="26"/>
                <w:szCs w:val="26"/>
              </w:rPr>
              <w:t>40702810600320000293 в филиале АО «ЭКСПОБАНК» в г. Новосибирске,</w:t>
            </w:r>
          </w:p>
          <w:p w14:paraId="056C29DB" w14:textId="77777777" w:rsidR="00054EAD" w:rsidRDefault="00054EAD" w:rsidP="004131B7">
            <w:pPr>
              <w:spacing w:line="240" w:lineRule="auto"/>
              <w:rPr>
                <w:sz w:val="26"/>
                <w:szCs w:val="26"/>
              </w:rPr>
            </w:pPr>
            <w:r>
              <w:rPr>
                <w:sz w:val="26"/>
                <w:szCs w:val="26"/>
              </w:rPr>
              <w:t xml:space="preserve">корреспондентский счет </w:t>
            </w:r>
          </w:p>
          <w:p w14:paraId="218E79B2" w14:textId="77777777" w:rsidR="00054EAD" w:rsidRDefault="00054EAD" w:rsidP="004131B7">
            <w:pPr>
              <w:pStyle w:val="a5"/>
              <w:spacing w:line="276" w:lineRule="auto"/>
              <w:rPr>
                <w:bCs/>
                <w:color w:val="000000" w:themeColor="text1"/>
                <w:sz w:val="26"/>
                <w:szCs w:val="26"/>
                <w:lang w:eastAsia="en-US"/>
              </w:rPr>
            </w:pPr>
            <w:r>
              <w:rPr>
                <w:bCs/>
                <w:color w:val="000000" w:themeColor="text1"/>
                <w:sz w:val="26"/>
                <w:szCs w:val="26"/>
                <w:lang w:eastAsia="en-US"/>
              </w:rPr>
              <w:t>30101810450040000861,</w:t>
            </w:r>
          </w:p>
          <w:p w14:paraId="71DF71E9" w14:textId="77777777" w:rsidR="00054EAD" w:rsidRDefault="00054EAD" w:rsidP="004131B7">
            <w:pPr>
              <w:spacing w:line="240" w:lineRule="auto"/>
              <w:rPr>
                <w:bCs/>
                <w:color w:val="000000" w:themeColor="text1"/>
                <w:sz w:val="26"/>
                <w:szCs w:val="26"/>
              </w:rPr>
            </w:pPr>
            <w:r>
              <w:rPr>
                <w:bCs/>
                <w:color w:val="000000" w:themeColor="text1"/>
                <w:sz w:val="26"/>
                <w:szCs w:val="26"/>
              </w:rPr>
              <w:t>БИК 045004861,</w:t>
            </w:r>
          </w:p>
          <w:p w14:paraId="2421E617" w14:textId="77777777" w:rsidR="00054EAD" w:rsidRDefault="00054EAD" w:rsidP="004131B7">
            <w:pPr>
              <w:pStyle w:val="a4"/>
              <w:spacing w:before="0" w:beforeAutospacing="0" w:after="0" w:afterAutospacing="0" w:line="276" w:lineRule="auto"/>
              <w:contextualSpacing/>
              <w:rPr>
                <w:bCs/>
                <w:color w:val="000000" w:themeColor="text1"/>
                <w:sz w:val="26"/>
                <w:szCs w:val="26"/>
                <w:lang w:eastAsia="en-US"/>
              </w:rPr>
            </w:pPr>
            <w:r>
              <w:rPr>
                <w:bCs/>
                <w:color w:val="000000" w:themeColor="text1"/>
                <w:sz w:val="26"/>
                <w:szCs w:val="26"/>
                <w:lang w:eastAsia="en-US"/>
              </w:rPr>
              <w:t>тел: 8 (391) 2777 920,</w:t>
            </w:r>
          </w:p>
          <w:p w14:paraId="4384D04E" w14:textId="77777777" w:rsidR="00054EAD" w:rsidRPr="0009415E" w:rsidRDefault="00054EAD" w:rsidP="004131B7">
            <w:pPr>
              <w:pStyle w:val="a4"/>
              <w:spacing w:before="0" w:after="0" w:line="276" w:lineRule="auto"/>
              <w:contextualSpacing/>
              <w:rPr>
                <w:rStyle w:val="a3"/>
                <w:bCs/>
                <w:color w:val="000000" w:themeColor="text1"/>
                <w:sz w:val="26"/>
                <w:szCs w:val="26"/>
                <w:u w:val="none"/>
                <w:lang w:val="en-US" w:eastAsia="en-US"/>
              </w:rPr>
            </w:pPr>
            <w:proofErr w:type="gramStart"/>
            <w:r>
              <w:rPr>
                <w:sz w:val="26"/>
                <w:szCs w:val="26"/>
                <w:lang w:val="en-US" w:eastAsia="en-US"/>
              </w:rPr>
              <w:t>e</w:t>
            </w:r>
            <w:r w:rsidRPr="0009415E">
              <w:rPr>
                <w:sz w:val="26"/>
                <w:szCs w:val="26"/>
                <w:lang w:val="en-US" w:eastAsia="en-US"/>
              </w:rPr>
              <w:t>-</w:t>
            </w:r>
            <w:r>
              <w:rPr>
                <w:sz w:val="26"/>
                <w:szCs w:val="26"/>
                <w:lang w:val="en-US" w:eastAsia="en-US"/>
              </w:rPr>
              <w:t>mail</w:t>
            </w:r>
            <w:proofErr w:type="gramEnd"/>
            <w:r w:rsidRPr="0009415E">
              <w:rPr>
                <w:sz w:val="26"/>
                <w:szCs w:val="26"/>
                <w:lang w:val="en-US" w:eastAsia="en-US"/>
              </w:rPr>
              <w:t xml:space="preserve">: </w:t>
            </w:r>
            <w:hyperlink r:id="rId5" w:history="1">
              <w:r>
                <w:rPr>
                  <w:rStyle w:val="a3"/>
                  <w:bCs/>
                  <w:color w:val="000000" w:themeColor="text1"/>
                  <w:sz w:val="26"/>
                  <w:szCs w:val="26"/>
                  <w:u w:val="none"/>
                  <w:lang w:val="en-US" w:eastAsia="en-US"/>
                </w:rPr>
                <w:t>held</w:t>
              </w:r>
              <w:r w:rsidRPr="0009415E">
                <w:rPr>
                  <w:rStyle w:val="a3"/>
                  <w:bCs/>
                  <w:color w:val="000000" w:themeColor="text1"/>
                  <w:sz w:val="26"/>
                  <w:szCs w:val="26"/>
                  <w:u w:val="none"/>
                  <w:lang w:val="en-US" w:eastAsia="en-US"/>
                </w:rPr>
                <w:t>24@</w:t>
              </w:r>
              <w:r>
                <w:rPr>
                  <w:rStyle w:val="a3"/>
                  <w:bCs/>
                  <w:color w:val="000000" w:themeColor="text1"/>
                  <w:sz w:val="26"/>
                  <w:szCs w:val="26"/>
                  <w:u w:val="none"/>
                  <w:lang w:val="en-US" w:eastAsia="en-US"/>
                </w:rPr>
                <w:t>yandex</w:t>
              </w:r>
              <w:r w:rsidRPr="0009415E">
                <w:rPr>
                  <w:rStyle w:val="a3"/>
                  <w:bCs/>
                  <w:color w:val="000000" w:themeColor="text1"/>
                  <w:sz w:val="26"/>
                  <w:szCs w:val="26"/>
                  <w:u w:val="none"/>
                  <w:lang w:val="en-US" w:eastAsia="en-US"/>
                </w:rPr>
                <w:t>.</w:t>
              </w:r>
              <w:r>
                <w:rPr>
                  <w:rStyle w:val="a3"/>
                  <w:bCs/>
                  <w:color w:val="000000" w:themeColor="text1"/>
                  <w:sz w:val="26"/>
                  <w:szCs w:val="26"/>
                  <w:u w:val="none"/>
                  <w:lang w:val="en-US" w:eastAsia="en-US"/>
                </w:rPr>
                <w:t>ru</w:t>
              </w:r>
            </w:hyperlink>
            <w:r w:rsidRPr="0009415E">
              <w:rPr>
                <w:rStyle w:val="a3"/>
                <w:bCs/>
                <w:color w:val="000000" w:themeColor="text1"/>
                <w:sz w:val="26"/>
                <w:szCs w:val="26"/>
                <w:u w:val="none"/>
                <w:lang w:val="en-US" w:eastAsia="en-US"/>
              </w:rPr>
              <w:t>.</w:t>
            </w:r>
          </w:p>
          <w:p w14:paraId="593812E8" w14:textId="77777777" w:rsidR="00054EAD" w:rsidRPr="0009415E" w:rsidRDefault="00054EAD" w:rsidP="004131B7">
            <w:pPr>
              <w:pStyle w:val="a4"/>
              <w:spacing w:before="0" w:after="0" w:line="276" w:lineRule="auto"/>
              <w:contextualSpacing/>
              <w:rPr>
                <w:bCs/>
                <w:sz w:val="26"/>
                <w:szCs w:val="26"/>
                <w:lang w:val="en-US"/>
              </w:rPr>
            </w:pPr>
          </w:p>
        </w:tc>
        <w:tc>
          <w:tcPr>
            <w:tcW w:w="567" w:type="dxa"/>
            <w:vMerge/>
          </w:tcPr>
          <w:p w14:paraId="573A2E90" w14:textId="77777777" w:rsidR="00054EAD" w:rsidRPr="0009415E" w:rsidRDefault="00054EAD" w:rsidP="004131B7">
            <w:pPr>
              <w:autoSpaceDN w:val="0"/>
              <w:adjustRightInd w:val="0"/>
              <w:spacing w:line="240" w:lineRule="auto"/>
              <w:jc w:val="center"/>
              <w:rPr>
                <w:sz w:val="26"/>
                <w:szCs w:val="26"/>
                <w:lang w:val="en-US"/>
              </w:rPr>
            </w:pPr>
          </w:p>
        </w:tc>
        <w:tc>
          <w:tcPr>
            <w:tcW w:w="4678" w:type="dxa"/>
          </w:tcPr>
          <w:p w14:paraId="6E1933CF" w14:textId="6E3FDA1E" w:rsidR="00054EAD" w:rsidRPr="005807D4" w:rsidRDefault="00054EAD" w:rsidP="004131B7">
            <w:pPr>
              <w:spacing w:line="240" w:lineRule="auto"/>
              <w:rPr>
                <w:bCs/>
                <w:sz w:val="26"/>
                <w:szCs w:val="26"/>
              </w:rPr>
            </w:pPr>
            <w:r w:rsidRPr="005807D4">
              <w:rPr>
                <w:bCs/>
                <w:sz w:val="26"/>
                <w:szCs w:val="26"/>
              </w:rPr>
              <w:t xml:space="preserve">Юридический адрес: </w:t>
            </w:r>
          </w:p>
          <w:p w14:paraId="57E582CF" w14:textId="229F97ED" w:rsidR="00054EAD" w:rsidRPr="005807D4" w:rsidRDefault="00054EAD" w:rsidP="004131B7">
            <w:pPr>
              <w:spacing w:line="240" w:lineRule="auto"/>
              <w:rPr>
                <w:bCs/>
                <w:sz w:val="26"/>
                <w:szCs w:val="26"/>
              </w:rPr>
            </w:pPr>
            <w:r w:rsidRPr="005807D4">
              <w:rPr>
                <w:bCs/>
                <w:sz w:val="26"/>
                <w:szCs w:val="26"/>
              </w:rPr>
              <w:t xml:space="preserve">Почтовый адрес: </w:t>
            </w:r>
          </w:p>
          <w:p w14:paraId="1AD82DB9" w14:textId="52F4B0E5" w:rsidR="00054EAD" w:rsidRPr="005807D4" w:rsidRDefault="00054EAD" w:rsidP="004131B7">
            <w:pPr>
              <w:spacing w:line="240" w:lineRule="auto"/>
              <w:rPr>
                <w:bCs/>
                <w:sz w:val="26"/>
                <w:szCs w:val="26"/>
              </w:rPr>
            </w:pPr>
            <w:proofErr w:type="gramStart"/>
            <w:r w:rsidRPr="005807D4">
              <w:rPr>
                <w:bCs/>
                <w:sz w:val="26"/>
                <w:szCs w:val="26"/>
              </w:rPr>
              <w:t>ИНН:</w:t>
            </w:r>
            <w:r>
              <w:rPr>
                <w:bCs/>
                <w:sz w:val="26"/>
                <w:szCs w:val="26"/>
              </w:rPr>
              <w:t>,</w:t>
            </w:r>
            <w:proofErr w:type="gramEnd"/>
            <w:r>
              <w:rPr>
                <w:bCs/>
                <w:sz w:val="26"/>
                <w:szCs w:val="26"/>
              </w:rPr>
              <w:t xml:space="preserve"> </w:t>
            </w:r>
            <w:r w:rsidRPr="005807D4">
              <w:rPr>
                <w:bCs/>
                <w:sz w:val="26"/>
                <w:szCs w:val="26"/>
              </w:rPr>
              <w:t xml:space="preserve">КПП: </w:t>
            </w:r>
          </w:p>
          <w:p w14:paraId="725EC29C" w14:textId="103326DF" w:rsidR="00054EAD" w:rsidRPr="005807D4" w:rsidRDefault="00054EAD" w:rsidP="004131B7">
            <w:pPr>
              <w:spacing w:line="240" w:lineRule="auto"/>
              <w:rPr>
                <w:bCs/>
                <w:sz w:val="26"/>
                <w:szCs w:val="26"/>
              </w:rPr>
            </w:pPr>
            <w:r w:rsidRPr="005807D4">
              <w:rPr>
                <w:bCs/>
                <w:sz w:val="26"/>
                <w:szCs w:val="26"/>
              </w:rPr>
              <w:t xml:space="preserve">ОГРН: </w:t>
            </w:r>
          </w:p>
          <w:p w14:paraId="385CC18D" w14:textId="1566FF26" w:rsidR="00054EAD" w:rsidRPr="005807D4" w:rsidRDefault="00054EAD" w:rsidP="004131B7">
            <w:pPr>
              <w:spacing w:line="240" w:lineRule="auto"/>
              <w:rPr>
                <w:bCs/>
                <w:sz w:val="26"/>
                <w:szCs w:val="26"/>
              </w:rPr>
            </w:pPr>
            <w:r w:rsidRPr="005807D4">
              <w:rPr>
                <w:bCs/>
                <w:sz w:val="26"/>
                <w:szCs w:val="26"/>
              </w:rPr>
              <w:t xml:space="preserve">р/с </w:t>
            </w:r>
          </w:p>
          <w:p w14:paraId="597A00D5" w14:textId="44FC82CB" w:rsidR="00054EAD" w:rsidRDefault="00054EAD" w:rsidP="004131B7">
            <w:pPr>
              <w:spacing w:line="240" w:lineRule="auto"/>
              <w:rPr>
                <w:bCs/>
                <w:sz w:val="26"/>
                <w:szCs w:val="26"/>
              </w:rPr>
            </w:pPr>
            <w:r w:rsidRPr="005807D4">
              <w:rPr>
                <w:bCs/>
                <w:sz w:val="26"/>
                <w:szCs w:val="26"/>
              </w:rPr>
              <w:t>к/с, БИК</w:t>
            </w:r>
          </w:p>
          <w:p w14:paraId="387ED793" w14:textId="26328488" w:rsidR="00054EAD" w:rsidRDefault="00054EAD" w:rsidP="004131B7">
            <w:pPr>
              <w:spacing w:line="240" w:lineRule="auto"/>
              <w:rPr>
                <w:bCs/>
                <w:sz w:val="26"/>
                <w:szCs w:val="26"/>
              </w:rPr>
            </w:pPr>
            <w:r w:rsidRPr="005807D4">
              <w:rPr>
                <w:bCs/>
                <w:sz w:val="26"/>
                <w:szCs w:val="26"/>
              </w:rPr>
              <w:t xml:space="preserve">тел.: </w:t>
            </w:r>
          </w:p>
          <w:p w14:paraId="75210754" w14:textId="7B1326A0" w:rsidR="00054EAD" w:rsidRPr="005807D4" w:rsidRDefault="00054EAD" w:rsidP="004131B7">
            <w:pPr>
              <w:spacing w:line="240" w:lineRule="auto"/>
              <w:rPr>
                <w:bCs/>
                <w:sz w:val="26"/>
                <w:szCs w:val="26"/>
              </w:rPr>
            </w:pPr>
            <w:r w:rsidRPr="005807D4">
              <w:rPr>
                <w:bCs/>
                <w:sz w:val="26"/>
                <w:szCs w:val="26"/>
              </w:rPr>
              <w:t>e-</w:t>
            </w:r>
            <w:proofErr w:type="spellStart"/>
            <w:r w:rsidRPr="005807D4">
              <w:rPr>
                <w:bCs/>
                <w:sz w:val="26"/>
                <w:szCs w:val="26"/>
              </w:rPr>
              <w:t>mail</w:t>
            </w:r>
            <w:proofErr w:type="spellEnd"/>
            <w:r w:rsidRPr="005807D4">
              <w:rPr>
                <w:bCs/>
                <w:sz w:val="26"/>
                <w:szCs w:val="26"/>
              </w:rPr>
              <w:t xml:space="preserve">: </w:t>
            </w:r>
          </w:p>
          <w:p w14:paraId="0F23150F" w14:textId="77777777" w:rsidR="00054EAD" w:rsidRDefault="00054EAD" w:rsidP="004131B7">
            <w:pPr>
              <w:spacing w:line="240" w:lineRule="auto"/>
              <w:rPr>
                <w:sz w:val="26"/>
                <w:szCs w:val="26"/>
              </w:rPr>
            </w:pPr>
          </w:p>
        </w:tc>
      </w:tr>
      <w:tr w:rsidR="00054EAD" w14:paraId="2C0A11CE" w14:textId="77777777" w:rsidTr="004131B7">
        <w:trPr>
          <w:trHeight w:val="925"/>
        </w:trPr>
        <w:tc>
          <w:tcPr>
            <w:tcW w:w="4678" w:type="dxa"/>
          </w:tcPr>
          <w:p w14:paraId="1C20B690" w14:textId="77777777" w:rsidR="00054EAD" w:rsidRDefault="00054EAD" w:rsidP="004131B7">
            <w:pPr>
              <w:pStyle w:val="a4"/>
              <w:spacing w:before="0" w:beforeAutospacing="0" w:after="0" w:afterAutospacing="0" w:line="276" w:lineRule="auto"/>
              <w:contextualSpacing/>
              <w:rPr>
                <w:sz w:val="26"/>
                <w:szCs w:val="26"/>
              </w:rPr>
            </w:pPr>
            <w:r>
              <w:rPr>
                <w:sz w:val="26"/>
                <w:szCs w:val="26"/>
              </w:rPr>
              <w:t>Директор</w:t>
            </w:r>
            <w:r>
              <w:rPr>
                <w:bCs/>
                <w:sz w:val="26"/>
                <w:szCs w:val="26"/>
              </w:rPr>
              <w:t xml:space="preserve"> _____________ </w:t>
            </w:r>
            <w:r>
              <w:rPr>
                <w:iCs/>
                <w:sz w:val="26"/>
                <w:szCs w:val="26"/>
              </w:rPr>
              <w:t xml:space="preserve">Д.Г. </w:t>
            </w:r>
            <w:r>
              <w:rPr>
                <w:sz w:val="26"/>
                <w:szCs w:val="26"/>
              </w:rPr>
              <w:t>Усенков</w:t>
            </w:r>
          </w:p>
          <w:p w14:paraId="2E0885B6" w14:textId="77777777" w:rsidR="00054EAD" w:rsidRDefault="00054EAD" w:rsidP="004131B7">
            <w:pPr>
              <w:pStyle w:val="a4"/>
              <w:spacing w:before="0" w:beforeAutospacing="0" w:after="0" w:afterAutospacing="0" w:line="276" w:lineRule="auto"/>
              <w:contextualSpacing/>
              <w:jc w:val="center"/>
              <w:rPr>
                <w:sz w:val="26"/>
                <w:szCs w:val="26"/>
                <w:lang w:eastAsia="en-US"/>
              </w:rPr>
            </w:pPr>
            <w:proofErr w:type="spellStart"/>
            <w:r>
              <w:rPr>
                <w:sz w:val="26"/>
                <w:szCs w:val="26"/>
              </w:rPr>
              <w:t>м.п</w:t>
            </w:r>
            <w:proofErr w:type="spellEnd"/>
            <w:r>
              <w:rPr>
                <w:sz w:val="26"/>
                <w:szCs w:val="26"/>
              </w:rPr>
              <w:t>.</w:t>
            </w:r>
          </w:p>
        </w:tc>
        <w:tc>
          <w:tcPr>
            <w:tcW w:w="567" w:type="dxa"/>
          </w:tcPr>
          <w:p w14:paraId="17FE50F7" w14:textId="77777777" w:rsidR="00054EAD" w:rsidRDefault="00054EAD" w:rsidP="004131B7">
            <w:pPr>
              <w:autoSpaceDN w:val="0"/>
              <w:adjustRightInd w:val="0"/>
              <w:spacing w:line="240" w:lineRule="auto"/>
              <w:jc w:val="center"/>
              <w:rPr>
                <w:sz w:val="26"/>
                <w:szCs w:val="26"/>
              </w:rPr>
            </w:pPr>
          </w:p>
        </w:tc>
        <w:tc>
          <w:tcPr>
            <w:tcW w:w="4678" w:type="dxa"/>
          </w:tcPr>
          <w:p w14:paraId="1274CFE7" w14:textId="28BDC46F" w:rsidR="00054EAD" w:rsidRDefault="00054EAD" w:rsidP="004131B7">
            <w:pPr>
              <w:pStyle w:val="a4"/>
              <w:spacing w:before="0" w:beforeAutospacing="0" w:after="0" w:afterAutospacing="0" w:line="276" w:lineRule="auto"/>
              <w:contextualSpacing/>
              <w:rPr>
                <w:sz w:val="26"/>
                <w:szCs w:val="26"/>
              </w:rPr>
            </w:pPr>
            <w:r>
              <w:rPr>
                <w:sz w:val="26"/>
                <w:szCs w:val="26"/>
              </w:rPr>
              <w:t>Директор</w:t>
            </w:r>
            <w:r>
              <w:rPr>
                <w:bCs/>
                <w:sz w:val="26"/>
                <w:szCs w:val="26"/>
              </w:rPr>
              <w:t xml:space="preserve"> _____________ </w:t>
            </w:r>
          </w:p>
          <w:p w14:paraId="26587EED" w14:textId="77777777" w:rsidR="00054EAD" w:rsidRPr="005807D4" w:rsidRDefault="00054EAD" w:rsidP="004131B7">
            <w:pPr>
              <w:spacing w:line="240" w:lineRule="auto"/>
              <w:jc w:val="center"/>
              <w:rPr>
                <w:bCs/>
                <w:sz w:val="26"/>
                <w:szCs w:val="26"/>
              </w:rPr>
            </w:pPr>
            <w:proofErr w:type="spellStart"/>
            <w:r>
              <w:rPr>
                <w:sz w:val="26"/>
                <w:szCs w:val="26"/>
              </w:rPr>
              <w:t>м.п</w:t>
            </w:r>
            <w:proofErr w:type="spellEnd"/>
            <w:r>
              <w:rPr>
                <w:sz w:val="26"/>
                <w:szCs w:val="26"/>
              </w:rPr>
              <w:t>.</w:t>
            </w:r>
          </w:p>
        </w:tc>
      </w:tr>
    </w:tbl>
    <w:p w14:paraId="3CF6471F" w14:textId="18DEDE1D" w:rsidR="008C75DB" w:rsidRDefault="008C75DB" w:rsidP="00A01537"/>
    <w:sectPr w:rsidR="008C75DB" w:rsidSect="008157F2">
      <w:pgSz w:w="11906" w:h="16838" w:code="9"/>
      <w:pgMar w:top="964" w:right="1134" w:bottom="964" w:left="1134" w:header="567" w:footer="47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74A2A"/>
    <w:multiLevelType w:val="multilevel"/>
    <w:tmpl w:val="F2B25A0E"/>
    <w:lvl w:ilvl="0">
      <w:start w:val="1"/>
      <w:numFmt w:val="decimal"/>
      <w:lvlText w:val="%1."/>
      <w:lvlJc w:val="left"/>
      <w:pPr>
        <w:ind w:left="420" w:hanging="420"/>
      </w:pPr>
    </w:lvl>
    <w:lvl w:ilvl="1">
      <w:start w:val="1"/>
      <w:numFmt w:val="decimal"/>
      <w:lvlText w:val="%1.%2."/>
      <w:lvlJc w:val="left"/>
      <w:pPr>
        <w:ind w:left="1260" w:hanging="720"/>
      </w:pPr>
    </w:lvl>
    <w:lvl w:ilvl="2">
      <w:start w:val="1"/>
      <w:numFmt w:val="decimal"/>
      <w:lvlText w:val="%1.%2.%3."/>
      <w:lvlJc w:val="left"/>
      <w:pPr>
        <w:ind w:left="2160" w:hanging="1080"/>
      </w:pPr>
    </w:lvl>
    <w:lvl w:ilvl="3">
      <w:start w:val="1"/>
      <w:numFmt w:val="decimal"/>
      <w:lvlText w:val="%1.%2.%3.%4."/>
      <w:lvlJc w:val="left"/>
      <w:pPr>
        <w:ind w:left="2700" w:hanging="1080"/>
      </w:pPr>
    </w:lvl>
    <w:lvl w:ilvl="4">
      <w:start w:val="1"/>
      <w:numFmt w:val="decimal"/>
      <w:lvlText w:val="%1.%2.%3.%4.%5."/>
      <w:lvlJc w:val="left"/>
      <w:pPr>
        <w:ind w:left="3600" w:hanging="1440"/>
      </w:pPr>
    </w:lvl>
    <w:lvl w:ilvl="5">
      <w:start w:val="1"/>
      <w:numFmt w:val="decimal"/>
      <w:lvlText w:val="%1.%2.%3.%4.%5.%6."/>
      <w:lvlJc w:val="left"/>
      <w:pPr>
        <w:ind w:left="4500" w:hanging="1800"/>
      </w:pPr>
    </w:lvl>
    <w:lvl w:ilvl="6">
      <w:start w:val="1"/>
      <w:numFmt w:val="decimal"/>
      <w:lvlText w:val="%1.%2.%3.%4.%5.%6.%7."/>
      <w:lvlJc w:val="left"/>
      <w:pPr>
        <w:ind w:left="5040" w:hanging="1800"/>
      </w:pPr>
    </w:lvl>
    <w:lvl w:ilvl="7">
      <w:start w:val="1"/>
      <w:numFmt w:val="decimal"/>
      <w:lvlText w:val="%1.%2.%3.%4.%5.%6.%7.%8."/>
      <w:lvlJc w:val="left"/>
      <w:pPr>
        <w:ind w:left="5940" w:hanging="2160"/>
      </w:pPr>
    </w:lvl>
    <w:lvl w:ilvl="8">
      <w:start w:val="1"/>
      <w:numFmt w:val="decimal"/>
      <w:lvlText w:val="%1.%2.%3.%4.%5.%6.%7.%8.%9."/>
      <w:lvlJc w:val="left"/>
      <w:pPr>
        <w:ind w:left="6840" w:hanging="2520"/>
      </w:pPr>
    </w:lvl>
  </w:abstractNum>
  <w:abstractNum w:abstractNumId="1" w15:restartNumberingAfterBreak="0">
    <w:nsid w:val="6EF62972"/>
    <w:multiLevelType w:val="hybridMultilevel"/>
    <w:tmpl w:val="231C3D5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33"/>
    <w:rsid w:val="000274EF"/>
    <w:rsid w:val="00036419"/>
    <w:rsid w:val="00045A1B"/>
    <w:rsid w:val="000504A5"/>
    <w:rsid w:val="00054EAD"/>
    <w:rsid w:val="00071D09"/>
    <w:rsid w:val="0009415E"/>
    <w:rsid w:val="00096A83"/>
    <w:rsid w:val="000B6851"/>
    <w:rsid w:val="001004B9"/>
    <w:rsid w:val="00101A26"/>
    <w:rsid w:val="00123233"/>
    <w:rsid w:val="00146888"/>
    <w:rsid w:val="001576B8"/>
    <w:rsid w:val="001866D3"/>
    <w:rsid w:val="00191B93"/>
    <w:rsid w:val="0019473B"/>
    <w:rsid w:val="001B78DE"/>
    <w:rsid w:val="001E2966"/>
    <w:rsid w:val="002010FD"/>
    <w:rsid w:val="00203FEE"/>
    <w:rsid w:val="002066C4"/>
    <w:rsid w:val="00273F9A"/>
    <w:rsid w:val="00282980"/>
    <w:rsid w:val="002A6E6E"/>
    <w:rsid w:val="002B5CF0"/>
    <w:rsid w:val="002E0586"/>
    <w:rsid w:val="00316E99"/>
    <w:rsid w:val="0033386D"/>
    <w:rsid w:val="00362D7D"/>
    <w:rsid w:val="003C07B9"/>
    <w:rsid w:val="003D319B"/>
    <w:rsid w:val="003E4998"/>
    <w:rsid w:val="00405629"/>
    <w:rsid w:val="00460E09"/>
    <w:rsid w:val="0047326B"/>
    <w:rsid w:val="00482C0B"/>
    <w:rsid w:val="004B1F12"/>
    <w:rsid w:val="004B7635"/>
    <w:rsid w:val="004D5443"/>
    <w:rsid w:val="004D6F7F"/>
    <w:rsid w:val="004E0156"/>
    <w:rsid w:val="004E5620"/>
    <w:rsid w:val="004E6362"/>
    <w:rsid w:val="005028E9"/>
    <w:rsid w:val="005279C6"/>
    <w:rsid w:val="00540930"/>
    <w:rsid w:val="00564439"/>
    <w:rsid w:val="00577F7E"/>
    <w:rsid w:val="00585CB9"/>
    <w:rsid w:val="00596746"/>
    <w:rsid w:val="005D4205"/>
    <w:rsid w:val="005D7A11"/>
    <w:rsid w:val="006012FD"/>
    <w:rsid w:val="00610C31"/>
    <w:rsid w:val="006148D2"/>
    <w:rsid w:val="00657E24"/>
    <w:rsid w:val="006773D7"/>
    <w:rsid w:val="006D4EF0"/>
    <w:rsid w:val="0070209B"/>
    <w:rsid w:val="00703FBA"/>
    <w:rsid w:val="00706DF3"/>
    <w:rsid w:val="0072708C"/>
    <w:rsid w:val="00727A50"/>
    <w:rsid w:val="007471B9"/>
    <w:rsid w:val="00771888"/>
    <w:rsid w:val="00787846"/>
    <w:rsid w:val="007B4732"/>
    <w:rsid w:val="007E2C37"/>
    <w:rsid w:val="007F1DC9"/>
    <w:rsid w:val="00806074"/>
    <w:rsid w:val="00811F1E"/>
    <w:rsid w:val="008157F2"/>
    <w:rsid w:val="008345F4"/>
    <w:rsid w:val="00846AA8"/>
    <w:rsid w:val="008479D7"/>
    <w:rsid w:val="00857FA9"/>
    <w:rsid w:val="00893855"/>
    <w:rsid w:val="008A6ED1"/>
    <w:rsid w:val="008B3FBF"/>
    <w:rsid w:val="008C6860"/>
    <w:rsid w:val="008C75DB"/>
    <w:rsid w:val="008D6880"/>
    <w:rsid w:val="008E6CED"/>
    <w:rsid w:val="00901B53"/>
    <w:rsid w:val="0094120C"/>
    <w:rsid w:val="0094319F"/>
    <w:rsid w:val="00945C3B"/>
    <w:rsid w:val="009D3D71"/>
    <w:rsid w:val="009E2CFF"/>
    <w:rsid w:val="00A01537"/>
    <w:rsid w:val="00A24CD7"/>
    <w:rsid w:val="00A26132"/>
    <w:rsid w:val="00A869BF"/>
    <w:rsid w:val="00AC0651"/>
    <w:rsid w:val="00AD0176"/>
    <w:rsid w:val="00AE0613"/>
    <w:rsid w:val="00B16C2C"/>
    <w:rsid w:val="00B17B7F"/>
    <w:rsid w:val="00B45EFD"/>
    <w:rsid w:val="00B76F6A"/>
    <w:rsid w:val="00B833F6"/>
    <w:rsid w:val="00B9121E"/>
    <w:rsid w:val="00BA6DF5"/>
    <w:rsid w:val="00BB71BB"/>
    <w:rsid w:val="00BE2B00"/>
    <w:rsid w:val="00BF55DD"/>
    <w:rsid w:val="00C02D95"/>
    <w:rsid w:val="00C15498"/>
    <w:rsid w:val="00C368EF"/>
    <w:rsid w:val="00C41CEB"/>
    <w:rsid w:val="00C51571"/>
    <w:rsid w:val="00C863CA"/>
    <w:rsid w:val="00C87B18"/>
    <w:rsid w:val="00C95AC4"/>
    <w:rsid w:val="00CC38C4"/>
    <w:rsid w:val="00CC76E0"/>
    <w:rsid w:val="00CE43C9"/>
    <w:rsid w:val="00CE58EF"/>
    <w:rsid w:val="00D00BEB"/>
    <w:rsid w:val="00D13345"/>
    <w:rsid w:val="00D27166"/>
    <w:rsid w:val="00D341A3"/>
    <w:rsid w:val="00D37D47"/>
    <w:rsid w:val="00D74FDC"/>
    <w:rsid w:val="00DB7354"/>
    <w:rsid w:val="00E015FC"/>
    <w:rsid w:val="00E30485"/>
    <w:rsid w:val="00E30638"/>
    <w:rsid w:val="00E43182"/>
    <w:rsid w:val="00E76835"/>
    <w:rsid w:val="00EC39B4"/>
    <w:rsid w:val="00EE51E2"/>
    <w:rsid w:val="00F03952"/>
    <w:rsid w:val="00F10104"/>
    <w:rsid w:val="00F26B61"/>
    <w:rsid w:val="00F32A13"/>
    <w:rsid w:val="00F51154"/>
    <w:rsid w:val="00F5299B"/>
    <w:rsid w:val="00F84057"/>
    <w:rsid w:val="00F84197"/>
    <w:rsid w:val="00FA2CBC"/>
    <w:rsid w:val="00FB1868"/>
    <w:rsid w:val="00FC2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903AB"/>
  <w15:docId w15:val="{D354D69E-983F-4734-AA63-2D4EE6A5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9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69BF"/>
    <w:rPr>
      <w:color w:val="0000FF"/>
      <w:u w:val="single"/>
    </w:rPr>
  </w:style>
  <w:style w:type="paragraph" w:styleId="HTML">
    <w:name w:val="HTML Preformatted"/>
    <w:basedOn w:val="a"/>
    <w:link w:val="HTML0"/>
    <w:uiPriority w:val="99"/>
    <w:semiHidden/>
    <w:unhideWhenUsed/>
    <w:rsid w:val="00A86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869BF"/>
    <w:rPr>
      <w:rFonts w:ascii="Courier New" w:eastAsia="Times New Roman" w:hAnsi="Courier New" w:cs="Courier New"/>
      <w:sz w:val="20"/>
      <w:szCs w:val="20"/>
      <w:lang w:eastAsia="ru-RU"/>
    </w:rPr>
  </w:style>
  <w:style w:type="paragraph" w:styleId="a4">
    <w:name w:val="Normal (Web)"/>
    <w:basedOn w:val="a"/>
    <w:uiPriority w:val="99"/>
    <w:semiHidden/>
    <w:unhideWhenUsed/>
    <w:rsid w:val="00A869BF"/>
    <w:pPr>
      <w:spacing w:before="100" w:beforeAutospacing="1" w:after="100" w:afterAutospacing="1" w:line="240" w:lineRule="auto"/>
    </w:pPr>
    <w:rPr>
      <w:rFonts w:eastAsia="Times New Roman"/>
      <w:lang w:eastAsia="ru-RU"/>
    </w:rPr>
  </w:style>
  <w:style w:type="paragraph" w:styleId="a5">
    <w:name w:val="annotation text"/>
    <w:basedOn w:val="a"/>
    <w:link w:val="a6"/>
    <w:uiPriority w:val="99"/>
    <w:semiHidden/>
    <w:unhideWhenUsed/>
    <w:rsid w:val="00A869BF"/>
    <w:pPr>
      <w:spacing w:line="240" w:lineRule="auto"/>
    </w:pPr>
    <w:rPr>
      <w:rFonts w:eastAsia="Times New Roman"/>
      <w:sz w:val="20"/>
      <w:szCs w:val="20"/>
      <w:lang w:eastAsia="ru-RU"/>
    </w:rPr>
  </w:style>
  <w:style w:type="character" w:customStyle="1" w:styleId="a6">
    <w:name w:val="Текст примечания Знак"/>
    <w:basedOn w:val="a0"/>
    <w:link w:val="a5"/>
    <w:uiPriority w:val="99"/>
    <w:semiHidden/>
    <w:rsid w:val="00A869BF"/>
    <w:rPr>
      <w:rFonts w:eastAsia="Times New Roman"/>
      <w:sz w:val="20"/>
      <w:szCs w:val="20"/>
      <w:lang w:eastAsia="ru-RU"/>
    </w:rPr>
  </w:style>
  <w:style w:type="paragraph" w:styleId="a7">
    <w:name w:val="List Paragraph"/>
    <w:basedOn w:val="a"/>
    <w:uiPriority w:val="34"/>
    <w:qFormat/>
    <w:rsid w:val="00A869BF"/>
    <w:pPr>
      <w:ind w:left="720"/>
      <w:contextualSpacing/>
    </w:pPr>
  </w:style>
  <w:style w:type="paragraph" w:styleId="a8">
    <w:name w:val="Balloon Text"/>
    <w:basedOn w:val="a"/>
    <w:link w:val="a9"/>
    <w:uiPriority w:val="99"/>
    <w:semiHidden/>
    <w:unhideWhenUsed/>
    <w:rsid w:val="00E76835"/>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76835"/>
    <w:rPr>
      <w:rFonts w:ascii="Segoe UI" w:hAnsi="Segoe UI" w:cs="Segoe UI"/>
      <w:sz w:val="18"/>
      <w:szCs w:val="18"/>
    </w:rPr>
  </w:style>
  <w:style w:type="character" w:customStyle="1" w:styleId="notice-number3">
    <w:name w:val="notice-number3"/>
    <w:basedOn w:val="a0"/>
    <w:rsid w:val="00E43182"/>
  </w:style>
  <w:style w:type="paragraph" w:customStyle="1" w:styleId="Default">
    <w:name w:val="Default"/>
    <w:rsid w:val="00893855"/>
    <w:pPr>
      <w:autoSpaceDE w:val="0"/>
      <w:autoSpaceDN w:val="0"/>
      <w:adjustRightInd w:val="0"/>
      <w:spacing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d24@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11</Pages>
  <Words>4789</Words>
  <Characters>27300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41</cp:revision>
  <cp:lastPrinted>2021-10-22T02:46:00Z</cp:lastPrinted>
  <dcterms:created xsi:type="dcterms:W3CDTF">2021-04-19T05:36:00Z</dcterms:created>
  <dcterms:modified xsi:type="dcterms:W3CDTF">2025-04-25T07:35:00Z</dcterms:modified>
</cp:coreProperties>
</file>