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D1DD" w14:textId="77777777" w:rsidR="003B64B4" w:rsidRDefault="003524FB" w:rsidP="00143523">
      <w:pPr>
        <w:pStyle w:val="docdata"/>
        <w:shd w:val="clear" w:color="auto" w:fill="FFFFFF"/>
        <w:tabs>
          <w:tab w:val="left" w:pos="708"/>
          <w:tab w:val="left" w:pos="1416"/>
          <w:tab w:val="left" w:pos="2124"/>
          <w:tab w:val="left" w:pos="2832"/>
          <w:tab w:val="left" w:pos="3540"/>
          <w:tab w:val="left" w:pos="4248"/>
        </w:tabs>
        <w:spacing w:before="0" w:beforeAutospacing="0" w:after="0" w:afterAutospacing="0"/>
        <w:jc w:val="center"/>
        <w:rPr>
          <w:b/>
        </w:rPr>
      </w:pPr>
      <w:r w:rsidRPr="00316169">
        <w:rPr>
          <w:b/>
        </w:rPr>
        <w:t xml:space="preserve">Техническое задание </w:t>
      </w:r>
    </w:p>
    <w:p w14:paraId="7EA9D1F4" w14:textId="2920C164" w:rsidR="00143523" w:rsidRPr="00143523" w:rsidRDefault="003524FB" w:rsidP="00143523">
      <w:pPr>
        <w:pStyle w:val="docdata"/>
        <w:shd w:val="clear" w:color="auto" w:fill="FFFFFF"/>
        <w:tabs>
          <w:tab w:val="left" w:pos="708"/>
          <w:tab w:val="left" w:pos="1416"/>
          <w:tab w:val="left" w:pos="2124"/>
          <w:tab w:val="left" w:pos="2832"/>
          <w:tab w:val="left" w:pos="3540"/>
          <w:tab w:val="left" w:pos="4248"/>
        </w:tabs>
        <w:spacing w:before="0" w:beforeAutospacing="0" w:after="0" w:afterAutospacing="0"/>
        <w:jc w:val="center"/>
        <w:rPr>
          <w:b/>
        </w:rPr>
      </w:pPr>
      <w:bookmarkStart w:id="0" w:name="_Hlk194752168"/>
      <w:bookmarkStart w:id="1" w:name="_Hlk194752616"/>
      <w:r w:rsidRPr="00316169">
        <w:rPr>
          <w:b/>
        </w:rPr>
        <w:t xml:space="preserve">на </w:t>
      </w:r>
      <w:bookmarkStart w:id="2" w:name="_Hlk194752460"/>
      <w:r w:rsidRPr="00316169">
        <w:rPr>
          <w:b/>
        </w:rPr>
        <w:t xml:space="preserve">поставку </w:t>
      </w:r>
      <w:r w:rsidR="006B3845" w:rsidRPr="006B3845">
        <w:rPr>
          <w:b/>
        </w:rPr>
        <w:t>мебельно-бытовых изделий</w:t>
      </w:r>
    </w:p>
    <w:bookmarkEnd w:id="0"/>
    <w:p w14:paraId="44B3F1A8" w14:textId="77777777" w:rsidR="00313353" w:rsidRDefault="00313353">
      <w:pPr>
        <w:jc w:val="center"/>
        <w:rPr>
          <w:rFonts w:ascii="Times New Roman" w:hAnsi="Times New Roman" w:cs="Times New Roman"/>
          <w:b/>
        </w:rPr>
      </w:pPr>
    </w:p>
    <w:bookmarkEnd w:id="1"/>
    <w:bookmarkEnd w:id="2"/>
    <w:p w14:paraId="7876D823" w14:textId="5B455D6B" w:rsidR="006C0207" w:rsidRPr="00316169" w:rsidRDefault="00313353" w:rsidP="00313353">
      <w:pPr>
        <w:ind w:left="-567"/>
        <w:jc w:val="both"/>
        <w:rPr>
          <w:rFonts w:ascii="Times New Roman" w:hAnsi="Times New Roman" w:cs="Times New Roman"/>
          <w:b/>
        </w:rPr>
      </w:pPr>
      <w:r>
        <w:rPr>
          <w:rFonts w:ascii="Times New Roman" w:hAnsi="Times New Roman" w:cs="Times New Roman"/>
          <w:b/>
        </w:rPr>
        <w:t xml:space="preserve">1. </w:t>
      </w:r>
      <w:r w:rsidR="003524FB" w:rsidRPr="00316169">
        <w:rPr>
          <w:rFonts w:ascii="Times New Roman" w:hAnsi="Times New Roman" w:cs="Times New Roman"/>
          <w:b/>
        </w:rPr>
        <w:t>Функциональные характеристики (потребительские свойства), технические и качественные характеристики, а также эксплуатационные характеристики</w:t>
      </w:r>
    </w:p>
    <w:tbl>
      <w:tblPr>
        <w:tblStyle w:val="af9"/>
        <w:tblW w:w="10944" w:type="dxa"/>
        <w:tblInd w:w="-1168" w:type="dxa"/>
        <w:tblLayout w:type="fixed"/>
        <w:tblLook w:val="04A0" w:firstRow="1" w:lastRow="0" w:firstColumn="1" w:lastColumn="0" w:noHBand="0" w:noVBand="1"/>
      </w:tblPr>
      <w:tblGrid>
        <w:gridCol w:w="454"/>
        <w:gridCol w:w="2410"/>
        <w:gridCol w:w="1389"/>
        <w:gridCol w:w="851"/>
        <w:gridCol w:w="708"/>
        <w:gridCol w:w="5132"/>
      </w:tblGrid>
      <w:tr w:rsidR="00316169" w:rsidRPr="00316169" w14:paraId="4C18CE5D" w14:textId="77777777" w:rsidTr="00DB2B74">
        <w:tc>
          <w:tcPr>
            <w:tcW w:w="454" w:type="dxa"/>
          </w:tcPr>
          <w:p w14:paraId="024EBB7E" w14:textId="77777777" w:rsidR="00316169" w:rsidRPr="005A3E00" w:rsidRDefault="00316169" w:rsidP="005A3E00">
            <w:pPr>
              <w:jc w:val="center"/>
              <w:rPr>
                <w:rFonts w:ascii="Times New Roman" w:hAnsi="Times New Roman" w:cs="Times New Roman"/>
                <w:b/>
                <w:sz w:val="20"/>
                <w:szCs w:val="20"/>
              </w:rPr>
            </w:pPr>
            <w:r w:rsidRPr="005A3E00">
              <w:rPr>
                <w:rFonts w:ascii="Times New Roman" w:hAnsi="Times New Roman" w:cs="Times New Roman"/>
                <w:b/>
                <w:sz w:val="20"/>
                <w:szCs w:val="20"/>
              </w:rPr>
              <w:t>№</w:t>
            </w:r>
          </w:p>
        </w:tc>
        <w:tc>
          <w:tcPr>
            <w:tcW w:w="2410" w:type="dxa"/>
          </w:tcPr>
          <w:p w14:paraId="217B7F28" w14:textId="77777777" w:rsidR="00316169" w:rsidRPr="005A3E00" w:rsidRDefault="00316169" w:rsidP="005A3E00">
            <w:pPr>
              <w:jc w:val="center"/>
              <w:rPr>
                <w:rFonts w:ascii="Times New Roman" w:hAnsi="Times New Roman" w:cs="Times New Roman"/>
                <w:sz w:val="20"/>
                <w:szCs w:val="20"/>
              </w:rPr>
            </w:pPr>
            <w:r w:rsidRPr="005A3E00">
              <w:rPr>
                <w:rFonts w:ascii="Times New Roman" w:hAnsi="Times New Roman" w:cs="Times New Roman"/>
                <w:sz w:val="20"/>
                <w:szCs w:val="20"/>
              </w:rPr>
              <w:t>Наименование</w:t>
            </w:r>
          </w:p>
        </w:tc>
        <w:tc>
          <w:tcPr>
            <w:tcW w:w="1389" w:type="dxa"/>
          </w:tcPr>
          <w:p w14:paraId="329B1ACA" w14:textId="5823093F" w:rsidR="00316169" w:rsidRPr="005A3E00" w:rsidRDefault="00316169" w:rsidP="005A3E00">
            <w:pPr>
              <w:jc w:val="center"/>
              <w:rPr>
                <w:rFonts w:ascii="Times New Roman" w:hAnsi="Times New Roman" w:cs="Times New Roman"/>
                <w:b/>
                <w:sz w:val="20"/>
                <w:szCs w:val="20"/>
              </w:rPr>
            </w:pPr>
            <w:r w:rsidRPr="005A3E00">
              <w:rPr>
                <w:rFonts w:ascii="Times New Roman" w:hAnsi="Times New Roman" w:cs="Times New Roman"/>
                <w:b/>
                <w:sz w:val="20"/>
                <w:szCs w:val="20"/>
              </w:rPr>
              <w:t>ОКПД 2</w:t>
            </w:r>
          </w:p>
        </w:tc>
        <w:tc>
          <w:tcPr>
            <w:tcW w:w="851" w:type="dxa"/>
          </w:tcPr>
          <w:p w14:paraId="19C9E5B9" w14:textId="6A96B498" w:rsidR="00316169" w:rsidRPr="005A3E00" w:rsidRDefault="00316169" w:rsidP="005A3E00">
            <w:pPr>
              <w:jc w:val="center"/>
              <w:rPr>
                <w:rFonts w:ascii="Times New Roman" w:hAnsi="Times New Roman" w:cs="Times New Roman"/>
                <w:b/>
                <w:sz w:val="20"/>
                <w:szCs w:val="20"/>
              </w:rPr>
            </w:pPr>
            <w:r w:rsidRPr="005A3E00">
              <w:rPr>
                <w:rFonts w:ascii="Times New Roman" w:hAnsi="Times New Roman" w:cs="Times New Roman"/>
                <w:b/>
                <w:sz w:val="20"/>
                <w:szCs w:val="20"/>
              </w:rPr>
              <w:t>Кол-во</w:t>
            </w:r>
          </w:p>
        </w:tc>
        <w:tc>
          <w:tcPr>
            <w:tcW w:w="708" w:type="dxa"/>
          </w:tcPr>
          <w:p w14:paraId="717E998F" w14:textId="0D27A8BE" w:rsidR="00316169" w:rsidRPr="005A3E00" w:rsidRDefault="00316169" w:rsidP="005A3E00">
            <w:pPr>
              <w:jc w:val="center"/>
              <w:rPr>
                <w:rFonts w:ascii="Times New Roman" w:hAnsi="Times New Roman" w:cs="Times New Roman"/>
                <w:b/>
                <w:sz w:val="20"/>
                <w:szCs w:val="20"/>
              </w:rPr>
            </w:pPr>
            <w:r w:rsidRPr="005A3E00">
              <w:rPr>
                <w:rFonts w:ascii="Times New Roman" w:hAnsi="Times New Roman" w:cs="Times New Roman"/>
                <w:b/>
                <w:sz w:val="20"/>
                <w:szCs w:val="20"/>
              </w:rPr>
              <w:t>Ед</w:t>
            </w:r>
            <w:r w:rsidR="003945E3">
              <w:rPr>
                <w:rFonts w:ascii="Times New Roman" w:hAnsi="Times New Roman" w:cs="Times New Roman"/>
                <w:b/>
                <w:sz w:val="20"/>
                <w:szCs w:val="20"/>
              </w:rPr>
              <w:t>.</w:t>
            </w:r>
            <w:r w:rsidRPr="005A3E00">
              <w:rPr>
                <w:rFonts w:ascii="Times New Roman" w:hAnsi="Times New Roman" w:cs="Times New Roman"/>
                <w:b/>
                <w:sz w:val="20"/>
                <w:szCs w:val="20"/>
              </w:rPr>
              <w:t xml:space="preserve"> изм</w:t>
            </w:r>
          </w:p>
        </w:tc>
        <w:tc>
          <w:tcPr>
            <w:tcW w:w="5132" w:type="dxa"/>
          </w:tcPr>
          <w:p w14:paraId="20D5FB5C" w14:textId="77777777" w:rsidR="00316169" w:rsidRPr="005A3E00" w:rsidRDefault="00316169" w:rsidP="005A3E00">
            <w:pPr>
              <w:jc w:val="center"/>
              <w:rPr>
                <w:rFonts w:ascii="Times New Roman" w:hAnsi="Times New Roman" w:cs="Times New Roman"/>
                <w:b/>
                <w:sz w:val="20"/>
                <w:szCs w:val="20"/>
              </w:rPr>
            </w:pPr>
            <w:r w:rsidRPr="005A3E00">
              <w:rPr>
                <w:rFonts w:ascii="Times New Roman" w:hAnsi="Times New Roman" w:cs="Times New Roman"/>
                <w:b/>
                <w:sz w:val="20"/>
                <w:szCs w:val="20"/>
              </w:rPr>
              <w:t>Характеристика</w:t>
            </w:r>
          </w:p>
        </w:tc>
      </w:tr>
      <w:tr w:rsidR="006B3845" w:rsidRPr="00316169" w14:paraId="74D8E0B4" w14:textId="77777777" w:rsidTr="00DB2B74">
        <w:trPr>
          <w:trHeight w:val="1488"/>
        </w:trPr>
        <w:tc>
          <w:tcPr>
            <w:tcW w:w="454" w:type="dxa"/>
          </w:tcPr>
          <w:p w14:paraId="6EB1ACBC" w14:textId="77777777" w:rsidR="006B3845" w:rsidRPr="005A3E00" w:rsidRDefault="006B3845" w:rsidP="006B3845">
            <w:pPr>
              <w:jc w:val="center"/>
              <w:rPr>
                <w:rFonts w:ascii="Times New Roman" w:hAnsi="Times New Roman" w:cs="Times New Roman"/>
                <w:b/>
                <w:sz w:val="20"/>
                <w:szCs w:val="20"/>
              </w:rPr>
            </w:pPr>
            <w:r w:rsidRPr="005A3E00">
              <w:rPr>
                <w:rFonts w:ascii="Times New Roman" w:hAnsi="Times New Roman" w:cs="Times New Roman"/>
                <w:b/>
                <w:sz w:val="20"/>
                <w:szCs w:val="20"/>
              </w:rPr>
              <w:t>1</w:t>
            </w:r>
          </w:p>
        </w:tc>
        <w:tc>
          <w:tcPr>
            <w:tcW w:w="2410" w:type="dxa"/>
          </w:tcPr>
          <w:p w14:paraId="313C982B" w14:textId="7C41E538" w:rsidR="006B3845" w:rsidRPr="006B3845" w:rsidRDefault="006B3845" w:rsidP="006B3845">
            <w:pPr>
              <w:jc w:val="center"/>
              <w:rPr>
                <w:rFonts w:ascii="Times New Roman" w:hAnsi="Times New Roman" w:cs="Times New Roman"/>
                <w:b/>
              </w:rPr>
            </w:pPr>
            <w:r w:rsidRPr="006B3845">
              <w:rPr>
                <w:rFonts w:ascii="Times New Roman" w:hAnsi="Times New Roman" w:cs="Times New Roman"/>
              </w:rPr>
              <w:t xml:space="preserve">Подставка </w:t>
            </w:r>
            <w:r w:rsidR="002E698F" w:rsidRPr="006B3845">
              <w:rPr>
                <w:rFonts w:ascii="Times New Roman" w:hAnsi="Times New Roman" w:cs="Times New Roman"/>
              </w:rPr>
              <w:t>под мясорубку</w:t>
            </w:r>
          </w:p>
        </w:tc>
        <w:tc>
          <w:tcPr>
            <w:tcW w:w="1389" w:type="dxa"/>
          </w:tcPr>
          <w:p w14:paraId="013C8CF3" w14:textId="08D8AA00" w:rsidR="006B3845" w:rsidRPr="006B3845" w:rsidRDefault="006B3845" w:rsidP="006B3845">
            <w:pPr>
              <w:pStyle w:val="1"/>
              <w:shd w:val="clear" w:color="auto" w:fill="FFFFFF"/>
              <w:spacing w:before="0" w:line="450" w:lineRule="atLeast"/>
              <w:jc w:val="center"/>
              <w:textAlignment w:val="bottom"/>
              <w:rPr>
                <w:rFonts w:ascii="Times New Roman" w:hAnsi="Times New Roman" w:cs="Times New Roman"/>
                <w:b/>
                <w:color w:val="auto"/>
                <w:sz w:val="22"/>
                <w:szCs w:val="22"/>
              </w:rPr>
            </w:pPr>
            <w:r w:rsidRPr="006B3845">
              <w:rPr>
                <w:rFonts w:ascii="Times New Roman" w:hAnsi="Times New Roman" w:cs="Times New Roman"/>
                <w:color w:val="auto"/>
                <w:sz w:val="22"/>
                <w:szCs w:val="22"/>
              </w:rPr>
              <w:t>25.99.12.112</w:t>
            </w:r>
          </w:p>
        </w:tc>
        <w:tc>
          <w:tcPr>
            <w:tcW w:w="851" w:type="dxa"/>
          </w:tcPr>
          <w:p w14:paraId="7CA66470" w14:textId="62AE0BDE" w:rsidR="006B3845" w:rsidRPr="003945E3" w:rsidRDefault="006B3845" w:rsidP="006B3845">
            <w:pPr>
              <w:jc w:val="center"/>
              <w:rPr>
                <w:rFonts w:ascii="Times New Roman" w:hAnsi="Times New Roman" w:cs="Times New Roman"/>
                <w:bCs/>
              </w:rPr>
            </w:pPr>
            <w:r w:rsidRPr="003945E3">
              <w:rPr>
                <w:rFonts w:ascii="Times New Roman" w:hAnsi="Times New Roman" w:cs="Times New Roman"/>
                <w:bCs/>
              </w:rPr>
              <w:t>1</w:t>
            </w:r>
          </w:p>
        </w:tc>
        <w:tc>
          <w:tcPr>
            <w:tcW w:w="708" w:type="dxa"/>
          </w:tcPr>
          <w:p w14:paraId="16680D15" w14:textId="0FA6E830" w:rsidR="006B3845" w:rsidRPr="006B3845" w:rsidRDefault="006B3845" w:rsidP="006B3845">
            <w:pPr>
              <w:jc w:val="center"/>
              <w:rPr>
                <w:rFonts w:ascii="Times New Roman" w:hAnsi="Times New Roman" w:cs="Times New Roman"/>
                <w:b/>
              </w:rPr>
            </w:pPr>
            <w:r w:rsidRPr="006B3845">
              <w:rPr>
                <w:rFonts w:ascii="Times New Roman" w:hAnsi="Times New Roman" w:cs="Times New Roman"/>
              </w:rPr>
              <w:t>шт.</w:t>
            </w:r>
          </w:p>
        </w:tc>
        <w:tc>
          <w:tcPr>
            <w:tcW w:w="5132" w:type="dxa"/>
          </w:tcPr>
          <w:p w14:paraId="24FCBB88" w14:textId="00355FC9" w:rsidR="00DB2B74" w:rsidRDefault="002E698F" w:rsidP="006B3845">
            <w:pPr>
              <w:jc w:val="center"/>
              <w:rPr>
                <w:rFonts w:ascii="Times New Roman" w:hAnsi="Times New Roman" w:cs="Times New Roman"/>
              </w:rPr>
            </w:pPr>
            <w:r>
              <w:rPr>
                <w:rFonts w:ascii="Times New Roman" w:hAnsi="Times New Roman" w:cs="Times New Roman"/>
              </w:rPr>
              <w:t>У</w:t>
            </w:r>
            <w:r w:rsidR="006B3845" w:rsidRPr="006B3845">
              <w:rPr>
                <w:rFonts w:ascii="Times New Roman" w:hAnsi="Times New Roman" w:cs="Times New Roman"/>
              </w:rPr>
              <w:t>силенн</w:t>
            </w:r>
            <w:r>
              <w:rPr>
                <w:rFonts w:ascii="Times New Roman" w:hAnsi="Times New Roman" w:cs="Times New Roman"/>
              </w:rPr>
              <w:t>ый</w:t>
            </w:r>
            <w:r w:rsidR="006B3845" w:rsidRPr="006B3845">
              <w:rPr>
                <w:rFonts w:ascii="Times New Roman" w:hAnsi="Times New Roman" w:cs="Times New Roman"/>
              </w:rPr>
              <w:t xml:space="preserve"> </w:t>
            </w:r>
            <w:r w:rsidR="00DB2B74">
              <w:rPr>
                <w:rFonts w:ascii="Times New Roman" w:hAnsi="Times New Roman" w:cs="Times New Roman"/>
              </w:rPr>
              <w:t xml:space="preserve">нерж. </w:t>
            </w:r>
            <w:r w:rsidR="006B3845" w:rsidRPr="006B3845">
              <w:rPr>
                <w:rFonts w:ascii="Times New Roman" w:hAnsi="Times New Roman" w:cs="Times New Roman"/>
              </w:rPr>
              <w:t>профиль 25 нагрузка до 350 кг., с вык</w:t>
            </w:r>
            <w:r>
              <w:rPr>
                <w:rFonts w:ascii="Times New Roman" w:hAnsi="Times New Roman" w:cs="Times New Roman"/>
              </w:rPr>
              <w:t>а</w:t>
            </w:r>
            <w:r w:rsidR="006B3845" w:rsidRPr="006B3845">
              <w:rPr>
                <w:rFonts w:ascii="Times New Roman" w:hAnsi="Times New Roman" w:cs="Times New Roman"/>
              </w:rPr>
              <w:t>тной подставкой</w:t>
            </w:r>
            <w:r w:rsidR="00DB2B74">
              <w:rPr>
                <w:rFonts w:ascii="Times New Roman" w:hAnsi="Times New Roman" w:cs="Times New Roman"/>
              </w:rPr>
              <w:t>.</w:t>
            </w:r>
          </w:p>
          <w:p w14:paraId="1DB64745" w14:textId="0A192D1D" w:rsidR="006B3845" w:rsidRPr="006B3845" w:rsidRDefault="00E47B92" w:rsidP="006B3845">
            <w:pPr>
              <w:jc w:val="center"/>
              <w:rPr>
                <w:rFonts w:ascii="Times New Roman" w:hAnsi="Times New Roman" w:cs="Times New Roman"/>
                <w:b/>
              </w:rPr>
            </w:pPr>
            <w:r>
              <w:rPr>
                <w:rFonts w:ascii="Times New Roman" w:hAnsi="Times New Roman" w:cs="Times New Roman"/>
              </w:rPr>
              <w:t xml:space="preserve">Размер изделия: </w:t>
            </w:r>
            <w:r w:rsidR="006B3845" w:rsidRPr="006B3845">
              <w:rPr>
                <w:rFonts w:ascii="Times New Roman" w:hAnsi="Times New Roman" w:cs="Times New Roman"/>
              </w:rPr>
              <w:t xml:space="preserve">500x500x500 </w:t>
            </w:r>
          </w:p>
        </w:tc>
      </w:tr>
      <w:tr w:rsidR="006B3845" w:rsidRPr="00316169" w14:paraId="5AC0B035" w14:textId="77777777" w:rsidTr="00DB2B74">
        <w:trPr>
          <w:trHeight w:val="1488"/>
        </w:trPr>
        <w:tc>
          <w:tcPr>
            <w:tcW w:w="454" w:type="dxa"/>
          </w:tcPr>
          <w:p w14:paraId="275FBC24" w14:textId="05F79320" w:rsidR="006B3845" w:rsidRPr="005A3E00" w:rsidRDefault="006B3845" w:rsidP="006B3845">
            <w:pPr>
              <w:jc w:val="center"/>
              <w:rPr>
                <w:rFonts w:ascii="Times New Roman" w:hAnsi="Times New Roman" w:cs="Times New Roman"/>
                <w:b/>
                <w:sz w:val="20"/>
                <w:szCs w:val="20"/>
              </w:rPr>
            </w:pPr>
            <w:r w:rsidRPr="005A3E00">
              <w:rPr>
                <w:rFonts w:ascii="Times New Roman" w:hAnsi="Times New Roman" w:cs="Times New Roman"/>
                <w:b/>
                <w:sz w:val="20"/>
                <w:szCs w:val="20"/>
              </w:rPr>
              <w:t>2</w:t>
            </w:r>
          </w:p>
        </w:tc>
        <w:tc>
          <w:tcPr>
            <w:tcW w:w="2410" w:type="dxa"/>
          </w:tcPr>
          <w:p w14:paraId="1EC17A36" w14:textId="486E649C" w:rsidR="006B3845" w:rsidRPr="006B3845" w:rsidRDefault="006B3845" w:rsidP="006B3845">
            <w:pPr>
              <w:pStyle w:val="docdata"/>
              <w:shd w:val="clear" w:color="auto" w:fill="FFFFFF"/>
              <w:tabs>
                <w:tab w:val="left" w:pos="708"/>
                <w:tab w:val="left" w:pos="1416"/>
                <w:tab w:val="left" w:pos="2124"/>
                <w:tab w:val="left" w:pos="2832"/>
                <w:tab w:val="left" w:pos="3540"/>
                <w:tab w:val="left" w:pos="4248"/>
              </w:tabs>
              <w:spacing w:before="0" w:beforeAutospacing="0" w:after="0" w:afterAutospacing="0"/>
              <w:jc w:val="center"/>
              <w:rPr>
                <w:sz w:val="22"/>
                <w:szCs w:val="22"/>
              </w:rPr>
            </w:pPr>
            <w:r w:rsidRPr="006B3845">
              <w:rPr>
                <w:sz w:val="22"/>
                <w:szCs w:val="22"/>
              </w:rPr>
              <w:t>Подставка под к</w:t>
            </w:r>
            <w:r w:rsidR="003945E3">
              <w:rPr>
                <w:sz w:val="22"/>
                <w:szCs w:val="22"/>
              </w:rPr>
              <w:t>ипятильник</w:t>
            </w:r>
            <w:r w:rsidRPr="006B3845">
              <w:rPr>
                <w:sz w:val="22"/>
                <w:szCs w:val="22"/>
              </w:rPr>
              <w:t xml:space="preserve"> </w:t>
            </w:r>
          </w:p>
        </w:tc>
        <w:tc>
          <w:tcPr>
            <w:tcW w:w="1389" w:type="dxa"/>
          </w:tcPr>
          <w:p w14:paraId="7F7A27E1" w14:textId="10468B7A" w:rsidR="006B3845" w:rsidRPr="006B3845" w:rsidRDefault="006B3845" w:rsidP="006B3845">
            <w:pPr>
              <w:pStyle w:val="1"/>
              <w:shd w:val="clear" w:color="auto" w:fill="FFFFFF"/>
              <w:spacing w:before="0" w:line="450" w:lineRule="atLeast"/>
              <w:jc w:val="center"/>
              <w:textAlignment w:val="bottom"/>
              <w:rPr>
                <w:rFonts w:ascii="Times New Roman" w:eastAsia="Times New Roman" w:hAnsi="Times New Roman" w:cs="Times New Roman"/>
                <w:color w:val="auto"/>
                <w:sz w:val="22"/>
                <w:szCs w:val="22"/>
                <w:lang w:eastAsia="ru-RU"/>
              </w:rPr>
            </w:pPr>
            <w:r w:rsidRPr="006B3845">
              <w:rPr>
                <w:rFonts w:ascii="Times New Roman" w:hAnsi="Times New Roman" w:cs="Times New Roman"/>
                <w:color w:val="auto"/>
                <w:sz w:val="22"/>
                <w:szCs w:val="22"/>
              </w:rPr>
              <w:t>25.99.12.112</w:t>
            </w:r>
          </w:p>
        </w:tc>
        <w:tc>
          <w:tcPr>
            <w:tcW w:w="851" w:type="dxa"/>
          </w:tcPr>
          <w:p w14:paraId="0C58E0C5" w14:textId="4A0A3637" w:rsidR="006B3845" w:rsidRPr="003945E3" w:rsidRDefault="006B3845" w:rsidP="006B3845">
            <w:pPr>
              <w:jc w:val="center"/>
              <w:rPr>
                <w:rFonts w:ascii="Times New Roman" w:hAnsi="Times New Roman" w:cs="Times New Roman"/>
                <w:bCs/>
              </w:rPr>
            </w:pPr>
            <w:r w:rsidRPr="003945E3">
              <w:rPr>
                <w:rFonts w:ascii="Times New Roman" w:hAnsi="Times New Roman" w:cs="Times New Roman"/>
                <w:bCs/>
              </w:rPr>
              <w:t>1</w:t>
            </w:r>
          </w:p>
        </w:tc>
        <w:tc>
          <w:tcPr>
            <w:tcW w:w="708" w:type="dxa"/>
          </w:tcPr>
          <w:p w14:paraId="48B3AD1F" w14:textId="0347BFA5" w:rsidR="006B3845" w:rsidRPr="006B3845" w:rsidRDefault="006B3845" w:rsidP="006B3845">
            <w:pPr>
              <w:jc w:val="center"/>
              <w:rPr>
                <w:rFonts w:ascii="Times New Roman" w:hAnsi="Times New Roman" w:cs="Times New Roman"/>
                <w:b/>
              </w:rPr>
            </w:pPr>
            <w:r w:rsidRPr="006B3845">
              <w:rPr>
                <w:rFonts w:ascii="Times New Roman" w:hAnsi="Times New Roman" w:cs="Times New Roman"/>
              </w:rPr>
              <w:t>шт.</w:t>
            </w:r>
          </w:p>
        </w:tc>
        <w:tc>
          <w:tcPr>
            <w:tcW w:w="5132" w:type="dxa"/>
          </w:tcPr>
          <w:p w14:paraId="64C43535" w14:textId="77777777" w:rsidR="00E47B92" w:rsidRDefault="002E698F" w:rsidP="006B3845">
            <w:pPr>
              <w:shd w:val="clear" w:color="auto" w:fill="FFFFFF"/>
              <w:jc w:val="center"/>
              <w:rPr>
                <w:rFonts w:ascii="Times New Roman" w:hAnsi="Times New Roman" w:cs="Times New Roman"/>
              </w:rPr>
            </w:pPr>
            <w:r>
              <w:rPr>
                <w:rFonts w:ascii="Times New Roman" w:hAnsi="Times New Roman" w:cs="Times New Roman"/>
              </w:rPr>
              <w:t>У</w:t>
            </w:r>
            <w:r w:rsidRPr="006B3845">
              <w:rPr>
                <w:rFonts w:ascii="Times New Roman" w:hAnsi="Times New Roman" w:cs="Times New Roman"/>
              </w:rPr>
              <w:t>сил</w:t>
            </w:r>
            <w:r>
              <w:rPr>
                <w:rFonts w:ascii="Times New Roman" w:hAnsi="Times New Roman" w:cs="Times New Roman"/>
              </w:rPr>
              <w:t>е</w:t>
            </w:r>
            <w:r w:rsidRPr="006B3845">
              <w:rPr>
                <w:rFonts w:ascii="Times New Roman" w:hAnsi="Times New Roman" w:cs="Times New Roman"/>
              </w:rPr>
              <w:t>нная нерж</w:t>
            </w:r>
            <w:r>
              <w:rPr>
                <w:rFonts w:ascii="Times New Roman" w:hAnsi="Times New Roman" w:cs="Times New Roman"/>
              </w:rPr>
              <w:t xml:space="preserve">. </w:t>
            </w:r>
            <w:r w:rsidR="00E47B92" w:rsidRPr="006B3845">
              <w:rPr>
                <w:rFonts w:ascii="Times New Roman" w:hAnsi="Times New Roman" w:cs="Times New Roman"/>
              </w:rPr>
              <w:t>профиль 25</w:t>
            </w:r>
            <w:r w:rsidR="00E47B92">
              <w:rPr>
                <w:rFonts w:ascii="Times New Roman" w:hAnsi="Times New Roman" w:cs="Times New Roman"/>
              </w:rPr>
              <w:t>,</w:t>
            </w:r>
            <w:r w:rsidR="00E47B92" w:rsidRPr="006B3845">
              <w:rPr>
                <w:rFonts w:ascii="Times New Roman" w:hAnsi="Times New Roman" w:cs="Times New Roman"/>
              </w:rPr>
              <w:t xml:space="preserve"> </w:t>
            </w:r>
            <w:r w:rsidR="00E47B92">
              <w:rPr>
                <w:rFonts w:ascii="Times New Roman" w:hAnsi="Times New Roman" w:cs="Times New Roman"/>
              </w:rPr>
              <w:t xml:space="preserve">для </w:t>
            </w:r>
            <w:r w:rsidRPr="006B3845">
              <w:rPr>
                <w:rFonts w:ascii="Times New Roman" w:hAnsi="Times New Roman" w:cs="Times New Roman"/>
              </w:rPr>
              <w:t>к</w:t>
            </w:r>
            <w:r w:rsidR="00E47B92">
              <w:rPr>
                <w:rFonts w:ascii="Times New Roman" w:hAnsi="Times New Roman" w:cs="Times New Roman"/>
              </w:rPr>
              <w:t>ипя</w:t>
            </w:r>
            <w:r w:rsidRPr="006B3845">
              <w:rPr>
                <w:rFonts w:ascii="Times New Roman" w:hAnsi="Times New Roman" w:cs="Times New Roman"/>
              </w:rPr>
              <w:t>тильник</w:t>
            </w:r>
            <w:r w:rsidR="00E47B92">
              <w:rPr>
                <w:rFonts w:ascii="Times New Roman" w:hAnsi="Times New Roman" w:cs="Times New Roman"/>
              </w:rPr>
              <w:t>а</w:t>
            </w:r>
            <w:r w:rsidRPr="006B3845">
              <w:rPr>
                <w:rFonts w:ascii="Times New Roman" w:hAnsi="Times New Roman" w:cs="Times New Roman"/>
              </w:rPr>
              <w:t xml:space="preserve"> КНЭ</w:t>
            </w:r>
          </w:p>
          <w:p w14:paraId="30056A03" w14:textId="3D562DCE" w:rsidR="006B3845" w:rsidRPr="006B3845" w:rsidRDefault="00E47B92" w:rsidP="006B3845">
            <w:pPr>
              <w:shd w:val="clear" w:color="auto" w:fill="FFFFFF"/>
              <w:jc w:val="center"/>
              <w:rPr>
                <w:rFonts w:ascii="Times New Roman" w:eastAsia="Times New Roman" w:hAnsi="Times New Roman" w:cs="Times New Roman"/>
                <w:lang w:eastAsia="ru-RU"/>
              </w:rPr>
            </w:pPr>
            <w:r>
              <w:rPr>
                <w:rFonts w:ascii="Times New Roman" w:hAnsi="Times New Roman" w:cs="Times New Roman"/>
              </w:rPr>
              <w:t xml:space="preserve"> Размер изделия: </w:t>
            </w:r>
            <w:r w:rsidR="002E698F" w:rsidRPr="006B3845">
              <w:rPr>
                <w:rFonts w:ascii="Times New Roman" w:hAnsi="Times New Roman" w:cs="Times New Roman"/>
              </w:rPr>
              <w:t xml:space="preserve">550*350*550 </w:t>
            </w:r>
          </w:p>
        </w:tc>
      </w:tr>
      <w:tr w:rsidR="006B3845" w:rsidRPr="00316169" w14:paraId="75453671" w14:textId="77777777" w:rsidTr="00DB2B74">
        <w:trPr>
          <w:trHeight w:val="1488"/>
        </w:trPr>
        <w:tc>
          <w:tcPr>
            <w:tcW w:w="454" w:type="dxa"/>
          </w:tcPr>
          <w:p w14:paraId="682CA127" w14:textId="78C16031" w:rsidR="006B3845" w:rsidRPr="005A3E00" w:rsidRDefault="003945E3" w:rsidP="006B3845">
            <w:pPr>
              <w:jc w:val="center"/>
              <w:rPr>
                <w:rFonts w:ascii="Times New Roman" w:hAnsi="Times New Roman" w:cs="Times New Roman"/>
                <w:b/>
                <w:sz w:val="20"/>
                <w:szCs w:val="20"/>
              </w:rPr>
            </w:pPr>
            <w:r>
              <w:rPr>
                <w:rFonts w:ascii="Times New Roman" w:hAnsi="Times New Roman" w:cs="Times New Roman"/>
                <w:b/>
                <w:sz w:val="20"/>
                <w:szCs w:val="20"/>
              </w:rPr>
              <w:t>3</w:t>
            </w:r>
          </w:p>
        </w:tc>
        <w:tc>
          <w:tcPr>
            <w:tcW w:w="2410" w:type="dxa"/>
          </w:tcPr>
          <w:p w14:paraId="132F51C7" w14:textId="458BAB74" w:rsidR="006B3845" w:rsidRPr="006B3845" w:rsidRDefault="006B3845" w:rsidP="006B3845">
            <w:pPr>
              <w:pStyle w:val="docdata"/>
              <w:shd w:val="clear" w:color="auto" w:fill="FFFFFF"/>
              <w:tabs>
                <w:tab w:val="left" w:pos="708"/>
                <w:tab w:val="left" w:pos="1416"/>
                <w:tab w:val="left" w:pos="2124"/>
                <w:tab w:val="left" w:pos="2832"/>
                <w:tab w:val="left" w:pos="3540"/>
                <w:tab w:val="left" w:pos="4248"/>
              </w:tabs>
              <w:spacing w:before="0" w:beforeAutospacing="0" w:after="0" w:afterAutospacing="0"/>
              <w:jc w:val="center"/>
              <w:rPr>
                <w:sz w:val="22"/>
                <w:szCs w:val="22"/>
              </w:rPr>
            </w:pPr>
            <w:r w:rsidRPr="006B3845">
              <w:rPr>
                <w:sz w:val="22"/>
                <w:szCs w:val="22"/>
              </w:rPr>
              <w:t xml:space="preserve">Стул </w:t>
            </w:r>
          </w:p>
        </w:tc>
        <w:tc>
          <w:tcPr>
            <w:tcW w:w="1389" w:type="dxa"/>
          </w:tcPr>
          <w:p w14:paraId="1960F565" w14:textId="7D617EB0" w:rsidR="006B3845" w:rsidRPr="006B3845" w:rsidRDefault="006B3845" w:rsidP="006B3845">
            <w:pPr>
              <w:pStyle w:val="1"/>
              <w:shd w:val="clear" w:color="auto" w:fill="FFFFFF"/>
              <w:spacing w:before="0" w:line="450" w:lineRule="atLeast"/>
              <w:jc w:val="center"/>
              <w:textAlignment w:val="bottom"/>
              <w:rPr>
                <w:rFonts w:ascii="Times New Roman" w:hAnsi="Times New Roman" w:cs="Times New Roman"/>
                <w:color w:val="auto"/>
                <w:sz w:val="22"/>
                <w:szCs w:val="22"/>
              </w:rPr>
            </w:pPr>
            <w:r w:rsidRPr="006B3845">
              <w:rPr>
                <w:rFonts w:ascii="Times New Roman" w:hAnsi="Times New Roman" w:cs="Times New Roman"/>
                <w:color w:val="auto"/>
                <w:sz w:val="22"/>
                <w:szCs w:val="22"/>
              </w:rPr>
              <w:t>25.99.12.112</w:t>
            </w:r>
          </w:p>
        </w:tc>
        <w:tc>
          <w:tcPr>
            <w:tcW w:w="851" w:type="dxa"/>
          </w:tcPr>
          <w:p w14:paraId="37B2DCB6" w14:textId="04CEAB69" w:rsidR="006B3845" w:rsidRPr="006B3845" w:rsidRDefault="006B3845" w:rsidP="006B3845">
            <w:pPr>
              <w:jc w:val="center"/>
              <w:rPr>
                <w:rFonts w:ascii="Times New Roman" w:hAnsi="Times New Roman" w:cs="Times New Roman"/>
              </w:rPr>
            </w:pPr>
            <w:r w:rsidRPr="006B3845">
              <w:rPr>
                <w:rFonts w:ascii="Times New Roman" w:hAnsi="Times New Roman" w:cs="Times New Roman"/>
              </w:rPr>
              <w:t>7</w:t>
            </w:r>
          </w:p>
        </w:tc>
        <w:tc>
          <w:tcPr>
            <w:tcW w:w="708" w:type="dxa"/>
          </w:tcPr>
          <w:p w14:paraId="63CA14B9" w14:textId="5280E131" w:rsidR="006B3845" w:rsidRPr="006B3845" w:rsidRDefault="006B3845" w:rsidP="006B3845">
            <w:pPr>
              <w:jc w:val="center"/>
              <w:rPr>
                <w:rFonts w:ascii="Times New Roman" w:hAnsi="Times New Roman" w:cs="Times New Roman"/>
              </w:rPr>
            </w:pPr>
            <w:r w:rsidRPr="006B3845">
              <w:rPr>
                <w:rFonts w:ascii="Times New Roman" w:hAnsi="Times New Roman" w:cs="Times New Roman"/>
              </w:rPr>
              <w:t>шт.</w:t>
            </w:r>
          </w:p>
        </w:tc>
        <w:tc>
          <w:tcPr>
            <w:tcW w:w="5132" w:type="dxa"/>
          </w:tcPr>
          <w:p w14:paraId="5A89D88B" w14:textId="69B4F007" w:rsidR="006B3845" w:rsidRPr="006B3845" w:rsidRDefault="00DB2B74" w:rsidP="006B3845">
            <w:pPr>
              <w:shd w:val="clear" w:color="auto" w:fill="FFFFFF"/>
              <w:jc w:val="center"/>
              <w:rPr>
                <w:rFonts w:ascii="Times New Roman" w:eastAsia="Times New Roman" w:hAnsi="Times New Roman" w:cs="Times New Roman"/>
                <w:lang w:eastAsia="ru-RU"/>
              </w:rPr>
            </w:pPr>
            <w:r>
              <w:rPr>
                <w:rFonts w:ascii="Times New Roman" w:hAnsi="Times New Roman" w:cs="Times New Roman"/>
              </w:rPr>
              <w:t xml:space="preserve"> Метал. корпус, </w:t>
            </w:r>
            <w:r w:rsidRPr="006B3845">
              <w:rPr>
                <w:rFonts w:ascii="Times New Roman" w:hAnsi="Times New Roman" w:cs="Times New Roman"/>
              </w:rPr>
              <w:t>серый</w:t>
            </w:r>
            <w:r>
              <w:rPr>
                <w:rFonts w:ascii="Times New Roman" w:hAnsi="Times New Roman" w:cs="Times New Roman"/>
              </w:rPr>
              <w:t xml:space="preserve">, </w:t>
            </w:r>
            <w:r w:rsidRPr="006B3845">
              <w:rPr>
                <w:rFonts w:ascii="Times New Roman" w:hAnsi="Times New Roman" w:cs="Times New Roman"/>
              </w:rPr>
              <w:t>ножки хром</w:t>
            </w:r>
            <w:r>
              <w:rPr>
                <w:rFonts w:ascii="Times New Roman" w:hAnsi="Times New Roman" w:cs="Times New Roman"/>
              </w:rPr>
              <w:t xml:space="preserve"> </w:t>
            </w:r>
            <w:proofErr w:type="gramStart"/>
            <w:r>
              <w:rPr>
                <w:rFonts w:ascii="Times New Roman" w:hAnsi="Times New Roman" w:cs="Times New Roman"/>
              </w:rPr>
              <w:t xml:space="preserve">максимальная </w:t>
            </w:r>
            <w:r w:rsidRPr="006B3845">
              <w:rPr>
                <w:rFonts w:ascii="Times New Roman" w:hAnsi="Times New Roman" w:cs="Times New Roman"/>
              </w:rPr>
              <w:t xml:space="preserve"> нагр</w:t>
            </w:r>
            <w:r>
              <w:rPr>
                <w:rFonts w:ascii="Times New Roman" w:hAnsi="Times New Roman" w:cs="Times New Roman"/>
              </w:rPr>
              <w:t>узка</w:t>
            </w:r>
            <w:proofErr w:type="gramEnd"/>
            <w:r>
              <w:rPr>
                <w:rFonts w:ascii="Times New Roman" w:hAnsi="Times New Roman" w:cs="Times New Roman"/>
              </w:rPr>
              <w:t xml:space="preserve"> -</w:t>
            </w:r>
            <w:r w:rsidRPr="006B3845">
              <w:rPr>
                <w:rFonts w:ascii="Times New Roman" w:hAnsi="Times New Roman" w:cs="Times New Roman"/>
              </w:rPr>
              <w:t xml:space="preserve">120 </w:t>
            </w:r>
            <w:proofErr w:type="gramStart"/>
            <w:r w:rsidRPr="006B3845">
              <w:rPr>
                <w:rFonts w:ascii="Times New Roman" w:hAnsi="Times New Roman" w:cs="Times New Roman"/>
              </w:rPr>
              <w:t>кг,</w:t>
            </w:r>
            <w:r>
              <w:rPr>
                <w:rFonts w:ascii="Times New Roman" w:hAnsi="Times New Roman" w:cs="Times New Roman"/>
              </w:rPr>
              <w:t xml:space="preserve"> </w:t>
            </w:r>
            <w:r w:rsidRPr="006B3845">
              <w:rPr>
                <w:rFonts w:ascii="Times New Roman" w:hAnsi="Times New Roman" w:cs="Times New Roman"/>
              </w:rPr>
              <w:t xml:space="preserve"> эк</w:t>
            </w:r>
            <w:r>
              <w:rPr>
                <w:rFonts w:ascii="Times New Roman" w:hAnsi="Times New Roman" w:cs="Times New Roman"/>
              </w:rPr>
              <w:t>о</w:t>
            </w:r>
            <w:proofErr w:type="gramEnd"/>
            <w:r>
              <w:rPr>
                <w:rFonts w:ascii="Times New Roman" w:hAnsi="Times New Roman" w:cs="Times New Roman"/>
              </w:rPr>
              <w:t>-</w:t>
            </w:r>
            <w:r w:rsidRPr="006B3845">
              <w:rPr>
                <w:rFonts w:ascii="Times New Roman" w:hAnsi="Times New Roman" w:cs="Times New Roman"/>
              </w:rPr>
              <w:t xml:space="preserve">кожа серая, </w:t>
            </w:r>
          </w:p>
        </w:tc>
      </w:tr>
    </w:tbl>
    <w:p w14:paraId="1A7A4842" w14:textId="77777777" w:rsidR="00622220" w:rsidRDefault="00DF59B8" w:rsidP="00622220">
      <w:pPr>
        <w:widowControl w:val="0"/>
        <w:spacing w:after="0" w:line="240" w:lineRule="auto"/>
        <w:ind w:left="-851" w:firstLine="851"/>
        <w:jc w:val="both"/>
        <w:rPr>
          <w:rFonts w:ascii="Times New Roman" w:eastAsia="Liberation Serif" w:hAnsi="Times New Roman" w:cs="Times New Roman"/>
          <w:i/>
          <w:iCs/>
          <w:lang w:eastAsia="ru-RU"/>
        </w:rPr>
      </w:pPr>
      <w:r>
        <w:rPr>
          <w:rFonts w:ascii="Times New Roman" w:eastAsia="Liberation Serif" w:hAnsi="Times New Roman" w:cs="Times New Roman"/>
          <w:i/>
          <w:iCs/>
          <w:lang w:eastAsia="ru-RU"/>
        </w:rPr>
        <w:t>При осуществлении закупок на вышеуказанные товары распространяются меры национального режима в виде «преимущества»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496BB04" w14:textId="31F4E176" w:rsidR="00DF59B8" w:rsidRPr="00622220" w:rsidRDefault="00DF59B8" w:rsidP="00622220">
      <w:pPr>
        <w:widowControl w:val="0"/>
        <w:spacing w:after="0" w:line="240" w:lineRule="auto"/>
        <w:ind w:left="-993" w:firstLine="851"/>
        <w:jc w:val="both"/>
        <w:rPr>
          <w:rFonts w:ascii="Times New Roman" w:eastAsia="Liberation Serif" w:hAnsi="Times New Roman" w:cs="Times New Roman"/>
          <w:i/>
          <w:iCs/>
          <w:lang w:eastAsia="ru-RU"/>
        </w:rPr>
      </w:pPr>
      <w:r>
        <w:rPr>
          <w:rFonts w:ascii="Times New Roman" w:eastAsia="Liberation Serif" w:hAnsi="Times New Roman" w:cs="Times New Roman"/>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5FBA63D" w14:textId="439F2A0E" w:rsidR="00656958" w:rsidRPr="00423B38" w:rsidRDefault="00DF59B8" w:rsidP="00656958">
      <w:pPr>
        <w:spacing w:after="0" w:line="276" w:lineRule="auto"/>
        <w:ind w:left="-567"/>
        <w:jc w:val="both"/>
        <w:rPr>
          <w:rFonts w:ascii="Times New Roman" w:hAnsi="Times New Roman" w:cs="Times New Roman"/>
          <w:bCs/>
          <w:shd w:val="clear" w:color="auto" w:fill="F9FAFB"/>
        </w:rPr>
      </w:pPr>
      <w:r w:rsidRPr="00423B38">
        <w:rPr>
          <w:rFonts w:ascii="Times New Roman" w:hAnsi="Times New Roman" w:cs="Times New Roman"/>
          <w:b/>
          <w:shd w:val="clear" w:color="auto" w:fill="F9FAFB"/>
        </w:rPr>
        <w:t>2. Место поставки:</w:t>
      </w:r>
      <w:r w:rsidRPr="00423B38">
        <w:rPr>
          <w:rFonts w:ascii="Times New Roman" w:hAnsi="Times New Roman" w:cs="Times New Roman"/>
          <w:bCs/>
          <w:shd w:val="clear" w:color="auto" w:fill="F9FAFB"/>
        </w:rPr>
        <w:t xml:space="preserve"> </w:t>
      </w:r>
      <w:bookmarkStart w:id="3" w:name="_Hlk194752499"/>
      <w:r w:rsidR="00143523" w:rsidRPr="00423B38">
        <w:rPr>
          <w:rFonts w:ascii="Times New Roman" w:hAnsi="Times New Roman" w:cs="Times New Roman"/>
          <w:bCs/>
          <w:shd w:val="clear" w:color="auto" w:fill="F9FAFB"/>
        </w:rPr>
        <w:t xml:space="preserve">623280, Россия, Свердловская обл., </w:t>
      </w:r>
      <w:bookmarkStart w:id="4" w:name="_Hlk194752203"/>
      <w:r w:rsidR="00143523" w:rsidRPr="00423B38">
        <w:rPr>
          <w:rFonts w:ascii="Times New Roman" w:hAnsi="Times New Roman" w:cs="Times New Roman"/>
          <w:bCs/>
          <w:shd w:val="clear" w:color="auto" w:fill="F9FAFB"/>
        </w:rPr>
        <w:t>г. Ревда</w:t>
      </w:r>
      <w:bookmarkEnd w:id="4"/>
      <w:r w:rsidR="00143523" w:rsidRPr="00423B38">
        <w:rPr>
          <w:rFonts w:ascii="Times New Roman" w:hAnsi="Times New Roman" w:cs="Times New Roman"/>
          <w:bCs/>
          <w:shd w:val="clear" w:color="auto" w:fill="F9FAFB"/>
        </w:rPr>
        <w:t xml:space="preserve">, </w:t>
      </w:r>
      <w:bookmarkEnd w:id="3"/>
      <w:r w:rsidR="00423B38" w:rsidRPr="00423B38">
        <w:rPr>
          <w:rFonts w:ascii="Times New Roman" w:hAnsi="Times New Roman" w:cs="Times New Roman"/>
          <w:bCs/>
          <w:shd w:val="clear" w:color="auto" w:fill="F9FAFB"/>
        </w:rPr>
        <w:t>МАУ ДОЛ «Мечта»</w:t>
      </w:r>
    </w:p>
    <w:p w14:paraId="617B39F6" w14:textId="7AA45396" w:rsidR="00DF59B8" w:rsidRPr="00423B38" w:rsidRDefault="00DF59B8" w:rsidP="00656958">
      <w:pPr>
        <w:spacing w:after="0" w:line="276" w:lineRule="auto"/>
        <w:ind w:left="-567"/>
        <w:jc w:val="both"/>
        <w:rPr>
          <w:rFonts w:ascii="Times New Roman" w:hAnsi="Times New Roman" w:cs="Times New Roman"/>
          <w:bCs/>
          <w:shd w:val="clear" w:color="auto" w:fill="F9FAFB"/>
        </w:rPr>
      </w:pPr>
      <w:r w:rsidRPr="00423B38">
        <w:rPr>
          <w:rFonts w:ascii="Times New Roman" w:hAnsi="Times New Roman" w:cs="Times New Roman"/>
          <w:b/>
          <w:shd w:val="clear" w:color="auto" w:fill="F9FAFB"/>
        </w:rPr>
        <w:t xml:space="preserve">3. Срок поставки: </w:t>
      </w:r>
      <w:bookmarkStart w:id="5" w:name="_Hlk194752525"/>
      <w:r w:rsidR="00793E66" w:rsidRPr="00423B38">
        <w:rPr>
          <w:rFonts w:ascii="Times New Roman" w:hAnsi="Times New Roman" w:cs="Times New Roman"/>
          <w:bCs/>
          <w:shd w:val="clear" w:color="auto" w:fill="F9FAFB"/>
        </w:rPr>
        <w:t xml:space="preserve">с момента заключения договора по </w:t>
      </w:r>
      <w:r w:rsidR="003945E3">
        <w:rPr>
          <w:rFonts w:ascii="Times New Roman" w:hAnsi="Times New Roman" w:cs="Times New Roman"/>
          <w:bCs/>
          <w:shd w:val="clear" w:color="auto" w:fill="F9FAFB"/>
        </w:rPr>
        <w:t>12 мая</w:t>
      </w:r>
      <w:r w:rsidR="00793E66" w:rsidRPr="00423B38">
        <w:rPr>
          <w:rFonts w:ascii="Times New Roman" w:hAnsi="Times New Roman" w:cs="Times New Roman"/>
          <w:bCs/>
          <w:shd w:val="clear" w:color="auto" w:fill="F9FAFB"/>
        </w:rPr>
        <w:t xml:space="preserve"> 2025 года</w:t>
      </w:r>
    </w:p>
    <w:bookmarkEnd w:id="5"/>
    <w:p w14:paraId="047BCBF2" w14:textId="77777777" w:rsidR="00F60B43" w:rsidRDefault="00F60B43" w:rsidP="00F60B43">
      <w:pPr>
        <w:spacing w:after="0" w:line="276" w:lineRule="auto"/>
        <w:ind w:left="-567"/>
        <w:jc w:val="both"/>
        <w:rPr>
          <w:rFonts w:ascii="Times New Roman" w:hAnsi="Times New Roman" w:cs="Times New Roman"/>
          <w:b/>
        </w:rPr>
      </w:pPr>
      <w:r w:rsidRPr="00423B38">
        <w:rPr>
          <w:rFonts w:ascii="Times New Roman" w:hAnsi="Times New Roman" w:cs="Times New Roman"/>
          <w:b/>
        </w:rPr>
        <w:t>4. Требования к качеству, безопасности товара:</w:t>
      </w:r>
      <w:r>
        <w:rPr>
          <w:rFonts w:ascii="Times New Roman" w:hAnsi="Times New Roman" w:cs="Times New Roman"/>
          <w:b/>
        </w:rPr>
        <w:t xml:space="preserve"> </w:t>
      </w:r>
    </w:p>
    <w:p w14:paraId="1C4BACF4" w14:textId="77777777" w:rsidR="00F60B43" w:rsidRDefault="00F60B43" w:rsidP="00F60B43">
      <w:pPr>
        <w:spacing w:after="0" w:line="276" w:lineRule="auto"/>
        <w:ind w:left="-567"/>
        <w:jc w:val="both"/>
        <w:rPr>
          <w:rFonts w:ascii="Times New Roman" w:eastAsia="DejaVu Sans" w:hAnsi="Times New Roman" w:cs="Times New Roman"/>
          <w:b/>
          <w:lang w:eastAsia="zh-CN"/>
        </w:rPr>
      </w:pPr>
      <w:r>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1E36BC4C" w14:textId="77777777" w:rsidR="00F60B43" w:rsidRDefault="00F60B43" w:rsidP="00F60B43">
      <w:pPr>
        <w:spacing w:after="0" w:line="276" w:lineRule="auto"/>
        <w:ind w:left="-567" w:right="57"/>
        <w:jc w:val="both"/>
        <w:rPr>
          <w:rFonts w:ascii="Times New Roman" w:hAnsi="Times New Roman" w:cs="Times New Roman"/>
          <w:b/>
        </w:rPr>
      </w:pPr>
      <w:r>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Pr>
          <w:rFonts w:ascii="Times New Roman" w:eastAsia="NSimSun" w:hAnsi="Times New Roman" w:cs="Times New Roman"/>
          <w:spacing w:val="-1"/>
        </w:rPr>
        <w:t xml:space="preserve">иметь торговую </w:t>
      </w:r>
      <w:r>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4E2772B" w14:textId="77777777" w:rsidR="00F60B43" w:rsidRDefault="00F60B43" w:rsidP="00F60B43">
      <w:pPr>
        <w:spacing w:after="0" w:line="276" w:lineRule="auto"/>
        <w:ind w:left="-567"/>
        <w:jc w:val="both"/>
        <w:rPr>
          <w:rFonts w:ascii="Times New Roman" w:eastAsia="NSimSun" w:hAnsi="Times New Roman" w:cs="Times New Roman"/>
          <w:b/>
        </w:rPr>
      </w:pPr>
      <w:r>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F027201" w14:textId="77777777" w:rsidR="00F60B43" w:rsidRDefault="00F60B43" w:rsidP="00F60B43">
      <w:pPr>
        <w:widowControl w:val="0"/>
        <w:shd w:val="clear" w:color="auto" w:fill="FFFFFF"/>
        <w:tabs>
          <w:tab w:val="left" w:pos="0"/>
        </w:tabs>
        <w:spacing w:after="0" w:line="276" w:lineRule="auto"/>
        <w:ind w:left="-567"/>
        <w:jc w:val="both"/>
        <w:rPr>
          <w:rFonts w:ascii="Times New Roman" w:eastAsia="DejaVu Sans" w:hAnsi="Times New Roman" w:cs="Times New Roman"/>
          <w:b/>
        </w:rPr>
      </w:pPr>
      <w:r>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4BDC71D8" w14:textId="77777777" w:rsidR="00F60B43" w:rsidRDefault="00F60B43" w:rsidP="00F60B43">
      <w:pPr>
        <w:spacing w:after="0" w:line="276" w:lineRule="auto"/>
        <w:ind w:left="-567"/>
        <w:jc w:val="both"/>
        <w:rPr>
          <w:rFonts w:ascii="Times New Roman" w:eastAsia="DejaVu Sans" w:hAnsi="Times New Roman" w:cs="Times New Roman"/>
          <w:b/>
        </w:rPr>
      </w:pPr>
      <w:r>
        <w:rPr>
          <w:rFonts w:ascii="Times New Roman" w:eastAsia="NSimSun" w:hAnsi="Times New Roman" w:cs="Times New Roman"/>
        </w:rPr>
        <w:lastRenderedPageBreak/>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3085172" w14:textId="77777777" w:rsidR="00F60B43" w:rsidRDefault="00F60B43" w:rsidP="00F60B43">
      <w:pPr>
        <w:spacing w:after="0" w:line="276" w:lineRule="auto"/>
        <w:ind w:left="-567"/>
        <w:jc w:val="both"/>
        <w:rPr>
          <w:rFonts w:ascii="Times New Roman" w:eastAsia="NSimSun" w:hAnsi="Times New Roman" w:cs="Times New Roman"/>
          <w:b/>
        </w:rPr>
      </w:pPr>
      <w:r>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129646B" w14:textId="77777777" w:rsidR="00F60B43" w:rsidRDefault="00F60B43" w:rsidP="00F60B43">
      <w:pPr>
        <w:spacing w:after="0" w:line="276" w:lineRule="auto"/>
        <w:ind w:left="-567"/>
        <w:jc w:val="both"/>
        <w:rPr>
          <w:rFonts w:ascii="Times New Roman" w:hAnsi="Times New Roman" w:cs="Times New Roman"/>
        </w:rPr>
      </w:pPr>
      <w:r>
        <w:rPr>
          <w:rFonts w:ascii="Times New Roma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BFE4D30" w14:textId="77777777" w:rsidR="00F60B43" w:rsidRDefault="00F60B43" w:rsidP="00F60B43">
      <w:pPr>
        <w:spacing w:after="0" w:line="276" w:lineRule="auto"/>
        <w:ind w:left="-567"/>
        <w:jc w:val="both"/>
        <w:rPr>
          <w:rFonts w:ascii="Times New Roman" w:eastAsia="DejaVu Sans" w:hAnsi="Times New Roman" w:cs="Times New Roman"/>
          <w:b/>
        </w:rPr>
      </w:pPr>
      <w:r>
        <w:rPr>
          <w:rFonts w:ascii="Times New Roman" w:hAnsi="Times New Roman" w:cs="Times New Roman"/>
        </w:rPr>
        <w:t>4.8. Поставляемые Товары должны быть совместимы между собой и обеспечивать совместное бесперебойное функционирование.</w:t>
      </w:r>
    </w:p>
    <w:p w14:paraId="25E40EFE" w14:textId="77777777" w:rsidR="00F60B43" w:rsidRDefault="00F60B43" w:rsidP="00F60B43">
      <w:pPr>
        <w:spacing w:after="0" w:line="276" w:lineRule="auto"/>
        <w:ind w:left="-567"/>
        <w:jc w:val="both"/>
        <w:rPr>
          <w:rFonts w:ascii="Times New Roman" w:hAnsi="Times New Roman" w:cs="Times New Roman"/>
          <w:b/>
        </w:rPr>
      </w:pPr>
      <w:r>
        <w:rPr>
          <w:rFonts w:ascii="Times New Roman" w:hAnsi="Times New Roman" w:cs="Times New Roman"/>
          <w:b/>
        </w:rPr>
        <w:t>5. Требования к упаковке, маркировке товара:</w:t>
      </w:r>
    </w:p>
    <w:p w14:paraId="391FF6F9" w14:textId="77777777" w:rsidR="00F60B43" w:rsidRDefault="00F60B43" w:rsidP="00F60B43">
      <w:pPr>
        <w:tabs>
          <w:tab w:val="left" w:pos="0"/>
        </w:tabs>
        <w:spacing w:after="0" w:line="276" w:lineRule="auto"/>
        <w:ind w:left="-567" w:right="57"/>
        <w:jc w:val="both"/>
        <w:rPr>
          <w:rFonts w:ascii="Times New Roman" w:eastAsia="DejaVu Sans" w:hAnsi="Times New Roman" w:cs="Times New Roman"/>
          <w:b/>
          <w:lang w:eastAsia="zh-CN"/>
        </w:rPr>
      </w:pPr>
      <w:r>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A5279FD" w14:textId="77777777" w:rsidR="00F60B43" w:rsidRDefault="00F60B43" w:rsidP="00F60B43">
      <w:pPr>
        <w:spacing w:after="0" w:line="276" w:lineRule="auto"/>
        <w:ind w:left="-567"/>
        <w:jc w:val="both"/>
        <w:rPr>
          <w:rFonts w:ascii="Times New Roman" w:hAnsi="Times New Roman" w:cs="Times New Roman"/>
          <w:b/>
        </w:rPr>
      </w:pPr>
      <w:r>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91E95FB" w14:textId="77777777" w:rsidR="00F60B43" w:rsidRPr="00622220" w:rsidRDefault="00F60B43" w:rsidP="00622220">
      <w:pPr>
        <w:tabs>
          <w:tab w:val="left" w:pos="0"/>
        </w:tabs>
        <w:spacing w:after="0" w:line="276" w:lineRule="auto"/>
        <w:ind w:left="-567" w:right="57"/>
        <w:jc w:val="both"/>
        <w:rPr>
          <w:rFonts w:ascii="Times New Roman" w:eastAsia="NSimSun" w:hAnsi="Times New Roman" w:cs="Times New Roman"/>
        </w:rPr>
      </w:pPr>
      <w:r>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56CAB6E" w14:textId="77777777" w:rsidR="00F60B43" w:rsidRPr="00622220" w:rsidRDefault="00F60B43" w:rsidP="00622220">
      <w:pPr>
        <w:tabs>
          <w:tab w:val="left" w:pos="0"/>
        </w:tabs>
        <w:spacing w:after="0" w:line="276" w:lineRule="auto"/>
        <w:ind w:left="-567" w:right="57"/>
        <w:jc w:val="both"/>
        <w:rPr>
          <w:rFonts w:ascii="Times New Roman" w:eastAsia="NSimSun" w:hAnsi="Times New Roman" w:cs="Times New Roman"/>
        </w:rPr>
      </w:pPr>
      <w:r>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F96E5B" w14:textId="77777777" w:rsidR="00F60B43" w:rsidRPr="00622220" w:rsidRDefault="00F60B43" w:rsidP="00622220">
      <w:pPr>
        <w:tabs>
          <w:tab w:val="left" w:pos="0"/>
        </w:tabs>
        <w:spacing w:after="0" w:line="276" w:lineRule="auto"/>
        <w:ind w:left="-567" w:right="57"/>
        <w:jc w:val="both"/>
        <w:rPr>
          <w:rFonts w:ascii="Times New Roman" w:eastAsia="NSimSun" w:hAnsi="Times New Roman" w:cs="Times New Roman"/>
        </w:rPr>
      </w:pPr>
      <w:r>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00B7945" w14:textId="77777777" w:rsidR="00F60B43" w:rsidRDefault="00F60B43" w:rsidP="00F60B43">
      <w:pPr>
        <w:spacing w:after="0"/>
        <w:rPr>
          <w:rFonts w:ascii="Times New Roman" w:hAnsi="Times New Roman" w:cs="Times New Roman"/>
          <w:b/>
        </w:rPr>
      </w:pPr>
    </w:p>
    <w:p w14:paraId="4338083C" w14:textId="77777777" w:rsidR="00F60B43" w:rsidRDefault="00F60B43" w:rsidP="00F60B43">
      <w:pPr>
        <w:spacing w:after="0"/>
        <w:rPr>
          <w:rFonts w:ascii="Times New Roman" w:hAnsi="Times New Roman" w:cs="Times New Roman"/>
        </w:rPr>
      </w:pPr>
    </w:p>
    <w:p w14:paraId="0F3F2504" w14:textId="77777777" w:rsidR="00F60B43" w:rsidRDefault="00F60B43" w:rsidP="00DF59B8">
      <w:pPr>
        <w:spacing w:after="0" w:line="276" w:lineRule="auto"/>
        <w:ind w:left="-567"/>
        <w:jc w:val="both"/>
        <w:rPr>
          <w:rFonts w:ascii="Times New Roman" w:hAnsi="Times New Roman" w:cs="Times New Roman"/>
          <w:bCs/>
          <w:shd w:val="clear" w:color="auto" w:fill="F9FAFB"/>
        </w:rPr>
      </w:pPr>
    </w:p>
    <w:p w14:paraId="65915DA5" w14:textId="77777777" w:rsidR="00DF59B8" w:rsidRDefault="00DF59B8" w:rsidP="00DF59B8">
      <w:pPr>
        <w:spacing w:after="0" w:line="240" w:lineRule="auto"/>
        <w:jc w:val="both"/>
        <w:rPr>
          <w:rFonts w:ascii="Times New Roman" w:eastAsia="Times New Roman" w:hAnsi="Times New Roman" w:cs="Times New Roman"/>
          <w:i/>
          <w:iCs/>
          <w:sz w:val="18"/>
          <w:szCs w:val="18"/>
          <w:lang w:eastAsia="ru-RU"/>
        </w:rPr>
      </w:pPr>
    </w:p>
    <w:p w14:paraId="029DAE8A" w14:textId="77777777" w:rsidR="006C0207" w:rsidRPr="00316169" w:rsidRDefault="006C0207" w:rsidP="007D27E2">
      <w:pPr>
        <w:jc w:val="center"/>
        <w:rPr>
          <w:rFonts w:ascii="Times New Roman" w:hAnsi="Times New Roman" w:cs="Times New Roman"/>
          <w:b/>
        </w:rPr>
      </w:pPr>
    </w:p>
    <w:sectPr w:rsidR="006C0207" w:rsidRPr="003161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8CBD" w14:textId="77777777" w:rsidR="00484B45" w:rsidRDefault="00484B45">
      <w:pPr>
        <w:spacing w:after="0" w:line="240" w:lineRule="auto"/>
      </w:pPr>
      <w:r>
        <w:separator/>
      </w:r>
    </w:p>
  </w:endnote>
  <w:endnote w:type="continuationSeparator" w:id="0">
    <w:p w14:paraId="31DD4778" w14:textId="77777777" w:rsidR="00484B45" w:rsidRDefault="0048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2B60" w14:textId="77777777" w:rsidR="00484B45" w:rsidRDefault="00484B45">
      <w:pPr>
        <w:spacing w:after="0" w:line="240" w:lineRule="auto"/>
      </w:pPr>
      <w:r>
        <w:separator/>
      </w:r>
    </w:p>
  </w:footnote>
  <w:footnote w:type="continuationSeparator" w:id="0">
    <w:p w14:paraId="66169846" w14:textId="77777777" w:rsidR="00484B45" w:rsidRDefault="00484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07"/>
    <w:rsid w:val="000061AA"/>
    <w:rsid w:val="000068F5"/>
    <w:rsid w:val="00022491"/>
    <w:rsid w:val="00042E22"/>
    <w:rsid w:val="000843D0"/>
    <w:rsid w:val="001109E9"/>
    <w:rsid w:val="00112518"/>
    <w:rsid w:val="00143523"/>
    <w:rsid w:val="0015175E"/>
    <w:rsid w:val="00192FC0"/>
    <w:rsid w:val="002150F4"/>
    <w:rsid w:val="00227421"/>
    <w:rsid w:val="00261110"/>
    <w:rsid w:val="00284D2E"/>
    <w:rsid w:val="002E698F"/>
    <w:rsid w:val="002F3BA9"/>
    <w:rsid w:val="00313353"/>
    <w:rsid w:val="00316169"/>
    <w:rsid w:val="003524FB"/>
    <w:rsid w:val="00373311"/>
    <w:rsid w:val="003945E3"/>
    <w:rsid w:val="003B64B4"/>
    <w:rsid w:val="003E3C6F"/>
    <w:rsid w:val="003F2A59"/>
    <w:rsid w:val="00423B38"/>
    <w:rsid w:val="0045786D"/>
    <w:rsid w:val="00484B45"/>
    <w:rsid w:val="005A3E00"/>
    <w:rsid w:val="00622220"/>
    <w:rsid w:val="00656958"/>
    <w:rsid w:val="006B3845"/>
    <w:rsid w:val="006C0207"/>
    <w:rsid w:val="006E542E"/>
    <w:rsid w:val="0072069B"/>
    <w:rsid w:val="00793E66"/>
    <w:rsid w:val="007D27E2"/>
    <w:rsid w:val="00802242"/>
    <w:rsid w:val="00840DFB"/>
    <w:rsid w:val="008424CA"/>
    <w:rsid w:val="0092665F"/>
    <w:rsid w:val="009B4D09"/>
    <w:rsid w:val="009E36AA"/>
    <w:rsid w:val="00A66FE1"/>
    <w:rsid w:val="00AD36CF"/>
    <w:rsid w:val="00B35C6F"/>
    <w:rsid w:val="00B77659"/>
    <w:rsid w:val="00BC513F"/>
    <w:rsid w:val="00BE4CE3"/>
    <w:rsid w:val="00C86494"/>
    <w:rsid w:val="00CB3261"/>
    <w:rsid w:val="00D234A4"/>
    <w:rsid w:val="00DB2B74"/>
    <w:rsid w:val="00DC0F67"/>
    <w:rsid w:val="00DC144C"/>
    <w:rsid w:val="00DE00DA"/>
    <w:rsid w:val="00DF59B8"/>
    <w:rsid w:val="00E40293"/>
    <w:rsid w:val="00E47B92"/>
    <w:rsid w:val="00E52B09"/>
    <w:rsid w:val="00E71FE4"/>
    <w:rsid w:val="00E904BF"/>
    <w:rsid w:val="00F60B43"/>
    <w:rsid w:val="00FE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85A7"/>
  <w15:docId w15:val="{246B9F2B-7A04-4CD0-B4BB-9919A70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510">
    <w:name w:val="Таблица простая 51"/>
    <w:basedOn w:val="a1"/>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310">
    <w:name w:val="Таблица простая 31"/>
    <w:basedOn w:val="a1"/>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ds-text">
    <w:name w:val="ds-text"/>
    <w:basedOn w:val="a0"/>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customStyle="1" w:styleId="docdata">
    <w:name w:val="docdata"/>
    <w:aliases w:val="docy,v5,2363,bqiaagaaeyqcaaagiaiaaanjbqaabvcfaaaaaaaaaaaaaaaaaaaaaaaaaaaaaaaaaaaaaaaaaaaaaaaaaaaaaaaaaaaaaaaaaaaaaaaaaaaaaaaaaaaaaaaaaaaaaaaaaaaaaaaaaaaaaaaaaaaaaaaaaaaaaaaaaaaaaaaaaaaaaaaaaaaaaaaaaaaaaaaaaaaaaaaaaaaaaaaaaaaaaaaaaaaaaaaaaaaaaaaa"/>
    <w:basedOn w:val="a"/>
    <w:rsid w:val="0014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143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890">
      <w:bodyDiv w:val="1"/>
      <w:marLeft w:val="0"/>
      <w:marRight w:val="0"/>
      <w:marTop w:val="0"/>
      <w:marBottom w:val="0"/>
      <w:divBdr>
        <w:top w:val="none" w:sz="0" w:space="0" w:color="auto"/>
        <w:left w:val="none" w:sz="0" w:space="0" w:color="auto"/>
        <w:bottom w:val="none" w:sz="0" w:space="0" w:color="auto"/>
        <w:right w:val="none" w:sz="0" w:space="0" w:color="auto"/>
      </w:divBdr>
      <w:divsChild>
        <w:div w:id="2114858560">
          <w:marLeft w:val="0"/>
          <w:marRight w:val="0"/>
          <w:marTop w:val="0"/>
          <w:marBottom w:val="0"/>
          <w:divBdr>
            <w:top w:val="none" w:sz="0" w:space="0" w:color="auto"/>
            <w:left w:val="none" w:sz="0" w:space="0" w:color="auto"/>
            <w:bottom w:val="none" w:sz="0" w:space="0" w:color="auto"/>
            <w:right w:val="none" w:sz="0" w:space="0" w:color="auto"/>
          </w:divBdr>
          <w:divsChild>
            <w:div w:id="666980304">
              <w:marLeft w:val="0"/>
              <w:marRight w:val="-315"/>
              <w:marTop w:val="0"/>
              <w:marBottom w:val="0"/>
              <w:divBdr>
                <w:top w:val="none" w:sz="0" w:space="0" w:color="auto"/>
                <w:left w:val="none" w:sz="0" w:space="0" w:color="auto"/>
                <w:bottom w:val="none" w:sz="0" w:space="0" w:color="auto"/>
                <w:right w:val="none" w:sz="0" w:space="0" w:color="auto"/>
              </w:divBdr>
              <w:divsChild>
                <w:div w:id="83573785">
                  <w:marLeft w:val="0"/>
                  <w:marRight w:val="0"/>
                  <w:marTop w:val="0"/>
                  <w:marBottom w:val="0"/>
                  <w:divBdr>
                    <w:top w:val="none" w:sz="0" w:space="0" w:color="auto"/>
                    <w:left w:val="none" w:sz="0" w:space="0" w:color="auto"/>
                    <w:bottom w:val="none" w:sz="0" w:space="0" w:color="auto"/>
                    <w:right w:val="none" w:sz="0" w:space="0" w:color="auto"/>
                  </w:divBdr>
                  <w:divsChild>
                    <w:div w:id="1059934157">
                      <w:marLeft w:val="0"/>
                      <w:marRight w:val="0"/>
                      <w:marTop w:val="0"/>
                      <w:marBottom w:val="0"/>
                      <w:divBdr>
                        <w:top w:val="none" w:sz="0" w:space="0" w:color="auto"/>
                        <w:left w:val="none" w:sz="0" w:space="0" w:color="auto"/>
                        <w:bottom w:val="none" w:sz="0" w:space="0" w:color="auto"/>
                        <w:right w:val="none" w:sz="0" w:space="0" w:color="auto"/>
                      </w:divBdr>
                      <w:divsChild>
                        <w:div w:id="850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79699">
      <w:bodyDiv w:val="1"/>
      <w:marLeft w:val="0"/>
      <w:marRight w:val="0"/>
      <w:marTop w:val="0"/>
      <w:marBottom w:val="0"/>
      <w:divBdr>
        <w:top w:val="none" w:sz="0" w:space="0" w:color="auto"/>
        <w:left w:val="none" w:sz="0" w:space="0" w:color="auto"/>
        <w:bottom w:val="none" w:sz="0" w:space="0" w:color="auto"/>
        <w:right w:val="none" w:sz="0" w:space="0" w:color="auto"/>
      </w:divBdr>
    </w:div>
    <w:div w:id="551842837">
      <w:bodyDiv w:val="1"/>
      <w:marLeft w:val="0"/>
      <w:marRight w:val="0"/>
      <w:marTop w:val="0"/>
      <w:marBottom w:val="0"/>
      <w:divBdr>
        <w:top w:val="none" w:sz="0" w:space="0" w:color="auto"/>
        <w:left w:val="none" w:sz="0" w:space="0" w:color="auto"/>
        <w:bottom w:val="none" w:sz="0" w:space="0" w:color="auto"/>
        <w:right w:val="none" w:sz="0" w:space="0" w:color="auto"/>
      </w:divBdr>
    </w:div>
    <w:div w:id="729232844">
      <w:bodyDiv w:val="1"/>
      <w:marLeft w:val="0"/>
      <w:marRight w:val="0"/>
      <w:marTop w:val="0"/>
      <w:marBottom w:val="0"/>
      <w:divBdr>
        <w:top w:val="none" w:sz="0" w:space="0" w:color="auto"/>
        <w:left w:val="none" w:sz="0" w:space="0" w:color="auto"/>
        <w:bottom w:val="none" w:sz="0" w:space="0" w:color="auto"/>
        <w:right w:val="none" w:sz="0" w:space="0" w:color="auto"/>
      </w:divBdr>
    </w:div>
    <w:div w:id="740373151">
      <w:bodyDiv w:val="1"/>
      <w:marLeft w:val="0"/>
      <w:marRight w:val="0"/>
      <w:marTop w:val="0"/>
      <w:marBottom w:val="0"/>
      <w:divBdr>
        <w:top w:val="none" w:sz="0" w:space="0" w:color="auto"/>
        <w:left w:val="none" w:sz="0" w:space="0" w:color="auto"/>
        <w:bottom w:val="none" w:sz="0" w:space="0" w:color="auto"/>
        <w:right w:val="none" w:sz="0" w:space="0" w:color="auto"/>
      </w:divBdr>
    </w:div>
    <w:div w:id="995259882">
      <w:bodyDiv w:val="1"/>
      <w:marLeft w:val="0"/>
      <w:marRight w:val="0"/>
      <w:marTop w:val="0"/>
      <w:marBottom w:val="0"/>
      <w:divBdr>
        <w:top w:val="none" w:sz="0" w:space="0" w:color="auto"/>
        <w:left w:val="none" w:sz="0" w:space="0" w:color="auto"/>
        <w:bottom w:val="none" w:sz="0" w:space="0" w:color="auto"/>
        <w:right w:val="none" w:sz="0" w:space="0" w:color="auto"/>
      </w:divBdr>
    </w:div>
    <w:div w:id="1011227433">
      <w:bodyDiv w:val="1"/>
      <w:marLeft w:val="0"/>
      <w:marRight w:val="0"/>
      <w:marTop w:val="0"/>
      <w:marBottom w:val="0"/>
      <w:divBdr>
        <w:top w:val="none" w:sz="0" w:space="0" w:color="auto"/>
        <w:left w:val="none" w:sz="0" w:space="0" w:color="auto"/>
        <w:bottom w:val="none" w:sz="0" w:space="0" w:color="auto"/>
        <w:right w:val="none" w:sz="0" w:space="0" w:color="auto"/>
      </w:divBdr>
    </w:div>
    <w:div w:id="1011447201">
      <w:bodyDiv w:val="1"/>
      <w:marLeft w:val="0"/>
      <w:marRight w:val="0"/>
      <w:marTop w:val="0"/>
      <w:marBottom w:val="0"/>
      <w:divBdr>
        <w:top w:val="none" w:sz="0" w:space="0" w:color="auto"/>
        <w:left w:val="none" w:sz="0" w:space="0" w:color="auto"/>
        <w:bottom w:val="none" w:sz="0" w:space="0" w:color="auto"/>
        <w:right w:val="none" w:sz="0" w:space="0" w:color="auto"/>
      </w:divBdr>
    </w:div>
    <w:div w:id="1145390817">
      <w:bodyDiv w:val="1"/>
      <w:marLeft w:val="0"/>
      <w:marRight w:val="0"/>
      <w:marTop w:val="0"/>
      <w:marBottom w:val="0"/>
      <w:divBdr>
        <w:top w:val="none" w:sz="0" w:space="0" w:color="auto"/>
        <w:left w:val="none" w:sz="0" w:space="0" w:color="auto"/>
        <w:bottom w:val="none" w:sz="0" w:space="0" w:color="auto"/>
        <w:right w:val="none" w:sz="0" w:space="0" w:color="auto"/>
      </w:divBdr>
    </w:div>
    <w:div w:id="1367868210">
      <w:bodyDiv w:val="1"/>
      <w:marLeft w:val="0"/>
      <w:marRight w:val="0"/>
      <w:marTop w:val="0"/>
      <w:marBottom w:val="0"/>
      <w:divBdr>
        <w:top w:val="none" w:sz="0" w:space="0" w:color="auto"/>
        <w:left w:val="none" w:sz="0" w:space="0" w:color="auto"/>
        <w:bottom w:val="none" w:sz="0" w:space="0" w:color="auto"/>
        <w:right w:val="none" w:sz="0" w:space="0" w:color="auto"/>
      </w:divBdr>
    </w:div>
    <w:div w:id="1417163869">
      <w:bodyDiv w:val="1"/>
      <w:marLeft w:val="0"/>
      <w:marRight w:val="0"/>
      <w:marTop w:val="0"/>
      <w:marBottom w:val="0"/>
      <w:divBdr>
        <w:top w:val="none" w:sz="0" w:space="0" w:color="auto"/>
        <w:left w:val="none" w:sz="0" w:space="0" w:color="auto"/>
        <w:bottom w:val="none" w:sz="0" w:space="0" w:color="auto"/>
        <w:right w:val="none" w:sz="0" w:space="0" w:color="auto"/>
      </w:divBdr>
    </w:div>
    <w:div w:id="1503350691">
      <w:bodyDiv w:val="1"/>
      <w:marLeft w:val="0"/>
      <w:marRight w:val="0"/>
      <w:marTop w:val="0"/>
      <w:marBottom w:val="0"/>
      <w:divBdr>
        <w:top w:val="none" w:sz="0" w:space="0" w:color="auto"/>
        <w:left w:val="none" w:sz="0" w:space="0" w:color="auto"/>
        <w:bottom w:val="none" w:sz="0" w:space="0" w:color="auto"/>
        <w:right w:val="none" w:sz="0" w:space="0" w:color="auto"/>
      </w:divBdr>
    </w:div>
    <w:div w:id="1508901610">
      <w:bodyDiv w:val="1"/>
      <w:marLeft w:val="0"/>
      <w:marRight w:val="0"/>
      <w:marTop w:val="0"/>
      <w:marBottom w:val="0"/>
      <w:divBdr>
        <w:top w:val="none" w:sz="0" w:space="0" w:color="auto"/>
        <w:left w:val="none" w:sz="0" w:space="0" w:color="auto"/>
        <w:bottom w:val="none" w:sz="0" w:space="0" w:color="auto"/>
        <w:right w:val="none" w:sz="0" w:space="0" w:color="auto"/>
      </w:divBdr>
    </w:div>
    <w:div w:id="1511990534">
      <w:bodyDiv w:val="1"/>
      <w:marLeft w:val="0"/>
      <w:marRight w:val="0"/>
      <w:marTop w:val="0"/>
      <w:marBottom w:val="0"/>
      <w:divBdr>
        <w:top w:val="none" w:sz="0" w:space="0" w:color="auto"/>
        <w:left w:val="none" w:sz="0" w:space="0" w:color="auto"/>
        <w:bottom w:val="none" w:sz="0" w:space="0" w:color="auto"/>
        <w:right w:val="none" w:sz="0" w:space="0" w:color="auto"/>
      </w:divBdr>
      <w:divsChild>
        <w:div w:id="1167137342">
          <w:marLeft w:val="0"/>
          <w:marRight w:val="0"/>
          <w:marTop w:val="0"/>
          <w:marBottom w:val="0"/>
          <w:divBdr>
            <w:top w:val="none" w:sz="0" w:space="0" w:color="auto"/>
            <w:left w:val="none" w:sz="0" w:space="0" w:color="auto"/>
            <w:bottom w:val="none" w:sz="0" w:space="0" w:color="auto"/>
            <w:right w:val="none" w:sz="0" w:space="0" w:color="auto"/>
          </w:divBdr>
          <w:divsChild>
            <w:div w:id="1148009468">
              <w:marLeft w:val="0"/>
              <w:marRight w:val="0"/>
              <w:marTop w:val="0"/>
              <w:marBottom w:val="0"/>
              <w:divBdr>
                <w:top w:val="none" w:sz="0" w:space="0" w:color="auto"/>
                <w:left w:val="none" w:sz="0" w:space="0" w:color="auto"/>
                <w:bottom w:val="single" w:sz="6" w:space="12" w:color="E5E5E5"/>
                <w:right w:val="none" w:sz="0" w:space="0" w:color="auto"/>
              </w:divBdr>
              <w:divsChild>
                <w:div w:id="1389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543">
      <w:bodyDiv w:val="1"/>
      <w:marLeft w:val="0"/>
      <w:marRight w:val="0"/>
      <w:marTop w:val="0"/>
      <w:marBottom w:val="0"/>
      <w:divBdr>
        <w:top w:val="none" w:sz="0" w:space="0" w:color="auto"/>
        <w:left w:val="none" w:sz="0" w:space="0" w:color="auto"/>
        <w:bottom w:val="none" w:sz="0" w:space="0" w:color="auto"/>
        <w:right w:val="none" w:sz="0" w:space="0" w:color="auto"/>
      </w:divBdr>
      <w:divsChild>
        <w:div w:id="1558517292">
          <w:marLeft w:val="0"/>
          <w:marRight w:val="0"/>
          <w:marTop w:val="0"/>
          <w:marBottom w:val="0"/>
          <w:divBdr>
            <w:top w:val="none" w:sz="0" w:space="0" w:color="auto"/>
            <w:left w:val="none" w:sz="0" w:space="0" w:color="auto"/>
            <w:bottom w:val="none" w:sz="0" w:space="0" w:color="auto"/>
            <w:right w:val="none" w:sz="0" w:space="0" w:color="auto"/>
          </w:divBdr>
          <w:divsChild>
            <w:div w:id="983856352">
              <w:marLeft w:val="120"/>
              <w:marRight w:val="120"/>
              <w:marTop w:val="0"/>
              <w:marBottom w:val="0"/>
              <w:divBdr>
                <w:top w:val="none" w:sz="0" w:space="0" w:color="auto"/>
                <w:left w:val="none" w:sz="0" w:space="0" w:color="auto"/>
                <w:bottom w:val="none" w:sz="0" w:space="0" w:color="auto"/>
                <w:right w:val="none" w:sz="0" w:space="0" w:color="auto"/>
              </w:divBdr>
              <w:divsChild>
                <w:div w:id="1220093005">
                  <w:marLeft w:val="0"/>
                  <w:marRight w:val="0"/>
                  <w:marTop w:val="0"/>
                  <w:marBottom w:val="0"/>
                  <w:divBdr>
                    <w:top w:val="none" w:sz="0" w:space="0" w:color="auto"/>
                    <w:left w:val="none" w:sz="0" w:space="0" w:color="auto"/>
                    <w:bottom w:val="none" w:sz="0" w:space="0" w:color="auto"/>
                    <w:right w:val="none" w:sz="0" w:space="0" w:color="auto"/>
                  </w:divBdr>
                  <w:divsChild>
                    <w:div w:id="705525777">
                      <w:marLeft w:val="0"/>
                      <w:marRight w:val="0"/>
                      <w:marTop w:val="0"/>
                      <w:marBottom w:val="0"/>
                      <w:divBdr>
                        <w:top w:val="none" w:sz="0" w:space="0" w:color="auto"/>
                        <w:left w:val="none" w:sz="0" w:space="0" w:color="auto"/>
                        <w:bottom w:val="none" w:sz="0" w:space="0" w:color="auto"/>
                        <w:right w:val="none" w:sz="0" w:space="0" w:color="auto"/>
                      </w:divBdr>
                      <w:divsChild>
                        <w:div w:id="1698002626">
                          <w:marLeft w:val="0"/>
                          <w:marRight w:val="0"/>
                          <w:marTop w:val="0"/>
                          <w:marBottom w:val="0"/>
                          <w:divBdr>
                            <w:top w:val="none" w:sz="0" w:space="0" w:color="auto"/>
                            <w:left w:val="none" w:sz="0" w:space="0" w:color="auto"/>
                            <w:bottom w:val="none" w:sz="0" w:space="0" w:color="auto"/>
                            <w:right w:val="none" w:sz="0" w:space="0" w:color="auto"/>
                          </w:divBdr>
                          <w:divsChild>
                            <w:div w:id="11960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7090">
          <w:marLeft w:val="0"/>
          <w:marRight w:val="0"/>
          <w:marTop w:val="0"/>
          <w:marBottom w:val="0"/>
          <w:divBdr>
            <w:top w:val="none" w:sz="0" w:space="0" w:color="auto"/>
            <w:left w:val="none" w:sz="0" w:space="0" w:color="auto"/>
            <w:bottom w:val="none" w:sz="0" w:space="0" w:color="auto"/>
            <w:right w:val="none" w:sz="0" w:space="0" w:color="auto"/>
          </w:divBdr>
          <w:divsChild>
            <w:div w:id="1576084704">
              <w:marLeft w:val="240"/>
              <w:marRight w:val="0"/>
              <w:marTop w:val="0"/>
              <w:marBottom w:val="0"/>
              <w:divBdr>
                <w:top w:val="none" w:sz="0" w:space="0" w:color="auto"/>
                <w:left w:val="none" w:sz="0" w:space="0" w:color="auto"/>
                <w:bottom w:val="none" w:sz="0" w:space="0" w:color="auto"/>
                <w:right w:val="none" w:sz="0" w:space="0" w:color="auto"/>
              </w:divBdr>
              <w:divsChild>
                <w:div w:id="1606577806">
                  <w:marLeft w:val="0"/>
                  <w:marRight w:val="240"/>
                  <w:marTop w:val="0"/>
                  <w:marBottom w:val="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sChild>
                        <w:div w:id="1813475282">
                          <w:marLeft w:val="0"/>
                          <w:marRight w:val="0"/>
                          <w:marTop w:val="0"/>
                          <w:marBottom w:val="0"/>
                          <w:divBdr>
                            <w:top w:val="none" w:sz="0" w:space="0" w:color="auto"/>
                            <w:left w:val="none" w:sz="0" w:space="0" w:color="auto"/>
                            <w:bottom w:val="none" w:sz="0" w:space="0" w:color="auto"/>
                            <w:right w:val="none" w:sz="0" w:space="0" w:color="auto"/>
                          </w:divBdr>
                          <w:divsChild>
                            <w:div w:id="1065447609">
                              <w:marLeft w:val="0"/>
                              <w:marRight w:val="0"/>
                              <w:marTop w:val="0"/>
                              <w:marBottom w:val="0"/>
                              <w:divBdr>
                                <w:top w:val="none" w:sz="0" w:space="0" w:color="auto"/>
                                <w:left w:val="none" w:sz="0" w:space="0" w:color="auto"/>
                                <w:bottom w:val="none" w:sz="0" w:space="0" w:color="auto"/>
                                <w:right w:val="none" w:sz="0" w:space="0" w:color="auto"/>
                              </w:divBdr>
                              <w:divsChild>
                                <w:div w:id="709763079">
                                  <w:marLeft w:val="0"/>
                                  <w:marRight w:val="0"/>
                                  <w:marTop w:val="0"/>
                                  <w:marBottom w:val="0"/>
                                  <w:divBdr>
                                    <w:top w:val="none" w:sz="0" w:space="0" w:color="auto"/>
                                    <w:left w:val="none" w:sz="0" w:space="0" w:color="auto"/>
                                    <w:bottom w:val="none" w:sz="0" w:space="0" w:color="auto"/>
                                    <w:right w:val="none" w:sz="0" w:space="0" w:color="auto"/>
                                  </w:divBdr>
                                </w:div>
                              </w:divsChild>
                            </w:div>
                            <w:div w:id="1489589307">
                              <w:marLeft w:val="0"/>
                              <w:marRight w:val="0"/>
                              <w:marTop w:val="0"/>
                              <w:marBottom w:val="0"/>
                              <w:divBdr>
                                <w:top w:val="none" w:sz="0" w:space="0" w:color="auto"/>
                                <w:left w:val="none" w:sz="0" w:space="0" w:color="auto"/>
                                <w:bottom w:val="none" w:sz="0" w:space="0" w:color="auto"/>
                                <w:right w:val="none" w:sz="0" w:space="0" w:color="auto"/>
                              </w:divBdr>
                              <w:divsChild>
                                <w:div w:id="1321159227">
                                  <w:marLeft w:val="0"/>
                                  <w:marRight w:val="0"/>
                                  <w:marTop w:val="0"/>
                                  <w:marBottom w:val="0"/>
                                  <w:divBdr>
                                    <w:top w:val="none" w:sz="0" w:space="0" w:color="auto"/>
                                    <w:left w:val="none" w:sz="0" w:space="0" w:color="auto"/>
                                    <w:bottom w:val="none" w:sz="0" w:space="0" w:color="auto"/>
                                    <w:right w:val="none" w:sz="0" w:space="0" w:color="auto"/>
                                  </w:divBdr>
                                  <w:divsChild>
                                    <w:div w:id="20131809">
                                      <w:marLeft w:val="0"/>
                                      <w:marRight w:val="0"/>
                                      <w:marTop w:val="100"/>
                                      <w:marBottom w:val="100"/>
                                      <w:divBdr>
                                        <w:top w:val="single" w:sz="6" w:space="0" w:color="535C69"/>
                                        <w:left w:val="single" w:sz="6" w:space="0" w:color="535C69"/>
                                        <w:bottom w:val="single" w:sz="6" w:space="0" w:color="535C69"/>
                                        <w:right w:val="single" w:sz="6" w:space="0" w:color="535C69"/>
                                      </w:divBdr>
                                      <w:divsChild>
                                        <w:div w:id="510990212">
                                          <w:marLeft w:val="15"/>
                                          <w:marRight w:val="15"/>
                                          <w:marTop w:val="60"/>
                                          <w:marBottom w:val="60"/>
                                          <w:divBdr>
                                            <w:top w:val="none" w:sz="0" w:space="0" w:color="auto"/>
                                            <w:left w:val="none" w:sz="0" w:space="0" w:color="auto"/>
                                            <w:bottom w:val="none" w:sz="0" w:space="0" w:color="auto"/>
                                            <w:right w:val="none" w:sz="0" w:space="0" w:color="auto"/>
                                          </w:divBdr>
                                        </w:div>
                                        <w:div w:id="1618178997">
                                          <w:marLeft w:val="0"/>
                                          <w:marRight w:val="0"/>
                                          <w:marTop w:val="0"/>
                                          <w:marBottom w:val="0"/>
                                          <w:divBdr>
                                            <w:top w:val="none" w:sz="0" w:space="0" w:color="auto"/>
                                            <w:left w:val="none" w:sz="0" w:space="0" w:color="auto"/>
                                            <w:bottom w:val="none" w:sz="0" w:space="0" w:color="auto"/>
                                            <w:right w:val="none" w:sz="0" w:space="0" w:color="auto"/>
                                          </w:divBdr>
                                          <w:divsChild>
                                            <w:div w:id="799809423">
                                              <w:marLeft w:val="0"/>
                                              <w:marRight w:val="0"/>
                                              <w:marTop w:val="0"/>
                                              <w:marBottom w:val="0"/>
                                              <w:divBdr>
                                                <w:top w:val="none" w:sz="0" w:space="0" w:color="auto"/>
                                                <w:left w:val="none" w:sz="0" w:space="0" w:color="auto"/>
                                                <w:bottom w:val="none" w:sz="0" w:space="0" w:color="auto"/>
                                                <w:right w:val="none" w:sz="0" w:space="0" w:color="auto"/>
                                              </w:divBdr>
                                              <w:divsChild>
                                                <w:div w:id="628241676">
                                                  <w:marLeft w:val="0"/>
                                                  <w:marRight w:val="0"/>
                                                  <w:marTop w:val="0"/>
                                                  <w:marBottom w:val="0"/>
                                                  <w:divBdr>
                                                    <w:top w:val="none" w:sz="0" w:space="0" w:color="auto"/>
                                                    <w:left w:val="none" w:sz="0" w:space="0" w:color="auto"/>
                                                    <w:bottom w:val="none" w:sz="0" w:space="0" w:color="auto"/>
                                                    <w:right w:val="none" w:sz="0" w:space="0" w:color="auto"/>
                                                  </w:divBdr>
                                                </w:div>
                                              </w:divsChild>
                                            </w:div>
                                            <w:div w:id="1228027456">
                                              <w:marLeft w:val="0"/>
                                              <w:marRight w:val="0"/>
                                              <w:marTop w:val="0"/>
                                              <w:marBottom w:val="0"/>
                                              <w:divBdr>
                                                <w:top w:val="none" w:sz="0" w:space="0" w:color="auto"/>
                                                <w:left w:val="single" w:sz="6" w:space="12" w:color="000000"/>
                                                <w:bottom w:val="none" w:sz="0" w:space="0" w:color="auto"/>
                                                <w:right w:val="none" w:sz="0" w:space="0" w:color="auto"/>
                                              </w:divBdr>
                                            </w:div>
                                          </w:divsChild>
                                        </w:div>
                                      </w:divsChild>
                                    </w:div>
                                  </w:divsChild>
                                </w:div>
                                <w:div w:id="16291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7885">
                          <w:marLeft w:val="0"/>
                          <w:marRight w:val="0"/>
                          <w:marTop w:val="0"/>
                          <w:marBottom w:val="0"/>
                          <w:divBdr>
                            <w:top w:val="none" w:sz="0" w:space="0" w:color="auto"/>
                            <w:left w:val="none" w:sz="0" w:space="0" w:color="auto"/>
                            <w:bottom w:val="none" w:sz="0" w:space="0" w:color="auto"/>
                            <w:right w:val="none" w:sz="0" w:space="0" w:color="auto"/>
                          </w:divBdr>
                          <w:divsChild>
                            <w:div w:id="2145537043">
                              <w:marLeft w:val="0"/>
                              <w:marRight w:val="0"/>
                              <w:marTop w:val="0"/>
                              <w:marBottom w:val="0"/>
                              <w:divBdr>
                                <w:top w:val="none" w:sz="0" w:space="0" w:color="auto"/>
                                <w:left w:val="none" w:sz="0" w:space="0" w:color="auto"/>
                                <w:bottom w:val="none" w:sz="0" w:space="0" w:color="auto"/>
                                <w:right w:val="none" w:sz="0" w:space="0" w:color="auto"/>
                              </w:divBdr>
                              <w:divsChild>
                                <w:div w:id="1300844386">
                                  <w:marLeft w:val="0"/>
                                  <w:marRight w:val="0"/>
                                  <w:marTop w:val="0"/>
                                  <w:marBottom w:val="240"/>
                                  <w:divBdr>
                                    <w:top w:val="none" w:sz="0" w:space="0" w:color="auto"/>
                                    <w:left w:val="none" w:sz="0" w:space="0" w:color="auto"/>
                                    <w:bottom w:val="none" w:sz="0" w:space="0" w:color="auto"/>
                                    <w:right w:val="none" w:sz="0" w:space="0" w:color="auto"/>
                                  </w:divBdr>
                                  <w:divsChild>
                                    <w:div w:id="1834298807">
                                      <w:marLeft w:val="0"/>
                                      <w:marRight w:val="0"/>
                                      <w:marTop w:val="0"/>
                                      <w:marBottom w:val="0"/>
                                      <w:divBdr>
                                        <w:top w:val="none" w:sz="0" w:space="0" w:color="auto"/>
                                        <w:left w:val="none" w:sz="0" w:space="0" w:color="auto"/>
                                        <w:bottom w:val="none" w:sz="0" w:space="0" w:color="auto"/>
                                        <w:right w:val="none" w:sz="0" w:space="0" w:color="auto"/>
                                      </w:divBdr>
                                      <w:divsChild>
                                        <w:div w:id="578290237">
                                          <w:marLeft w:val="0"/>
                                          <w:marRight w:val="0"/>
                                          <w:marTop w:val="0"/>
                                          <w:marBottom w:val="0"/>
                                          <w:divBdr>
                                            <w:top w:val="none" w:sz="0" w:space="0" w:color="auto"/>
                                            <w:left w:val="none" w:sz="0" w:space="0" w:color="auto"/>
                                            <w:bottom w:val="none" w:sz="0" w:space="0" w:color="auto"/>
                                            <w:right w:val="none" w:sz="0" w:space="0" w:color="auto"/>
                                          </w:divBdr>
                                          <w:divsChild>
                                            <w:div w:id="1802576014">
                                              <w:marLeft w:val="0"/>
                                              <w:marRight w:val="0"/>
                                              <w:marTop w:val="0"/>
                                              <w:marBottom w:val="0"/>
                                              <w:divBdr>
                                                <w:top w:val="none" w:sz="0" w:space="0" w:color="auto"/>
                                                <w:left w:val="none" w:sz="0" w:space="0" w:color="auto"/>
                                                <w:bottom w:val="none" w:sz="0" w:space="0" w:color="auto"/>
                                                <w:right w:val="none" w:sz="0" w:space="0" w:color="auto"/>
                                              </w:divBdr>
                                            </w:div>
                                            <w:div w:id="53936819">
                                              <w:marLeft w:val="0"/>
                                              <w:marRight w:val="0"/>
                                              <w:marTop w:val="120"/>
                                              <w:marBottom w:val="120"/>
                                              <w:divBdr>
                                                <w:top w:val="none" w:sz="0" w:space="0" w:color="auto"/>
                                                <w:left w:val="none" w:sz="0" w:space="0" w:color="auto"/>
                                                <w:bottom w:val="none" w:sz="0" w:space="0" w:color="auto"/>
                                                <w:right w:val="none" w:sz="0" w:space="0" w:color="auto"/>
                                              </w:divBdr>
                                              <w:divsChild>
                                                <w:div w:id="828063638">
                                                  <w:marLeft w:val="0"/>
                                                  <w:marRight w:val="0"/>
                                                  <w:marTop w:val="0"/>
                                                  <w:marBottom w:val="0"/>
                                                  <w:divBdr>
                                                    <w:top w:val="none" w:sz="0" w:space="0" w:color="auto"/>
                                                    <w:left w:val="none" w:sz="0" w:space="0" w:color="auto"/>
                                                    <w:bottom w:val="none" w:sz="0" w:space="0" w:color="auto"/>
                                                    <w:right w:val="none" w:sz="0" w:space="0" w:color="auto"/>
                                                  </w:divBdr>
                                                  <w:divsChild>
                                                    <w:div w:id="1968465008">
                                                      <w:marLeft w:val="0"/>
                                                      <w:marRight w:val="0"/>
                                                      <w:marTop w:val="0"/>
                                                      <w:marBottom w:val="0"/>
                                                      <w:divBdr>
                                                        <w:top w:val="none" w:sz="0" w:space="0" w:color="auto"/>
                                                        <w:left w:val="none" w:sz="0" w:space="0" w:color="auto"/>
                                                        <w:bottom w:val="none" w:sz="0" w:space="0" w:color="auto"/>
                                                        <w:right w:val="none" w:sz="0" w:space="0" w:color="auto"/>
                                                      </w:divBdr>
                                                      <w:divsChild>
                                                        <w:div w:id="23874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Lina</cp:lastModifiedBy>
  <cp:revision>16</cp:revision>
  <dcterms:created xsi:type="dcterms:W3CDTF">2025-04-03T11:16:00Z</dcterms:created>
  <dcterms:modified xsi:type="dcterms:W3CDTF">2025-05-05T13:54:00Z</dcterms:modified>
</cp:coreProperties>
</file>