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D189E5" w14:textId="77777777" w:rsidR="000D494C" w:rsidRDefault="000D494C" w:rsidP="00414355">
      <w:pPr>
        <w:pStyle w:val="8"/>
        <w:numPr>
          <w:ilvl w:val="0"/>
          <w:numId w:val="0"/>
        </w:numPr>
        <w:spacing w:line="240" w:lineRule="auto"/>
        <w:ind w:firstLine="567"/>
      </w:pPr>
    </w:p>
    <w:p w14:paraId="4569848B" w14:textId="77777777" w:rsidR="000D494C" w:rsidRDefault="000D494C" w:rsidP="00414355">
      <w:pPr>
        <w:pStyle w:val="8"/>
        <w:numPr>
          <w:ilvl w:val="0"/>
          <w:numId w:val="0"/>
        </w:numPr>
        <w:spacing w:line="240" w:lineRule="auto"/>
        <w:ind w:firstLine="567"/>
      </w:pPr>
    </w:p>
    <w:p w14:paraId="7542C05E" w14:textId="19A40BE8" w:rsidR="00414355" w:rsidRPr="00AE615D" w:rsidRDefault="00414355" w:rsidP="00414355">
      <w:pPr>
        <w:pStyle w:val="8"/>
        <w:numPr>
          <w:ilvl w:val="0"/>
          <w:numId w:val="0"/>
        </w:numPr>
        <w:spacing w:line="240" w:lineRule="auto"/>
        <w:ind w:firstLine="567"/>
      </w:pPr>
      <w:r w:rsidRPr="00AE615D">
        <w:t>ТЕХНИЧЕСКОЕ ЗАДАНИЕ</w:t>
      </w:r>
    </w:p>
    <w:p w14:paraId="3E31313F" w14:textId="77777777" w:rsidR="00721565" w:rsidRDefault="00AC46C1" w:rsidP="00414355">
      <w:pPr>
        <w:pStyle w:val="8"/>
        <w:numPr>
          <w:ilvl w:val="0"/>
          <w:numId w:val="0"/>
        </w:numPr>
        <w:spacing w:line="240" w:lineRule="auto"/>
        <w:ind w:firstLine="567"/>
      </w:pPr>
      <w:r w:rsidRPr="00AE615D">
        <w:t xml:space="preserve">на </w:t>
      </w:r>
      <w:r w:rsidR="00721565">
        <w:t>поставку т</w:t>
      </w:r>
      <w:r w:rsidR="00721565" w:rsidRPr="00721565">
        <w:t>уристическ</w:t>
      </w:r>
      <w:r w:rsidR="00721565">
        <w:t>ого</w:t>
      </w:r>
      <w:r w:rsidR="00721565" w:rsidRPr="00721565">
        <w:t xml:space="preserve"> автобус</w:t>
      </w:r>
      <w:r w:rsidR="00721565">
        <w:t>а</w:t>
      </w:r>
      <w:r w:rsidR="00721565" w:rsidRPr="00721565">
        <w:t xml:space="preserve"> </w:t>
      </w:r>
    </w:p>
    <w:p w14:paraId="1D906745" w14:textId="003B1449" w:rsidR="00AC46C1" w:rsidRPr="00AE615D" w:rsidRDefault="00721565" w:rsidP="00414355">
      <w:pPr>
        <w:pStyle w:val="8"/>
        <w:numPr>
          <w:ilvl w:val="0"/>
          <w:numId w:val="0"/>
        </w:numPr>
        <w:spacing w:line="240" w:lineRule="auto"/>
        <w:ind w:firstLine="567"/>
      </w:pPr>
      <w:r w:rsidRPr="00721565">
        <w:t xml:space="preserve">на базе </w:t>
      </w:r>
      <w:proofErr w:type="spellStart"/>
      <w:r w:rsidRPr="00721565">
        <w:t>ГАЗель</w:t>
      </w:r>
      <w:proofErr w:type="spellEnd"/>
      <w:r w:rsidRPr="00721565">
        <w:t xml:space="preserve"> </w:t>
      </w:r>
      <w:proofErr w:type="spellStart"/>
      <w:r w:rsidRPr="00721565">
        <w:t>Next</w:t>
      </w:r>
      <w:proofErr w:type="spellEnd"/>
      <w:r>
        <w:t xml:space="preserve"> или эквивалента</w:t>
      </w:r>
    </w:p>
    <w:p w14:paraId="026165CC" w14:textId="76CCF66C" w:rsidR="00414355" w:rsidRPr="00AE615D" w:rsidRDefault="00A33735" w:rsidP="00160470">
      <w:pPr>
        <w:spacing w:after="0" w:line="240" w:lineRule="auto"/>
        <w:ind w:right="68"/>
        <w:jc w:val="both"/>
        <w:rPr>
          <w:rFonts w:ascii="Times New Roman" w:hAnsi="Times New Roman"/>
          <w:b/>
          <w:bCs/>
          <w:sz w:val="20"/>
          <w:szCs w:val="20"/>
        </w:rPr>
      </w:pPr>
      <w:r w:rsidRPr="00AE615D">
        <w:rPr>
          <w:rFonts w:ascii="Times New Roman" w:hAnsi="Times New Roman"/>
          <w:b/>
          <w:bCs/>
          <w:sz w:val="20"/>
          <w:szCs w:val="20"/>
        </w:rPr>
        <w:t>1. Требования к качеству, к функциональным характеристикам (потребительским свойствам) товара и иные показатели, связанные с определением соответствия поставляемого товара, потребностям заказчика.</w:t>
      </w:r>
    </w:p>
    <w:tbl>
      <w:tblPr>
        <w:tblOverlap w:val="never"/>
        <w:tblW w:w="1000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46"/>
        <w:gridCol w:w="4966"/>
        <w:gridCol w:w="4182"/>
        <w:gridCol w:w="15"/>
      </w:tblGrid>
      <w:tr w:rsidR="00414355" w:rsidRPr="00AE615D" w14:paraId="1305A495" w14:textId="77777777" w:rsidTr="000D2A09">
        <w:trPr>
          <w:gridAfter w:val="1"/>
          <w:wAfter w:w="15" w:type="dxa"/>
          <w:trHeight w:val="533"/>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8AFB74" w14:textId="77777777" w:rsidR="00414355" w:rsidRPr="00AE615D" w:rsidRDefault="00414355" w:rsidP="006F135D">
            <w:pPr>
              <w:widowControl w:val="0"/>
              <w:spacing w:after="0" w:line="240" w:lineRule="auto"/>
              <w:ind w:firstLine="61"/>
              <w:jc w:val="center"/>
              <w:rPr>
                <w:rFonts w:ascii="Times New Roman" w:hAnsi="Times New Roman"/>
                <w:b/>
                <w:color w:val="000000"/>
              </w:rPr>
            </w:pPr>
            <w:r w:rsidRPr="00AE615D">
              <w:rPr>
                <w:rFonts w:ascii="Times New Roman" w:hAnsi="Times New Roman"/>
                <w:b/>
                <w:color w:val="000000"/>
              </w:rPr>
              <w:t>№</w:t>
            </w:r>
          </w:p>
          <w:p w14:paraId="07DD81C4" w14:textId="77777777" w:rsidR="00414355" w:rsidRPr="00AE615D" w:rsidRDefault="00414355" w:rsidP="006F135D">
            <w:pPr>
              <w:widowControl w:val="0"/>
              <w:spacing w:after="0" w:line="240" w:lineRule="auto"/>
              <w:ind w:firstLine="61"/>
              <w:jc w:val="center"/>
              <w:rPr>
                <w:rFonts w:ascii="Times New Roman" w:hAnsi="Times New Roman"/>
                <w:b/>
                <w:color w:val="000000"/>
              </w:rPr>
            </w:pPr>
            <w:r w:rsidRPr="00AE615D">
              <w:rPr>
                <w:rFonts w:ascii="Times New Roman" w:hAnsi="Times New Roman"/>
                <w:b/>
                <w:color w:val="000000"/>
              </w:rPr>
              <w:t>п/п</w:t>
            </w:r>
          </w:p>
        </w:tc>
        <w:tc>
          <w:tcPr>
            <w:tcW w:w="49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C7E08B" w14:textId="77777777" w:rsidR="00414355" w:rsidRPr="00AE615D" w:rsidRDefault="00414355" w:rsidP="006F135D">
            <w:pPr>
              <w:widowControl w:val="0"/>
              <w:spacing w:after="0" w:line="240" w:lineRule="auto"/>
              <w:ind w:firstLine="567"/>
              <w:jc w:val="center"/>
              <w:rPr>
                <w:rFonts w:ascii="Times New Roman" w:hAnsi="Times New Roman"/>
                <w:b/>
                <w:bCs/>
                <w:color w:val="000000"/>
              </w:rPr>
            </w:pPr>
            <w:r w:rsidRPr="00AE615D">
              <w:rPr>
                <w:rFonts w:ascii="Times New Roman" w:hAnsi="Times New Roman"/>
                <w:b/>
                <w:bCs/>
                <w:color w:val="000000"/>
              </w:rPr>
              <w:t>Наименование параметров</w:t>
            </w:r>
          </w:p>
        </w:tc>
        <w:tc>
          <w:tcPr>
            <w:tcW w:w="41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FE1202" w14:textId="77777777" w:rsidR="00414355" w:rsidRPr="00AE615D" w:rsidRDefault="00414355" w:rsidP="006F135D">
            <w:pPr>
              <w:widowControl w:val="0"/>
              <w:spacing w:after="0" w:line="240" w:lineRule="auto"/>
              <w:ind w:firstLine="567"/>
              <w:jc w:val="center"/>
              <w:rPr>
                <w:rFonts w:ascii="Times New Roman" w:hAnsi="Times New Roman"/>
                <w:b/>
                <w:bCs/>
                <w:color w:val="000000"/>
              </w:rPr>
            </w:pPr>
            <w:r w:rsidRPr="00AE615D">
              <w:rPr>
                <w:rFonts w:ascii="Times New Roman" w:hAnsi="Times New Roman"/>
                <w:b/>
                <w:bCs/>
                <w:color w:val="000000"/>
              </w:rPr>
              <w:t>Требуемое значение параметра или наличие функции (функционала)</w:t>
            </w:r>
          </w:p>
        </w:tc>
      </w:tr>
      <w:tr w:rsidR="00414355" w:rsidRPr="00AE615D" w14:paraId="401D310A" w14:textId="77777777" w:rsidTr="000D2A09">
        <w:trPr>
          <w:gridAfter w:val="1"/>
          <w:wAfter w:w="15" w:type="dxa"/>
          <w:trHeight w:val="197"/>
        </w:trPr>
        <w:tc>
          <w:tcPr>
            <w:tcW w:w="846" w:type="dxa"/>
            <w:tcBorders>
              <w:left w:val="single" w:sz="4" w:space="0" w:color="auto"/>
              <w:bottom w:val="single" w:sz="4" w:space="0" w:color="auto"/>
              <w:right w:val="single" w:sz="4" w:space="0" w:color="auto"/>
            </w:tcBorders>
            <w:shd w:val="clear" w:color="auto" w:fill="FFFFFF"/>
            <w:vAlign w:val="center"/>
          </w:tcPr>
          <w:p w14:paraId="5A87910A" w14:textId="682B25C6" w:rsidR="00414355" w:rsidRPr="00AE615D" w:rsidRDefault="00414355" w:rsidP="00DF0864">
            <w:pPr>
              <w:pStyle w:val="a5"/>
              <w:widowControl w:val="0"/>
              <w:numPr>
                <w:ilvl w:val="0"/>
                <w:numId w:val="4"/>
              </w:numPr>
              <w:spacing w:after="0" w:line="240" w:lineRule="auto"/>
              <w:jc w:val="center"/>
              <w:rPr>
                <w:rFonts w:ascii="Times New Roman" w:hAnsi="Times New Roman"/>
                <w:color w:val="000000"/>
              </w:rPr>
            </w:pPr>
          </w:p>
        </w:tc>
        <w:tc>
          <w:tcPr>
            <w:tcW w:w="49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D40D38" w14:textId="4E243E19" w:rsidR="00414355" w:rsidRPr="00AE615D" w:rsidRDefault="00414355" w:rsidP="006F135D">
            <w:pPr>
              <w:widowControl w:val="0"/>
              <w:spacing w:after="0" w:line="240" w:lineRule="auto"/>
              <w:ind w:firstLine="567"/>
              <w:jc w:val="center"/>
              <w:rPr>
                <w:rFonts w:ascii="Times New Roman" w:hAnsi="Times New Roman"/>
                <w:bCs/>
                <w:sz w:val="20"/>
                <w:szCs w:val="20"/>
              </w:rPr>
            </w:pPr>
            <w:r w:rsidRPr="00AE615D">
              <w:rPr>
                <w:rFonts w:ascii="Times New Roman" w:hAnsi="Times New Roman"/>
                <w:bCs/>
                <w:sz w:val="20"/>
                <w:szCs w:val="20"/>
              </w:rPr>
              <w:t xml:space="preserve">Наименование товара </w:t>
            </w:r>
          </w:p>
        </w:tc>
        <w:tc>
          <w:tcPr>
            <w:tcW w:w="41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0BD5FD" w14:textId="5A658E35" w:rsidR="00414355" w:rsidRPr="00AE615D" w:rsidRDefault="00E93E45" w:rsidP="006F135D">
            <w:pPr>
              <w:widowControl w:val="0"/>
              <w:spacing w:after="0" w:line="240" w:lineRule="auto"/>
              <w:ind w:firstLine="567"/>
              <w:jc w:val="center"/>
              <w:rPr>
                <w:rFonts w:ascii="Times New Roman" w:hAnsi="Times New Roman"/>
                <w:bCs/>
                <w:sz w:val="20"/>
                <w:szCs w:val="20"/>
              </w:rPr>
            </w:pPr>
            <w:r w:rsidRPr="00E93E45">
              <w:rPr>
                <w:rFonts w:ascii="Times New Roman" w:hAnsi="Times New Roman"/>
                <w:bCs/>
                <w:sz w:val="20"/>
                <w:szCs w:val="20"/>
              </w:rPr>
              <w:t xml:space="preserve">Туристический автобус на базе </w:t>
            </w:r>
            <w:proofErr w:type="spellStart"/>
            <w:r w:rsidRPr="00E93E45">
              <w:rPr>
                <w:rFonts w:ascii="Times New Roman" w:hAnsi="Times New Roman"/>
                <w:bCs/>
                <w:sz w:val="20"/>
                <w:szCs w:val="20"/>
              </w:rPr>
              <w:t>ГАЗель</w:t>
            </w:r>
            <w:proofErr w:type="spellEnd"/>
            <w:r w:rsidRPr="00E93E45">
              <w:rPr>
                <w:rFonts w:ascii="Times New Roman" w:hAnsi="Times New Roman"/>
                <w:bCs/>
                <w:sz w:val="20"/>
                <w:szCs w:val="20"/>
              </w:rPr>
              <w:t xml:space="preserve"> </w:t>
            </w:r>
            <w:proofErr w:type="spellStart"/>
            <w:r w:rsidRPr="00E93E45">
              <w:rPr>
                <w:rFonts w:ascii="Times New Roman" w:hAnsi="Times New Roman"/>
                <w:bCs/>
                <w:sz w:val="20"/>
                <w:szCs w:val="20"/>
              </w:rPr>
              <w:t>Next</w:t>
            </w:r>
            <w:proofErr w:type="spellEnd"/>
            <w:r>
              <w:rPr>
                <w:rFonts w:ascii="Times New Roman" w:hAnsi="Times New Roman"/>
                <w:bCs/>
                <w:sz w:val="20"/>
                <w:szCs w:val="20"/>
              </w:rPr>
              <w:t xml:space="preserve"> </w:t>
            </w:r>
          </w:p>
        </w:tc>
      </w:tr>
      <w:tr w:rsidR="006C1C74" w:rsidRPr="00AE615D" w14:paraId="6E8BD970" w14:textId="77777777" w:rsidTr="000D2A09">
        <w:trPr>
          <w:gridAfter w:val="1"/>
          <w:wAfter w:w="15" w:type="dxa"/>
          <w:trHeight w:val="197"/>
        </w:trPr>
        <w:tc>
          <w:tcPr>
            <w:tcW w:w="846" w:type="dxa"/>
            <w:tcBorders>
              <w:left w:val="single" w:sz="4" w:space="0" w:color="auto"/>
              <w:bottom w:val="single" w:sz="4" w:space="0" w:color="auto"/>
              <w:right w:val="single" w:sz="4" w:space="0" w:color="auto"/>
            </w:tcBorders>
            <w:shd w:val="clear" w:color="auto" w:fill="FFFFFF"/>
            <w:vAlign w:val="center"/>
          </w:tcPr>
          <w:p w14:paraId="3E5EF9B2" w14:textId="77777777" w:rsidR="006C1C74" w:rsidRPr="00AE615D" w:rsidRDefault="006C1C74" w:rsidP="00DF0864">
            <w:pPr>
              <w:pStyle w:val="a5"/>
              <w:widowControl w:val="0"/>
              <w:numPr>
                <w:ilvl w:val="0"/>
                <w:numId w:val="4"/>
              </w:numPr>
              <w:spacing w:after="0" w:line="240" w:lineRule="auto"/>
              <w:jc w:val="center"/>
              <w:rPr>
                <w:rFonts w:ascii="Times New Roman" w:hAnsi="Times New Roman"/>
                <w:color w:val="000000"/>
              </w:rPr>
            </w:pPr>
          </w:p>
        </w:tc>
        <w:tc>
          <w:tcPr>
            <w:tcW w:w="4966" w:type="dxa"/>
            <w:tcBorders>
              <w:top w:val="single" w:sz="4" w:space="0" w:color="auto"/>
              <w:left w:val="single" w:sz="4" w:space="0" w:color="auto"/>
              <w:bottom w:val="single" w:sz="4" w:space="0" w:color="auto"/>
              <w:right w:val="single" w:sz="4" w:space="0" w:color="auto"/>
            </w:tcBorders>
            <w:shd w:val="clear" w:color="auto" w:fill="FFFFFF"/>
            <w:vAlign w:val="center"/>
          </w:tcPr>
          <w:p w14:paraId="5C9DF941" w14:textId="3AD2895B" w:rsidR="006C1C74" w:rsidRPr="00AE615D" w:rsidRDefault="006C1C74" w:rsidP="006F135D">
            <w:pPr>
              <w:widowControl w:val="0"/>
              <w:spacing w:after="0" w:line="240" w:lineRule="auto"/>
              <w:ind w:firstLine="567"/>
              <w:jc w:val="center"/>
              <w:rPr>
                <w:rFonts w:ascii="Times New Roman" w:hAnsi="Times New Roman"/>
                <w:bCs/>
                <w:sz w:val="20"/>
                <w:szCs w:val="20"/>
              </w:rPr>
            </w:pPr>
            <w:r w:rsidRPr="00AE615D">
              <w:rPr>
                <w:rFonts w:ascii="Times New Roman" w:hAnsi="Times New Roman"/>
                <w:bCs/>
                <w:sz w:val="20"/>
                <w:szCs w:val="20"/>
              </w:rPr>
              <w:t>ОКПД 2</w:t>
            </w:r>
          </w:p>
        </w:tc>
        <w:tc>
          <w:tcPr>
            <w:tcW w:w="4182" w:type="dxa"/>
            <w:tcBorders>
              <w:top w:val="single" w:sz="4" w:space="0" w:color="auto"/>
              <w:left w:val="single" w:sz="4" w:space="0" w:color="auto"/>
              <w:bottom w:val="single" w:sz="4" w:space="0" w:color="auto"/>
              <w:right w:val="single" w:sz="4" w:space="0" w:color="auto"/>
            </w:tcBorders>
            <w:shd w:val="clear" w:color="auto" w:fill="FFFFFF"/>
            <w:vAlign w:val="center"/>
          </w:tcPr>
          <w:p w14:paraId="3370196A" w14:textId="2F7DF2D6" w:rsidR="006C1C74" w:rsidRPr="00AE615D" w:rsidRDefault="00E93E45" w:rsidP="006F135D">
            <w:pPr>
              <w:widowControl w:val="0"/>
              <w:spacing w:after="0" w:line="240" w:lineRule="auto"/>
              <w:ind w:firstLine="567"/>
              <w:jc w:val="center"/>
              <w:rPr>
                <w:rFonts w:ascii="Times New Roman" w:hAnsi="Times New Roman"/>
                <w:bCs/>
                <w:sz w:val="20"/>
                <w:szCs w:val="20"/>
              </w:rPr>
            </w:pPr>
            <w:r w:rsidRPr="00E93E45">
              <w:rPr>
                <w:rFonts w:ascii="Times New Roman" w:hAnsi="Times New Roman"/>
                <w:bCs/>
                <w:sz w:val="20"/>
                <w:szCs w:val="20"/>
              </w:rPr>
              <w:t>29.10.30.130</w:t>
            </w:r>
            <w:r w:rsidR="004D6B4F" w:rsidRPr="004D6B4F">
              <w:rPr>
                <w:rFonts w:ascii="Times New Roman" w:hAnsi="Times New Roman"/>
                <w:bCs/>
                <w:sz w:val="20"/>
                <w:szCs w:val="20"/>
              </w:rPr>
              <w:t xml:space="preserve"> </w:t>
            </w:r>
          </w:p>
        </w:tc>
      </w:tr>
      <w:tr w:rsidR="00414355" w:rsidRPr="00AE615D" w14:paraId="6C3ED82A" w14:textId="77777777" w:rsidTr="000D2A09">
        <w:trPr>
          <w:gridAfter w:val="1"/>
          <w:wAfter w:w="15" w:type="dxa"/>
          <w:trHeight w:val="288"/>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3AEF164A" w14:textId="5A550BF9" w:rsidR="00414355" w:rsidRPr="00AE615D" w:rsidRDefault="00414355" w:rsidP="00DF0864">
            <w:pPr>
              <w:pStyle w:val="a5"/>
              <w:widowControl w:val="0"/>
              <w:numPr>
                <w:ilvl w:val="0"/>
                <w:numId w:val="4"/>
              </w:numPr>
              <w:spacing w:after="0" w:line="240" w:lineRule="auto"/>
              <w:jc w:val="center"/>
              <w:rPr>
                <w:rFonts w:ascii="Times New Roman" w:hAnsi="Times New Roman"/>
                <w:color w:val="000000"/>
              </w:rPr>
            </w:pPr>
          </w:p>
        </w:tc>
        <w:tc>
          <w:tcPr>
            <w:tcW w:w="49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36DD91" w14:textId="77777777" w:rsidR="00414355" w:rsidRPr="00AE615D" w:rsidRDefault="00414355" w:rsidP="006F135D">
            <w:pPr>
              <w:widowControl w:val="0"/>
              <w:spacing w:after="0" w:line="240" w:lineRule="auto"/>
              <w:ind w:firstLine="567"/>
              <w:jc w:val="center"/>
              <w:rPr>
                <w:rFonts w:ascii="Times New Roman" w:hAnsi="Times New Roman"/>
                <w:bCs/>
                <w:sz w:val="20"/>
                <w:szCs w:val="20"/>
              </w:rPr>
            </w:pPr>
            <w:r w:rsidRPr="00AE615D">
              <w:rPr>
                <w:rFonts w:ascii="Times New Roman" w:hAnsi="Times New Roman"/>
                <w:bCs/>
                <w:sz w:val="20"/>
                <w:szCs w:val="20"/>
              </w:rPr>
              <w:t>Количество поставляемого товара</w:t>
            </w:r>
          </w:p>
        </w:tc>
        <w:tc>
          <w:tcPr>
            <w:tcW w:w="41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DEBE7F" w14:textId="4A70593B" w:rsidR="00414355" w:rsidRPr="00AE615D" w:rsidRDefault="00414355" w:rsidP="006F135D">
            <w:pPr>
              <w:widowControl w:val="0"/>
              <w:spacing w:after="0" w:line="240" w:lineRule="auto"/>
              <w:ind w:firstLine="567"/>
              <w:jc w:val="center"/>
              <w:rPr>
                <w:rFonts w:ascii="Times New Roman" w:hAnsi="Times New Roman"/>
                <w:bCs/>
                <w:sz w:val="20"/>
                <w:szCs w:val="20"/>
              </w:rPr>
            </w:pPr>
            <w:r w:rsidRPr="00AE615D">
              <w:rPr>
                <w:rFonts w:ascii="Times New Roman" w:hAnsi="Times New Roman"/>
                <w:bCs/>
                <w:sz w:val="20"/>
                <w:szCs w:val="20"/>
              </w:rPr>
              <w:t>1 шт.</w:t>
            </w:r>
            <w:r w:rsidR="00E93E45">
              <w:rPr>
                <w:rFonts w:ascii="Times New Roman" w:hAnsi="Times New Roman"/>
                <w:bCs/>
                <w:sz w:val="20"/>
                <w:szCs w:val="20"/>
              </w:rPr>
              <w:t xml:space="preserve"> </w:t>
            </w:r>
          </w:p>
        </w:tc>
      </w:tr>
      <w:tr w:rsidR="00414355" w:rsidRPr="00AE615D" w14:paraId="57B2377E" w14:textId="77777777" w:rsidTr="00161BC4">
        <w:trPr>
          <w:trHeight w:val="264"/>
        </w:trPr>
        <w:tc>
          <w:tcPr>
            <w:tcW w:w="10009"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41F7BA48" w14:textId="77777777" w:rsidR="00414355" w:rsidRPr="00AE615D" w:rsidRDefault="00414355" w:rsidP="006F135D">
            <w:pPr>
              <w:widowControl w:val="0"/>
              <w:spacing w:after="0" w:line="240" w:lineRule="auto"/>
              <w:ind w:firstLine="61"/>
              <w:jc w:val="center"/>
              <w:rPr>
                <w:rFonts w:ascii="Times New Roman" w:eastAsia="Courier New" w:hAnsi="Times New Roman"/>
                <w:b/>
              </w:rPr>
            </w:pPr>
            <w:r w:rsidRPr="00AE615D">
              <w:rPr>
                <w:rFonts w:ascii="Times New Roman" w:eastAsia="Courier New" w:hAnsi="Times New Roman"/>
                <w:b/>
              </w:rPr>
              <w:t>Требования к потребительским свойствам, в том числе функциональным, техническим, качественным, эксплуатационным характеристикам товара:</w:t>
            </w:r>
          </w:p>
        </w:tc>
      </w:tr>
      <w:tr w:rsidR="00E93E45" w:rsidRPr="00AE615D" w14:paraId="187FB022" w14:textId="77777777" w:rsidTr="000D2A09">
        <w:trPr>
          <w:trHeight w:val="282"/>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6B07C6B8" w14:textId="0BB930A4" w:rsidR="00E93E45" w:rsidRPr="00AE615D" w:rsidRDefault="00E93E45" w:rsidP="00E93E45">
            <w:pPr>
              <w:pStyle w:val="a5"/>
              <w:widowControl w:val="0"/>
              <w:numPr>
                <w:ilvl w:val="0"/>
                <w:numId w:val="4"/>
              </w:numPr>
              <w:spacing w:after="0" w:line="240" w:lineRule="auto"/>
              <w:jc w:val="center"/>
              <w:rPr>
                <w:rFonts w:ascii="Times New Roman" w:hAnsi="Times New Roman"/>
              </w:rPr>
            </w:pP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14:paraId="245F7AE7" w14:textId="5A08C025" w:rsidR="00E93E45" w:rsidRPr="00E93E45" w:rsidRDefault="00E93E45" w:rsidP="00E93E45">
            <w:pPr>
              <w:spacing w:after="0" w:line="240" w:lineRule="auto"/>
              <w:ind w:right="113" w:firstLine="61"/>
              <w:jc w:val="both"/>
              <w:rPr>
                <w:rFonts w:ascii="Times New Roman" w:hAnsi="Times New Roman"/>
                <w:bCs/>
                <w:sz w:val="20"/>
                <w:szCs w:val="20"/>
              </w:rPr>
            </w:pPr>
            <w:r w:rsidRPr="00E93E45">
              <w:rPr>
                <w:rFonts w:ascii="Times New Roman" w:hAnsi="Times New Roman"/>
                <w:bCs/>
                <w:sz w:val="20"/>
                <w:szCs w:val="20"/>
              </w:rPr>
              <w:t>Базовый автомобиль</w:t>
            </w:r>
          </w:p>
        </w:tc>
        <w:tc>
          <w:tcPr>
            <w:tcW w:w="41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FAC5B5" w14:textId="1CC02FD9" w:rsidR="00E93E45" w:rsidRPr="00E93E45" w:rsidRDefault="00E93E45" w:rsidP="00E93E45">
            <w:pPr>
              <w:spacing w:after="0" w:line="240" w:lineRule="auto"/>
              <w:ind w:firstLine="135"/>
              <w:jc w:val="center"/>
              <w:rPr>
                <w:rFonts w:ascii="Times New Roman" w:hAnsi="Times New Roman"/>
                <w:bCs/>
                <w:sz w:val="20"/>
                <w:szCs w:val="20"/>
              </w:rPr>
            </w:pPr>
            <w:r w:rsidRPr="00E93E45">
              <w:rPr>
                <w:rFonts w:ascii="Times New Roman" w:hAnsi="Times New Roman"/>
                <w:bCs/>
                <w:sz w:val="20"/>
                <w:szCs w:val="20"/>
              </w:rPr>
              <w:t xml:space="preserve">ГАЗ-A65R52 </w:t>
            </w:r>
            <w:proofErr w:type="spellStart"/>
            <w:r w:rsidRPr="00E93E45">
              <w:rPr>
                <w:rFonts w:ascii="Times New Roman" w:hAnsi="Times New Roman"/>
                <w:bCs/>
                <w:sz w:val="20"/>
                <w:szCs w:val="20"/>
              </w:rPr>
              <w:t>ГАЗель</w:t>
            </w:r>
            <w:proofErr w:type="spellEnd"/>
            <w:r w:rsidRPr="00E93E45">
              <w:rPr>
                <w:rFonts w:ascii="Times New Roman" w:hAnsi="Times New Roman"/>
                <w:bCs/>
                <w:sz w:val="20"/>
                <w:szCs w:val="20"/>
              </w:rPr>
              <w:t xml:space="preserve"> NEXT</w:t>
            </w:r>
          </w:p>
        </w:tc>
      </w:tr>
      <w:tr w:rsidR="00E93E45" w:rsidRPr="00AE615D" w14:paraId="48A36C8B" w14:textId="77777777" w:rsidTr="000D2A09">
        <w:trPr>
          <w:trHeight w:val="282"/>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0D34A7A3" w14:textId="405B9ED5" w:rsidR="00E93E45" w:rsidRPr="00AE615D" w:rsidRDefault="00E93E45" w:rsidP="00E93E45">
            <w:pPr>
              <w:pStyle w:val="a5"/>
              <w:widowControl w:val="0"/>
              <w:numPr>
                <w:ilvl w:val="0"/>
                <w:numId w:val="4"/>
              </w:numPr>
              <w:spacing w:after="0" w:line="240" w:lineRule="auto"/>
              <w:jc w:val="center"/>
              <w:rPr>
                <w:rFonts w:ascii="Times New Roman" w:hAnsi="Times New Roman"/>
              </w:rPr>
            </w:pP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14:paraId="380FBEE1" w14:textId="0D102B6A" w:rsidR="00E93E45" w:rsidRPr="00E93E45" w:rsidRDefault="00E93E45" w:rsidP="00E93E45">
            <w:pPr>
              <w:spacing w:after="0" w:line="240" w:lineRule="auto"/>
              <w:ind w:right="113" w:firstLine="61"/>
              <w:jc w:val="both"/>
              <w:rPr>
                <w:rFonts w:ascii="Times New Roman" w:hAnsi="Times New Roman"/>
                <w:bCs/>
                <w:sz w:val="20"/>
                <w:szCs w:val="20"/>
              </w:rPr>
            </w:pPr>
            <w:r w:rsidRPr="00E93E45">
              <w:rPr>
                <w:rFonts w:ascii="Times New Roman" w:hAnsi="Times New Roman"/>
                <w:bCs/>
                <w:sz w:val="20"/>
                <w:szCs w:val="20"/>
              </w:rPr>
              <w:t>Пассажировместимость, чел.</w:t>
            </w:r>
          </w:p>
        </w:tc>
        <w:tc>
          <w:tcPr>
            <w:tcW w:w="41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1A8D16" w14:textId="626F6E47" w:rsidR="00E93E45" w:rsidRPr="00E93E45" w:rsidRDefault="00E93E45" w:rsidP="00E93E45">
            <w:pPr>
              <w:spacing w:after="0" w:line="240" w:lineRule="auto"/>
              <w:ind w:firstLine="135"/>
              <w:jc w:val="center"/>
              <w:rPr>
                <w:rFonts w:ascii="Times New Roman" w:hAnsi="Times New Roman"/>
                <w:bCs/>
                <w:sz w:val="20"/>
                <w:szCs w:val="20"/>
              </w:rPr>
            </w:pPr>
            <w:r>
              <w:rPr>
                <w:rFonts w:ascii="Times New Roman" w:hAnsi="Times New Roman"/>
                <w:bCs/>
                <w:sz w:val="20"/>
                <w:szCs w:val="20"/>
              </w:rPr>
              <w:t xml:space="preserve">не менее </w:t>
            </w:r>
            <w:r w:rsidRPr="00E93E45">
              <w:rPr>
                <w:rFonts w:ascii="Times New Roman" w:hAnsi="Times New Roman"/>
                <w:bCs/>
                <w:sz w:val="20"/>
                <w:szCs w:val="20"/>
              </w:rPr>
              <w:t>19+1</w:t>
            </w:r>
          </w:p>
        </w:tc>
      </w:tr>
      <w:tr w:rsidR="00E93E45" w:rsidRPr="00AE615D" w14:paraId="22426576" w14:textId="77777777" w:rsidTr="003C613E">
        <w:trPr>
          <w:trHeight w:val="282"/>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611F0013" w14:textId="2B2F0BE8" w:rsidR="00E93E45" w:rsidRPr="00AE615D" w:rsidRDefault="00E93E45" w:rsidP="00E93E45">
            <w:pPr>
              <w:pStyle w:val="a5"/>
              <w:widowControl w:val="0"/>
              <w:numPr>
                <w:ilvl w:val="0"/>
                <w:numId w:val="4"/>
              </w:numPr>
              <w:spacing w:after="0" w:line="240" w:lineRule="auto"/>
              <w:jc w:val="center"/>
              <w:rPr>
                <w:rFonts w:ascii="Times New Roman" w:hAnsi="Times New Roman"/>
              </w:rPr>
            </w:pP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14:paraId="7D52B74F" w14:textId="0ECE1ADE" w:rsidR="00E93E45" w:rsidRPr="00AE615D" w:rsidRDefault="00E93E45" w:rsidP="00E93E45">
            <w:pPr>
              <w:spacing w:after="0" w:line="240" w:lineRule="auto"/>
              <w:ind w:right="113" w:firstLine="61"/>
              <w:jc w:val="both"/>
              <w:rPr>
                <w:rFonts w:ascii="Times New Roman" w:hAnsi="Times New Roman"/>
                <w:bCs/>
                <w:sz w:val="20"/>
                <w:szCs w:val="20"/>
              </w:rPr>
            </w:pPr>
            <w:r w:rsidRPr="00E93E45">
              <w:rPr>
                <w:rFonts w:ascii="Times New Roman" w:hAnsi="Times New Roman"/>
                <w:bCs/>
                <w:sz w:val="20"/>
                <w:szCs w:val="20"/>
              </w:rPr>
              <w:t>Колёсная база, мм</w:t>
            </w:r>
          </w:p>
        </w:tc>
        <w:tc>
          <w:tcPr>
            <w:tcW w:w="41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4F4CCE" w14:textId="4AE8483A" w:rsidR="00E93E45" w:rsidRPr="00AE615D" w:rsidRDefault="00E93E45" w:rsidP="00E93E45">
            <w:pPr>
              <w:spacing w:after="0" w:line="240" w:lineRule="auto"/>
              <w:ind w:firstLine="135"/>
              <w:jc w:val="center"/>
              <w:rPr>
                <w:rFonts w:ascii="Times New Roman" w:hAnsi="Times New Roman"/>
                <w:bCs/>
                <w:sz w:val="20"/>
                <w:szCs w:val="20"/>
              </w:rPr>
            </w:pPr>
            <w:r>
              <w:rPr>
                <w:rFonts w:ascii="Times New Roman" w:hAnsi="Times New Roman"/>
                <w:bCs/>
                <w:sz w:val="20"/>
                <w:szCs w:val="20"/>
              </w:rPr>
              <w:t>не менее</w:t>
            </w:r>
            <w:r w:rsidRPr="00E93E45">
              <w:rPr>
                <w:rFonts w:ascii="Times New Roman" w:hAnsi="Times New Roman"/>
                <w:bCs/>
                <w:sz w:val="20"/>
                <w:szCs w:val="20"/>
              </w:rPr>
              <w:t xml:space="preserve"> 3950</w:t>
            </w:r>
          </w:p>
        </w:tc>
      </w:tr>
      <w:tr w:rsidR="00E93E45" w:rsidRPr="00AE615D" w14:paraId="39697D98" w14:textId="77777777" w:rsidTr="00D638BB">
        <w:trPr>
          <w:trHeight w:val="282"/>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683B258C" w14:textId="46E89D32" w:rsidR="00E93E45" w:rsidRPr="00AE615D" w:rsidRDefault="00E93E45" w:rsidP="00E93E45">
            <w:pPr>
              <w:pStyle w:val="a5"/>
              <w:widowControl w:val="0"/>
              <w:numPr>
                <w:ilvl w:val="0"/>
                <w:numId w:val="4"/>
              </w:numPr>
              <w:spacing w:after="0" w:line="240" w:lineRule="auto"/>
              <w:jc w:val="center"/>
              <w:rPr>
                <w:rFonts w:ascii="Times New Roman" w:hAnsi="Times New Roman"/>
              </w:rPr>
            </w:pP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14:paraId="401C6937" w14:textId="7DDDF0AE" w:rsidR="00E93E45" w:rsidRPr="00AE615D" w:rsidRDefault="00E93E45" w:rsidP="00E93E45">
            <w:pPr>
              <w:spacing w:after="0" w:line="240" w:lineRule="auto"/>
              <w:ind w:right="113" w:firstLine="61"/>
              <w:jc w:val="both"/>
              <w:rPr>
                <w:rFonts w:ascii="Times New Roman" w:hAnsi="Times New Roman"/>
                <w:bCs/>
                <w:sz w:val="20"/>
                <w:szCs w:val="20"/>
              </w:rPr>
            </w:pPr>
            <w:r w:rsidRPr="00E93E45">
              <w:rPr>
                <w:rFonts w:ascii="Times New Roman" w:hAnsi="Times New Roman"/>
                <w:bCs/>
                <w:sz w:val="20"/>
                <w:szCs w:val="20"/>
              </w:rPr>
              <w:t>Двигатель</w:t>
            </w:r>
          </w:p>
        </w:tc>
        <w:tc>
          <w:tcPr>
            <w:tcW w:w="41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FD3867" w14:textId="46673DA5" w:rsidR="00E93E45" w:rsidRPr="00AE615D" w:rsidRDefault="00E93E45" w:rsidP="00E93E45">
            <w:pPr>
              <w:spacing w:after="0" w:line="240" w:lineRule="auto"/>
              <w:ind w:firstLine="135"/>
              <w:jc w:val="center"/>
              <w:rPr>
                <w:rFonts w:ascii="Times New Roman" w:hAnsi="Times New Roman"/>
                <w:bCs/>
                <w:sz w:val="20"/>
                <w:szCs w:val="20"/>
              </w:rPr>
            </w:pPr>
            <w:r w:rsidRPr="00E93E45">
              <w:rPr>
                <w:rFonts w:ascii="Times New Roman" w:hAnsi="Times New Roman"/>
                <w:bCs/>
                <w:sz w:val="20"/>
                <w:szCs w:val="20"/>
              </w:rPr>
              <w:t xml:space="preserve">G51A (дизельный) </w:t>
            </w:r>
          </w:p>
        </w:tc>
      </w:tr>
      <w:tr w:rsidR="00E93E45" w:rsidRPr="00AE615D" w14:paraId="4A56E02F" w14:textId="77777777" w:rsidTr="004B1F97">
        <w:trPr>
          <w:trHeight w:val="282"/>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62DF40AB" w14:textId="77777777" w:rsidR="00E93E45" w:rsidRPr="00AE615D" w:rsidRDefault="00E93E45" w:rsidP="00E93E45">
            <w:pPr>
              <w:pStyle w:val="a5"/>
              <w:widowControl w:val="0"/>
              <w:numPr>
                <w:ilvl w:val="0"/>
                <w:numId w:val="4"/>
              </w:numPr>
              <w:spacing w:after="0" w:line="240" w:lineRule="auto"/>
              <w:jc w:val="center"/>
              <w:rPr>
                <w:rFonts w:ascii="Times New Roman" w:hAnsi="Times New Roman"/>
              </w:rPr>
            </w:pPr>
          </w:p>
        </w:tc>
        <w:tc>
          <w:tcPr>
            <w:tcW w:w="4966" w:type="dxa"/>
            <w:tcBorders>
              <w:top w:val="single" w:sz="4" w:space="0" w:color="auto"/>
              <w:left w:val="single" w:sz="4" w:space="0" w:color="auto"/>
              <w:bottom w:val="single" w:sz="4" w:space="0" w:color="auto"/>
              <w:right w:val="single" w:sz="4" w:space="0" w:color="auto"/>
            </w:tcBorders>
            <w:shd w:val="clear" w:color="auto" w:fill="auto"/>
          </w:tcPr>
          <w:p w14:paraId="29C0C580" w14:textId="1F6ABA18" w:rsidR="00E93E45" w:rsidRPr="00E93E45" w:rsidRDefault="00E93E45" w:rsidP="00E93E45">
            <w:pPr>
              <w:spacing w:after="0" w:line="240" w:lineRule="auto"/>
              <w:ind w:right="113" w:firstLine="61"/>
              <w:jc w:val="both"/>
              <w:rPr>
                <w:rFonts w:ascii="Times New Roman" w:hAnsi="Times New Roman"/>
                <w:bCs/>
                <w:sz w:val="20"/>
                <w:szCs w:val="20"/>
              </w:rPr>
            </w:pPr>
            <w:r w:rsidRPr="00E93E45">
              <w:rPr>
                <w:rFonts w:ascii="Times New Roman" w:hAnsi="Times New Roman"/>
                <w:bCs/>
                <w:sz w:val="20"/>
                <w:szCs w:val="20"/>
              </w:rPr>
              <w:t xml:space="preserve">Мощность, </w:t>
            </w:r>
            <w:proofErr w:type="spellStart"/>
            <w:r w:rsidRPr="00E93E45">
              <w:rPr>
                <w:rFonts w:ascii="Times New Roman" w:hAnsi="Times New Roman"/>
                <w:bCs/>
                <w:sz w:val="20"/>
                <w:szCs w:val="20"/>
              </w:rPr>
              <w:t>л.с</w:t>
            </w:r>
            <w:proofErr w:type="spellEnd"/>
            <w:r w:rsidRPr="00E93E45">
              <w:rPr>
                <w:rFonts w:ascii="Times New Roman" w:hAnsi="Times New Roman"/>
                <w:bCs/>
                <w:sz w:val="20"/>
                <w:szCs w:val="20"/>
              </w:rPr>
              <w:t>.</w:t>
            </w:r>
          </w:p>
        </w:tc>
        <w:tc>
          <w:tcPr>
            <w:tcW w:w="4197" w:type="dxa"/>
            <w:gridSpan w:val="2"/>
            <w:tcBorders>
              <w:top w:val="single" w:sz="4" w:space="0" w:color="auto"/>
              <w:left w:val="single" w:sz="4" w:space="0" w:color="auto"/>
              <w:bottom w:val="single" w:sz="4" w:space="0" w:color="auto"/>
              <w:right w:val="single" w:sz="4" w:space="0" w:color="auto"/>
            </w:tcBorders>
            <w:shd w:val="clear" w:color="auto" w:fill="auto"/>
          </w:tcPr>
          <w:p w14:paraId="6365901F" w14:textId="00D3E81F" w:rsidR="00E93E45" w:rsidRPr="00E93E45" w:rsidRDefault="00431D4E" w:rsidP="00E93E45">
            <w:pPr>
              <w:spacing w:after="0" w:line="240" w:lineRule="auto"/>
              <w:ind w:firstLine="135"/>
              <w:jc w:val="center"/>
              <w:rPr>
                <w:rFonts w:ascii="Times New Roman" w:hAnsi="Times New Roman"/>
                <w:bCs/>
                <w:sz w:val="20"/>
                <w:szCs w:val="20"/>
              </w:rPr>
            </w:pPr>
            <w:r>
              <w:rPr>
                <w:rFonts w:ascii="Times New Roman" w:hAnsi="Times New Roman"/>
                <w:bCs/>
                <w:sz w:val="20"/>
                <w:szCs w:val="20"/>
              </w:rPr>
              <w:t>не менее</w:t>
            </w:r>
            <w:r w:rsidRPr="00E93E45">
              <w:rPr>
                <w:rFonts w:ascii="Times New Roman" w:hAnsi="Times New Roman"/>
                <w:bCs/>
                <w:sz w:val="20"/>
                <w:szCs w:val="20"/>
              </w:rPr>
              <w:t xml:space="preserve"> </w:t>
            </w:r>
            <w:r w:rsidR="00E93E45" w:rsidRPr="00E93E45">
              <w:rPr>
                <w:rFonts w:ascii="Times New Roman" w:hAnsi="Times New Roman"/>
                <w:bCs/>
                <w:sz w:val="20"/>
                <w:szCs w:val="20"/>
              </w:rPr>
              <w:t>140</w:t>
            </w:r>
          </w:p>
        </w:tc>
      </w:tr>
      <w:tr w:rsidR="00E93E45" w:rsidRPr="00AE615D" w14:paraId="358626C0" w14:textId="77777777" w:rsidTr="004B1F97">
        <w:trPr>
          <w:trHeight w:val="282"/>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2CED164E" w14:textId="77777777" w:rsidR="00E93E45" w:rsidRPr="00AE615D" w:rsidRDefault="00E93E45" w:rsidP="00E93E45">
            <w:pPr>
              <w:pStyle w:val="a5"/>
              <w:widowControl w:val="0"/>
              <w:numPr>
                <w:ilvl w:val="0"/>
                <w:numId w:val="4"/>
              </w:numPr>
              <w:spacing w:after="0" w:line="240" w:lineRule="auto"/>
              <w:jc w:val="center"/>
              <w:rPr>
                <w:rFonts w:ascii="Times New Roman" w:hAnsi="Times New Roman"/>
              </w:rPr>
            </w:pPr>
          </w:p>
        </w:tc>
        <w:tc>
          <w:tcPr>
            <w:tcW w:w="4966" w:type="dxa"/>
            <w:tcBorders>
              <w:top w:val="single" w:sz="4" w:space="0" w:color="auto"/>
              <w:left w:val="single" w:sz="4" w:space="0" w:color="auto"/>
              <w:bottom w:val="single" w:sz="4" w:space="0" w:color="auto"/>
              <w:right w:val="single" w:sz="4" w:space="0" w:color="auto"/>
            </w:tcBorders>
            <w:shd w:val="clear" w:color="auto" w:fill="auto"/>
          </w:tcPr>
          <w:p w14:paraId="1E7D8302" w14:textId="07CFE7B1" w:rsidR="00E93E45" w:rsidRPr="00E93E45" w:rsidRDefault="00E93E45" w:rsidP="00E93E45">
            <w:pPr>
              <w:spacing w:after="0" w:line="240" w:lineRule="auto"/>
              <w:ind w:right="113" w:firstLine="61"/>
              <w:jc w:val="both"/>
              <w:rPr>
                <w:rFonts w:ascii="Times New Roman" w:hAnsi="Times New Roman"/>
                <w:bCs/>
                <w:sz w:val="20"/>
                <w:szCs w:val="20"/>
              </w:rPr>
            </w:pPr>
            <w:r w:rsidRPr="00E93E45">
              <w:rPr>
                <w:rFonts w:ascii="Times New Roman" w:hAnsi="Times New Roman"/>
                <w:bCs/>
                <w:sz w:val="20"/>
                <w:szCs w:val="20"/>
              </w:rPr>
              <w:t>Объем двигателя, куб. см</w:t>
            </w:r>
          </w:p>
        </w:tc>
        <w:tc>
          <w:tcPr>
            <w:tcW w:w="4197" w:type="dxa"/>
            <w:gridSpan w:val="2"/>
            <w:tcBorders>
              <w:top w:val="single" w:sz="4" w:space="0" w:color="auto"/>
              <w:left w:val="single" w:sz="4" w:space="0" w:color="auto"/>
              <w:bottom w:val="single" w:sz="4" w:space="0" w:color="auto"/>
              <w:right w:val="single" w:sz="4" w:space="0" w:color="auto"/>
            </w:tcBorders>
            <w:shd w:val="clear" w:color="auto" w:fill="auto"/>
          </w:tcPr>
          <w:p w14:paraId="5017A0F1" w14:textId="5865697D" w:rsidR="00E93E45" w:rsidRPr="00E93E45" w:rsidRDefault="00431D4E" w:rsidP="00E93E45">
            <w:pPr>
              <w:spacing w:after="0" w:line="240" w:lineRule="auto"/>
              <w:ind w:firstLine="135"/>
              <w:jc w:val="center"/>
              <w:rPr>
                <w:rFonts w:ascii="Times New Roman" w:hAnsi="Times New Roman"/>
                <w:bCs/>
                <w:sz w:val="20"/>
                <w:szCs w:val="20"/>
              </w:rPr>
            </w:pPr>
            <w:r>
              <w:rPr>
                <w:rFonts w:ascii="Times New Roman" w:hAnsi="Times New Roman"/>
                <w:bCs/>
                <w:sz w:val="20"/>
                <w:szCs w:val="20"/>
              </w:rPr>
              <w:t xml:space="preserve">не </w:t>
            </w:r>
            <w:r w:rsidRPr="00CD5796">
              <w:rPr>
                <w:rFonts w:ascii="Times New Roman" w:hAnsi="Times New Roman"/>
                <w:bCs/>
                <w:sz w:val="20"/>
                <w:szCs w:val="20"/>
              </w:rPr>
              <w:t xml:space="preserve">менее </w:t>
            </w:r>
            <w:r w:rsidR="007C5EE4" w:rsidRPr="00CD5796">
              <w:rPr>
                <w:rFonts w:ascii="Times New Roman" w:hAnsi="Times New Roman"/>
                <w:bCs/>
                <w:sz w:val="20"/>
                <w:szCs w:val="20"/>
              </w:rPr>
              <w:t>2</w:t>
            </w:r>
            <w:r w:rsidR="00BB6471" w:rsidRPr="00CD5796">
              <w:rPr>
                <w:rFonts w:ascii="Times New Roman" w:hAnsi="Times New Roman"/>
                <w:bCs/>
                <w:sz w:val="20"/>
                <w:szCs w:val="20"/>
              </w:rPr>
              <w:t xml:space="preserve"> </w:t>
            </w:r>
            <w:r w:rsidR="007C5EE4" w:rsidRPr="00CD5796">
              <w:rPr>
                <w:rFonts w:ascii="Times New Roman" w:hAnsi="Times New Roman"/>
                <w:bCs/>
                <w:sz w:val="20"/>
                <w:szCs w:val="20"/>
              </w:rPr>
              <w:t>4</w:t>
            </w:r>
            <w:r w:rsidR="009D4EC3" w:rsidRPr="00CD5796">
              <w:rPr>
                <w:rFonts w:ascii="Times New Roman" w:hAnsi="Times New Roman"/>
                <w:bCs/>
                <w:sz w:val="20"/>
                <w:szCs w:val="20"/>
              </w:rPr>
              <w:t>9</w:t>
            </w:r>
            <w:r w:rsidR="007C5EE4" w:rsidRPr="00CD5796">
              <w:rPr>
                <w:rFonts w:ascii="Times New Roman" w:hAnsi="Times New Roman"/>
                <w:bCs/>
                <w:sz w:val="20"/>
                <w:szCs w:val="20"/>
              </w:rPr>
              <w:t>9</w:t>
            </w:r>
          </w:p>
        </w:tc>
      </w:tr>
      <w:tr w:rsidR="00E93E45" w:rsidRPr="00AE615D" w14:paraId="3E9B6F53" w14:textId="77777777" w:rsidTr="004B1F97">
        <w:trPr>
          <w:trHeight w:val="282"/>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2407AC7E" w14:textId="77777777" w:rsidR="00E93E45" w:rsidRPr="00AE615D" w:rsidRDefault="00E93E45" w:rsidP="00E93E45">
            <w:pPr>
              <w:pStyle w:val="a5"/>
              <w:widowControl w:val="0"/>
              <w:numPr>
                <w:ilvl w:val="0"/>
                <w:numId w:val="4"/>
              </w:numPr>
              <w:spacing w:after="0" w:line="240" w:lineRule="auto"/>
              <w:jc w:val="center"/>
              <w:rPr>
                <w:rFonts w:ascii="Times New Roman" w:hAnsi="Times New Roman"/>
              </w:rPr>
            </w:pPr>
          </w:p>
        </w:tc>
        <w:tc>
          <w:tcPr>
            <w:tcW w:w="4966" w:type="dxa"/>
            <w:tcBorders>
              <w:top w:val="single" w:sz="4" w:space="0" w:color="auto"/>
              <w:left w:val="single" w:sz="4" w:space="0" w:color="auto"/>
              <w:bottom w:val="single" w:sz="4" w:space="0" w:color="auto"/>
              <w:right w:val="single" w:sz="4" w:space="0" w:color="auto"/>
            </w:tcBorders>
            <w:shd w:val="clear" w:color="auto" w:fill="auto"/>
          </w:tcPr>
          <w:p w14:paraId="557127BA" w14:textId="233575E8" w:rsidR="00E93E45" w:rsidRPr="00E93E45" w:rsidRDefault="00E93E45" w:rsidP="00E93E45">
            <w:pPr>
              <w:spacing w:after="0" w:line="240" w:lineRule="auto"/>
              <w:ind w:right="113" w:firstLine="61"/>
              <w:jc w:val="both"/>
              <w:rPr>
                <w:rFonts w:ascii="Times New Roman" w:hAnsi="Times New Roman"/>
                <w:bCs/>
                <w:sz w:val="20"/>
                <w:szCs w:val="20"/>
              </w:rPr>
            </w:pPr>
            <w:r w:rsidRPr="00E93E45">
              <w:rPr>
                <w:rFonts w:ascii="Times New Roman" w:hAnsi="Times New Roman"/>
                <w:bCs/>
                <w:sz w:val="20"/>
                <w:szCs w:val="20"/>
              </w:rPr>
              <w:t>Тип двигателя</w:t>
            </w:r>
          </w:p>
        </w:tc>
        <w:tc>
          <w:tcPr>
            <w:tcW w:w="4197" w:type="dxa"/>
            <w:gridSpan w:val="2"/>
            <w:tcBorders>
              <w:top w:val="single" w:sz="4" w:space="0" w:color="auto"/>
              <w:left w:val="single" w:sz="4" w:space="0" w:color="auto"/>
              <w:bottom w:val="single" w:sz="4" w:space="0" w:color="auto"/>
              <w:right w:val="single" w:sz="4" w:space="0" w:color="auto"/>
            </w:tcBorders>
            <w:shd w:val="clear" w:color="auto" w:fill="auto"/>
          </w:tcPr>
          <w:p w14:paraId="710DEF1F" w14:textId="54F9039F" w:rsidR="00E93E45" w:rsidRPr="00E93E45" w:rsidRDefault="00E93E45" w:rsidP="00E93E45">
            <w:pPr>
              <w:spacing w:after="0" w:line="240" w:lineRule="auto"/>
              <w:ind w:firstLine="135"/>
              <w:jc w:val="center"/>
              <w:rPr>
                <w:rFonts w:ascii="Times New Roman" w:hAnsi="Times New Roman"/>
                <w:bCs/>
                <w:sz w:val="20"/>
                <w:szCs w:val="20"/>
              </w:rPr>
            </w:pPr>
            <w:r w:rsidRPr="00E93E45">
              <w:rPr>
                <w:rFonts w:ascii="Times New Roman" w:hAnsi="Times New Roman"/>
                <w:bCs/>
                <w:sz w:val="20"/>
                <w:szCs w:val="20"/>
              </w:rPr>
              <w:t>Дизельный</w:t>
            </w:r>
          </w:p>
        </w:tc>
      </w:tr>
      <w:tr w:rsidR="00E93E45" w:rsidRPr="00AE615D" w14:paraId="226781C9" w14:textId="77777777" w:rsidTr="00B1591C">
        <w:trPr>
          <w:trHeight w:val="259"/>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554A4FA4" w14:textId="01DF371C" w:rsidR="00E93E45" w:rsidRPr="00AE615D" w:rsidRDefault="00E93E45" w:rsidP="00E93E45">
            <w:pPr>
              <w:pStyle w:val="a5"/>
              <w:widowControl w:val="0"/>
              <w:numPr>
                <w:ilvl w:val="0"/>
                <w:numId w:val="4"/>
              </w:numPr>
              <w:spacing w:after="0" w:line="240" w:lineRule="auto"/>
              <w:jc w:val="center"/>
              <w:rPr>
                <w:rFonts w:ascii="Times New Roman" w:hAnsi="Times New Roman"/>
                <w:bCs/>
                <w:color w:val="000000"/>
              </w:rPr>
            </w:pPr>
          </w:p>
        </w:tc>
        <w:tc>
          <w:tcPr>
            <w:tcW w:w="4966" w:type="dxa"/>
            <w:tcBorders>
              <w:top w:val="single" w:sz="4" w:space="0" w:color="auto"/>
              <w:left w:val="single" w:sz="4" w:space="0" w:color="auto"/>
              <w:bottom w:val="single" w:sz="4" w:space="0" w:color="auto"/>
              <w:right w:val="single" w:sz="4" w:space="0" w:color="auto"/>
            </w:tcBorders>
            <w:shd w:val="clear" w:color="auto" w:fill="FFFFFF"/>
            <w:vAlign w:val="center"/>
          </w:tcPr>
          <w:p w14:paraId="53170F9B" w14:textId="01B4B54B" w:rsidR="00E93E45" w:rsidRPr="00AE615D" w:rsidRDefault="00E93E45" w:rsidP="00E93E45">
            <w:pPr>
              <w:spacing w:after="0" w:line="240" w:lineRule="auto"/>
              <w:ind w:right="113" w:firstLine="61"/>
              <w:jc w:val="both"/>
              <w:rPr>
                <w:rFonts w:ascii="Times New Roman" w:hAnsi="Times New Roman"/>
                <w:bCs/>
                <w:sz w:val="20"/>
                <w:szCs w:val="20"/>
              </w:rPr>
            </w:pPr>
            <w:r w:rsidRPr="00E93E45">
              <w:rPr>
                <w:rFonts w:ascii="Times New Roman" w:hAnsi="Times New Roman"/>
                <w:bCs/>
                <w:sz w:val="20"/>
                <w:szCs w:val="20"/>
              </w:rPr>
              <w:t>Привод</w:t>
            </w:r>
          </w:p>
        </w:tc>
        <w:tc>
          <w:tcPr>
            <w:tcW w:w="419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D3977D" w14:textId="240163D8" w:rsidR="00E93E45" w:rsidRPr="00AE615D" w:rsidRDefault="00E93E45" w:rsidP="00E93E45">
            <w:pPr>
              <w:spacing w:after="0" w:line="240" w:lineRule="auto"/>
              <w:ind w:firstLine="135"/>
              <w:jc w:val="center"/>
              <w:rPr>
                <w:rFonts w:ascii="Times New Roman" w:hAnsi="Times New Roman"/>
                <w:bCs/>
                <w:sz w:val="20"/>
                <w:szCs w:val="20"/>
              </w:rPr>
            </w:pPr>
            <w:r>
              <w:rPr>
                <w:rFonts w:ascii="Times New Roman" w:hAnsi="Times New Roman"/>
                <w:bCs/>
                <w:sz w:val="20"/>
                <w:szCs w:val="20"/>
              </w:rPr>
              <w:t>не менее</w:t>
            </w:r>
            <w:r w:rsidRPr="00E93E45">
              <w:rPr>
                <w:rFonts w:ascii="Times New Roman" w:hAnsi="Times New Roman"/>
                <w:bCs/>
                <w:sz w:val="20"/>
                <w:szCs w:val="20"/>
              </w:rPr>
              <w:t xml:space="preserve"> 4x2 (задний)</w:t>
            </w:r>
          </w:p>
        </w:tc>
      </w:tr>
      <w:tr w:rsidR="00E93E45" w:rsidRPr="00AE615D" w14:paraId="0F41DF80" w14:textId="77777777" w:rsidTr="00B1591C">
        <w:trPr>
          <w:trHeight w:val="583"/>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77EABABB" w14:textId="6B51D568" w:rsidR="00E93E45" w:rsidRPr="00AE615D" w:rsidRDefault="00E93E45" w:rsidP="00E93E45">
            <w:pPr>
              <w:pStyle w:val="a5"/>
              <w:widowControl w:val="0"/>
              <w:numPr>
                <w:ilvl w:val="0"/>
                <w:numId w:val="4"/>
              </w:numPr>
              <w:spacing w:after="0" w:line="240" w:lineRule="auto"/>
              <w:jc w:val="center"/>
              <w:rPr>
                <w:rFonts w:ascii="Times New Roman" w:hAnsi="Times New Roman"/>
                <w:bCs/>
                <w:color w:val="000000"/>
              </w:rPr>
            </w:pPr>
          </w:p>
        </w:tc>
        <w:tc>
          <w:tcPr>
            <w:tcW w:w="4966" w:type="dxa"/>
            <w:tcBorders>
              <w:top w:val="single" w:sz="4" w:space="0" w:color="auto"/>
              <w:left w:val="single" w:sz="4" w:space="0" w:color="auto"/>
              <w:bottom w:val="single" w:sz="4" w:space="0" w:color="auto"/>
              <w:right w:val="single" w:sz="4" w:space="0" w:color="auto"/>
            </w:tcBorders>
            <w:shd w:val="clear" w:color="auto" w:fill="FFFFFF"/>
            <w:vAlign w:val="center"/>
          </w:tcPr>
          <w:p w14:paraId="030A996A" w14:textId="49D310D7" w:rsidR="00E93E45" w:rsidRPr="00AE615D" w:rsidRDefault="00E93E45" w:rsidP="00E93E45">
            <w:pPr>
              <w:spacing w:after="0" w:line="240" w:lineRule="auto"/>
              <w:ind w:right="113" w:firstLine="61"/>
              <w:jc w:val="both"/>
              <w:rPr>
                <w:rFonts w:ascii="Times New Roman" w:hAnsi="Times New Roman"/>
                <w:bCs/>
                <w:sz w:val="20"/>
                <w:szCs w:val="20"/>
              </w:rPr>
            </w:pPr>
            <w:r w:rsidRPr="00E93E45">
              <w:rPr>
                <w:rFonts w:ascii="Times New Roman" w:hAnsi="Times New Roman"/>
                <w:bCs/>
                <w:sz w:val="20"/>
                <w:szCs w:val="20"/>
              </w:rPr>
              <w:t>Трансмиссия</w:t>
            </w:r>
          </w:p>
        </w:tc>
        <w:tc>
          <w:tcPr>
            <w:tcW w:w="419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8AC2630" w14:textId="4139EE39" w:rsidR="00E93E45" w:rsidRPr="00E93E45" w:rsidRDefault="00E93E45" w:rsidP="00E93E45">
            <w:pPr>
              <w:spacing w:after="0" w:line="240" w:lineRule="auto"/>
              <w:ind w:firstLine="135"/>
              <w:jc w:val="center"/>
              <w:rPr>
                <w:rFonts w:ascii="Times New Roman" w:hAnsi="Times New Roman"/>
                <w:bCs/>
                <w:sz w:val="20"/>
                <w:szCs w:val="20"/>
              </w:rPr>
            </w:pPr>
            <w:r w:rsidRPr="00E93E45">
              <w:rPr>
                <w:rFonts w:ascii="Times New Roman" w:hAnsi="Times New Roman"/>
                <w:bCs/>
                <w:sz w:val="20"/>
                <w:szCs w:val="20"/>
              </w:rPr>
              <w:t>Механическая</w:t>
            </w:r>
          </w:p>
        </w:tc>
      </w:tr>
      <w:tr w:rsidR="00E93E45" w:rsidRPr="00AE615D" w14:paraId="228F2469" w14:textId="77777777" w:rsidTr="00B1591C">
        <w:trPr>
          <w:trHeight w:val="269"/>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6D27F6BB" w14:textId="3D74E561" w:rsidR="00E93E45" w:rsidRPr="00AE615D" w:rsidRDefault="00E93E45" w:rsidP="00E93E45">
            <w:pPr>
              <w:pStyle w:val="a5"/>
              <w:widowControl w:val="0"/>
              <w:numPr>
                <w:ilvl w:val="0"/>
                <w:numId w:val="4"/>
              </w:numPr>
              <w:spacing w:after="0" w:line="240" w:lineRule="auto"/>
              <w:jc w:val="center"/>
              <w:rPr>
                <w:rFonts w:ascii="Times New Roman" w:hAnsi="Times New Roman"/>
                <w:bCs/>
                <w:color w:val="000000"/>
              </w:rPr>
            </w:pPr>
          </w:p>
        </w:tc>
        <w:tc>
          <w:tcPr>
            <w:tcW w:w="4966" w:type="dxa"/>
            <w:tcBorders>
              <w:top w:val="single" w:sz="4" w:space="0" w:color="auto"/>
              <w:left w:val="single" w:sz="4" w:space="0" w:color="auto"/>
              <w:bottom w:val="single" w:sz="4" w:space="0" w:color="auto"/>
              <w:right w:val="single" w:sz="4" w:space="0" w:color="auto"/>
            </w:tcBorders>
            <w:shd w:val="clear" w:color="auto" w:fill="FFFFFF"/>
            <w:vAlign w:val="center"/>
          </w:tcPr>
          <w:p w14:paraId="31315DD8" w14:textId="6674E15D" w:rsidR="00E93E45" w:rsidRPr="00AE615D" w:rsidRDefault="00E93E45" w:rsidP="00E93E45">
            <w:pPr>
              <w:spacing w:after="0" w:line="240" w:lineRule="auto"/>
              <w:ind w:right="113" w:firstLine="61"/>
              <w:jc w:val="both"/>
              <w:rPr>
                <w:rFonts w:ascii="Times New Roman" w:hAnsi="Times New Roman"/>
                <w:bCs/>
                <w:sz w:val="20"/>
                <w:szCs w:val="20"/>
              </w:rPr>
            </w:pPr>
            <w:r w:rsidRPr="00E93E45">
              <w:rPr>
                <w:rFonts w:ascii="Times New Roman" w:hAnsi="Times New Roman"/>
                <w:bCs/>
                <w:sz w:val="20"/>
                <w:szCs w:val="20"/>
              </w:rPr>
              <w:t>Модификация</w:t>
            </w:r>
          </w:p>
        </w:tc>
        <w:tc>
          <w:tcPr>
            <w:tcW w:w="419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E9EF53" w14:textId="2CF692C4" w:rsidR="00E93E45" w:rsidRPr="00AE615D" w:rsidRDefault="00E93E45" w:rsidP="00E93E45">
            <w:pPr>
              <w:spacing w:after="0" w:line="240" w:lineRule="auto"/>
              <w:ind w:firstLine="135"/>
              <w:jc w:val="center"/>
              <w:rPr>
                <w:rFonts w:ascii="Times New Roman" w:hAnsi="Times New Roman"/>
                <w:bCs/>
                <w:sz w:val="20"/>
                <w:szCs w:val="20"/>
              </w:rPr>
            </w:pPr>
            <w:r w:rsidRPr="00E93E45">
              <w:rPr>
                <w:rFonts w:ascii="Times New Roman" w:hAnsi="Times New Roman"/>
                <w:bCs/>
                <w:sz w:val="20"/>
                <w:szCs w:val="20"/>
              </w:rPr>
              <w:t>Луидор-225053</w:t>
            </w:r>
          </w:p>
        </w:tc>
      </w:tr>
      <w:tr w:rsidR="00F16A76" w:rsidRPr="00AE615D" w14:paraId="6AC87598" w14:textId="77777777" w:rsidTr="000D2A09">
        <w:trPr>
          <w:trHeight w:val="318"/>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6874A124" w14:textId="489088B0" w:rsidR="00F16A76" w:rsidRPr="00AE615D" w:rsidRDefault="00F16A76" w:rsidP="00F16A76">
            <w:pPr>
              <w:pStyle w:val="a5"/>
              <w:widowControl w:val="0"/>
              <w:numPr>
                <w:ilvl w:val="0"/>
                <w:numId w:val="4"/>
              </w:numPr>
              <w:spacing w:after="0" w:line="240" w:lineRule="auto"/>
              <w:jc w:val="center"/>
              <w:rPr>
                <w:rFonts w:ascii="Times New Roman" w:hAnsi="Times New Roman"/>
                <w:bCs/>
                <w:color w:val="000000"/>
              </w:rPr>
            </w:pPr>
          </w:p>
        </w:tc>
        <w:tc>
          <w:tcPr>
            <w:tcW w:w="4966" w:type="dxa"/>
            <w:tcBorders>
              <w:top w:val="single" w:sz="4" w:space="0" w:color="auto"/>
              <w:left w:val="single" w:sz="4" w:space="0" w:color="auto"/>
              <w:bottom w:val="single" w:sz="4" w:space="0" w:color="auto"/>
              <w:right w:val="single" w:sz="4" w:space="0" w:color="auto"/>
            </w:tcBorders>
            <w:shd w:val="clear" w:color="auto" w:fill="auto"/>
          </w:tcPr>
          <w:p w14:paraId="5D56C97A" w14:textId="1EE64F17" w:rsidR="00F16A76" w:rsidRPr="00AE615D" w:rsidRDefault="00E93E45" w:rsidP="00F16A76">
            <w:pPr>
              <w:spacing w:after="0" w:line="240" w:lineRule="auto"/>
              <w:ind w:right="113" w:firstLine="61"/>
              <w:jc w:val="both"/>
              <w:rPr>
                <w:rFonts w:ascii="Times New Roman" w:hAnsi="Times New Roman"/>
                <w:bCs/>
                <w:sz w:val="20"/>
                <w:szCs w:val="20"/>
              </w:rPr>
            </w:pPr>
            <w:r w:rsidRPr="00E93E45">
              <w:rPr>
                <w:rFonts w:ascii="Times New Roman" w:hAnsi="Times New Roman"/>
                <w:bCs/>
                <w:sz w:val="20"/>
                <w:szCs w:val="20"/>
              </w:rPr>
              <w:t>Пакет термоизоляции, шумоизоляции, виброизоляции кузова, включая потолок, двери и стены</w:t>
            </w:r>
          </w:p>
        </w:tc>
        <w:tc>
          <w:tcPr>
            <w:tcW w:w="4197" w:type="dxa"/>
            <w:gridSpan w:val="2"/>
            <w:tcBorders>
              <w:top w:val="single" w:sz="4" w:space="0" w:color="auto"/>
              <w:left w:val="single" w:sz="4" w:space="0" w:color="auto"/>
              <w:bottom w:val="single" w:sz="4" w:space="0" w:color="auto"/>
              <w:right w:val="single" w:sz="4" w:space="0" w:color="auto"/>
            </w:tcBorders>
            <w:shd w:val="clear" w:color="auto" w:fill="auto"/>
          </w:tcPr>
          <w:p w14:paraId="657C40A2" w14:textId="038BD4A3" w:rsidR="00F16A76" w:rsidRPr="00AE615D" w:rsidRDefault="00431D4E" w:rsidP="00F16A76">
            <w:pPr>
              <w:spacing w:after="0" w:line="240" w:lineRule="auto"/>
              <w:ind w:firstLine="135"/>
              <w:jc w:val="center"/>
              <w:rPr>
                <w:rFonts w:ascii="Times New Roman" w:hAnsi="Times New Roman"/>
                <w:bCs/>
                <w:sz w:val="20"/>
                <w:szCs w:val="20"/>
              </w:rPr>
            </w:pPr>
            <w:r>
              <w:rPr>
                <w:rFonts w:ascii="Times New Roman" w:hAnsi="Times New Roman"/>
                <w:bCs/>
                <w:sz w:val="20"/>
                <w:szCs w:val="20"/>
              </w:rPr>
              <w:t xml:space="preserve">Наличие </w:t>
            </w:r>
          </w:p>
        </w:tc>
      </w:tr>
      <w:tr w:rsidR="00F16A76" w:rsidRPr="00AE615D" w14:paraId="1B03980B" w14:textId="77777777" w:rsidTr="000D2A09">
        <w:trPr>
          <w:trHeight w:val="259"/>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275433E4" w14:textId="6BD8A898" w:rsidR="00F16A76" w:rsidRPr="00AE615D" w:rsidRDefault="00F16A76" w:rsidP="00F16A76">
            <w:pPr>
              <w:pStyle w:val="a5"/>
              <w:widowControl w:val="0"/>
              <w:numPr>
                <w:ilvl w:val="0"/>
                <w:numId w:val="4"/>
              </w:numPr>
              <w:spacing w:after="0" w:line="240" w:lineRule="auto"/>
              <w:jc w:val="center"/>
              <w:rPr>
                <w:rFonts w:ascii="Times New Roman" w:hAnsi="Times New Roman"/>
                <w:bCs/>
                <w:color w:val="000000"/>
              </w:rPr>
            </w:pPr>
          </w:p>
        </w:tc>
        <w:tc>
          <w:tcPr>
            <w:tcW w:w="4966" w:type="dxa"/>
            <w:tcBorders>
              <w:top w:val="single" w:sz="4" w:space="0" w:color="auto"/>
              <w:left w:val="single" w:sz="4" w:space="0" w:color="auto"/>
              <w:bottom w:val="single" w:sz="4" w:space="0" w:color="auto"/>
              <w:right w:val="single" w:sz="4" w:space="0" w:color="auto"/>
            </w:tcBorders>
            <w:shd w:val="clear" w:color="auto" w:fill="FFFFFF"/>
          </w:tcPr>
          <w:p w14:paraId="64578C6A" w14:textId="55B37D64" w:rsidR="00F16A76" w:rsidRPr="00AE615D" w:rsidRDefault="00E93E45" w:rsidP="00F16A76">
            <w:pPr>
              <w:spacing w:after="0" w:line="240" w:lineRule="auto"/>
              <w:ind w:right="113" w:firstLine="61"/>
              <w:jc w:val="both"/>
              <w:rPr>
                <w:rFonts w:ascii="Times New Roman" w:hAnsi="Times New Roman"/>
                <w:bCs/>
                <w:sz w:val="20"/>
                <w:szCs w:val="20"/>
              </w:rPr>
            </w:pPr>
            <w:r w:rsidRPr="00E93E45">
              <w:rPr>
                <w:rFonts w:ascii="Times New Roman" w:hAnsi="Times New Roman"/>
                <w:bCs/>
                <w:sz w:val="20"/>
                <w:szCs w:val="20"/>
              </w:rPr>
              <w:t>Верхняя часть боковых панелей и потолок: ткань в различных комбинациях</w:t>
            </w:r>
          </w:p>
        </w:tc>
        <w:tc>
          <w:tcPr>
            <w:tcW w:w="4197" w:type="dxa"/>
            <w:gridSpan w:val="2"/>
            <w:tcBorders>
              <w:top w:val="single" w:sz="4" w:space="0" w:color="auto"/>
              <w:left w:val="single" w:sz="4" w:space="0" w:color="auto"/>
              <w:bottom w:val="single" w:sz="4" w:space="0" w:color="auto"/>
              <w:right w:val="single" w:sz="4" w:space="0" w:color="auto"/>
            </w:tcBorders>
            <w:shd w:val="clear" w:color="auto" w:fill="FFFFFF"/>
          </w:tcPr>
          <w:p w14:paraId="0DB2AF81" w14:textId="12B0F883" w:rsidR="00F16A76" w:rsidRPr="00AE615D" w:rsidRDefault="00431D4E" w:rsidP="00F16A76">
            <w:pPr>
              <w:spacing w:after="0" w:line="240" w:lineRule="auto"/>
              <w:ind w:firstLine="135"/>
              <w:jc w:val="center"/>
              <w:rPr>
                <w:rFonts w:ascii="Times New Roman" w:hAnsi="Times New Roman"/>
                <w:bCs/>
                <w:sz w:val="20"/>
                <w:szCs w:val="20"/>
              </w:rPr>
            </w:pPr>
            <w:r>
              <w:rPr>
                <w:rFonts w:ascii="Times New Roman" w:hAnsi="Times New Roman"/>
                <w:bCs/>
                <w:sz w:val="20"/>
                <w:szCs w:val="20"/>
              </w:rPr>
              <w:t>Наличие</w:t>
            </w:r>
          </w:p>
        </w:tc>
      </w:tr>
      <w:tr w:rsidR="00F16A76" w:rsidRPr="00AE615D" w14:paraId="2AA01972" w14:textId="77777777" w:rsidTr="000D2A09">
        <w:trPr>
          <w:trHeight w:val="259"/>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61677164" w14:textId="06F43EE3" w:rsidR="00F16A76" w:rsidRPr="00AE615D" w:rsidRDefault="00F16A76" w:rsidP="00F16A76">
            <w:pPr>
              <w:pStyle w:val="a5"/>
              <w:widowControl w:val="0"/>
              <w:numPr>
                <w:ilvl w:val="0"/>
                <w:numId w:val="4"/>
              </w:numPr>
              <w:spacing w:after="0" w:line="240" w:lineRule="auto"/>
              <w:jc w:val="center"/>
              <w:rPr>
                <w:rFonts w:ascii="Times New Roman" w:hAnsi="Times New Roman"/>
                <w:bCs/>
                <w:color w:val="000000"/>
              </w:rPr>
            </w:pPr>
          </w:p>
        </w:tc>
        <w:tc>
          <w:tcPr>
            <w:tcW w:w="4966" w:type="dxa"/>
            <w:tcBorders>
              <w:top w:val="single" w:sz="4" w:space="0" w:color="auto"/>
              <w:left w:val="single" w:sz="4" w:space="0" w:color="auto"/>
              <w:bottom w:val="single" w:sz="4" w:space="0" w:color="auto"/>
              <w:right w:val="single" w:sz="4" w:space="0" w:color="auto"/>
            </w:tcBorders>
            <w:shd w:val="clear" w:color="auto" w:fill="FFFFFF"/>
          </w:tcPr>
          <w:p w14:paraId="5875F72C" w14:textId="19B49EE2" w:rsidR="00F16A76" w:rsidRPr="00AE615D" w:rsidRDefault="00E93E45" w:rsidP="00F16A76">
            <w:pPr>
              <w:spacing w:after="0" w:line="240" w:lineRule="auto"/>
              <w:ind w:right="113" w:firstLine="61"/>
              <w:jc w:val="both"/>
              <w:rPr>
                <w:rFonts w:ascii="Times New Roman" w:hAnsi="Times New Roman"/>
                <w:bCs/>
                <w:sz w:val="20"/>
                <w:szCs w:val="20"/>
              </w:rPr>
            </w:pPr>
            <w:r w:rsidRPr="00E93E45">
              <w:rPr>
                <w:rFonts w:ascii="Times New Roman" w:hAnsi="Times New Roman"/>
                <w:bCs/>
                <w:sz w:val="20"/>
                <w:szCs w:val="20"/>
              </w:rPr>
              <w:t>Оконные проёмы</w:t>
            </w:r>
          </w:p>
        </w:tc>
        <w:tc>
          <w:tcPr>
            <w:tcW w:w="4197" w:type="dxa"/>
            <w:gridSpan w:val="2"/>
            <w:tcBorders>
              <w:top w:val="single" w:sz="4" w:space="0" w:color="auto"/>
              <w:left w:val="single" w:sz="4" w:space="0" w:color="auto"/>
              <w:bottom w:val="single" w:sz="4" w:space="0" w:color="auto"/>
              <w:right w:val="single" w:sz="4" w:space="0" w:color="auto"/>
            </w:tcBorders>
            <w:shd w:val="clear" w:color="auto" w:fill="FFFFFF"/>
          </w:tcPr>
          <w:p w14:paraId="409837C3" w14:textId="31282623" w:rsidR="00F16A76" w:rsidRPr="00AE615D" w:rsidRDefault="00431D4E" w:rsidP="00F16A76">
            <w:pPr>
              <w:spacing w:after="0" w:line="240" w:lineRule="auto"/>
              <w:ind w:firstLine="135"/>
              <w:jc w:val="center"/>
              <w:rPr>
                <w:rFonts w:ascii="Times New Roman" w:hAnsi="Times New Roman"/>
                <w:bCs/>
                <w:sz w:val="20"/>
                <w:szCs w:val="20"/>
              </w:rPr>
            </w:pPr>
            <w:r w:rsidRPr="00E93E45">
              <w:rPr>
                <w:rFonts w:ascii="Times New Roman" w:hAnsi="Times New Roman"/>
                <w:bCs/>
                <w:sz w:val="20"/>
                <w:szCs w:val="20"/>
              </w:rPr>
              <w:t>пластик АБС</w:t>
            </w:r>
          </w:p>
        </w:tc>
      </w:tr>
      <w:tr w:rsidR="00F16A76" w:rsidRPr="00AE615D" w14:paraId="4553076A" w14:textId="77777777" w:rsidTr="000D2A09">
        <w:trPr>
          <w:trHeight w:val="259"/>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2FF95579" w14:textId="77777777" w:rsidR="00F16A76" w:rsidRPr="00AE615D" w:rsidRDefault="00F16A76" w:rsidP="00F16A76">
            <w:pPr>
              <w:pStyle w:val="a5"/>
              <w:widowControl w:val="0"/>
              <w:numPr>
                <w:ilvl w:val="0"/>
                <w:numId w:val="4"/>
              </w:numPr>
              <w:spacing w:after="0" w:line="240" w:lineRule="auto"/>
              <w:jc w:val="center"/>
              <w:rPr>
                <w:rFonts w:ascii="Times New Roman" w:hAnsi="Times New Roman"/>
                <w:bCs/>
                <w:color w:val="000000"/>
              </w:rPr>
            </w:pPr>
          </w:p>
        </w:tc>
        <w:tc>
          <w:tcPr>
            <w:tcW w:w="4966" w:type="dxa"/>
            <w:tcBorders>
              <w:top w:val="single" w:sz="4" w:space="0" w:color="auto"/>
              <w:left w:val="single" w:sz="4" w:space="0" w:color="auto"/>
              <w:bottom w:val="single" w:sz="4" w:space="0" w:color="auto"/>
              <w:right w:val="single" w:sz="4" w:space="0" w:color="auto"/>
            </w:tcBorders>
            <w:shd w:val="clear" w:color="auto" w:fill="FFFFFF"/>
          </w:tcPr>
          <w:p w14:paraId="0B50D036" w14:textId="7F4ACAB6" w:rsidR="00F16A76" w:rsidRPr="001D598F" w:rsidRDefault="00E93E45" w:rsidP="00F16A76">
            <w:pPr>
              <w:spacing w:after="0" w:line="240" w:lineRule="auto"/>
              <w:ind w:right="113" w:firstLine="61"/>
              <w:jc w:val="both"/>
              <w:rPr>
                <w:rFonts w:ascii="Times New Roman" w:hAnsi="Times New Roman"/>
                <w:spacing w:val="-5"/>
                <w:sz w:val="20"/>
              </w:rPr>
            </w:pPr>
            <w:r w:rsidRPr="00E93E45">
              <w:rPr>
                <w:rFonts w:ascii="Times New Roman" w:hAnsi="Times New Roman"/>
                <w:spacing w:val="-5"/>
                <w:sz w:val="20"/>
              </w:rPr>
              <w:t>Шторки на окна</w:t>
            </w:r>
          </w:p>
        </w:tc>
        <w:tc>
          <w:tcPr>
            <w:tcW w:w="4197" w:type="dxa"/>
            <w:gridSpan w:val="2"/>
            <w:tcBorders>
              <w:top w:val="single" w:sz="4" w:space="0" w:color="auto"/>
              <w:left w:val="single" w:sz="4" w:space="0" w:color="auto"/>
              <w:bottom w:val="single" w:sz="4" w:space="0" w:color="auto"/>
              <w:right w:val="single" w:sz="4" w:space="0" w:color="auto"/>
            </w:tcBorders>
            <w:shd w:val="clear" w:color="auto" w:fill="FFFFFF"/>
          </w:tcPr>
          <w:p w14:paraId="36506582" w14:textId="4FE60FF5" w:rsidR="00F16A76" w:rsidRPr="00AE615D" w:rsidRDefault="00431D4E" w:rsidP="00F16A76">
            <w:pPr>
              <w:spacing w:after="0" w:line="240" w:lineRule="auto"/>
              <w:ind w:firstLine="135"/>
              <w:jc w:val="center"/>
              <w:rPr>
                <w:rFonts w:ascii="Times New Roman" w:hAnsi="Times New Roman"/>
                <w:sz w:val="20"/>
              </w:rPr>
            </w:pPr>
            <w:r>
              <w:rPr>
                <w:rFonts w:ascii="Times New Roman" w:hAnsi="Times New Roman"/>
                <w:bCs/>
                <w:sz w:val="20"/>
                <w:szCs w:val="20"/>
              </w:rPr>
              <w:t>Наличие</w:t>
            </w:r>
          </w:p>
        </w:tc>
      </w:tr>
      <w:tr w:rsidR="00F16A76" w:rsidRPr="00AE615D" w14:paraId="3FE490AF" w14:textId="77777777" w:rsidTr="000D2A09">
        <w:trPr>
          <w:trHeight w:val="269"/>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5AFCE994" w14:textId="631D4B80" w:rsidR="00F16A76" w:rsidRPr="00AE615D" w:rsidRDefault="00F16A76" w:rsidP="00F16A76">
            <w:pPr>
              <w:pStyle w:val="a5"/>
              <w:widowControl w:val="0"/>
              <w:numPr>
                <w:ilvl w:val="0"/>
                <w:numId w:val="4"/>
              </w:numPr>
              <w:spacing w:after="0" w:line="240" w:lineRule="auto"/>
              <w:jc w:val="center"/>
              <w:rPr>
                <w:rFonts w:ascii="Times New Roman" w:hAnsi="Times New Roman"/>
                <w:bCs/>
                <w:color w:val="000000"/>
              </w:rPr>
            </w:pPr>
          </w:p>
        </w:tc>
        <w:tc>
          <w:tcPr>
            <w:tcW w:w="4966" w:type="dxa"/>
            <w:tcBorders>
              <w:top w:val="single" w:sz="4" w:space="0" w:color="auto"/>
              <w:left w:val="single" w:sz="4" w:space="0" w:color="auto"/>
              <w:bottom w:val="single" w:sz="4" w:space="0" w:color="auto"/>
              <w:right w:val="single" w:sz="4" w:space="0" w:color="auto"/>
            </w:tcBorders>
            <w:shd w:val="clear" w:color="auto" w:fill="FFFFFF"/>
          </w:tcPr>
          <w:p w14:paraId="3399B154" w14:textId="780CC55A" w:rsidR="00F16A76" w:rsidRPr="00AE615D" w:rsidRDefault="00E93E45" w:rsidP="00F16A76">
            <w:pPr>
              <w:spacing w:after="0" w:line="240" w:lineRule="auto"/>
              <w:ind w:right="113" w:firstLine="61"/>
              <w:jc w:val="both"/>
              <w:rPr>
                <w:rFonts w:ascii="Times New Roman" w:hAnsi="Times New Roman"/>
                <w:bCs/>
                <w:sz w:val="20"/>
                <w:szCs w:val="20"/>
              </w:rPr>
            </w:pPr>
            <w:r w:rsidRPr="00E93E45">
              <w:rPr>
                <w:rFonts w:ascii="Times New Roman" w:hAnsi="Times New Roman"/>
                <w:bCs/>
                <w:sz w:val="20"/>
                <w:szCs w:val="20"/>
              </w:rPr>
              <w:t>Поясная линия и дверная карта: композитная панель, обтянутая тканью или искусственной кожей в тон сидений</w:t>
            </w:r>
          </w:p>
        </w:tc>
        <w:tc>
          <w:tcPr>
            <w:tcW w:w="4197" w:type="dxa"/>
            <w:gridSpan w:val="2"/>
            <w:tcBorders>
              <w:top w:val="single" w:sz="4" w:space="0" w:color="auto"/>
              <w:left w:val="single" w:sz="4" w:space="0" w:color="auto"/>
              <w:bottom w:val="single" w:sz="4" w:space="0" w:color="auto"/>
              <w:right w:val="single" w:sz="4" w:space="0" w:color="auto"/>
            </w:tcBorders>
            <w:shd w:val="clear" w:color="auto" w:fill="FFFFFF"/>
          </w:tcPr>
          <w:p w14:paraId="2A349FD6" w14:textId="36308C58" w:rsidR="00F16A76" w:rsidRPr="00AE615D" w:rsidRDefault="00431D4E" w:rsidP="00F16A76">
            <w:pPr>
              <w:spacing w:after="0" w:line="240" w:lineRule="auto"/>
              <w:ind w:firstLine="135"/>
              <w:jc w:val="center"/>
              <w:rPr>
                <w:rFonts w:ascii="Times New Roman" w:hAnsi="Times New Roman"/>
                <w:bCs/>
                <w:sz w:val="20"/>
                <w:szCs w:val="20"/>
              </w:rPr>
            </w:pPr>
            <w:r>
              <w:rPr>
                <w:rFonts w:ascii="Times New Roman" w:hAnsi="Times New Roman"/>
                <w:bCs/>
                <w:sz w:val="20"/>
                <w:szCs w:val="20"/>
              </w:rPr>
              <w:t>Наличие</w:t>
            </w:r>
          </w:p>
        </w:tc>
      </w:tr>
      <w:tr w:rsidR="00F16A76" w:rsidRPr="00AE615D" w14:paraId="0CB51D1E" w14:textId="77777777" w:rsidTr="000D2A09">
        <w:trPr>
          <w:trHeight w:val="264"/>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3E8F6F67" w14:textId="75E660D0" w:rsidR="00F16A76" w:rsidRPr="00AE615D" w:rsidRDefault="00F16A76" w:rsidP="00F16A76">
            <w:pPr>
              <w:pStyle w:val="a5"/>
              <w:widowControl w:val="0"/>
              <w:numPr>
                <w:ilvl w:val="0"/>
                <w:numId w:val="4"/>
              </w:numPr>
              <w:spacing w:after="0" w:line="240" w:lineRule="auto"/>
              <w:jc w:val="center"/>
              <w:rPr>
                <w:rFonts w:ascii="Times New Roman" w:hAnsi="Times New Roman"/>
                <w:bCs/>
                <w:color w:val="000000"/>
              </w:rPr>
            </w:pPr>
          </w:p>
        </w:tc>
        <w:tc>
          <w:tcPr>
            <w:tcW w:w="4966" w:type="dxa"/>
            <w:tcBorders>
              <w:top w:val="single" w:sz="4" w:space="0" w:color="auto"/>
              <w:left w:val="single" w:sz="4" w:space="0" w:color="auto"/>
              <w:bottom w:val="single" w:sz="4" w:space="0" w:color="auto"/>
              <w:right w:val="single" w:sz="4" w:space="0" w:color="auto"/>
            </w:tcBorders>
            <w:shd w:val="clear" w:color="auto" w:fill="FFFFFF"/>
          </w:tcPr>
          <w:p w14:paraId="1FB1967D" w14:textId="25253DC0" w:rsidR="00F16A76" w:rsidRPr="00AE615D" w:rsidRDefault="00E93E45" w:rsidP="00F16A76">
            <w:pPr>
              <w:spacing w:after="0" w:line="240" w:lineRule="auto"/>
              <w:ind w:right="113" w:firstLine="61"/>
              <w:jc w:val="both"/>
              <w:rPr>
                <w:rFonts w:ascii="Times New Roman" w:hAnsi="Times New Roman"/>
                <w:bCs/>
                <w:sz w:val="20"/>
                <w:szCs w:val="20"/>
              </w:rPr>
            </w:pPr>
            <w:r w:rsidRPr="00E93E45">
              <w:rPr>
                <w:rFonts w:ascii="Times New Roman" w:hAnsi="Times New Roman"/>
                <w:bCs/>
                <w:sz w:val="20"/>
                <w:szCs w:val="20"/>
              </w:rPr>
              <w:t>Нижняя часть боковой панели: напольное покрытие</w:t>
            </w:r>
          </w:p>
        </w:tc>
        <w:tc>
          <w:tcPr>
            <w:tcW w:w="4197" w:type="dxa"/>
            <w:gridSpan w:val="2"/>
            <w:tcBorders>
              <w:top w:val="single" w:sz="4" w:space="0" w:color="auto"/>
              <w:left w:val="single" w:sz="4" w:space="0" w:color="auto"/>
              <w:bottom w:val="single" w:sz="4" w:space="0" w:color="auto"/>
              <w:right w:val="single" w:sz="4" w:space="0" w:color="auto"/>
            </w:tcBorders>
            <w:shd w:val="clear" w:color="auto" w:fill="FFFFFF"/>
          </w:tcPr>
          <w:p w14:paraId="7AE70B9A" w14:textId="758E14FE" w:rsidR="00F16A76" w:rsidRPr="00AE615D" w:rsidRDefault="00431D4E" w:rsidP="00F16A76">
            <w:pPr>
              <w:spacing w:after="0" w:line="240" w:lineRule="auto"/>
              <w:ind w:firstLine="135"/>
              <w:jc w:val="center"/>
              <w:rPr>
                <w:rFonts w:ascii="Times New Roman" w:hAnsi="Times New Roman"/>
                <w:bCs/>
                <w:sz w:val="20"/>
                <w:szCs w:val="20"/>
              </w:rPr>
            </w:pPr>
            <w:r>
              <w:rPr>
                <w:rFonts w:ascii="Times New Roman" w:hAnsi="Times New Roman"/>
                <w:bCs/>
                <w:sz w:val="20"/>
                <w:szCs w:val="20"/>
              </w:rPr>
              <w:t>Наличие</w:t>
            </w:r>
          </w:p>
        </w:tc>
      </w:tr>
      <w:tr w:rsidR="00431D4E" w:rsidRPr="00AE615D" w14:paraId="542D1ECC" w14:textId="77777777" w:rsidTr="000D2A09">
        <w:trPr>
          <w:trHeight w:val="264"/>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1B2AB947" w14:textId="221CFA4F" w:rsidR="00431D4E" w:rsidRPr="00AE615D" w:rsidRDefault="00431D4E" w:rsidP="00431D4E">
            <w:pPr>
              <w:pStyle w:val="a5"/>
              <w:widowControl w:val="0"/>
              <w:numPr>
                <w:ilvl w:val="0"/>
                <w:numId w:val="4"/>
              </w:numPr>
              <w:spacing w:after="0" w:line="240" w:lineRule="auto"/>
              <w:jc w:val="center"/>
              <w:rPr>
                <w:rFonts w:ascii="Times New Roman" w:eastAsia="Courier New" w:hAnsi="Times New Roman"/>
                <w:color w:val="000000"/>
              </w:rPr>
            </w:pPr>
          </w:p>
        </w:tc>
        <w:tc>
          <w:tcPr>
            <w:tcW w:w="4966" w:type="dxa"/>
            <w:tcBorders>
              <w:top w:val="single" w:sz="4" w:space="0" w:color="auto"/>
              <w:left w:val="single" w:sz="4" w:space="0" w:color="auto"/>
              <w:bottom w:val="single" w:sz="4" w:space="0" w:color="auto"/>
              <w:right w:val="single" w:sz="4" w:space="0" w:color="auto"/>
            </w:tcBorders>
            <w:shd w:val="clear" w:color="auto" w:fill="FFFFFF"/>
          </w:tcPr>
          <w:p w14:paraId="5112A72B" w14:textId="3428DBC2" w:rsidR="00431D4E" w:rsidRPr="00AE615D" w:rsidRDefault="00431D4E" w:rsidP="00431D4E">
            <w:pPr>
              <w:spacing w:after="0" w:line="240" w:lineRule="auto"/>
              <w:ind w:right="113" w:firstLine="61"/>
              <w:jc w:val="both"/>
              <w:rPr>
                <w:rFonts w:ascii="Times New Roman" w:hAnsi="Times New Roman"/>
                <w:bCs/>
                <w:sz w:val="20"/>
                <w:szCs w:val="20"/>
              </w:rPr>
            </w:pPr>
            <w:r w:rsidRPr="00E93E45">
              <w:rPr>
                <w:rFonts w:ascii="Times New Roman" w:hAnsi="Times New Roman"/>
                <w:bCs/>
                <w:sz w:val="20"/>
                <w:szCs w:val="20"/>
              </w:rPr>
              <w:t xml:space="preserve">Полки для ручной клади с алюминиевым профилем, светодиодной подсветкой и индивидуальными </w:t>
            </w:r>
            <w:proofErr w:type="spellStart"/>
            <w:r w:rsidRPr="00E93E45">
              <w:rPr>
                <w:rFonts w:ascii="Times New Roman" w:hAnsi="Times New Roman"/>
                <w:bCs/>
                <w:sz w:val="20"/>
                <w:szCs w:val="20"/>
              </w:rPr>
              <w:t>комфортблоками</w:t>
            </w:r>
            <w:proofErr w:type="spellEnd"/>
          </w:p>
        </w:tc>
        <w:tc>
          <w:tcPr>
            <w:tcW w:w="4197" w:type="dxa"/>
            <w:gridSpan w:val="2"/>
            <w:tcBorders>
              <w:top w:val="single" w:sz="4" w:space="0" w:color="auto"/>
              <w:left w:val="single" w:sz="4" w:space="0" w:color="auto"/>
              <w:bottom w:val="single" w:sz="4" w:space="0" w:color="auto"/>
              <w:right w:val="single" w:sz="4" w:space="0" w:color="auto"/>
            </w:tcBorders>
            <w:shd w:val="clear" w:color="auto" w:fill="FFFFFF"/>
          </w:tcPr>
          <w:p w14:paraId="53A3F64F" w14:textId="2A02508D" w:rsidR="00431D4E" w:rsidRPr="00AE615D" w:rsidRDefault="00431D4E" w:rsidP="00431D4E">
            <w:pPr>
              <w:spacing w:after="0" w:line="240" w:lineRule="auto"/>
              <w:ind w:firstLine="135"/>
              <w:jc w:val="center"/>
              <w:rPr>
                <w:rFonts w:ascii="Times New Roman" w:hAnsi="Times New Roman"/>
                <w:bCs/>
                <w:sz w:val="20"/>
                <w:szCs w:val="20"/>
              </w:rPr>
            </w:pPr>
            <w:r w:rsidRPr="007D2320">
              <w:rPr>
                <w:rFonts w:ascii="Times New Roman" w:hAnsi="Times New Roman"/>
                <w:bCs/>
                <w:sz w:val="20"/>
                <w:szCs w:val="20"/>
              </w:rPr>
              <w:t xml:space="preserve">Наличие </w:t>
            </w:r>
          </w:p>
        </w:tc>
      </w:tr>
      <w:tr w:rsidR="00431D4E" w:rsidRPr="00AE615D" w14:paraId="1E8D4270" w14:textId="77777777" w:rsidTr="000D2A09">
        <w:trPr>
          <w:trHeight w:val="264"/>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620359BD" w14:textId="4CBB6E28" w:rsidR="00431D4E" w:rsidRPr="00AE615D" w:rsidRDefault="00431D4E" w:rsidP="00431D4E">
            <w:pPr>
              <w:pStyle w:val="a5"/>
              <w:widowControl w:val="0"/>
              <w:numPr>
                <w:ilvl w:val="0"/>
                <w:numId w:val="4"/>
              </w:numPr>
              <w:spacing w:after="0" w:line="240" w:lineRule="auto"/>
              <w:jc w:val="center"/>
              <w:rPr>
                <w:rFonts w:ascii="Times New Roman" w:eastAsia="Courier New" w:hAnsi="Times New Roman"/>
                <w:color w:val="000000"/>
              </w:rPr>
            </w:pPr>
          </w:p>
        </w:tc>
        <w:tc>
          <w:tcPr>
            <w:tcW w:w="4966" w:type="dxa"/>
            <w:tcBorders>
              <w:top w:val="single" w:sz="4" w:space="0" w:color="auto"/>
              <w:left w:val="single" w:sz="4" w:space="0" w:color="auto"/>
              <w:bottom w:val="single" w:sz="4" w:space="0" w:color="auto"/>
              <w:right w:val="single" w:sz="4" w:space="0" w:color="auto"/>
            </w:tcBorders>
            <w:shd w:val="clear" w:color="auto" w:fill="FFFFFF"/>
          </w:tcPr>
          <w:p w14:paraId="35969B80" w14:textId="77F35D51" w:rsidR="00431D4E" w:rsidRPr="00AE615D" w:rsidRDefault="00431D4E" w:rsidP="00431D4E">
            <w:pPr>
              <w:spacing w:after="0" w:line="240" w:lineRule="auto"/>
              <w:ind w:right="113" w:firstLine="61"/>
              <w:jc w:val="both"/>
              <w:rPr>
                <w:rFonts w:ascii="Times New Roman" w:hAnsi="Times New Roman"/>
                <w:bCs/>
                <w:sz w:val="20"/>
                <w:szCs w:val="20"/>
              </w:rPr>
            </w:pPr>
            <w:r w:rsidRPr="00E93E45">
              <w:rPr>
                <w:rFonts w:ascii="Times New Roman" w:hAnsi="Times New Roman"/>
                <w:bCs/>
                <w:sz w:val="20"/>
                <w:szCs w:val="20"/>
              </w:rPr>
              <w:t>Багажный отсек под задним рядом сидений, отделка напольным покрытием, фонарь освещения</w:t>
            </w:r>
          </w:p>
        </w:tc>
        <w:tc>
          <w:tcPr>
            <w:tcW w:w="4197" w:type="dxa"/>
            <w:gridSpan w:val="2"/>
            <w:tcBorders>
              <w:top w:val="single" w:sz="4" w:space="0" w:color="auto"/>
              <w:left w:val="single" w:sz="4" w:space="0" w:color="auto"/>
              <w:bottom w:val="single" w:sz="4" w:space="0" w:color="auto"/>
              <w:right w:val="single" w:sz="4" w:space="0" w:color="auto"/>
            </w:tcBorders>
            <w:shd w:val="clear" w:color="auto" w:fill="FFFFFF"/>
          </w:tcPr>
          <w:p w14:paraId="6DD8504B" w14:textId="35D8EC58" w:rsidR="00431D4E" w:rsidRPr="00AE615D" w:rsidRDefault="00431D4E" w:rsidP="00431D4E">
            <w:pPr>
              <w:spacing w:after="0" w:line="240" w:lineRule="auto"/>
              <w:ind w:firstLine="135"/>
              <w:jc w:val="center"/>
              <w:rPr>
                <w:rFonts w:ascii="Times New Roman" w:hAnsi="Times New Roman"/>
                <w:bCs/>
                <w:sz w:val="20"/>
                <w:szCs w:val="20"/>
              </w:rPr>
            </w:pPr>
            <w:r w:rsidRPr="007D2320">
              <w:rPr>
                <w:rFonts w:ascii="Times New Roman" w:hAnsi="Times New Roman"/>
                <w:bCs/>
                <w:sz w:val="20"/>
                <w:szCs w:val="20"/>
              </w:rPr>
              <w:t xml:space="preserve">Наличие </w:t>
            </w:r>
          </w:p>
        </w:tc>
      </w:tr>
      <w:tr w:rsidR="00431D4E" w:rsidRPr="00AE615D" w14:paraId="4D5E2357" w14:textId="77777777" w:rsidTr="000D2A09">
        <w:trPr>
          <w:trHeight w:val="264"/>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2C3A7976" w14:textId="4D7DDCFB" w:rsidR="00431D4E" w:rsidRPr="00AE615D" w:rsidRDefault="00431D4E" w:rsidP="00431D4E">
            <w:pPr>
              <w:pStyle w:val="a5"/>
              <w:widowControl w:val="0"/>
              <w:numPr>
                <w:ilvl w:val="0"/>
                <w:numId w:val="4"/>
              </w:numPr>
              <w:spacing w:after="0" w:line="240" w:lineRule="auto"/>
              <w:jc w:val="center"/>
              <w:rPr>
                <w:rFonts w:ascii="Times New Roman" w:eastAsia="Courier New" w:hAnsi="Times New Roman"/>
                <w:color w:val="000000"/>
              </w:rPr>
            </w:pPr>
          </w:p>
        </w:tc>
        <w:tc>
          <w:tcPr>
            <w:tcW w:w="4966" w:type="dxa"/>
            <w:tcBorders>
              <w:top w:val="single" w:sz="4" w:space="0" w:color="auto"/>
              <w:left w:val="single" w:sz="4" w:space="0" w:color="auto"/>
              <w:bottom w:val="single" w:sz="4" w:space="0" w:color="auto"/>
              <w:right w:val="single" w:sz="4" w:space="0" w:color="auto"/>
            </w:tcBorders>
            <w:shd w:val="clear" w:color="auto" w:fill="FFFFFF"/>
          </w:tcPr>
          <w:p w14:paraId="5A52753D" w14:textId="233D2EB1" w:rsidR="00431D4E" w:rsidRPr="00AE615D" w:rsidRDefault="00431D4E" w:rsidP="00431D4E">
            <w:pPr>
              <w:spacing w:after="0" w:line="240" w:lineRule="auto"/>
              <w:ind w:right="113" w:firstLine="61"/>
              <w:jc w:val="both"/>
              <w:rPr>
                <w:rFonts w:ascii="Times New Roman" w:hAnsi="Times New Roman"/>
                <w:bCs/>
                <w:sz w:val="20"/>
                <w:szCs w:val="20"/>
              </w:rPr>
            </w:pPr>
            <w:r w:rsidRPr="00E93E45">
              <w:rPr>
                <w:rFonts w:ascii="Times New Roman" w:hAnsi="Times New Roman"/>
                <w:bCs/>
                <w:sz w:val="20"/>
                <w:szCs w:val="20"/>
              </w:rPr>
              <w:t>Комплект наклеек салона</w:t>
            </w:r>
          </w:p>
        </w:tc>
        <w:tc>
          <w:tcPr>
            <w:tcW w:w="4197" w:type="dxa"/>
            <w:gridSpan w:val="2"/>
            <w:tcBorders>
              <w:top w:val="single" w:sz="4" w:space="0" w:color="auto"/>
              <w:left w:val="single" w:sz="4" w:space="0" w:color="auto"/>
              <w:bottom w:val="single" w:sz="4" w:space="0" w:color="auto"/>
              <w:right w:val="single" w:sz="4" w:space="0" w:color="auto"/>
            </w:tcBorders>
            <w:shd w:val="clear" w:color="auto" w:fill="FFFFFF"/>
          </w:tcPr>
          <w:p w14:paraId="2868890B" w14:textId="5DEFAB82" w:rsidR="00431D4E" w:rsidRPr="00AE615D" w:rsidRDefault="00431D4E" w:rsidP="00431D4E">
            <w:pPr>
              <w:spacing w:after="0" w:line="240" w:lineRule="auto"/>
              <w:ind w:firstLine="135"/>
              <w:jc w:val="center"/>
              <w:rPr>
                <w:rFonts w:ascii="Times New Roman" w:hAnsi="Times New Roman"/>
                <w:bCs/>
                <w:sz w:val="20"/>
                <w:szCs w:val="20"/>
              </w:rPr>
            </w:pPr>
            <w:r w:rsidRPr="007D2320">
              <w:rPr>
                <w:rFonts w:ascii="Times New Roman" w:hAnsi="Times New Roman"/>
                <w:bCs/>
                <w:sz w:val="20"/>
                <w:szCs w:val="20"/>
              </w:rPr>
              <w:t xml:space="preserve">Наличие </w:t>
            </w:r>
          </w:p>
        </w:tc>
      </w:tr>
      <w:tr w:rsidR="00431D4E" w:rsidRPr="00AE615D" w14:paraId="3AE48D78" w14:textId="77777777" w:rsidTr="000D2A09">
        <w:trPr>
          <w:trHeight w:val="269"/>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2F7EB139" w14:textId="70936AF6" w:rsidR="00431D4E" w:rsidRPr="00AE615D" w:rsidRDefault="00431D4E" w:rsidP="00431D4E">
            <w:pPr>
              <w:pStyle w:val="a5"/>
              <w:widowControl w:val="0"/>
              <w:numPr>
                <w:ilvl w:val="0"/>
                <w:numId w:val="4"/>
              </w:numPr>
              <w:spacing w:after="0" w:line="240" w:lineRule="auto"/>
              <w:jc w:val="center"/>
              <w:rPr>
                <w:rFonts w:ascii="Times New Roman" w:hAnsi="Times New Roman"/>
                <w:bCs/>
                <w:color w:val="000000"/>
              </w:rPr>
            </w:pPr>
          </w:p>
        </w:tc>
        <w:tc>
          <w:tcPr>
            <w:tcW w:w="4966" w:type="dxa"/>
            <w:tcBorders>
              <w:top w:val="single" w:sz="4" w:space="0" w:color="auto"/>
              <w:left w:val="single" w:sz="4" w:space="0" w:color="auto"/>
              <w:bottom w:val="single" w:sz="4" w:space="0" w:color="auto"/>
              <w:right w:val="single" w:sz="4" w:space="0" w:color="auto"/>
            </w:tcBorders>
            <w:shd w:val="clear" w:color="auto" w:fill="FFFFFF"/>
          </w:tcPr>
          <w:p w14:paraId="2A61B1C6" w14:textId="7CA2CB92" w:rsidR="00431D4E" w:rsidRPr="00AE615D" w:rsidRDefault="00431D4E" w:rsidP="00431D4E">
            <w:pPr>
              <w:spacing w:after="0" w:line="240" w:lineRule="auto"/>
              <w:ind w:right="113" w:firstLine="61"/>
              <w:jc w:val="both"/>
              <w:rPr>
                <w:rFonts w:ascii="Times New Roman" w:hAnsi="Times New Roman"/>
                <w:bCs/>
                <w:sz w:val="20"/>
                <w:szCs w:val="20"/>
              </w:rPr>
            </w:pPr>
            <w:r w:rsidRPr="00E93E45">
              <w:rPr>
                <w:rFonts w:ascii="Times New Roman" w:hAnsi="Times New Roman"/>
                <w:bCs/>
                <w:sz w:val="20"/>
                <w:szCs w:val="20"/>
              </w:rPr>
              <w:t>Зеркало заднего вида</w:t>
            </w:r>
          </w:p>
        </w:tc>
        <w:tc>
          <w:tcPr>
            <w:tcW w:w="4197" w:type="dxa"/>
            <w:gridSpan w:val="2"/>
            <w:tcBorders>
              <w:top w:val="single" w:sz="4" w:space="0" w:color="auto"/>
              <w:left w:val="single" w:sz="4" w:space="0" w:color="auto"/>
              <w:bottom w:val="single" w:sz="4" w:space="0" w:color="auto"/>
              <w:right w:val="single" w:sz="4" w:space="0" w:color="auto"/>
            </w:tcBorders>
            <w:shd w:val="clear" w:color="auto" w:fill="FFFFFF"/>
          </w:tcPr>
          <w:p w14:paraId="00EDB926" w14:textId="4E937544" w:rsidR="00431D4E" w:rsidRPr="00AE615D" w:rsidRDefault="00431D4E" w:rsidP="00431D4E">
            <w:pPr>
              <w:spacing w:after="0" w:line="240" w:lineRule="auto"/>
              <w:ind w:firstLine="135"/>
              <w:jc w:val="center"/>
              <w:rPr>
                <w:rFonts w:ascii="Times New Roman" w:hAnsi="Times New Roman"/>
                <w:bCs/>
                <w:sz w:val="20"/>
                <w:szCs w:val="20"/>
              </w:rPr>
            </w:pPr>
            <w:r w:rsidRPr="007D2320">
              <w:rPr>
                <w:rFonts w:ascii="Times New Roman" w:hAnsi="Times New Roman"/>
                <w:bCs/>
                <w:sz w:val="20"/>
                <w:szCs w:val="20"/>
              </w:rPr>
              <w:t xml:space="preserve">Наличие </w:t>
            </w:r>
          </w:p>
        </w:tc>
      </w:tr>
      <w:tr w:rsidR="00431D4E" w:rsidRPr="00AE615D" w14:paraId="56B18886" w14:textId="77777777" w:rsidTr="000D2A09">
        <w:trPr>
          <w:trHeight w:val="254"/>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6D1403F1" w14:textId="627B6124" w:rsidR="00431D4E" w:rsidRPr="00AE615D" w:rsidRDefault="00431D4E" w:rsidP="00431D4E">
            <w:pPr>
              <w:pStyle w:val="a5"/>
              <w:widowControl w:val="0"/>
              <w:numPr>
                <w:ilvl w:val="0"/>
                <w:numId w:val="4"/>
              </w:numPr>
              <w:spacing w:after="0" w:line="240" w:lineRule="auto"/>
              <w:jc w:val="center"/>
              <w:rPr>
                <w:rFonts w:ascii="Times New Roman" w:hAnsi="Times New Roman"/>
                <w:bCs/>
                <w:color w:val="000000"/>
              </w:rPr>
            </w:pPr>
          </w:p>
        </w:tc>
        <w:tc>
          <w:tcPr>
            <w:tcW w:w="4966" w:type="dxa"/>
            <w:tcBorders>
              <w:top w:val="single" w:sz="4" w:space="0" w:color="auto"/>
              <w:left w:val="single" w:sz="4" w:space="0" w:color="auto"/>
              <w:bottom w:val="single" w:sz="4" w:space="0" w:color="auto"/>
              <w:right w:val="single" w:sz="4" w:space="0" w:color="auto"/>
            </w:tcBorders>
            <w:shd w:val="clear" w:color="auto" w:fill="FFFFFF"/>
          </w:tcPr>
          <w:p w14:paraId="33E82791" w14:textId="7DF75736" w:rsidR="00431D4E" w:rsidRPr="00AE615D" w:rsidRDefault="00431D4E" w:rsidP="00431D4E">
            <w:pPr>
              <w:spacing w:after="0" w:line="240" w:lineRule="auto"/>
              <w:ind w:right="113" w:firstLine="61"/>
              <w:jc w:val="both"/>
              <w:rPr>
                <w:rFonts w:ascii="Times New Roman" w:hAnsi="Times New Roman"/>
                <w:bCs/>
                <w:sz w:val="20"/>
                <w:szCs w:val="20"/>
              </w:rPr>
            </w:pPr>
            <w:r w:rsidRPr="00E93E45">
              <w:rPr>
                <w:rFonts w:ascii="Times New Roman" w:hAnsi="Times New Roman"/>
                <w:bCs/>
                <w:sz w:val="20"/>
                <w:szCs w:val="20"/>
              </w:rPr>
              <w:t>Подножка боковая с электроприводом (в комплектации базового ТС)</w:t>
            </w:r>
          </w:p>
        </w:tc>
        <w:tc>
          <w:tcPr>
            <w:tcW w:w="4197" w:type="dxa"/>
            <w:gridSpan w:val="2"/>
            <w:tcBorders>
              <w:top w:val="single" w:sz="4" w:space="0" w:color="auto"/>
              <w:left w:val="single" w:sz="4" w:space="0" w:color="auto"/>
              <w:bottom w:val="single" w:sz="4" w:space="0" w:color="auto"/>
              <w:right w:val="single" w:sz="4" w:space="0" w:color="auto"/>
            </w:tcBorders>
            <w:shd w:val="clear" w:color="auto" w:fill="FFFFFF"/>
          </w:tcPr>
          <w:p w14:paraId="6C42B89E" w14:textId="63C0168C" w:rsidR="00431D4E" w:rsidRPr="00AE615D" w:rsidRDefault="00431D4E" w:rsidP="00431D4E">
            <w:pPr>
              <w:spacing w:after="0" w:line="240" w:lineRule="auto"/>
              <w:ind w:left="135" w:firstLine="135"/>
              <w:jc w:val="center"/>
              <w:rPr>
                <w:rFonts w:ascii="Times New Roman" w:hAnsi="Times New Roman"/>
                <w:bCs/>
                <w:sz w:val="20"/>
                <w:szCs w:val="20"/>
              </w:rPr>
            </w:pPr>
            <w:r w:rsidRPr="003F1297">
              <w:rPr>
                <w:rFonts w:ascii="Times New Roman" w:hAnsi="Times New Roman"/>
                <w:bCs/>
                <w:sz w:val="20"/>
                <w:szCs w:val="20"/>
              </w:rPr>
              <w:t xml:space="preserve">Наличие </w:t>
            </w:r>
          </w:p>
        </w:tc>
      </w:tr>
      <w:tr w:rsidR="00431D4E" w:rsidRPr="00AE615D" w14:paraId="4D628709" w14:textId="77777777" w:rsidTr="000D2A09">
        <w:trPr>
          <w:trHeight w:val="269"/>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73CF51B8" w14:textId="324A92FF" w:rsidR="00431D4E" w:rsidRPr="00AE615D" w:rsidRDefault="00431D4E" w:rsidP="00431D4E">
            <w:pPr>
              <w:pStyle w:val="a5"/>
              <w:widowControl w:val="0"/>
              <w:numPr>
                <w:ilvl w:val="0"/>
                <w:numId w:val="4"/>
              </w:numPr>
              <w:spacing w:after="0" w:line="240" w:lineRule="auto"/>
              <w:jc w:val="center"/>
              <w:rPr>
                <w:rFonts w:ascii="Times New Roman" w:hAnsi="Times New Roman"/>
                <w:bCs/>
                <w:color w:val="000000"/>
              </w:rPr>
            </w:pPr>
          </w:p>
        </w:tc>
        <w:tc>
          <w:tcPr>
            <w:tcW w:w="4966" w:type="dxa"/>
            <w:tcBorders>
              <w:top w:val="single" w:sz="4" w:space="0" w:color="auto"/>
              <w:left w:val="single" w:sz="4" w:space="0" w:color="auto"/>
              <w:bottom w:val="single" w:sz="4" w:space="0" w:color="auto"/>
              <w:right w:val="single" w:sz="4" w:space="0" w:color="auto"/>
            </w:tcBorders>
            <w:shd w:val="clear" w:color="auto" w:fill="FFFFFF"/>
          </w:tcPr>
          <w:p w14:paraId="737F0643" w14:textId="264FEBA7" w:rsidR="00431D4E" w:rsidRPr="00AE615D" w:rsidRDefault="00431D4E" w:rsidP="00431D4E">
            <w:pPr>
              <w:spacing w:after="0" w:line="240" w:lineRule="auto"/>
              <w:ind w:right="113"/>
              <w:jc w:val="both"/>
              <w:rPr>
                <w:rFonts w:ascii="Times New Roman" w:hAnsi="Times New Roman"/>
                <w:bCs/>
                <w:sz w:val="20"/>
                <w:szCs w:val="20"/>
              </w:rPr>
            </w:pPr>
            <w:r w:rsidRPr="00E93E45">
              <w:rPr>
                <w:rFonts w:ascii="Times New Roman" w:hAnsi="Times New Roman"/>
                <w:bCs/>
                <w:sz w:val="20"/>
                <w:szCs w:val="20"/>
              </w:rPr>
              <w:t>Подножка задняя (в комплектации базового ТС)</w:t>
            </w:r>
          </w:p>
        </w:tc>
        <w:tc>
          <w:tcPr>
            <w:tcW w:w="4197" w:type="dxa"/>
            <w:gridSpan w:val="2"/>
            <w:tcBorders>
              <w:top w:val="single" w:sz="4" w:space="0" w:color="auto"/>
              <w:left w:val="single" w:sz="4" w:space="0" w:color="auto"/>
              <w:bottom w:val="single" w:sz="4" w:space="0" w:color="auto"/>
              <w:right w:val="single" w:sz="4" w:space="0" w:color="auto"/>
            </w:tcBorders>
            <w:shd w:val="clear" w:color="auto" w:fill="FFFFFF"/>
          </w:tcPr>
          <w:p w14:paraId="6B203372" w14:textId="5B2DD518" w:rsidR="00431D4E" w:rsidRPr="00AE615D" w:rsidRDefault="00431D4E" w:rsidP="00431D4E">
            <w:pPr>
              <w:spacing w:after="0" w:line="240" w:lineRule="auto"/>
              <w:ind w:left="135" w:firstLine="135"/>
              <w:jc w:val="center"/>
              <w:rPr>
                <w:rFonts w:ascii="Times New Roman" w:hAnsi="Times New Roman"/>
                <w:bCs/>
                <w:sz w:val="20"/>
                <w:szCs w:val="20"/>
              </w:rPr>
            </w:pPr>
            <w:r w:rsidRPr="003F1297">
              <w:rPr>
                <w:rFonts w:ascii="Times New Roman" w:hAnsi="Times New Roman"/>
                <w:bCs/>
                <w:sz w:val="20"/>
                <w:szCs w:val="20"/>
              </w:rPr>
              <w:t xml:space="preserve">Наличие </w:t>
            </w:r>
          </w:p>
        </w:tc>
      </w:tr>
      <w:tr w:rsidR="00431D4E" w:rsidRPr="00AE615D" w14:paraId="3BF3C39F" w14:textId="77777777" w:rsidTr="000D2A09">
        <w:trPr>
          <w:trHeight w:val="269"/>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57E35064" w14:textId="71F61035" w:rsidR="00431D4E" w:rsidRPr="00AE615D" w:rsidRDefault="00431D4E" w:rsidP="00431D4E">
            <w:pPr>
              <w:pStyle w:val="a5"/>
              <w:widowControl w:val="0"/>
              <w:numPr>
                <w:ilvl w:val="0"/>
                <w:numId w:val="4"/>
              </w:numPr>
              <w:spacing w:after="0" w:line="240" w:lineRule="auto"/>
              <w:jc w:val="center"/>
              <w:rPr>
                <w:rFonts w:ascii="Times New Roman" w:hAnsi="Times New Roman"/>
                <w:bCs/>
                <w:color w:val="000000"/>
              </w:rPr>
            </w:pPr>
          </w:p>
        </w:tc>
        <w:tc>
          <w:tcPr>
            <w:tcW w:w="4966" w:type="dxa"/>
            <w:tcBorders>
              <w:top w:val="single" w:sz="4" w:space="0" w:color="auto"/>
              <w:left w:val="single" w:sz="4" w:space="0" w:color="auto"/>
              <w:bottom w:val="single" w:sz="4" w:space="0" w:color="auto"/>
              <w:right w:val="single" w:sz="4" w:space="0" w:color="auto"/>
            </w:tcBorders>
            <w:shd w:val="clear" w:color="auto" w:fill="auto"/>
          </w:tcPr>
          <w:p w14:paraId="468FEA4A" w14:textId="64F3EA3D" w:rsidR="00431D4E" w:rsidRPr="00AE615D" w:rsidRDefault="00431D4E" w:rsidP="00431D4E">
            <w:pPr>
              <w:spacing w:after="0" w:line="240" w:lineRule="auto"/>
              <w:ind w:right="113"/>
              <w:jc w:val="both"/>
              <w:rPr>
                <w:rFonts w:ascii="Times New Roman" w:hAnsi="Times New Roman"/>
                <w:bCs/>
                <w:sz w:val="20"/>
                <w:szCs w:val="20"/>
              </w:rPr>
            </w:pPr>
            <w:r w:rsidRPr="00E93E45">
              <w:rPr>
                <w:rFonts w:ascii="Times New Roman" w:hAnsi="Times New Roman"/>
                <w:bCs/>
                <w:sz w:val="20"/>
                <w:szCs w:val="20"/>
              </w:rPr>
              <w:t xml:space="preserve">Водонепроницаемое, </w:t>
            </w:r>
            <w:proofErr w:type="spellStart"/>
            <w:r w:rsidRPr="00E93E45">
              <w:rPr>
                <w:rFonts w:ascii="Times New Roman" w:hAnsi="Times New Roman"/>
                <w:bCs/>
                <w:sz w:val="20"/>
                <w:szCs w:val="20"/>
              </w:rPr>
              <w:t>антистатичное</w:t>
            </w:r>
            <w:proofErr w:type="spellEnd"/>
            <w:r w:rsidRPr="00E93E45">
              <w:rPr>
                <w:rFonts w:ascii="Times New Roman" w:hAnsi="Times New Roman"/>
                <w:bCs/>
                <w:sz w:val="20"/>
                <w:szCs w:val="20"/>
              </w:rPr>
              <w:t xml:space="preserve"> и нескользящее напольное покрытие</w:t>
            </w:r>
          </w:p>
        </w:tc>
        <w:tc>
          <w:tcPr>
            <w:tcW w:w="4197" w:type="dxa"/>
            <w:gridSpan w:val="2"/>
            <w:tcBorders>
              <w:top w:val="single" w:sz="4" w:space="0" w:color="auto"/>
              <w:left w:val="single" w:sz="4" w:space="0" w:color="auto"/>
              <w:bottom w:val="single" w:sz="4" w:space="0" w:color="auto"/>
              <w:right w:val="single" w:sz="4" w:space="0" w:color="auto"/>
            </w:tcBorders>
            <w:shd w:val="clear" w:color="auto" w:fill="FFFFFF"/>
          </w:tcPr>
          <w:p w14:paraId="1A1BEA2F" w14:textId="0854EA91" w:rsidR="00431D4E" w:rsidRPr="00F16A76" w:rsidRDefault="00431D4E" w:rsidP="00431D4E">
            <w:pPr>
              <w:spacing w:after="0" w:line="240" w:lineRule="auto"/>
              <w:ind w:left="135"/>
              <w:jc w:val="center"/>
              <w:rPr>
                <w:rFonts w:ascii="Times New Roman" w:hAnsi="Times New Roman"/>
                <w:bCs/>
                <w:sz w:val="20"/>
                <w:szCs w:val="20"/>
              </w:rPr>
            </w:pPr>
            <w:r w:rsidRPr="003F1297">
              <w:rPr>
                <w:rFonts w:ascii="Times New Roman" w:hAnsi="Times New Roman"/>
                <w:bCs/>
                <w:sz w:val="20"/>
                <w:szCs w:val="20"/>
              </w:rPr>
              <w:t xml:space="preserve">Наличие </w:t>
            </w:r>
          </w:p>
        </w:tc>
      </w:tr>
      <w:tr w:rsidR="00431D4E" w:rsidRPr="00AE615D" w14:paraId="44AFBB04" w14:textId="77777777" w:rsidTr="000D2A09">
        <w:trPr>
          <w:trHeight w:val="303"/>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11A48D98" w14:textId="07D8BDB7" w:rsidR="00431D4E" w:rsidRPr="00AE615D" w:rsidRDefault="00431D4E" w:rsidP="00431D4E">
            <w:pPr>
              <w:pStyle w:val="a5"/>
              <w:widowControl w:val="0"/>
              <w:numPr>
                <w:ilvl w:val="0"/>
                <w:numId w:val="4"/>
              </w:numPr>
              <w:spacing w:after="0" w:line="240" w:lineRule="auto"/>
              <w:jc w:val="center"/>
              <w:rPr>
                <w:rFonts w:ascii="Times New Roman" w:hAnsi="Times New Roman"/>
                <w:bCs/>
                <w:color w:val="000000"/>
              </w:rPr>
            </w:pPr>
          </w:p>
        </w:tc>
        <w:tc>
          <w:tcPr>
            <w:tcW w:w="4966" w:type="dxa"/>
            <w:tcBorders>
              <w:top w:val="single" w:sz="4" w:space="0" w:color="auto"/>
              <w:left w:val="single" w:sz="4" w:space="0" w:color="auto"/>
              <w:bottom w:val="single" w:sz="4" w:space="0" w:color="auto"/>
              <w:right w:val="single" w:sz="4" w:space="0" w:color="auto"/>
            </w:tcBorders>
            <w:shd w:val="clear" w:color="auto" w:fill="auto"/>
          </w:tcPr>
          <w:p w14:paraId="70D8CA18" w14:textId="2066CC1A" w:rsidR="00431D4E" w:rsidRPr="00AE615D" w:rsidRDefault="00431D4E" w:rsidP="00431D4E">
            <w:pPr>
              <w:spacing w:after="0" w:line="240" w:lineRule="auto"/>
              <w:ind w:right="113"/>
              <w:jc w:val="both"/>
              <w:rPr>
                <w:rFonts w:ascii="Times New Roman" w:hAnsi="Times New Roman"/>
                <w:bCs/>
                <w:sz w:val="20"/>
                <w:szCs w:val="20"/>
              </w:rPr>
            </w:pPr>
            <w:r w:rsidRPr="00E93E45">
              <w:rPr>
                <w:rFonts w:ascii="Times New Roman" w:hAnsi="Times New Roman"/>
                <w:bCs/>
                <w:sz w:val="20"/>
                <w:szCs w:val="20"/>
              </w:rPr>
              <w:t xml:space="preserve">Панорамное остекление, </w:t>
            </w:r>
            <w:r>
              <w:rPr>
                <w:rFonts w:ascii="Times New Roman" w:hAnsi="Times New Roman"/>
                <w:bCs/>
                <w:sz w:val="20"/>
                <w:szCs w:val="20"/>
              </w:rPr>
              <w:t>не менее</w:t>
            </w:r>
            <w:r w:rsidRPr="00E93E45">
              <w:rPr>
                <w:rFonts w:ascii="Times New Roman" w:hAnsi="Times New Roman"/>
                <w:bCs/>
                <w:sz w:val="20"/>
                <w:szCs w:val="20"/>
              </w:rPr>
              <w:t xml:space="preserve"> 3 форточки</w:t>
            </w:r>
          </w:p>
        </w:tc>
        <w:tc>
          <w:tcPr>
            <w:tcW w:w="4197" w:type="dxa"/>
            <w:gridSpan w:val="2"/>
            <w:tcBorders>
              <w:top w:val="single" w:sz="4" w:space="0" w:color="auto"/>
              <w:left w:val="single" w:sz="4" w:space="0" w:color="auto"/>
              <w:bottom w:val="single" w:sz="4" w:space="0" w:color="auto"/>
              <w:right w:val="single" w:sz="4" w:space="0" w:color="auto"/>
            </w:tcBorders>
            <w:shd w:val="clear" w:color="auto" w:fill="FFFFFF"/>
          </w:tcPr>
          <w:p w14:paraId="47CDFEAB" w14:textId="3CB75EEB" w:rsidR="00431D4E" w:rsidRPr="00AE615D" w:rsidRDefault="00431D4E" w:rsidP="00431D4E">
            <w:pPr>
              <w:spacing w:after="0" w:line="240" w:lineRule="auto"/>
              <w:ind w:left="136"/>
              <w:jc w:val="center"/>
              <w:rPr>
                <w:rFonts w:ascii="Times New Roman" w:hAnsi="Times New Roman"/>
                <w:bCs/>
                <w:sz w:val="20"/>
                <w:szCs w:val="20"/>
              </w:rPr>
            </w:pPr>
            <w:r w:rsidRPr="003F1297">
              <w:rPr>
                <w:rFonts w:ascii="Times New Roman" w:hAnsi="Times New Roman"/>
                <w:bCs/>
                <w:sz w:val="20"/>
                <w:szCs w:val="20"/>
              </w:rPr>
              <w:t xml:space="preserve">Наличие </w:t>
            </w:r>
          </w:p>
        </w:tc>
      </w:tr>
      <w:tr w:rsidR="00F16A76" w:rsidRPr="00AE615D" w14:paraId="3E547A2E" w14:textId="77777777" w:rsidTr="000D2A09">
        <w:trPr>
          <w:trHeight w:val="518"/>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24A65A94" w14:textId="20F2BDB8" w:rsidR="00F16A76" w:rsidRPr="00AE615D" w:rsidRDefault="00F16A76" w:rsidP="00F16A76">
            <w:pPr>
              <w:pStyle w:val="a5"/>
              <w:widowControl w:val="0"/>
              <w:numPr>
                <w:ilvl w:val="0"/>
                <w:numId w:val="4"/>
              </w:numPr>
              <w:spacing w:after="0" w:line="240" w:lineRule="auto"/>
              <w:jc w:val="center"/>
              <w:rPr>
                <w:rFonts w:ascii="Times New Roman" w:hAnsi="Times New Roman"/>
                <w:bCs/>
                <w:color w:val="000000"/>
              </w:rPr>
            </w:pPr>
          </w:p>
        </w:tc>
        <w:tc>
          <w:tcPr>
            <w:tcW w:w="4966" w:type="dxa"/>
            <w:tcBorders>
              <w:top w:val="single" w:sz="4" w:space="0" w:color="auto"/>
              <w:left w:val="single" w:sz="4" w:space="0" w:color="auto"/>
              <w:bottom w:val="single" w:sz="4" w:space="0" w:color="auto"/>
              <w:right w:val="single" w:sz="4" w:space="0" w:color="auto"/>
            </w:tcBorders>
            <w:shd w:val="clear" w:color="auto" w:fill="auto"/>
          </w:tcPr>
          <w:p w14:paraId="1CED963E" w14:textId="03D409E0" w:rsidR="00F16A76" w:rsidRPr="00AE615D" w:rsidRDefault="00E93E45" w:rsidP="00F16A76">
            <w:pPr>
              <w:spacing w:after="0" w:line="240" w:lineRule="auto"/>
              <w:ind w:right="113" w:firstLine="61"/>
              <w:jc w:val="both"/>
              <w:rPr>
                <w:rFonts w:ascii="Times New Roman" w:hAnsi="Times New Roman"/>
                <w:bCs/>
                <w:sz w:val="20"/>
                <w:szCs w:val="20"/>
              </w:rPr>
            </w:pPr>
            <w:r w:rsidRPr="00E93E45">
              <w:rPr>
                <w:rFonts w:ascii="Times New Roman" w:hAnsi="Times New Roman"/>
                <w:bCs/>
                <w:sz w:val="20"/>
                <w:szCs w:val="20"/>
              </w:rPr>
              <w:t>Комплект поручней</w:t>
            </w:r>
          </w:p>
        </w:tc>
        <w:tc>
          <w:tcPr>
            <w:tcW w:w="4197" w:type="dxa"/>
            <w:gridSpan w:val="2"/>
            <w:tcBorders>
              <w:top w:val="single" w:sz="4" w:space="0" w:color="auto"/>
              <w:left w:val="single" w:sz="4" w:space="0" w:color="auto"/>
              <w:bottom w:val="single" w:sz="4" w:space="0" w:color="auto"/>
              <w:right w:val="single" w:sz="4" w:space="0" w:color="auto"/>
            </w:tcBorders>
            <w:shd w:val="clear" w:color="auto" w:fill="FFFFFF"/>
          </w:tcPr>
          <w:p w14:paraId="61A97E05" w14:textId="53030D4A" w:rsidR="00F16A76" w:rsidRPr="00AE615D" w:rsidRDefault="00431D4E" w:rsidP="00F16A76">
            <w:pPr>
              <w:spacing w:after="0" w:line="240" w:lineRule="auto"/>
              <w:ind w:firstLine="135"/>
              <w:jc w:val="center"/>
              <w:rPr>
                <w:rFonts w:ascii="Times New Roman" w:hAnsi="Times New Roman"/>
                <w:bCs/>
                <w:sz w:val="20"/>
                <w:szCs w:val="20"/>
              </w:rPr>
            </w:pPr>
            <w:r>
              <w:rPr>
                <w:rFonts w:ascii="Times New Roman" w:hAnsi="Times New Roman"/>
                <w:bCs/>
                <w:sz w:val="20"/>
                <w:szCs w:val="20"/>
              </w:rPr>
              <w:t>Наличие</w:t>
            </w:r>
          </w:p>
        </w:tc>
      </w:tr>
      <w:tr w:rsidR="00F16A76" w:rsidRPr="00AE615D" w14:paraId="291CCF7B" w14:textId="77777777" w:rsidTr="000D2A09">
        <w:trPr>
          <w:trHeight w:val="264"/>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49E013EC" w14:textId="1B650414" w:rsidR="00F16A76" w:rsidRPr="00AE615D" w:rsidRDefault="00F16A76" w:rsidP="00F16A76">
            <w:pPr>
              <w:pStyle w:val="a5"/>
              <w:widowControl w:val="0"/>
              <w:numPr>
                <w:ilvl w:val="0"/>
                <w:numId w:val="4"/>
              </w:numPr>
              <w:spacing w:after="0" w:line="240" w:lineRule="auto"/>
              <w:jc w:val="center"/>
              <w:rPr>
                <w:rFonts w:ascii="Times New Roman" w:eastAsia="Courier New" w:hAnsi="Times New Roman"/>
                <w:color w:val="000000"/>
              </w:rPr>
            </w:pPr>
          </w:p>
        </w:tc>
        <w:tc>
          <w:tcPr>
            <w:tcW w:w="4966" w:type="dxa"/>
            <w:tcBorders>
              <w:top w:val="single" w:sz="4" w:space="0" w:color="auto"/>
              <w:left w:val="single" w:sz="4" w:space="0" w:color="auto"/>
              <w:bottom w:val="single" w:sz="4" w:space="0" w:color="auto"/>
              <w:right w:val="single" w:sz="4" w:space="0" w:color="auto"/>
            </w:tcBorders>
            <w:shd w:val="clear" w:color="auto" w:fill="auto"/>
          </w:tcPr>
          <w:p w14:paraId="34691D13" w14:textId="2570BA23" w:rsidR="00F16A76" w:rsidRPr="00AE615D" w:rsidRDefault="00E93E45" w:rsidP="00F16A76">
            <w:pPr>
              <w:spacing w:after="0" w:line="240" w:lineRule="auto"/>
              <w:ind w:right="113" w:firstLine="61"/>
              <w:jc w:val="both"/>
              <w:rPr>
                <w:rFonts w:ascii="Times New Roman" w:hAnsi="Times New Roman"/>
                <w:bCs/>
                <w:sz w:val="20"/>
                <w:szCs w:val="20"/>
              </w:rPr>
            </w:pPr>
            <w:r w:rsidRPr="00E93E45">
              <w:rPr>
                <w:rFonts w:ascii="Times New Roman" w:hAnsi="Times New Roman"/>
                <w:bCs/>
                <w:sz w:val="20"/>
                <w:szCs w:val="20"/>
              </w:rPr>
              <w:t>Осветительные потолочные плафоны</w:t>
            </w:r>
          </w:p>
        </w:tc>
        <w:tc>
          <w:tcPr>
            <w:tcW w:w="4197" w:type="dxa"/>
            <w:gridSpan w:val="2"/>
            <w:tcBorders>
              <w:top w:val="single" w:sz="4" w:space="0" w:color="auto"/>
              <w:left w:val="single" w:sz="4" w:space="0" w:color="auto"/>
              <w:bottom w:val="single" w:sz="4" w:space="0" w:color="auto"/>
              <w:right w:val="single" w:sz="4" w:space="0" w:color="auto"/>
            </w:tcBorders>
            <w:shd w:val="clear" w:color="auto" w:fill="FFFFFF"/>
          </w:tcPr>
          <w:p w14:paraId="3F8D41A9" w14:textId="416EA764" w:rsidR="00F16A76" w:rsidRPr="00AE615D" w:rsidRDefault="00431D4E" w:rsidP="00F16A76">
            <w:pPr>
              <w:spacing w:after="0" w:line="240" w:lineRule="auto"/>
              <w:ind w:firstLine="135"/>
              <w:jc w:val="center"/>
              <w:rPr>
                <w:rFonts w:ascii="Times New Roman" w:hAnsi="Times New Roman"/>
                <w:bCs/>
                <w:sz w:val="20"/>
                <w:szCs w:val="20"/>
              </w:rPr>
            </w:pPr>
            <w:r>
              <w:rPr>
                <w:rFonts w:ascii="Times New Roman" w:hAnsi="Times New Roman"/>
                <w:bCs/>
                <w:sz w:val="20"/>
                <w:szCs w:val="20"/>
              </w:rPr>
              <w:t>Наличие</w:t>
            </w:r>
          </w:p>
        </w:tc>
      </w:tr>
      <w:tr w:rsidR="00F16A76" w:rsidRPr="00AE615D" w14:paraId="15F66ADB" w14:textId="77777777" w:rsidTr="000D2A09">
        <w:trPr>
          <w:trHeight w:val="264"/>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67750330" w14:textId="77777777" w:rsidR="00F16A76" w:rsidRPr="00AE615D" w:rsidRDefault="00F16A76" w:rsidP="00F16A76">
            <w:pPr>
              <w:pStyle w:val="a5"/>
              <w:widowControl w:val="0"/>
              <w:numPr>
                <w:ilvl w:val="0"/>
                <w:numId w:val="4"/>
              </w:numPr>
              <w:spacing w:after="0" w:line="240" w:lineRule="auto"/>
              <w:jc w:val="center"/>
              <w:rPr>
                <w:rFonts w:ascii="Times New Roman" w:eastAsia="Courier New" w:hAnsi="Times New Roman"/>
                <w:color w:val="000000"/>
              </w:rPr>
            </w:pPr>
          </w:p>
        </w:tc>
        <w:tc>
          <w:tcPr>
            <w:tcW w:w="4966" w:type="dxa"/>
            <w:tcBorders>
              <w:top w:val="single" w:sz="4" w:space="0" w:color="auto"/>
              <w:left w:val="single" w:sz="4" w:space="0" w:color="auto"/>
              <w:bottom w:val="single" w:sz="4" w:space="0" w:color="auto"/>
              <w:right w:val="single" w:sz="4" w:space="0" w:color="auto"/>
            </w:tcBorders>
            <w:shd w:val="clear" w:color="auto" w:fill="auto"/>
          </w:tcPr>
          <w:p w14:paraId="0F083A1B" w14:textId="48AE5E11" w:rsidR="00F16A76" w:rsidRPr="00AE615D" w:rsidRDefault="00E93E45" w:rsidP="00F16A76">
            <w:pPr>
              <w:spacing w:after="0" w:line="240" w:lineRule="auto"/>
              <w:ind w:right="113" w:firstLine="61"/>
              <w:jc w:val="both"/>
              <w:rPr>
                <w:rFonts w:ascii="Times New Roman" w:hAnsi="Times New Roman"/>
                <w:bCs/>
                <w:sz w:val="20"/>
                <w:szCs w:val="20"/>
              </w:rPr>
            </w:pPr>
            <w:r w:rsidRPr="00E93E45">
              <w:rPr>
                <w:rFonts w:ascii="Times New Roman" w:hAnsi="Times New Roman"/>
                <w:bCs/>
                <w:sz w:val="20"/>
                <w:szCs w:val="20"/>
              </w:rPr>
              <w:t>Активация штатного блока ЭРА-ГЛОНАСС</w:t>
            </w:r>
          </w:p>
        </w:tc>
        <w:tc>
          <w:tcPr>
            <w:tcW w:w="4197" w:type="dxa"/>
            <w:gridSpan w:val="2"/>
            <w:tcBorders>
              <w:top w:val="single" w:sz="4" w:space="0" w:color="auto"/>
              <w:left w:val="single" w:sz="4" w:space="0" w:color="auto"/>
              <w:bottom w:val="single" w:sz="4" w:space="0" w:color="auto"/>
              <w:right w:val="single" w:sz="4" w:space="0" w:color="auto"/>
            </w:tcBorders>
            <w:shd w:val="clear" w:color="auto" w:fill="FFFFFF"/>
          </w:tcPr>
          <w:p w14:paraId="49A9E657" w14:textId="49BEF373" w:rsidR="00F16A76" w:rsidRPr="00AE615D" w:rsidRDefault="00431D4E" w:rsidP="00F16A76">
            <w:pPr>
              <w:spacing w:after="0" w:line="240" w:lineRule="auto"/>
              <w:ind w:firstLine="135"/>
              <w:jc w:val="center"/>
              <w:rPr>
                <w:rFonts w:ascii="Times New Roman" w:hAnsi="Times New Roman"/>
                <w:bCs/>
                <w:sz w:val="20"/>
                <w:szCs w:val="20"/>
              </w:rPr>
            </w:pPr>
            <w:r>
              <w:rPr>
                <w:rFonts w:ascii="Times New Roman" w:hAnsi="Times New Roman"/>
                <w:bCs/>
                <w:sz w:val="20"/>
                <w:szCs w:val="20"/>
              </w:rPr>
              <w:t>Наличие</w:t>
            </w:r>
          </w:p>
        </w:tc>
      </w:tr>
      <w:tr w:rsidR="00F16A76" w:rsidRPr="00AE615D" w14:paraId="01F13667" w14:textId="77777777" w:rsidTr="000D2A09">
        <w:trPr>
          <w:trHeight w:val="264"/>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1729D224" w14:textId="77777777" w:rsidR="00F16A76" w:rsidRPr="00AE615D" w:rsidRDefault="00F16A76" w:rsidP="00F16A76">
            <w:pPr>
              <w:pStyle w:val="a5"/>
              <w:widowControl w:val="0"/>
              <w:numPr>
                <w:ilvl w:val="0"/>
                <w:numId w:val="4"/>
              </w:numPr>
              <w:spacing w:after="0" w:line="240" w:lineRule="auto"/>
              <w:jc w:val="center"/>
              <w:rPr>
                <w:rFonts w:ascii="Times New Roman" w:eastAsia="Courier New" w:hAnsi="Times New Roman"/>
                <w:color w:val="000000"/>
              </w:rPr>
            </w:pPr>
          </w:p>
        </w:tc>
        <w:tc>
          <w:tcPr>
            <w:tcW w:w="4966" w:type="dxa"/>
            <w:tcBorders>
              <w:top w:val="single" w:sz="4" w:space="0" w:color="auto"/>
              <w:left w:val="single" w:sz="4" w:space="0" w:color="auto"/>
              <w:bottom w:val="single" w:sz="4" w:space="0" w:color="auto"/>
              <w:right w:val="single" w:sz="4" w:space="0" w:color="auto"/>
            </w:tcBorders>
            <w:shd w:val="clear" w:color="auto" w:fill="auto"/>
          </w:tcPr>
          <w:p w14:paraId="3A6F63E7" w14:textId="2EE377DB" w:rsidR="00F16A76" w:rsidRPr="00AE615D" w:rsidRDefault="00E93E45" w:rsidP="00F16A76">
            <w:pPr>
              <w:spacing w:after="0" w:line="240" w:lineRule="auto"/>
              <w:ind w:right="113" w:firstLine="61"/>
              <w:jc w:val="both"/>
              <w:rPr>
                <w:rFonts w:ascii="Times New Roman" w:hAnsi="Times New Roman"/>
                <w:bCs/>
                <w:sz w:val="20"/>
                <w:szCs w:val="20"/>
              </w:rPr>
            </w:pPr>
            <w:r w:rsidRPr="00E93E45">
              <w:rPr>
                <w:rFonts w:ascii="Times New Roman" w:hAnsi="Times New Roman"/>
                <w:bCs/>
                <w:sz w:val="20"/>
                <w:szCs w:val="20"/>
              </w:rPr>
              <w:t>Подсветка ступеней входной двери</w:t>
            </w:r>
          </w:p>
        </w:tc>
        <w:tc>
          <w:tcPr>
            <w:tcW w:w="4197" w:type="dxa"/>
            <w:gridSpan w:val="2"/>
            <w:tcBorders>
              <w:top w:val="single" w:sz="4" w:space="0" w:color="auto"/>
              <w:left w:val="single" w:sz="4" w:space="0" w:color="auto"/>
              <w:bottom w:val="single" w:sz="4" w:space="0" w:color="auto"/>
              <w:right w:val="single" w:sz="4" w:space="0" w:color="auto"/>
            </w:tcBorders>
            <w:shd w:val="clear" w:color="auto" w:fill="FFFFFF"/>
          </w:tcPr>
          <w:p w14:paraId="5E5870EE" w14:textId="7EE847BF" w:rsidR="00F16A76" w:rsidRPr="001D598F" w:rsidRDefault="00431D4E" w:rsidP="00F16A76">
            <w:pPr>
              <w:spacing w:after="0" w:line="240" w:lineRule="auto"/>
              <w:ind w:firstLine="135"/>
              <w:jc w:val="center"/>
              <w:rPr>
                <w:rFonts w:ascii="Times New Roman" w:hAnsi="Times New Roman"/>
                <w:spacing w:val="-2"/>
                <w:sz w:val="20"/>
              </w:rPr>
            </w:pPr>
            <w:r>
              <w:rPr>
                <w:rFonts w:ascii="Times New Roman" w:hAnsi="Times New Roman"/>
                <w:bCs/>
                <w:sz w:val="20"/>
                <w:szCs w:val="20"/>
              </w:rPr>
              <w:t>Наличие</w:t>
            </w:r>
          </w:p>
        </w:tc>
      </w:tr>
      <w:tr w:rsidR="00F16A76" w:rsidRPr="00AE615D" w14:paraId="20E44E35" w14:textId="77777777" w:rsidTr="000D2A09">
        <w:trPr>
          <w:trHeight w:val="264"/>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0A29E140" w14:textId="77777777" w:rsidR="00F16A76" w:rsidRPr="00AE615D" w:rsidRDefault="00F16A76" w:rsidP="00F16A76">
            <w:pPr>
              <w:pStyle w:val="a5"/>
              <w:widowControl w:val="0"/>
              <w:numPr>
                <w:ilvl w:val="0"/>
                <w:numId w:val="4"/>
              </w:numPr>
              <w:spacing w:after="0" w:line="240" w:lineRule="auto"/>
              <w:jc w:val="center"/>
              <w:rPr>
                <w:rFonts w:ascii="Times New Roman" w:eastAsia="Courier New" w:hAnsi="Times New Roman"/>
                <w:color w:val="000000"/>
              </w:rPr>
            </w:pPr>
          </w:p>
        </w:tc>
        <w:tc>
          <w:tcPr>
            <w:tcW w:w="4966" w:type="dxa"/>
            <w:tcBorders>
              <w:top w:val="single" w:sz="4" w:space="0" w:color="auto"/>
              <w:left w:val="single" w:sz="4" w:space="0" w:color="auto"/>
              <w:bottom w:val="single" w:sz="4" w:space="0" w:color="auto"/>
              <w:right w:val="single" w:sz="4" w:space="0" w:color="auto"/>
            </w:tcBorders>
            <w:shd w:val="clear" w:color="auto" w:fill="auto"/>
          </w:tcPr>
          <w:p w14:paraId="03B2FC91" w14:textId="0A6AD7D8" w:rsidR="00F16A76" w:rsidRPr="00AE615D" w:rsidRDefault="00E93E45" w:rsidP="00F16A76">
            <w:pPr>
              <w:spacing w:after="0" w:line="240" w:lineRule="auto"/>
              <w:ind w:right="113" w:firstLine="61"/>
              <w:jc w:val="both"/>
              <w:rPr>
                <w:rFonts w:ascii="Times New Roman" w:hAnsi="Times New Roman"/>
                <w:bCs/>
                <w:sz w:val="20"/>
                <w:szCs w:val="20"/>
              </w:rPr>
            </w:pPr>
            <w:proofErr w:type="spellStart"/>
            <w:r w:rsidRPr="00E93E45">
              <w:rPr>
                <w:rFonts w:ascii="Times New Roman" w:hAnsi="Times New Roman"/>
                <w:bCs/>
                <w:sz w:val="20"/>
                <w:szCs w:val="20"/>
              </w:rPr>
              <w:t>Отопитель</w:t>
            </w:r>
            <w:proofErr w:type="spellEnd"/>
            <w:r w:rsidRPr="00E93E45">
              <w:rPr>
                <w:rFonts w:ascii="Times New Roman" w:hAnsi="Times New Roman"/>
                <w:bCs/>
                <w:sz w:val="20"/>
                <w:szCs w:val="20"/>
              </w:rPr>
              <w:t xml:space="preserve"> салона, работающий от системы </w:t>
            </w:r>
            <w:r w:rsidRPr="00E93E45">
              <w:rPr>
                <w:rFonts w:ascii="Times New Roman" w:hAnsi="Times New Roman"/>
                <w:bCs/>
                <w:sz w:val="20"/>
                <w:szCs w:val="20"/>
              </w:rPr>
              <w:lastRenderedPageBreak/>
              <w:t xml:space="preserve">охлаждения двигателя </w:t>
            </w:r>
            <w:r w:rsidR="00431D4E">
              <w:rPr>
                <w:rFonts w:ascii="Times New Roman" w:hAnsi="Times New Roman"/>
                <w:bCs/>
                <w:sz w:val="20"/>
                <w:szCs w:val="20"/>
              </w:rPr>
              <w:t>не менее</w:t>
            </w:r>
            <w:r w:rsidR="00431D4E" w:rsidRPr="00E93E45">
              <w:rPr>
                <w:rFonts w:ascii="Times New Roman" w:hAnsi="Times New Roman"/>
                <w:bCs/>
                <w:sz w:val="20"/>
                <w:szCs w:val="20"/>
              </w:rPr>
              <w:t xml:space="preserve"> </w:t>
            </w:r>
            <w:r w:rsidRPr="00E93E45">
              <w:rPr>
                <w:rFonts w:ascii="Times New Roman" w:hAnsi="Times New Roman"/>
                <w:bCs/>
                <w:sz w:val="20"/>
                <w:szCs w:val="20"/>
              </w:rPr>
              <w:t>8 кВт</w:t>
            </w:r>
            <w:r w:rsidR="00431D4E">
              <w:rPr>
                <w:rFonts w:ascii="Times New Roman" w:hAnsi="Times New Roman"/>
                <w:bCs/>
                <w:sz w:val="20"/>
                <w:szCs w:val="20"/>
              </w:rPr>
              <w:t xml:space="preserve"> </w:t>
            </w:r>
          </w:p>
        </w:tc>
        <w:tc>
          <w:tcPr>
            <w:tcW w:w="4197" w:type="dxa"/>
            <w:gridSpan w:val="2"/>
            <w:tcBorders>
              <w:top w:val="single" w:sz="4" w:space="0" w:color="auto"/>
              <w:left w:val="single" w:sz="4" w:space="0" w:color="auto"/>
              <w:bottom w:val="single" w:sz="4" w:space="0" w:color="auto"/>
              <w:right w:val="single" w:sz="4" w:space="0" w:color="auto"/>
            </w:tcBorders>
            <w:shd w:val="clear" w:color="auto" w:fill="FFFFFF"/>
          </w:tcPr>
          <w:p w14:paraId="048FEF84" w14:textId="35CDDD45" w:rsidR="00F16A76" w:rsidRPr="00AE615D" w:rsidRDefault="00431D4E" w:rsidP="00F16A76">
            <w:pPr>
              <w:spacing w:after="0" w:line="240" w:lineRule="auto"/>
              <w:ind w:firstLine="135"/>
              <w:jc w:val="center"/>
              <w:rPr>
                <w:rFonts w:ascii="Times New Roman" w:hAnsi="Times New Roman"/>
                <w:bCs/>
                <w:sz w:val="20"/>
                <w:szCs w:val="20"/>
              </w:rPr>
            </w:pPr>
            <w:r>
              <w:rPr>
                <w:rFonts w:ascii="Times New Roman" w:hAnsi="Times New Roman"/>
                <w:bCs/>
                <w:sz w:val="20"/>
                <w:szCs w:val="20"/>
              </w:rPr>
              <w:lastRenderedPageBreak/>
              <w:t>Наличие</w:t>
            </w:r>
          </w:p>
        </w:tc>
      </w:tr>
      <w:tr w:rsidR="00F16A76" w:rsidRPr="00AE615D" w14:paraId="5AF59481" w14:textId="77777777" w:rsidTr="000D2A09">
        <w:trPr>
          <w:trHeight w:val="264"/>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53B87C7B" w14:textId="77777777" w:rsidR="00F16A76" w:rsidRPr="00AE615D" w:rsidRDefault="00F16A76" w:rsidP="00F16A76">
            <w:pPr>
              <w:pStyle w:val="a5"/>
              <w:widowControl w:val="0"/>
              <w:numPr>
                <w:ilvl w:val="0"/>
                <w:numId w:val="4"/>
              </w:numPr>
              <w:spacing w:after="0" w:line="240" w:lineRule="auto"/>
              <w:jc w:val="center"/>
              <w:rPr>
                <w:rFonts w:ascii="Times New Roman" w:eastAsia="Courier New" w:hAnsi="Times New Roman"/>
                <w:color w:val="000000"/>
              </w:rPr>
            </w:pPr>
          </w:p>
        </w:tc>
        <w:tc>
          <w:tcPr>
            <w:tcW w:w="4966" w:type="dxa"/>
            <w:tcBorders>
              <w:top w:val="single" w:sz="4" w:space="0" w:color="auto"/>
              <w:left w:val="single" w:sz="4" w:space="0" w:color="auto"/>
              <w:bottom w:val="single" w:sz="4" w:space="0" w:color="auto"/>
              <w:right w:val="single" w:sz="4" w:space="0" w:color="auto"/>
            </w:tcBorders>
            <w:shd w:val="clear" w:color="auto" w:fill="auto"/>
          </w:tcPr>
          <w:p w14:paraId="678C6FA5" w14:textId="5E04C279" w:rsidR="00F16A76" w:rsidRPr="00AE615D" w:rsidRDefault="00E93E45" w:rsidP="00F16A76">
            <w:pPr>
              <w:spacing w:after="0" w:line="240" w:lineRule="auto"/>
              <w:ind w:right="113" w:firstLine="61"/>
              <w:jc w:val="both"/>
              <w:rPr>
                <w:rFonts w:ascii="Times New Roman" w:hAnsi="Times New Roman"/>
                <w:bCs/>
                <w:sz w:val="20"/>
                <w:szCs w:val="20"/>
              </w:rPr>
            </w:pPr>
            <w:r w:rsidRPr="00E93E45">
              <w:rPr>
                <w:rFonts w:ascii="Times New Roman" w:hAnsi="Times New Roman"/>
                <w:bCs/>
                <w:sz w:val="20"/>
                <w:szCs w:val="20"/>
              </w:rPr>
              <w:t xml:space="preserve">Автономный </w:t>
            </w:r>
            <w:proofErr w:type="spellStart"/>
            <w:r w:rsidRPr="00E93E45">
              <w:rPr>
                <w:rFonts w:ascii="Times New Roman" w:hAnsi="Times New Roman"/>
                <w:bCs/>
                <w:sz w:val="20"/>
                <w:szCs w:val="20"/>
              </w:rPr>
              <w:t>отопитель</w:t>
            </w:r>
            <w:proofErr w:type="spellEnd"/>
            <w:r w:rsidRPr="00E93E45">
              <w:rPr>
                <w:rFonts w:ascii="Times New Roman" w:hAnsi="Times New Roman"/>
                <w:bCs/>
                <w:sz w:val="20"/>
                <w:szCs w:val="20"/>
              </w:rPr>
              <w:t xml:space="preserve"> </w:t>
            </w:r>
            <w:r w:rsidR="00431D4E">
              <w:rPr>
                <w:rFonts w:ascii="Times New Roman" w:hAnsi="Times New Roman"/>
                <w:bCs/>
                <w:sz w:val="20"/>
                <w:szCs w:val="20"/>
              </w:rPr>
              <w:t>не менее</w:t>
            </w:r>
            <w:r w:rsidR="00431D4E" w:rsidRPr="00E93E45">
              <w:rPr>
                <w:rFonts w:ascii="Times New Roman" w:hAnsi="Times New Roman"/>
                <w:bCs/>
                <w:sz w:val="20"/>
                <w:szCs w:val="20"/>
              </w:rPr>
              <w:t xml:space="preserve"> </w:t>
            </w:r>
            <w:r w:rsidRPr="00E93E45">
              <w:rPr>
                <w:rFonts w:ascii="Times New Roman" w:hAnsi="Times New Roman"/>
                <w:bCs/>
                <w:sz w:val="20"/>
                <w:szCs w:val="20"/>
              </w:rPr>
              <w:t>2 кВт</w:t>
            </w:r>
          </w:p>
        </w:tc>
        <w:tc>
          <w:tcPr>
            <w:tcW w:w="4197" w:type="dxa"/>
            <w:gridSpan w:val="2"/>
            <w:tcBorders>
              <w:top w:val="single" w:sz="4" w:space="0" w:color="auto"/>
              <w:left w:val="single" w:sz="4" w:space="0" w:color="auto"/>
              <w:bottom w:val="single" w:sz="4" w:space="0" w:color="auto"/>
              <w:right w:val="single" w:sz="4" w:space="0" w:color="auto"/>
            </w:tcBorders>
            <w:shd w:val="clear" w:color="auto" w:fill="FFFFFF"/>
          </w:tcPr>
          <w:p w14:paraId="11A3FB8A" w14:textId="48D32EA3" w:rsidR="00F16A76" w:rsidRPr="00AE615D" w:rsidRDefault="00431D4E" w:rsidP="00F16A76">
            <w:pPr>
              <w:spacing w:after="0" w:line="240" w:lineRule="auto"/>
              <w:ind w:firstLine="135"/>
              <w:jc w:val="center"/>
              <w:rPr>
                <w:rFonts w:ascii="Times New Roman" w:hAnsi="Times New Roman"/>
                <w:bCs/>
                <w:sz w:val="20"/>
                <w:szCs w:val="20"/>
              </w:rPr>
            </w:pPr>
            <w:r>
              <w:rPr>
                <w:rFonts w:ascii="Times New Roman" w:hAnsi="Times New Roman"/>
                <w:bCs/>
                <w:sz w:val="20"/>
                <w:szCs w:val="20"/>
              </w:rPr>
              <w:t>Наличие</w:t>
            </w:r>
          </w:p>
        </w:tc>
      </w:tr>
      <w:tr w:rsidR="00F16A76" w:rsidRPr="00AE615D" w14:paraId="7B03FA75" w14:textId="77777777" w:rsidTr="000D2A09">
        <w:trPr>
          <w:trHeight w:val="264"/>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7E95C825" w14:textId="77777777" w:rsidR="00F16A76" w:rsidRPr="00AE615D" w:rsidRDefault="00F16A76" w:rsidP="00F16A76">
            <w:pPr>
              <w:pStyle w:val="a5"/>
              <w:widowControl w:val="0"/>
              <w:numPr>
                <w:ilvl w:val="0"/>
                <w:numId w:val="4"/>
              </w:numPr>
              <w:spacing w:after="0" w:line="240" w:lineRule="auto"/>
              <w:jc w:val="center"/>
              <w:rPr>
                <w:rFonts w:ascii="Times New Roman" w:eastAsia="Courier New" w:hAnsi="Times New Roman"/>
                <w:color w:val="000000"/>
              </w:rPr>
            </w:pPr>
          </w:p>
        </w:tc>
        <w:tc>
          <w:tcPr>
            <w:tcW w:w="4966" w:type="dxa"/>
            <w:tcBorders>
              <w:top w:val="single" w:sz="4" w:space="0" w:color="auto"/>
              <w:left w:val="single" w:sz="4" w:space="0" w:color="auto"/>
              <w:bottom w:val="single" w:sz="4" w:space="0" w:color="auto"/>
              <w:right w:val="single" w:sz="4" w:space="0" w:color="auto"/>
            </w:tcBorders>
            <w:shd w:val="clear" w:color="auto" w:fill="auto"/>
          </w:tcPr>
          <w:p w14:paraId="532C3212" w14:textId="6846DBA2" w:rsidR="00F16A76" w:rsidRPr="00AE615D" w:rsidRDefault="00E93E45" w:rsidP="00F16A76">
            <w:pPr>
              <w:spacing w:after="0" w:line="240" w:lineRule="auto"/>
              <w:ind w:right="113"/>
              <w:jc w:val="both"/>
              <w:rPr>
                <w:rFonts w:ascii="Times New Roman" w:hAnsi="Times New Roman"/>
                <w:bCs/>
                <w:sz w:val="20"/>
                <w:szCs w:val="20"/>
              </w:rPr>
            </w:pPr>
            <w:r w:rsidRPr="00E93E45">
              <w:rPr>
                <w:rFonts w:ascii="Times New Roman" w:hAnsi="Times New Roman"/>
                <w:bCs/>
                <w:sz w:val="20"/>
                <w:szCs w:val="20"/>
              </w:rPr>
              <w:t>Люк аварийно-вентиляционный</w:t>
            </w:r>
          </w:p>
        </w:tc>
        <w:tc>
          <w:tcPr>
            <w:tcW w:w="4197" w:type="dxa"/>
            <w:gridSpan w:val="2"/>
            <w:tcBorders>
              <w:top w:val="single" w:sz="4" w:space="0" w:color="auto"/>
              <w:left w:val="single" w:sz="4" w:space="0" w:color="auto"/>
              <w:bottom w:val="single" w:sz="4" w:space="0" w:color="auto"/>
              <w:right w:val="single" w:sz="4" w:space="0" w:color="auto"/>
            </w:tcBorders>
            <w:shd w:val="clear" w:color="auto" w:fill="FFFFFF"/>
          </w:tcPr>
          <w:p w14:paraId="6189B57A" w14:textId="00B3FA8C" w:rsidR="00F16A76" w:rsidRPr="00AE615D" w:rsidRDefault="00431D4E" w:rsidP="00F16A76">
            <w:pPr>
              <w:spacing w:after="0" w:line="240" w:lineRule="auto"/>
              <w:ind w:firstLine="135"/>
              <w:jc w:val="center"/>
              <w:rPr>
                <w:rFonts w:ascii="Times New Roman" w:hAnsi="Times New Roman"/>
                <w:bCs/>
                <w:sz w:val="20"/>
                <w:szCs w:val="20"/>
              </w:rPr>
            </w:pPr>
            <w:r>
              <w:rPr>
                <w:rFonts w:ascii="Times New Roman" w:hAnsi="Times New Roman"/>
                <w:bCs/>
                <w:sz w:val="20"/>
                <w:szCs w:val="20"/>
              </w:rPr>
              <w:t>Наличие</w:t>
            </w:r>
          </w:p>
        </w:tc>
      </w:tr>
      <w:tr w:rsidR="00F16A76" w:rsidRPr="00AE615D" w14:paraId="23A1B205" w14:textId="77777777" w:rsidTr="000D2A09">
        <w:trPr>
          <w:trHeight w:val="264"/>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5577DB96" w14:textId="77777777" w:rsidR="00F16A76" w:rsidRPr="00AE615D" w:rsidRDefault="00F16A76" w:rsidP="00F16A76">
            <w:pPr>
              <w:pStyle w:val="a5"/>
              <w:widowControl w:val="0"/>
              <w:numPr>
                <w:ilvl w:val="0"/>
                <w:numId w:val="4"/>
              </w:numPr>
              <w:spacing w:after="0" w:line="240" w:lineRule="auto"/>
              <w:jc w:val="center"/>
              <w:rPr>
                <w:rFonts w:ascii="Times New Roman" w:eastAsia="Courier New" w:hAnsi="Times New Roman"/>
                <w:color w:val="000000"/>
              </w:rPr>
            </w:pPr>
          </w:p>
        </w:tc>
        <w:tc>
          <w:tcPr>
            <w:tcW w:w="4966" w:type="dxa"/>
            <w:tcBorders>
              <w:top w:val="single" w:sz="4" w:space="0" w:color="auto"/>
              <w:left w:val="single" w:sz="4" w:space="0" w:color="auto"/>
              <w:bottom w:val="single" w:sz="4" w:space="0" w:color="auto"/>
              <w:right w:val="single" w:sz="4" w:space="0" w:color="auto"/>
            </w:tcBorders>
            <w:shd w:val="clear" w:color="auto" w:fill="auto"/>
          </w:tcPr>
          <w:p w14:paraId="722FE1AE" w14:textId="244ADC76" w:rsidR="00F16A76" w:rsidRPr="00AE615D" w:rsidRDefault="00E93E45" w:rsidP="00F16A76">
            <w:pPr>
              <w:spacing w:after="0" w:line="240" w:lineRule="auto"/>
              <w:ind w:right="113" w:firstLine="61"/>
              <w:jc w:val="both"/>
              <w:rPr>
                <w:rFonts w:ascii="Times New Roman" w:hAnsi="Times New Roman"/>
                <w:bCs/>
                <w:sz w:val="20"/>
                <w:szCs w:val="20"/>
              </w:rPr>
            </w:pPr>
            <w:r w:rsidRPr="00E93E45">
              <w:rPr>
                <w:rFonts w:ascii="Times New Roman" w:hAnsi="Times New Roman"/>
                <w:bCs/>
                <w:sz w:val="20"/>
                <w:szCs w:val="20"/>
              </w:rPr>
              <w:t xml:space="preserve">Кондиционер </w:t>
            </w:r>
            <w:proofErr w:type="spellStart"/>
            <w:r w:rsidRPr="00E93E45">
              <w:rPr>
                <w:rFonts w:ascii="Times New Roman" w:hAnsi="Times New Roman"/>
                <w:bCs/>
                <w:sz w:val="20"/>
                <w:szCs w:val="20"/>
              </w:rPr>
              <w:t>накрышный</w:t>
            </w:r>
            <w:proofErr w:type="spellEnd"/>
          </w:p>
        </w:tc>
        <w:tc>
          <w:tcPr>
            <w:tcW w:w="4197" w:type="dxa"/>
            <w:gridSpan w:val="2"/>
            <w:tcBorders>
              <w:top w:val="single" w:sz="4" w:space="0" w:color="auto"/>
              <w:left w:val="single" w:sz="4" w:space="0" w:color="auto"/>
              <w:bottom w:val="single" w:sz="4" w:space="0" w:color="auto"/>
              <w:right w:val="single" w:sz="4" w:space="0" w:color="auto"/>
            </w:tcBorders>
            <w:shd w:val="clear" w:color="auto" w:fill="FFFFFF"/>
          </w:tcPr>
          <w:p w14:paraId="31F1C866" w14:textId="62159BA8" w:rsidR="00F16A76" w:rsidRPr="00AE615D" w:rsidRDefault="00431D4E" w:rsidP="00F16A76">
            <w:pPr>
              <w:spacing w:after="0" w:line="240" w:lineRule="auto"/>
              <w:ind w:firstLine="135"/>
              <w:jc w:val="center"/>
              <w:rPr>
                <w:rFonts w:ascii="Times New Roman" w:hAnsi="Times New Roman"/>
                <w:bCs/>
                <w:sz w:val="20"/>
                <w:szCs w:val="20"/>
              </w:rPr>
            </w:pPr>
            <w:r>
              <w:rPr>
                <w:rFonts w:ascii="Times New Roman" w:hAnsi="Times New Roman"/>
                <w:bCs/>
                <w:sz w:val="20"/>
                <w:szCs w:val="20"/>
              </w:rPr>
              <w:t>Наличие</w:t>
            </w:r>
          </w:p>
        </w:tc>
      </w:tr>
      <w:tr w:rsidR="00F16A76" w:rsidRPr="00AE615D" w14:paraId="0ADD58CD" w14:textId="77777777" w:rsidTr="000D2A09">
        <w:trPr>
          <w:trHeight w:val="264"/>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5C005C01" w14:textId="77777777" w:rsidR="00F16A76" w:rsidRPr="00AE615D" w:rsidRDefault="00F16A76" w:rsidP="00F16A76">
            <w:pPr>
              <w:pStyle w:val="a5"/>
              <w:widowControl w:val="0"/>
              <w:numPr>
                <w:ilvl w:val="0"/>
                <w:numId w:val="4"/>
              </w:numPr>
              <w:spacing w:after="0" w:line="240" w:lineRule="auto"/>
              <w:jc w:val="center"/>
              <w:rPr>
                <w:rFonts w:ascii="Times New Roman" w:eastAsia="Courier New" w:hAnsi="Times New Roman"/>
                <w:color w:val="000000"/>
              </w:rPr>
            </w:pPr>
          </w:p>
        </w:tc>
        <w:tc>
          <w:tcPr>
            <w:tcW w:w="4966" w:type="dxa"/>
            <w:tcBorders>
              <w:top w:val="single" w:sz="4" w:space="0" w:color="auto"/>
              <w:left w:val="single" w:sz="4" w:space="0" w:color="auto"/>
              <w:bottom w:val="single" w:sz="4" w:space="0" w:color="auto"/>
              <w:right w:val="single" w:sz="4" w:space="0" w:color="auto"/>
            </w:tcBorders>
            <w:shd w:val="clear" w:color="auto" w:fill="auto"/>
          </w:tcPr>
          <w:p w14:paraId="14D68C59" w14:textId="428914C5" w:rsidR="00F16A76" w:rsidRPr="00AE615D" w:rsidRDefault="00E93E45" w:rsidP="00F16A76">
            <w:pPr>
              <w:spacing w:after="0" w:line="240" w:lineRule="auto"/>
              <w:ind w:right="113" w:firstLine="61"/>
              <w:jc w:val="both"/>
              <w:rPr>
                <w:rFonts w:ascii="Times New Roman" w:hAnsi="Times New Roman"/>
                <w:bCs/>
                <w:sz w:val="20"/>
                <w:szCs w:val="20"/>
              </w:rPr>
            </w:pPr>
            <w:r w:rsidRPr="00E93E45">
              <w:rPr>
                <w:rFonts w:ascii="Times New Roman" w:hAnsi="Times New Roman"/>
                <w:bCs/>
                <w:sz w:val="20"/>
                <w:szCs w:val="20"/>
              </w:rPr>
              <w:t>ФВУ (принудительная вентиляция салона)</w:t>
            </w:r>
          </w:p>
        </w:tc>
        <w:tc>
          <w:tcPr>
            <w:tcW w:w="4197" w:type="dxa"/>
            <w:gridSpan w:val="2"/>
            <w:tcBorders>
              <w:top w:val="single" w:sz="4" w:space="0" w:color="auto"/>
              <w:left w:val="single" w:sz="4" w:space="0" w:color="auto"/>
              <w:bottom w:val="single" w:sz="4" w:space="0" w:color="auto"/>
              <w:right w:val="single" w:sz="4" w:space="0" w:color="auto"/>
            </w:tcBorders>
            <w:shd w:val="clear" w:color="auto" w:fill="FFFFFF"/>
          </w:tcPr>
          <w:p w14:paraId="05D30116" w14:textId="248E2F28" w:rsidR="00F16A76" w:rsidRPr="00AE615D" w:rsidRDefault="00431D4E" w:rsidP="00F16A76">
            <w:pPr>
              <w:spacing w:after="0" w:line="240" w:lineRule="auto"/>
              <w:ind w:firstLine="135"/>
              <w:jc w:val="center"/>
              <w:rPr>
                <w:rFonts w:ascii="Times New Roman" w:hAnsi="Times New Roman"/>
                <w:bCs/>
                <w:sz w:val="20"/>
                <w:szCs w:val="20"/>
              </w:rPr>
            </w:pPr>
            <w:r>
              <w:rPr>
                <w:rFonts w:ascii="Times New Roman" w:hAnsi="Times New Roman"/>
                <w:bCs/>
                <w:sz w:val="20"/>
                <w:szCs w:val="20"/>
              </w:rPr>
              <w:t>Наличие</w:t>
            </w:r>
          </w:p>
        </w:tc>
      </w:tr>
      <w:tr w:rsidR="00F16A76" w:rsidRPr="00AE615D" w14:paraId="584CED9C" w14:textId="77777777" w:rsidTr="000D2A09">
        <w:trPr>
          <w:trHeight w:val="264"/>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3E1ACF3C" w14:textId="77777777" w:rsidR="00F16A76" w:rsidRPr="00AE615D" w:rsidRDefault="00F16A76" w:rsidP="00F16A76">
            <w:pPr>
              <w:pStyle w:val="a5"/>
              <w:widowControl w:val="0"/>
              <w:numPr>
                <w:ilvl w:val="0"/>
                <w:numId w:val="4"/>
              </w:numPr>
              <w:spacing w:after="0" w:line="240" w:lineRule="auto"/>
              <w:jc w:val="center"/>
              <w:rPr>
                <w:rFonts w:ascii="Times New Roman" w:eastAsia="Courier New" w:hAnsi="Times New Roman"/>
                <w:color w:val="000000"/>
              </w:rPr>
            </w:pPr>
          </w:p>
        </w:tc>
        <w:tc>
          <w:tcPr>
            <w:tcW w:w="4966" w:type="dxa"/>
            <w:tcBorders>
              <w:top w:val="single" w:sz="4" w:space="0" w:color="auto"/>
              <w:left w:val="single" w:sz="4" w:space="0" w:color="auto"/>
              <w:bottom w:val="single" w:sz="4" w:space="0" w:color="auto"/>
              <w:right w:val="single" w:sz="4" w:space="0" w:color="auto"/>
            </w:tcBorders>
            <w:shd w:val="clear" w:color="auto" w:fill="auto"/>
          </w:tcPr>
          <w:p w14:paraId="258CFBBA" w14:textId="055B756B" w:rsidR="00F16A76" w:rsidRPr="00AE615D" w:rsidRDefault="00E93E45" w:rsidP="00F16A76">
            <w:pPr>
              <w:spacing w:after="0" w:line="240" w:lineRule="auto"/>
              <w:ind w:right="113" w:firstLine="61"/>
              <w:jc w:val="both"/>
              <w:rPr>
                <w:rFonts w:ascii="Times New Roman" w:hAnsi="Times New Roman"/>
                <w:sz w:val="20"/>
              </w:rPr>
            </w:pPr>
            <w:r w:rsidRPr="00E93E45">
              <w:rPr>
                <w:rFonts w:ascii="Times New Roman" w:hAnsi="Times New Roman"/>
                <w:sz w:val="20"/>
              </w:rPr>
              <w:t xml:space="preserve">Пассажирские сиденья анатомические «Турист </w:t>
            </w:r>
            <w:proofErr w:type="spellStart"/>
            <w:r w:rsidRPr="00E93E45">
              <w:rPr>
                <w:rFonts w:ascii="Times New Roman" w:hAnsi="Times New Roman"/>
                <w:sz w:val="20"/>
              </w:rPr>
              <w:t>Next</w:t>
            </w:r>
            <w:proofErr w:type="spellEnd"/>
            <w:r w:rsidRPr="00E93E45">
              <w:rPr>
                <w:rFonts w:ascii="Times New Roman" w:hAnsi="Times New Roman"/>
                <w:sz w:val="20"/>
              </w:rPr>
              <w:t xml:space="preserve">» с обивкой из искусственной кожи и замши или ткани в различных комбинациях с </w:t>
            </w:r>
            <w:r w:rsidR="00431D4E">
              <w:rPr>
                <w:rFonts w:ascii="Times New Roman" w:hAnsi="Times New Roman"/>
                <w:bCs/>
                <w:sz w:val="20"/>
                <w:szCs w:val="20"/>
              </w:rPr>
              <w:t>не менее</w:t>
            </w:r>
            <w:r w:rsidR="00431D4E" w:rsidRPr="00E93E45">
              <w:rPr>
                <w:rFonts w:ascii="Times New Roman" w:hAnsi="Times New Roman"/>
                <w:sz w:val="20"/>
              </w:rPr>
              <w:t xml:space="preserve"> </w:t>
            </w:r>
            <w:r w:rsidRPr="00E93E45">
              <w:rPr>
                <w:rFonts w:ascii="Times New Roman" w:hAnsi="Times New Roman"/>
                <w:sz w:val="20"/>
              </w:rPr>
              <w:t>3-точечными ремнями безопасности, механизмом откидывания спинки и подлокотниками со стороны прохода</w:t>
            </w:r>
          </w:p>
        </w:tc>
        <w:tc>
          <w:tcPr>
            <w:tcW w:w="4197" w:type="dxa"/>
            <w:gridSpan w:val="2"/>
            <w:tcBorders>
              <w:top w:val="single" w:sz="4" w:space="0" w:color="auto"/>
              <w:left w:val="single" w:sz="4" w:space="0" w:color="auto"/>
              <w:bottom w:val="single" w:sz="4" w:space="0" w:color="auto"/>
              <w:right w:val="single" w:sz="4" w:space="0" w:color="auto"/>
            </w:tcBorders>
            <w:shd w:val="clear" w:color="auto" w:fill="FFFFFF"/>
          </w:tcPr>
          <w:p w14:paraId="2CA1DAA0" w14:textId="03D2254A" w:rsidR="00F16A76" w:rsidRDefault="00431D4E" w:rsidP="00F16A76">
            <w:pPr>
              <w:spacing w:after="0" w:line="240" w:lineRule="auto"/>
              <w:ind w:firstLine="135"/>
              <w:jc w:val="center"/>
              <w:rPr>
                <w:rFonts w:ascii="Times New Roman" w:hAnsi="Times New Roman"/>
                <w:bCs/>
                <w:sz w:val="20"/>
                <w:szCs w:val="20"/>
              </w:rPr>
            </w:pPr>
            <w:r>
              <w:rPr>
                <w:rFonts w:ascii="Times New Roman" w:hAnsi="Times New Roman"/>
                <w:bCs/>
                <w:sz w:val="20"/>
                <w:szCs w:val="20"/>
              </w:rPr>
              <w:t>Наличие</w:t>
            </w:r>
          </w:p>
        </w:tc>
      </w:tr>
      <w:tr w:rsidR="00F16A76" w:rsidRPr="00AE615D" w14:paraId="0E45344C" w14:textId="77777777" w:rsidTr="000D2A09">
        <w:trPr>
          <w:trHeight w:val="264"/>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3BCCE883" w14:textId="77777777" w:rsidR="00F16A76" w:rsidRPr="00AE615D" w:rsidRDefault="00F16A76" w:rsidP="00F16A76">
            <w:pPr>
              <w:pStyle w:val="a5"/>
              <w:widowControl w:val="0"/>
              <w:numPr>
                <w:ilvl w:val="0"/>
                <w:numId w:val="4"/>
              </w:numPr>
              <w:spacing w:after="0" w:line="240" w:lineRule="auto"/>
              <w:jc w:val="center"/>
              <w:rPr>
                <w:rFonts w:ascii="Times New Roman" w:eastAsia="Courier New" w:hAnsi="Times New Roman"/>
                <w:color w:val="000000"/>
              </w:rPr>
            </w:pPr>
          </w:p>
        </w:tc>
        <w:tc>
          <w:tcPr>
            <w:tcW w:w="4966" w:type="dxa"/>
            <w:tcBorders>
              <w:top w:val="single" w:sz="4" w:space="0" w:color="auto"/>
              <w:left w:val="single" w:sz="4" w:space="0" w:color="auto"/>
              <w:bottom w:val="single" w:sz="4" w:space="0" w:color="auto"/>
              <w:right w:val="single" w:sz="4" w:space="0" w:color="auto"/>
            </w:tcBorders>
            <w:shd w:val="clear" w:color="auto" w:fill="auto"/>
          </w:tcPr>
          <w:p w14:paraId="3F00B2F2" w14:textId="3FB52E04" w:rsidR="00F16A76" w:rsidRPr="00AE615D" w:rsidRDefault="00E93E45" w:rsidP="00F16A76">
            <w:pPr>
              <w:spacing w:after="0" w:line="240" w:lineRule="auto"/>
              <w:ind w:right="113" w:firstLine="61"/>
              <w:jc w:val="both"/>
              <w:rPr>
                <w:rFonts w:ascii="Times New Roman" w:hAnsi="Times New Roman"/>
                <w:bCs/>
                <w:sz w:val="20"/>
                <w:szCs w:val="20"/>
              </w:rPr>
            </w:pPr>
            <w:r w:rsidRPr="00E93E45">
              <w:rPr>
                <w:rFonts w:ascii="Times New Roman" w:hAnsi="Times New Roman"/>
                <w:bCs/>
                <w:sz w:val="20"/>
                <w:szCs w:val="20"/>
              </w:rPr>
              <w:t xml:space="preserve">Огнетушитель, </w:t>
            </w:r>
            <w:r w:rsidR="00431D4E">
              <w:rPr>
                <w:rFonts w:ascii="Times New Roman" w:hAnsi="Times New Roman"/>
                <w:bCs/>
                <w:sz w:val="20"/>
                <w:szCs w:val="20"/>
              </w:rPr>
              <w:t>не менее</w:t>
            </w:r>
            <w:r w:rsidR="00431D4E" w:rsidRPr="00E93E45">
              <w:rPr>
                <w:rFonts w:ascii="Times New Roman" w:hAnsi="Times New Roman"/>
                <w:bCs/>
                <w:sz w:val="20"/>
                <w:szCs w:val="20"/>
              </w:rPr>
              <w:t xml:space="preserve"> </w:t>
            </w:r>
            <w:r w:rsidRPr="00E93E45">
              <w:rPr>
                <w:rFonts w:ascii="Times New Roman" w:hAnsi="Times New Roman"/>
                <w:bCs/>
                <w:sz w:val="20"/>
                <w:szCs w:val="20"/>
              </w:rPr>
              <w:t>2 шт.</w:t>
            </w:r>
            <w:r w:rsidR="00431D4E">
              <w:rPr>
                <w:rFonts w:ascii="Times New Roman" w:hAnsi="Times New Roman"/>
                <w:bCs/>
                <w:sz w:val="20"/>
                <w:szCs w:val="20"/>
              </w:rPr>
              <w:t xml:space="preserve"> </w:t>
            </w:r>
          </w:p>
        </w:tc>
        <w:tc>
          <w:tcPr>
            <w:tcW w:w="4197" w:type="dxa"/>
            <w:gridSpan w:val="2"/>
            <w:tcBorders>
              <w:top w:val="single" w:sz="4" w:space="0" w:color="auto"/>
              <w:left w:val="single" w:sz="4" w:space="0" w:color="auto"/>
              <w:bottom w:val="single" w:sz="4" w:space="0" w:color="auto"/>
              <w:right w:val="single" w:sz="4" w:space="0" w:color="auto"/>
            </w:tcBorders>
            <w:shd w:val="clear" w:color="auto" w:fill="FFFFFF"/>
          </w:tcPr>
          <w:p w14:paraId="18DDC116" w14:textId="1E0DB70B" w:rsidR="00F16A76" w:rsidRPr="00AE615D" w:rsidRDefault="00431D4E" w:rsidP="00F16A76">
            <w:pPr>
              <w:pStyle w:val="TableParagraph"/>
              <w:spacing w:before="1" w:line="242" w:lineRule="auto"/>
              <w:ind w:right="47" w:firstLine="135"/>
              <w:jc w:val="center"/>
              <w:rPr>
                <w:rFonts w:ascii="Times New Roman" w:hAnsi="Times New Roman" w:cs="Times New Roman"/>
                <w:bCs/>
                <w:sz w:val="20"/>
                <w:szCs w:val="20"/>
              </w:rPr>
            </w:pPr>
            <w:r>
              <w:rPr>
                <w:rFonts w:ascii="Times New Roman" w:hAnsi="Times New Roman"/>
                <w:bCs/>
                <w:sz w:val="20"/>
                <w:szCs w:val="20"/>
              </w:rPr>
              <w:t>Наличие</w:t>
            </w:r>
          </w:p>
        </w:tc>
      </w:tr>
      <w:tr w:rsidR="00F16A76" w:rsidRPr="00AE615D" w14:paraId="461E051A" w14:textId="77777777" w:rsidTr="000D2A09">
        <w:trPr>
          <w:trHeight w:val="264"/>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383FFC87" w14:textId="77777777" w:rsidR="00F16A76" w:rsidRPr="00AE615D" w:rsidRDefault="00F16A76" w:rsidP="00F16A76">
            <w:pPr>
              <w:pStyle w:val="a5"/>
              <w:widowControl w:val="0"/>
              <w:numPr>
                <w:ilvl w:val="0"/>
                <w:numId w:val="4"/>
              </w:numPr>
              <w:spacing w:after="0" w:line="240" w:lineRule="auto"/>
              <w:jc w:val="center"/>
              <w:rPr>
                <w:rFonts w:ascii="Times New Roman" w:eastAsia="Courier New" w:hAnsi="Times New Roman"/>
                <w:color w:val="000000"/>
              </w:rPr>
            </w:pPr>
          </w:p>
        </w:tc>
        <w:tc>
          <w:tcPr>
            <w:tcW w:w="4966" w:type="dxa"/>
            <w:tcBorders>
              <w:top w:val="single" w:sz="4" w:space="0" w:color="auto"/>
              <w:left w:val="single" w:sz="4" w:space="0" w:color="auto"/>
              <w:bottom w:val="single" w:sz="4" w:space="0" w:color="auto"/>
              <w:right w:val="single" w:sz="4" w:space="0" w:color="auto"/>
            </w:tcBorders>
            <w:shd w:val="clear" w:color="auto" w:fill="auto"/>
          </w:tcPr>
          <w:p w14:paraId="09C7A5D5" w14:textId="405820D6" w:rsidR="00F16A76" w:rsidRPr="00AE615D" w:rsidRDefault="00E93E45" w:rsidP="00F16A76">
            <w:pPr>
              <w:spacing w:after="0" w:line="240" w:lineRule="auto"/>
              <w:ind w:right="113" w:firstLine="61"/>
              <w:jc w:val="both"/>
              <w:rPr>
                <w:rFonts w:ascii="Times New Roman" w:hAnsi="Times New Roman"/>
                <w:bCs/>
                <w:sz w:val="20"/>
                <w:szCs w:val="20"/>
              </w:rPr>
            </w:pPr>
            <w:r w:rsidRPr="00E93E45">
              <w:rPr>
                <w:rFonts w:ascii="Times New Roman" w:hAnsi="Times New Roman"/>
                <w:bCs/>
                <w:sz w:val="20"/>
                <w:szCs w:val="20"/>
              </w:rPr>
              <w:t xml:space="preserve">Молоточек для аварийного выхода, </w:t>
            </w:r>
            <w:r w:rsidR="00431D4E">
              <w:rPr>
                <w:rFonts w:ascii="Times New Roman" w:hAnsi="Times New Roman"/>
                <w:bCs/>
                <w:sz w:val="20"/>
                <w:szCs w:val="20"/>
              </w:rPr>
              <w:t xml:space="preserve">не менее </w:t>
            </w:r>
            <w:r w:rsidRPr="00E93E45">
              <w:rPr>
                <w:rFonts w:ascii="Times New Roman" w:hAnsi="Times New Roman"/>
                <w:bCs/>
                <w:sz w:val="20"/>
                <w:szCs w:val="20"/>
              </w:rPr>
              <w:t>2 шт.</w:t>
            </w:r>
          </w:p>
        </w:tc>
        <w:tc>
          <w:tcPr>
            <w:tcW w:w="4197" w:type="dxa"/>
            <w:gridSpan w:val="2"/>
            <w:tcBorders>
              <w:top w:val="single" w:sz="4" w:space="0" w:color="auto"/>
              <w:left w:val="single" w:sz="4" w:space="0" w:color="auto"/>
              <w:bottom w:val="single" w:sz="4" w:space="0" w:color="auto"/>
              <w:right w:val="single" w:sz="4" w:space="0" w:color="auto"/>
            </w:tcBorders>
            <w:shd w:val="clear" w:color="auto" w:fill="FFFFFF"/>
          </w:tcPr>
          <w:p w14:paraId="4B31873D" w14:textId="60295688" w:rsidR="00F16A76" w:rsidRPr="00AE615D" w:rsidRDefault="00431D4E" w:rsidP="00432469">
            <w:pPr>
              <w:pStyle w:val="TableParagraph"/>
              <w:tabs>
                <w:tab w:val="left" w:pos="202"/>
              </w:tabs>
              <w:spacing w:line="218" w:lineRule="exact"/>
              <w:ind w:left="337"/>
              <w:jc w:val="center"/>
              <w:rPr>
                <w:rFonts w:ascii="Times New Roman" w:hAnsi="Times New Roman" w:cs="Times New Roman"/>
                <w:bCs/>
                <w:sz w:val="20"/>
                <w:szCs w:val="20"/>
              </w:rPr>
            </w:pPr>
            <w:r>
              <w:rPr>
                <w:rFonts w:ascii="Times New Roman" w:hAnsi="Times New Roman"/>
                <w:bCs/>
                <w:sz w:val="20"/>
                <w:szCs w:val="20"/>
              </w:rPr>
              <w:t>Наличие</w:t>
            </w:r>
          </w:p>
        </w:tc>
      </w:tr>
    </w:tbl>
    <w:p w14:paraId="62A59649" w14:textId="7BBAF1E0" w:rsidR="00AC46C1" w:rsidRDefault="00AC46C1" w:rsidP="00AC46C1">
      <w:pPr>
        <w:widowControl w:val="0"/>
        <w:spacing w:after="0" w:line="240" w:lineRule="auto"/>
        <w:ind w:right="-2"/>
        <w:contextualSpacing/>
        <w:jc w:val="both"/>
        <w:rPr>
          <w:rFonts w:ascii="Times New Roman" w:hAnsi="Times New Roman"/>
          <w:bCs/>
          <w:i/>
          <w:iCs/>
          <w:sz w:val="18"/>
          <w:szCs w:val="18"/>
        </w:rPr>
      </w:pPr>
      <w:r w:rsidRPr="00AE615D">
        <w:rPr>
          <w:rFonts w:ascii="Times New Roman" w:hAnsi="Times New Roman"/>
          <w:bCs/>
          <w:i/>
          <w:iCs/>
          <w:sz w:val="18"/>
          <w:szCs w:val="18"/>
        </w:rPr>
        <w:t>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p>
    <w:p w14:paraId="72BC5F66" w14:textId="77777777" w:rsidR="004D6B4F" w:rsidRPr="004D6B4F" w:rsidRDefault="004D6B4F" w:rsidP="004D6B4F">
      <w:pPr>
        <w:spacing w:after="0" w:line="240" w:lineRule="auto"/>
        <w:jc w:val="both"/>
        <w:rPr>
          <w:rFonts w:ascii="Times New Roman" w:hAnsi="Times New Roman"/>
        </w:rPr>
      </w:pPr>
      <w:bookmarkStart w:id="0" w:name="_Hlk193470316"/>
      <w:r w:rsidRPr="004D6B4F">
        <w:rPr>
          <w:rFonts w:ascii="Times New Roman" w:hAnsi="Times New Roman"/>
          <w:i/>
          <w:iCs/>
          <w:sz w:val="18"/>
          <w:szCs w:val="18"/>
        </w:rPr>
        <w:t xml:space="preserve">При осуществлении закупок на вышеуказанные товары распространяются меры национального режима в виде </w:t>
      </w:r>
      <w:r w:rsidRPr="000D494C">
        <w:rPr>
          <w:rFonts w:ascii="Times New Roman" w:hAnsi="Times New Roman"/>
          <w:b/>
          <w:bCs/>
          <w:i/>
          <w:iCs/>
          <w:sz w:val="18"/>
          <w:szCs w:val="18"/>
        </w:rPr>
        <w:t>«ограничение»</w:t>
      </w:r>
      <w:r w:rsidRPr="004D6B4F">
        <w:rPr>
          <w:rFonts w:ascii="Times New Roman" w:hAnsi="Times New Roman"/>
          <w:i/>
          <w:iCs/>
          <w:sz w:val="18"/>
          <w:szCs w:val="18"/>
        </w:rPr>
        <w:t xml:space="preserve"> допуска согласно Постановлению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bookmarkEnd w:id="0"/>
    <w:p w14:paraId="5221B812" w14:textId="77777777" w:rsidR="004D6B4F" w:rsidRPr="00AE615D" w:rsidRDefault="004D6B4F" w:rsidP="00AC46C1">
      <w:pPr>
        <w:widowControl w:val="0"/>
        <w:spacing w:after="0" w:line="240" w:lineRule="auto"/>
        <w:ind w:right="-2"/>
        <w:contextualSpacing/>
        <w:jc w:val="both"/>
        <w:rPr>
          <w:rFonts w:ascii="Times New Roman" w:hAnsi="Times New Roman"/>
          <w:bCs/>
          <w:i/>
          <w:iCs/>
          <w:sz w:val="18"/>
          <w:szCs w:val="18"/>
        </w:rPr>
      </w:pPr>
    </w:p>
    <w:p w14:paraId="72A28475" w14:textId="3DDEA1D0" w:rsidR="00A33735" w:rsidRPr="00AE615D" w:rsidRDefault="00A33735" w:rsidP="00A33735">
      <w:pPr>
        <w:widowControl w:val="0"/>
        <w:spacing w:after="0" w:line="240" w:lineRule="auto"/>
        <w:ind w:right="-108"/>
        <w:contextualSpacing/>
        <w:jc w:val="both"/>
        <w:rPr>
          <w:rFonts w:ascii="Times New Roman" w:hAnsi="Times New Roman"/>
          <w:b/>
        </w:rPr>
      </w:pPr>
      <w:r w:rsidRPr="00AE615D">
        <w:rPr>
          <w:rFonts w:ascii="Times New Roman" w:hAnsi="Times New Roman"/>
          <w:b/>
        </w:rPr>
        <w:t>2</w:t>
      </w:r>
      <w:r w:rsidRPr="00AE615D">
        <w:rPr>
          <w:rFonts w:ascii="Times New Roman" w:hAnsi="Times New Roman"/>
        </w:rPr>
        <w:t xml:space="preserve">. </w:t>
      </w:r>
      <w:r w:rsidRPr="00AE615D">
        <w:rPr>
          <w:rFonts w:ascii="Times New Roman" w:hAnsi="Times New Roman"/>
          <w:b/>
        </w:rPr>
        <w:t>Место поставки товара:</w:t>
      </w:r>
      <w:r w:rsidRPr="00AE615D">
        <w:rPr>
          <w:rFonts w:ascii="Times New Roman" w:hAnsi="Times New Roman"/>
        </w:rPr>
        <w:t xml:space="preserve"> </w:t>
      </w:r>
      <w:r w:rsidR="00F32F36" w:rsidRPr="00F32F36">
        <w:rPr>
          <w:rFonts w:ascii="Times New Roman" w:hAnsi="Times New Roman"/>
        </w:rPr>
        <w:t>452170,</w:t>
      </w:r>
      <w:r w:rsidR="00F32F36">
        <w:rPr>
          <w:rFonts w:ascii="Times New Roman" w:hAnsi="Times New Roman"/>
        </w:rPr>
        <w:t xml:space="preserve"> </w:t>
      </w:r>
      <w:r w:rsidR="00F32F36" w:rsidRPr="00F32F36">
        <w:rPr>
          <w:rFonts w:ascii="Times New Roman" w:hAnsi="Times New Roman"/>
        </w:rPr>
        <w:t xml:space="preserve">РБ, </w:t>
      </w:r>
      <w:proofErr w:type="spellStart"/>
      <w:r w:rsidR="00F32F36" w:rsidRPr="00F32F36">
        <w:rPr>
          <w:rFonts w:ascii="Times New Roman" w:hAnsi="Times New Roman"/>
        </w:rPr>
        <w:t>Чишминский</w:t>
      </w:r>
      <w:proofErr w:type="spellEnd"/>
      <w:r w:rsidR="00F32F36" w:rsidRPr="00F32F36">
        <w:rPr>
          <w:rFonts w:ascii="Times New Roman" w:hAnsi="Times New Roman"/>
        </w:rPr>
        <w:t xml:space="preserve"> район, р. п. Чишмы, ул. Парковая, 19а</w:t>
      </w:r>
    </w:p>
    <w:p w14:paraId="5FC06840" w14:textId="74D8A9D0" w:rsidR="00A33735" w:rsidRPr="00AE615D" w:rsidRDefault="00A33735" w:rsidP="00161BC4">
      <w:pPr>
        <w:widowControl w:val="0"/>
        <w:spacing w:after="0" w:line="240" w:lineRule="auto"/>
        <w:contextualSpacing/>
        <w:jc w:val="both"/>
        <w:rPr>
          <w:rFonts w:ascii="Times New Roman" w:hAnsi="Times New Roman"/>
          <w:b/>
        </w:rPr>
      </w:pPr>
      <w:r w:rsidRPr="00AE615D">
        <w:rPr>
          <w:rFonts w:ascii="Times New Roman" w:hAnsi="Times New Roman"/>
          <w:b/>
        </w:rPr>
        <w:t>3. Срок и условия поставки:</w:t>
      </w:r>
      <w:r w:rsidR="0008435A" w:rsidRPr="00AE615D">
        <w:rPr>
          <w:rFonts w:ascii="Times New Roman" w:hAnsi="Times New Roman"/>
          <w:b/>
        </w:rPr>
        <w:t xml:space="preserve"> </w:t>
      </w:r>
    </w:p>
    <w:p w14:paraId="736C57CF" w14:textId="513B8736" w:rsidR="00A33735" w:rsidRPr="00AE615D" w:rsidRDefault="00A33735" w:rsidP="00161BC4">
      <w:pPr>
        <w:widowControl w:val="0"/>
        <w:spacing w:after="0" w:line="240" w:lineRule="auto"/>
        <w:contextualSpacing/>
        <w:jc w:val="both"/>
        <w:rPr>
          <w:rFonts w:ascii="Times New Roman" w:hAnsi="Times New Roman"/>
        </w:rPr>
      </w:pPr>
      <w:r w:rsidRPr="00AE615D">
        <w:rPr>
          <w:rFonts w:ascii="Times New Roman" w:hAnsi="Times New Roman"/>
        </w:rPr>
        <w:t xml:space="preserve">Поставка товара должна быть </w:t>
      </w:r>
      <w:r w:rsidRPr="00F32F36">
        <w:rPr>
          <w:rFonts w:ascii="Times New Roman" w:hAnsi="Times New Roman"/>
        </w:rPr>
        <w:t>осуществлена в течение 3</w:t>
      </w:r>
      <w:r w:rsidR="00F32F36" w:rsidRPr="00F32F36">
        <w:rPr>
          <w:rFonts w:ascii="Times New Roman" w:hAnsi="Times New Roman"/>
        </w:rPr>
        <w:t>5</w:t>
      </w:r>
      <w:r w:rsidRPr="00F32F36">
        <w:rPr>
          <w:rFonts w:ascii="Times New Roman" w:hAnsi="Times New Roman"/>
        </w:rPr>
        <w:t xml:space="preserve"> </w:t>
      </w:r>
      <w:r w:rsidR="00A41D35">
        <w:rPr>
          <w:rFonts w:ascii="Times New Roman" w:hAnsi="Times New Roman"/>
        </w:rPr>
        <w:t xml:space="preserve">календарных </w:t>
      </w:r>
      <w:r w:rsidRPr="00F32F36">
        <w:rPr>
          <w:rFonts w:ascii="Times New Roman" w:hAnsi="Times New Roman"/>
        </w:rPr>
        <w:t>дней с даты подписания сторонами договора. В цену договора включаются все затраты Поставщика, включая все налоги, сборы и другие обязательные платежи, а также расходы на доставку товар</w:t>
      </w:r>
      <w:r w:rsidRPr="00AE615D">
        <w:rPr>
          <w:rFonts w:ascii="Times New Roman" w:hAnsi="Times New Roman"/>
        </w:rPr>
        <w:t>а по адресу Заказчика, а также другие расходы Поставщика, связанные с исполнением обязательств по договору.</w:t>
      </w:r>
    </w:p>
    <w:p w14:paraId="1E718402" w14:textId="525CC23E" w:rsidR="00A33735" w:rsidRPr="00AE615D" w:rsidRDefault="00A33735" w:rsidP="00161BC4">
      <w:pPr>
        <w:widowControl w:val="0"/>
        <w:spacing w:after="0" w:line="240" w:lineRule="auto"/>
        <w:rPr>
          <w:rFonts w:ascii="Times New Roman" w:eastAsiaTheme="minorHAnsi" w:hAnsi="Times New Roman"/>
          <w:lang w:eastAsia="en-US"/>
        </w:rPr>
      </w:pPr>
      <w:r w:rsidRPr="00AE615D">
        <w:rPr>
          <w:rFonts w:ascii="Times New Roman" w:eastAsiaTheme="minorHAnsi" w:hAnsi="Times New Roman"/>
          <w:lang w:eastAsia="en-US"/>
        </w:rPr>
        <w:t>Поставщик обязан известить Заказчика о времени и дате поставки товара телефонограммой или по факсимильной связи.</w:t>
      </w:r>
    </w:p>
    <w:p w14:paraId="03E1F21C" w14:textId="77777777" w:rsidR="00A33735" w:rsidRPr="00AE615D" w:rsidRDefault="00A33735" w:rsidP="00161BC4">
      <w:pPr>
        <w:widowControl w:val="0"/>
        <w:spacing w:after="0" w:line="240" w:lineRule="auto"/>
        <w:contextualSpacing/>
        <w:jc w:val="both"/>
        <w:rPr>
          <w:rFonts w:ascii="Times New Roman" w:hAnsi="Times New Roman"/>
          <w:b/>
        </w:rPr>
      </w:pPr>
      <w:r w:rsidRPr="00AE615D">
        <w:rPr>
          <w:rFonts w:ascii="Times New Roman" w:hAnsi="Times New Roman"/>
          <w:b/>
        </w:rPr>
        <w:t>4. Общие требования к качеству товара:</w:t>
      </w:r>
    </w:p>
    <w:p w14:paraId="0E11C430" w14:textId="77777777" w:rsidR="00A33735" w:rsidRPr="00AE615D" w:rsidRDefault="00A33735" w:rsidP="00A33735">
      <w:pPr>
        <w:widowControl w:val="0"/>
        <w:spacing w:after="0" w:line="240" w:lineRule="auto"/>
        <w:contextualSpacing/>
        <w:jc w:val="both"/>
        <w:rPr>
          <w:rFonts w:ascii="Times New Roman" w:hAnsi="Times New Roman"/>
        </w:rPr>
      </w:pPr>
      <w:r w:rsidRPr="00AE615D">
        <w:rPr>
          <w:rFonts w:ascii="Times New Roman" w:hAnsi="Times New Roman"/>
        </w:rPr>
        <w:t xml:space="preserve">4.1. Товар должен пройти предпродажную подготовку, а именно: все приборы должны быть установлены на автомобиль, товар должен быть полностью укомплектован, все параметры товара, его оборудование (приборы, узлы, агрегаты и детали) должны быть проверены. </w:t>
      </w:r>
    </w:p>
    <w:p w14:paraId="5AA018C3" w14:textId="77777777" w:rsidR="00A33735" w:rsidRPr="00AE615D" w:rsidRDefault="00A33735" w:rsidP="00A33735">
      <w:pPr>
        <w:widowControl w:val="0"/>
        <w:spacing w:after="0" w:line="240" w:lineRule="auto"/>
        <w:contextualSpacing/>
        <w:jc w:val="both"/>
        <w:rPr>
          <w:rFonts w:ascii="Times New Roman" w:hAnsi="Times New Roman"/>
        </w:rPr>
      </w:pPr>
      <w:r w:rsidRPr="00AE615D">
        <w:rPr>
          <w:rFonts w:ascii="Times New Roman" w:hAnsi="Times New Roman"/>
        </w:rPr>
        <w:t xml:space="preserve">4.2. Товар должен быть вымыт и полностью готов к эксплуатации, </w:t>
      </w:r>
      <w:r w:rsidRPr="00AE615D">
        <w:rPr>
          <w:rFonts w:ascii="Times New Roman" w:eastAsia="Calibri" w:hAnsi="Times New Roman"/>
        </w:rPr>
        <w:t>должен быть заправлен всеми технологическими жидкостями, необходимыми для эксплуатации на момент приема-передачи товара в соответствии с техническим регламентом завода-производителя.</w:t>
      </w:r>
    </w:p>
    <w:p w14:paraId="4AE2DAF0" w14:textId="77777777" w:rsidR="00A33735" w:rsidRPr="00AE615D" w:rsidRDefault="00A33735" w:rsidP="00A33735">
      <w:pPr>
        <w:widowControl w:val="0"/>
        <w:spacing w:after="0" w:line="240" w:lineRule="auto"/>
        <w:contextualSpacing/>
        <w:jc w:val="both"/>
        <w:rPr>
          <w:rFonts w:ascii="Times New Roman" w:hAnsi="Times New Roman"/>
        </w:rPr>
      </w:pPr>
      <w:r w:rsidRPr="00AE615D">
        <w:rPr>
          <w:rFonts w:ascii="Times New Roman" w:hAnsi="Times New Roman"/>
        </w:rPr>
        <w:t>4.3.</w:t>
      </w:r>
      <w:r w:rsidRPr="00AE615D">
        <w:rPr>
          <w:rFonts w:ascii="Times New Roman" w:hAnsi="Times New Roman"/>
          <w:b/>
        </w:rPr>
        <w:t xml:space="preserve"> </w:t>
      </w:r>
      <w:r w:rsidRPr="00AE615D">
        <w:rPr>
          <w:rFonts w:ascii="Times New Roman" w:hAnsi="Times New Roman"/>
        </w:rPr>
        <w:t>Качество поставляемого товара, включая комплектующие изделия к нему, должны полностью соответствовать требованиям, установленным действующим законодательством к подобному товару. Поставляемый товар должен быть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надлежащего качества, не должен иметь вмятин, царапин, дефектов, связанных с качеством его изготовления, либо с качеством используемых при его изготовлении материалов. Товар (и его составные части) должен быть серийным. Товар не должен находиться: в залоге, под арестом или другим обременением, должен быть укомплектован запасными частями, инструментами и соответствующими принадлежностями согласно описи завода-изготовителя.</w:t>
      </w:r>
    </w:p>
    <w:p w14:paraId="7BF60AD1" w14:textId="14638869" w:rsidR="00A33735" w:rsidRPr="00431D4E" w:rsidRDefault="00A33735" w:rsidP="00A33735">
      <w:pPr>
        <w:widowControl w:val="0"/>
        <w:spacing w:after="0" w:line="240" w:lineRule="auto"/>
        <w:contextualSpacing/>
        <w:jc w:val="both"/>
        <w:rPr>
          <w:rFonts w:ascii="Times New Roman" w:hAnsi="Times New Roman"/>
          <w:b/>
        </w:rPr>
      </w:pPr>
      <w:r w:rsidRPr="00AE615D">
        <w:rPr>
          <w:rFonts w:ascii="Times New Roman" w:hAnsi="Times New Roman"/>
        </w:rPr>
        <w:t xml:space="preserve">4.4. </w:t>
      </w:r>
      <w:r w:rsidRPr="00431D4E">
        <w:rPr>
          <w:rFonts w:ascii="Times New Roman" w:hAnsi="Times New Roman"/>
        </w:rPr>
        <w:t>Поставляемый авто</w:t>
      </w:r>
      <w:r w:rsidR="0008435A" w:rsidRPr="00431D4E">
        <w:rPr>
          <w:rFonts w:ascii="Times New Roman" w:hAnsi="Times New Roman"/>
        </w:rPr>
        <w:t>бус</w:t>
      </w:r>
      <w:r w:rsidRPr="00431D4E">
        <w:rPr>
          <w:rFonts w:ascii="Times New Roman" w:hAnsi="Times New Roman"/>
        </w:rPr>
        <w:t xml:space="preserve"> должен быть новым, не бывшим в употреблении.</w:t>
      </w:r>
    </w:p>
    <w:p w14:paraId="2909E7C4" w14:textId="77777777" w:rsidR="00A33735" w:rsidRPr="00AE615D" w:rsidRDefault="00A33735" w:rsidP="00A33735">
      <w:pPr>
        <w:widowControl w:val="0"/>
        <w:spacing w:after="0" w:line="240" w:lineRule="auto"/>
        <w:contextualSpacing/>
        <w:jc w:val="both"/>
        <w:rPr>
          <w:rFonts w:ascii="Times New Roman" w:hAnsi="Times New Roman"/>
          <w:b/>
          <w:bCs/>
        </w:rPr>
      </w:pPr>
      <w:r w:rsidRPr="00AE615D">
        <w:rPr>
          <w:rFonts w:ascii="Times New Roman" w:hAnsi="Times New Roman"/>
          <w:b/>
          <w:bCs/>
        </w:rPr>
        <w:t>5. Требования по передаче заказчику технических и иных документов при поставке товара:</w:t>
      </w:r>
    </w:p>
    <w:p w14:paraId="7C0D1D25" w14:textId="77777777" w:rsidR="00A33735" w:rsidRPr="00AE615D" w:rsidRDefault="00A33735" w:rsidP="00A33735">
      <w:pPr>
        <w:widowControl w:val="0"/>
        <w:spacing w:after="0" w:line="240" w:lineRule="auto"/>
        <w:contextualSpacing/>
        <w:jc w:val="both"/>
        <w:rPr>
          <w:rFonts w:ascii="Times New Roman" w:hAnsi="Times New Roman"/>
        </w:rPr>
      </w:pPr>
      <w:r w:rsidRPr="00AE615D">
        <w:rPr>
          <w:rFonts w:ascii="Times New Roman" w:hAnsi="Times New Roman"/>
        </w:rPr>
        <w:t>5.1. Товар должен сопровождаться соответствующими сертификатами соответствия, безопасности и качества производства, выданными в соответствии с законодательством Российской Федерации.</w:t>
      </w:r>
    </w:p>
    <w:p w14:paraId="1E241791" w14:textId="77777777" w:rsidR="00A33735" w:rsidRPr="00AE615D" w:rsidRDefault="00A33735" w:rsidP="00A33735">
      <w:pPr>
        <w:widowControl w:val="0"/>
        <w:spacing w:after="0" w:line="240" w:lineRule="auto"/>
        <w:contextualSpacing/>
        <w:jc w:val="both"/>
        <w:rPr>
          <w:rFonts w:ascii="Times New Roman" w:hAnsi="Times New Roman"/>
        </w:rPr>
      </w:pPr>
      <w:r w:rsidRPr="00AE615D">
        <w:rPr>
          <w:rFonts w:ascii="Times New Roman" w:hAnsi="Times New Roman"/>
        </w:rPr>
        <w:t>5.2. Поставщик на момент поставки товара должен предоставить полный пакет разрешительной документации для регистрации в органах ГИБДД, в т.ч.:</w:t>
      </w:r>
    </w:p>
    <w:p w14:paraId="69A8EAB8" w14:textId="77777777" w:rsidR="00A33735" w:rsidRPr="00AE615D" w:rsidRDefault="00A33735" w:rsidP="00A33735">
      <w:pPr>
        <w:widowControl w:val="0"/>
        <w:spacing w:after="0" w:line="240" w:lineRule="auto"/>
        <w:contextualSpacing/>
        <w:jc w:val="both"/>
        <w:rPr>
          <w:rFonts w:ascii="Times New Roman" w:hAnsi="Times New Roman"/>
        </w:rPr>
      </w:pPr>
      <w:r w:rsidRPr="00AE615D">
        <w:rPr>
          <w:rFonts w:ascii="Times New Roman" w:hAnsi="Times New Roman"/>
        </w:rPr>
        <w:t>- паспорт технического средства (оригинал) (далее ПТС) - 1 экз.;</w:t>
      </w:r>
    </w:p>
    <w:p w14:paraId="104174E8" w14:textId="307A5431" w:rsidR="00A33735" w:rsidRPr="00AE615D" w:rsidRDefault="00A33735" w:rsidP="00A33735">
      <w:pPr>
        <w:widowControl w:val="0"/>
        <w:spacing w:after="0" w:line="240" w:lineRule="auto"/>
        <w:contextualSpacing/>
        <w:jc w:val="both"/>
        <w:rPr>
          <w:rFonts w:ascii="Times New Roman" w:hAnsi="Times New Roman"/>
        </w:rPr>
      </w:pPr>
      <w:r w:rsidRPr="00AE615D">
        <w:rPr>
          <w:rFonts w:ascii="Times New Roman" w:hAnsi="Times New Roman"/>
        </w:rPr>
        <w:t>- инструкцию по эксплуатации авто</w:t>
      </w:r>
      <w:r w:rsidR="006C1C74" w:rsidRPr="00AE615D">
        <w:rPr>
          <w:rFonts w:ascii="Times New Roman" w:hAnsi="Times New Roman"/>
        </w:rPr>
        <w:t>буса</w:t>
      </w:r>
      <w:r w:rsidRPr="00AE615D">
        <w:rPr>
          <w:rFonts w:ascii="Times New Roman" w:hAnsi="Times New Roman"/>
        </w:rPr>
        <w:t xml:space="preserve"> на русском языке - 1 экз.;</w:t>
      </w:r>
    </w:p>
    <w:p w14:paraId="3A2E9683" w14:textId="77777777" w:rsidR="00A33735" w:rsidRPr="00AE615D" w:rsidRDefault="00A33735" w:rsidP="00A33735">
      <w:pPr>
        <w:widowControl w:val="0"/>
        <w:spacing w:after="0" w:line="240" w:lineRule="auto"/>
        <w:contextualSpacing/>
        <w:jc w:val="both"/>
        <w:rPr>
          <w:rFonts w:ascii="Times New Roman" w:hAnsi="Times New Roman"/>
        </w:rPr>
      </w:pPr>
      <w:r w:rsidRPr="00AE615D">
        <w:rPr>
          <w:rFonts w:ascii="Times New Roman" w:hAnsi="Times New Roman"/>
        </w:rPr>
        <w:t xml:space="preserve">- сервисную книжку с гарантийным талоном, с отметкой о проведении предпродажной подготовки - 1 </w:t>
      </w:r>
      <w:proofErr w:type="spellStart"/>
      <w:r w:rsidRPr="00AE615D">
        <w:rPr>
          <w:rFonts w:ascii="Times New Roman" w:hAnsi="Times New Roman"/>
        </w:rPr>
        <w:t>экз</w:t>
      </w:r>
      <w:proofErr w:type="spellEnd"/>
      <w:r w:rsidRPr="00AE615D">
        <w:rPr>
          <w:rFonts w:ascii="Times New Roman" w:hAnsi="Times New Roman"/>
        </w:rPr>
        <w:t>;</w:t>
      </w:r>
    </w:p>
    <w:p w14:paraId="2850FC34" w14:textId="77777777" w:rsidR="00A33735" w:rsidRPr="00AE615D" w:rsidRDefault="00A33735" w:rsidP="00A33735">
      <w:pPr>
        <w:widowControl w:val="0"/>
        <w:spacing w:after="0" w:line="240" w:lineRule="auto"/>
        <w:contextualSpacing/>
        <w:jc w:val="both"/>
        <w:rPr>
          <w:rFonts w:ascii="Times New Roman" w:hAnsi="Times New Roman"/>
        </w:rPr>
      </w:pPr>
      <w:r w:rsidRPr="00AE615D">
        <w:rPr>
          <w:rFonts w:ascii="Times New Roman" w:hAnsi="Times New Roman"/>
        </w:rPr>
        <w:t>- ключи зажигания в количестве не менее 2 шт.;</w:t>
      </w:r>
    </w:p>
    <w:p w14:paraId="45E81DD9" w14:textId="3890B646" w:rsidR="00A33735" w:rsidRPr="00AE615D" w:rsidRDefault="00A33735" w:rsidP="00A33735">
      <w:pPr>
        <w:widowControl w:val="0"/>
        <w:spacing w:after="0" w:line="240" w:lineRule="auto"/>
        <w:contextualSpacing/>
        <w:jc w:val="both"/>
        <w:rPr>
          <w:rFonts w:ascii="Times New Roman" w:hAnsi="Times New Roman"/>
        </w:rPr>
      </w:pPr>
      <w:r w:rsidRPr="00AE615D">
        <w:rPr>
          <w:rFonts w:ascii="Times New Roman" w:hAnsi="Times New Roman"/>
        </w:rPr>
        <w:t>- акты приема передачи авто</w:t>
      </w:r>
      <w:r w:rsidR="006C1C74" w:rsidRPr="00AE615D">
        <w:rPr>
          <w:rFonts w:ascii="Times New Roman" w:hAnsi="Times New Roman"/>
        </w:rPr>
        <w:t>буса</w:t>
      </w:r>
      <w:r w:rsidRPr="00AE615D">
        <w:rPr>
          <w:rFonts w:ascii="Times New Roman" w:hAnsi="Times New Roman"/>
        </w:rPr>
        <w:t xml:space="preserve"> - 2 экз.;</w:t>
      </w:r>
    </w:p>
    <w:p w14:paraId="74CDE831" w14:textId="77777777" w:rsidR="00A33735" w:rsidRPr="00AE615D" w:rsidRDefault="00A33735" w:rsidP="00A33735">
      <w:pPr>
        <w:widowControl w:val="0"/>
        <w:spacing w:after="0" w:line="240" w:lineRule="auto"/>
        <w:contextualSpacing/>
        <w:jc w:val="both"/>
        <w:rPr>
          <w:rFonts w:ascii="Times New Roman" w:hAnsi="Times New Roman"/>
        </w:rPr>
      </w:pPr>
      <w:r w:rsidRPr="00AE615D">
        <w:rPr>
          <w:rFonts w:ascii="Times New Roman" w:hAnsi="Times New Roman"/>
        </w:rPr>
        <w:lastRenderedPageBreak/>
        <w:t>- гарантийные талоны (в том числе на дополнительное оборудование) или аналогичные документы с указанием гарантийного периода, адресов сервисных центров;</w:t>
      </w:r>
    </w:p>
    <w:p w14:paraId="1A51A241" w14:textId="77777777" w:rsidR="00A33735" w:rsidRPr="00AE615D" w:rsidRDefault="00A33735" w:rsidP="00A33735">
      <w:pPr>
        <w:widowControl w:val="0"/>
        <w:spacing w:after="0" w:line="240" w:lineRule="auto"/>
        <w:contextualSpacing/>
        <w:jc w:val="both"/>
        <w:rPr>
          <w:rFonts w:ascii="Times New Roman" w:hAnsi="Times New Roman"/>
        </w:rPr>
      </w:pPr>
      <w:r w:rsidRPr="00AE615D">
        <w:rPr>
          <w:rFonts w:ascii="Times New Roman" w:hAnsi="Times New Roman"/>
        </w:rPr>
        <w:t>- руководство по эксплуатации на дополнительное оборудование;</w:t>
      </w:r>
    </w:p>
    <w:p w14:paraId="48CA543B" w14:textId="77777777" w:rsidR="00A33735" w:rsidRPr="00AE615D" w:rsidRDefault="00A33735" w:rsidP="00A33735">
      <w:pPr>
        <w:widowControl w:val="0"/>
        <w:spacing w:after="0" w:line="240" w:lineRule="auto"/>
        <w:contextualSpacing/>
        <w:jc w:val="both"/>
        <w:rPr>
          <w:rFonts w:ascii="Times New Roman" w:hAnsi="Times New Roman"/>
        </w:rPr>
      </w:pPr>
      <w:r w:rsidRPr="00AE615D">
        <w:rPr>
          <w:rFonts w:ascii="Times New Roman" w:hAnsi="Times New Roman"/>
        </w:rPr>
        <w:t>- информацию об адресах и телефонах уполномоченных заводом-изготовителем станций технического обслуживания официально авторизованных дилеров, осуществляющих техническое обслуживание, гарантийный ремонт, расположенных на территории Российской Федерации (информационное письмо).</w:t>
      </w:r>
    </w:p>
    <w:p w14:paraId="150E3341" w14:textId="77777777" w:rsidR="00A33735" w:rsidRPr="00AE615D" w:rsidRDefault="00A33735" w:rsidP="00A33735">
      <w:pPr>
        <w:widowControl w:val="0"/>
        <w:spacing w:after="0" w:line="240" w:lineRule="auto"/>
        <w:contextualSpacing/>
        <w:jc w:val="both"/>
        <w:rPr>
          <w:rFonts w:ascii="Times New Roman" w:hAnsi="Times New Roman"/>
        </w:rPr>
      </w:pPr>
      <w:r w:rsidRPr="00AE615D">
        <w:rPr>
          <w:rFonts w:ascii="Times New Roman" w:hAnsi="Times New Roman"/>
        </w:rPr>
        <w:t>5.3. Поставщик обязуется подробно проинструктировать представителя заказчика по вопросу эксплуатации и функционирования всех технических систем и иного оборудования, присутствующих и установленных в товаре на момент его передачи.</w:t>
      </w:r>
    </w:p>
    <w:p w14:paraId="5CD0F398" w14:textId="77777777" w:rsidR="00A33735" w:rsidRPr="00AE615D" w:rsidRDefault="00A33735" w:rsidP="00A33735">
      <w:pPr>
        <w:widowControl w:val="0"/>
        <w:spacing w:after="0" w:line="240" w:lineRule="auto"/>
        <w:contextualSpacing/>
        <w:jc w:val="both"/>
        <w:rPr>
          <w:rFonts w:ascii="Times New Roman" w:hAnsi="Times New Roman"/>
          <w:b/>
          <w:bCs/>
        </w:rPr>
      </w:pPr>
      <w:r w:rsidRPr="00AE615D">
        <w:rPr>
          <w:rFonts w:ascii="Times New Roman" w:hAnsi="Times New Roman"/>
          <w:b/>
          <w:bCs/>
        </w:rPr>
        <w:t xml:space="preserve">6. Требования к сроку действия гарантии Поставщика: </w:t>
      </w:r>
    </w:p>
    <w:p w14:paraId="571DE3C9" w14:textId="36B13C0A" w:rsidR="00A33735" w:rsidRPr="00AE615D" w:rsidRDefault="00A33735" w:rsidP="00A33735">
      <w:pPr>
        <w:widowControl w:val="0"/>
        <w:spacing w:after="0" w:line="240" w:lineRule="auto"/>
        <w:contextualSpacing/>
        <w:jc w:val="both"/>
        <w:rPr>
          <w:rFonts w:ascii="Times New Roman" w:hAnsi="Times New Roman"/>
        </w:rPr>
      </w:pPr>
      <w:r w:rsidRPr="00AE615D">
        <w:rPr>
          <w:rFonts w:ascii="Times New Roman" w:hAnsi="Times New Roman"/>
        </w:rPr>
        <w:t xml:space="preserve">6.1. Гарантийный срок на Товар и его сборку устанавливается в соответствии со сроком указанным заводом-изготовителем с момента получения товара Заказчиком по акту приема-передачи, при условии точного соблюдения Заказчиком всех правил технической эксплуатации транспортного средства, указанных в руководстве по эксплуатации. </w:t>
      </w:r>
    </w:p>
    <w:p w14:paraId="30B8807E" w14:textId="77777777" w:rsidR="00A33735" w:rsidRPr="00AE615D" w:rsidRDefault="00A33735" w:rsidP="00A33735">
      <w:pPr>
        <w:widowControl w:val="0"/>
        <w:spacing w:after="0" w:line="240" w:lineRule="auto"/>
        <w:contextualSpacing/>
        <w:jc w:val="both"/>
        <w:rPr>
          <w:rFonts w:ascii="Times New Roman" w:hAnsi="Times New Roman"/>
        </w:rPr>
      </w:pPr>
      <w:r w:rsidRPr="00AE615D">
        <w:rPr>
          <w:rFonts w:ascii="Times New Roman" w:hAnsi="Times New Roman"/>
        </w:rPr>
        <w:t>6.2. Срок гарантии на транспортное средство исчисляется с момента подписания товарных накладных по форме ТОРГ-12 и (или) Акта сдачи-приёмки Товара, при этом предоставление такой гарантии осуществляется вместе с товаром. В течении гарантийного срока поставщик обеспечивает за свой счет устранение и исправление недостатков, в том числе устранение дефектов.</w:t>
      </w:r>
    </w:p>
    <w:p w14:paraId="31263FE2" w14:textId="77777777" w:rsidR="00A33735" w:rsidRPr="00AE615D" w:rsidRDefault="00A33735" w:rsidP="00A33735">
      <w:pPr>
        <w:widowControl w:val="0"/>
        <w:spacing w:after="0" w:line="240" w:lineRule="auto"/>
        <w:contextualSpacing/>
        <w:jc w:val="both"/>
        <w:rPr>
          <w:rFonts w:ascii="Times New Roman" w:hAnsi="Times New Roman"/>
        </w:rPr>
      </w:pPr>
      <w:r w:rsidRPr="00AE615D">
        <w:rPr>
          <w:rFonts w:ascii="Times New Roman" w:hAnsi="Times New Roman"/>
        </w:rPr>
        <w:t>6.3. Гарантийные обязательства исполняются в случае незамедлительного обращения к официальному дилеру и при предъявлении заказчиком неисправного автомобиля, а также свидетельства о регистрации и сервисной книжки на него с отметками, подтверждающими регулярное прохождение обязательного технического обслуживания у авторизованного дилера.</w:t>
      </w:r>
    </w:p>
    <w:p w14:paraId="236DA056" w14:textId="77777777" w:rsidR="00A33735" w:rsidRPr="00AE615D" w:rsidRDefault="00A33735" w:rsidP="00A33735">
      <w:pPr>
        <w:widowControl w:val="0"/>
        <w:spacing w:after="0" w:line="240" w:lineRule="auto"/>
        <w:contextualSpacing/>
        <w:jc w:val="both"/>
        <w:rPr>
          <w:rFonts w:ascii="Times New Roman" w:hAnsi="Times New Roman"/>
        </w:rPr>
      </w:pPr>
      <w:r w:rsidRPr="00AE615D">
        <w:rPr>
          <w:rFonts w:ascii="Times New Roman" w:hAnsi="Times New Roman"/>
        </w:rPr>
        <w:t xml:space="preserve">6.4. Гарантийные обязательства включают ремонт или замену (при невозможности ремонта) неисправных деталей, узлов и агрегатов, имеющих производственные дефекты, а также бесплатное выполнение связанных с этим демонтажно-монтажных работ. </w:t>
      </w:r>
    </w:p>
    <w:p w14:paraId="3FACD7E9" w14:textId="77777777" w:rsidR="00A33735" w:rsidRPr="00AE615D" w:rsidRDefault="00A33735" w:rsidP="00A33735">
      <w:pPr>
        <w:widowControl w:val="0"/>
        <w:spacing w:after="0" w:line="240" w:lineRule="auto"/>
        <w:contextualSpacing/>
        <w:jc w:val="both"/>
        <w:rPr>
          <w:rFonts w:ascii="Times New Roman" w:hAnsi="Times New Roman"/>
        </w:rPr>
      </w:pPr>
      <w:r w:rsidRPr="00AE615D">
        <w:rPr>
          <w:rFonts w:ascii="Times New Roman" w:hAnsi="Times New Roman"/>
        </w:rPr>
        <w:t>6.5. Поставщик гарантирует, что поставляемый автомобиль отвечает требованиям Решения Комиссии Таможенного союза № 877 от 09.12.2011 г. «О принятии технического регламента Таможенного союза «О безопасности колесных транспортных средств».</w:t>
      </w:r>
    </w:p>
    <w:p w14:paraId="64E3E939" w14:textId="77777777" w:rsidR="00A33735" w:rsidRPr="00AE615D" w:rsidRDefault="00A33735" w:rsidP="00A33735">
      <w:pPr>
        <w:widowControl w:val="0"/>
        <w:spacing w:after="0" w:line="240" w:lineRule="auto"/>
        <w:contextualSpacing/>
        <w:jc w:val="both"/>
        <w:rPr>
          <w:rFonts w:ascii="Times New Roman" w:hAnsi="Times New Roman"/>
        </w:rPr>
      </w:pPr>
      <w:r w:rsidRPr="00AE615D">
        <w:rPr>
          <w:rFonts w:ascii="Times New Roman" w:hAnsi="Times New Roman"/>
        </w:rPr>
        <w:t>6.6. В течение гарантийного срока поставщик обеспечивает за свой счет устранение и исправление недостатков. Дефектный Товар будет возвращен Поставщику за его счет в сроки, согласованные Заказчиком и Поставщиком, Поставщик гарантирует, что поставляемый автомобиль отвечает требованиям Решения Комиссии Таможенного союза № 877 от 09.12.2011 «О принятии технического регламента Таможенного союза «О безопасности колесных транспортных средств».</w:t>
      </w:r>
    </w:p>
    <w:p w14:paraId="167718E9" w14:textId="43FE794D" w:rsidR="00A33735" w:rsidRPr="00AE615D" w:rsidRDefault="00A33735" w:rsidP="00A33735">
      <w:pPr>
        <w:widowControl w:val="0"/>
        <w:spacing w:after="0" w:line="240" w:lineRule="auto"/>
        <w:contextualSpacing/>
        <w:jc w:val="both"/>
        <w:rPr>
          <w:rFonts w:ascii="Times New Roman" w:hAnsi="Times New Roman"/>
        </w:rPr>
      </w:pPr>
      <w:r w:rsidRPr="00AE615D">
        <w:rPr>
          <w:rFonts w:ascii="Times New Roman" w:hAnsi="Times New Roman"/>
        </w:rPr>
        <w:t>7. Требования к году (месяцу) изготовления товара: Год изготовления товара – не ранее 202</w:t>
      </w:r>
      <w:r w:rsidR="00160470" w:rsidRPr="00AE615D">
        <w:rPr>
          <w:rFonts w:ascii="Times New Roman" w:hAnsi="Times New Roman"/>
        </w:rPr>
        <w:t>4</w:t>
      </w:r>
      <w:r w:rsidRPr="00AE615D">
        <w:rPr>
          <w:rFonts w:ascii="Times New Roman" w:hAnsi="Times New Roman"/>
        </w:rPr>
        <w:t xml:space="preserve"> г.</w:t>
      </w:r>
    </w:p>
    <w:p w14:paraId="2CC82E76" w14:textId="5C3774B7" w:rsidR="00414355" w:rsidRPr="00AE615D" w:rsidRDefault="00414355" w:rsidP="00414355">
      <w:pPr>
        <w:tabs>
          <w:tab w:val="center" w:pos="4677"/>
          <w:tab w:val="right" w:pos="9355"/>
        </w:tabs>
        <w:spacing w:line="240" w:lineRule="auto"/>
        <w:ind w:firstLine="567"/>
        <w:rPr>
          <w:rFonts w:ascii="Times New Roman" w:hAnsi="Times New Roman"/>
          <w:b/>
          <w:bCs/>
          <w:color w:val="000000"/>
          <w:shd w:val="clear" w:color="auto" w:fill="FFFFFF"/>
        </w:rPr>
      </w:pPr>
    </w:p>
    <w:p w14:paraId="5685672C" w14:textId="56D3E2E4" w:rsidR="00A33735" w:rsidRPr="00AE615D" w:rsidRDefault="00A33735" w:rsidP="00414355">
      <w:pPr>
        <w:tabs>
          <w:tab w:val="center" w:pos="4677"/>
          <w:tab w:val="right" w:pos="9355"/>
        </w:tabs>
        <w:spacing w:line="240" w:lineRule="auto"/>
        <w:ind w:firstLine="567"/>
        <w:rPr>
          <w:rFonts w:ascii="Times New Roman" w:hAnsi="Times New Roman"/>
          <w:b/>
          <w:bCs/>
          <w:color w:val="000000"/>
          <w:shd w:val="clear" w:color="auto" w:fill="FFFFFF"/>
        </w:rPr>
      </w:pPr>
    </w:p>
    <w:p w14:paraId="19B431DA" w14:textId="30E936B0" w:rsidR="00A33735" w:rsidRPr="00AE615D" w:rsidRDefault="00A33735" w:rsidP="00414355">
      <w:pPr>
        <w:tabs>
          <w:tab w:val="center" w:pos="4677"/>
          <w:tab w:val="right" w:pos="9355"/>
        </w:tabs>
        <w:spacing w:line="240" w:lineRule="auto"/>
        <w:ind w:firstLine="567"/>
        <w:rPr>
          <w:rFonts w:ascii="Times New Roman" w:hAnsi="Times New Roman"/>
          <w:b/>
          <w:bCs/>
          <w:color w:val="000000"/>
          <w:shd w:val="clear" w:color="auto" w:fill="FFFFFF"/>
        </w:rPr>
      </w:pPr>
    </w:p>
    <w:p w14:paraId="7DE3C424" w14:textId="25E8A0DA" w:rsidR="00A33735" w:rsidRPr="00AE615D" w:rsidRDefault="00A33735" w:rsidP="00414355">
      <w:pPr>
        <w:tabs>
          <w:tab w:val="center" w:pos="4677"/>
          <w:tab w:val="right" w:pos="9355"/>
        </w:tabs>
        <w:spacing w:line="240" w:lineRule="auto"/>
        <w:ind w:firstLine="567"/>
        <w:rPr>
          <w:rFonts w:ascii="Times New Roman" w:hAnsi="Times New Roman"/>
          <w:b/>
          <w:bCs/>
          <w:color w:val="000000"/>
          <w:shd w:val="clear" w:color="auto" w:fill="FFFFFF"/>
        </w:rPr>
      </w:pPr>
    </w:p>
    <w:p w14:paraId="686F83C4" w14:textId="191ED55D" w:rsidR="00A33735" w:rsidRPr="00AE615D" w:rsidRDefault="00A33735" w:rsidP="00414355">
      <w:pPr>
        <w:tabs>
          <w:tab w:val="center" w:pos="4677"/>
          <w:tab w:val="right" w:pos="9355"/>
        </w:tabs>
        <w:spacing w:line="240" w:lineRule="auto"/>
        <w:ind w:firstLine="567"/>
        <w:rPr>
          <w:rFonts w:ascii="Times New Roman" w:hAnsi="Times New Roman"/>
          <w:b/>
          <w:bCs/>
          <w:color w:val="000000"/>
          <w:shd w:val="clear" w:color="auto" w:fill="FFFFFF"/>
        </w:rPr>
      </w:pPr>
    </w:p>
    <w:p w14:paraId="4EEC1E7C" w14:textId="535A62BF" w:rsidR="00A33735" w:rsidRPr="00AE615D" w:rsidRDefault="00A33735" w:rsidP="00414355">
      <w:pPr>
        <w:tabs>
          <w:tab w:val="center" w:pos="4677"/>
          <w:tab w:val="right" w:pos="9355"/>
        </w:tabs>
        <w:spacing w:line="240" w:lineRule="auto"/>
        <w:ind w:firstLine="567"/>
        <w:rPr>
          <w:rFonts w:ascii="Times New Roman" w:hAnsi="Times New Roman"/>
          <w:b/>
          <w:bCs/>
          <w:color w:val="000000"/>
          <w:shd w:val="clear" w:color="auto" w:fill="FFFFFF"/>
        </w:rPr>
      </w:pPr>
    </w:p>
    <w:p w14:paraId="4D8B2236" w14:textId="6DAC4FE0" w:rsidR="00A33735" w:rsidRPr="00AE615D" w:rsidRDefault="00A33735" w:rsidP="00414355">
      <w:pPr>
        <w:tabs>
          <w:tab w:val="center" w:pos="4677"/>
          <w:tab w:val="right" w:pos="9355"/>
        </w:tabs>
        <w:spacing w:line="240" w:lineRule="auto"/>
        <w:ind w:firstLine="567"/>
        <w:rPr>
          <w:rFonts w:ascii="Times New Roman" w:hAnsi="Times New Roman"/>
          <w:b/>
          <w:bCs/>
          <w:color w:val="000000"/>
          <w:shd w:val="clear" w:color="auto" w:fill="FFFFFF"/>
        </w:rPr>
      </w:pPr>
    </w:p>
    <w:p w14:paraId="0681318D" w14:textId="2556945D" w:rsidR="00A33735" w:rsidRPr="00AE615D" w:rsidRDefault="00A33735" w:rsidP="00414355">
      <w:pPr>
        <w:tabs>
          <w:tab w:val="center" w:pos="4677"/>
          <w:tab w:val="right" w:pos="9355"/>
        </w:tabs>
        <w:spacing w:line="240" w:lineRule="auto"/>
        <w:ind w:firstLine="567"/>
        <w:rPr>
          <w:rFonts w:ascii="Times New Roman" w:hAnsi="Times New Roman"/>
          <w:b/>
          <w:bCs/>
          <w:color w:val="000000"/>
          <w:shd w:val="clear" w:color="auto" w:fill="FFFFFF"/>
        </w:rPr>
      </w:pPr>
    </w:p>
    <w:p w14:paraId="058678B9" w14:textId="12D208E2" w:rsidR="00A33735" w:rsidRPr="00AE615D" w:rsidRDefault="00A33735" w:rsidP="00414355">
      <w:pPr>
        <w:tabs>
          <w:tab w:val="center" w:pos="4677"/>
          <w:tab w:val="right" w:pos="9355"/>
        </w:tabs>
        <w:spacing w:line="240" w:lineRule="auto"/>
        <w:ind w:firstLine="567"/>
        <w:rPr>
          <w:rFonts w:ascii="Times New Roman" w:hAnsi="Times New Roman"/>
          <w:b/>
          <w:bCs/>
          <w:color w:val="000000"/>
          <w:shd w:val="clear" w:color="auto" w:fill="FFFFFF"/>
        </w:rPr>
      </w:pPr>
    </w:p>
    <w:p w14:paraId="1EAB7802" w14:textId="33279728" w:rsidR="00A33735" w:rsidRPr="00AE615D" w:rsidRDefault="00A33735" w:rsidP="00414355">
      <w:pPr>
        <w:tabs>
          <w:tab w:val="center" w:pos="4677"/>
          <w:tab w:val="right" w:pos="9355"/>
        </w:tabs>
        <w:spacing w:line="240" w:lineRule="auto"/>
        <w:ind w:firstLine="567"/>
        <w:rPr>
          <w:rFonts w:ascii="Times New Roman" w:hAnsi="Times New Roman"/>
          <w:b/>
          <w:bCs/>
          <w:color w:val="000000"/>
          <w:shd w:val="clear" w:color="auto" w:fill="FFFFFF"/>
        </w:rPr>
      </w:pPr>
    </w:p>
    <w:p w14:paraId="10DE9660" w14:textId="463BA73C" w:rsidR="00A33735" w:rsidRPr="00AE615D" w:rsidRDefault="00A33735" w:rsidP="00414355">
      <w:pPr>
        <w:tabs>
          <w:tab w:val="center" w:pos="4677"/>
          <w:tab w:val="right" w:pos="9355"/>
        </w:tabs>
        <w:spacing w:line="240" w:lineRule="auto"/>
        <w:ind w:firstLine="567"/>
        <w:rPr>
          <w:rFonts w:ascii="Times New Roman" w:hAnsi="Times New Roman"/>
          <w:b/>
          <w:bCs/>
          <w:color w:val="000000"/>
          <w:shd w:val="clear" w:color="auto" w:fill="FFFFFF"/>
        </w:rPr>
      </w:pPr>
    </w:p>
    <w:p w14:paraId="798B71C6" w14:textId="7598B5FB" w:rsidR="00A33735" w:rsidRPr="00AE615D" w:rsidRDefault="00A33735" w:rsidP="00414355">
      <w:pPr>
        <w:tabs>
          <w:tab w:val="center" w:pos="4677"/>
          <w:tab w:val="right" w:pos="9355"/>
        </w:tabs>
        <w:spacing w:line="240" w:lineRule="auto"/>
        <w:ind w:firstLine="567"/>
        <w:rPr>
          <w:rFonts w:ascii="Times New Roman" w:hAnsi="Times New Roman"/>
          <w:b/>
          <w:bCs/>
          <w:color w:val="000000"/>
          <w:shd w:val="clear" w:color="auto" w:fill="FFFFFF"/>
        </w:rPr>
      </w:pPr>
    </w:p>
    <w:p w14:paraId="7E8A6487" w14:textId="1E3F831C" w:rsidR="00A33735" w:rsidRPr="00AE615D" w:rsidRDefault="00A33735" w:rsidP="00414355">
      <w:pPr>
        <w:tabs>
          <w:tab w:val="center" w:pos="4677"/>
          <w:tab w:val="right" w:pos="9355"/>
        </w:tabs>
        <w:spacing w:line="240" w:lineRule="auto"/>
        <w:ind w:firstLine="567"/>
        <w:rPr>
          <w:rFonts w:ascii="Times New Roman" w:hAnsi="Times New Roman"/>
          <w:b/>
          <w:bCs/>
          <w:color w:val="000000"/>
          <w:shd w:val="clear" w:color="auto" w:fill="FFFFFF"/>
        </w:rPr>
      </w:pPr>
    </w:p>
    <w:p w14:paraId="05958A97" w14:textId="54F265EC" w:rsidR="00A33735" w:rsidRPr="00AE615D" w:rsidRDefault="00A33735" w:rsidP="00414355">
      <w:pPr>
        <w:tabs>
          <w:tab w:val="center" w:pos="4677"/>
          <w:tab w:val="right" w:pos="9355"/>
        </w:tabs>
        <w:spacing w:line="240" w:lineRule="auto"/>
        <w:ind w:firstLine="567"/>
        <w:rPr>
          <w:rFonts w:ascii="Times New Roman" w:hAnsi="Times New Roman"/>
          <w:b/>
          <w:bCs/>
          <w:color w:val="000000"/>
          <w:shd w:val="clear" w:color="auto" w:fill="FFFFFF"/>
        </w:rPr>
      </w:pPr>
    </w:p>
    <w:p w14:paraId="723CE8DF" w14:textId="25BEA08F" w:rsidR="00A33735" w:rsidRPr="00AE615D" w:rsidRDefault="00A33735" w:rsidP="00414355">
      <w:pPr>
        <w:tabs>
          <w:tab w:val="center" w:pos="4677"/>
          <w:tab w:val="right" w:pos="9355"/>
        </w:tabs>
        <w:spacing w:line="240" w:lineRule="auto"/>
        <w:ind w:firstLine="567"/>
        <w:rPr>
          <w:rFonts w:ascii="Times New Roman" w:hAnsi="Times New Roman"/>
          <w:b/>
          <w:bCs/>
          <w:color w:val="000000"/>
          <w:shd w:val="clear" w:color="auto" w:fill="FFFFFF"/>
        </w:rPr>
      </w:pPr>
    </w:p>
    <w:p w14:paraId="1D225702" w14:textId="49709F06" w:rsidR="00A33735" w:rsidRPr="00AE615D" w:rsidRDefault="00A33735" w:rsidP="00414355">
      <w:pPr>
        <w:tabs>
          <w:tab w:val="center" w:pos="4677"/>
          <w:tab w:val="right" w:pos="9355"/>
        </w:tabs>
        <w:spacing w:line="240" w:lineRule="auto"/>
        <w:ind w:firstLine="567"/>
        <w:rPr>
          <w:rFonts w:ascii="Times New Roman" w:hAnsi="Times New Roman"/>
          <w:b/>
          <w:bCs/>
          <w:color w:val="000000"/>
          <w:shd w:val="clear" w:color="auto" w:fill="FFFFFF"/>
        </w:rPr>
      </w:pPr>
    </w:p>
    <w:p w14:paraId="009184F9" w14:textId="69A6E520" w:rsidR="00A33735" w:rsidRPr="00AE615D" w:rsidRDefault="00A33735" w:rsidP="00414355">
      <w:pPr>
        <w:tabs>
          <w:tab w:val="center" w:pos="4677"/>
          <w:tab w:val="right" w:pos="9355"/>
        </w:tabs>
        <w:spacing w:line="240" w:lineRule="auto"/>
        <w:ind w:firstLine="567"/>
        <w:rPr>
          <w:rFonts w:ascii="Times New Roman" w:hAnsi="Times New Roman"/>
          <w:b/>
          <w:bCs/>
          <w:color w:val="000000"/>
          <w:shd w:val="clear" w:color="auto" w:fill="FFFFFF"/>
        </w:rPr>
      </w:pPr>
    </w:p>
    <w:p w14:paraId="42B0DDF5" w14:textId="77777777" w:rsidR="00A33735" w:rsidRPr="00AE615D" w:rsidRDefault="00A33735" w:rsidP="00414355">
      <w:pPr>
        <w:tabs>
          <w:tab w:val="center" w:pos="4677"/>
          <w:tab w:val="right" w:pos="9355"/>
        </w:tabs>
        <w:spacing w:line="240" w:lineRule="auto"/>
        <w:ind w:firstLine="567"/>
        <w:rPr>
          <w:rFonts w:ascii="Times New Roman" w:hAnsi="Times New Roman"/>
          <w:b/>
          <w:bCs/>
          <w:color w:val="000000"/>
          <w:shd w:val="clear" w:color="auto" w:fill="FFFFFF"/>
        </w:rPr>
      </w:pPr>
    </w:p>
    <w:p w14:paraId="76BA9BD0" w14:textId="77777777" w:rsidR="00A87F13" w:rsidRPr="00AE615D" w:rsidRDefault="00A87F13">
      <w:pPr>
        <w:rPr>
          <w:rFonts w:ascii="Times New Roman" w:hAnsi="Times New Roman"/>
        </w:rPr>
      </w:pPr>
    </w:p>
    <w:sectPr w:rsidR="00A87F13" w:rsidRPr="00AE615D" w:rsidSect="00414355">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78E42C" w14:textId="77777777" w:rsidR="008E06A8" w:rsidRDefault="008E06A8" w:rsidP="00AC46C1">
      <w:pPr>
        <w:spacing w:after="0" w:line="240" w:lineRule="auto"/>
      </w:pPr>
      <w:r>
        <w:separator/>
      </w:r>
    </w:p>
  </w:endnote>
  <w:endnote w:type="continuationSeparator" w:id="0">
    <w:p w14:paraId="3C7E6124" w14:textId="77777777" w:rsidR="008E06A8" w:rsidRDefault="008E06A8" w:rsidP="00AC4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default"/>
    <w:sig w:usb0="00000000" w:usb1="00000000"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17FFFD" w14:textId="77777777" w:rsidR="008E06A8" w:rsidRDefault="008E06A8" w:rsidP="00AC46C1">
      <w:pPr>
        <w:spacing w:after="0" w:line="240" w:lineRule="auto"/>
      </w:pPr>
      <w:r>
        <w:separator/>
      </w:r>
    </w:p>
  </w:footnote>
  <w:footnote w:type="continuationSeparator" w:id="0">
    <w:p w14:paraId="1E7C09E5" w14:textId="77777777" w:rsidR="008E06A8" w:rsidRDefault="008E06A8" w:rsidP="00AC46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3"/>
    <w:multiLevelType w:val="multilevel"/>
    <w:tmpl w:val="0F6E5772"/>
    <w:lvl w:ilvl="0">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b/>
        <w:bCs w:val="0"/>
        <w:i w:val="0"/>
        <w:iCs w:val="0"/>
        <w:smallCaps w:val="0"/>
        <w:strike w:val="0"/>
        <w:color w:val="000000"/>
        <w:spacing w:val="0"/>
        <w:w w:val="100"/>
        <w:position w:val="0"/>
        <w:sz w:val="23"/>
        <w:szCs w:val="23"/>
        <w:u w:val="none"/>
      </w:rPr>
    </w:lvl>
    <w:lvl w:ilvl="2">
      <w:start w:val="1"/>
      <w:numFmt w:val="decimal"/>
      <w:pStyle w:val="9"/>
      <w:lvlText w:val="%3."/>
      <w:lvlJc w:val="left"/>
      <w:rPr>
        <w:b w:val="0"/>
        <w:bCs w:val="0"/>
        <w:i w:val="0"/>
        <w:iCs w:val="0"/>
        <w:smallCaps w:val="0"/>
        <w:strike w:val="0"/>
        <w:color w:val="000000"/>
        <w:spacing w:val="0"/>
        <w:w w:val="100"/>
        <w:position w:val="0"/>
        <w:sz w:val="23"/>
        <w:szCs w:val="23"/>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15:restartNumberingAfterBreak="0">
    <w:nsid w:val="0D5A5721"/>
    <w:multiLevelType w:val="hybridMultilevel"/>
    <w:tmpl w:val="D1A8B2CE"/>
    <w:lvl w:ilvl="0" w:tplc="0419000F">
      <w:start w:val="1"/>
      <w:numFmt w:val="decimal"/>
      <w:lvlText w:val="%1."/>
      <w:lvlJc w:val="left"/>
      <w:pPr>
        <w:ind w:left="781" w:hanging="360"/>
      </w:pPr>
    </w:lvl>
    <w:lvl w:ilvl="1" w:tplc="04190019" w:tentative="1">
      <w:start w:val="1"/>
      <w:numFmt w:val="lowerLetter"/>
      <w:lvlText w:val="%2."/>
      <w:lvlJc w:val="left"/>
      <w:pPr>
        <w:ind w:left="1501" w:hanging="360"/>
      </w:pPr>
    </w:lvl>
    <w:lvl w:ilvl="2" w:tplc="0419001B" w:tentative="1">
      <w:start w:val="1"/>
      <w:numFmt w:val="lowerRoman"/>
      <w:lvlText w:val="%3."/>
      <w:lvlJc w:val="right"/>
      <w:pPr>
        <w:ind w:left="2221" w:hanging="180"/>
      </w:pPr>
    </w:lvl>
    <w:lvl w:ilvl="3" w:tplc="0419000F" w:tentative="1">
      <w:start w:val="1"/>
      <w:numFmt w:val="decimal"/>
      <w:lvlText w:val="%4."/>
      <w:lvlJc w:val="left"/>
      <w:pPr>
        <w:ind w:left="2941" w:hanging="360"/>
      </w:pPr>
    </w:lvl>
    <w:lvl w:ilvl="4" w:tplc="04190019" w:tentative="1">
      <w:start w:val="1"/>
      <w:numFmt w:val="lowerLetter"/>
      <w:lvlText w:val="%5."/>
      <w:lvlJc w:val="left"/>
      <w:pPr>
        <w:ind w:left="3661" w:hanging="360"/>
      </w:pPr>
    </w:lvl>
    <w:lvl w:ilvl="5" w:tplc="0419001B" w:tentative="1">
      <w:start w:val="1"/>
      <w:numFmt w:val="lowerRoman"/>
      <w:lvlText w:val="%6."/>
      <w:lvlJc w:val="right"/>
      <w:pPr>
        <w:ind w:left="4381" w:hanging="180"/>
      </w:pPr>
    </w:lvl>
    <w:lvl w:ilvl="6" w:tplc="0419000F" w:tentative="1">
      <w:start w:val="1"/>
      <w:numFmt w:val="decimal"/>
      <w:lvlText w:val="%7."/>
      <w:lvlJc w:val="left"/>
      <w:pPr>
        <w:ind w:left="5101" w:hanging="360"/>
      </w:pPr>
    </w:lvl>
    <w:lvl w:ilvl="7" w:tplc="04190019" w:tentative="1">
      <w:start w:val="1"/>
      <w:numFmt w:val="lowerLetter"/>
      <w:lvlText w:val="%8."/>
      <w:lvlJc w:val="left"/>
      <w:pPr>
        <w:ind w:left="5821" w:hanging="360"/>
      </w:pPr>
    </w:lvl>
    <w:lvl w:ilvl="8" w:tplc="0419001B" w:tentative="1">
      <w:start w:val="1"/>
      <w:numFmt w:val="lowerRoman"/>
      <w:lvlText w:val="%9."/>
      <w:lvlJc w:val="right"/>
      <w:pPr>
        <w:ind w:left="6541" w:hanging="180"/>
      </w:pPr>
    </w:lvl>
  </w:abstractNum>
  <w:abstractNum w:abstractNumId="2" w15:restartNumberingAfterBreak="0">
    <w:nsid w:val="28B67C37"/>
    <w:multiLevelType w:val="hybridMultilevel"/>
    <w:tmpl w:val="2A00BB56"/>
    <w:lvl w:ilvl="0" w:tplc="72106B18">
      <w:numFmt w:val="bullet"/>
      <w:lvlText w:val="-"/>
      <w:lvlJc w:val="left"/>
      <w:pPr>
        <w:ind w:left="203" w:hanging="96"/>
      </w:pPr>
      <w:rPr>
        <w:rFonts w:ascii="Calibri" w:eastAsia="Calibri" w:hAnsi="Calibri" w:cs="Calibri" w:hint="default"/>
        <w:b/>
        <w:bCs/>
        <w:i w:val="0"/>
        <w:iCs w:val="0"/>
        <w:spacing w:val="0"/>
        <w:w w:val="100"/>
        <w:sz w:val="18"/>
        <w:szCs w:val="18"/>
        <w:lang w:val="ru-RU" w:eastAsia="en-US" w:bidi="ar-SA"/>
      </w:rPr>
    </w:lvl>
    <w:lvl w:ilvl="1" w:tplc="EAA8E216">
      <w:numFmt w:val="bullet"/>
      <w:lvlText w:val="•"/>
      <w:lvlJc w:val="left"/>
      <w:pPr>
        <w:ind w:left="827" w:hanging="96"/>
      </w:pPr>
      <w:rPr>
        <w:rFonts w:hint="default"/>
        <w:lang w:val="ru-RU" w:eastAsia="en-US" w:bidi="ar-SA"/>
      </w:rPr>
    </w:lvl>
    <w:lvl w:ilvl="2" w:tplc="2A205E80">
      <w:numFmt w:val="bullet"/>
      <w:lvlText w:val="•"/>
      <w:lvlJc w:val="left"/>
      <w:pPr>
        <w:ind w:left="1454" w:hanging="96"/>
      </w:pPr>
      <w:rPr>
        <w:rFonts w:hint="default"/>
        <w:lang w:val="ru-RU" w:eastAsia="en-US" w:bidi="ar-SA"/>
      </w:rPr>
    </w:lvl>
    <w:lvl w:ilvl="3" w:tplc="AA82DF6C">
      <w:numFmt w:val="bullet"/>
      <w:lvlText w:val="•"/>
      <w:lvlJc w:val="left"/>
      <w:pPr>
        <w:ind w:left="2082" w:hanging="96"/>
      </w:pPr>
      <w:rPr>
        <w:rFonts w:hint="default"/>
        <w:lang w:val="ru-RU" w:eastAsia="en-US" w:bidi="ar-SA"/>
      </w:rPr>
    </w:lvl>
    <w:lvl w:ilvl="4" w:tplc="CF3A9AD2">
      <w:numFmt w:val="bullet"/>
      <w:lvlText w:val="•"/>
      <w:lvlJc w:val="left"/>
      <w:pPr>
        <w:ind w:left="2709" w:hanging="96"/>
      </w:pPr>
      <w:rPr>
        <w:rFonts w:hint="default"/>
        <w:lang w:val="ru-RU" w:eastAsia="en-US" w:bidi="ar-SA"/>
      </w:rPr>
    </w:lvl>
    <w:lvl w:ilvl="5" w:tplc="FF2A98A6">
      <w:numFmt w:val="bullet"/>
      <w:lvlText w:val="•"/>
      <w:lvlJc w:val="left"/>
      <w:pPr>
        <w:ind w:left="3337" w:hanging="96"/>
      </w:pPr>
      <w:rPr>
        <w:rFonts w:hint="default"/>
        <w:lang w:val="ru-RU" w:eastAsia="en-US" w:bidi="ar-SA"/>
      </w:rPr>
    </w:lvl>
    <w:lvl w:ilvl="6" w:tplc="C70CAA34">
      <w:numFmt w:val="bullet"/>
      <w:lvlText w:val="•"/>
      <w:lvlJc w:val="left"/>
      <w:pPr>
        <w:ind w:left="3964" w:hanging="96"/>
      </w:pPr>
      <w:rPr>
        <w:rFonts w:hint="default"/>
        <w:lang w:val="ru-RU" w:eastAsia="en-US" w:bidi="ar-SA"/>
      </w:rPr>
    </w:lvl>
    <w:lvl w:ilvl="7" w:tplc="0C66050E">
      <w:numFmt w:val="bullet"/>
      <w:lvlText w:val="•"/>
      <w:lvlJc w:val="left"/>
      <w:pPr>
        <w:ind w:left="4591" w:hanging="96"/>
      </w:pPr>
      <w:rPr>
        <w:rFonts w:hint="default"/>
        <w:lang w:val="ru-RU" w:eastAsia="en-US" w:bidi="ar-SA"/>
      </w:rPr>
    </w:lvl>
    <w:lvl w:ilvl="8" w:tplc="30F0B7FE">
      <w:numFmt w:val="bullet"/>
      <w:lvlText w:val="•"/>
      <w:lvlJc w:val="left"/>
      <w:pPr>
        <w:ind w:left="5219" w:hanging="96"/>
      </w:pPr>
      <w:rPr>
        <w:rFonts w:hint="default"/>
        <w:lang w:val="ru-RU" w:eastAsia="en-US" w:bidi="ar-SA"/>
      </w:rPr>
    </w:lvl>
  </w:abstractNum>
  <w:abstractNum w:abstractNumId="3" w15:restartNumberingAfterBreak="0">
    <w:nsid w:val="32855C99"/>
    <w:multiLevelType w:val="hybridMultilevel"/>
    <w:tmpl w:val="6A1E6596"/>
    <w:lvl w:ilvl="0" w:tplc="82BAA68A">
      <w:start w:val="1"/>
      <w:numFmt w:val="upperRoman"/>
      <w:pStyle w:val="8"/>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4846"/>
    <w:rsid w:val="000108CF"/>
    <w:rsid w:val="0008435A"/>
    <w:rsid w:val="000A4A99"/>
    <w:rsid w:val="000D2A09"/>
    <w:rsid w:val="000D494C"/>
    <w:rsid w:val="00160470"/>
    <w:rsid w:val="00161BC4"/>
    <w:rsid w:val="001D598F"/>
    <w:rsid w:val="002A1A43"/>
    <w:rsid w:val="002F1467"/>
    <w:rsid w:val="00342CAA"/>
    <w:rsid w:val="003A6184"/>
    <w:rsid w:val="003F5F8B"/>
    <w:rsid w:val="003F61F9"/>
    <w:rsid w:val="00414355"/>
    <w:rsid w:val="00431D4E"/>
    <w:rsid w:val="00432469"/>
    <w:rsid w:val="00486979"/>
    <w:rsid w:val="004D6B4F"/>
    <w:rsid w:val="0051220A"/>
    <w:rsid w:val="005814A4"/>
    <w:rsid w:val="00645CD2"/>
    <w:rsid w:val="006C1C74"/>
    <w:rsid w:val="00721565"/>
    <w:rsid w:val="00770B06"/>
    <w:rsid w:val="007A4846"/>
    <w:rsid w:val="007C5EE4"/>
    <w:rsid w:val="007E3692"/>
    <w:rsid w:val="008069A3"/>
    <w:rsid w:val="00880C1E"/>
    <w:rsid w:val="008924E7"/>
    <w:rsid w:val="00896638"/>
    <w:rsid w:val="008B5646"/>
    <w:rsid w:val="008E06A8"/>
    <w:rsid w:val="00904453"/>
    <w:rsid w:val="009434C6"/>
    <w:rsid w:val="009A2809"/>
    <w:rsid w:val="009D4EC3"/>
    <w:rsid w:val="009D4F23"/>
    <w:rsid w:val="00A07A45"/>
    <w:rsid w:val="00A33735"/>
    <w:rsid w:val="00A41D35"/>
    <w:rsid w:val="00A87F13"/>
    <w:rsid w:val="00AC46C1"/>
    <w:rsid w:val="00AE615D"/>
    <w:rsid w:val="00B57EB9"/>
    <w:rsid w:val="00B66733"/>
    <w:rsid w:val="00B816ED"/>
    <w:rsid w:val="00BA6E0D"/>
    <w:rsid w:val="00BB6471"/>
    <w:rsid w:val="00C24410"/>
    <w:rsid w:val="00C8714E"/>
    <w:rsid w:val="00CD5796"/>
    <w:rsid w:val="00D04C91"/>
    <w:rsid w:val="00D21F62"/>
    <w:rsid w:val="00D973FB"/>
    <w:rsid w:val="00DF0864"/>
    <w:rsid w:val="00E10234"/>
    <w:rsid w:val="00E20BEB"/>
    <w:rsid w:val="00E93E45"/>
    <w:rsid w:val="00F16A76"/>
    <w:rsid w:val="00F32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1F3D2"/>
  <w15:docId w15:val="{DB1CA7BC-AF5E-4067-B312-1CD69EF9E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435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rsid w:val="00414355"/>
    <w:pPr>
      <w:spacing w:after="120" w:line="240" w:lineRule="auto"/>
      <w:jc w:val="both"/>
    </w:pPr>
    <w:rPr>
      <w:rFonts w:ascii="Times New Roman" w:hAnsi="Times New Roman"/>
      <w:sz w:val="24"/>
      <w:szCs w:val="24"/>
    </w:rPr>
  </w:style>
  <w:style w:type="character" w:customStyle="1" w:styleId="a4">
    <w:name w:val="Основной текст Знак"/>
    <w:basedOn w:val="a0"/>
    <w:uiPriority w:val="99"/>
    <w:semiHidden/>
    <w:rsid w:val="00414355"/>
    <w:rPr>
      <w:rFonts w:ascii="Calibri" w:eastAsia="Times New Roman" w:hAnsi="Calibri" w:cs="Times New Roman"/>
      <w:lang w:eastAsia="ru-RU"/>
    </w:rPr>
  </w:style>
  <w:style w:type="character" w:customStyle="1" w:styleId="1">
    <w:name w:val="Основной текст Знак1"/>
    <w:link w:val="a3"/>
    <w:locked/>
    <w:rsid w:val="00414355"/>
    <w:rPr>
      <w:rFonts w:ascii="Times New Roman" w:eastAsia="Times New Roman" w:hAnsi="Times New Roman" w:cs="Times New Roman"/>
      <w:sz w:val="24"/>
      <w:szCs w:val="24"/>
      <w:lang w:eastAsia="ru-RU"/>
    </w:rPr>
  </w:style>
  <w:style w:type="paragraph" w:customStyle="1" w:styleId="8">
    <w:name w:val="Стиль8"/>
    <w:basedOn w:val="a5"/>
    <w:link w:val="80"/>
    <w:qFormat/>
    <w:rsid w:val="00414355"/>
    <w:pPr>
      <w:numPr>
        <w:numId w:val="1"/>
      </w:numPr>
      <w:jc w:val="center"/>
    </w:pPr>
    <w:rPr>
      <w:rFonts w:ascii="Times New Roman" w:hAnsi="Times New Roman"/>
      <w:b/>
      <w:bCs/>
    </w:rPr>
  </w:style>
  <w:style w:type="character" w:customStyle="1" w:styleId="80">
    <w:name w:val="Стиль8 Знак"/>
    <w:link w:val="8"/>
    <w:rsid w:val="00414355"/>
    <w:rPr>
      <w:rFonts w:ascii="Times New Roman" w:eastAsia="Times New Roman" w:hAnsi="Times New Roman" w:cs="Times New Roman"/>
      <w:b/>
      <w:bCs/>
      <w:lang w:eastAsia="ru-RU"/>
    </w:rPr>
  </w:style>
  <w:style w:type="paragraph" w:customStyle="1" w:styleId="9">
    <w:name w:val="С9"/>
    <w:basedOn w:val="a3"/>
    <w:link w:val="90"/>
    <w:qFormat/>
    <w:rsid w:val="00414355"/>
    <w:pPr>
      <w:numPr>
        <w:ilvl w:val="2"/>
        <w:numId w:val="2"/>
      </w:numPr>
      <w:tabs>
        <w:tab w:val="left" w:pos="572"/>
      </w:tabs>
      <w:spacing w:after="0" w:line="283" w:lineRule="exact"/>
      <w:ind w:left="20" w:right="20"/>
    </w:pPr>
    <w:rPr>
      <w:b/>
    </w:rPr>
  </w:style>
  <w:style w:type="character" w:customStyle="1" w:styleId="90">
    <w:name w:val="С9 Знак"/>
    <w:link w:val="9"/>
    <w:rsid w:val="00414355"/>
    <w:rPr>
      <w:rFonts w:ascii="Times New Roman" w:eastAsia="Times New Roman" w:hAnsi="Times New Roman" w:cs="Times New Roman"/>
      <w:b/>
      <w:sz w:val="24"/>
      <w:szCs w:val="24"/>
      <w:lang w:eastAsia="ru-RU"/>
    </w:rPr>
  </w:style>
  <w:style w:type="paragraph" w:styleId="a5">
    <w:name w:val="List Paragraph"/>
    <w:basedOn w:val="a"/>
    <w:uiPriority w:val="34"/>
    <w:qFormat/>
    <w:rsid w:val="00414355"/>
    <w:pPr>
      <w:ind w:left="720"/>
      <w:contextualSpacing/>
    </w:pPr>
  </w:style>
  <w:style w:type="paragraph" w:styleId="a6">
    <w:name w:val="header"/>
    <w:basedOn w:val="a"/>
    <w:link w:val="a7"/>
    <w:uiPriority w:val="99"/>
    <w:unhideWhenUsed/>
    <w:rsid w:val="00AC46C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C46C1"/>
    <w:rPr>
      <w:rFonts w:ascii="Calibri" w:eastAsia="Times New Roman" w:hAnsi="Calibri" w:cs="Times New Roman"/>
      <w:lang w:eastAsia="ru-RU"/>
    </w:rPr>
  </w:style>
  <w:style w:type="paragraph" w:styleId="a8">
    <w:name w:val="footer"/>
    <w:basedOn w:val="a"/>
    <w:link w:val="a9"/>
    <w:uiPriority w:val="99"/>
    <w:unhideWhenUsed/>
    <w:rsid w:val="00AC46C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C46C1"/>
    <w:rPr>
      <w:rFonts w:ascii="Calibri" w:eastAsia="Times New Roman" w:hAnsi="Calibri" w:cs="Times New Roman"/>
      <w:lang w:eastAsia="ru-RU"/>
    </w:rPr>
  </w:style>
  <w:style w:type="paragraph" w:customStyle="1" w:styleId="TableParagraph">
    <w:name w:val="Table Paragraph"/>
    <w:basedOn w:val="a"/>
    <w:uiPriority w:val="1"/>
    <w:qFormat/>
    <w:rsid w:val="00DF0864"/>
    <w:pPr>
      <w:widowControl w:val="0"/>
      <w:autoSpaceDE w:val="0"/>
      <w:autoSpaceDN w:val="0"/>
      <w:spacing w:after="0" w:line="164" w:lineRule="exact"/>
      <w:ind w:left="107"/>
    </w:pPr>
    <w:rPr>
      <w:rFonts w:ascii="Microsoft Sans Serif" w:eastAsia="Microsoft Sans Serif" w:hAnsi="Microsoft Sans Serif" w:cs="Microsoft Sans Serif"/>
      <w:lang w:eastAsia="en-US"/>
    </w:rPr>
  </w:style>
  <w:style w:type="character" w:styleId="aa">
    <w:name w:val="annotation reference"/>
    <w:basedOn w:val="a0"/>
    <w:uiPriority w:val="99"/>
    <w:semiHidden/>
    <w:unhideWhenUsed/>
    <w:rsid w:val="00DF0864"/>
    <w:rPr>
      <w:sz w:val="16"/>
      <w:szCs w:val="16"/>
    </w:rPr>
  </w:style>
  <w:style w:type="paragraph" w:styleId="ab">
    <w:name w:val="annotation text"/>
    <w:basedOn w:val="a"/>
    <w:link w:val="ac"/>
    <w:uiPriority w:val="99"/>
    <w:semiHidden/>
    <w:unhideWhenUsed/>
    <w:rsid w:val="00DF0864"/>
    <w:pPr>
      <w:spacing w:line="240" w:lineRule="auto"/>
    </w:pPr>
    <w:rPr>
      <w:sz w:val="20"/>
      <w:szCs w:val="20"/>
    </w:rPr>
  </w:style>
  <w:style w:type="character" w:customStyle="1" w:styleId="ac">
    <w:name w:val="Текст примечания Знак"/>
    <w:basedOn w:val="a0"/>
    <w:link w:val="ab"/>
    <w:uiPriority w:val="99"/>
    <w:semiHidden/>
    <w:rsid w:val="00DF0864"/>
    <w:rPr>
      <w:rFonts w:ascii="Calibri" w:eastAsia="Times New Roman" w:hAnsi="Calibri" w:cs="Times New Roman"/>
      <w:sz w:val="20"/>
      <w:szCs w:val="20"/>
      <w:lang w:eastAsia="ru-RU"/>
    </w:rPr>
  </w:style>
  <w:style w:type="paragraph" w:styleId="ad">
    <w:name w:val="annotation subject"/>
    <w:basedOn w:val="ab"/>
    <w:next w:val="ab"/>
    <w:link w:val="ae"/>
    <w:uiPriority w:val="99"/>
    <w:semiHidden/>
    <w:unhideWhenUsed/>
    <w:rsid w:val="00DF0864"/>
    <w:rPr>
      <w:b/>
      <w:bCs/>
    </w:rPr>
  </w:style>
  <w:style w:type="character" w:customStyle="1" w:styleId="ae">
    <w:name w:val="Тема примечания Знак"/>
    <w:basedOn w:val="ac"/>
    <w:link w:val="ad"/>
    <w:uiPriority w:val="99"/>
    <w:semiHidden/>
    <w:rsid w:val="00DF0864"/>
    <w:rPr>
      <w:rFonts w:ascii="Calibri" w:eastAsia="Times New Roman" w:hAnsi="Calibri" w:cs="Times New Roman"/>
      <w:b/>
      <w:bCs/>
      <w:sz w:val="20"/>
      <w:szCs w:val="20"/>
      <w:lang w:eastAsia="ru-RU"/>
    </w:rPr>
  </w:style>
  <w:style w:type="paragraph" w:styleId="af">
    <w:name w:val="Balloon Text"/>
    <w:basedOn w:val="a"/>
    <w:link w:val="af0"/>
    <w:uiPriority w:val="99"/>
    <w:semiHidden/>
    <w:unhideWhenUsed/>
    <w:rsid w:val="00DF086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DF0864"/>
    <w:rPr>
      <w:rFonts w:ascii="Segoe UI" w:eastAsia="Times New Roman" w:hAnsi="Segoe UI" w:cs="Segoe UI"/>
      <w:sz w:val="18"/>
      <w:szCs w:val="18"/>
      <w:lang w:eastAsia="ru-RU"/>
    </w:rPr>
  </w:style>
  <w:style w:type="paragraph" w:customStyle="1" w:styleId="af1">
    <w:name w:val="Содержимое таблицы"/>
    <w:basedOn w:val="a"/>
    <w:qFormat/>
    <w:rsid w:val="00432469"/>
    <w:pPr>
      <w:suppressLineNumbers/>
      <w:suppressAutoHyphens/>
      <w:spacing w:after="0" w:line="240" w:lineRule="auto"/>
    </w:pPr>
    <w:rPr>
      <w:rFonts w:ascii="Liberation Serif" w:eastAsia="SimSun" w:hAnsi="Liberation Serif" w:cs="Arial"/>
      <w:color w:val="00000A"/>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4</Pages>
  <Words>1404</Words>
  <Characters>8006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FOK</dc:creator>
  <cp:lastModifiedBy>Akhmetyanova Lena</cp:lastModifiedBy>
  <cp:revision>24</cp:revision>
  <dcterms:created xsi:type="dcterms:W3CDTF">2024-08-22T12:52:00Z</dcterms:created>
  <dcterms:modified xsi:type="dcterms:W3CDTF">2025-05-07T04:11:00Z</dcterms:modified>
</cp:coreProperties>
</file>