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8F" w:rsidRPr="000E1336" w:rsidRDefault="009C0FA7" w:rsidP="000E13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Описание предмета закупки</w:t>
      </w:r>
      <w:bookmarkStart w:id="0" w:name="_GoBack"/>
      <w:bookmarkEnd w:id="0"/>
    </w:p>
    <w:p w:rsidR="001C3D56" w:rsidRPr="000E1336" w:rsidRDefault="00A3011B" w:rsidP="000E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изготовлению</w:t>
      </w:r>
      <w:r w:rsidR="001C3D56" w:rsidRPr="000E1336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</w:t>
      </w:r>
      <w:r w:rsidR="00DA30F6">
        <w:rPr>
          <w:rFonts w:ascii="Times New Roman" w:eastAsia="Times New Roman" w:hAnsi="Times New Roman" w:cs="Times New Roman"/>
          <w:b/>
          <w:sz w:val="24"/>
          <w:szCs w:val="24"/>
        </w:rPr>
        <w:t>ых материалов</w:t>
      </w:r>
    </w:p>
    <w:p w:rsidR="002012F9" w:rsidRDefault="002012F9" w:rsidP="00AD2D8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012F9" w:rsidRDefault="00A3011B" w:rsidP="002012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>
        <w:rPr>
          <w:b/>
          <w:bCs/>
          <w:color w:val="000000"/>
        </w:rPr>
        <w:t>Объект</w:t>
      </w:r>
      <w:r w:rsidR="002012F9">
        <w:rPr>
          <w:b/>
          <w:bCs/>
          <w:color w:val="000000"/>
        </w:rPr>
        <w:t>:</w:t>
      </w:r>
      <w:r w:rsidR="002012F9">
        <w:rPr>
          <w:bCs/>
          <w:color w:val="000000"/>
        </w:rPr>
        <w:t xml:space="preserve"> </w:t>
      </w:r>
      <w:r w:rsidR="0031524D" w:rsidRPr="0031524D">
        <w:rPr>
          <w:color w:val="000000"/>
        </w:rPr>
        <w:t xml:space="preserve">МАОУ СОШ №35 им. А.Д. </w:t>
      </w:r>
      <w:proofErr w:type="spellStart"/>
      <w:r w:rsidR="0031524D" w:rsidRPr="0031524D">
        <w:rPr>
          <w:color w:val="000000"/>
        </w:rPr>
        <w:t>Безкровного</w:t>
      </w:r>
      <w:proofErr w:type="spellEnd"/>
    </w:p>
    <w:p w:rsidR="002012F9" w:rsidRDefault="002012F9" w:rsidP="0031524D">
      <w:pPr>
        <w:pStyle w:val="a3"/>
        <w:spacing w:after="0"/>
        <w:jc w:val="both"/>
      </w:pPr>
      <w:r>
        <w:rPr>
          <w:b/>
          <w:bCs/>
        </w:rPr>
        <w:t xml:space="preserve">Заказчик: </w:t>
      </w:r>
      <w:r w:rsidR="0031524D">
        <w:t xml:space="preserve">Муниципальное автономное общеобразовательное </w:t>
      </w:r>
      <w:r w:rsidR="00BC1C44">
        <w:t>учреждение средняя</w:t>
      </w:r>
      <w:r w:rsidR="0031524D">
        <w:t xml:space="preserve"> общеобразовательная школа № 35 муниципального образования город-курорт Анапа имени Алексея Даниловича </w:t>
      </w:r>
      <w:proofErr w:type="spellStart"/>
      <w:r w:rsidR="0031524D">
        <w:t>Безкровного</w:t>
      </w:r>
      <w:proofErr w:type="spellEnd"/>
      <w:r w:rsidR="0031524D">
        <w:t xml:space="preserve"> (МАОУ СОШ №35 им. А.Д. </w:t>
      </w:r>
      <w:proofErr w:type="spellStart"/>
      <w:r w:rsidR="0031524D">
        <w:t>Безкровного</w:t>
      </w:r>
      <w:proofErr w:type="spellEnd"/>
      <w:r w:rsidR="0031524D">
        <w:t>).</w:t>
      </w:r>
    </w:p>
    <w:p w:rsidR="006F24A8" w:rsidRDefault="002012F9" w:rsidP="0031524D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Место поставки товара: </w:t>
      </w:r>
      <w:r w:rsidR="0031524D" w:rsidRPr="0031524D">
        <w:t>353445, Краснодарский край, г-к. Анапа, ул. Спортивная 35В</w:t>
      </w:r>
      <w:r w:rsidR="0031524D">
        <w:t>.</w:t>
      </w:r>
    </w:p>
    <w:p w:rsidR="0031524D" w:rsidRPr="00AF2BBC" w:rsidRDefault="0031524D" w:rsidP="0031524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F24A8" w:rsidRPr="002012F9" w:rsidRDefault="006F24A8" w:rsidP="00AE5E8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012F9">
        <w:rPr>
          <w:b/>
          <w:bCs/>
          <w:color w:val="000000"/>
          <w:bdr w:val="none" w:sz="0" w:space="0" w:color="auto" w:frame="1"/>
        </w:rPr>
        <w:t>1. Общие положения</w:t>
      </w:r>
    </w:p>
    <w:p w:rsidR="00DA30F6" w:rsidRDefault="00DA30F6" w:rsidP="00AE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проекта:</w:t>
      </w:r>
      <w:r w:rsidRPr="00DA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Изготовление информационных материалов</w:t>
      </w:r>
      <w:r w:rsidR="00A8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6DA" w:rsidRPr="00A876DA">
        <w:rPr>
          <w:rFonts w:ascii="Times New Roman" w:eastAsia="Times New Roman" w:hAnsi="Times New Roman" w:cs="Times New Roman"/>
          <w:color w:val="000000"/>
          <w:sz w:val="24"/>
          <w:szCs w:val="24"/>
        </w:rPr>
        <w:t>(баннер</w:t>
      </w:r>
      <w:r w:rsidR="00904E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76DA" w:rsidRPr="00A876DA">
        <w:rPr>
          <w:rFonts w:ascii="Times New Roman" w:eastAsia="Times New Roman" w:hAnsi="Times New Roman" w:cs="Times New Roman"/>
          <w:color w:val="000000"/>
          <w:sz w:val="24"/>
          <w:szCs w:val="24"/>
        </w:rPr>
        <w:t>, стенд</w:t>
      </w:r>
      <w:r w:rsidR="00904E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76DA" w:rsidRPr="00A8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04E73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наклеек</w:t>
      </w:r>
      <w:r w:rsidR="00A876DA" w:rsidRPr="00A876D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876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30F6" w:rsidRDefault="00DA30F6" w:rsidP="00AE5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D56" w:rsidRDefault="001C3D56" w:rsidP="00AE5E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Оказание услуг по </w:t>
      </w:r>
      <w:r w:rsidR="0050578D">
        <w:rPr>
          <w:rFonts w:ascii="Times New Roman" w:eastAsia="Times New Roman" w:hAnsi="Times New Roman" w:cs="Times New Roman"/>
          <w:sz w:val="24"/>
          <w:szCs w:val="24"/>
        </w:rPr>
        <w:t xml:space="preserve">изготовлению </w:t>
      </w:r>
      <w:r>
        <w:rPr>
          <w:rFonts w:ascii="Times New Roman" w:hAnsi="Times New Roman" w:cs="Times New Roman"/>
          <w:bCs/>
          <w:sz w:val="24"/>
          <w:szCs w:val="24"/>
        </w:rPr>
        <w:t>включает в себя:</w:t>
      </w:r>
    </w:p>
    <w:p w:rsidR="001C3D56" w:rsidRPr="002012F9" w:rsidRDefault="001C3D56" w:rsidP="00AE5E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6F24A8" w:rsidRPr="002012F9" w:rsidRDefault="006F24A8" w:rsidP="00AE5E8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012F9">
        <w:rPr>
          <w:b/>
          <w:bCs/>
          <w:color w:val="000000"/>
          <w:bdr w:val="none" w:sz="0" w:space="0" w:color="auto" w:frame="1"/>
        </w:rPr>
        <w:t>2. Описание, технические характеристики поставляемого Товара</w:t>
      </w:r>
    </w:p>
    <w:p w:rsidR="00904E73" w:rsidRDefault="006F24A8" w:rsidP="00904E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012F9">
        <w:rPr>
          <w:color w:val="000000"/>
        </w:rPr>
        <w:t xml:space="preserve">2.1. </w:t>
      </w:r>
      <w:r w:rsidR="00904E73" w:rsidRPr="00DF093F">
        <w:rPr>
          <w:color w:val="000000"/>
        </w:rPr>
        <w:t>Плотность баннерной ткани 440 гр., качество печати 1440dpi - высокое разрешение, интерьерное качество.</w:t>
      </w:r>
      <w:r w:rsidR="00904E73">
        <w:rPr>
          <w:color w:val="000000"/>
        </w:rPr>
        <w:t xml:space="preserve"> </w:t>
      </w:r>
      <w:r w:rsidR="00904E73" w:rsidRPr="00DF093F">
        <w:rPr>
          <w:color w:val="000000"/>
        </w:rPr>
        <w:t>Проклейка по периметру баннера - увеличивает срок службы изделия, делает край полотна более устойчивым к ветровым и нагрузкам.</w:t>
      </w:r>
      <w:r w:rsidR="00904E73">
        <w:rPr>
          <w:color w:val="000000"/>
        </w:rPr>
        <w:t xml:space="preserve"> </w:t>
      </w:r>
      <w:proofErr w:type="spellStart"/>
      <w:r w:rsidR="00904E73" w:rsidRPr="00DF093F">
        <w:rPr>
          <w:color w:val="000000"/>
        </w:rPr>
        <w:t>Ливерсовка</w:t>
      </w:r>
      <w:proofErr w:type="spellEnd"/>
      <w:r w:rsidR="00904E73" w:rsidRPr="00DF093F">
        <w:rPr>
          <w:color w:val="000000"/>
        </w:rPr>
        <w:t xml:space="preserve"> - металлические кольца по периметру полотна обычно с шагом 20-30 см, позволяют закрепить изделия избегая повреждения баннера. Значительно увеличивают срок службы</w:t>
      </w:r>
      <w:r w:rsidR="00904E73">
        <w:rPr>
          <w:color w:val="000000"/>
        </w:rPr>
        <w:t>.</w:t>
      </w:r>
    </w:p>
    <w:p w:rsidR="00AB26BB" w:rsidRDefault="00904E73" w:rsidP="000B7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2.2. </w:t>
      </w:r>
      <w:r w:rsidR="00DB3FE5">
        <w:rPr>
          <w:color w:val="000000"/>
        </w:rPr>
        <w:t>И</w:t>
      </w:r>
      <w:r w:rsidR="0050578D" w:rsidRPr="0050578D">
        <w:rPr>
          <w:color w:val="000000"/>
        </w:rPr>
        <w:t>нформационны</w:t>
      </w:r>
      <w:r w:rsidR="00DB3FE5">
        <w:rPr>
          <w:color w:val="000000"/>
        </w:rPr>
        <w:t>е</w:t>
      </w:r>
      <w:r w:rsidR="0050578D">
        <w:rPr>
          <w:color w:val="000000"/>
        </w:rPr>
        <w:t xml:space="preserve"> стенд</w:t>
      </w:r>
      <w:r w:rsidR="00DB3FE5">
        <w:rPr>
          <w:color w:val="000000"/>
        </w:rPr>
        <w:t xml:space="preserve">ы </w:t>
      </w:r>
      <w:r w:rsidR="0050578D">
        <w:rPr>
          <w:color w:val="000000"/>
        </w:rPr>
        <w:t>из белого ПВХ-пластика 3</w:t>
      </w:r>
      <w:r w:rsidR="0050578D" w:rsidRPr="0050578D">
        <w:rPr>
          <w:color w:val="000000"/>
        </w:rPr>
        <w:t xml:space="preserve"> мм</w:t>
      </w:r>
      <w:r w:rsidR="00DB3FE5">
        <w:rPr>
          <w:color w:val="000000"/>
        </w:rPr>
        <w:t>,</w:t>
      </w:r>
      <w:r w:rsidR="00420212">
        <w:rPr>
          <w:color w:val="000000"/>
        </w:rPr>
        <w:t xml:space="preserve"> </w:t>
      </w:r>
      <w:r w:rsidR="00834453" w:rsidRPr="00834453">
        <w:rPr>
          <w:color w:val="000000"/>
        </w:rPr>
        <w:t>нужной фактуры формируе</w:t>
      </w:r>
      <w:r w:rsidR="00834453">
        <w:rPr>
          <w:color w:val="000000"/>
        </w:rPr>
        <w:t>тся</w:t>
      </w:r>
      <w:r w:rsidR="00834453" w:rsidRPr="00834453">
        <w:rPr>
          <w:color w:val="000000"/>
        </w:rPr>
        <w:t xml:space="preserve"> основ</w:t>
      </w:r>
      <w:r w:rsidR="00834453">
        <w:rPr>
          <w:color w:val="000000"/>
        </w:rPr>
        <w:t>а</w:t>
      </w:r>
      <w:r w:rsidR="00834453" w:rsidRPr="00834453">
        <w:rPr>
          <w:color w:val="000000"/>
        </w:rPr>
        <w:t>. На лицевую часть наноси</w:t>
      </w:r>
      <w:r w:rsidR="00834453">
        <w:rPr>
          <w:color w:val="000000"/>
        </w:rPr>
        <w:t>тся</w:t>
      </w:r>
      <w:r w:rsidR="00834453" w:rsidRPr="00834453">
        <w:rPr>
          <w:color w:val="000000"/>
        </w:rPr>
        <w:t xml:space="preserve"> пленк</w:t>
      </w:r>
      <w:r w:rsidR="00834453">
        <w:rPr>
          <w:color w:val="000000"/>
        </w:rPr>
        <w:t>а</w:t>
      </w:r>
      <w:r w:rsidR="00834453" w:rsidRPr="00834453">
        <w:rPr>
          <w:color w:val="000000"/>
        </w:rPr>
        <w:t xml:space="preserve"> с оттиском. На заключительном этапе к основе крепится фурнитура.</w:t>
      </w:r>
      <w:r w:rsidR="0050578D">
        <w:rPr>
          <w:color w:val="000000"/>
        </w:rPr>
        <w:t xml:space="preserve"> </w:t>
      </w:r>
    </w:p>
    <w:p w:rsidR="0031524D" w:rsidRDefault="0050578D" w:rsidP="000B7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Pr="0050578D">
        <w:rPr>
          <w:color w:val="000000"/>
        </w:rPr>
        <w:t>ленка для декоративных и рекламно-оформительских работ снаружи и внутри помещений</w:t>
      </w:r>
      <w:r w:rsidR="0031524D">
        <w:rPr>
          <w:color w:val="000000"/>
        </w:rPr>
        <w:t xml:space="preserve">. </w:t>
      </w:r>
      <w:r w:rsidR="00834453">
        <w:rPr>
          <w:color w:val="000000"/>
        </w:rPr>
        <w:t>П</w:t>
      </w:r>
      <w:r w:rsidR="00834453" w:rsidRPr="00834453">
        <w:rPr>
          <w:color w:val="000000"/>
        </w:rPr>
        <w:t>ечатается на самоклеющейся пленке немецкого производства Orajet</w:t>
      </w:r>
      <w:r w:rsidR="008C6DA2">
        <w:rPr>
          <w:color w:val="000000"/>
        </w:rPr>
        <w:t xml:space="preserve"> </w:t>
      </w:r>
      <w:r w:rsidR="008C6DA2" w:rsidRPr="008C6DA2">
        <w:rPr>
          <w:color w:val="000000"/>
        </w:rPr>
        <w:t>3640</w:t>
      </w:r>
      <w:r w:rsidR="00834453" w:rsidRPr="00834453">
        <w:rPr>
          <w:color w:val="000000"/>
        </w:rPr>
        <w:t xml:space="preserve"> и прикатывается к пластику. </w:t>
      </w:r>
    </w:p>
    <w:p w:rsidR="0031524D" w:rsidRDefault="00904E73" w:rsidP="00904E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A1A1A"/>
        </w:rPr>
      </w:pPr>
      <w:r w:rsidRPr="00904E73">
        <w:rPr>
          <w:color w:val="000000"/>
        </w:rPr>
        <w:t xml:space="preserve">2.4. Информационные </w:t>
      </w:r>
      <w:r w:rsidRPr="00904E73">
        <w:rPr>
          <w:color w:val="1A1A1A"/>
        </w:rPr>
        <w:t>наклейки должна выдерживать неблагоприятные условия окружающей среды без потери качества и внешнего вида, надписи должны быть нанесены в соответствии с макетом, ровно, с соблюдением пропорций, надписи должны быть выполнены из качественных материалов, чтобы выдержать воздействие окружающей среды.</w:t>
      </w:r>
    </w:p>
    <w:p w:rsidR="00994899" w:rsidRPr="00904E73" w:rsidRDefault="00994899" w:rsidP="00904E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tbl>
      <w:tblPr>
        <w:tblStyle w:val="a7"/>
        <w:tblW w:w="9729" w:type="dxa"/>
        <w:tblInd w:w="-216" w:type="dxa"/>
        <w:tblLook w:val="04A0" w:firstRow="1" w:lastRow="0" w:firstColumn="1" w:lastColumn="0" w:noHBand="0" w:noVBand="1"/>
      </w:tblPr>
      <w:tblGrid>
        <w:gridCol w:w="891"/>
        <w:gridCol w:w="1985"/>
        <w:gridCol w:w="992"/>
        <w:gridCol w:w="1134"/>
        <w:gridCol w:w="4727"/>
      </w:tblGrid>
      <w:tr w:rsidR="00AB26BB" w:rsidTr="009C0FA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BB" w:rsidRPr="00DF093F" w:rsidRDefault="00AB26BB" w:rsidP="00862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93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3F" w:rsidRPr="00DF093F" w:rsidRDefault="00DF093F" w:rsidP="00862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26BB" w:rsidRPr="00DF093F" w:rsidRDefault="00B90153" w:rsidP="00DF09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AB26BB" w:rsidRPr="00DF093F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BB" w:rsidRPr="00DF093F" w:rsidRDefault="00AB26BB" w:rsidP="00862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93F">
              <w:rPr>
                <w:rFonts w:ascii="Times New Roman" w:hAnsi="Times New Roman" w:cs="Times New Roman"/>
                <w:b/>
                <w:bCs/>
              </w:rPr>
              <w:t>Ед. изм</w:t>
            </w:r>
            <w:r w:rsidR="0040794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BB" w:rsidRPr="00DF093F" w:rsidRDefault="00AB26BB" w:rsidP="00862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93F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41" w:rsidRDefault="00407941" w:rsidP="00862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26BB" w:rsidRPr="00DF093F" w:rsidRDefault="00AB26BB" w:rsidP="00862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93F">
              <w:rPr>
                <w:rFonts w:ascii="Times New Roman" w:hAnsi="Times New Roman" w:cs="Times New Roman"/>
                <w:b/>
                <w:bCs/>
              </w:rPr>
              <w:t>Характеристики</w:t>
            </w:r>
          </w:p>
        </w:tc>
      </w:tr>
      <w:tr w:rsidR="00AB26BB" w:rsidTr="009C0FA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BB" w:rsidRDefault="00AB26BB" w:rsidP="008629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BB" w:rsidRDefault="00904E73" w:rsidP="00E869C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4E73">
              <w:rPr>
                <w:rFonts w:ascii="Times New Roman" w:hAnsi="Times New Roman" w:cs="Times New Roman"/>
                <w:bCs/>
              </w:rPr>
              <w:t>Информационный баннер на каркасе, с подсветкой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BB" w:rsidRDefault="00523C15" w:rsidP="008629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</w:t>
            </w:r>
            <w:r w:rsidR="00AB26BB">
              <w:rPr>
                <w:rFonts w:ascii="Times New Roman" w:hAnsi="Times New Roman" w:cs="Times New Roman"/>
                <w:bCs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BB" w:rsidRDefault="00AB26BB" w:rsidP="008629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D" w:rsidRPr="0022376D" w:rsidRDefault="0022376D" w:rsidP="00904E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4E73">
              <w:rPr>
                <w:rFonts w:ascii="Times New Roman" w:hAnsi="Times New Roman" w:cs="Times New Roman"/>
                <w:bCs/>
              </w:rPr>
              <w:t>Информационный баннер на каркасе, с подсветкой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— конструкция </w:t>
            </w:r>
            <w:r w:rsidRPr="0022376D">
              <w:rPr>
                <w:rFonts w:ascii="Times New Roman" w:hAnsi="Times New Roman" w:cs="Times New Roman"/>
                <w:color w:val="000000"/>
              </w:rPr>
              <w:t>висит на стене здания, а подсветка внешними прожекторами;</w:t>
            </w:r>
          </w:p>
          <w:p w:rsidR="00904E73" w:rsidRPr="0022376D" w:rsidRDefault="00904E73" w:rsidP="00904E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376D">
              <w:rPr>
                <w:rFonts w:ascii="Times New Roman" w:hAnsi="Times New Roman" w:cs="Times New Roman"/>
                <w:color w:val="000000"/>
              </w:rPr>
              <w:t>Основные характеристики:</w:t>
            </w:r>
          </w:p>
          <w:p w:rsidR="00904E73" w:rsidRDefault="00904E73" w:rsidP="00904E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Баннер размером </w:t>
            </w:r>
            <w:r w:rsidRPr="0031524D">
              <w:rPr>
                <w:rFonts w:ascii="Times New Roman" w:hAnsi="Times New Roman" w:cs="Times New Roman"/>
                <w:color w:val="000000"/>
              </w:rPr>
              <w:t xml:space="preserve">с люверсами, которые установлены через </w:t>
            </w:r>
            <w:r>
              <w:rPr>
                <w:rFonts w:ascii="Times New Roman" w:hAnsi="Times New Roman" w:cs="Times New Roman"/>
                <w:color w:val="000000"/>
              </w:rPr>
              <w:t xml:space="preserve">20 см по периметру. Люверсы – металлическое </w:t>
            </w:r>
            <w:r w:rsidRPr="000B7FB3">
              <w:rPr>
                <w:rFonts w:ascii="Times New Roman" w:hAnsi="Times New Roman" w:cs="Times New Roman"/>
                <w:color w:val="000000"/>
              </w:rPr>
              <w:t>кольцо, устанавливаемое в полотно для продевания тросов, а также крепления саморезов.</w:t>
            </w:r>
            <w:r>
              <w:t xml:space="preserve"> </w:t>
            </w:r>
            <w:r w:rsidRPr="000B7FB3">
              <w:rPr>
                <w:rFonts w:ascii="Times New Roman" w:hAnsi="Times New Roman" w:cs="Times New Roman"/>
                <w:color w:val="000000"/>
              </w:rPr>
              <w:t xml:space="preserve">Применяются в монтаже  для удобного крепления 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0B7FB3">
              <w:rPr>
                <w:rFonts w:ascii="Times New Roman" w:hAnsi="Times New Roman" w:cs="Times New Roman"/>
                <w:color w:val="000000"/>
              </w:rPr>
              <w:t xml:space="preserve">аннера или 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0B7FB3">
              <w:rPr>
                <w:rFonts w:ascii="Times New Roman" w:hAnsi="Times New Roman" w:cs="Times New Roman"/>
                <w:color w:val="000000"/>
              </w:rPr>
              <w:t xml:space="preserve">аннерной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B7FB3">
              <w:rPr>
                <w:rFonts w:ascii="Times New Roman" w:hAnsi="Times New Roman" w:cs="Times New Roman"/>
                <w:color w:val="000000"/>
              </w:rPr>
              <w:t>етки.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7FB3">
              <w:rPr>
                <w:rFonts w:ascii="Times New Roman" w:hAnsi="Times New Roman" w:cs="Times New Roman"/>
                <w:color w:val="000000"/>
              </w:rPr>
              <w:t xml:space="preserve">На Баннерной ткани люверсы могут ставить, как в один слой </w:t>
            </w:r>
            <w:proofErr w:type="gramStart"/>
            <w:r w:rsidRPr="000B7FB3">
              <w:rPr>
                <w:rFonts w:ascii="Times New Roman" w:hAnsi="Times New Roman" w:cs="Times New Roman"/>
                <w:color w:val="000000"/>
              </w:rPr>
              <w:t>баннера</w:t>
            </w:r>
            <w:proofErr w:type="gramEnd"/>
            <w:r w:rsidRPr="000B7FB3">
              <w:rPr>
                <w:rFonts w:ascii="Times New Roman" w:hAnsi="Times New Roman" w:cs="Times New Roman"/>
                <w:color w:val="000000"/>
              </w:rPr>
              <w:t xml:space="preserve"> так и на проклеенной его част</w:t>
            </w:r>
            <w:r>
              <w:rPr>
                <w:rFonts w:ascii="Times New Roman" w:hAnsi="Times New Roman" w:cs="Times New Roman"/>
                <w:color w:val="000000"/>
              </w:rPr>
              <w:t xml:space="preserve">и - проваренный сгиб баннера. </w:t>
            </w:r>
            <w:r w:rsidRPr="000B7FB3">
              <w:rPr>
                <w:rFonts w:ascii="Times New Roman" w:hAnsi="Times New Roman" w:cs="Times New Roman"/>
                <w:color w:val="000000"/>
              </w:rPr>
              <w:t>Люверсы выставляются по всему периметру полотна баннера с небольшим «шагом».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B7FB3">
              <w:rPr>
                <w:rFonts w:ascii="Times New Roman" w:hAnsi="Times New Roman" w:cs="Times New Roman"/>
                <w:color w:val="000000"/>
              </w:rPr>
              <w:t xml:space="preserve">Эта мера значительно увеличивает выдерживаемую </w:t>
            </w:r>
            <w:r>
              <w:rPr>
                <w:rFonts w:ascii="Times New Roman" w:hAnsi="Times New Roman" w:cs="Times New Roman"/>
                <w:color w:val="000000"/>
              </w:rPr>
              <w:t>люверсами нагрузку при монтаже.</w:t>
            </w:r>
          </w:p>
          <w:p w:rsidR="00904E73" w:rsidRPr="0031524D" w:rsidRDefault="00904E73" w:rsidP="00904E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524D">
              <w:rPr>
                <w:rFonts w:ascii="Times New Roman" w:hAnsi="Times New Roman" w:cs="Times New Roman"/>
                <w:color w:val="000000"/>
              </w:rPr>
              <w:t>Баннер для фото-зоны или тематического, праздничного оформления помещений.</w:t>
            </w:r>
          </w:p>
          <w:p w:rsidR="00904E73" w:rsidRDefault="00904E73" w:rsidP="00904E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524D">
              <w:rPr>
                <w:rFonts w:ascii="Times New Roman" w:hAnsi="Times New Roman" w:cs="Times New Roman"/>
                <w:color w:val="000000"/>
              </w:rPr>
              <w:t xml:space="preserve">Допустимый технологический разброс по </w:t>
            </w:r>
            <w:r w:rsidRPr="0031524D">
              <w:rPr>
                <w:rFonts w:ascii="Times New Roman" w:hAnsi="Times New Roman" w:cs="Times New Roman"/>
                <w:color w:val="000000"/>
              </w:rPr>
              <w:lastRenderedPageBreak/>
              <w:t>плотности +-10%, по длине и ширине +-5%.</w:t>
            </w:r>
            <w:r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482057">
              <w:rPr>
                <w:rFonts w:ascii="Times New Roman" w:hAnsi="Times New Roman" w:cs="Times New Roman"/>
                <w:color w:val="000000"/>
              </w:rPr>
              <w:t>редназначен для эксплуатации в качестве наружной рекламы в температурном режиме от –30 до 30 градусов по шкале Цельсия;</w:t>
            </w:r>
          </w:p>
          <w:p w:rsidR="00904E73" w:rsidRDefault="00904E73" w:rsidP="00904E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2057">
              <w:rPr>
                <w:rFonts w:ascii="Times New Roman" w:hAnsi="Times New Roman" w:cs="Times New Roman"/>
                <w:color w:val="000000"/>
              </w:rPr>
              <w:t>Способ нанесения изображения должен обеспечивать стойкость красок в температурном    режиме от –30 до 30 градусов по шкале Цельсия в течение не менее 3 месяцев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04E73" w:rsidRDefault="00904E73" w:rsidP="00904E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2057">
              <w:rPr>
                <w:rFonts w:ascii="Times New Roman" w:hAnsi="Times New Roman" w:cs="Times New Roman"/>
                <w:color w:val="000000"/>
              </w:rPr>
              <w:t>Набивка люверсов (d = 15 мм, латунь)</w:t>
            </w:r>
          </w:p>
          <w:p w:rsidR="00904E73" w:rsidRDefault="00904E73" w:rsidP="00904E7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869C8" w:rsidRPr="000068D2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125E" w:rsidRPr="000068D2" w:rsidTr="009C0FA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E" w:rsidRDefault="0083125E" w:rsidP="00685D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E" w:rsidRDefault="00904E73" w:rsidP="00685D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4E73">
              <w:rPr>
                <w:rFonts w:ascii="Times New Roman" w:hAnsi="Times New Roman" w:cs="Times New Roman"/>
                <w:bCs/>
              </w:rPr>
              <w:t>Информационный стенд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E" w:rsidRDefault="00523C15" w:rsidP="00685D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</w:t>
            </w:r>
            <w:r w:rsidR="0083125E">
              <w:rPr>
                <w:rFonts w:ascii="Times New Roman" w:hAnsi="Times New Roman" w:cs="Times New Roman"/>
                <w:bCs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5E" w:rsidRDefault="0083125E" w:rsidP="00685D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E869C8">
              <w:rPr>
                <w:rFonts w:ascii="Times New Roman" w:hAnsi="Times New Roman" w:cs="Times New Roman"/>
                <w:color w:val="000000"/>
              </w:rPr>
              <w:t xml:space="preserve"> Материал </w:t>
            </w:r>
            <w:r w:rsidR="00904E73">
              <w:rPr>
                <w:rFonts w:ascii="Times New Roman" w:hAnsi="Times New Roman" w:cs="Times New Roman"/>
                <w:color w:val="000000"/>
              </w:rPr>
              <w:t>стенда</w:t>
            </w:r>
            <w:r w:rsidRPr="00E869C8">
              <w:rPr>
                <w:rFonts w:ascii="Times New Roman" w:hAnsi="Times New Roman" w:cs="Times New Roman"/>
                <w:color w:val="000000"/>
              </w:rPr>
              <w:t>: пластик ПВХ толщиной 3 мм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869C8" w:rsidRPr="00E869C8" w:rsidRDefault="0022376D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E869C8" w:rsidRPr="00E869C8">
              <w:rPr>
                <w:rFonts w:ascii="Times New Roman" w:hAnsi="Times New Roman" w:cs="Times New Roman"/>
                <w:color w:val="000000"/>
              </w:rPr>
              <w:t>Способ нанесения: аппликационный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869C8">
              <w:rPr>
                <w:rFonts w:ascii="Times New Roman" w:hAnsi="Times New Roman" w:cs="Times New Roman"/>
                <w:color w:val="000000"/>
              </w:rPr>
              <w:t xml:space="preserve">Шрифт надписей на </w:t>
            </w:r>
            <w:r w:rsidR="00904E73">
              <w:rPr>
                <w:rFonts w:ascii="Times New Roman" w:hAnsi="Times New Roman" w:cs="Times New Roman"/>
                <w:color w:val="000000"/>
              </w:rPr>
              <w:t xml:space="preserve">стендах </w:t>
            </w:r>
            <w:proofErr w:type="spellStart"/>
            <w:r w:rsidRPr="00E869C8">
              <w:rPr>
                <w:rFonts w:ascii="Times New Roman" w:hAnsi="Times New Roman" w:cs="Times New Roman"/>
                <w:color w:val="000000"/>
              </w:rPr>
              <w:t>Century</w:t>
            </w:r>
            <w:proofErr w:type="spellEnd"/>
          </w:p>
          <w:p w:rsidR="00E869C8" w:rsidRPr="00E869C8" w:rsidRDefault="00904E73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869C8" w:rsidRPr="00E869C8">
              <w:rPr>
                <w:rFonts w:ascii="Times New Roman" w:hAnsi="Times New Roman" w:cs="Times New Roman"/>
                <w:color w:val="000000"/>
              </w:rPr>
              <w:t>Способ крепления информационно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="00E869C8" w:rsidRPr="00E869C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стенда</w:t>
            </w:r>
            <w:r w:rsidR="00E869C8" w:rsidRPr="00E869C8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>- 2-х сторонний скотч.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E869C8">
              <w:rPr>
                <w:rFonts w:ascii="Times New Roman" w:hAnsi="Times New Roman" w:cs="Times New Roman"/>
                <w:color w:val="000000"/>
                <w:u w:val="single"/>
              </w:rPr>
              <w:t>Основные характеристики:</w:t>
            </w:r>
          </w:p>
          <w:p w:rsidR="00904E73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>ПВХ-пластик 3 мм - Этот материал практически не впитывает воду и атмосферную влагу из воздуха, что исключает набухание и, как следствие этого, деформацию и коробление изделий из ПВХ-пластика в тече</w:t>
            </w:r>
            <w:r w:rsidR="00904E73">
              <w:rPr>
                <w:rFonts w:ascii="Times New Roman" w:hAnsi="Times New Roman" w:cs="Times New Roman"/>
                <w:color w:val="000000"/>
              </w:rPr>
              <w:t xml:space="preserve">ние всего срока эксплуатации. </w:t>
            </w:r>
          </w:p>
          <w:p w:rsidR="00E869C8" w:rsidRPr="00E869C8" w:rsidRDefault="00904E73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869C8" w:rsidRPr="00E869C8">
              <w:rPr>
                <w:rFonts w:ascii="Times New Roman" w:hAnsi="Times New Roman" w:cs="Times New Roman"/>
                <w:color w:val="000000"/>
              </w:rPr>
              <w:t xml:space="preserve">Даже непосредственный длительный контакт с водой не изменяет внешнего вида и эксплуатационных характеристик материала. </w:t>
            </w:r>
          </w:p>
          <w:p w:rsidR="00904E73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 xml:space="preserve">- Неоспоримым преимуществом ПВХ-пластиков является их высокая пожаробезопасность (ГОСТ 12.1.044-89 п.4.3). 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>- Этот материал экологически безопасен, не содержит тяжелых металлов и не имеет вредного воздействия на человеческий организм и окружающую среду.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>- ПВХ может подвергаться машинной и ручной обработке обычными инструментами для дерева и металла. Благодаря своим замечательным механическим свойствам ПВХ-пластик легко режется, пилится, фрезеруется, шлифуется, сверлится, подвергается вырубке, штампуется, гнётся, сваривается, клеится, скрепляется шурупами, гвоздями и заклепками.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 xml:space="preserve">- Поверхность материала идеальна для нанесения самоклеющейся аппликационной и ламинирующей пленки, подходит для трафаретной печати, хорошо покрывается распространенными красками для </w:t>
            </w:r>
            <w:proofErr w:type="spellStart"/>
            <w:r w:rsidRPr="00E869C8">
              <w:rPr>
                <w:rFonts w:ascii="Times New Roman" w:hAnsi="Times New Roman" w:cs="Times New Roman"/>
                <w:color w:val="000000"/>
              </w:rPr>
              <w:t>шелкографии</w:t>
            </w:r>
            <w:proofErr w:type="spellEnd"/>
            <w:r w:rsidRPr="00E869C8">
              <w:rPr>
                <w:rFonts w:ascii="Times New Roman" w:hAnsi="Times New Roman" w:cs="Times New Roman"/>
                <w:color w:val="000000"/>
              </w:rPr>
              <w:t xml:space="preserve"> (краски для твердого ПВХ на акриловой или двухкомпонентной полиуретановой основе) и лаком.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 xml:space="preserve">- Листы легкие, прочные, устойчивые к ультрафиолету, химическому и атмосферному воздействию. 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 xml:space="preserve">- Плотность материала, 0,6 г/см3. 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>- Температура эксплуатации -20 °C .... +65 °C.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>Основные характеристики: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 xml:space="preserve">Пленка </w:t>
            </w:r>
            <w:proofErr w:type="spellStart"/>
            <w:r w:rsidRPr="00E869C8">
              <w:rPr>
                <w:rFonts w:ascii="Times New Roman" w:hAnsi="Times New Roman" w:cs="Times New Roman"/>
                <w:color w:val="000000"/>
              </w:rPr>
              <w:t>Orajet</w:t>
            </w:r>
            <w:proofErr w:type="spellEnd"/>
            <w:r w:rsidRPr="00E869C8">
              <w:rPr>
                <w:rFonts w:ascii="Times New Roman" w:hAnsi="Times New Roman" w:cs="Times New Roman"/>
                <w:color w:val="000000"/>
              </w:rPr>
              <w:t xml:space="preserve"> 3640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>- Толщина пленки 0.08 мм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>- Поверхность – матовая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 xml:space="preserve">- Идеально подходит для струйной печати с использованием красок на основе </w:t>
            </w:r>
            <w:r w:rsidRPr="00E869C8">
              <w:rPr>
                <w:rFonts w:ascii="Times New Roman" w:hAnsi="Times New Roman" w:cs="Times New Roman"/>
                <w:color w:val="000000"/>
              </w:rPr>
              <w:lastRenderedPageBreak/>
              <w:t>растворителей, УФ-красок или красок на латексной основе.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>- Срок службы: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>До 4 лет (при вертикальном наружном использовании в условиях нормального среднеевропейского климата).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>- Клеящая сила: 16N/25мм.</w:t>
            </w:r>
          </w:p>
          <w:p w:rsidR="00E869C8" w:rsidRPr="00E869C8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>- Устойчивость к изменению температуры: при наклеивании на алюминий: от −40°С до +80°С без изменений.</w:t>
            </w:r>
          </w:p>
          <w:p w:rsidR="008C6DA2" w:rsidRPr="000068D2" w:rsidRDefault="00E869C8" w:rsidP="00E869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69C8">
              <w:rPr>
                <w:rFonts w:ascii="Times New Roman" w:hAnsi="Times New Roman" w:cs="Times New Roman"/>
                <w:color w:val="000000"/>
              </w:rPr>
              <w:t xml:space="preserve">- Пленка </w:t>
            </w:r>
            <w:proofErr w:type="spellStart"/>
            <w:r w:rsidRPr="00E869C8">
              <w:rPr>
                <w:rFonts w:ascii="Times New Roman" w:hAnsi="Times New Roman" w:cs="Times New Roman"/>
                <w:color w:val="000000"/>
              </w:rPr>
              <w:t>Orajet</w:t>
            </w:r>
            <w:proofErr w:type="spellEnd"/>
            <w:r w:rsidRPr="00E869C8">
              <w:rPr>
                <w:rFonts w:ascii="Times New Roman" w:hAnsi="Times New Roman" w:cs="Times New Roman"/>
                <w:color w:val="000000"/>
              </w:rPr>
              <w:t xml:space="preserve"> 3640 используется для печати изображений, для краткосрочного наружного и внутреннего применения</w:t>
            </w:r>
          </w:p>
        </w:tc>
      </w:tr>
      <w:tr w:rsidR="00BC7252" w:rsidRPr="000068D2" w:rsidTr="009C0FA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52" w:rsidRDefault="00B90153" w:rsidP="00BC72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  <w:r w:rsidR="00BC725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52" w:rsidRDefault="0022376D" w:rsidP="00B901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2376D">
              <w:rPr>
                <w:rFonts w:ascii="Times New Roman" w:hAnsi="Times New Roman" w:cs="Times New Roman"/>
                <w:bCs/>
              </w:rPr>
              <w:t>Информационные наклейки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52" w:rsidRDefault="005E596F" w:rsidP="00BC72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252" w:rsidRDefault="0022376D" w:rsidP="00BC725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D" w:rsidRPr="0022376D" w:rsidRDefault="0022376D" w:rsidP="0022376D">
            <w:pPr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Наклейка виниловая</w:t>
            </w:r>
          </w:p>
          <w:p w:rsidR="0022376D" w:rsidRPr="0022376D" w:rsidRDefault="0022376D" w:rsidP="0022376D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Полноцветная печать на </w:t>
            </w:r>
            <w:proofErr w:type="spellStart"/>
            <w:r w:rsidRPr="0022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самоклеющейся</w:t>
            </w:r>
            <w:proofErr w:type="spellEnd"/>
            <w:r w:rsidRPr="0022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пленке,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Пленка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Oracal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641м.</w:t>
            </w:r>
          </w:p>
          <w:p w:rsidR="00BC7252" w:rsidRDefault="0022376D" w:rsidP="0022376D">
            <w:pPr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Глянцевое </w:t>
            </w:r>
            <w:proofErr w:type="spellStart"/>
            <w:r w:rsidRPr="002237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ламинирование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2376D" w:rsidRDefault="0022376D" w:rsidP="0022376D">
            <w:pPr>
              <w:ind w:left="-567" w:firstLine="567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2376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Плоттерная резка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22376D" w:rsidRPr="0022376D" w:rsidRDefault="0022376D" w:rsidP="0022376D">
            <w:pPr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Выборка фона.</w:t>
            </w:r>
          </w:p>
        </w:tc>
      </w:tr>
    </w:tbl>
    <w:p w:rsidR="00420212" w:rsidRDefault="00420212" w:rsidP="00AC12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61E" w:rsidRDefault="00482057" w:rsidP="00AB26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161E">
        <w:rPr>
          <w:rFonts w:ascii="Times New Roman" w:hAnsi="Times New Roman" w:cs="Times New Roman"/>
          <w:b/>
          <w:bCs/>
          <w:sz w:val="24"/>
          <w:szCs w:val="24"/>
        </w:rPr>
        <w:t>. Требования к качеству товара (гарантии):</w:t>
      </w:r>
    </w:p>
    <w:p w:rsidR="00D6161E" w:rsidRDefault="00D6161E" w:rsidP="00AB26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Исполнитель гарантирует качество </w:t>
      </w:r>
      <w:r w:rsidR="000068D2">
        <w:rPr>
          <w:rFonts w:ascii="Times New Roman" w:hAnsi="Times New Roman" w:cs="Times New Roman"/>
          <w:bCs/>
          <w:sz w:val="24"/>
          <w:szCs w:val="24"/>
        </w:rPr>
        <w:t>поставленного товара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E1336" w:rsidRDefault="00D6161E" w:rsidP="00AB26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Гарантийный срок на </w:t>
      </w:r>
      <w:r w:rsidR="000068D2">
        <w:rPr>
          <w:rFonts w:ascii="Times New Roman" w:hAnsi="Times New Roman" w:cs="Times New Roman"/>
          <w:bCs/>
          <w:sz w:val="24"/>
          <w:szCs w:val="24"/>
        </w:rPr>
        <w:t>Товар</w:t>
      </w:r>
      <w:r w:rsidR="00944F24">
        <w:rPr>
          <w:rFonts w:ascii="Times New Roman" w:hAnsi="Times New Roman" w:cs="Times New Roman"/>
          <w:bCs/>
          <w:sz w:val="24"/>
          <w:szCs w:val="24"/>
        </w:rPr>
        <w:t xml:space="preserve"> составляет не менее </w:t>
      </w:r>
      <w:r w:rsidR="00944F24" w:rsidRPr="00014A40">
        <w:rPr>
          <w:rFonts w:ascii="Times New Roman" w:hAnsi="Times New Roman" w:cs="Times New Roman"/>
          <w:b/>
          <w:bCs/>
          <w:sz w:val="24"/>
          <w:szCs w:val="24"/>
        </w:rPr>
        <w:t>12 (д</w:t>
      </w:r>
      <w:r w:rsidRPr="00014A40">
        <w:rPr>
          <w:rFonts w:ascii="Times New Roman" w:hAnsi="Times New Roman" w:cs="Times New Roman"/>
          <w:b/>
          <w:bCs/>
          <w:sz w:val="24"/>
          <w:szCs w:val="24"/>
        </w:rPr>
        <w:t>венад</w:t>
      </w:r>
      <w:r w:rsidR="00AE5E84" w:rsidRPr="00014A40">
        <w:rPr>
          <w:rFonts w:ascii="Times New Roman" w:hAnsi="Times New Roman" w:cs="Times New Roman"/>
          <w:b/>
          <w:bCs/>
          <w:sz w:val="24"/>
          <w:szCs w:val="24"/>
        </w:rPr>
        <w:t>цати)</w:t>
      </w:r>
      <w:r w:rsidR="00AE5E84">
        <w:rPr>
          <w:rFonts w:ascii="Times New Roman" w:hAnsi="Times New Roman" w:cs="Times New Roman"/>
          <w:bCs/>
          <w:sz w:val="24"/>
          <w:szCs w:val="24"/>
        </w:rPr>
        <w:t xml:space="preserve"> месяцев со дня подписания </w:t>
      </w:r>
      <w:r w:rsidR="00AE5E84" w:rsidRPr="00AE5E84">
        <w:rPr>
          <w:rFonts w:ascii="Times New Roman" w:hAnsi="Times New Roman" w:cs="Times New Roman"/>
          <w:bCs/>
          <w:sz w:val="24"/>
          <w:szCs w:val="24"/>
        </w:rPr>
        <w:t>Акт</w:t>
      </w:r>
      <w:r w:rsidR="00AE5E84">
        <w:rPr>
          <w:rFonts w:ascii="Times New Roman" w:hAnsi="Times New Roman" w:cs="Times New Roman"/>
          <w:bCs/>
          <w:sz w:val="24"/>
          <w:szCs w:val="24"/>
        </w:rPr>
        <w:t>а</w:t>
      </w:r>
      <w:r w:rsidR="00AE5E84" w:rsidRPr="00AE5E84">
        <w:rPr>
          <w:rFonts w:ascii="Times New Roman" w:hAnsi="Times New Roman" w:cs="Times New Roman"/>
          <w:bCs/>
          <w:sz w:val="24"/>
          <w:szCs w:val="24"/>
        </w:rPr>
        <w:t xml:space="preserve"> о сдаче-приемке выполненных работ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E5E84" w:rsidRDefault="00AE5E84" w:rsidP="00AB26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5E84" w:rsidRDefault="00AE5E84" w:rsidP="00AB26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7787" w:rsidRPr="005E596F" w:rsidRDefault="00FD145F" w:rsidP="002237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5D29BBC" wp14:editId="3BAD5570">
                <wp:simplePos x="0" y="0"/>
                <wp:positionH relativeFrom="column">
                  <wp:posOffset>1040765</wp:posOffset>
                </wp:positionH>
                <wp:positionV relativeFrom="paragraph">
                  <wp:posOffset>1032510</wp:posOffset>
                </wp:positionV>
                <wp:extent cx="2648585" cy="579755"/>
                <wp:effectExtent l="7620" t="13970" r="10795" b="635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8585" cy="579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0AB1D8" id="Rectangle 95" o:spid="_x0000_s1026" style="position:absolute;margin-left:81.95pt;margin-top:81.3pt;width:208.55pt;height:4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" fillcolor="white [3212]" strokecolor="white [3212]"/>
            </w:pict>
          </mc:Fallback>
        </mc:AlternateContent>
      </w:r>
    </w:p>
    <w:sectPr w:rsidR="00247787" w:rsidRPr="005E596F" w:rsidSect="00014A40">
      <w:pgSz w:w="11906" w:h="16838"/>
      <w:pgMar w:top="426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F7"/>
    <w:rsid w:val="000068D2"/>
    <w:rsid w:val="00014A40"/>
    <w:rsid w:val="00016D09"/>
    <w:rsid w:val="00035506"/>
    <w:rsid w:val="00073F55"/>
    <w:rsid w:val="000B12D6"/>
    <w:rsid w:val="000B7FB3"/>
    <w:rsid w:val="000E1336"/>
    <w:rsid w:val="00166133"/>
    <w:rsid w:val="00173A6A"/>
    <w:rsid w:val="001C3D56"/>
    <w:rsid w:val="002012F9"/>
    <w:rsid w:val="0021525B"/>
    <w:rsid w:val="0022376D"/>
    <w:rsid w:val="00247787"/>
    <w:rsid w:val="00250928"/>
    <w:rsid w:val="002574F0"/>
    <w:rsid w:val="0026419E"/>
    <w:rsid w:val="00292F3A"/>
    <w:rsid w:val="002B75F9"/>
    <w:rsid w:val="002B7E34"/>
    <w:rsid w:val="002E15D9"/>
    <w:rsid w:val="0031524D"/>
    <w:rsid w:val="003156F2"/>
    <w:rsid w:val="003172F1"/>
    <w:rsid w:val="0038061D"/>
    <w:rsid w:val="00386593"/>
    <w:rsid w:val="003A3BC4"/>
    <w:rsid w:val="003A5AF1"/>
    <w:rsid w:val="00407941"/>
    <w:rsid w:val="00420212"/>
    <w:rsid w:val="00461724"/>
    <w:rsid w:val="00482057"/>
    <w:rsid w:val="00497A19"/>
    <w:rsid w:val="004C2921"/>
    <w:rsid w:val="004D5740"/>
    <w:rsid w:val="0050578D"/>
    <w:rsid w:val="00523C15"/>
    <w:rsid w:val="0055718A"/>
    <w:rsid w:val="00572038"/>
    <w:rsid w:val="005E596F"/>
    <w:rsid w:val="00674483"/>
    <w:rsid w:val="006B5CD6"/>
    <w:rsid w:val="006D1FDB"/>
    <w:rsid w:val="006E1740"/>
    <w:rsid w:val="006F24A8"/>
    <w:rsid w:val="00712AB3"/>
    <w:rsid w:val="007B64E0"/>
    <w:rsid w:val="007C1DF7"/>
    <w:rsid w:val="00830A57"/>
    <w:rsid w:val="0083125E"/>
    <w:rsid w:val="00834453"/>
    <w:rsid w:val="008B1571"/>
    <w:rsid w:val="008B64C8"/>
    <w:rsid w:val="008C6DA2"/>
    <w:rsid w:val="008F4F5C"/>
    <w:rsid w:val="00904E73"/>
    <w:rsid w:val="00944F24"/>
    <w:rsid w:val="0098653E"/>
    <w:rsid w:val="00994899"/>
    <w:rsid w:val="009A5EDF"/>
    <w:rsid w:val="009B5A6E"/>
    <w:rsid w:val="009C0FA7"/>
    <w:rsid w:val="00A3011B"/>
    <w:rsid w:val="00A8211B"/>
    <w:rsid w:val="00A876DA"/>
    <w:rsid w:val="00AB26BB"/>
    <w:rsid w:val="00AC123E"/>
    <w:rsid w:val="00AD2D8F"/>
    <w:rsid w:val="00AD394C"/>
    <w:rsid w:val="00AE5E84"/>
    <w:rsid w:val="00AF2BBC"/>
    <w:rsid w:val="00AF3016"/>
    <w:rsid w:val="00B10EDC"/>
    <w:rsid w:val="00B22991"/>
    <w:rsid w:val="00B22AA6"/>
    <w:rsid w:val="00B90153"/>
    <w:rsid w:val="00BB1C11"/>
    <w:rsid w:val="00BC1C44"/>
    <w:rsid w:val="00BC7252"/>
    <w:rsid w:val="00BD0B68"/>
    <w:rsid w:val="00BE44B7"/>
    <w:rsid w:val="00C246FC"/>
    <w:rsid w:val="00CC40F0"/>
    <w:rsid w:val="00D03049"/>
    <w:rsid w:val="00D35434"/>
    <w:rsid w:val="00D6161E"/>
    <w:rsid w:val="00DA30F6"/>
    <w:rsid w:val="00DB3FE5"/>
    <w:rsid w:val="00DD3B27"/>
    <w:rsid w:val="00DE34F5"/>
    <w:rsid w:val="00DF093F"/>
    <w:rsid w:val="00E869C8"/>
    <w:rsid w:val="00EB4A53"/>
    <w:rsid w:val="00ED5926"/>
    <w:rsid w:val="00F00819"/>
    <w:rsid w:val="00F155AE"/>
    <w:rsid w:val="00F20AD3"/>
    <w:rsid w:val="00F46A51"/>
    <w:rsid w:val="00F66FBA"/>
    <w:rsid w:val="00FB621F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64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8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64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8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Admin</cp:lastModifiedBy>
  <cp:revision>4</cp:revision>
  <cp:lastPrinted>2020-02-14T08:53:00Z</cp:lastPrinted>
  <dcterms:created xsi:type="dcterms:W3CDTF">2025-05-14T08:34:00Z</dcterms:created>
  <dcterms:modified xsi:type="dcterms:W3CDTF">2025-05-14T08:36:00Z</dcterms:modified>
</cp:coreProperties>
</file>