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D0BED" w14:textId="45E0B401" w:rsidR="00F5630A" w:rsidRPr="00C261AB" w:rsidRDefault="00F5630A" w:rsidP="00C261AB">
      <w:pPr>
        <w:autoSpaceDE w:val="0"/>
        <w:autoSpaceDN w:val="0"/>
        <w:adjustRightInd w:val="0"/>
        <w:spacing w:after="0" w:line="240" w:lineRule="auto"/>
        <w:contextualSpacing/>
        <w:jc w:val="center"/>
        <w:outlineLvl w:val="2"/>
        <w:rPr>
          <w:rFonts w:ascii="Times New Roman" w:eastAsia="Arial Unicode MS" w:hAnsi="Times New Roman" w:cs="Times New Roman"/>
          <w:lang w:eastAsia="ru-RU"/>
        </w:rPr>
      </w:pPr>
      <w:r w:rsidRPr="00C261AB">
        <w:rPr>
          <w:rFonts w:ascii="Times New Roman" w:eastAsia="Arial Unicode MS" w:hAnsi="Times New Roman" w:cs="Times New Roman"/>
          <w:lang w:eastAsia="ru-RU"/>
        </w:rPr>
        <w:t>Договор</w:t>
      </w:r>
    </w:p>
    <w:p w14:paraId="49155204" w14:textId="5866542B" w:rsidR="00F5630A" w:rsidRPr="00C261AB" w:rsidRDefault="00F5630A" w:rsidP="00C261AB">
      <w:pPr>
        <w:spacing w:after="0" w:line="240" w:lineRule="auto"/>
        <w:ind w:firstLine="567"/>
        <w:contextualSpacing/>
        <w:jc w:val="center"/>
        <w:rPr>
          <w:rFonts w:ascii="Times New Roman" w:hAnsi="Times New Roman" w:cs="Times New Roman"/>
          <w:color w:val="000000" w:themeColor="text1"/>
        </w:rPr>
      </w:pPr>
      <w:r w:rsidRPr="00C261AB">
        <w:rPr>
          <w:rFonts w:ascii="Times New Roman" w:hAnsi="Times New Roman" w:cs="Times New Roman"/>
        </w:rPr>
        <w:t xml:space="preserve">на </w:t>
      </w:r>
      <w:r w:rsidRPr="00C261AB">
        <w:rPr>
          <w:rFonts w:ascii="Times New Roman" w:hAnsi="Times New Roman" w:cs="Times New Roman"/>
          <w:color w:val="000000" w:themeColor="text1"/>
        </w:rPr>
        <w:t>оказание услуг медицинской помощи детям</w:t>
      </w:r>
    </w:p>
    <w:p w14:paraId="51F843A9" w14:textId="50CC3A2D" w:rsidR="00F5630A" w:rsidRPr="008251E9" w:rsidRDefault="00F5630A" w:rsidP="004C1305">
      <w:pPr>
        <w:tabs>
          <w:tab w:val="left" w:pos="6663"/>
        </w:tabs>
        <w:autoSpaceDE w:val="0"/>
        <w:autoSpaceDN w:val="0"/>
        <w:adjustRightInd w:val="0"/>
        <w:spacing w:after="0" w:line="240" w:lineRule="auto"/>
        <w:contextualSpacing/>
        <w:outlineLvl w:val="2"/>
        <w:rPr>
          <w:rFonts w:ascii="Times New Roman" w:eastAsia="Arial Unicode MS" w:hAnsi="Times New Roman" w:cs="Times New Roman"/>
          <w:lang w:eastAsia="ru-RU"/>
        </w:rPr>
      </w:pPr>
      <w:r w:rsidRPr="008251E9">
        <w:rPr>
          <w:rFonts w:ascii="Times New Roman" w:eastAsia="Arial Unicode MS" w:hAnsi="Times New Roman" w:cs="Times New Roman"/>
          <w:lang w:eastAsia="ru-RU"/>
        </w:rPr>
        <w:t>город Екате</w:t>
      </w:r>
      <w:r w:rsidR="005A0B36" w:rsidRPr="008251E9">
        <w:rPr>
          <w:rFonts w:ascii="Times New Roman" w:eastAsia="Arial Unicode MS" w:hAnsi="Times New Roman" w:cs="Times New Roman"/>
          <w:lang w:eastAsia="ru-RU"/>
        </w:rPr>
        <w:t>ринбург</w:t>
      </w:r>
      <w:r w:rsidR="005A0B36" w:rsidRPr="008251E9">
        <w:rPr>
          <w:rFonts w:ascii="Times New Roman" w:eastAsia="Arial Unicode MS" w:hAnsi="Times New Roman" w:cs="Times New Roman"/>
          <w:lang w:eastAsia="ru-RU"/>
        </w:rPr>
        <w:tab/>
      </w:r>
      <w:r w:rsidR="00C261AB" w:rsidRPr="008251E9">
        <w:rPr>
          <w:rFonts w:ascii="Times New Roman" w:eastAsia="Arial Unicode MS" w:hAnsi="Times New Roman" w:cs="Times New Roman"/>
          <w:lang w:eastAsia="ru-RU"/>
        </w:rPr>
        <w:t>_______</w:t>
      </w:r>
      <w:r w:rsidR="00C261AB" w:rsidRPr="00C261AB">
        <w:rPr>
          <w:rFonts w:ascii="Times New Roman" w:eastAsia="Arial Unicode MS" w:hAnsi="Times New Roman" w:cs="Times New Roman"/>
          <w:b/>
          <w:bCs/>
          <w:lang w:eastAsia="ru-RU"/>
        </w:rPr>
        <w:t>____</w:t>
      </w:r>
      <w:r w:rsidR="00C261AB" w:rsidRPr="008251E9">
        <w:rPr>
          <w:rFonts w:ascii="Times New Roman" w:eastAsia="Arial Unicode MS" w:hAnsi="Times New Roman" w:cs="Times New Roman"/>
          <w:lang w:eastAsia="ru-RU"/>
        </w:rPr>
        <w:t>2025 года</w:t>
      </w:r>
      <w:r w:rsidR="005A0B36" w:rsidRPr="008251E9">
        <w:rPr>
          <w:rFonts w:ascii="Times New Roman" w:eastAsia="Arial Unicode MS" w:hAnsi="Times New Roman" w:cs="Times New Roman"/>
          <w:lang w:eastAsia="ru-RU"/>
        </w:rPr>
        <w:t xml:space="preserve">                    </w:t>
      </w:r>
    </w:p>
    <w:p w14:paraId="5DAA6A8F" w14:textId="77777777" w:rsidR="000364D3" w:rsidRPr="008251E9" w:rsidRDefault="000364D3" w:rsidP="004C1305">
      <w:pPr>
        <w:tabs>
          <w:tab w:val="left" w:pos="6663"/>
        </w:tabs>
        <w:autoSpaceDE w:val="0"/>
        <w:autoSpaceDN w:val="0"/>
        <w:adjustRightInd w:val="0"/>
        <w:spacing w:after="0" w:line="240" w:lineRule="auto"/>
        <w:contextualSpacing/>
        <w:outlineLvl w:val="2"/>
        <w:rPr>
          <w:rFonts w:ascii="Times New Roman" w:eastAsia="Arial Unicode MS" w:hAnsi="Times New Roman" w:cs="Times New Roman"/>
          <w:b/>
          <w:bCs/>
          <w:lang w:eastAsia="ru-RU"/>
        </w:rPr>
      </w:pPr>
    </w:p>
    <w:p w14:paraId="76EF084A" w14:textId="12D9681F" w:rsidR="00F5630A" w:rsidRPr="008251E9" w:rsidRDefault="00A85869" w:rsidP="008251E9">
      <w:pPr>
        <w:widowControl w:val="0"/>
        <w:tabs>
          <w:tab w:val="left" w:pos="54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themeColor="text1"/>
          <w:kern w:val="28"/>
          <w:lang w:val="x-none" w:eastAsia="ru-RU"/>
        </w:rPr>
      </w:pPr>
      <w:r w:rsidRPr="008251E9">
        <w:rPr>
          <w:rFonts w:ascii="Times New Roman" w:eastAsia="Times New Roman" w:hAnsi="Times New Roman" w:cs="Times New Roman"/>
          <w:color w:val="000000" w:themeColor="text1"/>
          <w:kern w:val="28"/>
          <w:lang w:val="x-none" w:eastAsia="ru-RU"/>
        </w:rPr>
        <w:t xml:space="preserve">Муниципальное автономное учреждение детский оздоровительный лагерь «Уральские самоцветы», именуемый в дальнейшем Заказчик, в лице директора Дрозда Бориса Федоровича, действующей на основании Устава, с одной стороны, и   </w:t>
      </w:r>
      <w:r w:rsidR="000364D3" w:rsidRPr="008251E9">
        <w:rPr>
          <w:rFonts w:ascii="Times New Roman" w:eastAsia="Times New Roman" w:hAnsi="Times New Roman" w:cs="Times New Roman"/>
          <w:color w:val="000000" w:themeColor="text1"/>
          <w:kern w:val="28"/>
          <w:lang w:val="x-none" w:eastAsia="ru-RU"/>
        </w:rPr>
        <w:t>______________________</w:t>
      </w:r>
      <w:r w:rsidRPr="008251E9">
        <w:rPr>
          <w:rFonts w:ascii="Times New Roman" w:eastAsia="Times New Roman" w:hAnsi="Times New Roman" w:cs="Times New Roman"/>
          <w:color w:val="000000" w:themeColor="text1"/>
          <w:kern w:val="28"/>
          <w:lang w:val="x-none" w:eastAsia="ru-RU"/>
        </w:rPr>
        <w:t xml:space="preserve">(далее </w:t>
      </w:r>
      <w:r w:rsidR="000364D3" w:rsidRPr="008251E9">
        <w:rPr>
          <w:rFonts w:ascii="Times New Roman" w:eastAsia="Times New Roman" w:hAnsi="Times New Roman" w:cs="Times New Roman"/>
          <w:color w:val="000000" w:themeColor="text1"/>
          <w:kern w:val="28"/>
          <w:lang w:val="x-none" w:eastAsia="ru-RU"/>
        </w:rPr>
        <w:t>___________</w:t>
      </w:r>
      <w:r w:rsidRPr="008251E9">
        <w:rPr>
          <w:rFonts w:ascii="Times New Roman" w:eastAsia="Times New Roman" w:hAnsi="Times New Roman" w:cs="Times New Roman"/>
          <w:color w:val="000000" w:themeColor="text1"/>
          <w:kern w:val="28"/>
          <w:lang w:val="x-none" w:eastAsia="ru-RU"/>
        </w:rPr>
        <w:t xml:space="preserve"> именуемое в дальнейшем «Исполнитель», в лице </w:t>
      </w:r>
      <w:r w:rsidR="000364D3" w:rsidRPr="008251E9">
        <w:rPr>
          <w:rFonts w:ascii="Times New Roman" w:eastAsia="Times New Roman" w:hAnsi="Times New Roman" w:cs="Times New Roman"/>
          <w:color w:val="000000" w:themeColor="text1"/>
          <w:kern w:val="28"/>
          <w:lang w:val="x-none" w:eastAsia="ru-RU"/>
        </w:rPr>
        <w:t>________________________________</w:t>
      </w:r>
      <w:r w:rsidRPr="008251E9">
        <w:rPr>
          <w:rFonts w:ascii="Times New Roman" w:eastAsia="Times New Roman" w:hAnsi="Times New Roman" w:cs="Times New Roman"/>
          <w:color w:val="000000" w:themeColor="text1"/>
          <w:kern w:val="28"/>
          <w:lang w:val="x-none" w:eastAsia="ru-RU"/>
        </w:rPr>
        <w:t xml:space="preserve">, с другой стороны, вместе именуемые «Стороны», согласно результатам ценового запроса в электронном виде для субъектов малого и среднего предпринимательства № </w:t>
      </w:r>
      <w:r w:rsidR="000364D3" w:rsidRPr="008251E9">
        <w:rPr>
          <w:rFonts w:ascii="Times New Roman" w:eastAsia="Times New Roman" w:hAnsi="Times New Roman" w:cs="Times New Roman"/>
          <w:color w:val="000000" w:themeColor="text1"/>
          <w:kern w:val="28"/>
          <w:lang w:val="x-none" w:eastAsia="ru-RU"/>
        </w:rPr>
        <w:t>________________,</w:t>
      </w:r>
      <w:r w:rsidRPr="008251E9">
        <w:rPr>
          <w:rFonts w:ascii="Times New Roman" w:eastAsia="Times New Roman" w:hAnsi="Times New Roman" w:cs="Times New Roman"/>
          <w:color w:val="000000" w:themeColor="text1"/>
          <w:kern w:val="28"/>
          <w:lang w:val="x-none" w:eastAsia="ru-RU"/>
        </w:rPr>
        <w:t xml:space="preserve"> в соответствии с законодательством Российской Федерации заключили настоящий  договор, именуемый в дальнейшем «Договор» о нижеследующем:</w:t>
      </w:r>
    </w:p>
    <w:p w14:paraId="4B1DFE7D" w14:textId="13A38AB7" w:rsidR="00F5630A" w:rsidRPr="008251E9" w:rsidRDefault="008D3E39" w:rsidP="004C1305">
      <w:pPr>
        <w:pStyle w:val="a5"/>
        <w:numPr>
          <w:ilvl w:val="0"/>
          <w:numId w:val="1"/>
        </w:numPr>
        <w:tabs>
          <w:tab w:val="left" w:pos="708"/>
        </w:tabs>
        <w:spacing w:after="0" w:line="240" w:lineRule="auto"/>
        <w:ind w:left="0"/>
        <w:jc w:val="center"/>
        <w:rPr>
          <w:rFonts w:ascii="Times New Roman" w:eastAsia="Times New Roman" w:hAnsi="Times New Roman" w:cs="Times New Roman"/>
          <w:b/>
          <w:color w:val="000000" w:themeColor="text1"/>
          <w:lang w:val="x-none" w:eastAsia="x-none"/>
        </w:rPr>
      </w:pPr>
      <w:r w:rsidRPr="008251E9">
        <w:rPr>
          <w:rFonts w:ascii="Times New Roman" w:eastAsia="Times New Roman" w:hAnsi="Times New Roman" w:cs="Times New Roman"/>
          <w:b/>
          <w:color w:val="000000" w:themeColor="text1"/>
          <w:lang w:val="x-none" w:eastAsia="x-none"/>
        </w:rPr>
        <w:t>Предмет договора</w:t>
      </w:r>
    </w:p>
    <w:p w14:paraId="58B8CD50" w14:textId="25F9B94D" w:rsidR="00F5630A" w:rsidRPr="008251E9" w:rsidRDefault="00F5630A" w:rsidP="004C1305">
      <w:pPr>
        <w:widowControl w:val="0"/>
        <w:tabs>
          <w:tab w:val="left" w:pos="540"/>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themeColor="text1"/>
          <w:kern w:val="28"/>
          <w:lang w:eastAsia="ru-RU"/>
        </w:rPr>
      </w:pPr>
      <w:r w:rsidRPr="008251E9">
        <w:rPr>
          <w:rFonts w:ascii="Times New Roman" w:eastAsia="Times New Roman" w:hAnsi="Times New Roman" w:cs="Times New Roman"/>
          <w:color w:val="000000" w:themeColor="text1"/>
          <w:kern w:val="28"/>
          <w:lang w:val="x-none" w:eastAsia="ru-RU"/>
        </w:rPr>
        <w:t>1.1.</w:t>
      </w:r>
      <w:r w:rsidRPr="008251E9">
        <w:rPr>
          <w:rFonts w:ascii="Times New Roman" w:eastAsia="Times New Roman" w:hAnsi="Times New Roman" w:cs="Times New Roman"/>
          <w:b/>
          <w:color w:val="000000" w:themeColor="text1"/>
          <w:kern w:val="28"/>
          <w:lang w:val="x-none" w:eastAsia="ru-RU"/>
        </w:rPr>
        <w:t xml:space="preserve"> </w:t>
      </w:r>
      <w:r w:rsidRPr="008251E9">
        <w:rPr>
          <w:rFonts w:ascii="Times New Roman" w:eastAsia="Times New Roman" w:hAnsi="Times New Roman" w:cs="Times New Roman"/>
          <w:color w:val="000000" w:themeColor="text1"/>
          <w:lang w:eastAsia="ru-RU"/>
        </w:rPr>
        <w:t>Исполнитель</w:t>
      </w:r>
      <w:r w:rsidRPr="008251E9">
        <w:rPr>
          <w:rFonts w:ascii="Times New Roman" w:eastAsia="Times New Roman" w:hAnsi="Times New Roman" w:cs="Times New Roman"/>
          <w:color w:val="000000" w:themeColor="text1"/>
          <w:kern w:val="28"/>
          <w:lang w:val="x-none" w:eastAsia="ru-RU"/>
        </w:rPr>
        <w:t xml:space="preserve"> обязуется по заданию </w:t>
      </w:r>
      <w:r w:rsidR="000364D3" w:rsidRPr="008251E9">
        <w:rPr>
          <w:rFonts w:ascii="Times New Roman" w:eastAsia="Times New Roman" w:hAnsi="Times New Roman" w:cs="Times New Roman"/>
          <w:color w:val="000000" w:themeColor="text1"/>
          <w:kern w:val="28"/>
          <w:lang w:eastAsia="ru-RU"/>
        </w:rPr>
        <w:t>Заказчика</w:t>
      </w:r>
      <w:r w:rsidRPr="008251E9">
        <w:rPr>
          <w:rFonts w:ascii="Times New Roman" w:eastAsia="Times New Roman" w:hAnsi="Times New Roman" w:cs="Times New Roman"/>
          <w:color w:val="000000" w:themeColor="text1"/>
          <w:kern w:val="28"/>
          <w:lang w:val="x-none" w:eastAsia="ru-RU"/>
        </w:rPr>
        <w:t xml:space="preserve"> </w:t>
      </w:r>
      <w:r w:rsidRPr="008251E9">
        <w:rPr>
          <w:rFonts w:ascii="Times New Roman" w:eastAsia="Times New Roman" w:hAnsi="Times New Roman" w:cs="Times New Roman"/>
          <w:color w:val="000000" w:themeColor="text1"/>
          <w:kern w:val="28"/>
          <w:lang w:eastAsia="ru-RU"/>
        </w:rPr>
        <w:t xml:space="preserve">оказать услуги медицинской помощи детям </w:t>
      </w:r>
      <w:r w:rsidRPr="008251E9">
        <w:rPr>
          <w:rFonts w:ascii="Times New Roman" w:eastAsia="Times New Roman" w:hAnsi="Times New Roman" w:cs="Times New Roman"/>
          <w:color w:val="000000" w:themeColor="text1"/>
          <w:lang w:eastAsia="ru-RU"/>
        </w:rPr>
        <w:t>(далее – услуги)</w:t>
      </w:r>
      <w:r w:rsidRPr="008251E9">
        <w:rPr>
          <w:rFonts w:ascii="Times New Roman" w:eastAsia="Times New Roman" w:hAnsi="Times New Roman" w:cs="Times New Roman"/>
          <w:color w:val="000000" w:themeColor="text1"/>
          <w:kern w:val="28"/>
          <w:lang w:eastAsia="ru-RU"/>
        </w:rPr>
        <w:t>, а З</w:t>
      </w:r>
      <w:proofErr w:type="spellStart"/>
      <w:r w:rsidRPr="008251E9">
        <w:rPr>
          <w:rFonts w:ascii="Times New Roman" w:eastAsia="Times New Roman" w:hAnsi="Times New Roman" w:cs="Times New Roman"/>
          <w:color w:val="000000" w:themeColor="text1"/>
          <w:kern w:val="28"/>
          <w:lang w:val="x-none" w:eastAsia="ru-RU"/>
        </w:rPr>
        <w:t>аказчик</w:t>
      </w:r>
      <w:proofErr w:type="spellEnd"/>
      <w:r w:rsidRPr="008251E9">
        <w:rPr>
          <w:rFonts w:ascii="Times New Roman" w:eastAsia="Times New Roman" w:hAnsi="Times New Roman" w:cs="Times New Roman"/>
          <w:color w:val="000000" w:themeColor="text1"/>
          <w:kern w:val="28"/>
          <w:lang w:val="x-none" w:eastAsia="ru-RU"/>
        </w:rPr>
        <w:t xml:space="preserve"> обязуется принять и оплатить их</w:t>
      </w:r>
      <w:r w:rsidRPr="008251E9">
        <w:rPr>
          <w:rFonts w:ascii="Times New Roman" w:eastAsia="Times New Roman" w:hAnsi="Times New Roman" w:cs="Times New Roman"/>
          <w:color w:val="000000" w:themeColor="text1"/>
          <w:kern w:val="28"/>
          <w:lang w:eastAsia="ru-RU"/>
        </w:rPr>
        <w:t>.</w:t>
      </w:r>
    </w:p>
    <w:p w14:paraId="44A94FFA" w14:textId="49FDEA74" w:rsidR="00F5630A" w:rsidRPr="008251E9" w:rsidRDefault="00F5630A" w:rsidP="004C1305">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val="x-none" w:eastAsia="ru-RU"/>
        </w:rPr>
        <w:t xml:space="preserve">1.2. </w:t>
      </w:r>
      <w:r w:rsidRPr="008251E9">
        <w:rPr>
          <w:rFonts w:ascii="Times New Roman" w:eastAsia="Times New Roman" w:hAnsi="Times New Roman" w:cs="Times New Roman"/>
          <w:color w:val="000000" w:themeColor="text1"/>
          <w:lang w:eastAsia="ru-RU"/>
        </w:rPr>
        <w:t>Исполнитель</w:t>
      </w:r>
      <w:r w:rsidRPr="008251E9">
        <w:rPr>
          <w:rFonts w:ascii="Times New Roman" w:eastAsia="Times New Roman" w:hAnsi="Times New Roman" w:cs="Times New Roman"/>
          <w:color w:val="000000" w:themeColor="text1"/>
          <w:lang w:val="x-none" w:eastAsia="ru-RU"/>
        </w:rPr>
        <w:t xml:space="preserve"> </w:t>
      </w:r>
      <w:r w:rsidRPr="008251E9">
        <w:rPr>
          <w:rFonts w:ascii="Times New Roman" w:eastAsia="Times New Roman" w:hAnsi="Times New Roman" w:cs="Times New Roman"/>
          <w:color w:val="000000" w:themeColor="text1"/>
          <w:lang w:eastAsia="ru-RU"/>
        </w:rPr>
        <w:t>оказывает услуги</w:t>
      </w:r>
      <w:r w:rsidRPr="008251E9">
        <w:rPr>
          <w:rFonts w:ascii="Times New Roman" w:eastAsia="Times New Roman" w:hAnsi="Times New Roman" w:cs="Times New Roman"/>
          <w:color w:val="000000" w:themeColor="text1"/>
          <w:lang w:val="x-none" w:eastAsia="ru-RU"/>
        </w:rPr>
        <w:t xml:space="preserve"> в соответствии с техническим заданием (Приложение №</w:t>
      </w:r>
      <w:r w:rsidRPr="008251E9">
        <w:rPr>
          <w:rFonts w:ascii="Times New Roman" w:eastAsia="Times New Roman" w:hAnsi="Times New Roman" w:cs="Times New Roman"/>
          <w:color w:val="000000" w:themeColor="text1"/>
          <w:lang w:eastAsia="ru-RU"/>
        </w:rPr>
        <w:t xml:space="preserve"> </w:t>
      </w:r>
      <w:r w:rsidRPr="008251E9">
        <w:rPr>
          <w:rFonts w:ascii="Times New Roman" w:eastAsia="Times New Roman" w:hAnsi="Times New Roman" w:cs="Times New Roman"/>
          <w:color w:val="000000" w:themeColor="text1"/>
          <w:lang w:val="x-none" w:eastAsia="ru-RU"/>
        </w:rPr>
        <w:t xml:space="preserve">1 к </w:t>
      </w:r>
      <w:r w:rsidRPr="008251E9">
        <w:rPr>
          <w:rFonts w:ascii="Times New Roman" w:eastAsia="Times New Roman" w:hAnsi="Times New Roman" w:cs="Times New Roman"/>
          <w:color w:val="000000" w:themeColor="text1"/>
          <w:lang w:eastAsia="ru-RU"/>
        </w:rPr>
        <w:t>Договор</w:t>
      </w:r>
      <w:r w:rsidRPr="008251E9">
        <w:rPr>
          <w:rFonts w:ascii="Times New Roman" w:eastAsia="Times New Roman" w:hAnsi="Times New Roman" w:cs="Times New Roman"/>
          <w:color w:val="000000" w:themeColor="text1"/>
          <w:lang w:val="x-none" w:eastAsia="ru-RU"/>
        </w:rPr>
        <w:t>у)</w:t>
      </w:r>
      <w:r w:rsidRPr="008251E9">
        <w:rPr>
          <w:rFonts w:ascii="Times New Roman" w:eastAsia="Times New Roman" w:hAnsi="Times New Roman" w:cs="Times New Roman"/>
          <w:color w:val="000000" w:themeColor="text1"/>
          <w:lang w:eastAsia="ru-RU"/>
        </w:rPr>
        <w:t xml:space="preserve"> и</w:t>
      </w:r>
      <w:r w:rsidR="00FE65C0" w:rsidRPr="008251E9">
        <w:rPr>
          <w:rFonts w:ascii="Times New Roman" w:eastAsia="Times New Roman" w:hAnsi="Times New Roman" w:cs="Times New Roman"/>
          <w:color w:val="000000" w:themeColor="text1"/>
          <w:lang w:eastAsia="ru-RU"/>
        </w:rPr>
        <w:t xml:space="preserve"> спецификацией (Приложение № 2), лицензией на осуществление медицинской деятельности, выданной Министерством здравоохранения Свердловской области, № </w:t>
      </w:r>
      <w:r w:rsidR="00816580" w:rsidRPr="008251E9">
        <w:rPr>
          <w:rFonts w:ascii="Times New Roman" w:eastAsia="Times New Roman" w:hAnsi="Times New Roman" w:cs="Times New Roman"/>
          <w:color w:val="000000" w:themeColor="text1"/>
          <w:lang w:eastAsia="ru-RU"/>
        </w:rPr>
        <w:t>_</w:t>
      </w:r>
      <w:r w:rsidR="003E3451" w:rsidRPr="008251E9">
        <w:rPr>
          <w:rFonts w:ascii="Times New Roman" w:eastAsia="Times New Roman" w:hAnsi="Times New Roman" w:cs="Times New Roman"/>
          <w:color w:val="000000" w:themeColor="text1"/>
          <w:lang w:eastAsia="ru-RU"/>
        </w:rPr>
        <w:t>_.</w:t>
      </w:r>
    </w:p>
    <w:p w14:paraId="024EEE2F" w14:textId="17074E65" w:rsidR="00B10F9D" w:rsidRPr="008251E9" w:rsidRDefault="00B10F9D" w:rsidP="00B10F9D">
      <w:pPr>
        <w:spacing w:after="0" w:line="240" w:lineRule="auto"/>
        <w:contextualSpacing/>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2.</w:t>
      </w:r>
      <w:r w:rsidRPr="008251E9">
        <w:rPr>
          <w:rFonts w:ascii="Times New Roman" w:eastAsia="Times New Roman" w:hAnsi="Times New Roman" w:cs="Times New Roman"/>
          <w:color w:val="000000" w:themeColor="text1"/>
          <w:lang w:eastAsia="ru-RU"/>
        </w:rPr>
        <w:t>2</w:t>
      </w:r>
      <w:r w:rsidRPr="008251E9">
        <w:rPr>
          <w:rFonts w:ascii="Times New Roman" w:eastAsia="Times New Roman" w:hAnsi="Times New Roman" w:cs="Times New Roman"/>
          <w:color w:val="000000" w:themeColor="text1"/>
          <w:lang w:eastAsia="ru-RU"/>
        </w:rPr>
        <w:t>. Срок оказания услуг по настоящему Договору: Согласно Приложению №1 (Техническое задание)</w:t>
      </w:r>
    </w:p>
    <w:p w14:paraId="291432FA" w14:textId="44A4987F" w:rsidR="00B10F9D" w:rsidRPr="008251E9" w:rsidRDefault="00B10F9D" w:rsidP="00B10F9D">
      <w:pPr>
        <w:spacing w:after="0" w:line="240" w:lineRule="auto"/>
        <w:contextualSpacing/>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2.</w:t>
      </w:r>
      <w:r w:rsidRPr="008251E9">
        <w:rPr>
          <w:rFonts w:ascii="Times New Roman" w:eastAsia="Times New Roman" w:hAnsi="Times New Roman" w:cs="Times New Roman"/>
          <w:color w:val="000000" w:themeColor="text1"/>
          <w:lang w:eastAsia="ru-RU"/>
        </w:rPr>
        <w:t>3</w:t>
      </w:r>
      <w:r w:rsidRPr="008251E9">
        <w:rPr>
          <w:rFonts w:ascii="Times New Roman" w:eastAsia="Times New Roman" w:hAnsi="Times New Roman" w:cs="Times New Roman"/>
          <w:color w:val="000000" w:themeColor="text1"/>
          <w:lang w:eastAsia="ru-RU"/>
        </w:rPr>
        <w:t>. Договор считается заключенным с даты подписания его Сторонами.</w:t>
      </w:r>
    </w:p>
    <w:p w14:paraId="2E6E0276" w14:textId="397C38CA" w:rsidR="00F5630A" w:rsidRPr="008251E9" w:rsidRDefault="00B10F9D" w:rsidP="008251E9">
      <w:pPr>
        <w:spacing w:after="0" w:line="240" w:lineRule="auto"/>
        <w:contextualSpacing/>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2.</w:t>
      </w:r>
      <w:r w:rsidRPr="008251E9">
        <w:rPr>
          <w:rFonts w:ascii="Times New Roman" w:eastAsia="Times New Roman" w:hAnsi="Times New Roman" w:cs="Times New Roman"/>
          <w:color w:val="000000" w:themeColor="text1"/>
          <w:lang w:eastAsia="ru-RU"/>
        </w:rPr>
        <w:t>4</w:t>
      </w:r>
      <w:r w:rsidRPr="008251E9">
        <w:rPr>
          <w:rFonts w:ascii="Times New Roman" w:eastAsia="Times New Roman" w:hAnsi="Times New Roman" w:cs="Times New Roman"/>
          <w:color w:val="000000" w:themeColor="text1"/>
          <w:lang w:eastAsia="ru-RU"/>
        </w:rPr>
        <w:t xml:space="preserve">. Договор действует по 31.12.2025 года, но в любом случае до момента полного исполнения Сторонами своих обязательств. </w:t>
      </w:r>
    </w:p>
    <w:p w14:paraId="035F460A" w14:textId="34D91D14" w:rsidR="00F5630A" w:rsidRPr="008251E9" w:rsidRDefault="00A351A1" w:rsidP="00A351A1">
      <w:pPr>
        <w:spacing w:after="0" w:line="240" w:lineRule="auto"/>
        <w:contextualSpacing/>
        <w:jc w:val="center"/>
        <w:rPr>
          <w:rFonts w:ascii="Times New Roman" w:eastAsia="Times New Roman" w:hAnsi="Times New Roman" w:cs="Times New Roman"/>
          <w:b/>
          <w:bCs/>
          <w:color w:val="000000" w:themeColor="text1"/>
          <w:lang w:eastAsia="ru-RU"/>
        </w:rPr>
      </w:pPr>
      <w:r w:rsidRPr="008251E9">
        <w:rPr>
          <w:rFonts w:ascii="Times New Roman" w:eastAsia="Times New Roman" w:hAnsi="Times New Roman" w:cs="Times New Roman"/>
          <w:b/>
          <w:bCs/>
          <w:color w:val="000000" w:themeColor="text1"/>
          <w:lang w:eastAsia="ru-RU"/>
        </w:rPr>
        <w:t xml:space="preserve">3. </w:t>
      </w:r>
      <w:r w:rsidR="00653358" w:rsidRPr="008251E9">
        <w:rPr>
          <w:rFonts w:ascii="Times New Roman" w:eastAsia="Times New Roman" w:hAnsi="Times New Roman" w:cs="Times New Roman"/>
          <w:b/>
          <w:bCs/>
          <w:color w:val="000000" w:themeColor="text1"/>
          <w:lang w:eastAsia="ru-RU"/>
        </w:rPr>
        <w:t>Цена договора</w:t>
      </w:r>
      <w:r w:rsidRPr="008251E9">
        <w:rPr>
          <w:rFonts w:ascii="Times New Roman" w:eastAsia="Times New Roman" w:hAnsi="Times New Roman" w:cs="Times New Roman"/>
          <w:b/>
          <w:bCs/>
          <w:color w:val="000000" w:themeColor="text1"/>
          <w:lang w:eastAsia="ru-RU"/>
        </w:rPr>
        <w:t>.</w:t>
      </w:r>
    </w:p>
    <w:p w14:paraId="3EE35362" w14:textId="0053B10F" w:rsidR="00F5630A" w:rsidRPr="008251E9" w:rsidRDefault="00F5630A" w:rsidP="004C1305">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 xml:space="preserve">3.1. </w:t>
      </w:r>
      <w:r w:rsidR="003E3451" w:rsidRPr="008251E9">
        <w:rPr>
          <w:rFonts w:ascii="Times New Roman" w:eastAsia="Times New Roman" w:hAnsi="Times New Roman" w:cs="Times New Roman"/>
          <w:color w:val="000000" w:themeColor="text1"/>
          <w:lang w:eastAsia="ru-RU"/>
        </w:rPr>
        <w:t xml:space="preserve">Цена договора составляет: </w:t>
      </w:r>
      <w:bookmarkStart w:id="0" w:name="_Hlk102813849"/>
      <w:r w:rsidR="007F5F9C" w:rsidRPr="008251E9">
        <w:rPr>
          <w:rFonts w:ascii="Times New Roman" w:eastAsia="Times New Roman" w:hAnsi="Times New Roman" w:cs="Times New Roman"/>
          <w:color w:val="000000" w:themeColor="text1"/>
          <w:lang w:eastAsia="ru-RU"/>
        </w:rPr>
        <w:t>______________</w:t>
      </w:r>
      <w:r w:rsidR="00E27769" w:rsidRPr="008251E9">
        <w:rPr>
          <w:rFonts w:ascii="Times New Roman" w:eastAsia="Times New Roman" w:hAnsi="Times New Roman" w:cs="Times New Roman"/>
          <w:lang w:eastAsia="ru-RU"/>
        </w:rPr>
        <w:t xml:space="preserve"> (</w:t>
      </w:r>
      <w:r w:rsidR="007F5F9C" w:rsidRPr="008251E9">
        <w:rPr>
          <w:rFonts w:ascii="Times New Roman" w:eastAsia="Times New Roman" w:hAnsi="Times New Roman" w:cs="Times New Roman"/>
          <w:lang w:eastAsia="ru-RU"/>
        </w:rPr>
        <w:t>___________________</w:t>
      </w:r>
      <w:r w:rsidR="00E27769" w:rsidRPr="008251E9">
        <w:rPr>
          <w:rFonts w:ascii="Times New Roman" w:eastAsia="Times New Roman" w:hAnsi="Times New Roman" w:cs="Times New Roman"/>
          <w:lang w:eastAsia="ru-RU"/>
        </w:rPr>
        <w:t>)</w:t>
      </w:r>
      <w:r w:rsidR="00B512B9" w:rsidRPr="008251E9">
        <w:rPr>
          <w:rFonts w:ascii="Times New Roman" w:eastAsia="Times New Roman" w:hAnsi="Times New Roman" w:cs="Times New Roman"/>
          <w:lang w:eastAsia="ru-RU"/>
        </w:rPr>
        <w:t xml:space="preserve"> рубл</w:t>
      </w:r>
      <w:r w:rsidR="007805FF" w:rsidRPr="008251E9">
        <w:rPr>
          <w:rFonts w:ascii="Times New Roman" w:eastAsia="Times New Roman" w:hAnsi="Times New Roman" w:cs="Times New Roman"/>
          <w:lang w:eastAsia="ru-RU"/>
        </w:rPr>
        <w:t>ей</w:t>
      </w:r>
      <w:r w:rsidR="00B512B9" w:rsidRPr="008251E9">
        <w:rPr>
          <w:rFonts w:ascii="Times New Roman" w:eastAsia="Times New Roman" w:hAnsi="Times New Roman" w:cs="Times New Roman"/>
          <w:lang w:eastAsia="ru-RU"/>
        </w:rPr>
        <w:t xml:space="preserve"> </w:t>
      </w:r>
      <w:r w:rsidR="007F5F9C" w:rsidRPr="008251E9">
        <w:rPr>
          <w:rFonts w:ascii="Times New Roman" w:eastAsia="Times New Roman" w:hAnsi="Times New Roman" w:cs="Times New Roman"/>
          <w:lang w:eastAsia="ru-RU"/>
        </w:rPr>
        <w:t>__________</w:t>
      </w:r>
      <w:r w:rsidRPr="008251E9">
        <w:rPr>
          <w:rFonts w:ascii="Times New Roman" w:eastAsia="Times New Roman" w:hAnsi="Times New Roman" w:cs="Times New Roman"/>
          <w:color w:val="000000" w:themeColor="text1"/>
          <w:lang w:eastAsia="ru-RU"/>
        </w:rPr>
        <w:t>копеек (</w:t>
      </w:r>
      <w:r w:rsidR="002420C0" w:rsidRPr="008251E9">
        <w:rPr>
          <w:rFonts w:ascii="Times New Roman" w:eastAsia="Times New Roman" w:hAnsi="Times New Roman" w:cs="Times New Roman"/>
          <w:color w:val="000000" w:themeColor="text1"/>
          <w:lang w:eastAsia="ru-RU"/>
        </w:rPr>
        <w:t>с НДС/</w:t>
      </w:r>
      <w:r w:rsidRPr="008251E9">
        <w:rPr>
          <w:rFonts w:ascii="Times New Roman" w:eastAsia="Times New Roman" w:hAnsi="Times New Roman" w:cs="Times New Roman"/>
          <w:color w:val="000000" w:themeColor="text1"/>
          <w:lang w:eastAsia="ru-RU"/>
        </w:rPr>
        <w:t xml:space="preserve">без НДС).  </w:t>
      </w:r>
    </w:p>
    <w:bookmarkEnd w:id="0"/>
    <w:p w14:paraId="3202B995" w14:textId="77777777" w:rsidR="00F5630A" w:rsidRPr="008251E9" w:rsidRDefault="00F5630A" w:rsidP="004C1305">
      <w:pPr>
        <w:tabs>
          <w:tab w:val="left" w:pos="426"/>
          <w:tab w:val="left" w:pos="993"/>
        </w:tabs>
        <w:spacing w:after="0" w:line="240" w:lineRule="auto"/>
        <w:contextualSpacing/>
        <w:jc w:val="both"/>
        <w:rPr>
          <w:rFonts w:ascii="Times New Roman" w:eastAsia="Calibri"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 xml:space="preserve">3.2. </w:t>
      </w:r>
      <w:r w:rsidRPr="008251E9">
        <w:rPr>
          <w:rFonts w:ascii="Times New Roman" w:eastAsia="Calibri" w:hAnsi="Times New Roman" w:cs="Times New Roman"/>
          <w:color w:val="000000" w:themeColor="text1"/>
          <w:lang w:eastAsia="ru-RU"/>
        </w:rPr>
        <w:t>Цена является твердой и определяется на весь срок исполнения договора, за исключением случаев, предусмотренных действующим законодательством.</w:t>
      </w:r>
    </w:p>
    <w:p w14:paraId="2D9660F2" w14:textId="77777777" w:rsidR="00F5630A" w:rsidRPr="008251E9" w:rsidRDefault="00F5630A" w:rsidP="004C1305">
      <w:pPr>
        <w:tabs>
          <w:tab w:val="left" w:pos="426"/>
          <w:tab w:val="left" w:pos="993"/>
        </w:tabs>
        <w:spacing w:after="0" w:line="240" w:lineRule="auto"/>
        <w:contextualSpacing/>
        <w:jc w:val="both"/>
        <w:rPr>
          <w:rFonts w:ascii="Times New Roman" w:eastAsia="Calibri" w:hAnsi="Times New Roman" w:cs="Times New Roman"/>
          <w:color w:val="000000" w:themeColor="text1"/>
          <w:lang w:eastAsia="ru-RU"/>
        </w:rPr>
      </w:pPr>
      <w:r w:rsidRPr="008251E9">
        <w:rPr>
          <w:rFonts w:ascii="Times New Roman" w:eastAsia="Calibri" w:hAnsi="Times New Roman" w:cs="Times New Roman"/>
          <w:color w:val="000000" w:themeColor="text1"/>
          <w:lang w:eastAsia="ru-RU"/>
        </w:rPr>
        <w:t>3.3. Цена настоящего Договора включает в себя стоимость оказанных услуг, расходы на уплату налогов и иных обязательных платежей, иные расходы, связанные с исполнением Договора.</w:t>
      </w:r>
    </w:p>
    <w:p w14:paraId="7D11F941" w14:textId="6E07B61B" w:rsidR="00F5630A" w:rsidRPr="008251E9" w:rsidRDefault="00F5630A" w:rsidP="004C1305">
      <w:pPr>
        <w:tabs>
          <w:tab w:val="left" w:pos="426"/>
          <w:tab w:val="left" w:pos="993"/>
        </w:tabs>
        <w:spacing w:after="0" w:line="240" w:lineRule="auto"/>
        <w:contextualSpacing/>
        <w:jc w:val="both"/>
        <w:rPr>
          <w:rFonts w:ascii="Times New Roman" w:eastAsia="Calibri" w:hAnsi="Times New Roman" w:cs="Times New Roman"/>
          <w:color w:val="000000" w:themeColor="text1"/>
          <w:lang w:eastAsia="ru-RU"/>
        </w:rPr>
      </w:pPr>
      <w:r w:rsidRPr="008251E9">
        <w:rPr>
          <w:rFonts w:ascii="Times New Roman" w:eastAsia="Calibri" w:hAnsi="Times New Roman" w:cs="Times New Roman"/>
          <w:color w:val="000000" w:themeColor="text1"/>
          <w:lang w:eastAsia="ru-RU"/>
        </w:rPr>
        <w:t xml:space="preserve">3.4. </w:t>
      </w:r>
      <w:r w:rsidRPr="008251E9">
        <w:rPr>
          <w:rFonts w:ascii="Times New Roman" w:eastAsia="Calibri" w:hAnsi="Times New Roman" w:cs="Times New Roman"/>
          <w:color w:val="000000" w:themeColor="text1"/>
          <w:lang w:val="x-none" w:eastAsia="ru-RU"/>
        </w:rPr>
        <w:t>Оплата производится</w:t>
      </w:r>
      <w:r w:rsidRPr="008251E9">
        <w:rPr>
          <w:rFonts w:ascii="Times New Roman" w:eastAsia="Calibri" w:hAnsi="Times New Roman" w:cs="Times New Roman"/>
          <w:color w:val="000000" w:themeColor="text1"/>
          <w:lang w:eastAsia="ru-RU"/>
        </w:rPr>
        <w:t xml:space="preserve"> поэтапно </w:t>
      </w:r>
      <w:r w:rsidRPr="008251E9">
        <w:rPr>
          <w:rFonts w:ascii="Times New Roman" w:eastAsia="Calibri" w:hAnsi="Times New Roman" w:cs="Times New Roman"/>
          <w:color w:val="000000" w:themeColor="text1"/>
          <w:lang w:val="x-none" w:eastAsia="ru-RU"/>
        </w:rPr>
        <w:t xml:space="preserve">в рублях в безналичной форме за фактически </w:t>
      </w:r>
      <w:r w:rsidRPr="008251E9">
        <w:rPr>
          <w:rFonts w:ascii="Times New Roman" w:eastAsia="Calibri" w:hAnsi="Times New Roman" w:cs="Times New Roman"/>
          <w:color w:val="000000" w:themeColor="text1"/>
          <w:lang w:eastAsia="ru-RU"/>
        </w:rPr>
        <w:t>оказанный объем услуг</w:t>
      </w:r>
      <w:r w:rsidRPr="008251E9">
        <w:rPr>
          <w:rFonts w:ascii="Times New Roman" w:eastAsia="Calibri" w:hAnsi="Times New Roman" w:cs="Times New Roman"/>
          <w:color w:val="000000" w:themeColor="text1"/>
          <w:lang w:val="x-none" w:eastAsia="ru-RU"/>
        </w:rPr>
        <w:t xml:space="preserve"> в течение</w:t>
      </w:r>
      <w:r w:rsidRPr="008251E9">
        <w:rPr>
          <w:rFonts w:ascii="Times New Roman" w:eastAsia="Calibri" w:hAnsi="Times New Roman" w:cs="Times New Roman"/>
          <w:color w:val="000000" w:themeColor="text1"/>
          <w:lang w:eastAsia="ru-RU"/>
        </w:rPr>
        <w:t xml:space="preserve"> 7 </w:t>
      </w:r>
      <w:r w:rsidRPr="008251E9">
        <w:rPr>
          <w:rFonts w:ascii="Times New Roman" w:eastAsia="Calibri" w:hAnsi="Times New Roman" w:cs="Times New Roman"/>
          <w:color w:val="000000" w:themeColor="text1"/>
          <w:lang w:val="x-none" w:eastAsia="ru-RU"/>
        </w:rPr>
        <w:t xml:space="preserve">рабочих дней после подписания акта сдачи-приемки </w:t>
      </w:r>
      <w:r w:rsidRPr="008251E9">
        <w:rPr>
          <w:rFonts w:ascii="Times New Roman" w:eastAsia="Calibri" w:hAnsi="Times New Roman" w:cs="Times New Roman"/>
          <w:color w:val="000000" w:themeColor="text1"/>
          <w:lang w:eastAsia="ru-RU"/>
        </w:rPr>
        <w:t>оказанных услуг и предоставления счета. Услуги, оказанные в течение смены, являются этапом оказания услуг.</w:t>
      </w:r>
    </w:p>
    <w:p w14:paraId="61843A5E" w14:textId="77777777" w:rsidR="00653358" w:rsidRDefault="002420C0" w:rsidP="002420C0">
      <w:pPr>
        <w:autoSpaceDE w:val="0"/>
        <w:autoSpaceDN w:val="0"/>
        <w:adjustRightInd w:val="0"/>
        <w:spacing w:after="0" w:line="240" w:lineRule="auto"/>
        <w:contextualSpacing/>
        <w:jc w:val="both"/>
        <w:rPr>
          <w:rFonts w:ascii="Times New Roman" w:hAnsi="Times New Roman" w:cs="Times New Roman"/>
          <w:color w:val="000000" w:themeColor="text1"/>
        </w:rPr>
      </w:pPr>
      <w:r w:rsidRPr="008251E9">
        <w:rPr>
          <w:rFonts w:ascii="Times New Roman" w:hAnsi="Times New Roman" w:cs="Times New Roman"/>
          <w:color w:val="000000" w:themeColor="text1"/>
        </w:rPr>
        <w:t xml:space="preserve">3.5 </w:t>
      </w:r>
      <w:r w:rsidR="00F5630A" w:rsidRPr="008251E9">
        <w:rPr>
          <w:rFonts w:ascii="Times New Roman" w:hAnsi="Times New Roman" w:cs="Times New Roman"/>
          <w:color w:val="000000" w:themeColor="text1"/>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w:t>
      </w:r>
      <w:hyperlink r:id="rId7" w:history="1">
        <w:r w:rsidR="00F5630A" w:rsidRPr="008251E9">
          <w:rPr>
            <w:rFonts w:ascii="Times New Roman" w:hAnsi="Times New Roman" w:cs="Times New Roman"/>
            <w:color w:val="000000" w:themeColor="text1"/>
          </w:rPr>
          <w:t>законодательством</w:t>
        </w:r>
      </w:hyperlink>
      <w:r w:rsidR="00F5630A" w:rsidRPr="008251E9">
        <w:rPr>
          <w:rFonts w:ascii="Times New Roman" w:hAnsi="Times New Roman" w:cs="Times New Roman"/>
          <w:color w:val="000000" w:themeColor="text1"/>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653358" w:rsidRPr="008251E9">
        <w:rPr>
          <w:rFonts w:ascii="Times New Roman" w:hAnsi="Times New Roman" w:cs="Times New Roman"/>
          <w:color w:val="000000" w:themeColor="text1"/>
        </w:rPr>
        <w:t xml:space="preserve"> </w:t>
      </w:r>
    </w:p>
    <w:p w14:paraId="00C3912D" w14:textId="77777777" w:rsidR="008251E9" w:rsidRPr="008251E9" w:rsidRDefault="008251E9" w:rsidP="002420C0">
      <w:pPr>
        <w:autoSpaceDE w:val="0"/>
        <w:autoSpaceDN w:val="0"/>
        <w:adjustRightInd w:val="0"/>
        <w:spacing w:after="0" w:line="240" w:lineRule="auto"/>
        <w:contextualSpacing/>
        <w:jc w:val="both"/>
        <w:rPr>
          <w:rFonts w:ascii="Times New Roman" w:hAnsi="Times New Roman" w:cs="Times New Roman"/>
          <w:color w:val="000000" w:themeColor="text1"/>
        </w:rPr>
      </w:pPr>
    </w:p>
    <w:p w14:paraId="35942E8C" w14:textId="0649D242" w:rsidR="00F5630A" w:rsidRPr="008251E9" w:rsidRDefault="00A351A1" w:rsidP="00653358">
      <w:pPr>
        <w:autoSpaceDE w:val="0"/>
        <w:autoSpaceDN w:val="0"/>
        <w:adjustRightInd w:val="0"/>
        <w:spacing w:after="0" w:line="240" w:lineRule="auto"/>
        <w:contextualSpacing/>
        <w:jc w:val="center"/>
        <w:rPr>
          <w:rFonts w:ascii="Times New Roman" w:hAnsi="Times New Roman" w:cs="Times New Roman"/>
          <w:b/>
          <w:bCs/>
          <w:color w:val="000000" w:themeColor="text1"/>
        </w:rPr>
      </w:pPr>
      <w:r w:rsidRPr="008251E9">
        <w:rPr>
          <w:rFonts w:ascii="Times New Roman" w:hAnsi="Times New Roman" w:cs="Times New Roman"/>
          <w:b/>
          <w:bCs/>
          <w:color w:val="000000" w:themeColor="text1"/>
        </w:rPr>
        <w:t xml:space="preserve">4. </w:t>
      </w:r>
      <w:r w:rsidR="00653358" w:rsidRPr="008251E9">
        <w:rPr>
          <w:rFonts w:ascii="Times New Roman" w:hAnsi="Times New Roman" w:cs="Times New Roman"/>
          <w:b/>
          <w:bCs/>
          <w:color w:val="000000" w:themeColor="text1"/>
        </w:rPr>
        <w:t>Обязательства сторон</w:t>
      </w:r>
    </w:p>
    <w:p w14:paraId="200839DD" w14:textId="77777777" w:rsidR="00185FB2" w:rsidRPr="008251E9" w:rsidRDefault="00185FB2" w:rsidP="004C1305">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4.1. Заказчик обязуется:</w:t>
      </w:r>
    </w:p>
    <w:p w14:paraId="76A09B5D" w14:textId="77777777" w:rsidR="00185FB2" w:rsidRPr="008251E9" w:rsidRDefault="00185FB2" w:rsidP="004C1305">
      <w:pPr>
        <w:tabs>
          <w:tab w:val="left" w:pos="426"/>
          <w:tab w:val="left" w:pos="567"/>
          <w:tab w:val="left" w:pos="1080"/>
        </w:tabs>
        <w:spacing w:after="0" w:line="240" w:lineRule="auto"/>
        <w:contextualSpacing/>
        <w:jc w:val="both"/>
        <w:outlineLvl w:val="4"/>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1) в соответствии с установленным лимитом бюджетных обязательств, объемом затрат и ценой услуг, оплатить оказанные услуги Исполнителю за счет средств бюджета муниципального образования «город Екатеринбург», внебюджетных средств, средств областного бюджета.</w:t>
      </w:r>
    </w:p>
    <w:p w14:paraId="0A7534F3" w14:textId="77777777" w:rsidR="00185FB2" w:rsidRPr="008251E9" w:rsidRDefault="00185FB2" w:rsidP="004C1305">
      <w:pPr>
        <w:tabs>
          <w:tab w:val="left" w:pos="1134"/>
        </w:tabs>
        <w:suppressAutoHyphens/>
        <w:spacing w:after="0" w:line="240" w:lineRule="auto"/>
        <w:contextualSpacing/>
        <w:jc w:val="both"/>
        <w:rPr>
          <w:rFonts w:ascii="Times New Roman" w:eastAsia="Times New Roman" w:hAnsi="Times New Roman" w:cs="Times New Roman"/>
          <w:bCs/>
          <w:color w:val="000000" w:themeColor="text1"/>
          <w:lang w:eastAsia="ar-SA"/>
        </w:rPr>
      </w:pPr>
      <w:r w:rsidRPr="008251E9">
        <w:rPr>
          <w:rFonts w:ascii="Times New Roman" w:eastAsia="Times New Roman" w:hAnsi="Times New Roman" w:cs="Times New Roman"/>
          <w:color w:val="000000" w:themeColor="text1"/>
          <w:lang w:eastAsia="ar-SA"/>
        </w:rPr>
        <w:t xml:space="preserve">2) </w:t>
      </w:r>
      <w:r w:rsidRPr="008251E9">
        <w:rPr>
          <w:rFonts w:ascii="Times New Roman" w:eastAsia="Times New Roman" w:hAnsi="Times New Roman" w:cs="Times New Roman"/>
          <w:bCs/>
          <w:color w:val="000000" w:themeColor="text1"/>
          <w:lang w:eastAsia="ar-SA"/>
        </w:rPr>
        <w:t xml:space="preserve">осуществлять контроль за ходом и качеством оказываемых услуг, соблюдением сроков их выполнения, не вмешиваясь при этом в оперативно-хозяйственную деятельность </w:t>
      </w:r>
      <w:r w:rsidRPr="008251E9">
        <w:rPr>
          <w:rFonts w:ascii="Times New Roman" w:eastAsia="Times New Roman" w:hAnsi="Times New Roman" w:cs="Times New Roman"/>
          <w:color w:val="000000" w:themeColor="text1"/>
          <w:lang w:eastAsia="ru-RU"/>
        </w:rPr>
        <w:t>Исполнителя</w:t>
      </w:r>
      <w:r w:rsidRPr="008251E9">
        <w:rPr>
          <w:rFonts w:ascii="Times New Roman" w:eastAsia="Times New Roman" w:hAnsi="Times New Roman" w:cs="Times New Roman"/>
          <w:bCs/>
          <w:color w:val="000000" w:themeColor="text1"/>
          <w:lang w:eastAsia="ar-SA"/>
        </w:rPr>
        <w:t>.</w:t>
      </w:r>
    </w:p>
    <w:p w14:paraId="4D7D12FC" w14:textId="77777777" w:rsidR="00185FB2" w:rsidRPr="008251E9" w:rsidRDefault="00185FB2" w:rsidP="004C1305">
      <w:pPr>
        <w:tabs>
          <w:tab w:val="left" w:pos="1134"/>
        </w:tabs>
        <w:suppressAutoHyphens/>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3) нести иные обязанности в соответствии с настоящим Договором и законодательством Российской Федерации.</w:t>
      </w:r>
    </w:p>
    <w:p w14:paraId="524E3D0A" w14:textId="77777777" w:rsidR="00185FB2" w:rsidRPr="008251E9" w:rsidRDefault="00185FB2" w:rsidP="004C1305">
      <w:pPr>
        <w:spacing w:after="0" w:line="240" w:lineRule="auto"/>
        <w:contextualSpacing/>
        <w:jc w:val="both"/>
        <w:rPr>
          <w:rFonts w:ascii="Times New Roman" w:eastAsia="Times New Roman" w:hAnsi="Times New Roman" w:cs="Times New Roman"/>
          <w:color w:val="000000" w:themeColor="text1"/>
          <w:lang w:val="x-none" w:eastAsia="ru-RU"/>
        </w:rPr>
      </w:pPr>
      <w:r w:rsidRPr="008251E9">
        <w:rPr>
          <w:rFonts w:ascii="Times New Roman" w:eastAsia="Times New Roman" w:hAnsi="Times New Roman" w:cs="Times New Roman"/>
          <w:color w:val="000000" w:themeColor="text1"/>
          <w:lang w:val="x-none" w:eastAsia="ru-RU"/>
        </w:rPr>
        <w:t xml:space="preserve">4.2. </w:t>
      </w:r>
      <w:r w:rsidRPr="008251E9">
        <w:rPr>
          <w:rFonts w:ascii="Times New Roman" w:eastAsia="Times New Roman" w:hAnsi="Times New Roman" w:cs="Times New Roman"/>
          <w:color w:val="000000" w:themeColor="text1"/>
          <w:lang w:eastAsia="ru-RU"/>
        </w:rPr>
        <w:t>Исполнитель</w:t>
      </w:r>
      <w:r w:rsidRPr="008251E9">
        <w:rPr>
          <w:rFonts w:ascii="Times New Roman" w:eastAsia="Times New Roman" w:hAnsi="Times New Roman" w:cs="Times New Roman"/>
          <w:color w:val="000000" w:themeColor="text1"/>
          <w:lang w:val="x-none" w:eastAsia="ru-RU"/>
        </w:rPr>
        <w:t xml:space="preserve"> обязуется:</w:t>
      </w:r>
    </w:p>
    <w:p w14:paraId="1E888D44" w14:textId="77777777" w:rsidR="00185FB2" w:rsidRPr="008251E9" w:rsidRDefault="00185FB2" w:rsidP="004C1305">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 xml:space="preserve">1) надлежащим образом оказать услуги в соответствии с техническим заданием </w:t>
      </w:r>
      <w:r w:rsidRPr="008251E9">
        <w:rPr>
          <w:rFonts w:ascii="Times New Roman" w:eastAsia="Times New Roman" w:hAnsi="Times New Roman" w:cs="Times New Roman"/>
          <w:color w:val="000000" w:themeColor="text1"/>
          <w:lang w:val="x-none" w:eastAsia="ru-RU"/>
        </w:rPr>
        <w:t>(Приложение №</w:t>
      </w:r>
      <w:r w:rsidRPr="008251E9">
        <w:rPr>
          <w:rFonts w:ascii="Times New Roman" w:eastAsia="Times New Roman" w:hAnsi="Times New Roman" w:cs="Times New Roman"/>
          <w:color w:val="000000" w:themeColor="text1"/>
          <w:lang w:eastAsia="ru-RU"/>
        </w:rPr>
        <w:t xml:space="preserve"> </w:t>
      </w:r>
      <w:r w:rsidRPr="008251E9">
        <w:rPr>
          <w:rFonts w:ascii="Times New Roman" w:eastAsia="Times New Roman" w:hAnsi="Times New Roman" w:cs="Times New Roman"/>
          <w:color w:val="000000" w:themeColor="text1"/>
          <w:lang w:val="x-none" w:eastAsia="ru-RU"/>
        </w:rPr>
        <w:t xml:space="preserve">1 к </w:t>
      </w:r>
      <w:r w:rsidRPr="008251E9">
        <w:rPr>
          <w:rFonts w:ascii="Times New Roman" w:eastAsia="Times New Roman" w:hAnsi="Times New Roman" w:cs="Times New Roman"/>
          <w:color w:val="000000" w:themeColor="text1"/>
          <w:lang w:eastAsia="ru-RU"/>
        </w:rPr>
        <w:t>Договор</w:t>
      </w:r>
      <w:r w:rsidRPr="008251E9">
        <w:rPr>
          <w:rFonts w:ascii="Times New Roman" w:eastAsia="Times New Roman" w:hAnsi="Times New Roman" w:cs="Times New Roman"/>
          <w:color w:val="000000" w:themeColor="text1"/>
          <w:lang w:val="x-none" w:eastAsia="ru-RU"/>
        </w:rPr>
        <w:t>у)</w:t>
      </w:r>
    </w:p>
    <w:p w14:paraId="77A01B01" w14:textId="31930CE8" w:rsidR="00185FB2" w:rsidRPr="008251E9" w:rsidRDefault="00185FB2" w:rsidP="004C1305">
      <w:pPr>
        <w:spacing w:after="0" w:line="240" w:lineRule="auto"/>
        <w:contextualSpacing/>
        <w:jc w:val="both"/>
        <w:rPr>
          <w:rFonts w:ascii="Times New Roman" w:eastAsia="Times New Roman" w:hAnsi="Times New Roman" w:cs="Times New Roman"/>
          <w:lang w:val="x-none" w:eastAsia="ru-RU"/>
        </w:rPr>
      </w:pPr>
      <w:r w:rsidRPr="008251E9">
        <w:rPr>
          <w:rFonts w:ascii="Times New Roman" w:eastAsia="Times New Roman" w:hAnsi="Times New Roman" w:cs="Times New Roman"/>
          <w:color w:val="000000" w:themeColor="text1"/>
          <w:lang w:val="x-none" w:eastAsia="ru-RU"/>
        </w:rPr>
        <w:t xml:space="preserve">2) исполнять полученные в ходе </w:t>
      </w:r>
      <w:r w:rsidRPr="008251E9">
        <w:rPr>
          <w:rFonts w:ascii="Times New Roman" w:eastAsia="Times New Roman" w:hAnsi="Times New Roman" w:cs="Times New Roman"/>
          <w:color w:val="000000" w:themeColor="text1"/>
          <w:lang w:eastAsia="ru-RU"/>
        </w:rPr>
        <w:t>оказания услуг</w:t>
      </w:r>
      <w:r w:rsidRPr="008251E9">
        <w:rPr>
          <w:rFonts w:ascii="Times New Roman" w:eastAsia="Times New Roman" w:hAnsi="Times New Roman" w:cs="Times New Roman"/>
          <w:color w:val="000000" w:themeColor="text1"/>
          <w:lang w:val="x-none" w:eastAsia="ru-RU"/>
        </w:rPr>
        <w:t xml:space="preserve"> указания </w:t>
      </w:r>
      <w:r w:rsidRPr="008251E9">
        <w:rPr>
          <w:rFonts w:ascii="Times New Roman" w:eastAsia="Times New Roman" w:hAnsi="Times New Roman" w:cs="Times New Roman"/>
          <w:color w:val="000000" w:themeColor="text1"/>
          <w:lang w:eastAsia="ru-RU"/>
        </w:rPr>
        <w:t>З</w:t>
      </w:r>
      <w:proofErr w:type="spellStart"/>
      <w:r w:rsidRPr="008251E9">
        <w:rPr>
          <w:rFonts w:ascii="Times New Roman" w:eastAsia="Times New Roman" w:hAnsi="Times New Roman" w:cs="Times New Roman"/>
          <w:color w:val="000000" w:themeColor="text1"/>
          <w:lang w:val="x-none" w:eastAsia="ru-RU"/>
        </w:rPr>
        <w:t>аказчика</w:t>
      </w:r>
      <w:proofErr w:type="spellEnd"/>
      <w:r w:rsidRPr="008251E9">
        <w:rPr>
          <w:rFonts w:ascii="Times New Roman" w:eastAsia="Times New Roman" w:hAnsi="Times New Roman" w:cs="Times New Roman"/>
          <w:color w:val="000000" w:themeColor="text1"/>
          <w:lang w:val="x-none" w:eastAsia="ru-RU"/>
        </w:rPr>
        <w:t>,</w:t>
      </w:r>
      <w:r w:rsidR="008726D4" w:rsidRPr="008251E9">
        <w:rPr>
          <w:rFonts w:ascii="Times New Roman" w:eastAsia="Times New Roman" w:hAnsi="Times New Roman" w:cs="Times New Roman"/>
          <w:color w:val="000000" w:themeColor="text1"/>
          <w:lang w:val="x-none" w:eastAsia="ru-RU"/>
        </w:rPr>
        <w:t xml:space="preserve"> </w:t>
      </w:r>
      <w:r w:rsidRPr="008251E9">
        <w:rPr>
          <w:rFonts w:ascii="Times New Roman" w:eastAsia="Times New Roman" w:hAnsi="Times New Roman" w:cs="Times New Roman"/>
          <w:color w:val="000000" w:themeColor="text1"/>
          <w:lang w:val="x-none" w:eastAsia="ru-RU"/>
        </w:rPr>
        <w:t xml:space="preserve">если такие указания не противоречат условиям </w:t>
      </w:r>
      <w:r w:rsidRPr="008251E9">
        <w:rPr>
          <w:rFonts w:ascii="Times New Roman" w:eastAsia="Times New Roman" w:hAnsi="Times New Roman" w:cs="Times New Roman"/>
          <w:color w:val="000000" w:themeColor="text1"/>
          <w:lang w:eastAsia="ru-RU"/>
        </w:rPr>
        <w:t>Договора</w:t>
      </w:r>
      <w:r w:rsidRPr="008251E9">
        <w:rPr>
          <w:rFonts w:ascii="Times New Roman" w:eastAsia="Times New Roman" w:hAnsi="Times New Roman" w:cs="Times New Roman"/>
          <w:color w:val="000000" w:themeColor="text1"/>
          <w:lang w:val="x-none" w:eastAsia="ru-RU"/>
        </w:rPr>
        <w:t xml:space="preserve"> </w:t>
      </w:r>
      <w:r w:rsidRPr="008251E9">
        <w:rPr>
          <w:rFonts w:ascii="Times New Roman" w:eastAsia="Times New Roman" w:hAnsi="Times New Roman" w:cs="Times New Roman"/>
          <w:lang w:val="x-none" w:eastAsia="ru-RU"/>
        </w:rPr>
        <w:t xml:space="preserve">и не представляют собой вмешательство в оперативно-хозяйственную деятельность </w:t>
      </w:r>
      <w:r w:rsidRPr="008251E9">
        <w:rPr>
          <w:rFonts w:ascii="Times New Roman" w:eastAsia="Times New Roman" w:hAnsi="Times New Roman" w:cs="Times New Roman"/>
          <w:lang w:eastAsia="ru-RU"/>
        </w:rPr>
        <w:t>Исполнителя</w:t>
      </w:r>
      <w:r w:rsidRPr="008251E9">
        <w:rPr>
          <w:rFonts w:ascii="Times New Roman" w:eastAsia="Times New Roman" w:hAnsi="Times New Roman" w:cs="Times New Roman"/>
          <w:lang w:val="x-none" w:eastAsia="ru-RU"/>
        </w:rPr>
        <w:t>;</w:t>
      </w:r>
    </w:p>
    <w:p w14:paraId="5438E322" w14:textId="7D2DC86A" w:rsidR="00185FB2" w:rsidRPr="008251E9" w:rsidRDefault="00185FB2" w:rsidP="004C1305">
      <w:pPr>
        <w:spacing w:after="0" w:line="240" w:lineRule="auto"/>
        <w:contextualSpacing/>
        <w:jc w:val="both"/>
        <w:rPr>
          <w:rFonts w:ascii="Times New Roman" w:eastAsia="Times New Roman" w:hAnsi="Times New Roman" w:cs="Times New Roman"/>
          <w:lang w:eastAsia="ru-RU"/>
        </w:rPr>
      </w:pPr>
      <w:r w:rsidRPr="008251E9">
        <w:rPr>
          <w:rFonts w:ascii="Times New Roman" w:eastAsia="Times New Roman" w:hAnsi="Times New Roman" w:cs="Times New Roman"/>
          <w:lang w:val="x-none" w:eastAsia="ru-RU"/>
        </w:rPr>
        <w:t xml:space="preserve">3) оформить и своевременно представить </w:t>
      </w:r>
      <w:r w:rsidRPr="008251E9">
        <w:rPr>
          <w:rFonts w:ascii="Times New Roman" w:eastAsia="Times New Roman" w:hAnsi="Times New Roman" w:cs="Times New Roman"/>
          <w:lang w:eastAsia="ru-RU"/>
        </w:rPr>
        <w:t>З</w:t>
      </w:r>
      <w:proofErr w:type="spellStart"/>
      <w:r w:rsidRPr="008251E9">
        <w:rPr>
          <w:rFonts w:ascii="Times New Roman" w:eastAsia="Times New Roman" w:hAnsi="Times New Roman" w:cs="Times New Roman"/>
          <w:lang w:val="x-none" w:eastAsia="ru-RU"/>
        </w:rPr>
        <w:t>аказчику</w:t>
      </w:r>
      <w:proofErr w:type="spellEnd"/>
      <w:r w:rsidR="008726D4" w:rsidRPr="008251E9">
        <w:rPr>
          <w:rFonts w:ascii="Times New Roman" w:eastAsia="Times New Roman" w:hAnsi="Times New Roman" w:cs="Times New Roman"/>
          <w:lang w:val="x-none" w:eastAsia="ru-RU"/>
        </w:rPr>
        <w:t xml:space="preserve"> </w:t>
      </w:r>
      <w:r w:rsidRPr="008251E9">
        <w:rPr>
          <w:rFonts w:ascii="Times New Roman" w:eastAsia="Times New Roman" w:hAnsi="Times New Roman" w:cs="Times New Roman"/>
          <w:lang w:val="x-none" w:eastAsia="ru-RU"/>
        </w:rPr>
        <w:t xml:space="preserve">акт </w:t>
      </w:r>
      <w:r w:rsidRPr="008251E9">
        <w:rPr>
          <w:rFonts w:ascii="Times New Roman" w:eastAsia="Times New Roman" w:hAnsi="Times New Roman" w:cs="Times New Roman"/>
          <w:lang w:eastAsia="ru-RU"/>
        </w:rPr>
        <w:t>сдачи-приемки оказанных услуг и счет;</w:t>
      </w:r>
    </w:p>
    <w:p w14:paraId="256E6D3D" w14:textId="77777777" w:rsidR="00185FB2" w:rsidRPr="008251E9" w:rsidRDefault="00185FB2" w:rsidP="004C1305">
      <w:pPr>
        <w:spacing w:after="0" w:line="240" w:lineRule="auto"/>
        <w:contextualSpacing/>
        <w:jc w:val="both"/>
        <w:rPr>
          <w:rFonts w:ascii="Times New Roman" w:eastAsia="Times New Roman" w:hAnsi="Times New Roman" w:cs="Times New Roman"/>
          <w:lang w:eastAsia="ru-RU"/>
        </w:rPr>
      </w:pPr>
      <w:r w:rsidRPr="008251E9">
        <w:rPr>
          <w:rFonts w:ascii="Times New Roman" w:eastAsia="Times New Roman" w:hAnsi="Times New Roman" w:cs="Times New Roman"/>
          <w:lang w:eastAsia="ru-RU"/>
        </w:rPr>
        <w:lastRenderedPageBreak/>
        <w:t>4) в случае невозможности исполнения обязательств по настоящему Договору незамедлительно информировать Заказчика;</w:t>
      </w:r>
    </w:p>
    <w:p w14:paraId="7B1BBFF7" w14:textId="44CC2371" w:rsidR="00614DD1" w:rsidRPr="008251E9" w:rsidRDefault="00185FB2" w:rsidP="00614DD1">
      <w:pPr>
        <w:spacing w:after="0" w:line="240" w:lineRule="auto"/>
        <w:contextualSpacing/>
        <w:rPr>
          <w:rFonts w:ascii="Times New Roman" w:eastAsia="Arial" w:hAnsi="Times New Roman" w:cs="Times New Roman"/>
          <w:lang w:eastAsia="ar-SA"/>
        </w:rPr>
      </w:pPr>
      <w:r w:rsidRPr="008251E9">
        <w:rPr>
          <w:rFonts w:ascii="Times New Roman" w:eastAsia="Times New Roman" w:hAnsi="Times New Roman" w:cs="Times New Roman"/>
          <w:lang w:eastAsia="ru-RU"/>
        </w:rPr>
        <w:t>5) нести иные обязанности в соответствии с настоящим Договором и законодательством Российской Федерации</w:t>
      </w:r>
      <w:r w:rsidRPr="008251E9">
        <w:rPr>
          <w:rFonts w:ascii="Times New Roman" w:eastAsia="Arial" w:hAnsi="Times New Roman" w:cs="Times New Roman"/>
          <w:lang w:eastAsia="ar-SA"/>
        </w:rPr>
        <w:t xml:space="preserve">. </w:t>
      </w:r>
    </w:p>
    <w:p w14:paraId="741047D0" w14:textId="48C56B50" w:rsidR="00614DD1" w:rsidRPr="008251E9" w:rsidRDefault="00614DD1" w:rsidP="008251E9">
      <w:pPr>
        <w:pStyle w:val="a5"/>
        <w:widowControl w:val="0"/>
        <w:numPr>
          <w:ilvl w:val="0"/>
          <w:numId w:val="19"/>
        </w:numPr>
        <w:suppressAutoHyphens/>
        <w:spacing w:after="0" w:line="240" w:lineRule="auto"/>
        <w:jc w:val="center"/>
        <w:rPr>
          <w:rFonts w:ascii="Times New Roman" w:eastAsia="Arial" w:hAnsi="Times New Roman" w:cs="Times New Roman"/>
          <w:b/>
          <w:bCs/>
          <w:lang w:eastAsia="ar-SA"/>
        </w:rPr>
      </w:pPr>
      <w:r w:rsidRPr="008251E9">
        <w:rPr>
          <w:rFonts w:ascii="Times New Roman" w:eastAsia="Arial" w:hAnsi="Times New Roman" w:cs="Times New Roman"/>
          <w:b/>
          <w:bCs/>
          <w:lang w:eastAsia="ar-SA"/>
        </w:rPr>
        <w:t>Сдача и приемка оказанных услуг</w:t>
      </w:r>
    </w:p>
    <w:p w14:paraId="0D1C7DE1" w14:textId="77777777" w:rsidR="00977374" w:rsidRPr="008251E9" w:rsidRDefault="00977374" w:rsidP="00977374">
      <w:pPr>
        <w:pStyle w:val="a5"/>
        <w:widowControl w:val="0"/>
        <w:suppressAutoHyphens/>
        <w:spacing w:after="0" w:line="240" w:lineRule="auto"/>
        <w:ind w:left="360"/>
        <w:rPr>
          <w:rFonts w:ascii="Times New Roman" w:eastAsia="Arial" w:hAnsi="Times New Roman" w:cs="Times New Roman"/>
          <w:b/>
          <w:bCs/>
          <w:lang w:eastAsia="ar-SA"/>
        </w:rPr>
      </w:pPr>
    </w:p>
    <w:p w14:paraId="3B43BFA1" w14:textId="59B6C037" w:rsidR="00977374" w:rsidRPr="008251E9" w:rsidRDefault="00FA2555" w:rsidP="00095251">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 xml:space="preserve">5.1. </w:t>
      </w:r>
      <w:r w:rsidR="00185FB2" w:rsidRPr="008251E9">
        <w:rPr>
          <w:rFonts w:ascii="Times New Roman" w:eastAsia="Times New Roman" w:hAnsi="Times New Roman" w:cs="Times New Roman"/>
          <w:color w:val="000000" w:themeColor="text1"/>
          <w:lang w:eastAsia="ru-RU"/>
        </w:rPr>
        <w:t>Исполнитель поэтапно представляет Заказчику</w:t>
      </w:r>
      <w:r w:rsidR="008726D4" w:rsidRPr="008251E9">
        <w:rPr>
          <w:rFonts w:ascii="Times New Roman" w:eastAsia="Times New Roman" w:hAnsi="Times New Roman" w:cs="Times New Roman"/>
          <w:color w:val="000000" w:themeColor="text1"/>
          <w:lang w:eastAsia="ru-RU"/>
        </w:rPr>
        <w:t xml:space="preserve"> </w:t>
      </w:r>
      <w:r w:rsidR="00185FB2" w:rsidRPr="008251E9">
        <w:rPr>
          <w:rFonts w:ascii="Times New Roman" w:eastAsia="Times New Roman" w:hAnsi="Times New Roman" w:cs="Times New Roman"/>
          <w:color w:val="000000" w:themeColor="text1"/>
          <w:lang w:eastAsia="ru-RU"/>
        </w:rPr>
        <w:t>акт сдачи-приемки оказанных услуг в 2-х экземплярах, а также счет для оплаты в</w:t>
      </w:r>
      <w:r w:rsidR="005031DA" w:rsidRPr="008251E9">
        <w:rPr>
          <w:rFonts w:ascii="Times New Roman" w:eastAsia="Times New Roman" w:hAnsi="Times New Roman" w:cs="Times New Roman"/>
          <w:color w:val="000000" w:themeColor="text1"/>
          <w:lang w:eastAsia="ru-RU"/>
        </w:rPr>
        <w:t xml:space="preserve"> </w:t>
      </w:r>
      <w:r w:rsidR="00185FB2" w:rsidRPr="008251E9">
        <w:rPr>
          <w:rFonts w:ascii="Times New Roman" w:eastAsia="Times New Roman" w:hAnsi="Times New Roman" w:cs="Times New Roman"/>
          <w:color w:val="000000" w:themeColor="text1"/>
          <w:lang w:eastAsia="ru-RU"/>
        </w:rPr>
        <w:t>течении 2 рабочих дней после их оказания.</w:t>
      </w:r>
    </w:p>
    <w:p w14:paraId="4C1ADA16" w14:textId="0FBD07FA" w:rsidR="00977374" w:rsidRPr="008251E9" w:rsidRDefault="00FA2555" w:rsidP="00095251">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 xml:space="preserve">5.2. </w:t>
      </w:r>
      <w:r w:rsidR="00185FB2" w:rsidRPr="008251E9">
        <w:rPr>
          <w:rFonts w:ascii="Times New Roman" w:eastAsia="Times New Roman" w:hAnsi="Times New Roman" w:cs="Times New Roman"/>
          <w:color w:val="000000" w:themeColor="text1"/>
          <w:lang w:eastAsia="ru-RU"/>
        </w:rPr>
        <w:t>Заказчик в течение 5 рабочих дней со дня получения акта сдачи-приемки оказанных услуг обязан принять результаты оказанных услуг и направить Исполнителю подписанный акт сдачи-приемки оказанных услуг или мотивированный отказ от приемки результатов оказанных услуг Исполнителю.</w:t>
      </w:r>
    </w:p>
    <w:p w14:paraId="4DC4365E" w14:textId="6389238E" w:rsidR="00977374" w:rsidRPr="008251E9" w:rsidRDefault="00FA2555" w:rsidP="00095251">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 xml:space="preserve">5.3. </w:t>
      </w:r>
      <w:r w:rsidR="00311BCD" w:rsidRPr="008251E9">
        <w:rPr>
          <w:rFonts w:ascii="Times New Roman" w:eastAsia="Times New Roman" w:hAnsi="Times New Roman" w:cs="Times New Roman"/>
          <w:color w:val="000000" w:themeColor="text1"/>
          <w:lang w:eastAsia="ru-RU"/>
        </w:rPr>
        <w:t>В случае непринятия результатов оказанных услуг в установленный настоящим договор срок, невозврата Исполнителю</w:t>
      </w:r>
      <w:r w:rsidR="00E87EA4" w:rsidRPr="008251E9">
        <w:rPr>
          <w:rFonts w:ascii="Times New Roman" w:eastAsia="Times New Roman" w:hAnsi="Times New Roman" w:cs="Times New Roman"/>
          <w:color w:val="000000" w:themeColor="text1"/>
          <w:lang w:eastAsia="ru-RU"/>
        </w:rPr>
        <w:t xml:space="preserve"> </w:t>
      </w:r>
      <w:r w:rsidR="00311BCD" w:rsidRPr="008251E9">
        <w:rPr>
          <w:rFonts w:ascii="Times New Roman" w:eastAsia="Times New Roman" w:hAnsi="Times New Roman" w:cs="Times New Roman"/>
          <w:color w:val="000000" w:themeColor="text1"/>
          <w:lang w:eastAsia="ru-RU"/>
        </w:rPr>
        <w:t>подписанного акта оказанных услуг или непредставления мотивированного отказа от приемки результатов оказанных услуг, услуги считаются принятыми Заказчиком в полном объеме</w:t>
      </w:r>
      <w:r w:rsidR="00977374" w:rsidRPr="008251E9">
        <w:rPr>
          <w:rFonts w:ascii="Times New Roman" w:eastAsia="Times New Roman" w:hAnsi="Times New Roman" w:cs="Times New Roman"/>
          <w:color w:val="000000" w:themeColor="text1"/>
          <w:lang w:eastAsia="ru-RU"/>
        </w:rPr>
        <w:t>.</w:t>
      </w:r>
    </w:p>
    <w:p w14:paraId="392EC58E" w14:textId="6C32E70C" w:rsidR="00977374" w:rsidRPr="008251E9" w:rsidRDefault="00FA2555" w:rsidP="00095251">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 xml:space="preserve">5.4. </w:t>
      </w:r>
      <w:r w:rsidR="00185FB2" w:rsidRPr="008251E9">
        <w:rPr>
          <w:rFonts w:ascii="Times New Roman" w:eastAsia="Times New Roman" w:hAnsi="Times New Roman" w:cs="Times New Roman"/>
          <w:color w:val="000000" w:themeColor="text1"/>
          <w:lang w:eastAsia="ru-RU"/>
        </w:rPr>
        <w:t>В случае несоответствия результата оказанных услуг условиям договора, З</w:t>
      </w:r>
      <w:proofErr w:type="spellStart"/>
      <w:r w:rsidR="00185FB2" w:rsidRPr="008251E9">
        <w:rPr>
          <w:rFonts w:ascii="Times New Roman" w:eastAsia="Times New Roman" w:hAnsi="Times New Roman" w:cs="Times New Roman"/>
          <w:color w:val="000000" w:themeColor="text1"/>
          <w:lang w:eastAsia="ru-RU"/>
        </w:rPr>
        <w:t>аказчик</w:t>
      </w:r>
      <w:proofErr w:type="spellEnd"/>
      <w:r w:rsidR="00185FB2" w:rsidRPr="008251E9">
        <w:rPr>
          <w:rFonts w:ascii="Times New Roman" w:eastAsia="Times New Roman" w:hAnsi="Times New Roman" w:cs="Times New Roman"/>
          <w:color w:val="000000" w:themeColor="text1"/>
          <w:lang w:eastAsia="ru-RU"/>
        </w:rPr>
        <w:t xml:space="preserve"> вправе в течении 10 дней со дня обнаружения недостатков предъявить Исполнителю требование о безвозмездном устранении выявленных недостатков, если данное требование не устранено в установленный срок, Заказчик вправе расторгнуть Договор в одностороннем порядке и предъявить к возмещению неустойку (штраф, пеню).</w:t>
      </w:r>
    </w:p>
    <w:p w14:paraId="7A74DD97" w14:textId="1C5B2BDB" w:rsidR="00977374" w:rsidRPr="008251E9" w:rsidRDefault="00FA2555" w:rsidP="00095251">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 xml:space="preserve">5.5. </w:t>
      </w:r>
      <w:r w:rsidR="00185FB2" w:rsidRPr="008251E9">
        <w:rPr>
          <w:rFonts w:ascii="Times New Roman" w:eastAsia="Times New Roman" w:hAnsi="Times New Roman" w:cs="Times New Roman"/>
          <w:color w:val="000000" w:themeColor="text1"/>
          <w:lang w:eastAsia="ru-RU"/>
        </w:rPr>
        <w:t>Приемка результата услуг осуществляется поэтапно после оказания Исполнителем услуг, предусмотренных данным Договором.</w:t>
      </w:r>
    </w:p>
    <w:p w14:paraId="08C9BB1F" w14:textId="3A152653" w:rsidR="00977374" w:rsidRPr="008251E9" w:rsidRDefault="00FA2555" w:rsidP="004C1305">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 xml:space="preserve">5.6. </w:t>
      </w:r>
      <w:r w:rsidR="00185FB2" w:rsidRPr="008251E9">
        <w:rPr>
          <w:rFonts w:ascii="Times New Roman" w:eastAsia="Times New Roman" w:hAnsi="Times New Roman" w:cs="Times New Roman"/>
          <w:color w:val="000000" w:themeColor="text1"/>
          <w:lang w:eastAsia="ru-RU"/>
        </w:rPr>
        <w:t>Заказчик проводит экспертизу оказанных услуг самостоятельно или с привлечением экспертов.</w:t>
      </w:r>
    </w:p>
    <w:p w14:paraId="55B6F827" w14:textId="5E54EB31" w:rsidR="00977374" w:rsidRPr="008251E9" w:rsidRDefault="00977374" w:rsidP="004C1305">
      <w:pPr>
        <w:spacing w:after="0" w:line="240" w:lineRule="auto"/>
        <w:contextualSpacing/>
        <w:jc w:val="center"/>
        <w:rPr>
          <w:rFonts w:ascii="Times New Roman" w:eastAsia="Times New Roman" w:hAnsi="Times New Roman" w:cs="Times New Roman"/>
          <w:b/>
          <w:lang w:eastAsia="ru-RU"/>
        </w:rPr>
      </w:pPr>
    </w:p>
    <w:p w14:paraId="7D7B4FDF" w14:textId="60B852D4" w:rsidR="002521EB" w:rsidRDefault="006E59BD" w:rsidP="008251E9">
      <w:pPr>
        <w:pStyle w:val="a5"/>
        <w:numPr>
          <w:ilvl w:val="0"/>
          <w:numId w:val="19"/>
        </w:numPr>
        <w:spacing w:after="0" w:line="240" w:lineRule="auto"/>
        <w:jc w:val="center"/>
        <w:rPr>
          <w:rFonts w:ascii="Times New Roman" w:eastAsia="Times New Roman" w:hAnsi="Times New Roman" w:cs="Times New Roman"/>
          <w:b/>
          <w:lang w:eastAsia="ru-RU"/>
        </w:rPr>
      </w:pPr>
      <w:r w:rsidRPr="008251E9">
        <w:rPr>
          <w:rFonts w:ascii="Times New Roman" w:eastAsia="Times New Roman" w:hAnsi="Times New Roman" w:cs="Times New Roman"/>
          <w:b/>
          <w:lang w:eastAsia="ru-RU"/>
        </w:rPr>
        <w:t>Ответственность Сторон и разрешение споров</w:t>
      </w:r>
    </w:p>
    <w:p w14:paraId="441B1161" w14:textId="77777777" w:rsidR="008251E9" w:rsidRPr="008251E9" w:rsidRDefault="008251E9" w:rsidP="008251E9">
      <w:pPr>
        <w:spacing w:after="0" w:line="240" w:lineRule="auto"/>
        <w:ind w:left="710"/>
        <w:rPr>
          <w:rFonts w:ascii="Times New Roman" w:eastAsia="Times New Roman" w:hAnsi="Times New Roman" w:cs="Times New Roman"/>
          <w:b/>
          <w:lang w:eastAsia="ru-RU"/>
        </w:rPr>
      </w:pPr>
    </w:p>
    <w:p w14:paraId="71033C53" w14:textId="77777777" w:rsidR="0083227F" w:rsidRPr="008251E9" w:rsidRDefault="0083227F" w:rsidP="0083227F">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 xml:space="preserve">6.1. </w:t>
      </w:r>
      <w:r w:rsidR="00A26F9A" w:rsidRPr="008251E9">
        <w:rPr>
          <w:rFonts w:ascii="Times New Roman" w:eastAsia="Times New Roman" w:hAnsi="Times New Roman" w:cs="Times New Roman"/>
          <w:color w:val="000000" w:themeColor="text1"/>
          <w:lang w:eastAsia="ru-RU"/>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14:paraId="3C96B752" w14:textId="7E773896" w:rsidR="00357258" w:rsidRPr="008251E9" w:rsidRDefault="00C1116A" w:rsidP="0083227F">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 xml:space="preserve"> </w:t>
      </w:r>
      <w:r w:rsidR="0083227F" w:rsidRPr="008251E9">
        <w:rPr>
          <w:rFonts w:ascii="Times New Roman" w:eastAsia="Times New Roman" w:hAnsi="Times New Roman" w:cs="Times New Roman"/>
          <w:color w:val="000000" w:themeColor="text1"/>
          <w:lang w:eastAsia="ru-RU"/>
        </w:rPr>
        <w:t xml:space="preserve">6.2. </w:t>
      </w:r>
      <w:r w:rsidR="00A26F9A" w:rsidRPr="008251E9">
        <w:rPr>
          <w:rFonts w:ascii="Times New Roman" w:eastAsia="Times New Roman" w:hAnsi="Times New Roman" w:cs="Times New Roman"/>
          <w:color w:val="000000" w:themeColor="text1"/>
          <w:lang w:eastAsia="ru-RU"/>
        </w:rPr>
        <w:t>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неустоек (штрафов, пеней).</w:t>
      </w:r>
      <w:r w:rsidR="00357258" w:rsidRPr="008251E9">
        <w:rPr>
          <w:rFonts w:ascii="Times New Roman" w:eastAsia="Times New Roman" w:hAnsi="Times New Roman" w:cs="Times New Roman"/>
          <w:color w:val="000000" w:themeColor="text1"/>
          <w:lang w:eastAsia="ru-RU"/>
        </w:rPr>
        <w:t xml:space="preserve"> </w:t>
      </w:r>
      <w:r w:rsidR="0083227F" w:rsidRPr="008251E9">
        <w:rPr>
          <w:rFonts w:ascii="Times New Roman" w:eastAsia="Times New Roman" w:hAnsi="Times New Roman" w:cs="Times New Roman"/>
          <w:color w:val="000000" w:themeColor="text1"/>
          <w:lang w:eastAsia="ru-RU"/>
        </w:rPr>
        <w:t xml:space="preserve">6.3. </w:t>
      </w:r>
      <w:r w:rsidR="00A26F9A" w:rsidRPr="008251E9">
        <w:rPr>
          <w:rFonts w:ascii="Times New Roman" w:eastAsia="Times New Roman" w:hAnsi="Times New Roman" w:cs="Times New Roman"/>
          <w:color w:val="000000" w:themeColor="text1"/>
          <w:lang w:eastAsia="ru-RU"/>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14:paraId="5AFE7198" w14:textId="25212258" w:rsidR="00357258" w:rsidRPr="008251E9" w:rsidRDefault="0083227F" w:rsidP="0083227F">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6.4.</w:t>
      </w:r>
      <w:r w:rsidR="00357258" w:rsidRPr="008251E9">
        <w:rPr>
          <w:rFonts w:ascii="Times New Roman" w:eastAsia="Times New Roman" w:hAnsi="Times New Roman" w:cs="Times New Roman"/>
          <w:color w:val="000000" w:themeColor="text1"/>
          <w:lang w:eastAsia="ru-RU"/>
        </w:rPr>
        <w:t xml:space="preserve"> </w:t>
      </w:r>
      <w:r w:rsidR="00A26F9A" w:rsidRPr="008251E9">
        <w:rPr>
          <w:rFonts w:ascii="Times New Roman" w:eastAsia="Times New Roman" w:hAnsi="Times New Roman" w:cs="Times New Roman"/>
          <w:color w:val="000000" w:themeColor="text1"/>
          <w:lang w:eastAsia="ru-RU"/>
        </w:rPr>
        <w:t>В случае просрочки исполнения Поставщиком обязательств, предусмотренных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28A0D95B" w14:textId="38292C71" w:rsidR="00357258" w:rsidRPr="008251E9" w:rsidRDefault="00AC28AD" w:rsidP="0083227F">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 xml:space="preserve">6.5. </w:t>
      </w:r>
      <w:r w:rsidR="00A26F9A" w:rsidRPr="008251E9">
        <w:rPr>
          <w:rFonts w:ascii="Times New Roman" w:eastAsia="Times New Roman" w:hAnsi="Times New Roman" w:cs="Times New Roman"/>
          <w:color w:val="000000" w:themeColor="text1"/>
          <w:lang w:eastAsia="ru-RU"/>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00357258" w:rsidRPr="008251E9">
        <w:rPr>
          <w:rFonts w:ascii="Times New Roman" w:eastAsia="Times New Roman" w:hAnsi="Times New Roman" w:cs="Times New Roman"/>
          <w:color w:val="000000" w:themeColor="text1"/>
          <w:lang w:eastAsia="ru-RU"/>
        </w:rPr>
        <w:t>.</w:t>
      </w:r>
    </w:p>
    <w:p w14:paraId="44DE0EB1" w14:textId="31990FF4" w:rsidR="00357258" w:rsidRPr="008251E9" w:rsidRDefault="00AC28AD" w:rsidP="0083227F">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 xml:space="preserve">6.6. </w:t>
      </w:r>
      <w:r w:rsidR="00A26F9A" w:rsidRPr="008251E9">
        <w:rPr>
          <w:rFonts w:ascii="Times New Roman" w:eastAsia="Times New Roman" w:hAnsi="Times New Roman" w:cs="Times New Roman"/>
          <w:color w:val="000000" w:themeColor="text1"/>
          <w:lang w:eastAsia="ru-RU"/>
        </w:rPr>
        <w:t>Пеня устанавливается в размере не менее одной трехсотой действующей на день уплаты пеней ключевой ставки Центрального банка Российской Федерации от цены настоящего Договора, уменьшенной на сумму, пропорционально объему обязательств, предусмотренных Договором и фактически исполненных Поставщиком.</w:t>
      </w:r>
    </w:p>
    <w:p w14:paraId="732BCD6C" w14:textId="47C97C00" w:rsidR="0036136E" w:rsidRPr="008251E9" w:rsidRDefault="00AC28AD" w:rsidP="0083227F">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 xml:space="preserve">6.7. </w:t>
      </w:r>
      <w:r w:rsidR="00A26F9A" w:rsidRPr="008251E9">
        <w:rPr>
          <w:rFonts w:ascii="Times New Roman" w:eastAsia="Times New Roman" w:hAnsi="Times New Roman" w:cs="Times New Roman"/>
          <w:color w:val="000000" w:themeColor="text1"/>
          <w:lang w:eastAsia="ru-RU"/>
        </w:rPr>
        <w:t>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r w:rsidR="0036136E" w:rsidRPr="008251E9">
        <w:rPr>
          <w:rFonts w:ascii="Times New Roman" w:eastAsia="Times New Roman" w:hAnsi="Times New Roman" w:cs="Times New Roman"/>
          <w:color w:val="000000" w:themeColor="text1"/>
          <w:lang w:eastAsia="ru-RU"/>
        </w:rPr>
        <w:t xml:space="preserve"> </w:t>
      </w:r>
      <w:r w:rsidR="00A26F9A" w:rsidRPr="008251E9">
        <w:rPr>
          <w:rFonts w:ascii="Times New Roman" w:eastAsia="Times New Roman" w:hAnsi="Times New Roman" w:cs="Times New Roman"/>
          <w:color w:val="000000" w:themeColor="text1"/>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r w:rsidR="0036136E" w:rsidRPr="008251E9">
        <w:rPr>
          <w:rFonts w:ascii="Times New Roman" w:eastAsia="Times New Roman" w:hAnsi="Times New Roman" w:cs="Times New Roman"/>
          <w:color w:val="000000" w:themeColor="text1"/>
          <w:lang w:eastAsia="ru-RU"/>
        </w:rPr>
        <w:t xml:space="preserve"> </w:t>
      </w:r>
      <w:r w:rsidR="00A26F9A" w:rsidRPr="008251E9">
        <w:rPr>
          <w:rFonts w:ascii="Times New Roman" w:eastAsia="Times New Roman" w:hAnsi="Times New Roman" w:cs="Times New Roman"/>
          <w:color w:val="000000" w:themeColor="text1"/>
          <w:lang w:eastAsia="ru-RU"/>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BA22DEC" w14:textId="56BFDA08" w:rsidR="007058C4" w:rsidRPr="008251E9" w:rsidRDefault="00AC28AD" w:rsidP="0083227F">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 xml:space="preserve">6.8. </w:t>
      </w:r>
      <w:r w:rsidR="00A26F9A" w:rsidRPr="008251E9">
        <w:rPr>
          <w:rFonts w:ascii="Times New Roman" w:eastAsia="Times New Roman" w:hAnsi="Times New Roman" w:cs="Times New Roman"/>
          <w:color w:val="000000" w:themeColor="text1"/>
          <w:lang w:eastAsia="ru-RU"/>
        </w:rPr>
        <w:t>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0EFF9D25" w14:textId="562C046E" w:rsidR="007058C4" w:rsidRPr="008251E9" w:rsidRDefault="00AC28AD" w:rsidP="0083227F">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lastRenderedPageBreak/>
        <w:t xml:space="preserve">6.9. </w:t>
      </w:r>
      <w:r w:rsidR="00A26F9A" w:rsidRPr="008251E9">
        <w:rPr>
          <w:rFonts w:ascii="Times New Roman" w:eastAsia="Times New Roman" w:hAnsi="Times New Roman" w:cs="Times New Roman"/>
          <w:color w:val="000000" w:themeColor="text1"/>
          <w:lang w:eastAsia="ru-RU"/>
        </w:rPr>
        <w:t>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5E35CC16" w14:textId="69B58B91" w:rsidR="007058C4" w:rsidRPr="008251E9" w:rsidRDefault="006B00EC" w:rsidP="0083227F">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6</w:t>
      </w:r>
      <w:r w:rsidR="00AC28AD" w:rsidRPr="008251E9">
        <w:rPr>
          <w:rFonts w:ascii="Times New Roman" w:eastAsia="Times New Roman" w:hAnsi="Times New Roman" w:cs="Times New Roman"/>
          <w:color w:val="000000" w:themeColor="text1"/>
          <w:lang w:eastAsia="ru-RU"/>
        </w:rPr>
        <w:t xml:space="preserve">.10. </w:t>
      </w:r>
      <w:r w:rsidR="00A26F9A" w:rsidRPr="008251E9">
        <w:rPr>
          <w:rFonts w:ascii="Times New Roman" w:eastAsia="Times New Roman" w:hAnsi="Times New Roman" w:cs="Times New Roman"/>
          <w:color w:val="000000" w:themeColor="text1"/>
          <w:lang w:eastAsia="ru-RU"/>
        </w:rPr>
        <w:t>Стороны освобождаются от уплаты неустойки (штрафа, пеней), если докажут, что просрочка исполнения обязательства произошла вследствие обстоятельств непреодолимой силы или по вине другой стороны.</w:t>
      </w:r>
    </w:p>
    <w:p w14:paraId="17AFA0EA" w14:textId="577DA1D8" w:rsidR="007058C4" w:rsidRPr="008251E9" w:rsidRDefault="006B00EC" w:rsidP="0083227F">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6</w:t>
      </w:r>
      <w:r w:rsidR="00AC28AD" w:rsidRPr="008251E9">
        <w:rPr>
          <w:rFonts w:ascii="Times New Roman" w:eastAsia="Times New Roman" w:hAnsi="Times New Roman" w:cs="Times New Roman"/>
          <w:color w:val="000000" w:themeColor="text1"/>
          <w:lang w:eastAsia="ru-RU"/>
        </w:rPr>
        <w:t xml:space="preserve">.11. </w:t>
      </w:r>
      <w:r w:rsidR="00A26F9A" w:rsidRPr="008251E9">
        <w:rPr>
          <w:rFonts w:ascii="Times New Roman" w:eastAsia="Times New Roman" w:hAnsi="Times New Roman" w:cs="Times New Roman"/>
          <w:color w:val="000000" w:themeColor="text1"/>
          <w:lang w:eastAsia="ru-RU"/>
        </w:rPr>
        <w:t>Уплата неустоек (штрафов, пеней) не освобождает Стороны от выполнения обязательств по Договору.</w:t>
      </w:r>
    </w:p>
    <w:p w14:paraId="139D54FA" w14:textId="43C34D70" w:rsidR="00A26F9A" w:rsidRPr="008251E9" w:rsidRDefault="006B00EC" w:rsidP="0083227F">
      <w:pPr>
        <w:spacing w:after="0" w:line="240" w:lineRule="auto"/>
        <w:contextualSpacing/>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6</w:t>
      </w:r>
      <w:r w:rsidR="00B90FB2" w:rsidRPr="008251E9">
        <w:rPr>
          <w:rFonts w:ascii="Times New Roman" w:eastAsia="Times New Roman" w:hAnsi="Times New Roman" w:cs="Times New Roman"/>
          <w:color w:val="000000" w:themeColor="text1"/>
          <w:lang w:eastAsia="ru-RU"/>
        </w:rPr>
        <w:t xml:space="preserve">.12. </w:t>
      </w:r>
      <w:r w:rsidR="00A26F9A" w:rsidRPr="008251E9">
        <w:rPr>
          <w:rFonts w:ascii="Times New Roman" w:eastAsia="Times New Roman" w:hAnsi="Times New Roman" w:cs="Times New Roman"/>
          <w:color w:val="000000" w:themeColor="text1"/>
          <w:lang w:eastAsia="ru-RU"/>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15D1B14C" w14:textId="0425CA79" w:rsidR="00A26F9A" w:rsidRDefault="00001CF5" w:rsidP="00A26F9A">
      <w:pPr>
        <w:widowControl w:val="0"/>
        <w:shd w:val="clear" w:color="auto" w:fill="FFFFFF"/>
        <w:spacing w:after="0" w:line="240" w:lineRule="auto"/>
        <w:ind w:firstLine="720"/>
        <w:jc w:val="center"/>
        <w:rPr>
          <w:rFonts w:ascii="Times New Roman" w:eastAsia="Times New Roman" w:hAnsi="Times New Roman" w:cs="Times New Roman"/>
          <w:b/>
          <w:lang w:eastAsia="ru-RU"/>
        </w:rPr>
      </w:pPr>
      <w:r w:rsidRPr="008251E9">
        <w:rPr>
          <w:rFonts w:ascii="Times New Roman" w:eastAsia="Times New Roman" w:hAnsi="Times New Roman" w:cs="Times New Roman"/>
          <w:b/>
          <w:lang w:eastAsia="ru-RU"/>
        </w:rPr>
        <w:t>7</w:t>
      </w:r>
      <w:r w:rsidR="00A26F9A" w:rsidRPr="008251E9">
        <w:rPr>
          <w:rFonts w:ascii="Times New Roman" w:eastAsia="Times New Roman" w:hAnsi="Times New Roman" w:cs="Times New Roman"/>
          <w:b/>
          <w:lang w:eastAsia="ru-RU"/>
        </w:rPr>
        <w:t>. Непреодолимая сила</w:t>
      </w:r>
    </w:p>
    <w:p w14:paraId="7BE6A895" w14:textId="77777777" w:rsidR="008251E9" w:rsidRPr="008251E9" w:rsidRDefault="008251E9" w:rsidP="00A26F9A">
      <w:pPr>
        <w:widowControl w:val="0"/>
        <w:shd w:val="clear" w:color="auto" w:fill="FFFFFF"/>
        <w:spacing w:after="0" w:line="240" w:lineRule="auto"/>
        <w:ind w:firstLine="720"/>
        <w:jc w:val="center"/>
        <w:rPr>
          <w:rFonts w:ascii="Times New Roman" w:eastAsia="Times New Roman" w:hAnsi="Times New Roman" w:cs="Times New Roman"/>
          <w:b/>
          <w:lang w:eastAsia="ru-RU"/>
        </w:rPr>
      </w:pPr>
    </w:p>
    <w:p w14:paraId="288B661C" w14:textId="10A1940D" w:rsidR="00A26F9A" w:rsidRPr="008251E9" w:rsidRDefault="00001CF5"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7.1</w:t>
      </w:r>
      <w:r w:rsidR="00A26F9A" w:rsidRPr="008251E9">
        <w:rPr>
          <w:rFonts w:ascii="Times New Roman" w:eastAsia="Times New Roman" w:hAnsi="Times New Roman" w:cs="Times New Roman"/>
          <w:color w:val="000000" w:themeColor="text1"/>
          <w:lang w:eastAsia="ru-RU"/>
        </w:rPr>
        <w:t xml:space="preserve">.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06D90E2D" w14:textId="640BD717" w:rsidR="00A26F9A" w:rsidRPr="008251E9" w:rsidRDefault="00001CF5"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7</w:t>
      </w:r>
      <w:r w:rsidR="00A26F9A" w:rsidRPr="008251E9">
        <w:rPr>
          <w:rFonts w:ascii="Times New Roman" w:eastAsia="Times New Roman" w:hAnsi="Times New Roman" w:cs="Times New Roman"/>
          <w:color w:val="000000" w:themeColor="text1"/>
          <w:lang w:eastAsia="ru-RU"/>
        </w:rPr>
        <w:t>.2.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50018B32" w14:textId="121D5A82" w:rsidR="00A26F9A" w:rsidRPr="008251E9" w:rsidRDefault="00001CF5"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7</w:t>
      </w:r>
      <w:r w:rsidR="00A26F9A" w:rsidRPr="008251E9">
        <w:rPr>
          <w:rFonts w:ascii="Times New Roman" w:eastAsia="Times New Roman" w:hAnsi="Times New Roman" w:cs="Times New Roman"/>
          <w:color w:val="000000" w:themeColor="text1"/>
          <w:lang w:eastAsia="ru-RU"/>
        </w:rPr>
        <w:t xml:space="preserve">.3.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6645D581" w14:textId="47EDA245" w:rsidR="00A26F9A" w:rsidRPr="008251E9" w:rsidRDefault="00001CF5"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7</w:t>
      </w:r>
      <w:r w:rsidR="00A26F9A" w:rsidRPr="008251E9">
        <w:rPr>
          <w:rFonts w:ascii="Times New Roman" w:eastAsia="Times New Roman" w:hAnsi="Times New Roman" w:cs="Times New Roman"/>
          <w:color w:val="000000" w:themeColor="text1"/>
          <w:lang w:eastAsia="ru-RU"/>
        </w:rPr>
        <w:t>.4.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201C95A0" w14:textId="77777777" w:rsidR="00A26F9A" w:rsidRPr="008251E9" w:rsidRDefault="00A26F9A" w:rsidP="00A26F9A">
      <w:pPr>
        <w:widowControl w:val="0"/>
        <w:shd w:val="clear" w:color="auto" w:fill="FFFFFF"/>
        <w:spacing w:after="0" w:line="240" w:lineRule="auto"/>
        <w:jc w:val="center"/>
        <w:rPr>
          <w:rFonts w:ascii="Times New Roman" w:eastAsia="Times New Roman" w:hAnsi="Times New Roman" w:cs="Times New Roman"/>
          <w:b/>
          <w:lang w:eastAsia="ru-RU"/>
        </w:rPr>
      </w:pPr>
    </w:p>
    <w:p w14:paraId="03A4D3DA" w14:textId="104A6ED6" w:rsidR="00A26F9A" w:rsidRPr="008251E9" w:rsidRDefault="00A26F9A" w:rsidP="008251E9">
      <w:pPr>
        <w:pStyle w:val="a5"/>
        <w:widowControl w:val="0"/>
        <w:numPr>
          <w:ilvl w:val="0"/>
          <w:numId w:val="20"/>
        </w:numPr>
        <w:shd w:val="clear" w:color="auto" w:fill="FFFFFF"/>
        <w:spacing w:after="0" w:line="240" w:lineRule="auto"/>
        <w:jc w:val="center"/>
        <w:rPr>
          <w:rFonts w:ascii="Times New Roman" w:eastAsia="Times New Roman" w:hAnsi="Times New Roman" w:cs="Times New Roman"/>
          <w:b/>
          <w:lang w:eastAsia="ru-RU"/>
        </w:rPr>
      </w:pPr>
      <w:r w:rsidRPr="008251E9">
        <w:rPr>
          <w:rFonts w:ascii="Times New Roman" w:eastAsia="Times New Roman" w:hAnsi="Times New Roman" w:cs="Times New Roman"/>
          <w:b/>
          <w:lang w:eastAsia="ru-RU"/>
        </w:rPr>
        <w:t>Антикоррупционная оговорка</w:t>
      </w:r>
    </w:p>
    <w:p w14:paraId="1D3E9503" w14:textId="77777777" w:rsidR="008251E9" w:rsidRPr="008251E9" w:rsidRDefault="008251E9" w:rsidP="008251E9">
      <w:pPr>
        <w:pStyle w:val="a5"/>
        <w:widowControl w:val="0"/>
        <w:shd w:val="clear" w:color="auto" w:fill="FFFFFF"/>
        <w:spacing w:after="0" w:line="240" w:lineRule="auto"/>
        <w:ind w:left="1070"/>
        <w:rPr>
          <w:rFonts w:ascii="Times New Roman" w:eastAsia="Times New Roman" w:hAnsi="Times New Roman" w:cs="Times New Roman"/>
          <w:b/>
          <w:lang w:eastAsia="ru-RU"/>
        </w:rPr>
      </w:pPr>
    </w:p>
    <w:p w14:paraId="655FF290" w14:textId="67CD4465" w:rsidR="00A26F9A" w:rsidRPr="008251E9" w:rsidRDefault="007A4AC7"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8</w:t>
      </w:r>
      <w:r w:rsidR="00A26F9A" w:rsidRPr="008251E9">
        <w:rPr>
          <w:rFonts w:ascii="Times New Roman" w:eastAsia="Times New Roman" w:hAnsi="Times New Roman" w:cs="Times New Roman"/>
          <w:color w:val="000000" w:themeColor="text1"/>
          <w:lang w:eastAsia="ru-RU"/>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B052A7F" w14:textId="77777777" w:rsidR="007A4AC7" w:rsidRPr="008251E9" w:rsidRDefault="007A4AC7"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8</w:t>
      </w:r>
      <w:r w:rsidR="00A26F9A" w:rsidRPr="008251E9">
        <w:rPr>
          <w:rFonts w:ascii="Times New Roman" w:eastAsia="Times New Roman" w:hAnsi="Times New Roman" w:cs="Times New Roman"/>
          <w:color w:val="000000" w:themeColor="text1"/>
          <w:lang w:eastAsia="ru-RU"/>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19982CE" w14:textId="5E375475" w:rsidR="00A26F9A" w:rsidRPr="008251E9" w:rsidRDefault="007A4AC7"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 xml:space="preserve">8.3 </w:t>
      </w:r>
      <w:r w:rsidR="00A26F9A" w:rsidRPr="008251E9">
        <w:rPr>
          <w:rFonts w:ascii="Times New Roman" w:eastAsia="Times New Roman" w:hAnsi="Times New Roman" w:cs="Times New Roman"/>
          <w:color w:val="000000" w:themeColor="text1"/>
          <w:lang w:eastAsia="ru-RU"/>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493BD441" w14:textId="7999E7CE" w:rsidR="00A26F9A" w:rsidRPr="008251E9" w:rsidRDefault="007A4AC7"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8</w:t>
      </w:r>
      <w:r w:rsidR="00A26F9A" w:rsidRPr="008251E9">
        <w:rPr>
          <w:rFonts w:ascii="Times New Roman" w:eastAsia="Times New Roman" w:hAnsi="Times New Roman" w:cs="Times New Roman"/>
          <w:color w:val="000000" w:themeColor="text1"/>
          <w:lang w:eastAsia="ru-RU"/>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w:t>
      </w:r>
      <w:r w:rsidR="00A26F9A" w:rsidRPr="008251E9">
        <w:rPr>
          <w:rFonts w:ascii="Times New Roman" w:eastAsia="Times New Roman" w:hAnsi="Times New Roman" w:cs="Times New Roman"/>
          <w:color w:val="000000" w:themeColor="text1"/>
          <w:lang w:eastAsia="ru-RU"/>
        </w:rPr>
        <w:lastRenderedPageBreak/>
        <w:t>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74A9D07" w14:textId="30E529F1" w:rsidR="00A26F9A" w:rsidRPr="008251E9" w:rsidRDefault="006B00EC"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8</w:t>
      </w:r>
      <w:r w:rsidR="00A26F9A" w:rsidRPr="008251E9">
        <w:rPr>
          <w:rFonts w:ascii="Times New Roman" w:eastAsia="Times New Roman" w:hAnsi="Times New Roman" w:cs="Times New Roman"/>
          <w:color w:val="000000" w:themeColor="text1"/>
          <w:lang w:eastAsia="ru-RU"/>
        </w:rPr>
        <w:t>.5. 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476E019" w14:textId="77777777" w:rsidR="00A26F9A" w:rsidRPr="008251E9" w:rsidRDefault="00A26F9A" w:rsidP="00B90FB2">
      <w:pPr>
        <w:pStyle w:val="a5"/>
        <w:spacing w:after="0" w:line="240" w:lineRule="auto"/>
        <w:ind w:left="0"/>
        <w:jc w:val="both"/>
        <w:rPr>
          <w:rFonts w:ascii="Times New Roman" w:eastAsia="Times New Roman" w:hAnsi="Times New Roman" w:cs="Times New Roman"/>
          <w:color w:val="000000" w:themeColor="text1"/>
          <w:lang w:eastAsia="ru-RU"/>
        </w:rPr>
      </w:pPr>
    </w:p>
    <w:p w14:paraId="7F7FEEA7" w14:textId="30A66F42" w:rsidR="00A26F9A" w:rsidRDefault="00A26F9A" w:rsidP="008251E9">
      <w:pPr>
        <w:pStyle w:val="a5"/>
        <w:numPr>
          <w:ilvl w:val="0"/>
          <w:numId w:val="20"/>
        </w:numPr>
        <w:spacing w:after="0" w:line="240" w:lineRule="auto"/>
        <w:jc w:val="center"/>
        <w:rPr>
          <w:rFonts w:ascii="Times New Roman" w:eastAsia="Times New Roman" w:hAnsi="Times New Roman" w:cs="Times New Roman"/>
          <w:b/>
          <w:bCs/>
          <w:color w:val="000000" w:themeColor="text1"/>
          <w:lang w:eastAsia="ru-RU"/>
        </w:rPr>
      </w:pPr>
      <w:r w:rsidRPr="008251E9">
        <w:rPr>
          <w:rFonts w:ascii="Times New Roman" w:eastAsia="Times New Roman" w:hAnsi="Times New Roman" w:cs="Times New Roman"/>
          <w:b/>
          <w:bCs/>
          <w:color w:val="000000" w:themeColor="text1"/>
          <w:lang w:eastAsia="ru-RU"/>
        </w:rPr>
        <w:t>Разрешение споров и разногласий</w:t>
      </w:r>
    </w:p>
    <w:p w14:paraId="2CE38D09" w14:textId="77777777" w:rsidR="008251E9" w:rsidRPr="008251E9" w:rsidRDefault="008251E9" w:rsidP="008251E9">
      <w:pPr>
        <w:pStyle w:val="a5"/>
        <w:spacing w:after="0" w:line="240" w:lineRule="auto"/>
        <w:ind w:left="1070"/>
        <w:rPr>
          <w:rFonts w:ascii="Times New Roman" w:eastAsia="Times New Roman" w:hAnsi="Times New Roman" w:cs="Times New Roman"/>
          <w:b/>
          <w:bCs/>
          <w:color w:val="000000" w:themeColor="text1"/>
          <w:lang w:eastAsia="ru-RU"/>
        </w:rPr>
      </w:pPr>
    </w:p>
    <w:p w14:paraId="69F3791F" w14:textId="69A246EE" w:rsidR="00A26F9A" w:rsidRPr="008251E9" w:rsidRDefault="006B00EC"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9</w:t>
      </w:r>
      <w:r w:rsidR="00A26F9A" w:rsidRPr="008251E9">
        <w:rPr>
          <w:rFonts w:ascii="Times New Roman" w:eastAsia="Times New Roman" w:hAnsi="Times New Roman" w:cs="Times New Roman"/>
          <w:color w:val="000000" w:themeColor="text1"/>
          <w:lang w:eastAsia="ru-RU"/>
        </w:rPr>
        <w:t>.1. В случае возникновения споров и разногласий по договору и в связи с ними Стороны примут меры к их разрешению путем переговоров.</w:t>
      </w:r>
    </w:p>
    <w:p w14:paraId="3C7A8F3A" w14:textId="06154AF1" w:rsidR="00A26F9A" w:rsidRPr="008251E9" w:rsidRDefault="006B00EC"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9</w:t>
      </w:r>
      <w:r w:rsidR="00A26F9A" w:rsidRPr="008251E9">
        <w:rPr>
          <w:rFonts w:ascii="Times New Roman" w:eastAsia="Times New Roman" w:hAnsi="Times New Roman" w:cs="Times New Roman"/>
          <w:color w:val="000000" w:themeColor="text1"/>
          <w:lang w:eastAsia="ru-RU"/>
        </w:rPr>
        <w:t>.2.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5 (Пятя) календарных дней со дня получения. В случае невозможности урегулирования споров путём переговоров, они передаются на рассмотрение в Арбитражный суд Свердловской области.</w:t>
      </w:r>
    </w:p>
    <w:p w14:paraId="44D56C4D" w14:textId="77777777" w:rsidR="00A26F9A" w:rsidRPr="008251E9" w:rsidRDefault="00A26F9A" w:rsidP="00B90FB2">
      <w:pPr>
        <w:pStyle w:val="a5"/>
        <w:spacing w:after="0" w:line="240" w:lineRule="auto"/>
        <w:ind w:left="0"/>
        <w:jc w:val="both"/>
        <w:rPr>
          <w:rFonts w:ascii="Times New Roman" w:eastAsia="Times New Roman" w:hAnsi="Times New Roman" w:cs="Times New Roman"/>
          <w:color w:val="000000" w:themeColor="text1"/>
          <w:lang w:eastAsia="ru-RU"/>
        </w:rPr>
      </w:pPr>
    </w:p>
    <w:p w14:paraId="4AA8A3B5" w14:textId="61EEF5E0" w:rsidR="00A26F9A" w:rsidRDefault="00A26F9A" w:rsidP="008251E9">
      <w:pPr>
        <w:pStyle w:val="a5"/>
        <w:numPr>
          <w:ilvl w:val="0"/>
          <w:numId w:val="20"/>
        </w:numPr>
        <w:spacing w:after="0" w:line="240" w:lineRule="auto"/>
        <w:jc w:val="center"/>
        <w:rPr>
          <w:rFonts w:ascii="Times New Roman" w:eastAsia="Times New Roman" w:hAnsi="Times New Roman" w:cs="Times New Roman"/>
          <w:b/>
          <w:bCs/>
          <w:color w:val="000000" w:themeColor="text1"/>
          <w:lang w:eastAsia="ru-RU"/>
        </w:rPr>
      </w:pPr>
      <w:r w:rsidRPr="008251E9">
        <w:rPr>
          <w:rFonts w:ascii="Times New Roman" w:eastAsia="Times New Roman" w:hAnsi="Times New Roman" w:cs="Times New Roman"/>
          <w:b/>
          <w:bCs/>
          <w:color w:val="000000" w:themeColor="text1"/>
          <w:lang w:eastAsia="ru-RU"/>
        </w:rPr>
        <w:t>Порядок изменения и расторжения договора</w:t>
      </w:r>
    </w:p>
    <w:p w14:paraId="415B2D8B" w14:textId="77777777" w:rsidR="008251E9" w:rsidRPr="008251E9" w:rsidRDefault="008251E9" w:rsidP="008251E9">
      <w:pPr>
        <w:pStyle w:val="a5"/>
        <w:spacing w:after="0" w:line="240" w:lineRule="auto"/>
        <w:ind w:left="1070"/>
        <w:rPr>
          <w:rFonts w:ascii="Times New Roman" w:eastAsia="Times New Roman" w:hAnsi="Times New Roman" w:cs="Times New Roman"/>
          <w:b/>
          <w:bCs/>
          <w:color w:val="000000" w:themeColor="text1"/>
          <w:lang w:eastAsia="ru-RU"/>
        </w:rPr>
      </w:pPr>
    </w:p>
    <w:p w14:paraId="429D3982" w14:textId="6549FB88" w:rsidR="00A26F9A" w:rsidRPr="008251E9" w:rsidRDefault="006B00EC"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10</w:t>
      </w:r>
      <w:r w:rsidR="00A26F9A" w:rsidRPr="008251E9">
        <w:rPr>
          <w:rFonts w:ascii="Times New Roman" w:eastAsia="Times New Roman" w:hAnsi="Times New Roman" w:cs="Times New Roman"/>
          <w:color w:val="000000" w:themeColor="text1"/>
          <w:lang w:eastAsia="ru-RU"/>
        </w:rPr>
        <w:t>.1. Договоры, заключенные по результатам закупок, изменяются в порядке и по основаниям, которые предусмотрены условиями этих договоров, а также гражданским законодательством Российской Федерации, с учетом особенностей, установленных настоящим Положением о закупке и документацией о закупке.</w:t>
      </w:r>
    </w:p>
    <w:p w14:paraId="24B41981" w14:textId="0ECF7FF9" w:rsidR="00A26F9A" w:rsidRPr="008251E9" w:rsidRDefault="006B00EC"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10</w:t>
      </w:r>
      <w:r w:rsidR="00A26F9A" w:rsidRPr="008251E9">
        <w:rPr>
          <w:rFonts w:ascii="Times New Roman" w:eastAsia="Times New Roman" w:hAnsi="Times New Roman" w:cs="Times New Roman"/>
          <w:color w:val="000000" w:themeColor="text1"/>
          <w:lang w:eastAsia="ru-RU"/>
        </w:rPr>
        <w:t>.2. При заключении и исполнении договора Заказчик по согласованию с участником, с которым заключается договор, вправе увеличить количество оказываемых услуг, если это предусмотрено документацией о закупке. Цена единицы оказываемых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2C432535" w14:textId="71E4A89C" w:rsidR="00A26F9A" w:rsidRPr="008251E9" w:rsidRDefault="006B00EC"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10.</w:t>
      </w:r>
      <w:r w:rsidR="00A26F9A" w:rsidRPr="008251E9">
        <w:rPr>
          <w:rFonts w:ascii="Times New Roman" w:eastAsia="Times New Roman" w:hAnsi="Times New Roman" w:cs="Times New Roman"/>
          <w:color w:val="000000" w:themeColor="text1"/>
          <w:lang w:eastAsia="ru-RU"/>
        </w:rPr>
        <w:t>3.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(десяти) дней со дня внесения изменений в договор размещает в единой информационной системе информацию об измененных условиях.</w:t>
      </w:r>
    </w:p>
    <w:p w14:paraId="26F736B3" w14:textId="7D40991E" w:rsidR="00A26F9A" w:rsidRPr="008251E9" w:rsidRDefault="006B00EC"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10</w:t>
      </w:r>
      <w:r w:rsidR="00A26F9A" w:rsidRPr="008251E9">
        <w:rPr>
          <w:rFonts w:ascii="Times New Roman" w:eastAsia="Times New Roman" w:hAnsi="Times New Roman" w:cs="Times New Roman"/>
          <w:color w:val="000000" w:themeColor="text1"/>
          <w:lang w:eastAsia="ru-RU"/>
        </w:rPr>
        <w:t>.4.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74FA3FB3" w14:textId="0D9D0A0B" w:rsidR="00A26F9A" w:rsidRPr="008251E9" w:rsidRDefault="006B00EC"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10</w:t>
      </w:r>
      <w:r w:rsidR="00A26F9A" w:rsidRPr="008251E9">
        <w:rPr>
          <w:rFonts w:ascii="Times New Roman" w:eastAsia="Times New Roman" w:hAnsi="Times New Roman" w:cs="Times New Roman"/>
          <w:color w:val="000000" w:themeColor="text1"/>
          <w:lang w:eastAsia="ru-RU"/>
        </w:rPr>
        <w:t>.5.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3F6AAB97" w14:textId="6EC0DD37" w:rsidR="00A26F9A" w:rsidRPr="008251E9" w:rsidRDefault="006B00EC"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10</w:t>
      </w:r>
      <w:r w:rsidR="00A26F9A" w:rsidRPr="008251E9">
        <w:rPr>
          <w:rFonts w:ascii="Times New Roman" w:eastAsia="Times New Roman" w:hAnsi="Times New Roman" w:cs="Times New Roman"/>
          <w:color w:val="000000" w:themeColor="text1"/>
          <w:lang w:eastAsia="ru-RU"/>
        </w:rPr>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7A45998B" w14:textId="1FF0F4D7" w:rsidR="00A26F9A" w:rsidRPr="008251E9" w:rsidRDefault="006B00EC"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10</w:t>
      </w:r>
      <w:r w:rsidRPr="008251E9">
        <w:rPr>
          <w:rFonts w:ascii="Times New Roman" w:eastAsia="Times New Roman" w:hAnsi="Times New Roman" w:cs="Times New Roman"/>
          <w:color w:val="000000" w:themeColor="text1"/>
          <w:lang w:eastAsia="ru-RU"/>
        </w:rPr>
        <w:t>.</w:t>
      </w:r>
      <w:r w:rsidR="00F32E44" w:rsidRPr="008251E9">
        <w:rPr>
          <w:rFonts w:ascii="Times New Roman" w:eastAsia="Times New Roman" w:hAnsi="Times New Roman" w:cs="Times New Roman"/>
          <w:color w:val="000000" w:themeColor="text1"/>
          <w:lang w:eastAsia="ru-RU"/>
        </w:rPr>
        <w:t>7</w:t>
      </w:r>
      <w:r w:rsidR="00A26F9A" w:rsidRPr="008251E9">
        <w:rPr>
          <w:rFonts w:ascii="Times New Roman" w:eastAsia="Times New Roman" w:hAnsi="Times New Roman" w:cs="Times New Roman"/>
          <w:color w:val="000000" w:themeColor="text1"/>
          <w:lang w:eastAsia="ru-RU"/>
        </w:rPr>
        <w:t>. Заказчик обязан принять решение об одностороннем отказе от исполнения договора в случае, если в ходе исполнения договора установлено, что Поставщик и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оказываемой услуге или Поставщик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5B205398" w14:textId="77777777" w:rsidR="00A26F9A" w:rsidRPr="008251E9" w:rsidRDefault="00A26F9A" w:rsidP="00B90FB2">
      <w:pPr>
        <w:pStyle w:val="a5"/>
        <w:spacing w:after="0" w:line="240" w:lineRule="auto"/>
        <w:ind w:left="0"/>
        <w:jc w:val="both"/>
        <w:rPr>
          <w:rFonts w:ascii="Times New Roman" w:eastAsia="Times New Roman" w:hAnsi="Times New Roman" w:cs="Times New Roman"/>
          <w:color w:val="000000" w:themeColor="text1"/>
          <w:lang w:eastAsia="ru-RU"/>
        </w:rPr>
      </w:pPr>
    </w:p>
    <w:p w14:paraId="7BFF6CDF" w14:textId="16A61635" w:rsidR="008251E9" w:rsidRDefault="00A26F9A" w:rsidP="008251E9">
      <w:pPr>
        <w:pStyle w:val="a5"/>
        <w:numPr>
          <w:ilvl w:val="0"/>
          <w:numId w:val="20"/>
        </w:numPr>
        <w:spacing w:after="0" w:line="240" w:lineRule="auto"/>
        <w:jc w:val="center"/>
        <w:rPr>
          <w:rFonts w:ascii="Times New Roman" w:eastAsia="Times New Roman" w:hAnsi="Times New Roman" w:cs="Times New Roman"/>
          <w:b/>
          <w:bCs/>
          <w:color w:val="000000" w:themeColor="text1"/>
          <w:lang w:eastAsia="ru-RU"/>
        </w:rPr>
      </w:pPr>
      <w:r w:rsidRPr="008251E9">
        <w:rPr>
          <w:rFonts w:ascii="Times New Roman" w:eastAsia="Times New Roman" w:hAnsi="Times New Roman" w:cs="Times New Roman"/>
          <w:b/>
          <w:bCs/>
          <w:color w:val="000000" w:themeColor="text1"/>
          <w:lang w:eastAsia="ru-RU"/>
        </w:rPr>
        <w:t>Срок действия договора</w:t>
      </w:r>
    </w:p>
    <w:p w14:paraId="51A2FD3E" w14:textId="77777777" w:rsidR="008251E9" w:rsidRPr="008251E9" w:rsidRDefault="008251E9" w:rsidP="008251E9">
      <w:pPr>
        <w:pStyle w:val="a5"/>
        <w:spacing w:after="0" w:line="240" w:lineRule="auto"/>
        <w:ind w:left="1070"/>
        <w:rPr>
          <w:rFonts w:ascii="Times New Roman" w:eastAsia="Times New Roman" w:hAnsi="Times New Roman" w:cs="Times New Roman"/>
          <w:b/>
          <w:bCs/>
          <w:color w:val="000000" w:themeColor="text1"/>
          <w:lang w:eastAsia="ru-RU"/>
        </w:rPr>
      </w:pPr>
    </w:p>
    <w:p w14:paraId="18B9ABAD" w14:textId="57F41CB7" w:rsidR="00A26F9A" w:rsidRPr="008251E9" w:rsidRDefault="00A26F9A"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1</w:t>
      </w:r>
      <w:r w:rsidR="00F32E44" w:rsidRPr="008251E9">
        <w:rPr>
          <w:rFonts w:ascii="Times New Roman" w:eastAsia="Times New Roman" w:hAnsi="Times New Roman" w:cs="Times New Roman"/>
          <w:color w:val="000000" w:themeColor="text1"/>
          <w:lang w:eastAsia="ru-RU"/>
        </w:rPr>
        <w:t>1</w:t>
      </w:r>
      <w:r w:rsidRPr="008251E9">
        <w:rPr>
          <w:rFonts w:ascii="Times New Roman" w:eastAsia="Times New Roman" w:hAnsi="Times New Roman" w:cs="Times New Roman"/>
          <w:color w:val="000000" w:themeColor="text1"/>
          <w:lang w:eastAsia="ru-RU"/>
        </w:rPr>
        <w:t>.1. Договор, вступает в силу и становится обязательным для Сторон с момента его подписания и действует по «31» декабря 2025 года, а в части оплаты до полного исполнения Сторонами своих обязательств.</w:t>
      </w:r>
    </w:p>
    <w:p w14:paraId="25FBB849" w14:textId="221D9B4E" w:rsidR="00A26F9A" w:rsidRPr="008251E9" w:rsidRDefault="00A26F9A"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1</w:t>
      </w:r>
      <w:r w:rsidR="00F32E44" w:rsidRPr="008251E9">
        <w:rPr>
          <w:rFonts w:ascii="Times New Roman" w:eastAsia="Times New Roman" w:hAnsi="Times New Roman" w:cs="Times New Roman"/>
          <w:color w:val="000000" w:themeColor="text1"/>
          <w:lang w:eastAsia="ru-RU"/>
        </w:rPr>
        <w:t>1</w:t>
      </w:r>
      <w:r w:rsidRPr="008251E9">
        <w:rPr>
          <w:rFonts w:ascii="Times New Roman" w:eastAsia="Times New Roman" w:hAnsi="Times New Roman" w:cs="Times New Roman"/>
          <w:color w:val="000000" w:themeColor="text1"/>
          <w:lang w:eastAsia="ru-RU"/>
        </w:rPr>
        <w:t>.2. Действие договора прекращается после полного исполнения Сторонами своих обязательств, принятых в соответствии с условиями договора.</w:t>
      </w:r>
    </w:p>
    <w:p w14:paraId="44D987FC" w14:textId="77777777" w:rsidR="00A26F9A" w:rsidRPr="008251E9" w:rsidRDefault="00A26F9A" w:rsidP="00B90FB2">
      <w:pPr>
        <w:pStyle w:val="a5"/>
        <w:spacing w:after="0" w:line="240" w:lineRule="auto"/>
        <w:ind w:left="0"/>
        <w:jc w:val="both"/>
        <w:rPr>
          <w:rFonts w:ascii="Times New Roman" w:eastAsia="Times New Roman" w:hAnsi="Times New Roman" w:cs="Times New Roman"/>
          <w:color w:val="000000" w:themeColor="text1"/>
          <w:lang w:eastAsia="ru-RU"/>
        </w:rPr>
      </w:pPr>
    </w:p>
    <w:p w14:paraId="6842A29D" w14:textId="16B4AF4F" w:rsidR="00A26F9A" w:rsidRDefault="00A26F9A" w:rsidP="008251E9">
      <w:pPr>
        <w:pStyle w:val="a5"/>
        <w:numPr>
          <w:ilvl w:val="0"/>
          <w:numId w:val="20"/>
        </w:numPr>
        <w:spacing w:after="0" w:line="240" w:lineRule="auto"/>
        <w:jc w:val="center"/>
        <w:rPr>
          <w:rFonts w:ascii="Times New Roman" w:eastAsia="Times New Roman" w:hAnsi="Times New Roman" w:cs="Times New Roman"/>
          <w:b/>
          <w:bCs/>
          <w:color w:val="000000" w:themeColor="text1"/>
          <w:lang w:eastAsia="ru-RU"/>
        </w:rPr>
      </w:pPr>
      <w:r w:rsidRPr="008251E9">
        <w:rPr>
          <w:rFonts w:ascii="Times New Roman" w:eastAsia="Times New Roman" w:hAnsi="Times New Roman" w:cs="Times New Roman"/>
          <w:b/>
          <w:bCs/>
          <w:color w:val="000000" w:themeColor="text1"/>
          <w:lang w:eastAsia="ru-RU"/>
        </w:rPr>
        <w:t>Прочие условия</w:t>
      </w:r>
    </w:p>
    <w:p w14:paraId="70054F00" w14:textId="77777777" w:rsidR="008251E9" w:rsidRPr="008251E9" w:rsidRDefault="008251E9" w:rsidP="008251E9">
      <w:pPr>
        <w:pStyle w:val="a5"/>
        <w:spacing w:after="0" w:line="240" w:lineRule="auto"/>
        <w:ind w:left="1070"/>
        <w:rPr>
          <w:rFonts w:ascii="Times New Roman" w:eastAsia="Times New Roman" w:hAnsi="Times New Roman" w:cs="Times New Roman"/>
          <w:b/>
          <w:bCs/>
          <w:color w:val="000000" w:themeColor="text1"/>
          <w:lang w:eastAsia="ru-RU"/>
        </w:rPr>
      </w:pPr>
    </w:p>
    <w:p w14:paraId="5F655998" w14:textId="5B39A94D" w:rsidR="00A26F9A" w:rsidRPr="008251E9" w:rsidRDefault="00A26F9A"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1</w:t>
      </w:r>
      <w:r w:rsidR="00F32E44" w:rsidRPr="008251E9">
        <w:rPr>
          <w:rFonts w:ascii="Times New Roman" w:eastAsia="Times New Roman" w:hAnsi="Times New Roman" w:cs="Times New Roman"/>
          <w:color w:val="000000" w:themeColor="text1"/>
          <w:lang w:eastAsia="ru-RU"/>
        </w:rPr>
        <w:t>2</w:t>
      </w:r>
      <w:r w:rsidRPr="008251E9">
        <w:rPr>
          <w:rFonts w:ascii="Times New Roman" w:eastAsia="Times New Roman" w:hAnsi="Times New Roman" w:cs="Times New Roman"/>
          <w:color w:val="000000" w:themeColor="text1"/>
          <w:lang w:eastAsia="ru-RU"/>
        </w:rPr>
        <w:t>.1. Во всем остальном, что не предусмотрено настоящим договором, Стороны руководствуются действующим законодательством Российской Федерации.</w:t>
      </w:r>
    </w:p>
    <w:p w14:paraId="4E2B0006" w14:textId="5ED5366B" w:rsidR="00A26F9A" w:rsidRPr="008251E9" w:rsidRDefault="00A26F9A"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1</w:t>
      </w:r>
      <w:r w:rsidR="00F32E44" w:rsidRPr="008251E9">
        <w:rPr>
          <w:rFonts w:ascii="Times New Roman" w:eastAsia="Times New Roman" w:hAnsi="Times New Roman" w:cs="Times New Roman"/>
          <w:color w:val="000000" w:themeColor="text1"/>
          <w:lang w:eastAsia="ru-RU"/>
        </w:rPr>
        <w:t>2</w:t>
      </w:r>
      <w:r w:rsidRPr="008251E9">
        <w:rPr>
          <w:rFonts w:ascii="Times New Roman" w:eastAsia="Times New Roman" w:hAnsi="Times New Roman" w:cs="Times New Roman"/>
          <w:color w:val="000000" w:themeColor="text1"/>
          <w:lang w:eastAsia="ru-RU"/>
        </w:rPr>
        <w:t>.2.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62ACBDEB" w14:textId="670D1110" w:rsidR="00A26F9A" w:rsidRPr="008251E9" w:rsidRDefault="00A26F9A"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1</w:t>
      </w:r>
      <w:r w:rsidR="00F32E44" w:rsidRPr="008251E9">
        <w:rPr>
          <w:rFonts w:ascii="Times New Roman" w:eastAsia="Times New Roman" w:hAnsi="Times New Roman" w:cs="Times New Roman"/>
          <w:color w:val="000000" w:themeColor="text1"/>
          <w:lang w:eastAsia="ru-RU"/>
        </w:rPr>
        <w:t>2</w:t>
      </w:r>
      <w:r w:rsidRPr="008251E9">
        <w:rPr>
          <w:rFonts w:ascii="Times New Roman" w:eastAsia="Times New Roman" w:hAnsi="Times New Roman" w:cs="Times New Roman"/>
          <w:color w:val="000000" w:themeColor="text1"/>
          <w:lang w:eastAsia="ru-RU"/>
        </w:rPr>
        <w:t>.3. При исполнении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17FED51D" w14:textId="77777777" w:rsidR="00A26F9A" w:rsidRPr="008251E9" w:rsidRDefault="00A26F9A"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Передача прав и обязанностей по договору правопреемнику Поставщика осуществляется путем заключения соответствующего дополнительного соглашения к договору.</w:t>
      </w:r>
    </w:p>
    <w:p w14:paraId="26426CDD" w14:textId="732939B2" w:rsidR="00A26F9A" w:rsidRPr="008251E9" w:rsidRDefault="00A26F9A"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1</w:t>
      </w:r>
      <w:r w:rsidR="00F32E44" w:rsidRPr="008251E9">
        <w:rPr>
          <w:rFonts w:ascii="Times New Roman" w:eastAsia="Times New Roman" w:hAnsi="Times New Roman" w:cs="Times New Roman"/>
          <w:color w:val="000000" w:themeColor="text1"/>
          <w:lang w:eastAsia="ru-RU"/>
        </w:rPr>
        <w:t>2</w:t>
      </w:r>
      <w:r w:rsidRPr="008251E9">
        <w:rPr>
          <w:rFonts w:ascii="Times New Roman" w:eastAsia="Times New Roman" w:hAnsi="Times New Roman" w:cs="Times New Roman"/>
          <w:color w:val="000000" w:themeColor="text1"/>
          <w:lang w:eastAsia="ru-RU"/>
        </w:rPr>
        <w:t>.4. Стороны обязуются обеспечить конфиденциальность сведений, относящихся к предмету договора, и ставших им известными в ходе исполнения.</w:t>
      </w:r>
    </w:p>
    <w:p w14:paraId="5D571E05" w14:textId="40553ACF" w:rsidR="00A26F9A" w:rsidRPr="008251E9" w:rsidRDefault="00A26F9A" w:rsidP="00B90FB2">
      <w:pPr>
        <w:pStyle w:val="a5"/>
        <w:spacing w:after="0" w:line="240" w:lineRule="auto"/>
        <w:ind w:left="0"/>
        <w:jc w:val="both"/>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color w:val="000000" w:themeColor="text1"/>
          <w:lang w:eastAsia="ru-RU"/>
        </w:rPr>
        <w:t>1</w:t>
      </w:r>
      <w:r w:rsidR="008726D4" w:rsidRPr="008251E9">
        <w:rPr>
          <w:rFonts w:ascii="Times New Roman" w:eastAsia="Times New Roman" w:hAnsi="Times New Roman" w:cs="Times New Roman"/>
          <w:color w:val="000000" w:themeColor="text1"/>
          <w:lang w:eastAsia="ru-RU"/>
        </w:rPr>
        <w:t>2</w:t>
      </w:r>
      <w:r w:rsidRPr="008251E9">
        <w:rPr>
          <w:rFonts w:ascii="Times New Roman" w:eastAsia="Times New Roman" w:hAnsi="Times New Roman" w:cs="Times New Roman"/>
          <w:color w:val="000000" w:themeColor="text1"/>
          <w:lang w:eastAsia="ru-RU"/>
        </w:rPr>
        <w:t>.5. Неотъемлемой частью договора является:</w:t>
      </w:r>
    </w:p>
    <w:p w14:paraId="653BF915" w14:textId="1232233B" w:rsidR="00185FB2" w:rsidRPr="008251E9" w:rsidRDefault="00185FB2" w:rsidP="00B90FB2">
      <w:pPr>
        <w:pStyle w:val="a5"/>
        <w:spacing w:after="0" w:line="240" w:lineRule="auto"/>
        <w:ind w:left="0"/>
        <w:jc w:val="both"/>
        <w:rPr>
          <w:rFonts w:ascii="Times New Roman" w:eastAsia="Times New Roman" w:hAnsi="Times New Roman" w:cs="Times New Roman"/>
          <w:color w:val="000000" w:themeColor="text1"/>
          <w:lang w:eastAsia="ru-RU"/>
        </w:rPr>
      </w:pPr>
    </w:p>
    <w:p w14:paraId="287E57DD" w14:textId="77777777" w:rsidR="004C1305" w:rsidRPr="008251E9" w:rsidRDefault="004C1305" w:rsidP="004C1305">
      <w:pPr>
        <w:spacing w:after="0" w:line="240" w:lineRule="auto"/>
        <w:contextualSpacing/>
        <w:jc w:val="center"/>
        <w:rPr>
          <w:rFonts w:ascii="Times New Roman" w:eastAsia="Times New Roman" w:hAnsi="Times New Roman" w:cs="Times New Roman"/>
          <w:b/>
          <w:bCs/>
          <w:lang w:eastAsia="ru-RU"/>
        </w:rPr>
      </w:pPr>
    </w:p>
    <w:p w14:paraId="48CF7D89" w14:textId="65F32B0C" w:rsidR="00185FB2" w:rsidRPr="008251E9" w:rsidRDefault="008726D4" w:rsidP="008726D4">
      <w:pPr>
        <w:pStyle w:val="a5"/>
        <w:numPr>
          <w:ilvl w:val="0"/>
          <w:numId w:val="18"/>
        </w:numPr>
        <w:spacing w:after="0" w:line="240" w:lineRule="auto"/>
        <w:jc w:val="center"/>
        <w:rPr>
          <w:rFonts w:ascii="Times New Roman" w:eastAsia="Times New Roman" w:hAnsi="Times New Roman" w:cs="Times New Roman"/>
          <w:b/>
          <w:bCs/>
          <w:lang w:eastAsia="ru-RU"/>
        </w:rPr>
      </w:pPr>
      <w:r w:rsidRPr="008251E9">
        <w:rPr>
          <w:rFonts w:ascii="Times New Roman" w:eastAsia="Times New Roman" w:hAnsi="Times New Roman" w:cs="Times New Roman"/>
          <w:b/>
          <w:bCs/>
          <w:lang w:eastAsia="ru-RU"/>
        </w:rPr>
        <w:t>Реквизиты сторон</w:t>
      </w:r>
    </w:p>
    <w:p w14:paraId="7789A7AC" w14:textId="77777777" w:rsidR="00AB3E62" w:rsidRPr="008251E9" w:rsidRDefault="00AB3E62" w:rsidP="004C1305">
      <w:pPr>
        <w:pStyle w:val="a5"/>
        <w:spacing w:after="0" w:line="240" w:lineRule="auto"/>
        <w:ind w:left="0"/>
        <w:rPr>
          <w:rFonts w:ascii="Times New Roman" w:eastAsia="Times New Roman" w:hAnsi="Times New Roman" w:cs="Times New Roman"/>
          <w:b/>
          <w:bCs/>
          <w:lang w:eastAsia="ru-RU"/>
        </w:rPr>
      </w:pPr>
    </w:p>
    <w:tbl>
      <w:tblPr>
        <w:tblStyle w:val="a3"/>
        <w:tblW w:w="0" w:type="auto"/>
        <w:tblInd w:w="-5" w:type="dxa"/>
        <w:tblLook w:val="04A0" w:firstRow="1" w:lastRow="0" w:firstColumn="1" w:lastColumn="0" w:noHBand="0" w:noVBand="1"/>
      </w:tblPr>
      <w:tblGrid>
        <w:gridCol w:w="4723"/>
        <w:gridCol w:w="4627"/>
      </w:tblGrid>
      <w:tr w:rsidR="00F5630A" w:rsidRPr="008251E9" w14:paraId="5C138E6F" w14:textId="77777777" w:rsidTr="00E97870">
        <w:tc>
          <w:tcPr>
            <w:tcW w:w="4820" w:type="dxa"/>
          </w:tcPr>
          <w:p w14:paraId="1BAD8159" w14:textId="31AFE69E" w:rsidR="00F5630A" w:rsidRPr="008251E9" w:rsidRDefault="00F5630A" w:rsidP="004C1305">
            <w:pPr>
              <w:contextualSpacing/>
              <w:rPr>
                <w:rFonts w:ascii="Times New Roman" w:eastAsia="Times New Roman" w:hAnsi="Times New Roman" w:cs="Times New Roman"/>
                <w:b/>
                <w:bCs/>
                <w:lang w:eastAsia="ru-RU"/>
              </w:rPr>
            </w:pPr>
            <w:r w:rsidRPr="008251E9">
              <w:rPr>
                <w:rFonts w:ascii="Times New Roman" w:eastAsia="Times New Roman" w:hAnsi="Times New Roman" w:cs="Times New Roman"/>
                <w:b/>
                <w:bCs/>
                <w:lang w:eastAsia="ru-RU"/>
              </w:rPr>
              <w:t>Заказчик:</w:t>
            </w:r>
          </w:p>
          <w:p w14:paraId="08512746" w14:textId="23DFA6C7" w:rsidR="00185FB2" w:rsidRPr="008251E9" w:rsidRDefault="00F842B2" w:rsidP="004C1305">
            <w:pPr>
              <w:tabs>
                <w:tab w:val="left" w:pos="4111"/>
              </w:tabs>
              <w:contextualSpacing/>
              <w:rPr>
                <w:rFonts w:ascii="Times New Roman" w:hAnsi="Times New Roman" w:cs="Times New Roman"/>
                <w:b/>
              </w:rPr>
            </w:pPr>
            <w:bookmarkStart w:id="1" w:name="_Hlk92787931"/>
            <w:r>
              <w:rPr>
                <w:rFonts w:ascii="Times New Roman" w:hAnsi="Times New Roman" w:cs="Times New Roman"/>
                <w:b/>
              </w:rPr>
              <w:t>МАУ ДОЛ</w:t>
            </w:r>
            <w:r w:rsidR="00185FB2" w:rsidRPr="008251E9">
              <w:rPr>
                <w:rFonts w:ascii="Times New Roman" w:hAnsi="Times New Roman" w:cs="Times New Roman"/>
                <w:b/>
              </w:rPr>
              <w:t xml:space="preserve"> «</w:t>
            </w:r>
            <w:r w:rsidR="00803994" w:rsidRPr="008251E9">
              <w:rPr>
                <w:rFonts w:ascii="Times New Roman" w:hAnsi="Times New Roman" w:cs="Times New Roman"/>
                <w:b/>
              </w:rPr>
              <w:t>Уральские самоцветы</w:t>
            </w:r>
            <w:r w:rsidR="00185FB2" w:rsidRPr="008251E9">
              <w:rPr>
                <w:rFonts w:ascii="Times New Roman" w:hAnsi="Times New Roman" w:cs="Times New Roman"/>
                <w:b/>
              </w:rPr>
              <w:t xml:space="preserve">» </w:t>
            </w:r>
          </w:p>
          <w:bookmarkEnd w:id="1"/>
          <w:p w14:paraId="7FD5DE7A" w14:textId="77777777" w:rsidR="00CE158F" w:rsidRPr="008251E9" w:rsidRDefault="00CE158F" w:rsidP="00CE158F">
            <w:pPr>
              <w:tabs>
                <w:tab w:val="left" w:pos="4111"/>
              </w:tabs>
              <w:contextualSpacing/>
              <w:rPr>
                <w:rFonts w:ascii="Times New Roman" w:hAnsi="Times New Roman" w:cs="Times New Roman"/>
              </w:rPr>
            </w:pPr>
            <w:r w:rsidRPr="008251E9">
              <w:rPr>
                <w:rFonts w:ascii="Times New Roman" w:hAnsi="Times New Roman" w:cs="Times New Roman"/>
              </w:rPr>
              <w:t>Место нахождения:</w:t>
            </w:r>
          </w:p>
          <w:p w14:paraId="4AC4EB00" w14:textId="77777777" w:rsidR="00CE158F" w:rsidRPr="008251E9" w:rsidRDefault="00CE158F" w:rsidP="00CE158F">
            <w:pPr>
              <w:tabs>
                <w:tab w:val="left" w:pos="4111"/>
              </w:tabs>
              <w:contextualSpacing/>
              <w:rPr>
                <w:rFonts w:ascii="Times New Roman" w:hAnsi="Times New Roman" w:cs="Times New Roman"/>
              </w:rPr>
            </w:pPr>
            <w:r w:rsidRPr="008251E9">
              <w:rPr>
                <w:rFonts w:ascii="Times New Roman" w:hAnsi="Times New Roman" w:cs="Times New Roman"/>
              </w:rPr>
              <w:t>624021, Свердловская обл., Сысертский р-он, 3,5 км юго-западнее г. Сысерть, п. Верхняя Сысерть</w:t>
            </w:r>
          </w:p>
          <w:p w14:paraId="7F78426D" w14:textId="77777777" w:rsidR="00CE158F" w:rsidRPr="008251E9" w:rsidRDefault="00CE158F" w:rsidP="00CE158F">
            <w:pPr>
              <w:tabs>
                <w:tab w:val="left" w:pos="4111"/>
              </w:tabs>
              <w:contextualSpacing/>
              <w:rPr>
                <w:rFonts w:ascii="Times New Roman" w:hAnsi="Times New Roman" w:cs="Times New Roman"/>
              </w:rPr>
            </w:pPr>
            <w:r w:rsidRPr="008251E9">
              <w:rPr>
                <w:rFonts w:ascii="Times New Roman" w:hAnsi="Times New Roman" w:cs="Times New Roman"/>
              </w:rPr>
              <w:t>ИНН: 6652005080/ КПП: 668501001</w:t>
            </w:r>
          </w:p>
          <w:p w14:paraId="43995139" w14:textId="77777777" w:rsidR="00CE158F" w:rsidRPr="008251E9" w:rsidRDefault="00CE158F" w:rsidP="00CE158F">
            <w:pPr>
              <w:tabs>
                <w:tab w:val="left" w:pos="4111"/>
              </w:tabs>
              <w:contextualSpacing/>
              <w:rPr>
                <w:rFonts w:ascii="Times New Roman" w:hAnsi="Times New Roman" w:cs="Times New Roman"/>
              </w:rPr>
            </w:pPr>
            <w:r w:rsidRPr="008251E9">
              <w:rPr>
                <w:rFonts w:ascii="Times New Roman" w:hAnsi="Times New Roman" w:cs="Times New Roman"/>
              </w:rPr>
              <w:t>БИК: 016577551</w:t>
            </w:r>
          </w:p>
          <w:p w14:paraId="6BCDDAD6" w14:textId="77777777" w:rsidR="00CE158F" w:rsidRPr="008251E9" w:rsidRDefault="00CE158F" w:rsidP="00CE158F">
            <w:pPr>
              <w:tabs>
                <w:tab w:val="left" w:pos="4111"/>
              </w:tabs>
              <w:contextualSpacing/>
              <w:rPr>
                <w:rFonts w:ascii="Times New Roman" w:hAnsi="Times New Roman" w:cs="Times New Roman"/>
              </w:rPr>
            </w:pPr>
            <w:r w:rsidRPr="008251E9">
              <w:rPr>
                <w:rFonts w:ascii="Times New Roman" w:hAnsi="Times New Roman" w:cs="Times New Roman"/>
              </w:rPr>
              <w:t>УРАЛЬСКОЕ ГУ БАНКА РОССИИ//УФК по Свердловской области г. Екатеринбург</w:t>
            </w:r>
          </w:p>
          <w:p w14:paraId="5351297E" w14:textId="77777777" w:rsidR="00CE158F" w:rsidRPr="008251E9" w:rsidRDefault="00CE158F" w:rsidP="00CE158F">
            <w:pPr>
              <w:tabs>
                <w:tab w:val="left" w:pos="4111"/>
              </w:tabs>
              <w:contextualSpacing/>
              <w:rPr>
                <w:rFonts w:ascii="Times New Roman" w:hAnsi="Times New Roman" w:cs="Times New Roman"/>
              </w:rPr>
            </w:pPr>
            <w:r w:rsidRPr="008251E9">
              <w:rPr>
                <w:rFonts w:ascii="Times New Roman" w:hAnsi="Times New Roman" w:cs="Times New Roman"/>
              </w:rPr>
              <w:t>Единый казначейский счет (кор. счет):</w:t>
            </w:r>
          </w:p>
          <w:p w14:paraId="6BB1BA63" w14:textId="77777777" w:rsidR="00CE158F" w:rsidRPr="008251E9" w:rsidRDefault="00CE158F" w:rsidP="00CE158F">
            <w:pPr>
              <w:tabs>
                <w:tab w:val="left" w:pos="4111"/>
              </w:tabs>
              <w:contextualSpacing/>
              <w:rPr>
                <w:rFonts w:ascii="Times New Roman" w:hAnsi="Times New Roman" w:cs="Times New Roman"/>
              </w:rPr>
            </w:pPr>
            <w:r w:rsidRPr="008251E9">
              <w:rPr>
                <w:rFonts w:ascii="Times New Roman" w:hAnsi="Times New Roman" w:cs="Times New Roman"/>
              </w:rPr>
              <w:t>К/с: 40102810645370000054</w:t>
            </w:r>
          </w:p>
          <w:p w14:paraId="1C484C39" w14:textId="77777777" w:rsidR="00CE158F" w:rsidRPr="008251E9" w:rsidRDefault="00CE158F" w:rsidP="00CE158F">
            <w:pPr>
              <w:tabs>
                <w:tab w:val="left" w:pos="4111"/>
              </w:tabs>
              <w:contextualSpacing/>
              <w:rPr>
                <w:rFonts w:ascii="Times New Roman" w:hAnsi="Times New Roman" w:cs="Times New Roman"/>
              </w:rPr>
            </w:pPr>
            <w:r w:rsidRPr="008251E9">
              <w:rPr>
                <w:rFonts w:ascii="Times New Roman" w:hAnsi="Times New Roman" w:cs="Times New Roman"/>
              </w:rPr>
              <w:t>Казначейский счет</w:t>
            </w:r>
          </w:p>
          <w:p w14:paraId="1CA0DBAF" w14:textId="77777777" w:rsidR="00CE158F" w:rsidRPr="008251E9" w:rsidRDefault="00CE158F" w:rsidP="00CE158F">
            <w:pPr>
              <w:tabs>
                <w:tab w:val="left" w:pos="4111"/>
              </w:tabs>
              <w:contextualSpacing/>
              <w:rPr>
                <w:rFonts w:ascii="Times New Roman" w:hAnsi="Times New Roman" w:cs="Times New Roman"/>
              </w:rPr>
            </w:pPr>
            <w:r w:rsidRPr="008251E9">
              <w:rPr>
                <w:rFonts w:ascii="Times New Roman" w:hAnsi="Times New Roman" w:cs="Times New Roman"/>
              </w:rPr>
              <w:t>Р/с: 03234643657010006200</w:t>
            </w:r>
          </w:p>
          <w:p w14:paraId="35ED12C4" w14:textId="62188C28" w:rsidR="00F5630A" w:rsidRPr="008251E9" w:rsidRDefault="00CE158F" w:rsidP="00CE158F">
            <w:pPr>
              <w:tabs>
                <w:tab w:val="left" w:pos="4111"/>
              </w:tabs>
              <w:contextualSpacing/>
              <w:rPr>
                <w:rFonts w:ascii="Times New Roman" w:hAnsi="Times New Roman" w:cs="Times New Roman"/>
                <w:b/>
                <w:bCs/>
              </w:rPr>
            </w:pPr>
            <w:r w:rsidRPr="008251E9">
              <w:rPr>
                <w:rFonts w:ascii="Times New Roman" w:hAnsi="Times New Roman" w:cs="Times New Roman"/>
              </w:rPr>
              <w:t>ОКПО: 41730940</w:t>
            </w:r>
          </w:p>
        </w:tc>
        <w:tc>
          <w:tcPr>
            <w:tcW w:w="4813" w:type="dxa"/>
          </w:tcPr>
          <w:p w14:paraId="0548FCB6" w14:textId="7A96664B" w:rsidR="00F5630A" w:rsidRPr="008251E9" w:rsidRDefault="00F5630A" w:rsidP="00803994">
            <w:pPr>
              <w:contextualSpacing/>
              <w:jc w:val="both"/>
              <w:rPr>
                <w:rFonts w:ascii="Times New Roman" w:hAnsi="Times New Roman" w:cs="Times New Roman"/>
              </w:rPr>
            </w:pPr>
          </w:p>
        </w:tc>
      </w:tr>
    </w:tbl>
    <w:p w14:paraId="754C1AA1" w14:textId="77777777" w:rsidR="00F5630A" w:rsidRPr="008251E9" w:rsidRDefault="00F5630A" w:rsidP="004C1305">
      <w:pPr>
        <w:widowControl w:val="0"/>
        <w:autoSpaceDE w:val="0"/>
        <w:autoSpaceDN w:val="0"/>
        <w:adjustRightInd w:val="0"/>
        <w:spacing w:after="0" w:line="240" w:lineRule="auto"/>
        <w:contextualSpacing/>
        <w:rPr>
          <w:rFonts w:ascii="Times New Roman" w:eastAsia="Times New Roman" w:hAnsi="Times New Roman" w:cs="Times New Roman"/>
          <w:lang w:eastAsia="ru-RU"/>
        </w:rPr>
      </w:pPr>
    </w:p>
    <w:tbl>
      <w:tblPr>
        <w:tblW w:w="0" w:type="auto"/>
        <w:tblInd w:w="190" w:type="dxa"/>
        <w:tblLook w:val="0000" w:firstRow="0" w:lastRow="0" w:firstColumn="0" w:lastColumn="0" w:noHBand="0" w:noVBand="0"/>
      </w:tblPr>
      <w:tblGrid>
        <w:gridCol w:w="4434"/>
        <w:gridCol w:w="4651"/>
      </w:tblGrid>
      <w:tr w:rsidR="008E4A68" w14:paraId="08E342B8" w14:textId="77777777" w:rsidTr="008E4A68">
        <w:tblPrEx>
          <w:tblCellMar>
            <w:top w:w="0" w:type="dxa"/>
            <w:bottom w:w="0" w:type="dxa"/>
          </w:tblCellMar>
        </w:tblPrEx>
        <w:trPr>
          <w:trHeight w:val="694"/>
        </w:trPr>
        <w:tc>
          <w:tcPr>
            <w:tcW w:w="4434" w:type="dxa"/>
          </w:tcPr>
          <w:p w14:paraId="3030E26F" w14:textId="77777777" w:rsidR="008E4A68" w:rsidRPr="008251E9" w:rsidRDefault="008E4A68" w:rsidP="0057584D">
            <w:pPr>
              <w:pStyle w:val="ConsNonformat"/>
              <w:widowControl/>
              <w:ind w:right="0"/>
              <w:contextualSpacing/>
              <w:rPr>
                <w:rFonts w:ascii="Times New Roman" w:hAnsi="Times New Roman" w:cs="Times New Roman"/>
                <w:sz w:val="22"/>
                <w:szCs w:val="22"/>
              </w:rPr>
            </w:pPr>
            <w:r w:rsidRPr="008251E9">
              <w:rPr>
                <w:rFonts w:ascii="Times New Roman" w:hAnsi="Times New Roman" w:cs="Times New Roman"/>
                <w:sz w:val="22"/>
                <w:szCs w:val="22"/>
              </w:rPr>
              <w:t>Заказчик:</w:t>
            </w:r>
          </w:p>
          <w:p w14:paraId="5E6B8261" w14:textId="77777777" w:rsidR="008E4A68" w:rsidRPr="000801FA" w:rsidRDefault="008E4A68" w:rsidP="0057584D">
            <w:pPr>
              <w:spacing w:after="0" w:line="240" w:lineRule="auto"/>
              <w:contextualSpacing/>
              <w:rPr>
                <w:rFonts w:ascii="Times New Roman" w:eastAsia="Calibri" w:hAnsi="Times New Roman" w:cs="Times New Roman"/>
                <w:b/>
              </w:rPr>
            </w:pPr>
            <w:r>
              <w:rPr>
                <w:rFonts w:ascii="Times New Roman" w:eastAsia="Calibri" w:hAnsi="Times New Roman" w:cs="Times New Roman"/>
                <w:b/>
              </w:rPr>
              <w:t>МАУ ДОЛ</w:t>
            </w:r>
            <w:r w:rsidRPr="008251E9">
              <w:rPr>
                <w:rFonts w:ascii="Times New Roman" w:eastAsia="Calibri" w:hAnsi="Times New Roman" w:cs="Times New Roman"/>
                <w:b/>
              </w:rPr>
              <w:t xml:space="preserve"> </w:t>
            </w:r>
            <w:r w:rsidRPr="008251E9">
              <w:rPr>
                <w:rFonts w:ascii="Times New Roman" w:eastAsia="Calibri" w:hAnsi="Times New Roman" w:cs="Times New Roman"/>
                <w:b/>
              </w:rPr>
              <w:br/>
              <w:t>«Уральские самоцветы»</w:t>
            </w:r>
          </w:p>
        </w:tc>
        <w:tc>
          <w:tcPr>
            <w:tcW w:w="4651" w:type="dxa"/>
          </w:tcPr>
          <w:p w14:paraId="5D75BD12" w14:textId="77777777" w:rsidR="008E4A68" w:rsidRDefault="008E4A68" w:rsidP="0057584D">
            <w:pPr>
              <w:tabs>
                <w:tab w:val="left" w:pos="0"/>
              </w:tabs>
              <w:spacing w:after="0" w:line="240" w:lineRule="auto"/>
              <w:contextualSpacing/>
              <w:jc w:val="both"/>
              <w:outlineLvl w:val="4"/>
              <w:rPr>
                <w:rFonts w:ascii="Times New Roman" w:eastAsiaTheme="majorEastAsia" w:hAnsi="Times New Roman" w:cs="Times New Roman"/>
                <w:bCs/>
                <w:lang w:eastAsia="ru-RU"/>
              </w:rPr>
            </w:pPr>
            <w:r w:rsidRPr="008251E9">
              <w:rPr>
                <w:rFonts w:ascii="Times New Roman" w:hAnsi="Times New Roman" w:cs="Times New Roman"/>
              </w:rPr>
              <w:t>Исполнитель:</w:t>
            </w:r>
          </w:p>
        </w:tc>
      </w:tr>
      <w:tr w:rsidR="008E4A68" w14:paraId="230B5A15" w14:textId="77777777" w:rsidTr="008E4A68">
        <w:tblPrEx>
          <w:tblCellMar>
            <w:top w:w="0" w:type="dxa"/>
            <w:bottom w:w="0" w:type="dxa"/>
          </w:tblCellMar>
        </w:tblPrEx>
        <w:trPr>
          <w:trHeight w:val="1057"/>
        </w:trPr>
        <w:tc>
          <w:tcPr>
            <w:tcW w:w="4434" w:type="dxa"/>
          </w:tcPr>
          <w:p w14:paraId="118344E5" w14:textId="77777777" w:rsidR="008E4A68" w:rsidRDefault="008E4A68" w:rsidP="0057584D">
            <w:pPr>
              <w:tabs>
                <w:tab w:val="left" w:pos="0"/>
              </w:tabs>
              <w:spacing w:after="0" w:line="240" w:lineRule="auto"/>
              <w:contextualSpacing/>
              <w:jc w:val="both"/>
              <w:outlineLvl w:val="4"/>
              <w:rPr>
                <w:rFonts w:ascii="Times New Roman" w:eastAsiaTheme="majorEastAsia" w:hAnsi="Times New Roman" w:cs="Times New Roman"/>
                <w:bCs/>
                <w:lang w:eastAsia="ru-RU"/>
              </w:rPr>
            </w:pPr>
          </w:p>
          <w:p w14:paraId="73F6B392" w14:textId="77777777" w:rsidR="008E4A68" w:rsidRDefault="008E4A68" w:rsidP="0057584D">
            <w:pPr>
              <w:tabs>
                <w:tab w:val="left" w:pos="0"/>
              </w:tabs>
              <w:spacing w:after="0" w:line="240" w:lineRule="auto"/>
              <w:contextualSpacing/>
              <w:jc w:val="both"/>
              <w:outlineLvl w:val="4"/>
              <w:rPr>
                <w:rFonts w:ascii="Times New Roman" w:eastAsiaTheme="majorEastAsia" w:hAnsi="Times New Roman" w:cs="Times New Roman"/>
                <w:bCs/>
                <w:lang w:eastAsia="ru-RU"/>
              </w:rPr>
            </w:pPr>
            <w:r>
              <w:rPr>
                <w:rFonts w:ascii="Times New Roman" w:eastAsiaTheme="majorEastAsia" w:hAnsi="Times New Roman" w:cs="Times New Roman"/>
                <w:bCs/>
                <w:lang w:eastAsia="ru-RU"/>
              </w:rPr>
              <w:t>___________________/Дрозд Б.Ф./</w:t>
            </w:r>
          </w:p>
          <w:p w14:paraId="5A53D296" w14:textId="77777777" w:rsidR="008E4A68" w:rsidRDefault="008E4A68" w:rsidP="0057584D">
            <w:pPr>
              <w:tabs>
                <w:tab w:val="left" w:pos="0"/>
              </w:tabs>
              <w:spacing w:after="0" w:line="240" w:lineRule="auto"/>
              <w:contextualSpacing/>
              <w:jc w:val="both"/>
              <w:outlineLvl w:val="4"/>
              <w:rPr>
                <w:rFonts w:ascii="Times New Roman" w:eastAsiaTheme="majorEastAsia" w:hAnsi="Times New Roman" w:cs="Times New Roman"/>
                <w:bCs/>
                <w:lang w:eastAsia="ru-RU"/>
              </w:rPr>
            </w:pPr>
            <w:r>
              <w:rPr>
                <w:rFonts w:ascii="Times New Roman" w:eastAsiaTheme="majorEastAsia" w:hAnsi="Times New Roman" w:cs="Times New Roman"/>
                <w:bCs/>
                <w:lang w:eastAsia="ru-RU"/>
              </w:rPr>
              <w:t>М.П.</w:t>
            </w:r>
          </w:p>
        </w:tc>
        <w:tc>
          <w:tcPr>
            <w:tcW w:w="4651" w:type="dxa"/>
          </w:tcPr>
          <w:p w14:paraId="5CC2A9B8" w14:textId="77777777" w:rsidR="008E4A68" w:rsidRDefault="008E4A68" w:rsidP="0057584D">
            <w:pPr>
              <w:tabs>
                <w:tab w:val="left" w:pos="0"/>
              </w:tabs>
              <w:spacing w:after="0" w:line="240" w:lineRule="auto"/>
              <w:contextualSpacing/>
              <w:jc w:val="both"/>
              <w:outlineLvl w:val="4"/>
              <w:rPr>
                <w:rFonts w:ascii="Times New Roman" w:eastAsiaTheme="majorEastAsia" w:hAnsi="Times New Roman" w:cs="Times New Roman"/>
                <w:bCs/>
                <w:lang w:eastAsia="ru-RU"/>
              </w:rPr>
            </w:pPr>
          </w:p>
          <w:p w14:paraId="32F5E0E5" w14:textId="77777777" w:rsidR="008E4A68" w:rsidRDefault="008E4A68" w:rsidP="0057584D">
            <w:pPr>
              <w:tabs>
                <w:tab w:val="left" w:pos="0"/>
              </w:tabs>
              <w:spacing w:after="0" w:line="240" w:lineRule="auto"/>
              <w:contextualSpacing/>
              <w:jc w:val="both"/>
              <w:outlineLvl w:val="4"/>
              <w:rPr>
                <w:rFonts w:ascii="Times New Roman" w:eastAsiaTheme="majorEastAsia" w:hAnsi="Times New Roman" w:cs="Times New Roman"/>
                <w:bCs/>
                <w:lang w:eastAsia="ru-RU"/>
              </w:rPr>
            </w:pPr>
            <w:r>
              <w:rPr>
                <w:rFonts w:ascii="Times New Roman" w:eastAsiaTheme="majorEastAsia" w:hAnsi="Times New Roman" w:cs="Times New Roman"/>
                <w:bCs/>
                <w:lang w:eastAsia="ru-RU"/>
              </w:rPr>
              <w:t>____________________/_________________/</w:t>
            </w:r>
          </w:p>
          <w:p w14:paraId="1DC17DFF" w14:textId="77777777" w:rsidR="008E4A68" w:rsidRDefault="008E4A68" w:rsidP="0057584D">
            <w:pPr>
              <w:tabs>
                <w:tab w:val="left" w:pos="0"/>
              </w:tabs>
              <w:spacing w:after="0" w:line="240" w:lineRule="auto"/>
              <w:contextualSpacing/>
              <w:jc w:val="both"/>
              <w:outlineLvl w:val="4"/>
              <w:rPr>
                <w:rFonts w:ascii="Times New Roman" w:eastAsiaTheme="majorEastAsia" w:hAnsi="Times New Roman" w:cs="Times New Roman"/>
                <w:bCs/>
                <w:lang w:eastAsia="ru-RU"/>
              </w:rPr>
            </w:pPr>
            <w:r>
              <w:rPr>
                <w:rFonts w:ascii="Times New Roman" w:eastAsiaTheme="majorEastAsia" w:hAnsi="Times New Roman" w:cs="Times New Roman"/>
                <w:bCs/>
                <w:lang w:eastAsia="ru-RU"/>
              </w:rPr>
              <w:t>М.П.</w:t>
            </w:r>
          </w:p>
        </w:tc>
      </w:tr>
    </w:tbl>
    <w:p w14:paraId="2F19E0F3" w14:textId="77777777" w:rsidR="00F5630A" w:rsidRPr="008251E9" w:rsidRDefault="00F5630A" w:rsidP="004C1305">
      <w:pPr>
        <w:spacing w:after="0" w:line="240" w:lineRule="auto"/>
        <w:contextualSpacing/>
        <w:rPr>
          <w:rFonts w:ascii="Times New Roman" w:hAnsi="Times New Roman" w:cs="Times New Roman"/>
        </w:rPr>
      </w:pPr>
    </w:p>
    <w:p w14:paraId="47880E63" w14:textId="499CB7F1" w:rsidR="009C146C" w:rsidRPr="008251E9" w:rsidRDefault="009C146C" w:rsidP="004C1305">
      <w:pPr>
        <w:tabs>
          <w:tab w:val="left" w:pos="4395"/>
        </w:tabs>
        <w:spacing w:after="0" w:line="240" w:lineRule="auto"/>
        <w:contextualSpacing/>
        <w:jc w:val="right"/>
        <w:rPr>
          <w:rFonts w:ascii="Times New Roman" w:eastAsia="Times New Roman" w:hAnsi="Times New Roman" w:cs="Times New Roman"/>
          <w:b/>
          <w:snapToGrid w:val="0"/>
          <w:lang w:eastAsia="ru-RU"/>
        </w:rPr>
      </w:pPr>
    </w:p>
    <w:p w14:paraId="5BBE13E6" w14:textId="77777777" w:rsidR="00F842B2" w:rsidRDefault="00F842B2" w:rsidP="004C1305">
      <w:pPr>
        <w:tabs>
          <w:tab w:val="left" w:pos="4395"/>
        </w:tabs>
        <w:spacing w:after="0" w:line="240" w:lineRule="auto"/>
        <w:contextualSpacing/>
        <w:jc w:val="right"/>
        <w:rPr>
          <w:rFonts w:ascii="Times New Roman" w:eastAsia="Times New Roman" w:hAnsi="Times New Roman" w:cs="Times New Roman"/>
          <w:b/>
          <w:snapToGrid w:val="0"/>
          <w:lang w:eastAsia="ru-RU"/>
        </w:rPr>
      </w:pPr>
    </w:p>
    <w:p w14:paraId="5DAFBD9C" w14:textId="77777777" w:rsidR="008E4A68" w:rsidRDefault="008E4A68" w:rsidP="004C1305">
      <w:pPr>
        <w:tabs>
          <w:tab w:val="left" w:pos="4395"/>
        </w:tabs>
        <w:spacing w:after="0" w:line="240" w:lineRule="auto"/>
        <w:contextualSpacing/>
        <w:jc w:val="right"/>
        <w:rPr>
          <w:rFonts w:ascii="Times New Roman" w:eastAsia="Times New Roman" w:hAnsi="Times New Roman" w:cs="Times New Roman"/>
          <w:bCs/>
          <w:snapToGrid w:val="0"/>
          <w:lang w:eastAsia="ru-RU"/>
        </w:rPr>
      </w:pPr>
    </w:p>
    <w:p w14:paraId="2BEAC1EA" w14:textId="77777777" w:rsidR="008E4A68" w:rsidRDefault="008E4A68" w:rsidP="004C1305">
      <w:pPr>
        <w:tabs>
          <w:tab w:val="left" w:pos="4395"/>
        </w:tabs>
        <w:spacing w:after="0" w:line="240" w:lineRule="auto"/>
        <w:contextualSpacing/>
        <w:jc w:val="right"/>
        <w:rPr>
          <w:rFonts w:ascii="Times New Roman" w:eastAsia="Times New Roman" w:hAnsi="Times New Roman" w:cs="Times New Roman"/>
          <w:bCs/>
          <w:snapToGrid w:val="0"/>
          <w:lang w:eastAsia="ru-RU"/>
        </w:rPr>
      </w:pPr>
    </w:p>
    <w:p w14:paraId="0ED790F0" w14:textId="3A09FAE4" w:rsidR="00F5630A" w:rsidRDefault="00832F34" w:rsidP="004C1305">
      <w:pPr>
        <w:tabs>
          <w:tab w:val="left" w:pos="4395"/>
        </w:tabs>
        <w:spacing w:after="0" w:line="240" w:lineRule="auto"/>
        <w:contextualSpacing/>
        <w:jc w:val="right"/>
        <w:rPr>
          <w:rFonts w:ascii="Times New Roman" w:eastAsia="Times New Roman" w:hAnsi="Times New Roman" w:cs="Times New Roman"/>
          <w:bCs/>
          <w:snapToGrid w:val="0"/>
          <w:lang w:eastAsia="ru-RU"/>
        </w:rPr>
      </w:pPr>
      <w:r w:rsidRPr="00602078">
        <w:rPr>
          <w:rFonts w:ascii="Times New Roman" w:eastAsia="Times New Roman" w:hAnsi="Times New Roman" w:cs="Times New Roman"/>
          <w:bCs/>
          <w:snapToGrid w:val="0"/>
          <w:lang w:eastAsia="ru-RU"/>
        </w:rPr>
        <w:t>П</w:t>
      </w:r>
      <w:r w:rsidR="00F5630A" w:rsidRPr="00602078">
        <w:rPr>
          <w:rFonts w:ascii="Times New Roman" w:eastAsia="Times New Roman" w:hAnsi="Times New Roman" w:cs="Times New Roman"/>
          <w:bCs/>
          <w:snapToGrid w:val="0"/>
          <w:lang w:eastAsia="ru-RU"/>
        </w:rPr>
        <w:t xml:space="preserve">риложение № 1 к </w:t>
      </w:r>
      <w:r w:rsidR="00602078" w:rsidRPr="00602078">
        <w:rPr>
          <w:rFonts w:ascii="Times New Roman" w:eastAsia="Times New Roman" w:hAnsi="Times New Roman" w:cs="Times New Roman"/>
          <w:bCs/>
          <w:snapToGrid w:val="0"/>
          <w:lang w:eastAsia="ru-RU"/>
        </w:rPr>
        <w:t>Д</w:t>
      </w:r>
      <w:r w:rsidR="00F5630A" w:rsidRPr="00602078">
        <w:rPr>
          <w:rFonts w:ascii="Times New Roman" w:eastAsia="Times New Roman" w:hAnsi="Times New Roman" w:cs="Times New Roman"/>
          <w:bCs/>
          <w:snapToGrid w:val="0"/>
          <w:lang w:eastAsia="ru-RU"/>
        </w:rPr>
        <w:t xml:space="preserve">оговору </w:t>
      </w:r>
      <w:r w:rsidR="00602078" w:rsidRPr="00602078">
        <w:rPr>
          <w:rFonts w:ascii="Times New Roman" w:eastAsia="Times New Roman" w:hAnsi="Times New Roman" w:cs="Times New Roman"/>
          <w:bCs/>
          <w:snapToGrid w:val="0"/>
          <w:lang w:eastAsia="ru-RU"/>
        </w:rPr>
        <w:t>№</w:t>
      </w:r>
    </w:p>
    <w:p w14:paraId="6017C46C" w14:textId="77777777" w:rsidR="008E4A68" w:rsidRPr="00602078" w:rsidRDefault="008E4A68" w:rsidP="004C1305">
      <w:pPr>
        <w:tabs>
          <w:tab w:val="left" w:pos="4395"/>
        </w:tabs>
        <w:spacing w:after="0" w:line="240" w:lineRule="auto"/>
        <w:contextualSpacing/>
        <w:jc w:val="right"/>
        <w:rPr>
          <w:rFonts w:ascii="Times New Roman" w:eastAsia="Times New Roman" w:hAnsi="Times New Roman" w:cs="Times New Roman"/>
          <w:bCs/>
          <w:snapToGrid w:val="0"/>
          <w:lang w:eastAsia="ru-RU"/>
        </w:rPr>
      </w:pPr>
    </w:p>
    <w:p w14:paraId="3C8AC627" w14:textId="6F9D353D" w:rsidR="00602078" w:rsidRPr="00602078" w:rsidRDefault="00602078" w:rsidP="004C1305">
      <w:pPr>
        <w:tabs>
          <w:tab w:val="left" w:pos="4395"/>
        </w:tabs>
        <w:spacing w:after="0" w:line="240" w:lineRule="auto"/>
        <w:contextualSpacing/>
        <w:jc w:val="right"/>
        <w:rPr>
          <w:rFonts w:ascii="Times New Roman" w:eastAsia="Times New Roman" w:hAnsi="Times New Roman" w:cs="Times New Roman"/>
          <w:bCs/>
          <w:snapToGrid w:val="0"/>
          <w:lang w:eastAsia="ru-RU"/>
        </w:rPr>
      </w:pPr>
      <w:r w:rsidRPr="00602078">
        <w:rPr>
          <w:rFonts w:ascii="Times New Roman" w:eastAsia="Times New Roman" w:hAnsi="Times New Roman" w:cs="Times New Roman"/>
          <w:bCs/>
          <w:snapToGrid w:val="0"/>
          <w:lang w:eastAsia="ru-RU"/>
        </w:rPr>
        <w:t>__</w:t>
      </w:r>
      <w:r w:rsidR="008E4A68">
        <w:rPr>
          <w:rFonts w:ascii="Times New Roman" w:eastAsia="Times New Roman" w:hAnsi="Times New Roman" w:cs="Times New Roman"/>
          <w:bCs/>
          <w:snapToGrid w:val="0"/>
          <w:lang w:eastAsia="ru-RU"/>
        </w:rPr>
        <w:t>______________________</w:t>
      </w:r>
      <w:r w:rsidRPr="00602078">
        <w:rPr>
          <w:rFonts w:ascii="Times New Roman" w:eastAsia="Times New Roman" w:hAnsi="Times New Roman" w:cs="Times New Roman"/>
          <w:bCs/>
          <w:snapToGrid w:val="0"/>
          <w:lang w:eastAsia="ru-RU"/>
        </w:rPr>
        <w:t>2025г.</w:t>
      </w:r>
    </w:p>
    <w:p w14:paraId="7346AA6A" w14:textId="77777777" w:rsidR="00F5630A" w:rsidRPr="008251E9" w:rsidRDefault="00F5630A" w:rsidP="004C1305">
      <w:pPr>
        <w:tabs>
          <w:tab w:val="left" w:pos="4395"/>
        </w:tabs>
        <w:spacing w:after="0" w:line="240" w:lineRule="auto"/>
        <w:contextualSpacing/>
        <w:jc w:val="center"/>
        <w:rPr>
          <w:rFonts w:ascii="Times New Roman" w:eastAsia="Times New Roman" w:hAnsi="Times New Roman" w:cs="Times New Roman"/>
          <w:b/>
          <w:snapToGrid w:val="0"/>
          <w:lang w:eastAsia="ru-RU"/>
        </w:rPr>
      </w:pPr>
    </w:p>
    <w:p w14:paraId="08352F5A" w14:textId="77777777" w:rsidR="00185FB2" w:rsidRPr="008251E9" w:rsidRDefault="00185FB2" w:rsidP="004C1305">
      <w:pPr>
        <w:tabs>
          <w:tab w:val="left" w:pos="4395"/>
        </w:tabs>
        <w:spacing w:after="0" w:line="240" w:lineRule="auto"/>
        <w:contextualSpacing/>
        <w:jc w:val="center"/>
        <w:rPr>
          <w:rFonts w:ascii="Times New Roman" w:hAnsi="Times New Roman" w:cs="Times New Roman"/>
          <w:b/>
        </w:rPr>
      </w:pPr>
      <w:bookmarkStart w:id="2" w:name="_Hlk74904700"/>
      <w:r w:rsidRPr="008251E9">
        <w:rPr>
          <w:rFonts w:ascii="Times New Roman" w:hAnsi="Times New Roman" w:cs="Times New Roman"/>
          <w:b/>
        </w:rPr>
        <w:t>ТЕХНИЧЕСКОЕ ЗАДАНИЕ</w:t>
      </w:r>
    </w:p>
    <w:p w14:paraId="7B6642A5" w14:textId="4BF229FC" w:rsidR="00185FB2" w:rsidRPr="008251E9" w:rsidRDefault="00185FB2" w:rsidP="004C1305">
      <w:pPr>
        <w:spacing w:after="0" w:line="240" w:lineRule="auto"/>
        <w:ind w:firstLine="567"/>
        <w:contextualSpacing/>
        <w:jc w:val="center"/>
        <w:rPr>
          <w:rFonts w:ascii="Times New Roman" w:eastAsia="Calibri" w:hAnsi="Times New Roman" w:cs="Times New Roman"/>
          <w:b/>
        </w:rPr>
      </w:pPr>
      <w:r w:rsidRPr="008251E9">
        <w:rPr>
          <w:rFonts w:ascii="Times New Roman" w:hAnsi="Times New Roman" w:cs="Times New Roman"/>
        </w:rPr>
        <w:t>на оказание услуг медицинской помощи детям</w:t>
      </w:r>
    </w:p>
    <w:p w14:paraId="1D17A190" w14:textId="77777777" w:rsidR="00185FB2" w:rsidRPr="008251E9" w:rsidRDefault="00185FB2" w:rsidP="004C1305">
      <w:pPr>
        <w:tabs>
          <w:tab w:val="left" w:pos="4395"/>
        </w:tabs>
        <w:spacing w:after="0" w:line="240" w:lineRule="auto"/>
        <w:contextualSpacing/>
        <w:rPr>
          <w:rFonts w:ascii="Times New Roman" w:hAnsi="Times New Roman" w:cs="Times New Roman"/>
        </w:rPr>
      </w:pPr>
    </w:p>
    <w:p w14:paraId="2E9DE143" w14:textId="105D647F" w:rsidR="00185FB2" w:rsidRPr="008251E9" w:rsidRDefault="00185FB2" w:rsidP="004C1305">
      <w:pPr>
        <w:tabs>
          <w:tab w:val="left" w:pos="0"/>
        </w:tabs>
        <w:spacing w:after="0" w:line="240" w:lineRule="auto"/>
        <w:contextualSpacing/>
        <w:outlineLvl w:val="4"/>
        <w:rPr>
          <w:rFonts w:ascii="Times New Roman" w:hAnsi="Times New Roman" w:cs="Times New Roman"/>
        </w:rPr>
      </w:pPr>
      <w:r w:rsidRPr="008251E9">
        <w:rPr>
          <w:rFonts w:ascii="Times New Roman" w:hAnsi="Times New Roman" w:cs="Times New Roman"/>
          <w:b/>
        </w:rPr>
        <w:t xml:space="preserve">Объект закупки: </w:t>
      </w:r>
      <w:r w:rsidRPr="008251E9">
        <w:rPr>
          <w:rFonts w:ascii="Times New Roman" w:hAnsi="Times New Roman" w:cs="Times New Roman"/>
        </w:rPr>
        <w:t>оказание услуг медицинской помощи детям</w:t>
      </w:r>
    </w:p>
    <w:p w14:paraId="79D799E8" w14:textId="6BD0C757" w:rsidR="00185FB2" w:rsidRPr="008251E9" w:rsidRDefault="00185FB2" w:rsidP="004C1305">
      <w:pPr>
        <w:numPr>
          <w:ilvl w:val="0"/>
          <w:numId w:val="15"/>
        </w:numPr>
        <w:tabs>
          <w:tab w:val="left" w:pos="0"/>
        </w:tabs>
        <w:spacing w:after="0" w:line="240" w:lineRule="auto"/>
        <w:ind w:left="0" w:firstLine="0"/>
        <w:contextualSpacing/>
        <w:jc w:val="both"/>
        <w:outlineLvl w:val="4"/>
        <w:rPr>
          <w:rFonts w:ascii="Times New Roman" w:hAnsi="Times New Roman" w:cs="Times New Roman"/>
          <w:bCs/>
          <w:color w:val="000000" w:themeColor="text1"/>
        </w:rPr>
      </w:pPr>
      <w:r w:rsidRPr="008251E9">
        <w:rPr>
          <w:rFonts w:ascii="Times New Roman" w:hAnsi="Times New Roman" w:cs="Times New Roman"/>
          <w:b/>
          <w:bCs/>
          <w:color w:val="000000" w:themeColor="text1"/>
        </w:rPr>
        <w:t xml:space="preserve">Описание объекта закупки: </w:t>
      </w:r>
      <w:r w:rsidRPr="008251E9">
        <w:rPr>
          <w:rFonts w:ascii="Times New Roman" w:hAnsi="Times New Roman" w:cs="Times New Roman"/>
          <w:color w:val="000000" w:themeColor="text1"/>
        </w:rPr>
        <w:t xml:space="preserve">медицинской помощь детям, осуществляемая в соответствии с </w:t>
      </w:r>
      <w:r w:rsidRPr="008251E9">
        <w:rPr>
          <w:rFonts w:ascii="Times New Roman" w:hAnsi="Times New Roman" w:cs="Times New Roman"/>
          <w:bCs/>
          <w:color w:val="000000" w:themeColor="text1"/>
        </w:rPr>
        <w:t xml:space="preserve">Приказом Министерства здравоохранения РФ от 13 июня 2018 № 327н «Об утверждении Порядка оказания медицинской помощи несовершеннолетним в период оздоровления и организованного отдыха» медицинским персоналом в количестве </w:t>
      </w:r>
      <w:r w:rsidR="004476F6" w:rsidRPr="008251E9">
        <w:rPr>
          <w:rFonts w:ascii="Times New Roman" w:hAnsi="Times New Roman" w:cs="Times New Roman"/>
          <w:bCs/>
          <w:color w:val="000000" w:themeColor="text1"/>
        </w:rPr>
        <w:t>2</w:t>
      </w:r>
      <w:r w:rsidR="004E7C78" w:rsidRPr="008251E9">
        <w:rPr>
          <w:rFonts w:ascii="Times New Roman" w:hAnsi="Times New Roman" w:cs="Times New Roman"/>
          <w:bCs/>
          <w:color w:val="000000" w:themeColor="text1"/>
        </w:rPr>
        <w:t xml:space="preserve"> человека</w:t>
      </w:r>
      <w:r w:rsidR="008724E7" w:rsidRPr="008251E9">
        <w:rPr>
          <w:rFonts w:ascii="Times New Roman" w:hAnsi="Times New Roman" w:cs="Times New Roman"/>
          <w:bCs/>
          <w:color w:val="000000" w:themeColor="text1"/>
        </w:rPr>
        <w:t xml:space="preserve"> (</w:t>
      </w:r>
      <w:r w:rsidR="004476F6" w:rsidRPr="008251E9">
        <w:rPr>
          <w:rFonts w:ascii="Times New Roman" w:hAnsi="Times New Roman" w:cs="Times New Roman"/>
          <w:bCs/>
          <w:color w:val="000000" w:themeColor="text1"/>
        </w:rPr>
        <w:t xml:space="preserve">фельдшер и </w:t>
      </w:r>
      <w:r w:rsidR="008724E7" w:rsidRPr="008251E9">
        <w:rPr>
          <w:rFonts w:ascii="Times New Roman" w:hAnsi="Times New Roman" w:cs="Times New Roman"/>
          <w:bCs/>
          <w:color w:val="000000" w:themeColor="text1"/>
        </w:rPr>
        <w:t>медицинская сестра</w:t>
      </w:r>
      <w:r w:rsidRPr="008251E9">
        <w:rPr>
          <w:rFonts w:ascii="Times New Roman" w:hAnsi="Times New Roman" w:cs="Times New Roman"/>
          <w:bCs/>
          <w:color w:val="000000" w:themeColor="text1"/>
        </w:rPr>
        <w:t>).</w:t>
      </w:r>
    </w:p>
    <w:p w14:paraId="5F385FED" w14:textId="77777777" w:rsidR="00185FB2" w:rsidRPr="008251E9" w:rsidRDefault="00185FB2" w:rsidP="004C1305">
      <w:pPr>
        <w:numPr>
          <w:ilvl w:val="0"/>
          <w:numId w:val="15"/>
        </w:numPr>
        <w:tabs>
          <w:tab w:val="left" w:pos="0"/>
        </w:tabs>
        <w:spacing w:after="0" w:line="240" w:lineRule="auto"/>
        <w:ind w:left="0" w:firstLine="0"/>
        <w:contextualSpacing/>
        <w:jc w:val="both"/>
        <w:outlineLvl w:val="4"/>
        <w:rPr>
          <w:rFonts w:ascii="Times New Roman" w:hAnsi="Times New Roman" w:cs="Times New Roman"/>
          <w:bCs/>
          <w:color w:val="000000" w:themeColor="text1"/>
        </w:rPr>
      </w:pPr>
      <w:r w:rsidRPr="008251E9">
        <w:rPr>
          <w:rFonts w:ascii="Times New Roman" w:hAnsi="Times New Roman" w:cs="Times New Roman"/>
          <w:b/>
          <w:bCs/>
          <w:color w:val="000000" w:themeColor="text1"/>
        </w:rPr>
        <w:t xml:space="preserve">Общие требования к оказанию услуг: </w:t>
      </w:r>
      <w:r w:rsidRPr="008251E9">
        <w:rPr>
          <w:rFonts w:ascii="Times New Roman" w:hAnsi="Times New Roman" w:cs="Times New Roman"/>
          <w:bCs/>
          <w:color w:val="000000" w:themeColor="text1"/>
        </w:rPr>
        <w:t>наличие у Исполнителя лицензии на осуществление медицинской деятельности</w:t>
      </w:r>
      <w:r w:rsidRPr="008251E9">
        <w:rPr>
          <w:rFonts w:ascii="Times New Roman" w:hAnsi="Times New Roman" w:cs="Times New Roman"/>
          <w:color w:val="000000" w:themeColor="text1"/>
        </w:rPr>
        <w:t>.</w:t>
      </w:r>
    </w:p>
    <w:p w14:paraId="10C4F0AD" w14:textId="77777777" w:rsidR="00185FB2" w:rsidRPr="008251E9" w:rsidRDefault="00185FB2" w:rsidP="004C1305">
      <w:pPr>
        <w:numPr>
          <w:ilvl w:val="0"/>
          <w:numId w:val="15"/>
        </w:numPr>
        <w:tabs>
          <w:tab w:val="left" w:pos="0"/>
          <w:tab w:val="left" w:pos="360"/>
        </w:tabs>
        <w:spacing w:after="0" w:line="240" w:lineRule="auto"/>
        <w:ind w:left="0" w:firstLine="0"/>
        <w:contextualSpacing/>
        <w:jc w:val="both"/>
        <w:outlineLvl w:val="4"/>
        <w:rPr>
          <w:rFonts w:ascii="Times New Roman" w:hAnsi="Times New Roman" w:cs="Times New Roman"/>
          <w:color w:val="000000" w:themeColor="text1"/>
        </w:rPr>
      </w:pPr>
      <w:r w:rsidRPr="008251E9">
        <w:rPr>
          <w:rFonts w:ascii="Times New Roman" w:hAnsi="Times New Roman" w:cs="Times New Roman"/>
          <w:b/>
          <w:bCs/>
          <w:color w:val="000000" w:themeColor="text1"/>
        </w:rPr>
        <w:t xml:space="preserve">Количество оказываемых услуг: </w:t>
      </w:r>
      <w:r w:rsidRPr="008251E9">
        <w:rPr>
          <w:rFonts w:ascii="Times New Roman" w:hAnsi="Times New Roman" w:cs="Times New Roman"/>
          <w:bCs/>
          <w:color w:val="000000" w:themeColor="text1"/>
        </w:rPr>
        <w:t>1 услуга.</w:t>
      </w:r>
    </w:p>
    <w:p w14:paraId="6E51CDB3" w14:textId="699BA020" w:rsidR="00185FB2" w:rsidRPr="008251E9" w:rsidRDefault="00185FB2" w:rsidP="004C1305">
      <w:pPr>
        <w:numPr>
          <w:ilvl w:val="0"/>
          <w:numId w:val="15"/>
        </w:numPr>
        <w:tabs>
          <w:tab w:val="left" w:pos="0"/>
          <w:tab w:val="left" w:pos="360"/>
        </w:tabs>
        <w:spacing w:after="0" w:line="240" w:lineRule="auto"/>
        <w:ind w:left="0" w:firstLine="0"/>
        <w:contextualSpacing/>
        <w:jc w:val="both"/>
        <w:outlineLvl w:val="4"/>
        <w:rPr>
          <w:rFonts w:ascii="Times New Roman" w:hAnsi="Times New Roman" w:cs="Times New Roman"/>
          <w:color w:val="000000" w:themeColor="text1"/>
        </w:rPr>
      </w:pPr>
      <w:r w:rsidRPr="008251E9">
        <w:rPr>
          <w:rFonts w:ascii="Times New Roman" w:hAnsi="Times New Roman" w:cs="Times New Roman"/>
          <w:b/>
          <w:bCs/>
          <w:color w:val="000000" w:themeColor="text1"/>
        </w:rPr>
        <w:t xml:space="preserve">Место оказания услуг: </w:t>
      </w:r>
      <w:r w:rsidRPr="008251E9">
        <w:rPr>
          <w:rFonts w:ascii="Times New Roman" w:hAnsi="Times New Roman" w:cs="Times New Roman"/>
          <w:color w:val="000000" w:themeColor="text1"/>
        </w:rPr>
        <w:t xml:space="preserve">620000, Свердловская область, </w:t>
      </w:r>
    </w:p>
    <w:p w14:paraId="534D365A" w14:textId="7D10478A" w:rsidR="00185FB2" w:rsidRPr="008251E9" w:rsidRDefault="00185FB2" w:rsidP="004C1305">
      <w:pPr>
        <w:numPr>
          <w:ilvl w:val="0"/>
          <w:numId w:val="15"/>
        </w:numPr>
        <w:tabs>
          <w:tab w:val="left" w:pos="0"/>
          <w:tab w:val="left" w:pos="360"/>
        </w:tabs>
        <w:spacing w:after="0" w:line="240" w:lineRule="auto"/>
        <w:ind w:left="0" w:firstLine="0"/>
        <w:contextualSpacing/>
        <w:jc w:val="both"/>
        <w:outlineLvl w:val="4"/>
        <w:rPr>
          <w:rFonts w:ascii="Times New Roman" w:hAnsi="Times New Roman" w:cs="Times New Roman"/>
          <w:color w:val="000000" w:themeColor="text1"/>
        </w:rPr>
      </w:pPr>
      <w:r w:rsidRPr="008251E9">
        <w:rPr>
          <w:rFonts w:ascii="Times New Roman" w:hAnsi="Times New Roman" w:cs="Times New Roman"/>
          <w:b/>
          <w:bCs/>
          <w:color w:val="000000" w:themeColor="text1"/>
        </w:rPr>
        <w:t>Сроки оказания услуг:</w:t>
      </w:r>
      <w:r w:rsidR="008E4A68">
        <w:rPr>
          <w:rFonts w:ascii="Times New Roman" w:hAnsi="Times New Roman" w:cs="Times New Roman"/>
          <w:b/>
          <w:bCs/>
          <w:color w:val="000000" w:themeColor="text1"/>
        </w:rPr>
        <w:t xml:space="preserve"> </w:t>
      </w:r>
      <w:r w:rsidRPr="008251E9">
        <w:rPr>
          <w:rFonts w:ascii="Times New Roman" w:hAnsi="Times New Roman" w:cs="Times New Roman"/>
          <w:color w:val="000000" w:themeColor="text1"/>
        </w:rPr>
        <w:t>согласно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1"/>
      </w:tblGrid>
      <w:tr w:rsidR="00F56B6A" w:rsidRPr="008251E9" w14:paraId="5CD1F052" w14:textId="77777777" w:rsidTr="00F56B6A">
        <w:trPr>
          <w:trHeight w:val="307"/>
        </w:trPr>
        <w:tc>
          <w:tcPr>
            <w:tcW w:w="8741" w:type="dxa"/>
            <w:tcBorders>
              <w:top w:val="single" w:sz="4" w:space="0" w:color="auto"/>
              <w:left w:val="single" w:sz="4" w:space="0" w:color="auto"/>
              <w:bottom w:val="single" w:sz="4" w:space="0" w:color="auto"/>
              <w:right w:val="single" w:sz="4" w:space="0" w:color="auto"/>
            </w:tcBorders>
            <w:hideMark/>
          </w:tcPr>
          <w:p w14:paraId="0D840E00" w14:textId="77777777" w:rsidR="00F56B6A" w:rsidRPr="008251E9" w:rsidRDefault="00F56B6A" w:rsidP="004C1305">
            <w:pPr>
              <w:suppressAutoHyphens/>
              <w:autoSpaceDE w:val="0"/>
              <w:spacing w:after="0" w:line="240" w:lineRule="auto"/>
              <w:contextualSpacing/>
              <w:jc w:val="center"/>
              <w:rPr>
                <w:rFonts w:ascii="Times New Roman" w:hAnsi="Times New Roman" w:cs="Times New Roman"/>
                <w:color w:val="000000" w:themeColor="text1"/>
                <w:lang w:eastAsia="ar-SA"/>
              </w:rPr>
            </w:pPr>
            <w:r w:rsidRPr="008251E9">
              <w:rPr>
                <w:rFonts w:ascii="Times New Roman" w:hAnsi="Times New Roman" w:cs="Times New Roman"/>
                <w:color w:val="000000" w:themeColor="text1"/>
                <w:lang w:eastAsia="ar-SA"/>
              </w:rPr>
              <w:t xml:space="preserve">Сроки проведения смен </w:t>
            </w:r>
            <w:r w:rsidRPr="008251E9">
              <w:rPr>
                <w:rFonts w:ascii="Times New Roman" w:hAnsi="Times New Roman" w:cs="Times New Roman"/>
                <w:color w:val="000000" w:themeColor="text1"/>
                <w:lang w:eastAsia="ar-SA"/>
              </w:rPr>
              <w:br/>
            </w:r>
          </w:p>
        </w:tc>
      </w:tr>
      <w:tr w:rsidR="00F56B6A" w:rsidRPr="008251E9" w14:paraId="309BCD3B" w14:textId="77777777" w:rsidTr="00F56B6A">
        <w:trPr>
          <w:trHeight w:val="248"/>
        </w:trPr>
        <w:tc>
          <w:tcPr>
            <w:tcW w:w="8741" w:type="dxa"/>
            <w:shd w:val="clear" w:color="auto" w:fill="auto"/>
          </w:tcPr>
          <w:p w14:paraId="0452F621" w14:textId="77777777" w:rsidR="00F56B6A" w:rsidRPr="00F56B6A" w:rsidRDefault="00F56B6A" w:rsidP="00F56B6A">
            <w:pPr>
              <w:spacing w:after="0" w:line="240" w:lineRule="auto"/>
              <w:contextualSpacing/>
              <w:rPr>
                <w:rFonts w:ascii="Times New Roman" w:eastAsia="Times New Roman" w:hAnsi="Times New Roman" w:cs="Times New Roman"/>
                <w:color w:val="000000" w:themeColor="text1"/>
                <w:lang w:eastAsia="ru-RU"/>
              </w:rPr>
            </w:pPr>
            <w:r w:rsidRPr="00F56B6A">
              <w:rPr>
                <w:rFonts w:ascii="Times New Roman" w:eastAsia="Times New Roman" w:hAnsi="Times New Roman" w:cs="Times New Roman"/>
                <w:color w:val="000000" w:themeColor="text1"/>
                <w:lang w:eastAsia="ru-RU"/>
              </w:rPr>
              <w:t>1 смена, 14 дней: фельдшер – 1 человек, медсестра – 1 человек</w:t>
            </w:r>
          </w:p>
          <w:p w14:paraId="7DB911B2" w14:textId="77777777" w:rsidR="00F56B6A" w:rsidRPr="00F56B6A" w:rsidRDefault="00F56B6A" w:rsidP="00F56B6A">
            <w:pPr>
              <w:spacing w:after="0" w:line="240" w:lineRule="auto"/>
              <w:contextualSpacing/>
              <w:rPr>
                <w:rFonts w:ascii="Times New Roman" w:eastAsia="Times New Roman" w:hAnsi="Times New Roman" w:cs="Times New Roman"/>
                <w:color w:val="000000" w:themeColor="text1"/>
                <w:lang w:eastAsia="ru-RU"/>
              </w:rPr>
            </w:pPr>
            <w:r w:rsidRPr="00F56B6A">
              <w:rPr>
                <w:rFonts w:ascii="Times New Roman" w:eastAsia="Times New Roman" w:hAnsi="Times New Roman" w:cs="Times New Roman"/>
                <w:color w:val="000000" w:themeColor="text1"/>
                <w:lang w:eastAsia="ru-RU"/>
              </w:rPr>
              <w:t>2 смена, 14 дней: фельдшер – 1 человек, медсестра – 1 человек</w:t>
            </w:r>
          </w:p>
          <w:p w14:paraId="3FE8E555" w14:textId="77777777" w:rsidR="00F56B6A" w:rsidRPr="00F56B6A" w:rsidRDefault="00F56B6A" w:rsidP="00F56B6A">
            <w:pPr>
              <w:spacing w:after="0" w:line="240" w:lineRule="auto"/>
              <w:contextualSpacing/>
              <w:rPr>
                <w:rFonts w:ascii="Times New Roman" w:eastAsia="Times New Roman" w:hAnsi="Times New Roman" w:cs="Times New Roman"/>
                <w:color w:val="000000" w:themeColor="text1"/>
                <w:lang w:eastAsia="ru-RU"/>
              </w:rPr>
            </w:pPr>
            <w:r w:rsidRPr="00F56B6A">
              <w:rPr>
                <w:rFonts w:ascii="Times New Roman" w:eastAsia="Times New Roman" w:hAnsi="Times New Roman" w:cs="Times New Roman"/>
                <w:color w:val="000000" w:themeColor="text1"/>
                <w:lang w:eastAsia="ru-RU"/>
              </w:rPr>
              <w:t>3 смена, 14 дней: фельдшер – 1 человек, медсестра – 1 человек</w:t>
            </w:r>
          </w:p>
          <w:p w14:paraId="64B2B788" w14:textId="77777777" w:rsidR="00F56B6A" w:rsidRPr="00F56B6A" w:rsidRDefault="00F56B6A" w:rsidP="00F56B6A">
            <w:pPr>
              <w:spacing w:after="0" w:line="240" w:lineRule="auto"/>
              <w:contextualSpacing/>
              <w:rPr>
                <w:rFonts w:ascii="Times New Roman" w:eastAsia="Times New Roman" w:hAnsi="Times New Roman" w:cs="Times New Roman"/>
                <w:color w:val="000000" w:themeColor="text1"/>
                <w:lang w:eastAsia="ru-RU"/>
              </w:rPr>
            </w:pPr>
            <w:r w:rsidRPr="00F56B6A">
              <w:rPr>
                <w:rFonts w:ascii="Times New Roman" w:eastAsia="Times New Roman" w:hAnsi="Times New Roman" w:cs="Times New Roman"/>
                <w:color w:val="000000" w:themeColor="text1"/>
                <w:lang w:eastAsia="ru-RU"/>
              </w:rPr>
              <w:t>4 смена, 21 день: фельдшер – 1 человек, медсестра – 1 человек</w:t>
            </w:r>
          </w:p>
          <w:p w14:paraId="3737CB73" w14:textId="77777777" w:rsidR="00F56B6A" w:rsidRPr="00F56B6A" w:rsidRDefault="00F56B6A" w:rsidP="00F56B6A">
            <w:pPr>
              <w:spacing w:after="0" w:line="240" w:lineRule="auto"/>
              <w:contextualSpacing/>
              <w:rPr>
                <w:rFonts w:ascii="Times New Roman" w:eastAsia="Times New Roman" w:hAnsi="Times New Roman" w:cs="Times New Roman"/>
                <w:color w:val="000000" w:themeColor="text1"/>
                <w:lang w:eastAsia="ru-RU"/>
              </w:rPr>
            </w:pPr>
            <w:r w:rsidRPr="00F56B6A">
              <w:rPr>
                <w:rFonts w:ascii="Times New Roman" w:eastAsia="Times New Roman" w:hAnsi="Times New Roman" w:cs="Times New Roman"/>
                <w:color w:val="000000" w:themeColor="text1"/>
                <w:lang w:eastAsia="ru-RU"/>
              </w:rPr>
              <w:t>5 смена, 14 дней: фельдшер – 1 человек, медсестра – 1 человек</w:t>
            </w:r>
          </w:p>
          <w:p w14:paraId="7284DBF5" w14:textId="77777777" w:rsidR="00F56B6A" w:rsidRPr="00F56B6A" w:rsidRDefault="00F56B6A" w:rsidP="00F56B6A">
            <w:pPr>
              <w:spacing w:after="0" w:line="240" w:lineRule="auto"/>
              <w:contextualSpacing/>
              <w:rPr>
                <w:rFonts w:ascii="Times New Roman" w:eastAsia="Times New Roman" w:hAnsi="Times New Roman" w:cs="Times New Roman"/>
                <w:color w:val="000000" w:themeColor="text1"/>
                <w:lang w:eastAsia="ru-RU"/>
              </w:rPr>
            </w:pPr>
            <w:r w:rsidRPr="00F56B6A">
              <w:rPr>
                <w:rFonts w:ascii="Times New Roman" w:eastAsia="Times New Roman" w:hAnsi="Times New Roman" w:cs="Times New Roman"/>
                <w:color w:val="000000" w:themeColor="text1"/>
                <w:lang w:eastAsia="ru-RU"/>
              </w:rPr>
              <w:t>6 смена, 14 дней: фельдшер – 1 человек, медсестра – 1 человек</w:t>
            </w:r>
          </w:p>
          <w:p w14:paraId="6DF73665" w14:textId="77777777" w:rsidR="00F56B6A" w:rsidRPr="00F56B6A" w:rsidRDefault="00F56B6A" w:rsidP="00F56B6A">
            <w:pPr>
              <w:spacing w:after="0" w:line="240" w:lineRule="auto"/>
              <w:contextualSpacing/>
              <w:rPr>
                <w:rFonts w:ascii="Times New Roman" w:eastAsia="Times New Roman" w:hAnsi="Times New Roman" w:cs="Times New Roman"/>
                <w:color w:val="000000" w:themeColor="text1"/>
                <w:lang w:eastAsia="ru-RU"/>
              </w:rPr>
            </w:pPr>
            <w:r w:rsidRPr="00F56B6A">
              <w:rPr>
                <w:rFonts w:ascii="Times New Roman" w:eastAsia="Times New Roman" w:hAnsi="Times New Roman" w:cs="Times New Roman"/>
                <w:color w:val="000000" w:themeColor="text1"/>
                <w:lang w:eastAsia="ru-RU"/>
              </w:rPr>
              <w:t>7 смена, 7 дней: фельдшер – 1 человек, медсестра – 1 человек</w:t>
            </w:r>
          </w:p>
          <w:p w14:paraId="1FB17FD1" w14:textId="3FEEAC37" w:rsidR="00F56B6A" w:rsidRPr="008251E9" w:rsidRDefault="00F56B6A" w:rsidP="00F56B6A">
            <w:pPr>
              <w:spacing w:after="0" w:line="240" w:lineRule="auto"/>
              <w:contextualSpacing/>
              <w:rPr>
                <w:rFonts w:ascii="Times New Roman" w:eastAsia="Times New Roman" w:hAnsi="Times New Roman" w:cs="Times New Roman"/>
                <w:color w:val="000000" w:themeColor="text1"/>
                <w:lang w:eastAsia="ru-RU"/>
              </w:rPr>
            </w:pPr>
            <w:r w:rsidRPr="00F56B6A">
              <w:rPr>
                <w:rFonts w:ascii="Times New Roman" w:eastAsia="Times New Roman" w:hAnsi="Times New Roman" w:cs="Times New Roman"/>
                <w:color w:val="000000" w:themeColor="text1"/>
                <w:lang w:eastAsia="ru-RU"/>
              </w:rPr>
              <w:t>8 смена, 7 дней: фельдшер – 1 человек, медсестра – 1 человек</w:t>
            </w:r>
          </w:p>
        </w:tc>
      </w:tr>
    </w:tbl>
    <w:p w14:paraId="454CC326" w14:textId="77777777" w:rsidR="00185FB2" w:rsidRPr="008251E9" w:rsidRDefault="00185FB2" w:rsidP="004C1305">
      <w:pPr>
        <w:numPr>
          <w:ilvl w:val="0"/>
          <w:numId w:val="15"/>
        </w:numPr>
        <w:tabs>
          <w:tab w:val="left" w:pos="0"/>
          <w:tab w:val="left" w:pos="360"/>
        </w:tabs>
        <w:spacing w:after="0" w:line="240" w:lineRule="auto"/>
        <w:ind w:left="0" w:firstLine="0"/>
        <w:contextualSpacing/>
        <w:jc w:val="both"/>
        <w:outlineLvl w:val="4"/>
        <w:rPr>
          <w:rFonts w:ascii="Times New Roman" w:hAnsi="Times New Roman" w:cs="Times New Roman"/>
          <w:color w:val="000000" w:themeColor="text1"/>
        </w:rPr>
      </w:pPr>
      <w:r w:rsidRPr="008251E9">
        <w:rPr>
          <w:rFonts w:ascii="Times New Roman" w:hAnsi="Times New Roman" w:cs="Times New Roman"/>
          <w:b/>
          <w:bCs/>
          <w:color w:val="000000" w:themeColor="text1"/>
        </w:rPr>
        <w:t xml:space="preserve">Источник финансирования: </w:t>
      </w:r>
      <w:r w:rsidRPr="008251E9">
        <w:rPr>
          <w:rFonts w:ascii="Times New Roman" w:hAnsi="Times New Roman" w:cs="Times New Roman"/>
          <w:bCs/>
          <w:color w:val="000000" w:themeColor="text1"/>
        </w:rPr>
        <w:t>Бюджет</w:t>
      </w:r>
      <w:r w:rsidRPr="008251E9">
        <w:rPr>
          <w:rFonts w:ascii="Times New Roman" w:hAnsi="Times New Roman" w:cs="Times New Roman"/>
          <w:color w:val="000000" w:themeColor="text1"/>
        </w:rPr>
        <w:t xml:space="preserve"> муниципального образования «город Екатеринбург», внебюджетные средства, областного бюджета.</w:t>
      </w:r>
    </w:p>
    <w:p w14:paraId="2CE762F2" w14:textId="77777777" w:rsidR="00185FB2" w:rsidRPr="008251E9" w:rsidRDefault="00185FB2" w:rsidP="004C1305">
      <w:pPr>
        <w:numPr>
          <w:ilvl w:val="0"/>
          <w:numId w:val="15"/>
        </w:numPr>
        <w:tabs>
          <w:tab w:val="left" w:pos="0"/>
          <w:tab w:val="left" w:pos="360"/>
        </w:tabs>
        <w:spacing w:after="0" w:line="240" w:lineRule="auto"/>
        <w:ind w:left="0" w:firstLine="0"/>
        <w:contextualSpacing/>
        <w:jc w:val="both"/>
        <w:outlineLvl w:val="4"/>
        <w:rPr>
          <w:rFonts w:ascii="Times New Roman" w:hAnsi="Times New Roman" w:cs="Times New Roman"/>
          <w:bCs/>
          <w:color w:val="000000" w:themeColor="text1"/>
        </w:rPr>
      </w:pPr>
      <w:r w:rsidRPr="008251E9">
        <w:rPr>
          <w:rFonts w:ascii="Times New Roman" w:hAnsi="Times New Roman" w:cs="Times New Roman"/>
          <w:b/>
          <w:bCs/>
          <w:color w:val="000000" w:themeColor="text1"/>
        </w:rPr>
        <w:t xml:space="preserve">Форма, сроки и порядок оплаты услуг: </w:t>
      </w:r>
      <w:r w:rsidRPr="008251E9">
        <w:rPr>
          <w:rFonts w:ascii="Times New Roman" w:hAnsi="Times New Roman" w:cs="Times New Roman"/>
          <w:color w:val="000000" w:themeColor="text1"/>
          <w:lang w:val="x-none"/>
        </w:rPr>
        <w:t xml:space="preserve">Оплата производится </w:t>
      </w:r>
      <w:r w:rsidRPr="008251E9">
        <w:rPr>
          <w:rFonts w:ascii="Times New Roman" w:hAnsi="Times New Roman" w:cs="Times New Roman"/>
          <w:color w:val="000000" w:themeColor="text1"/>
        </w:rPr>
        <w:t xml:space="preserve">поэтапно </w:t>
      </w:r>
      <w:r w:rsidRPr="008251E9">
        <w:rPr>
          <w:rFonts w:ascii="Times New Roman" w:hAnsi="Times New Roman" w:cs="Times New Roman"/>
          <w:color w:val="000000" w:themeColor="text1"/>
          <w:lang w:val="x-none"/>
        </w:rPr>
        <w:t xml:space="preserve">в рублях в безналичной форме за фактически </w:t>
      </w:r>
      <w:r w:rsidRPr="008251E9">
        <w:rPr>
          <w:rFonts w:ascii="Times New Roman" w:hAnsi="Times New Roman" w:cs="Times New Roman"/>
          <w:color w:val="000000" w:themeColor="text1"/>
        </w:rPr>
        <w:t>оказанный объем услуг</w:t>
      </w:r>
      <w:r w:rsidRPr="008251E9">
        <w:rPr>
          <w:rFonts w:ascii="Times New Roman" w:hAnsi="Times New Roman" w:cs="Times New Roman"/>
          <w:color w:val="000000" w:themeColor="text1"/>
          <w:lang w:val="x-none"/>
        </w:rPr>
        <w:t xml:space="preserve"> в течение</w:t>
      </w:r>
      <w:r w:rsidRPr="008251E9">
        <w:rPr>
          <w:rFonts w:ascii="Times New Roman" w:hAnsi="Times New Roman" w:cs="Times New Roman"/>
          <w:color w:val="000000" w:themeColor="text1"/>
        </w:rPr>
        <w:t xml:space="preserve"> 7 </w:t>
      </w:r>
      <w:r w:rsidRPr="008251E9">
        <w:rPr>
          <w:rFonts w:ascii="Times New Roman" w:hAnsi="Times New Roman" w:cs="Times New Roman"/>
          <w:color w:val="000000" w:themeColor="text1"/>
          <w:lang w:val="x-none"/>
        </w:rPr>
        <w:t xml:space="preserve">рабочих дней после подписания акта сдачи-приемки </w:t>
      </w:r>
      <w:r w:rsidRPr="008251E9">
        <w:rPr>
          <w:rFonts w:ascii="Times New Roman" w:hAnsi="Times New Roman" w:cs="Times New Roman"/>
          <w:color w:val="000000" w:themeColor="text1"/>
        </w:rPr>
        <w:t xml:space="preserve">оказанных услуг и предоставления счета. Услуги, оказанные в течение смены, являются этапом оказания услуг.  </w:t>
      </w:r>
    </w:p>
    <w:p w14:paraId="43CBA519" w14:textId="77777777" w:rsidR="00185FB2" w:rsidRPr="008251E9" w:rsidRDefault="00185FB2" w:rsidP="004C1305">
      <w:pPr>
        <w:numPr>
          <w:ilvl w:val="0"/>
          <w:numId w:val="15"/>
        </w:numPr>
        <w:tabs>
          <w:tab w:val="left" w:pos="0"/>
          <w:tab w:val="left" w:pos="360"/>
        </w:tabs>
        <w:spacing w:after="0" w:line="240" w:lineRule="auto"/>
        <w:ind w:left="0" w:firstLine="0"/>
        <w:contextualSpacing/>
        <w:jc w:val="both"/>
        <w:outlineLvl w:val="4"/>
        <w:rPr>
          <w:rFonts w:ascii="Times New Roman" w:hAnsi="Times New Roman" w:cs="Times New Roman"/>
          <w:bCs/>
          <w:color w:val="000000" w:themeColor="text1"/>
        </w:rPr>
      </w:pPr>
      <w:r w:rsidRPr="008251E9">
        <w:rPr>
          <w:rFonts w:ascii="Times New Roman" w:hAnsi="Times New Roman" w:cs="Times New Roman"/>
          <w:b/>
          <w:bCs/>
          <w:color w:val="000000" w:themeColor="text1"/>
        </w:rPr>
        <w:t xml:space="preserve">Требования </w:t>
      </w:r>
      <w:r w:rsidRPr="008251E9">
        <w:rPr>
          <w:rFonts w:ascii="Times New Roman" w:hAnsi="Times New Roman" w:cs="Times New Roman"/>
          <w:b/>
          <w:color w:val="000000" w:themeColor="text1"/>
        </w:rPr>
        <w:t xml:space="preserve">к качеству оказанных услуг: </w:t>
      </w:r>
      <w:r w:rsidRPr="008251E9">
        <w:rPr>
          <w:rFonts w:ascii="Times New Roman" w:hAnsi="Times New Roman" w:cs="Times New Roman"/>
          <w:color w:val="000000" w:themeColor="text1"/>
          <w:lang w:val="x-none"/>
        </w:rPr>
        <w:t>К</w:t>
      </w:r>
      <w:r w:rsidRPr="008251E9">
        <w:rPr>
          <w:rFonts w:ascii="Times New Roman" w:hAnsi="Times New Roman" w:cs="Times New Roman"/>
          <w:bCs/>
          <w:color w:val="000000" w:themeColor="text1"/>
          <w:lang w:val="x-none"/>
        </w:rPr>
        <w:t xml:space="preserve">ачество </w:t>
      </w:r>
      <w:r w:rsidRPr="008251E9">
        <w:rPr>
          <w:rFonts w:ascii="Times New Roman" w:hAnsi="Times New Roman" w:cs="Times New Roman"/>
          <w:bCs/>
          <w:color w:val="000000" w:themeColor="text1"/>
        </w:rPr>
        <w:t>оказанных услуг</w:t>
      </w:r>
      <w:r w:rsidRPr="008251E9">
        <w:rPr>
          <w:rFonts w:ascii="Times New Roman" w:hAnsi="Times New Roman" w:cs="Times New Roman"/>
          <w:bCs/>
          <w:color w:val="000000" w:themeColor="text1"/>
          <w:lang w:val="x-none"/>
        </w:rPr>
        <w:t xml:space="preserve"> и их результатов должно соответствовать условиям </w:t>
      </w:r>
      <w:r w:rsidRPr="008251E9">
        <w:rPr>
          <w:rFonts w:ascii="Times New Roman" w:hAnsi="Times New Roman" w:cs="Times New Roman"/>
          <w:color w:val="000000" w:themeColor="text1"/>
        </w:rPr>
        <w:t>Договора</w:t>
      </w:r>
      <w:r w:rsidRPr="008251E9">
        <w:rPr>
          <w:rFonts w:ascii="Times New Roman" w:hAnsi="Times New Roman" w:cs="Times New Roman"/>
          <w:bCs/>
          <w:color w:val="000000" w:themeColor="text1"/>
          <w:lang w:val="x-none"/>
        </w:rPr>
        <w:t xml:space="preserve"> и нормативно-техническим требованиям, утверждённым действующим законодательством РФ</w:t>
      </w:r>
      <w:r w:rsidRPr="008251E9">
        <w:rPr>
          <w:rFonts w:ascii="Times New Roman" w:hAnsi="Times New Roman" w:cs="Times New Roman"/>
          <w:bCs/>
          <w:color w:val="000000" w:themeColor="text1"/>
        </w:rPr>
        <w:t>.</w:t>
      </w:r>
    </w:p>
    <w:p w14:paraId="768978FC" w14:textId="77777777" w:rsidR="00185FB2" w:rsidRPr="008251E9" w:rsidRDefault="00185FB2" w:rsidP="004C1305">
      <w:pPr>
        <w:numPr>
          <w:ilvl w:val="0"/>
          <w:numId w:val="15"/>
        </w:numPr>
        <w:tabs>
          <w:tab w:val="left" w:pos="0"/>
          <w:tab w:val="left" w:pos="360"/>
        </w:tabs>
        <w:spacing w:after="0" w:line="240" w:lineRule="auto"/>
        <w:ind w:left="0" w:firstLine="0"/>
        <w:contextualSpacing/>
        <w:jc w:val="both"/>
        <w:outlineLvl w:val="4"/>
        <w:rPr>
          <w:rFonts w:ascii="Times New Roman" w:hAnsi="Times New Roman" w:cs="Times New Roman"/>
          <w:color w:val="000000" w:themeColor="text1"/>
        </w:rPr>
      </w:pPr>
      <w:r w:rsidRPr="008251E9">
        <w:rPr>
          <w:rFonts w:ascii="Times New Roman" w:hAnsi="Times New Roman" w:cs="Times New Roman"/>
          <w:b/>
          <w:bCs/>
          <w:color w:val="000000" w:themeColor="text1"/>
        </w:rPr>
        <w:t xml:space="preserve">Требования </w:t>
      </w:r>
      <w:r w:rsidRPr="008251E9">
        <w:rPr>
          <w:rFonts w:ascii="Times New Roman" w:hAnsi="Times New Roman" w:cs="Times New Roman"/>
          <w:b/>
          <w:color w:val="000000" w:themeColor="text1"/>
        </w:rPr>
        <w:t xml:space="preserve">к безопасности оказания услуг и безопасности результатов услуг: </w:t>
      </w:r>
      <w:r w:rsidRPr="008251E9">
        <w:rPr>
          <w:rFonts w:ascii="Times New Roman" w:hAnsi="Times New Roman" w:cs="Times New Roman"/>
          <w:color w:val="000000" w:themeColor="text1"/>
        </w:rPr>
        <w:t xml:space="preserve">услуги должны оказываться с соблюдением норм и правил техники безопасности, </w:t>
      </w:r>
      <w:r w:rsidRPr="008251E9">
        <w:rPr>
          <w:rFonts w:ascii="Times New Roman" w:hAnsi="Times New Roman" w:cs="Times New Roman"/>
          <w:bCs/>
          <w:color w:val="000000" w:themeColor="text1"/>
        </w:rPr>
        <w:t>обеспечением безопасности жизни и здоровья детей,</w:t>
      </w:r>
      <w:r w:rsidRPr="008251E9">
        <w:rPr>
          <w:rFonts w:ascii="Times New Roman" w:hAnsi="Times New Roman" w:cs="Times New Roman"/>
          <w:color w:val="000000" w:themeColor="text1"/>
        </w:rPr>
        <w:t xml:space="preserve"> соответствовать санитарно-гигиеническим требованиям, в соответствии с действующим законодательством РФ, регулирующим оказание данного вида услуг.</w:t>
      </w:r>
    </w:p>
    <w:p w14:paraId="12F351A3" w14:textId="77777777" w:rsidR="00185FB2" w:rsidRPr="008251E9" w:rsidRDefault="00185FB2" w:rsidP="004C1305">
      <w:pPr>
        <w:numPr>
          <w:ilvl w:val="0"/>
          <w:numId w:val="15"/>
        </w:numPr>
        <w:tabs>
          <w:tab w:val="left" w:pos="0"/>
        </w:tabs>
        <w:spacing w:after="0" w:line="240" w:lineRule="auto"/>
        <w:ind w:left="0" w:firstLine="0"/>
        <w:contextualSpacing/>
        <w:rPr>
          <w:rFonts w:ascii="Times New Roman" w:eastAsia="Times New Roman" w:hAnsi="Times New Roman" w:cs="Times New Roman"/>
          <w:color w:val="000000" w:themeColor="text1"/>
          <w:lang w:eastAsia="ru-RU"/>
        </w:rPr>
      </w:pPr>
      <w:r w:rsidRPr="008251E9">
        <w:rPr>
          <w:rFonts w:ascii="Times New Roman" w:eastAsia="Times New Roman" w:hAnsi="Times New Roman" w:cs="Times New Roman"/>
          <w:b/>
          <w:color w:val="000000" w:themeColor="text1"/>
          <w:lang w:eastAsia="ru-RU"/>
        </w:rPr>
        <w:t xml:space="preserve">Условия оказания услуг: </w:t>
      </w:r>
    </w:p>
    <w:p w14:paraId="6EC27F62" w14:textId="77777777" w:rsidR="00185FB2" w:rsidRPr="008251E9" w:rsidRDefault="00185FB2" w:rsidP="004C1305">
      <w:pPr>
        <w:numPr>
          <w:ilvl w:val="1"/>
          <w:numId w:val="15"/>
        </w:numPr>
        <w:tabs>
          <w:tab w:val="left" w:pos="0"/>
        </w:tabs>
        <w:spacing w:after="0" w:line="240" w:lineRule="auto"/>
        <w:ind w:left="0" w:firstLine="0"/>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Исполнитель организует работу медицинского персонала, осуществляет методическое руководство, обеспечивает контроль и соблюдение медицинским персоналом установленного Заказчиком режима работы;</w:t>
      </w:r>
    </w:p>
    <w:p w14:paraId="369DBAFA" w14:textId="5026D03D" w:rsidR="00185FB2" w:rsidRPr="008251E9" w:rsidRDefault="00185FB2" w:rsidP="004C1305">
      <w:pPr>
        <w:numPr>
          <w:ilvl w:val="1"/>
          <w:numId w:val="15"/>
        </w:numPr>
        <w:tabs>
          <w:tab w:val="left" w:pos="0"/>
        </w:tabs>
        <w:spacing w:after="0" w:line="240" w:lineRule="auto"/>
        <w:ind w:left="0" w:firstLine="0"/>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Проводит организационно-подготовительную работу перед заездом детей в МАУ ДОЛ «</w:t>
      </w:r>
      <w:r w:rsidR="003560A3" w:rsidRPr="008251E9">
        <w:rPr>
          <w:rFonts w:ascii="Times New Roman" w:eastAsia="Times New Roman" w:hAnsi="Times New Roman" w:cs="Times New Roman"/>
          <w:lang w:eastAsia="ru-RU"/>
        </w:rPr>
        <w:t>Уральские самоцветы</w:t>
      </w:r>
      <w:r w:rsidRPr="008251E9">
        <w:rPr>
          <w:rFonts w:ascii="Times New Roman" w:eastAsia="Times New Roman" w:hAnsi="Times New Roman" w:cs="Times New Roman"/>
          <w:lang w:eastAsia="ru-RU"/>
        </w:rPr>
        <w:t>»:</w:t>
      </w:r>
    </w:p>
    <w:p w14:paraId="5C1AE3B5"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осуществляет контроль над оснащением медицинского кабинета и изолятора, оборудованием, инструментарием, медикаментами, медицинской документацией;</w:t>
      </w:r>
    </w:p>
    <w:p w14:paraId="0E9E7D42"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подготавливает Заказчику заявки на приобретение лекарственных средств, медикаментов и перевязочных материалов и получает их по доверенности от Заказчика;</w:t>
      </w:r>
    </w:p>
    <w:p w14:paraId="71381308"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контролирует обеспечение медицинского кабинета и изолятора дезинфекционными средствами в достаточном количестве;</w:t>
      </w:r>
    </w:p>
    <w:p w14:paraId="0F3F13BE"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проводит медицинский осмотр детей перед заездом, проверяет наличие и полноту заполнения медицинской документации;</w:t>
      </w:r>
    </w:p>
    <w:p w14:paraId="01E520FE"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 xml:space="preserve">сопровождает детей в пути следования. </w:t>
      </w:r>
    </w:p>
    <w:p w14:paraId="4E2F4FE5" w14:textId="77777777" w:rsidR="00185FB2" w:rsidRPr="008251E9" w:rsidRDefault="00185FB2" w:rsidP="004C1305">
      <w:pPr>
        <w:numPr>
          <w:ilvl w:val="1"/>
          <w:numId w:val="15"/>
        </w:numPr>
        <w:spacing w:after="0" w:line="240" w:lineRule="auto"/>
        <w:ind w:left="0" w:firstLine="0"/>
        <w:contextualSpacing/>
        <w:rPr>
          <w:rFonts w:ascii="Times New Roman" w:hAnsi="Times New Roman" w:cs="Times New Roman"/>
          <w:lang w:eastAsia="ru-RU"/>
        </w:rPr>
      </w:pPr>
      <w:r w:rsidRPr="008251E9">
        <w:rPr>
          <w:rFonts w:ascii="Times New Roman" w:hAnsi="Times New Roman" w:cs="Times New Roman"/>
          <w:lang w:eastAsia="ru-RU"/>
        </w:rPr>
        <w:t>В области лечебно-профилактической работы:</w:t>
      </w:r>
    </w:p>
    <w:p w14:paraId="0818D0B3" w14:textId="77777777" w:rsidR="00185FB2" w:rsidRPr="008251E9" w:rsidRDefault="00185FB2" w:rsidP="004C1305">
      <w:pPr>
        <w:spacing w:after="0" w:line="240" w:lineRule="auto"/>
        <w:contextualSpacing/>
        <w:rPr>
          <w:rFonts w:ascii="Times New Roman" w:hAnsi="Times New Roman" w:cs="Times New Roman"/>
          <w:lang w:eastAsia="ru-RU"/>
        </w:rPr>
      </w:pPr>
      <w:r w:rsidRPr="008251E9">
        <w:rPr>
          <w:rFonts w:ascii="Times New Roman" w:eastAsia="Times New Roman" w:hAnsi="Times New Roman" w:cs="Times New Roman"/>
          <w:lang w:eastAsia="ru-RU"/>
        </w:rPr>
        <w:t>распределяет детей на медицинские физкультурные группы;</w:t>
      </w:r>
    </w:p>
    <w:p w14:paraId="3B0B189A"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информирует сотрудников Заказчика (начальника, воспитателей, инструкторов по физкультуре) о состоянии здоровья детей под роспись;</w:t>
      </w:r>
    </w:p>
    <w:p w14:paraId="33BBA0EA"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корректирует режим дня и нагрузки для детей с отклонениями в состоянии здоровья;</w:t>
      </w:r>
    </w:p>
    <w:p w14:paraId="40190A19"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lastRenderedPageBreak/>
        <w:t>проводит взвешивание детей и измерение мышечной силы кистевым динамометром в начале и в конце смены;</w:t>
      </w:r>
    </w:p>
    <w:p w14:paraId="1BA539CD"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систематически контролирует состояние здоровья детей, особенно имеющих отклонения в здоровье, выявляет заболевших;</w:t>
      </w:r>
    </w:p>
    <w:p w14:paraId="2CA72359"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контролирует соблюдение правил личной гигиены детьми и персоналом, сроки проведения банных дней,</w:t>
      </w:r>
    </w:p>
    <w:p w14:paraId="2303D7D0"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осуществляет ежедневный амбулаторный прием детей;</w:t>
      </w:r>
    </w:p>
    <w:p w14:paraId="657B0F2B"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 xml:space="preserve">при возникновении инфекционных заболеваний и </w:t>
      </w:r>
      <w:proofErr w:type="spellStart"/>
      <w:r w:rsidRPr="008251E9">
        <w:rPr>
          <w:rFonts w:ascii="Times New Roman" w:eastAsia="Times New Roman" w:hAnsi="Times New Roman" w:cs="Times New Roman"/>
          <w:lang w:eastAsia="ru-RU"/>
        </w:rPr>
        <w:t>травматизама</w:t>
      </w:r>
      <w:proofErr w:type="spellEnd"/>
      <w:r w:rsidRPr="008251E9">
        <w:rPr>
          <w:rFonts w:ascii="Times New Roman" w:eastAsia="Times New Roman" w:hAnsi="Times New Roman" w:cs="Times New Roman"/>
          <w:lang w:eastAsia="ru-RU"/>
        </w:rPr>
        <w:t xml:space="preserve"> незамедлительно информирует о выявлении таких случаев (подозрений), Заказчика, территориальный отдел Роспотребнадзора, Управление здравоохранения Администрации города Екатеринбурга, администрацию Исполнителя;</w:t>
      </w:r>
    </w:p>
    <w:p w14:paraId="3D01BED6"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своевременно изолирует больных, организовывает лечение и уход за детьми, находящимися в изоляторе;</w:t>
      </w:r>
    </w:p>
    <w:p w14:paraId="0702E5E5"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направляет на госпитализацию по медицинским показаниям детей в лечебное учреждение, производит их сопровождение;</w:t>
      </w:r>
    </w:p>
    <w:p w14:paraId="153A46FB" w14:textId="77777777" w:rsidR="00185FB2" w:rsidRPr="008251E9" w:rsidRDefault="00185FB2" w:rsidP="004C1305">
      <w:pPr>
        <w:tabs>
          <w:tab w:val="left" w:pos="0"/>
        </w:tabs>
        <w:spacing w:after="0" w:line="240" w:lineRule="auto"/>
        <w:contextualSpacing/>
        <w:outlineLvl w:val="4"/>
        <w:rPr>
          <w:rFonts w:ascii="Times New Roman" w:hAnsi="Times New Roman" w:cs="Times New Roman"/>
        </w:rPr>
      </w:pPr>
      <w:r w:rsidRPr="008251E9">
        <w:rPr>
          <w:rFonts w:ascii="Times New Roman" w:hAnsi="Times New Roman" w:cs="Times New Roman"/>
        </w:rPr>
        <w:t>при несчастных случаях оказывает неотложную медицинскую помощь, сопровождает в ближайший стационар;</w:t>
      </w:r>
    </w:p>
    <w:p w14:paraId="77C1B4EA"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контролирует организацию питания детей;</w:t>
      </w:r>
    </w:p>
    <w:p w14:paraId="5D467BE1"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систематически контролирует санитарное состояние и содержание всех помещений и территорий Заказчика;</w:t>
      </w:r>
    </w:p>
    <w:p w14:paraId="740B3EC7"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организовывает и проводит ежедневные санитарно-противоэпидемиологические мероприятия (проведение термометрии, осмотр на предмет кожных, кишечных заболеваний, педикулез);</w:t>
      </w:r>
    </w:p>
    <w:p w14:paraId="6E74428A"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осуществляет медицинский контроль за организацией физического воспитания, проведением</w:t>
      </w:r>
    </w:p>
    <w:p w14:paraId="7D2997D9"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спортивных мероприятий, оздоровительных процедур;</w:t>
      </w:r>
    </w:p>
    <w:p w14:paraId="3FB35971"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присутствует на всех спортивно-массовых мероприятиях;</w:t>
      </w:r>
    </w:p>
    <w:p w14:paraId="5E7B1665"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участвует в проведении банных дней, осматривает детей на педикулез, чесотку, микроспорию;</w:t>
      </w:r>
    </w:p>
    <w:p w14:paraId="3317126F" w14:textId="77777777" w:rsidR="00185FB2" w:rsidRPr="008251E9" w:rsidRDefault="00185FB2" w:rsidP="004C1305">
      <w:pPr>
        <w:tabs>
          <w:tab w:val="left" w:pos="0"/>
        </w:tabs>
        <w:spacing w:after="0" w:line="240" w:lineRule="auto"/>
        <w:contextualSpacing/>
        <w:jc w:val="both"/>
        <w:outlineLvl w:val="4"/>
        <w:rPr>
          <w:rFonts w:ascii="Times New Roman" w:eastAsia="Times New Roman" w:hAnsi="Times New Roman" w:cs="Times New Roman"/>
          <w:lang w:eastAsia="ru-RU"/>
        </w:rPr>
      </w:pPr>
      <w:r w:rsidRPr="008251E9">
        <w:rPr>
          <w:rFonts w:ascii="Times New Roman" w:eastAsia="Times New Roman" w:hAnsi="Times New Roman" w:cs="Times New Roman"/>
          <w:lang w:eastAsia="ru-RU"/>
        </w:rPr>
        <w:t>участвует в ежедневных административных совещаниях.</w:t>
      </w:r>
    </w:p>
    <w:p w14:paraId="172AFBD3" w14:textId="77777777" w:rsidR="00185FB2" w:rsidRPr="008251E9" w:rsidRDefault="00185FB2" w:rsidP="004C1305">
      <w:pPr>
        <w:numPr>
          <w:ilvl w:val="0"/>
          <w:numId w:val="15"/>
        </w:numPr>
        <w:tabs>
          <w:tab w:val="left" w:pos="0"/>
        </w:tabs>
        <w:spacing w:after="0" w:line="240" w:lineRule="auto"/>
        <w:ind w:left="0" w:firstLine="284"/>
        <w:contextualSpacing/>
        <w:jc w:val="both"/>
        <w:outlineLvl w:val="4"/>
        <w:rPr>
          <w:rFonts w:ascii="Times New Roman" w:eastAsia="Times New Roman" w:hAnsi="Times New Roman" w:cs="Times New Roman"/>
          <w:bCs/>
          <w:lang w:eastAsia="ru-RU"/>
        </w:rPr>
      </w:pPr>
      <w:r w:rsidRPr="008251E9">
        <w:rPr>
          <w:rFonts w:ascii="Times New Roman" w:eastAsia="Times New Roman" w:hAnsi="Times New Roman" w:cs="Times New Roman"/>
          <w:b/>
          <w:bCs/>
          <w:lang w:eastAsia="ru-RU"/>
        </w:rPr>
        <w:t xml:space="preserve">Порядок сдачи и приемки услуг: </w:t>
      </w:r>
      <w:r w:rsidRPr="008251E9">
        <w:rPr>
          <w:rFonts w:ascii="Times New Roman" w:eastAsia="Times New Roman" w:hAnsi="Times New Roman" w:cs="Times New Roman"/>
          <w:bCs/>
          <w:lang w:eastAsia="ru-RU"/>
        </w:rPr>
        <w:t>Исполнитель поэтапно представляет Заказчику акты сдачи-приемки оказанных услуг, а также счет для оплаты в течении 2 рабочих дней после их оказания. Заказчик в течение 5 рабочих дней со дня получения акта сдачи-приемки оказанных услуг обязан принять результаты оказанных услуг и направить Исполнителю подписанный акт сдачи-приемки оказанных услуг или мотивированный отказ от приемки результатов оказанных услуг Исполнителю. В случае несоответствия результата оказанных услуг условиям договора, Заказчик вправе в течении 10 дней со дня обнаружения недостатков предъявить Исполнителю требование о безвозмездном устранении выявленных недостатков, если данное требование не устранено в установленный срок, Заказчик вправе расторгнуть Договор в одностороннем порядке и предъявить к возмещению неустойку (штраф, пеню). Приемка результата услуг осуществляется поэтапно после оказания Исполнителем услуг, предусмотренных данным Договором. Заказчик проводит экспертизу оказанных услуг самостоятельно или с привлечением экспертов.</w:t>
      </w:r>
    </w:p>
    <w:p w14:paraId="634C7DC3" w14:textId="56CD3412" w:rsidR="00F5630A" w:rsidRDefault="00185FB2" w:rsidP="004C1305">
      <w:pPr>
        <w:numPr>
          <w:ilvl w:val="0"/>
          <w:numId w:val="15"/>
        </w:numPr>
        <w:tabs>
          <w:tab w:val="left" w:pos="0"/>
        </w:tabs>
        <w:spacing w:after="0" w:line="240" w:lineRule="auto"/>
        <w:ind w:left="0" w:firstLine="284"/>
        <w:contextualSpacing/>
        <w:jc w:val="both"/>
        <w:outlineLvl w:val="4"/>
        <w:rPr>
          <w:rFonts w:ascii="Times New Roman" w:hAnsi="Times New Roman" w:cs="Times New Roman"/>
          <w:bCs/>
        </w:rPr>
      </w:pPr>
      <w:r w:rsidRPr="008251E9">
        <w:rPr>
          <w:rFonts w:ascii="Times New Roman" w:hAnsi="Times New Roman" w:cs="Times New Roman"/>
          <w:b/>
          <w:bCs/>
        </w:rPr>
        <w:t>Гарантии качества оказания услуг:</w:t>
      </w:r>
      <w:r w:rsidRPr="008251E9">
        <w:rPr>
          <w:rFonts w:ascii="Times New Roman" w:hAnsi="Times New Roman" w:cs="Times New Roman"/>
          <w:lang w:val="x-none"/>
        </w:rPr>
        <w:t xml:space="preserve"> </w:t>
      </w:r>
      <w:r w:rsidRPr="008251E9">
        <w:rPr>
          <w:rFonts w:ascii="Times New Roman" w:hAnsi="Times New Roman" w:cs="Times New Roman"/>
          <w:bCs/>
          <w:lang w:val="x-none"/>
        </w:rPr>
        <w:t xml:space="preserve">Качество </w:t>
      </w:r>
      <w:r w:rsidRPr="008251E9">
        <w:rPr>
          <w:rFonts w:ascii="Times New Roman" w:hAnsi="Times New Roman" w:cs="Times New Roman"/>
          <w:bCs/>
        </w:rPr>
        <w:t>оказанных услуг</w:t>
      </w:r>
      <w:r w:rsidRPr="008251E9">
        <w:rPr>
          <w:rFonts w:ascii="Times New Roman" w:hAnsi="Times New Roman" w:cs="Times New Roman"/>
          <w:bCs/>
          <w:lang w:val="x-none"/>
        </w:rPr>
        <w:t xml:space="preserve"> и их результатов должно соответствовать условиям </w:t>
      </w:r>
      <w:r w:rsidRPr="008251E9">
        <w:rPr>
          <w:rFonts w:ascii="Times New Roman" w:hAnsi="Times New Roman" w:cs="Times New Roman"/>
          <w:bCs/>
        </w:rPr>
        <w:t>Договора</w:t>
      </w:r>
      <w:r w:rsidRPr="008251E9">
        <w:rPr>
          <w:rFonts w:ascii="Times New Roman" w:hAnsi="Times New Roman" w:cs="Times New Roman"/>
          <w:bCs/>
          <w:lang w:val="x-none"/>
        </w:rPr>
        <w:t xml:space="preserve"> и нормативно-техническим требованиям, утверждённым действующим законодательством РФ</w:t>
      </w:r>
      <w:r w:rsidRPr="008251E9">
        <w:rPr>
          <w:rFonts w:ascii="Times New Roman" w:hAnsi="Times New Roman" w:cs="Times New Roman"/>
          <w:bCs/>
        </w:rPr>
        <w:t>. Результаты в момент передачи Заказчику должны обладать свойствами, указанными в Договоре или определенными обычно предъявляемыми требованиями. В случае, когда услуги оказаны Исполнителем с отступлениями от Договора, ухудшившими результат, или с иными недостатками, Заказчик вправе по своему выбору потребовать от Исполнителя безвозмездного устранения недостатков в срок, установленный Заказчиком или возмещения своих расходов на устранение недостатков.</w:t>
      </w:r>
      <w:bookmarkEnd w:id="2"/>
    </w:p>
    <w:p w14:paraId="5278BA83" w14:textId="77777777" w:rsidR="008E4A68" w:rsidRPr="008E4A68" w:rsidRDefault="008E4A68" w:rsidP="008E4A68">
      <w:pPr>
        <w:tabs>
          <w:tab w:val="left" w:pos="0"/>
        </w:tabs>
        <w:spacing w:after="0" w:line="240" w:lineRule="auto"/>
        <w:ind w:left="284"/>
        <w:contextualSpacing/>
        <w:jc w:val="both"/>
        <w:outlineLvl w:val="4"/>
        <w:rPr>
          <w:rFonts w:ascii="Times New Roman" w:hAnsi="Times New Roman" w:cs="Times New Roman"/>
          <w:bCs/>
        </w:rPr>
      </w:pPr>
    </w:p>
    <w:tbl>
      <w:tblPr>
        <w:tblW w:w="0" w:type="auto"/>
        <w:tblInd w:w="190" w:type="dxa"/>
        <w:tblLook w:val="0000" w:firstRow="0" w:lastRow="0" w:firstColumn="0" w:lastColumn="0" w:noHBand="0" w:noVBand="0"/>
      </w:tblPr>
      <w:tblGrid>
        <w:gridCol w:w="4454"/>
        <w:gridCol w:w="4672"/>
      </w:tblGrid>
      <w:tr w:rsidR="000801FA" w14:paraId="6EA8A039" w14:textId="1B569C6C" w:rsidTr="008E4A68">
        <w:tblPrEx>
          <w:tblCellMar>
            <w:top w:w="0" w:type="dxa"/>
            <w:bottom w:w="0" w:type="dxa"/>
          </w:tblCellMar>
        </w:tblPrEx>
        <w:trPr>
          <w:trHeight w:val="594"/>
        </w:trPr>
        <w:tc>
          <w:tcPr>
            <w:tcW w:w="4454" w:type="dxa"/>
          </w:tcPr>
          <w:p w14:paraId="7B3D9F2C" w14:textId="77777777" w:rsidR="000801FA" w:rsidRPr="008251E9" w:rsidRDefault="000801FA" w:rsidP="000801FA">
            <w:pPr>
              <w:pStyle w:val="ConsNonformat"/>
              <w:widowControl/>
              <w:ind w:right="0"/>
              <w:contextualSpacing/>
              <w:rPr>
                <w:rFonts w:ascii="Times New Roman" w:hAnsi="Times New Roman" w:cs="Times New Roman"/>
                <w:sz w:val="22"/>
                <w:szCs w:val="22"/>
              </w:rPr>
            </w:pPr>
            <w:bookmarkStart w:id="3" w:name="_Hlk103848917"/>
            <w:bookmarkStart w:id="4" w:name="_Hlk198203301"/>
            <w:r w:rsidRPr="008251E9">
              <w:rPr>
                <w:rFonts w:ascii="Times New Roman" w:hAnsi="Times New Roman" w:cs="Times New Roman"/>
                <w:sz w:val="22"/>
                <w:szCs w:val="22"/>
              </w:rPr>
              <w:t>Заказчик:</w:t>
            </w:r>
          </w:p>
          <w:p w14:paraId="37CA804B" w14:textId="577D72F0" w:rsidR="000801FA" w:rsidRPr="000801FA" w:rsidRDefault="000801FA" w:rsidP="000801FA">
            <w:pPr>
              <w:spacing w:after="0" w:line="240" w:lineRule="auto"/>
              <w:contextualSpacing/>
              <w:rPr>
                <w:rFonts w:ascii="Times New Roman" w:eastAsia="Calibri" w:hAnsi="Times New Roman" w:cs="Times New Roman"/>
                <w:b/>
              </w:rPr>
            </w:pPr>
            <w:r>
              <w:rPr>
                <w:rFonts w:ascii="Times New Roman" w:eastAsia="Calibri" w:hAnsi="Times New Roman" w:cs="Times New Roman"/>
                <w:b/>
              </w:rPr>
              <w:t>МАУ ДОЛ</w:t>
            </w:r>
            <w:r w:rsidRPr="008251E9">
              <w:rPr>
                <w:rFonts w:ascii="Times New Roman" w:eastAsia="Calibri" w:hAnsi="Times New Roman" w:cs="Times New Roman"/>
                <w:b/>
              </w:rPr>
              <w:t xml:space="preserve"> </w:t>
            </w:r>
            <w:r w:rsidRPr="008251E9">
              <w:rPr>
                <w:rFonts w:ascii="Times New Roman" w:eastAsia="Calibri" w:hAnsi="Times New Roman" w:cs="Times New Roman"/>
                <w:b/>
              </w:rPr>
              <w:br/>
              <w:t>«Уральские самоцветы»</w:t>
            </w:r>
            <w:bookmarkEnd w:id="3"/>
          </w:p>
        </w:tc>
        <w:tc>
          <w:tcPr>
            <w:tcW w:w="4672" w:type="dxa"/>
          </w:tcPr>
          <w:p w14:paraId="64BB8F9B" w14:textId="3A14854E" w:rsidR="000801FA" w:rsidRDefault="000801FA" w:rsidP="004C1305">
            <w:pPr>
              <w:tabs>
                <w:tab w:val="left" w:pos="0"/>
              </w:tabs>
              <w:spacing w:after="0" w:line="240" w:lineRule="auto"/>
              <w:contextualSpacing/>
              <w:jc w:val="both"/>
              <w:outlineLvl w:val="4"/>
              <w:rPr>
                <w:rFonts w:ascii="Times New Roman" w:eastAsiaTheme="majorEastAsia" w:hAnsi="Times New Roman" w:cs="Times New Roman"/>
                <w:bCs/>
                <w:lang w:eastAsia="ru-RU"/>
              </w:rPr>
            </w:pPr>
            <w:r w:rsidRPr="008251E9">
              <w:rPr>
                <w:rFonts w:ascii="Times New Roman" w:hAnsi="Times New Roman" w:cs="Times New Roman"/>
              </w:rPr>
              <w:t>Исполнитель:</w:t>
            </w:r>
          </w:p>
        </w:tc>
      </w:tr>
      <w:tr w:rsidR="000801FA" w14:paraId="570197C4" w14:textId="579ED9DF" w:rsidTr="008E4A68">
        <w:tblPrEx>
          <w:tblCellMar>
            <w:top w:w="0" w:type="dxa"/>
            <w:bottom w:w="0" w:type="dxa"/>
          </w:tblCellMar>
        </w:tblPrEx>
        <w:trPr>
          <w:trHeight w:val="905"/>
        </w:trPr>
        <w:tc>
          <w:tcPr>
            <w:tcW w:w="4454" w:type="dxa"/>
          </w:tcPr>
          <w:p w14:paraId="3E35B6AD" w14:textId="77777777" w:rsidR="000801FA" w:rsidRDefault="000801FA" w:rsidP="004C1305">
            <w:pPr>
              <w:tabs>
                <w:tab w:val="left" w:pos="0"/>
              </w:tabs>
              <w:spacing w:after="0" w:line="240" w:lineRule="auto"/>
              <w:contextualSpacing/>
              <w:jc w:val="both"/>
              <w:outlineLvl w:val="4"/>
              <w:rPr>
                <w:rFonts w:ascii="Times New Roman" w:eastAsiaTheme="majorEastAsia" w:hAnsi="Times New Roman" w:cs="Times New Roman"/>
                <w:bCs/>
                <w:lang w:eastAsia="ru-RU"/>
              </w:rPr>
            </w:pPr>
          </w:p>
          <w:p w14:paraId="429B782C" w14:textId="77777777" w:rsidR="000801FA" w:rsidRDefault="000801FA" w:rsidP="004C1305">
            <w:pPr>
              <w:tabs>
                <w:tab w:val="left" w:pos="0"/>
              </w:tabs>
              <w:spacing w:after="0" w:line="240" w:lineRule="auto"/>
              <w:contextualSpacing/>
              <w:jc w:val="both"/>
              <w:outlineLvl w:val="4"/>
              <w:rPr>
                <w:rFonts w:ascii="Times New Roman" w:eastAsiaTheme="majorEastAsia" w:hAnsi="Times New Roman" w:cs="Times New Roman"/>
                <w:bCs/>
                <w:lang w:eastAsia="ru-RU"/>
              </w:rPr>
            </w:pPr>
            <w:r>
              <w:rPr>
                <w:rFonts w:ascii="Times New Roman" w:eastAsiaTheme="majorEastAsia" w:hAnsi="Times New Roman" w:cs="Times New Roman"/>
                <w:bCs/>
                <w:lang w:eastAsia="ru-RU"/>
              </w:rPr>
              <w:t>___________________/Дрозд Б.Ф./</w:t>
            </w:r>
          </w:p>
          <w:p w14:paraId="64B6E1CE" w14:textId="2505CEA4" w:rsidR="000801FA" w:rsidRDefault="000801FA" w:rsidP="004C1305">
            <w:pPr>
              <w:tabs>
                <w:tab w:val="left" w:pos="0"/>
              </w:tabs>
              <w:spacing w:after="0" w:line="240" w:lineRule="auto"/>
              <w:contextualSpacing/>
              <w:jc w:val="both"/>
              <w:outlineLvl w:val="4"/>
              <w:rPr>
                <w:rFonts w:ascii="Times New Roman" w:eastAsiaTheme="majorEastAsia" w:hAnsi="Times New Roman" w:cs="Times New Roman"/>
                <w:bCs/>
                <w:lang w:eastAsia="ru-RU"/>
              </w:rPr>
            </w:pPr>
            <w:r>
              <w:rPr>
                <w:rFonts w:ascii="Times New Roman" w:eastAsiaTheme="majorEastAsia" w:hAnsi="Times New Roman" w:cs="Times New Roman"/>
                <w:bCs/>
                <w:lang w:eastAsia="ru-RU"/>
              </w:rPr>
              <w:t>М.П.</w:t>
            </w:r>
          </w:p>
        </w:tc>
        <w:tc>
          <w:tcPr>
            <w:tcW w:w="4672" w:type="dxa"/>
          </w:tcPr>
          <w:p w14:paraId="0D6C4C64" w14:textId="77777777" w:rsidR="000801FA" w:rsidRDefault="000801FA" w:rsidP="004C1305">
            <w:pPr>
              <w:tabs>
                <w:tab w:val="left" w:pos="0"/>
              </w:tabs>
              <w:spacing w:after="0" w:line="240" w:lineRule="auto"/>
              <w:contextualSpacing/>
              <w:jc w:val="both"/>
              <w:outlineLvl w:val="4"/>
              <w:rPr>
                <w:rFonts w:ascii="Times New Roman" w:eastAsiaTheme="majorEastAsia" w:hAnsi="Times New Roman" w:cs="Times New Roman"/>
                <w:bCs/>
                <w:lang w:eastAsia="ru-RU"/>
              </w:rPr>
            </w:pPr>
          </w:p>
          <w:p w14:paraId="2BCAB1F7" w14:textId="77777777" w:rsidR="000801FA" w:rsidRDefault="000801FA" w:rsidP="004C1305">
            <w:pPr>
              <w:tabs>
                <w:tab w:val="left" w:pos="0"/>
              </w:tabs>
              <w:spacing w:after="0" w:line="240" w:lineRule="auto"/>
              <w:contextualSpacing/>
              <w:jc w:val="both"/>
              <w:outlineLvl w:val="4"/>
              <w:rPr>
                <w:rFonts w:ascii="Times New Roman" w:eastAsiaTheme="majorEastAsia" w:hAnsi="Times New Roman" w:cs="Times New Roman"/>
                <w:bCs/>
                <w:lang w:eastAsia="ru-RU"/>
              </w:rPr>
            </w:pPr>
            <w:r>
              <w:rPr>
                <w:rFonts w:ascii="Times New Roman" w:eastAsiaTheme="majorEastAsia" w:hAnsi="Times New Roman" w:cs="Times New Roman"/>
                <w:bCs/>
                <w:lang w:eastAsia="ru-RU"/>
              </w:rPr>
              <w:t>____________________/_________________/</w:t>
            </w:r>
          </w:p>
          <w:p w14:paraId="0419277E" w14:textId="4438F186" w:rsidR="000801FA" w:rsidRDefault="000801FA" w:rsidP="004C1305">
            <w:pPr>
              <w:tabs>
                <w:tab w:val="left" w:pos="0"/>
              </w:tabs>
              <w:spacing w:after="0" w:line="240" w:lineRule="auto"/>
              <w:contextualSpacing/>
              <w:jc w:val="both"/>
              <w:outlineLvl w:val="4"/>
              <w:rPr>
                <w:rFonts w:ascii="Times New Roman" w:eastAsiaTheme="majorEastAsia" w:hAnsi="Times New Roman" w:cs="Times New Roman"/>
                <w:bCs/>
                <w:lang w:eastAsia="ru-RU"/>
              </w:rPr>
            </w:pPr>
            <w:r>
              <w:rPr>
                <w:rFonts w:ascii="Times New Roman" w:eastAsiaTheme="majorEastAsia" w:hAnsi="Times New Roman" w:cs="Times New Roman"/>
                <w:bCs/>
                <w:lang w:eastAsia="ru-RU"/>
              </w:rPr>
              <w:t>М.П.</w:t>
            </w:r>
          </w:p>
        </w:tc>
      </w:tr>
    </w:tbl>
    <w:bookmarkEnd w:id="4"/>
    <w:p w14:paraId="40AD98BA" w14:textId="43A1AFC0" w:rsidR="00F5630A" w:rsidRDefault="00F5630A" w:rsidP="008E4A68">
      <w:pPr>
        <w:widowControl w:val="0"/>
        <w:tabs>
          <w:tab w:val="left" w:pos="4395"/>
        </w:tabs>
        <w:spacing w:after="0" w:line="240" w:lineRule="auto"/>
        <w:contextualSpacing/>
        <w:jc w:val="right"/>
        <w:rPr>
          <w:rFonts w:ascii="Times New Roman" w:eastAsia="Times New Roman" w:hAnsi="Times New Roman" w:cs="Times New Roman"/>
          <w:b/>
          <w:snapToGrid w:val="0"/>
          <w:lang w:eastAsia="ru-RU"/>
        </w:rPr>
      </w:pPr>
      <w:r w:rsidRPr="008251E9">
        <w:rPr>
          <w:rFonts w:ascii="Times New Roman" w:eastAsia="Times New Roman" w:hAnsi="Times New Roman" w:cs="Times New Roman"/>
          <w:b/>
          <w:snapToGrid w:val="0"/>
          <w:lang w:eastAsia="ru-RU"/>
        </w:rPr>
        <w:t xml:space="preserve">Приложение № 2 к </w:t>
      </w:r>
      <w:r w:rsidR="008E4A68">
        <w:rPr>
          <w:rFonts w:ascii="Times New Roman" w:eastAsia="Times New Roman" w:hAnsi="Times New Roman" w:cs="Times New Roman"/>
          <w:b/>
          <w:snapToGrid w:val="0"/>
          <w:lang w:eastAsia="ru-RU"/>
        </w:rPr>
        <w:t>Д</w:t>
      </w:r>
      <w:r w:rsidRPr="008251E9">
        <w:rPr>
          <w:rFonts w:ascii="Times New Roman" w:eastAsia="Times New Roman" w:hAnsi="Times New Roman" w:cs="Times New Roman"/>
          <w:b/>
          <w:snapToGrid w:val="0"/>
          <w:lang w:eastAsia="ru-RU"/>
        </w:rPr>
        <w:t>оговору</w:t>
      </w:r>
      <w:r w:rsidR="008E4A68">
        <w:rPr>
          <w:rFonts w:ascii="Times New Roman" w:eastAsia="Times New Roman" w:hAnsi="Times New Roman" w:cs="Times New Roman"/>
          <w:b/>
          <w:snapToGrid w:val="0"/>
          <w:lang w:eastAsia="ru-RU"/>
        </w:rPr>
        <w:t>№</w:t>
      </w:r>
    </w:p>
    <w:p w14:paraId="762E4291" w14:textId="77777777" w:rsidR="008323E6" w:rsidRPr="008251E9" w:rsidRDefault="008323E6" w:rsidP="008E4A68">
      <w:pPr>
        <w:widowControl w:val="0"/>
        <w:tabs>
          <w:tab w:val="left" w:pos="4395"/>
        </w:tabs>
        <w:spacing w:after="0" w:line="240" w:lineRule="auto"/>
        <w:contextualSpacing/>
        <w:jc w:val="right"/>
        <w:rPr>
          <w:rFonts w:ascii="Times New Roman" w:eastAsia="Times New Roman" w:hAnsi="Times New Roman" w:cs="Times New Roman"/>
          <w:b/>
          <w:snapToGrid w:val="0"/>
          <w:lang w:eastAsia="ru-RU"/>
        </w:rPr>
      </w:pPr>
    </w:p>
    <w:p w14:paraId="5EC8FDEC" w14:textId="67BCB21B" w:rsidR="00F5630A" w:rsidRPr="008251E9" w:rsidRDefault="00F5630A" w:rsidP="004C1305">
      <w:pPr>
        <w:widowControl w:val="0"/>
        <w:tabs>
          <w:tab w:val="left" w:pos="4395"/>
        </w:tabs>
        <w:spacing w:after="0" w:line="240" w:lineRule="auto"/>
        <w:contextualSpacing/>
        <w:jc w:val="right"/>
        <w:rPr>
          <w:rFonts w:ascii="Times New Roman" w:eastAsia="Times New Roman" w:hAnsi="Times New Roman" w:cs="Times New Roman"/>
          <w:b/>
          <w:snapToGrid w:val="0"/>
          <w:lang w:eastAsia="ru-RU"/>
        </w:rPr>
      </w:pPr>
      <w:r w:rsidRPr="008251E9">
        <w:rPr>
          <w:rFonts w:ascii="Times New Roman" w:eastAsia="Times New Roman" w:hAnsi="Times New Roman" w:cs="Times New Roman"/>
          <w:b/>
          <w:snapToGrid w:val="0"/>
          <w:lang w:eastAsia="ru-RU"/>
        </w:rPr>
        <w:lastRenderedPageBreak/>
        <w:t xml:space="preserve">от </w:t>
      </w:r>
      <w:r w:rsidR="008323E6">
        <w:rPr>
          <w:rFonts w:ascii="Times New Roman" w:eastAsia="Times New Roman" w:hAnsi="Times New Roman" w:cs="Times New Roman"/>
          <w:b/>
          <w:snapToGrid w:val="0"/>
          <w:lang w:eastAsia="ru-RU"/>
        </w:rPr>
        <w:t>_____________</w:t>
      </w:r>
      <w:r w:rsidRPr="008251E9">
        <w:rPr>
          <w:rFonts w:ascii="Times New Roman" w:eastAsia="Times New Roman" w:hAnsi="Times New Roman" w:cs="Times New Roman"/>
          <w:b/>
          <w:snapToGrid w:val="0"/>
          <w:lang w:eastAsia="ru-RU"/>
        </w:rPr>
        <w:t>202</w:t>
      </w:r>
      <w:r w:rsidR="004476F6" w:rsidRPr="008251E9">
        <w:rPr>
          <w:rFonts w:ascii="Times New Roman" w:eastAsia="Times New Roman" w:hAnsi="Times New Roman" w:cs="Times New Roman"/>
          <w:b/>
          <w:snapToGrid w:val="0"/>
          <w:lang w:eastAsia="ru-RU"/>
        </w:rPr>
        <w:t>5</w:t>
      </w:r>
      <w:r w:rsidRPr="008251E9">
        <w:rPr>
          <w:rFonts w:ascii="Times New Roman" w:eastAsia="Times New Roman" w:hAnsi="Times New Roman" w:cs="Times New Roman"/>
          <w:b/>
          <w:snapToGrid w:val="0"/>
          <w:lang w:eastAsia="ru-RU"/>
        </w:rPr>
        <w:t xml:space="preserve"> г. </w:t>
      </w:r>
    </w:p>
    <w:p w14:paraId="5FC22538" w14:textId="77777777" w:rsidR="00F5630A" w:rsidRPr="008251E9" w:rsidRDefault="00F5630A" w:rsidP="004C1305">
      <w:pPr>
        <w:widowControl w:val="0"/>
        <w:tabs>
          <w:tab w:val="left" w:pos="4395"/>
        </w:tabs>
        <w:spacing w:after="0" w:line="240" w:lineRule="auto"/>
        <w:contextualSpacing/>
        <w:jc w:val="center"/>
        <w:rPr>
          <w:rFonts w:ascii="Times New Roman" w:eastAsia="Times New Roman" w:hAnsi="Times New Roman" w:cs="Times New Roman"/>
          <w:b/>
          <w:snapToGrid w:val="0"/>
          <w:lang w:eastAsia="ru-RU"/>
        </w:rPr>
      </w:pPr>
    </w:p>
    <w:p w14:paraId="361AB10F" w14:textId="77777777" w:rsidR="00F5630A" w:rsidRPr="008251E9" w:rsidRDefault="00F5630A" w:rsidP="004C1305">
      <w:pPr>
        <w:widowControl w:val="0"/>
        <w:tabs>
          <w:tab w:val="left" w:pos="4395"/>
        </w:tabs>
        <w:spacing w:after="0" w:line="240" w:lineRule="auto"/>
        <w:contextualSpacing/>
        <w:jc w:val="center"/>
        <w:rPr>
          <w:rFonts w:ascii="Times New Roman" w:eastAsia="Times New Roman" w:hAnsi="Times New Roman" w:cs="Times New Roman"/>
          <w:b/>
          <w:snapToGrid w:val="0"/>
          <w:lang w:eastAsia="ru-RU"/>
        </w:rPr>
      </w:pPr>
      <w:r w:rsidRPr="008251E9">
        <w:rPr>
          <w:rFonts w:ascii="Times New Roman" w:eastAsia="Times New Roman" w:hAnsi="Times New Roman" w:cs="Times New Roman"/>
          <w:b/>
          <w:snapToGrid w:val="0"/>
          <w:lang w:eastAsia="ru-RU"/>
        </w:rPr>
        <w:t xml:space="preserve">Расчет стоимости </w:t>
      </w:r>
    </w:p>
    <w:p w14:paraId="39074C83" w14:textId="296AD511" w:rsidR="00F5630A" w:rsidRPr="008251E9" w:rsidRDefault="00F5630A" w:rsidP="004C1305">
      <w:pPr>
        <w:widowControl w:val="0"/>
        <w:tabs>
          <w:tab w:val="left" w:pos="4395"/>
        </w:tabs>
        <w:spacing w:after="0" w:line="240" w:lineRule="auto"/>
        <w:contextualSpacing/>
        <w:jc w:val="center"/>
        <w:rPr>
          <w:rFonts w:ascii="Times New Roman" w:eastAsia="Times New Roman" w:hAnsi="Times New Roman" w:cs="Times New Roman"/>
          <w:b/>
          <w:snapToGrid w:val="0"/>
          <w:lang w:eastAsia="ru-RU"/>
        </w:rPr>
      </w:pPr>
      <w:r w:rsidRPr="008251E9">
        <w:rPr>
          <w:rFonts w:ascii="Times New Roman" w:eastAsia="Times New Roman" w:hAnsi="Times New Roman" w:cs="Times New Roman"/>
          <w:b/>
          <w:snapToGrid w:val="0"/>
          <w:lang w:eastAsia="ru-RU"/>
        </w:rPr>
        <w:t>на оказание услуг медицинской помощи детям</w:t>
      </w:r>
    </w:p>
    <w:p w14:paraId="680F230A" w14:textId="77777777" w:rsidR="00F5630A" w:rsidRPr="008251E9" w:rsidRDefault="00F5630A" w:rsidP="004C1305">
      <w:pPr>
        <w:widowControl w:val="0"/>
        <w:tabs>
          <w:tab w:val="left" w:pos="4395"/>
        </w:tabs>
        <w:spacing w:after="0" w:line="240" w:lineRule="auto"/>
        <w:contextualSpacing/>
        <w:jc w:val="center"/>
        <w:rPr>
          <w:rFonts w:ascii="Times New Roman" w:eastAsia="Times New Roman" w:hAnsi="Times New Roman" w:cs="Times New Roman"/>
          <w:b/>
          <w:snapToGrid w:val="0"/>
          <w:lang w:eastAsia="ru-RU"/>
        </w:rPr>
      </w:pPr>
    </w:p>
    <w:tbl>
      <w:tblPr>
        <w:tblpPr w:leftFromText="180" w:rightFromText="180" w:bottomFromText="160" w:vertAnchor="text" w:horzAnchor="margin" w:tblpXSpec="center" w:tblpY="2"/>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2603"/>
        <w:gridCol w:w="1559"/>
        <w:gridCol w:w="979"/>
        <w:gridCol w:w="1928"/>
        <w:gridCol w:w="2088"/>
      </w:tblGrid>
      <w:tr w:rsidR="00185FB2" w:rsidRPr="008251E9" w14:paraId="25E6CFD3" w14:textId="77777777" w:rsidTr="002D0536">
        <w:trPr>
          <w:trHeight w:val="848"/>
          <w:jc w:val="center"/>
        </w:trPr>
        <w:tc>
          <w:tcPr>
            <w:tcW w:w="766" w:type="dxa"/>
            <w:tcBorders>
              <w:top w:val="single" w:sz="4" w:space="0" w:color="auto"/>
              <w:left w:val="single" w:sz="4" w:space="0" w:color="auto"/>
              <w:bottom w:val="single" w:sz="4" w:space="0" w:color="auto"/>
              <w:right w:val="single" w:sz="4" w:space="0" w:color="auto"/>
            </w:tcBorders>
            <w:hideMark/>
          </w:tcPr>
          <w:p w14:paraId="73F45D3D" w14:textId="77777777" w:rsidR="00185FB2" w:rsidRPr="008251E9" w:rsidRDefault="00185FB2" w:rsidP="002D0536">
            <w:pPr>
              <w:spacing w:after="0" w:line="240" w:lineRule="auto"/>
              <w:contextualSpacing/>
              <w:jc w:val="center"/>
              <w:rPr>
                <w:rFonts w:ascii="Times New Roman" w:eastAsia="Times New Roman" w:hAnsi="Times New Roman" w:cs="Times New Roman"/>
              </w:rPr>
            </w:pPr>
            <w:r w:rsidRPr="008251E9">
              <w:rPr>
                <w:rFonts w:ascii="Times New Roman" w:eastAsia="Times New Roman" w:hAnsi="Times New Roman" w:cs="Times New Roman"/>
              </w:rPr>
              <w:t>№ п/п</w:t>
            </w:r>
          </w:p>
        </w:tc>
        <w:tc>
          <w:tcPr>
            <w:tcW w:w="2603" w:type="dxa"/>
            <w:tcBorders>
              <w:top w:val="single" w:sz="4" w:space="0" w:color="auto"/>
              <w:left w:val="single" w:sz="4" w:space="0" w:color="auto"/>
              <w:bottom w:val="single" w:sz="4" w:space="0" w:color="auto"/>
              <w:right w:val="single" w:sz="4" w:space="0" w:color="auto"/>
            </w:tcBorders>
            <w:hideMark/>
          </w:tcPr>
          <w:p w14:paraId="00A9E606" w14:textId="77777777" w:rsidR="00185FB2" w:rsidRPr="008251E9" w:rsidRDefault="00185FB2" w:rsidP="002D0536">
            <w:pPr>
              <w:spacing w:after="0" w:line="240" w:lineRule="auto"/>
              <w:contextualSpacing/>
              <w:jc w:val="center"/>
              <w:rPr>
                <w:rFonts w:ascii="Times New Roman" w:eastAsia="Times New Roman" w:hAnsi="Times New Roman" w:cs="Times New Roman"/>
              </w:rPr>
            </w:pPr>
            <w:r w:rsidRPr="008251E9">
              <w:rPr>
                <w:rFonts w:ascii="Times New Roman" w:eastAsia="Times New Roman" w:hAnsi="Times New Roman" w:cs="Times New Roman"/>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14:paraId="10EA2736" w14:textId="77777777" w:rsidR="00185FB2" w:rsidRPr="008251E9" w:rsidRDefault="00185FB2" w:rsidP="002D0536">
            <w:pPr>
              <w:spacing w:after="0" w:line="240" w:lineRule="auto"/>
              <w:contextualSpacing/>
              <w:jc w:val="center"/>
              <w:rPr>
                <w:rFonts w:ascii="Times New Roman" w:eastAsia="Times New Roman" w:hAnsi="Times New Roman" w:cs="Times New Roman"/>
              </w:rPr>
            </w:pPr>
            <w:r w:rsidRPr="008251E9">
              <w:rPr>
                <w:rFonts w:ascii="Times New Roman" w:eastAsia="Times New Roman" w:hAnsi="Times New Roman" w:cs="Times New Roman"/>
              </w:rPr>
              <w:t>Объем оказываемых услуг</w:t>
            </w:r>
          </w:p>
        </w:tc>
        <w:tc>
          <w:tcPr>
            <w:tcW w:w="979" w:type="dxa"/>
            <w:tcBorders>
              <w:top w:val="single" w:sz="4" w:space="0" w:color="auto"/>
              <w:left w:val="single" w:sz="4" w:space="0" w:color="auto"/>
              <w:bottom w:val="single" w:sz="4" w:space="0" w:color="auto"/>
              <w:right w:val="single" w:sz="4" w:space="0" w:color="auto"/>
            </w:tcBorders>
            <w:hideMark/>
          </w:tcPr>
          <w:p w14:paraId="01EEEA7C" w14:textId="77777777" w:rsidR="00185FB2" w:rsidRPr="008251E9" w:rsidRDefault="00185FB2" w:rsidP="002D0536">
            <w:pPr>
              <w:spacing w:after="0" w:line="240" w:lineRule="auto"/>
              <w:contextualSpacing/>
              <w:jc w:val="center"/>
              <w:rPr>
                <w:rFonts w:ascii="Times New Roman" w:eastAsia="Times New Roman" w:hAnsi="Times New Roman" w:cs="Times New Roman"/>
              </w:rPr>
            </w:pPr>
            <w:r w:rsidRPr="008251E9">
              <w:rPr>
                <w:rFonts w:ascii="Times New Roman" w:eastAsia="Times New Roman" w:hAnsi="Times New Roman" w:cs="Times New Roman"/>
              </w:rPr>
              <w:t>Смена</w:t>
            </w:r>
          </w:p>
        </w:tc>
        <w:tc>
          <w:tcPr>
            <w:tcW w:w="1928" w:type="dxa"/>
            <w:tcBorders>
              <w:top w:val="single" w:sz="4" w:space="0" w:color="auto"/>
              <w:left w:val="single" w:sz="4" w:space="0" w:color="auto"/>
              <w:bottom w:val="single" w:sz="4" w:space="0" w:color="auto"/>
              <w:right w:val="single" w:sz="4" w:space="0" w:color="auto"/>
            </w:tcBorders>
            <w:hideMark/>
          </w:tcPr>
          <w:p w14:paraId="45A647F0" w14:textId="246E89BD" w:rsidR="00185FB2" w:rsidRPr="008251E9" w:rsidRDefault="00185FB2" w:rsidP="002D0536">
            <w:pPr>
              <w:spacing w:after="0" w:line="240" w:lineRule="auto"/>
              <w:contextualSpacing/>
              <w:jc w:val="center"/>
              <w:rPr>
                <w:rFonts w:ascii="Times New Roman" w:eastAsia="Times New Roman" w:hAnsi="Times New Roman" w:cs="Times New Roman"/>
              </w:rPr>
            </w:pPr>
            <w:r w:rsidRPr="008251E9">
              <w:rPr>
                <w:rFonts w:ascii="Times New Roman" w:eastAsia="Times New Roman" w:hAnsi="Times New Roman" w:cs="Times New Roman"/>
              </w:rPr>
              <w:t>Стоимость оказания услуг в смену, (без НДС), руб.</w:t>
            </w:r>
          </w:p>
        </w:tc>
        <w:tc>
          <w:tcPr>
            <w:tcW w:w="2088" w:type="dxa"/>
            <w:tcBorders>
              <w:top w:val="single" w:sz="4" w:space="0" w:color="auto"/>
              <w:left w:val="single" w:sz="4" w:space="0" w:color="auto"/>
              <w:bottom w:val="single" w:sz="4" w:space="0" w:color="auto"/>
              <w:right w:val="single" w:sz="4" w:space="0" w:color="auto"/>
            </w:tcBorders>
            <w:hideMark/>
          </w:tcPr>
          <w:p w14:paraId="17229CD2" w14:textId="5E40EF11" w:rsidR="00185FB2" w:rsidRPr="008251E9" w:rsidRDefault="00185FB2" w:rsidP="002D0536">
            <w:pPr>
              <w:spacing w:after="0" w:line="240" w:lineRule="auto"/>
              <w:contextualSpacing/>
              <w:jc w:val="center"/>
              <w:rPr>
                <w:rFonts w:ascii="Times New Roman" w:eastAsia="Times New Roman" w:hAnsi="Times New Roman" w:cs="Times New Roman"/>
              </w:rPr>
            </w:pPr>
            <w:r w:rsidRPr="008251E9">
              <w:rPr>
                <w:rFonts w:ascii="Times New Roman" w:eastAsia="Times New Roman" w:hAnsi="Times New Roman" w:cs="Times New Roman"/>
              </w:rPr>
              <w:t>Общая стоимость за весь объем оказываемых услуг (без НДС), руб.</w:t>
            </w:r>
          </w:p>
        </w:tc>
      </w:tr>
      <w:tr w:rsidR="00B512B9" w:rsidRPr="008251E9" w14:paraId="1E526631" w14:textId="77777777" w:rsidTr="002D0536">
        <w:trPr>
          <w:trHeight w:val="978"/>
          <w:jc w:val="center"/>
        </w:trPr>
        <w:tc>
          <w:tcPr>
            <w:tcW w:w="766" w:type="dxa"/>
            <w:tcBorders>
              <w:top w:val="single" w:sz="4" w:space="0" w:color="auto"/>
              <w:left w:val="single" w:sz="4" w:space="0" w:color="auto"/>
              <w:bottom w:val="single" w:sz="4" w:space="0" w:color="auto"/>
              <w:right w:val="single" w:sz="4" w:space="0" w:color="auto"/>
            </w:tcBorders>
            <w:vAlign w:val="center"/>
          </w:tcPr>
          <w:p w14:paraId="0C0347F4" w14:textId="350F8B09" w:rsidR="00B512B9" w:rsidRPr="008251E9" w:rsidRDefault="00B512B9" w:rsidP="002D0536">
            <w:pPr>
              <w:spacing w:after="0" w:line="240" w:lineRule="auto"/>
              <w:contextualSpacing/>
              <w:jc w:val="center"/>
              <w:rPr>
                <w:rFonts w:ascii="Times New Roman" w:eastAsia="Times New Roman" w:hAnsi="Times New Roman" w:cs="Times New Roman"/>
              </w:rPr>
            </w:pPr>
            <w:r w:rsidRPr="008251E9">
              <w:rPr>
                <w:rFonts w:ascii="Times New Roman" w:eastAsia="Times New Roman" w:hAnsi="Times New Roman" w:cs="Times New Roman"/>
              </w:rPr>
              <w:t>1</w:t>
            </w:r>
          </w:p>
        </w:tc>
        <w:tc>
          <w:tcPr>
            <w:tcW w:w="2603" w:type="dxa"/>
            <w:tcBorders>
              <w:top w:val="single" w:sz="4" w:space="0" w:color="auto"/>
              <w:left w:val="single" w:sz="4" w:space="0" w:color="auto"/>
              <w:bottom w:val="single" w:sz="4" w:space="0" w:color="auto"/>
              <w:right w:val="single" w:sz="4" w:space="0" w:color="auto"/>
            </w:tcBorders>
            <w:vAlign w:val="center"/>
          </w:tcPr>
          <w:p w14:paraId="74EC0A8B" w14:textId="3055B196" w:rsidR="00B512B9" w:rsidRPr="008251E9" w:rsidRDefault="00B512B9" w:rsidP="002D0536">
            <w:pPr>
              <w:spacing w:after="0" w:line="240" w:lineRule="auto"/>
              <w:contextualSpacing/>
              <w:jc w:val="center"/>
              <w:rPr>
                <w:rFonts w:ascii="Times New Roman" w:eastAsia="Times New Roman" w:hAnsi="Times New Roman" w:cs="Times New Roman"/>
              </w:rPr>
            </w:pPr>
            <w:r w:rsidRPr="008251E9">
              <w:rPr>
                <w:rFonts w:ascii="Times New Roman" w:eastAsia="Times New Roman" w:hAnsi="Times New Roman" w:cs="Times New Roman"/>
                <w:lang w:eastAsia="ru-RU"/>
              </w:rPr>
              <w:t>Оказание услуг медицинской помощи детям</w:t>
            </w:r>
          </w:p>
        </w:tc>
        <w:tc>
          <w:tcPr>
            <w:tcW w:w="1559" w:type="dxa"/>
            <w:tcBorders>
              <w:top w:val="single" w:sz="4" w:space="0" w:color="auto"/>
              <w:left w:val="single" w:sz="4" w:space="0" w:color="auto"/>
              <w:bottom w:val="single" w:sz="4" w:space="0" w:color="auto"/>
              <w:right w:val="single" w:sz="4" w:space="0" w:color="auto"/>
            </w:tcBorders>
            <w:vAlign w:val="center"/>
          </w:tcPr>
          <w:p w14:paraId="1E5D6B76" w14:textId="628A8EBF" w:rsidR="00B512B9" w:rsidRPr="008251E9" w:rsidRDefault="00B512B9" w:rsidP="002D0536">
            <w:pPr>
              <w:spacing w:after="0" w:line="240" w:lineRule="auto"/>
              <w:contextualSpacing/>
              <w:jc w:val="center"/>
              <w:rPr>
                <w:rFonts w:ascii="Times New Roman" w:eastAsia="Times New Roman" w:hAnsi="Times New Roman" w:cs="Times New Roman"/>
              </w:rPr>
            </w:pPr>
            <w:r w:rsidRPr="008251E9">
              <w:rPr>
                <w:rFonts w:ascii="Times New Roman" w:eastAsia="Times New Roman" w:hAnsi="Times New Roman" w:cs="Times New Roman"/>
                <w:color w:val="000000"/>
                <w:lang w:eastAsia="ru-RU"/>
              </w:rPr>
              <w:t xml:space="preserve">1 </w:t>
            </w:r>
            <w:proofErr w:type="spellStart"/>
            <w:r w:rsidRPr="008251E9">
              <w:rPr>
                <w:rFonts w:ascii="Times New Roman" w:eastAsia="Times New Roman" w:hAnsi="Times New Roman" w:cs="Times New Roman"/>
                <w:color w:val="000000"/>
                <w:lang w:eastAsia="ru-RU"/>
              </w:rPr>
              <w:t>усл</w:t>
            </w:r>
            <w:proofErr w:type="spellEnd"/>
            <w:r w:rsidRPr="008251E9">
              <w:rPr>
                <w:rFonts w:ascii="Times New Roman" w:eastAsia="Times New Roman" w:hAnsi="Times New Roman" w:cs="Times New Roman"/>
                <w:color w:val="000000"/>
                <w:lang w:eastAsia="ru-RU"/>
              </w:rPr>
              <w:t>. ед.</w:t>
            </w:r>
          </w:p>
        </w:tc>
        <w:tc>
          <w:tcPr>
            <w:tcW w:w="979" w:type="dxa"/>
            <w:tcBorders>
              <w:top w:val="single" w:sz="4" w:space="0" w:color="auto"/>
              <w:left w:val="single" w:sz="4" w:space="0" w:color="auto"/>
              <w:bottom w:val="single" w:sz="4" w:space="0" w:color="auto"/>
              <w:right w:val="single" w:sz="4" w:space="0" w:color="auto"/>
            </w:tcBorders>
          </w:tcPr>
          <w:p w14:paraId="1853CAF2" w14:textId="77777777" w:rsidR="00B512B9" w:rsidRPr="008251E9" w:rsidRDefault="00B512B9" w:rsidP="002D0536">
            <w:pPr>
              <w:spacing w:after="0" w:line="240" w:lineRule="auto"/>
              <w:contextualSpacing/>
              <w:jc w:val="center"/>
              <w:rPr>
                <w:rFonts w:ascii="Times New Roman" w:eastAsia="Times New Roman" w:hAnsi="Times New Roman" w:cs="Times New Roman"/>
                <w:color w:val="000000"/>
                <w:lang w:eastAsia="ru-RU"/>
              </w:rPr>
            </w:pPr>
          </w:p>
          <w:p w14:paraId="6FBF9D5D" w14:textId="77777777" w:rsidR="00B512B9" w:rsidRPr="008251E9" w:rsidRDefault="00B512B9" w:rsidP="002D0536">
            <w:pPr>
              <w:spacing w:after="0" w:line="240" w:lineRule="auto"/>
              <w:contextualSpacing/>
              <w:jc w:val="center"/>
              <w:rPr>
                <w:rFonts w:ascii="Times New Roman" w:eastAsia="Times New Roman" w:hAnsi="Times New Roman" w:cs="Times New Roman"/>
                <w:color w:val="000000"/>
                <w:lang w:eastAsia="ru-RU"/>
              </w:rPr>
            </w:pPr>
          </w:p>
          <w:p w14:paraId="00F0562D" w14:textId="17DB7C1E" w:rsidR="00B512B9" w:rsidRPr="008251E9" w:rsidRDefault="004476F6" w:rsidP="002D0536">
            <w:pPr>
              <w:spacing w:after="0" w:line="240" w:lineRule="auto"/>
              <w:contextualSpacing/>
              <w:jc w:val="center"/>
              <w:rPr>
                <w:rFonts w:ascii="Times New Roman" w:eastAsia="Times New Roman" w:hAnsi="Times New Roman" w:cs="Times New Roman"/>
              </w:rPr>
            </w:pPr>
            <w:r w:rsidRPr="008251E9">
              <w:rPr>
                <w:rFonts w:ascii="Times New Roman" w:eastAsia="Times New Roman" w:hAnsi="Times New Roman" w:cs="Times New Roman"/>
              </w:rPr>
              <w:t>1</w:t>
            </w:r>
          </w:p>
        </w:tc>
        <w:tc>
          <w:tcPr>
            <w:tcW w:w="1928" w:type="dxa"/>
            <w:tcBorders>
              <w:top w:val="single" w:sz="4" w:space="0" w:color="auto"/>
              <w:left w:val="single" w:sz="4" w:space="0" w:color="auto"/>
              <w:bottom w:val="single" w:sz="4" w:space="0" w:color="auto"/>
              <w:right w:val="single" w:sz="4" w:space="0" w:color="auto"/>
            </w:tcBorders>
          </w:tcPr>
          <w:p w14:paraId="4941458F" w14:textId="77777777" w:rsidR="00B512B9" w:rsidRPr="008251E9" w:rsidRDefault="00B512B9" w:rsidP="002D0536">
            <w:pPr>
              <w:spacing w:after="0" w:line="240" w:lineRule="auto"/>
              <w:contextualSpacing/>
              <w:jc w:val="center"/>
              <w:rPr>
                <w:rFonts w:ascii="Times New Roman" w:eastAsia="Times New Roman" w:hAnsi="Times New Roman" w:cs="Times New Roman"/>
                <w:color w:val="000000"/>
                <w:lang w:eastAsia="ru-RU"/>
              </w:rPr>
            </w:pPr>
          </w:p>
          <w:p w14:paraId="3BE3345C" w14:textId="77777777" w:rsidR="00B512B9" w:rsidRPr="008251E9" w:rsidRDefault="00B512B9" w:rsidP="002D0536">
            <w:pPr>
              <w:spacing w:after="0" w:line="240" w:lineRule="auto"/>
              <w:contextualSpacing/>
              <w:jc w:val="center"/>
              <w:rPr>
                <w:rFonts w:ascii="Times New Roman" w:eastAsia="Times New Roman" w:hAnsi="Times New Roman" w:cs="Times New Roman"/>
                <w:color w:val="000000"/>
                <w:lang w:eastAsia="ru-RU"/>
              </w:rPr>
            </w:pPr>
          </w:p>
          <w:p w14:paraId="1F26BAB1" w14:textId="4D099258" w:rsidR="00B512B9" w:rsidRPr="008251E9" w:rsidRDefault="00B512B9" w:rsidP="002D0536">
            <w:pPr>
              <w:spacing w:after="0" w:line="240" w:lineRule="auto"/>
              <w:contextualSpacing/>
              <w:jc w:val="center"/>
              <w:rPr>
                <w:rFonts w:ascii="Times New Roman" w:eastAsia="Times New Roman" w:hAnsi="Times New Roman" w:cs="Times New Roman"/>
              </w:rPr>
            </w:pPr>
          </w:p>
        </w:tc>
        <w:tc>
          <w:tcPr>
            <w:tcW w:w="2088" w:type="dxa"/>
            <w:tcBorders>
              <w:top w:val="single" w:sz="4" w:space="0" w:color="auto"/>
              <w:left w:val="single" w:sz="4" w:space="0" w:color="auto"/>
              <w:bottom w:val="single" w:sz="4" w:space="0" w:color="auto"/>
              <w:right w:val="single" w:sz="4" w:space="0" w:color="auto"/>
            </w:tcBorders>
          </w:tcPr>
          <w:p w14:paraId="733FEF3B" w14:textId="77777777" w:rsidR="00B512B9" w:rsidRPr="008251E9" w:rsidRDefault="00B512B9" w:rsidP="002D0536">
            <w:pPr>
              <w:spacing w:after="0" w:line="240" w:lineRule="auto"/>
              <w:contextualSpacing/>
              <w:jc w:val="center"/>
              <w:rPr>
                <w:rFonts w:ascii="Times New Roman" w:eastAsia="Times New Roman" w:hAnsi="Times New Roman" w:cs="Times New Roman"/>
                <w:color w:val="000000"/>
                <w:lang w:eastAsia="ru-RU"/>
              </w:rPr>
            </w:pPr>
          </w:p>
          <w:p w14:paraId="2E2BC900" w14:textId="58E3F8A8" w:rsidR="00B512B9" w:rsidRPr="008251E9" w:rsidRDefault="0038413E" w:rsidP="002D0536">
            <w:pPr>
              <w:spacing w:after="0" w:line="240" w:lineRule="auto"/>
              <w:contextualSpacing/>
              <w:jc w:val="center"/>
              <w:rPr>
                <w:rFonts w:ascii="Times New Roman" w:eastAsia="Times New Roman" w:hAnsi="Times New Roman" w:cs="Times New Roman"/>
                <w:color w:val="000000"/>
                <w:lang w:eastAsia="ru-RU"/>
              </w:rPr>
            </w:pPr>
            <w:r w:rsidRPr="008251E9">
              <w:rPr>
                <w:rFonts w:ascii="Times New Roman" w:eastAsia="Times New Roman" w:hAnsi="Times New Roman" w:cs="Times New Roman"/>
                <w:color w:val="000000"/>
                <w:lang w:eastAsia="ru-RU"/>
              </w:rPr>
              <w:t xml:space="preserve"> </w:t>
            </w:r>
          </w:p>
          <w:p w14:paraId="2BD4D093" w14:textId="03402053" w:rsidR="00B512B9" w:rsidRPr="008251E9" w:rsidRDefault="00B512B9" w:rsidP="002D0536">
            <w:pPr>
              <w:spacing w:after="0" w:line="240" w:lineRule="auto"/>
              <w:contextualSpacing/>
              <w:jc w:val="center"/>
              <w:rPr>
                <w:rFonts w:ascii="Times New Roman" w:eastAsia="Times New Roman" w:hAnsi="Times New Roman" w:cs="Times New Roman"/>
              </w:rPr>
            </w:pPr>
          </w:p>
        </w:tc>
      </w:tr>
    </w:tbl>
    <w:p w14:paraId="57EA1675" w14:textId="77777777" w:rsidR="00F5630A" w:rsidRPr="008251E9" w:rsidRDefault="00F5630A" w:rsidP="004C1305">
      <w:pPr>
        <w:widowControl w:val="0"/>
        <w:tabs>
          <w:tab w:val="left" w:pos="4395"/>
        </w:tabs>
        <w:spacing w:after="0" w:line="240" w:lineRule="auto"/>
        <w:contextualSpacing/>
        <w:jc w:val="both"/>
        <w:rPr>
          <w:rFonts w:ascii="Times New Roman" w:eastAsia="Times New Roman" w:hAnsi="Times New Roman" w:cs="Times New Roman"/>
          <w:snapToGrid w:val="0"/>
          <w:lang w:eastAsia="ru-RU"/>
        </w:rPr>
      </w:pPr>
    </w:p>
    <w:p w14:paraId="4D9DFF31" w14:textId="6F6F6AD2" w:rsidR="00185FB2" w:rsidRPr="008251E9" w:rsidRDefault="00F5630A" w:rsidP="004C1305">
      <w:pPr>
        <w:spacing w:after="0" w:line="240" w:lineRule="auto"/>
        <w:contextualSpacing/>
        <w:jc w:val="both"/>
        <w:rPr>
          <w:rFonts w:ascii="Times New Roman" w:eastAsia="Times New Roman" w:hAnsi="Times New Roman" w:cs="Times New Roman"/>
          <w:lang w:eastAsia="ru-RU"/>
        </w:rPr>
      </w:pPr>
      <w:r w:rsidRPr="008251E9">
        <w:rPr>
          <w:rFonts w:ascii="Times New Roman" w:eastAsia="Times New Roman" w:hAnsi="Times New Roman" w:cs="Times New Roman"/>
          <w:snapToGrid w:val="0"/>
          <w:lang w:eastAsia="ru-RU"/>
        </w:rPr>
        <w:t xml:space="preserve">ИТОГО цена Договора составляет: </w:t>
      </w:r>
      <w:r w:rsidR="008323E6">
        <w:rPr>
          <w:rFonts w:ascii="Times New Roman" w:eastAsia="Times New Roman" w:hAnsi="Times New Roman" w:cs="Times New Roman"/>
          <w:color w:val="000000" w:themeColor="text1"/>
          <w:lang w:eastAsia="ru-RU"/>
        </w:rPr>
        <w:t>_____</w:t>
      </w:r>
      <w:r w:rsidR="004476F6" w:rsidRPr="008251E9">
        <w:rPr>
          <w:rFonts w:ascii="Times New Roman" w:eastAsia="Times New Roman" w:hAnsi="Times New Roman" w:cs="Times New Roman"/>
          <w:lang w:eastAsia="ru-RU"/>
        </w:rPr>
        <w:t xml:space="preserve"> (</w:t>
      </w:r>
      <w:r w:rsidR="008323E6">
        <w:rPr>
          <w:rFonts w:ascii="Times New Roman" w:eastAsia="Times New Roman" w:hAnsi="Times New Roman" w:cs="Times New Roman"/>
          <w:lang w:eastAsia="ru-RU"/>
        </w:rPr>
        <w:t>_______________</w:t>
      </w:r>
      <w:r w:rsidR="004476F6" w:rsidRPr="008251E9">
        <w:rPr>
          <w:rFonts w:ascii="Times New Roman" w:eastAsia="Times New Roman" w:hAnsi="Times New Roman" w:cs="Times New Roman"/>
          <w:lang w:eastAsia="ru-RU"/>
        </w:rPr>
        <w:t>)</w:t>
      </w:r>
      <w:r w:rsidR="007805FF" w:rsidRPr="008251E9">
        <w:rPr>
          <w:rFonts w:ascii="Times New Roman" w:eastAsia="Times New Roman" w:hAnsi="Times New Roman" w:cs="Times New Roman"/>
          <w:lang w:eastAsia="ru-RU"/>
        </w:rPr>
        <w:t xml:space="preserve"> рублей</w:t>
      </w:r>
      <w:r w:rsidR="004476F6" w:rsidRPr="008251E9">
        <w:rPr>
          <w:rFonts w:ascii="Times New Roman" w:eastAsia="Times New Roman" w:hAnsi="Times New Roman" w:cs="Times New Roman"/>
          <w:lang w:eastAsia="ru-RU"/>
        </w:rPr>
        <w:t xml:space="preserve"> </w:t>
      </w:r>
      <w:r w:rsidR="008323E6">
        <w:rPr>
          <w:rFonts w:ascii="Times New Roman" w:eastAsia="Times New Roman" w:hAnsi="Times New Roman" w:cs="Times New Roman"/>
          <w:lang w:eastAsia="ru-RU"/>
        </w:rPr>
        <w:t>____</w:t>
      </w:r>
      <w:r w:rsidR="004476F6" w:rsidRPr="008251E9">
        <w:rPr>
          <w:rFonts w:ascii="Times New Roman" w:eastAsia="Times New Roman" w:hAnsi="Times New Roman" w:cs="Times New Roman"/>
          <w:color w:val="000000" w:themeColor="text1"/>
          <w:lang w:eastAsia="ru-RU"/>
        </w:rPr>
        <w:t>копеек (</w:t>
      </w:r>
      <w:r w:rsidR="008323E6">
        <w:rPr>
          <w:rFonts w:ascii="Times New Roman" w:eastAsia="Times New Roman" w:hAnsi="Times New Roman" w:cs="Times New Roman"/>
          <w:color w:val="000000" w:themeColor="text1"/>
          <w:lang w:eastAsia="ru-RU"/>
        </w:rPr>
        <w:t>с НДС/</w:t>
      </w:r>
      <w:r w:rsidR="004476F6" w:rsidRPr="008251E9">
        <w:rPr>
          <w:rFonts w:ascii="Times New Roman" w:eastAsia="Times New Roman" w:hAnsi="Times New Roman" w:cs="Times New Roman"/>
          <w:color w:val="000000" w:themeColor="text1"/>
          <w:lang w:eastAsia="ru-RU"/>
        </w:rPr>
        <w:t>без НДС).</w:t>
      </w:r>
    </w:p>
    <w:p w14:paraId="2843292A" w14:textId="4153C73A" w:rsidR="00F5630A" w:rsidRPr="008251E9" w:rsidRDefault="00F5630A" w:rsidP="004C1305">
      <w:pPr>
        <w:widowControl w:val="0"/>
        <w:tabs>
          <w:tab w:val="left" w:pos="4395"/>
        </w:tabs>
        <w:spacing w:after="0" w:line="240" w:lineRule="auto"/>
        <w:contextualSpacing/>
        <w:jc w:val="both"/>
        <w:rPr>
          <w:rFonts w:ascii="Times New Roman" w:hAnsi="Times New Roman" w:cs="Times New Roman"/>
        </w:rPr>
      </w:pPr>
    </w:p>
    <w:tbl>
      <w:tblPr>
        <w:tblW w:w="0" w:type="auto"/>
        <w:tblInd w:w="190" w:type="dxa"/>
        <w:tblLook w:val="0000" w:firstRow="0" w:lastRow="0" w:firstColumn="0" w:lastColumn="0" w:noHBand="0" w:noVBand="0"/>
      </w:tblPr>
      <w:tblGrid>
        <w:gridCol w:w="4454"/>
        <w:gridCol w:w="4672"/>
      </w:tblGrid>
      <w:tr w:rsidR="008323E6" w14:paraId="02AB87E4" w14:textId="77777777" w:rsidTr="0057584D">
        <w:tblPrEx>
          <w:tblCellMar>
            <w:top w:w="0" w:type="dxa"/>
            <w:bottom w:w="0" w:type="dxa"/>
          </w:tblCellMar>
        </w:tblPrEx>
        <w:trPr>
          <w:trHeight w:val="594"/>
        </w:trPr>
        <w:tc>
          <w:tcPr>
            <w:tcW w:w="4454" w:type="dxa"/>
          </w:tcPr>
          <w:p w14:paraId="7A4AB41D" w14:textId="77777777" w:rsidR="008323E6" w:rsidRPr="008251E9" w:rsidRDefault="008323E6" w:rsidP="0057584D">
            <w:pPr>
              <w:pStyle w:val="ConsNonformat"/>
              <w:widowControl/>
              <w:ind w:right="0"/>
              <w:contextualSpacing/>
              <w:rPr>
                <w:rFonts w:ascii="Times New Roman" w:hAnsi="Times New Roman" w:cs="Times New Roman"/>
                <w:sz w:val="22"/>
                <w:szCs w:val="22"/>
              </w:rPr>
            </w:pPr>
            <w:r w:rsidRPr="008251E9">
              <w:rPr>
                <w:rFonts w:ascii="Times New Roman" w:hAnsi="Times New Roman" w:cs="Times New Roman"/>
                <w:sz w:val="22"/>
                <w:szCs w:val="22"/>
              </w:rPr>
              <w:t>Заказчик:</w:t>
            </w:r>
          </w:p>
          <w:p w14:paraId="1EECBB8A" w14:textId="77777777" w:rsidR="008323E6" w:rsidRPr="000801FA" w:rsidRDefault="008323E6" w:rsidP="0057584D">
            <w:pPr>
              <w:spacing w:after="0" w:line="240" w:lineRule="auto"/>
              <w:contextualSpacing/>
              <w:rPr>
                <w:rFonts w:ascii="Times New Roman" w:eastAsia="Calibri" w:hAnsi="Times New Roman" w:cs="Times New Roman"/>
                <w:b/>
              </w:rPr>
            </w:pPr>
            <w:r>
              <w:rPr>
                <w:rFonts w:ascii="Times New Roman" w:eastAsia="Calibri" w:hAnsi="Times New Roman" w:cs="Times New Roman"/>
                <w:b/>
              </w:rPr>
              <w:t>МАУ ДОЛ</w:t>
            </w:r>
            <w:r w:rsidRPr="008251E9">
              <w:rPr>
                <w:rFonts w:ascii="Times New Roman" w:eastAsia="Calibri" w:hAnsi="Times New Roman" w:cs="Times New Roman"/>
                <w:b/>
              </w:rPr>
              <w:t xml:space="preserve"> </w:t>
            </w:r>
            <w:r w:rsidRPr="008251E9">
              <w:rPr>
                <w:rFonts w:ascii="Times New Roman" w:eastAsia="Calibri" w:hAnsi="Times New Roman" w:cs="Times New Roman"/>
                <w:b/>
              </w:rPr>
              <w:br/>
              <w:t>«Уральские самоцветы»</w:t>
            </w:r>
          </w:p>
        </w:tc>
        <w:tc>
          <w:tcPr>
            <w:tcW w:w="4672" w:type="dxa"/>
          </w:tcPr>
          <w:p w14:paraId="7AE37279" w14:textId="77777777" w:rsidR="008323E6" w:rsidRDefault="008323E6" w:rsidP="0057584D">
            <w:pPr>
              <w:tabs>
                <w:tab w:val="left" w:pos="0"/>
              </w:tabs>
              <w:spacing w:after="0" w:line="240" w:lineRule="auto"/>
              <w:contextualSpacing/>
              <w:jc w:val="both"/>
              <w:outlineLvl w:val="4"/>
              <w:rPr>
                <w:rFonts w:ascii="Times New Roman" w:eastAsiaTheme="majorEastAsia" w:hAnsi="Times New Roman" w:cs="Times New Roman"/>
                <w:bCs/>
                <w:lang w:eastAsia="ru-RU"/>
              </w:rPr>
            </w:pPr>
            <w:r w:rsidRPr="008251E9">
              <w:rPr>
                <w:rFonts w:ascii="Times New Roman" w:hAnsi="Times New Roman" w:cs="Times New Roman"/>
              </w:rPr>
              <w:t>Исполнитель:</w:t>
            </w:r>
          </w:p>
        </w:tc>
      </w:tr>
      <w:tr w:rsidR="008323E6" w14:paraId="76874AA2" w14:textId="77777777" w:rsidTr="0057584D">
        <w:tblPrEx>
          <w:tblCellMar>
            <w:top w:w="0" w:type="dxa"/>
            <w:bottom w:w="0" w:type="dxa"/>
          </w:tblCellMar>
        </w:tblPrEx>
        <w:trPr>
          <w:trHeight w:val="905"/>
        </w:trPr>
        <w:tc>
          <w:tcPr>
            <w:tcW w:w="4454" w:type="dxa"/>
          </w:tcPr>
          <w:p w14:paraId="0988FA17" w14:textId="77777777" w:rsidR="008323E6" w:rsidRDefault="008323E6" w:rsidP="0057584D">
            <w:pPr>
              <w:tabs>
                <w:tab w:val="left" w:pos="0"/>
              </w:tabs>
              <w:spacing w:after="0" w:line="240" w:lineRule="auto"/>
              <w:contextualSpacing/>
              <w:jc w:val="both"/>
              <w:outlineLvl w:val="4"/>
              <w:rPr>
                <w:rFonts w:ascii="Times New Roman" w:eastAsiaTheme="majorEastAsia" w:hAnsi="Times New Roman" w:cs="Times New Roman"/>
                <w:bCs/>
                <w:lang w:eastAsia="ru-RU"/>
              </w:rPr>
            </w:pPr>
          </w:p>
          <w:p w14:paraId="66EF0A0A" w14:textId="77777777" w:rsidR="008323E6" w:rsidRDefault="008323E6" w:rsidP="0057584D">
            <w:pPr>
              <w:tabs>
                <w:tab w:val="left" w:pos="0"/>
              </w:tabs>
              <w:spacing w:after="0" w:line="240" w:lineRule="auto"/>
              <w:contextualSpacing/>
              <w:jc w:val="both"/>
              <w:outlineLvl w:val="4"/>
              <w:rPr>
                <w:rFonts w:ascii="Times New Roman" w:eastAsiaTheme="majorEastAsia" w:hAnsi="Times New Roman" w:cs="Times New Roman"/>
                <w:bCs/>
                <w:lang w:eastAsia="ru-RU"/>
              </w:rPr>
            </w:pPr>
            <w:r>
              <w:rPr>
                <w:rFonts w:ascii="Times New Roman" w:eastAsiaTheme="majorEastAsia" w:hAnsi="Times New Roman" w:cs="Times New Roman"/>
                <w:bCs/>
                <w:lang w:eastAsia="ru-RU"/>
              </w:rPr>
              <w:t>___________________/Дрозд Б.Ф./</w:t>
            </w:r>
          </w:p>
          <w:p w14:paraId="7B610F9D" w14:textId="77777777" w:rsidR="008323E6" w:rsidRDefault="008323E6" w:rsidP="0057584D">
            <w:pPr>
              <w:tabs>
                <w:tab w:val="left" w:pos="0"/>
              </w:tabs>
              <w:spacing w:after="0" w:line="240" w:lineRule="auto"/>
              <w:contextualSpacing/>
              <w:jc w:val="both"/>
              <w:outlineLvl w:val="4"/>
              <w:rPr>
                <w:rFonts w:ascii="Times New Roman" w:eastAsiaTheme="majorEastAsia" w:hAnsi="Times New Roman" w:cs="Times New Roman"/>
                <w:bCs/>
                <w:lang w:eastAsia="ru-RU"/>
              </w:rPr>
            </w:pPr>
            <w:r>
              <w:rPr>
                <w:rFonts w:ascii="Times New Roman" w:eastAsiaTheme="majorEastAsia" w:hAnsi="Times New Roman" w:cs="Times New Roman"/>
                <w:bCs/>
                <w:lang w:eastAsia="ru-RU"/>
              </w:rPr>
              <w:t>М.П.</w:t>
            </w:r>
          </w:p>
        </w:tc>
        <w:tc>
          <w:tcPr>
            <w:tcW w:w="4672" w:type="dxa"/>
          </w:tcPr>
          <w:p w14:paraId="55A103D4" w14:textId="77777777" w:rsidR="008323E6" w:rsidRDefault="008323E6" w:rsidP="0057584D">
            <w:pPr>
              <w:tabs>
                <w:tab w:val="left" w:pos="0"/>
              </w:tabs>
              <w:spacing w:after="0" w:line="240" w:lineRule="auto"/>
              <w:contextualSpacing/>
              <w:jc w:val="both"/>
              <w:outlineLvl w:val="4"/>
              <w:rPr>
                <w:rFonts w:ascii="Times New Roman" w:eastAsiaTheme="majorEastAsia" w:hAnsi="Times New Roman" w:cs="Times New Roman"/>
                <w:bCs/>
                <w:lang w:eastAsia="ru-RU"/>
              </w:rPr>
            </w:pPr>
          </w:p>
          <w:p w14:paraId="1D1CB75B" w14:textId="77777777" w:rsidR="008323E6" w:rsidRDefault="008323E6" w:rsidP="0057584D">
            <w:pPr>
              <w:tabs>
                <w:tab w:val="left" w:pos="0"/>
              </w:tabs>
              <w:spacing w:after="0" w:line="240" w:lineRule="auto"/>
              <w:contextualSpacing/>
              <w:jc w:val="both"/>
              <w:outlineLvl w:val="4"/>
              <w:rPr>
                <w:rFonts w:ascii="Times New Roman" w:eastAsiaTheme="majorEastAsia" w:hAnsi="Times New Roman" w:cs="Times New Roman"/>
                <w:bCs/>
                <w:lang w:eastAsia="ru-RU"/>
              </w:rPr>
            </w:pPr>
            <w:r>
              <w:rPr>
                <w:rFonts w:ascii="Times New Roman" w:eastAsiaTheme="majorEastAsia" w:hAnsi="Times New Roman" w:cs="Times New Roman"/>
                <w:bCs/>
                <w:lang w:eastAsia="ru-RU"/>
              </w:rPr>
              <w:t>____________________/_________________/</w:t>
            </w:r>
          </w:p>
          <w:p w14:paraId="71B2E1A4" w14:textId="77777777" w:rsidR="008323E6" w:rsidRDefault="008323E6" w:rsidP="0057584D">
            <w:pPr>
              <w:tabs>
                <w:tab w:val="left" w:pos="0"/>
              </w:tabs>
              <w:spacing w:after="0" w:line="240" w:lineRule="auto"/>
              <w:contextualSpacing/>
              <w:jc w:val="both"/>
              <w:outlineLvl w:val="4"/>
              <w:rPr>
                <w:rFonts w:ascii="Times New Roman" w:eastAsiaTheme="majorEastAsia" w:hAnsi="Times New Roman" w:cs="Times New Roman"/>
                <w:bCs/>
                <w:lang w:eastAsia="ru-RU"/>
              </w:rPr>
            </w:pPr>
            <w:r>
              <w:rPr>
                <w:rFonts w:ascii="Times New Roman" w:eastAsiaTheme="majorEastAsia" w:hAnsi="Times New Roman" w:cs="Times New Roman"/>
                <w:bCs/>
                <w:lang w:eastAsia="ru-RU"/>
              </w:rPr>
              <w:t>М.П.</w:t>
            </w:r>
          </w:p>
        </w:tc>
      </w:tr>
    </w:tbl>
    <w:p w14:paraId="5B45F077" w14:textId="77777777" w:rsidR="00927CC5" w:rsidRPr="008251E9" w:rsidRDefault="00927CC5" w:rsidP="004C1305">
      <w:pPr>
        <w:spacing w:after="0" w:line="240" w:lineRule="auto"/>
        <w:contextualSpacing/>
        <w:rPr>
          <w:rFonts w:ascii="Times New Roman" w:hAnsi="Times New Roman" w:cs="Times New Roman"/>
        </w:rPr>
      </w:pPr>
    </w:p>
    <w:sectPr w:rsidR="00927CC5" w:rsidRPr="008251E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A95B0" w14:textId="77777777" w:rsidR="00E30EA9" w:rsidRDefault="00E30EA9" w:rsidP="00F5630A">
      <w:pPr>
        <w:spacing w:after="0" w:line="240" w:lineRule="auto"/>
      </w:pPr>
      <w:r>
        <w:separator/>
      </w:r>
    </w:p>
  </w:endnote>
  <w:endnote w:type="continuationSeparator" w:id="0">
    <w:p w14:paraId="783E53E4" w14:textId="77777777" w:rsidR="00E30EA9" w:rsidRDefault="00E30EA9" w:rsidP="00F5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2E357" w14:textId="77777777" w:rsidR="00E30EA9" w:rsidRDefault="00E30EA9" w:rsidP="00F5630A">
      <w:pPr>
        <w:spacing w:after="0" w:line="240" w:lineRule="auto"/>
      </w:pPr>
      <w:r>
        <w:separator/>
      </w:r>
    </w:p>
  </w:footnote>
  <w:footnote w:type="continuationSeparator" w:id="0">
    <w:p w14:paraId="0729684B" w14:textId="77777777" w:rsidR="00E30EA9" w:rsidRDefault="00E30EA9" w:rsidP="00F5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B0F8" w14:textId="1C562142" w:rsidR="00CA6014" w:rsidRDefault="00CA6014">
    <w:pPr>
      <w:pStyle w:val="a7"/>
    </w:pPr>
    <w:r>
      <w:t>Проект договора</w:t>
    </w:r>
  </w:p>
  <w:p w14:paraId="2C60D35F" w14:textId="77777777" w:rsidR="00CA6014" w:rsidRDefault="00CA60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B3D21"/>
    <w:multiLevelType w:val="multilevel"/>
    <w:tmpl w:val="375AC5A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320DC3"/>
    <w:multiLevelType w:val="multilevel"/>
    <w:tmpl w:val="2FAA1A8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FB7523"/>
    <w:multiLevelType w:val="multilevel"/>
    <w:tmpl w:val="4476D0D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0D5ACA"/>
    <w:multiLevelType w:val="multilevel"/>
    <w:tmpl w:val="8152C300"/>
    <w:lvl w:ilvl="0">
      <w:start w:val="5"/>
      <w:numFmt w:val="decimal"/>
      <w:lvlText w:val="%1."/>
      <w:lvlJc w:val="left"/>
      <w:pPr>
        <w:ind w:left="2487"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487" w:hanging="36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2847" w:hanging="720"/>
      </w:pPr>
      <w:rPr>
        <w:rFonts w:hint="default"/>
      </w:rPr>
    </w:lvl>
    <w:lvl w:ilvl="5">
      <w:start w:val="1"/>
      <w:numFmt w:val="decimal"/>
      <w:lvlText w:val="%1.%2.%3.%4.%5.%6."/>
      <w:lvlJc w:val="left"/>
      <w:pPr>
        <w:ind w:left="2847" w:hanging="720"/>
      </w:pPr>
      <w:rPr>
        <w:rFonts w:hint="default"/>
      </w:rPr>
    </w:lvl>
    <w:lvl w:ilvl="6">
      <w:start w:val="1"/>
      <w:numFmt w:val="decimal"/>
      <w:lvlText w:val="%1.%2.%3.%4.%5.%6.%7."/>
      <w:lvlJc w:val="left"/>
      <w:pPr>
        <w:ind w:left="3207" w:hanging="1080"/>
      </w:pPr>
      <w:rPr>
        <w:rFonts w:hint="default"/>
      </w:rPr>
    </w:lvl>
    <w:lvl w:ilvl="7">
      <w:start w:val="1"/>
      <w:numFmt w:val="decimal"/>
      <w:lvlText w:val="%1.%2.%3.%4.%5.%6.%7.%8."/>
      <w:lvlJc w:val="left"/>
      <w:pPr>
        <w:ind w:left="3207" w:hanging="1080"/>
      </w:pPr>
      <w:rPr>
        <w:rFonts w:hint="default"/>
      </w:rPr>
    </w:lvl>
    <w:lvl w:ilvl="8">
      <w:start w:val="1"/>
      <w:numFmt w:val="decimal"/>
      <w:lvlText w:val="%1.%2.%3.%4.%5.%6.%7.%8.%9."/>
      <w:lvlJc w:val="left"/>
      <w:pPr>
        <w:ind w:left="3207" w:hanging="1080"/>
      </w:pPr>
      <w:rPr>
        <w:rFonts w:hint="default"/>
      </w:rPr>
    </w:lvl>
  </w:abstractNum>
  <w:abstractNum w:abstractNumId="4" w15:restartNumberingAfterBreak="0">
    <w:nsid w:val="20B1655C"/>
    <w:multiLevelType w:val="multilevel"/>
    <w:tmpl w:val="069606BE"/>
    <w:lvl w:ilvl="0">
      <w:start w:val="1"/>
      <w:numFmt w:val="decimal"/>
      <w:lvlText w:val="%1."/>
      <w:lvlJc w:val="left"/>
      <w:pPr>
        <w:ind w:left="502" w:hanging="360"/>
      </w:pPr>
      <w:rPr>
        <w:b/>
      </w:rPr>
    </w:lvl>
    <w:lvl w:ilvl="1">
      <w:start w:val="1"/>
      <w:numFmt w:val="decimal"/>
      <w:isLgl/>
      <w:lvlText w:val="%1.%2."/>
      <w:lvlJc w:val="left"/>
      <w:pPr>
        <w:ind w:left="982" w:hanging="480"/>
      </w:pPr>
      <w:rPr>
        <w:b/>
        <w:color w:val="auto"/>
      </w:rPr>
    </w:lvl>
    <w:lvl w:ilvl="2">
      <w:start w:val="1"/>
      <w:numFmt w:val="decimal"/>
      <w:isLgl/>
      <w:lvlText w:val="%1.%2.%3."/>
      <w:lvlJc w:val="left"/>
      <w:pPr>
        <w:ind w:left="1582" w:hanging="720"/>
      </w:pPr>
      <w:rPr>
        <w:b/>
        <w:color w:val="auto"/>
      </w:rPr>
    </w:lvl>
    <w:lvl w:ilvl="3">
      <w:start w:val="1"/>
      <w:numFmt w:val="decimal"/>
      <w:isLgl/>
      <w:lvlText w:val="%1.%2.%3.%4."/>
      <w:lvlJc w:val="left"/>
      <w:pPr>
        <w:ind w:left="1942" w:hanging="720"/>
      </w:pPr>
      <w:rPr>
        <w:b/>
        <w:color w:val="auto"/>
      </w:rPr>
    </w:lvl>
    <w:lvl w:ilvl="4">
      <w:start w:val="1"/>
      <w:numFmt w:val="decimal"/>
      <w:isLgl/>
      <w:lvlText w:val="%1.%2.%3.%4.%5."/>
      <w:lvlJc w:val="left"/>
      <w:pPr>
        <w:ind w:left="2662" w:hanging="1080"/>
      </w:pPr>
      <w:rPr>
        <w:b/>
        <w:color w:val="auto"/>
      </w:rPr>
    </w:lvl>
    <w:lvl w:ilvl="5">
      <w:start w:val="1"/>
      <w:numFmt w:val="decimal"/>
      <w:isLgl/>
      <w:lvlText w:val="%1.%2.%3.%4.%5.%6."/>
      <w:lvlJc w:val="left"/>
      <w:pPr>
        <w:ind w:left="3022" w:hanging="1080"/>
      </w:pPr>
      <w:rPr>
        <w:b/>
        <w:color w:val="auto"/>
      </w:rPr>
    </w:lvl>
    <w:lvl w:ilvl="6">
      <w:start w:val="1"/>
      <w:numFmt w:val="decimal"/>
      <w:isLgl/>
      <w:lvlText w:val="%1.%2.%3.%4.%5.%6.%7."/>
      <w:lvlJc w:val="left"/>
      <w:pPr>
        <w:ind w:left="3742" w:hanging="1440"/>
      </w:pPr>
      <w:rPr>
        <w:b/>
        <w:color w:val="auto"/>
      </w:rPr>
    </w:lvl>
    <w:lvl w:ilvl="7">
      <w:start w:val="1"/>
      <w:numFmt w:val="decimal"/>
      <w:isLgl/>
      <w:lvlText w:val="%1.%2.%3.%4.%5.%6.%7.%8."/>
      <w:lvlJc w:val="left"/>
      <w:pPr>
        <w:ind w:left="4102" w:hanging="1440"/>
      </w:pPr>
      <w:rPr>
        <w:b/>
        <w:color w:val="auto"/>
      </w:rPr>
    </w:lvl>
    <w:lvl w:ilvl="8">
      <w:start w:val="1"/>
      <w:numFmt w:val="decimal"/>
      <w:isLgl/>
      <w:lvlText w:val="%1.%2.%3.%4.%5.%6.%7.%8.%9."/>
      <w:lvlJc w:val="left"/>
      <w:pPr>
        <w:ind w:left="4822" w:hanging="1800"/>
      </w:pPr>
      <w:rPr>
        <w:b/>
        <w:color w:val="auto"/>
      </w:rPr>
    </w:lvl>
  </w:abstractNum>
  <w:abstractNum w:abstractNumId="5" w15:restartNumberingAfterBreak="0">
    <w:nsid w:val="2128395A"/>
    <w:multiLevelType w:val="hybridMultilevel"/>
    <w:tmpl w:val="93547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A63D2E"/>
    <w:multiLevelType w:val="multilevel"/>
    <w:tmpl w:val="35404D8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D21EFF"/>
    <w:multiLevelType w:val="hybridMultilevel"/>
    <w:tmpl w:val="59B4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E931C8"/>
    <w:multiLevelType w:val="multilevel"/>
    <w:tmpl w:val="069606BE"/>
    <w:lvl w:ilvl="0">
      <w:start w:val="1"/>
      <w:numFmt w:val="decimal"/>
      <w:lvlText w:val="%1."/>
      <w:lvlJc w:val="left"/>
      <w:pPr>
        <w:ind w:left="502" w:hanging="360"/>
      </w:pPr>
      <w:rPr>
        <w:b/>
      </w:rPr>
    </w:lvl>
    <w:lvl w:ilvl="1">
      <w:start w:val="1"/>
      <w:numFmt w:val="decimal"/>
      <w:isLgl/>
      <w:lvlText w:val="%1.%2."/>
      <w:lvlJc w:val="left"/>
      <w:pPr>
        <w:ind w:left="982" w:hanging="480"/>
      </w:pPr>
      <w:rPr>
        <w:b/>
        <w:color w:val="auto"/>
      </w:rPr>
    </w:lvl>
    <w:lvl w:ilvl="2">
      <w:start w:val="1"/>
      <w:numFmt w:val="decimal"/>
      <w:isLgl/>
      <w:lvlText w:val="%1.%2.%3."/>
      <w:lvlJc w:val="left"/>
      <w:pPr>
        <w:ind w:left="1582" w:hanging="720"/>
      </w:pPr>
      <w:rPr>
        <w:b/>
        <w:color w:val="auto"/>
      </w:rPr>
    </w:lvl>
    <w:lvl w:ilvl="3">
      <w:start w:val="1"/>
      <w:numFmt w:val="decimal"/>
      <w:isLgl/>
      <w:lvlText w:val="%1.%2.%3.%4."/>
      <w:lvlJc w:val="left"/>
      <w:pPr>
        <w:ind w:left="1942" w:hanging="720"/>
      </w:pPr>
      <w:rPr>
        <w:b/>
        <w:color w:val="auto"/>
      </w:rPr>
    </w:lvl>
    <w:lvl w:ilvl="4">
      <w:start w:val="1"/>
      <w:numFmt w:val="decimal"/>
      <w:isLgl/>
      <w:lvlText w:val="%1.%2.%3.%4.%5."/>
      <w:lvlJc w:val="left"/>
      <w:pPr>
        <w:ind w:left="2662" w:hanging="1080"/>
      </w:pPr>
      <w:rPr>
        <w:b/>
        <w:color w:val="auto"/>
      </w:rPr>
    </w:lvl>
    <w:lvl w:ilvl="5">
      <w:start w:val="1"/>
      <w:numFmt w:val="decimal"/>
      <w:isLgl/>
      <w:lvlText w:val="%1.%2.%3.%4.%5.%6."/>
      <w:lvlJc w:val="left"/>
      <w:pPr>
        <w:ind w:left="3022" w:hanging="1080"/>
      </w:pPr>
      <w:rPr>
        <w:b/>
        <w:color w:val="auto"/>
      </w:rPr>
    </w:lvl>
    <w:lvl w:ilvl="6">
      <w:start w:val="1"/>
      <w:numFmt w:val="decimal"/>
      <w:isLgl/>
      <w:lvlText w:val="%1.%2.%3.%4.%5.%6.%7."/>
      <w:lvlJc w:val="left"/>
      <w:pPr>
        <w:ind w:left="3742" w:hanging="1440"/>
      </w:pPr>
      <w:rPr>
        <w:b/>
        <w:color w:val="auto"/>
      </w:rPr>
    </w:lvl>
    <w:lvl w:ilvl="7">
      <w:start w:val="1"/>
      <w:numFmt w:val="decimal"/>
      <w:isLgl/>
      <w:lvlText w:val="%1.%2.%3.%4.%5.%6.%7.%8."/>
      <w:lvlJc w:val="left"/>
      <w:pPr>
        <w:ind w:left="4102" w:hanging="1440"/>
      </w:pPr>
      <w:rPr>
        <w:b/>
        <w:color w:val="auto"/>
      </w:rPr>
    </w:lvl>
    <w:lvl w:ilvl="8">
      <w:start w:val="1"/>
      <w:numFmt w:val="decimal"/>
      <w:isLgl/>
      <w:lvlText w:val="%1.%2.%3.%4.%5.%6.%7.%8.%9."/>
      <w:lvlJc w:val="left"/>
      <w:pPr>
        <w:ind w:left="4822" w:hanging="1800"/>
      </w:pPr>
      <w:rPr>
        <w:b/>
        <w:color w:val="auto"/>
      </w:rPr>
    </w:lvl>
  </w:abstractNum>
  <w:abstractNum w:abstractNumId="9" w15:restartNumberingAfterBreak="0">
    <w:nsid w:val="42755684"/>
    <w:multiLevelType w:val="multilevel"/>
    <w:tmpl w:val="DFEC187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520" w:hanging="1440"/>
      </w:pPr>
      <w:rPr>
        <w:rFonts w:hint="default"/>
      </w:rPr>
    </w:lvl>
  </w:abstractNum>
  <w:abstractNum w:abstractNumId="10" w15:restartNumberingAfterBreak="0">
    <w:nsid w:val="4522616B"/>
    <w:multiLevelType w:val="multilevel"/>
    <w:tmpl w:val="35404D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8813ADC"/>
    <w:multiLevelType w:val="multilevel"/>
    <w:tmpl w:val="99BA1C3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4B9B3EEC"/>
    <w:multiLevelType w:val="multilevel"/>
    <w:tmpl w:val="1C12468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F22077E"/>
    <w:multiLevelType w:val="hybridMultilevel"/>
    <w:tmpl w:val="F372F8BE"/>
    <w:lvl w:ilvl="0" w:tplc="6BBA2000">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50A225FE"/>
    <w:multiLevelType w:val="hybridMultilevel"/>
    <w:tmpl w:val="FA3A0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226CEF"/>
    <w:multiLevelType w:val="hybridMultilevel"/>
    <w:tmpl w:val="069AB91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1E7B9D"/>
    <w:multiLevelType w:val="multilevel"/>
    <w:tmpl w:val="35404D8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A5D4DAB"/>
    <w:multiLevelType w:val="multilevel"/>
    <w:tmpl w:val="069606BE"/>
    <w:lvl w:ilvl="0">
      <w:start w:val="1"/>
      <w:numFmt w:val="decimal"/>
      <w:lvlText w:val="%1."/>
      <w:lvlJc w:val="left"/>
      <w:pPr>
        <w:ind w:left="502" w:hanging="360"/>
      </w:pPr>
      <w:rPr>
        <w:b/>
      </w:rPr>
    </w:lvl>
    <w:lvl w:ilvl="1">
      <w:start w:val="1"/>
      <w:numFmt w:val="decimal"/>
      <w:isLgl/>
      <w:lvlText w:val="%1.%2."/>
      <w:lvlJc w:val="left"/>
      <w:pPr>
        <w:ind w:left="982" w:hanging="480"/>
      </w:pPr>
      <w:rPr>
        <w:b/>
        <w:color w:val="auto"/>
      </w:rPr>
    </w:lvl>
    <w:lvl w:ilvl="2">
      <w:start w:val="1"/>
      <w:numFmt w:val="decimal"/>
      <w:isLgl/>
      <w:lvlText w:val="%1.%2.%3."/>
      <w:lvlJc w:val="left"/>
      <w:pPr>
        <w:ind w:left="1582" w:hanging="720"/>
      </w:pPr>
      <w:rPr>
        <w:b/>
        <w:color w:val="auto"/>
      </w:rPr>
    </w:lvl>
    <w:lvl w:ilvl="3">
      <w:start w:val="1"/>
      <w:numFmt w:val="decimal"/>
      <w:isLgl/>
      <w:lvlText w:val="%1.%2.%3.%4."/>
      <w:lvlJc w:val="left"/>
      <w:pPr>
        <w:ind w:left="1942" w:hanging="720"/>
      </w:pPr>
      <w:rPr>
        <w:b/>
        <w:color w:val="auto"/>
      </w:rPr>
    </w:lvl>
    <w:lvl w:ilvl="4">
      <w:start w:val="1"/>
      <w:numFmt w:val="decimal"/>
      <w:isLgl/>
      <w:lvlText w:val="%1.%2.%3.%4.%5."/>
      <w:lvlJc w:val="left"/>
      <w:pPr>
        <w:ind w:left="2662" w:hanging="1080"/>
      </w:pPr>
      <w:rPr>
        <w:b/>
        <w:color w:val="auto"/>
      </w:rPr>
    </w:lvl>
    <w:lvl w:ilvl="5">
      <w:start w:val="1"/>
      <w:numFmt w:val="decimal"/>
      <w:isLgl/>
      <w:lvlText w:val="%1.%2.%3.%4.%5.%6."/>
      <w:lvlJc w:val="left"/>
      <w:pPr>
        <w:ind w:left="3022" w:hanging="1080"/>
      </w:pPr>
      <w:rPr>
        <w:b/>
        <w:color w:val="auto"/>
      </w:rPr>
    </w:lvl>
    <w:lvl w:ilvl="6">
      <w:start w:val="1"/>
      <w:numFmt w:val="decimal"/>
      <w:isLgl/>
      <w:lvlText w:val="%1.%2.%3.%4.%5.%6.%7."/>
      <w:lvlJc w:val="left"/>
      <w:pPr>
        <w:ind w:left="3742" w:hanging="1440"/>
      </w:pPr>
      <w:rPr>
        <w:b/>
        <w:color w:val="auto"/>
      </w:rPr>
    </w:lvl>
    <w:lvl w:ilvl="7">
      <w:start w:val="1"/>
      <w:numFmt w:val="decimal"/>
      <w:isLgl/>
      <w:lvlText w:val="%1.%2.%3.%4.%5.%6.%7.%8."/>
      <w:lvlJc w:val="left"/>
      <w:pPr>
        <w:ind w:left="4102" w:hanging="1440"/>
      </w:pPr>
      <w:rPr>
        <w:b/>
        <w:color w:val="auto"/>
      </w:rPr>
    </w:lvl>
    <w:lvl w:ilvl="8">
      <w:start w:val="1"/>
      <w:numFmt w:val="decimal"/>
      <w:isLgl/>
      <w:lvlText w:val="%1.%2.%3.%4.%5.%6.%7.%8.%9."/>
      <w:lvlJc w:val="left"/>
      <w:pPr>
        <w:ind w:left="4822" w:hanging="1800"/>
      </w:pPr>
      <w:rPr>
        <w:b/>
        <w:color w:val="auto"/>
      </w:rPr>
    </w:lvl>
  </w:abstractNum>
  <w:abstractNum w:abstractNumId="18" w15:restartNumberingAfterBreak="0">
    <w:nsid w:val="71FC27C1"/>
    <w:multiLevelType w:val="hybridMultilevel"/>
    <w:tmpl w:val="75C0B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8B2B66"/>
    <w:multiLevelType w:val="hybridMultilevel"/>
    <w:tmpl w:val="D9A8C612"/>
    <w:lvl w:ilvl="0" w:tplc="4D504D90">
      <w:start w:val="5"/>
      <w:numFmt w:val="decimal"/>
      <w:lvlText w:val="%1."/>
      <w:lvlJc w:val="left"/>
      <w:pPr>
        <w:ind w:left="1070" w:hanging="360"/>
      </w:pPr>
      <w:rPr>
        <w:rFonts w:eastAsia="Times New Roman" w:hint="default"/>
        <w:b/>
        <w:bCs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400568269">
    <w:abstractNumId w:val="9"/>
  </w:num>
  <w:num w:numId="2" w16cid:durableId="559560604">
    <w:abstractNumId w:val="18"/>
  </w:num>
  <w:num w:numId="3" w16cid:durableId="479923022">
    <w:abstractNumId w:val="17"/>
  </w:num>
  <w:num w:numId="4" w16cid:durableId="1855027974">
    <w:abstractNumId w:val="0"/>
  </w:num>
  <w:num w:numId="5" w16cid:durableId="1713458993">
    <w:abstractNumId w:val="14"/>
  </w:num>
  <w:num w:numId="6" w16cid:durableId="1186552255">
    <w:abstractNumId w:val="10"/>
  </w:num>
  <w:num w:numId="7" w16cid:durableId="1838883161">
    <w:abstractNumId w:val="7"/>
  </w:num>
  <w:num w:numId="8" w16cid:durableId="438721656">
    <w:abstractNumId w:val="2"/>
  </w:num>
  <w:num w:numId="9" w16cid:durableId="1278954370">
    <w:abstractNumId w:val="6"/>
  </w:num>
  <w:num w:numId="10" w16cid:durableId="1451433130">
    <w:abstractNumId w:val="12"/>
  </w:num>
  <w:num w:numId="11" w16cid:durableId="1559123178">
    <w:abstractNumId w:val="8"/>
  </w:num>
  <w:num w:numId="12" w16cid:durableId="630329439">
    <w:abstractNumId w:val="11"/>
  </w:num>
  <w:num w:numId="13" w16cid:durableId="653295092">
    <w:abstractNumId w:val="5"/>
  </w:num>
  <w:num w:numId="14" w16cid:durableId="1647127684">
    <w:abstractNumId w:val="16"/>
  </w:num>
  <w:num w:numId="15" w16cid:durableId="207305726">
    <w:abstractNumId w:val="4"/>
  </w:num>
  <w:num w:numId="16" w16cid:durableId="213204935">
    <w:abstractNumId w:val="1"/>
  </w:num>
  <w:num w:numId="17" w16cid:durableId="600452119">
    <w:abstractNumId w:val="3"/>
  </w:num>
  <w:num w:numId="18" w16cid:durableId="887061351">
    <w:abstractNumId w:val="15"/>
  </w:num>
  <w:num w:numId="19" w16cid:durableId="518937152">
    <w:abstractNumId w:val="19"/>
  </w:num>
  <w:num w:numId="20" w16cid:durableId="17765601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6C"/>
    <w:rsid w:val="00001CF5"/>
    <w:rsid w:val="000364D3"/>
    <w:rsid w:val="000536C6"/>
    <w:rsid w:val="000801FA"/>
    <w:rsid w:val="00084866"/>
    <w:rsid w:val="00095251"/>
    <w:rsid w:val="000D20E7"/>
    <w:rsid w:val="000E4E0B"/>
    <w:rsid w:val="00121086"/>
    <w:rsid w:val="00185FB2"/>
    <w:rsid w:val="001E1FFB"/>
    <w:rsid w:val="00215E56"/>
    <w:rsid w:val="00231895"/>
    <w:rsid w:val="002420C0"/>
    <w:rsid w:val="002521EB"/>
    <w:rsid w:val="002645FC"/>
    <w:rsid w:val="0026636C"/>
    <w:rsid w:val="002B1F43"/>
    <w:rsid w:val="002D0536"/>
    <w:rsid w:val="00311BCD"/>
    <w:rsid w:val="003560A3"/>
    <w:rsid w:val="00357258"/>
    <w:rsid w:val="0036136E"/>
    <w:rsid w:val="003670FD"/>
    <w:rsid w:val="0038413E"/>
    <w:rsid w:val="003C5E7D"/>
    <w:rsid w:val="003D393E"/>
    <w:rsid w:val="003E3451"/>
    <w:rsid w:val="003F15F9"/>
    <w:rsid w:val="0040417F"/>
    <w:rsid w:val="004476F6"/>
    <w:rsid w:val="004C1305"/>
    <w:rsid w:val="004C786C"/>
    <w:rsid w:val="004E6A59"/>
    <w:rsid w:val="004E7C78"/>
    <w:rsid w:val="005017FF"/>
    <w:rsid w:val="005031DA"/>
    <w:rsid w:val="005231D2"/>
    <w:rsid w:val="00525FCD"/>
    <w:rsid w:val="00547902"/>
    <w:rsid w:val="005A0B36"/>
    <w:rsid w:val="005C037E"/>
    <w:rsid w:val="00602078"/>
    <w:rsid w:val="00614DD1"/>
    <w:rsid w:val="006478B7"/>
    <w:rsid w:val="00653358"/>
    <w:rsid w:val="006A4A46"/>
    <w:rsid w:val="006B00EC"/>
    <w:rsid w:val="006D0264"/>
    <w:rsid w:val="006E59BD"/>
    <w:rsid w:val="006F3AD8"/>
    <w:rsid w:val="007058C4"/>
    <w:rsid w:val="007805FF"/>
    <w:rsid w:val="00780BA5"/>
    <w:rsid w:val="007A4AC7"/>
    <w:rsid w:val="007F5F9C"/>
    <w:rsid w:val="00803994"/>
    <w:rsid w:val="00816580"/>
    <w:rsid w:val="008251E9"/>
    <w:rsid w:val="00831151"/>
    <w:rsid w:val="0083227F"/>
    <w:rsid w:val="008323E6"/>
    <w:rsid w:val="00832F34"/>
    <w:rsid w:val="00870AD0"/>
    <w:rsid w:val="008724E7"/>
    <w:rsid w:val="008726D4"/>
    <w:rsid w:val="00890D97"/>
    <w:rsid w:val="008D384C"/>
    <w:rsid w:val="008D3E39"/>
    <w:rsid w:val="008E4A68"/>
    <w:rsid w:val="009173A9"/>
    <w:rsid w:val="009228B9"/>
    <w:rsid w:val="00927CC5"/>
    <w:rsid w:val="00977374"/>
    <w:rsid w:val="009A35E4"/>
    <w:rsid w:val="009C146C"/>
    <w:rsid w:val="00A255CC"/>
    <w:rsid w:val="00A26F9A"/>
    <w:rsid w:val="00A351A1"/>
    <w:rsid w:val="00A570A0"/>
    <w:rsid w:val="00A72E14"/>
    <w:rsid w:val="00A85869"/>
    <w:rsid w:val="00A9759D"/>
    <w:rsid w:val="00AB3E62"/>
    <w:rsid w:val="00AC28AD"/>
    <w:rsid w:val="00AD12A6"/>
    <w:rsid w:val="00B10F9D"/>
    <w:rsid w:val="00B512B9"/>
    <w:rsid w:val="00B83559"/>
    <w:rsid w:val="00B87064"/>
    <w:rsid w:val="00B90FB2"/>
    <w:rsid w:val="00BC4E80"/>
    <w:rsid w:val="00BC6EA3"/>
    <w:rsid w:val="00BE1278"/>
    <w:rsid w:val="00C1116A"/>
    <w:rsid w:val="00C261AB"/>
    <w:rsid w:val="00C46E1D"/>
    <w:rsid w:val="00C66DCD"/>
    <w:rsid w:val="00C74BD7"/>
    <w:rsid w:val="00C7549F"/>
    <w:rsid w:val="00C8614E"/>
    <w:rsid w:val="00CA6014"/>
    <w:rsid w:val="00CE158F"/>
    <w:rsid w:val="00CE74E2"/>
    <w:rsid w:val="00D00F0F"/>
    <w:rsid w:val="00D2138C"/>
    <w:rsid w:val="00E27769"/>
    <w:rsid w:val="00E30EA9"/>
    <w:rsid w:val="00E662A8"/>
    <w:rsid w:val="00E83D69"/>
    <w:rsid w:val="00E86757"/>
    <w:rsid w:val="00E87EA4"/>
    <w:rsid w:val="00EC06C9"/>
    <w:rsid w:val="00F32E44"/>
    <w:rsid w:val="00F5630A"/>
    <w:rsid w:val="00F56B6A"/>
    <w:rsid w:val="00F72B4C"/>
    <w:rsid w:val="00F842B2"/>
    <w:rsid w:val="00FA2555"/>
    <w:rsid w:val="00FE65C0"/>
    <w:rsid w:val="00FF1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8297"/>
  <w15:chartTrackingRefBased/>
  <w15:docId w15:val="{BE15B58C-EA7C-46AF-9D5D-A80E595F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5630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3">
    <w:name w:val="Table Grid"/>
    <w:basedOn w:val="a1"/>
    <w:uiPriority w:val="59"/>
    <w:rsid w:val="00F5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5630A"/>
    <w:rPr>
      <w:color w:val="0000FF"/>
      <w:u w:val="single"/>
    </w:rPr>
  </w:style>
  <w:style w:type="paragraph" w:styleId="a5">
    <w:name w:val="List Paragraph"/>
    <w:aliases w:val="it_List1,Bullet List,FooterText,numbered"/>
    <w:basedOn w:val="a"/>
    <w:link w:val="a6"/>
    <w:uiPriority w:val="34"/>
    <w:qFormat/>
    <w:rsid w:val="00F5630A"/>
    <w:pPr>
      <w:spacing w:after="200" w:line="276" w:lineRule="auto"/>
      <w:ind w:left="720"/>
      <w:contextualSpacing/>
    </w:pPr>
  </w:style>
  <w:style w:type="character" w:customStyle="1" w:styleId="a6">
    <w:name w:val="Абзац списка Знак"/>
    <w:aliases w:val="it_List1 Знак,Bullet List Знак,FooterText Знак,numbered Знак"/>
    <w:link w:val="a5"/>
    <w:uiPriority w:val="34"/>
    <w:locked/>
    <w:rsid w:val="00F5630A"/>
  </w:style>
  <w:style w:type="paragraph" w:styleId="a7">
    <w:name w:val="header"/>
    <w:basedOn w:val="a"/>
    <w:link w:val="a8"/>
    <w:uiPriority w:val="99"/>
    <w:unhideWhenUsed/>
    <w:rsid w:val="00F563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5630A"/>
  </w:style>
  <w:style w:type="paragraph" w:styleId="a9">
    <w:name w:val="footer"/>
    <w:basedOn w:val="a"/>
    <w:link w:val="aa"/>
    <w:uiPriority w:val="99"/>
    <w:unhideWhenUsed/>
    <w:rsid w:val="00F563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630A"/>
  </w:style>
  <w:style w:type="character" w:customStyle="1" w:styleId="1">
    <w:name w:val="Неразрешенное упоминание1"/>
    <w:basedOn w:val="a0"/>
    <w:uiPriority w:val="99"/>
    <w:semiHidden/>
    <w:unhideWhenUsed/>
    <w:rsid w:val="00F5630A"/>
    <w:rPr>
      <w:color w:val="605E5C"/>
      <w:shd w:val="clear" w:color="auto" w:fill="E1DFDD"/>
    </w:rPr>
  </w:style>
  <w:style w:type="paragraph" w:styleId="ab">
    <w:name w:val="Balloon Text"/>
    <w:basedOn w:val="a"/>
    <w:link w:val="ac"/>
    <w:uiPriority w:val="99"/>
    <w:semiHidden/>
    <w:unhideWhenUsed/>
    <w:rsid w:val="00BC4E8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C4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08002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3760</Words>
  <Characters>21436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Кощеева Наталья Александровна</dc:creator>
  <cp:keywords/>
  <dc:description/>
  <cp:lastModifiedBy>Lina</cp:lastModifiedBy>
  <cp:revision>3</cp:revision>
  <cp:lastPrinted>2025-03-14T09:17:00Z</cp:lastPrinted>
  <dcterms:created xsi:type="dcterms:W3CDTF">2025-05-15T06:45:00Z</dcterms:created>
  <dcterms:modified xsi:type="dcterms:W3CDTF">2025-05-15T07:12:00Z</dcterms:modified>
</cp:coreProperties>
</file>