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084C5" w14:textId="77777777" w:rsidR="001B5AF6" w:rsidRDefault="001B5AF6" w:rsidP="001B5AF6">
      <w:pPr>
        <w:jc w:val="center"/>
        <w:rPr>
          <w:i/>
          <w:sz w:val="24"/>
          <w:szCs w:val="32"/>
        </w:rPr>
      </w:pPr>
      <w:bookmarkStart w:id="0" w:name="_Hlk50478882"/>
      <w:r>
        <w:rPr>
          <w:i/>
          <w:sz w:val="24"/>
          <w:szCs w:val="32"/>
        </w:rPr>
        <w:t>ГОСУДАРСТВЕННОЕ УНИТАРНОЕ ПРЕДПРИЯТИЕ РЕСПУБЛИКИ ТЫВА</w:t>
      </w:r>
    </w:p>
    <w:p w14:paraId="710237D4" w14:textId="77777777" w:rsidR="001B5AF6" w:rsidRDefault="001B5AF6" w:rsidP="001B5AF6">
      <w:pPr>
        <w:jc w:val="center"/>
        <w:rPr>
          <w:i/>
          <w:szCs w:val="36"/>
        </w:rPr>
      </w:pPr>
      <w:r>
        <w:rPr>
          <w:noProof/>
        </w:rPr>
        <mc:AlternateContent>
          <mc:Choice Requires="wps">
            <w:drawing>
              <wp:anchor distT="0" distB="0" distL="114300" distR="114300" simplePos="0" relativeHeight="251659264" behindDoc="0" locked="0" layoutInCell="1" allowOverlap="1" wp14:anchorId="3D6C91D5" wp14:editId="09235A78">
                <wp:simplePos x="0" y="0"/>
                <wp:positionH relativeFrom="column">
                  <wp:posOffset>313690</wp:posOffset>
                </wp:positionH>
                <wp:positionV relativeFrom="paragraph">
                  <wp:posOffset>344170</wp:posOffset>
                </wp:positionV>
                <wp:extent cx="559816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5975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4152B0"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27.1pt" to="46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" strokecolor="black [3200]" strokeweight="3pt">
                <v:shadow on="t" color="black" opacity="22937f" origin=",.5" offset="0,.63889mm"/>
              </v:line>
            </w:pict>
          </mc:Fallback>
        </mc:AlternateContent>
      </w:r>
      <w:r>
        <w:rPr>
          <w:i/>
          <w:szCs w:val="36"/>
        </w:rPr>
        <w:t>«УПРАВЛЯЮЩАЯ КОМПАНИЯ ТЭК 4»</w:t>
      </w:r>
    </w:p>
    <w:p w14:paraId="7D24BE0B" w14:textId="77777777" w:rsidR="001B5AF6" w:rsidRDefault="001B5AF6" w:rsidP="001B5AF6">
      <w:pPr>
        <w:jc w:val="center"/>
        <w:rPr>
          <w:sz w:val="20"/>
        </w:rPr>
      </w:pPr>
    </w:p>
    <w:p w14:paraId="059B99EB" w14:textId="77777777" w:rsidR="001B5AF6" w:rsidRPr="00A648A6" w:rsidRDefault="001B5AF6" w:rsidP="001B5AF6">
      <w:pPr>
        <w:jc w:val="center"/>
        <w:rPr>
          <w:sz w:val="20"/>
        </w:rPr>
      </w:pPr>
      <w:r>
        <w:rPr>
          <w:sz w:val="20"/>
        </w:rPr>
        <w:t>667010, Республика Тыва, г. Кызыл, ул. Калинина, 11, тел: 5-44-36</w:t>
      </w:r>
      <w:r w:rsidRPr="00A648A6">
        <w:rPr>
          <w:sz w:val="20"/>
        </w:rPr>
        <w:t xml:space="preserve"> </w:t>
      </w:r>
      <w:r>
        <w:rPr>
          <w:sz w:val="20"/>
          <w:lang w:val="en-US"/>
        </w:rPr>
        <w:t>e</w:t>
      </w:r>
      <w:r>
        <w:rPr>
          <w:sz w:val="20"/>
        </w:rPr>
        <w:t>-</w:t>
      </w:r>
      <w:r>
        <w:rPr>
          <w:sz w:val="20"/>
          <w:lang w:val="en-US"/>
        </w:rPr>
        <w:t>mail</w:t>
      </w:r>
      <w:r>
        <w:rPr>
          <w:sz w:val="20"/>
        </w:rPr>
        <w:t xml:space="preserve">: </w:t>
      </w:r>
      <w:proofErr w:type="spellStart"/>
      <w:r>
        <w:rPr>
          <w:sz w:val="20"/>
          <w:lang w:val="en-US"/>
        </w:rPr>
        <w:t>uktek</w:t>
      </w:r>
      <w:proofErr w:type="spellEnd"/>
      <w:r>
        <w:rPr>
          <w:sz w:val="20"/>
        </w:rPr>
        <w:t>4@</w:t>
      </w:r>
      <w:r>
        <w:rPr>
          <w:sz w:val="20"/>
          <w:lang w:val="en-US"/>
        </w:rPr>
        <w:t>mail</w:t>
      </w:r>
      <w:r>
        <w:rPr>
          <w:sz w:val="20"/>
        </w:rPr>
        <w:t>.</w:t>
      </w:r>
      <w:proofErr w:type="spellStart"/>
      <w:r>
        <w:rPr>
          <w:sz w:val="20"/>
          <w:lang w:val="en-US"/>
        </w:rPr>
        <w:t>ru</w:t>
      </w:r>
      <w:bookmarkEnd w:id="0"/>
      <w:proofErr w:type="spellEnd"/>
    </w:p>
    <w:p w14:paraId="3E84D2E2" w14:textId="15AC5CA2" w:rsidR="003A5BA1" w:rsidRDefault="003A5BA1" w:rsidP="002131D7">
      <w:pPr>
        <w:tabs>
          <w:tab w:val="left" w:pos="5954"/>
        </w:tabs>
        <w:jc w:val="both"/>
        <w:rPr>
          <w:b/>
        </w:rPr>
      </w:pPr>
    </w:p>
    <w:p w14:paraId="089AEB9E" w14:textId="77777777" w:rsidR="00482808" w:rsidRPr="00F9251D" w:rsidRDefault="00482808" w:rsidP="00482808">
      <w:pPr>
        <w:tabs>
          <w:tab w:val="left" w:pos="5954"/>
        </w:tabs>
        <w:ind w:left="5670"/>
        <w:jc w:val="both"/>
        <w:rPr>
          <w:b/>
          <w:sz w:val="24"/>
          <w:szCs w:val="24"/>
        </w:rPr>
      </w:pPr>
      <w:r w:rsidRPr="00F9251D">
        <w:rPr>
          <w:b/>
          <w:sz w:val="24"/>
          <w:szCs w:val="24"/>
        </w:rPr>
        <w:t>УТВЕРЖДЕНО:</w:t>
      </w:r>
    </w:p>
    <w:p w14:paraId="3A4DBE3A" w14:textId="7CB87B1E" w:rsidR="00482808" w:rsidRPr="00F9251D" w:rsidRDefault="00087338" w:rsidP="00482808">
      <w:pPr>
        <w:tabs>
          <w:tab w:val="left" w:pos="5954"/>
        </w:tabs>
        <w:ind w:left="5670"/>
        <w:jc w:val="both"/>
        <w:rPr>
          <w:sz w:val="24"/>
          <w:szCs w:val="24"/>
        </w:rPr>
      </w:pPr>
      <w:r w:rsidRPr="00F9251D">
        <w:rPr>
          <w:sz w:val="24"/>
          <w:szCs w:val="24"/>
        </w:rPr>
        <w:t>генеральн</w:t>
      </w:r>
      <w:r w:rsidR="00683553">
        <w:rPr>
          <w:sz w:val="24"/>
          <w:szCs w:val="24"/>
        </w:rPr>
        <w:t>ый</w:t>
      </w:r>
      <w:r w:rsidR="00482808" w:rsidRPr="00F9251D">
        <w:rPr>
          <w:sz w:val="24"/>
          <w:szCs w:val="24"/>
        </w:rPr>
        <w:t xml:space="preserve"> директор </w:t>
      </w:r>
    </w:p>
    <w:p w14:paraId="538788E4" w14:textId="77777777" w:rsidR="00482808" w:rsidRPr="00F9251D" w:rsidRDefault="00482808" w:rsidP="00482808">
      <w:pPr>
        <w:tabs>
          <w:tab w:val="left" w:pos="5954"/>
        </w:tabs>
        <w:ind w:left="5670"/>
        <w:jc w:val="both"/>
        <w:rPr>
          <w:sz w:val="24"/>
          <w:szCs w:val="24"/>
        </w:rPr>
      </w:pPr>
      <w:r w:rsidRPr="00F9251D">
        <w:rPr>
          <w:sz w:val="24"/>
          <w:szCs w:val="24"/>
        </w:rPr>
        <w:t>ГУП РТ «УК ТЭК 4»</w:t>
      </w:r>
    </w:p>
    <w:p w14:paraId="119B7A28" w14:textId="5FA74CD6" w:rsidR="00482808" w:rsidRPr="00F9251D" w:rsidRDefault="00482808" w:rsidP="00343DDF">
      <w:pPr>
        <w:tabs>
          <w:tab w:val="left" w:pos="5954"/>
        </w:tabs>
        <w:ind w:left="5670"/>
        <w:jc w:val="both"/>
        <w:rPr>
          <w:sz w:val="24"/>
          <w:szCs w:val="24"/>
        </w:rPr>
      </w:pPr>
      <w:r w:rsidRPr="00F9251D">
        <w:rPr>
          <w:sz w:val="24"/>
          <w:szCs w:val="24"/>
        </w:rPr>
        <w:t>_______________</w:t>
      </w:r>
      <w:r w:rsidR="002678D9" w:rsidRPr="00F9251D">
        <w:rPr>
          <w:sz w:val="24"/>
          <w:szCs w:val="24"/>
        </w:rPr>
        <w:t xml:space="preserve"> </w:t>
      </w:r>
      <w:proofErr w:type="spellStart"/>
      <w:r w:rsidR="00F9251D" w:rsidRPr="00F9251D">
        <w:rPr>
          <w:sz w:val="24"/>
          <w:szCs w:val="24"/>
        </w:rPr>
        <w:t>Монгуш</w:t>
      </w:r>
      <w:proofErr w:type="spellEnd"/>
      <w:r w:rsidR="00F9251D" w:rsidRPr="00F9251D">
        <w:rPr>
          <w:sz w:val="24"/>
          <w:szCs w:val="24"/>
        </w:rPr>
        <w:t xml:space="preserve"> Х.С.</w:t>
      </w:r>
    </w:p>
    <w:p w14:paraId="14AA1684" w14:textId="77777777" w:rsidR="00870C8F" w:rsidRPr="00FB4275" w:rsidRDefault="00870C8F" w:rsidP="00870C8F">
      <w:pPr>
        <w:widowControl w:val="0"/>
        <w:tabs>
          <w:tab w:val="left" w:pos="5580"/>
        </w:tabs>
        <w:autoSpaceDE w:val="0"/>
        <w:autoSpaceDN w:val="0"/>
        <w:adjustRightInd w:val="0"/>
        <w:ind w:left="6120"/>
        <w:rPr>
          <w:b/>
        </w:rPr>
      </w:pPr>
    </w:p>
    <w:p w14:paraId="5C2E9274" w14:textId="77777777" w:rsidR="002F1906" w:rsidRPr="00FB4275" w:rsidRDefault="002F1906" w:rsidP="00870C8F">
      <w:pPr>
        <w:widowControl w:val="0"/>
        <w:tabs>
          <w:tab w:val="left" w:pos="5580"/>
        </w:tabs>
        <w:autoSpaceDE w:val="0"/>
        <w:autoSpaceDN w:val="0"/>
        <w:adjustRightInd w:val="0"/>
        <w:ind w:left="6120"/>
        <w:rPr>
          <w:b/>
        </w:rPr>
      </w:pPr>
    </w:p>
    <w:p w14:paraId="01B55771" w14:textId="77777777" w:rsidR="002F1906" w:rsidRPr="00FB4275" w:rsidRDefault="002F1906" w:rsidP="00870C8F">
      <w:pPr>
        <w:widowControl w:val="0"/>
        <w:tabs>
          <w:tab w:val="left" w:pos="5580"/>
        </w:tabs>
        <w:autoSpaceDE w:val="0"/>
        <w:autoSpaceDN w:val="0"/>
        <w:adjustRightInd w:val="0"/>
        <w:ind w:left="6120"/>
        <w:rPr>
          <w:b/>
        </w:rPr>
      </w:pPr>
    </w:p>
    <w:p w14:paraId="24E841B9" w14:textId="77777777" w:rsidR="002F1906" w:rsidRPr="00FB4275" w:rsidRDefault="002F1906" w:rsidP="00870C8F">
      <w:pPr>
        <w:widowControl w:val="0"/>
        <w:tabs>
          <w:tab w:val="left" w:pos="5580"/>
        </w:tabs>
        <w:autoSpaceDE w:val="0"/>
        <w:autoSpaceDN w:val="0"/>
        <w:adjustRightInd w:val="0"/>
        <w:ind w:left="6120"/>
        <w:rPr>
          <w:b/>
        </w:rPr>
      </w:pPr>
    </w:p>
    <w:p w14:paraId="7D2E2E79" w14:textId="77777777" w:rsidR="002F1906" w:rsidRPr="00FB4275" w:rsidRDefault="002F1906" w:rsidP="00870C8F">
      <w:pPr>
        <w:widowControl w:val="0"/>
        <w:tabs>
          <w:tab w:val="left" w:pos="5580"/>
        </w:tabs>
        <w:autoSpaceDE w:val="0"/>
        <w:autoSpaceDN w:val="0"/>
        <w:adjustRightInd w:val="0"/>
        <w:ind w:left="6120"/>
        <w:rPr>
          <w:b/>
        </w:rPr>
      </w:pPr>
    </w:p>
    <w:p w14:paraId="6FB9C7BF" w14:textId="77777777" w:rsidR="002F1906" w:rsidRPr="00FB4275" w:rsidRDefault="002F1906" w:rsidP="00870C8F">
      <w:pPr>
        <w:widowControl w:val="0"/>
        <w:tabs>
          <w:tab w:val="left" w:pos="5580"/>
        </w:tabs>
        <w:autoSpaceDE w:val="0"/>
        <w:autoSpaceDN w:val="0"/>
        <w:adjustRightInd w:val="0"/>
        <w:ind w:left="6120"/>
        <w:rPr>
          <w:b/>
        </w:rPr>
      </w:pPr>
    </w:p>
    <w:p w14:paraId="4530EAE4" w14:textId="77777777" w:rsidR="002F1906" w:rsidRPr="00FB4275" w:rsidRDefault="002F1906" w:rsidP="00313E54">
      <w:pPr>
        <w:widowControl w:val="0"/>
        <w:tabs>
          <w:tab w:val="left" w:pos="5580"/>
        </w:tabs>
        <w:autoSpaceDE w:val="0"/>
        <w:autoSpaceDN w:val="0"/>
        <w:adjustRightInd w:val="0"/>
        <w:rPr>
          <w:b/>
        </w:rPr>
      </w:pPr>
    </w:p>
    <w:p w14:paraId="00AFF417" w14:textId="77777777" w:rsidR="00870C8F" w:rsidRPr="00FB4275" w:rsidRDefault="00870C8F" w:rsidP="00313E54">
      <w:pPr>
        <w:rPr>
          <w:b/>
          <w:sz w:val="32"/>
          <w:szCs w:val="32"/>
        </w:rPr>
      </w:pPr>
    </w:p>
    <w:p w14:paraId="7933BFDD" w14:textId="77777777" w:rsidR="00870C8F" w:rsidRPr="00FB4275" w:rsidRDefault="00870C8F" w:rsidP="00313E54">
      <w:pPr>
        <w:rPr>
          <w:b/>
          <w:sz w:val="32"/>
          <w:szCs w:val="32"/>
        </w:rPr>
      </w:pPr>
    </w:p>
    <w:p w14:paraId="51547340" w14:textId="77777777" w:rsidR="00870C8F" w:rsidRPr="00FB4275" w:rsidRDefault="00870C8F" w:rsidP="0055594B">
      <w:pPr>
        <w:rPr>
          <w:b/>
          <w:sz w:val="32"/>
          <w:szCs w:val="32"/>
        </w:rPr>
      </w:pPr>
    </w:p>
    <w:p w14:paraId="2FD64E45" w14:textId="77777777" w:rsidR="00870C8F" w:rsidRPr="00FB4275" w:rsidRDefault="00870C8F" w:rsidP="00313E54">
      <w:pPr>
        <w:rPr>
          <w:b/>
          <w:sz w:val="32"/>
          <w:szCs w:val="32"/>
        </w:rPr>
      </w:pPr>
    </w:p>
    <w:p w14:paraId="08618693" w14:textId="77777777"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Извещение </w:t>
      </w:r>
    </w:p>
    <w:p w14:paraId="2074644F" w14:textId="67EE52F3"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Способ закупки: </w:t>
      </w:r>
      <w:r>
        <w:rPr>
          <w:sz w:val="24"/>
          <w:szCs w:val="24"/>
        </w:rPr>
        <w:t xml:space="preserve">Запрос котировок </w:t>
      </w:r>
      <w:r w:rsidR="00F9251D">
        <w:rPr>
          <w:sz w:val="24"/>
          <w:szCs w:val="24"/>
        </w:rPr>
        <w:t>в электронной форме</w:t>
      </w:r>
    </w:p>
    <w:p w14:paraId="21C4DA4C" w14:textId="0455B320" w:rsidR="00313E54" w:rsidRPr="00F9251D" w:rsidRDefault="00313E54" w:rsidP="00F9251D">
      <w:pPr>
        <w:jc w:val="center"/>
        <w:rPr>
          <w:sz w:val="24"/>
          <w:szCs w:val="24"/>
        </w:rPr>
      </w:pPr>
      <w:r w:rsidRPr="001B0A30">
        <w:rPr>
          <w:sz w:val="24"/>
          <w:szCs w:val="24"/>
        </w:rPr>
        <w:t xml:space="preserve">Предмет закупки: </w:t>
      </w:r>
      <w:r w:rsidR="00F72B8F">
        <w:rPr>
          <w:sz w:val="24"/>
          <w:szCs w:val="24"/>
        </w:rPr>
        <w:t xml:space="preserve">Приобретение </w:t>
      </w:r>
      <w:r w:rsidR="00683553">
        <w:rPr>
          <w:sz w:val="24"/>
          <w:szCs w:val="24"/>
        </w:rPr>
        <w:t>компенсаторов сильфонных</w:t>
      </w:r>
      <w:r w:rsidR="00F8123E">
        <w:rPr>
          <w:sz w:val="24"/>
          <w:szCs w:val="24"/>
        </w:rPr>
        <w:t xml:space="preserve"> с учетом доставки </w:t>
      </w:r>
    </w:p>
    <w:p w14:paraId="2C38F94D" w14:textId="73767073" w:rsidR="00313E54" w:rsidRPr="001B0A30" w:rsidRDefault="00313E54" w:rsidP="00313E54">
      <w:pPr>
        <w:jc w:val="center"/>
        <w:rPr>
          <w:rFonts w:eastAsia="Calibri"/>
          <w:bCs w:val="0"/>
          <w:sz w:val="24"/>
          <w:szCs w:val="24"/>
          <w:lang w:eastAsia="en-US"/>
        </w:rPr>
      </w:pPr>
    </w:p>
    <w:p w14:paraId="20C0C735" w14:textId="77777777" w:rsidR="00313E54" w:rsidRPr="001B0A30" w:rsidRDefault="00313E54" w:rsidP="00313E54">
      <w:pPr>
        <w:jc w:val="center"/>
        <w:rPr>
          <w:rFonts w:eastAsia="Calibri"/>
          <w:bCs w:val="0"/>
          <w:sz w:val="24"/>
          <w:szCs w:val="24"/>
          <w:lang w:eastAsia="en-US"/>
        </w:rPr>
      </w:pPr>
      <w:r w:rsidRPr="001B0A30">
        <w:rPr>
          <w:rFonts w:eastAsia="Calibri"/>
          <w:bCs w:val="0"/>
          <w:sz w:val="24"/>
          <w:szCs w:val="24"/>
          <w:lang w:eastAsia="en-US"/>
        </w:rPr>
        <w:t xml:space="preserve">Заказчик: </w:t>
      </w:r>
      <w:r w:rsidRPr="00313E54">
        <w:rPr>
          <w:rFonts w:eastAsia="Calibri"/>
          <w:b/>
          <w:bCs w:val="0"/>
          <w:sz w:val="24"/>
          <w:szCs w:val="24"/>
          <w:lang w:eastAsia="en-US"/>
        </w:rPr>
        <w:t>ГУП РТ «УК ТЭК 4»</w:t>
      </w:r>
      <w:r w:rsidRPr="001B0A30">
        <w:rPr>
          <w:rFonts w:eastAsia="Calibri"/>
          <w:bCs w:val="0"/>
          <w:sz w:val="24"/>
          <w:szCs w:val="24"/>
          <w:lang w:eastAsia="en-US"/>
        </w:rPr>
        <w:t xml:space="preserve"> </w:t>
      </w:r>
    </w:p>
    <w:p w14:paraId="1EA6F3A1" w14:textId="77777777" w:rsidR="00313E54" w:rsidRPr="001B0A30" w:rsidRDefault="00313E54" w:rsidP="00313E54">
      <w:pPr>
        <w:jc w:val="center"/>
        <w:rPr>
          <w:sz w:val="24"/>
          <w:szCs w:val="24"/>
        </w:rPr>
      </w:pPr>
    </w:p>
    <w:p w14:paraId="6671D187" w14:textId="77777777" w:rsidR="00870C8F" w:rsidRPr="00FB4275" w:rsidRDefault="00870C8F" w:rsidP="00870C8F">
      <w:pPr>
        <w:jc w:val="center"/>
      </w:pPr>
    </w:p>
    <w:p w14:paraId="3780270C" w14:textId="77777777" w:rsidR="00870C8F" w:rsidRPr="00FB4275" w:rsidRDefault="00870C8F" w:rsidP="00870C8F">
      <w:pPr>
        <w:jc w:val="center"/>
      </w:pPr>
    </w:p>
    <w:p w14:paraId="4A66CCA1" w14:textId="77777777" w:rsidR="00870C8F" w:rsidRPr="00FB4275" w:rsidRDefault="00870C8F" w:rsidP="00870C8F">
      <w:pPr>
        <w:jc w:val="center"/>
      </w:pPr>
    </w:p>
    <w:p w14:paraId="64C50B16" w14:textId="77777777" w:rsidR="00870C8F" w:rsidRPr="00FB4275" w:rsidRDefault="00870C8F" w:rsidP="00870C8F">
      <w:pPr>
        <w:jc w:val="center"/>
      </w:pPr>
    </w:p>
    <w:p w14:paraId="76473995" w14:textId="77777777" w:rsidR="00870C8F" w:rsidRPr="00FB4275" w:rsidRDefault="00870C8F" w:rsidP="00870C8F">
      <w:pPr>
        <w:jc w:val="center"/>
      </w:pPr>
    </w:p>
    <w:p w14:paraId="25790D3B" w14:textId="77777777" w:rsidR="00870C8F" w:rsidRPr="00FB4275" w:rsidRDefault="00870C8F" w:rsidP="00870C8F">
      <w:pPr>
        <w:jc w:val="center"/>
        <w:rPr>
          <w:szCs w:val="28"/>
        </w:rPr>
      </w:pPr>
    </w:p>
    <w:p w14:paraId="67AA86B1" w14:textId="77777777" w:rsidR="00640B9D" w:rsidRPr="00FB4275" w:rsidRDefault="00640B9D" w:rsidP="001B5AF6">
      <w:pPr>
        <w:rPr>
          <w:szCs w:val="28"/>
        </w:rPr>
      </w:pPr>
    </w:p>
    <w:p w14:paraId="13FE2F7C" w14:textId="77777777" w:rsidR="00640B9D" w:rsidRPr="00FB4275" w:rsidRDefault="00640B9D" w:rsidP="00870C8F">
      <w:pPr>
        <w:jc w:val="center"/>
        <w:rPr>
          <w:szCs w:val="28"/>
        </w:rPr>
      </w:pPr>
    </w:p>
    <w:p w14:paraId="19707334" w14:textId="77777777" w:rsidR="00640B9D" w:rsidRPr="00FB4275" w:rsidRDefault="00640B9D" w:rsidP="00870C8F">
      <w:pPr>
        <w:jc w:val="center"/>
        <w:rPr>
          <w:szCs w:val="28"/>
        </w:rPr>
      </w:pPr>
    </w:p>
    <w:p w14:paraId="0A004C7D" w14:textId="77777777" w:rsidR="00640B9D" w:rsidRPr="00FB4275" w:rsidRDefault="00640B9D" w:rsidP="00870C8F">
      <w:pPr>
        <w:jc w:val="center"/>
        <w:rPr>
          <w:szCs w:val="28"/>
        </w:rPr>
      </w:pPr>
    </w:p>
    <w:p w14:paraId="48830C89" w14:textId="77777777" w:rsidR="00640B9D" w:rsidRPr="00FB4275" w:rsidRDefault="00640B9D" w:rsidP="00870C8F">
      <w:pPr>
        <w:jc w:val="center"/>
        <w:rPr>
          <w:szCs w:val="28"/>
        </w:rPr>
      </w:pPr>
    </w:p>
    <w:p w14:paraId="6684B54A" w14:textId="77777777" w:rsidR="00640B9D" w:rsidRPr="00FB4275" w:rsidRDefault="00640B9D" w:rsidP="00870C8F">
      <w:pPr>
        <w:jc w:val="center"/>
        <w:rPr>
          <w:szCs w:val="28"/>
        </w:rPr>
      </w:pPr>
    </w:p>
    <w:p w14:paraId="0C2BC9B4" w14:textId="77777777" w:rsidR="00531FDC" w:rsidRDefault="00531FDC" w:rsidP="00870C8F">
      <w:pPr>
        <w:jc w:val="center"/>
        <w:rPr>
          <w:szCs w:val="28"/>
        </w:rPr>
      </w:pPr>
    </w:p>
    <w:p w14:paraId="06E5AE80" w14:textId="77777777" w:rsidR="00531FDC" w:rsidRDefault="00531FDC" w:rsidP="00870C8F">
      <w:pPr>
        <w:jc w:val="center"/>
        <w:rPr>
          <w:szCs w:val="28"/>
        </w:rPr>
      </w:pPr>
    </w:p>
    <w:p w14:paraId="34640924" w14:textId="351C0BCC" w:rsidR="00531FDC" w:rsidRDefault="00531FDC" w:rsidP="00870C8F">
      <w:pPr>
        <w:jc w:val="center"/>
        <w:rPr>
          <w:szCs w:val="28"/>
        </w:rPr>
      </w:pPr>
    </w:p>
    <w:p w14:paraId="0FFD5645" w14:textId="77777777" w:rsidR="002131D7" w:rsidRDefault="002131D7" w:rsidP="00870C8F">
      <w:pPr>
        <w:jc w:val="center"/>
        <w:rPr>
          <w:szCs w:val="28"/>
        </w:rPr>
      </w:pPr>
    </w:p>
    <w:p w14:paraId="7CBF7D18" w14:textId="77777777" w:rsidR="00482808" w:rsidRDefault="00482808" w:rsidP="007323B6">
      <w:pPr>
        <w:widowControl w:val="0"/>
        <w:tabs>
          <w:tab w:val="left" w:pos="0"/>
          <w:tab w:val="left" w:pos="540"/>
          <w:tab w:val="left" w:pos="900"/>
          <w:tab w:val="left" w:pos="1080"/>
        </w:tabs>
        <w:suppressAutoHyphens/>
        <w:jc w:val="center"/>
        <w:rPr>
          <w:b/>
          <w:szCs w:val="28"/>
        </w:rPr>
      </w:pPr>
      <w:bookmarkStart w:id="1" w:name="_Ref119427085"/>
    </w:p>
    <w:p w14:paraId="592F0BCF" w14:textId="77777777" w:rsidR="00482808" w:rsidRDefault="00482808" w:rsidP="007323B6">
      <w:pPr>
        <w:widowControl w:val="0"/>
        <w:tabs>
          <w:tab w:val="left" w:pos="0"/>
          <w:tab w:val="left" w:pos="540"/>
          <w:tab w:val="left" w:pos="900"/>
          <w:tab w:val="left" w:pos="1080"/>
        </w:tabs>
        <w:suppressAutoHyphens/>
        <w:jc w:val="center"/>
        <w:rPr>
          <w:b/>
          <w:szCs w:val="28"/>
        </w:rPr>
      </w:pPr>
    </w:p>
    <w:p w14:paraId="7CE4FB68" w14:textId="77777777" w:rsidR="00482808" w:rsidRDefault="00482808" w:rsidP="007323B6">
      <w:pPr>
        <w:widowControl w:val="0"/>
        <w:tabs>
          <w:tab w:val="left" w:pos="0"/>
          <w:tab w:val="left" w:pos="540"/>
          <w:tab w:val="left" w:pos="900"/>
          <w:tab w:val="left" w:pos="1080"/>
        </w:tabs>
        <w:suppressAutoHyphens/>
        <w:jc w:val="center"/>
        <w:rPr>
          <w:b/>
          <w:szCs w:val="28"/>
        </w:rPr>
      </w:pPr>
    </w:p>
    <w:p w14:paraId="778DC49B" w14:textId="2E3C0625" w:rsidR="00B17EB4" w:rsidRPr="002201E1" w:rsidRDefault="007323B6" w:rsidP="007323B6">
      <w:pPr>
        <w:widowControl w:val="0"/>
        <w:tabs>
          <w:tab w:val="left" w:pos="0"/>
          <w:tab w:val="left" w:pos="540"/>
          <w:tab w:val="left" w:pos="900"/>
          <w:tab w:val="left" w:pos="1080"/>
        </w:tabs>
        <w:suppressAutoHyphens/>
        <w:jc w:val="center"/>
        <w:rPr>
          <w:b/>
          <w:sz w:val="24"/>
          <w:szCs w:val="24"/>
        </w:rPr>
      </w:pPr>
      <w:r w:rsidRPr="002201E1">
        <w:rPr>
          <w:b/>
          <w:sz w:val="24"/>
          <w:szCs w:val="24"/>
        </w:rPr>
        <w:t>г. Кызыл 20</w:t>
      </w:r>
      <w:r w:rsidR="00CC07ED">
        <w:rPr>
          <w:b/>
          <w:sz w:val="24"/>
          <w:szCs w:val="24"/>
        </w:rPr>
        <w:t>2</w:t>
      </w:r>
      <w:r w:rsidR="00F72B8F">
        <w:rPr>
          <w:b/>
          <w:sz w:val="24"/>
          <w:szCs w:val="24"/>
        </w:rPr>
        <w:t>5</w:t>
      </w:r>
      <w:r w:rsidR="00A23A4B" w:rsidRPr="002201E1">
        <w:rPr>
          <w:b/>
          <w:sz w:val="24"/>
          <w:szCs w:val="24"/>
        </w:rPr>
        <w:t xml:space="preserve"> г.</w:t>
      </w:r>
    </w:p>
    <w:p w14:paraId="099C7CAE" w14:textId="689C9038" w:rsidR="00217204" w:rsidRPr="00FB4275" w:rsidRDefault="00B17EB4" w:rsidP="00313E54">
      <w:pPr>
        <w:widowControl w:val="0"/>
        <w:tabs>
          <w:tab w:val="left" w:pos="0"/>
          <w:tab w:val="left" w:pos="540"/>
          <w:tab w:val="left" w:pos="900"/>
          <w:tab w:val="left" w:pos="1080"/>
        </w:tabs>
        <w:suppressAutoHyphens/>
        <w:ind w:firstLine="540"/>
        <w:jc w:val="both"/>
        <w:rPr>
          <w:sz w:val="26"/>
          <w:szCs w:val="26"/>
        </w:rPr>
      </w:pPr>
      <w:r w:rsidRPr="00FB4275">
        <w:rPr>
          <w:b/>
          <w:szCs w:val="28"/>
        </w:rPr>
        <w:br w:type="page"/>
      </w:r>
      <w:bookmarkEnd w:id="1"/>
    </w:p>
    <w:p w14:paraId="6D76DCEF" w14:textId="3ADAB2B8" w:rsidR="001B5AF6" w:rsidRPr="004410FA" w:rsidRDefault="001B5AF6" w:rsidP="004410FA">
      <w:pPr>
        <w:pStyle w:val="20"/>
        <w:rPr>
          <w:rFonts w:ascii="Times New Roman" w:hAnsi="Times New Roman"/>
          <w:sz w:val="24"/>
        </w:rPr>
      </w:pPr>
      <w:bookmarkStart w:id="2" w:name="_Ref419478675"/>
      <w:bookmarkStart w:id="3" w:name="_Toc66360262"/>
      <w:r w:rsidRPr="004410FA">
        <w:rPr>
          <w:rFonts w:ascii="Times New Roman" w:hAnsi="Times New Roman"/>
          <w:sz w:val="24"/>
        </w:rPr>
        <w:lastRenderedPageBreak/>
        <w:t>ОБЩИЕ ПОЛОЖЕНИЯ</w:t>
      </w:r>
      <w:bookmarkEnd w:id="2"/>
      <w:bookmarkEnd w:id="3"/>
    </w:p>
    <w:p w14:paraId="3D29B989" w14:textId="77777777" w:rsidR="00313E54" w:rsidRPr="001B0A30" w:rsidRDefault="00313E54" w:rsidP="00313E54">
      <w:pPr>
        <w:pStyle w:val="31"/>
        <w:ind w:left="0" w:firstLine="567"/>
        <w:rPr>
          <w:rFonts w:ascii="Times New Roman" w:hAnsi="Times New Roman"/>
          <w:sz w:val="24"/>
          <w:szCs w:val="24"/>
        </w:rPr>
      </w:pPr>
      <w:bookmarkStart w:id="4" w:name="_Toc415874644"/>
      <w:bookmarkStart w:id="5" w:name="_Toc66360263"/>
      <w:r w:rsidRPr="001B0A30">
        <w:rPr>
          <w:rFonts w:ascii="Times New Roman" w:hAnsi="Times New Roman"/>
          <w:sz w:val="24"/>
          <w:szCs w:val="24"/>
        </w:rPr>
        <w:t>Общие сведения о процедуре закупки</w:t>
      </w:r>
      <w:bookmarkEnd w:id="4"/>
      <w:bookmarkEnd w:id="5"/>
    </w:p>
    <w:p w14:paraId="04BFA081"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Организатор закупки, указанный в п. 1 разд. 2 «Информационная карта» (далее – информационная карта) официально размещенной документации, приглашает к участию в процедуре закупки, предмет которой указан в п. </w:t>
      </w:r>
      <w:r w:rsidRPr="001B0A30">
        <w:rPr>
          <w:rFonts w:ascii="Times New Roman" w:hAnsi="Times New Roman"/>
          <w:sz w:val="24"/>
          <w:szCs w:val="24"/>
        </w:rPr>
        <w:fldChar w:fldCharType="begin"/>
      </w:r>
      <w:r w:rsidRPr="001B0A30">
        <w:rPr>
          <w:rFonts w:ascii="Times New Roman" w:hAnsi="Times New Roman"/>
          <w:sz w:val="24"/>
          <w:szCs w:val="24"/>
        </w:rPr>
        <w:instrText xml:space="preserve"> REF _Ref414291914 \r \h  \* MERGEFORMAT </w:instrText>
      </w:r>
      <w:r w:rsidRPr="001B0A30">
        <w:rPr>
          <w:rFonts w:ascii="Times New Roman" w:hAnsi="Times New Roman"/>
          <w:sz w:val="24"/>
          <w:szCs w:val="24"/>
        </w:rPr>
      </w:r>
      <w:r w:rsidRPr="001B0A30">
        <w:rPr>
          <w:rFonts w:ascii="Times New Roman" w:hAnsi="Times New Roman"/>
          <w:sz w:val="24"/>
          <w:szCs w:val="24"/>
        </w:rPr>
        <w:fldChar w:fldCharType="separate"/>
      </w:r>
      <w:r w:rsidRPr="001B0A30">
        <w:rPr>
          <w:rFonts w:ascii="Times New Roman" w:hAnsi="Times New Roman"/>
          <w:sz w:val="24"/>
          <w:szCs w:val="24"/>
        </w:rPr>
        <w:t>1</w:t>
      </w:r>
      <w:r w:rsidRPr="001B0A30">
        <w:rPr>
          <w:rFonts w:ascii="Times New Roman" w:hAnsi="Times New Roman"/>
          <w:sz w:val="24"/>
          <w:szCs w:val="24"/>
        </w:rPr>
        <w:fldChar w:fldCharType="end"/>
      </w:r>
      <w:r w:rsidRPr="001B0A30">
        <w:rPr>
          <w:rFonts w:ascii="Times New Roman" w:hAnsi="Times New Roman"/>
          <w:sz w:val="24"/>
          <w:szCs w:val="24"/>
        </w:rPr>
        <w:t xml:space="preserve"> информационной карты (далее – закупка).</w:t>
      </w:r>
    </w:p>
    <w:p w14:paraId="467D1F46"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Неотъемлемой частью извещения является проект договора. </w:t>
      </w:r>
    </w:p>
    <w:p w14:paraId="492592E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Порядок проведения закупки и участия в ней, а также инструкции по подготовке заявок, приведены в разд. 2.</w:t>
      </w:r>
    </w:p>
    <w:p w14:paraId="4182676A"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Требования к участникам закупки, а также к документам, подтверждающим соответствие установленным требованиям, приведены в разд. 2.</w:t>
      </w:r>
    </w:p>
    <w:p w14:paraId="42C614C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Конкретные условия данной процедуры закупки приведены в разд. 2.</w:t>
      </w:r>
    </w:p>
    <w:p w14:paraId="4417731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Формы документов, которые необходимо подготовить и включить в состав заявки, приведены в приложении 2.</w:t>
      </w:r>
    </w:p>
    <w:p w14:paraId="52A691DE"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Проект договора, который планируется заключить по результатам данной процедуры закупки, включая форму, сроки и порядок оплаты, приведен в приложении 4.</w:t>
      </w:r>
    </w:p>
    <w:p w14:paraId="5B36D60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1B0A30">
        <w:rPr>
          <w:rFonts w:ascii="Times New Roman" w:hAnsi="Times New Roman"/>
          <w:bCs/>
          <w:sz w:val="24"/>
          <w:szCs w:val="24"/>
        </w:rPr>
        <w:t>эксплуатационным характеристикам</w:t>
      </w:r>
      <w:r w:rsidRPr="001B0A30">
        <w:rPr>
          <w:rFonts w:ascii="Times New Roman" w:hAnsi="Times New Roman"/>
          <w:sz w:val="24"/>
          <w:szCs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приложении 1.</w:t>
      </w:r>
    </w:p>
    <w:p w14:paraId="61BE99D8"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820ED9A"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24809A1" w14:textId="77777777" w:rsidR="00313E54" w:rsidRPr="001B0A30" w:rsidRDefault="00313E54" w:rsidP="00313E54">
      <w:pPr>
        <w:pStyle w:val="31"/>
        <w:ind w:left="0" w:firstLine="567"/>
        <w:rPr>
          <w:rFonts w:ascii="Times New Roman" w:hAnsi="Times New Roman"/>
          <w:sz w:val="24"/>
          <w:szCs w:val="24"/>
        </w:rPr>
      </w:pPr>
      <w:bookmarkStart w:id="6" w:name="_Toc415874645"/>
      <w:bookmarkStart w:id="7" w:name="_Toc66360264"/>
      <w:r w:rsidRPr="001B0A30">
        <w:rPr>
          <w:rFonts w:ascii="Times New Roman" w:hAnsi="Times New Roman"/>
          <w:sz w:val="24"/>
          <w:szCs w:val="24"/>
        </w:rPr>
        <w:t>Правовой статус процедуры и документов</w:t>
      </w:r>
      <w:bookmarkEnd w:id="6"/>
      <w:bookmarkEnd w:id="7"/>
    </w:p>
    <w:p w14:paraId="30A659C7" w14:textId="0BA113A4"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Настоящая процедура проводится в </w:t>
      </w:r>
      <w:r w:rsidR="00965A7E">
        <w:rPr>
          <w:rFonts w:ascii="Times New Roman" w:hAnsi="Times New Roman"/>
          <w:sz w:val="24"/>
          <w:szCs w:val="24"/>
        </w:rPr>
        <w:t xml:space="preserve">электронной </w:t>
      </w:r>
      <w:r w:rsidR="00965A7E" w:rsidRPr="001B0A30">
        <w:rPr>
          <w:rFonts w:ascii="Times New Roman" w:hAnsi="Times New Roman"/>
          <w:sz w:val="24"/>
          <w:szCs w:val="24"/>
        </w:rPr>
        <w:t>форме,</w:t>
      </w:r>
      <w:r w:rsidRPr="001B0A30">
        <w:rPr>
          <w:rFonts w:ascii="Times New Roman" w:hAnsi="Times New Roman"/>
          <w:sz w:val="24"/>
          <w:szCs w:val="24"/>
        </w:rPr>
        <w:t xml:space="preserve"> регулируется нормами применимого законодательства и Положением о закупке (в редакции, действующей на дату официального размещения извещения). </w:t>
      </w:r>
    </w:p>
    <w:p w14:paraId="78CEFD88" w14:textId="5BA9629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Официально размещенное извещение о проведении ценового запроса имеет статус оферты на заключение договора с победителем и должно рассматриваться участниками в соответствии с этим</w:t>
      </w:r>
      <w:r w:rsidR="00050DA4">
        <w:rPr>
          <w:rFonts w:ascii="Times New Roman" w:hAnsi="Times New Roman"/>
          <w:sz w:val="24"/>
          <w:szCs w:val="24"/>
        </w:rPr>
        <w:t xml:space="preserve"> до подведения итогов закупки.</w:t>
      </w:r>
    </w:p>
    <w:p w14:paraId="37E14D3B"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Заявка имеет правовой статус оферты и будет рассматриваться заказчиком в соответствии с этим.</w:t>
      </w:r>
    </w:p>
    <w:p w14:paraId="595CAFF7"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Заключенный по результатам закупки договор фиксирует все достигнутые сторонами договоренности.</w:t>
      </w:r>
    </w:p>
    <w:p w14:paraId="53D78746" w14:textId="77777777" w:rsidR="00313E54" w:rsidRPr="001B0A30" w:rsidRDefault="00313E54" w:rsidP="00313E54">
      <w:pPr>
        <w:pStyle w:val="4"/>
        <w:keepNext/>
        <w:ind w:left="0" w:firstLine="567"/>
        <w:rPr>
          <w:rFonts w:ascii="Times New Roman" w:hAnsi="Times New Roman"/>
          <w:sz w:val="24"/>
          <w:szCs w:val="24"/>
        </w:rPr>
      </w:pPr>
      <w:bookmarkStart w:id="8" w:name="_Ref314404688"/>
      <w:r w:rsidRPr="001B0A30">
        <w:rPr>
          <w:rFonts w:ascii="Times New Roman" w:hAnsi="Times New Roman"/>
          <w:sz w:val="24"/>
          <w:szCs w:val="24"/>
        </w:rPr>
        <w:lastRenderedPageBreak/>
        <w:t>При определении условий договора используются следующие документы с соблюдением указанной иерархии (в случае их противоречия):</w:t>
      </w:r>
      <w:bookmarkEnd w:id="8"/>
    </w:p>
    <w:p w14:paraId="0E6D5B87"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протокол разногласий (в случае, если заказчиком принято решение учесть полностью или частично замечания к проекту договора;</w:t>
      </w:r>
    </w:p>
    <w:p w14:paraId="145D0E61"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w:t>
      </w:r>
    </w:p>
    <w:p w14:paraId="50FD6BE4"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протокол подведения итогов закупки (итоговый протокол);</w:t>
      </w:r>
    </w:p>
    <w:p w14:paraId="2520DCB3"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извещение со всеми изменениями;</w:t>
      </w:r>
    </w:p>
    <w:p w14:paraId="78BF94D1"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 xml:space="preserve">заявка участника, с которым заключается договор, с учетом документов и сведений, предоставленных участником на основании </w:t>
      </w:r>
      <w:proofErr w:type="spellStart"/>
      <w:r w:rsidRPr="001B0A30">
        <w:rPr>
          <w:rFonts w:ascii="Times New Roman" w:hAnsi="Times New Roman"/>
          <w:sz w:val="24"/>
          <w:szCs w:val="24"/>
        </w:rPr>
        <w:t>дозапроса</w:t>
      </w:r>
      <w:proofErr w:type="spellEnd"/>
      <w:r w:rsidRPr="001B0A30">
        <w:rPr>
          <w:rFonts w:ascii="Times New Roman" w:hAnsi="Times New Roman"/>
          <w:sz w:val="24"/>
          <w:szCs w:val="24"/>
        </w:rPr>
        <w:t xml:space="preserve"> (при его направлении), и с учетом обновленной цены заявки в ходе переторжки (в случае ее проведения).</w:t>
      </w:r>
    </w:p>
    <w:p w14:paraId="68BD154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Любые уведомления, письма, предложения, иная переписка и действия председателя, членов, секретаря ЗЦ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8E72315"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Единственным доказательством для участника его права на заключение договора является протокол, содержащий соответствующее решение.</w:t>
      </w:r>
    </w:p>
    <w:p w14:paraId="1639BCFD" w14:textId="77777777" w:rsidR="00313E54" w:rsidRPr="001B0A30" w:rsidRDefault="00313E54" w:rsidP="00313E54">
      <w:pPr>
        <w:pStyle w:val="31"/>
        <w:ind w:left="0" w:firstLine="567"/>
        <w:rPr>
          <w:rFonts w:ascii="Times New Roman" w:hAnsi="Times New Roman"/>
          <w:sz w:val="24"/>
          <w:szCs w:val="24"/>
        </w:rPr>
      </w:pPr>
      <w:bookmarkStart w:id="9" w:name="_Toc415874646"/>
      <w:bookmarkStart w:id="10" w:name="_Toc66360265"/>
      <w:r w:rsidRPr="001B0A30">
        <w:rPr>
          <w:rFonts w:ascii="Times New Roman" w:hAnsi="Times New Roman"/>
          <w:sz w:val="24"/>
          <w:szCs w:val="24"/>
        </w:rPr>
        <w:t xml:space="preserve">Условия проведения закупки </w:t>
      </w:r>
      <w:bookmarkEnd w:id="9"/>
      <w:bookmarkEnd w:id="10"/>
    </w:p>
    <w:p w14:paraId="40140004" w14:textId="2F7E011A"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Форма проведения настоящей процедуры закупки – </w:t>
      </w:r>
      <w:r w:rsidR="00965A7E">
        <w:rPr>
          <w:rFonts w:ascii="Times New Roman" w:hAnsi="Times New Roman"/>
          <w:b/>
          <w:bCs/>
          <w:sz w:val="24"/>
          <w:szCs w:val="24"/>
        </w:rPr>
        <w:t>Запрос котировок</w:t>
      </w:r>
      <w:r w:rsidRPr="001B0A30">
        <w:rPr>
          <w:rFonts w:ascii="Times New Roman" w:hAnsi="Times New Roman"/>
          <w:b/>
          <w:bCs/>
          <w:sz w:val="24"/>
          <w:szCs w:val="24"/>
        </w:rPr>
        <w:t xml:space="preserve"> </w:t>
      </w:r>
      <w:r w:rsidR="00F9251D" w:rsidRPr="001B0A30">
        <w:rPr>
          <w:rFonts w:ascii="Times New Roman" w:hAnsi="Times New Roman"/>
          <w:b/>
          <w:bCs/>
          <w:sz w:val="24"/>
          <w:szCs w:val="24"/>
        </w:rPr>
        <w:t>в электронной форме</w:t>
      </w:r>
    </w:p>
    <w:p w14:paraId="5A51659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w:t>
      </w:r>
    </w:p>
    <w:p w14:paraId="7FB2CD95"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 сроки, установленные настоящим извещением, официально размещаются: извещение, изменения, вносимые в извещение, разъяснения извещения, а также протоколы, составленные в ходе закупки.</w:t>
      </w:r>
    </w:p>
    <w:p w14:paraId="0985BFC6"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В формируемых в ходе проведения закупки протоколах не указываются данные о персональном голосовании членов закупочной комиссии. </w:t>
      </w:r>
    </w:p>
    <w:p w14:paraId="6B1ABF1B"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Участники обязаны самостоятельно отслеживать официально разъяснения и изменения извещения, а также информацию о принятых входе процедуры закупки решениях закупочной комиссии. </w:t>
      </w:r>
    </w:p>
    <w:p w14:paraId="7C226724" w14:textId="77777777" w:rsidR="00313E54" w:rsidRPr="001B0A30" w:rsidRDefault="00313E54" w:rsidP="00313E54">
      <w:pPr>
        <w:pStyle w:val="4"/>
        <w:ind w:left="0" w:firstLine="567"/>
        <w:rPr>
          <w:rFonts w:ascii="Times New Roman" w:hAnsi="Times New Roman"/>
          <w:sz w:val="24"/>
          <w:szCs w:val="24"/>
        </w:rPr>
      </w:pPr>
      <w:bookmarkStart w:id="11" w:name="_Ref410854915"/>
      <w:r w:rsidRPr="001B0A30">
        <w:rPr>
          <w:rFonts w:ascii="Times New Roman" w:hAnsi="Times New Roman"/>
          <w:sz w:val="24"/>
          <w:szCs w:val="24"/>
        </w:rPr>
        <w:t xml:space="preserve">Официальным источником информации является </w:t>
      </w:r>
      <w:r>
        <w:rPr>
          <w:rFonts w:ascii="Times New Roman" w:hAnsi="Times New Roman"/>
          <w:sz w:val="24"/>
          <w:szCs w:val="24"/>
        </w:rPr>
        <w:t>электронная площадная</w:t>
      </w:r>
      <w:r w:rsidRPr="001B0A30">
        <w:rPr>
          <w:rFonts w:ascii="Times New Roman" w:hAnsi="Times New Roman"/>
          <w:sz w:val="24"/>
          <w:szCs w:val="24"/>
        </w:rPr>
        <w:t xml:space="preserve"> и при возникновении технических или иных </w:t>
      </w:r>
      <w:r>
        <w:rPr>
          <w:rFonts w:ascii="Times New Roman" w:hAnsi="Times New Roman"/>
          <w:sz w:val="24"/>
          <w:szCs w:val="24"/>
        </w:rPr>
        <w:t>неполадок, блокирующих доступ к электронной площадке</w:t>
      </w:r>
      <w:r w:rsidRPr="001B0A30">
        <w:rPr>
          <w:rFonts w:ascii="Times New Roman" w:hAnsi="Times New Roman"/>
          <w:sz w:val="24"/>
          <w:szCs w:val="24"/>
        </w:rPr>
        <w:t xml:space="preserve"> в течение более чем 1 (одного) рабочего дня, информация размещается на официальном сайте заказчика с последующим размещением ее в </w:t>
      </w:r>
      <w:r>
        <w:rPr>
          <w:rFonts w:ascii="Times New Roman" w:hAnsi="Times New Roman"/>
          <w:sz w:val="24"/>
          <w:szCs w:val="24"/>
        </w:rPr>
        <w:t>электронном магазине</w:t>
      </w:r>
      <w:r w:rsidRPr="001B0A30">
        <w:rPr>
          <w:rFonts w:ascii="Times New Roman" w:hAnsi="Times New Roman"/>
          <w:sz w:val="24"/>
          <w:szCs w:val="24"/>
        </w:rPr>
        <w:t xml:space="preserve"> в течение 1 (одного) рабочего дня со дня устранения указанных неполадок.</w:t>
      </w:r>
      <w:bookmarkEnd w:id="11"/>
    </w:p>
    <w:p w14:paraId="7EA8283B" w14:textId="1DE1754F" w:rsidR="001B5AF6" w:rsidRDefault="001B5AF6" w:rsidP="002F1906">
      <w:pPr>
        <w:keepNext/>
        <w:keepLines/>
        <w:widowControl w:val="0"/>
        <w:suppressLineNumbers/>
        <w:suppressAutoHyphens/>
      </w:pPr>
      <w:r>
        <w:br w:type="page"/>
      </w:r>
    </w:p>
    <w:p w14:paraId="6D5E18E2" w14:textId="77777777" w:rsidR="002F1906" w:rsidRPr="00FB4275" w:rsidRDefault="002F1906" w:rsidP="002F1906">
      <w:pPr>
        <w:keepNext/>
        <w:keepLines/>
        <w:widowControl w:val="0"/>
        <w:suppressLineNumbers/>
        <w:suppressAutoHyphens/>
      </w:pPr>
    </w:p>
    <w:p w14:paraId="1D0EAF3E" w14:textId="5A6837B1" w:rsidR="00D1139C" w:rsidRDefault="00965A7E" w:rsidP="002F1906">
      <w:pPr>
        <w:pStyle w:val="ConsPlusNormal"/>
        <w:widowControl/>
        <w:tabs>
          <w:tab w:val="left" w:pos="360"/>
        </w:tabs>
        <w:jc w:val="both"/>
        <w:rPr>
          <w:rFonts w:ascii="Times New Roman" w:hAnsi="Times New Roman" w:cs="Times New Roman"/>
          <w:iCs/>
          <w:sz w:val="24"/>
          <w:szCs w:val="24"/>
        </w:rPr>
      </w:pPr>
      <w:r>
        <w:rPr>
          <w:rFonts w:ascii="Times New Roman" w:hAnsi="Times New Roman" w:cs="Times New Roman"/>
          <w:sz w:val="24"/>
          <w:szCs w:val="24"/>
        </w:rPr>
        <w:t>Настоящее извещение</w:t>
      </w:r>
      <w:r w:rsidR="00D1139C" w:rsidRPr="00D1139C">
        <w:rPr>
          <w:rFonts w:ascii="Times New Roman" w:hAnsi="Times New Roman" w:cs="Times New Roman"/>
          <w:sz w:val="24"/>
          <w:szCs w:val="24"/>
        </w:rPr>
        <w:t xml:space="preserve"> </w:t>
      </w:r>
      <w:r w:rsidR="00D1139C" w:rsidRPr="00D1139C">
        <w:rPr>
          <w:rFonts w:ascii="Times New Roman" w:hAnsi="Times New Roman" w:cs="Times New Roman"/>
          <w:i/>
          <w:sz w:val="24"/>
          <w:szCs w:val="24"/>
        </w:rPr>
        <w:t>(далее по тексту – документация)</w:t>
      </w:r>
      <w:r w:rsidR="00D1139C" w:rsidRPr="00D1139C">
        <w:rPr>
          <w:rFonts w:ascii="Times New Roman" w:hAnsi="Times New Roman" w:cs="Times New Roman"/>
          <w:sz w:val="24"/>
          <w:szCs w:val="24"/>
        </w:rPr>
        <w:t xml:space="preserve"> подготовлена в соответствии с </w:t>
      </w:r>
      <w:r w:rsidR="00D1139C" w:rsidRPr="00D1139C">
        <w:rPr>
          <w:rFonts w:ascii="Times New Roman" w:hAnsi="Times New Roman" w:cs="Times New Roman"/>
          <w:iCs/>
          <w:sz w:val="24"/>
          <w:szCs w:val="24"/>
        </w:rPr>
        <w:t xml:space="preserve">Федеральным законом от 18.07.2011 № 223-ФЗ </w:t>
      </w:r>
      <w:hyperlink r:id="rId8" w:history="1">
        <w:r w:rsidR="00D1139C" w:rsidRPr="00D1139C">
          <w:rPr>
            <w:rStyle w:val="aa"/>
            <w:rFonts w:ascii="Times New Roman" w:hAnsi="Times New Roman" w:cs="Times New Roman"/>
            <w:iCs/>
            <w:sz w:val="24"/>
            <w:szCs w:val="24"/>
          </w:rPr>
          <w:t xml:space="preserve"> «О закупках товаров, работ, услуг отдельными видами юридических лиц»</w:t>
        </w:r>
      </w:hyperlink>
      <w:r w:rsidR="00D1139C" w:rsidRPr="00D1139C">
        <w:rPr>
          <w:rFonts w:ascii="Times New Roman" w:hAnsi="Times New Roman" w:cs="Times New Roman"/>
          <w:iCs/>
          <w:sz w:val="24"/>
          <w:szCs w:val="24"/>
        </w:rPr>
        <w:t xml:space="preserve"> и Положением о закупке</w:t>
      </w:r>
      <w:r w:rsidR="00D1139C">
        <w:rPr>
          <w:rFonts w:ascii="Times New Roman" w:hAnsi="Times New Roman" w:cs="Times New Roman"/>
          <w:iCs/>
          <w:sz w:val="24"/>
          <w:szCs w:val="24"/>
        </w:rPr>
        <w:t>.</w:t>
      </w:r>
    </w:p>
    <w:p w14:paraId="25568CCC" w14:textId="77777777" w:rsidR="00313E54" w:rsidRPr="00D1139C" w:rsidRDefault="00313E54" w:rsidP="002F1906">
      <w:pPr>
        <w:pStyle w:val="ConsPlusNormal"/>
        <w:widowControl/>
        <w:tabs>
          <w:tab w:val="left" w:pos="360"/>
        </w:tabs>
        <w:jc w:val="both"/>
        <w:rPr>
          <w:rFonts w:ascii="Times New Roman" w:hAnsi="Times New Roman" w:cs="Times New Roman"/>
          <w:iCs/>
          <w:sz w:val="24"/>
          <w:szCs w:val="24"/>
        </w:rPr>
      </w:pPr>
    </w:p>
    <w:p w14:paraId="3A7AEE8A" w14:textId="0B8CCF94"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 xml:space="preserve">Настоящая документация состоит из следующих частей: </w:t>
      </w:r>
    </w:p>
    <w:p w14:paraId="191E06E4"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1. Общие положения</w:t>
      </w:r>
    </w:p>
    <w:p w14:paraId="2FFB1BBE"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2.Сведения о проводимой закупочной процедуре;</w:t>
      </w:r>
    </w:p>
    <w:p w14:paraId="4F64035E"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3. Приложение № 1. Техническое задание;</w:t>
      </w:r>
    </w:p>
    <w:p w14:paraId="4AE20198" w14:textId="22BD2A51"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4. Приложение № 2. Образцы форм, предоставляемых в составе заявки на участие в запросе котировок;</w:t>
      </w:r>
    </w:p>
    <w:p w14:paraId="246A0A65" w14:textId="62FB76AA" w:rsidR="00313E54" w:rsidRDefault="00965A7E" w:rsidP="00965A7E">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5</w:t>
      </w:r>
      <w:r w:rsidR="005B1BAE">
        <w:rPr>
          <w:rFonts w:ascii="Times New Roman" w:hAnsi="Times New Roman" w:cs="Times New Roman"/>
          <w:sz w:val="24"/>
          <w:szCs w:val="24"/>
        </w:rPr>
        <w:t>. Приложение № 3</w:t>
      </w:r>
      <w:r w:rsidR="00313E54" w:rsidRPr="00965A7E">
        <w:rPr>
          <w:rFonts w:ascii="Times New Roman" w:hAnsi="Times New Roman" w:cs="Times New Roman"/>
          <w:sz w:val="24"/>
          <w:szCs w:val="24"/>
        </w:rPr>
        <w:t>. Проект Договора.</w:t>
      </w:r>
    </w:p>
    <w:p w14:paraId="28C4366E" w14:textId="67118491" w:rsidR="00D1139C" w:rsidRPr="00CB343B" w:rsidRDefault="005B1BAE" w:rsidP="00CB343B">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6 Приложение № 4. Структура НМЦ закупки</w:t>
      </w:r>
    </w:p>
    <w:p w14:paraId="7C33A38E" w14:textId="77777777" w:rsidR="00313E54" w:rsidRDefault="00313E54" w:rsidP="002F1906">
      <w:pPr>
        <w:pStyle w:val="ConsPlusNormal"/>
        <w:widowControl/>
        <w:tabs>
          <w:tab w:val="left" w:pos="360"/>
        </w:tabs>
        <w:jc w:val="both"/>
        <w:rPr>
          <w:rFonts w:ascii="Times New Roman" w:hAnsi="Times New Roman" w:cs="Times New Roman"/>
          <w:b/>
          <w:bCs/>
          <w:sz w:val="26"/>
          <w:szCs w:val="26"/>
        </w:rPr>
      </w:pPr>
    </w:p>
    <w:p w14:paraId="539F9DDD" w14:textId="04F74495" w:rsidR="00687BB0" w:rsidRPr="00FB4275" w:rsidRDefault="00164A2F" w:rsidP="002F1906">
      <w:pPr>
        <w:pStyle w:val="ConsPlusNormal"/>
        <w:widowControl/>
        <w:tabs>
          <w:tab w:val="left" w:pos="360"/>
        </w:tabs>
        <w:jc w:val="both"/>
        <w:rPr>
          <w:rFonts w:ascii="Times New Roman" w:hAnsi="Times New Roman" w:cs="Times New Roman"/>
          <w:b/>
          <w:bCs/>
          <w:sz w:val="26"/>
          <w:szCs w:val="26"/>
        </w:rPr>
      </w:pPr>
      <w:r>
        <w:rPr>
          <w:rFonts w:ascii="Times New Roman" w:hAnsi="Times New Roman" w:cs="Times New Roman"/>
          <w:b/>
          <w:bCs/>
          <w:sz w:val="26"/>
          <w:szCs w:val="26"/>
        </w:rPr>
        <w:t>2</w:t>
      </w:r>
      <w:r w:rsidR="002F1906" w:rsidRPr="00FB4275">
        <w:rPr>
          <w:rFonts w:ascii="Times New Roman" w:hAnsi="Times New Roman" w:cs="Times New Roman"/>
          <w:b/>
          <w:bCs/>
          <w:sz w:val="26"/>
          <w:szCs w:val="26"/>
        </w:rPr>
        <w:t xml:space="preserve">. Сведения о </w:t>
      </w:r>
      <w:r w:rsidR="00A61CF0" w:rsidRPr="00A61CF0">
        <w:rPr>
          <w:rFonts w:ascii="Times New Roman" w:hAnsi="Times New Roman" w:cs="Times New Roman"/>
          <w:b/>
          <w:bCs/>
          <w:sz w:val="26"/>
          <w:szCs w:val="26"/>
        </w:rPr>
        <w:t xml:space="preserve">проводимой закупочной процедуре </w:t>
      </w:r>
      <w:r w:rsidR="003142FB" w:rsidRPr="00FB4275">
        <w:rPr>
          <w:rFonts w:ascii="Times New Roman" w:hAnsi="Times New Roman" w:cs="Times New Roman"/>
          <w:b/>
          <w:bCs/>
          <w:sz w:val="26"/>
          <w:szCs w:val="26"/>
        </w:rPr>
        <w:t>(информационная карта)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06"/>
      </w:tblGrid>
      <w:tr w:rsidR="00FB5439" w:rsidRPr="00FB4275" w14:paraId="716DE7AC" w14:textId="77777777" w:rsidTr="00702E55">
        <w:tc>
          <w:tcPr>
            <w:tcW w:w="9695" w:type="dxa"/>
            <w:gridSpan w:val="2"/>
            <w:vAlign w:val="center"/>
          </w:tcPr>
          <w:p w14:paraId="2D780BEA" w14:textId="77777777" w:rsidR="00687BB0" w:rsidRPr="00FB4275" w:rsidRDefault="00687BB0" w:rsidP="00B04358">
            <w:pPr>
              <w:rPr>
                <w:b/>
                <w:sz w:val="24"/>
                <w:szCs w:val="24"/>
              </w:rPr>
            </w:pPr>
            <w:r w:rsidRPr="00FB4275">
              <w:rPr>
                <w:b/>
                <w:sz w:val="24"/>
                <w:szCs w:val="24"/>
              </w:rPr>
              <w:t xml:space="preserve">1. </w:t>
            </w:r>
            <w:r w:rsidR="00E44D09">
              <w:rPr>
                <w:b/>
                <w:sz w:val="24"/>
                <w:szCs w:val="24"/>
              </w:rPr>
              <w:t xml:space="preserve"> З</w:t>
            </w:r>
            <w:r w:rsidRPr="00FB4275">
              <w:rPr>
                <w:b/>
                <w:sz w:val="24"/>
                <w:szCs w:val="24"/>
              </w:rPr>
              <w:t>аказчик:</w:t>
            </w:r>
          </w:p>
        </w:tc>
      </w:tr>
      <w:tr w:rsidR="00FB5439" w:rsidRPr="00FB4275" w14:paraId="763D1ED3" w14:textId="77777777" w:rsidTr="006E4232">
        <w:tc>
          <w:tcPr>
            <w:tcW w:w="2689" w:type="dxa"/>
          </w:tcPr>
          <w:p w14:paraId="205D9F42" w14:textId="77777777" w:rsidR="00687BB0" w:rsidRPr="00FB4275" w:rsidRDefault="00687BB0" w:rsidP="00B04358">
            <w:pPr>
              <w:rPr>
                <w:sz w:val="24"/>
                <w:szCs w:val="24"/>
              </w:rPr>
            </w:pPr>
            <w:r w:rsidRPr="00FB4275">
              <w:rPr>
                <w:sz w:val="24"/>
                <w:szCs w:val="24"/>
              </w:rPr>
              <w:t xml:space="preserve">Наименование: </w:t>
            </w:r>
          </w:p>
        </w:tc>
        <w:tc>
          <w:tcPr>
            <w:tcW w:w="7006" w:type="dxa"/>
          </w:tcPr>
          <w:p w14:paraId="42B35E80" w14:textId="48B32663" w:rsidR="00687BB0" w:rsidRPr="00FB4275" w:rsidRDefault="00ED3C24" w:rsidP="00ED3C24">
            <w:pPr>
              <w:keepNext/>
              <w:keepLines/>
              <w:widowControl w:val="0"/>
              <w:suppressLineNumbers/>
              <w:suppressAutoHyphens/>
              <w:rPr>
                <w:sz w:val="24"/>
                <w:szCs w:val="24"/>
              </w:rPr>
            </w:pPr>
            <w:r w:rsidRPr="00FB4275">
              <w:rPr>
                <w:sz w:val="24"/>
                <w:szCs w:val="24"/>
              </w:rPr>
              <w:t xml:space="preserve">Государственное унитарное предприятие Республики Тыва «Управляющая компания ТЭК </w:t>
            </w:r>
            <w:r w:rsidR="00DD607A" w:rsidRPr="00FB4275">
              <w:rPr>
                <w:sz w:val="24"/>
                <w:szCs w:val="24"/>
              </w:rPr>
              <w:t>4» (</w:t>
            </w:r>
            <w:r w:rsidRPr="00FB4275">
              <w:rPr>
                <w:sz w:val="24"/>
                <w:szCs w:val="24"/>
              </w:rPr>
              <w:t>ГУП РТ «УК ТЭК 4»)</w:t>
            </w:r>
          </w:p>
        </w:tc>
      </w:tr>
      <w:tr w:rsidR="00FB5439" w:rsidRPr="00FB4275" w14:paraId="0C962133" w14:textId="77777777" w:rsidTr="006E4232">
        <w:tc>
          <w:tcPr>
            <w:tcW w:w="2689" w:type="dxa"/>
          </w:tcPr>
          <w:p w14:paraId="21D48C0D" w14:textId="77777777" w:rsidR="00687BB0" w:rsidRPr="00FB4275" w:rsidRDefault="00542677" w:rsidP="00542677">
            <w:pPr>
              <w:rPr>
                <w:sz w:val="24"/>
                <w:szCs w:val="24"/>
              </w:rPr>
            </w:pPr>
            <w:r w:rsidRPr="00FB4275">
              <w:rPr>
                <w:sz w:val="24"/>
                <w:szCs w:val="24"/>
              </w:rPr>
              <w:t>Адрес м</w:t>
            </w:r>
            <w:r w:rsidR="00687BB0" w:rsidRPr="00FB4275">
              <w:rPr>
                <w:sz w:val="24"/>
                <w:szCs w:val="24"/>
              </w:rPr>
              <w:t>есто</w:t>
            </w:r>
            <w:r w:rsidRPr="00FB4275">
              <w:rPr>
                <w:sz w:val="24"/>
                <w:szCs w:val="24"/>
              </w:rPr>
              <w:t>нахождения</w:t>
            </w:r>
            <w:r w:rsidR="00687BB0" w:rsidRPr="00FB4275">
              <w:rPr>
                <w:sz w:val="24"/>
                <w:szCs w:val="24"/>
              </w:rPr>
              <w:t>:</w:t>
            </w:r>
          </w:p>
        </w:tc>
        <w:tc>
          <w:tcPr>
            <w:tcW w:w="7006" w:type="dxa"/>
          </w:tcPr>
          <w:p w14:paraId="720D8AE3" w14:textId="77777777" w:rsidR="00687BB0" w:rsidRPr="00FB4275" w:rsidRDefault="00ED3C24" w:rsidP="006F5553">
            <w:pPr>
              <w:rPr>
                <w:sz w:val="24"/>
                <w:szCs w:val="24"/>
              </w:rPr>
            </w:pPr>
            <w:r w:rsidRPr="00FB4275">
              <w:rPr>
                <w:sz w:val="24"/>
                <w:szCs w:val="24"/>
              </w:rPr>
              <w:t>Республика Тыва, г. Кызыл, ул. Калинина, д. 11</w:t>
            </w:r>
          </w:p>
        </w:tc>
      </w:tr>
      <w:tr w:rsidR="00FB5439" w:rsidRPr="00FB4275" w14:paraId="320C8A12" w14:textId="77777777" w:rsidTr="006E4232">
        <w:tc>
          <w:tcPr>
            <w:tcW w:w="2689" w:type="dxa"/>
          </w:tcPr>
          <w:p w14:paraId="76846961" w14:textId="77777777" w:rsidR="00687BB0" w:rsidRPr="00FB4275" w:rsidRDefault="00687BB0" w:rsidP="00B04358">
            <w:pPr>
              <w:rPr>
                <w:sz w:val="24"/>
                <w:szCs w:val="24"/>
              </w:rPr>
            </w:pPr>
            <w:r w:rsidRPr="00FB4275">
              <w:rPr>
                <w:sz w:val="24"/>
                <w:szCs w:val="24"/>
              </w:rPr>
              <w:t>Почтовый адрес:</w:t>
            </w:r>
          </w:p>
        </w:tc>
        <w:tc>
          <w:tcPr>
            <w:tcW w:w="7006" w:type="dxa"/>
          </w:tcPr>
          <w:p w14:paraId="50CBB5DC" w14:textId="77777777" w:rsidR="00687BB0" w:rsidRPr="00FB4275" w:rsidRDefault="00ED3C24" w:rsidP="006F5553">
            <w:pPr>
              <w:keepNext/>
              <w:keepLines/>
              <w:widowControl w:val="0"/>
              <w:suppressLineNumbers/>
              <w:suppressAutoHyphens/>
              <w:rPr>
                <w:sz w:val="24"/>
                <w:szCs w:val="24"/>
              </w:rPr>
            </w:pPr>
            <w:r w:rsidRPr="00FB4275">
              <w:rPr>
                <w:sz w:val="24"/>
                <w:szCs w:val="24"/>
              </w:rPr>
              <w:t>Республика Тыва, г. Кызыл, ул. Калинина, д. 11</w:t>
            </w:r>
          </w:p>
        </w:tc>
      </w:tr>
      <w:tr w:rsidR="00FB5439" w:rsidRPr="00FB4275" w14:paraId="3F3919E3" w14:textId="77777777" w:rsidTr="006E4232">
        <w:tc>
          <w:tcPr>
            <w:tcW w:w="2689" w:type="dxa"/>
          </w:tcPr>
          <w:p w14:paraId="2619A384" w14:textId="77777777" w:rsidR="00687BB0" w:rsidRPr="00FB4275" w:rsidRDefault="00687BB0" w:rsidP="00B04358">
            <w:pPr>
              <w:rPr>
                <w:sz w:val="24"/>
                <w:szCs w:val="24"/>
              </w:rPr>
            </w:pPr>
            <w:r w:rsidRPr="00FB4275">
              <w:rPr>
                <w:sz w:val="24"/>
                <w:szCs w:val="24"/>
              </w:rPr>
              <w:t>Адрес электронной почты:</w:t>
            </w:r>
          </w:p>
        </w:tc>
        <w:tc>
          <w:tcPr>
            <w:tcW w:w="7006" w:type="dxa"/>
          </w:tcPr>
          <w:p w14:paraId="40A2C3AA" w14:textId="3E3F3FF0" w:rsidR="00687BB0" w:rsidRPr="00FB4275" w:rsidRDefault="000643C6" w:rsidP="000643C6">
            <w:pPr>
              <w:keepNext/>
              <w:keepLines/>
              <w:widowControl w:val="0"/>
              <w:suppressLineNumbers/>
              <w:suppressAutoHyphens/>
              <w:rPr>
                <w:sz w:val="24"/>
                <w:szCs w:val="24"/>
              </w:rPr>
            </w:pPr>
            <w:r w:rsidRPr="000643C6">
              <w:rPr>
                <w:sz w:val="24"/>
                <w:szCs w:val="24"/>
              </w:rPr>
              <w:t>logisttek4@yandex.ru</w:t>
            </w:r>
          </w:p>
        </w:tc>
      </w:tr>
      <w:tr w:rsidR="00FB5439" w:rsidRPr="00FB4275" w14:paraId="2433BB60" w14:textId="77777777" w:rsidTr="006E4232">
        <w:tc>
          <w:tcPr>
            <w:tcW w:w="2689" w:type="dxa"/>
          </w:tcPr>
          <w:p w14:paraId="0CA2FE19" w14:textId="77777777" w:rsidR="00687BB0" w:rsidRPr="00FB4275" w:rsidRDefault="00687BB0" w:rsidP="00B04358">
            <w:pPr>
              <w:rPr>
                <w:sz w:val="24"/>
                <w:szCs w:val="24"/>
              </w:rPr>
            </w:pPr>
            <w:r w:rsidRPr="00FB4275">
              <w:rPr>
                <w:sz w:val="24"/>
                <w:szCs w:val="24"/>
              </w:rPr>
              <w:t>Контактный телефон:</w:t>
            </w:r>
          </w:p>
        </w:tc>
        <w:tc>
          <w:tcPr>
            <w:tcW w:w="7006" w:type="dxa"/>
          </w:tcPr>
          <w:p w14:paraId="63FAB662" w14:textId="7716630D" w:rsidR="00687BB0" w:rsidRPr="00FB4275" w:rsidRDefault="00F9251D" w:rsidP="004B6C85">
            <w:pPr>
              <w:rPr>
                <w:sz w:val="24"/>
                <w:szCs w:val="24"/>
              </w:rPr>
            </w:pPr>
            <w:r w:rsidRPr="001B0A30">
              <w:rPr>
                <w:sz w:val="24"/>
                <w:szCs w:val="24"/>
              </w:rPr>
              <w:t>+7</w:t>
            </w:r>
            <w:r>
              <w:rPr>
                <w:sz w:val="24"/>
                <w:szCs w:val="24"/>
              </w:rPr>
              <w:t> 923 382 48 75</w:t>
            </w:r>
          </w:p>
        </w:tc>
      </w:tr>
      <w:tr w:rsidR="00FB5439" w:rsidRPr="00FB4275" w14:paraId="216E1ED2" w14:textId="77777777" w:rsidTr="006E4232">
        <w:tc>
          <w:tcPr>
            <w:tcW w:w="2689" w:type="dxa"/>
          </w:tcPr>
          <w:p w14:paraId="6FA80952" w14:textId="77777777" w:rsidR="00687BB0" w:rsidRPr="00FB4275" w:rsidRDefault="00687BB0" w:rsidP="00B04358">
            <w:pPr>
              <w:rPr>
                <w:sz w:val="24"/>
                <w:szCs w:val="24"/>
              </w:rPr>
            </w:pPr>
            <w:r w:rsidRPr="00FB4275">
              <w:rPr>
                <w:sz w:val="24"/>
                <w:szCs w:val="24"/>
              </w:rPr>
              <w:t>Факс:</w:t>
            </w:r>
          </w:p>
        </w:tc>
        <w:tc>
          <w:tcPr>
            <w:tcW w:w="7006" w:type="dxa"/>
          </w:tcPr>
          <w:p w14:paraId="1C7A7884" w14:textId="47542E7D" w:rsidR="00687BB0" w:rsidRPr="00FB4275" w:rsidRDefault="00A617DD" w:rsidP="004B6C85">
            <w:pPr>
              <w:rPr>
                <w:sz w:val="24"/>
                <w:szCs w:val="24"/>
              </w:rPr>
            </w:pPr>
            <w:r>
              <w:rPr>
                <w:sz w:val="24"/>
                <w:szCs w:val="24"/>
              </w:rPr>
              <w:t>-</w:t>
            </w:r>
          </w:p>
        </w:tc>
      </w:tr>
      <w:tr w:rsidR="00FB5439" w:rsidRPr="00FB4275" w14:paraId="1D7B2B92" w14:textId="77777777" w:rsidTr="006E4232">
        <w:tc>
          <w:tcPr>
            <w:tcW w:w="2689" w:type="dxa"/>
          </w:tcPr>
          <w:p w14:paraId="18A120FA" w14:textId="77777777" w:rsidR="00687BB0" w:rsidRPr="00FB4275" w:rsidRDefault="00687BB0" w:rsidP="00B04358">
            <w:pPr>
              <w:rPr>
                <w:sz w:val="24"/>
                <w:szCs w:val="24"/>
              </w:rPr>
            </w:pPr>
            <w:r w:rsidRPr="00FB4275">
              <w:rPr>
                <w:sz w:val="24"/>
                <w:szCs w:val="24"/>
              </w:rPr>
              <w:t>Ответственное лицо:</w:t>
            </w:r>
          </w:p>
        </w:tc>
        <w:tc>
          <w:tcPr>
            <w:tcW w:w="7006" w:type="dxa"/>
          </w:tcPr>
          <w:p w14:paraId="787AE39E" w14:textId="4D04BA57" w:rsidR="00687BB0" w:rsidRPr="00DD607A" w:rsidRDefault="004F5C5B" w:rsidP="008352B0">
            <w:pPr>
              <w:spacing w:after="60"/>
              <w:jc w:val="both"/>
              <w:rPr>
                <w:sz w:val="24"/>
                <w:szCs w:val="24"/>
              </w:rPr>
            </w:pPr>
            <w:r>
              <w:rPr>
                <w:sz w:val="24"/>
                <w:szCs w:val="24"/>
              </w:rPr>
              <w:t>Договор</w:t>
            </w:r>
            <w:r w:rsidR="00765BA7">
              <w:rPr>
                <w:sz w:val="24"/>
                <w:szCs w:val="24"/>
              </w:rPr>
              <w:t>ный управляющий ГУП РТ «</w:t>
            </w:r>
            <w:r w:rsidR="006D50E7">
              <w:rPr>
                <w:sz w:val="24"/>
                <w:szCs w:val="24"/>
              </w:rPr>
              <w:t xml:space="preserve">УК </w:t>
            </w:r>
            <w:r w:rsidR="00765BA7">
              <w:rPr>
                <w:sz w:val="24"/>
                <w:szCs w:val="24"/>
              </w:rPr>
              <w:t xml:space="preserve">ТЭК 4» - </w:t>
            </w:r>
            <w:proofErr w:type="spellStart"/>
            <w:r w:rsidR="00765BA7">
              <w:rPr>
                <w:sz w:val="24"/>
                <w:szCs w:val="24"/>
              </w:rPr>
              <w:t>Ондар</w:t>
            </w:r>
            <w:proofErr w:type="spellEnd"/>
            <w:r w:rsidR="00765BA7">
              <w:rPr>
                <w:sz w:val="24"/>
                <w:szCs w:val="24"/>
              </w:rPr>
              <w:t xml:space="preserve"> </w:t>
            </w:r>
            <w:proofErr w:type="spellStart"/>
            <w:r w:rsidR="00765BA7">
              <w:rPr>
                <w:sz w:val="24"/>
                <w:szCs w:val="24"/>
              </w:rPr>
              <w:t>Кудер</w:t>
            </w:r>
            <w:proofErr w:type="spellEnd"/>
            <w:r w:rsidR="00765BA7">
              <w:rPr>
                <w:sz w:val="24"/>
                <w:szCs w:val="24"/>
              </w:rPr>
              <w:t xml:space="preserve"> </w:t>
            </w:r>
            <w:proofErr w:type="spellStart"/>
            <w:r w:rsidR="00765BA7">
              <w:rPr>
                <w:sz w:val="24"/>
                <w:szCs w:val="24"/>
              </w:rPr>
              <w:t>Омакович</w:t>
            </w:r>
            <w:proofErr w:type="spellEnd"/>
            <w:r w:rsidR="00A617DD">
              <w:rPr>
                <w:sz w:val="24"/>
                <w:szCs w:val="24"/>
              </w:rPr>
              <w:t>, т 89233824875</w:t>
            </w:r>
          </w:p>
        </w:tc>
      </w:tr>
      <w:tr w:rsidR="00D1139C" w:rsidRPr="00FB4275" w14:paraId="0919FDB7" w14:textId="77777777" w:rsidTr="006E4232">
        <w:tc>
          <w:tcPr>
            <w:tcW w:w="2689" w:type="dxa"/>
          </w:tcPr>
          <w:p w14:paraId="223E2352" w14:textId="02931A80" w:rsidR="00D1139C" w:rsidRPr="00FB4275" w:rsidRDefault="00D1139C" w:rsidP="00D1139C">
            <w:pPr>
              <w:rPr>
                <w:sz w:val="24"/>
                <w:szCs w:val="24"/>
              </w:rPr>
            </w:pPr>
            <w:r w:rsidRPr="00F5697B">
              <w:rPr>
                <w:sz w:val="24"/>
                <w:szCs w:val="24"/>
              </w:rPr>
              <w:t>Способ проведения Закупочной процедуры</w:t>
            </w:r>
          </w:p>
        </w:tc>
        <w:tc>
          <w:tcPr>
            <w:tcW w:w="7006" w:type="dxa"/>
          </w:tcPr>
          <w:p w14:paraId="606C4B35" w14:textId="5F741B10" w:rsidR="00D1139C" w:rsidRPr="00F5697B" w:rsidRDefault="00D1139C" w:rsidP="00F9251D">
            <w:pPr>
              <w:jc w:val="both"/>
              <w:rPr>
                <w:sz w:val="24"/>
                <w:szCs w:val="24"/>
              </w:rPr>
            </w:pPr>
            <w:r w:rsidRPr="00F5697B">
              <w:rPr>
                <w:sz w:val="24"/>
                <w:szCs w:val="24"/>
              </w:rPr>
              <w:t xml:space="preserve">Запрос </w:t>
            </w:r>
            <w:r w:rsidR="00313E54">
              <w:rPr>
                <w:sz w:val="24"/>
                <w:szCs w:val="24"/>
              </w:rPr>
              <w:t>котировок</w:t>
            </w:r>
            <w:r w:rsidRPr="00F5697B">
              <w:rPr>
                <w:sz w:val="24"/>
                <w:szCs w:val="24"/>
              </w:rPr>
              <w:t xml:space="preserve"> </w:t>
            </w:r>
            <w:r w:rsidR="00965A7E">
              <w:rPr>
                <w:sz w:val="24"/>
                <w:szCs w:val="24"/>
              </w:rPr>
              <w:t>в электронной форме,</w:t>
            </w:r>
            <w:r w:rsidR="00965A7E" w:rsidRPr="001B0A30">
              <w:rPr>
                <w:sz w:val="24"/>
                <w:szCs w:val="24"/>
              </w:rPr>
              <w:t xml:space="preserve"> </w:t>
            </w:r>
            <w:r w:rsidR="00965A7E">
              <w:rPr>
                <w:sz w:val="24"/>
                <w:szCs w:val="24"/>
              </w:rPr>
              <w:t>э</w:t>
            </w:r>
            <w:r w:rsidR="00965A7E" w:rsidRPr="001B0A30">
              <w:rPr>
                <w:sz w:val="24"/>
                <w:szCs w:val="24"/>
              </w:rPr>
              <w:t xml:space="preserve">лектронная торговая площадка </w:t>
            </w:r>
            <w:hyperlink r:id="rId9" w:history="1">
              <w:r w:rsidR="009F47C4" w:rsidRPr="009F47C4">
                <w:rPr>
                  <w:sz w:val="24"/>
                  <w:szCs w:val="24"/>
                </w:rPr>
                <w:t>https://etp-region.ru</w:t>
              </w:r>
            </w:hyperlink>
          </w:p>
          <w:p w14:paraId="44DDB949" w14:textId="77777777" w:rsidR="00D1139C" w:rsidRDefault="00D1139C" w:rsidP="00D1139C">
            <w:pPr>
              <w:spacing w:after="60"/>
              <w:jc w:val="both"/>
              <w:rPr>
                <w:sz w:val="24"/>
                <w:szCs w:val="24"/>
              </w:rPr>
            </w:pPr>
          </w:p>
        </w:tc>
      </w:tr>
      <w:tr w:rsidR="00FB5439" w:rsidRPr="00FB4275" w14:paraId="4604739F" w14:textId="77777777" w:rsidTr="00702E55">
        <w:tc>
          <w:tcPr>
            <w:tcW w:w="9695" w:type="dxa"/>
            <w:gridSpan w:val="2"/>
          </w:tcPr>
          <w:p w14:paraId="19434D98" w14:textId="77777777" w:rsidR="00687BB0" w:rsidRPr="00FB4275" w:rsidRDefault="00687BB0"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 xml:space="preserve">2. Условия </w:t>
            </w:r>
            <w:r w:rsidR="00F80DD5" w:rsidRPr="00FB4275">
              <w:rPr>
                <w:rFonts w:ascii="Times New Roman" w:hAnsi="Times New Roman" w:cs="Times New Roman"/>
                <w:b/>
                <w:bCs/>
                <w:sz w:val="24"/>
                <w:szCs w:val="24"/>
              </w:rPr>
              <w:t>договора</w:t>
            </w:r>
            <w:r w:rsidRPr="00FB4275">
              <w:rPr>
                <w:rFonts w:ascii="Times New Roman" w:hAnsi="Times New Roman" w:cs="Times New Roman"/>
                <w:b/>
                <w:bCs/>
                <w:sz w:val="24"/>
                <w:szCs w:val="24"/>
              </w:rPr>
              <w:t>:</w:t>
            </w:r>
          </w:p>
        </w:tc>
      </w:tr>
      <w:tr w:rsidR="00FB5439" w:rsidRPr="00FB4275" w14:paraId="5F103DDF" w14:textId="77777777" w:rsidTr="006E4232">
        <w:tc>
          <w:tcPr>
            <w:tcW w:w="2689" w:type="dxa"/>
          </w:tcPr>
          <w:p w14:paraId="33D46577" w14:textId="77777777" w:rsidR="00687BB0" w:rsidRPr="00FB4275" w:rsidRDefault="00D24B36" w:rsidP="00B04358">
            <w:pPr>
              <w:rPr>
                <w:sz w:val="24"/>
                <w:szCs w:val="24"/>
              </w:rPr>
            </w:pPr>
            <w:r w:rsidRPr="00FB4275">
              <w:rPr>
                <w:sz w:val="24"/>
                <w:szCs w:val="24"/>
              </w:rPr>
              <w:t xml:space="preserve">2.1. </w:t>
            </w:r>
            <w:r w:rsidR="00687BB0" w:rsidRPr="00FB4275">
              <w:rPr>
                <w:sz w:val="24"/>
                <w:szCs w:val="24"/>
              </w:rPr>
              <w:t>Наименование и описание объекта закупки:</w:t>
            </w:r>
          </w:p>
        </w:tc>
        <w:tc>
          <w:tcPr>
            <w:tcW w:w="7006" w:type="dxa"/>
            <w:vAlign w:val="center"/>
          </w:tcPr>
          <w:p w14:paraId="703817F4" w14:textId="09C4F0A6" w:rsidR="004E05AA" w:rsidRDefault="004E05AA" w:rsidP="00D1139C">
            <w:pPr>
              <w:spacing w:after="60"/>
              <w:jc w:val="both"/>
              <w:rPr>
                <w:sz w:val="24"/>
                <w:szCs w:val="24"/>
              </w:rPr>
            </w:pPr>
            <w:r>
              <w:rPr>
                <w:sz w:val="24"/>
                <w:szCs w:val="24"/>
              </w:rPr>
              <w:t xml:space="preserve">Приобретение </w:t>
            </w:r>
            <w:r w:rsidR="00390793">
              <w:rPr>
                <w:sz w:val="24"/>
                <w:szCs w:val="24"/>
              </w:rPr>
              <w:t>Компенсаторов сильфонных</w:t>
            </w:r>
            <w:r>
              <w:rPr>
                <w:sz w:val="24"/>
                <w:szCs w:val="24"/>
              </w:rPr>
              <w:t xml:space="preserve"> с учетом доставки.</w:t>
            </w:r>
          </w:p>
          <w:p w14:paraId="2E2402D2" w14:textId="23DCFF3A" w:rsidR="00D1139C" w:rsidRPr="00F5697B" w:rsidRDefault="00D1139C" w:rsidP="00D1139C">
            <w:pPr>
              <w:spacing w:after="60"/>
              <w:jc w:val="both"/>
              <w:rPr>
                <w:sz w:val="24"/>
                <w:szCs w:val="24"/>
              </w:rPr>
            </w:pPr>
            <w:r w:rsidRPr="00F5697B">
              <w:rPr>
                <w:sz w:val="24"/>
                <w:szCs w:val="24"/>
              </w:rPr>
              <w:t>Товар, поставляемый в рамках договора, являются стандартными и не отнесены в установленном порядке к инновационной и высокотехнологичной продукции.</w:t>
            </w:r>
          </w:p>
          <w:p w14:paraId="764563BD" w14:textId="05D590D9" w:rsidR="00D1139C" w:rsidRPr="00D1139C" w:rsidRDefault="00D1139C" w:rsidP="00F9251D">
            <w:pPr>
              <w:jc w:val="both"/>
              <w:rPr>
                <w:bCs w:val="0"/>
                <w:sz w:val="24"/>
                <w:szCs w:val="24"/>
              </w:rPr>
            </w:pPr>
            <w:r w:rsidRPr="00F5697B">
              <w:rPr>
                <w:b/>
                <w:sz w:val="24"/>
                <w:szCs w:val="24"/>
              </w:rPr>
              <w:t>Состав и объем:</w:t>
            </w:r>
            <w:r w:rsidRPr="00F5697B">
              <w:rPr>
                <w:sz w:val="24"/>
                <w:szCs w:val="24"/>
                <w:lang w:eastAsia="x-none"/>
              </w:rPr>
              <w:t xml:space="preserve"> согласно Приложению 1 «Техническая часть» настоящего Извещения о проведении запроса </w:t>
            </w:r>
            <w:r w:rsidR="00313E54">
              <w:rPr>
                <w:sz w:val="24"/>
                <w:szCs w:val="24"/>
                <w:lang w:eastAsia="x-none"/>
              </w:rPr>
              <w:t>котировок</w:t>
            </w:r>
            <w:r w:rsidRPr="00F5697B">
              <w:rPr>
                <w:sz w:val="24"/>
                <w:szCs w:val="24"/>
                <w:lang w:eastAsia="x-none"/>
              </w:rPr>
              <w:t>.</w:t>
            </w:r>
            <w:r>
              <w:rPr>
                <w:sz w:val="24"/>
                <w:szCs w:val="24"/>
                <w:lang w:eastAsia="x-none"/>
              </w:rPr>
              <w:t xml:space="preserve"> </w:t>
            </w:r>
          </w:p>
        </w:tc>
      </w:tr>
      <w:tr w:rsidR="003C2DF3" w:rsidRPr="00FB4275" w14:paraId="06EE9E5E" w14:textId="77777777" w:rsidTr="006E4232">
        <w:tc>
          <w:tcPr>
            <w:tcW w:w="2689" w:type="dxa"/>
          </w:tcPr>
          <w:p w14:paraId="0D2289BA" w14:textId="77777777" w:rsidR="003C2DF3" w:rsidRPr="00FB4275" w:rsidRDefault="003C2DF3" w:rsidP="003C2DF3">
            <w:pPr>
              <w:rPr>
                <w:sz w:val="24"/>
                <w:szCs w:val="24"/>
              </w:rPr>
            </w:pPr>
            <w:r w:rsidRPr="00FB4275">
              <w:rPr>
                <w:sz w:val="24"/>
                <w:szCs w:val="24"/>
              </w:rPr>
              <w:t>2.</w:t>
            </w:r>
            <w:r>
              <w:rPr>
                <w:sz w:val="24"/>
                <w:szCs w:val="24"/>
              </w:rPr>
              <w:t>2</w:t>
            </w:r>
            <w:r w:rsidRPr="00FB4275">
              <w:rPr>
                <w:sz w:val="24"/>
                <w:szCs w:val="24"/>
              </w:rPr>
              <w:t>.  Начальная (максимальная) цена договора</w:t>
            </w:r>
          </w:p>
        </w:tc>
        <w:tc>
          <w:tcPr>
            <w:tcW w:w="7006" w:type="dxa"/>
            <w:vAlign w:val="center"/>
          </w:tcPr>
          <w:p w14:paraId="7C5A5004" w14:textId="77777777" w:rsidR="00390793" w:rsidRDefault="00390793" w:rsidP="00965A7E">
            <w:pPr>
              <w:keepNext/>
              <w:keepLines/>
              <w:jc w:val="both"/>
              <w:rPr>
                <w:rFonts w:eastAsia="Calibri"/>
                <w:sz w:val="24"/>
                <w:szCs w:val="24"/>
                <w:lang w:eastAsia="en-US"/>
              </w:rPr>
            </w:pPr>
            <w:r w:rsidRPr="00390793">
              <w:rPr>
                <w:rFonts w:eastAsia="Calibri"/>
                <w:sz w:val="24"/>
                <w:szCs w:val="24"/>
                <w:lang w:eastAsia="en-US"/>
              </w:rPr>
              <w:t>822 346,84 рублей (восемьсот двадцать две тысячи триста сорок шесть рублей 84 копейки), в том числе НДС 137 057,81 рублей (сто тридцать семь тысяч пятьдесят семь рублей 81 копейка)</w:t>
            </w:r>
          </w:p>
          <w:p w14:paraId="010A65C3" w14:textId="276582DE" w:rsidR="00E74AAA" w:rsidRPr="00E74AAA" w:rsidRDefault="00D1139C" w:rsidP="00965A7E">
            <w:pPr>
              <w:keepNext/>
              <w:keepLines/>
              <w:jc w:val="both"/>
              <w:rPr>
                <w:sz w:val="24"/>
                <w:szCs w:val="24"/>
              </w:rPr>
            </w:pPr>
            <w:r w:rsidRPr="00F5697B">
              <w:rPr>
                <w:rFonts w:eastAsia="Calibri"/>
                <w:sz w:val="24"/>
                <w:szCs w:val="24"/>
                <w:lang w:eastAsia="en-US"/>
              </w:rPr>
              <w:t xml:space="preserve">Предложение Участника по цене договора не должно превышать начальную максимальную цену договора. </w:t>
            </w:r>
            <w:r w:rsidR="00E74AAA" w:rsidRPr="00040097">
              <w:rPr>
                <w:sz w:val="24"/>
                <w:szCs w:val="24"/>
              </w:rPr>
              <w:t xml:space="preserve">Цена </w:t>
            </w:r>
            <w:r w:rsidR="00E74AAA">
              <w:rPr>
                <w:sz w:val="24"/>
                <w:szCs w:val="24"/>
              </w:rPr>
              <w:t>договор</w:t>
            </w:r>
            <w:r w:rsidR="00E74AAA" w:rsidRPr="00040097">
              <w:rPr>
                <w:sz w:val="24"/>
                <w:szCs w:val="24"/>
              </w:rPr>
              <w:t>а включает</w:t>
            </w:r>
            <w:r w:rsidR="00E74AAA">
              <w:rPr>
                <w:sz w:val="24"/>
                <w:szCs w:val="24"/>
              </w:rPr>
              <w:t xml:space="preserve"> в себя </w:t>
            </w:r>
            <w:r w:rsidR="00E74AAA" w:rsidRPr="00040097">
              <w:rPr>
                <w:sz w:val="24"/>
                <w:szCs w:val="24"/>
              </w:rPr>
              <w:t xml:space="preserve">стоимость </w:t>
            </w:r>
            <w:r w:rsidR="00E74AAA">
              <w:rPr>
                <w:sz w:val="24"/>
                <w:szCs w:val="24"/>
              </w:rPr>
              <w:t>товара,</w:t>
            </w:r>
            <w:r w:rsidR="00E74AAA" w:rsidRPr="00040097">
              <w:rPr>
                <w:sz w:val="24"/>
                <w:szCs w:val="24"/>
              </w:rPr>
              <w:t xml:space="preserve"> </w:t>
            </w:r>
            <w:r w:rsidR="00E74AAA">
              <w:rPr>
                <w:sz w:val="24"/>
                <w:szCs w:val="24"/>
              </w:rPr>
              <w:t xml:space="preserve">доставку, </w:t>
            </w:r>
            <w:r w:rsidR="00E74AAA" w:rsidRPr="00040097">
              <w:rPr>
                <w:sz w:val="24"/>
                <w:szCs w:val="24"/>
              </w:rPr>
              <w:t>все расходы по транспортировке, погрузо</w:t>
            </w:r>
            <w:r w:rsidR="00965A7E">
              <w:rPr>
                <w:sz w:val="24"/>
                <w:szCs w:val="24"/>
              </w:rPr>
              <w:t>чные</w:t>
            </w:r>
            <w:r w:rsidR="00E74AAA" w:rsidRPr="00040097">
              <w:rPr>
                <w:sz w:val="24"/>
                <w:szCs w:val="24"/>
              </w:rPr>
              <w:t xml:space="preserve"> работы, налоги, страховые и таможенные сборы и расходы, а также все иные расходы, связанные с исполнением </w:t>
            </w:r>
            <w:r w:rsidR="00E74AAA">
              <w:rPr>
                <w:sz w:val="24"/>
                <w:szCs w:val="24"/>
              </w:rPr>
              <w:t>условий договор</w:t>
            </w:r>
            <w:r w:rsidR="00E74AAA" w:rsidRPr="00040097">
              <w:rPr>
                <w:sz w:val="24"/>
                <w:szCs w:val="24"/>
              </w:rPr>
              <w:t>а</w:t>
            </w:r>
            <w:r w:rsidR="00E74AAA">
              <w:rPr>
                <w:sz w:val="24"/>
                <w:szCs w:val="24"/>
              </w:rPr>
              <w:t>.</w:t>
            </w:r>
          </w:p>
        </w:tc>
      </w:tr>
      <w:tr w:rsidR="003F657A" w:rsidRPr="00FB4275" w14:paraId="549B3689" w14:textId="77777777" w:rsidTr="0037743F">
        <w:tc>
          <w:tcPr>
            <w:tcW w:w="2689" w:type="dxa"/>
          </w:tcPr>
          <w:p w14:paraId="13BE7A69" w14:textId="327EC8FE" w:rsidR="003F657A" w:rsidRPr="00FB4275" w:rsidRDefault="003F657A" w:rsidP="003F657A">
            <w:pPr>
              <w:rPr>
                <w:sz w:val="24"/>
                <w:szCs w:val="24"/>
              </w:rPr>
            </w:pPr>
            <w:r>
              <w:rPr>
                <w:sz w:val="24"/>
                <w:szCs w:val="24"/>
              </w:rPr>
              <w:t>2.3</w:t>
            </w:r>
            <w:r w:rsidRPr="00F5697B">
              <w:rPr>
                <w:sz w:val="24"/>
                <w:szCs w:val="24"/>
              </w:rPr>
              <w:t>. Порядок формирования цены договора</w:t>
            </w:r>
          </w:p>
        </w:tc>
        <w:tc>
          <w:tcPr>
            <w:tcW w:w="7006" w:type="dxa"/>
          </w:tcPr>
          <w:p w14:paraId="0D6AC884" w14:textId="1E841B2B" w:rsidR="003F657A" w:rsidRPr="00D1139C" w:rsidRDefault="003F657A" w:rsidP="003F657A">
            <w:pPr>
              <w:rPr>
                <w:b/>
                <w:sz w:val="24"/>
                <w:szCs w:val="24"/>
                <w:highlight w:val="yellow"/>
              </w:rPr>
            </w:pPr>
            <w:r w:rsidRPr="00F5697B">
              <w:rPr>
                <w:sz w:val="24"/>
                <w:szCs w:val="24"/>
              </w:rPr>
              <w:t xml:space="preserve">По коммерческим предложениям </w:t>
            </w:r>
          </w:p>
        </w:tc>
      </w:tr>
      <w:tr w:rsidR="00E74AAA" w:rsidRPr="00FB4275" w14:paraId="08CA2034" w14:textId="77777777" w:rsidTr="006E4232">
        <w:tc>
          <w:tcPr>
            <w:tcW w:w="2689" w:type="dxa"/>
          </w:tcPr>
          <w:p w14:paraId="6934ACD9" w14:textId="6CF7B386" w:rsidR="00E74AAA" w:rsidRPr="00FB4275" w:rsidRDefault="003F657A" w:rsidP="003C2DF3">
            <w:pPr>
              <w:rPr>
                <w:sz w:val="24"/>
                <w:szCs w:val="24"/>
              </w:rPr>
            </w:pPr>
            <w:r>
              <w:rPr>
                <w:sz w:val="24"/>
                <w:szCs w:val="24"/>
              </w:rPr>
              <w:lastRenderedPageBreak/>
              <w:t>2.4</w:t>
            </w:r>
            <w:r w:rsidR="00E74AAA">
              <w:rPr>
                <w:sz w:val="24"/>
                <w:szCs w:val="24"/>
              </w:rPr>
              <w:t xml:space="preserve">. Порядок расчетов </w:t>
            </w:r>
          </w:p>
        </w:tc>
        <w:tc>
          <w:tcPr>
            <w:tcW w:w="7006" w:type="dxa"/>
            <w:vAlign w:val="center"/>
          </w:tcPr>
          <w:p w14:paraId="00D6ABCB" w14:textId="5EF10F1A" w:rsidR="00E74AAA" w:rsidRPr="00E74AAA" w:rsidRDefault="00E74AAA" w:rsidP="00E74AAA">
            <w:pPr>
              <w:keepNext/>
              <w:keepLines/>
              <w:jc w:val="both"/>
              <w:rPr>
                <w:sz w:val="24"/>
                <w:szCs w:val="24"/>
              </w:rPr>
            </w:pPr>
            <w:r>
              <w:rPr>
                <w:sz w:val="24"/>
                <w:szCs w:val="24"/>
              </w:rPr>
              <w:t xml:space="preserve">1. </w:t>
            </w:r>
            <w:r w:rsidRPr="00E74AAA">
              <w:rPr>
                <w:sz w:val="24"/>
                <w:szCs w:val="24"/>
              </w:rPr>
              <w:t xml:space="preserve">Условием </w:t>
            </w:r>
            <w:r w:rsidRPr="002A11CE">
              <w:rPr>
                <w:sz w:val="24"/>
                <w:szCs w:val="24"/>
              </w:rPr>
              <w:t xml:space="preserve">оплаты является поставка </w:t>
            </w:r>
            <w:r w:rsidR="004E05AA">
              <w:rPr>
                <w:sz w:val="24"/>
                <w:szCs w:val="24"/>
              </w:rPr>
              <w:t>Товара</w:t>
            </w:r>
            <w:r w:rsidR="002A11CE" w:rsidRPr="002A11CE">
              <w:rPr>
                <w:sz w:val="24"/>
                <w:szCs w:val="24"/>
              </w:rPr>
              <w:t xml:space="preserve"> </w:t>
            </w:r>
            <w:r w:rsidR="004E05AA">
              <w:rPr>
                <w:sz w:val="24"/>
                <w:szCs w:val="24"/>
              </w:rPr>
              <w:t>до пункта</w:t>
            </w:r>
            <w:r w:rsidR="00965A7E">
              <w:rPr>
                <w:sz w:val="24"/>
                <w:szCs w:val="24"/>
              </w:rPr>
              <w:t xml:space="preserve"> поставки.</w:t>
            </w:r>
          </w:p>
          <w:p w14:paraId="46892BCA" w14:textId="20487591" w:rsidR="00E74AAA" w:rsidRPr="00E74AAA" w:rsidRDefault="00E74AAA" w:rsidP="00E74AAA">
            <w:pPr>
              <w:keepNext/>
              <w:keepLines/>
              <w:jc w:val="both"/>
              <w:rPr>
                <w:sz w:val="24"/>
                <w:szCs w:val="24"/>
              </w:rPr>
            </w:pPr>
            <w:r>
              <w:rPr>
                <w:sz w:val="24"/>
                <w:szCs w:val="24"/>
              </w:rPr>
              <w:t>2.</w:t>
            </w:r>
            <w:r w:rsidRPr="00E74AAA">
              <w:rPr>
                <w:sz w:val="24"/>
                <w:szCs w:val="24"/>
              </w:rPr>
              <w:t xml:space="preserve"> Порядок оплаты.</w:t>
            </w:r>
          </w:p>
          <w:p w14:paraId="1761C232" w14:textId="77777777" w:rsidR="00E74AAA" w:rsidRPr="00E74AAA" w:rsidRDefault="00E74AAA" w:rsidP="00E74AAA">
            <w:pPr>
              <w:keepNext/>
              <w:keepLines/>
              <w:jc w:val="both"/>
              <w:rPr>
                <w:sz w:val="24"/>
                <w:szCs w:val="24"/>
              </w:rPr>
            </w:pPr>
            <w:r w:rsidRPr="00E74AAA">
              <w:rPr>
                <w:sz w:val="24"/>
                <w:szCs w:val="24"/>
              </w:rPr>
              <w:t>Авансирование не предусмотрено.</w:t>
            </w:r>
          </w:p>
          <w:p w14:paraId="24D7E071" w14:textId="4D324D22" w:rsidR="00E74AAA" w:rsidRDefault="00E74AAA" w:rsidP="004E05AA">
            <w:pPr>
              <w:keepNext/>
              <w:keepLines/>
              <w:jc w:val="both"/>
              <w:rPr>
                <w:b/>
                <w:sz w:val="24"/>
                <w:szCs w:val="24"/>
              </w:rPr>
            </w:pPr>
            <w:r w:rsidRPr="00ED665B">
              <w:rPr>
                <w:sz w:val="24"/>
                <w:szCs w:val="24"/>
              </w:rPr>
              <w:t xml:space="preserve">Оплата </w:t>
            </w:r>
            <w:r w:rsidR="000B3E3D">
              <w:rPr>
                <w:sz w:val="24"/>
                <w:szCs w:val="24"/>
              </w:rPr>
              <w:t xml:space="preserve">партии </w:t>
            </w:r>
            <w:r w:rsidR="002A11CE">
              <w:rPr>
                <w:sz w:val="24"/>
                <w:szCs w:val="24"/>
              </w:rPr>
              <w:t xml:space="preserve">Товара </w:t>
            </w:r>
            <w:r w:rsidRPr="00ED665B">
              <w:rPr>
                <w:sz w:val="24"/>
                <w:szCs w:val="24"/>
              </w:rPr>
              <w:t xml:space="preserve">будет производиться по безналичному расчету путем перечисления денежных средств на расчетный счет поставщика в течение </w:t>
            </w:r>
            <w:r w:rsidR="00F72B8F">
              <w:rPr>
                <w:sz w:val="24"/>
                <w:szCs w:val="24"/>
              </w:rPr>
              <w:t>30</w:t>
            </w:r>
            <w:r>
              <w:rPr>
                <w:sz w:val="24"/>
                <w:szCs w:val="24"/>
              </w:rPr>
              <w:t xml:space="preserve"> (</w:t>
            </w:r>
            <w:r w:rsidR="00F72B8F">
              <w:rPr>
                <w:sz w:val="24"/>
                <w:szCs w:val="24"/>
              </w:rPr>
              <w:t>Трид</w:t>
            </w:r>
            <w:r w:rsidR="00965A7E">
              <w:rPr>
                <w:sz w:val="24"/>
                <w:szCs w:val="24"/>
              </w:rPr>
              <w:t>цати</w:t>
            </w:r>
            <w:r w:rsidRPr="00ED665B">
              <w:rPr>
                <w:sz w:val="24"/>
                <w:szCs w:val="24"/>
              </w:rPr>
              <w:t xml:space="preserve">) </w:t>
            </w:r>
            <w:r>
              <w:rPr>
                <w:sz w:val="24"/>
                <w:szCs w:val="24"/>
              </w:rPr>
              <w:t xml:space="preserve">календарных </w:t>
            </w:r>
            <w:r w:rsidRPr="00ED665B">
              <w:rPr>
                <w:sz w:val="24"/>
                <w:szCs w:val="24"/>
              </w:rPr>
              <w:t xml:space="preserve">дней </w:t>
            </w:r>
            <w:r w:rsidR="004E05AA" w:rsidRPr="00ED665B">
              <w:rPr>
                <w:sz w:val="24"/>
                <w:szCs w:val="24"/>
              </w:rPr>
              <w:t xml:space="preserve">после </w:t>
            </w:r>
            <w:r w:rsidR="004E05AA">
              <w:rPr>
                <w:sz w:val="24"/>
                <w:szCs w:val="24"/>
              </w:rPr>
              <w:t>подписания передаточных документов по ЭДО с</w:t>
            </w:r>
            <w:r w:rsidRPr="00ED665B">
              <w:rPr>
                <w:sz w:val="24"/>
                <w:szCs w:val="24"/>
              </w:rPr>
              <w:t xml:space="preserve"> обеими сторонами </w:t>
            </w:r>
            <w:r w:rsidR="004E05AA">
              <w:rPr>
                <w:sz w:val="24"/>
                <w:szCs w:val="24"/>
              </w:rPr>
              <w:t xml:space="preserve">и выставления счета на оплату. </w:t>
            </w:r>
          </w:p>
        </w:tc>
      </w:tr>
      <w:tr w:rsidR="002A11CE" w:rsidRPr="00FB4275" w14:paraId="73031040" w14:textId="77777777" w:rsidTr="0037743F">
        <w:tc>
          <w:tcPr>
            <w:tcW w:w="2689" w:type="dxa"/>
          </w:tcPr>
          <w:p w14:paraId="7257D772" w14:textId="7731C891" w:rsidR="002A11CE" w:rsidRDefault="003F657A" w:rsidP="002A11CE">
            <w:pPr>
              <w:rPr>
                <w:sz w:val="24"/>
                <w:szCs w:val="24"/>
              </w:rPr>
            </w:pPr>
            <w:r>
              <w:rPr>
                <w:sz w:val="24"/>
                <w:szCs w:val="24"/>
              </w:rPr>
              <w:t>2.5</w:t>
            </w:r>
            <w:r w:rsidR="002A11CE" w:rsidRPr="00F5697B">
              <w:rPr>
                <w:sz w:val="24"/>
                <w:szCs w:val="24"/>
              </w:rPr>
              <w:t>. Валюта договора</w:t>
            </w:r>
          </w:p>
        </w:tc>
        <w:tc>
          <w:tcPr>
            <w:tcW w:w="7006" w:type="dxa"/>
          </w:tcPr>
          <w:sdt>
            <w:sdtPr>
              <w:rPr>
                <w:sz w:val="24"/>
                <w:szCs w:val="24"/>
              </w:rPr>
              <w:alias w:val="Выберите валюту закупки из выпадающего списка"/>
              <w:tag w:val="Укажите валюту закупки"/>
              <w:id w:val="66230590"/>
              <w:dropDownList>
                <w:listItem w:displayText="Выберите валюту закупки из списка" w:value="Выберите валюту закупки из списка"/>
                <w:listItem w:displayText="Российский рубль (RUB)" w:value="Российский рубль (RUB)"/>
                <w:listItem w:displayText="Австралийский доллар (AUD)" w:value="Австралийский доллар (AUD)"/>
                <w:listItem w:displayText="Доллар США (USD)" w:value="Доллар США (USD)"/>
                <w:listItem w:displayText="Евро (EUR)" w:value="Евро (EUR)"/>
                <w:listItem w:displayText="Канадский доллар (CAD)" w:value="Канадский доллар (CAD)"/>
                <w:listItem w:displayText="Китайский юань (CNY)" w:value="Китайский юань (CNY)"/>
                <w:listItem w:displayText="Норвежская крона (NOK)" w:value="Норвежская крона (NOK)"/>
                <w:listItem w:displayText="Фунт стерлингов (GBP)" w:value="Фунт стерлингов (GBP)"/>
                <w:listItem w:displayText="Шведская крона (SEK)" w:value="Шведская крона (SEK)"/>
                <w:listItem w:displayText="Швейцарский франк (CHF)" w:value="Швейцарский франк (CHF)"/>
                <w:listItem w:displayText="Японская иена" w:value="Японская иена"/>
              </w:dropDownList>
            </w:sdtPr>
            <w:sdtEndPr/>
            <w:sdtContent>
              <w:p w14:paraId="2EF11D70" w14:textId="0E5E3444" w:rsidR="002A11CE" w:rsidRDefault="002A11CE" w:rsidP="002A11CE">
                <w:pPr>
                  <w:keepNext/>
                  <w:keepLines/>
                  <w:jc w:val="both"/>
                  <w:rPr>
                    <w:sz w:val="24"/>
                    <w:szCs w:val="24"/>
                  </w:rPr>
                </w:pPr>
                <w:r w:rsidRPr="00F5697B">
                  <w:rPr>
                    <w:sz w:val="24"/>
                    <w:szCs w:val="24"/>
                  </w:rPr>
                  <w:t>Российский рубль (RUB)</w:t>
                </w:r>
              </w:p>
            </w:sdtContent>
          </w:sdt>
        </w:tc>
      </w:tr>
      <w:tr w:rsidR="00E74AAA" w:rsidRPr="00FB4275" w14:paraId="7DEA45B6" w14:textId="77777777" w:rsidTr="006E4232">
        <w:tc>
          <w:tcPr>
            <w:tcW w:w="2689" w:type="dxa"/>
          </w:tcPr>
          <w:p w14:paraId="41E3CCF7" w14:textId="4B4F9C62" w:rsidR="00E74AAA" w:rsidRPr="00E74AAA" w:rsidRDefault="003F657A" w:rsidP="00E74AAA">
            <w:pPr>
              <w:tabs>
                <w:tab w:val="left" w:pos="0"/>
              </w:tabs>
              <w:spacing w:before="120"/>
              <w:jc w:val="both"/>
              <w:rPr>
                <w:bCs w:val="0"/>
                <w:sz w:val="24"/>
              </w:rPr>
            </w:pPr>
            <w:r>
              <w:rPr>
                <w:sz w:val="24"/>
                <w:szCs w:val="24"/>
              </w:rPr>
              <w:t>2.6</w:t>
            </w:r>
            <w:r w:rsidR="00E74AAA">
              <w:rPr>
                <w:sz w:val="24"/>
                <w:szCs w:val="24"/>
              </w:rPr>
              <w:t xml:space="preserve">. </w:t>
            </w:r>
            <w:r w:rsidR="00E74AAA" w:rsidRPr="008C6E72">
              <w:rPr>
                <w:sz w:val="24"/>
              </w:rPr>
              <w:t xml:space="preserve">Количество товара / объем работ, услуг: </w:t>
            </w:r>
          </w:p>
        </w:tc>
        <w:tc>
          <w:tcPr>
            <w:tcW w:w="7006" w:type="dxa"/>
            <w:vAlign w:val="center"/>
          </w:tcPr>
          <w:p w14:paraId="5B3AE82F" w14:textId="263B2E8E" w:rsidR="00E74AAA" w:rsidRDefault="00E74AAA" w:rsidP="00E74AAA">
            <w:pPr>
              <w:keepNext/>
              <w:keepLines/>
              <w:jc w:val="both"/>
              <w:rPr>
                <w:sz w:val="24"/>
                <w:szCs w:val="24"/>
              </w:rPr>
            </w:pPr>
            <w:r w:rsidRPr="008420EF">
              <w:rPr>
                <w:color w:val="000000"/>
                <w:sz w:val="24"/>
              </w:rPr>
              <w:t>Согласно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p>
        </w:tc>
      </w:tr>
      <w:tr w:rsidR="00D20CE8" w:rsidRPr="00FB4275" w14:paraId="0F2A6F55" w14:textId="77777777" w:rsidTr="006E4232">
        <w:tc>
          <w:tcPr>
            <w:tcW w:w="2689" w:type="dxa"/>
          </w:tcPr>
          <w:p w14:paraId="6805BFD5" w14:textId="2F052C72" w:rsidR="00D20CE8" w:rsidRDefault="003F657A" w:rsidP="00D20CE8">
            <w:pPr>
              <w:tabs>
                <w:tab w:val="left" w:pos="0"/>
              </w:tabs>
              <w:spacing w:before="120"/>
              <w:jc w:val="both"/>
              <w:rPr>
                <w:sz w:val="24"/>
                <w:szCs w:val="24"/>
              </w:rPr>
            </w:pPr>
            <w:r>
              <w:rPr>
                <w:noProof/>
                <w:sz w:val="24"/>
                <w:szCs w:val="24"/>
              </w:rPr>
              <w:t>2.7</w:t>
            </w:r>
            <w:r w:rsidR="00D20CE8">
              <w:rPr>
                <w:noProof/>
                <w:sz w:val="24"/>
                <w:szCs w:val="24"/>
              </w:rPr>
              <w:t xml:space="preserve">. </w:t>
            </w:r>
            <w:r w:rsidR="00D20CE8" w:rsidRPr="00447181">
              <w:rPr>
                <w:noProof/>
                <w:sz w:val="24"/>
                <w:szCs w:val="24"/>
              </w:rPr>
              <w:t>Место, условия и сроки (периоды) поставки товара</w:t>
            </w:r>
          </w:p>
        </w:tc>
        <w:tc>
          <w:tcPr>
            <w:tcW w:w="7006" w:type="dxa"/>
          </w:tcPr>
          <w:p w14:paraId="7B178FA4" w14:textId="4333CBD6" w:rsidR="00D20CE8" w:rsidRPr="00E30059" w:rsidRDefault="00D20CE8" w:rsidP="00D20CE8">
            <w:pPr>
              <w:spacing w:line="276" w:lineRule="auto"/>
              <w:jc w:val="both"/>
              <w:rPr>
                <w:color w:val="000000"/>
                <w:sz w:val="24"/>
                <w:szCs w:val="24"/>
              </w:rPr>
            </w:pPr>
            <w:r w:rsidRPr="00E30059">
              <w:rPr>
                <w:b/>
                <w:noProof/>
                <w:sz w:val="24"/>
                <w:szCs w:val="24"/>
              </w:rPr>
              <w:t>Место поставки товара:</w:t>
            </w:r>
            <w:r w:rsidRPr="00E30059">
              <w:rPr>
                <w:noProof/>
                <w:sz w:val="24"/>
                <w:szCs w:val="24"/>
              </w:rPr>
              <w:t xml:space="preserve"> </w:t>
            </w:r>
            <w:r w:rsidR="002A11CE">
              <w:rPr>
                <w:color w:val="000000"/>
                <w:sz w:val="24"/>
              </w:rPr>
              <w:t>с</w:t>
            </w:r>
            <w:r w:rsidRPr="008420EF">
              <w:rPr>
                <w:color w:val="000000"/>
                <w:sz w:val="24"/>
              </w:rPr>
              <w:t>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r>
              <w:rPr>
                <w:color w:val="000000"/>
                <w:sz w:val="24"/>
              </w:rPr>
              <w:t>.</w:t>
            </w:r>
          </w:p>
          <w:p w14:paraId="3F9D4344" w14:textId="4C920F7A" w:rsidR="00D20CE8" w:rsidRPr="008420EF" w:rsidRDefault="00D20CE8" w:rsidP="004E05AA">
            <w:pPr>
              <w:jc w:val="both"/>
              <w:rPr>
                <w:color w:val="000000"/>
                <w:sz w:val="24"/>
              </w:rPr>
            </w:pPr>
            <w:r w:rsidRPr="00D20CE8">
              <w:rPr>
                <w:b/>
                <w:bCs w:val="0"/>
                <w:noProof/>
                <w:sz w:val="24"/>
                <w:szCs w:val="24"/>
              </w:rPr>
              <w:t>Условия поставки товара:</w:t>
            </w:r>
            <w:r w:rsidRPr="005C6192">
              <w:rPr>
                <w:noProof/>
              </w:rPr>
              <w:t xml:space="preserve"> </w:t>
            </w:r>
            <w:r w:rsidR="002A11CE">
              <w:rPr>
                <w:sz w:val="24"/>
                <w:szCs w:val="24"/>
              </w:rPr>
              <w:t>с</w:t>
            </w:r>
            <w:r w:rsidR="002A11CE" w:rsidRPr="00DF378A">
              <w:rPr>
                <w:sz w:val="24"/>
                <w:szCs w:val="24"/>
              </w:rPr>
              <w:t>рок пос</w:t>
            </w:r>
            <w:r w:rsidR="002A11CE">
              <w:rPr>
                <w:sz w:val="24"/>
                <w:szCs w:val="24"/>
              </w:rPr>
              <w:t xml:space="preserve">тавки Товара составляет </w:t>
            </w:r>
            <w:r w:rsidR="00683553">
              <w:rPr>
                <w:sz w:val="24"/>
                <w:szCs w:val="24"/>
              </w:rPr>
              <w:t>3</w:t>
            </w:r>
            <w:r w:rsidR="004E05AA">
              <w:rPr>
                <w:sz w:val="24"/>
                <w:szCs w:val="24"/>
              </w:rPr>
              <w:t>0</w:t>
            </w:r>
            <w:r w:rsidR="002A11CE" w:rsidRPr="00DF378A">
              <w:rPr>
                <w:sz w:val="24"/>
                <w:szCs w:val="24"/>
              </w:rPr>
              <w:t xml:space="preserve"> </w:t>
            </w:r>
            <w:r w:rsidR="004E05AA">
              <w:rPr>
                <w:sz w:val="24"/>
                <w:szCs w:val="24"/>
              </w:rPr>
              <w:t>календарных</w:t>
            </w:r>
            <w:r w:rsidR="002A11CE" w:rsidRPr="00DF378A">
              <w:rPr>
                <w:sz w:val="24"/>
                <w:szCs w:val="24"/>
              </w:rPr>
              <w:t xml:space="preserve"> дней с момента </w:t>
            </w:r>
            <w:r w:rsidR="00B42270">
              <w:rPr>
                <w:sz w:val="24"/>
                <w:szCs w:val="24"/>
              </w:rPr>
              <w:t xml:space="preserve">заключения Договора. </w:t>
            </w:r>
          </w:p>
        </w:tc>
      </w:tr>
      <w:tr w:rsidR="003C2DF3" w:rsidRPr="00FB4275" w14:paraId="6D9BB471" w14:textId="77777777" w:rsidTr="00702E55">
        <w:tc>
          <w:tcPr>
            <w:tcW w:w="9695" w:type="dxa"/>
            <w:gridSpan w:val="2"/>
          </w:tcPr>
          <w:p w14:paraId="0B3E3C4B" w14:textId="77777777" w:rsidR="003C2DF3" w:rsidRPr="00FB4275" w:rsidRDefault="003C2DF3"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3. Общие сведения:</w:t>
            </w:r>
          </w:p>
        </w:tc>
      </w:tr>
      <w:tr w:rsidR="003C2DF3" w:rsidRPr="00FB4275" w14:paraId="165025A4" w14:textId="77777777" w:rsidTr="006E4232">
        <w:trPr>
          <w:trHeight w:val="2542"/>
        </w:trPr>
        <w:tc>
          <w:tcPr>
            <w:tcW w:w="2689" w:type="dxa"/>
          </w:tcPr>
          <w:p w14:paraId="0966352C" w14:textId="0A3A9D3A" w:rsidR="003C2DF3" w:rsidRPr="00FB4275" w:rsidRDefault="003C2DF3" w:rsidP="00DF1C1D">
            <w:pPr>
              <w:pStyle w:val="ConsPlusNormal"/>
              <w:widowControl/>
              <w:tabs>
                <w:tab w:val="left" w:pos="360"/>
              </w:tabs>
              <w:ind w:firstLine="0"/>
              <w:rPr>
                <w:rFonts w:ascii="Times New Roman" w:hAnsi="Times New Roman" w:cs="Times New Roman"/>
                <w:bCs/>
                <w:sz w:val="24"/>
                <w:szCs w:val="24"/>
              </w:rPr>
            </w:pPr>
            <w:r w:rsidRPr="00FB4275">
              <w:rPr>
                <w:rFonts w:ascii="Times New Roman" w:hAnsi="Times New Roman" w:cs="Times New Roman"/>
                <w:bCs/>
                <w:sz w:val="24"/>
                <w:szCs w:val="24"/>
              </w:rPr>
              <w:t xml:space="preserve">3.1. Требования, предъявляемые к участникам запроса </w:t>
            </w:r>
            <w:r w:rsidR="00313E54">
              <w:rPr>
                <w:rFonts w:ascii="Times New Roman" w:hAnsi="Times New Roman" w:cs="Times New Roman"/>
                <w:bCs/>
                <w:sz w:val="24"/>
                <w:szCs w:val="24"/>
              </w:rPr>
              <w:t>котировок</w:t>
            </w:r>
            <w:r w:rsidRPr="00FB4275">
              <w:rPr>
                <w:rFonts w:ascii="Times New Roman" w:hAnsi="Times New Roman" w:cs="Times New Roman"/>
                <w:bCs/>
                <w:sz w:val="24"/>
                <w:szCs w:val="24"/>
              </w:rPr>
              <w:t xml:space="preserve">, и перечень документов, которые должны быть представлены участниками запроса </w:t>
            </w:r>
            <w:r w:rsidR="00313E54">
              <w:rPr>
                <w:rFonts w:ascii="Times New Roman" w:hAnsi="Times New Roman" w:cs="Times New Roman"/>
                <w:bCs/>
                <w:sz w:val="24"/>
                <w:szCs w:val="24"/>
              </w:rPr>
              <w:t>котировок</w:t>
            </w:r>
          </w:p>
        </w:tc>
        <w:tc>
          <w:tcPr>
            <w:tcW w:w="7006" w:type="dxa"/>
          </w:tcPr>
          <w:p w14:paraId="0607F7C3" w14:textId="77777777" w:rsidR="00422FC5" w:rsidRPr="00F0178E" w:rsidRDefault="00422FC5" w:rsidP="00422FC5">
            <w:pPr>
              <w:jc w:val="both"/>
              <w:rPr>
                <w:sz w:val="24"/>
                <w:szCs w:val="24"/>
              </w:rPr>
            </w:pPr>
            <w:r w:rsidRPr="00F0178E">
              <w:rPr>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0"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1"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w:t>
            </w:r>
          </w:p>
          <w:p w14:paraId="7AB8BA58" w14:textId="77777777" w:rsidR="00422FC5" w:rsidRPr="00422FC5" w:rsidRDefault="00422FC5" w:rsidP="00422FC5">
            <w:pPr>
              <w:jc w:val="both"/>
              <w:rPr>
                <w:sz w:val="24"/>
                <w:szCs w:val="24"/>
              </w:rPr>
            </w:pPr>
            <w:r w:rsidRPr="00422FC5">
              <w:rPr>
                <w:sz w:val="24"/>
                <w:szCs w:val="24"/>
              </w:rPr>
              <w:t>ТРЕБОВАНИЯ К УЧАСТНИКАМ ЗАКУПКИ:</w:t>
            </w:r>
          </w:p>
          <w:p w14:paraId="1BD1BF40" w14:textId="77777777" w:rsidR="00422FC5" w:rsidRPr="00F0178E" w:rsidRDefault="00422FC5" w:rsidP="00422FC5">
            <w:pPr>
              <w:jc w:val="both"/>
              <w:rPr>
                <w:sz w:val="24"/>
                <w:szCs w:val="24"/>
              </w:rPr>
            </w:pPr>
            <w:r w:rsidRPr="00F0178E">
              <w:rPr>
                <w:sz w:val="24"/>
                <w:szCs w:val="24"/>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 </w:t>
            </w:r>
          </w:p>
          <w:p w14:paraId="58A2C8B3" w14:textId="77777777" w:rsidR="00422FC5" w:rsidRPr="00F0178E" w:rsidRDefault="00422FC5" w:rsidP="00422FC5">
            <w:pPr>
              <w:jc w:val="both"/>
              <w:rPr>
                <w:sz w:val="24"/>
                <w:szCs w:val="24"/>
              </w:rPr>
            </w:pPr>
            <w:r w:rsidRPr="00F0178E">
              <w:rPr>
                <w:sz w:val="24"/>
                <w:szCs w:val="24"/>
              </w:rPr>
              <w:t xml:space="preserve">2) участник закупки - юридическое лицо не находится в процессе ликвидации; </w:t>
            </w:r>
          </w:p>
          <w:p w14:paraId="77FA5BAF" w14:textId="77777777" w:rsidR="00422FC5" w:rsidRPr="00F0178E" w:rsidRDefault="00422FC5" w:rsidP="00422FC5">
            <w:pPr>
              <w:jc w:val="both"/>
              <w:rPr>
                <w:sz w:val="24"/>
                <w:szCs w:val="24"/>
              </w:rPr>
            </w:pPr>
            <w:r w:rsidRPr="00F0178E">
              <w:rPr>
                <w:sz w:val="24"/>
                <w:szCs w:val="24"/>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5A9C2E8D" w14:textId="77777777" w:rsidR="00422FC5" w:rsidRPr="00F0178E" w:rsidRDefault="00422FC5" w:rsidP="00422FC5">
            <w:pPr>
              <w:jc w:val="both"/>
              <w:rPr>
                <w:sz w:val="24"/>
                <w:szCs w:val="24"/>
              </w:rPr>
            </w:pPr>
            <w:r w:rsidRPr="00F0178E">
              <w:rPr>
                <w:sz w:val="24"/>
                <w:szCs w:val="24"/>
              </w:rPr>
              <w:t xml:space="preserve">4) </w:t>
            </w:r>
            <w:proofErr w:type="spellStart"/>
            <w:r w:rsidRPr="00F0178E">
              <w:rPr>
                <w:sz w:val="24"/>
                <w:szCs w:val="24"/>
              </w:rPr>
              <w:t>неприостановление</w:t>
            </w:r>
            <w:proofErr w:type="spellEnd"/>
            <w:r w:rsidRPr="00F0178E">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34B2B94E" w14:textId="77777777" w:rsidR="00422FC5" w:rsidRPr="00F0178E" w:rsidRDefault="00422FC5" w:rsidP="00422FC5">
            <w:pPr>
              <w:jc w:val="both"/>
              <w:rPr>
                <w:sz w:val="24"/>
                <w:szCs w:val="24"/>
              </w:rPr>
            </w:pPr>
            <w:r w:rsidRPr="00F0178E">
              <w:rPr>
                <w:sz w:val="24"/>
                <w:szCs w:val="24"/>
              </w:rPr>
              <w:t xml:space="preserve">5) отсутствие у участника закупки недоимки по налогам, сборам, задолженности по 20 иным обязательным платежам в бюджеты бюджетной системы Российской Федерации за прошедший календарный год, размер которых превышает двадцать пять </w:t>
            </w:r>
            <w:r w:rsidRPr="00F0178E">
              <w:rPr>
                <w:sz w:val="24"/>
                <w:szCs w:val="24"/>
              </w:rPr>
              <w:lastRenderedPageBreak/>
              <w:t>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77BB642" w14:textId="77777777" w:rsidR="00422FC5" w:rsidRPr="00F0178E" w:rsidRDefault="00422FC5" w:rsidP="00422FC5">
            <w:pPr>
              <w:jc w:val="both"/>
              <w:rPr>
                <w:sz w:val="24"/>
                <w:szCs w:val="24"/>
              </w:rPr>
            </w:pPr>
            <w:r w:rsidRPr="00F0178E">
              <w:rPr>
                <w:sz w:val="24"/>
                <w:szCs w:val="24"/>
              </w:rPr>
              <w:t xml:space="preserve"> 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00BE268" w14:textId="77777777" w:rsidR="00422FC5" w:rsidRPr="00F0178E" w:rsidRDefault="00422FC5" w:rsidP="00422FC5">
            <w:pPr>
              <w:jc w:val="both"/>
              <w:rPr>
                <w:sz w:val="24"/>
                <w:szCs w:val="24"/>
              </w:rPr>
            </w:pPr>
            <w:r w:rsidRPr="00F0178E">
              <w:rPr>
                <w:sz w:val="24"/>
                <w:szCs w:val="24"/>
              </w:rPr>
              <w:t xml:space="preserve">7) </w:t>
            </w:r>
            <w:proofErr w:type="spellStart"/>
            <w:r w:rsidRPr="00F0178E">
              <w:rPr>
                <w:sz w:val="24"/>
                <w:szCs w:val="24"/>
              </w:rPr>
              <w:t>непривлечение</w:t>
            </w:r>
            <w:proofErr w:type="spellEnd"/>
            <w:r w:rsidRPr="00F0178E">
              <w:rPr>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2F9A738" w14:textId="77777777" w:rsidR="00422FC5" w:rsidRPr="00F0178E" w:rsidRDefault="00422FC5" w:rsidP="00422FC5">
            <w:pPr>
              <w:jc w:val="both"/>
              <w:rPr>
                <w:sz w:val="24"/>
                <w:szCs w:val="24"/>
              </w:rPr>
            </w:pPr>
            <w:r w:rsidRPr="00F0178E">
              <w:rPr>
                <w:sz w:val="24"/>
                <w:szCs w:val="24"/>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0E90D781" w14:textId="77777777" w:rsidR="00422FC5" w:rsidRPr="00F0178E" w:rsidRDefault="00422FC5" w:rsidP="00422FC5">
            <w:pPr>
              <w:jc w:val="both"/>
              <w:rPr>
                <w:sz w:val="24"/>
                <w:szCs w:val="24"/>
              </w:rPr>
            </w:pPr>
            <w:r w:rsidRPr="00F0178E">
              <w:rPr>
                <w:sz w:val="24"/>
                <w:szCs w:val="24"/>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10) отсутствие между участником закупки и заказчиком конфликта интересов; </w:t>
            </w:r>
          </w:p>
          <w:p w14:paraId="65A82044" w14:textId="77777777" w:rsidR="00422FC5" w:rsidRPr="00F0178E" w:rsidRDefault="00422FC5" w:rsidP="00422FC5">
            <w:pPr>
              <w:jc w:val="both"/>
              <w:rPr>
                <w:sz w:val="24"/>
                <w:szCs w:val="24"/>
              </w:rPr>
            </w:pPr>
            <w:r w:rsidRPr="00F0178E">
              <w:rPr>
                <w:sz w:val="24"/>
                <w:szCs w:val="24"/>
              </w:rPr>
              <w:t xml:space="preserve">11) участник закупки не является офшорной компанией; </w:t>
            </w:r>
          </w:p>
          <w:p w14:paraId="1C58D0D4" w14:textId="7DEAB794" w:rsidR="003C2DF3" w:rsidRPr="00A61CF0" w:rsidRDefault="00422FC5" w:rsidP="00422FC5">
            <w:pPr>
              <w:jc w:val="both"/>
              <w:rPr>
                <w:bCs w:val="0"/>
                <w:sz w:val="24"/>
                <w:szCs w:val="24"/>
              </w:rPr>
            </w:pPr>
            <w:r w:rsidRPr="00F0178E">
              <w:rPr>
                <w:sz w:val="24"/>
                <w:szCs w:val="24"/>
              </w:rPr>
              <w:t>12) отсутствие у участника закупки ограничений для участия в закупках, установленных законодательством Российской Федерации.</w:t>
            </w:r>
          </w:p>
        </w:tc>
      </w:tr>
      <w:tr w:rsidR="00965A7E" w:rsidRPr="00FB4275" w14:paraId="220EFDCB" w14:textId="77777777" w:rsidTr="00965A7E">
        <w:trPr>
          <w:trHeight w:val="709"/>
        </w:trPr>
        <w:tc>
          <w:tcPr>
            <w:tcW w:w="2689" w:type="dxa"/>
          </w:tcPr>
          <w:p w14:paraId="66968BF0" w14:textId="5331514F"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lastRenderedPageBreak/>
              <w:t>3.2.Сведения об организаторе</w:t>
            </w:r>
          </w:p>
        </w:tc>
        <w:tc>
          <w:tcPr>
            <w:tcW w:w="7006" w:type="dxa"/>
          </w:tcPr>
          <w:p w14:paraId="3883598B" w14:textId="2609312C" w:rsidR="00965A7E" w:rsidRPr="00965A7E" w:rsidRDefault="00965A7E" w:rsidP="00965A7E">
            <w:pPr>
              <w:jc w:val="both"/>
              <w:rPr>
                <w:sz w:val="24"/>
                <w:szCs w:val="24"/>
              </w:rPr>
            </w:pPr>
            <w:r w:rsidRPr="00965A7E">
              <w:rPr>
                <w:sz w:val="24"/>
                <w:szCs w:val="24"/>
              </w:rPr>
              <w:t xml:space="preserve">Государственное унитарное предприятие Республики Тыва «Управляющая компания ТЭК 4» (ГУП РТ «УК ТЭК 4») </w:t>
            </w:r>
          </w:p>
        </w:tc>
      </w:tr>
      <w:tr w:rsidR="00965A7E" w:rsidRPr="00FB4275" w14:paraId="6CDAFE01" w14:textId="77777777" w:rsidTr="00F9251D">
        <w:trPr>
          <w:trHeight w:val="1541"/>
        </w:trPr>
        <w:tc>
          <w:tcPr>
            <w:tcW w:w="2689" w:type="dxa"/>
          </w:tcPr>
          <w:p w14:paraId="02A1C349" w14:textId="49B026EC"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t>3.3. Сведения об операторе электронной площадки</w:t>
            </w:r>
          </w:p>
        </w:tc>
        <w:tc>
          <w:tcPr>
            <w:tcW w:w="7006" w:type="dxa"/>
          </w:tcPr>
          <w:p w14:paraId="5250C3C9" w14:textId="77777777" w:rsidR="009F47C4" w:rsidRPr="00675BF1" w:rsidRDefault="009F47C4" w:rsidP="009F47C4">
            <w:pPr>
              <w:pStyle w:val="23"/>
              <w:ind w:right="-440"/>
              <w:rPr>
                <w:bCs/>
                <w:sz w:val="24"/>
              </w:rPr>
            </w:pPr>
            <w:r w:rsidRPr="00675BF1">
              <w:rPr>
                <w:sz w:val="24"/>
              </w:rPr>
              <w:t>Общество с ограниченной ответственностью "РЕГИОН" (ИНН: 0278160590, К</w:t>
            </w:r>
            <w:r w:rsidRPr="00675BF1">
              <w:rPr>
                <w:bCs/>
                <w:sz w:val="24"/>
              </w:rPr>
              <w:t>ПП: 027601001, ОГРН: 1090280022777).</w:t>
            </w:r>
          </w:p>
          <w:p w14:paraId="7F73CCEF" w14:textId="77777777" w:rsidR="009F47C4" w:rsidRPr="00675BF1" w:rsidRDefault="009F47C4" w:rsidP="009F47C4">
            <w:pPr>
              <w:pStyle w:val="23"/>
              <w:ind w:right="-440"/>
              <w:rPr>
                <w:bCs/>
                <w:sz w:val="24"/>
              </w:rPr>
            </w:pPr>
            <w:r w:rsidRPr="00675BF1">
              <w:rPr>
                <w:bCs/>
                <w:sz w:val="24"/>
              </w:rPr>
              <w:t>Место нахождения: 450053, Россия, Республика Башкортостан, г. Уфа, ул. Проспект Октября, д. 132/3, этаж 9.</w:t>
            </w:r>
          </w:p>
          <w:p w14:paraId="12CD6651" w14:textId="1889E1A4" w:rsidR="00965A7E" w:rsidRPr="00965A7E" w:rsidRDefault="009F47C4" w:rsidP="009F47C4">
            <w:pPr>
              <w:jc w:val="both"/>
              <w:rPr>
                <w:sz w:val="24"/>
                <w:szCs w:val="24"/>
              </w:rPr>
            </w:pPr>
            <w:r w:rsidRPr="00675BF1">
              <w:rPr>
                <w:sz w:val="24"/>
                <w:szCs w:val="24"/>
              </w:rPr>
              <w:t>Почтовый адрес: 450053, Россия, Республика Башкортостан, г. Уфа, ул. Проспект Октября, д. 132/3, этаж 9.</w:t>
            </w:r>
          </w:p>
        </w:tc>
      </w:tr>
      <w:tr w:rsidR="003C2DF3" w:rsidRPr="00FB4275" w14:paraId="56683327" w14:textId="77777777" w:rsidTr="006E4232">
        <w:tc>
          <w:tcPr>
            <w:tcW w:w="2689" w:type="dxa"/>
          </w:tcPr>
          <w:p w14:paraId="1BC0D4A4" w14:textId="2E4B7CA8" w:rsidR="003C2DF3" w:rsidRPr="00FB4275" w:rsidRDefault="00965A7E" w:rsidP="00B04358">
            <w:pPr>
              <w:rPr>
                <w:sz w:val="24"/>
                <w:szCs w:val="24"/>
              </w:rPr>
            </w:pPr>
            <w:r>
              <w:rPr>
                <w:sz w:val="24"/>
                <w:szCs w:val="24"/>
              </w:rPr>
              <w:lastRenderedPageBreak/>
              <w:t>3.4</w:t>
            </w:r>
            <w:r w:rsidR="003C2DF3" w:rsidRPr="00FB4275">
              <w:rPr>
                <w:sz w:val="24"/>
                <w:szCs w:val="24"/>
              </w:rPr>
              <w:t xml:space="preserve">. Язык, на котором предоставлена документация о проведении запроса </w:t>
            </w:r>
            <w:r w:rsidR="00313E54">
              <w:rPr>
                <w:sz w:val="24"/>
                <w:szCs w:val="24"/>
              </w:rPr>
              <w:t>котировок</w:t>
            </w:r>
          </w:p>
        </w:tc>
        <w:tc>
          <w:tcPr>
            <w:tcW w:w="7006" w:type="dxa"/>
          </w:tcPr>
          <w:p w14:paraId="4FAA616B" w14:textId="77777777" w:rsidR="003C2DF3" w:rsidRPr="00FB4275" w:rsidRDefault="003C2DF3" w:rsidP="00B04358">
            <w:pPr>
              <w:pStyle w:val="ConsPlusNormal"/>
              <w:widowControl/>
              <w:tabs>
                <w:tab w:val="left" w:pos="360"/>
              </w:tabs>
              <w:ind w:firstLine="0"/>
              <w:jc w:val="both"/>
              <w:rPr>
                <w:rFonts w:ascii="Times New Roman" w:hAnsi="Times New Roman" w:cs="Times New Roman"/>
                <w:bCs/>
                <w:sz w:val="24"/>
                <w:szCs w:val="24"/>
              </w:rPr>
            </w:pPr>
            <w:r w:rsidRPr="00FB4275">
              <w:rPr>
                <w:rFonts w:ascii="Times New Roman" w:hAnsi="Times New Roman" w:cs="Times New Roman"/>
                <w:bCs/>
                <w:sz w:val="24"/>
                <w:szCs w:val="24"/>
              </w:rPr>
              <w:t>Русский</w:t>
            </w:r>
          </w:p>
        </w:tc>
      </w:tr>
      <w:tr w:rsidR="003C2DF3" w:rsidRPr="00FB4275" w14:paraId="58FC8BCB" w14:textId="77777777" w:rsidTr="006E4232">
        <w:tc>
          <w:tcPr>
            <w:tcW w:w="2689" w:type="dxa"/>
          </w:tcPr>
          <w:p w14:paraId="767F4943" w14:textId="6F6C1350" w:rsidR="003C2DF3" w:rsidRPr="00CF6C22" w:rsidRDefault="00965A7E" w:rsidP="00CF6C22">
            <w:pPr>
              <w:rPr>
                <w:sz w:val="24"/>
                <w:szCs w:val="24"/>
              </w:rPr>
            </w:pPr>
            <w:r>
              <w:rPr>
                <w:sz w:val="24"/>
                <w:szCs w:val="24"/>
              </w:rPr>
              <w:t>3.5</w:t>
            </w:r>
            <w:r w:rsidR="003C2DF3" w:rsidRPr="00CF6C22">
              <w:rPr>
                <w:sz w:val="24"/>
                <w:szCs w:val="24"/>
              </w:rPr>
              <w:t>. Ме</w:t>
            </w:r>
            <w:r w:rsidR="003C2DF3">
              <w:rPr>
                <w:sz w:val="24"/>
                <w:szCs w:val="24"/>
              </w:rPr>
              <w:t xml:space="preserve">сто </w:t>
            </w:r>
            <w:r w:rsidR="003C2DF3" w:rsidRPr="00CF6C22">
              <w:rPr>
                <w:sz w:val="24"/>
                <w:szCs w:val="24"/>
              </w:rPr>
              <w:t xml:space="preserve">проведения </w:t>
            </w:r>
            <w:r w:rsidR="003C2DF3">
              <w:rPr>
                <w:sz w:val="24"/>
                <w:szCs w:val="24"/>
              </w:rPr>
              <w:t>закупочных</w:t>
            </w:r>
            <w:r w:rsidR="003C2DF3" w:rsidRPr="00CF6C22">
              <w:rPr>
                <w:sz w:val="24"/>
                <w:szCs w:val="24"/>
              </w:rPr>
              <w:t xml:space="preserve"> процедур; </w:t>
            </w:r>
          </w:p>
        </w:tc>
        <w:tc>
          <w:tcPr>
            <w:tcW w:w="7006" w:type="dxa"/>
          </w:tcPr>
          <w:p w14:paraId="0C2A9757" w14:textId="77777777" w:rsidR="003C2DF3" w:rsidRPr="00A61CF0" w:rsidRDefault="003C2DF3" w:rsidP="00CF6C22">
            <w:pPr>
              <w:jc w:val="both"/>
              <w:rPr>
                <w:sz w:val="24"/>
                <w:szCs w:val="24"/>
              </w:rPr>
            </w:pPr>
            <w:r w:rsidRPr="00CF6C22">
              <w:rPr>
                <w:sz w:val="24"/>
                <w:szCs w:val="24"/>
              </w:rPr>
              <w:t>667010, Респ</w:t>
            </w:r>
            <w:r w:rsidR="000C6A50">
              <w:rPr>
                <w:sz w:val="24"/>
                <w:szCs w:val="24"/>
              </w:rPr>
              <w:t>ублика</w:t>
            </w:r>
            <w:r w:rsidRPr="00CF6C22">
              <w:rPr>
                <w:sz w:val="24"/>
                <w:szCs w:val="24"/>
              </w:rPr>
              <w:t xml:space="preserve"> Тыва, г. Кызыл, ул. Калинина, д. 11, </w:t>
            </w:r>
            <w:proofErr w:type="spellStart"/>
            <w:r w:rsidRPr="00CF6C22">
              <w:rPr>
                <w:sz w:val="24"/>
                <w:szCs w:val="24"/>
              </w:rPr>
              <w:t>каб</w:t>
            </w:r>
            <w:proofErr w:type="spellEnd"/>
            <w:r w:rsidRPr="00CF6C22">
              <w:rPr>
                <w:sz w:val="24"/>
                <w:szCs w:val="24"/>
              </w:rPr>
              <w:t>. 10</w:t>
            </w:r>
            <w:r w:rsidR="001951EF">
              <w:rPr>
                <w:sz w:val="24"/>
                <w:szCs w:val="24"/>
              </w:rPr>
              <w:t>9</w:t>
            </w:r>
          </w:p>
        </w:tc>
      </w:tr>
      <w:tr w:rsidR="003C2DF3" w:rsidRPr="00FB4275" w14:paraId="22583AD5" w14:textId="77777777" w:rsidTr="006E4232">
        <w:tc>
          <w:tcPr>
            <w:tcW w:w="2689" w:type="dxa"/>
          </w:tcPr>
          <w:p w14:paraId="6B8BC482" w14:textId="3F972990" w:rsidR="003C2DF3" w:rsidRPr="00FB4275" w:rsidRDefault="00336278" w:rsidP="0094361E">
            <w:pPr>
              <w:rPr>
                <w:sz w:val="24"/>
                <w:szCs w:val="24"/>
              </w:rPr>
            </w:pPr>
            <w:r>
              <w:rPr>
                <w:sz w:val="24"/>
                <w:szCs w:val="24"/>
              </w:rPr>
              <w:t>3.6</w:t>
            </w:r>
            <w:r w:rsidR="003C2DF3" w:rsidRPr="00FB4275">
              <w:rPr>
                <w:sz w:val="24"/>
                <w:szCs w:val="24"/>
              </w:rPr>
              <w:t xml:space="preserve">. Способы получения документации о проведении запроса </w:t>
            </w:r>
            <w:r w:rsidR="00313E54">
              <w:rPr>
                <w:sz w:val="24"/>
                <w:szCs w:val="24"/>
              </w:rPr>
              <w:t>котировок</w:t>
            </w:r>
            <w:r w:rsidR="003C2DF3" w:rsidRPr="00FB4275">
              <w:rPr>
                <w:sz w:val="24"/>
                <w:szCs w:val="24"/>
              </w:rPr>
              <w:t>, срок, место и порядок предоставления этой документации</w:t>
            </w:r>
          </w:p>
        </w:tc>
        <w:tc>
          <w:tcPr>
            <w:tcW w:w="7006" w:type="dxa"/>
          </w:tcPr>
          <w:p w14:paraId="79878C1F" w14:textId="68E62E37" w:rsidR="00965A7E" w:rsidRPr="001B0A30" w:rsidRDefault="00965A7E" w:rsidP="00965A7E">
            <w:pPr>
              <w:jc w:val="both"/>
              <w:rPr>
                <w:sz w:val="24"/>
                <w:szCs w:val="24"/>
              </w:rPr>
            </w:pPr>
            <w:r w:rsidRPr="001B0A30">
              <w:rPr>
                <w:sz w:val="24"/>
                <w:szCs w:val="24"/>
              </w:rPr>
              <w:t xml:space="preserve">Документация о проведении </w:t>
            </w:r>
            <w:r w:rsidR="009F47C4">
              <w:rPr>
                <w:sz w:val="24"/>
                <w:szCs w:val="24"/>
              </w:rPr>
              <w:t>запроса котировок</w:t>
            </w:r>
            <w:r w:rsidRPr="001B0A30">
              <w:rPr>
                <w:sz w:val="24"/>
                <w:szCs w:val="24"/>
              </w:rPr>
              <w:t xml:space="preserve"> в электронной форме размещено заказчиком в форме электронного документа на Официальном сайте Российской Федерации для размещения информации о размещении заказов (</w:t>
            </w:r>
            <w:hyperlink r:id="rId12" w:history="1">
              <w:r w:rsidRPr="001B0A30">
                <w:rPr>
                  <w:sz w:val="24"/>
                  <w:szCs w:val="24"/>
                </w:rPr>
                <w:t>www.zakupki.gov.ru</w:t>
              </w:r>
            </w:hyperlink>
            <w:r w:rsidRPr="001B0A30">
              <w:rPr>
                <w:sz w:val="24"/>
                <w:szCs w:val="24"/>
              </w:rPr>
              <w:t xml:space="preserve">) и на сайте ЭТП </w:t>
            </w:r>
            <w:hyperlink r:id="rId13" w:history="1">
              <w:r w:rsidR="009F47C4" w:rsidRPr="009F47C4">
                <w:rPr>
                  <w:sz w:val="24"/>
                  <w:szCs w:val="24"/>
                </w:rPr>
                <w:t>https://etp-region.ru</w:t>
              </w:r>
            </w:hyperlink>
            <w:r w:rsidR="009F47C4">
              <w:rPr>
                <w:sz w:val="24"/>
                <w:szCs w:val="24"/>
              </w:rPr>
              <w:t>.</w:t>
            </w:r>
          </w:p>
          <w:p w14:paraId="6BFEA04A" w14:textId="51DF2B28" w:rsidR="003C2DF3" w:rsidRPr="00FB4275" w:rsidRDefault="003C2DF3" w:rsidP="00A617DD">
            <w:pPr>
              <w:jc w:val="both"/>
              <w:rPr>
                <w:sz w:val="24"/>
                <w:szCs w:val="24"/>
              </w:rPr>
            </w:pPr>
          </w:p>
        </w:tc>
      </w:tr>
      <w:tr w:rsidR="003C2DF3" w:rsidRPr="00FB4275" w14:paraId="6F3F930E" w14:textId="77777777" w:rsidTr="006E4232">
        <w:tc>
          <w:tcPr>
            <w:tcW w:w="2689" w:type="dxa"/>
          </w:tcPr>
          <w:p w14:paraId="2DD5D246" w14:textId="1C7FA63E" w:rsidR="003C2DF3" w:rsidRPr="00FB4275" w:rsidRDefault="00336278" w:rsidP="00701C9B">
            <w:pPr>
              <w:rPr>
                <w:sz w:val="24"/>
                <w:szCs w:val="24"/>
              </w:rPr>
            </w:pPr>
            <w:r>
              <w:rPr>
                <w:sz w:val="24"/>
                <w:szCs w:val="24"/>
              </w:rPr>
              <w:t>3.7</w:t>
            </w:r>
            <w:r w:rsidR="003C2DF3" w:rsidRPr="00FB4275">
              <w:rPr>
                <w:sz w:val="24"/>
                <w:szCs w:val="24"/>
              </w:rPr>
              <w:t xml:space="preserve">. Плата, взимаемая заказчиком за предоставление документации </w:t>
            </w:r>
          </w:p>
        </w:tc>
        <w:tc>
          <w:tcPr>
            <w:tcW w:w="7006" w:type="dxa"/>
          </w:tcPr>
          <w:p w14:paraId="7EF0998C" w14:textId="77777777" w:rsidR="003C2DF3" w:rsidRPr="00FB4275" w:rsidRDefault="003C2DF3" w:rsidP="0094361E">
            <w:pPr>
              <w:pStyle w:val="ConsPlusNormal"/>
              <w:widowControl/>
              <w:tabs>
                <w:tab w:val="left" w:pos="360"/>
              </w:tabs>
              <w:ind w:firstLine="0"/>
              <w:jc w:val="both"/>
              <w:rPr>
                <w:rFonts w:ascii="Times New Roman" w:hAnsi="Times New Roman" w:cs="Times New Roman"/>
                <w:sz w:val="24"/>
                <w:szCs w:val="24"/>
              </w:rPr>
            </w:pPr>
            <w:r w:rsidRPr="00FB4275">
              <w:rPr>
                <w:rFonts w:ascii="Times New Roman" w:hAnsi="Times New Roman" w:cs="Times New Roman"/>
                <w:sz w:val="24"/>
                <w:szCs w:val="24"/>
              </w:rPr>
              <w:t>Не взымается</w:t>
            </w:r>
          </w:p>
        </w:tc>
      </w:tr>
      <w:tr w:rsidR="00336278" w:rsidRPr="00FB4275" w14:paraId="0CFF955F" w14:textId="77777777" w:rsidTr="006E4232">
        <w:tc>
          <w:tcPr>
            <w:tcW w:w="2689" w:type="dxa"/>
          </w:tcPr>
          <w:p w14:paraId="02851CF9" w14:textId="2EA1E0CC" w:rsidR="00336278" w:rsidRDefault="00336278" w:rsidP="00336278">
            <w:pPr>
              <w:rPr>
                <w:sz w:val="24"/>
                <w:szCs w:val="24"/>
              </w:rPr>
            </w:pPr>
            <w:r>
              <w:rPr>
                <w:sz w:val="24"/>
                <w:szCs w:val="24"/>
              </w:rPr>
              <w:t>3.8</w:t>
            </w:r>
            <w:r w:rsidRPr="001B0A30">
              <w:rPr>
                <w:sz w:val="24"/>
                <w:szCs w:val="24"/>
              </w:rPr>
              <w:t>. Место подачи заявок:</w:t>
            </w:r>
          </w:p>
        </w:tc>
        <w:tc>
          <w:tcPr>
            <w:tcW w:w="7006" w:type="dxa"/>
          </w:tcPr>
          <w:p w14:paraId="47B53002" w14:textId="32967B76" w:rsidR="00336278" w:rsidRPr="00FB4275" w:rsidRDefault="00336278" w:rsidP="00FF1258">
            <w:pPr>
              <w:pStyle w:val="ConsPlusNormal"/>
              <w:widowControl/>
              <w:tabs>
                <w:tab w:val="left" w:pos="360"/>
              </w:tabs>
              <w:ind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ЭТП </w:t>
            </w:r>
            <w:hyperlink r:id="rId14" w:history="1">
              <w:r w:rsidR="009F47C4" w:rsidRPr="009F47C4">
                <w:rPr>
                  <w:rFonts w:ascii="Times New Roman" w:hAnsi="Times New Roman" w:cs="Times New Roman"/>
                  <w:sz w:val="24"/>
                  <w:szCs w:val="24"/>
                </w:rPr>
                <w:t>https://etp-region.ru</w:t>
              </w:r>
            </w:hyperlink>
          </w:p>
        </w:tc>
      </w:tr>
      <w:tr w:rsidR="00336278" w:rsidRPr="00FB4275" w14:paraId="47D8D718" w14:textId="77777777" w:rsidTr="006E4232">
        <w:tc>
          <w:tcPr>
            <w:tcW w:w="2689" w:type="dxa"/>
          </w:tcPr>
          <w:p w14:paraId="5B88DFFF" w14:textId="3E2B65A7" w:rsidR="00336278" w:rsidRPr="001B0A30" w:rsidRDefault="00336278" w:rsidP="00336278">
            <w:pPr>
              <w:pStyle w:val="af1"/>
              <w:tabs>
                <w:tab w:val="num" w:pos="1440"/>
              </w:tabs>
              <w:ind w:left="0"/>
              <w:jc w:val="both"/>
            </w:pPr>
            <w:r>
              <w:t>3.9</w:t>
            </w:r>
            <w:r w:rsidRPr="001B0A30">
              <w:t xml:space="preserve">. Порядок, место подачи и вскрытия Заявок на участие в запросе </w:t>
            </w:r>
            <w:r>
              <w:t>котировок</w:t>
            </w:r>
          </w:p>
          <w:p w14:paraId="2D061760" w14:textId="77777777" w:rsidR="00336278" w:rsidRPr="001B0A30" w:rsidRDefault="00336278" w:rsidP="00336278">
            <w:pPr>
              <w:pStyle w:val="af1"/>
              <w:tabs>
                <w:tab w:val="num" w:pos="1440"/>
              </w:tabs>
              <w:ind w:left="0"/>
              <w:jc w:val="both"/>
            </w:pPr>
            <w:r w:rsidRPr="001B0A30">
              <w:t>Дата и время начала срока подачи Заявок</w:t>
            </w:r>
          </w:p>
          <w:p w14:paraId="5DBB7A44" w14:textId="77777777" w:rsidR="00336278" w:rsidRPr="001B0A30" w:rsidRDefault="00336278" w:rsidP="00336278">
            <w:pPr>
              <w:pStyle w:val="af1"/>
              <w:tabs>
                <w:tab w:val="num" w:pos="1440"/>
              </w:tabs>
              <w:ind w:left="0"/>
              <w:jc w:val="both"/>
            </w:pPr>
            <w:r w:rsidRPr="001B0A30">
              <w:t>Дата и время окончания приема Заявок</w:t>
            </w:r>
          </w:p>
          <w:p w14:paraId="7C4E6BF9" w14:textId="77777777" w:rsidR="00336278" w:rsidRPr="001B0A30" w:rsidRDefault="00336278" w:rsidP="00336278">
            <w:pPr>
              <w:pStyle w:val="af1"/>
              <w:tabs>
                <w:tab w:val="num" w:pos="1440"/>
              </w:tabs>
              <w:ind w:left="0"/>
              <w:jc w:val="both"/>
            </w:pPr>
            <w:r w:rsidRPr="001B0A30">
              <w:rPr>
                <w:bCs/>
              </w:rPr>
              <w:t>Место, дата и время рассмотрения и оценки, подведения итогов Закупочной процедуры</w:t>
            </w:r>
          </w:p>
          <w:p w14:paraId="02B0DCA2" w14:textId="77777777" w:rsidR="00336278" w:rsidRDefault="00336278" w:rsidP="00336278">
            <w:pPr>
              <w:rPr>
                <w:sz w:val="24"/>
                <w:szCs w:val="24"/>
              </w:rPr>
            </w:pPr>
          </w:p>
        </w:tc>
        <w:tc>
          <w:tcPr>
            <w:tcW w:w="7006" w:type="dxa"/>
          </w:tcPr>
          <w:p w14:paraId="67913786" w14:textId="19E80CE0" w:rsidR="00336278" w:rsidRPr="001B0A30" w:rsidRDefault="00336278" w:rsidP="00336278">
            <w:pPr>
              <w:pStyle w:val="af1"/>
              <w:tabs>
                <w:tab w:val="num" w:pos="1440"/>
              </w:tabs>
              <w:ind w:left="0"/>
              <w:jc w:val="both"/>
            </w:pPr>
            <w:r w:rsidRPr="001B0A30">
              <w:t xml:space="preserve"> Порядок подачи заявок на участие в запросе</w:t>
            </w:r>
            <w:r>
              <w:t xml:space="preserve"> котировок</w:t>
            </w:r>
            <w:r w:rsidRPr="001B0A30">
              <w:t xml:space="preserve"> для участия в запросе участник процедуры закупки в любое время с даты размещения извещения о проведении запроса до даты и времени окончания срока подачи заявок на участие в процедуре закупки,  предусмотренных в настоящем пункте извещения, подает заявку с использованием  программно-аппаратных средств электронной площадки </w:t>
            </w:r>
            <w:hyperlink r:id="rId15" w:history="1">
              <w:r w:rsidR="00C368EC" w:rsidRPr="009F47C4">
                <w:t>https://etp-region.ru</w:t>
              </w:r>
            </w:hyperlink>
            <w:r w:rsidR="00C368EC">
              <w:t xml:space="preserve"> </w:t>
            </w:r>
            <w:r w:rsidRPr="001B0A30">
              <w:t>из</w:t>
            </w:r>
            <w:r>
              <w:t>вещения о проведении запроса котировок</w:t>
            </w:r>
            <w:r w:rsidRPr="001B0A30">
              <w:t xml:space="preserve"> в соответствии с требованиями, предусмотренными извещением о проведении запроса цен, а также требованиями (регламентом) соответствующей электронной площадки.</w:t>
            </w:r>
          </w:p>
          <w:p w14:paraId="490C0A7D" w14:textId="77777777" w:rsidR="00336278" w:rsidRPr="001B0A30" w:rsidRDefault="00336278" w:rsidP="00336278">
            <w:pPr>
              <w:pStyle w:val="af1"/>
              <w:tabs>
                <w:tab w:val="num" w:pos="1440"/>
              </w:tabs>
              <w:ind w:left="0"/>
              <w:jc w:val="both"/>
            </w:pPr>
            <w:r w:rsidRPr="001B0A30">
              <w:t xml:space="preserve"> Прием Заявок начинается с момента публикации в ЕИС и/или на ЭТП Извещения о проведении Закупочной процедуры.</w:t>
            </w:r>
          </w:p>
          <w:p w14:paraId="6DFB2C15" w14:textId="7C6AB8F1" w:rsidR="00336278" w:rsidRPr="001B0A30" w:rsidRDefault="00336278" w:rsidP="00336278">
            <w:pPr>
              <w:pStyle w:val="af1"/>
              <w:tabs>
                <w:tab w:val="num" w:pos="1440"/>
              </w:tabs>
              <w:ind w:left="0"/>
              <w:jc w:val="both"/>
              <w:rPr>
                <w:bCs/>
              </w:rPr>
            </w:pPr>
            <w:r w:rsidRPr="001B0A30">
              <w:t xml:space="preserve"> Прием Заявок прекращается в день и время, указанные в настоящем </w:t>
            </w:r>
            <w:r w:rsidRPr="000169BA">
              <w:t xml:space="preserve">пункте извещения о проведении запроса котировок. </w:t>
            </w:r>
            <w:r w:rsidRPr="000169BA">
              <w:rPr>
                <w:bCs/>
              </w:rPr>
              <w:t xml:space="preserve">Дата окончания срока подачи заявок </w:t>
            </w:r>
            <w:sdt>
              <w:sdtPr>
                <w:rPr>
                  <w:bCs/>
                </w:rPr>
                <w:alias w:val="Выберите дату"/>
                <w:tag w:val="Выберите дату"/>
                <w:id w:val="789706040"/>
                <w:date w:fullDate="2025-05-21T00:00:00Z">
                  <w:dateFormat w:val="dd.MM.yyyy"/>
                  <w:lid w:val="ru-RU"/>
                  <w:storeMappedDataAs w:val="dateTime"/>
                  <w:calendar w:val="gregorian"/>
                </w:date>
              </w:sdtPr>
              <w:sdtEndPr/>
              <w:sdtContent>
                <w:r w:rsidR="003658A9">
                  <w:rPr>
                    <w:bCs/>
                  </w:rPr>
                  <w:t>21.05.2025</w:t>
                </w:r>
              </w:sdtContent>
            </w:sdt>
            <w:r w:rsidRPr="000169BA">
              <w:rPr>
                <w:bCs/>
              </w:rPr>
              <w:t xml:space="preserve"> в </w:t>
            </w:r>
            <w:r w:rsidR="00AF21A4">
              <w:rPr>
                <w:bCs/>
              </w:rPr>
              <w:t>0</w:t>
            </w:r>
            <w:r w:rsidR="00683553">
              <w:rPr>
                <w:bCs/>
              </w:rPr>
              <w:t>9</w:t>
            </w:r>
            <w:r w:rsidRPr="000169BA">
              <w:rPr>
                <w:bCs/>
              </w:rPr>
              <w:t>-</w:t>
            </w:r>
            <w:r w:rsidR="000169BA" w:rsidRPr="000169BA">
              <w:rPr>
                <w:bCs/>
              </w:rPr>
              <w:t>0</w:t>
            </w:r>
            <w:r w:rsidRPr="000169BA">
              <w:rPr>
                <w:bCs/>
              </w:rPr>
              <w:t>0 по местному времени.</w:t>
            </w:r>
          </w:p>
          <w:p w14:paraId="57D71731" w14:textId="6CA79BAF" w:rsidR="00336278" w:rsidRPr="001B0A30" w:rsidRDefault="00336278" w:rsidP="00336278">
            <w:pPr>
              <w:pStyle w:val="af1"/>
              <w:tabs>
                <w:tab w:val="num" w:pos="1440"/>
              </w:tabs>
              <w:ind w:left="0"/>
              <w:jc w:val="both"/>
            </w:pPr>
            <w:r w:rsidRPr="001B0A30">
              <w:t xml:space="preserve"> После окончания с</w:t>
            </w:r>
            <w:r>
              <w:t xml:space="preserve">рока подачи заявок на участие в </w:t>
            </w:r>
            <w:r w:rsidRPr="001B0A30">
              <w:t>запросе</w:t>
            </w:r>
            <w:r>
              <w:t xml:space="preserve"> котировок</w:t>
            </w:r>
            <w:r w:rsidRPr="001B0A30">
              <w:t xml:space="preserve"> Оператор электронной площадки направляет Организатору поступившие заявки на участие в запросе </w:t>
            </w:r>
            <w:r w:rsidR="004E05AA">
              <w:t>котировок.</w:t>
            </w:r>
          </w:p>
          <w:p w14:paraId="71A18C7D" w14:textId="77777777" w:rsidR="00336278" w:rsidRPr="001B0A30" w:rsidRDefault="00336278" w:rsidP="00336278">
            <w:pPr>
              <w:keepNext/>
              <w:keepLines/>
              <w:suppressLineNumbers/>
              <w:suppressAutoHyphens/>
              <w:jc w:val="both"/>
              <w:rPr>
                <w:sz w:val="24"/>
                <w:szCs w:val="24"/>
                <w:shd w:val="clear" w:color="auto" w:fill="FFFFFF"/>
              </w:rPr>
            </w:pPr>
            <w:r w:rsidRPr="001B0A30">
              <w:rPr>
                <w:sz w:val="24"/>
                <w:szCs w:val="24"/>
              </w:rPr>
              <w:lastRenderedPageBreak/>
              <w:t xml:space="preserve">Место рассмотрения и оценки заявок, подведения итогов поданных Заявок: </w:t>
            </w:r>
            <w:r w:rsidRPr="001B0A30">
              <w:rPr>
                <w:sz w:val="24"/>
                <w:szCs w:val="24"/>
                <w:shd w:val="clear" w:color="auto" w:fill="FFFFFF"/>
              </w:rPr>
              <w:t>667000, </w:t>
            </w:r>
            <w:r w:rsidRPr="001B0A30">
              <w:rPr>
                <w:sz w:val="24"/>
                <w:szCs w:val="24"/>
              </w:rPr>
              <w:t xml:space="preserve">Российская Федерация, </w:t>
            </w:r>
            <w:r w:rsidRPr="001B0A30">
              <w:rPr>
                <w:sz w:val="24"/>
                <w:szCs w:val="24"/>
                <w:shd w:val="clear" w:color="auto" w:fill="FFFFFF"/>
              </w:rPr>
              <w:t xml:space="preserve">Республика Тыва, город Кызыл, улица Калинина, дом 11 </w:t>
            </w:r>
            <w:proofErr w:type="spellStart"/>
            <w:r w:rsidRPr="001B0A30">
              <w:rPr>
                <w:sz w:val="24"/>
                <w:szCs w:val="24"/>
                <w:shd w:val="clear" w:color="auto" w:fill="FFFFFF"/>
              </w:rPr>
              <w:t>каб</w:t>
            </w:r>
            <w:proofErr w:type="spellEnd"/>
            <w:r w:rsidRPr="001B0A30">
              <w:rPr>
                <w:sz w:val="24"/>
                <w:szCs w:val="24"/>
                <w:shd w:val="clear" w:color="auto" w:fill="FFFFFF"/>
              </w:rPr>
              <w:t>. 109</w:t>
            </w:r>
          </w:p>
          <w:p w14:paraId="5D978182" w14:textId="53082BD8" w:rsidR="00336278" w:rsidRPr="000169BA" w:rsidRDefault="00336278" w:rsidP="00336278">
            <w:pPr>
              <w:keepNext/>
              <w:keepLines/>
              <w:suppressLineNumbers/>
              <w:suppressAutoHyphens/>
              <w:jc w:val="both"/>
              <w:rPr>
                <w:sz w:val="24"/>
                <w:szCs w:val="24"/>
                <w:shd w:val="clear" w:color="auto" w:fill="FFFFFF"/>
              </w:rPr>
            </w:pPr>
            <w:r w:rsidRPr="000169BA">
              <w:rPr>
                <w:sz w:val="24"/>
                <w:szCs w:val="24"/>
              </w:rPr>
              <w:t>Дата и время порядка рассмотрения и оценки заявок на участие в запросе котировок, подведения итогов запроса котировок в течение 2 рабочих дней, следующего за днем окончания срока подачи заявок</w:t>
            </w:r>
          </w:p>
          <w:p w14:paraId="185039DC" w14:textId="5647A2EC" w:rsidR="00336278" w:rsidRPr="001B0A30" w:rsidRDefault="00336278" w:rsidP="00336278">
            <w:pPr>
              <w:keepNext/>
              <w:keepLines/>
              <w:suppressLineNumbers/>
              <w:suppressAutoHyphens/>
              <w:jc w:val="both"/>
              <w:rPr>
                <w:sz w:val="24"/>
                <w:szCs w:val="24"/>
              </w:rPr>
            </w:pPr>
            <w:r w:rsidRPr="000169BA">
              <w:rPr>
                <w:sz w:val="24"/>
                <w:szCs w:val="24"/>
              </w:rPr>
              <w:t xml:space="preserve">Дата и время порядка рассмотрения и оценки заявок на участие в </w:t>
            </w:r>
            <w:r w:rsidR="004E05AA">
              <w:rPr>
                <w:sz w:val="24"/>
                <w:szCs w:val="24"/>
              </w:rPr>
              <w:t>запросе котировок</w:t>
            </w:r>
            <w:r w:rsidRPr="000169BA">
              <w:rPr>
                <w:sz w:val="24"/>
                <w:szCs w:val="24"/>
              </w:rPr>
              <w:t>, подведения итогов ценового запроса не позд</w:t>
            </w:r>
            <w:r w:rsidR="00F9251D" w:rsidRPr="000169BA">
              <w:rPr>
                <w:sz w:val="24"/>
                <w:szCs w:val="24"/>
              </w:rPr>
              <w:t>нее 1</w:t>
            </w:r>
            <w:r w:rsidR="00683553">
              <w:rPr>
                <w:sz w:val="24"/>
                <w:szCs w:val="24"/>
              </w:rPr>
              <w:t>2</w:t>
            </w:r>
            <w:r w:rsidR="00F9251D" w:rsidRPr="000169BA">
              <w:rPr>
                <w:sz w:val="24"/>
                <w:szCs w:val="24"/>
              </w:rPr>
              <w:t xml:space="preserve">:30 по местному времени </w:t>
            </w:r>
            <w:r w:rsidR="004E05AA">
              <w:rPr>
                <w:sz w:val="24"/>
                <w:szCs w:val="24"/>
              </w:rPr>
              <w:t>2</w:t>
            </w:r>
            <w:r w:rsidR="009F5765">
              <w:rPr>
                <w:sz w:val="24"/>
                <w:szCs w:val="24"/>
              </w:rPr>
              <w:t>1</w:t>
            </w:r>
            <w:r w:rsidRPr="000169BA">
              <w:rPr>
                <w:sz w:val="24"/>
                <w:szCs w:val="24"/>
              </w:rPr>
              <w:t xml:space="preserve"> </w:t>
            </w:r>
            <w:r w:rsidR="00683553">
              <w:rPr>
                <w:sz w:val="24"/>
                <w:szCs w:val="24"/>
              </w:rPr>
              <w:t>ма</w:t>
            </w:r>
            <w:r w:rsidR="00F9251D" w:rsidRPr="000169BA">
              <w:rPr>
                <w:sz w:val="24"/>
                <w:szCs w:val="24"/>
              </w:rPr>
              <w:t>я</w:t>
            </w:r>
            <w:r w:rsidRPr="000169BA">
              <w:rPr>
                <w:sz w:val="24"/>
                <w:szCs w:val="24"/>
              </w:rPr>
              <w:t xml:space="preserve"> 202</w:t>
            </w:r>
            <w:r w:rsidR="000169BA">
              <w:rPr>
                <w:sz w:val="24"/>
                <w:szCs w:val="24"/>
              </w:rPr>
              <w:t>5</w:t>
            </w:r>
            <w:r w:rsidRPr="000169BA">
              <w:rPr>
                <w:sz w:val="24"/>
                <w:szCs w:val="24"/>
              </w:rPr>
              <w:t xml:space="preserve"> года.</w:t>
            </w:r>
          </w:p>
          <w:p w14:paraId="560CE5CD" w14:textId="77777777" w:rsidR="00336278" w:rsidRPr="00FB4275" w:rsidRDefault="00336278" w:rsidP="00336278">
            <w:pPr>
              <w:pStyle w:val="ConsPlusNormal"/>
              <w:widowControl/>
              <w:tabs>
                <w:tab w:val="left" w:pos="360"/>
              </w:tabs>
              <w:ind w:firstLine="0"/>
              <w:jc w:val="both"/>
              <w:rPr>
                <w:rFonts w:ascii="Times New Roman" w:hAnsi="Times New Roman" w:cs="Times New Roman"/>
                <w:sz w:val="24"/>
                <w:szCs w:val="24"/>
              </w:rPr>
            </w:pPr>
          </w:p>
        </w:tc>
      </w:tr>
      <w:tr w:rsidR="003C2DF3" w:rsidRPr="00FB4275" w14:paraId="4C6E851F" w14:textId="77777777" w:rsidTr="006E4232">
        <w:tc>
          <w:tcPr>
            <w:tcW w:w="2689" w:type="dxa"/>
          </w:tcPr>
          <w:p w14:paraId="438595A3" w14:textId="56A4F351" w:rsidR="003C2DF3" w:rsidRPr="00FB4275" w:rsidRDefault="003C2DF3" w:rsidP="00B04358">
            <w:pPr>
              <w:rPr>
                <w:sz w:val="24"/>
                <w:szCs w:val="24"/>
              </w:rPr>
            </w:pPr>
            <w:r w:rsidRPr="00FB4275">
              <w:rPr>
                <w:sz w:val="24"/>
                <w:szCs w:val="24"/>
              </w:rPr>
              <w:lastRenderedPageBreak/>
              <w:t>3.</w:t>
            </w:r>
            <w:r w:rsidR="00336278">
              <w:rPr>
                <w:sz w:val="24"/>
                <w:szCs w:val="24"/>
              </w:rPr>
              <w:t>10</w:t>
            </w:r>
            <w:r w:rsidRPr="00FB4275">
              <w:rPr>
                <w:sz w:val="24"/>
                <w:szCs w:val="24"/>
              </w:rPr>
              <w:t>. Преимущества, предоставляемые Заказчиком:</w:t>
            </w:r>
          </w:p>
        </w:tc>
        <w:tc>
          <w:tcPr>
            <w:tcW w:w="7006" w:type="dxa"/>
            <w:shd w:val="clear" w:color="auto" w:fill="auto"/>
          </w:tcPr>
          <w:p w14:paraId="76CA5D69" w14:textId="77777777" w:rsidR="003C2DF3" w:rsidRPr="00FB4275" w:rsidRDefault="003C2DF3" w:rsidP="00B04358">
            <w:pPr>
              <w:pStyle w:val="ConsPlusNormal"/>
              <w:widowControl/>
              <w:tabs>
                <w:tab w:val="left" w:pos="360"/>
              </w:tabs>
              <w:ind w:firstLine="0"/>
              <w:jc w:val="both"/>
              <w:rPr>
                <w:rFonts w:ascii="Times New Roman" w:hAnsi="Times New Roman" w:cs="Times New Roman"/>
                <w:sz w:val="24"/>
                <w:szCs w:val="24"/>
              </w:rPr>
            </w:pPr>
            <w:r>
              <w:rPr>
                <w:rFonts w:ascii="Times New Roman" w:hAnsi="Times New Roman" w:cs="Times New Roman"/>
                <w:sz w:val="24"/>
                <w:szCs w:val="24"/>
              </w:rPr>
              <w:t>Н</w:t>
            </w:r>
            <w:r w:rsidRPr="00FB4275">
              <w:rPr>
                <w:rFonts w:ascii="Times New Roman" w:hAnsi="Times New Roman" w:cs="Times New Roman"/>
                <w:sz w:val="24"/>
                <w:szCs w:val="24"/>
              </w:rPr>
              <w:t>е установлены</w:t>
            </w:r>
          </w:p>
        </w:tc>
      </w:tr>
      <w:tr w:rsidR="003C2DF3" w:rsidRPr="00FB4275" w14:paraId="2F6032F5" w14:textId="77777777" w:rsidTr="006E4232">
        <w:tc>
          <w:tcPr>
            <w:tcW w:w="2689" w:type="dxa"/>
          </w:tcPr>
          <w:p w14:paraId="46F5D964" w14:textId="6FB9A1F2" w:rsidR="003C2DF3" w:rsidRPr="00FB4275" w:rsidRDefault="003C2DF3" w:rsidP="00B04358">
            <w:pPr>
              <w:rPr>
                <w:sz w:val="24"/>
                <w:szCs w:val="24"/>
              </w:rPr>
            </w:pPr>
            <w:r w:rsidRPr="00FB4275">
              <w:rPr>
                <w:sz w:val="24"/>
                <w:szCs w:val="24"/>
              </w:rPr>
              <w:t>3.</w:t>
            </w:r>
            <w:r w:rsidR="00336278">
              <w:rPr>
                <w:sz w:val="24"/>
                <w:szCs w:val="24"/>
              </w:rPr>
              <w:t>11</w:t>
            </w:r>
            <w:r w:rsidRPr="00FB4275">
              <w:rPr>
                <w:sz w:val="24"/>
                <w:szCs w:val="24"/>
              </w:rPr>
              <w:t xml:space="preserve"> Требования к содержанию, составу и форме заявок на участие в запросе </w:t>
            </w:r>
            <w:r w:rsidR="00313E54">
              <w:rPr>
                <w:sz w:val="24"/>
                <w:szCs w:val="24"/>
              </w:rPr>
              <w:t>котировок</w:t>
            </w:r>
            <w:r w:rsidRPr="00FB4275">
              <w:rPr>
                <w:sz w:val="24"/>
                <w:szCs w:val="24"/>
              </w:rPr>
              <w:t xml:space="preserve"> и инструкции по их заполнению:</w:t>
            </w:r>
          </w:p>
        </w:tc>
        <w:tc>
          <w:tcPr>
            <w:tcW w:w="7006" w:type="dxa"/>
            <w:shd w:val="clear" w:color="auto" w:fill="auto"/>
          </w:tcPr>
          <w:p w14:paraId="60A1B714" w14:textId="7642BCC2" w:rsidR="004D3F85" w:rsidRPr="00821E3A" w:rsidRDefault="004D3F85" w:rsidP="004D3F85">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включать опись входящих в ее состав документов. </w:t>
            </w:r>
          </w:p>
          <w:p w14:paraId="36F96DBB" w14:textId="7A1ECE72" w:rsidR="003C2DF3" w:rsidRPr="00821E3A" w:rsidRDefault="003C2DF3" w:rsidP="00DF1C1D">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содержать всю указанную заказчиком в документации запроса </w:t>
            </w:r>
            <w:r w:rsidR="00313E54">
              <w:rPr>
                <w:sz w:val="24"/>
                <w:szCs w:val="24"/>
              </w:rPr>
              <w:t>котировок</w:t>
            </w:r>
            <w:r w:rsidRPr="00821E3A">
              <w:rPr>
                <w:sz w:val="24"/>
                <w:szCs w:val="24"/>
              </w:rPr>
              <w:t xml:space="preserve"> информацию и документы, а именно:</w:t>
            </w:r>
          </w:p>
          <w:p w14:paraId="19F37541" w14:textId="3BD81C5B"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1) наименование, фирменное наименование (при наличии), адрес местонахождения,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запроса </w:t>
            </w:r>
            <w:r w:rsidR="00313E54">
              <w:rPr>
                <w:sz w:val="24"/>
                <w:szCs w:val="24"/>
              </w:rPr>
              <w:t>котировок</w:t>
            </w:r>
            <w:r w:rsidRPr="00821E3A">
              <w:rPr>
                <w:sz w:val="24"/>
                <w:szCs w:val="24"/>
              </w:rPr>
              <w:t>, фамилия, имя, отчество (при наличии), паспортные данные, место жительства (для физического лица), номер контактного телефона, оформленные по форме 1,2,3;</w:t>
            </w:r>
          </w:p>
          <w:p w14:paraId="2BE5FBAE" w14:textId="0DB6342A" w:rsidR="003C2DF3" w:rsidRPr="00821E3A" w:rsidRDefault="003C2DF3" w:rsidP="004D3F85">
            <w:pPr>
              <w:tabs>
                <w:tab w:val="left" w:pos="0"/>
                <w:tab w:val="left" w:pos="601"/>
              </w:tabs>
              <w:autoSpaceDE w:val="0"/>
              <w:autoSpaceDN w:val="0"/>
              <w:adjustRightInd w:val="0"/>
              <w:ind w:left="34" w:firstLine="283"/>
              <w:jc w:val="both"/>
              <w:rPr>
                <w:sz w:val="24"/>
                <w:szCs w:val="24"/>
              </w:rPr>
            </w:pPr>
            <w:r w:rsidRPr="00821E3A">
              <w:rPr>
                <w:sz w:val="24"/>
                <w:szCs w:val="24"/>
              </w:rPr>
              <w:t xml:space="preserve">2) </w:t>
            </w:r>
            <w:r w:rsidR="004D3F85" w:rsidRPr="00821E3A">
              <w:rPr>
                <w:sz w:val="24"/>
                <w:szCs w:val="24"/>
              </w:rPr>
              <w:t xml:space="preserve">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w:t>
            </w:r>
            <w:r w:rsidR="000C5117" w:rsidRPr="00821E3A">
              <w:rPr>
                <w:sz w:val="24"/>
                <w:szCs w:val="24"/>
              </w:rPr>
              <w:t>шесть месяцев</w:t>
            </w:r>
            <w:r w:rsidR="004D3F85" w:rsidRPr="00821E3A">
              <w:rPr>
                <w:sz w:val="24"/>
                <w:szCs w:val="24"/>
              </w:rPr>
              <w:t xml:space="preserve"> до дня размещения в ЕИС извещения о проведении конкурса, или нотариально заверенную копию такой выписки;</w:t>
            </w:r>
          </w:p>
          <w:p w14:paraId="30F51D7A" w14:textId="0CDF55F6"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3) документ, подтверждающий полномочия лица на осуществление действий от имени участника запроса </w:t>
            </w:r>
            <w:r w:rsidR="00313E54">
              <w:rPr>
                <w:sz w:val="24"/>
                <w:szCs w:val="24"/>
              </w:rPr>
              <w:t>котировок</w:t>
            </w:r>
            <w:r w:rsidRPr="00821E3A">
              <w:rPr>
                <w:sz w:val="24"/>
                <w:szCs w:val="24"/>
              </w:rPr>
              <w:t xml:space="preserve">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w:t>
            </w:r>
            <w:r w:rsidR="00313E54">
              <w:rPr>
                <w:sz w:val="24"/>
                <w:szCs w:val="24"/>
              </w:rPr>
              <w:t>котировок</w:t>
            </w:r>
            <w:r w:rsidRPr="00821E3A">
              <w:rPr>
                <w:sz w:val="24"/>
                <w:szCs w:val="24"/>
              </w:rPr>
              <w:t xml:space="preserve"> без доверенности (далее в настоящей статье - руководитель). В случае, если от имени участника запроса </w:t>
            </w:r>
            <w:r w:rsidR="00313E54">
              <w:rPr>
                <w:sz w:val="24"/>
                <w:szCs w:val="24"/>
              </w:rPr>
              <w:t>котировок</w:t>
            </w:r>
            <w:r w:rsidRPr="00821E3A">
              <w:rPr>
                <w:sz w:val="24"/>
                <w:szCs w:val="24"/>
              </w:rPr>
              <w:t xml:space="preserve"> действует иное лицо, заявка на участие в запросе </w:t>
            </w:r>
            <w:r w:rsidR="00313E54">
              <w:rPr>
                <w:sz w:val="24"/>
                <w:szCs w:val="24"/>
              </w:rPr>
              <w:t>котировок</w:t>
            </w:r>
            <w:r w:rsidRPr="00821E3A">
              <w:rPr>
                <w:sz w:val="24"/>
                <w:szCs w:val="24"/>
              </w:rPr>
              <w:t xml:space="preserve"> должна содержать также доверенность на осуществление действий от имени участника запроса </w:t>
            </w:r>
            <w:r w:rsidR="00313E54">
              <w:rPr>
                <w:sz w:val="24"/>
                <w:szCs w:val="24"/>
              </w:rPr>
              <w:t>котировок</w:t>
            </w:r>
            <w:r w:rsidRPr="00821E3A">
              <w:rPr>
                <w:sz w:val="24"/>
                <w:szCs w:val="24"/>
              </w:rPr>
              <w:t xml:space="preserve">, заверенную печатью участника запроса </w:t>
            </w:r>
            <w:r w:rsidR="00313E54">
              <w:rPr>
                <w:sz w:val="24"/>
                <w:szCs w:val="24"/>
              </w:rPr>
              <w:t>котировок</w:t>
            </w:r>
            <w:r w:rsidRPr="00821E3A">
              <w:rPr>
                <w:sz w:val="24"/>
                <w:szCs w:val="24"/>
              </w:rPr>
              <w:t xml:space="preserve">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w:t>
            </w:r>
            <w:r w:rsidR="00313E54">
              <w:rPr>
                <w:sz w:val="24"/>
                <w:szCs w:val="24"/>
              </w:rPr>
              <w:t>котировок</w:t>
            </w:r>
            <w:r w:rsidRPr="00821E3A">
              <w:rPr>
                <w:sz w:val="24"/>
                <w:szCs w:val="24"/>
              </w:rPr>
              <w:t xml:space="preserve"> должна содержать также документ, подтверждающий полномочия такого лица;</w:t>
            </w:r>
          </w:p>
          <w:p w14:paraId="46788DF0" w14:textId="57BA424A"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4) документы, подтверждающие соответствие участника запроса </w:t>
            </w:r>
            <w:r w:rsidR="00313E54">
              <w:rPr>
                <w:sz w:val="24"/>
                <w:szCs w:val="24"/>
              </w:rPr>
              <w:t>котировок</w:t>
            </w:r>
            <w:r w:rsidRPr="00821E3A">
              <w:rPr>
                <w:sz w:val="24"/>
                <w:szCs w:val="24"/>
              </w:rPr>
              <w:t xml:space="preserve"> требованиям к участникам запроса </w:t>
            </w:r>
            <w:r w:rsidR="00313E54">
              <w:rPr>
                <w:sz w:val="24"/>
                <w:szCs w:val="24"/>
              </w:rPr>
              <w:t>котировок</w:t>
            </w:r>
            <w:r w:rsidRPr="00821E3A">
              <w:rPr>
                <w:sz w:val="24"/>
                <w:szCs w:val="24"/>
              </w:rPr>
              <w:t xml:space="preserve">, </w:t>
            </w:r>
            <w:r w:rsidRPr="00821E3A">
              <w:rPr>
                <w:sz w:val="24"/>
                <w:szCs w:val="24"/>
              </w:rPr>
              <w:lastRenderedPageBreak/>
              <w:t xml:space="preserve">установленным заказчиком в документации запроса </w:t>
            </w:r>
            <w:r w:rsidR="00313E54">
              <w:rPr>
                <w:sz w:val="24"/>
                <w:szCs w:val="24"/>
              </w:rPr>
              <w:t>котировок</w:t>
            </w:r>
            <w:r w:rsidRPr="00821E3A">
              <w:rPr>
                <w:sz w:val="24"/>
                <w:szCs w:val="24"/>
              </w:rPr>
              <w:t xml:space="preserve">, а также декларация о соответствии участника запроса </w:t>
            </w:r>
            <w:r w:rsidR="00313E54">
              <w:rPr>
                <w:sz w:val="24"/>
                <w:szCs w:val="24"/>
              </w:rPr>
              <w:t>котировок</w:t>
            </w:r>
            <w:r w:rsidRPr="00821E3A">
              <w:rPr>
                <w:sz w:val="24"/>
                <w:szCs w:val="24"/>
              </w:rPr>
              <w:t xml:space="preserve"> требованиям, установленным в соответствии </w:t>
            </w:r>
            <w:hyperlink r:id="rId16" w:history="1">
              <w:r w:rsidR="0037743F">
                <w:rPr>
                  <w:sz w:val="24"/>
                  <w:szCs w:val="24"/>
                </w:rPr>
                <w:t>пунктом</w:t>
              </w:r>
              <w:r w:rsidRPr="00821E3A">
                <w:rPr>
                  <w:sz w:val="24"/>
                  <w:szCs w:val="24"/>
                </w:rPr>
                <w:t xml:space="preserve"> 3.1 </w:t>
              </w:r>
            </w:hyperlink>
            <w:r w:rsidRPr="00821E3A">
              <w:rPr>
                <w:sz w:val="24"/>
                <w:szCs w:val="24"/>
              </w:rPr>
              <w:t xml:space="preserve">Информационной карты запроса </w:t>
            </w:r>
            <w:r w:rsidR="00313E54">
              <w:rPr>
                <w:sz w:val="24"/>
                <w:szCs w:val="24"/>
              </w:rPr>
              <w:t>котировок</w:t>
            </w:r>
            <w:r w:rsidRPr="00821E3A">
              <w:rPr>
                <w:sz w:val="24"/>
                <w:szCs w:val="24"/>
              </w:rPr>
              <w:t>;</w:t>
            </w:r>
          </w:p>
          <w:p w14:paraId="19EA0802" w14:textId="247235DC"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5) копии учредительных документов участника запроса </w:t>
            </w:r>
            <w:r w:rsidR="00313E54">
              <w:rPr>
                <w:sz w:val="24"/>
                <w:szCs w:val="24"/>
              </w:rPr>
              <w:t>котировок</w:t>
            </w:r>
            <w:r w:rsidRPr="00821E3A">
              <w:rPr>
                <w:sz w:val="24"/>
                <w:szCs w:val="24"/>
              </w:rPr>
              <w:t xml:space="preserve"> (для юридического лица);</w:t>
            </w:r>
          </w:p>
          <w:p w14:paraId="4241E3B5" w14:textId="25F6A39F"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6) решение об одобрении или о совершении крупной сделки и сделки с заинтересованностью,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w:t>
            </w:r>
            <w:r w:rsidR="00313E54">
              <w:rPr>
                <w:sz w:val="24"/>
                <w:szCs w:val="24"/>
              </w:rPr>
              <w:t>котировок</w:t>
            </w:r>
            <w:r w:rsidRPr="00821E3A">
              <w:rPr>
                <w:sz w:val="24"/>
                <w:szCs w:val="24"/>
              </w:rPr>
              <w:t xml:space="preserve"> поставки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w:t>
            </w:r>
            <w:r w:rsidR="00313E54">
              <w:rPr>
                <w:sz w:val="24"/>
                <w:szCs w:val="24"/>
              </w:rPr>
              <w:t>котировок</w:t>
            </w:r>
            <w:r w:rsidRPr="00821E3A">
              <w:rPr>
                <w:sz w:val="24"/>
                <w:szCs w:val="24"/>
              </w:rPr>
              <w:t>, обеспечения исполнения договора является крупной сделкой, либо гарантийное письмо о предоставлении Протокола об одобрении крупной сделки и сделки с заинтересованностью в случае признания участника запроса победителем</w:t>
            </w:r>
          </w:p>
          <w:p w14:paraId="74C96C52" w14:textId="73E2D1DD"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7) предложение участника запроса </w:t>
            </w:r>
            <w:r w:rsidR="00313E54">
              <w:rPr>
                <w:sz w:val="24"/>
                <w:szCs w:val="24"/>
              </w:rPr>
              <w:t>котировок</w:t>
            </w:r>
            <w:r w:rsidRPr="00821E3A">
              <w:rPr>
                <w:sz w:val="24"/>
                <w:szCs w:val="24"/>
              </w:rPr>
              <w:t xml:space="preserve"> в отношении объекта закупки, а в случае закупки товара также предлагаемая цена единицы товара, информация о стране происхождения товара и производителе товара, в соответствии с требованиями запроса </w:t>
            </w:r>
            <w:r w:rsidR="00313E54">
              <w:rPr>
                <w:sz w:val="24"/>
                <w:szCs w:val="24"/>
              </w:rPr>
              <w:t>котировок</w:t>
            </w:r>
            <w:r w:rsidRPr="00821E3A">
              <w:rPr>
                <w:sz w:val="24"/>
                <w:szCs w:val="24"/>
              </w:rPr>
              <w:t xml:space="preserve"> и Приложения №1 документации запроса </w:t>
            </w:r>
            <w:r w:rsidR="00313E54">
              <w:rPr>
                <w:sz w:val="24"/>
                <w:szCs w:val="24"/>
              </w:rPr>
              <w:t>котировок</w:t>
            </w:r>
            <w:r w:rsidRPr="00821E3A">
              <w:rPr>
                <w:sz w:val="24"/>
                <w:szCs w:val="24"/>
              </w:rPr>
              <w:t xml:space="preserve"> «Техническое задание»</w:t>
            </w:r>
          </w:p>
          <w:p w14:paraId="7BF7AA6D" w14:textId="2D6CE3E8" w:rsidR="003C2DF3" w:rsidRDefault="004E05AA" w:rsidP="00985183">
            <w:pPr>
              <w:tabs>
                <w:tab w:val="left" w:pos="0"/>
                <w:tab w:val="left" w:pos="601"/>
              </w:tabs>
              <w:ind w:left="34" w:firstLine="283"/>
              <w:jc w:val="both"/>
              <w:rPr>
                <w:sz w:val="24"/>
                <w:szCs w:val="24"/>
              </w:rPr>
            </w:pPr>
            <w:r>
              <w:rPr>
                <w:sz w:val="24"/>
                <w:szCs w:val="24"/>
              </w:rPr>
              <w:t>8</w:t>
            </w:r>
            <w:r w:rsidR="003C2DF3" w:rsidRPr="00821E3A">
              <w:rPr>
                <w:sz w:val="24"/>
                <w:szCs w:val="24"/>
              </w:rPr>
              <w:t xml:space="preserve">) документы, подтверждающие добросовестность участника запроса </w:t>
            </w:r>
            <w:r w:rsidR="00313E54">
              <w:rPr>
                <w:sz w:val="24"/>
                <w:szCs w:val="24"/>
              </w:rPr>
              <w:t>котировок</w:t>
            </w:r>
            <w:r w:rsidR="003C2DF3" w:rsidRPr="00821E3A">
              <w:rPr>
                <w:sz w:val="24"/>
                <w:szCs w:val="24"/>
              </w:rPr>
              <w:t xml:space="preserve"> в случае, если при проведении запроса </w:t>
            </w:r>
            <w:r w:rsidR="00313E54">
              <w:rPr>
                <w:sz w:val="24"/>
                <w:szCs w:val="24"/>
              </w:rPr>
              <w:t>котировок</w:t>
            </w:r>
            <w:r w:rsidR="003C2DF3" w:rsidRPr="00821E3A">
              <w:rPr>
                <w:sz w:val="24"/>
                <w:szCs w:val="24"/>
              </w:rPr>
              <w:t xml:space="preserve"> участником закупки, предложена цена договора, которая на двадцать пять и более процентов ниже начальной (максимальной) цены договора, согласно требованиям настоящей документации. </w:t>
            </w:r>
          </w:p>
          <w:p w14:paraId="5A86A39B" w14:textId="77777777" w:rsidR="00336278" w:rsidRDefault="00336278" w:rsidP="00985183">
            <w:pPr>
              <w:tabs>
                <w:tab w:val="left" w:pos="0"/>
                <w:tab w:val="left" w:pos="601"/>
              </w:tabs>
              <w:ind w:left="34" w:firstLine="283"/>
              <w:jc w:val="both"/>
              <w:rPr>
                <w:sz w:val="24"/>
                <w:szCs w:val="24"/>
                <w:u w:val="single"/>
              </w:rPr>
            </w:pPr>
            <w:r w:rsidRPr="001B0A30">
              <w:rPr>
                <w:sz w:val="24"/>
                <w:szCs w:val="24"/>
                <w:u w:val="single"/>
              </w:rPr>
              <w:t>Все вышеуказанные документы подаются в электронном виде.</w:t>
            </w:r>
          </w:p>
          <w:p w14:paraId="2BD89887" w14:textId="681075DE" w:rsidR="00336278" w:rsidRPr="00821E3A" w:rsidRDefault="00336278" w:rsidP="00985183">
            <w:pPr>
              <w:tabs>
                <w:tab w:val="left" w:pos="0"/>
                <w:tab w:val="left" w:pos="601"/>
              </w:tabs>
              <w:ind w:left="34" w:firstLine="283"/>
              <w:jc w:val="both"/>
              <w:rPr>
                <w:sz w:val="24"/>
                <w:szCs w:val="24"/>
              </w:rPr>
            </w:pPr>
          </w:p>
        </w:tc>
      </w:tr>
      <w:tr w:rsidR="00336278" w:rsidRPr="00FB4275" w14:paraId="465CE164" w14:textId="77777777" w:rsidTr="006E4232">
        <w:tc>
          <w:tcPr>
            <w:tcW w:w="2689" w:type="dxa"/>
          </w:tcPr>
          <w:p w14:paraId="188FB886" w14:textId="3E9F8BAA" w:rsidR="00336278" w:rsidRPr="00FB4275" w:rsidRDefault="00336278" w:rsidP="00336278">
            <w:pPr>
              <w:rPr>
                <w:sz w:val="24"/>
                <w:szCs w:val="24"/>
              </w:rPr>
            </w:pPr>
            <w:r>
              <w:rPr>
                <w:sz w:val="24"/>
                <w:szCs w:val="24"/>
              </w:rPr>
              <w:lastRenderedPageBreak/>
              <w:t>3.12</w:t>
            </w:r>
            <w:r w:rsidRPr="001B0A30">
              <w:rPr>
                <w:sz w:val="24"/>
                <w:szCs w:val="24"/>
              </w:rPr>
              <w:t>. Инструкция по подготовке и подаче заявки</w:t>
            </w:r>
          </w:p>
        </w:tc>
        <w:tc>
          <w:tcPr>
            <w:tcW w:w="7006" w:type="dxa"/>
          </w:tcPr>
          <w:p w14:paraId="43B53F20" w14:textId="77777777" w:rsidR="00336278" w:rsidRPr="001B0A30" w:rsidRDefault="00336278" w:rsidP="00336278">
            <w:pPr>
              <w:pStyle w:val="ConsPlusNormal"/>
              <w:tabs>
                <w:tab w:val="left" w:pos="1780"/>
              </w:tabs>
              <w:snapToGrid w:val="0"/>
              <w:ind w:left="34" w:right="-1" w:firstLine="0"/>
              <w:jc w:val="both"/>
              <w:rPr>
                <w:rFonts w:ascii="Times New Roman" w:hAnsi="Times New Roman" w:cs="Times New Roman"/>
                <w:sz w:val="24"/>
                <w:szCs w:val="24"/>
              </w:rPr>
            </w:pPr>
            <w:r w:rsidRPr="001B0A30">
              <w:rPr>
                <w:rFonts w:ascii="Times New Roman" w:hAnsi="Times New Roman" w:cs="Times New Roman"/>
                <w:sz w:val="24"/>
                <w:szCs w:val="24"/>
              </w:rPr>
              <w:t>Заявка должна:</w:t>
            </w:r>
          </w:p>
          <w:p w14:paraId="1B43925B" w14:textId="504C4D23" w:rsidR="00336278" w:rsidRPr="001B0A30" w:rsidRDefault="00336278" w:rsidP="00336278">
            <w:pPr>
              <w:pStyle w:val="ConsPlusNormal"/>
              <w:suppressAutoHyphens/>
              <w:autoSpaceDN/>
              <w:adjustRightInd/>
              <w:ind w:right="-1"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  Быть под</w:t>
            </w:r>
            <w:r>
              <w:rPr>
                <w:rFonts w:ascii="Times New Roman" w:hAnsi="Times New Roman" w:cs="Times New Roman"/>
                <w:sz w:val="24"/>
                <w:szCs w:val="24"/>
              </w:rPr>
              <w:t>готовлена в соответствии п. 3.11</w:t>
            </w:r>
            <w:r w:rsidRPr="001B0A30">
              <w:rPr>
                <w:rFonts w:ascii="Times New Roman" w:hAnsi="Times New Roman" w:cs="Times New Roman"/>
                <w:sz w:val="24"/>
                <w:szCs w:val="24"/>
              </w:rPr>
              <w:t xml:space="preserve"> настоящего извещения, содержать сведения и документы, указанные в приглашении.</w:t>
            </w:r>
          </w:p>
          <w:p w14:paraId="0A527DD6" w14:textId="77777777" w:rsidR="00336278" w:rsidRPr="001B0A30" w:rsidRDefault="00336278" w:rsidP="00336278">
            <w:pPr>
              <w:ind w:right="125" w:firstLine="317"/>
              <w:jc w:val="both"/>
              <w:rPr>
                <w:sz w:val="24"/>
                <w:szCs w:val="24"/>
              </w:rPr>
            </w:pPr>
            <w:r w:rsidRPr="001B0A30">
              <w:rPr>
                <w:sz w:val="24"/>
                <w:szCs w:val="24"/>
              </w:rPr>
              <w:t>Участник подает Заявки в электронном виде на электронной торговой площадке согласно по требованиям ЭТП</w:t>
            </w:r>
          </w:p>
          <w:p w14:paraId="19B226E1" w14:textId="77777777" w:rsidR="00336278" w:rsidRPr="001B0A30" w:rsidRDefault="00336278" w:rsidP="00336278">
            <w:pPr>
              <w:ind w:right="125" w:firstLine="317"/>
              <w:jc w:val="both"/>
              <w:rPr>
                <w:sz w:val="24"/>
                <w:szCs w:val="24"/>
              </w:rPr>
            </w:pPr>
            <w:r w:rsidRPr="001B0A30">
              <w:rPr>
                <w:sz w:val="24"/>
                <w:szCs w:val="24"/>
              </w:rPr>
              <w:t>Все документы, входящие в состав Заявки, должны быть составлены на русском языке.</w:t>
            </w:r>
          </w:p>
          <w:p w14:paraId="628A38B0" w14:textId="77777777" w:rsidR="00336278" w:rsidRPr="001B0A30" w:rsidRDefault="00336278" w:rsidP="00336278">
            <w:pPr>
              <w:ind w:right="125" w:firstLine="317"/>
              <w:jc w:val="both"/>
              <w:rPr>
                <w:sz w:val="24"/>
                <w:szCs w:val="24"/>
              </w:rPr>
            </w:pPr>
            <w:r w:rsidRPr="001B0A30">
              <w:rPr>
                <w:sz w:val="24"/>
                <w:szCs w:val="24"/>
              </w:rPr>
              <w:t>Непредставление необходимых документов к заявке, наличие в таких документах недостоверных сведений об Участнике или о товарах (работах, услугах) на поставку (выполнение, оказание) которых проводится закупка, является основанием для не допуска Участника к участию в запросе. В случае установления недостоверных сведений, содержащихся в документах, предоставленных Участником в составе Заявки, такой Участник отстраняется заказчиком или Закупочной Комиссией от участия в ценовом запросе на любом этапе его проведения.</w:t>
            </w:r>
          </w:p>
          <w:p w14:paraId="6BADA58E" w14:textId="77777777" w:rsidR="00336278" w:rsidRPr="001B0A30" w:rsidRDefault="00336278" w:rsidP="00336278">
            <w:pPr>
              <w:ind w:right="125" w:firstLine="317"/>
              <w:jc w:val="both"/>
              <w:rPr>
                <w:sz w:val="24"/>
                <w:szCs w:val="24"/>
              </w:rPr>
            </w:pPr>
            <w:r w:rsidRPr="001B0A30">
              <w:rPr>
                <w:sz w:val="24"/>
                <w:szCs w:val="24"/>
              </w:rPr>
              <w:t xml:space="preserve">При описании условий и предложений участники должны использовать общепринятые обозначения и наименования в соответствии с требованиями действующих нормативных правовых актов. Сведения, которые содержатся в Заявке, не </w:t>
            </w:r>
            <w:r w:rsidRPr="001B0A30">
              <w:rPr>
                <w:sz w:val="24"/>
                <w:szCs w:val="24"/>
              </w:rPr>
              <w:lastRenderedPageBreak/>
              <w:t xml:space="preserve">должны допускать двусмысленных толкований. Осуществляется проверка предложений на наличие ошибок, допущенных при вычислениях. </w:t>
            </w:r>
          </w:p>
          <w:p w14:paraId="7FB52ED2" w14:textId="77777777" w:rsidR="00336278" w:rsidRPr="001B0A30" w:rsidRDefault="00336278" w:rsidP="00336278">
            <w:pPr>
              <w:ind w:right="125" w:firstLine="317"/>
              <w:jc w:val="both"/>
              <w:rPr>
                <w:sz w:val="24"/>
                <w:szCs w:val="24"/>
              </w:rPr>
            </w:pPr>
            <w:r w:rsidRPr="001B0A30">
              <w:rPr>
                <w:sz w:val="24"/>
                <w:szCs w:val="24"/>
              </w:rPr>
              <w:t>Все листы Заявки должны быть подписаны Участником или лицом, уполномоченным таким Участником.</w:t>
            </w:r>
          </w:p>
          <w:p w14:paraId="64D22067" w14:textId="77777777" w:rsidR="00336278" w:rsidRPr="001B0A30" w:rsidRDefault="00336278" w:rsidP="00336278">
            <w:pPr>
              <w:ind w:right="125" w:firstLine="317"/>
              <w:jc w:val="both"/>
              <w:rPr>
                <w:sz w:val="24"/>
                <w:szCs w:val="24"/>
              </w:rPr>
            </w:pPr>
            <w:r w:rsidRPr="001B0A30">
              <w:rPr>
                <w:sz w:val="24"/>
                <w:szCs w:val="24"/>
              </w:rPr>
              <w:t>Подчистка и исправления не допускаются.</w:t>
            </w:r>
          </w:p>
          <w:p w14:paraId="43AC5C47" w14:textId="6C3201D5" w:rsidR="00336278" w:rsidRPr="00FB4275" w:rsidRDefault="00336278" w:rsidP="00037FAD">
            <w:pPr>
              <w:ind w:right="125" w:firstLine="317"/>
              <w:jc w:val="both"/>
              <w:rPr>
                <w:sz w:val="24"/>
                <w:szCs w:val="24"/>
              </w:rPr>
            </w:pPr>
            <w:r w:rsidRPr="001B0A30">
              <w:rPr>
                <w:sz w:val="24"/>
                <w:szCs w:val="24"/>
              </w:rPr>
              <w:t>Участник вправе подать только одну заявку. В случае установления факта подачи одним Участником двух и более Заявок все Заявки такого Участника не рассматриваются и возвращаются такому Участнику.</w:t>
            </w:r>
          </w:p>
        </w:tc>
      </w:tr>
      <w:tr w:rsidR="003C2DF3" w:rsidRPr="00FB4275" w14:paraId="3B67E874" w14:textId="77777777" w:rsidTr="006E4232">
        <w:tc>
          <w:tcPr>
            <w:tcW w:w="2689" w:type="dxa"/>
          </w:tcPr>
          <w:p w14:paraId="743F8BBF" w14:textId="7FAD21F8" w:rsidR="003C2DF3" w:rsidRPr="00FB4275" w:rsidRDefault="003C406A" w:rsidP="00B04358">
            <w:pPr>
              <w:rPr>
                <w:sz w:val="24"/>
                <w:szCs w:val="24"/>
              </w:rPr>
            </w:pPr>
            <w:r>
              <w:rPr>
                <w:sz w:val="24"/>
                <w:szCs w:val="24"/>
              </w:rPr>
              <w:lastRenderedPageBreak/>
              <w:t>3.13</w:t>
            </w:r>
            <w:r w:rsidR="003C2DF3" w:rsidRPr="00FB4275">
              <w:rPr>
                <w:sz w:val="24"/>
                <w:szCs w:val="24"/>
              </w:rPr>
              <w:t xml:space="preserve">. Порядок проведения запроса </w:t>
            </w:r>
            <w:r w:rsidR="00313E54">
              <w:rPr>
                <w:sz w:val="24"/>
                <w:szCs w:val="24"/>
              </w:rPr>
              <w:t>котировок</w:t>
            </w:r>
            <w:r w:rsidR="003C2DF3" w:rsidRPr="00FB4275">
              <w:rPr>
                <w:sz w:val="24"/>
                <w:szCs w:val="24"/>
              </w:rPr>
              <w:t>:</w:t>
            </w:r>
          </w:p>
        </w:tc>
        <w:tc>
          <w:tcPr>
            <w:tcW w:w="7006" w:type="dxa"/>
          </w:tcPr>
          <w:p w14:paraId="44E11719" w14:textId="7D679236"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 xml:space="preserve">Для участия в запросе </w:t>
            </w:r>
            <w:r w:rsidR="00313E54" w:rsidRPr="003C406A">
              <w:rPr>
                <w:bCs w:val="0"/>
                <w:sz w:val="24"/>
                <w:szCs w:val="24"/>
              </w:rPr>
              <w:t>котировок</w:t>
            </w:r>
            <w:r w:rsidRPr="003C406A">
              <w:rPr>
                <w:bCs w:val="0"/>
                <w:sz w:val="24"/>
                <w:szCs w:val="24"/>
              </w:rPr>
              <w:t xml:space="preserve"> участники запроса </w:t>
            </w:r>
            <w:r w:rsidR="00313E54" w:rsidRPr="003C406A">
              <w:rPr>
                <w:bCs w:val="0"/>
                <w:sz w:val="24"/>
                <w:szCs w:val="24"/>
              </w:rPr>
              <w:t>котировок</w:t>
            </w:r>
            <w:r w:rsidRPr="003C406A">
              <w:rPr>
                <w:bCs w:val="0"/>
                <w:sz w:val="24"/>
                <w:szCs w:val="24"/>
              </w:rPr>
              <w:t xml:space="preserve"> в срок и в порядке, которые установлены в извещении о проведении </w:t>
            </w:r>
            <w:r w:rsidR="00037FAD" w:rsidRPr="003C406A">
              <w:rPr>
                <w:bCs w:val="0"/>
                <w:sz w:val="24"/>
                <w:szCs w:val="24"/>
              </w:rPr>
              <w:t>закупки</w:t>
            </w:r>
            <w:r w:rsidRPr="003C406A">
              <w:rPr>
                <w:bCs w:val="0"/>
                <w:sz w:val="24"/>
                <w:szCs w:val="24"/>
              </w:rPr>
              <w:t xml:space="preserve"> и документации о проведении запроса </w:t>
            </w:r>
            <w:r w:rsidR="00313E54" w:rsidRPr="003C406A">
              <w:rPr>
                <w:bCs w:val="0"/>
                <w:sz w:val="24"/>
                <w:szCs w:val="24"/>
              </w:rPr>
              <w:t>котировок</w:t>
            </w:r>
            <w:r w:rsidRPr="003C406A">
              <w:rPr>
                <w:bCs w:val="0"/>
                <w:sz w:val="24"/>
                <w:szCs w:val="24"/>
              </w:rPr>
              <w:t xml:space="preserve">, подают заявки на участие в запросе </w:t>
            </w:r>
            <w:r w:rsidR="00313E54" w:rsidRPr="003C406A">
              <w:rPr>
                <w:bCs w:val="0"/>
                <w:sz w:val="24"/>
                <w:szCs w:val="24"/>
              </w:rPr>
              <w:t>котировок</w:t>
            </w:r>
            <w:r w:rsidRPr="003C406A">
              <w:rPr>
                <w:bCs w:val="0"/>
                <w:sz w:val="24"/>
                <w:szCs w:val="24"/>
              </w:rPr>
              <w:t xml:space="preserve"> заказчику </w:t>
            </w:r>
            <w:r w:rsidR="00037FAD" w:rsidRPr="003C406A">
              <w:rPr>
                <w:bCs w:val="0"/>
                <w:sz w:val="24"/>
                <w:szCs w:val="24"/>
              </w:rPr>
              <w:t>по регламенту ЭТП</w:t>
            </w:r>
            <w:r w:rsidRPr="003C406A">
              <w:rPr>
                <w:bCs w:val="0"/>
                <w:sz w:val="24"/>
                <w:szCs w:val="24"/>
              </w:rPr>
              <w:t xml:space="preserve">. </w:t>
            </w:r>
          </w:p>
          <w:p w14:paraId="0A8CAAC0" w14:textId="4F19E33F" w:rsidR="003C406A" w:rsidRPr="003C406A" w:rsidRDefault="003C406A" w:rsidP="003C406A">
            <w:pPr>
              <w:autoSpaceDE w:val="0"/>
              <w:autoSpaceDN w:val="0"/>
              <w:adjustRightInd w:val="0"/>
              <w:ind w:firstLine="360"/>
              <w:jc w:val="both"/>
              <w:rPr>
                <w:bCs w:val="0"/>
                <w:sz w:val="24"/>
                <w:szCs w:val="24"/>
              </w:rPr>
            </w:pPr>
            <w:r w:rsidRPr="003C406A">
              <w:rPr>
                <w:bCs w:val="0"/>
                <w:sz w:val="24"/>
                <w:szCs w:val="24"/>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ЭТП. Соответствующая информация указывается в ЭТП. </w:t>
            </w:r>
          </w:p>
          <w:p w14:paraId="7D64E229" w14:textId="6498B225" w:rsidR="003C2DF3" w:rsidRPr="003C406A" w:rsidRDefault="00B81F67" w:rsidP="003C406A">
            <w:pPr>
              <w:autoSpaceDE w:val="0"/>
              <w:autoSpaceDN w:val="0"/>
              <w:adjustRightInd w:val="0"/>
              <w:ind w:firstLine="360"/>
              <w:jc w:val="both"/>
              <w:rPr>
                <w:bCs w:val="0"/>
                <w:sz w:val="24"/>
                <w:szCs w:val="24"/>
              </w:rPr>
            </w:pPr>
            <w:r w:rsidRPr="003C406A">
              <w:rPr>
                <w:bCs w:val="0"/>
                <w:sz w:val="24"/>
                <w:szCs w:val="24"/>
              </w:rPr>
              <w:t xml:space="preserve">Результаты рассмотрения и оценки заявок на участие в запросе </w:t>
            </w:r>
            <w:r w:rsidR="00313E54" w:rsidRPr="003C406A">
              <w:rPr>
                <w:bCs w:val="0"/>
                <w:sz w:val="24"/>
                <w:szCs w:val="24"/>
              </w:rPr>
              <w:t>котировок</w:t>
            </w:r>
            <w:r w:rsidRPr="003C406A">
              <w:rPr>
                <w:bCs w:val="0"/>
                <w:sz w:val="24"/>
                <w:szCs w:val="24"/>
              </w:rPr>
              <w:t xml:space="preserve"> 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о принятом на основании результатов оценки и сопоставления заявок </w:t>
            </w:r>
            <w:r w:rsidR="003C406A" w:rsidRPr="003C406A">
              <w:rPr>
                <w:bCs w:val="0"/>
                <w:sz w:val="24"/>
                <w:szCs w:val="24"/>
              </w:rPr>
              <w:t>решении присвоении</w:t>
            </w:r>
            <w:r w:rsidR="00676638" w:rsidRPr="003C406A">
              <w:rPr>
                <w:bCs w:val="0"/>
                <w:sz w:val="24"/>
                <w:szCs w:val="24"/>
              </w:rPr>
              <w:t xml:space="preserve"> заявкам порядковых номеров, об условиях исполнения договора, указанных в заявке победителя и участника закупки, заявке которого присвоен второй номер.</w:t>
            </w:r>
          </w:p>
          <w:p w14:paraId="22453848" w14:textId="076E1853"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Выигравшим окончательным предложением явл</w:t>
            </w:r>
            <w:r w:rsidR="003C406A" w:rsidRPr="003C406A">
              <w:rPr>
                <w:bCs w:val="0"/>
                <w:sz w:val="24"/>
                <w:szCs w:val="24"/>
              </w:rPr>
              <w:t>яется окончательное предложение</w:t>
            </w:r>
            <w:r w:rsidRPr="003C406A">
              <w:rPr>
                <w:bCs w:val="0"/>
                <w:sz w:val="24"/>
                <w:szCs w:val="24"/>
              </w:rPr>
              <w:t xml:space="preserve">, указанными в извещении о проведении запроса </w:t>
            </w:r>
            <w:r w:rsidR="00313E54" w:rsidRPr="003C406A">
              <w:rPr>
                <w:bCs w:val="0"/>
                <w:sz w:val="24"/>
                <w:szCs w:val="24"/>
              </w:rPr>
              <w:t>котировок</w:t>
            </w:r>
            <w:r w:rsidRPr="003C406A">
              <w:rPr>
                <w:bCs w:val="0"/>
                <w:sz w:val="24"/>
                <w:szCs w:val="24"/>
              </w:rPr>
              <w:t xml:space="preserve">,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w:t>
            </w:r>
          </w:p>
          <w:p w14:paraId="3BF384EB" w14:textId="77777777" w:rsidR="003C2DF3" w:rsidRDefault="003C2DF3" w:rsidP="003C406A">
            <w:pPr>
              <w:autoSpaceDE w:val="0"/>
              <w:autoSpaceDN w:val="0"/>
              <w:adjustRightInd w:val="0"/>
              <w:ind w:firstLine="360"/>
              <w:jc w:val="both"/>
              <w:rPr>
                <w:bCs w:val="0"/>
                <w:sz w:val="24"/>
                <w:szCs w:val="24"/>
              </w:rPr>
            </w:pPr>
            <w:r w:rsidRPr="003C406A">
              <w:rPr>
                <w:bCs w:val="0"/>
                <w:sz w:val="24"/>
                <w:szCs w:val="24"/>
              </w:rPr>
              <w:t xml:space="preserve">В итоговом протоколе фиксируются все условия, указанные в окончательных предложениях участников запроса </w:t>
            </w:r>
            <w:r w:rsidR="00313E54" w:rsidRPr="003C406A">
              <w:rPr>
                <w:bCs w:val="0"/>
                <w:sz w:val="24"/>
                <w:szCs w:val="24"/>
              </w:rPr>
              <w:t>котировок</w:t>
            </w:r>
            <w:r w:rsidRPr="003C406A">
              <w:rPr>
                <w:bCs w:val="0"/>
                <w:sz w:val="24"/>
                <w:szCs w:val="24"/>
              </w:rPr>
              <w:t xml:space="preserve">, принятое на основании результатов оценки окончательных </w:t>
            </w:r>
            <w:r w:rsidR="00313E54" w:rsidRPr="003C406A">
              <w:rPr>
                <w:bCs w:val="0"/>
                <w:sz w:val="24"/>
                <w:szCs w:val="24"/>
              </w:rPr>
              <w:t>котировок</w:t>
            </w:r>
            <w:r w:rsidRPr="003C406A">
              <w:rPr>
                <w:bCs w:val="0"/>
                <w:sz w:val="24"/>
                <w:szCs w:val="24"/>
              </w:rPr>
              <w:t xml:space="preserve"> решение о присвоении таким окончательным предложениям порядковых номеров и условия победителя запроса </w:t>
            </w:r>
            <w:r w:rsidR="00313E54" w:rsidRPr="003C406A">
              <w:rPr>
                <w:bCs w:val="0"/>
                <w:sz w:val="24"/>
                <w:szCs w:val="24"/>
              </w:rPr>
              <w:t>котировок</w:t>
            </w:r>
            <w:r w:rsidRPr="003C406A">
              <w:rPr>
                <w:bCs w:val="0"/>
                <w:sz w:val="24"/>
                <w:szCs w:val="24"/>
              </w:rPr>
              <w:t xml:space="preserve">. Итоговый протокол и протокол проведения запроса </w:t>
            </w:r>
            <w:r w:rsidR="00313E54" w:rsidRPr="003C406A">
              <w:rPr>
                <w:bCs w:val="0"/>
                <w:sz w:val="24"/>
                <w:szCs w:val="24"/>
              </w:rPr>
              <w:t>котировок</w:t>
            </w:r>
            <w:r w:rsidRPr="003C406A">
              <w:rPr>
                <w:bCs w:val="0"/>
                <w:sz w:val="24"/>
                <w:szCs w:val="24"/>
              </w:rPr>
              <w:t xml:space="preserve"> размещаются в </w:t>
            </w:r>
            <w:r w:rsidR="003C406A" w:rsidRPr="003C406A">
              <w:rPr>
                <w:bCs w:val="0"/>
                <w:sz w:val="24"/>
                <w:szCs w:val="24"/>
              </w:rPr>
              <w:t xml:space="preserve">ЭТП и </w:t>
            </w:r>
            <w:r w:rsidRPr="003C406A">
              <w:rPr>
                <w:bCs w:val="0"/>
                <w:sz w:val="24"/>
                <w:szCs w:val="24"/>
              </w:rPr>
              <w:t xml:space="preserve">единой информационной системе </w:t>
            </w:r>
            <w:r w:rsidR="00676638" w:rsidRPr="003C406A">
              <w:rPr>
                <w:bCs w:val="0"/>
                <w:sz w:val="24"/>
                <w:szCs w:val="24"/>
              </w:rPr>
              <w:t>не позднее чем через три дня со дня подписания протокола</w:t>
            </w:r>
            <w:r w:rsidRPr="003C406A">
              <w:rPr>
                <w:bCs w:val="0"/>
                <w:sz w:val="24"/>
                <w:szCs w:val="24"/>
              </w:rPr>
              <w:t>.</w:t>
            </w:r>
          </w:p>
          <w:p w14:paraId="2E8C249D" w14:textId="20C5E155" w:rsidR="00C90367" w:rsidRPr="001B0A30" w:rsidRDefault="00C90367" w:rsidP="00C90367">
            <w:pPr>
              <w:widowControl w:val="0"/>
              <w:tabs>
                <w:tab w:val="left" w:pos="0"/>
              </w:tabs>
              <w:autoSpaceDE w:val="0"/>
              <w:autoSpaceDN w:val="0"/>
              <w:jc w:val="both"/>
              <w:rPr>
                <w:sz w:val="24"/>
                <w:szCs w:val="24"/>
              </w:rPr>
            </w:pPr>
            <w:r>
              <w:rPr>
                <w:sz w:val="24"/>
                <w:szCs w:val="24"/>
              </w:rPr>
              <w:t>Запрос котировок</w:t>
            </w:r>
            <w:r w:rsidRPr="001B0A30">
              <w:rPr>
                <w:sz w:val="24"/>
                <w:szCs w:val="24"/>
              </w:rPr>
              <w:t xml:space="preserve"> признается несостоявшимся в случае, если:</w:t>
            </w:r>
          </w:p>
          <w:p w14:paraId="5165746D"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не было подано ни одной заявки на участие в запросе;</w:t>
            </w:r>
          </w:p>
          <w:p w14:paraId="3C3047D3"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 xml:space="preserve">подана только одна заявки на участие в ценовом запросе; </w:t>
            </w:r>
          </w:p>
          <w:p w14:paraId="23403568"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ни одна из поступивших заявок не признана соответствующей требованиям документации о запросе.</w:t>
            </w:r>
          </w:p>
          <w:p w14:paraId="548CDF86" w14:textId="2D25C412" w:rsidR="00C90367" w:rsidRPr="003C406A" w:rsidRDefault="00C90367" w:rsidP="00C90367">
            <w:pPr>
              <w:autoSpaceDE w:val="0"/>
              <w:autoSpaceDN w:val="0"/>
              <w:adjustRightInd w:val="0"/>
              <w:ind w:firstLine="360"/>
              <w:jc w:val="both"/>
              <w:rPr>
                <w:bCs w:val="0"/>
                <w:sz w:val="24"/>
                <w:szCs w:val="24"/>
              </w:rPr>
            </w:pPr>
            <w:r w:rsidRPr="001B0A30">
              <w:rPr>
                <w:sz w:val="24"/>
                <w:szCs w:val="24"/>
              </w:rPr>
              <w:t xml:space="preserve">В случае признания запроса </w:t>
            </w:r>
            <w:r>
              <w:rPr>
                <w:sz w:val="24"/>
                <w:szCs w:val="24"/>
              </w:rPr>
              <w:t>котировок</w:t>
            </w:r>
            <w:r w:rsidRPr="001B0A30">
              <w:rPr>
                <w:sz w:val="24"/>
                <w:szCs w:val="24"/>
              </w:rPr>
              <w:t xml:space="preserve"> несостоявшимся, Заказчик вправе заключить договор с единственным участником </w:t>
            </w:r>
            <w:r w:rsidRPr="001B0A30">
              <w:rPr>
                <w:sz w:val="24"/>
                <w:szCs w:val="24"/>
              </w:rPr>
              <w:lastRenderedPageBreak/>
              <w:t>запроса цен, заявка которого соответствует требованиям документации запроса цен, либо впра</w:t>
            </w:r>
            <w:r>
              <w:rPr>
                <w:sz w:val="24"/>
                <w:szCs w:val="24"/>
              </w:rPr>
              <w:t>ве провести повторный запрос котировок</w:t>
            </w:r>
            <w:r w:rsidRPr="001B0A30">
              <w:rPr>
                <w:sz w:val="24"/>
                <w:szCs w:val="24"/>
              </w:rPr>
              <w:t xml:space="preserve"> или провести закупку иным способом.</w:t>
            </w:r>
          </w:p>
        </w:tc>
      </w:tr>
      <w:tr w:rsidR="003C2DF3" w:rsidRPr="00FB4275" w14:paraId="6704999A" w14:textId="77777777" w:rsidTr="006E4232">
        <w:tc>
          <w:tcPr>
            <w:tcW w:w="2689" w:type="dxa"/>
          </w:tcPr>
          <w:p w14:paraId="1C4D7CA4" w14:textId="614879E0" w:rsidR="003C2DF3" w:rsidRPr="00FB4275" w:rsidRDefault="003C406A" w:rsidP="00B04358">
            <w:pPr>
              <w:rPr>
                <w:sz w:val="24"/>
                <w:szCs w:val="24"/>
              </w:rPr>
            </w:pPr>
            <w:r>
              <w:rPr>
                <w:sz w:val="24"/>
                <w:szCs w:val="24"/>
              </w:rPr>
              <w:lastRenderedPageBreak/>
              <w:t>3.14</w:t>
            </w:r>
            <w:r w:rsidR="003C2DF3" w:rsidRPr="00FB4275">
              <w:rPr>
                <w:sz w:val="24"/>
                <w:szCs w:val="24"/>
              </w:rPr>
              <w:t xml:space="preserve">. Порядок и срок отзыва заявок на участие в запросе </w:t>
            </w:r>
            <w:r w:rsidR="00313E54">
              <w:rPr>
                <w:sz w:val="24"/>
                <w:szCs w:val="24"/>
              </w:rPr>
              <w:t>котировок</w:t>
            </w:r>
            <w:r w:rsidR="003C2DF3" w:rsidRPr="00FB4275">
              <w:rPr>
                <w:sz w:val="24"/>
                <w:szCs w:val="24"/>
              </w:rPr>
              <w:t>, порядок возврата таких заявок (в том числе поступивших после окончания срока их приема):</w:t>
            </w:r>
          </w:p>
        </w:tc>
        <w:tc>
          <w:tcPr>
            <w:tcW w:w="7006" w:type="dxa"/>
          </w:tcPr>
          <w:p w14:paraId="2251C2CA" w14:textId="6B7B6DF6" w:rsidR="003C406A" w:rsidRPr="001B0A30" w:rsidRDefault="003C406A" w:rsidP="003C406A">
            <w:pPr>
              <w:autoSpaceDE w:val="0"/>
              <w:autoSpaceDN w:val="0"/>
              <w:adjustRightInd w:val="0"/>
              <w:ind w:firstLine="360"/>
              <w:jc w:val="both"/>
              <w:rPr>
                <w:bCs w:val="0"/>
                <w:sz w:val="24"/>
                <w:szCs w:val="24"/>
              </w:rPr>
            </w:pPr>
            <w:r w:rsidRPr="001B0A30">
              <w:rPr>
                <w:bCs w:val="0"/>
                <w:sz w:val="24"/>
                <w:szCs w:val="24"/>
              </w:rPr>
              <w:t xml:space="preserve">Участник </w:t>
            </w:r>
            <w:r>
              <w:rPr>
                <w:bCs w:val="0"/>
                <w:sz w:val="24"/>
                <w:szCs w:val="24"/>
              </w:rPr>
              <w:t>закупки</w:t>
            </w:r>
            <w:r w:rsidRPr="001B0A30">
              <w:rPr>
                <w:bCs w:val="0"/>
                <w:sz w:val="24"/>
                <w:szCs w:val="24"/>
              </w:rPr>
              <w:t xml:space="preserve"> вправе изменить или отозвать свою заявку до истечения срока подачи заявок. Изменение заявки или уведомление о ее отзыве является действительным, если изменение осуществлено или уведомление получено заказчиком в письменном виде до истечения срока подачи заявок.</w:t>
            </w:r>
          </w:p>
          <w:p w14:paraId="3B7733A2" w14:textId="30D0933F" w:rsidR="003C2DF3" w:rsidRPr="00FB4275" w:rsidRDefault="003C2DF3" w:rsidP="003C406A">
            <w:pPr>
              <w:pStyle w:val="ConsPlusNormal"/>
              <w:widowControl/>
              <w:tabs>
                <w:tab w:val="left" w:pos="360"/>
              </w:tabs>
              <w:ind w:left="15" w:firstLine="425"/>
              <w:jc w:val="both"/>
              <w:rPr>
                <w:rFonts w:ascii="Times New Roman" w:hAnsi="Times New Roman" w:cs="Times New Roman"/>
                <w:sz w:val="24"/>
                <w:szCs w:val="24"/>
              </w:rPr>
            </w:pPr>
          </w:p>
        </w:tc>
      </w:tr>
      <w:tr w:rsidR="003C406A" w:rsidRPr="00FB4275" w14:paraId="131EE3F1" w14:textId="77777777" w:rsidTr="006E4232">
        <w:tc>
          <w:tcPr>
            <w:tcW w:w="2689" w:type="dxa"/>
          </w:tcPr>
          <w:p w14:paraId="36859B49" w14:textId="5FDD6D03" w:rsidR="003C406A" w:rsidRPr="00FB4275" w:rsidRDefault="003C406A" w:rsidP="003C406A">
            <w:pPr>
              <w:rPr>
                <w:sz w:val="24"/>
                <w:szCs w:val="24"/>
              </w:rPr>
            </w:pPr>
            <w:r>
              <w:rPr>
                <w:sz w:val="24"/>
                <w:szCs w:val="24"/>
              </w:rPr>
              <w:t>3.15</w:t>
            </w:r>
            <w:r w:rsidRPr="001B0A30">
              <w:rPr>
                <w:sz w:val="24"/>
                <w:szCs w:val="24"/>
              </w:rPr>
              <w:t>. Критерии оценки</w:t>
            </w:r>
          </w:p>
        </w:tc>
        <w:tc>
          <w:tcPr>
            <w:tcW w:w="7006" w:type="dxa"/>
          </w:tcPr>
          <w:p w14:paraId="68760FD0" w14:textId="77777777" w:rsidR="003C406A" w:rsidRPr="003C406A" w:rsidRDefault="003C406A" w:rsidP="003C406A">
            <w:pPr>
              <w:pStyle w:val="ConsPlusNormal"/>
              <w:widowControl/>
              <w:tabs>
                <w:tab w:val="left" w:pos="360"/>
              </w:tabs>
              <w:ind w:left="15" w:firstLine="425"/>
              <w:jc w:val="both"/>
              <w:rPr>
                <w:rFonts w:ascii="Times New Roman" w:hAnsi="Times New Roman" w:cs="Times New Roman"/>
                <w:sz w:val="24"/>
                <w:szCs w:val="24"/>
              </w:rPr>
            </w:pPr>
            <w:r w:rsidRPr="003C406A">
              <w:rPr>
                <w:rFonts w:ascii="Times New Roman" w:hAnsi="Times New Roman" w:cs="Times New Roman"/>
                <w:sz w:val="24"/>
                <w:szCs w:val="24"/>
              </w:rPr>
              <w:t>- цена исполнения договора, предлагаемая потенциальным поставщиком;</w:t>
            </w:r>
          </w:p>
          <w:p w14:paraId="3EA32067" w14:textId="6970ECB7" w:rsidR="003C406A" w:rsidRPr="00FB4275" w:rsidRDefault="003C406A" w:rsidP="003C406A">
            <w:pPr>
              <w:pStyle w:val="ConsPlusNormal"/>
              <w:widowControl/>
              <w:tabs>
                <w:tab w:val="left" w:pos="360"/>
              </w:tabs>
              <w:ind w:left="15" w:firstLine="425"/>
              <w:jc w:val="both"/>
              <w:rPr>
                <w:rFonts w:ascii="Times New Roman" w:hAnsi="Times New Roman" w:cs="Times New Roman"/>
                <w:sz w:val="24"/>
                <w:szCs w:val="24"/>
              </w:rPr>
            </w:pPr>
            <w:r w:rsidRPr="003C406A">
              <w:rPr>
                <w:rFonts w:ascii="Times New Roman" w:hAnsi="Times New Roman" w:cs="Times New Roman"/>
                <w:sz w:val="24"/>
                <w:szCs w:val="24"/>
              </w:rPr>
              <w:t xml:space="preserve">- соответствие функциональных характеристик, </w:t>
            </w:r>
            <w:r w:rsidR="000169BA">
              <w:rPr>
                <w:rFonts w:ascii="Times New Roman" w:hAnsi="Times New Roman" w:cs="Times New Roman"/>
                <w:sz w:val="24"/>
                <w:szCs w:val="24"/>
              </w:rPr>
              <w:t>согласно по ТЗ</w:t>
            </w:r>
            <w:r w:rsidRPr="003C406A">
              <w:rPr>
                <w:rFonts w:ascii="Times New Roman" w:hAnsi="Times New Roman" w:cs="Times New Roman"/>
                <w:sz w:val="24"/>
                <w:szCs w:val="24"/>
              </w:rPr>
              <w:t>.</w:t>
            </w:r>
          </w:p>
        </w:tc>
      </w:tr>
      <w:tr w:rsidR="003C2DF3" w:rsidRPr="00FB4275" w14:paraId="60458DE0" w14:textId="77777777" w:rsidTr="006E4232">
        <w:tc>
          <w:tcPr>
            <w:tcW w:w="2689" w:type="dxa"/>
          </w:tcPr>
          <w:p w14:paraId="231B43D5" w14:textId="134CFA39" w:rsidR="003C2DF3" w:rsidRPr="00FB4275" w:rsidRDefault="003C406A" w:rsidP="00A47882">
            <w:pPr>
              <w:rPr>
                <w:sz w:val="24"/>
                <w:szCs w:val="24"/>
              </w:rPr>
            </w:pPr>
            <w:r>
              <w:rPr>
                <w:sz w:val="24"/>
                <w:szCs w:val="24"/>
              </w:rPr>
              <w:t>3.16</w:t>
            </w:r>
            <w:r w:rsidR="003C2DF3" w:rsidRPr="00FB4275">
              <w:rPr>
                <w:sz w:val="24"/>
                <w:szCs w:val="24"/>
              </w:rPr>
              <w:t xml:space="preserve">. </w:t>
            </w:r>
            <w:r w:rsidR="00A47882">
              <w:rPr>
                <w:sz w:val="24"/>
                <w:szCs w:val="24"/>
              </w:rPr>
              <w:t>Порядок заключения и исполнения договора</w:t>
            </w:r>
            <w:r w:rsidR="003C2DF3" w:rsidRPr="00FB4275">
              <w:rPr>
                <w:sz w:val="24"/>
                <w:szCs w:val="24"/>
              </w:rPr>
              <w:t>:</w:t>
            </w:r>
          </w:p>
        </w:tc>
        <w:tc>
          <w:tcPr>
            <w:tcW w:w="7006" w:type="dxa"/>
          </w:tcPr>
          <w:p w14:paraId="68060D74" w14:textId="77777777" w:rsidR="00A47882" w:rsidRDefault="00A47882" w:rsidP="00F953EF">
            <w:pPr>
              <w:pStyle w:val="ConsPlusNormal"/>
              <w:ind w:firstLine="0"/>
              <w:jc w:val="both"/>
              <w:rPr>
                <w:rFonts w:ascii="Times New Roman" w:hAnsi="Times New Roman"/>
                <w:sz w:val="24"/>
                <w:szCs w:val="24"/>
              </w:rPr>
            </w:pPr>
            <w:r w:rsidRPr="003F0F3B">
              <w:rPr>
                <w:rFonts w:ascii="Times New Roman" w:hAnsi="Times New Roman"/>
                <w:sz w:val="24"/>
                <w:szCs w:val="24"/>
              </w:rPr>
              <w:t>Договор заключается Заказчиком в порядке, установленном настоящим Положением, с учетом норм законодательства РФ.</w:t>
            </w:r>
          </w:p>
          <w:p w14:paraId="4B3F1B7E" w14:textId="683E9BE3" w:rsidR="003C2DF3" w:rsidRPr="00FB4275" w:rsidRDefault="003C2DF3" w:rsidP="00F953EF">
            <w:pPr>
              <w:pStyle w:val="ConsPlusNormal"/>
              <w:ind w:firstLine="0"/>
              <w:jc w:val="both"/>
              <w:rPr>
                <w:rFonts w:ascii="Times New Roman" w:hAnsi="Times New Roman" w:cs="Times New Roman"/>
                <w:sz w:val="24"/>
                <w:szCs w:val="24"/>
              </w:rPr>
            </w:pPr>
            <w:r w:rsidRPr="00FB4275">
              <w:rPr>
                <w:rFonts w:ascii="Times New Roman" w:hAnsi="Times New Roman" w:cs="Times New Roman"/>
                <w:sz w:val="24"/>
                <w:szCs w:val="24"/>
              </w:rPr>
              <w:t xml:space="preserve">Договор заключается на условиях, предусмотренных документацией о проведении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и </w:t>
            </w:r>
            <w:r w:rsidRPr="0004552D">
              <w:rPr>
                <w:rFonts w:ascii="Times New Roman" w:hAnsi="Times New Roman" w:cs="Times New Roman"/>
                <w:sz w:val="24"/>
                <w:szCs w:val="24"/>
              </w:rPr>
              <w:t xml:space="preserve">окончательным предложением победителя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 xml:space="preserve">, </w:t>
            </w:r>
            <w:r w:rsidR="00B7102E" w:rsidRPr="003F0F3B">
              <w:rPr>
                <w:rFonts w:ascii="Times New Roman" w:hAnsi="Times New Roman"/>
                <w:sz w:val="24"/>
                <w:szCs w:val="24"/>
              </w:rPr>
              <w:t>не ранее чем через 10 дней и не позднее чем через 2</w:t>
            </w:r>
            <w:r w:rsidR="00B7102E">
              <w:rPr>
                <w:rFonts w:ascii="Times New Roman" w:hAnsi="Times New Roman"/>
                <w:sz w:val="24"/>
                <w:szCs w:val="24"/>
              </w:rPr>
              <w:t xml:space="preserve">0 дней с даты </w:t>
            </w:r>
            <w:r w:rsidRPr="0004552D">
              <w:rPr>
                <w:rFonts w:ascii="Times New Roman" w:hAnsi="Times New Roman" w:cs="Times New Roman"/>
                <w:sz w:val="24"/>
                <w:szCs w:val="24"/>
              </w:rPr>
              <w:t xml:space="preserve">подписания протокола проведения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w:t>
            </w:r>
            <w:r w:rsidRPr="00FB4275">
              <w:rPr>
                <w:rFonts w:ascii="Times New Roman" w:hAnsi="Times New Roman" w:cs="Times New Roman"/>
                <w:sz w:val="24"/>
                <w:szCs w:val="24"/>
              </w:rPr>
              <w:t xml:space="preserve"> </w:t>
            </w:r>
          </w:p>
          <w:p w14:paraId="4F0E9062" w14:textId="2BDCBF22" w:rsidR="00B7102E" w:rsidRPr="003F0F3B" w:rsidRDefault="003C2DF3" w:rsidP="00B7102E">
            <w:pPr>
              <w:spacing w:after="120"/>
              <w:jc w:val="both"/>
              <w:rPr>
                <w:color w:val="000000"/>
                <w:sz w:val="24"/>
                <w:szCs w:val="24"/>
              </w:rPr>
            </w:pPr>
            <w:r w:rsidRPr="00FB4275">
              <w:rPr>
                <w:sz w:val="24"/>
                <w:szCs w:val="24"/>
              </w:rPr>
              <w:t xml:space="preserve">В случае, если победителем запроса </w:t>
            </w:r>
            <w:r w:rsidR="00313E54">
              <w:rPr>
                <w:sz w:val="24"/>
                <w:szCs w:val="24"/>
              </w:rPr>
              <w:t>котировок</w:t>
            </w:r>
            <w:r w:rsidRPr="00FB4275">
              <w:rPr>
                <w:sz w:val="24"/>
                <w:szCs w:val="24"/>
              </w:rPr>
              <w:t xml:space="preserve"> не исполнены требования настоящего пункта документации, такой победитель признается уклонившимся от заключения договора. </w:t>
            </w:r>
            <w:r w:rsidR="00B7102E" w:rsidRPr="003F0F3B">
              <w:rPr>
                <w:sz w:val="24"/>
                <w:szCs w:val="24"/>
              </w:rPr>
              <w:t>Участник закупки признается уклонившимся от заключения договора в случае, когда:</w:t>
            </w:r>
          </w:p>
          <w:p w14:paraId="7CC5D0BF" w14:textId="77777777" w:rsidR="00B7102E" w:rsidRPr="003F0F3B" w:rsidRDefault="00B7102E" w:rsidP="00B7102E">
            <w:pPr>
              <w:spacing w:after="120"/>
              <w:jc w:val="both"/>
              <w:rPr>
                <w:color w:val="000000"/>
                <w:sz w:val="24"/>
                <w:szCs w:val="24"/>
              </w:rPr>
            </w:pPr>
            <w:r w:rsidRPr="003F0F3B">
              <w:rPr>
                <w:sz w:val="24"/>
                <w:szCs w:val="24"/>
              </w:rPr>
              <w:t>1) не представил подписанный договор (отказался от заключения договора</w:t>
            </w:r>
            <w:r>
              <w:rPr>
                <w:sz w:val="24"/>
                <w:szCs w:val="24"/>
              </w:rPr>
              <w:t>) в редакции Заказчика в срок</w:t>
            </w:r>
          </w:p>
          <w:p w14:paraId="4BE624B9" w14:textId="77777777" w:rsidR="00B7102E" w:rsidRPr="003F0F3B" w:rsidRDefault="00B7102E" w:rsidP="00B7102E">
            <w:pPr>
              <w:spacing w:after="120"/>
              <w:jc w:val="both"/>
              <w:rPr>
                <w:color w:val="000000"/>
                <w:sz w:val="24"/>
                <w:szCs w:val="24"/>
              </w:rPr>
            </w:pPr>
            <w:r w:rsidRPr="003F0F3B">
              <w:rPr>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571BB86E" w14:textId="5E052FE6" w:rsidR="003C2DF3" w:rsidRPr="00FB4275" w:rsidRDefault="003C2DF3" w:rsidP="00B04358">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При уклонении победителя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от заключения договора заказчик вправе заключить договор с участником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окончательному предложению которого присвоен второй номер. </w:t>
            </w:r>
          </w:p>
          <w:p w14:paraId="72A287ED" w14:textId="5276C4C6" w:rsidR="003C2DF3" w:rsidRPr="003C406A" w:rsidRDefault="003C2DF3" w:rsidP="003C406A">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В случае согласия участника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окончательному предложению которого присвоен второй номер, заключить договор проект договора составляется заказчиком путем включения в проект договора условий исполнения договора, предложенных этим участником.</w:t>
            </w:r>
          </w:p>
        </w:tc>
      </w:tr>
      <w:tr w:rsidR="003C406A" w:rsidRPr="00FB4275" w14:paraId="19F3B147" w14:textId="77777777" w:rsidTr="006E4232">
        <w:trPr>
          <w:trHeight w:val="641"/>
        </w:trPr>
        <w:tc>
          <w:tcPr>
            <w:tcW w:w="2689" w:type="dxa"/>
          </w:tcPr>
          <w:p w14:paraId="41A1A5A9" w14:textId="794609DC" w:rsidR="003C406A" w:rsidRPr="00FB4275" w:rsidRDefault="003C406A" w:rsidP="003C406A">
            <w:pPr>
              <w:rPr>
                <w:sz w:val="24"/>
                <w:szCs w:val="24"/>
              </w:rPr>
            </w:pPr>
            <w:r>
              <w:rPr>
                <w:sz w:val="24"/>
                <w:szCs w:val="24"/>
              </w:rPr>
              <w:t>3.17</w:t>
            </w:r>
            <w:r w:rsidRPr="001B0A30">
              <w:rPr>
                <w:sz w:val="24"/>
                <w:szCs w:val="24"/>
              </w:rPr>
              <w:t xml:space="preserve">. Обеспечение заявки на участие в </w:t>
            </w:r>
            <w:r>
              <w:rPr>
                <w:sz w:val="24"/>
                <w:szCs w:val="24"/>
              </w:rPr>
              <w:t xml:space="preserve">запросе </w:t>
            </w:r>
          </w:p>
        </w:tc>
        <w:tc>
          <w:tcPr>
            <w:tcW w:w="7006" w:type="dxa"/>
          </w:tcPr>
          <w:p w14:paraId="715D0E1F" w14:textId="248397E4" w:rsidR="003C406A" w:rsidRPr="00D20CE8" w:rsidRDefault="002439AF" w:rsidP="00C90367">
            <w:pPr>
              <w:widowControl w:val="0"/>
              <w:autoSpaceDE w:val="0"/>
              <w:autoSpaceDN w:val="0"/>
              <w:adjustRightInd w:val="0"/>
              <w:jc w:val="both"/>
              <w:rPr>
                <w:rFonts w:eastAsia="Calibri"/>
                <w:snapToGrid w:val="0"/>
                <w:color w:val="000000"/>
                <w:sz w:val="22"/>
                <w:szCs w:val="22"/>
              </w:rPr>
            </w:pPr>
            <w:r>
              <w:rPr>
                <w:iCs/>
                <w:sz w:val="24"/>
                <w:szCs w:val="24"/>
              </w:rPr>
              <w:t>По регламенту электронной площадки</w:t>
            </w:r>
          </w:p>
        </w:tc>
      </w:tr>
      <w:tr w:rsidR="003C406A" w:rsidRPr="00FB4275" w14:paraId="0E1F08E7" w14:textId="77777777" w:rsidTr="006E4232">
        <w:trPr>
          <w:trHeight w:val="641"/>
        </w:trPr>
        <w:tc>
          <w:tcPr>
            <w:tcW w:w="2689" w:type="dxa"/>
          </w:tcPr>
          <w:p w14:paraId="455EF08A" w14:textId="5328DECE" w:rsidR="003C406A" w:rsidRDefault="003C406A" w:rsidP="003C406A">
            <w:pPr>
              <w:rPr>
                <w:sz w:val="24"/>
                <w:szCs w:val="24"/>
              </w:rPr>
            </w:pPr>
            <w:r>
              <w:rPr>
                <w:sz w:val="24"/>
                <w:szCs w:val="24"/>
              </w:rPr>
              <w:t>3.</w:t>
            </w:r>
            <w:r w:rsidR="00C90367">
              <w:rPr>
                <w:sz w:val="24"/>
                <w:szCs w:val="24"/>
              </w:rPr>
              <w:t>1</w:t>
            </w:r>
            <w:r>
              <w:rPr>
                <w:sz w:val="24"/>
                <w:szCs w:val="24"/>
              </w:rPr>
              <w:t>8</w:t>
            </w:r>
            <w:r w:rsidRPr="001B0A30">
              <w:rPr>
                <w:sz w:val="24"/>
                <w:szCs w:val="24"/>
              </w:rPr>
              <w:t>. Размер обеспечения исполнения договора</w:t>
            </w:r>
          </w:p>
        </w:tc>
        <w:tc>
          <w:tcPr>
            <w:tcW w:w="7006" w:type="dxa"/>
          </w:tcPr>
          <w:p w14:paraId="663EB127" w14:textId="730825BA" w:rsidR="003C406A" w:rsidRPr="00D20CE8" w:rsidRDefault="003C406A" w:rsidP="00C90367">
            <w:pPr>
              <w:widowControl w:val="0"/>
              <w:autoSpaceDE w:val="0"/>
              <w:autoSpaceDN w:val="0"/>
              <w:adjustRightInd w:val="0"/>
              <w:jc w:val="both"/>
              <w:rPr>
                <w:bCs w:val="0"/>
                <w:sz w:val="24"/>
                <w:szCs w:val="24"/>
              </w:rPr>
            </w:pPr>
            <w:r w:rsidRPr="001B0A30">
              <w:rPr>
                <w:iCs/>
                <w:sz w:val="24"/>
                <w:szCs w:val="24"/>
              </w:rPr>
              <w:t>Не предусмотрено</w:t>
            </w:r>
          </w:p>
        </w:tc>
      </w:tr>
      <w:tr w:rsidR="00D20CE8" w:rsidRPr="00FB4275" w14:paraId="4323DC0D" w14:textId="77777777" w:rsidTr="006E4232">
        <w:trPr>
          <w:trHeight w:val="641"/>
        </w:trPr>
        <w:tc>
          <w:tcPr>
            <w:tcW w:w="2689" w:type="dxa"/>
          </w:tcPr>
          <w:p w14:paraId="24A77FD3" w14:textId="3464E770" w:rsidR="00D20CE8" w:rsidRDefault="00C90367" w:rsidP="00D20CE8">
            <w:pPr>
              <w:rPr>
                <w:sz w:val="24"/>
                <w:szCs w:val="24"/>
              </w:rPr>
            </w:pPr>
            <w:r>
              <w:rPr>
                <w:noProof/>
                <w:sz w:val="24"/>
                <w:szCs w:val="24"/>
              </w:rPr>
              <w:lastRenderedPageBreak/>
              <w:t>3.19</w:t>
            </w:r>
            <w:r w:rsidR="00D20CE8">
              <w:rPr>
                <w:noProof/>
                <w:sz w:val="24"/>
                <w:szCs w:val="24"/>
              </w:rPr>
              <w:t xml:space="preserve">. </w:t>
            </w:r>
            <w:r w:rsidR="00D20CE8" w:rsidRPr="00447181">
              <w:rPr>
                <w:noProof/>
                <w:sz w:val="24"/>
                <w:szCs w:val="24"/>
              </w:rPr>
              <w:t xml:space="preserve">Порядок, даты начала и окончания срока предоставления участникам разъяснений </w:t>
            </w:r>
            <w:r w:rsidR="00D20CE8">
              <w:rPr>
                <w:noProof/>
                <w:sz w:val="24"/>
                <w:szCs w:val="24"/>
              </w:rPr>
              <w:t>по</w:t>
            </w:r>
            <w:r w:rsidR="00D20CE8" w:rsidRPr="00447181">
              <w:rPr>
                <w:noProof/>
                <w:sz w:val="24"/>
                <w:szCs w:val="24"/>
              </w:rPr>
              <w:t xml:space="preserve"> документации </w:t>
            </w:r>
          </w:p>
        </w:tc>
        <w:tc>
          <w:tcPr>
            <w:tcW w:w="7006" w:type="dxa"/>
          </w:tcPr>
          <w:p w14:paraId="5711126C" w14:textId="30DDD736" w:rsidR="0037743F" w:rsidRPr="0037743F" w:rsidRDefault="0037743F" w:rsidP="0037743F">
            <w:pPr>
              <w:ind w:right="88"/>
              <w:jc w:val="both"/>
              <w:rPr>
                <w:noProof/>
                <w:sz w:val="24"/>
                <w:szCs w:val="24"/>
              </w:rPr>
            </w:pPr>
            <w:r w:rsidRPr="0037743F">
              <w:rPr>
                <w:noProof/>
                <w:sz w:val="24"/>
                <w:szCs w:val="24"/>
              </w:rPr>
              <w:t>Любой участник конкурентной закупки вправе направить Заказчику в порядке, предусмотренном законом и Положением о закупке, запрос о даче разъяснений положений извещения об осуществлении закупки (или) документации о закупке</w:t>
            </w:r>
            <w:r w:rsidR="00C90367">
              <w:rPr>
                <w:noProof/>
                <w:sz w:val="24"/>
                <w:szCs w:val="24"/>
              </w:rPr>
              <w:t xml:space="preserve">  до  конца приема заявок</w:t>
            </w:r>
            <w:r w:rsidRPr="0037743F">
              <w:rPr>
                <w:noProof/>
                <w:sz w:val="24"/>
                <w:szCs w:val="24"/>
              </w:rPr>
              <w:t>. Заказчик в течение трех дней со дня поступления запроса на разъяснение положений документации направляет разъяснения положений документации участнику закупки, направившему з</w:t>
            </w:r>
            <w:r w:rsidR="00C90367">
              <w:rPr>
                <w:noProof/>
                <w:sz w:val="24"/>
                <w:szCs w:val="24"/>
              </w:rPr>
              <w:t>апрос</w:t>
            </w:r>
            <w:r w:rsidRPr="0037743F">
              <w:rPr>
                <w:noProof/>
                <w:sz w:val="24"/>
                <w:szCs w:val="24"/>
              </w:rPr>
              <w:t xml:space="preserve">, направляет по электронной почте разъяснения положений документации участникам закупки, которым Заказчик предоставил документацию на бумажном носителе. При этом Заказчик вправе не осуществлять такое разъяснение в случае, если указанный запрос поступил позднее окончания срока подачи заявок на участие в запросе </w:t>
            </w:r>
            <w:r w:rsidR="00313E54">
              <w:rPr>
                <w:noProof/>
                <w:sz w:val="24"/>
                <w:szCs w:val="24"/>
              </w:rPr>
              <w:t>котировок</w:t>
            </w:r>
            <w:r w:rsidRPr="0037743F">
              <w:rPr>
                <w:noProof/>
                <w:sz w:val="24"/>
                <w:szCs w:val="24"/>
              </w:rPr>
              <w:t>.</w:t>
            </w:r>
          </w:p>
          <w:p w14:paraId="48DF8CA8" w14:textId="372185B3" w:rsidR="00D20CE8" w:rsidRPr="00C90367" w:rsidRDefault="0037743F" w:rsidP="00C90367">
            <w:pPr>
              <w:ind w:right="88"/>
              <w:jc w:val="both"/>
              <w:rPr>
                <w:noProof/>
                <w:sz w:val="24"/>
                <w:szCs w:val="24"/>
              </w:rPr>
            </w:pPr>
            <w:r w:rsidRPr="0037743F">
              <w:rPr>
                <w:noProof/>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422FC5" w:rsidRPr="00FB4275" w14:paraId="5644316C" w14:textId="77777777" w:rsidTr="006E4232">
        <w:trPr>
          <w:trHeight w:val="641"/>
        </w:trPr>
        <w:tc>
          <w:tcPr>
            <w:tcW w:w="2689" w:type="dxa"/>
          </w:tcPr>
          <w:p w14:paraId="7938706A" w14:textId="666310DE" w:rsidR="00422FC5" w:rsidRPr="00F0178E" w:rsidRDefault="00422FC5" w:rsidP="00422FC5">
            <w:pPr>
              <w:widowControl w:val="0"/>
              <w:jc w:val="both"/>
              <w:rPr>
                <w:sz w:val="24"/>
                <w:szCs w:val="24"/>
              </w:rPr>
            </w:pPr>
            <w:r>
              <w:rPr>
                <w:sz w:val="24"/>
                <w:szCs w:val="24"/>
              </w:rPr>
              <w:t>3.20. </w:t>
            </w:r>
            <w:r w:rsidRPr="00F0178E">
              <w:rPr>
                <w:sz w:val="24"/>
                <w:szCs w:val="24"/>
              </w:rPr>
              <w:t>Требования к содержанию, форме и оформлению заявки на участие в закупке.</w:t>
            </w:r>
          </w:p>
          <w:p w14:paraId="6990AADD" w14:textId="053D9E2E" w:rsidR="00422FC5" w:rsidRDefault="00422FC5" w:rsidP="00422FC5">
            <w:pPr>
              <w:rPr>
                <w:noProof/>
                <w:sz w:val="24"/>
                <w:szCs w:val="24"/>
              </w:rPr>
            </w:pPr>
            <w:r w:rsidRPr="00F0178E">
              <w:rPr>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006" w:type="dxa"/>
          </w:tcPr>
          <w:p w14:paraId="27E9EE01" w14:textId="77777777" w:rsidR="00422FC5" w:rsidRPr="00F0178E" w:rsidRDefault="00422FC5" w:rsidP="00422FC5">
            <w:pPr>
              <w:widowControl w:val="0"/>
              <w:snapToGrid w:val="0"/>
              <w:jc w:val="both"/>
              <w:rPr>
                <w:sz w:val="24"/>
                <w:szCs w:val="24"/>
              </w:rPr>
            </w:pPr>
            <w:r w:rsidRPr="00F0178E">
              <w:rPr>
                <w:sz w:val="24"/>
                <w:szCs w:val="24"/>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545C650B" w14:textId="77777777" w:rsidR="00422FC5" w:rsidRPr="00F0178E" w:rsidRDefault="00422FC5" w:rsidP="00422FC5">
            <w:pPr>
              <w:widowControl w:val="0"/>
              <w:snapToGrid w:val="0"/>
              <w:jc w:val="both"/>
              <w:rPr>
                <w:sz w:val="24"/>
                <w:szCs w:val="24"/>
              </w:rPr>
            </w:pPr>
            <w:r w:rsidRPr="00F0178E">
              <w:rPr>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779D382D" w14:textId="77777777" w:rsidR="00422FC5" w:rsidRPr="00F0178E" w:rsidRDefault="00422FC5" w:rsidP="00422FC5">
            <w:pPr>
              <w:widowControl w:val="0"/>
              <w:snapToGrid w:val="0"/>
              <w:jc w:val="both"/>
              <w:rPr>
                <w:sz w:val="24"/>
                <w:szCs w:val="24"/>
              </w:rPr>
            </w:pPr>
            <w:r w:rsidRPr="00F0178E">
              <w:rPr>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658106BD" w14:textId="77777777" w:rsidR="00422FC5" w:rsidRPr="00F0178E" w:rsidRDefault="00422FC5" w:rsidP="00422FC5">
            <w:pPr>
              <w:widowControl w:val="0"/>
              <w:snapToGrid w:val="0"/>
              <w:jc w:val="both"/>
              <w:rPr>
                <w:sz w:val="24"/>
                <w:szCs w:val="24"/>
              </w:rPr>
            </w:pPr>
            <w:r w:rsidRPr="00F0178E">
              <w:rPr>
                <w:sz w:val="24"/>
                <w:szCs w:val="24"/>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1EC6C2F" w14:textId="77777777" w:rsidR="00422FC5" w:rsidRPr="00F0178E" w:rsidRDefault="00422FC5" w:rsidP="00422FC5">
            <w:pPr>
              <w:widowControl w:val="0"/>
              <w:snapToGrid w:val="0"/>
              <w:jc w:val="both"/>
              <w:rPr>
                <w:sz w:val="24"/>
                <w:szCs w:val="24"/>
              </w:rPr>
            </w:pPr>
            <w:r w:rsidRPr="00F0178E">
              <w:rPr>
                <w:sz w:val="24"/>
                <w:szCs w:val="24"/>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05FF13A8"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5A1B992"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4858EFF4" w14:textId="77777777" w:rsidR="00422FC5" w:rsidRPr="00F0178E" w:rsidRDefault="00422FC5" w:rsidP="00422FC5">
            <w:pPr>
              <w:widowControl w:val="0"/>
              <w:snapToGrid w:val="0"/>
              <w:jc w:val="both"/>
              <w:rPr>
                <w:sz w:val="24"/>
                <w:szCs w:val="24"/>
              </w:rPr>
            </w:pPr>
            <w:r w:rsidRPr="00F0178E">
              <w:rPr>
                <w:sz w:val="24"/>
                <w:szCs w:val="24"/>
              </w:rPr>
              <w:t xml:space="preserve">- с указанием конкретных (точных) величин, без применения слов «не менее», «не более», «не уже», «не шире», «не выше», «не ниже», «или», знаков «±», «&gt;«, «≥», «&lt;«, «≤» и прочих подобных </w:t>
            </w:r>
            <w:r w:rsidRPr="00F0178E">
              <w:rPr>
                <w:sz w:val="24"/>
                <w:szCs w:val="24"/>
              </w:rPr>
              <w:lastRenderedPageBreak/>
              <w:t>обозначений;</w:t>
            </w:r>
          </w:p>
          <w:p w14:paraId="16FA3C49" w14:textId="77777777" w:rsidR="00422FC5" w:rsidRPr="00F0178E" w:rsidRDefault="00422FC5" w:rsidP="00422FC5">
            <w:pPr>
              <w:widowControl w:val="0"/>
              <w:snapToGrid w:val="0"/>
              <w:jc w:val="both"/>
              <w:rPr>
                <w:sz w:val="24"/>
                <w:szCs w:val="24"/>
              </w:rPr>
            </w:pPr>
            <w:r w:rsidRPr="00F0178E">
              <w:rPr>
                <w:sz w:val="24"/>
                <w:szCs w:val="24"/>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18E76B6D" w14:textId="77777777" w:rsidR="00422FC5" w:rsidRPr="00F0178E" w:rsidRDefault="00422FC5" w:rsidP="00422FC5">
            <w:pPr>
              <w:widowControl w:val="0"/>
              <w:snapToGrid w:val="0"/>
              <w:jc w:val="both"/>
              <w:rPr>
                <w:sz w:val="24"/>
                <w:szCs w:val="24"/>
              </w:rPr>
            </w:pPr>
            <w:r w:rsidRPr="00F0178E">
              <w:rPr>
                <w:sz w:val="24"/>
                <w:szCs w:val="24"/>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01110334" w14:textId="4D62C2A4" w:rsidR="00422FC5" w:rsidRPr="00F0178E" w:rsidRDefault="00422FC5" w:rsidP="00422FC5">
            <w:pPr>
              <w:widowControl w:val="0"/>
              <w:snapToGrid w:val="0"/>
              <w:jc w:val="both"/>
              <w:rPr>
                <w:sz w:val="24"/>
                <w:szCs w:val="24"/>
              </w:rPr>
            </w:pPr>
            <w:r w:rsidRPr="00F0178E">
              <w:rPr>
                <w:sz w:val="24"/>
                <w:szCs w:val="24"/>
              </w:rPr>
              <w:t>Рекомендуемая форма заявки указана в приложении</w:t>
            </w:r>
            <w:r w:rsidR="002439AF">
              <w:rPr>
                <w:sz w:val="24"/>
                <w:szCs w:val="24"/>
              </w:rPr>
              <w:t>.</w:t>
            </w:r>
          </w:p>
          <w:p w14:paraId="04B483C3" w14:textId="77777777" w:rsidR="00422FC5" w:rsidRPr="00F0178E" w:rsidRDefault="00422FC5" w:rsidP="00422FC5">
            <w:pPr>
              <w:widowControl w:val="0"/>
              <w:snapToGrid w:val="0"/>
              <w:jc w:val="both"/>
              <w:rPr>
                <w:sz w:val="24"/>
                <w:szCs w:val="24"/>
              </w:rPr>
            </w:pPr>
          </w:p>
          <w:p w14:paraId="6DF7CB6E" w14:textId="4228B978" w:rsidR="00422FC5" w:rsidRPr="0037743F" w:rsidRDefault="002439AF" w:rsidP="00422FC5">
            <w:pPr>
              <w:ind w:right="88"/>
              <w:jc w:val="both"/>
              <w:rPr>
                <w:noProof/>
                <w:sz w:val="24"/>
                <w:szCs w:val="24"/>
              </w:rPr>
            </w:pPr>
            <w:r w:rsidRPr="00F0178E">
              <w:rPr>
                <w:sz w:val="24"/>
                <w:szCs w:val="24"/>
              </w:rPr>
              <w:t>Участник</w:t>
            </w:r>
            <w:r w:rsidR="00422FC5" w:rsidRPr="00F0178E">
              <w:rPr>
                <w:sz w:val="24"/>
                <w:szCs w:val="24"/>
              </w:rPr>
              <w:t xml:space="preserve">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135F3915" w14:textId="77777777" w:rsidTr="006E4232">
        <w:trPr>
          <w:trHeight w:val="641"/>
        </w:trPr>
        <w:tc>
          <w:tcPr>
            <w:tcW w:w="2689" w:type="dxa"/>
          </w:tcPr>
          <w:p w14:paraId="01A16836" w14:textId="66E699A0" w:rsidR="001B7067" w:rsidRDefault="001B7067" w:rsidP="001B7067">
            <w:pPr>
              <w:widowControl w:val="0"/>
              <w:jc w:val="both"/>
              <w:rPr>
                <w:sz w:val="24"/>
                <w:szCs w:val="24"/>
              </w:rPr>
            </w:pPr>
            <w:r>
              <w:rPr>
                <w:sz w:val="24"/>
                <w:szCs w:val="24"/>
              </w:rPr>
              <w:lastRenderedPageBreak/>
              <w:t xml:space="preserve">3.21. </w:t>
            </w:r>
            <w:r w:rsidRPr="00F0178E">
              <w:rPr>
                <w:sz w:val="24"/>
                <w:szCs w:val="24"/>
              </w:rPr>
              <w:t>Порядок подачи и оформления, отзыва и изменения заявок на участие в закупке</w:t>
            </w:r>
          </w:p>
        </w:tc>
        <w:tc>
          <w:tcPr>
            <w:tcW w:w="7006" w:type="dxa"/>
          </w:tcPr>
          <w:p w14:paraId="029A623B"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77B7109A"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2827A12E" w14:textId="37A08B0F" w:rsidR="001B7067" w:rsidRPr="00F0178E" w:rsidRDefault="001B7067" w:rsidP="001B7067">
            <w:pPr>
              <w:widowControl w:val="0"/>
              <w:shd w:val="clear" w:color="auto" w:fill="FFFFFF"/>
              <w:tabs>
                <w:tab w:val="left" w:pos="0"/>
              </w:tabs>
              <w:jc w:val="both"/>
              <w:rPr>
                <w:sz w:val="24"/>
                <w:szCs w:val="24"/>
              </w:rPr>
            </w:pPr>
            <w:r w:rsidRPr="00F0178E">
              <w:rPr>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6695701A" w14:textId="77777777" w:rsidTr="006E4232">
        <w:trPr>
          <w:trHeight w:val="641"/>
        </w:trPr>
        <w:tc>
          <w:tcPr>
            <w:tcW w:w="2689" w:type="dxa"/>
          </w:tcPr>
          <w:p w14:paraId="3287CCAF" w14:textId="52508920" w:rsidR="001B7067" w:rsidRDefault="001B7067" w:rsidP="001B7067">
            <w:pPr>
              <w:widowControl w:val="0"/>
              <w:jc w:val="both"/>
              <w:rPr>
                <w:sz w:val="24"/>
                <w:szCs w:val="24"/>
              </w:rPr>
            </w:pPr>
            <w:r>
              <w:rPr>
                <w:sz w:val="24"/>
                <w:szCs w:val="24"/>
              </w:rPr>
              <w:t xml:space="preserve">3.22. </w:t>
            </w:r>
            <w:r w:rsidRPr="00F0178E">
              <w:rPr>
                <w:sz w:val="24"/>
                <w:szCs w:val="24"/>
              </w:rPr>
              <w:t>Формы, порядок, дата и время окончания срока предоставления участникам закупки разъяснений положений документации о закупке</w:t>
            </w:r>
          </w:p>
        </w:tc>
        <w:tc>
          <w:tcPr>
            <w:tcW w:w="7006" w:type="dxa"/>
          </w:tcPr>
          <w:p w14:paraId="18F4558C" w14:textId="77777777" w:rsidR="001B7067" w:rsidRPr="00F0178E" w:rsidRDefault="001B7067" w:rsidP="001B7067">
            <w:pPr>
              <w:widowControl w:val="0"/>
              <w:jc w:val="both"/>
              <w:rPr>
                <w:sz w:val="24"/>
                <w:szCs w:val="24"/>
              </w:rPr>
            </w:pPr>
            <w:r w:rsidRPr="00F0178E">
              <w:rPr>
                <w:sz w:val="24"/>
                <w:szCs w:val="24"/>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7082A4E9" w14:textId="5F90C46E" w:rsidR="001B7067" w:rsidRPr="00F0178E" w:rsidRDefault="001B7067" w:rsidP="001B7067">
            <w:pPr>
              <w:widowControl w:val="0"/>
              <w:jc w:val="both"/>
              <w:rPr>
                <w:sz w:val="24"/>
                <w:szCs w:val="24"/>
              </w:rPr>
            </w:pPr>
            <w:r w:rsidRPr="00F0178E">
              <w:rPr>
                <w:sz w:val="24"/>
                <w:szCs w:val="24"/>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w:t>
            </w:r>
            <w:r>
              <w:rPr>
                <w:sz w:val="24"/>
                <w:szCs w:val="24"/>
              </w:rPr>
              <w:t xml:space="preserve"> оператору электронной площадки с даты размещения в ЕИС. </w:t>
            </w:r>
          </w:p>
          <w:p w14:paraId="5EFD82AB" w14:textId="77777777" w:rsidR="001B7067" w:rsidRPr="00F0178E" w:rsidRDefault="001B7067" w:rsidP="001B7067">
            <w:pPr>
              <w:widowControl w:val="0"/>
              <w:jc w:val="both"/>
              <w:rPr>
                <w:sz w:val="24"/>
                <w:szCs w:val="24"/>
              </w:rPr>
            </w:pPr>
            <w:r w:rsidRPr="00F0178E">
              <w:rPr>
                <w:sz w:val="24"/>
                <w:szCs w:val="24"/>
              </w:rPr>
              <w:t>Запрос направляется в произвольной форме.</w:t>
            </w:r>
          </w:p>
          <w:p w14:paraId="3E8AB60F" w14:textId="77777777" w:rsidR="001B7067" w:rsidRPr="00F0178E" w:rsidRDefault="001B7067" w:rsidP="001B7067">
            <w:pPr>
              <w:widowControl w:val="0"/>
              <w:jc w:val="both"/>
              <w:rPr>
                <w:sz w:val="24"/>
                <w:szCs w:val="24"/>
              </w:rPr>
            </w:pPr>
            <w:r w:rsidRPr="00F0178E">
              <w:rPr>
                <w:sz w:val="24"/>
                <w:szCs w:val="24"/>
              </w:rPr>
              <w:t xml:space="preserve">В течение трех рабочих дней с даты поступления запроса, заказчик </w:t>
            </w:r>
            <w:r w:rsidRPr="00F0178E">
              <w:rPr>
                <w:sz w:val="24"/>
                <w:szCs w:val="24"/>
              </w:rPr>
              <w:lastRenderedPageBreak/>
              <w:t>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EC42A3F" w14:textId="4FCCA479" w:rsidR="001B7067" w:rsidRPr="00F0178E" w:rsidRDefault="001B7067" w:rsidP="001B7067">
            <w:pPr>
              <w:widowControl w:val="0"/>
              <w:jc w:val="both"/>
              <w:rPr>
                <w:sz w:val="24"/>
                <w:szCs w:val="24"/>
              </w:rPr>
            </w:pPr>
            <w:r w:rsidRPr="00F0178E">
              <w:rPr>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1B7067" w:rsidRPr="00FB4275" w14:paraId="714716DD" w14:textId="77777777" w:rsidTr="006E4232">
        <w:trPr>
          <w:trHeight w:val="641"/>
        </w:trPr>
        <w:tc>
          <w:tcPr>
            <w:tcW w:w="2689" w:type="dxa"/>
          </w:tcPr>
          <w:p w14:paraId="62CF951A" w14:textId="1DE13227" w:rsidR="001B7067" w:rsidRDefault="001B7067" w:rsidP="001B7067">
            <w:pPr>
              <w:widowControl w:val="0"/>
              <w:jc w:val="both"/>
              <w:rPr>
                <w:sz w:val="24"/>
                <w:szCs w:val="24"/>
              </w:rPr>
            </w:pPr>
            <w:r>
              <w:rPr>
                <w:sz w:val="24"/>
                <w:szCs w:val="24"/>
              </w:rPr>
              <w:lastRenderedPageBreak/>
              <w:t>3.23. </w:t>
            </w:r>
            <w:r w:rsidRPr="00F0178E">
              <w:rPr>
                <w:sz w:val="24"/>
                <w:szCs w:val="24"/>
              </w:rPr>
              <w:t>Условия признания закупки несостоявшейся</w:t>
            </w:r>
          </w:p>
        </w:tc>
        <w:tc>
          <w:tcPr>
            <w:tcW w:w="7006" w:type="dxa"/>
          </w:tcPr>
          <w:p w14:paraId="639F63A2"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b/>
                <w:bCs w:val="0"/>
                <w:sz w:val="24"/>
                <w:szCs w:val="24"/>
              </w:rPr>
            </w:pPr>
            <w:r w:rsidRPr="00F0178E">
              <w:rPr>
                <w:b/>
                <w:bCs w:val="0"/>
                <w:sz w:val="24"/>
                <w:szCs w:val="24"/>
              </w:rPr>
              <w:t>Запрос котировок признается несостоявшимся, в случае если:</w:t>
            </w:r>
          </w:p>
          <w:p w14:paraId="74BE209B"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1) не подано ни одной заявки на участие в закупке;</w:t>
            </w:r>
          </w:p>
          <w:p w14:paraId="3CF5C395"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2) по результатам ее проведения все заявки на участие в закупке отклонены;</w:t>
            </w:r>
          </w:p>
          <w:p w14:paraId="3B5D0CE9"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3) на участие в закупке подана только одна заявка;</w:t>
            </w:r>
          </w:p>
          <w:p w14:paraId="7BC5220E"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4) по результатам ее проведения отклонены все заявки, за исключением одной заявки на участие в закупке;</w:t>
            </w:r>
          </w:p>
          <w:p w14:paraId="54B86400"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5) по результатам ее проведения от заключения договора уклонились все участники закупки.</w:t>
            </w:r>
          </w:p>
          <w:p w14:paraId="5097F962" w14:textId="40E14A03" w:rsidR="001B7067" w:rsidRPr="00F0178E" w:rsidRDefault="001B7067" w:rsidP="001B7067">
            <w:pPr>
              <w:widowControl w:val="0"/>
              <w:jc w:val="both"/>
              <w:rPr>
                <w:sz w:val="24"/>
                <w:szCs w:val="24"/>
              </w:rPr>
            </w:pPr>
            <w:r w:rsidRPr="00F0178E">
              <w:rPr>
                <w:sz w:val="24"/>
                <w:szCs w:val="24"/>
              </w:rPr>
              <w:t xml:space="preserve">В случае принятия закупочной комиссией решения о соответствии единственной заявки требованиям извещения о проведении запроса котировок договор заключается с единственным участником в порядке, определенном Законом о закупках № 223-ФЗ и настоящим извещением. </w:t>
            </w:r>
          </w:p>
        </w:tc>
      </w:tr>
      <w:tr w:rsidR="00422FC5" w:rsidRPr="00FB4275" w14:paraId="7AEC0A99" w14:textId="77777777" w:rsidTr="00050DA4">
        <w:trPr>
          <w:trHeight w:val="641"/>
        </w:trPr>
        <w:tc>
          <w:tcPr>
            <w:tcW w:w="9695" w:type="dxa"/>
            <w:gridSpan w:val="2"/>
          </w:tcPr>
          <w:p w14:paraId="5063E46A" w14:textId="77777777" w:rsidR="00422FC5" w:rsidRPr="00DB24CC" w:rsidRDefault="00422FC5" w:rsidP="00422FC5">
            <w:pPr>
              <w:tabs>
                <w:tab w:val="left" w:pos="900"/>
              </w:tabs>
              <w:jc w:val="both"/>
              <w:rPr>
                <w:b/>
                <w:bCs w:val="0"/>
                <w:sz w:val="24"/>
                <w:szCs w:val="24"/>
              </w:rPr>
            </w:pPr>
            <w:r w:rsidRPr="00DB24CC">
              <w:rPr>
                <w:b/>
                <w:bCs w:val="0"/>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33E8B54" w14:textId="77777777" w:rsidR="00422FC5" w:rsidRPr="00DB24CC" w:rsidRDefault="00422FC5" w:rsidP="00422FC5">
            <w:pPr>
              <w:tabs>
                <w:tab w:val="left" w:pos="900"/>
              </w:tabs>
              <w:jc w:val="both"/>
              <w:rPr>
                <w:sz w:val="24"/>
                <w:szCs w:val="24"/>
                <w:shd w:val="clear" w:color="auto" w:fill="FFFFFF"/>
                <w:lang w:eastAsia="ar-SA"/>
              </w:rPr>
            </w:pPr>
            <w:r w:rsidRPr="00DB24CC">
              <w:rPr>
                <w:bCs w:val="0"/>
                <w:sz w:val="24"/>
                <w:szCs w:val="24"/>
                <w:shd w:val="clear" w:color="auto" w:fill="FFFFFF"/>
                <w:lang w:eastAsia="ar-SA"/>
              </w:rPr>
              <w:t xml:space="preserve">       </w:t>
            </w:r>
            <w:r w:rsidRPr="00DB24CC">
              <w:rPr>
                <w:sz w:val="24"/>
                <w:szCs w:val="24"/>
                <w:shd w:val="clear" w:color="auto" w:fill="FFFFFF"/>
                <w:lang w:eastAsia="ar-SA"/>
              </w:rPr>
              <w:t xml:space="preserve"> 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173E0AB" w14:textId="77777777" w:rsidR="00422FC5" w:rsidRPr="00DB24CC" w:rsidRDefault="00422FC5" w:rsidP="00422FC5">
            <w:pPr>
              <w:widowControl w:val="0"/>
              <w:autoSpaceDE w:val="0"/>
              <w:autoSpaceDN w:val="0"/>
              <w:adjustRightInd w:val="0"/>
              <w:ind w:firstLine="720"/>
              <w:jc w:val="both"/>
              <w:rPr>
                <w:sz w:val="24"/>
                <w:szCs w:val="24"/>
                <w:shd w:val="clear" w:color="auto" w:fill="FFFFFF"/>
              </w:rPr>
            </w:pPr>
            <w:bookmarkStart w:id="12" w:name="sub_412"/>
            <w:r w:rsidRPr="00DB24CC">
              <w:rPr>
                <w:sz w:val="24"/>
                <w:szCs w:val="24"/>
              </w:rPr>
              <w:t xml:space="preserve">- предусмотренные </w:t>
            </w:r>
            <w:hyperlink w:anchor="sub_1" w:history="1">
              <w:r w:rsidRPr="00DB24CC">
                <w:rPr>
                  <w:sz w:val="24"/>
                  <w:szCs w:val="24"/>
                </w:rPr>
                <w:t>пунктом 1</w:t>
              </w:r>
            </w:hyperlink>
            <w:r w:rsidRPr="00DB24CC">
              <w:rPr>
                <w:sz w:val="24"/>
                <w:szCs w:val="24"/>
              </w:rPr>
              <w:t xml:space="preserve"> настоящего постановления </w:t>
            </w:r>
            <w:r w:rsidRPr="00DB24CC">
              <w:rPr>
                <w:b/>
                <w:bCs w:val="0"/>
                <w:sz w:val="24"/>
                <w:szCs w:val="24"/>
              </w:rPr>
              <w:t>запрет, ограничение, преимущество не распространяются на закупки</w:t>
            </w:r>
            <w:r w:rsidRPr="00DB24CC">
              <w:rPr>
                <w:sz w:val="24"/>
                <w:szCs w:val="24"/>
              </w:rPr>
              <w:t xml:space="preserve">, осуществляемые в соответствии с </w:t>
            </w:r>
            <w:hyperlink r:id="rId17" w:history="1">
              <w:r w:rsidRPr="00DB24CC">
                <w:rPr>
                  <w:sz w:val="24"/>
                  <w:szCs w:val="24"/>
                </w:rPr>
                <w:t>Федеральным законом</w:t>
              </w:r>
            </w:hyperlink>
            <w:r w:rsidRPr="00DB24CC">
              <w:rPr>
                <w:sz w:val="24"/>
                <w:szCs w:val="24"/>
              </w:rPr>
              <w:t xml:space="preserve"> "О закупках товаров, работ, услуг отдельными видами юридических лиц" отдельными заказчиками, указанными в </w:t>
            </w:r>
            <w:hyperlink w:anchor="sub_4112" w:history="1">
              <w:r w:rsidRPr="00DB24CC">
                <w:rPr>
                  <w:b/>
                  <w:bCs w:val="0"/>
                  <w:sz w:val="24"/>
                  <w:szCs w:val="24"/>
                </w:rPr>
                <w:t>абзаце втором подпункта "л"</w:t>
              </w:r>
            </w:hyperlink>
            <w:r w:rsidRPr="00DB24CC">
              <w:rPr>
                <w:b/>
                <w:bCs w:val="0"/>
                <w:sz w:val="24"/>
                <w:szCs w:val="24"/>
              </w:rPr>
              <w:t xml:space="preserve"> настоящего пункта</w:t>
            </w:r>
            <w:r w:rsidRPr="00DB24CC">
              <w:rPr>
                <w:sz w:val="24"/>
                <w:szCs w:val="24"/>
              </w:rPr>
              <w:t xml:space="preserve">, </w:t>
            </w:r>
            <w:bookmarkEnd w:id="12"/>
          </w:p>
          <w:p w14:paraId="4B1EE2B5" w14:textId="60D18DDE" w:rsidR="00422FC5" w:rsidRPr="0037743F" w:rsidRDefault="001B7067" w:rsidP="00422FC5">
            <w:pPr>
              <w:ind w:right="88"/>
              <w:jc w:val="both"/>
              <w:rPr>
                <w:noProof/>
                <w:sz w:val="24"/>
                <w:szCs w:val="24"/>
              </w:rPr>
            </w:pPr>
            <w:r>
              <w:rPr>
                <w:sz w:val="24"/>
                <w:szCs w:val="24"/>
                <w:shd w:val="clear" w:color="auto" w:fill="FFFFFF"/>
              </w:rPr>
              <w:t>А </w:t>
            </w:r>
            <w:r w:rsidR="00422FC5" w:rsidRPr="00DB24CC">
              <w:rPr>
                <w:sz w:val="24"/>
                <w:szCs w:val="24"/>
                <w:shd w:val="clear" w:color="auto" w:fill="FFFFFF"/>
              </w:rPr>
              <w:t>именно:</w:t>
            </w:r>
            <w:r w:rsidR="00422FC5" w:rsidRPr="00DB24CC">
              <w:rPr>
                <w:sz w:val="24"/>
                <w:szCs w:val="24"/>
              </w:rPr>
              <w:br/>
            </w:r>
            <w:r w:rsidR="00422FC5" w:rsidRPr="00DB24CC">
              <w:rPr>
                <w:sz w:val="24"/>
                <w:szCs w:val="24"/>
                <w:shd w:val="clear" w:color="auto" w:fill="FFFFFF"/>
              </w:rPr>
              <w:t xml:space="preserve">- </w:t>
            </w:r>
            <w:r w:rsidR="00422FC5" w:rsidRPr="00DB24CC">
              <w:rPr>
                <w:b/>
                <w:bCs w:val="0"/>
                <w:sz w:val="24"/>
                <w:szCs w:val="24"/>
                <w:shd w:val="clear" w:color="auto" w:fill="FFFFFF"/>
              </w:rPr>
              <w:t>хозяйственными обществами</w:t>
            </w:r>
            <w:r w:rsidR="00422FC5" w:rsidRPr="00DB24CC">
              <w:rPr>
                <w:sz w:val="24"/>
                <w:szCs w:val="24"/>
                <w:shd w:val="clear" w:color="auto" w:fill="FFFFFF"/>
              </w:rPr>
              <w:t>, естественных монополий;</w:t>
            </w:r>
            <w:r w:rsidR="00422FC5" w:rsidRPr="00DB24CC">
              <w:rPr>
                <w:sz w:val="24"/>
                <w:szCs w:val="24"/>
              </w:rPr>
              <w:br/>
            </w:r>
            <w:r w:rsidR="00422FC5" w:rsidRPr="00DB24CC">
              <w:rPr>
                <w:sz w:val="24"/>
                <w:szCs w:val="24"/>
                <w:shd w:val="clear" w:color="auto" w:fill="FFFFFF"/>
              </w:rPr>
              <w:t xml:space="preserve">- организациями, являющимися осуществляющими субъектами регулируемые виды </w:t>
            </w:r>
            <w:r w:rsidR="00422FC5" w:rsidRPr="00DB24CC">
              <w:rPr>
                <w:sz w:val="24"/>
                <w:szCs w:val="24"/>
                <w:shd w:val="clear" w:color="auto" w:fill="FFFFFF"/>
              </w:rPr>
              <w:lastRenderedPageBreak/>
              <w:t>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422FC5" w:rsidRPr="00FB4275" w14:paraId="5599C981" w14:textId="77777777" w:rsidTr="006E4232">
        <w:trPr>
          <w:trHeight w:val="641"/>
        </w:trPr>
        <w:tc>
          <w:tcPr>
            <w:tcW w:w="2689" w:type="dxa"/>
          </w:tcPr>
          <w:p w14:paraId="5A5A448D" w14:textId="7F86B654" w:rsidR="00422FC5" w:rsidRPr="00422FC5" w:rsidRDefault="00422FC5" w:rsidP="00422FC5">
            <w:pPr>
              <w:rPr>
                <w:noProof/>
                <w:sz w:val="22"/>
                <w:szCs w:val="22"/>
              </w:rPr>
            </w:pPr>
            <w:r w:rsidRPr="00422FC5">
              <w:rPr>
                <w:b/>
                <w:bCs w:val="0"/>
                <w:sz w:val="22"/>
                <w:szCs w:val="22"/>
                <w:lang w:eastAsia="en-US"/>
              </w:rPr>
              <w:lastRenderedPageBreak/>
              <w:t>ЗАПРЕТ</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006" w:type="dxa"/>
          </w:tcPr>
          <w:p w14:paraId="5404C22B" w14:textId="26D19D24" w:rsidR="00422FC5" w:rsidRPr="000169BA" w:rsidRDefault="00916EB6" w:rsidP="00422FC5">
            <w:pPr>
              <w:ind w:right="88"/>
              <w:jc w:val="both"/>
              <w:rPr>
                <w:noProof/>
                <w:sz w:val="22"/>
                <w:szCs w:val="22"/>
              </w:rPr>
            </w:pPr>
            <w:r>
              <w:rPr>
                <w:b/>
                <w:bCs w:val="0"/>
                <w:sz w:val="22"/>
                <w:szCs w:val="22"/>
              </w:rPr>
              <w:t xml:space="preserve">НЕ </w:t>
            </w:r>
            <w:r w:rsidR="00422FC5" w:rsidRPr="000169BA">
              <w:rPr>
                <w:b/>
                <w:bCs w:val="0"/>
                <w:sz w:val="22"/>
                <w:szCs w:val="22"/>
              </w:rPr>
              <w:t>УСТАНОВЛЕНО</w:t>
            </w:r>
          </w:p>
        </w:tc>
      </w:tr>
      <w:tr w:rsidR="00422FC5" w:rsidRPr="00FB4275" w14:paraId="78F8AF09" w14:textId="77777777" w:rsidTr="006E4232">
        <w:trPr>
          <w:trHeight w:val="641"/>
        </w:trPr>
        <w:tc>
          <w:tcPr>
            <w:tcW w:w="2689" w:type="dxa"/>
          </w:tcPr>
          <w:p w14:paraId="2F811F97" w14:textId="1F22A549" w:rsidR="00422FC5" w:rsidRPr="00422FC5" w:rsidRDefault="00422FC5" w:rsidP="00422FC5">
            <w:pPr>
              <w:rPr>
                <w:noProof/>
                <w:sz w:val="22"/>
                <w:szCs w:val="22"/>
              </w:rPr>
            </w:pPr>
            <w:r w:rsidRPr="00422FC5">
              <w:rPr>
                <w:b/>
                <w:bCs w:val="0"/>
                <w:sz w:val="22"/>
                <w:szCs w:val="22"/>
                <w:lang w:eastAsia="en-US"/>
              </w:rPr>
              <w:t>ОГРАНИЧЕНИЕ</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06" w:type="dxa"/>
          </w:tcPr>
          <w:p w14:paraId="0F2BA0B0" w14:textId="77777777" w:rsidR="00422FC5" w:rsidRPr="000169BA" w:rsidRDefault="00422FC5" w:rsidP="00422FC5">
            <w:pPr>
              <w:pStyle w:val="36"/>
              <w:tabs>
                <w:tab w:val="left" w:pos="2820"/>
              </w:tabs>
              <w:ind w:left="0"/>
              <w:rPr>
                <w:b/>
                <w:bCs w:val="0"/>
                <w:sz w:val="22"/>
                <w:szCs w:val="22"/>
              </w:rPr>
            </w:pPr>
            <w:r w:rsidRPr="000169BA">
              <w:rPr>
                <w:b/>
                <w:bCs w:val="0"/>
                <w:sz w:val="22"/>
                <w:szCs w:val="22"/>
              </w:rPr>
              <w:t>НЕ УСТАНОВЛЕНО</w:t>
            </w:r>
          </w:p>
          <w:p w14:paraId="17C03823" w14:textId="77777777" w:rsidR="00422FC5" w:rsidRPr="000169BA" w:rsidRDefault="00422FC5" w:rsidP="00422FC5">
            <w:pPr>
              <w:pStyle w:val="36"/>
              <w:tabs>
                <w:tab w:val="left" w:pos="2820"/>
              </w:tabs>
              <w:rPr>
                <w:b/>
                <w:bCs w:val="0"/>
                <w:sz w:val="22"/>
                <w:szCs w:val="22"/>
              </w:rPr>
            </w:pPr>
          </w:p>
          <w:p w14:paraId="07A5A6B2" w14:textId="77777777" w:rsidR="00422FC5" w:rsidRPr="000169BA" w:rsidRDefault="00422FC5" w:rsidP="00422FC5">
            <w:pPr>
              <w:ind w:right="88"/>
              <w:jc w:val="both"/>
              <w:rPr>
                <w:noProof/>
                <w:sz w:val="22"/>
                <w:szCs w:val="22"/>
              </w:rPr>
            </w:pPr>
          </w:p>
        </w:tc>
      </w:tr>
      <w:tr w:rsidR="00422FC5" w:rsidRPr="00FB4275" w14:paraId="0846FC5C" w14:textId="77777777" w:rsidTr="006E4232">
        <w:trPr>
          <w:trHeight w:val="641"/>
        </w:trPr>
        <w:tc>
          <w:tcPr>
            <w:tcW w:w="2689" w:type="dxa"/>
          </w:tcPr>
          <w:p w14:paraId="66A084FA" w14:textId="44365308" w:rsidR="00422FC5" w:rsidRPr="00422FC5" w:rsidRDefault="00422FC5" w:rsidP="00422FC5">
            <w:pPr>
              <w:rPr>
                <w:noProof/>
                <w:sz w:val="22"/>
                <w:szCs w:val="22"/>
              </w:rPr>
            </w:pPr>
            <w:r w:rsidRPr="00422FC5">
              <w:rPr>
                <w:b/>
                <w:bCs w:val="0"/>
                <w:sz w:val="22"/>
                <w:szCs w:val="22"/>
                <w:lang w:eastAsia="en-US"/>
              </w:rPr>
              <w:t>ПРЕИМУЩЕСТВО</w:t>
            </w:r>
            <w:r w:rsidRPr="00422FC5">
              <w:rPr>
                <w:sz w:val="22"/>
                <w:szCs w:val="22"/>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06" w:type="dxa"/>
          </w:tcPr>
          <w:p w14:paraId="731C3C36" w14:textId="631C66DB" w:rsidR="00422FC5" w:rsidRPr="000169BA" w:rsidRDefault="00422FC5" w:rsidP="00422FC5">
            <w:pPr>
              <w:pStyle w:val="36"/>
              <w:tabs>
                <w:tab w:val="left" w:pos="2820"/>
              </w:tabs>
              <w:ind w:left="0"/>
              <w:rPr>
                <w:b/>
                <w:bCs w:val="0"/>
                <w:sz w:val="22"/>
                <w:szCs w:val="22"/>
              </w:rPr>
            </w:pPr>
            <w:r w:rsidRPr="000169BA">
              <w:rPr>
                <w:b/>
                <w:bCs w:val="0"/>
                <w:sz w:val="22"/>
                <w:szCs w:val="22"/>
              </w:rPr>
              <w:t>УСТАНОВЛЕНО</w:t>
            </w:r>
          </w:p>
          <w:p w14:paraId="1D3EC972" w14:textId="77777777" w:rsidR="00422FC5" w:rsidRPr="000169BA" w:rsidRDefault="00422FC5" w:rsidP="00422FC5">
            <w:pPr>
              <w:pStyle w:val="36"/>
              <w:tabs>
                <w:tab w:val="left" w:pos="2820"/>
              </w:tabs>
              <w:rPr>
                <w:sz w:val="22"/>
                <w:szCs w:val="22"/>
              </w:rPr>
            </w:pPr>
          </w:p>
          <w:p w14:paraId="371A554B" w14:textId="0CC2EE90" w:rsidR="00422FC5" w:rsidRPr="000169BA" w:rsidRDefault="00422FC5" w:rsidP="00422FC5">
            <w:pPr>
              <w:ind w:right="88"/>
              <w:jc w:val="both"/>
              <w:rPr>
                <w:noProof/>
                <w:sz w:val="22"/>
                <w:szCs w:val="22"/>
              </w:rPr>
            </w:pPr>
            <w:r w:rsidRPr="000169BA">
              <w:rPr>
                <w:sz w:val="22"/>
                <w:szCs w:val="22"/>
              </w:rPr>
              <w:t xml:space="preserve"> </w:t>
            </w:r>
          </w:p>
        </w:tc>
      </w:tr>
    </w:tbl>
    <w:p w14:paraId="7BCD9874" w14:textId="7327A49E" w:rsidR="00916EB6" w:rsidRDefault="00B36C8F" w:rsidP="002439AF">
      <w:pPr>
        <w:pStyle w:val="12"/>
        <w:spacing w:before="0" w:beforeAutospacing="0" w:after="0" w:afterAutospacing="0"/>
        <w:jc w:val="right"/>
        <w:rPr>
          <w:rFonts w:ascii="Times New Roman" w:hAnsi="Times New Roman"/>
          <w:color w:val="auto"/>
          <w:sz w:val="24"/>
          <w:szCs w:val="24"/>
        </w:rPr>
      </w:pPr>
      <w:r>
        <w:rPr>
          <w:sz w:val="24"/>
          <w:szCs w:val="24"/>
        </w:rPr>
        <w:br w:type="page"/>
      </w:r>
      <w:r w:rsidR="00916EB6" w:rsidRPr="00916EB6">
        <w:rPr>
          <w:rFonts w:ascii="Times New Roman" w:hAnsi="Times New Roman"/>
          <w:color w:val="auto"/>
          <w:sz w:val="24"/>
          <w:szCs w:val="24"/>
        </w:rPr>
        <w:lastRenderedPageBreak/>
        <w:t>Приложение № 1</w:t>
      </w:r>
    </w:p>
    <w:p w14:paraId="52E3310A" w14:textId="2FBCB3B2" w:rsidR="002439AF" w:rsidRPr="002439AF" w:rsidRDefault="002439AF" w:rsidP="002439AF">
      <w:pPr>
        <w:pStyle w:val="12"/>
        <w:spacing w:before="0" w:beforeAutospacing="0" w:after="0" w:afterAutospacing="0"/>
        <w:jc w:val="right"/>
        <w:rPr>
          <w:rFonts w:ascii="Times New Roman" w:hAnsi="Times New Roman"/>
          <w:sz w:val="24"/>
          <w:szCs w:val="24"/>
        </w:rPr>
      </w:pPr>
      <w:r>
        <w:rPr>
          <w:rFonts w:ascii="Times New Roman" w:hAnsi="Times New Roman"/>
          <w:color w:val="auto"/>
          <w:sz w:val="24"/>
          <w:szCs w:val="24"/>
        </w:rPr>
        <w:t xml:space="preserve">к извещению ЗК </w:t>
      </w:r>
    </w:p>
    <w:p w14:paraId="7D536315" w14:textId="77777777" w:rsidR="00390793" w:rsidRDefault="00390793" w:rsidP="00683553">
      <w:pPr>
        <w:spacing w:line="259" w:lineRule="auto"/>
        <w:jc w:val="center"/>
        <w:rPr>
          <w:rFonts w:eastAsia="Calibri"/>
          <w:b/>
          <w:bCs w:val="0"/>
          <w:sz w:val="22"/>
          <w:szCs w:val="22"/>
          <w:lang w:eastAsia="en-US"/>
        </w:rPr>
      </w:pPr>
    </w:p>
    <w:p w14:paraId="7AAF3BEE" w14:textId="04C7BABC" w:rsidR="00683553" w:rsidRPr="00390793" w:rsidRDefault="00683553" w:rsidP="00683553">
      <w:pPr>
        <w:spacing w:line="259" w:lineRule="auto"/>
        <w:jc w:val="center"/>
        <w:rPr>
          <w:rFonts w:eastAsia="Calibri"/>
          <w:b/>
          <w:bCs w:val="0"/>
          <w:szCs w:val="28"/>
          <w:lang w:eastAsia="en-US"/>
        </w:rPr>
      </w:pPr>
      <w:r w:rsidRPr="00390793">
        <w:rPr>
          <w:rFonts w:eastAsia="Calibri"/>
          <w:b/>
          <w:bCs w:val="0"/>
          <w:szCs w:val="28"/>
          <w:lang w:eastAsia="en-US"/>
        </w:rPr>
        <w:t xml:space="preserve">Техническое задание </w:t>
      </w:r>
    </w:p>
    <w:p w14:paraId="2F9B14F2" w14:textId="77777777" w:rsidR="00683553" w:rsidRPr="00390793" w:rsidRDefault="00683553" w:rsidP="00683553">
      <w:pPr>
        <w:spacing w:line="259" w:lineRule="auto"/>
        <w:jc w:val="center"/>
        <w:rPr>
          <w:rFonts w:eastAsia="Calibri"/>
          <w:b/>
          <w:bCs w:val="0"/>
          <w:szCs w:val="28"/>
          <w:lang w:eastAsia="en-US"/>
        </w:rPr>
      </w:pPr>
      <w:r w:rsidRPr="00390793">
        <w:rPr>
          <w:rFonts w:eastAsia="Calibri"/>
          <w:b/>
          <w:bCs w:val="0"/>
          <w:szCs w:val="28"/>
          <w:lang w:eastAsia="en-US"/>
        </w:rPr>
        <w:t xml:space="preserve">на поставку компенсаторов сильфонных с учетом доставки </w:t>
      </w:r>
    </w:p>
    <w:p w14:paraId="6B7F4893" w14:textId="77777777" w:rsidR="00683553" w:rsidRPr="00683553" w:rsidRDefault="00683553" w:rsidP="00683553">
      <w:pPr>
        <w:spacing w:line="259" w:lineRule="auto"/>
        <w:jc w:val="center"/>
        <w:rPr>
          <w:rFonts w:eastAsia="Calibri"/>
          <w:b/>
          <w:bCs w:val="0"/>
          <w:sz w:val="22"/>
          <w:szCs w:val="22"/>
          <w:lang w:eastAsia="en-US"/>
        </w:rPr>
      </w:pPr>
    </w:p>
    <w:p w14:paraId="0D10263E" w14:textId="77777777" w:rsidR="00683553" w:rsidRPr="00683553" w:rsidRDefault="00683553" w:rsidP="00683553">
      <w:pPr>
        <w:numPr>
          <w:ilvl w:val="0"/>
          <w:numId w:val="49"/>
        </w:numPr>
        <w:tabs>
          <w:tab w:val="left" w:pos="142"/>
        </w:tabs>
        <w:spacing w:after="160" w:line="259" w:lineRule="auto"/>
        <w:ind w:left="284" w:firstLine="426"/>
        <w:contextualSpacing/>
        <w:rPr>
          <w:rFonts w:eastAsia="Calibri"/>
          <w:b/>
          <w:bCs w:val="0"/>
          <w:sz w:val="22"/>
          <w:szCs w:val="22"/>
          <w:lang w:eastAsia="en-US"/>
        </w:rPr>
      </w:pPr>
      <w:r w:rsidRPr="00683553">
        <w:rPr>
          <w:rFonts w:eastAsia="Calibri"/>
          <w:b/>
          <w:bCs w:val="0"/>
          <w:sz w:val="22"/>
          <w:szCs w:val="22"/>
          <w:lang w:eastAsia="en-US"/>
        </w:rPr>
        <w:t>Объект закупки:</w:t>
      </w:r>
    </w:p>
    <w:tbl>
      <w:tblPr>
        <w:tblStyle w:val="TableStyle3"/>
        <w:tblW w:w="102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979"/>
        <w:gridCol w:w="2317"/>
        <w:gridCol w:w="2112"/>
        <w:gridCol w:w="1186"/>
        <w:gridCol w:w="1090"/>
      </w:tblGrid>
      <w:tr w:rsidR="001659B7" w:rsidRPr="00BE3DA0" w14:paraId="5907B6B3" w14:textId="77777777" w:rsidTr="00076441">
        <w:tc>
          <w:tcPr>
            <w:tcW w:w="516" w:type="dxa"/>
            <w:shd w:val="clear" w:color="auto" w:fill="auto"/>
            <w:vAlign w:val="center"/>
          </w:tcPr>
          <w:p w14:paraId="311BEE79" w14:textId="77777777" w:rsidR="001659B7" w:rsidRPr="0011590F" w:rsidRDefault="001659B7" w:rsidP="00076441">
            <w:pPr>
              <w:tabs>
                <w:tab w:val="left" w:pos="142"/>
              </w:tabs>
              <w:ind w:left="141"/>
              <w:rPr>
                <w:rFonts w:ascii="Times New Roman" w:hAnsi="Times New Roman" w:cs="Times New Roman"/>
                <w:sz w:val="22"/>
              </w:rPr>
            </w:pPr>
            <w:bookmarkStart w:id="13" w:name="_Hlk188026805"/>
            <w:r w:rsidRPr="0011590F">
              <w:rPr>
                <w:rFonts w:ascii="Times New Roman" w:hAnsi="Times New Roman" w:cs="Times New Roman"/>
                <w:b/>
                <w:sz w:val="22"/>
              </w:rPr>
              <w:t>№</w:t>
            </w:r>
          </w:p>
        </w:tc>
        <w:tc>
          <w:tcPr>
            <w:tcW w:w="2979" w:type="dxa"/>
            <w:shd w:val="clear" w:color="auto" w:fill="auto"/>
            <w:vAlign w:val="center"/>
          </w:tcPr>
          <w:p w14:paraId="179861EA" w14:textId="77777777" w:rsidR="001659B7" w:rsidRPr="0011590F" w:rsidRDefault="001659B7" w:rsidP="00076441">
            <w:pPr>
              <w:tabs>
                <w:tab w:val="left" w:pos="142"/>
              </w:tabs>
              <w:ind w:left="284"/>
              <w:jc w:val="center"/>
              <w:rPr>
                <w:rFonts w:ascii="Times New Roman" w:hAnsi="Times New Roman" w:cs="Times New Roman"/>
                <w:b/>
                <w:sz w:val="22"/>
              </w:rPr>
            </w:pPr>
            <w:r w:rsidRPr="0011590F">
              <w:rPr>
                <w:rFonts w:ascii="Times New Roman" w:hAnsi="Times New Roman" w:cs="Times New Roman"/>
                <w:b/>
                <w:sz w:val="22"/>
              </w:rPr>
              <w:t xml:space="preserve">Товары </w:t>
            </w:r>
          </w:p>
        </w:tc>
        <w:tc>
          <w:tcPr>
            <w:tcW w:w="2317" w:type="dxa"/>
            <w:vAlign w:val="center"/>
          </w:tcPr>
          <w:p w14:paraId="4BF10C33" w14:textId="77777777" w:rsidR="001659B7" w:rsidRPr="0011590F" w:rsidRDefault="001659B7" w:rsidP="00076441">
            <w:pPr>
              <w:tabs>
                <w:tab w:val="left" w:pos="142"/>
              </w:tabs>
              <w:ind w:left="284"/>
              <w:jc w:val="center"/>
              <w:rPr>
                <w:rFonts w:ascii="Times New Roman" w:hAnsi="Times New Roman" w:cs="Times New Roman"/>
                <w:b/>
                <w:sz w:val="22"/>
              </w:rPr>
            </w:pPr>
            <w:r w:rsidRPr="0011590F">
              <w:rPr>
                <w:rFonts w:ascii="Times New Roman" w:hAnsi="Times New Roman" w:cs="Times New Roman"/>
                <w:b/>
                <w:sz w:val="22"/>
              </w:rPr>
              <w:t>ОКПД 2</w:t>
            </w:r>
          </w:p>
        </w:tc>
        <w:tc>
          <w:tcPr>
            <w:tcW w:w="2112" w:type="dxa"/>
            <w:vAlign w:val="center"/>
          </w:tcPr>
          <w:p w14:paraId="796DD139" w14:textId="77777777" w:rsidR="001659B7" w:rsidRPr="0011590F" w:rsidRDefault="001659B7" w:rsidP="00076441">
            <w:pPr>
              <w:tabs>
                <w:tab w:val="left" w:pos="142"/>
              </w:tabs>
              <w:ind w:left="284"/>
              <w:jc w:val="center"/>
              <w:rPr>
                <w:rFonts w:ascii="Times New Roman" w:hAnsi="Times New Roman" w:cs="Times New Roman"/>
                <w:b/>
                <w:sz w:val="22"/>
              </w:rPr>
            </w:pPr>
            <w:r w:rsidRPr="0011590F">
              <w:rPr>
                <w:rFonts w:ascii="Times New Roman" w:hAnsi="Times New Roman" w:cs="Times New Roman"/>
                <w:b/>
                <w:sz w:val="22"/>
              </w:rPr>
              <w:t>П/О</w:t>
            </w:r>
          </w:p>
        </w:tc>
        <w:tc>
          <w:tcPr>
            <w:tcW w:w="1186" w:type="dxa"/>
            <w:shd w:val="clear" w:color="auto" w:fill="auto"/>
            <w:vAlign w:val="center"/>
          </w:tcPr>
          <w:p w14:paraId="0500699A" w14:textId="77777777" w:rsidR="001659B7" w:rsidRPr="0011590F" w:rsidRDefault="001659B7" w:rsidP="00076441">
            <w:pPr>
              <w:tabs>
                <w:tab w:val="left" w:pos="142"/>
              </w:tabs>
              <w:ind w:left="284"/>
              <w:jc w:val="center"/>
              <w:rPr>
                <w:rFonts w:ascii="Times New Roman" w:hAnsi="Times New Roman" w:cs="Times New Roman"/>
                <w:sz w:val="22"/>
              </w:rPr>
            </w:pPr>
            <w:r w:rsidRPr="0011590F">
              <w:rPr>
                <w:rFonts w:ascii="Times New Roman" w:hAnsi="Times New Roman" w:cs="Times New Roman"/>
                <w:b/>
                <w:sz w:val="22"/>
              </w:rPr>
              <w:t>Кол-во</w:t>
            </w:r>
          </w:p>
        </w:tc>
        <w:tc>
          <w:tcPr>
            <w:tcW w:w="1090" w:type="dxa"/>
            <w:shd w:val="clear" w:color="auto" w:fill="auto"/>
            <w:vAlign w:val="center"/>
          </w:tcPr>
          <w:p w14:paraId="7BDFF004" w14:textId="77777777" w:rsidR="001659B7" w:rsidRPr="0011590F" w:rsidRDefault="001659B7" w:rsidP="00076441">
            <w:pPr>
              <w:tabs>
                <w:tab w:val="left" w:pos="142"/>
              </w:tabs>
              <w:ind w:left="284" w:right="12"/>
              <w:jc w:val="center"/>
              <w:rPr>
                <w:rFonts w:ascii="Times New Roman" w:hAnsi="Times New Roman" w:cs="Times New Roman"/>
                <w:sz w:val="22"/>
              </w:rPr>
            </w:pPr>
            <w:r w:rsidRPr="0011590F">
              <w:rPr>
                <w:rFonts w:ascii="Times New Roman" w:hAnsi="Times New Roman" w:cs="Times New Roman"/>
                <w:b/>
                <w:sz w:val="22"/>
              </w:rPr>
              <w:t>Ед. изм.</w:t>
            </w:r>
          </w:p>
        </w:tc>
      </w:tr>
      <w:tr w:rsidR="001659B7" w:rsidRPr="00BE3DA0" w14:paraId="3D9A032F" w14:textId="77777777" w:rsidTr="00076441">
        <w:tc>
          <w:tcPr>
            <w:tcW w:w="10200" w:type="dxa"/>
            <w:gridSpan w:val="6"/>
            <w:tcBorders>
              <w:bottom w:val="single" w:sz="4" w:space="0" w:color="auto"/>
            </w:tcBorders>
          </w:tcPr>
          <w:p w14:paraId="17F8C493" w14:textId="77777777" w:rsidR="001659B7" w:rsidRPr="00BE3DA0" w:rsidRDefault="001659B7" w:rsidP="00076441">
            <w:pPr>
              <w:tabs>
                <w:tab w:val="left" w:pos="142"/>
              </w:tabs>
              <w:ind w:left="284" w:right="12"/>
              <w:jc w:val="center"/>
              <w:rPr>
                <w:rFonts w:ascii="Times New Roman" w:hAnsi="Times New Roman" w:cs="Times New Roman"/>
                <w:b/>
                <w:sz w:val="22"/>
              </w:rPr>
            </w:pPr>
            <w:r w:rsidRPr="00BE3DA0">
              <w:rPr>
                <w:rFonts w:ascii="Times New Roman" w:hAnsi="Times New Roman" w:cs="Times New Roman"/>
                <w:color w:val="000000"/>
                <w:sz w:val="22"/>
              </w:rPr>
              <w:t>Ак-</w:t>
            </w:r>
            <w:proofErr w:type="spellStart"/>
            <w:r w:rsidRPr="00BE3DA0">
              <w:rPr>
                <w:rFonts w:ascii="Times New Roman" w:hAnsi="Times New Roman" w:cs="Times New Roman"/>
                <w:color w:val="000000"/>
                <w:sz w:val="22"/>
              </w:rPr>
              <w:t>Довуракский</w:t>
            </w:r>
            <w:proofErr w:type="spellEnd"/>
            <w:r w:rsidRPr="00BE3DA0">
              <w:rPr>
                <w:rFonts w:ascii="Times New Roman" w:hAnsi="Times New Roman" w:cs="Times New Roman"/>
                <w:color w:val="000000"/>
                <w:sz w:val="22"/>
              </w:rPr>
              <w:t xml:space="preserve"> участок</w:t>
            </w:r>
          </w:p>
        </w:tc>
      </w:tr>
      <w:tr w:rsidR="001659B7" w:rsidRPr="00A22E48" w14:paraId="57604306" w14:textId="77777777" w:rsidTr="00076441">
        <w:tc>
          <w:tcPr>
            <w:tcW w:w="516" w:type="dxa"/>
            <w:shd w:val="clear" w:color="auto" w:fill="auto"/>
            <w:vAlign w:val="center"/>
          </w:tcPr>
          <w:p w14:paraId="5878FC5D" w14:textId="77777777" w:rsidR="001659B7" w:rsidRPr="0011590F" w:rsidRDefault="001659B7" w:rsidP="00076441">
            <w:pPr>
              <w:pStyle w:val="af9"/>
              <w:tabs>
                <w:tab w:val="left" w:pos="371"/>
              </w:tabs>
              <w:ind w:left="284"/>
              <w:jc w:val="center"/>
              <w:rPr>
                <w:rFonts w:ascii="Times New Roman" w:hAnsi="Times New Roman" w:cs="Times New Roman"/>
              </w:rPr>
            </w:pPr>
            <w:bookmarkStart w:id="14" w:name="_Hlk198103942"/>
            <w:r w:rsidRPr="0011590F">
              <w:rPr>
                <w:rFonts w:ascii="Times New Roman" w:hAnsi="Times New Roman" w:cs="Times New Roman"/>
              </w:rPr>
              <w:t>1</w:t>
            </w:r>
          </w:p>
        </w:tc>
        <w:tc>
          <w:tcPr>
            <w:tcW w:w="2979" w:type="dxa"/>
            <w:tcBorders>
              <w:top w:val="single" w:sz="4" w:space="0" w:color="auto"/>
              <w:left w:val="single" w:sz="4" w:space="0" w:color="auto"/>
              <w:bottom w:val="single" w:sz="4" w:space="0" w:color="auto"/>
              <w:right w:val="single" w:sz="4" w:space="0" w:color="auto"/>
            </w:tcBorders>
            <w:shd w:val="clear" w:color="000000" w:fill="FFFFFF"/>
            <w:vAlign w:val="center"/>
          </w:tcPr>
          <w:p w14:paraId="347650E8" w14:textId="49F8E5E9" w:rsidR="001659B7" w:rsidRPr="0011590F" w:rsidRDefault="00AB5842" w:rsidP="00076441">
            <w:pPr>
              <w:tabs>
                <w:tab w:val="left" w:pos="142"/>
              </w:tabs>
              <w:ind w:left="284" w:right="277"/>
              <w:jc w:val="center"/>
              <w:rPr>
                <w:rFonts w:ascii="Times New Roman" w:hAnsi="Times New Roman" w:cs="Times New Roman"/>
                <w:i/>
                <w:sz w:val="22"/>
              </w:rPr>
            </w:pPr>
            <w:r w:rsidRPr="00AB5842">
              <w:rPr>
                <w:rFonts w:ascii="Times New Roman" w:hAnsi="Times New Roman" w:cs="Times New Roman"/>
                <w:sz w:val="22"/>
              </w:rPr>
              <w:t>Компенсатор сильфонный металлический для тепловых сетей одинарные ОПК-16-100-120 с электросварной трубой с диаметром 108х5 с металлическим защитным кожухом, на давление 1,6 МПа, изготовленный по ГОСТ 32935-2014</w:t>
            </w:r>
          </w:p>
        </w:tc>
        <w:tc>
          <w:tcPr>
            <w:tcW w:w="2317" w:type="dxa"/>
            <w:shd w:val="clear" w:color="auto" w:fill="auto"/>
            <w:vAlign w:val="center"/>
          </w:tcPr>
          <w:p w14:paraId="3A0A94F2" w14:textId="77777777" w:rsidR="001659B7" w:rsidRPr="0011590F" w:rsidRDefault="001659B7" w:rsidP="00076441">
            <w:pPr>
              <w:tabs>
                <w:tab w:val="left" w:pos="142"/>
              </w:tabs>
              <w:ind w:left="284" w:right="298"/>
              <w:jc w:val="center"/>
              <w:rPr>
                <w:rFonts w:ascii="Times New Roman" w:hAnsi="Times New Roman" w:cs="Times New Roman"/>
                <w:sz w:val="22"/>
              </w:rPr>
            </w:pPr>
            <w:r w:rsidRPr="0011590F">
              <w:rPr>
                <w:rFonts w:ascii="Times New Roman" w:hAnsi="Times New Roman" w:cs="Times New Roman"/>
                <w:sz w:val="22"/>
              </w:rPr>
              <w:t>42.21.12.150</w:t>
            </w:r>
          </w:p>
        </w:tc>
        <w:tc>
          <w:tcPr>
            <w:tcW w:w="2112" w:type="dxa"/>
            <w:vAlign w:val="center"/>
          </w:tcPr>
          <w:p w14:paraId="4300D863" w14:textId="77777777" w:rsidR="001659B7" w:rsidRPr="0011590F" w:rsidRDefault="001659B7" w:rsidP="00076441">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П</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27A2AF4" w14:textId="77777777" w:rsidR="001659B7" w:rsidRPr="0011590F" w:rsidRDefault="001659B7" w:rsidP="00076441">
            <w:pPr>
              <w:tabs>
                <w:tab w:val="left" w:pos="142"/>
              </w:tabs>
              <w:ind w:left="284"/>
              <w:jc w:val="center"/>
              <w:rPr>
                <w:rFonts w:ascii="Times New Roman" w:hAnsi="Times New Roman" w:cs="Times New Roman"/>
                <w:sz w:val="22"/>
              </w:rPr>
            </w:pPr>
            <w:proofErr w:type="spellStart"/>
            <w:r w:rsidRPr="0011590F">
              <w:rPr>
                <w:rFonts w:ascii="Times New Roman" w:hAnsi="Times New Roman" w:cs="Times New Roman"/>
                <w:sz w:val="22"/>
              </w:rPr>
              <w:t>шт</w:t>
            </w:r>
            <w:proofErr w:type="spellEnd"/>
          </w:p>
        </w:tc>
        <w:tc>
          <w:tcPr>
            <w:tcW w:w="1090" w:type="dxa"/>
            <w:tcBorders>
              <w:top w:val="single" w:sz="4" w:space="0" w:color="auto"/>
              <w:left w:val="nil"/>
              <w:bottom w:val="single" w:sz="4" w:space="0" w:color="auto"/>
              <w:right w:val="single" w:sz="4" w:space="0" w:color="auto"/>
            </w:tcBorders>
            <w:shd w:val="clear" w:color="000000" w:fill="FFFFFF"/>
            <w:vAlign w:val="center"/>
          </w:tcPr>
          <w:p w14:paraId="73CE9613" w14:textId="77777777" w:rsidR="001659B7" w:rsidRPr="0011590F" w:rsidRDefault="001659B7" w:rsidP="00076441">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6</w:t>
            </w:r>
          </w:p>
        </w:tc>
      </w:tr>
      <w:tr w:rsidR="001659B7" w:rsidRPr="00A22E48" w14:paraId="06E46063" w14:textId="77777777" w:rsidTr="00076441">
        <w:tc>
          <w:tcPr>
            <w:tcW w:w="516" w:type="dxa"/>
            <w:shd w:val="clear" w:color="auto" w:fill="auto"/>
            <w:vAlign w:val="center"/>
          </w:tcPr>
          <w:p w14:paraId="22F81B37" w14:textId="77777777" w:rsidR="001659B7" w:rsidRPr="0011590F" w:rsidRDefault="001659B7" w:rsidP="00076441">
            <w:pPr>
              <w:pStyle w:val="af9"/>
              <w:tabs>
                <w:tab w:val="left" w:pos="424"/>
              </w:tabs>
              <w:ind w:left="284"/>
              <w:jc w:val="center"/>
              <w:rPr>
                <w:rFonts w:ascii="Times New Roman" w:hAnsi="Times New Roman" w:cs="Times New Roman"/>
              </w:rPr>
            </w:pPr>
            <w:r w:rsidRPr="0011590F">
              <w:rPr>
                <w:rFonts w:ascii="Times New Roman" w:hAnsi="Times New Roman" w:cs="Times New Roman"/>
              </w:rPr>
              <w:t>2</w:t>
            </w:r>
          </w:p>
        </w:tc>
        <w:tc>
          <w:tcPr>
            <w:tcW w:w="2979" w:type="dxa"/>
            <w:tcBorders>
              <w:top w:val="nil"/>
              <w:left w:val="single" w:sz="4" w:space="0" w:color="auto"/>
              <w:bottom w:val="single" w:sz="4" w:space="0" w:color="auto"/>
              <w:right w:val="single" w:sz="4" w:space="0" w:color="auto"/>
            </w:tcBorders>
            <w:shd w:val="clear" w:color="000000" w:fill="FFFFFF"/>
            <w:vAlign w:val="center"/>
          </w:tcPr>
          <w:p w14:paraId="2338E540" w14:textId="5CB255FA" w:rsidR="001659B7" w:rsidRPr="0011590F" w:rsidRDefault="00AB5842" w:rsidP="00076441">
            <w:pPr>
              <w:tabs>
                <w:tab w:val="left" w:pos="142"/>
              </w:tabs>
              <w:ind w:left="284" w:right="277"/>
              <w:jc w:val="center"/>
              <w:rPr>
                <w:rFonts w:ascii="Times New Roman" w:hAnsi="Times New Roman" w:cs="Times New Roman"/>
                <w:sz w:val="22"/>
              </w:rPr>
            </w:pPr>
            <w:r w:rsidRPr="00AB5842">
              <w:rPr>
                <w:rFonts w:ascii="Times New Roman" w:hAnsi="Times New Roman" w:cs="Times New Roman"/>
                <w:sz w:val="22"/>
              </w:rPr>
              <w:t>Компенсатор сильфонный металлический для тепловых сетей одинарные ОПК-16-80-90 с электросварной трубой с диаметром 89*4 с металлическим защитным кожухом, на давление 1,6 МПа, изготовленный по ГОСТ 32935-2014</w:t>
            </w:r>
          </w:p>
        </w:tc>
        <w:tc>
          <w:tcPr>
            <w:tcW w:w="2317" w:type="dxa"/>
            <w:shd w:val="clear" w:color="auto" w:fill="auto"/>
            <w:vAlign w:val="center"/>
          </w:tcPr>
          <w:p w14:paraId="58BF7AAD" w14:textId="77777777" w:rsidR="001659B7" w:rsidRPr="0011590F" w:rsidRDefault="001659B7" w:rsidP="00076441">
            <w:pPr>
              <w:tabs>
                <w:tab w:val="left" w:pos="142"/>
              </w:tabs>
              <w:ind w:left="284" w:right="298"/>
              <w:jc w:val="center"/>
              <w:rPr>
                <w:rFonts w:ascii="Times New Roman" w:hAnsi="Times New Roman" w:cs="Times New Roman"/>
                <w:sz w:val="22"/>
              </w:rPr>
            </w:pPr>
            <w:r w:rsidRPr="0011590F">
              <w:rPr>
                <w:rFonts w:ascii="Times New Roman" w:hAnsi="Times New Roman" w:cs="Times New Roman"/>
                <w:sz w:val="22"/>
              </w:rPr>
              <w:t>42.21.12.150</w:t>
            </w:r>
          </w:p>
        </w:tc>
        <w:tc>
          <w:tcPr>
            <w:tcW w:w="2112" w:type="dxa"/>
            <w:vAlign w:val="center"/>
          </w:tcPr>
          <w:p w14:paraId="44D2220E" w14:textId="77777777" w:rsidR="001659B7" w:rsidRPr="0011590F" w:rsidRDefault="001659B7" w:rsidP="00076441">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П</w:t>
            </w:r>
          </w:p>
        </w:tc>
        <w:tc>
          <w:tcPr>
            <w:tcW w:w="1186" w:type="dxa"/>
            <w:tcBorders>
              <w:top w:val="nil"/>
              <w:left w:val="single" w:sz="4" w:space="0" w:color="auto"/>
              <w:bottom w:val="single" w:sz="4" w:space="0" w:color="auto"/>
              <w:right w:val="single" w:sz="4" w:space="0" w:color="auto"/>
            </w:tcBorders>
            <w:shd w:val="clear" w:color="000000" w:fill="FFFFFF"/>
            <w:vAlign w:val="center"/>
          </w:tcPr>
          <w:p w14:paraId="4C713971" w14:textId="77777777" w:rsidR="001659B7" w:rsidRPr="0011590F" w:rsidRDefault="001659B7" w:rsidP="00076441">
            <w:pPr>
              <w:tabs>
                <w:tab w:val="left" w:pos="142"/>
              </w:tabs>
              <w:ind w:left="284"/>
              <w:jc w:val="center"/>
              <w:rPr>
                <w:rFonts w:ascii="Times New Roman" w:hAnsi="Times New Roman" w:cs="Times New Roman"/>
                <w:sz w:val="22"/>
              </w:rPr>
            </w:pPr>
            <w:proofErr w:type="spellStart"/>
            <w:r w:rsidRPr="0011590F">
              <w:rPr>
                <w:rFonts w:ascii="Times New Roman" w:hAnsi="Times New Roman" w:cs="Times New Roman"/>
                <w:sz w:val="22"/>
              </w:rPr>
              <w:t>шт</w:t>
            </w:r>
            <w:proofErr w:type="spellEnd"/>
          </w:p>
        </w:tc>
        <w:tc>
          <w:tcPr>
            <w:tcW w:w="1090" w:type="dxa"/>
            <w:tcBorders>
              <w:top w:val="nil"/>
              <w:left w:val="nil"/>
              <w:bottom w:val="single" w:sz="4" w:space="0" w:color="auto"/>
              <w:right w:val="single" w:sz="4" w:space="0" w:color="auto"/>
            </w:tcBorders>
            <w:shd w:val="clear" w:color="000000" w:fill="FFFFFF"/>
            <w:vAlign w:val="center"/>
          </w:tcPr>
          <w:p w14:paraId="2EB59365" w14:textId="77777777" w:rsidR="001659B7" w:rsidRPr="0011590F" w:rsidRDefault="001659B7" w:rsidP="00076441">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6</w:t>
            </w:r>
          </w:p>
        </w:tc>
      </w:tr>
      <w:bookmarkEnd w:id="14"/>
    </w:tbl>
    <w:p w14:paraId="0912ECC6" w14:textId="77777777" w:rsidR="00683553" w:rsidRPr="00683553" w:rsidRDefault="00683553" w:rsidP="00683553">
      <w:pPr>
        <w:tabs>
          <w:tab w:val="left" w:pos="142"/>
        </w:tabs>
        <w:ind w:left="284"/>
        <w:rPr>
          <w:bCs w:val="0"/>
          <w:i/>
          <w:iCs/>
          <w:color w:val="000000"/>
          <w:sz w:val="22"/>
          <w:szCs w:val="22"/>
        </w:rPr>
      </w:pPr>
    </w:p>
    <w:p w14:paraId="36122872" w14:textId="77777777" w:rsidR="00683553" w:rsidRPr="00683553" w:rsidRDefault="00683553" w:rsidP="00683553">
      <w:pPr>
        <w:tabs>
          <w:tab w:val="left" w:pos="142"/>
        </w:tabs>
        <w:ind w:left="284"/>
        <w:rPr>
          <w:bCs w:val="0"/>
          <w:i/>
          <w:iCs/>
          <w:sz w:val="20"/>
        </w:rPr>
      </w:pPr>
      <w:r w:rsidRPr="00683553">
        <w:rPr>
          <w:bCs w:val="0"/>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bookmarkEnd w:id="13"/>
    <w:p w14:paraId="71A65FF3" w14:textId="77777777" w:rsidR="00683553" w:rsidRPr="00683553" w:rsidRDefault="00683553" w:rsidP="00683553">
      <w:pPr>
        <w:tabs>
          <w:tab w:val="left" w:pos="142"/>
        </w:tabs>
        <w:spacing w:after="160" w:line="259" w:lineRule="auto"/>
        <w:ind w:left="284"/>
        <w:rPr>
          <w:rFonts w:eastAsia="Calibri"/>
          <w:i/>
          <w:iCs/>
          <w:sz w:val="18"/>
          <w:szCs w:val="18"/>
          <w:lang w:eastAsia="en-US"/>
        </w:rPr>
      </w:pPr>
    </w:p>
    <w:p w14:paraId="16BBD282" w14:textId="77777777" w:rsidR="00683553" w:rsidRPr="00390793" w:rsidRDefault="00683553" w:rsidP="00683553">
      <w:pPr>
        <w:tabs>
          <w:tab w:val="left" w:pos="142"/>
        </w:tabs>
        <w:spacing w:after="160" w:line="259" w:lineRule="auto"/>
        <w:ind w:left="284" w:firstLine="708"/>
        <w:contextualSpacing/>
        <w:jc w:val="both"/>
        <w:rPr>
          <w:rFonts w:eastAsia="Calibri"/>
          <w:b/>
          <w:bCs w:val="0"/>
          <w:sz w:val="24"/>
          <w:szCs w:val="24"/>
          <w:shd w:val="clear" w:color="auto" w:fill="F9FAFB"/>
          <w:lang w:eastAsia="en-US"/>
        </w:rPr>
      </w:pPr>
      <w:r w:rsidRPr="00390793">
        <w:rPr>
          <w:rFonts w:eastAsia="Calibri"/>
          <w:b/>
          <w:bCs w:val="0"/>
          <w:sz w:val="24"/>
          <w:szCs w:val="24"/>
          <w:shd w:val="clear" w:color="auto" w:fill="F9FAFB"/>
          <w:lang w:eastAsia="en-US"/>
        </w:rPr>
        <w:t>2. Место поставки:</w:t>
      </w:r>
    </w:p>
    <w:p w14:paraId="3E8787FD" w14:textId="77777777" w:rsidR="00683553" w:rsidRPr="00390793" w:rsidRDefault="00683553" w:rsidP="00683553">
      <w:pPr>
        <w:tabs>
          <w:tab w:val="left" w:pos="142"/>
        </w:tabs>
        <w:spacing w:after="160" w:line="259" w:lineRule="auto"/>
        <w:ind w:left="284" w:firstLine="708"/>
        <w:contextualSpacing/>
        <w:jc w:val="both"/>
        <w:rPr>
          <w:rFonts w:eastAsia="Calibri"/>
          <w:bCs w:val="0"/>
          <w:sz w:val="24"/>
          <w:szCs w:val="24"/>
          <w:lang w:eastAsia="en-US"/>
        </w:rPr>
      </w:pPr>
      <w:r w:rsidRPr="00390793">
        <w:rPr>
          <w:rFonts w:eastAsia="Calibri"/>
          <w:b/>
          <w:bCs w:val="0"/>
          <w:sz w:val="24"/>
          <w:szCs w:val="24"/>
          <w:shd w:val="clear" w:color="auto" w:fill="F9FAFB"/>
          <w:lang w:eastAsia="en-US"/>
        </w:rPr>
        <w:t xml:space="preserve"> </w:t>
      </w:r>
      <w:r w:rsidRPr="00390793">
        <w:rPr>
          <w:rFonts w:eastAsia="Calibri"/>
          <w:bCs w:val="0"/>
          <w:sz w:val="24"/>
          <w:szCs w:val="24"/>
          <w:shd w:val="clear" w:color="auto" w:fill="F9FAFB"/>
          <w:lang w:eastAsia="en-US"/>
        </w:rPr>
        <w:t>2.</w:t>
      </w:r>
      <w:r w:rsidRPr="00390793">
        <w:rPr>
          <w:rFonts w:eastAsia="Calibri"/>
          <w:bCs w:val="0"/>
          <w:sz w:val="24"/>
          <w:szCs w:val="24"/>
          <w:lang w:eastAsia="en-US"/>
        </w:rPr>
        <w:t>1. Республика Тыва, г. Ак-Довурак, ул. Заводская, д. 1 котельная Ак-</w:t>
      </w:r>
      <w:proofErr w:type="spellStart"/>
      <w:r w:rsidRPr="00390793">
        <w:rPr>
          <w:rFonts w:eastAsia="Calibri"/>
          <w:bCs w:val="0"/>
          <w:sz w:val="24"/>
          <w:szCs w:val="24"/>
          <w:lang w:eastAsia="en-US"/>
        </w:rPr>
        <w:t>Довуракского</w:t>
      </w:r>
      <w:proofErr w:type="spellEnd"/>
      <w:r w:rsidRPr="00390793">
        <w:rPr>
          <w:rFonts w:eastAsia="Calibri"/>
          <w:bCs w:val="0"/>
          <w:sz w:val="24"/>
          <w:szCs w:val="24"/>
          <w:lang w:eastAsia="en-US"/>
        </w:rPr>
        <w:t xml:space="preserve"> участка ГУП РТ «УК ТЭК 4».</w:t>
      </w:r>
    </w:p>
    <w:p w14:paraId="7078C8AD" w14:textId="77777777" w:rsidR="00683553" w:rsidRPr="00390793" w:rsidRDefault="00683553" w:rsidP="00683553">
      <w:pPr>
        <w:tabs>
          <w:tab w:val="left" w:pos="142"/>
        </w:tabs>
        <w:spacing w:after="160" w:line="259" w:lineRule="auto"/>
        <w:ind w:left="284"/>
        <w:contextualSpacing/>
        <w:jc w:val="both"/>
        <w:rPr>
          <w:rFonts w:eastAsia="Calibri"/>
          <w:b/>
          <w:bCs w:val="0"/>
          <w:sz w:val="24"/>
          <w:szCs w:val="24"/>
          <w:lang w:eastAsia="en-US"/>
        </w:rPr>
      </w:pPr>
    </w:p>
    <w:p w14:paraId="64B797E5" w14:textId="77777777" w:rsidR="00683553" w:rsidRPr="00390793" w:rsidRDefault="00683553" w:rsidP="00683553">
      <w:pPr>
        <w:tabs>
          <w:tab w:val="left" w:pos="142"/>
        </w:tabs>
        <w:spacing w:after="160" w:line="259" w:lineRule="auto"/>
        <w:ind w:left="284" w:firstLine="708"/>
        <w:contextualSpacing/>
        <w:jc w:val="both"/>
        <w:rPr>
          <w:rFonts w:eastAsia="Calibri"/>
          <w:bCs w:val="0"/>
          <w:sz w:val="24"/>
          <w:szCs w:val="24"/>
          <w:lang w:eastAsia="en-US"/>
        </w:rPr>
      </w:pPr>
      <w:r w:rsidRPr="00390793">
        <w:rPr>
          <w:rFonts w:eastAsia="Calibri"/>
          <w:b/>
          <w:bCs w:val="0"/>
          <w:sz w:val="24"/>
          <w:szCs w:val="24"/>
          <w:shd w:val="clear" w:color="auto" w:fill="F9FAFB"/>
          <w:lang w:eastAsia="en-US"/>
        </w:rPr>
        <w:t>3. Срок поставки:</w:t>
      </w:r>
      <w:r w:rsidRPr="00390793">
        <w:rPr>
          <w:rFonts w:ascii="Calibri" w:eastAsia="Calibri" w:hAnsi="Calibri"/>
          <w:bCs w:val="0"/>
          <w:sz w:val="24"/>
          <w:szCs w:val="24"/>
          <w:lang w:eastAsia="en-US"/>
        </w:rPr>
        <w:t xml:space="preserve"> </w:t>
      </w:r>
      <w:r w:rsidRPr="00390793">
        <w:rPr>
          <w:rFonts w:eastAsia="Calibri"/>
          <w:sz w:val="24"/>
          <w:szCs w:val="24"/>
          <w:shd w:val="clear" w:color="auto" w:fill="F9FAFB"/>
          <w:lang w:eastAsia="en-US"/>
        </w:rPr>
        <w:t>в течение 30 рабочих дней с момента подписания договора.</w:t>
      </w:r>
    </w:p>
    <w:p w14:paraId="724B208D" w14:textId="77777777" w:rsidR="00683553" w:rsidRPr="00390793" w:rsidRDefault="00683553" w:rsidP="00683553">
      <w:pPr>
        <w:tabs>
          <w:tab w:val="left" w:pos="142"/>
        </w:tabs>
        <w:spacing w:line="360" w:lineRule="auto"/>
        <w:ind w:left="284" w:firstLine="708"/>
        <w:jc w:val="both"/>
        <w:rPr>
          <w:rFonts w:eastAsia="Calibri"/>
          <w:b/>
          <w:bCs w:val="0"/>
          <w:sz w:val="24"/>
          <w:szCs w:val="24"/>
          <w:lang w:eastAsia="en-US"/>
        </w:rPr>
      </w:pPr>
      <w:r w:rsidRPr="00390793">
        <w:rPr>
          <w:rFonts w:eastAsia="Calibri"/>
          <w:b/>
          <w:bCs w:val="0"/>
          <w:sz w:val="24"/>
          <w:szCs w:val="24"/>
          <w:lang w:eastAsia="en-US"/>
        </w:rPr>
        <w:t xml:space="preserve">4. Требования   к качеству, безопасности товара: </w:t>
      </w:r>
    </w:p>
    <w:p w14:paraId="472CC4CC" w14:textId="77777777" w:rsidR="00683553" w:rsidRPr="00390793" w:rsidRDefault="00683553" w:rsidP="00683553">
      <w:pPr>
        <w:tabs>
          <w:tab w:val="left" w:pos="142"/>
        </w:tabs>
        <w:spacing w:line="360" w:lineRule="auto"/>
        <w:ind w:left="284" w:firstLine="708"/>
        <w:jc w:val="both"/>
        <w:rPr>
          <w:rFonts w:eastAsia="DejaVu Sans"/>
          <w:b/>
          <w:bCs w:val="0"/>
          <w:sz w:val="24"/>
          <w:szCs w:val="24"/>
          <w:lang w:eastAsia="zh-CN"/>
        </w:rPr>
      </w:pPr>
      <w:r w:rsidRPr="00390793">
        <w:rPr>
          <w:rFonts w:eastAsia="NSimSun"/>
          <w:bCs w:val="0"/>
          <w:sz w:val="24"/>
          <w:szCs w:val="24"/>
          <w:lang w:eastAsia="en-US"/>
        </w:rPr>
        <w:t xml:space="preserve">4.1. Поставляемый товар должен соответствовать заданным функциональным и качественным характеристикам; </w:t>
      </w:r>
    </w:p>
    <w:p w14:paraId="1B869E74" w14:textId="77777777" w:rsidR="00683553" w:rsidRPr="00390793" w:rsidRDefault="00683553" w:rsidP="00683553">
      <w:pPr>
        <w:tabs>
          <w:tab w:val="left" w:pos="142"/>
        </w:tabs>
        <w:spacing w:line="360" w:lineRule="auto"/>
        <w:ind w:left="284" w:right="57" w:firstLine="708"/>
        <w:jc w:val="both"/>
        <w:rPr>
          <w:rFonts w:eastAsia="Calibri"/>
          <w:b/>
          <w:bCs w:val="0"/>
          <w:sz w:val="24"/>
          <w:szCs w:val="24"/>
          <w:lang w:eastAsia="en-US"/>
        </w:rPr>
      </w:pPr>
      <w:r w:rsidRPr="00390793">
        <w:rPr>
          <w:rFonts w:eastAsia="NSimSun"/>
          <w:bCs w:val="0"/>
          <w:sz w:val="24"/>
          <w:szCs w:val="24"/>
          <w:lang w:eastAsia="en-US"/>
        </w:rPr>
        <w:t xml:space="preserve">4.2. Поставляемый товар должен быть разрешен к использованию на территории Российской Федерации, </w:t>
      </w:r>
      <w:r w:rsidRPr="00390793">
        <w:rPr>
          <w:rFonts w:eastAsia="NSimSun"/>
          <w:bCs w:val="0"/>
          <w:spacing w:val="-1"/>
          <w:sz w:val="24"/>
          <w:szCs w:val="24"/>
          <w:lang w:eastAsia="en-US"/>
        </w:rPr>
        <w:t xml:space="preserve">иметь торговую </w:t>
      </w:r>
      <w:r w:rsidRPr="00390793">
        <w:rPr>
          <w:rFonts w:eastAsia="NSimSun"/>
          <w:bCs w:val="0"/>
          <w:sz w:val="24"/>
          <w:szCs w:val="24"/>
          <w:lang w:eastAsia="en-US"/>
        </w:rPr>
        <w:t xml:space="preserve">марку и товарный знак, качество поставляемого товара должно полностью соответствовать установленным требованиям Российской </w:t>
      </w:r>
      <w:r w:rsidRPr="00390793">
        <w:rPr>
          <w:rFonts w:eastAsia="NSimSun"/>
          <w:bCs w:val="0"/>
          <w:sz w:val="24"/>
          <w:szCs w:val="24"/>
          <w:lang w:eastAsia="en-US"/>
        </w:rPr>
        <w:lastRenderedPageBreak/>
        <w:t>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679818A" w14:textId="77777777" w:rsidR="00683553" w:rsidRPr="00390793" w:rsidRDefault="00683553" w:rsidP="00683553">
      <w:pPr>
        <w:tabs>
          <w:tab w:val="left" w:pos="142"/>
        </w:tabs>
        <w:spacing w:line="360" w:lineRule="auto"/>
        <w:ind w:left="284" w:firstLine="708"/>
        <w:jc w:val="both"/>
        <w:rPr>
          <w:rFonts w:eastAsia="NSimSun"/>
          <w:b/>
          <w:bCs w:val="0"/>
          <w:sz w:val="24"/>
          <w:szCs w:val="24"/>
          <w:lang w:eastAsia="en-US"/>
        </w:rPr>
      </w:pPr>
      <w:r w:rsidRPr="00390793">
        <w:rPr>
          <w:rFonts w:eastAsia="NSimSun"/>
          <w:bCs w:val="0"/>
          <w:sz w:val="24"/>
          <w:szCs w:val="24"/>
          <w:lang w:eastAsia="en-US"/>
        </w:rPr>
        <w:t>4.3. Поставляемый Товар должен являться новым, выпуска не ранее 2025 г,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E6B43DA" w14:textId="77777777" w:rsidR="00683553" w:rsidRPr="00390793" w:rsidRDefault="00683553" w:rsidP="00683553">
      <w:pPr>
        <w:widowControl w:val="0"/>
        <w:shd w:val="clear" w:color="auto" w:fill="FFFFFF"/>
        <w:tabs>
          <w:tab w:val="left" w:pos="0"/>
          <w:tab w:val="left" w:pos="142"/>
        </w:tabs>
        <w:spacing w:line="360" w:lineRule="auto"/>
        <w:ind w:left="284"/>
        <w:jc w:val="both"/>
        <w:rPr>
          <w:rFonts w:eastAsia="DejaVu Sans"/>
          <w:b/>
          <w:bCs w:val="0"/>
          <w:sz w:val="24"/>
          <w:szCs w:val="24"/>
          <w:lang w:eastAsia="en-US"/>
        </w:rPr>
      </w:pPr>
      <w:r w:rsidRPr="00390793">
        <w:rPr>
          <w:rFonts w:eastAsia="NSimSun"/>
          <w:bCs w:val="0"/>
          <w:sz w:val="24"/>
          <w:szCs w:val="24"/>
          <w:lang w:eastAsia="en-US"/>
        </w:rPr>
        <w:tab/>
        <w:t>4.4. На товаре не должно быть следов механических повреждений, изменений вида комплектующих;</w:t>
      </w:r>
    </w:p>
    <w:p w14:paraId="0416EF4B" w14:textId="77777777" w:rsidR="00683553" w:rsidRPr="00390793" w:rsidRDefault="00683553" w:rsidP="00683553">
      <w:pPr>
        <w:tabs>
          <w:tab w:val="left" w:pos="142"/>
        </w:tabs>
        <w:spacing w:line="360" w:lineRule="auto"/>
        <w:ind w:left="284" w:firstLine="708"/>
        <w:jc w:val="both"/>
        <w:rPr>
          <w:rFonts w:eastAsia="DejaVu Sans"/>
          <w:b/>
          <w:bCs w:val="0"/>
          <w:sz w:val="24"/>
          <w:szCs w:val="24"/>
          <w:lang w:eastAsia="en-US"/>
        </w:rPr>
      </w:pPr>
      <w:r w:rsidRPr="00390793">
        <w:rPr>
          <w:rFonts w:eastAsia="NSimSun"/>
          <w:bCs w:val="0"/>
          <w:sz w:val="24"/>
          <w:szCs w:val="24"/>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EE6D5B3" w14:textId="77777777" w:rsidR="00683553" w:rsidRPr="00390793" w:rsidRDefault="00683553" w:rsidP="00683553">
      <w:pPr>
        <w:tabs>
          <w:tab w:val="left" w:pos="142"/>
        </w:tabs>
        <w:spacing w:line="360" w:lineRule="auto"/>
        <w:ind w:left="284" w:firstLine="708"/>
        <w:jc w:val="both"/>
        <w:rPr>
          <w:rFonts w:eastAsia="NSimSun"/>
          <w:b/>
          <w:bCs w:val="0"/>
          <w:sz w:val="24"/>
          <w:szCs w:val="24"/>
          <w:lang w:eastAsia="en-US"/>
        </w:rPr>
      </w:pPr>
      <w:r w:rsidRPr="00390793">
        <w:rPr>
          <w:rFonts w:eastAsia="NSimSun"/>
          <w:bCs w:val="0"/>
          <w:sz w:val="24"/>
          <w:szCs w:val="24"/>
          <w:lang w:eastAsia="en-US"/>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8A142D6" w14:textId="77777777" w:rsidR="00683553" w:rsidRPr="00390793" w:rsidRDefault="00683553" w:rsidP="00683553">
      <w:pPr>
        <w:tabs>
          <w:tab w:val="left" w:pos="142"/>
        </w:tabs>
        <w:spacing w:line="360" w:lineRule="auto"/>
        <w:ind w:left="284" w:firstLine="708"/>
        <w:jc w:val="both"/>
        <w:rPr>
          <w:rFonts w:eastAsia="Calibri"/>
          <w:bCs w:val="0"/>
          <w:sz w:val="24"/>
          <w:szCs w:val="24"/>
          <w:lang w:eastAsia="en-US"/>
        </w:rPr>
      </w:pPr>
      <w:r w:rsidRPr="00390793">
        <w:rPr>
          <w:rFonts w:eastAsia="Calibri"/>
          <w:bCs w:val="0"/>
          <w:sz w:val="24"/>
          <w:szCs w:val="24"/>
          <w:lang w:eastAsia="en-US"/>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5D8E1409" w14:textId="77777777" w:rsidR="00683553" w:rsidRPr="00390793" w:rsidRDefault="00683553" w:rsidP="00683553">
      <w:pPr>
        <w:tabs>
          <w:tab w:val="left" w:pos="142"/>
        </w:tabs>
        <w:spacing w:line="360" w:lineRule="auto"/>
        <w:ind w:left="284" w:firstLine="708"/>
        <w:jc w:val="both"/>
        <w:rPr>
          <w:rFonts w:eastAsia="Calibri"/>
          <w:b/>
          <w:bCs w:val="0"/>
          <w:sz w:val="24"/>
          <w:szCs w:val="24"/>
          <w:lang w:eastAsia="en-US"/>
        </w:rPr>
      </w:pPr>
      <w:r w:rsidRPr="00390793">
        <w:rPr>
          <w:rFonts w:eastAsia="Calibri"/>
          <w:b/>
          <w:bCs w:val="0"/>
          <w:sz w:val="24"/>
          <w:szCs w:val="24"/>
          <w:lang w:eastAsia="en-US"/>
        </w:rPr>
        <w:t>5. Требования к упаковке, маркировке товара:</w:t>
      </w:r>
    </w:p>
    <w:p w14:paraId="2EA386B2" w14:textId="77777777" w:rsidR="00683553" w:rsidRPr="00390793" w:rsidRDefault="00683553" w:rsidP="00683553">
      <w:pPr>
        <w:tabs>
          <w:tab w:val="left" w:pos="0"/>
          <w:tab w:val="left" w:pos="142"/>
        </w:tabs>
        <w:spacing w:line="360" w:lineRule="auto"/>
        <w:ind w:left="284" w:right="57"/>
        <w:jc w:val="both"/>
        <w:rPr>
          <w:rFonts w:eastAsia="DejaVu Sans"/>
          <w:b/>
          <w:bCs w:val="0"/>
          <w:sz w:val="24"/>
          <w:szCs w:val="24"/>
          <w:lang w:eastAsia="zh-CN"/>
        </w:rPr>
      </w:pPr>
      <w:r w:rsidRPr="00390793">
        <w:rPr>
          <w:rFonts w:eastAsia="NSimSun"/>
          <w:bCs w:val="0"/>
          <w:sz w:val="24"/>
          <w:szCs w:val="24"/>
          <w:lang w:eastAsia="en-US"/>
        </w:rPr>
        <w:tab/>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7323F1" w14:textId="77777777" w:rsidR="00683553" w:rsidRPr="00390793" w:rsidRDefault="00683553" w:rsidP="00683553">
      <w:pPr>
        <w:tabs>
          <w:tab w:val="left" w:pos="142"/>
        </w:tabs>
        <w:spacing w:line="360" w:lineRule="auto"/>
        <w:ind w:left="284" w:firstLine="708"/>
        <w:jc w:val="both"/>
        <w:rPr>
          <w:rFonts w:eastAsia="Calibri"/>
          <w:b/>
          <w:bCs w:val="0"/>
          <w:sz w:val="24"/>
          <w:szCs w:val="24"/>
          <w:lang w:eastAsia="en-US"/>
        </w:rPr>
      </w:pPr>
      <w:r w:rsidRPr="00390793">
        <w:rPr>
          <w:rFonts w:eastAsia="NSimSun"/>
          <w:bCs w:val="0"/>
          <w:sz w:val="24"/>
          <w:szCs w:val="24"/>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636C71E" w14:textId="77777777" w:rsidR="00683553" w:rsidRPr="00390793" w:rsidRDefault="00683553" w:rsidP="00683553">
      <w:pPr>
        <w:tabs>
          <w:tab w:val="left" w:pos="0"/>
          <w:tab w:val="left" w:pos="142"/>
        </w:tabs>
        <w:spacing w:line="360" w:lineRule="auto"/>
        <w:ind w:left="284" w:right="57"/>
        <w:jc w:val="both"/>
        <w:rPr>
          <w:rFonts w:eastAsia="NSimSun"/>
          <w:b/>
          <w:bCs w:val="0"/>
          <w:sz w:val="24"/>
          <w:szCs w:val="24"/>
          <w:lang w:eastAsia="en-US"/>
        </w:rPr>
      </w:pPr>
      <w:r w:rsidRPr="00390793">
        <w:rPr>
          <w:rFonts w:eastAsia="NSimSun"/>
          <w:bCs w:val="0"/>
          <w:sz w:val="24"/>
          <w:szCs w:val="24"/>
          <w:lang w:eastAsia="en-US"/>
        </w:rPr>
        <w:tab/>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1E819953" w14:textId="77777777" w:rsidR="00683553" w:rsidRPr="00390793" w:rsidRDefault="00683553" w:rsidP="00683553">
      <w:pPr>
        <w:tabs>
          <w:tab w:val="left" w:pos="0"/>
          <w:tab w:val="left" w:pos="142"/>
        </w:tabs>
        <w:spacing w:line="360" w:lineRule="auto"/>
        <w:ind w:left="284" w:right="57"/>
        <w:jc w:val="both"/>
        <w:rPr>
          <w:rFonts w:eastAsia="NSimSun"/>
          <w:b/>
          <w:bCs w:val="0"/>
          <w:sz w:val="24"/>
          <w:szCs w:val="24"/>
          <w:lang w:eastAsia="en-US"/>
        </w:rPr>
      </w:pPr>
      <w:r w:rsidRPr="00390793">
        <w:rPr>
          <w:rFonts w:eastAsia="NSimSun"/>
          <w:bCs w:val="0"/>
          <w:sz w:val="24"/>
          <w:szCs w:val="24"/>
          <w:lang w:eastAsia="en-US"/>
        </w:rPr>
        <w:tab/>
        <w:t>5.4. Поставщик несет ответственность за ненадлежащую упаковку, не обеспечивающую сохранность товара при его хранении и транспортировании;</w:t>
      </w:r>
    </w:p>
    <w:p w14:paraId="6CE3CD4E" w14:textId="77777777" w:rsidR="00683553" w:rsidRPr="00390793" w:rsidRDefault="00683553" w:rsidP="00683553">
      <w:pPr>
        <w:tabs>
          <w:tab w:val="left" w:pos="142"/>
        </w:tabs>
        <w:spacing w:line="360" w:lineRule="auto"/>
        <w:ind w:left="284" w:right="57" w:firstLine="708"/>
        <w:jc w:val="both"/>
        <w:rPr>
          <w:rFonts w:eastAsia="NSimSun"/>
          <w:b/>
          <w:bCs w:val="0"/>
          <w:sz w:val="24"/>
          <w:szCs w:val="24"/>
          <w:lang w:eastAsia="en-US"/>
        </w:rPr>
      </w:pPr>
      <w:r w:rsidRPr="00390793">
        <w:rPr>
          <w:rFonts w:eastAsia="NSimSun"/>
          <w:bCs w:val="0"/>
          <w:sz w:val="24"/>
          <w:szCs w:val="24"/>
          <w:lang w:eastAsia="en-US"/>
        </w:rPr>
        <w:t xml:space="preserve">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w:t>
      </w:r>
      <w:r w:rsidRPr="00390793">
        <w:rPr>
          <w:rFonts w:eastAsia="NSimSun"/>
          <w:bCs w:val="0"/>
          <w:sz w:val="24"/>
          <w:szCs w:val="24"/>
          <w:lang w:eastAsia="en-US"/>
        </w:rPr>
        <w:lastRenderedPageBreak/>
        <w:t>изготовителя, дату выпуска. Маркировка упаковки должна строго соответствовать маркировке товара.</w:t>
      </w:r>
    </w:p>
    <w:p w14:paraId="542443EF" w14:textId="77777777" w:rsidR="002439AF" w:rsidRPr="00390793" w:rsidRDefault="002439AF" w:rsidP="002439AF">
      <w:pPr>
        <w:tabs>
          <w:tab w:val="left" w:pos="0"/>
        </w:tabs>
        <w:ind w:right="57"/>
        <w:jc w:val="both"/>
        <w:rPr>
          <w:rFonts w:eastAsia="NSimSun"/>
          <w:b/>
          <w:sz w:val="24"/>
          <w:szCs w:val="24"/>
        </w:rPr>
      </w:pPr>
    </w:p>
    <w:p w14:paraId="3E8599E4" w14:textId="3E4C0842" w:rsidR="00B36C8F" w:rsidRPr="00390793" w:rsidRDefault="00EC7F01" w:rsidP="002439AF">
      <w:pPr>
        <w:ind w:firstLine="567"/>
        <w:jc w:val="both"/>
        <w:rPr>
          <w:sz w:val="24"/>
          <w:szCs w:val="24"/>
        </w:rPr>
      </w:pPr>
      <w:r w:rsidRPr="00390793">
        <w:rPr>
          <w:b/>
          <w:sz w:val="24"/>
          <w:szCs w:val="24"/>
        </w:rPr>
        <w:t>Настоящее техническое задание будет прилеплена к договору.</w:t>
      </w:r>
    </w:p>
    <w:p w14:paraId="7037135C" w14:textId="0413915E" w:rsidR="00132771" w:rsidRPr="00422FC5" w:rsidRDefault="00132771" w:rsidP="00422FC5">
      <w:pPr>
        <w:widowControl w:val="0"/>
        <w:autoSpaceDE w:val="0"/>
        <w:autoSpaceDN w:val="0"/>
        <w:adjustRightInd w:val="0"/>
        <w:spacing w:line="276" w:lineRule="auto"/>
        <w:ind w:firstLine="567"/>
        <w:rPr>
          <w:b/>
          <w:sz w:val="24"/>
          <w:szCs w:val="24"/>
        </w:rPr>
        <w:sectPr w:rsidR="00132771" w:rsidRPr="00422FC5" w:rsidSect="009A44CC">
          <w:footerReference w:type="even" r:id="rId18"/>
          <w:footerReference w:type="default" r:id="rId19"/>
          <w:pgSz w:w="11909" w:h="16834"/>
          <w:pgMar w:top="709" w:right="994" w:bottom="709" w:left="1210" w:header="720" w:footer="720" w:gutter="0"/>
          <w:cols w:space="60"/>
          <w:noEndnote/>
        </w:sectPr>
      </w:pPr>
    </w:p>
    <w:p w14:paraId="7BA6CFEE" w14:textId="77190D81" w:rsidR="007C02B9" w:rsidRDefault="003702A6" w:rsidP="007C02B9">
      <w:pPr>
        <w:widowControl w:val="0"/>
        <w:autoSpaceDE w:val="0"/>
        <w:autoSpaceDN w:val="0"/>
        <w:adjustRightInd w:val="0"/>
        <w:jc w:val="right"/>
        <w:rPr>
          <w:b/>
          <w:sz w:val="24"/>
          <w:szCs w:val="24"/>
        </w:rPr>
      </w:pPr>
      <w:r>
        <w:rPr>
          <w:b/>
          <w:sz w:val="24"/>
          <w:szCs w:val="24"/>
        </w:rPr>
        <w:lastRenderedPageBreak/>
        <w:t>Приложение №2</w:t>
      </w:r>
      <w:r w:rsidR="001254A0" w:rsidRPr="00CC106D">
        <w:rPr>
          <w:b/>
          <w:sz w:val="24"/>
          <w:szCs w:val="24"/>
        </w:rPr>
        <w:t xml:space="preserve">                                                                 </w:t>
      </w:r>
      <w:r w:rsidR="007C02B9">
        <w:rPr>
          <w:b/>
          <w:sz w:val="24"/>
          <w:szCs w:val="24"/>
        </w:rPr>
        <w:t xml:space="preserve">                               </w:t>
      </w:r>
    </w:p>
    <w:p w14:paraId="5D7C6D25" w14:textId="771F0244" w:rsidR="001254A0" w:rsidRPr="00CC106D" w:rsidRDefault="002439AF" w:rsidP="005F1AA1">
      <w:pPr>
        <w:jc w:val="right"/>
        <w:rPr>
          <w:b/>
          <w:sz w:val="24"/>
          <w:szCs w:val="24"/>
        </w:rPr>
      </w:pPr>
      <w:r>
        <w:rPr>
          <w:b/>
          <w:sz w:val="24"/>
          <w:szCs w:val="24"/>
        </w:rPr>
        <w:t>к извещению ЗК</w:t>
      </w:r>
      <w:r w:rsidR="001254A0" w:rsidRPr="00CC106D">
        <w:rPr>
          <w:b/>
          <w:sz w:val="24"/>
          <w:szCs w:val="24"/>
        </w:rPr>
        <w:t xml:space="preserve"> </w:t>
      </w:r>
    </w:p>
    <w:p w14:paraId="097416C9" w14:textId="77777777" w:rsidR="001254A0" w:rsidRPr="001254A0" w:rsidRDefault="001254A0" w:rsidP="001254A0">
      <w:pPr>
        <w:widowControl w:val="0"/>
        <w:ind w:firstLine="720"/>
        <w:jc w:val="center"/>
        <w:rPr>
          <w:b/>
          <w:bCs w:val="0"/>
          <w:sz w:val="24"/>
          <w:szCs w:val="24"/>
        </w:rPr>
      </w:pPr>
    </w:p>
    <w:p w14:paraId="459AD78A" w14:textId="77777777" w:rsidR="001254A0" w:rsidRPr="001254A0" w:rsidRDefault="00CC106D" w:rsidP="001254A0">
      <w:pPr>
        <w:ind w:firstLine="181"/>
        <w:jc w:val="center"/>
        <w:rPr>
          <w:b/>
          <w:sz w:val="24"/>
          <w:szCs w:val="24"/>
        </w:rPr>
      </w:pPr>
      <w:r>
        <w:rPr>
          <w:b/>
          <w:bCs w:val="0"/>
          <w:sz w:val="24"/>
          <w:szCs w:val="24"/>
        </w:rPr>
        <w:t>Форма №1. Опись документов</w:t>
      </w:r>
    </w:p>
    <w:p w14:paraId="604B9DA6" w14:textId="77777777" w:rsidR="001254A0" w:rsidRPr="001254A0" w:rsidRDefault="001254A0" w:rsidP="001254A0">
      <w:pPr>
        <w:keepLines/>
        <w:widowControl w:val="0"/>
        <w:tabs>
          <w:tab w:val="num" w:pos="360"/>
        </w:tabs>
        <w:suppressAutoHyphens/>
        <w:ind w:firstLine="720"/>
        <w:jc w:val="center"/>
        <w:outlineLvl w:val="0"/>
        <w:rPr>
          <w:b/>
          <w:kern w:val="28"/>
          <w:sz w:val="24"/>
          <w:szCs w:val="24"/>
        </w:rPr>
      </w:pPr>
    </w:p>
    <w:p w14:paraId="4FEBE54F" w14:textId="19908CA7" w:rsidR="00342E30" w:rsidRPr="00342E30" w:rsidRDefault="001254A0" w:rsidP="00342E30">
      <w:pPr>
        <w:jc w:val="both"/>
        <w:rPr>
          <w:bCs w:val="0"/>
          <w:sz w:val="24"/>
          <w:szCs w:val="24"/>
        </w:rPr>
      </w:pPr>
      <w:r w:rsidRPr="001254A0">
        <w:rPr>
          <w:b/>
          <w:bCs w:val="0"/>
          <w:sz w:val="24"/>
          <w:szCs w:val="24"/>
        </w:rPr>
        <w:t xml:space="preserve">Наименование </w:t>
      </w:r>
      <w:r>
        <w:rPr>
          <w:b/>
          <w:bCs w:val="0"/>
          <w:sz w:val="24"/>
          <w:szCs w:val="24"/>
        </w:rPr>
        <w:t xml:space="preserve">запроса </w:t>
      </w:r>
      <w:r w:rsidR="00313E54">
        <w:rPr>
          <w:b/>
          <w:bCs w:val="0"/>
          <w:sz w:val="24"/>
          <w:szCs w:val="24"/>
        </w:rPr>
        <w:t>котировок</w:t>
      </w:r>
      <w:r w:rsidRPr="001254A0">
        <w:rPr>
          <w:b/>
          <w:bCs w:val="0"/>
          <w:sz w:val="24"/>
          <w:szCs w:val="24"/>
        </w:rPr>
        <w:t>:</w:t>
      </w:r>
      <w:r w:rsidRPr="001254A0">
        <w:rPr>
          <w:bCs w:val="0"/>
          <w:sz w:val="24"/>
          <w:szCs w:val="24"/>
        </w:rPr>
        <w:t xml:space="preserve"> </w:t>
      </w:r>
      <w:r w:rsidR="00132771">
        <w:rPr>
          <w:bCs w:val="0"/>
          <w:sz w:val="24"/>
          <w:szCs w:val="24"/>
        </w:rPr>
        <w:tab/>
      </w:r>
      <w:r w:rsidR="0000018A">
        <w:rPr>
          <w:bCs w:val="0"/>
          <w:sz w:val="24"/>
          <w:szCs w:val="24"/>
        </w:rPr>
        <w:t>_________________</w:t>
      </w:r>
      <w:r w:rsidR="0046468C">
        <w:rPr>
          <w:bCs w:val="0"/>
          <w:sz w:val="24"/>
          <w:szCs w:val="24"/>
        </w:rPr>
        <w:t xml:space="preserve"> №___________ от _______________.</w:t>
      </w:r>
    </w:p>
    <w:p w14:paraId="27C8F924" w14:textId="77777777" w:rsidR="009C402E" w:rsidRDefault="009C402E" w:rsidP="001254A0">
      <w:pPr>
        <w:ind w:firstLine="720"/>
        <w:jc w:val="both"/>
        <w:rPr>
          <w:bCs w:val="0"/>
          <w:sz w:val="24"/>
          <w:szCs w:val="24"/>
        </w:rPr>
      </w:pPr>
    </w:p>
    <w:p w14:paraId="640AB411" w14:textId="526D3662" w:rsidR="001254A0" w:rsidRPr="001254A0" w:rsidRDefault="001254A0" w:rsidP="001254A0">
      <w:pPr>
        <w:ind w:firstLine="720"/>
        <w:jc w:val="both"/>
        <w:rPr>
          <w:bCs w:val="0"/>
          <w:sz w:val="24"/>
          <w:szCs w:val="24"/>
        </w:rPr>
      </w:pPr>
      <w:r w:rsidRPr="001254A0">
        <w:rPr>
          <w:bCs w:val="0"/>
          <w:sz w:val="24"/>
          <w:szCs w:val="24"/>
        </w:rPr>
        <w:t xml:space="preserve">Настоящим </w:t>
      </w:r>
      <w:r w:rsidRPr="001254A0">
        <w:rPr>
          <w:bCs w:val="0"/>
          <w:sz w:val="24"/>
          <w:szCs w:val="24"/>
          <w:u w:val="single"/>
        </w:rPr>
        <w:t>(указывается наименование участника)</w:t>
      </w:r>
      <w:r w:rsidRPr="001254A0">
        <w:rPr>
          <w:bCs w:val="0"/>
          <w:sz w:val="24"/>
          <w:szCs w:val="24"/>
        </w:rPr>
        <w:t xml:space="preserve"> подтверждает, что для участия в </w:t>
      </w:r>
      <w:r>
        <w:rPr>
          <w:bCs w:val="0"/>
          <w:sz w:val="24"/>
          <w:szCs w:val="24"/>
        </w:rPr>
        <w:t xml:space="preserve">запросе </w:t>
      </w:r>
      <w:r w:rsidR="00313E54">
        <w:rPr>
          <w:bCs w:val="0"/>
          <w:sz w:val="24"/>
          <w:szCs w:val="24"/>
        </w:rPr>
        <w:t>котировок</w:t>
      </w:r>
      <w:r w:rsidRPr="001254A0">
        <w:rPr>
          <w:bCs w:val="0"/>
          <w:sz w:val="24"/>
          <w:szCs w:val="24"/>
        </w:rPr>
        <w:t xml:space="preserve"> нами направляются </w:t>
      </w:r>
      <w:r w:rsidR="006E68DD" w:rsidRPr="001254A0">
        <w:rPr>
          <w:bCs w:val="0"/>
          <w:sz w:val="24"/>
          <w:szCs w:val="24"/>
        </w:rPr>
        <w:t>нижеперечисленные</w:t>
      </w:r>
      <w:r w:rsidRPr="001254A0">
        <w:rPr>
          <w:bCs w:val="0"/>
          <w:sz w:val="24"/>
          <w:szCs w:val="24"/>
        </w:rPr>
        <w:t xml:space="preserve"> документы:</w:t>
      </w:r>
    </w:p>
    <w:p w14:paraId="09AACFCA" w14:textId="77777777" w:rsidR="001254A0" w:rsidRPr="001254A0" w:rsidRDefault="001254A0" w:rsidP="001254A0">
      <w:pPr>
        <w:widowControl w:val="0"/>
        <w:ind w:firstLine="1300"/>
        <w:jc w:val="both"/>
        <w:rPr>
          <w:bCs w:val="0"/>
          <w:sz w:val="24"/>
          <w:szCs w:val="24"/>
        </w:rPr>
      </w:pPr>
    </w:p>
    <w:tbl>
      <w:tblPr>
        <w:tblW w:w="1026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8020"/>
        <w:gridCol w:w="1440"/>
      </w:tblGrid>
      <w:tr w:rsidR="001254A0" w:rsidRPr="001254A0" w14:paraId="32DDBE28" w14:textId="77777777" w:rsidTr="00C9157A">
        <w:tc>
          <w:tcPr>
            <w:tcW w:w="800" w:type="dxa"/>
            <w:tcBorders>
              <w:bottom w:val="single" w:sz="4" w:space="0" w:color="auto"/>
            </w:tcBorders>
            <w:shd w:val="clear" w:color="000000" w:fill="auto"/>
            <w:vAlign w:val="center"/>
          </w:tcPr>
          <w:p w14:paraId="78F2232A" w14:textId="77777777" w:rsidR="001254A0" w:rsidRPr="001254A0" w:rsidRDefault="001254A0" w:rsidP="00C9157A">
            <w:pPr>
              <w:widowControl w:val="0"/>
              <w:jc w:val="center"/>
              <w:rPr>
                <w:b/>
                <w:bCs w:val="0"/>
                <w:sz w:val="24"/>
                <w:szCs w:val="24"/>
              </w:rPr>
            </w:pPr>
            <w:r w:rsidRPr="001254A0">
              <w:rPr>
                <w:b/>
                <w:bCs w:val="0"/>
                <w:sz w:val="24"/>
                <w:szCs w:val="24"/>
              </w:rPr>
              <w:t>№ п\п</w:t>
            </w:r>
          </w:p>
        </w:tc>
        <w:tc>
          <w:tcPr>
            <w:tcW w:w="8020" w:type="dxa"/>
            <w:tcBorders>
              <w:bottom w:val="single" w:sz="4" w:space="0" w:color="auto"/>
            </w:tcBorders>
            <w:shd w:val="clear" w:color="000000" w:fill="auto"/>
            <w:vAlign w:val="center"/>
          </w:tcPr>
          <w:p w14:paraId="7C3BF798" w14:textId="77777777" w:rsidR="001254A0" w:rsidRPr="001254A0" w:rsidRDefault="001254A0" w:rsidP="00C9157A">
            <w:pPr>
              <w:widowControl w:val="0"/>
              <w:ind w:firstLine="720"/>
              <w:jc w:val="center"/>
              <w:rPr>
                <w:b/>
                <w:bCs w:val="0"/>
                <w:sz w:val="24"/>
                <w:szCs w:val="24"/>
              </w:rPr>
            </w:pPr>
            <w:r w:rsidRPr="001254A0">
              <w:rPr>
                <w:b/>
                <w:bCs w:val="0"/>
                <w:sz w:val="24"/>
                <w:szCs w:val="24"/>
              </w:rPr>
              <w:t>Наименование</w:t>
            </w:r>
          </w:p>
        </w:tc>
        <w:tc>
          <w:tcPr>
            <w:tcW w:w="1440" w:type="dxa"/>
            <w:tcBorders>
              <w:bottom w:val="single" w:sz="4" w:space="0" w:color="auto"/>
            </w:tcBorders>
            <w:shd w:val="clear" w:color="000000" w:fill="auto"/>
            <w:vAlign w:val="center"/>
          </w:tcPr>
          <w:p w14:paraId="23966D71" w14:textId="77777777" w:rsidR="001254A0" w:rsidRPr="001254A0" w:rsidRDefault="001254A0" w:rsidP="00C9157A">
            <w:pPr>
              <w:widowControl w:val="0"/>
              <w:jc w:val="center"/>
              <w:rPr>
                <w:b/>
                <w:bCs w:val="0"/>
                <w:sz w:val="24"/>
                <w:szCs w:val="24"/>
              </w:rPr>
            </w:pPr>
            <w:r w:rsidRPr="001254A0">
              <w:rPr>
                <w:b/>
                <w:bCs w:val="0"/>
                <w:sz w:val="24"/>
                <w:szCs w:val="24"/>
              </w:rPr>
              <w:t>Кол-во</w:t>
            </w:r>
          </w:p>
          <w:p w14:paraId="5CF15F31" w14:textId="77777777" w:rsidR="001254A0" w:rsidRPr="001254A0" w:rsidRDefault="001254A0" w:rsidP="00C9157A">
            <w:pPr>
              <w:widowControl w:val="0"/>
              <w:jc w:val="center"/>
              <w:rPr>
                <w:b/>
                <w:bCs w:val="0"/>
                <w:sz w:val="24"/>
                <w:szCs w:val="24"/>
              </w:rPr>
            </w:pPr>
            <w:r w:rsidRPr="001254A0">
              <w:rPr>
                <w:b/>
                <w:bCs w:val="0"/>
                <w:sz w:val="24"/>
                <w:szCs w:val="24"/>
              </w:rPr>
              <w:t>листов</w:t>
            </w:r>
          </w:p>
        </w:tc>
      </w:tr>
      <w:tr w:rsidR="001254A0" w:rsidRPr="001254A0" w14:paraId="6B4D9C73" w14:textId="77777777" w:rsidTr="00C9157A">
        <w:tc>
          <w:tcPr>
            <w:tcW w:w="800" w:type="dxa"/>
            <w:tcBorders>
              <w:top w:val="single" w:sz="4" w:space="0" w:color="auto"/>
            </w:tcBorders>
          </w:tcPr>
          <w:p w14:paraId="7FD4D8D2" w14:textId="77777777" w:rsidR="001254A0" w:rsidRPr="001254A0" w:rsidRDefault="001254A0" w:rsidP="00C9157A">
            <w:pPr>
              <w:widowControl w:val="0"/>
              <w:jc w:val="both"/>
              <w:rPr>
                <w:bCs w:val="0"/>
                <w:sz w:val="24"/>
                <w:szCs w:val="24"/>
              </w:rPr>
            </w:pPr>
          </w:p>
        </w:tc>
        <w:tc>
          <w:tcPr>
            <w:tcW w:w="8020" w:type="dxa"/>
            <w:tcBorders>
              <w:top w:val="single" w:sz="4" w:space="0" w:color="auto"/>
              <w:bottom w:val="single" w:sz="4" w:space="0" w:color="auto"/>
            </w:tcBorders>
          </w:tcPr>
          <w:p w14:paraId="238EFDC1" w14:textId="77777777" w:rsidR="001254A0" w:rsidRPr="001254A0" w:rsidRDefault="001254A0" w:rsidP="00C9157A">
            <w:pPr>
              <w:widowControl w:val="0"/>
              <w:ind w:firstLine="720"/>
              <w:jc w:val="both"/>
              <w:rPr>
                <w:bCs w:val="0"/>
                <w:sz w:val="24"/>
                <w:szCs w:val="24"/>
              </w:rPr>
            </w:pPr>
          </w:p>
        </w:tc>
        <w:tc>
          <w:tcPr>
            <w:tcW w:w="1440" w:type="dxa"/>
            <w:tcBorders>
              <w:top w:val="single" w:sz="4" w:space="0" w:color="auto"/>
            </w:tcBorders>
          </w:tcPr>
          <w:p w14:paraId="3FA9AC8E" w14:textId="77777777" w:rsidR="001254A0" w:rsidRPr="001254A0" w:rsidRDefault="001254A0" w:rsidP="00C9157A">
            <w:pPr>
              <w:widowControl w:val="0"/>
              <w:ind w:firstLine="720"/>
              <w:jc w:val="both"/>
              <w:rPr>
                <w:bCs w:val="0"/>
                <w:sz w:val="24"/>
                <w:szCs w:val="24"/>
              </w:rPr>
            </w:pPr>
          </w:p>
        </w:tc>
      </w:tr>
      <w:tr w:rsidR="001254A0" w:rsidRPr="001254A0" w14:paraId="294429C8" w14:textId="77777777" w:rsidTr="00C9157A">
        <w:tc>
          <w:tcPr>
            <w:tcW w:w="800" w:type="dxa"/>
            <w:tcBorders>
              <w:right w:val="single" w:sz="4" w:space="0" w:color="auto"/>
            </w:tcBorders>
          </w:tcPr>
          <w:p w14:paraId="1B77D1F4" w14:textId="77777777" w:rsidR="001254A0" w:rsidRPr="001254A0" w:rsidRDefault="001254A0" w:rsidP="00C9157A">
            <w:pPr>
              <w:widowControl w:val="0"/>
              <w:jc w:val="both"/>
              <w:rPr>
                <w:bCs w:val="0"/>
                <w:sz w:val="24"/>
                <w:szCs w:val="24"/>
              </w:rPr>
            </w:pPr>
          </w:p>
        </w:tc>
        <w:tc>
          <w:tcPr>
            <w:tcW w:w="8020" w:type="dxa"/>
            <w:tcBorders>
              <w:top w:val="single" w:sz="4" w:space="0" w:color="auto"/>
              <w:left w:val="single" w:sz="4" w:space="0" w:color="auto"/>
              <w:bottom w:val="single" w:sz="4" w:space="0" w:color="auto"/>
              <w:right w:val="single" w:sz="4" w:space="0" w:color="auto"/>
            </w:tcBorders>
          </w:tcPr>
          <w:p w14:paraId="5EBE3FF3" w14:textId="77777777" w:rsidR="001254A0" w:rsidRPr="001254A0" w:rsidRDefault="001254A0" w:rsidP="00C9157A">
            <w:pPr>
              <w:widowControl w:val="0"/>
              <w:ind w:firstLine="720"/>
              <w:jc w:val="both"/>
              <w:rPr>
                <w:bCs w:val="0"/>
                <w:sz w:val="24"/>
                <w:szCs w:val="24"/>
              </w:rPr>
            </w:pPr>
          </w:p>
        </w:tc>
        <w:tc>
          <w:tcPr>
            <w:tcW w:w="1440" w:type="dxa"/>
            <w:tcBorders>
              <w:left w:val="single" w:sz="4" w:space="0" w:color="auto"/>
            </w:tcBorders>
          </w:tcPr>
          <w:p w14:paraId="43A843F7" w14:textId="77777777" w:rsidR="001254A0" w:rsidRPr="001254A0" w:rsidRDefault="001254A0" w:rsidP="00C9157A">
            <w:pPr>
              <w:widowControl w:val="0"/>
              <w:ind w:firstLine="720"/>
              <w:jc w:val="both"/>
              <w:rPr>
                <w:bCs w:val="0"/>
                <w:sz w:val="24"/>
                <w:szCs w:val="24"/>
              </w:rPr>
            </w:pPr>
          </w:p>
        </w:tc>
      </w:tr>
      <w:tr w:rsidR="001254A0" w:rsidRPr="001254A0" w14:paraId="12F0D2C3" w14:textId="77777777" w:rsidTr="00C9157A">
        <w:tc>
          <w:tcPr>
            <w:tcW w:w="800" w:type="dxa"/>
          </w:tcPr>
          <w:p w14:paraId="3703A956" w14:textId="77777777" w:rsidR="001254A0" w:rsidRPr="001254A0" w:rsidRDefault="001254A0" w:rsidP="00C9157A">
            <w:pPr>
              <w:widowControl w:val="0"/>
              <w:jc w:val="both"/>
              <w:rPr>
                <w:bCs w:val="0"/>
                <w:sz w:val="24"/>
                <w:szCs w:val="24"/>
              </w:rPr>
            </w:pPr>
          </w:p>
        </w:tc>
        <w:tc>
          <w:tcPr>
            <w:tcW w:w="8020" w:type="dxa"/>
            <w:tcBorders>
              <w:top w:val="single" w:sz="4" w:space="0" w:color="auto"/>
            </w:tcBorders>
          </w:tcPr>
          <w:p w14:paraId="22840D41" w14:textId="77777777" w:rsidR="001254A0" w:rsidRPr="001254A0" w:rsidRDefault="001254A0" w:rsidP="00C9157A">
            <w:pPr>
              <w:widowControl w:val="0"/>
              <w:ind w:firstLine="720"/>
              <w:jc w:val="both"/>
              <w:rPr>
                <w:bCs w:val="0"/>
                <w:sz w:val="24"/>
                <w:szCs w:val="24"/>
              </w:rPr>
            </w:pPr>
          </w:p>
        </w:tc>
        <w:tc>
          <w:tcPr>
            <w:tcW w:w="1440" w:type="dxa"/>
          </w:tcPr>
          <w:p w14:paraId="3EFD3541" w14:textId="77777777" w:rsidR="001254A0" w:rsidRPr="001254A0" w:rsidRDefault="001254A0" w:rsidP="00C9157A">
            <w:pPr>
              <w:widowControl w:val="0"/>
              <w:ind w:firstLine="720"/>
              <w:jc w:val="both"/>
              <w:rPr>
                <w:bCs w:val="0"/>
                <w:sz w:val="24"/>
                <w:szCs w:val="24"/>
              </w:rPr>
            </w:pPr>
          </w:p>
        </w:tc>
      </w:tr>
      <w:tr w:rsidR="001254A0" w:rsidRPr="001254A0" w14:paraId="2ECBC15C" w14:textId="77777777" w:rsidTr="00CC106D">
        <w:trPr>
          <w:trHeight w:val="260"/>
        </w:trPr>
        <w:tc>
          <w:tcPr>
            <w:tcW w:w="800" w:type="dxa"/>
          </w:tcPr>
          <w:p w14:paraId="3BD235A4" w14:textId="77777777" w:rsidR="001254A0" w:rsidRPr="001254A0" w:rsidRDefault="001254A0" w:rsidP="00C9157A">
            <w:pPr>
              <w:widowControl w:val="0"/>
              <w:jc w:val="both"/>
              <w:rPr>
                <w:bCs w:val="0"/>
                <w:sz w:val="24"/>
                <w:szCs w:val="24"/>
              </w:rPr>
            </w:pPr>
          </w:p>
        </w:tc>
        <w:tc>
          <w:tcPr>
            <w:tcW w:w="8020" w:type="dxa"/>
          </w:tcPr>
          <w:p w14:paraId="0A60B444" w14:textId="77777777" w:rsidR="001254A0" w:rsidRPr="001254A0" w:rsidRDefault="001254A0" w:rsidP="00C9157A">
            <w:pPr>
              <w:widowControl w:val="0"/>
              <w:ind w:firstLine="720"/>
              <w:jc w:val="both"/>
              <w:rPr>
                <w:bCs w:val="0"/>
                <w:sz w:val="24"/>
                <w:szCs w:val="24"/>
              </w:rPr>
            </w:pPr>
          </w:p>
        </w:tc>
        <w:tc>
          <w:tcPr>
            <w:tcW w:w="1440" w:type="dxa"/>
          </w:tcPr>
          <w:p w14:paraId="3AF04675" w14:textId="77777777" w:rsidR="001254A0" w:rsidRPr="001254A0" w:rsidRDefault="001254A0" w:rsidP="00C9157A">
            <w:pPr>
              <w:widowControl w:val="0"/>
              <w:ind w:firstLine="720"/>
              <w:jc w:val="both"/>
              <w:rPr>
                <w:bCs w:val="0"/>
                <w:sz w:val="24"/>
                <w:szCs w:val="24"/>
              </w:rPr>
            </w:pPr>
          </w:p>
        </w:tc>
      </w:tr>
      <w:tr w:rsidR="001254A0" w:rsidRPr="001254A0" w14:paraId="1EE48CBF" w14:textId="77777777" w:rsidTr="00C9157A">
        <w:tc>
          <w:tcPr>
            <w:tcW w:w="800" w:type="dxa"/>
          </w:tcPr>
          <w:p w14:paraId="59C5AB81" w14:textId="77777777" w:rsidR="001254A0" w:rsidRPr="001254A0" w:rsidRDefault="001254A0" w:rsidP="00C9157A">
            <w:pPr>
              <w:widowControl w:val="0"/>
              <w:jc w:val="both"/>
              <w:rPr>
                <w:bCs w:val="0"/>
                <w:sz w:val="24"/>
                <w:szCs w:val="24"/>
              </w:rPr>
            </w:pPr>
          </w:p>
        </w:tc>
        <w:tc>
          <w:tcPr>
            <w:tcW w:w="8020" w:type="dxa"/>
          </w:tcPr>
          <w:p w14:paraId="0F515FD7" w14:textId="77777777" w:rsidR="001254A0" w:rsidRPr="001254A0" w:rsidRDefault="001254A0" w:rsidP="00C9157A">
            <w:pPr>
              <w:widowControl w:val="0"/>
              <w:ind w:firstLine="720"/>
              <w:jc w:val="both"/>
              <w:rPr>
                <w:bCs w:val="0"/>
                <w:sz w:val="24"/>
                <w:szCs w:val="24"/>
              </w:rPr>
            </w:pPr>
          </w:p>
        </w:tc>
        <w:tc>
          <w:tcPr>
            <w:tcW w:w="1440" w:type="dxa"/>
          </w:tcPr>
          <w:p w14:paraId="3FD664C4" w14:textId="77777777" w:rsidR="001254A0" w:rsidRPr="001254A0" w:rsidRDefault="001254A0" w:rsidP="00C9157A">
            <w:pPr>
              <w:widowControl w:val="0"/>
              <w:ind w:firstLine="720"/>
              <w:jc w:val="both"/>
              <w:rPr>
                <w:bCs w:val="0"/>
                <w:sz w:val="24"/>
                <w:szCs w:val="24"/>
              </w:rPr>
            </w:pPr>
          </w:p>
        </w:tc>
      </w:tr>
      <w:tr w:rsidR="001254A0" w:rsidRPr="001254A0" w14:paraId="62078433" w14:textId="77777777" w:rsidTr="00C9157A">
        <w:tc>
          <w:tcPr>
            <w:tcW w:w="800" w:type="dxa"/>
          </w:tcPr>
          <w:p w14:paraId="40F8312F" w14:textId="77777777" w:rsidR="001254A0" w:rsidRPr="001254A0" w:rsidRDefault="001254A0" w:rsidP="00C9157A">
            <w:pPr>
              <w:widowControl w:val="0"/>
              <w:jc w:val="both"/>
              <w:rPr>
                <w:bCs w:val="0"/>
                <w:sz w:val="24"/>
                <w:szCs w:val="24"/>
              </w:rPr>
            </w:pPr>
          </w:p>
        </w:tc>
        <w:tc>
          <w:tcPr>
            <w:tcW w:w="8020" w:type="dxa"/>
          </w:tcPr>
          <w:p w14:paraId="0C83C1F4" w14:textId="77777777" w:rsidR="001254A0" w:rsidRPr="001254A0" w:rsidRDefault="001254A0" w:rsidP="00C9157A">
            <w:pPr>
              <w:widowControl w:val="0"/>
              <w:ind w:firstLine="720"/>
              <w:jc w:val="both"/>
              <w:rPr>
                <w:bCs w:val="0"/>
                <w:sz w:val="24"/>
                <w:szCs w:val="24"/>
              </w:rPr>
            </w:pPr>
          </w:p>
        </w:tc>
        <w:tc>
          <w:tcPr>
            <w:tcW w:w="1440" w:type="dxa"/>
          </w:tcPr>
          <w:p w14:paraId="35B45401" w14:textId="77777777" w:rsidR="001254A0" w:rsidRPr="001254A0" w:rsidRDefault="001254A0" w:rsidP="00C9157A">
            <w:pPr>
              <w:widowControl w:val="0"/>
              <w:ind w:firstLine="720"/>
              <w:jc w:val="both"/>
              <w:rPr>
                <w:bCs w:val="0"/>
                <w:sz w:val="24"/>
                <w:szCs w:val="24"/>
              </w:rPr>
            </w:pPr>
          </w:p>
        </w:tc>
      </w:tr>
      <w:tr w:rsidR="001254A0" w:rsidRPr="001254A0" w14:paraId="2F282927" w14:textId="77777777" w:rsidTr="00C9157A">
        <w:trPr>
          <w:trHeight w:val="231"/>
        </w:trPr>
        <w:tc>
          <w:tcPr>
            <w:tcW w:w="800" w:type="dxa"/>
          </w:tcPr>
          <w:p w14:paraId="55679090" w14:textId="77777777" w:rsidR="001254A0" w:rsidRPr="001254A0" w:rsidRDefault="001254A0" w:rsidP="00C9157A">
            <w:pPr>
              <w:widowControl w:val="0"/>
              <w:jc w:val="both"/>
              <w:rPr>
                <w:bCs w:val="0"/>
                <w:sz w:val="24"/>
                <w:szCs w:val="24"/>
              </w:rPr>
            </w:pPr>
          </w:p>
        </w:tc>
        <w:tc>
          <w:tcPr>
            <w:tcW w:w="8020" w:type="dxa"/>
          </w:tcPr>
          <w:p w14:paraId="0121BDB5" w14:textId="77777777" w:rsidR="001254A0" w:rsidRPr="001254A0" w:rsidRDefault="001254A0" w:rsidP="00C9157A">
            <w:pPr>
              <w:widowControl w:val="0"/>
              <w:ind w:firstLine="720"/>
              <w:jc w:val="both"/>
              <w:rPr>
                <w:bCs w:val="0"/>
                <w:sz w:val="24"/>
                <w:szCs w:val="24"/>
              </w:rPr>
            </w:pPr>
          </w:p>
        </w:tc>
        <w:tc>
          <w:tcPr>
            <w:tcW w:w="1440" w:type="dxa"/>
          </w:tcPr>
          <w:p w14:paraId="0677709F" w14:textId="77777777" w:rsidR="001254A0" w:rsidRPr="001254A0" w:rsidRDefault="001254A0" w:rsidP="00C9157A">
            <w:pPr>
              <w:widowControl w:val="0"/>
              <w:ind w:firstLine="720"/>
              <w:jc w:val="both"/>
              <w:rPr>
                <w:bCs w:val="0"/>
                <w:sz w:val="24"/>
                <w:szCs w:val="24"/>
              </w:rPr>
            </w:pPr>
          </w:p>
        </w:tc>
      </w:tr>
      <w:tr w:rsidR="001254A0" w:rsidRPr="001254A0" w14:paraId="6BC4E76C" w14:textId="77777777" w:rsidTr="00C9157A">
        <w:tc>
          <w:tcPr>
            <w:tcW w:w="800" w:type="dxa"/>
            <w:tcBorders>
              <w:bottom w:val="single" w:sz="4" w:space="0" w:color="auto"/>
            </w:tcBorders>
          </w:tcPr>
          <w:p w14:paraId="32BF94A5" w14:textId="77777777" w:rsidR="001254A0" w:rsidRPr="001254A0" w:rsidRDefault="001254A0" w:rsidP="00C9157A">
            <w:pPr>
              <w:widowControl w:val="0"/>
              <w:jc w:val="both"/>
              <w:rPr>
                <w:bCs w:val="0"/>
                <w:sz w:val="24"/>
                <w:szCs w:val="24"/>
              </w:rPr>
            </w:pPr>
          </w:p>
        </w:tc>
        <w:tc>
          <w:tcPr>
            <w:tcW w:w="8020" w:type="dxa"/>
            <w:tcBorders>
              <w:bottom w:val="single" w:sz="4" w:space="0" w:color="auto"/>
            </w:tcBorders>
          </w:tcPr>
          <w:p w14:paraId="7AB63F77" w14:textId="77777777" w:rsidR="001254A0" w:rsidRPr="001254A0" w:rsidRDefault="001254A0" w:rsidP="00C9157A">
            <w:pPr>
              <w:widowControl w:val="0"/>
              <w:ind w:firstLine="720"/>
              <w:jc w:val="both"/>
              <w:rPr>
                <w:bCs w:val="0"/>
                <w:sz w:val="24"/>
                <w:szCs w:val="24"/>
              </w:rPr>
            </w:pPr>
          </w:p>
        </w:tc>
        <w:tc>
          <w:tcPr>
            <w:tcW w:w="1440" w:type="dxa"/>
            <w:tcBorders>
              <w:bottom w:val="single" w:sz="4" w:space="0" w:color="auto"/>
            </w:tcBorders>
          </w:tcPr>
          <w:p w14:paraId="3CAD9F4B" w14:textId="77777777" w:rsidR="001254A0" w:rsidRPr="001254A0" w:rsidRDefault="001254A0" w:rsidP="00C9157A">
            <w:pPr>
              <w:widowControl w:val="0"/>
              <w:ind w:firstLine="720"/>
              <w:jc w:val="both"/>
              <w:rPr>
                <w:bCs w:val="0"/>
                <w:sz w:val="24"/>
                <w:szCs w:val="24"/>
              </w:rPr>
            </w:pPr>
          </w:p>
        </w:tc>
      </w:tr>
    </w:tbl>
    <w:p w14:paraId="7BEEF8A4" w14:textId="71FF8BB7" w:rsidR="001254A0" w:rsidRDefault="001254A0" w:rsidP="001254A0">
      <w:pPr>
        <w:keepLines/>
        <w:widowControl w:val="0"/>
        <w:tabs>
          <w:tab w:val="num" w:pos="360"/>
        </w:tabs>
        <w:suppressAutoHyphens/>
        <w:ind w:firstLine="720"/>
        <w:jc w:val="center"/>
        <w:outlineLvl w:val="0"/>
        <w:rPr>
          <w:bCs w:val="0"/>
          <w:kern w:val="28"/>
          <w:sz w:val="24"/>
          <w:szCs w:val="24"/>
        </w:rPr>
      </w:pPr>
    </w:p>
    <w:p w14:paraId="739FCE4F" w14:textId="2CBBA198" w:rsidR="00C10BAF" w:rsidRDefault="00C10BAF" w:rsidP="001254A0">
      <w:pPr>
        <w:keepLines/>
        <w:widowControl w:val="0"/>
        <w:tabs>
          <w:tab w:val="num" w:pos="360"/>
        </w:tabs>
        <w:suppressAutoHyphens/>
        <w:ind w:firstLine="720"/>
        <w:jc w:val="center"/>
        <w:outlineLvl w:val="0"/>
        <w:rPr>
          <w:bCs w:val="0"/>
          <w:kern w:val="28"/>
          <w:sz w:val="24"/>
          <w:szCs w:val="24"/>
        </w:rPr>
      </w:pPr>
    </w:p>
    <w:p w14:paraId="35330050" w14:textId="77777777" w:rsidR="00C10BAF" w:rsidRPr="001254A0" w:rsidRDefault="00C10BAF" w:rsidP="001254A0">
      <w:pPr>
        <w:keepLines/>
        <w:widowControl w:val="0"/>
        <w:tabs>
          <w:tab w:val="num" w:pos="360"/>
        </w:tabs>
        <w:suppressAutoHyphens/>
        <w:ind w:firstLine="720"/>
        <w:jc w:val="center"/>
        <w:outlineLvl w:val="0"/>
        <w:rPr>
          <w:bCs w:val="0"/>
          <w:kern w:val="28"/>
          <w:sz w:val="24"/>
          <w:szCs w:val="24"/>
        </w:rPr>
      </w:pPr>
    </w:p>
    <w:p w14:paraId="19C5A6B0" w14:textId="77777777" w:rsidR="001254A0" w:rsidRPr="001254A0" w:rsidRDefault="001254A0" w:rsidP="001254A0">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4E987232"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4961D436"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                                                                     </w:t>
      </w:r>
      <w:r w:rsidR="00342E30">
        <w:rPr>
          <w:bCs w:val="0"/>
          <w:color w:val="000000"/>
          <w:sz w:val="24"/>
          <w:szCs w:val="24"/>
        </w:rPr>
        <w:t xml:space="preserve">   </w:t>
      </w:r>
      <w:r w:rsidRPr="001254A0">
        <w:rPr>
          <w:bCs w:val="0"/>
          <w:color w:val="000000"/>
          <w:sz w:val="24"/>
          <w:szCs w:val="24"/>
        </w:rPr>
        <w:t xml:space="preserve">(подпись) </w:t>
      </w:r>
    </w:p>
    <w:p w14:paraId="4916F29C" w14:textId="77777777" w:rsidR="001254A0" w:rsidRPr="001254A0" w:rsidRDefault="001254A0" w:rsidP="0046468C">
      <w:pPr>
        <w:widowControl w:val="0"/>
        <w:autoSpaceDE w:val="0"/>
        <w:autoSpaceDN w:val="0"/>
        <w:adjustRightInd w:val="0"/>
        <w:jc w:val="center"/>
        <w:rPr>
          <w:bCs w:val="0"/>
          <w:color w:val="000000"/>
          <w:sz w:val="24"/>
          <w:szCs w:val="24"/>
        </w:rPr>
      </w:pPr>
      <w:r w:rsidRPr="001254A0">
        <w:rPr>
          <w:bCs w:val="0"/>
          <w:color w:val="000000"/>
          <w:sz w:val="24"/>
          <w:szCs w:val="24"/>
        </w:rPr>
        <w:t>М.П.</w:t>
      </w:r>
    </w:p>
    <w:p w14:paraId="2B04CED3" w14:textId="1E29A202" w:rsidR="00FA43BD" w:rsidRDefault="00FA43BD" w:rsidP="00C10BAF">
      <w:pPr>
        <w:keepNext/>
        <w:widowControl w:val="0"/>
        <w:numPr>
          <w:ilvl w:val="2"/>
          <w:numId w:val="13"/>
        </w:numPr>
        <w:suppressAutoHyphens/>
        <w:ind w:left="1702" w:hanging="1134"/>
        <w:jc w:val="both"/>
        <w:rPr>
          <w:b/>
          <w:kern w:val="1"/>
          <w:sz w:val="24"/>
          <w:szCs w:val="24"/>
          <w:lang w:eastAsia="ar-SA"/>
        </w:rPr>
      </w:pPr>
      <w:bookmarkStart w:id="15" w:name="OLE_LINK1"/>
      <w:r>
        <w:rPr>
          <w:b/>
          <w:kern w:val="1"/>
          <w:sz w:val="24"/>
          <w:szCs w:val="24"/>
          <w:lang w:eastAsia="ar-SA"/>
        </w:rPr>
        <w:br w:type="page"/>
      </w:r>
    </w:p>
    <w:p w14:paraId="3E38D7BB" w14:textId="77777777" w:rsidR="00560912" w:rsidRPr="00FA43BD" w:rsidRDefault="00560912" w:rsidP="00C10BAF">
      <w:pPr>
        <w:keepNext/>
        <w:widowControl w:val="0"/>
        <w:numPr>
          <w:ilvl w:val="2"/>
          <w:numId w:val="13"/>
        </w:numPr>
        <w:suppressAutoHyphens/>
        <w:ind w:left="1702" w:hanging="1134"/>
        <w:jc w:val="both"/>
        <w:rPr>
          <w:b/>
          <w:kern w:val="1"/>
          <w:sz w:val="24"/>
          <w:szCs w:val="24"/>
          <w:lang w:eastAsia="ar-SA"/>
        </w:rPr>
      </w:pPr>
    </w:p>
    <w:p w14:paraId="7AAB60DB" w14:textId="77777777" w:rsidR="00C10BAF" w:rsidRDefault="00C10BAF" w:rsidP="0080635E">
      <w:pPr>
        <w:jc w:val="center"/>
        <w:rPr>
          <w:b/>
          <w:bCs w:val="0"/>
          <w:sz w:val="24"/>
        </w:rPr>
      </w:pPr>
    </w:p>
    <w:p w14:paraId="727F37B6" w14:textId="2A78E30E" w:rsidR="001D3A5B" w:rsidRPr="00CC106D" w:rsidRDefault="0040108E" w:rsidP="0080635E">
      <w:pPr>
        <w:jc w:val="center"/>
        <w:rPr>
          <w:b/>
          <w:bCs w:val="0"/>
          <w:sz w:val="24"/>
        </w:rPr>
      </w:pPr>
      <w:r>
        <w:rPr>
          <w:b/>
          <w:bCs w:val="0"/>
          <w:sz w:val="24"/>
        </w:rPr>
        <w:t>Форма №2. Заявка №__________</w:t>
      </w:r>
    </w:p>
    <w:p w14:paraId="158930C3" w14:textId="5A0C181A" w:rsidR="006723CA" w:rsidRPr="007B371B" w:rsidRDefault="006723CA" w:rsidP="00AD554B">
      <w:pPr>
        <w:widowControl w:val="0"/>
        <w:autoSpaceDE w:val="0"/>
        <w:autoSpaceDN w:val="0"/>
        <w:adjustRightInd w:val="0"/>
        <w:jc w:val="center"/>
        <w:rPr>
          <w:bCs w:val="0"/>
          <w:iCs/>
          <w:color w:val="000000"/>
          <w:sz w:val="24"/>
          <w:szCs w:val="24"/>
        </w:rPr>
      </w:pPr>
      <w:r w:rsidRPr="007B371B">
        <w:rPr>
          <w:bCs w:val="0"/>
          <w:iCs/>
          <w:color w:val="000000"/>
          <w:sz w:val="24"/>
          <w:szCs w:val="24"/>
        </w:rPr>
        <w:t>Оформить на бланке участника с указанием даты и исходящего номера</w:t>
      </w:r>
    </w:p>
    <w:p w14:paraId="4B207531" w14:textId="77777777" w:rsidR="001D3A5B" w:rsidRDefault="001D3A5B" w:rsidP="001D3A5B">
      <w:pPr>
        <w:spacing w:before="60"/>
        <w:ind w:right="-425" w:firstLine="709"/>
        <w:jc w:val="center"/>
        <w:rPr>
          <w:b/>
          <w:bCs w:val="0"/>
          <w:sz w:val="24"/>
        </w:rPr>
      </w:pPr>
    </w:p>
    <w:p w14:paraId="373CB62A" w14:textId="6F8ACD3B" w:rsidR="009D3826" w:rsidRPr="009D3826"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sz w:val="24"/>
          <w:szCs w:val="24"/>
        </w:rPr>
        <w:t xml:space="preserve">Изучив извещение о проведении </w:t>
      </w:r>
      <w:r>
        <w:rPr>
          <w:bCs w:val="0"/>
          <w:sz w:val="24"/>
          <w:szCs w:val="24"/>
        </w:rPr>
        <w:t xml:space="preserve">запроса </w:t>
      </w:r>
      <w:r w:rsidR="00313E54">
        <w:rPr>
          <w:bCs w:val="0"/>
          <w:sz w:val="24"/>
          <w:szCs w:val="24"/>
        </w:rPr>
        <w:t>котировок</w:t>
      </w:r>
      <w:r w:rsidRPr="009D3826">
        <w:rPr>
          <w:bCs w:val="0"/>
          <w:sz w:val="24"/>
          <w:szCs w:val="24"/>
        </w:rPr>
        <w:t xml:space="preserve"> и документацию</w:t>
      </w:r>
      <w:r>
        <w:rPr>
          <w:bCs w:val="0"/>
          <w:sz w:val="24"/>
          <w:szCs w:val="24"/>
        </w:rPr>
        <w:t xml:space="preserve"> запроса </w:t>
      </w:r>
      <w:r w:rsidR="00313E54">
        <w:rPr>
          <w:bCs w:val="0"/>
          <w:sz w:val="24"/>
          <w:szCs w:val="24"/>
        </w:rPr>
        <w:t>котировок</w:t>
      </w:r>
      <w:r w:rsidRPr="009D3826">
        <w:rPr>
          <w:bCs w:val="0"/>
          <w:sz w:val="24"/>
          <w:szCs w:val="24"/>
        </w:rPr>
        <w:t xml:space="preserve">, и принимая установленные в них требования и условия запроса </w:t>
      </w:r>
      <w:r w:rsidR="00313E54">
        <w:rPr>
          <w:bCs w:val="0"/>
          <w:sz w:val="24"/>
          <w:szCs w:val="24"/>
        </w:rPr>
        <w:t>котировок</w:t>
      </w:r>
      <w:r w:rsidRPr="009D3826">
        <w:rPr>
          <w:bCs w:val="0"/>
          <w:sz w:val="24"/>
          <w:szCs w:val="24"/>
        </w:rPr>
        <w:t xml:space="preserve">, в том числе все условия Договора, включенного в документацию мы, </w:t>
      </w:r>
    </w:p>
    <w:p w14:paraId="2F25292C" w14:textId="77777777" w:rsidR="009D3826" w:rsidRP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_________________________________________________</w:t>
      </w:r>
      <w:r w:rsidR="003C4980">
        <w:rPr>
          <w:bCs w:val="0"/>
          <w:sz w:val="24"/>
          <w:szCs w:val="24"/>
        </w:rPr>
        <w:t>______</w:t>
      </w:r>
      <w:r w:rsidR="009A2497">
        <w:rPr>
          <w:bCs w:val="0"/>
          <w:sz w:val="24"/>
          <w:szCs w:val="24"/>
        </w:rPr>
        <w:t xml:space="preserve">_____________________ </w:t>
      </w:r>
    </w:p>
    <w:p w14:paraId="3FA95480" w14:textId="77777777" w:rsidR="009D3826" w:rsidRPr="003C4980" w:rsidRDefault="009D3826" w:rsidP="00DD724C">
      <w:pPr>
        <w:widowControl w:val="0"/>
        <w:tabs>
          <w:tab w:val="left" w:pos="851"/>
        </w:tabs>
        <w:autoSpaceDE w:val="0"/>
        <w:autoSpaceDN w:val="0"/>
        <w:adjustRightInd w:val="0"/>
        <w:ind w:firstLine="567"/>
        <w:jc w:val="center"/>
        <w:rPr>
          <w:bCs w:val="0"/>
          <w:sz w:val="20"/>
        </w:rPr>
      </w:pPr>
      <w:r w:rsidRPr="003C4980">
        <w:rPr>
          <w:bCs w:val="0"/>
          <w:sz w:val="20"/>
        </w:rPr>
        <w:t>(фирменное наименование (наименование), сведения об организационно-правовой форме, о месте нахождения, почтовый адрес</w:t>
      </w:r>
      <w:r w:rsidR="003C4980">
        <w:rPr>
          <w:bCs w:val="0"/>
          <w:sz w:val="20"/>
        </w:rPr>
        <w:t xml:space="preserve"> </w:t>
      </w:r>
      <w:r w:rsidRPr="003C4980">
        <w:rPr>
          <w:bCs w:val="0"/>
          <w:sz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14:paraId="5E1B9255" w14:textId="3AEE8C1E" w:rsid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сообщаем о согласии участвовать в запрос</w:t>
      </w:r>
      <w:r>
        <w:rPr>
          <w:bCs w:val="0"/>
          <w:sz w:val="24"/>
          <w:szCs w:val="24"/>
        </w:rPr>
        <w:t>е</w:t>
      </w:r>
      <w:r w:rsidR="001951EF">
        <w:rPr>
          <w:bCs w:val="0"/>
          <w:sz w:val="24"/>
          <w:szCs w:val="24"/>
        </w:rPr>
        <w:t xml:space="preserve"> </w:t>
      </w:r>
      <w:r w:rsidR="00313E54">
        <w:rPr>
          <w:bCs w:val="0"/>
          <w:sz w:val="24"/>
          <w:szCs w:val="24"/>
        </w:rPr>
        <w:t>котировок</w:t>
      </w:r>
      <w:r w:rsidR="001951EF">
        <w:rPr>
          <w:bCs w:val="0"/>
          <w:sz w:val="24"/>
          <w:szCs w:val="24"/>
        </w:rPr>
        <w:t xml:space="preserve"> </w:t>
      </w:r>
      <w:r w:rsidRPr="009D3826">
        <w:rPr>
          <w:bCs w:val="0"/>
          <w:sz w:val="24"/>
          <w:szCs w:val="24"/>
        </w:rPr>
        <w:t>на условиях, изложенных в документаци</w:t>
      </w:r>
      <w:r>
        <w:rPr>
          <w:bCs w:val="0"/>
          <w:sz w:val="24"/>
          <w:szCs w:val="24"/>
        </w:rPr>
        <w:t>и</w:t>
      </w:r>
      <w:r w:rsidRPr="009D3826">
        <w:rPr>
          <w:bCs w:val="0"/>
          <w:sz w:val="24"/>
          <w:szCs w:val="24"/>
        </w:rPr>
        <w:t xml:space="preserve"> </w:t>
      </w:r>
      <w:r w:rsidR="00AD554B" w:rsidRPr="009D3826">
        <w:rPr>
          <w:bCs w:val="0"/>
          <w:sz w:val="24"/>
          <w:szCs w:val="24"/>
        </w:rPr>
        <w:t xml:space="preserve">запроса </w:t>
      </w:r>
      <w:r w:rsidR="00313E54">
        <w:rPr>
          <w:bCs w:val="0"/>
          <w:sz w:val="24"/>
          <w:szCs w:val="24"/>
        </w:rPr>
        <w:t>котировок</w:t>
      </w:r>
      <w:r w:rsidR="00AD554B" w:rsidRPr="009D3826">
        <w:rPr>
          <w:bCs w:val="0"/>
          <w:sz w:val="24"/>
          <w:szCs w:val="24"/>
        </w:rPr>
        <w:t>,</w:t>
      </w:r>
      <w:r w:rsidRPr="009D3826">
        <w:rPr>
          <w:bCs w:val="0"/>
          <w:sz w:val="24"/>
          <w:szCs w:val="24"/>
        </w:rPr>
        <w:t xml:space="preserve"> и направляем следующую заявку.</w:t>
      </w:r>
    </w:p>
    <w:p w14:paraId="62C9ACEE" w14:textId="77777777" w:rsidR="003C4980" w:rsidRPr="009D3826" w:rsidRDefault="003C4980" w:rsidP="00DD724C">
      <w:pPr>
        <w:widowControl w:val="0"/>
        <w:tabs>
          <w:tab w:val="left" w:pos="851"/>
        </w:tabs>
        <w:autoSpaceDE w:val="0"/>
        <w:autoSpaceDN w:val="0"/>
        <w:adjustRightInd w:val="0"/>
        <w:ind w:firstLine="567"/>
        <w:jc w:val="both"/>
        <w:rPr>
          <w:bCs w:val="0"/>
          <w:sz w:val="24"/>
          <w:szCs w:val="24"/>
        </w:rPr>
      </w:pPr>
    </w:p>
    <w:p w14:paraId="6DFC0F6F" w14:textId="59D7CC36" w:rsidR="00356B01"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color w:val="000000"/>
          <w:sz w:val="24"/>
          <w:szCs w:val="24"/>
        </w:rPr>
        <w:t xml:space="preserve">Мы согласны </w:t>
      </w:r>
      <w:r w:rsidR="00342E30">
        <w:rPr>
          <w:bCs w:val="0"/>
          <w:color w:val="000000"/>
          <w:sz w:val="24"/>
          <w:szCs w:val="24"/>
        </w:rPr>
        <w:t xml:space="preserve">поставлять </w:t>
      </w:r>
      <w:r w:rsidR="0000018A">
        <w:rPr>
          <w:bCs w:val="0"/>
          <w:color w:val="000000"/>
          <w:sz w:val="24"/>
          <w:szCs w:val="24"/>
        </w:rPr>
        <w:t>__________________________</w:t>
      </w:r>
      <w:r w:rsidR="00342E30" w:rsidRPr="00342E30">
        <w:rPr>
          <w:bCs w:val="0"/>
          <w:color w:val="000000"/>
          <w:sz w:val="24"/>
          <w:szCs w:val="24"/>
        </w:rPr>
        <w:t xml:space="preserve"> </w:t>
      </w:r>
      <w:r w:rsidRPr="009D3826">
        <w:rPr>
          <w:bCs w:val="0"/>
          <w:color w:val="000000"/>
          <w:sz w:val="24"/>
          <w:szCs w:val="24"/>
        </w:rPr>
        <w:t>в соответствии с требованиями документаци</w:t>
      </w:r>
      <w:r>
        <w:rPr>
          <w:bCs w:val="0"/>
          <w:color w:val="000000"/>
          <w:sz w:val="24"/>
          <w:szCs w:val="24"/>
        </w:rPr>
        <w:t>и</w:t>
      </w:r>
      <w:r w:rsidRPr="009D3826">
        <w:rPr>
          <w:bCs w:val="0"/>
          <w:color w:val="000000"/>
          <w:sz w:val="24"/>
          <w:szCs w:val="24"/>
        </w:rPr>
        <w:t xml:space="preserve"> запроса </w:t>
      </w:r>
      <w:r w:rsidR="00313E54">
        <w:rPr>
          <w:bCs w:val="0"/>
          <w:color w:val="000000"/>
          <w:sz w:val="24"/>
          <w:szCs w:val="24"/>
        </w:rPr>
        <w:t>котировок</w:t>
      </w:r>
      <w:r w:rsidRPr="009D3826">
        <w:rPr>
          <w:bCs w:val="0"/>
          <w:color w:val="000000"/>
          <w:sz w:val="24"/>
          <w:szCs w:val="24"/>
        </w:rPr>
        <w:t xml:space="preserve"> </w:t>
      </w:r>
      <w:r w:rsidR="006723CA">
        <w:rPr>
          <w:bCs w:val="0"/>
          <w:color w:val="000000"/>
          <w:sz w:val="24"/>
          <w:szCs w:val="24"/>
        </w:rPr>
        <w:t>на условиях</w:t>
      </w:r>
      <w:r w:rsidR="00295890">
        <w:rPr>
          <w:bCs w:val="0"/>
          <w:color w:val="000000"/>
          <w:sz w:val="24"/>
          <w:szCs w:val="24"/>
        </w:rPr>
        <w:t>:</w:t>
      </w:r>
      <w:r w:rsidRPr="009D3826">
        <w:rPr>
          <w:bCs w:val="0"/>
          <w:sz w:val="24"/>
          <w:szCs w:val="24"/>
        </w:rPr>
        <w:t xml:space="preserve"> </w:t>
      </w:r>
    </w:p>
    <w:p w14:paraId="79E90184" w14:textId="77777777" w:rsidR="00C94056" w:rsidRPr="00420288" w:rsidRDefault="00C94056" w:rsidP="00DD724C">
      <w:pPr>
        <w:widowControl w:val="0"/>
        <w:tabs>
          <w:tab w:val="left" w:pos="851"/>
        </w:tabs>
        <w:autoSpaceDE w:val="0"/>
        <w:autoSpaceDN w:val="0"/>
        <w:adjustRightInd w:val="0"/>
        <w:ind w:firstLine="567"/>
        <w:rPr>
          <w:b/>
          <w:bCs w:val="0"/>
          <w:sz w:val="24"/>
          <w:szCs w:val="24"/>
        </w:rPr>
      </w:pPr>
    </w:p>
    <w:tbl>
      <w:tblPr>
        <w:tblW w:w="4484" w:type="pct"/>
        <w:tblInd w:w="1101" w:type="dxa"/>
        <w:tblLayout w:type="fixed"/>
        <w:tblLook w:val="0000" w:firstRow="0" w:lastRow="0" w:firstColumn="0" w:lastColumn="0" w:noHBand="0" w:noVBand="0"/>
      </w:tblPr>
      <w:tblGrid>
        <w:gridCol w:w="561"/>
        <w:gridCol w:w="2382"/>
        <w:gridCol w:w="779"/>
        <w:gridCol w:w="1092"/>
        <w:gridCol w:w="1410"/>
        <w:gridCol w:w="3301"/>
      </w:tblGrid>
      <w:tr w:rsidR="006723CA" w:rsidRPr="008F5997" w14:paraId="79EA2DC5" w14:textId="77777777" w:rsidTr="00BE1C53">
        <w:trPr>
          <w:trHeight w:val="1027"/>
        </w:trPr>
        <w:tc>
          <w:tcPr>
            <w:tcW w:w="294" w:type="pct"/>
            <w:tcBorders>
              <w:top w:val="single" w:sz="4" w:space="0" w:color="000000"/>
              <w:left w:val="single" w:sz="4" w:space="0" w:color="000000"/>
              <w:bottom w:val="single" w:sz="4" w:space="0" w:color="000000"/>
            </w:tcBorders>
            <w:vAlign w:val="center"/>
          </w:tcPr>
          <w:p w14:paraId="7AEC303E" w14:textId="77777777" w:rsidR="00C94056" w:rsidRPr="00C94056" w:rsidRDefault="006723CA" w:rsidP="00DD724C">
            <w:pPr>
              <w:tabs>
                <w:tab w:val="left" w:pos="397"/>
                <w:tab w:val="left" w:pos="851"/>
              </w:tabs>
              <w:ind w:firstLine="567"/>
              <w:jc w:val="center"/>
              <w:rPr>
                <w:rFonts w:eastAsia="Calibri"/>
                <w:b/>
                <w:bCs w:val="0"/>
                <w:sz w:val="20"/>
                <w:lang w:eastAsia="en-US"/>
              </w:rPr>
            </w:pPr>
            <w:r w:rsidRPr="00C94056">
              <w:rPr>
                <w:rFonts w:eastAsia="Calibri"/>
                <w:b/>
                <w:bCs w:val="0"/>
                <w:sz w:val="20"/>
                <w:lang w:eastAsia="en-US"/>
              </w:rPr>
              <w:t>№</w:t>
            </w:r>
          </w:p>
          <w:p w14:paraId="5203AE23" w14:textId="77777777" w:rsidR="006723CA" w:rsidRPr="008F5997" w:rsidRDefault="006723CA" w:rsidP="00DD724C">
            <w:pPr>
              <w:tabs>
                <w:tab w:val="left" w:pos="397"/>
                <w:tab w:val="left" w:pos="851"/>
              </w:tabs>
              <w:ind w:firstLine="567"/>
              <w:jc w:val="center"/>
              <w:rPr>
                <w:rFonts w:eastAsia="Calibri"/>
                <w:bCs w:val="0"/>
                <w:sz w:val="20"/>
                <w:lang w:eastAsia="en-US"/>
              </w:rPr>
            </w:pPr>
            <w:r w:rsidRPr="00C94056">
              <w:rPr>
                <w:rFonts w:eastAsia="Calibri"/>
                <w:b/>
                <w:bCs w:val="0"/>
                <w:sz w:val="20"/>
                <w:lang w:eastAsia="en-US"/>
              </w:rPr>
              <w:t>п/п</w:t>
            </w:r>
          </w:p>
        </w:tc>
        <w:tc>
          <w:tcPr>
            <w:tcW w:w="1250" w:type="pct"/>
            <w:tcBorders>
              <w:top w:val="single" w:sz="4" w:space="0" w:color="000000"/>
              <w:left w:val="single" w:sz="4" w:space="0" w:color="000000"/>
              <w:bottom w:val="single" w:sz="4" w:space="0" w:color="000000"/>
            </w:tcBorders>
            <w:vAlign w:val="center"/>
          </w:tcPr>
          <w:p w14:paraId="723C590B"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Наименование </w:t>
            </w:r>
            <w:r w:rsidRPr="008F5997">
              <w:rPr>
                <w:rFonts w:eastAsia="Calibri"/>
                <w:bCs w:val="0"/>
                <w:sz w:val="20"/>
                <w:lang w:eastAsia="en-US"/>
              </w:rPr>
              <w:t xml:space="preserve">Товара, </w:t>
            </w:r>
            <w:r w:rsidRPr="008F5997">
              <w:rPr>
                <w:rFonts w:eastAsia="Calibri"/>
                <w:bCs w:val="0"/>
                <w:color w:val="000000"/>
                <w:sz w:val="20"/>
                <w:lang w:eastAsia="en-US"/>
              </w:rPr>
              <w:t>согласно техническому заданию заказчика</w:t>
            </w:r>
          </w:p>
        </w:tc>
        <w:tc>
          <w:tcPr>
            <w:tcW w:w="409" w:type="pct"/>
            <w:tcBorders>
              <w:top w:val="single" w:sz="4" w:space="0" w:color="000000"/>
              <w:left w:val="single" w:sz="4" w:space="0" w:color="000000"/>
              <w:bottom w:val="single" w:sz="4" w:space="0" w:color="000000"/>
              <w:right w:val="single" w:sz="4" w:space="0" w:color="000000"/>
            </w:tcBorders>
            <w:vAlign w:val="center"/>
          </w:tcPr>
          <w:p w14:paraId="1030DD28"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Ед. изм.</w:t>
            </w:r>
          </w:p>
        </w:tc>
        <w:tc>
          <w:tcPr>
            <w:tcW w:w="573" w:type="pct"/>
            <w:tcBorders>
              <w:top w:val="single" w:sz="4" w:space="0" w:color="000000"/>
              <w:left w:val="single" w:sz="4" w:space="0" w:color="000000"/>
              <w:bottom w:val="single" w:sz="4" w:space="0" w:color="000000"/>
            </w:tcBorders>
            <w:vAlign w:val="center"/>
          </w:tcPr>
          <w:p w14:paraId="3DA0F936"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Количество</w:t>
            </w:r>
          </w:p>
        </w:tc>
        <w:tc>
          <w:tcPr>
            <w:tcW w:w="740" w:type="pct"/>
            <w:tcBorders>
              <w:top w:val="single" w:sz="4" w:space="0" w:color="000000"/>
              <w:left w:val="single" w:sz="4" w:space="0" w:color="000000"/>
              <w:bottom w:val="single" w:sz="4" w:space="0" w:color="000000"/>
            </w:tcBorders>
            <w:vAlign w:val="center"/>
          </w:tcPr>
          <w:p w14:paraId="63855080"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Цена за единицу Товара, с НДС, руб.</w:t>
            </w:r>
          </w:p>
        </w:tc>
        <w:tc>
          <w:tcPr>
            <w:tcW w:w="1733" w:type="pct"/>
            <w:tcBorders>
              <w:top w:val="single" w:sz="4" w:space="0" w:color="000000"/>
              <w:left w:val="single" w:sz="4" w:space="0" w:color="000000"/>
              <w:bottom w:val="single" w:sz="4" w:space="0" w:color="000000"/>
              <w:right w:val="single" w:sz="4" w:space="0" w:color="auto"/>
            </w:tcBorders>
            <w:vAlign w:val="center"/>
          </w:tcPr>
          <w:p w14:paraId="0C6E2E12"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Общая </w:t>
            </w:r>
            <w:r w:rsidRPr="008F5997">
              <w:rPr>
                <w:rFonts w:eastAsia="Calibri"/>
                <w:bCs w:val="0"/>
                <w:sz w:val="20"/>
                <w:lang w:eastAsia="en-US"/>
              </w:rPr>
              <w:t xml:space="preserve">стоимость Товара с учетом стоимости погрузочных работ, налогов, других обязательных платежей, </w:t>
            </w:r>
            <w:r w:rsidR="002E201C">
              <w:rPr>
                <w:rFonts w:eastAsia="Calibri"/>
                <w:bCs w:val="0"/>
                <w:color w:val="000000"/>
                <w:sz w:val="20"/>
                <w:lang w:eastAsia="en-US"/>
              </w:rPr>
              <w:t xml:space="preserve">руб., с НДС 20 </w:t>
            </w:r>
            <w:r w:rsidRPr="008F5997">
              <w:rPr>
                <w:rFonts w:eastAsia="Calibri"/>
                <w:bCs w:val="0"/>
                <w:color w:val="000000"/>
                <w:sz w:val="20"/>
                <w:lang w:eastAsia="en-US"/>
              </w:rPr>
              <w:t>%</w:t>
            </w:r>
          </w:p>
        </w:tc>
      </w:tr>
      <w:tr w:rsidR="006723CA" w:rsidRPr="008F5997" w14:paraId="799219B5"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27EAD87A" w14:textId="77777777" w:rsidR="006723CA" w:rsidRPr="008F5997" w:rsidRDefault="006723CA" w:rsidP="00DD724C">
            <w:pPr>
              <w:tabs>
                <w:tab w:val="left" w:pos="397"/>
                <w:tab w:val="left" w:pos="851"/>
              </w:tabs>
              <w:ind w:firstLine="567"/>
              <w:jc w:val="center"/>
              <w:rPr>
                <w:rFonts w:eastAsia="Calibri"/>
                <w:bCs w:val="0"/>
                <w:color w:val="000000"/>
                <w:sz w:val="20"/>
                <w:lang w:eastAsia="en-US"/>
              </w:rPr>
            </w:pPr>
            <w:r w:rsidRPr="008F5997">
              <w:rPr>
                <w:rFonts w:eastAsia="Calibri"/>
                <w:bCs w:val="0"/>
                <w:color w:val="000000"/>
                <w:sz w:val="20"/>
                <w:lang w:eastAsia="en-US"/>
              </w:rPr>
              <w:t>1</w:t>
            </w:r>
          </w:p>
        </w:tc>
        <w:tc>
          <w:tcPr>
            <w:tcW w:w="1250" w:type="pct"/>
            <w:tcBorders>
              <w:top w:val="single" w:sz="4" w:space="0" w:color="000000"/>
              <w:left w:val="single" w:sz="4" w:space="0" w:color="000000"/>
              <w:bottom w:val="single" w:sz="4" w:space="0" w:color="000000"/>
            </w:tcBorders>
            <w:vAlign w:val="center"/>
          </w:tcPr>
          <w:p w14:paraId="777F882C" w14:textId="77777777" w:rsidR="006723CA" w:rsidRPr="008F5997" w:rsidRDefault="006723CA" w:rsidP="00DD724C">
            <w:pPr>
              <w:tabs>
                <w:tab w:val="left" w:pos="397"/>
                <w:tab w:val="left" w:pos="851"/>
              </w:tabs>
              <w:ind w:firstLine="567"/>
              <w:jc w:val="both"/>
              <w:rPr>
                <w:rFonts w:eastAsia="Calibri"/>
                <w:bCs w:val="0"/>
                <w:sz w:val="20"/>
                <w:lang w:eastAsia="en-US"/>
              </w:rPr>
            </w:pPr>
            <w:r w:rsidRPr="008F5997">
              <w:rPr>
                <w:rFonts w:eastAsia="Calibri"/>
                <w:bCs w:val="0"/>
                <w:sz w:val="20"/>
                <w:lang w:eastAsia="en-US"/>
              </w:rPr>
              <w:t xml:space="preserve"> </w:t>
            </w:r>
          </w:p>
        </w:tc>
        <w:tc>
          <w:tcPr>
            <w:tcW w:w="409" w:type="pct"/>
            <w:tcBorders>
              <w:top w:val="single" w:sz="4" w:space="0" w:color="000000"/>
              <w:left w:val="single" w:sz="4" w:space="0" w:color="000000"/>
              <w:bottom w:val="single" w:sz="4" w:space="0" w:color="000000"/>
              <w:right w:val="single" w:sz="4" w:space="0" w:color="000000"/>
            </w:tcBorders>
          </w:tcPr>
          <w:p w14:paraId="7298079A"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573" w:type="pct"/>
            <w:tcBorders>
              <w:top w:val="single" w:sz="4" w:space="0" w:color="000000"/>
              <w:left w:val="single" w:sz="4" w:space="0" w:color="000000"/>
              <w:bottom w:val="single" w:sz="4" w:space="0" w:color="000000"/>
            </w:tcBorders>
          </w:tcPr>
          <w:p w14:paraId="4D689675"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740" w:type="pct"/>
            <w:tcBorders>
              <w:top w:val="single" w:sz="4" w:space="0" w:color="000000"/>
              <w:left w:val="single" w:sz="4" w:space="0" w:color="000000"/>
              <w:bottom w:val="single" w:sz="4" w:space="0" w:color="000000"/>
            </w:tcBorders>
          </w:tcPr>
          <w:p w14:paraId="4060D58E"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1733" w:type="pct"/>
            <w:tcBorders>
              <w:top w:val="single" w:sz="4" w:space="0" w:color="000000"/>
              <w:left w:val="single" w:sz="4" w:space="0" w:color="000000"/>
              <w:bottom w:val="single" w:sz="4" w:space="0" w:color="000000"/>
              <w:right w:val="single" w:sz="4" w:space="0" w:color="auto"/>
            </w:tcBorders>
            <w:vAlign w:val="center"/>
          </w:tcPr>
          <w:p w14:paraId="5DED7443"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r w:rsidR="006723CA" w:rsidRPr="008F5997" w14:paraId="1D9F3A78"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74F1401E"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p>
        </w:tc>
        <w:tc>
          <w:tcPr>
            <w:tcW w:w="2972" w:type="pct"/>
            <w:gridSpan w:val="4"/>
            <w:tcBorders>
              <w:top w:val="single" w:sz="4" w:space="0" w:color="000000"/>
              <w:left w:val="single" w:sz="4" w:space="0" w:color="000000"/>
              <w:bottom w:val="single" w:sz="4" w:space="0" w:color="000000"/>
            </w:tcBorders>
            <w:vAlign w:val="center"/>
          </w:tcPr>
          <w:p w14:paraId="6635B967"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r w:rsidRPr="008F5997">
              <w:rPr>
                <w:rFonts w:eastAsia="Calibri"/>
                <w:b/>
                <w:bCs w:val="0"/>
                <w:color w:val="000000"/>
                <w:sz w:val="20"/>
                <w:lang w:eastAsia="en-US"/>
              </w:rPr>
              <w:t>Итого:</w:t>
            </w:r>
          </w:p>
        </w:tc>
        <w:tc>
          <w:tcPr>
            <w:tcW w:w="1733" w:type="pct"/>
            <w:tcBorders>
              <w:top w:val="single" w:sz="4" w:space="0" w:color="000000"/>
              <w:left w:val="single" w:sz="4" w:space="0" w:color="000000"/>
              <w:bottom w:val="single" w:sz="4" w:space="0" w:color="000000"/>
              <w:right w:val="single" w:sz="4" w:space="0" w:color="auto"/>
            </w:tcBorders>
            <w:vAlign w:val="center"/>
          </w:tcPr>
          <w:p w14:paraId="3616A406"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bl>
    <w:p w14:paraId="1DE52916" w14:textId="7C79F5B6" w:rsidR="00C94056" w:rsidRDefault="00C94056" w:rsidP="00DD724C">
      <w:pPr>
        <w:tabs>
          <w:tab w:val="left" w:pos="360"/>
          <w:tab w:val="left" w:pos="851"/>
        </w:tabs>
        <w:ind w:firstLine="567"/>
        <w:rPr>
          <w:b/>
          <w:bCs w:val="0"/>
          <w:sz w:val="24"/>
          <w:szCs w:val="24"/>
        </w:rPr>
      </w:pPr>
    </w:p>
    <w:p w14:paraId="7B65F28D" w14:textId="77777777"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Если наши предложения, изложенные выше, будут приняты, мы берем на себя обязательство</w:t>
      </w:r>
      <w:r w:rsidR="00184C82" w:rsidRPr="00876A74">
        <w:rPr>
          <w:bCs w:val="0"/>
          <w:sz w:val="24"/>
          <w:szCs w:val="24"/>
        </w:rPr>
        <w:t xml:space="preserve"> </w:t>
      </w:r>
      <w:r w:rsidR="00342E30" w:rsidRPr="00342E30">
        <w:rPr>
          <w:bCs w:val="0"/>
          <w:sz w:val="24"/>
          <w:szCs w:val="24"/>
        </w:rPr>
        <w:t xml:space="preserve">на поставку </w:t>
      </w:r>
      <w:r w:rsidR="0000018A">
        <w:rPr>
          <w:bCs w:val="0"/>
          <w:sz w:val="24"/>
          <w:szCs w:val="24"/>
        </w:rPr>
        <w:t>_______________________</w:t>
      </w:r>
      <w:r w:rsidR="00342E30" w:rsidRPr="00342E30">
        <w:rPr>
          <w:bCs w:val="0"/>
          <w:sz w:val="24"/>
          <w:szCs w:val="24"/>
        </w:rPr>
        <w:t xml:space="preserve"> для нужд Государственного унитарного предприятия Республики Тыва «УК ТЭК 4»</w:t>
      </w:r>
      <w:r w:rsidR="00184C82" w:rsidRPr="00876A74">
        <w:rPr>
          <w:bCs w:val="0"/>
          <w:sz w:val="24"/>
          <w:szCs w:val="24"/>
        </w:rPr>
        <w:t xml:space="preserve">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и согласно нашим предложениям, которые мы просим включить в договор.</w:t>
      </w:r>
    </w:p>
    <w:p w14:paraId="11171475" w14:textId="77777777" w:rsidR="00701E5A" w:rsidRPr="00876A74" w:rsidRDefault="00701E5A" w:rsidP="00DD724C">
      <w:pPr>
        <w:tabs>
          <w:tab w:val="left" w:pos="360"/>
          <w:tab w:val="left" w:pos="851"/>
        </w:tabs>
        <w:ind w:firstLine="567"/>
        <w:jc w:val="both"/>
        <w:rPr>
          <w:bCs w:val="0"/>
          <w:sz w:val="24"/>
          <w:szCs w:val="24"/>
        </w:rPr>
      </w:pPr>
    </w:p>
    <w:p w14:paraId="3D7886B9" w14:textId="1EC18536"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мы будем признаны победителями, берем на себя обязательства подписать договор </w:t>
      </w:r>
      <w:r w:rsidR="00591443" w:rsidRPr="00591443">
        <w:rPr>
          <w:bCs w:val="0"/>
          <w:sz w:val="24"/>
          <w:szCs w:val="24"/>
        </w:rPr>
        <w:t xml:space="preserve">на поставку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 xml:space="preserve">. </w:t>
      </w:r>
    </w:p>
    <w:p w14:paraId="53D54637" w14:textId="77777777" w:rsidR="00701E5A" w:rsidRPr="00876A74" w:rsidRDefault="00701E5A" w:rsidP="00DD724C">
      <w:pPr>
        <w:tabs>
          <w:tab w:val="left" w:pos="360"/>
          <w:tab w:val="left" w:pos="851"/>
        </w:tabs>
        <w:ind w:firstLine="567"/>
        <w:jc w:val="both"/>
        <w:rPr>
          <w:bCs w:val="0"/>
          <w:sz w:val="24"/>
          <w:szCs w:val="24"/>
        </w:rPr>
      </w:pPr>
    </w:p>
    <w:p w14:paraId="37F3921C" w14:textId="468E9BAE"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наши предложения будут признаны лучшими после </w:t>
      </w:r>
      <w:r w:rsidR="00313E54">
        <w:rPr>
          <w:bCs w:val="0"/>
          <w:sz w:val="24"/>
          <w:szCs w:val="24"/>
        </w:rPr>
        <w:t>котировок</w:t>
      </w:r>
      <w:r w:rsidRPr="00876A74">
        <w:rPr>
          <w:bCs w:val="0"/>
          <w:sz w:val="24"/>
          <w:szCs w:val="24"/>
        </w:rPr>
        <w:t xml:space="preserve"> победителя, а победитель признан уклонившимся от заключения договора с ГУП РТ «УК ТЭК 4», мы обязуемся подписать данный договор 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w:t>
      </w:r>
    </w:p>
    <w:p w14:paraId="163905C1" w14:textId="77777777" w:rsidR="00701E5A" w:rsidRPr="009D3826" w:rsidRDefault="00701E5A" w:rsidP="00DD724C">
      <w:pPr>
        <w:tabs>
          <w:tab w:val="left" w:pos="360"/>
          <w:tab w:val="left" w:pos="851"/>
        </w:tabs>
        <w:ind w:firstLine="567"/>
        <w:jc w:val="both"/>
        <w:rPr>
          <w:bCs w:val="0"/>
          <w:sz w:val="24"/>
          <w:szCs w:val="24"/>
        </w:rPr>
      </w:pPr>
    </w:p>
    <w:p w14:paraId="249E7ED4" w14:textId="77777777" w:rsidR="00356B01" w:rsidRPr="00356B01" w:rsidRDefault="009D3826" w:rsidP="00DD724C">
      <w:pPr>
        <w:numPr>
          <w:ilvl w:val="0"/>
          <w:numId w:val="14"/>
        </w:numPr>
        <w:tabs>
          <w:tab w:val="left" w:pos="360"/>
          <w:tab w:val="left" w:pos="851"/>
        </w:tabs>
        <w:ind w:left="0" w:firstLine="567"/>
        <w:jc w:val="both"/>
        <w:rPr>
          <w:bCs w:val="0"/>
          <w:sz w:val="20"/>
        </w:rPr>
      </w:pPr>
      <w:r w:rsidRPr="009D3826">
        <w:rPr>
          <w:bCs w:val="0"/>
          <w:sz w:val="24"/>
          <w:szCs w:val="24"/>
        </w:rPr>
        <w:t>Настоящей заявкой подтверждаем, что в отношении</w:t>
      </w:r>
    </w:p>
    <w:p w14:paraId="6F7449F4" w14:textId="77777777" w:rsidR="00295890" w:rsidRDefault="009D3826" w:rsidP="00DD724C">
      <w:pPr>
        <w:tabs>
          <w:tab w:val="left" w:pos="360"/>
          <w:tab w:val="left" w:pos="851"/>
        </w:tabs>
        <w:ind w:firstLine="567"/>
        <w:jc w:val="center"/>
        <w:rPr>
          <w:bCs w:val="0"/>
          <w:sz w:val="24"/>
          <w:szCs w:val="24"/>
        </w:rPr>
      </w:pPr>
      <w:r w:rsidRPr="009D3826">
        <w:rPr>
          <w:bCs w:val="0"/>
          <w:sz w:val="24"/>
          <w:szCs w:val="24"/>
        </w:rPr>
        <w:t>__________________________</w:t>
      </w:r>
      <w:r w:rsidR="00356B01">
        <w:rPr>
          <w:bCs w:val="0"/>
          <w:sz w:val="24"/>
          <w:szCs w:val="24"/>
        </w:rPr>
        <w:t>____________________________________________</w:t>
      </w:r>
      <w:r w:rsidRPr="009D3826">
        <w:rPr>
          <w:bCs w:val="0"/>
          <w:sz w:val="24"/>
          <w:szCs w:val="24"/>
        </w:rPr>
        <w:t>____</w:t>
      </w:r>
    </w:p>
    <w:p w14:paraId="5B4605A8" w14:textId="77777777" w:rsidR="009D3826" w:rsidRPr="00356B01" w:rsidRDefault="00295890" w:rsidP="00DD724C">
      <w:pPr>
        <w:tabs>
          <w:tab w:val="left" w:pos="360"/>
          <w:tab w:val="left" w:pos="851"/>
        </w:tabs>
        <w:ind w:firstLine="567"/>
        <w:jc w:val="center"/>
        <w:rPr>
          <w:bCs w:val="0"/>
          <w:sz w:val="20"/>
        </w:rPr>
      </w:pPr>
      <w:r>
        <w:rPr>
          <w:bCs w:val="0"/>
          <w:sz w:val="20"/>
        </w:rPr>
        <w:t>(</w:t>
      </w:r>
      <w:r w:rsidR="009D3826" w:rsidRPr="00356B01">
        <w:rPr>
          <w:bCs w:val="0"/>
          <w:sz w:val="20"/>
        </w:rPr>
        <w:t>наименование участника)</w:t>
      </w:r>
    </w:p>
    <w:p w14:paraId="2853ED27" w14:textId="77777777" w:rsidR="009D3826" w:rsidRDefault="009D3826" w:rsidP="00DD724C">
      <w:pPr>
        <w:tabs>
          <w:tab w:val="left" w:pos="360"/>
          <w:tab w:val="left" w:pos="851"/>
        </w:tabs>
        <w:ind w:firstLine="567"/>
        <w:jc w:val="both"/>
        <w:rPr>
          <w:bCs w:val="0"/>
          <w:sz w:val="24"/>
          <w:szCs w:val="24"/>
        </w:rPr>
      </w:pPr>
      <w:r w:rsidRPr="009D3826">
        <w:rPr>
          <w:bCs w:val="0"/>
          <w:sz w:val="24"/>
          <w:szCs w:val="24"/>
        </w:rPr>
        <w:t xml:space="preserve">не проводится процедура ликвидации, отсутствует решение арбитражного суда о признании участника банкротом и открытии конкурсного производства, деятельность не приостановлена, </w:t>
      </w:r>
      <w:r w:rsidRPr="003F7573">
        <w:rPr>
          <w:bCs w:val="0"/>
          <w:sz w:val="24"/>
          <w:szCs w:val="24"/>
        </w:rPr>
        <w:t>гарантируем достоверность представленной нами в заявке на участие.</w:t>
      </w:r>
    </w:p>
    <w:p w14:paraId="36BDB2F5" w14:textId="77777777" w:rsidR="00701E5A" w:rsidRPr="009D3826" w:rsidRDefault="00701E5A" w:rsidP="00DD724C">
      <w:pPr>
        <w:tabs>
          <w:tab w:val="left" w:pos="360"/>
          <w:tab w:val="left" w:pos="851"/>
        </w:tabs>
        <w:ind w:firstLine="567"/>
        <w:jc w:val="both"/>
        <w:rPr>
          <w:bCs w:val="0"/>
          <w:sz w:val="24"/>
          <w:szCs w:val="24"/>
        </w:rPr>
      </w:pPr>
    </w:p>
    <w:p w14:paraId="268726EA" w14:textId="77777777" w:rsidR="003F7573" w:rsidRDefault="009D3826" w:rsidP="00DD724C">
      <w:pPr>
        <w:numPr>
          <w:ilvl w:val="0"/>
          <w:numId w:val="14"/>
        </w:numPr>
        <w:tabs>
          <w:tab w:val="left" w:pos="360"/>
          <w:tab w:val="left" w:pos="851"/>
        </w:tabs>
        <w:ind w:left="0" w:firstLine="567"/>
        <w:jc w:val="both"/>
        <w:rPr>
          <w:bCs w:val="0"/>
          <w:sz w:val="24"/>
          <w:szCs w:val="24"/>
        </w:rPr>
      </w:pPr>
      <w:r w:rsidRPr="009D3826">
        <w:rPr>
          <w:bCs w:val="0"/>
          <w:sz w:val="24"/>
          <w:szCs w:val="24"/>
        </w:rPr>
        <w:t>Настоящим подтверждаем отсутствие нашей аффилированности с Заказчиком</w:t>
      </w:r>
      <w:r w:rsidR="003F7573">
        <w:rPr>
          <w:bCs w:val="0"/>
          <w:sz w:val="24"/>
          <w:szCs w:val="24"/>
        </w:rPr>
        <w:t>.</w:t>
      </w:r>
    </w:p>
    <w:p w14:paraId="29ECA48B" w14:textId="77777777" w:rsidR="00701E5A" w:rsidRDefault="00701E5A" w:rsidP="00DD724C">
      <w:pPr>
        <w:tabs>
          <w:tab w:val="left" w:pos="360"/>
          <w:tab w:val="left" w:pos="851"/>
        </w:tabs>
        <w:ind w:firstLine="567"/>
        <w:jc w:val="both"/>
        <w:rPr>
          <w:bCs w:val="0"/>
          <w:sz w:val="24"/>
          <w:szCs w:val="24"/>
        </w:rPr>
      </w:pPr>
    </w:p>
    <w:p w14:paraId="7671318C" w14:textId="77777777" w:rsidR="00701E5A" w:rsidRPr="00701E5A" w:rsidRDefault="009D3826" w:rsidP="00DD724C">
      <w:pPr>
        <w:numPr>
          <w:ilvl w:val="0"/>
          <w:numId w:val="14"/>
        </w:numPr>
        <w:tabs>
          <w:tab w:val="left" w:pos="360"/>
          <w:tab w:val="left" w:pos="851"/>
        </w:tabs>
        <w:ind w:left="0" w:firstLine="567"/>
        <w:jc w:val="both"/>
        <w:rPr>
          <w:b/>
          <w:sz w:val="24"/>
          <w:szCs w:val="24"/>
        </w:rPr>
      </w:pPr>
      <w:r w:rsidRPr="009D3826">
        <w:rPr>
          <w:bCs w:val="0"/>
          <w:sz w:val="24"/>
          <w:szCs w:val="24"/>
        </w:rPr>
        <w:t>Мы извещены о включении сведений о</w:t>
      </w:r>
    </w:p>
    <w:p w14:paraId="6F86CBE1" w14:textId="77777777" w:rsidR="009D3826" w:rsidRPr="009D3826" w:rsidRDefault="009D3826" w:rsidP="00DD724C">
      <w:pPr>
        <w:tabs>
          <w:tab w:val="left" w:pos="360"/>
          <w:tab w:val="left" w:pos="851"/>
        </w:tabs>
        <w:ind w:firstLine="567"/>
        <w:jc w:val="center"/>
        <w:rPr>
          <w:b/>
          <w:sz w:val="24"/>
          <w:szCs w:val="24"/>
        </w:rPr>
      </w:pPr>
      <w:r w:rsidRPr="009D3826">
        <w:rPr>
          <w:bCs w:val="0"/>
          <w:sz w:val="24"/>
          <w:szCs w:val="24"/>
        </w:rPr>
        <w:t>_____________</w:t>
      </w:r>
      <w:r w:rsidR="00701E5A">
        <w:rPr>
          <w:bCs w:val="0"/>
          <w:sz w:val="24"/>
          <w:szCs w:val="24"/>
        </w:rPr>
        <w:t>___________________________________</w:t>
      </w:r>
      <w:r w:rsidRPr="009D3826">
        <w:rPr>
          <w:bCs w:val="0"/>
          <w:sz w:val="24"/>
          <w:szCs w:val="24"/>
        </w:rPr>
        <w:t>_____________________</w:t>
      </w:r>
      <w:r w:rsidR="00356B01">
        <w:rPr>
          <w:bCs w:val="0"/>
          <w:sz w:val="24"/>
          <w:szCs w:val="24"/>
        </w:rPr>
        <w:t>______</w:t>
      </w:r>
      <w:r w:rsidRPr="009D3826">
        <w:rPr>
          <w:bCs w:val="0"/>
          <w:sz w:val="24"/>
          <w:szCs w:val="24"/>
        </w:rPr>
        <w:t>_</w:t>
      </w:r>
    </w:p>
    <w:p w14:paraId="2148790A" w14:textId="77777777" w:rsidR="00356B01" w:rsidRPr="00356B01" w:rsidRDefault="009D3826" w:rsidP="00DD724C">
      <w:pPr>
        <w:tabs>
          <w:tab w:val="left" w:pos="360"/>
          <w:tab w:val="left" w:pos="851"/>
        </w:tabs>
        <w:ind w:firstLine="567"/>
        <w:jc w:val="center"/>
        <w:rPr>
          <w:bCs w:val="0"/>
          <w:sz w:val="20"/>
        </w:rPr>
      </w:pPr>
      <w:r w:rsidRPr="00356B01">
        <w:rPr>
          <w:bCs w:val="0"/>
          <w:sz w:val="20"/>
        </w:rPr>
        <w:t>(наименование участника)</w:t>
      </w:r>
    </w:p>
    <w:p w14:paraId="745849AC" w14:textId="77777777" w:rsidR="009D3826" w:rsidRPr="009D3826" w:rsidRDefault="009D3826" w:rsidP="00DD724C">
      <w:pPr>
        <w:tabs>
          <w:tab w:val="left" w:pos="360"/>
          <w:tab w:val="left" w:pos="851"/>
        </w:tabs>
        <w:ind w:firstLine="567"/>
        <w:jc w:val="both"/>
        <w:rPr>
          <w:bCs w:val="0"/>
          <w:sz w:val="24"/>
          <w:szCs w:val="24"/>
        </w:rPr>
      </w:pPr>
      <w:r w:rsidRPr="009D3826">
        <w:rPr>
          <w:bCs w:val="0"/>
          <w:sz w:val="24"/>
          <w:szCs w:val="24"/>
        </w:rPr>
        <w:t>в Реестр недобросовестных поставщиков в случае уклонения нами от заключения договора.</w:t>
      </w:r>
    </w:p>
    <w:p w14:paraId="7A0F51E7" w14:textId="77777777" w:rsidR="009D3826" w:rsidRPr="009D3826" w:rsidRDefault="009D3826" w:rsidP="00DD724C">
      <w:pPr>
        <w:numPr>
          <w:ilvl w:val="0"/>
          <w:numId w:val="14"/>
        </w:numPr>
        <w:tabs>
          <w:tab w:val="left" w:pos="851"/>
        </w:tabs>
        <w:ind w:left="0" w:firstLine="567"/>
        <w:jc w:val="both"/>
        <w:rPr>
          <w:bCs w:val="0"/>
          <w:sz w:val="24"/>
          <w:szCs w:val="24"/>
        </w:rPr>
      </w:pPr>
      <w:r w:rsidRPr="009D3826">
        <w:rPr>
          <w:bCs w:val="0"/>
          <w:sz w:val="24"/>
          <w:szCs w:val="24"/>
        </w:rPr>
        <w:lastRenderedPageBreak/>
        <w:t>Сообщаем, что для оперативного уведомления нас по вопросам организационного характера и взаимодействия</w:t>
      </w:r>
      <w:r w:rsidR="001D3A5B">
        <w:rPr>
          <w:bCs w:val="0"/>
          <w:sz w:val="24"/>
          <w:szCs w:val="24"/>
        </w:rPr>
        <w:t xml:space="preserve"> </w:t>
      </w:r>
      <w:r w:rsidRPr="009D3826">
        <w:rPr>
          <w:bCs w:val="0"/>
          <w:sz w:val="24"/>
          <w:szCs w:val="24"/>
        </w:rPr>
        <w:t>с</w:t>
      </w:r>
      <w:r w:rsidR="001D3A5B">
        <w:rPr>
          <w:bCs w:val="0"/>
          <w:sz w:val="24"/>
          <w:szCs w:val="24"/>
        </w:rPr>
        <w:t xml:space="preserve"> </w:t>
      </w:r>
      <w:r w:rsidRPr="009D3826">
        <w:rPr>
          <w:bCs w:val="0"/>
          <w:sz w:val="24"/>
          <w:szCs w:val="24"/>
        </w:rPr>
        <w:t>Заказчиком</w:t>
      </w:r>
      <w:r w:rsidR="001D3A5B">
        <w:rPr>
          <w:bCs w:val="0"/>
          <w:sz w:val="24"/>
          <w:szCs w:val="24"/>
        </w:rPr>
        <w:t xml:space="preserve"> </w:t>
      </w:r>
      <w:r w:rsidRPr="009D3826">
        <w:rPr>
          <w:bCs w:val="0"/>
          <w:sz w:val="24"/>
          <w:szCs w:val="24"/>
        </w:rPr>
        <w:t>нами</w:t>
      </w:r>
      <w:r w:rsidR="001D3A5B">
        <w:rPr>
          <w:bCs w:val="0"/>
          <w:sz w:val="24"/>
          <w:szCs w:val="24"/>
        </w:rPr>
        <w:t xml:space="preserve"> </w:t>
      </w:r>
      <w:r w:rsidRPr="009D3826">
        <w:rPr>
          <w:bCs w:val="0"/>
          <w:sz w:val="24"/>
          <w:szCs w:val="24"/>
        </w:rPr>
        <w:t>уполномочен ______________________________________________</w:t>
      </w:r>
      <w:r w:rsidR="001D3A5B">
        <w:rPr>
          <w:bCs w:val="0"/>
          <w:sz w:val="24"/>
          <w:szCs w:val="24"/>
        </w:rPr>
        <w:t>_________________________</w:t>
      </w:r>
      <w:r w:rsidR="009A2497">
        <w:rPr>
          <w:bCs w:val="0"/>
          <w:sz w:val="24"/>
          <w:szCs w:val="24"/>
        </w:rPr>
        <w:t>_____</w:t>
      </w:r>
    </w:p>
    <w:p w14:paraId="38C60607" w14:textId="77777777" w:rsidR="009D3826" w:rsidRDefault="00701E5A" w:rsidP="00DD724C">
      <w:pPr>
        <w:tabs>
          <w:tab w:val="left" w:pos="851"/>
        </w:tabs>
        <w:ind w:firstLine="567"/>
        <w:jc w:val="center"/>
        <w:rPr>
          <w:bCs w:val="0"/>
          <w:sz w:val="20"/>
        </w:rPr>
      </w:pPr>
      <w:r>
        <w:rPr>
          <w:bCs w:val="0"/>
          <w:sz w:val="20"/>
        </w:rPr>
        <w:t>(Ф.И.О.</w:t>
      </w:r>
      <w:r w:rsidR="009D3826" w:rsidRPr="00356B01">
        <w:rPr>
          <w:bCs w:val="0"/>
          <w:sz w:val="20"/>
        </w:rPr>
        <w:t>, телефон уполномоченно</w:t>
      </w:r>
      <w:r>
        <w:rPr>
          <w:bCs w:val="0"/>
          <w:sz w:val="20"/>
        </w:rPr>
        <w:t xml:space="preserve">го представителя организации – </w:t>
      </w:r>
      <w:r w:rsidR="009D3826" w:rsidRPr="00356B01">
        <w:rPr>
          <w:bCs w:val="0"/>
          <w:sz w:val="20"/>
        </w:rPr>
        <w:t>Участника)</w:t>
      </w:r>
    </w:p>
    <w:p w14:paraId="1FE1FECE" w14:textId="77777777" w:rsidR="00701E5A" w:rsidRPr="00356B01" w:rsidRDefault="00701E5A" w:rsidP="00DD724C">
      <w:pPr>
        <w:tabs>
          <w:tab w:val="left" w:pos="851"/>
        </w:tabs>
        <w:ind w:firstLine="567"/>
        <w:jc w:val="center"/>
        <w:rPr>
          <w:bCs w:val="0"/>
          <w:sz w:val="20"/>
        </w:rPr>
      </w:pPr>
    </w:p>
    <w:p w14:paraId="3BF8EA85" w14:textId="77777777" w:rsidR="00701E5A" w:rsidRDefault="009D3826" w:rsidP="00DD724C">
      <w:pPr>
        <w:numPr>
          <w:ilvl w:val="0"/>
          <w:numId w:val="14"/>
        </w:numPr>
        <w:tabs>
          <w:tab w:val="left" w:pos="851"/>
        </w:tabs>
        <w:ind w:left="0" w:firstLine="567"/>
        <w:rPr>
          <w:bCs w:val="0"/>
          <w:sz w:val="24"/>
          <w:szCs w:val="24"/>
        </w:rPr>
      </w:pPr>
      <w:r w:rsidRPr="009D3826">
        <w:rPr>
          <w:bCs w:val="0"/>
          <w:sz w:val="24"/>
          <w:szCs w:val="24"/>
        </w:rPr>
        <w:t xml:space="preserve">Корреспонденцию в наш адрес просим направлять по адресу: </w:t>
      </w:r>
    </w:p>
    <w:p w14:paraId="5749C74F" w14:textId="77777777" w:rsidR="009D3826" w:rsidRDefault="009D3826" w:rsidP="00DD724C">
      <w:pPr>
        <w:tabs>
          <w:tab w:val="left" w:pos="851"/>
        </w:tabs>
        <w:ind w:firstLine="567"/>
        <w:jc w:val="center"/>
        <w:rPr>
          <w:bCs w:val="0"/>
          <w:sz w:val="20"/>
        </w:rPr>
      </w:pPr>
      <w:r w:rsidRPr="009D3826">
        <w:rPr>
          <w:bCs w:val="0"/>
          <w:sz w:val="24"/>
          <w:szCs w:val="24"/>
        </w:rPr>
        <w:t>_______________</w:t>
      </w:r>
      <w:r w:rsidR="00701E5A">
        <w:rPr>
          <w:bCs w:val="0"/>
          <w:sz w:val="24"/>
          <w:szCs w:val="24"/>
        </w:rPr>
        <w:t>____________________________________________________________</w:t>
      </w:r>
      <w:r w:rsidRPr="009D3826">
        <w:rPr>
          <w:bCs w:val="0"/>
          <w:sz w:val="24"/>
          <w:szCs w:val="24"/>
        </w:rPr>
        <w:t>_</w:t>
      </w:r>
      <w:r w:rsidRPr="00701E5A">
        <w:rPr>
          <w:bCs w:val="0"/>
          <w:sz w:val="20"/>
        </w:rPr>
        <w:t>(указать)</w:t>
      </w:r>
    </w:p>
    <w:p w14:paraId="446FF71E" w14:textId="77777777" w:rsidR="00701E5A" w:rsidRDefault="00701E5A" w:rsidP="00701E5A">
      <w:pPr>
        <w:ind w:left="1134"/>
        <w:jc w:val="center"/>
        <w:rPr>
          <w:bCs w:val="0"/>
          <w:sz w:val="20"/>
        </w:rPr>
      </w:pPr>
    </w:p>
    <w:p w14:paraId="16681670" w14:textId="77777777" w:rsidR="004663AF" w:rsidRDefault="004663AF" w:rsidP="004663AF">
      <w:pPr>
        <w:widowControl w:val="0"/>
        <w:autoSpaceDE w:val="0"/>
        <w:autoSpaceDN w:val="0"/>
        <w:adjustRightInd w:val="0"/>
        <w:rPr>
          <w:b/>
          <w:color w:val="000000"/>
          <w:sz w:val="24"/>
          <w:szCs w:val="24"/>
        </w:rPr>
      </w:pPr>
    </w:p>
    <w:p w14:paraId="323186AD" w14:textId="77777777" w:rsidR="004663AF" w:rsidRPr="001254A0" w:rsidRDefault="004663AF" w:rsidP="004663AF">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31087955"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(или уполномоченный представитель) ____________</w:t>
      </w:r>
      <w:r w:rsidR="006723CA">
        <w:rPr>
          <w:bCs w:val="0"/>
          <w:color w:val="000000"/>
          <w:sz w:val="24"/>
          <w:szCs w:val="24"/>
        </w:rPr>
        <w:t>_____</w:t>
      </w:r>
      <w:r w:rsidRPr="001254A0">
        <w:rPr>
          <w:bCs w:val="0"/>
          <w:color w:val="000000"/>
          <w:sz w:val="24"/>
          <w:szCs w:val="24"/>
        </w:rPr>
        <w:t xml:space="preserve">__ (Фамилия И.О.) </w:t>
      </w:r>
    </w:p>
    <w:p w14:paraId="2D238D98"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47FBC048" w14:textId="77777777" w:rsidR="00701E5A" w:rsidRPr="0046468C" w:rsidRDefault="006723CA" w:rsidP="006723CA">
      <w:pPr>
        <w:jc w:val="center"/>
        <w:rPr>
          <w:color w:val="000000"/>
          <w:sz w:val="24"/>
          <w:szCs w:val="24"/>
        </w:rPr>
      </w:pPr>
      <w:r w:rsidRPr="0046468C">
        <w:rPr>
          <w:bCs w:val="0"/>
          <w:sz w:val="24"/>
        </w:rPr>
        <w:t>М.П.</w:t>
      </w:r>
      <w:bookmarkEnd w:id="15"/>
    </w:p>
    <w:p w14:paraId="200C6F9D" w14:textId="5017054C" w:rsidR="00BE1C53" w:rsidRDefault="00BE1C53" w:rsidP="001D3A5B">
      <w:pPr>
        <w:ind w:firstLine="720"/>
        <w:jc w:val="center"/>
        <w:rPr>
          <w:b/>
          <w:color w:val="000000"/>
          <w:sz w:val="24"/>
          <w:szCs w:val="24"/>
        </w:rPr>
      </w:pPr>
      <w:r>
        <w:rPr>
          <w:b/>
          <w:color w:val="000000"/>
          <w:sz w:val="24"/>
          <w:szCs w:val="24"/>
        </w:rPr>
        <w:br w:type="page"/>
      </w:r>
    </w:p>
    <w:p w14:paraId="791167DF" w14:textId="77777777" w:rsidR="00BE1C53" w:rsidRDefault="00BE1C53" w:rsidP="00BE1C53">
      <w:pPr>
        <w:pStyle w:val="a0"/>
        <w:numPr>
          <w:ilvl w:val="0"/>
          <w:numId w:val="0"/>
        </w:numPr>
        <w:jc w:val="right"/>
        <w:rPr>
          <w:rFonts w:ascii="Times New Roman" w:hAnsi="Times New Roman"/>
          <w:snapToGrid w:val="0"/>
          <w:sz w:val="24"/>
        </w:rPr>
      </w:pPr>
      <w:r w:rsidRPr="007C18BC">
        <w:rPr>
          <w:rFonts w:ascii="Times New Roman" w:hAnsi="Times New Roman"/>
          <w:snapToGrid w:val="0"/>
          <w:sz w:val="24"/>
        </w:rPr>
        <w:lastRenderedPageBreak/>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Pr>
          <w:rFonts w:ascii="Times New Roman" w:hAnsi="Times New Roman"/>
          <w:noProof/>
          <w:snapToGrid w:val="0"/>
          <w:sz w:val="24"/>
        </w:rPr>
        <w:t>1</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 </w:t>
      </w:r>
    </w:p>
    <w:p w14:paraId="212DDA2A" w14:textId="4EBD4AC4" w:rsidR="00BE1C53" w:rsidRPr="007C18BC" w:rsidRDefault="00C10BAF" w:rsidP="00BE1C53">
      <w:pPr>
        <w:pStyle w:val="a0"/>
        <w:numPr>
          <w:ilvl w:val="0"/>
          <w:numId w:val="0"/>
        </w:numPr>
        <w:jc w:val="right"/>
        <w:rPr>
          <w:rFonts w:ascii="Times New Roman" w:hAnsi="Times New Roman"/>
          <w:snapToGrid w:val="0"/>
          <w:sz w:val="24"/>
        </w:rPr>
      </w:pPr>
      <w:r>
        <w:rPr>
          <w:rFonts w:ascii="Times New Roman" w:hAnsi="Times New Roman"/>
          <w:snapToGrid w:val="0"/>
          <w:sz w:val="24"/>
        </w:rPr>
        <w:t>от «____»</w:t>
      </w:r>
      <w:r w:rsidR="003251E3">
        <w:rPr>
          <w:rFonts w:ascii="Times New Roman" w:hAnsi="Times New Roman"/>
          <w:snapToGrid w:val="0"/>
          <w:sz w:val="24"/>
        </w:rPr>
        <w:t>____________ 202</w:t>
      </w:r>
      <w:r w:rsidR="00BE1C53" w:rsidRPr="007C18BC">
        <w:rPr>
          <w:rFonts w:ascii="Times New Roman" w:hAnsi="Times New Roman"/>
          <w:snapToGrid w:val="0"/>
          <w:sz w:val="24"/>
        </w:rPr>
        <w:t>_ г.</w:t>
      </w:r>
    </w:p>
    <w:p w14:paraId="771741E4" w14:textId="77777777" w:rsidR="00BE1C53" w:rsidRPr="007C18BC" w:rsidRDefault="00BE1C53" w:rsidP="00BE1C53">
      <w:pPr>
        <w:spacing w:before="480" w:after="240"/>
        <w:jc w:val="center"/>
        <w:rPr>
          <w:b/>
          <w:iCs/>
          <w:snapToGrid w:val="0"/>
          <w:sz w:val="24"/>
        </w:rPr>
      </w:pPr>
      <w:r w:rsidRPr="007C18BC">
        <w:rPr>
          <w:b/>
          <w:iCs/>
          <w:snapToGrid w:val="0"/>
          <w:sz w:val="24"/>
        </w:rPr>
        <w:t>КОММЕРЧЕСКОЕ ПРЕДЛОЖЕНИЕ</w:t>
      </w:r>
    </w:p>
    <w:p w14:paraId="5247B05A" w14:textId="239C5EF4" w:rsidR="00BE1C53" w:rsidRPr="007C18BC" w:rsidRDefault="00BE1C53" w:rsidP="00BE1C53">
      <w:pPr>
        <w:jc w:val="both"/>
        <w:rPr>
          <w:sz w:val="24"/>
        </w:rPr>
      </w:pPr>
      <w:r w:rsidRPr="007C18BC">
        <w:rPr>
          <w:sz w:val="24"/>
        </w:rPr>
        <w:t>Наимен</w:t>
      </w:r>
      <w:r w:rsidR="003251E3">
        <w:rPr>
          <w:sz w:val="24"/>
        </w:rPr>
        <w:t>ование и адрес места нахождения</w:t>
      </w:r>
    </w:p>
    <w:p w14:paraId="23455586" w14:textId="46B017C4" w:rsidR="00BE1C53" w:rsidRPr="007C18BC" w:rsidRDefault="00BE1C53" w:rsidP="00BE1C53">
      <w:pPr>
        <w:spacing w:after="120"/>
        <w:jc w:val="both"/>
        <w:rPr>
          <w:sz w:val="24"/>
        </w:rPr>
      </w:pPr>
      <w:r w:rsidRPr="007C18BC">
        <w:rPr>
          <w:sz w:val="24"/>
        </w:rPr>
        <w:t>участника процедуры закупки: _____________________________</w:t>
      </w:r>
      <w:r w:rsidR="003251E3">
        <w:rPr>
          <w:sz w:val="24"/>
        </w:rPr>
        <w:t>.</w:t>
      </w:r>
    </w:p>
    <w:p w14:paraId="2085CD93" w14:textId="11410D9C" w:rsidR="00BE1C53" w:rsidRPr="007C18BC" w:rsidRDefault="00BE1C53" w:rsidP="003251E3">
      <w:pPr>
        <w:jc w:val="both"/>
        <w:rPr>
          <w:snapToGrid w:val="0"/>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8"/>
        <w:gridCol w:w="567"/>
        <w:gridCol w:w="709"/>
        <w:gridCol w:w="992"/>
        <w:gridCol w:w="1417"/>
        <w:gridCol w:w="1276"/>
      </w:tblGrid>
      <w:tr w:rsidR="00BE1C53" w:rsidRPr="00DA389B" w14:paraId="0F274BCC" w14:textId="77777777" w:rsidTr="00BE1C53">
        <w:trPr>
          <w:trHeight w:val="492"/>
        </w:trPr>
        <w:tc>
          <w:tcPr>
            <w:tcW w:w="562" w:type="dxa"/>
            <w:vAlign w:val="center"/>
          </w:tcPr>
          <w:p w14:paraId="482C4CD4" w14:textId="77777777" w:rsidR="00BE1C53" w:rsidRPr="00DA389B" w:rsidRDefault="00BE1C53" w:rsidP="00BE1C53">
            <w:pPr>
              <w:jc w:val="center"/>
              <w:rPr>
                <w:sz w:val="16"/>
                <w:szCs w:val="16"/>
              </w:rPr>
            </w:pPr>
            <w:bookmarkStart w:id="16" w:name="_Hlk63770899"/>
            <w:r w:rsidRPr="00DA389B">
              <w:rPr>
                <w:sz w:val="16"/>
                <w:szCs w:val="16"/>
              </w:rPr>
              <w:t>№ п/п</w:t>
            </w:r>
          </w:p>
        </w:tc>
        <w:tc>
          <w:tcPr>
            <w:tcW w:w="4258" w:type="dxa"/>
            <w:vAlign w:val="center"/>
          </w:tcPr>
          <w:p w14:paraId="668C4558" w14:textId="77777777" w:rsidR="00BE1C53" w:rsidRPr="00DA389B" w:rsidRDefault="00BE1C53" w:rsidP="00BE1C53">
            <w:pPr>
              <w:spacing w:after="240"/>
              <w:jc w:val="center"/>
              <w:rPr>
                <w:sz w:val="16"/>
                <w:szCs w:val="16"/>
              </w:rPr>
            </w:pPr>
          </w:p>
          <w:p w14:paraId="2E4D2320" w14:textId="77777777" w:rsidR="00BE1C53" w:rsidRPr="00DA389B" w:rsidRDefault="00BE1C53" w:rsidP="00BE1C53">
            <w:pPr>
              <w:spacing w:after="240"/>
              <w:jc w:val="center"/>
              <w:rPr>
                <w:sz w:val="16"/>
                <w:szCs w:val="16"/>
              </w:rPr>
            </w:pPr>
            <w:r w:rsidRPr="00DA389B">
              <w:rPr>
                <w:sz w:val="16"/>
                <w:szCs w:val="16"/>
              </w:rPr>
              <w:t xml:space="preserve">Наименование товара              </w:t>
            </w:r>
          </w:p>
        </w:tc>
        <w:tc>
          <w:tcPr>
            <w:tcW w:w="567" w:type="dxa"/>
            <w:vAlign w:val="center"/>
          </w:tcPr>
          <w:p w14:paraId="60495A84" w14:textId="77777777" w:rsidR="00BE1C53" w:rsidRPr="00DA389B" w:rsidRDefault="00BE1C53" w:rsidP="00BE1C53">
            <w:pPr>
              <w:jc w:val="center"/>
              <w:rPr>
                <w:sz w:val="16"/>
                <w:szCs w:val="16"/>
              </w:rPr>
            </w:pPr>
            <w:r w:rsidRPr="00DA389B">
              <w:rPr>
                <w:sz w:val="16"/>
                <w:szCs w:val="16"/>
              </w:rPr>
              <w:t>Ед. изм.</w:t>
            </w:r>
          </w:p>
        </w:tc>
        <w:tc>
          <w:tcPr>
            <w:tcW w:w="709" w:type="dxa"/>
            <w:vAlign w:val="center"/>
          </w:tcPr>
          <w:p w14:paraId="79225643" w14:textId="77777777" w:rsidR="00BE1C53" w:rsidRPr="00DA389B" w:rsidRDefault="00BE1C53" w:rsidP="00BE1C53">
            <w:pPr>
              <w:jc w:val="center"/>
              <w:rPr>
                <w:sz w:val="16"/>
                <w:szCs w:val="16"/>
              </w:rPr>
            </w:pPr>
            <w:r w:rsidRPr="00DA389B">
              <w:rPr>
                <w:sz w:val="16"/>
                <w:szCs w:val="16"/>
              </w:rPr>
              <w:t>Кол-во</w:t>
            </w:r>
          </w:p>
        </w:tc>
        <w:tc>
          <w:tcPr>
            <w:tcW w:w="992" w:type="dxa"/>
            <w:shd w:val="clear" w:color="auto" w:fill="auto"/>
            <w:vAlign w:val="center"/>
          </w:tcPr>
          <w:p w14:paraId="35544027" w14:textId="77777777" w:rsidR="00BE1C53" w:rsidRPr="00DA389B" w:rsidRDefault="00BE1C53" w:rsidP="00BE1C53">
            <w:pPr>
              <w:jc w:val="center"/>
              <w:rPr>
                <w:sz w:val="16"/>
                <w:szCs w:val="16"/>
              </w:rPr>
            </w:pPr>
            <w:r w:rsidRPr="00DA389B">
              <w:rPr>
                <w:sz w:val="16"/>
                <w:szCs w:val="16"/>
              </w:rPr>
              <w:t xml:space="preserve">Стоимость единицы, руб. с НДС </w:t>
            </w:r>
          </w:p>
        </w:tc>
        <w:tc>
          <w:tcPr>
            <w:tcW w:w="1417" w:type="dxa"/>
            <w:shd w:val="clear" w:color="auto" w:fill="auto"/>
            <w:vAlign w:val="center"/>
          </w:tcPr>
          <w:p w14:paraId="7C2DDCB9" w14:textId="77777777" w:rsidR="00BE1C53" w:rsidRPr="00DA389B" w:rsidRDefault="00BE1C53" w:rsidP="00BE1C53">
            <w:pPr>
              <w:jc w:val="center"/>
              <w:rPr>
                <w:sz w:val="16"/>
                <w:szCs w:val="16"/>
              </w:rPr>
            </w:pPr>
            <w:r w:rsidRPr="00DA389B">
              <w:rPr>
                <w:sz w:val="16"/>
                <w:szCs w:val="16"/>
              </w:rPr>
              <w:t>НДС и другие налоги, подлежащие оплате при присуждении</w:t>
            </w:r>
          </w:p>
          <w:p w14:paraId="0679AD21" w14:textId="77777777" w:rsidR="00BE1C53" w:rsidRPr="00DA389B" w:rsidRDefault="00BE1C53" w:rsidP="00BE1C53">
            <w:pPr>
              <w:jc w:val="center"/>
              <w:rPr>
                <w:sz w:val="16"/>
                <w:szCs w:val="16"/>
              </w:rPr>
            </w:pPr>
            <w:r w:rsidRPr="00DA389B">
              <w:rPr>
                <w:sz w:val="16"/>
                <w:szCs w:val="16"/>
              </w:rPr>
              <w:t>Договора, руб.</w:t>
            </w:r>
          </w:p>
        </w:tc>
        <w:tc>
          <w:tcPr>
            <w:tcW w:w="1276" w:type="dxa"/>
            <w:shd w:val="clear" w:color="auto" w:fill="auto"/>
            <w:vAlign w:val="center"/>
          </w:tcPr>
          <w:p w14:paraId="04F391A6" w14:textId="77777777" w:rsidR="00BE1C53" w:rsidRPr="00DA389B" w:rsidRDefault="00BE1C53" w:rsidP="00BE1C53">
            <w:pPr>
              <w:jc w:val="center"/>
              <w:rPr>
                <w:sz w:val="16"/>
                <w:szCs w:val="16"/>
              </w:rPr>
            </w:pPr>
            <w:r w:rsidRPr="00DA389B">
              <w:rPr>
                <w:sz w:val="16"/>
                <w:szCs w:val="16"/>
              </w:rPr>
              <w:t xml:space="preserve">Общая сумма руб. с учетом НДС </w:t>
            </w:r>
          </w:p>
        </w:tc>
      </w:tr>
      <w:tr w:rsidR="00BE1C53" w:rsidRPr="00DA389B" w14:paraId="55DBD6E4" w14:textId="77777777" w:rsidTr="003251E3">
        <w:trPr>
          <w:trHeight w:val="374"/>
        </w:trPr>
        <w:tc>
          <w:tcPr>
            <w:tcW w:w="562" w:type="dxa"/>
          </w:tcPr>
          <w:p w14:paraId="71939751" w14:textId="30727324" w:rsidR="00BE1C53" w:rsidRPr="003251E3" w:rsidRDefault="003251E3" w:rsidP="003251E3">
            <w:pPr>
              <w:rPr>
                <w:sz w:val="16"/>
                <w:szCs w:val="16"/>
                <w:shd w:val="clear" w:color="auto" w:fill="FFFFFF"/>
              </w:rPr>
            </w:pPr>
            <w:r>
              <w:rPr>
                <w:sz w:val="16"/>
                <w:szCs w:val="16"/>
                <w:shd w:val="clear" w:color="auto" w:fill="FFFFFF"/>
              </w:rPr>
              <w:t>1</w:t>
            </w:r>
            <w:r w:rsidRPr="003251E3">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4620DFD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637CD4F" w14:textId="77777777" w:rsidR="00BE1C53" w:rsidRPr="00DA389B" w:rsidRDefault="00BE1C53" w:rsidP="003251E3">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tcPr>
          <w:p w14:paraId="55CC5538"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EE398F"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4022F239"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17B3554B" w14:textId="77777777" w:rsidR="00BE1C53" w:rsidRPr="00DA389B" w:rsidRDefault="00BE1C53" w:rsidP="003251E3">
            <w:pPr>
              <w:jc w:val="center"/>
              <w:rPr>
                <w:color w:val="000000"/>
                <w:sz w:val="16"/>
                <w:szCs w:val="16"/>
              </w:rPr>
            </w:pPr>
          </w:p>
        </w:tc>
      </w:tr>
      <w:tr w:rsidR="00BE1C53" w:rsidRPr="00DA389B" w14:paraId="586537A2" w14:textId="77777777" w:rsidTr="00BE1C53">
        <w:trPr>
          <w:trHeight w:val="224"/>
        </w:trPr>
        <w:tc>
          <w:tcPr>
            <w:tcW w:w="562" w:type="dxa"/>
          </w:tcPr>
          <w:p w14:paraId="6DCFCEF4" w14:textId="77777777" w:rsidR="00BE1C53" w:rsidRPr="00DA389B" w:rsidRDefault="00BE1C53" w:rsidP="003251E3">
            <w:pPr>
              <w:contextualSpacing/>
              <w:jc w:val="center"/>
              <w:rPr>
                <w:sz w:val="16"/>
                <w:szCs w:val="16"/>
                <w:shd w:val="clear" w:color="auto" w:fill="FFFFFF"/>
              </w:rPr>
            </w:pPr>
            <w:r w:rsidRPr="00DA389B">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5843569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A5D7A5B" w14:textId="77777777" w:rsidR="00BE1C53" w:rsidRPr="00DA389B" w:rsidRDefault="00BE1C53" w:rsidP="003251E3">
            <w:pPr>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F2BC1EF"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BD59A"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3CFE3E60"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00ABC305" w14:textId="77777777" w:rsidR="00BE1C53" w:rsidRPr="00DA389B" w:rsidRDefault="00BE1C53" w:rsidP="003251E3">
            <w:pPr>
              <w:jc w:val="center"/>
              <w:rPr>
                <w:color w:val="000000"/>
                <w:sz w:val="16"/>
                <w:szCs w:val="16"/>
              </w:rPr>
            </w:pPr>
          </w:p>
        </w:tc>
      </w:tr>
      <w:bookmarkEnd w:id="16"/>
    </w:tbl>
    <w:p w14:paraId="3E14311F" w14:textId="77777777" w:rsidR="00BE1C53" w:rsidRPr="00DA389B" w:rsidRDefault="00BE1C53" w:rsidP="00BE1C53">
      <w:pPr>
        <w:rPr>
          <w:iCs/>
          <w:snapToGrid w:val="0"/>
          <w:sz w:val="24"/>
        </w:rPr>
      </w:pPr>
    </w:p>
    <w:p w14:paraId="27AD4D74" w14:textId="77777777" w:rsidR="00BE1C53" w:rsidRPr="00DA389B" w:rsidRDefault="00BE1C53" w:rsidP="00BE1C53">
      <w:pPr>
        <w:jc w:val="both"/>
        <w:rPr>
          <w:b/>
          <w:bCs w:val="0"/>
          <w:sz w:val="24"/>
          <w:szCs w:val="24"/>
        </w:rPr>
      </w:pPr>
      <w:r w:rsidRPr="00DA389B">
        <w:rPr>
          <w:b/>
          <w:sz w:val="24"/>
          <w:szCs w:val="24"/>
        </w:rPr>
        <w:t xml:space="preserve">Стоимость поставки товара составит: </w:t>
      </w:r>
      <w:r w:rsidRPr="00DA389B">
        <w:rPr>
          <w:sz w:val="24"/>
          <w:szCs w:val="24"/>
        </w:rPr>
        <w:t>________________(цифрами)</w:t>
      </w:r>
      <w:r w:rsidRPr="00DA389B">
        <w:rPr>
          <w:b/>
          <w:sz w:val="24"/>
          <w:szCs w:val="24"/>
        </w:rPr>
        <w:t xml:space="preserve"> </w:t>
      </w:r>
      <w:r w:rsidRPr="00DA389B">
        <w:rPr>
          <w:sz w:val="24"/>
          <w:szCs w:val="24"/>
        </w:rPr>
        <w:t>Российских рублей __________________________________ (прописью) Российских рублей) в том числе НДС _________% в сумме ______________________________________________ Российских рублей.</w:t>
      </w:r>
    </w:p>
    <w:p w14:paraId="1E3304DC" w14:textId="3E8110CA" w:rsidR="00701E5A" w:rsidRDefault="00BE1C53" w:rsidP="00BE1C53">
      <w:pPr>
        <w:ind w:firstLine="720"/>
        <w:jc w:val="center"/>
        <w:rPr>
          <w:b/>
          <w:color w:val="000000"/>
          <w:sz w:val="24"/>
          <w:szCs w:val="24"/>
        </w:rPr>
      </w:pPr>
      <w:r w:rsidRPr="00DA389B">
        <w:rPr>
          <w:b/>
          <w:sz w:val="24"/>
          <w:szCs w:val="24"/>
        </w:rPr>
        <w:t>Сведения о включенных в цену договора расходах:</w:t>
      </w:r>
      <w:r w:rsidRPr="00DA389B">
        <w:rPr>
          <w:sz w:val="24"/>
          <w:szCs w:val="24"/>
        </w:rPr>
        <w:t>_________________________________________________________________________________________________________________________________________________________</w:t>
      </w:r>
    </w:p>
    <w:p w14:paraId="18228B44" w14:textId="77777777" w:rsidR="00701E5A" w:rsidRDefault="00701E5A" w:rsidP="001D3A5B">
      <w:pPr>
        <w:ind w:firstLine="720"/>
        <w:jc w:val="center"/>
        <w:rPr>
          <w:b/>
          <w:color w:val="000000"/>
          <w:sz w:val="24"/>
          <w:szCs w:val="24"/>
        </w:rPr>
      </w:pPr>
    </w:p>
    <w:p w14:paraId="7ACC1B39" w14:textId="77777777" w:rsidR="00BE1C53" w:rsidRDefault="00BE1C53" w:rsidP="001D3A5B">
      <w:pPr>
        <w:ind w:firstLine="720"/>
        <w:jc w:val="center"/>
        <w:rPr>
          <w:b/>
          <w:color w:val="000000"/>
          <w:sz w:val="24"/>
          <w:szCs w:val="24"/>
        </w:rPr>
      </w:pPr>
    </w:p>
    <w:p w14:paraId="033D5232" w14:textId="77777777" w:rsidR="00BE1C53" w:rsidRDefault="00BE1C53" w:rsidP="001D3A5B">
      <w:pPr>
        <w:ind w:firstLine="720"/>
        <w:jc w:val="center"/>
        <w:rPr>
          <w:b/>
          <w:color w:val="000000"/>
          <w:sz w:val="24"/>
          <w:szCs w:val="24"/>
        </w:rPr>
      </w:pPr>
    </w:p>
    <w:p w14:paraId="2D5B0571" w14:textId="77777777" w:rsidR="00BE1C53" w:rsidRPr="001254A0" w:rsidRDefault="00BE1C53" w:rsidP="00BE1C53">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17EC7C25"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666364D7"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0E207E4D" w14:textId="77777777" w:rsidR="00BE1C53" w:rsidRDefault="00BE1C53" w:rsidP="00BE1C53">
      <w:pPr>
        <w:tabs>
          <w:tab w:val="left" w:pos="318"/>
          <w:tab w:val="left" w:pos="459"/>
        </w:tabs>
        <w:ind w:left="34"/>
        <w:rPr>
          <w:sz w:val="24"/>
          <w:szCs w:val="24"/>
        </w:rPr>
      </w:pPr>
    </w:p>
    <w:p w14:paraId="0F99FC8F" w14:textId="77777777" w:rsidR="00BE1C53" w:rsidRDefault="00BE1C53" w:rsidP="00BE1C53">
      <w:pPr>
        <w:widowControl w:val="0"/>
        <w:tabs>
          <w:tab w:val="left" w:pos="720"/>
          <w:tab w:val="left" w:pos="1418"/>
        </w:tabs>
        <w:suppressAutoHyphens/>
        <w:ind w:left="720" w:hanging="720"/>
        <w:jc w:val="both"/>
        <w:rPr>
          <w:b/>
          <w:iCs/>
          <w:position w:val="10"/>
          <w:sz w:val="24"/>
          <w:szCs w:val="24"/>
        </w:rPr>
      </w:pPr>
      <w:r>
        <w:rPr>
          <w:sz w:val="24"/>
          <w:szCs w:val="24"/>
        </w:rPr>
        <w:t>М.П.</w:t>
      </w:r>
    </w:p>
    <w:p w14:paraId="39F5844D" w14:textId="6286FEA3" w:rsidR="00CC07ED" w:rsidRPr="00BE1C53" w:rsidRDefault="00BE1C53" w:rsidP="00BE1C53">
      <w:pPr>
        <w:widowControl w:val="0"/>
        <w:tabs>
          <w:tab w:val="left" w:pos="720"/>
          <w:tab w:val="left" w:pos="1418"/>
        </w:tabs>
        <w:suppressAutoHyphens/>
        <w:ind w:left="720" w:hanging="720"/>
        <w:jc w:val="both"/>
        <w:rPr>
          <w:b/>
          <w:iCs/>
          <w:position w:val="10"/>
          <w:sz w:val="24"/>
          <w:szCs w:val="24"/>
        </w:rPr>
      </w:pPr>
      <w:r>
        <w:rPr>
          <w:b/>
          <w:iCs/>
          <w:position w:val="10"/>
          <w:sz w:val="24"/>
          <w:szCs w:val="24"/>
        </w:rPr>
        <w:br w:type="page"/>
      </w:r>
    </w:p>
    <w:p w14:paraId="6181BB9F" w14:textId="569C0195" w:rsidR="001D3A5B" w:rsidRDefault="00701E5A" w:rsidP="001D3A5B">
      <w:pPr>
        <w:ind w:firstLine="720"/>
        <w:jc w:val="center"/>
        <w:rPr>
          <w:b/>
          <w:color w:val="000000"/>
          <w:sz w:val="24"/>
          <w:szCs w:val="24"/>
        </w:rPr>
      </w:pPr>
      <w:r>
        <w:rPr>
          <w:b/>
          <w:color w:val="000000"/>
          <w:sz w:val="24"/>
          <w:szCs w:val="24"/>
        </w:rPr>
        <w:lastRenderedPageBreak/>
        <w:t>Форма №3. Анкета участника.</w:t>
      </w:r>
    </w:p>
    <w:p w14:paraId="4907A7B1" w14:textId="77777777" w:rsidR="007B371B" w:rsidRPr="007B371B" w:rsidRDefault="007B371B" w:rsidP="007B371B">
      <w:pPr>
        <w:ind w:firstLine="720"/>
        <w:jc w:val="center"/>
        <w:rPr>
          <w:b/>
          <w:color w:val="000000"/>
          <w:sz w:val="24"/>
          <w:szCs w:val="24"/>
        </w:rPr>
      </w:pPr>
    </w:p>
    <w:p w14:paraId="2A16EF62" w14:textId="51CEC921"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 xml:space="preserve">Анкета участника </w:t>
      </w:r>
      <w:r>
        <w:rPr>
          <w:rFonts w:ascii="Times New Roman" w:hAnsi="Times New Roman"/>
          <w:b/>
          <w:color w:val="000000"/>
          <w:sz w:val="24"/>
          <w:szCs w:val="24"/>
        </w:rPr>
        <w:t xml:space="preserve">запроса </w:t>
      </w:r>
      <w:r w:rsidR="00313E54">
        <w:rPr>
          <w:rFonts w:ascii="Times New Roman" w:hAnsi="Times New Roman"/>
          <w:b/>
          <w:color w:val="000000"/>
          <w:sz w:val="24"/>
          <w:szCs w:val="24"/>
        </w:rPr>
        <w:t>котировок</w:t>
      </w:r>
      <w:r>
        <w:rPr>
          <w:rFonts w:ascii="Times New Roman" w:hAnsi="Times New Roman"/>
          <w:b/>
          <w:color w:val="000000"/>
          <w:sz w:val="24"/>
          <w:szCs w:val="24"/>
        </w:rPr>
        <w:t xml:space="preserve"> </w:t>
      </w:r>
    </w:p>
    <w:p w14:paraId="4CEA5C11" w14:textId="1B6BBFB9" w:rsidR="00BE1C53" w:rsidRDefault="00BE1C53" w:rsidP="00BE1C53">
      <w:pPr>
        <w:pStyle w:val="affffc"/>
        <w:ind w:firstLine="709"/>
        <w:jc w:val="both"/>
        <w:rPr>
          <w:rFonts w:ascii="Times New Roman" w:hAnsi="Times New Roman"/>
          <w:noProof/>
          <w:color w:val="000000"/>
          <w:sz w:val="24"/>
          <w:szCs w:val="24"/>
        </w:rPr>
      </w:pPr>
      <w:r w:rsidRPr="00BE1C53">
        <w:rPr>
          <w:rFonts w:ascii="Times New Roman" w:hAnsi="Times New Roman"/>
          <w:noProof/>
          <w:color w:val="000000"/>
          <w:sz w:val="24"/>
          <w:szCs w:val="24"/>
        </w:rPr>
        <w:t xml:space="preserve">Данный образец анкеты </w:t>
      </w:r>
      <w:r w:rsidR="00165BF9">
        <w:rPr>
          <w:rFonts w:ascii="Times New Roman" w:hAnsi="Times New Roman"/>
          <w:noProof/>
          <w:color w:val="000000"/>
          <w:sz w:val="24"/>
          <w:szCs w:val="24"/>
        </w:rPr>
        <w:t>подается в ворде для составления Проекта Договора с победителем</w:t>
      </w:r>
    </w:p>
    <w:p w14:paraId="08BC039B" w14:textId="77777777" w:rsidR="00BE1C53" w:rsidRPr="00BE1C53" w:rsidRDefault="00BE1C53" w:rsidP="00BE1C53">
      <w:pPr>
        <w:pStyle w:val="affffc"/>
        <w:ind w:firstLine="709"/>
        <w:jc w:val="both"/>
        <w:rPr>
          <w:rFonts w:ascii="Times New Roman" w:hAnsi="Times New Roman"/>
          <w:noProof/>
          <w:color w:val="000000"/>
          <w:sz w:val="24"/>
          <w:szCs w:val="24"/>
        </w:rPr>
      </w:pPr>
    </w:p>
    <w:p w14:paraId="55DACD5E" w14:textId="77777777" w:rsidR="00BE1C53" w:rsidRPr="00BE1C53" w:rsidRDefault="00BE1C53" w:rsidP="00BE1C53">
      <w:pPr>
        <w:keepNext/>
        <w:keepLines/>
        <w:jc w:val="center"/>
        <w:rPr>
          <w:color w:val="000000"/>
          <w:sz w:val="24"/>
          <w:szCs w:val="24"/>
        </w:rPr>
      </w:pPr>
      <w:r w:rsidRPr="00BE1C53">
        <w:rPr>
          <w:color w:val="000000"/>
          <w:sz w:val="24"/>
          <w:szCs w:val="24"/>
        </w:rPr>
        <w:t xml:space="preserve">АНКЕТА </w:t>
      </w:r>
    </w:p>
    <w:tbl>
      <w:tblPr>
        <w:tblW w:w="1085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6746"/>
        <w:gridCol w:w="3544"/>
      </w:tblGrid>
      <w:tr w:rsidR="00BE1C53" w:rsidRPr="00BE1C53" w14:paraId="55E520EE" w14:textId="77777777" w:rsidTr="001A4685">
        <w:tc>
          <w:tcPr>
            <w:tcW w:w="567" w:type="dxa"/>
            <w:tcBorders>
              <w:top w:val="single" w:sz="2" w:space="0" w:color="000000"/>
              <w:left w:val="single" w:sz="2" w:space="0" w:color="000000"/>
              <w:bottom w:val="single" w:sz="2" w:space="0" w:color="000000"/>
            </w:tcBorders>
            <w:vAlign w:val="center"/>
          </w:tcPr>
          <w:p w14:paraId="46057D25"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w:t>
            </w:r>
          </w:p>
          <w:p w14:paraId="5B9EC0CB"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п/п</w:t>
            </w:r>
          </w:p>
        </w:tc>
        <w:tc>
          <w:tcPr>
            <w:tcW w:w="6746" w:type="dxa"/>
            <w:tcBorders>
              <w:top w:val="single" w:sz="2" w:space="0" w:color="000000"/>
              <w:left w:val="single" w:sz="2" w:space="0" w:color="000000"/>
              <w:bottom w:val="single" w:sz="2" w:space="0" w:color="000000"/>
            </w:tcBorders>
            <w:vAlign w:val="center"/>
          </w:tcPr>
          <w:p w14:paraId="7457091B"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Наименование</w:t>
            </w:r>
          </w:p>
        </w:tc>
        <w:tc>
          <w:tcPr>
            <w:tcW w:w="3544" w:type="dxa"/>
            <w:tcBorders>
              <w:top w:val="single" w:sz="2" w:space="0" w:color="000000"/>
              <w:left w:val="single" w:sz="2" w:space="0" w:color="000000"/>
              <w:bottom w:val="single" w:sz="2" w:space="0" w:color="000000"/>
              <w:right w:val="single" w:sz="2" w:space="0" w:color="000000"/>
            </w:tcBorders>
            <w:vAlign w:val="center"/>
          </w:tcPr>
          <w:p w14:paraId="4A053716"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Сведения об Участнике размещения заказа</w:t>
            </w:r>
          </w:p>
          <w:p w14:paraId="451F1E95"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(заполняется Участником)</w:t>
            </w:r>
          </w:p>
        </w:tc>
      </w:tr>
      <w:tr w:rsidR="00BE1C53" w:rsidRPr="00BE1C53" w14:paraId="2113EF01" w14:textId="77777777" w:rsidTr="001A4685">
        <w:tc>
          <w:tcPr>
            <w:tcW w:w="567" w:type="dxa"/>
            <w:tcBorders>
              <w:left w:val="single" w:sz="2" w:space="0" w:color="000000"/>
              <w:bottom w:val="single" w:sz="2" w:space="0" w:color="000000"/>
            </w:tcBorders>
            <w:vAlign w:val="center"/>
          </w:tcPr>
          <w:p w14:paraId="522D2C6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w:t>
            </w:r>
          </w:p>
        </w:tc>
        <w:tc>
          <w:tcPr>
            <w:tcW w:w="6746" w:type="dxa"/>
            <w:tcBorders>
              <w:left w:val="single" w:sz="2" w:space="0" w:color="000000"/>
              <w:bottom w:val="single" w:sz="2" w:space="0" w:color="000000"/>
            </w:tcBorders>
          </w:tcPr>
          <w:p w14:paraId="2A0CE1A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Фирменное наименование (для юридического лица) или Ф.И.О. Участника закупки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4B3A9286" w14:textId="77777777" w:rsidR="00BE1C53" w:rsidRPr="00BE1C53" w:rsidRDefault="00BE1C53" w:rsidP="00BE1C53">
            <w:pPr>
              <w:pStyle w:val="affffc"/>
              <w:rPr>
                <w:rFonts w:ascii="Times New Roman" w:hAnsi="Times New Roman"/>
                <w:color w:val="000000"/>
                <w:sz w:val="24"/>
                <w:szCs w:val="24"/>
              </w:rPr>
            </w:pPr>
          </w:p>
        </w:tc>
      </w:tr>
      <w:tr w:rsidR="00BE1C53" w:rsidRPr="00BE1C53" w14:paraId="2BF4DE6B" w14:textId="77777777" w:rsidTr="001A4685">
        <w:tc>
          <w:tcPr>
            <w:tcW w:w="567" w:type="dxa"/>
            <w:tcBorders>
              <w:left w:val="single" w:sz="2" w:space="0" w:color="000000"/>
              <w:bottom w:val="single" w:sz="2" w:space="0" w:color="000000"/>
            </w:tcBorders>
            <w:vAlign w:val="center"/>
          </w:tcPr>
          <w:p w14:paraId="14C4C86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2.</w:t>
            </w:r>
          </w:p>
        </w:tc>
        <w:tc>
          <w:tcPr>
            <w:tcW w:w="6746" w:type="dxa"/>
            <w:tcBorders>
              <w:left w:val="single" w:sz="2" w:space="0" w:color="000000"/>
              <w:bottom w:val="single" w:sz="2" w:space="0" w:color="000000"/>
            </w:tcBorders>
          </w:tcPr>
          <w:p w14:paraId="5C49562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Организационно-правовая форма (для юридического лица)</w:t>
            </w:r>
          </w:p>
        </w:tc>
        <w:tc>
          <w:tcPr>
            <w:tcW w:w="3544" w:type="dxa"/>
            <w:tcBorders>
              <w:left w:val="single" w:sz="2" w:space="0" w:color="000000"/>
              <w:bottom w:val="single" w:sz="2" w:space="0" w:color="000000"/>
              <w:right w:val="single" w:sz="2" w:space="0" w:color="000000"/>
            </w:tcBorders>
          </w:tcPr>
          <w:p w14:paraId="047C3473" w14:textId="77777777" w:rsidR="00BE1C53" w:rsidRPr="00BE1C53" w:rsidRDefault="00BE1C53" w:rsidP="00BE1C53">
            <w:pPr>
              <w:pStyle w:val="affffc"/>
              <w:rPr>
                <w:rFonts w:ascii="Times New Roman" w:hAnsi="Times New Roman"/>
                <w:color w:val="000000"/>
                <w:sz w:val="24"/>
                <w:szCs w:val="24"/>
              </w:rPr>
            </w:pPr>
          </w:p>
        </w:tc>
      </w:tr>
      <w:tr w:rsidR="00BE1C53" w:rsidRPr="00BE1C53" w14:paraId="0077077D" w14:textId="77777777" w:rsidTr="001A4685">
        <w:tc>
          <w:tcPr>
            <w:tcW w:w="567" w:type="dxa"/>
            <w:tcBorders>
              <w:left w:val="single" w:sz="2" w:space="0" w:color="000000"/>
              <w:bottom w:val="single" w:sz="2" w:space="0" w:color="000000"/>
            </w:tcBorders>
            <w:vAlign w:val="center"/>
          </w:tcPr>
          <w:p w14:paraId="6C058303"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3.</w:t>
            </w:r>
          </w:p>
        </w:tc>
        <w:tc>
          <w:tcPr>
            <w:tcW w:w="6746" w:type="dxa"/>
            <w:tcBorders>
              <w:left w:val="single" w:sz="2" w:space="0" w:color="000000"/>
              <w:bottom w:val="single" w:sz="2" w:space="0" w:color="000000"/>
            </w:tcBorders>
          </w:tcPr>
          <w:p w14:paraId="2A80099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Паспортные данные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0CFDD23C" w14:textId="77777777" w:rsidR="00BE1C53" w:rsidRPr="00BE1C53" w:rsidRDefault="00BE1C53" w:rsidP="00BE1C53">
            <w:pPr>
              <w:pStyle w:val="affffc"/>
              <w:rPr>
                <w:rFonts w:ascii="Times New Roman" w:hAnsi="Times New Roman"/>
                <w:color w:val="000000"/>
                <w:sz w:val="24"/>
                <w:szCs w:val="24"/>
              </w:rPr>
            </w:pPr>
          </w:p>
        </w:tc>
      </w:tr>
      <w:tr w:rsidR="00BE1C53" w:rsidRPr="00BE1C53" w14:paraId="2B1649B9" w14:textId="77777777" w:rsidTr="001A4685">
        <w:tc>
          <w:tcPr>
            <w:tcW w:w="567" w:type="dxa"/>
            <w:tcBorders>
              <w:left w:val="single" w:sz="2" w:space="0" w:color="000000"/>
              <w:bottom w:val="single" w:sz="2" w:space="0" w:color="000000"/>
            </w:tcBorders>
            <w:vAlign w:val="center"/>
          </w:tcPr>
          <w:p w14:paraId="71670905"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4.</w:t>
            </w:r>
          </w:p>
        </w:tc>
        <w:tc>
          <w:tcPr>
            <w:tcW w:w="6746" w:type="dxa"/>
            <w:tcBorders>
              <w:left w:val="single" w:sz="2" w:space="0" w:color="000000"/>
              <w:bottom w:val="single" w:sz="2" w:space="0" w:color="000000"/>
            </w:tcBorders>
          </w:tcPr>
          <w:p w14:paraId="18D1F10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Юридический адрес (для юридического лица);</w:t>
            </w:r>
          </w:p>
          <w:p w14:paraId="4917F08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Сведения о месте жительства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36746A14" w14:textId="77777777" w:rsidR="00BE1C53" w:rsidRPr="00BE1C53" w:rsidRDefault="00BE1C53" w:rsidP="00BE1C53">
            <w:pPr>
              <w:pStyle w:val="affffc"/>
              <w:rPr>
                <w:rFonts w:ascii="Times New Roman" w:hAnsi="Times New Roman"/>
                <w:color w:val="000000"/>
                <w:sz w:val="24"/>
                <w:szCs w:val="24"/>
              </w:rPr>
            </w:pPr>
          </w:p>
        </w:tc>
      </w:tr>
      <w:tr w:rsidR="00BE1C53" w:rsidRPr="00BE1C53" w14:paraId="43595F22" w14:textId="77777777" w:rsidTr="001A4685">
        <w:tc>
          <w:tcPr>
            <w:tcW w:w="567" w:type="dxa"/>
            <w:tcBorders>
              <w:left w:val="single" w:sz="2" w:space="0" w:color="000000"/>
              <w:bottom w:val="single" w:sz="2" w:space="0" w:color="000000"/>
            </w:tcBorders>
            <w:vAlign w:val="center"/>
          </w:tcPr>
          <w:p w14:paraId="11170A7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5.</w:t>
            </w:r>
          </w:p>
        </w:tc>
        <w:tc>
          <w:tcPr>
            <w:tcW w:w="6746" w:type="dxa"/>
            <w:tcBorders>
              <w:left w:val="single" w:sz="2" w:space="0" w:color="000000"/>
              <w:bottom w:val="single" w:sz="2" w:space="0" w:color="000000"/>
            </w:tcBorders>
          </w:tcPr>
          <w:p w14:paraId="3BFA0D7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Почтовый адрес</w:t>
            </w:r>
          </w:p>
        </w:tc>
        <w:tc>
          <w:tcPr>
            <w:tcW w:w="3544" w:type="dxa"/>
            <w:tcBorders>
              <w:left w:val="single" w:sz="2" w:space="0" w:color="000000"/>
              <w:bottom w:val="single" w:sz="2" w:space="0" w:color="000000"/>
              <w:right w:val="single" w:sz="2" w:space="0" w:color="000000"/>
            </w:tcBorders>
          </w:tcPr>
          <w:p w14:paraId="02E26C17" w14:textId="77777777" w:rsidR="00BE1C53" w:rsidRPr="00BE1C53" w:rsidRDefault="00BE1C53" w:rsidP="00BE1C53">
            <w:pPr>
              <w:pStyle w:val="affffc"/>
              <w:rPr>
                <w:rFonts w:ascii="Times New Roman" w:hAnsi="Times New Roman"/>
                <w:color w:val="000000"/>
                <w:sz w:val="24"/>
                <w:szCs w:val="24"/>
              </w:rPr>
            </w:pPr>
          </w:p>
        </w:tc>
      </w:tr>
      <w:tr w:rsidR="00BE1C53" w:rsidRPr="00BE1C53" w14:paraId="7F9C93BD" w14:textId="77777777" w:rsidTr="001A4685">
        <w:tc>
          <w:tcPr>
            <w:tcW w:w="567" w:type="dxa"/>
            <w:tcBorders>
              <w:left w:val="single" w:sz="2" w:space="0" w:color="000000"/>
              <w:bottom w:val="single" w:sz="2" w:space="0" w:color="000000"/>
            </w:tcBorders>
            <w:vAlign w:val="center"/>
          </w:tcPr>
          <w:p w14:paraId="56A37EB5"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6.</w:t>
            </w:r>
          </w:p>
        </w:tc>
        <w:tc>
          <w:tcPr>
            <w:tcW w:w="6746" w:type="dxa"/>
            <w:tcBorders>
              <w:left w:val="single" w:sz="2" w:space="0" w:color="000000"/>
              <w:bottom w:val="single" w:sz="2" w:space="0" w:color="000000"/>
            </w:tcBorders>
          </w:tcPr>
          <w:p w14:paraId="5940D10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Фамилия, имя, отчество, должность руководителя (для юридического лица)</w:t>
            </w:r>
          </w:p>
        </w:tc>
        <w:tc>
          <w:tcPr>
            <w:tcW w:w="3544" w:type="dxa"/>
            <w:tcBorders>
              <w:left w:val="single" w:sz="2" w:space="0" w:color="000000"/>
              <w:bottom w:val="single" w:sz="2" w:space="0" w:color="000000"/>
              <w:right w:val="single" w:sz="2" w:space="0" w:color="000000"/>
            </w:tcBorders>
          </w:tcPr>
          <w:p w14:paraId="26A0BDC2" w14:textId="77777777" w:rsidR="00BE1C53" w:rsidRPr="00BE1C53" w:rsidRDefault="00BE1C53" w:rsidP="00BE1C53">
            <w:pPr>
              <w:pStyle w:val="affffc"/>
              <w:rPr>
                <w:rFonts w:ascii="Times New Roman" w:hAnsi="Times New Roman"/>
                <w:color w:val="000000"/>
                <w:sz w:val="24"/>
                <w:szCs w:val="24"/>
              </w:rPr>
            </w:pPr>
          </w:p>
        </w:tc>
      </w:tr>
      <w:tr w:rsidR="00BE1C53" w:rsidRPr="00BE1C53" w14:paraId="1CF28BF9" w14:textId="77777777" w:rsidTr="001A4685">
        <w:tc>
          <w:tcPr>
            <w:tcW w:w="567" w:type="dxa"/>
            <w:tcBorders>
              <w:left w:val="single" w:sz="2" w:space="0" w:color="000000"/>
              <w:bottom w:val="single" w:sz="2" w:space="0" w:color="000000"/>
            </w:tcBorders>
            <w:vAlign w:val="center"/>
          </w:tcPr>
          <w:p w14:paraId="34DCB8D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7.</w:t>
            </w:r>
          </w:p>
        </w:tc>
        <w:tc>
          <w:tcPr>
            <w:tcW w:w="6746" w:type="dxa"/>
            <w:tcBorders>
              <w:left w:val="single" w:sz="2" w:space="0" w:color="000000"/>
              <w:bottom w:val="single" w:sz="2" w:space="0" w:color="000000"/>
            </w:tcBorders>
          </w:tcPr>
          <w:p w14:paraId="12AAE6D8"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ИНН, КПП участника закупки</w:t>
            </w:r>
          </w:p>
        </w:tc>
        <w:tc>
          <w:tcPr>
            <w:tcW w:w="3544" w:type="dxa"/>
            <w:tcBorders>
              <w:left w:val="single" w:sz="2" w:space="0" w:color="000000"/>
              <w:bottom w:val="single" w:sz="2" w:space="0" w:color="000000"/>
              <w:right w:val="single" w:sz="2" w:space="0" w:color="000000"/>
            </w:tcBorders>
          </w:tcPr>
          <w:p w14:paraId="4166B9CC" w14:textId="77777777" w:rsidR="00BE1C53" w:rsidRPr="00BE1C53" w:rsidRDefault="00BE1C53" w:rsidP="00BE1C53">
            <w:pPr>
              <w:pStyle w:val="affffc"/>
              <w:rPr>
                <w:rFonts w:ascii="Times New Roman" w:hAnsi="Times New Roman"/>
                <w:color w:val="000000"/>
                <w:sz w:val="24"/>
                <w:szCs w:val="24"/>
              </w:rPr>
            </w:pPr>
          </w:p>
        </w:tc>
      </w:tr>
      <w:tr w:rsidR="00BE1C53" w:rsidRPr="00BE1C53" w14:paraId="011FEAC5" w14:textId="77777777" w:rsidTr="001A4685">
        <w:tc>
          <w:tcPr>
            <w:tcW w:w="567" w:type="dxa"/>
            <w:tcBorders>
              <w:left w:val="single" w:sz="2" w:space="0" w:color="000000"/>
              <w:bottom w:val="single" w:sz="2" w:space="0" w:color="000000"/>
            </w:tcBorders>
            <w:vAlign w:val="center"/>
          </w:tcPr>
          <w:p w14:paraId="1FF0802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8.</w:t>
            </w:r>
          </w:p>
        </w:tc>
        <w:tc>
          <w:tcPr>
            <w:tcW w:w="6746" w:type="dxa"/>
            <w:tcBorders>
              <w:left w:val="single" w:sz="2" w:space="0" w:color="000000"/>
              <w:bottom w:val="single" w:sz="2" w:space="0" w:color="000000"/>
            </w:tcBorders>
          </w:tcPr>
          <w:p w14:paraId="68718147"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Свидетельство о государственной регистрации физического лица в качестве индивидуального предпринимателя: основной государственный регистрационный номер, дата регистрации</w:t>
            </w:r>
          </w:p>
        </w:tc>
        <w:tc>
          <w:tcPr>
            <w:tcW w:w="3544" w:type="dxa"/>
            <w:tcBorders>
              <w:left w:val="single" w:sz="2" w:space="0" w:color="000000"/>
              <w:bottom w:val="single" w:sz="2" w:space="0" w:color="000000"/>
              <w:right w:val="single" w:sz="2" w:space="0" w:color="000000"/>
            </w:tcBorders>
          </w:tcPr>
          <w:p w14:paraId="65797F92" w14:textId="77777777" w:rsidR="00BE1C53" w:rsidRPr="00BE1C53" w:rsidRDefault="00BE1C53" w:rsidP="00BE1C53">
            <w:pPr>
              <w:pStyle w:val="affffc"/>
              <w:rPr>
                <w:rFonts w:ascii="Times New Roman" w:hAnsi="Times New Roman"/>
                <w:color w:val="000000"/>
                <w:sz w:val="24"/>
                <w:szCs w:val="24"/>
              </w:rPr>
            </w:pPr>
          </w:p>
        </w:tc>
      </w:tr>
      <w:tr w:rsidR="00BE1C53" w:rsidRPr="00BE1C53" w14:paraId="18067A13" w14:textId="77777777" w:rsidTr="001A4685">
        <w:tc>
          <w:tcPr>
            <w:tcW w:w="567" w:type="dxa"/>
            <w:tcBorders>
              <w:left w:val="single" w:sz="2" w:space="0" w:color="000000"/>
              <w:bottom w:val="single" w:sz="2" w:space="0" w:color="000000"/>
            </w:tcBorders>
            <w:vAlign w:val="center"/>
          </w:tcPr>
          <w:p w14:paraId="407E3C2B"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9.</w:t>
            </w:r>
          </w:p>
        </w:tc>
        <w:tc>
          <w:tcPr>
            <w:tcW w:w="6746" w:type="dxa"/>
            <w:tcBorders>
              <w:left w:val="single" w:sz="2" w:space="0" w:color="000000"/>
              <w:bottom w:val="single" w:sz="2" w:space="0" w:color="000000"/>
            </w:tcBorders>
          </w:tcPr>
          <w:p w14:paraId="45D704BB"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Банковские реквизиты:</w:t>
            </w:r>
          </w:p>
        </w:tc>
        <w:tc>
          <w:tcPr>
            <w:tcW w:w="3544" w:type="dxa"/>
            <w:tcBorders>
              <w:left w:val="single" w:sz="2" w:space="0" w:color="000000"/>
              <w:bottom w:val="single" w:sz="2" w:space="0" w:color="000000"/>
              <w:right w:val="single" w:sz="2" w:space="0" w:color="000000"/>
            </w:tcBorders>
          </w:tcPr>
          <w:p w14:paraId="64DD4755" w14:textId="77777777" w:rsidR="00BE1C53" w:rsidRPr="00BE1C53" w:rsidRDefault="00BE1C53" w:rsidP="00BE1C53">
            <w:pPr>
              <w:pStyle w:val="affffc"/>
              <w:rPr>
                <w:rFonts w:ascii="Times New Roman" w:hAnsi="Times New Roman"/>
                <w:color w:val="000000"/>
                <w:sz w:val="24"/>
                <w:szCs w:val="24"/>
              </w:rPr>
            </w:pPr>
          </w:p>
        </w:tc>
      </w:tr>
      <w:tr w:rsidR="00BE1C53" w:rsidRPr="00BE1C53" w14:paraId="0C0C88D8" w14:textId="77777777" w:rsidTr="001A4685">
        <w:tc>
          <w:tcPr>
            <w:tcW w:w="567" w:type="dxa"/>
            <w:tcBorders>
              <w:left w:val="single" w:sz="2" w:space="0" w:color="000000"/>
              <w:bottom w:val="single" w:sz="2" w:space="0" w:color="000000"/>
            </w:tcBorders>
            <w:vAlign w:val="center"/>
          </w:tcPr>
          <w:p w14:paraId="4B85D77C"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68A88CCE" w14:textId="77777777" w:rsidR="00BE1C53" w:rsidRPr="00BE1C53" w:rsidRDefault="00BE1C53" w:rsidP="00BE1C53">
            <w:pPr>
              <w:pStyle w:val="affffc"/>
              <w:rPr>
                <w:rFonts w:ascii="Times New Roman" w:hAnsi="Times New Roman"/>
                <w:color w:val="000000"/>
                <w:sz w:val="24"/>
                <w:szCs w:val="24"/>
              </w:rPr>
            </w:pPr>
            <w:proofErr w:type="spellStart"/>
            <w:r w:rsidRPr="00BE1C53">
              <w:rPr>
                <w:rFonts w:ascii="Times New Roman" w:hAnsi="Times New Roman"/>
                <w:color w:val="000000"/>
                <w:sz w:val="24"/>
                <w:szCs w:val="24"/>
              </w:rPr>
              <w:t>кор</w:t>
            </w:r>
            <w:proofErr w:type="spellEnd"/>
            <w:r w:rsidRPr="00BE1C53">
              <w:rPr>
                <w:rFonts w:ascii="Times New Roman" w:hAnsi="Times New Roman"/>
                <w:color w:val="000000"/>
                <w:sz w:val="24"/>
                <w:szCs w:val="24"/>
              </w:rPr>
              <w:t>/счет</w:t>
            </w:r>
          </w:p>
        </w:tc>
        <w:tc>
          <w:tcPr>
            <w:tcW w:w="3544" w:type="dxa"/>
            <w:tcBorders>
              <w:left w:val="single" w:sz="2" w:space="0" w:color="000000"/>
              <w:bottom w:val="single" w:sz="2" w:space="0" w:color="000000"/>
              <w:right w:val="single" w:sz="2" w:space="0" w:color="000000"/>
            </w:tcBorders>
          </w:tcPr>
          <w:p w14:paraId="252EB618" w14:textId="77777777" w:rsidR="00BE1C53" w:rsidRPr="00BE1C53" w:rsidRDefault="00BE1C53" w:rsidP="00BE1C53">
            <w:pPr>
              <w:pStyle w:val="affffc"/>
              <w:rPr>
                <w:rFonts w:ascii="Times New Roman" w:hAnsi="Times New Roman"/>
                <w:color w:val="000000"/>
                <w:sz w:val="24"/>
                <w:szCs w:val="24"/>
              </w:rPr>
            </w:pPr>
          </w:p>
        </w:tc>
      </w:tr>
      <w:tr w:rsidR="00BE1C53" w:rsidRPr="00BE1C53" w14:paraId="1B693571" w14:textId="77777777" w:rsidTr="001A4685">
        <w:tc>
          <w:tcPr>
            <w:tcW w:w="567" w:type="dxa"/>
            <w:tcBorders>
              <w:left w:val="single" w:sz="2" w:space="0" w:color="000000"/>
              <w:bottom w:val="single" w:sz="2" w:space="0" w:color="000000"/>
            </w:tcBorders>
            <w:vAlign w:val="center"/>
          </w:tcPr>
          <w:p w14:paraId="57EA7CF1"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59C80569"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р/счет</w:t>
            </w:r>
          </w:p>
        </w:tc>
        <w:tc>
          <w:tcPr>
            <w:tcW w:w="3544" w:type="dxa"/>
            <w:tcBorders>
              <w:left w:val="single" w:sz="2" w:space="0" w:color="000000"/>
              <w:bottom w:val="single" w:sz="2" w:space="0" w:color="000000"/>
              <w:right w:val="single" w:sz="2" w:space="0" w:color="000000"/>
            </w:tcBorders>
          </w:tcPr>
          <w:p w14:paraId="69848182" w14:textId="77777777" w:rsidR="00BE1C53" w:rsidRPr="00BE1C53" w:rsidRDefault="00BE1C53" w:rsidP="00BE1C53">
            <w:pPr>
              <w:pStyle w:val="affffc"/>
              <w:rPr>
                <w:rFonts w:ascii="Times New Roman" w:hAnsi="Times New Roman"/>
                <w:color w:val="000000"/>
                <w:sz w:val="24"/>
                <w:szCs w:val="24"/>
              </w:rPr>
            </w:pPr>
          </w:p>
        </w:tc>
      </w:tr>
      <w:tr w:rsidR="00BE1C53" w:rsidRPr="00BE1C53" w14:paraId="6140E12E" w14:textId="77777777" w:rsidTr="001A4685">
        <w:tc>
          <w:tcPr>
            <w:tcW w:w="567" w:type="dxa"/>
            <w:tcBorders>
              <w:left w:val="single" w:sz="2" w:space="0" w:color="000000"/>
              <w:bottom w:val="single" w:sz="2" w:space="0" w:color="000000"/>
            </w:tcBorders>
            <w:vAlign w:val="center"/>
          </w:tcPr>
          <w:p w14:paraId="2E33E208"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9.1.</w:t>
            </w:r>
          </w:p>
        </w:tc>
        <w:tc>
          <w:tcPr>
            <w:tcW w:w="6746" w:type="dxa"/>
            <w:tcBorders>
              <w:left w:val="single" w:sz="2" w:space="0" w:color="000000"/>
              <w:bottom w:val="single" w:sz="2" w:space="0" w:color="000000"/>
            </w:tcBorders>
          </w:tcPr>
          <w:p w14:paraId="1773064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Наименование и местонахождение обслуживающего банка</w:t>
            </w:r>
          </w:p>
        </w:tc>
        <w:tc>
          <w:tcPr>
            <w:tcW w:w="3544" w:type="dxa"/>
            <w:tcBorders>
              <w:left w:val="single" w:sz="2" w:space="0" w:color="000000"/>
              <w:bottom w:val="single" w:sz="2" w:space="0" w:color="000000"/>
              <w:right w:val="single" w:sz="2" w:space="0" w:color="000000"/>
            </w:tcBorders>
          </w:tcPr>
          <w:p w14:paraId="32C5970F" w14:textId="77777777" w:rsidR="00BE1C53" w:rsidRPr="00BE1C53" w:rsidRDefault="00BE1C53" w:rsidP="00BE1C53">
            <w:pPr>
              <w:pStyle w:val="affffc"/>
              <w:rPr>
                <w:rFonts w:ascii="Times New Roman" w:hAnsi="Times New Roman"/>
                <w:color w:val="000000"/>
                <w:sz w:val="24"/>
                <w:szCs w:val="24"/>
              </w:rPr>
            </w:pPr>
          </w:p>
        </w:tc>
      </w:tr>
      <w:tr w:rsidR="00BE1C53" w:rsidRPr="00BE1C53" w14:paraId="2CAEFE06" w14:textId="77777777" w:rsidTr="001A4685">
        <w:tc>
          <w:tcPr>
            <w:tcW w:w="567" w:type="dxa"/>
            <w:tcBorders>
              <w:left w:val="single" w:sz="2" w:space="0" w:color="000000"/>
              <w:bottom w:val="single" w:sz="2" w:space="0" w:color="000000"/>
            </w:tcBorders>
            <w:vAlign w:val="center"/>
          </w:tcPr>
          <w:p w14:paraId="110B8D89"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034182DC"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 xml:space="preserve">ИНН </w:t>
            </w:r>
          </w:p>
        </w:tc>
        <w:tc>
          <w:tcPr>
            <w:tcW w:w="3544" w:type="dxa"/>
            <w:tcBorders>
              <w:left w:val="single" w:sz="2" w:space="0" w:color="000000"/>
              <w:bottom w:val="single" w:sz="2" w:space="0" w:color="000000"/>
              <w:right w:val="single" w:sz="2" w:space="0" w:color="000000"/>
            </w:tcBorders>
          </w:tcPr>
          <w:p w14:paraId="0345ED58" w14:textId="77777777" w:rsidR="00BE1C53" w:rsidRPr="00BE1C53" w:rsidRDefault="00BE1C53" w:rsidP="00BE1C53">
            <w:pPr>
              <w:pStyle w:val="affffc"/>
              <w:rPr>
                <w:rFonts w:ascii="Times New Roman" w:hAnsi="Times New Roman"/>
                <w:color w:val="000000"/>
                <w:sz w:val="24"/>
                <w:szCs w:val="24"/>
              </w:rPr>
            </w:pPr>
          </w:p>
        </w:tc>
      </w:tr>
      <w:tr w:rsidR="00BE1C53" w:rsidRPr="00BE1C53" w14:paraId="7CD625E5" w14:textId="77777777" w:rsidTr="001A4685">
        <w:tc>
          <w:tcPr>
            <w:tcW w:w="567" w:type="dxa"/>
            <w:tcBorders>
              <w:left w:val="single" w:sz="2" w:space="0" w:color="000000"/>
              <w:bottom w:val="single" w:sz="2" w:space="0" w:color="000000"/>
            </w:tcBorders>
            <w:vAlign w:val="center"/>
          </w:tcPr>
          <w:p w14:paraId="5053E75E"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3DDFE66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КПП</w:t>
            </w:r>
          </w:p>
        </w:tc>
        <w:tc>
          <w:tcPr>
            <w:tcW w:w="3544" w:type="dxa"/>
            <w:tcBorders>
              <w:left w:val="single" w:sz="2" w:space="0" w:color="000000"/>
              <w:bottom w:val="single" w:sz="2" w:space="0" w:color="000000"/>
              <w:right w:val="single" w:sz="2" w:space="0" w:color="000000"/>
            </w:tcBorders>
          </w:tcPr>
          <w:p w14:paraId="5195D9EC" w14:textId="77777777" w:rsidR="00BE1C53" w:rsidRPr="00BE1C53" w:rsidRDefault="00BE1C53" w:rsidP="00BE1C53">
            <w:pPr>
              <w:pStyle w:val="affffc"/>
              <w:rPr>
                <w:rFonts w:ascii="Times New Roman" w:hAnsi="Times New Roman"/>
                <w:color w:val="000000"/>
                <w:sz w:val="24"/>
                <w:szCs w:val="24"/>
              </w:rPr>
            </w:pPr>
          </w:p>
        </w:tc>
      </w:tr>
      <w:tr w:rsidR="00BE1C53" w:rsidRPr="00BE1C53" w14:paraId="0E60126F" w14:textId="77777777" w:rsidTr="001A4685">
        <w:tc>
          <w:tcPr>
            <w:tcW w:w="567" w:type="dxa"/>
            <w:tcBorders>
              <w:left w:val="single" w:sz="2" w:space="0" w:color="000000"/>
              <w:bottom w:val="single" w:sz="2" w:space="0" w:color="000000"/>
            </w:tcBorders>
            <w:vAlign w:val="center"/>
          </w:tcPr>
          <w:p w14:paraId="3E78C95D"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3AD1C256"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БИК</w:t>
            </w:r>
          </w:p>
        </w:tc>
        <w:tc>
          <w:tcPr>
            <w:tcW w:w="3544" w:type="dxa"/>
            <w:tcBorders>
              <w:left w:val="single" w:sz="2" w:space="0" w:color="000000"/>
              <w:bottom w:val="single" w:sz="2" w:space="0" w:color="000000"/>
              <w:right w:val="single" w:sz="2" w:space="0" w:color="000000"/>
            </w:tcBorders>
          </w:tcPr>
          <w:p w14:paraId="1C193702" w14:textId="77777777" w:rsidR="00BE1C53" w:rsidRPr="00BE1C53" w:rsidRDefault="00BE1C53" w:rsidP="00BE1C53">
            <w:pPr>
              <w:pStyle w:val="affffc"/>
              <w:rPr>
                <w:rFonts w:ascii="Times New Roman" w:hAnsi="Times New Roman"/>
                <w:color w:val="000000"/>
                <w:sz w:val="24"/>
                <w:szCs w:val="24"/>
              </w:rPr>
            </w:pPr>
          </w:p>
        </w:tc>
      </w:tr>
      <w:tr w:rsidR="00BE1C53" w:rsidRPr="00BE1C53" w14:paraId="62071CB0" w14:textId="77777777" w:rsidTr="001A4685">
        <w:tc>
          <w:tcPr>
            <w:tcW w:w="567" w:type="dxa"/>
            <w:tcBorders>
              <w:left w:val="single" w:sz="2" w:space="0" w:color="000000"/>
              <w:bottom w:val="single" w:sz="2" w:space="0" w:color="000000"/>
            </w:tcBorders>
            <w:vAlign w:val="center"/>
          </w:tcPr>
          <w:p w14:paraId="16AFE379"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74B666C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ОКПО</w:t>
            </w:r>
          </w:p>
        </w:tc>
        <w:tc>
          <w:tcPr>
            <w:tcW w:w="3544" w:type="dxa"/>
            <w:tcBorders>
              <w:left w:val="single" w:sz="2" w:space="0" w:color="000000"/>
              <w:bottom w:val="single" w:sz="2" w:space="0" w:color="000000"/>
              <w:right w:val="single" w:sz="2" w:space="0" w:color="000000"/>
            </w:tcBorders>
          </w:tcPr>
          <w:p w14:paraId="1492E27A" w14:textId="77777777" w:rsidR="00BE1C53" w:rsidRPr="00BE1C53" w:rsidRDefault="00BE1C53" w:rsidP="00BE1C53">
            <w:pPr>
              <w:pStyle w:val="affffc"/>
              <w:rPr>
                <w:rFonts w:ascii="Times New Roman" w:hAnsi="Times New Roman"/>
                <w:color w:val="000000"/>
                <w:sz w:val="24"/>
                <w:szCs w:val="24"/>
              </w:rPr>
            </w:pPr>
          </w:p>
        </w:tc>
      </w:tr>
      <w:tr w:rsidR="00BE1C53" w:rsidRPr="00BE1C53" w14:paraId="232F9432" w14:textId="77777777" w:rsidTr="001A4685">
        <w:tc>
          <w:tcPr>
            <w:tcW w:w="567" w:type="dxa"/>
            <w:tcBorders>
              <w:left w:val="single" w:sz="2" w:space="0" w:color="000000"/>
              <w:bottom w:val="single" w:sz="2" w:space="0" w:color="000000"/>
            </w:tcBorders>
            <w:vAlign w:val="center"/>
          </w:tcPr>
          <w:p w14:paraId="45E478E2" w14:textId="77777777" w:rsidR="00BE1C53" w:rsidRPr="00BE1C53" w:rsidRDefault="00BE1C53" w:rsidP="00BE1C53">
            <w:pPr>
              <w:pStyle w:val="affffc"/>
              <w:rPr>
                <w:rFonts w:ascii="Times New Roman" w:hAnsi="Times New Roman"/>
                <w:color w:val="4F81BD"/>
                <w:sz w:val="24"/>
                <w:szCs w:val="24"/>
              </w:rPr>
            </w:pPr>
          </w:p>
        </w:tc>
        <w:tc>
          <w:tcPr>
            <w:tcW w:w="6746" w:type="dxa"/>
            <w:tcBorders>
              <w:left w:val="single" w:sz="2" w:space="0" w:color="000000"/>
              <w:bottom w:val="single" w:sz="2" w:space="0" w:color="000000"/>
            </w:tcBorders>
          </w:tcPr>
          <w:p w14:paraId="68FE53FC" w14:textId="77777777" w:rsidR="00BE1C53" w:rsidRPr="00BE1C53" w:rsidRDefault="00BE1C53" w:rsidP="00BE1C53">
            <w:pPr>
              <w:pStyle w:val="affffc"/>
              <w:rPr>
                <w:rFonts w:ascii="Times New Roman" w:hAnsi="Times New Roman"/>
                <w:sz w:val="24"/>
                <w:szCs w:val="24"/>
              </w:rPr>
            </w:pPr>
            <w:r w:rsidRPr="00BE1C53">
              <w:rPr>
                <w:rFonts w:ascii="Times New Roman" w:hAnsi="Times New Roman"/>
                <w:sz w:val="24"/>
                <w:szCs w:val="24"/>
              </w:rPr>
              <w:t>ОКВЭД</w:t>
            </w:r>
          </w:p>
        </w:tc>
        <w:tc>
          <w:tcPr>
            <w:tcW w:w="3544" w:type="dxa"/>
            <w:tcBorders>
              <w:left w:val="single" w:sz="2" w:space="0" w:color="000000"/>
              <w:bottom w:val="single" w:sz="2" w:space="0" w:color="000000"/>
              <w:right w:val="single" w:sz="2" w:space="0" w:color="000000"/>
            </w:tcBorders>
          </w:tcPr>
          <w:p w14:paraId="7FE8DB3C" w14:textId="77777777" w:rsidR="00BE1C53" w:rsidRPr="00BE1C53" w:rsidRDefault="00BE1C53" w:rsidP="00BE1C53">
            <w:pPr>
              <w:pStyle w:val="affffc"/>
              <w:rPr>
                <w:rFonts w:ascii="Times New Roman" w:hAnsi="Times New Roman"/>
                <w:color w:val="4F81BD"/>
                <w:sz w:val="24"/>
                <w:szCs w:val="24"/>
              </w:rPr>
            </w:pPr>
          </w:p>
        </w:tc>
      </w:tr>
      <w:tr w:rsidR="00BE1C53" w:rsidRPr="00BE1C53" w14:paraId="1B843F11" w14:textId="77777777" w:rsidTr="001A4685">
        <w:tc>
          <w:tcPr>
            <w:tcW w:w="567" w:type="dxa"/>
            <w:tcBorders>
              <w:left w:val="single" w:sz="2" w:space="0" w:color="000000"/>
              <w:bottom w:val="single" w:sz="2" w:space="0" w:color="000000"/>
            </w:tcBorders>
            <w:vAlign w:val="center"/>
          </w:tcPr>
          <w:p w14:paraId="7354FE5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10.</w:t>
            </w:r>
          </w:p>
        </w:tc>
        <w:tc>
          <w:tcPr>
            <w:tcW w:w="6746" w:type="dxa"/>
            <w:tcBorders>
              <w:left w:val="single" w:sz="2" w:space="0" w:color="000000"/>
              <w:bottom w:val="single" w:sz="2" w:space="0" w:color="000000"/>
            </w:tcBorders>
          </w:tcPr>
          <w:p w14:paraId="1EADD740"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Телефоны участника (с указанием кода города)</w:t>
            </w:r>
          </w:p>
        </w:tc>
        <w:tc>
          <w:tcPr>
            <w:tcW w:w="3544" w:type="dxa"/>
            <w:tcBorders>
              <w:left w:val="single" w:sz="2" w:space="0" w:color="000000"/>
              <w:bottom w:val="single" w:sz="2" w:space="0" w:color="000000"/>
              <w:right w:val="single" w:sz="2" w:space="0" w:color="000000"/>
            </w:tcBorders>
          </w:tcPr>
          <w:p w14:paraId="0E277A1C" w14:textId="77777777" w:rsidR="00BE1C53" w:rsidRPr="00BE1C53" w:rsidRDefault="00BE1C53" w:rsidP="00BE1C53">
            <w:pPr>
              <w:pStyle w:val="affffc"/>
              <w:rPr>
                <w:rFonts w:ascii="Times New Roman" w:hAnsi="Times New Roman"/>
                <w:color w:val="000000"/>
                <w:sz w:val="24"/>
                <w:szCs w:val="24"/>
              </w:rPr>
            </w:pPr>
          </w:p>
        </w:tc>
      </w:tr>
      <w:tr w:rsidR="00BE1C53" w:rsidRPr="00BE1C53" w14:paraId="319CD0D4" w14:textId="77777777" w:rsidTr="001A4685">
        <w:tc>
          <w:tcPr>
            <w:tcW w:w="567" w:type="dxa"/>
            <w:tcBorders>
              <w:left w:val="single" w:sz="2" w:space="0" w:color="000000"/>
              <w:bottom w:val="single" w:sz="4" w:space="0" w:color="auto"/>
            </w:tcBorders>
            <w:vAlign w:val="center"/>
          </w:tcPr>
          <w:p w14:paraId="3B74402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11.</w:t>
            </w:r>
          </w:p>
        </w:tc>
        <w:tc>
          <w:tcPr>
            <w:tcW w:w="6746" w:type="dxa"/>
            <w:tcBorders>
              <w:left w:val="single" w:sz="2" w:space="0" w:color="000000"/>
              <w:bottom w:val="single" w:sz="4" w:space="0" w:color="auto"/>
            </w:tcBorders>
          </w:tcPr>
          <w:p w14:paraId="75CEBF62"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Факс участника (с указанием кода города)</w:t>
            </w:r>
          </w:p>
        </w:tc>
        <w:tc>
          <w:tcPr>
            <w:tcW w:w="3544" w:type="dxa"/>
            <w:tcBorders>
              <w:left w:val="single" w:sz="2" w:space="0" w:color="000000"/>
              <w:bottom w:val="single" w:sz="4" w:space="0" w:color="auto"/>
              <w:right w:val="single" w:sz="2" w:space="0" w:color="000000"/>
            </w:tcBorders>
          </w:tcPr>
          <w:p w14:paraId="179105EB" w14:textId="77777777" w:rsidR="00BE1C53" w:rsidRPr="00BE1C53" w:rsidRDefault="00BE1C53" w:rsidP="00BE1C53">
            <w:pPr>
              <w:pStyle w:val="affffc"/>
              <w:rPr>
                <w:rFonts w:ascii="Times New Roman" w:hAnsi="Times New Roman"/>
                <w:color w:val="000000"/>
                <w:sz w:val="24"/>
                <w:szCs w:val="24"/>
              </w:rPr>
            </w:pPr>
          </w:p>
        </w:tc>
      </w:tr>
      <w:tr w:rsidR="00BE1C53" w:rsidRPr="00BE1C53" w14:paraId="3069892E"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6804214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12.</w:t>
            </w:r>
          </w:p>
        </w:tc>
        <w:tc>
          <w:tcPr>
            <w:tcW w:w="6746" w:type="dxa"/>
            <w:tcBorders>
              <w:top w:val="single" w:sz="4" w:space="0" w:color="auto"/>
              <w:left w:val="single" w:sz="4" w:space="0" w:color="auto"/>
              <w:bottom w:val="single" w:sz="4" w:space="0" w:color="auto"/>
              <w:right w:val="single" w:sz="4" w:space="0" w:color="auto"/>
            </w:tcBorders>
          </w:tcPr>
          <w:p w14:paraId="017E10A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Адрес электронной почты Участника</w:t>
            </w:r>
          </w:p>
        </w:tc>
        <w:tc>
          <w:tcPr>
            <w:tcW w:w="3544" w:type="dxa"/>
            <w:tcBorders>
              <w:top w:val="single" w:sz="4" w:space="0" w:color="auto"/>
              <w:left w:val="single" w:sz="4" w:space="0" w:color="auto"/>
              <w:bottom w:val="single" w:sz="4" w:space="0" w:color="auto"/>
              <w:right w:val="single" w:sz="4" w:space="0" w:color="auto"/>
            </w:tcBorders>
          </w:tcPr>
          <w:p w14:paraId="5C51279D" w14:textId="77777777" w:rsidR="00BE1C53" w:rsidRPr="00BE1C53" w:rsidRDefault="00BE1C53" w:rsidP="00BE1C53">
            <w:pPr>
              <w:pStyle w:val="affffc"/>
              <w:rPr>
                <w:rFonts w:ascii="Times New Roman" w:hAnsi="Times New Roman"/>
                <w:color w:val="000000"/>
                <w:sz w:val="24"/>
                <w:szCs w:val="24"/>
              </w:rPr>
            </w:pPr>
          </w:p>
        </w:tc>
      </w:tr>
      <w:tr w:rsidR="00BE1C53" w:rsidRPr="00BE1C53" w14:paraId="13C44651"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5BC0722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13.</w:t>
            </w:r>
          </w:p>
        </w:tc>
        <w:tc>
          <w:tcPr>
            <w:tcW w:w="6746" w:type="dxa"/>
            <w:tcBorders>
              <w:top w:val="single" w:sz="4" w:space="0" w:color="auto"/>
              <w:left w:val="single" w:sz="4" w:space="0" w:color="auto"/>
              <w:bottom w:val="single" w:sz="4" w:space="0" w:color="auto"/>
              <w:right w:val="single" w:sz="4" w:space="0" w:color="auto"/>
            </w:tcBorders>
          </w:tcPr>
          <w:p w14:paraId="00E8A7E7"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Ф.И.О. главного бухгалтера</w:t>
            </w:r>
          </w:p>
        </w:tc>
        <w:tc>
          <w:tcPr>
            <w:tcW w:w="3544" w:type="dxa"/>
            <w:tcBorders>
              <w:top w:val="single" w:sz="4" w:space="0" w:color="auto"/>
              <w:left w:val="single" w:sz="4" w:space="0" w:color="auto"/>
              <w:bottom w:val="single" w:sz="4" w:space="0" w:color="auto"/>
              <w:right w:val="single" w:sz="4" w:space="0" w:color="auto"/>
            </w:tcBorders>
          </w:tcPr>
          <w:p w14:paraId="787DF8F2" w14:textId="77777777" w:rsidR="00BE1C53" w:rsidRPr="00BE1C53" w:rsidRDefault="00BE1C53" w:rsidP="00BE1C53">
            <w:pPr>
              <w:pStyle w:val="affffc"/>
              <w:rPr>
                <w:rFonts w:ascii="Times New Roman" w:hAnsi="Times New Roman"/>
                <w:color w:val="000000"/>
                <w:sz w:val="24"/>
                <w:szCs w:val="24"/>
              </w:rPr>
            </w:pPr>
          </w:p>
        </w:tc>
      </w:tr>
      <w:tr w:rsidR="00BE1C53" w:rsidRPr="00BE1C53" w14:paraId="1A87040A" w14:textId="77777777" w:rsidTr="001A4685">
        <w:trPr>
          <w:trHeight w:val="306"/>
        </w:trPr>
        <w:tc>
          <w:tcPr>
            <w:tcW w:w="567" w:type="dxa"/>
            <w:tcBorders>
              <w:top w:val="single" w:sz="4" w:space="0" w:color="auto"/>
              <w:left w:val="single" w:sz="4" w:space="0" w:color="auto"/>
              <w:bottom w:val="single" w:sz="4" w:space="0" w:color="auto"/>
              <w:right w:val="single" w:sz="4" w:space="0" w:color="auto"/>
            </w:tcBorders>
            <w:vAlign w:val="center"/>
          </w:tcPr>
          <w:p w14:paraId="6BCA4DB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14.</w:t>
            </w:r>
          </w:p>
        </w:tc>
        <w:tc>
          <w:tcPr>
            <w:tcW w:w="6746" w:type="dxa"/>
            <w:tcBorders>
              <w:top w:val="single" w:sz="4" w:space="0" w:color="auto"/>
              <w:left w:val="single" w:sz="4" w:space="0" w:color="auto"/>
              <w:bottom w:val="single" w:sz="4" w:space="0" w:color="auto"/>
              <w:right w:val="single" w:sz="4" w:space="0" w:color="auto"/>
            </w:tcBorders>
          </w:tcPr>
          <w:p w14:paraId="4B15545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Ф.И.О., должность сотрудника (контактное лицо, контактный телефон)</w:t>
            </w:r>
          </w:p>
        </w:tc>
        <w:tc>
          <w:tcPr>
            <w:tcW w:w="3544" w:type="dxa"/>
            <w:tcBorders>
              <w:top w:val="single" w:sz="4" w:space="0" w:color="auto"/>
              <w:left w:val="single" w:sz="4" w:space="0" w:color="auto"/>
              <w:bottom w:val="single" w:sz="4" w:space="0" w:color="auto"/>
              <w:right w:val="single" w:sz="4" w:space="0" w:color="auto"/>
            </w:tcBorders>
          </w:tcPr>
          <w:p w14:paraId="0C510059" w14:textId="77777777" w:rsidR="00BE1C53" w:rsidRPr="00BE1C53" w:rsidRDefault="00BE1C53" w:rsidP="00BE1C53">
            <w:pPr>
              <w:pStyle w:val="affffc"/>
              <w:rPr>
                <w:rFonts w:ascii="Times New Roman" w:hAnsi="Times New Roman"/>
                <w:color w:val="000000"/>
                <w:sz w:val="24"/>
                <w:szCs w:val="24"/>
              </w:rPr>
            </w:pPr>
          </w:p>
        </w:tc>
      </w:tr>
      <w:tr w:rsidR="00BE1C53" w:rsidRPr="00BE1C53" w14:paraId="2884D248" w14:textId="77777777" w:rsidTr="001A4685">
        <w:trPr>
          <w:trHeight w:val="386"/>
        </w:trPr>
        <w:tc>
          <w:tcPr>
            <w:tcW w:w="567" w:type="dxa"/>
            <w:tcBorders>
              <w:top w:val="single" w:sz="4" w:space="0" w:color="auto"/>
              <w:left w:val="single" w:sz="4" w:space="0" w:color="auto"/>
              <w:bottom w:val="single" w:sz="4" w:space="0" w:color="auto"/>
              <w:right w:val="single" w:sz="4" w:space="0" w:color="auto"/>
            </w:tcBorders>
            <w:vAlign w:val="center"/>
          </w:tcPr>
          <w:p w14:paraId="48B2C5D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16.</w:t>
            </w:r>
          </w:p>
        </w:tc>
        <w:tc>
          <w:tcPr>
            <w:tcW w:w="6746" w:type="dxa"/>
            <w:tcBorders>
              <w:top w:val="single" w:sz="4" w:space="0" w:color="auto"/>
              <w:left w:val="single" w:sz="4" w:space="0" w:color="auto"/>
              <w:bottom w:val="single" w:sz="4" w:space="0" w:color="auto"/>
              <w:right w:val="single" w:sz="4" w:space="0" w:color="auto"/>
            </w:tcBorders>
          </w:tcPr>
          <w:p w14:paraId="0D5C39D3"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Дата постановки на учет в налоговом органе</w:t>
            </w:r>
          </w:p>
        </w:tc>
        <w:tc>
          <w:tcPr>
            <w:tcW w:w="3544" w:type="dxa"/>
            <w:tcBorders>
              <w:top w:val="single" w:sz="4" w:space="0" w:color="auto"/>
              <w:left w:val="single" w:sz="4" w:space="0" w:color="auto"/>
              <w:bottom w:val="single" w:sz="4" w:space="0" w:color="auto"/>
              <w:right w:val="single" w:sz="4" w:space="0" w:color="auto"/>
            </w:tcBorders>
          </w:tcPr>
          <w:p w14:paraId="26230508" w14:textId="77777777" w:rsidR="00BE1C53" w:rsidRPr="00BE1C53" w:rsidRDefault="00BE1C53" w:rsidP="00BE1C53">
            <w:pPr>
              <w:pStyle w:val="affffc"/>
              <w:rPr>
                <w:rFonts w:ascii="Times New Roman" w:hAnsi="Times New Roman"/>
                <w:color w:val="000000"/>
                <w:sz w:val="24"/>
                <w:szCs w:val="24"/>
              </w:rPr>
            </w:pPr>
          </w:p>
        </w:tc>
      </w:tr>
    </w:tbl>
    <w:p w14:paraId="2206F72A" w14:textId="238FDEAB" w:rsidR="00D66016" w:rsidRDefault="00D66016" w:rsidP="00165BF9">
      <w:pPr>
        <w:widowControl w:val="0"/>
        <w:tabs>
          <w:tab w:val="left" w:pos="720"/>
          <w:tab w:val="left" w:pos="1418"/>
        </w:tabs>
        <w:suppressAutoHyphens/>
        <w:jc w:val="both"/>
        <w:rPr>
          <w:b/>
          <w:iCs/>
          <w:position w:val="10"/>
          <w:sz w:val="24"/>
          <w:szCs w:val="24"/>
        </w:rPr>
      </w:pPr>
    </w:p>
    <w:p w14:paraId="59FBE793" w14:textId="77777777" w:rsidR="009A2497" w:rsidRDefault="009A2497" w:rsidP="007B371B">
      <w:pPr>
        <w:widowControl w:val="0"/>
        <w:autoSpaceDE w:val="0"/>
        <w:autoSpaceDN w:val="0"/>
        <w:adjustRightInd w:val="0"/>
        <w:jc w:val="center"/>
        <w:rPr>
          <w:b/>
          <w:color w:val="000000"/>
          <w:sz w:val="24"/>
          <w:szCs w:val="24"/>
        </w:rPr>
      </w:pPr>
    </w:p>
    <w:p w14:paraId="2FEFE741" w14:textId="06A0B93F" w:rsid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Форма № </w:t>
      </w:r>
      <w:r w:rsidR="0000018A">
        <w:rPr>
          <w:b/>
          <w:color w:val="000000"/>
          <w:sz w:val="24"/>
          <w:szCs w:val="24"/>
        </w:rPr>
        <w:t>4</w:t>
      </w:r>
      <w:r w:rsidR="006723CA">
        <w:rPr>
          <w:b/>
          <w:color w:val="000000"/>
          <w:sz w:val="24"/>
          <w:szCs w:val="24"/>
        </w:rPr>
        <w:t>. Запрос разъяснений</w:t>
      </w:r>
    </w:p>
    <w:p w14:paraId="2187798A" w14:textId="77777777" w:rsidR="007B371B" w:rsidRPr="007B371B" w:rsidRDefault="007B371B" w:rsidP="007B371B">
      <w:pPr>
        <w:widowControl w:val="0"/>
        <w:autoSpaceDE w:val="0"/>
        <w:autoSpaceDN w:val="0"/>
        <w:adjustRightInd w:val="0"/>
        <w:jc w:val="center"/>
        <w:rPr>
          <w:bCs w:val="0"/>
          <w:color w:val="000000"/>
          <w:sz w:val="24"/>
          <w:szCs w:val="24"/>
        </w:rPr>
      </w:pPr>
    </w:p>
    <w:p w14:paraId="654E5D33" w14:textId="74CD80EC" w:rsid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Оформить на бланке участника </w:t>
      </w:r>
      <w:r w:rsidR="005E0372">
        <w:rPr>
          <w:bCs w:val="0"/>
          <w:iCs/>
          <w:color w:val="000000"/>
          <w:sz w:val="24"/>
          <w:szCs w:val="24"/>
        </w:rPr>
        <w:t xml:space="preserve">запроса </w:t>
      </w:r>
      <w:r w:rsidR="00313E54">
        <w:rPr>
          <w:bCs w:val="0"/>
          <w:iCs/>
          <w:color w:val="000000"/>
          <w:sz w:val="24"/>
          <w:szCs w:val="24"/>
        </w:rPr>
        <w:t>котировок</w:t>
      </w:r>
      <w:r w:rsidRPr="007B371B">
        <w:rPr>
          <w:bCs w:val="0"/>
          <w:iCs/>
          <w:color w:val="000000"/>
          <w:sz w:val="24"/>
          <w:szCs w:val="24"/>
        </w:rPr>
        <w:t xml:space="preserve"> с указанием даты и исходящего номера</w:t>
      </w:r>
      <w:r w:rsidR="00C94056">
        <w:rPr>
          <w:bCs w:val="0"/>
          <w:iCs/>
          <w:color w:val="000000"/>
          <w:sz w:val="24"/>
          <w:szCs w:val="24"/>
        </w:rPr>
        <w:t>.</w:t>
      </w:r>
      <w:r w:rsidRPr="007B371B">
        <w:rPr>
          <w:bCs w:val="0"/>
          <w:iCs/>
          <w:color w:val="000000"/>
          <w:sz w:val="24"/>
          <w:szCs w:val="24"/>
        </w:rPr>
        <w:t xml:space="preserve"> </w:t>
      </w:r>
    </w:p>
    <w:p w14:paraId="7819A208" w14:textId="77777777" w:rsidR="00AD554B" w:rsidRPr="007B371B" w:rsidRDefault="00AD554B" w:rsidP="007B371B">
      <w:pPr>
        <w:widowControl w:val="0"/>
        <w:autoSpaceDE w:val="0"/>
        <w:autoSpaceDN w:val="0"/>
        <w:adjustRightInd w:val="0"/>
        <w:rPr>
          <w:bCs w:val="0"/>
          <w:iCs/>
          <w:color w:val="000000"/>
          <w:sz w:val="24"/>
          <w:szCs w:val="24"/>
        </w:rPr>
      </w:pPr>
    </w:p>
    <w:p w14:paraId="0A5A64F7" w14:textId="18714552" w:rsidR="007B371B" w:rsidRDefault="00AD554B" w:rsidP="00AD554B">
      <w:pPr>
        <w:widowControl w:val="0"/>
        <w:autoSpaceDE w:val="0"/>
        <w:autoSpaceDN w:val="0"/>
        <w:adjustRightInd w:val="0"/>
        <w:jc w:val="center"/>
        <w:rPr>
          <w:bCs w:val="0"/>
          <w:i/>
          <w:color w:val="000000"/>
          <w:sz w:val="24"/>
          <w:szCs w:val="24"/>
        </w:rPr>
      </w:pPr>
      <w:r w:rsidRPr="00AD554B">
        <w:rPr>
          <w:bCs w:val="0"/>
          <w:i/>
          <w:color w:val="000000"/>
          <w:sz w:val="24"/>
          <w:szCs w:val="24"/>
        </w:rPr>
        <w:t xml:space="preserve">Запрос разъяснений отправить на почту Заказчика </w:t>
      </w:r>
      <w:hyperlink r:id="rId20" w:history="1">
        <w:r w:rsidRPr="00076765">
          <w:rPr>
            <w:rStyle w:val="aa"/>
            <w:bCs w:val="0"/>
            <w:i/>
            <w:sz w:val="24"/>
            <w:szCs w:val="24"/>
          </w:rPr>
          <w:t>logisttek4@yandex.ru</w:t>
        </w:r>
      </w:hyperlink>
      <w:r>
        <w:rPr>
          <w:bCs w:val="0"/>
          <w:i/>
          <w:color w:val="000000"/>
          <w:sz w:val="24"/>
          <w:szCs w:val="24"/>
        </w:rPr>
        <w:t xml:space="preserve"> </w:t>
      </w:r>
    </w:p>
    <w:p w14:paraId="4C7D2C03" w14:textId="77777777" w:rsidR="00AD554B" w:rsidRPr="00AD554B" w:rsidRDefault="00AD554B" w:rsidP="00AD554B">
      <w:pPr>
        <w:widowControl w:val="0"/>
        <w:autoSpaceDE w:val="0"/>
        <w:autoSpaceDN w:val="0"/>
        <w:adjustRightInd w:val="0"/>
        <w:jc w:val="center"/>
        <w:rPr>
          <w:bCs w:val="0"/>
          <w:i/>
          <w:color w:val="000000"/>
          <w:sz w:val="24"/>
          <w:szCs w:val="24"/>
        </w:rPr>
      </w:pPr>
    </w:p>
    <w:p w14:paraId="48E01FBD" w14:textId="77777777" w:rsidR="007B371B" w:rsidRP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ЗАКАЗЧИКУ _______________________________________________________________ </w:t>
      </w:r>
    </w:p>
    <w:p w14:paraId="592E5E7D"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полное наименование Заказчика) </w:t>
      </w:r>
    </w:p>
    <w:p w14:paraId="62EBD087" w14:textId="7777777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Уважаемый ________</w:t>
      </w:r>
      <w:r w:rsidR="00C94056">
        <w:rPr>
          <w:bCs w:val="0"/>
          <w:color w:val="000000"/>
          <w:sz w:val="24"/>
          <w:szCs w:val="24"/>
        </w:rPr>
        <w:t>____________________</w:t>
      </w:r>
      <w:r w:rsidRPr="007B371B">
        <w:rPr>
          <w:bCs w:val="0"/>
          <w:color w:val="000000"/>
          <w:sz w:val="24"/>
          <w:szCs w:val="24"/>
        </w:rPr>
        <w:t xml:space="preserve">________________! </w:t>
      </w:r>
    </w:p>
    <w:p w14:paraId="0BABB332"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имя, отчество директора Заказчика) </w:t>
      </w:r>
    </w:p>
    <w:p w14:paraId="55064B12" w14:textId="143C6B0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Просим Вас разъяснить сл</w:t>
      </w:r>
      <w:r w:rsidR="00A6719E">
        <w:rPr>
          <w:bCs w:val="0"/>
          <w:color w:val="000000"/>
          <w:sz w:val="24"/>
          <w:szCs w:val="24"/>
        </w:rPr>
        <w:t xml:space="preserve">едующие положения документации запроса </w:t>
      </w:r>
      <w:r w:rsidR="00313E54">
        <w:rPr>
          <w:bCs w:val="0"/>
          <w:color w:val="000000"/>
          <w:sz w:val="24"/>
          <w:szCs w:val="24"/>
        </w:rPr>
        <w:t>котировок</w:t>
      </w:r>
    </w:p>
    <w:p w14:paraId="6D7ADD6F" w14:textId="77777777" w:rsidR="00A6719E" w:rsidRDefault="0046468C" w:rsidP="00A6719E">
      <w:pPr>
        <w:widowControl w:val="0"/>
        <w:autoSpaceDE w:val="0"/>
        <w:autoSpaceDN w:val="0"/>
        <w:adjustRightInd w:val="0"/>
        <w:jc w:val="center"/>
        <w:rPr>
          <w:bCs w:val="0"/>
          <w:iCs/>
          <w:color w:val="000000"/>
          <w:sz w:val="24"/>
          <w:szCs w:val="24"/>
        </w:rPr>
      </w:pPr>
      <w:r>
        <w:rPr>
          <w:bCs w:val="0"/>
          <w:iCs/>
          <w:color w:val="000000"/>
          <w:sz w:val="24"/>
          <w:szCs w:val="24"/>
        </w:rPr>
        <w:t>№_____ от _____________________</w:t>
      </w:r>
    </w:p>
    <w:p w14:paraId="1D8DDABF" w14:textId="77777777" w:rsidR="0046468C" w:rsidRPr="00A6719E" w:rsidRDefault="0046468C" w:rsidP="00A6719E">
      <w:pPr>
        <w:widowControl w:val="0"/>
        <w:autoSpaceDE w:val="0"/>
        <w:autoSpaceDN w:val="0"/>
        <w:adjustRightInd w:val="0"/>
        <w:jc w:val="center"/>
        <w:rPr>
          <w:bCs w:val="0"/>
          <w:iCs/>
          <w:color w:val="000000"/>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
        <w:gridCol w:w="3061"/>
        <w:gridCol w:w="3061"/>
        <w:gridCol w:w="3100"/>
      </w:tblGrid>
      <w:tr w:rsidR="007B371B" w:rsidRPr="007B371B" w14:paraId="6604B04C" w14:textId="77777777" w:rsidTr="00DF1C1D">
        <w:tc>
          <w:tcPr>
            <w:tcW w:w="1020" w:type="dxa"/>
            <w:tcBorders>
              <w:top w:val="single" w:sz="2" w:space="0" w:color="000000"/>
              <w:left w:val="single" w:sz="2" w:space="0" w:color="000000"/>
              <w:bottom w:val="single" w:sz="2" w:space="0" w:color="000000"/>
            </w:tcBorders>
          </w:tcPr>
          <w:p w14:paraId="660D88C2" w14:textId="77777777" w:rsidR="007B371B" w:rsidRPr="007B371B" w:rsidRDefault="007B371B" w:rsidP="007B371B">
            <w:pPr>
              <w:widowControl w:val="0"/>
              <w:suppressLineNumbers/>
              <w:suppressAutoHyphens/>
              <w:autoSpaceDE w:val="0"/>
              <w:snapToGrid w:val="0"/>
              <w:jc w:val="center"/>
              <w:rPr>
                <w:rFonts w:eastAsia="Calibri"/>
                <w:b/>
                <w:sz w:val="24"/>
                <w:szCs w:val="24"/>
                <w:lang w:eastAsia="ar-SA"/>
              </w:rPr>
            </w:pPr>
            <w:r w:rsidRPr="007B371B">
              <w:rPr>
                <w:rFonts w:eastAsia="Calibri"/>
                <w:b/>
                <w:sz w:val="24"/>
                <w:szCs w:val="24"/>
                <w:lang w:eastAsia="ar-SA"/>
              </w:rPr>
              <w:t>№ п/п</w:t>
            </w:r>
          </w:p>
        </w:tc>
        <w:tc>
          <w:tcPr>
            <w:tcW w:w="3061" w:type="dxa"/>
            <w:tcBorders>
              <w:top w:val="single" w:sz="2" w:space="0" w:color="000000"/>
              <w:left w:val="single" w:sz="2" w:space="0" w:color="000000"/>
              <w:bottom w:val="single" w:sz="2" w:space="0" w:color="000000"/>
            </w:tcBorders>
          </w:tcPr>
          <w:p w14:paraId="30445D3C"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Раздел документации </w:t>
            </w:r>
          </w:p>
          <w:p w14:paraId="49B989B5"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061" w:type="dxa"/>
            <w:tcBorders>
              <w:top w:val="single" w:sz="2" w:space="0" w:color="000000"/>
              <w:left w:val="single" w:sz="2" w:space="0" w:color="000000"/>
              <w:bottom w:val="single" w:sz="2" w:space="0" w:color="000000"/>
            </w:tcBorders>
          </w:tcPr>
          <w:p w14:paraId="6DE4C675"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Ссылка на пункт документации, положения которого следует разъяснить </w:t>
            </w:r>
          </w:p>
          <w:p w14:paraId="7C9E714F"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100" w:type="dxa"/>
            <w:tcBorders>
              <w:top w:val="single" w:sz="2" w:space="0" w:color="000000"/>
              <w:left w:val="single" w:sz="2" w:space="0" w:color="000000"/>
              <w:bottom w:val="single" w:sz="2" w:space="0" w:color="000000"/>
              <w:right w:val="single" w:sz="2" w:space="0" w:color="000000"/>
            </w:tcBorders>
          </w:tcPr>
          <w:p w14:paraId="656DD8CF"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Содержание запроса на разъяснение положений документации </w:t>
            </w:r>
          </w:p>
          <w:p w14:paraId="422379CE" w14:textId="77777777" w:rsidR="007B371B" w:rsidRPr="007B371B" w:rsidRDefault="007B371B" w:rsidP="007B371B">
            <w:pPr>
              <w:widowControl w:val="0"/>
              <w:suppressLineNumbers/>
              <w:suppressAutoHyphens/>
              <w:autoSpaceDE w:val="0"/>
              <w:rPr>
                <w:rFonts w:eastAsia="Calibri"/>
                <w:bCs w:val="0"/>
                <w:sz w:val="24"/>
                <w:szCs w:val="24"/>
                <w:lang w:eastAsia="ar-SA"/>
              </w:rPr>
            </w:pPr>
          </w:p>
        </w:tc>
      </w:tr>
      <w:tr w:rsidR="007B371B" w:rsidRPr="007B371B" w14:paraId="1DCFCFC3" w14:textId="77777777" w:rsidTr="00DF1C1D">
        <w:tc>
          <w:tcPr>
            <w:tcW w:w="1020" w:type="dxa"/>
            <w:tcBorders>
              <w:left w:val="single" w:sz="2" w:space="0" w:color="000000"/>
              <w:bottom w:val="single" w:sz="2" w:space="0" w:color="000000"/>
            </w:tcBorders>
          </w:tcPr>
          <w:p w14:paraId="5CEC32FE"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1.</w:t>
            </w:r>
          </w:p>
        </w:tc>
        <w:tc>
          <w:tcPr>
            <w:tcW w:w="3061" w:type="dxa"/>
            <w:tcBorders>
              <w:left w:val="single" w:sz="2" w:space="0" w:color="000000"/>
              <w:bottom w:val="single" w:sz="2" w:space="0" w:color="000000"/>
            </w:tcBorders>
          </w:tcPr>
          <w:p w14:paraId="6C6D1CE0"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30F9BF14"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782425EC"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r w:rsidR="007B371B" w:rsidRPr="007B371B" w14:paraId="538037C5" w14:textId="77777777" w:rsidTr="00DF1C1D">
        <w:tc>
          <w:tcPr>
            <w:tcW w:w="1020" w:type="dxa"/>
            <w:tcBorders>
              <w:left w:val="single" w:sz="2" w:space="0" w:color="000000"/>
              <w:bottom w:val="single" w:sz="2" w:space="0" w:color="000000"/>
            </w:tcBorders>
          </w:tcPr>
          <w:p w14:paraId="48623D96"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2.</w:t>
            </w:r>
          </w:p>
        </w:tc>
        <w:tc>
          <w:tcPr>
            <w:tcW w:w="3061" w:type="dxa"/>
            <w:tcBorders>
              <w:left w:val="single" w:sz="2" w:space="0" w:color="000000"/>
              <w:bottom w:val="single" w:sz="2" w:space="0" w:color="000000"/>
            </w:tcBorders>
          </w:tcPr>
          <w:p w14:paraId="7BE183D9"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158C0C4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38C0B22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bl>
    <w:p w14:paraId="78E86F15" w14:textId="77777777" w:rsidR="007B371B" w:rsidRPr="007B371B" w:rsidRDefault="007B371B" w:rsidP="007B371B">
      <w:pPr>
        <w:widowControl w:val="0"/>
        <w:autoSpaceDE w:val="0"/>
        <w:autoSpaceDN w:val="0"/>
        <w:adjustRightInd w:val="0"/>
        <w:jc w:val="center"/>
        <w:rPr>
          <w:bCs w:val="0"/>
          <w:color w:val="000000"/>
          <w:sz w:val="24"/>
          <w:szCs w:val="24"/>
        </w:rPr>
      </w:pPr>
    </w:p>
    <w:p w14:paraId="07FA75C3" w14:textId="77777777" w:rsidR="007B371B" w:rsidRPr="007B371B" w:rsidRDefault="007B371B" w:rsidP="00A6719E">
      <w:pPr>
        <w:widowControl w:val="0"/>
        <w:autoSpaceDE w:val="0"/>
        <w:autoSpaceDN w:val="0"/>
        <w:adjustRightInd w:val="0"/>
        <w:rPr>
          <w:bCs w:val="0"/>
          <w:iCs/>
          <w:color w:val="000000"/>
          <w:sz w:val="24"/>
          <w:szCs w:val="24"/>
        </w:rPr>
      </w:pPr>
      <w:r w:rsidRPr="007B371B">
        <w:rPr>
          <w:bCs w:val="0"/>
          <w:color w:val="000000"/>
          <w:sz w:val="24"/>
          <w:szCs w:val="24"/>
        </w:rPr>
        <w:t>Ответ на запрос просим направить по адресу: _______________________________________</w:t>
      </w:r>
      <w:r w:rsidRPr="007B371B">
        <w:rPr>
          <w:bCs w:val="0"/>
          <w:iCs/>
          <w:color w:val="000000"/>
          <w:sz w:val="24"/>
          <w:szCs w:val="24"/>
        </w:rPr>
        <w:t xml:space="preserve"> </w:t>
      </w:r>
    </w:p>
    <w:p w14:paraId="2E847A81" w14:textId="77777777" w:rsidR="007B371B" w:rsidRP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(место нахождения юридического (физического) лица, направившего запрос или иной почтовый адрес, по которому следует направить разъяснения) </w:t>
      </w:r>
    </w:p>
    <w:p w14:paraId="2B5C7756" w14:textId="77777777" w:rsidR="007B371B" w:rsidRDefault="007B371B" w:rsidP="007B371B">
      <w:pPr>
        <w:widowControl w:val="0"/>
        <w:autoSpaceDE w:val="0"/>
        <w:autoSpaceDN w:val="0"/>
        <w:adjustRightInd w:val="0"/>
        <w:rPr>
          <w:bCs w:val="0"/>
          <w:iCs/>
          <w:color w:val="000000"/>
          <w:sz w:val="24"/>
          <w:szCs w:val="24"/>
        </w:rPr>
      </w:pPr>
    </w:p>
    <w:p w14:paraId="155AFB3B" w14:textId="77777777" w:rsidR="004369A6" w:rsidRPr="007B371B" w:rsidRDefault="004369A6" w:rsidP="007B371B">
      <w:pPr>
        <w:widowControl w:val="0"/>
        <w:autoSpaceDE w:val="0"/>
        <w:autoSpaceDN w:val="0"/>
        <w:adjustRightInd w:val="0"/>
        <w:rPr>
          <w:bCs w:val="0"/>
          <w:iCs/>
          <w:color w:val="000000"/>
          <w:sz w:val="24"/>
          <w:szCs w:val="24"/>
        </w:rPr>
      </w:pPr>
    </w:p>
    <w:p w14:paraId="5E64C9DE" w14:textId="77777777" w:rsidR="007B371B" w:rsidRPr="007B371B" w:rsidRDefault="007B371B" w:rsidP="007B371B">
      <w:pPr>
        <w:widowControl w:val="0"/>
        <w:autoSpaceDE w:val="0"/>
        <w:autoSpaceDN w:val="0"/>
        <w:adjustRightInd w:val="0"/>
        <w:rPr>
          <w:b/>
          <w:color w:val="000000"/>
          <w:sz w:val="24"/>
          <w:szCs w:val="24"/>
        </w:rPr>
      </w:pPr>
      <w:r w:rsidRPr="007B371B">
        <w:rPr>
          <w:b/>
          <w:color w:val="000000"/>
          <w:sz w:val="24"/>
          <w:szCs w:val="24"/>
        </w:rPr>
        <w:t xml:space="preserve">Руководитель участника закупки </w:t>
      </w:r>
    </w:p>
    <w:p w14:paraId="5BA135C5" w14:textId="77777777" w:rsidR="007B371B" w:rsidRPr="007B371B" w:rsidRDefault="007B371B" w:rsidP="0046468C">
      <w:pPr>
        <w:widowControl w:val="0"/>
        <w:autoSpaceDE w:val="0"/>
        <w:autoSpaceDN w:val="0"/>
        <w:adjustRightInd w:val="0"/>
        <w:rPr>
          <w:bCs w:val="0"/>
          <w:color w:val="000000"/>
          <w:sz w:val="24"/>
          <w:szCs w:val="24"/>
        </w:rPr>
      </w:pPr>
      <w:r w:rsidRPr="007B371B">
        <w:rPr>
          <w:bCs w:val="0"/>
          <w:color w:val="000000"/>
          <w:sz w:val="24"/>
          <w:szCs w:val="24"/>
        </w:rPr>
        <w:t xml:space="preserve">(или уполномоченный представитель) </w:t>
      </w:r>
      <w:r w:rsidR="0046468C">
        <w:rPr>
          <w:bCs w:val="0"/>
          <w:color w:val="000000"/>
          <w:sz w:val="24"/>
          <w:szCs w:val="24"/>
        </w:rPr>
        <w:t>____</w:t>
      </w:r>
      <w:r w:rsidRPr="007B371B">
        <w:rPr>
          <w:bCs w:val="0"/>
          <w:color w:val="000000"/>
          <w:sz w:val="24"/>
          <w:szCs w:val="24"/>
        </w:rPr>
        <w:t xml:space="preserve">______________ (Фамилия И.О.)                                                                 </w:t>
      </w:r>
      <w:r w:rsidR="0046468C">
        <w:rPr>
          <w:bCs w:val="0"/>
          <w:color w:val="000000"/>
          <w:sz w:val="24"/>
          <w:szCs w:val="24"/>
        </w:rPr>
        <w:t xml:space="preserve">               </w:t>
      </w:r>
      <w:r w:rsidRPr="007B371B">
        <w:rPr>
          <w:bCs w:val="0"/>
          <w:color w:val="000000"/>
          <w:sz w:val="24"/>
          <w:szCs w:val="24"/>
        </w:rPr>
        <w:t xml:space="preserve"> </w:t>
      </w:r>
    </w:p>
    <w:p w14:paraId="5298A487" w14:textId="77777777" w:rsidR="007B371B" w:rsidRPr="007B371B" w:rsidRDefault="0046468C" w:rsidP="007B371B">
      <w:pPr>
        <w:widowControl w:val="0"/>
        <w:autoSpaceDE w:val="0"/>
        <w:autoSpaceDN w:val="0"/>
        <w:adjustRightInd w:val="0"/>
        <w:rPr>
          <w:bCs w:val="0"/>
          <w:color w:val="000000"/>
          <w:sz w:val="24"/>
          <w:szCs w:val="24"/>
        </w:rPr>
      </w:pPr>
      <w:r>
        <w:rPr>
          <w:bCs w:val="0"/>
          <w:color w:val="000000"/>
          <w:sz w:val="24"/>
          <w:szCs w:val="24"/>
        </w:rPr>
        <w:t xml:space="preserve">                                                                             (подпись)</w:t>
      </w:r>
    </w:p>
    <w:p w14:paraId="44ECA057" w14:textId="77777777" w:rsidR="007B371B" w:rsidRPr="007B371B" w:rsidRDefault="007B371B" w:rsidP="0046468C">
      <w:pPr>
        <w:widowControl w:val="0"/>
        <w:autoSpaceDE w:val="0"/>
        <w:autoSpaceDN w:val="0"/>
        <w:adjustRightInd w:val="0"/>
        <w:jc w:val="center"/>
        <w:rPr>
          <w:bCs w:val="0"/>
          <w:color w:val="000000"/>
          <w:sz w:val="24"/>
          <w:szCs w:val="24"/>
        </w:rPr>
      </w:pPr>
      <w:r w:rsidRPr="007B371B">
        <w:rPr>
          <w:bCs w:val="0"/>
          <w:color w:val="000000"/>
          <w:sz w:val="24"/>
          <w:szCs w:val="24"/>
        </w:rPr>
        <w:t>М.П.</w:t>
      </w:r>
    </w:p>
    <w:p w14:paraId="44D00684" w14:textId="77777777" w:rsidR="007B371B" w:rsidRPr="007B371B" w:rsidRDefault="007B371B" w:rsidP="00C10BAF">
      <w:pPr>
        <w:widowControl w:val="0"/>
        <w:autoSpaceDE w:val="0"/>
        <w:autoSpaceDN w:val="0"/>
        <w:adjustRightInd w:val="0"/>
        <w:rPr>
          <w:b/>
          <w:bCs w:val="0"/>
          <w:color w:val="000000"/>
          <w:sz w:val="24"/>
          <w:szCs w:val="24"/>
        </w:rPr>
      </w:pPr>
    </w:p>
    <w:p w14:paraId="7B96D8C8" w14:textId="77777777" w:rsidR="007B371B" w:rsidRDefault="007B371B" w:rsidP="00C10BAF">
      <w:pPr>
        <w:widowControl w:val="0"/>
        <w:autoSpaceDE w:val="0"/>
        <w:autoSpaceDN w:val="0"/>
        <w:adjustRightInd w:val="0"/>
        <w:rPr>
          <w:b/>
          <w:bCs w:val="0"/>
          <w:color w:val="000000"/>
          <w:sz w:val="24"/>
          <w:szCs w:val="24"/>
        </w:rPr>
      </w:pPr>
    </w:p>
    <w:p w14:paraId="650760E6" w14:textId="77777777" w:rsidR="00622361" w:rsidRDefault="00622361" w:rsidP="00C10BAF">
      <w:pPr>
        <w:widowControl w:val="0"/>
        <w:autoSpaceDE w:val="0"/>
        <w:autoSpaceDN w:val="0"/>
        <w:adjustRightInd w:val="0"/>
        <w:rPr>
          <w:b/>
          <w:bCs w:val="0"/>
          <w:color w:val="000000"/>
          <w:sz w:val="24"/>
          <w:szCs w:val="24"/>
        </w:rPr>
      </w:pPr>
    </w:p>
    <w:p w14:paraId="671D354A" w14:textId="77777777" w:rsidR="00622361" w:rsidRDefault="00622361" w:rsidP="00C10BAF">
      <w:pPr>
        <w:widowControl w:val="0"/>
        <w:autoSpaceDE w:val="0"/>
        <w:autoSpaceDN w:val="0"/>
        <w:adjustRightInd w:val="0"/>
        <w:rPr>
          <w:b/>
          <w:bCs w:val="0"/>
          <w:color w:val="000000"/>
          <w:sz w:val="24"/>
          <w:szCs w:val="24"/>
        </w:rPr>
      </w:pPr>
    </w:p>
    <w:p w14:paraId="66923AA3" w14:textId="77777777" w:rsidR="00622361" w:rsidRDefault="00622361" w:rsidP="00C10BAF">
      <w:pPr>
        <w:widowControl w:val="0"/>
        <w:autoSpaceDE w:val="0"/>
        <w:autoSpaceDN w:val="0"/>
        <w:adjustRightInd w:val="0"/>
        <w:rPr>
          <w:b/>
          <w:bCs w:val="0"/>
          <w:color w:val="000000"/>
          <w:sz w:val="24"/>
          <w:szCs w:val="24"/>
        </w:rPr>
      </w:pPr>
    </w:p>
    <w:p w14:paraId="12E0687E" w14:textId="77777777" w:rsidR="00622361" w:rsidRDefault="00622361" w:rsidP="00C10BAF">
      <w:pPr>
        <w:widowControl w:val="0"/>
        <w:autoSpaceDE w:val="0"/>
        <w:autoSpaceDN w:val="0"/>
        <w:adjustRightInd w:val="0"/>
        <w:rPr>
          <w:b/>
          <w:bCs w:val="0"/>
          <w:color w:val="000000"/>
          <w:sz w:val="24"/>
          <w:szCs w:val="24"/>
        </w:rPr>
      </w:pPr>
    </w:p>
    <w:p w14:paraId="4615651E" w14:textId="77777777" w:rsidR="00622361" w:rsidRDefault="00622361" w:rsidP="00C10BAF">
      <w:pPr>
        <w:widowControl w:val="0"/>
        <w:autoSpaceDE w:val="0"/>
        <w:autoSpaceDN w:val="0"/>
        <w:adjustRightInd w:val="0"/>
        <w:rPr>
          <w:b/>
          <w:bCs w:val="0"/>
          <w:color w:val="000000"/>
          <w:sz w:val="24"/>
          <w:szCs w:val="24"/>
        </w:rPr>
      </w:pPr>
    </w:p>
    <w:p w14:paraId="3DD50458" w14:textId="77777777" w:rsidR="00622361" w:rsidRDefault="00622361" w:rsidP="00C10BAF">
      <w:pPr>
        <w:widowControl w:val="0"/>
        <w:autoSpaceDE w:val="0"/>
        <w:autoSpaceDN w:val="0"/>
        <w:adjustRightInd w:val="0"/>
        <w:rPr>
          <w:b/>
          <w:bCs w:val="0"/>
          <w:color w:val="000000"/>
          <w:sz w:val="24"/>
          <w:szCs w:val="24"/>
        </w:rPr>
      </w:pPr>
    </w:p>
    <w:p w14:paraId="301472A5" w14:textId="77777777" w:rsidR="00622361" w:rsidRDefault="00622361" w:rsidP="00C10BAF">
      <w:pPr>
        <w:widowControl w:val="0"/>
        <w:autoSpaceDE w:val="0"/>
        <w:autoSpaceDN w:val="0"/>
        <w:adjustRightInd w:val="0"/>
        <w:rPr>
          <w:b/>
          <w:bCs w:val="0"/>
          <w:color w:val="000000"/>
          <w:sz w:val="24"/>
          <w:szCs w:val="24"/>
        </w:rPr>
      </w:pPr>
    </w:p>
    <w:p w14:paraId="1B7EF325" w14:textId="77777777" w:rsidR="00622361" w:rsidRDefault="00622361" w:rsidP="00C10BAF">
      <w:pPr>
        <w:widowControl w:val="0"/>
        <w:autoSpaceDE w:val="0"/>
        <w:autoSpaceDN w:val="0"/>
        <w:adjustRightInd w:val="0"/>
        <w:rPr>
          <w:b/>
          <w:bCs w:val="0"/>
          <w:color w:val="000000"/>
          <w:sz w:val="24"/>
          <w:szCs w:val="24"/>
        </w:rPr>
      </w:pPr>
    </w:p>
    <w:p w14:paraId="704285B1" w14:textId="77777777" w:rsidR="00622361" w:rsidRDefault="00622361" w:rsidP="00C10BAF">
      <w:pPr>
        <w:widowControl w:val="0"/>
        <w:autoSpaceDE w:val="0"/>
        <w:autoSpaceDN w:val="0"/>
        <w:adjustRightInd w:val="0"/>
        <w:rPr>
          <w:b/>
          <w:bCs w:val="0"/>
          <w:color w:val="000000"/>
          <w:sz w:val="24"/>
          <w:szCs w:val="24"/>
        </w:rPr>
      </w:pPr>
    </w:p>
    <w:p w14:paraId="430FBA6E" w14:textId="77777777" w:rsidR="00622361" w:rsidRDefault="00622361" w:rsidP="00C10BAF">
      <w:pPr>
        <w:widowControl w:val="0"/>
        <w:autoSpaceDE w:val="0"/>
        <w:autoSpaceDN w:val="0"/>
        <w:adjustRightInd w:val="0"/>
        <w:rPr>
          <w:b/>
          <w:bCs w:val="0"/>
          <w:color w:val="000000"/>
          <w:sz w:val="24"/>
          <w:szCs w:val="24"/>
        </w:rPr>
      </w:pPr>
    </w:p>
    <w:p w14:paraId="4D6FF3CA" w14:textId="77777777" w:rsidR="00622361" w:rsidRDefault="00622361" w:rsidP="00C10BAF">
      <w:pPr>
        <w:widowControl w:val="0"/>
        <w:autoSpaceDE w:val="0"/>
        <w:autoSpaceDN w:val="0"/>
        <w:adjustRightInd w:val="0"/>
        <w:rPr>
          <w:b/>
          <w:bCs w:val="0"/>
          <w:color w:val="000000"/>
          <w:sz w:val="24"/>
          <w:szCs w:val="24"/>
        </w:rPr>
      </w:pPr>
    </w:p>
    <w:p w14:paraId="1FC91457" w14:textId="7ABCA102" w:rsidR="00622361" w:rsidRDefault="00622361" w:rsidP="00C10BAF">
      <w:pPr>
        <w:widowControl w:val="0"/>
        <w:autoSpaceDE w:val="0"/>
        <w:autoSpaceDN w:val="0"/>
        <w:adjustRightInd w:val="0"/>
        <w:rPr>
          <w:b/>
          <w:bCs w:val="0"/>
          <w:color w:val="000000"/>
          <w:sz w:val="24"/>
          <w:szCs w:val="24"/>
        </w:rPr>
      </w:pPr>
    </w:p>
    <w:p w14:paraId="001E0B0D" w14:textId="77777777" w:rsidR="00622361" w:rsidRDefault="00622361" w:rsidP="00C10BAF">
      <w:pPr>
        <w:widowControl w:val="0"/>
        <w:autoSpaceDE w:val="0"/>
        <w:autoSpaceDN w:val="0"/>
        <w:adjustRightInd w:val="0"/>
        <w:rPr>
          <w:b/>
          <w:bCs w:val="0"/>
          <w:color w:val="000000"/>
          <w:sz w:val="24"/>
          <w:szCs w:val="24"/>
        </w:rPr>
      </w:pPr>
    </w:p>
    <w:p w14:paraId="1B9AA31A" w14:textId="77777777" w:rsidR="00622361" w:rsidRDefault="00622361" w:rsidP="00C10BAF">
      <w:pPr>
        <w:widowControl w:val="0"/>
        <w:autoSpaceDE w:val="0"/>
        <w:autoSpaceDN w:val="0"/>
        <w:adjustRightInd w:val="0"/>
        <w:rPr>
          <w:b/>
          <w:sz w:val="24"/>
          <w:szCs w:val="24"/>
        </w:rPr>
      </w:pPr>
    </w:p>
    <w:p w14:paraId="19B3EA6F" w14:textId="05793A1A" w:rsidR="008334C0" w:rsidRDefault="008334C0" w:rsidP="00E207F4">
      <w:pPr>
        <w:autoSpaceDE w:val="0"/>
        <w:autoSpaceDN w:val="0"/>
        <w:adjustRightInd w:val="0"/>
        <w:rPr>
          <w:b/>
          <w:bCs w:val="0"/>
          <w:sz w:val="24"/>
          <w:szCs w:val="24"/>
        </w:rPr>
      </w:pPr>
    </w:p>
    <w:p w14:paraId="548B734B" w14:textId="77777777" w:rsidR="00EC7F01" w:rsidRPr="00437E35" w:rsidRDefault="00EC7F01" w:rsidP="00E207F4">
      <w:pPr>
        <w:autoSpaceDE w:val="0"/>
        <w:autoSpaceDN w:val="0"/>
        <w:adjustRightInd w:val="0"/>
        <w:rPr>
          <w:b/>
          <w:bCs w:val="0"/>
          <w:sz w:val="24"/>
          <w:szCs w:val="24"/>
        </w:rPr>
      </w:pPr>
    </w:p>
    <w:p w14:paraId="13FC3DA6" w14:textId="037C1383" w:rsidR="007C02B9" w:rsidRDefault="005B1BAE" w:rsidP="007C02B9">
      <w:pPr>
        <w:tabs>
          <w:tab w:val="left" w:pos="709"/>
        </w:tabs>
        <w:jc w:val="center"/>
        <w:rPr>
          <w:b/>
          <w:sz w:val="24"/>
          <w:szCs w:val="24"/>
        </w:rPr>
      </w:pPr>
      <w:r>
        <w:rPr>
          <w:b/>
          <w:sz w:val="24"/>
          <w:szCs w:val="24"/>
        </w:rPr>
        <w:lastRenderedPageBreak/>
        <w:t>Пр</w:t>
      </w:r>
      <w:r w:rsidR="000169BA">
        <w:rPr>
          <w:b/>
          <w:sz w:val="24"/>
          <w:szCs w:val="24"/>
        </w:rPr>
        <w:t>оект Договора</w:t>
      </w:r>
    </w:p>
    <w:p w14:paraId="35ED887E" w14:textId="05C2CB69" w:rsidR="000169BA" w:rsidRPr="007C02B9" w:rsidRDefault="007C02B9" w:rsidP="000169BA">
      <w:pPr>
        <w:tabs>
          <w:tab w:val="left" w:pos="709"/>
        </w:tabs>
        <w:jc w:val="center"/>
        <w:rPr>
          <w:sz w:val="24"/>
          <w:szCs w:val="24"/>
          <w:u w:val="wave"/>
        </w:rPr>
      </w:pPr>
      <w:r w:rsidRPr="007C02B9">
        <w:rPr>
          <w:sz w:val="24"/>
          <w:szCs w:val="24"/>
          <w:u w:val="wave"/>
        </w:rPr>
        <w:t xml:space="preserve">Прилагается </w:t>
      </w:r>
      <w:r w:rsidR="000169BA" w:rsidRPr="007C02B9">
        <w:rPr>
          <w:sz w:val="24"/>
          <w:szCs w:val="24"/>
          <w:u w:val="wave"/>
        </w:rPr>
        <w:t>отдельным файлом</w:t>
      </w:r>
    </w:p>
    <w:p w14:paraId="46030642" w14:textId="77777777" w:rsidR="007C02B9" w:rsidRPr="000169BA" w:rsidRDefault="007C02B9" w:rsidP="000169BA">
      <w:pPr>
        <w:tabs>
          <w:tab w:val="left" w:pos="709"/>
        </w:tabs>
        <w:jc w:val="center"/>
        <w:rPr>
          <w:b/>
          <w:sz w:val="24"/>
          <w:szCs w:val="24"/>
          <w:u w:val="wave"/>
        </w:rPr>
      </w:pPr>
    </w:p>
    <w:p w14:paraId="6475585D" w14:textId="5E04942F" w:rsidR="007C02B9" w:rsidRDefault="007C02B9" w:rsidP="007C02B9">
      <w:pPr>
        <w:tabs>
          <w:tab w:val="left" w:pos="709"/>
        </w:tabs>
        <w:jc w:val="center"/>
        <w:rPr>
          <w:b/>
          <w:sz w:val="24"/>
          <w:szCs w:val="24"/>
        </w:rPr>
      </w:pPr>
      <w:r>
        <w:rPr>
          <w:b/>
          <w:sz w:val="24"/>
          <w:szCs w:val="24"/>
        </w:rPr>
        <w:t>Чертеж и технические характеристики</w:t>
      </w:r>
    </w:p>
    <w:p w14:paraId="04CBDA48" w14:textId="36EA2CF9" w:rsidR="007C02B9" w:rsidRDefault="007C02B9" w:rsidP="007C02B9">
      <w:pPr>
        <w:tabs>
          <w:tab w:val="left" w:pos="709"/>
        </w:tabs>
        <w:jc w:val="center"/>
        <w:rPr>
          <w:sz w:val="24"/>
          <w:szCs w:val="24"/>
          <w:u w:val="wave"/>
        </w:rPr>
      </w:pPr>
      <w:r w:rsidRPr="007C02B9">
        <w:rPr>
          <w:sz w:val="24"/>
          <w:szCs w:val="24"/>
          <w:u w:val="wave"/>
        </w:rPr>
        <w:t>Прилагается отдельным файлом</w:t>
      </w:r>
    </w:p>
    <w:p w14:paraId="5A26E7CC" w14:textId="28472CA2" w:rsidR="00922F4E" w:rsidRDefault="00922F4E" w:rsidP="00922F4E">
      <w:pPr>
        <w:tabs>
          <w:tab w:val="left" w:pos="709"/>
        </w:tabs>
        <w:rPr>
          <w:b/>
          <w:sz w:val="24"/>
          <w:szCs w:val="24"/>
        </w:rPr>
      </w:pPr>
    </w:p>
    <w:p w14:paraId="4D881D11" w14:textId="77777777" w:rsidR="007C02B9" w:rsidRDefault="007C02B9" w:rsidP="00922F4E">
      <w:pPr>
        <w:tabs>
          <w:tab w:val="left" w:pos="709"/>
        </w:tabs>
        <w:rPr>
          <w:b/>
          <w:sz w:val="24"/>
          <w:szCs w:val="24"/>
        </w:rPr>
      </w:pPr>
    </w:p>
    <w:sectPr w:rsidR="007C02B9" w:rsidSect="000169BA">
      <w:pgSz w:w="12240" w:h="15840"/>
      <w:pgMar w:top="568" w:right="616" w:bottom="851" w:left="993"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AC1FC" w14:textId="77777777" w:rsidR="00E01734" w:rsidRDefault="00E01734">
      <w:r>
        <w:separator/>
      </w:r>
    </w:p>
  </w:endnote>
  <w:endnote w:type="continuationSeparator" w:id="0">
    <w:p w14:paraId="105C99F9" w14:textId="77777777" w:rsidR="00E01734" w:rsidRDefault="00E01734">
      <w:r>
        <w:continuationSeparator/>
      </w:r>
    </w:p>
  </w:endnote>
  <w:endnote w:type="continuationNotice" w:id="1">
    <w:p w14:paraId="4490E4D8" w14:textId="77777777" w:rsidR="00E01734" w:rsidRDefault="00E01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aramondNarrowC">
    <w:altName w:val="Courier New"/>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elvetsky 12pt">
    <w:altName w:val="Times New Roman"/>
    <w:charset w:val="00"/>
    <w:family w:val="auto"/>
    <w:pitch w:val="default"/>
  </w:font>
  <w:font w:name="TimesET">
    <w:altName w:val="Times New Roman"/>
    <w:charset w:val="00"/>
    <w:family w:val="auto"/>
    <w:pitch w:val="variable"/>
  </w:font>
  <w:font w:name="Proxima Nova ExCn Rg">
    <w:altName w:val="Candara"/>
    <w:panose1 w:val="00000000000000000000"/>
    <w:charset w:val="00"/>
    <w:family w:val="modern"/>
    <w:notTrueType/>
    <w:pitch w:val="variable"/>
    <w:sig w:usb0="A00002EF" w:usb1="5000E0FB" w:usb2="00000000" w:usb3="00000000" w:csb0="0000019F" w:csb1="00000000"/>
  </w:font>
  <w:font w:name="NSimSun">
    <w:panose1 w:val="02010609030101010101"/>
    <w:charset w:val="86"/>
    <w:family w:val="modern"/>
    <w:pitch w:val="fixed"/>
    <w:sig w:usb0="00000203" w:usb1="288F0000" w:usb2="00000016" w:usb3="00000000" w:csb0="00040001"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0B9D" w14:textId="77777777" w:rsidR="00C42989" w:rsidRDefault="00C42989"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FFE480C" w14:textId="77777777" w:rsidR="00C42989" w:rsidRDefault="00C42989" w:rsidP="00DF1C1D">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AA84" w14:textId="7AC952E8" w:rsidR="00C42989" w:rsidRDefault="00C42989"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7E4B55">
      <w:rPr>
        <w:rStyle w:val="af0"/>
        <w:noProof/>
      </w:rPr>
      <w:t>2</w:t>
    </w:r>
    <w:r>
      <w:rPr>
        <w:rStyle w:val="af0"/>
      </w:rPr>
      <w:fldChar w:fldCharType="end"/>
    </w:r>
  </w:p>
  <w:p w14:paraId="3DE07A7F" w14:textId="77777777" w:rsidR="00C42989" w:rsidRDefault="00C42989" w:rsidP="00A1627F">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904C3" w14:textId="77777777" w:rsidR="00E01734" w:rsidRDefault="00E01734">
      <w:r>
        <w:separator/>
      </w:r>
    </w:p>
  </w:footnote>
  <w:footnote w:type="continuationSeparator" w:id="0">
    <w:p w14:paraId="1C444F94" w14:textId="77777777" w:rsidR="00E01734" w:rsidRDefault="00E01734">
      <w:r>
        <w:continuationSeparator/>
      </w:r>
    </w:p>
  </w:footnote>
  <w:footnote w:type="continuationNotice" w:id="1">
    <w:p w14:paraId="38EB6B5C" w14:textId="77777777" w:rsidR="00E01734" w:rsidRDefault="00E017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C84DE86"/>
    <w:lvl w:ilvl="0">
      <w:start w:val="1"/>
      <w:numFmt w:val="bullet"/>
      <w:pStyle w:val="1"/>
      <w:lvlText w:val=""/>
      <w:lvlJc w:val="left"/>
      <w:pPr>
        <w:tabs>
          <w:tab w:val="num" w:pos="2700"/>
        </w:tabs>
        <w:ind w:left="2700" w:hanging="360"/>
      </w:pPr>
      <w:rPr>
        <w:rFonts w:ascii="Symbol" w:hAnsi="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91E9786"/>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02BB5C"/>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1B"/>
    <w:multiLevelType w:val="multilevel"/>
    <w:tmpl w:val="0000001B"/>
    <w:name w:val="WW8Num2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004876E8"/>
    <w:multiLevelType w:val="hybridMultilevel"/>
    <w:tmpl w:val="A6046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2051CC1"/>
    <w:multiLevelType w:val="hybridMultilevel"/>
    <w:tmpl w:val="EAB49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68F40E9"/>
    <w:multiLevelType w:val="multilevel"/>
    <w:tmpl w:val="1DC42BF2"/>
    <w:lvl w:ilvl="0">
      <w:start w:val="1"/>
      <w:numFmt w:val="decimal"/>
      <w:lvlText w:val="%1"/>
      <w:lvlJc w:val="left"/>
      <w:pPr>
        <w:tabs>
          <w:tab w:val="num" w:pos="432"/>
        </w:tabs>
        <w:ind w:left="432" w:hanging="432"/>
      </w:pPr>
      <w:rPr>
        <w:rFonts w:hint="default"/>
      </w:rPr>
    </w:lvl>
    <w:lvl w:ilvl="1">
      <w:start w:val="1"/>
      <w:numFmt w:val="decimal"/>
      <w:pStyle w:val="a"/>
      <w:lvlText w:val="5.%2"/>
      <w:lvlJc w:val="left"/>
      <w:pPr>
        <w:tabs>
          <w:tab w:val="num" w:pos="576"/>
        </w:tabs>
        <w:ind w:left="576" w:hanging="576"/>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7DF3562"/>
    <w:multiLevelType w:val="multilevel"/>
    <w:tmpl w:val="E60CE0A6"/>
    <w:lvl w:ilvl="0">
      <w:start w:val="1"/>
      <w:numFmt w:val="decimal"/>
      <w:pStyle w:val="20"/>
      <w:lvlText w:val="%1."/>
      <w:lvlJc w:val="left"/>
      <w:pPr>
        <w:ind w:left="1134" w:hanging="1134"/>
      </w:pPr>
      <w:rPr>
        <w:rFonts w:ascii="Times New Roman" w:eastAsia="Times New Roman" w:hAnsi="Times New Roman" w:cs="Times New Roman"/>
      </w:rPr>
    </w:lvl>
    <w:lvl w:ilvl="1">
      <w:start w:val="1"/>
      <w:numFmt w:val="decimal"/>
      <w:pStyle w:val="31"/>
      <w:lvlText w:val="%1.%2"/>
      <w:lvlJc w:val="left"/>
      <w:pPr>
        <w:ind w:left="1560"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15:restartNumberingAfterBreak="0">
    <w:nsid w:val="0A4F3B4E"/>
    <w:multiLevelType w:val="hybridMultilevel"/>
    <w:tmpl w:val="A6046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316080"/>
    <w:multiLevelType w:val="hybridMultilevel"/>
    <w:tmpl w:val="ADB6C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4D77E9"/>
    <w:multiLevelType w:val="multilevel"/>
    <w:tmpl w:val="047EC4D8"/>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12491D8C"/>
    <w:multiLevelType w:val="multilevel"/>
    <w:tmpl w:val="6F3CD0D6"/>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1537A0"/>
    <w:multiLevelType w:val="hybridMultilevel"/>
    <w:tmpl w:val="5B74E2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4412600"/>
    <w:multiLevelType w:val="multilevel"/>
    <w:tmpl w:val="D11489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8" w15:restartNumberingAfterBreak="0">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273928"/>
    <w:multiLevelType w:val="hybridMultilevel"/>
    <w:tmpl w:val="F8B2473E"/>
    <w:lvl w:ilvl="0" w:tplc="0419000F">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D601ADF"/>
    <w:multiLevelType w:val="hybridMultilevel"/>
    <w:tmpl w:val="8D3E29FA"/>
    <w:lvl w:ilvl="0" w:tplc="5680EB1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3" w15:restartNumberingAfterBreak="0">
    <w:nsid w:val="1FB648DA"/>
    <w:multiLevelType w:val="multilevel"/>
    <w:tmpl w:val="1BBE88C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4" w15:restartNumberingAfterBreak="0">
    <w:nsid w:val="240341F3"/>
    <w:multiLevelType w:val="hybridMultilevel"/>
    <w:tmpl w:val="E684E8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A21685A"/>
    <w:multiLevelType w:val="hybridMultilevel"/>
    <w:tmpl w:val="4D587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B545EF4"/>
    <w:multiLevelType w:val="hybridMultilevel"/>
    <w:tmpl w:val="DD20B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06673D5"/>
    <w:multiLevelType w:val="hybridMultilevel"/>
    <w:tmpl w:val="07E65F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159507A"/>
    <w:multiLevelType w:val="hybridMultilevel"/>
    <w:tmpl w:val="62C44D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27D1752"/>
    <w:multiLevelType w:val="hybridMultilevel"/>
    <w:tmpl w:val="9C6C8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869621F"/>
    <w:multiLevelType w:val="multilevel"/>
    <w:tmpl w:val="2924C9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1" w15:restartNumberingAfterBreak="0">
    <w:nsid w:val="3A4F17F4"/>
    <w:multiLevelType w:val="hybridMultilevel"/>
    <w:tmpl w:val="45C882F2"/>
    <w:lvl w:ilvl="0" w:tplc="28EEA5BA">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32" w15:restartNumberingAfterBreak="0">
    <w:nsid w:val="3A6329C9"/>
    <w:multiLevelType w:val="hybridMultilevel"/>
    <w:tmpl w:val="22B28838"/>
    <w:lvl w:ilvl="0" w:tplc="0419000F">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E8B296C"/>
    <w:multiLevelType w:val="hybridMultilevel"/>
    <w:tmpl w:val="8B081416"/>
    <w:lvl w:ilvl="0" w:tplc="48FC3BE4">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41506EB0"/>
    <w:multiLevelType w:val="hybridMultilevel"/>
    <w:tmpl w:val="4314C4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44646636"/>
    <w:multiLevelType w:val="hybridMultilevel"/>
    <w:tmpl w:val="AA421C16"/>
    <w:lvl w:ilvl="0" w:tplc="E9D8AC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4FE41BCB"/>
    <w:multiLevelType w:val="hybridMultilevel"/>
    <w:tmpl w:val="6BE21502"/>
    <w:lvl w:ilvl="0" w:tplc="3D380940">
      <w:start w:val="1"/>
      <w:numFmt w:val="decimal"/>
      <w:lvlText w:val="%1."/>
      <w:lvlJc w:val="left"/>
      <w:pPr>
        <w:ind w:left="1068"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2C35A49"/>
    <w:multiLevelType w:val="hybridMultilevel"/>
    <w:tmpl w:val="43905F5A"/>
    <w:lvl w:ilvl="0" w:tplc="FFFFFFFF">
      <w:start w:val="1"/>
      <w:numFmt w:val="bullet"/>
      <w:pStyle w:val="a3"/>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38" w15:restartNumberingAfterBreak="0">
    <w:nsid w:val="54157F2E"/>
    <w:multiLevelType w:val="multilevel"/>
    <w:tmpl w:val="E53846E4"/>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11"/>
      <w:suff w:val="space"/>
      <w:lvlText w:val="%1.%2."/>
      <w:lvlJc w:val="left"/>
      <w:pPr>
        <w:ind w:left="0" w:firstLine="709"/>
      </w:pPr>
      <w:rPr>
        <w:rFonts w:ascii="Times New Roman" w:hAnsi="Times New Roman" w:cs="Times New Roman" w:hint="default"/>
        <w:b w:val="0"/>
        <w:i w:val="0"/>
      </w:rPr>
    </w:lvl>
    <w:lvl w:ilvl="2">
      <w:start w:val="1"/>
      <w:numFmt w:val="decimal"/>
      <w:pStyle w:val="111"/>
      <w:suff w:val="space"/>
      <w:lvlText w:val="%1.%2.%3."/>
      <w:lvlJc w:val="left"/>
      <w:pPr>
        <w:ind w:left="709" w:firstLine="709"/>
      </w:pPr>
      <w:rPr>
        <w:rFonts w:ascii="Symbol" w:hAnsi="Symbol" w:cs="Symbol" w:hint="default"/>
      </w:rPr>
    </w:lvl>
    <w:lvl w:ilvl="3">
      <w:start w:val="1"/>
      <w:numFmt w:val="decimal"/>
      <w:suff w:val="space"/>
      <w:lvlText w:val="%1.%2.%3.%4."/>
      <w:lvlJc w:val="left"/>
      <w:pPr>
        <w:ind w:left="0" w:firstLine="709"/>
      </w:pPr>
      <w:rPr>
        <w:rFonts w:ascii="Symbol" w:hAnsi="Symbol" w:cs="Symbol" w:hint="default"/>
      </w:rPr>
    </w:lvl>
    <w:lvl w:ilvl="4">
      <w:start w:val="1"/>
      <w:numFmt w:val="decimal"/>
      <w:suff w:val="space"/>
      <w:lvlText w:val="%1.%2.%3.%4.%5."/>
      <w:lvlJc w:val="left"/>
      <w:pPr>
        <w:ind w:left="0" w:firstLine="709"/>
      </w:pPr>
      <w:rPr>
        <w:rFonts w:ascii="Symbol" w:hAnsi="Symbol" w:cs="Symbol" w:hint="default"/>
      </w:rPr>
    </w:lvl>
    <w:lvl w:ilvl="5">
      <w:start w:val="1"/>
      <w:numFmt w:val="decimal"/>
      <w:suff w:val="space"/>
      <w:lvlText w:val="%1.%2.%3.%4.%5.%6."/>
      <w:lvlJc w:val="left"/>
      <w:pPr>
        <w:ind w:left="0" w:firstLine="709"/>
      </w:pPr>
      <w:rPr>
        <w:rFonts w:ascii="Symbol" w:hAnsi="Symbol" w:cs="Symbol" w:hint="default"/>
      </w:rPr>
    </w:lvl>
    <w:lvl w:ilvl="6">
      <w:start w:val="1"/>
      <w:numFmt w:val="decimal"/>
      <w:suff w:val="space"/>
      <w:lvlText w:val="%1.%2.%3.%4.%5.%6.%7."/>
      <w:lvlJc w:val="left"/>
      <w:pPr>
        <w:ind w:left="0" w:firstLine="709"/>
      </w:pPr>
      <w:rPr>
        <w:rFonts w:ascii="Symbol" w:hAnsi="Symbol" w:cs="Symbol" w:hint="default"/>
      </w:rPr>
    </w:lvl>
    <w:lvl w:ilvl="7">
      <w:start w:val="1"/>
      <w:numFmt w:val="decimal"/>
      <w:suff w:val="space"/>
      <w:lvlText w:val="%1.%2.%3.%4.%5.%6.%7.%8."/>
      <w:lvlJc w:val="left"/>
      <w:pPr>
        <w:ind w:left="0" w:firstLine="709"/>
      </w:pPr>
      <w:rPr>
        <w:rFonts w:ascii="Symbol" w:hAnsi="Symbol" w:cs="Symbol" w:hint="default"/>
      </w:rPr>
    </w:lvl>
    <w:lvl w:ilvl="8">
      <w:start w:val="1"/>
      <w:numFmt w:val="decimal"/>
      <w:suff w:val="space"/>
      <w:lvlText w:val="%1.%2.%3.%4.%5.%6.%7.%8.%9."/>
      <w:lvlJc w:val="left"/>
      <w:pPr>
        <w:ind w:left="0" w:firstLine="709"/>
      </w:pPr>
      <w:rPr>
        <w:rFonts w:ascii="Symbol" w:hAnsi="Symbol" w:cs="Symbol" w:hint="default"/>
      </w:rPr>
    </w:lvl>
  </w:abstractNum>
  <w:abstractNum w:abstractNumId="39" w15:restartNumberingAfterBreak="0">
    <w:nsid w:val="566820B6"/>
    <w:multiLevelType w:val="multilevel"/>
    <w:tmpl w:val="3FF28FA4"/>
    <w:lvl w:ilvl="0">
      <w:start w:val="1"/>
      <w:numFmt w:val="decimal"/>
      <w:pStyle w:val="regl1"/>
      <w:lvlText w:val="%1."/>
      <w:lvlJc w:val="left"/>
      <w:pPr>
        <w:tabs>
          <w:tab w:val="num" w:pos="852"/>
        </w:tabs>
        <w:ind w:left="1" w:firstLine="567"/>
      </w:pPr>
      <w:rPr>
        <w:rFonts w:hint="default"/>
      </w:rPr>
    </w:lvl>
    <w:lvl w:ilvl="1">
      <w:start w:val="1"/>
      <w:numFmt w:val="decimal"/>
      <w:pStyle w:val="regl12"/>
      <w:lvlText w:val="%1.%2."/>
      <w:lvlJc w:val="left"/>
      <w:pPr>
        <w:tabs>
          <w:tab w:val="num" w:pos="1560"/>
        </w:tabs>
        <w:ind w:left="0" w:firstLine="567"/>
      </w:pPr>
      <w:rPr>
        <w:rFonts w:hint="default"/>
      </w:rPr>
    </w:lvl>
    <w:lvl w:ilvl="2">
      <w:start w:val="1"/>
      <w:numFmt w:val="decimal"/>
      <w:pStyle w:val="regl123"/>
      <w:lvlText w:val="%1.%2.%3"/>
      <w:lvlJc w:val="left"/>
      <w:pPr>
        <w:tabs>
          <w:tab w:val="num" w:pos="1237"/>
        </w:tabs>
        <w:ind w:left="-294" w:firstLine="1134"/>
      </w:pPr>
      <w:rPr>
        <w:rFonts w:hint="default"/>
      </w:rPr>
    </w:lvl>
    <w:lvl w:ilvl="3">
      <w:start w:val="1"/>
      <w:numFmt w:val="decimal"/>
      <w:pStyle w:val="regl1234"/>
      <w:lvlText w:val="%1.%2.%3.%4"/>
      <w:lvlJc w:val="left"/>
      <w:pPr>
        <w:tabs>
          <w:tab w:val="num" w:pos="1701"/>
        </w:tabs>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0544ACE"/>
    <w:multiLevelType w:val="hybridMultilevel"/>
    <w:tmpl w:val="69DCB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0707119"/>
    <w:multiLevelType w:val="hybridMultilevel"/>
    <w:tmpl w:val="3BB63220"/>
    <w:lvl w:ilvl="0" w:tplc="1AAA2DDC">
      <w:start w:val="1"/>
      <w:numFmt w:val="decimal"/>
      <w:lvlText w:val="%1."/>
      <w:lvlJc w:val="left"/>
      <w:pPr>
        <w:ind w:left="114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924575E"/>
    <w:multiLevelType w:val="hybridMultilevel"/>
    <w:tmpl w:val="4358E376"/>
    <w:lvl w:ilvl="0" w:tplc="DD78BDFE">
      <w:start w:val="1"/>
      <w:numFmt w:val="decimal"/>
      <w:pStyle w:val="Heading"/>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6D8C6E81"/>
    <w:multiLevelType w:val="hybridMultilevel"/>
    <w:tmpl w:val="C4C8D962"/>
    <w:lvl w:ilvl="0" w:tplc="FDA8CF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9A6A85"/>
    <w:multiLevelType w:val="hybridMultilevel"/>
    <w:tmpl w:val="070E145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15:restartNumberingAfterBreak="0">
    <w:nsid w:val="74B472DC"/>
    <w:multiLevelType w:val="multilevel"/>
    <w:tmpl w:val="1EA624F2"/>
    <w:lvl w:ilvl="0">
      <w:start w:val="10"/>
      <w:numFmt w:val="decimal"/>
      <w:lvlText w:val="%1."/>
      <w:lvlJc w:val="left"/>
      <w:pPr>
        <w:ind w:left="720" w:hanging="360"/>
      </w:pPr>
      <w:rPr>
        <w:rFonts w:hint="default"/>
        <w:b/>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64465F2"/>
    <w:multiLevelType w:val="hybridMultilevel"/>
    <w:tmpl w:val="490CB060"/>
    <w:lvl w:ilvl="0" w:tplc="05E2E7B0">
      <w:start w:val="1"/>
      <w:numFmt w:val="decimal"/>
      <w:lvlText w:val="%1."/>
      <w:lvlJc w:val="left"/>
      <w:pPr>
        <w:ind w:left="1146" w:hanging="360"/>
      </w:pPr>
      <w:rPr>
        <w:rFonts w:hint="default"/>
        <w:b/>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7" w15:restartNumberingAfterBreak="0">
    <w:nsid w:val="77221CF7"/>
    <w:multiLevelType w:val="hybridMultilevel"/>
    <w:tmpl w:val="4D58782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8" w15:restartNumberingAfterBreak="0">
    <w:nsid w:val="77CD527E"/>
    <w:multiLevelType w:val="hybridMultilevel"/>
    <w:tmpl w:val="FBF0CA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B35004E"/>
    <w:multiLevelType w:val="multilevel"/>
    <w:tmpl w:val="AA9E13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FC870A9"/>
    <w:multiLevelType w:val="hybridMultilevel"/>
    <w:tmpl w:val="C862E2C0"/>
    <w:lvl w:ilvl="0" w:tplc="DEA4FB9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2"/>
  </w:num>
  <w:num w:numId="3">
    <w:abstractNumId w:val="42"/>
  </w:num>
  <w:num w:numId="4">
    <w:abstractNumId w:val="5"/>
  </w:num>
  <w:num w:numId="5">
    <w:abstractNumId w:val="4"/>
  </w:num>
  <w:num w:numId="6">
    <w:abstractNumId w:val="3"/>
  </w:num>
  <w:num w:numId="7">
    <w:abstractNumId w:val="1"/>
  </w:num>
  <w:num w:numId="8">
    <w:abstractNumId w:val="0"/>
  </w:num>
  <w:num w:numId="9">
    <w:abstractNumId w:val="21"/>
  </w:num>
  <w:num w:numId="10">
    <w:abstractNumId w:val="10"/>
  </w:num>
  <w:num w:numId="11">
    <w:abstractNumId w:val="37"/>
  </w:num>
  <w:num w:numId="12">
    <w:abstractNumId w:val="2"/>
  </w:num>
  <w:num w:numId="13">
    <w:abstractNumId w:val="7"/>
  </w:num>
  <w:num w:numId="14">
    <w:abstractNumId w:val="36"/>
  </w:num>
  <w:num w:numId="15">
    <w:abstractNumId w:val="19"/>
  </w:num>
  <w:num w:numId="16">
    <w:abstractNumId w:val="16"/>
  </w:num>
  <w:num w:numId="17">
    <w:abstractNumId w:val="48"/>
  </w:num>
  <w:num w:numId="18">
    <w:abstractNumId w:val="35"/>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44"/>
  </w:num>
  <w:num w:numId="22">
    <w:abstractNumId w:val="31"/>
  </w:num>
  <w:num w:numId="23">
    <w:abstractNumId w:val="20"/>
  </w:num>
  <w:num w:numId="24">
    <w:abstractNumId w:val="43"/>
  </w:num>
  <w:num w:numId="25">
    <w:abstractNumId w:val="28"/>
  </w:num>
  <w:num w:numId="26">
    <w:abstractNumId w:val="29"/>
  </w:num>
  <w:num w:numId="27">
    <w:abstractNumId w:val="24"/>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8"/>
  </w:num>
  <w:num w:numId="31">
    <w:abstractNumId w:val="27"/>
  </w:num>
  <w:num w:numId="32">
    <w:abstractNumId w:val="49"/>
  </w:num>
  <w:num w:numId="33">
    <w:abstractNumId w:val="39"/>
  </w:num>
  <w:num w:numId="34">
    <w:abstractNumId w:val="15"/>
  </w:num>
  <w:num w:numId="35">
    <w:abstractNumId w:val="30"/>
  </w:num>
  <w:num w:numId="36">
    <w:abstractNumId w:val="17"/>
  </w:num>
  <w:num w:numId="37">
    <w:abstractNumId w:val="23"/>
  </w:num>
  <w:num w:numId="38">
    <w:abstractNumId w:val="14"/>
  </w:num>
  <w:num w:numId="39">
    <w:abstractNumId w:val="50"/>
  </w:num>
  <w:num w:numId="40">
    <w:abstractNumId w:val="13"/>
  </w:num>
  <w:num w:numId="41">
    <w:abstractNumId w:val="46"/>
  </w:num>
  <w:num w:numId="42">
    <w:abstractNumId w:val="41"/>
  </w:num>
  <w:num w:numId="43">
    <w:abstractNumId w:val="9"/>
  </w:num>
  <w:num w:numId="44">
    <w:abstractNumId w:val="40"/>
  </w:num>
  <w:num w:numId="45">
    <w:abstractNumId w:val="34"/>
  </w:num>
  <w:num w:numId="46">
    <w:abstractNumId w:val="45"/>
  </w:num>
  <w:num w:numId="47">
    <w:abstractNumId w:val="12"/>
  </w:num>
  <w:num w:numId="48">
    <w:abstractNumId w:val="8"/>
  </w:num>
  <w:num w:numId="49">
    <w:abstractNumId w:val="25"/>
  </w:num>
  <w:num w:numId="50">
    <w:abstractNumId w:val="4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F1"/>
    <w:rsid w:val="0000018A"/>
    <w:rsid w:val="00000B96"/>
    <w:rsid w:val="00000FFF"/>
    <w:rsid w:val="000015D6"/>
    <w:rsid w:val="000027E3"/>
    <w:rsid w:val="00002843"/>
    <w:rsid w:val="000029EA"/>
    <w:rsid w:val="00003444"/>
    <w:rsid w:val="000035BD"/>
    <w:rsid w:val="000041E8"/>
    <w:rsid w:val="000110CD"/>
    <w:rsid w:val="00013EB1"/>
    <w:rsid w:val="00015C76"/>
    <w:rsid w:val="000169BA"/>
    <w:rsid w:val="00016CC8"/>
    <w:rsid w:val="00017E2A"/>
    <w:rsid w:val="00021327"/>
    <w:rsid w:val="0002311B"/>
    <w:rsid w:val="00023F5A"/>
    <w:rsid w:val="00024E7B"/>
    <w:rsid w:val="000252B1"/>
    <w:rsid w:val="00025A55"/>
    <w:rsid w:val="00025AB3"/>
    <w:rsid w:val="00025CFE"/>
    <w:rsid w:val="00026970"/>
    <w:rsid w:val="00027E76"/>
    <w:rsid w:val="00031CE2"/>
    <w:rsid w:val="00031EA3"/>
    <w:rsid w:val="0003265F"/>
    <w:rsid w:val="00034626"/>
    <w:rsid w:val="000363E3"/>
    <w:rsid w:val="00036689"/>
    <w:rsid w:val="000373D5"/>
    <w:rsid w:val="00037ADE"/>
    <w:rsid w:val="00037EDB"/>
    <w:rsid w:val="00037FAD"/>
    <w:rsid w:val="000402E2"/>
    <w:rsid w:val="00040D1E"/>
    <w:rsid w:val="000420E9"/>
    <w:rsid w:val="00043849"/>
    <w:rsid w:val="00044A99"/>
    <w:rsid w:val="00044D10"/>
    <w:rsid w:val="0004552D"/>
    <w:rsid w:val="00050DA4"/>
    <w:rsid w:val="0005231B"/>
    <w:rsid w:val="000553E9"/>
    <w:rsid w:val="0005700D"/>
    <w:rsid w:val="00061FEA"/>
    <w:rsid w:val="00062D35"/>
    <w:rsid w:val="000643C6"/>
    <w:rsid w:val="00064E95"/>
    <w:rsid w:val="000673AA"/>
    <w:rsid w:val="00070ED2"/>
    <w:rsid w:val="000804DC"/>
    <w:rsid w:val="000812AE"/>
    <w:rsid w:val="000812D8"/>
    <w:rsid w:val="000820C4"/>
    <w:rsid w:val="00083F2F"/>
    <w:rsid w:val="00085538"/>
    <w:rsid w:val="000869F2"/>
    <w:rsid w:val="00087338"/>
    <w:rsid w:val="0008741A"/>
    <w:rsid w:val="00090578"/>
    <w:rsid w:val="00090D7B"/>
    <w:rsid w:val="0009142C"/>
    <w:rsid w:val="00094E3A"/>
    <w:rsid w:val="00095BBC"/>
    <w:rsid w:val="000976AC"/>
    <w:rsid w:val="000A0F22"/>
    <w:rsid w:val="000A1916"/>
    <w:rsid w:val="000A1E10"/>
    <w:rsid w:val="000A2378"/>
    <w:rsid w:val="000A3B07"/>
    <w:rsid w:val="000A46A0"/>
    <w:rsid w:val="000A747F"/>
    <w:rsid w:val="000B147C"/>
    <w:rsid w:val="000B3E3D"/>
    <w:rsid w:val="000B4EAE"/>
    <w:rsid w:val="000B63F5"/>
    <w:rsid w:val="000B6468"/>
    <w:rsid w:val="000B7A1A"/>
    <w:rsid w:val="000C16F0"/>
    <w:rsid w:val="000C2C6C"/>
    <w:rsid w:val="000C2EF8"/>
    <w:rsid w:val="000C3099"/>
    <w:rsid w:val="000C3217"/>
    <w:rsid w:val="000C5117"/>
    <w:rsid w:val="000C5393"/>
    <w:rsid w:val="000C6A50"/>
    <w:rsid w:val="000C6E45"/>
    <w:rsid w:val="000C70D1"/>
    <w:rsid w:val="000C76F3"/>
    <w:rsid w:val="000D656E"/>
    <w:rsid w:val="000D7714"/>
    <w:rsid w:val="000D7C5B"/>
    <w:rsid w:val="000E1D12"/>
    <w:rsid w:val="000E2E3B"/>
    <w:rsid w:val="000E4B8A"/>
    <w:rsid w:val="000E67A9"/>
    <w:rsid w:val="000E696F"/>
    <w:rsid w:val="000F02CC"/>
    <w:rsid w:val="000F04B0"/>
    <w:rsid w:val="000F055A"/>
    <w:rsid w:val="000F0CD1"/>
    <w:rsid w:val="000F18FD"/>
    <w:rsid w:val="000F6914"/>
    <w:rsid w:val="000F70FE"/>
    <w:rsid w:val="00101DA2"/>
    <w:rsid w:val="0010221E"/>
    <w:rsid w:val="0010317B"/>
    <w:rsid w:val="00103924"/>
    <w:rsid w:val="001051A6"/>
    <w:rsid w:val="00105742"/>
    <w:rsid w:val="00105B16"/>
    <w:rsid w:val="00105E35"/>
    <w:rsid w:val="00106A7A"/>
    <w:rsid w:val="00107944"/>
    <w:rsid w:val="00110A5F"/>
    <w:rsid w:val="00110E76"/>
    <w:rsid w:val="00110F0A"/>
    <w:rsid w:val="0011126B"/>
    <w:rsid w:val="00111FC0"/>
    <w:rsid w:val="0011344B"/>
    <w:rsid w:val="00114EA5"/>
    <w:rsid w:val="00115E0D"/>
    <w:rsid w:val="00116356"/>
    <w:rsid w:val="00116B90"/>
    <w:rsid w:val="0011782A"/>
    <w:rsid w:val="00121645"/>
    <w:rsid w:val="00121E0D"/>
    <w:rsid w:val="00122C75"/>
    <w:rsid w:val="001230DB"/>
    <w:rsid w:val="001254A0"/>
    <w:rsid w:val="00125F7E"/>
    <w:rsid w:val="00126439"/>
    <w:rsid w:val="001315C1"/>
    <w:rsid w:val="00132358"/>
    <w:rsid w:val="0013261F"/>
    <w:rsid w:val="00132771"/>
    <w:rsid w:val="001347AC"/>
    <w:rsid w:val="00134BEB"/>
    <w:rsid w:val="00134DF1"/>
    <w:rsid w:val="001353BC"/>
    <w:rsid w:val="001357D8"/>
    <w:rsid w:val="001376A7"/>
    <w:rsid w:val="00137920"/>
    <w:rsid w:val="00137AAB"/>
    <w:rsid w:val="00140643"/>
    <w:rsid w:val="00143F6C"/>
    <w:rsid w:val="001451C6"/>
    <w:rsid w:val="001452D4"/>
    <w:rsid w:val="001454D0"/>
    <w:rsid w:val="00146605"/>
    <w:rsid w:val="001478F8"/>
    <w:rsid w:val="00150886"/>
    <w:rsid w:val="00151A6C"/>
    <w:rsid w:val="0015450D"/>
    <w:rsid w:val="001556EC"/>
    <w:rsid w:val="00155EA5"/>
    <w:rsid w:val="00160750"/>
    <w:rsid w:val="00160CE0"/>
    <w:rsid w:val="00161D0F"/>
    <w:rsid w:val="00164A2F"/>
    <w:rsid w:val="0016565B"/>
    <w:rsid w:val="001659B7"/>
    <w:rsid w:val="00165BF9"/>
    <w:rsid w:val="00165D93"/>
    <w:rsid w:val="00165DA8"/>
    <w:rsid w:val="00165EBD"/>
    <w:rsid w:val="00171248"/>
    <w:rsid w:val="001721EE"/>
    <w:rsid w:val="0017349C"/>
    <w:rsid w:val="00175F7C"/>
    <w:rsid w:val="00177F25"/>
    <w:rsid w:val="001809E6"/>
    <w:rsid w:val="0018127B"/>
    <w:rsid w:val="0018269B"/>
    <w:rsid w:val="00184846"/>
    <w:rsid w:val="001848A7"/>
    <w:rsid w:val="00184C82"/>
    <w:rsid w:val="00190CD9"/>
    <w:rsid w:val="0019153C"/>
    <w:rsid w:val="00191DA1"/>
    <w:rsid w:val="00192ECD"/>
    <w:rsid w:val="00193479"/>
    <w:rsid w:val="0019383D"/>
    <w:rsid w:val="0019445C"/>
    <w:rsid w:val="001951EF"/>
    <w:rsid w:val="00195C8C"/>
    <w:rsid w:val="001A1626"/>
    <w:rsid w:val="001A41E3"/>
    <w:rsid w:val="001A4614"/>
    <w:rsid w:val="001A4685"/>
    <w:rsid w:val="001A6977"/>
    <w:rsid w:val="001A76A3"/>
    <w:rsid w:val="001A7D7D"/>
    <w:rsid w:val="001B3C9E"/>
    <w:rsid w:val="001B3E6C"/>
    <w:rsid w:val="001B5AF6"/>
    <w:rsid w:val="001B63AC"/>
    <w:rsid w:val="001B6554"/>
    <w:rsid w:val="001B7067"/>
    <w:rsid w:val="001B73BC"/>
    <w:rsid w:val="001B7565"/>
    <w:rsid w:val="001C54EB"/>
    <w:rsid w:val="001C58CF"/>
    <w:rsid w:val="001C72F6"/>
    <w:rsid w:val="001D07DC"/>
    <w:rsid w:val="001D219F"/>
    <w:rsid w:val="001D2D37"/>
    <w:rsid w:val="001D3A5B"/>
    <w:rsid w:val="001D4D19"/>
    <w:rsid w:val="001D6234"/>
    <w:rsid w:val="001D635A"/>
    <w:rsid w:val="001D74D2"/>
    <w:rsid w:val="001D7984"/>
    <w:rsid w:val="001E12BE"/>
    <w:rsid w:val="001E1B34"/>
    <w:rsid w:val="001E4568"/>
    <w:rsid w:val="001E78E3"/>
    <w:rsid w:val="001F0AF1"/>
    <w:rsid w:val="001F0EBB"/>
    <w:rsid w:val="001F20F2"/>
    <w:rsid w:val="001F2870"/>
    <w:rsid w:val="001F6BB6"/>
    <w:rsid w:val="001F7E2D"/>
    <w:rsid w:val="00202147"/>
    <w:rsid w:val="00202C5E"/>
    <w:rsid w:val="00203DB1"/>
    <w:rsid w:val="0020578B"/>
    <w:rsid w:val="00205DE0"/>
    <w:rsid w:val="0020694F"/>
    <w:rsid w:val="00207498"/>
    <w:rsid w:val="00207B62"/>
    <w:rsid w:val="002131D7"/>
    <w:rsid w:val="002142CB"/>
    <w:rsid w:val="00217204"/>
    <w:rsid w:val="0022002D"/>
    <w:rsid w:val="002201E1"/>
    <w:rsid w:val="00221D86"/>
    <w:rsid w:val="002234CF"/>
    <w:rsid w:val="0022521B"/>
    <w:rsid w:val="0022536A"/>
    <w:rsid w:val="00225BD9"/>
    <w:rsid w:val="00230820"/>
    <w:rsid w:val="00233083"/>
    <w:rsid w:val="002335D6"/>
    <w:rsid w:val="00233B11"/>
    <w:rsid w:val="00235AC3"/>
    <w:rsid w:val="00240E95"/>
    <w:rsid w:val="002423A1"/>
    <w:rsid w:val="002439AF"/>
    <w:rsid w:val="00244B8F"/>
    <w:rsid w:val="002459C8"/>
    <w:rsid w:val="00247A0E"/>
    <w:rsid w:val="00247FA4"/>
    <w:rsid w:val="00251709"/>
    <w:rsid w:val="00251F01"/>
    <w:rsid w:val="0025267F"/>
    <w:rsid w:val="002527E6"/>
    <w:rsid w:val="00252C1A"/>
    <w:rsid w:val="00254874"/>
    <w:rsid w:val="002551D6"/>
    <w:rsid w:val="00255715"/>
    <w:rsid w:val="002559D1"/>
    <w:rsid w:val="002611F0"/>
    <w:rsid w:val="00264ECC"/>
    <w:rsid w:val="002659B5"/>
    <w:rsid w:val="00265A19"/>
    <w:rsid w:val="002661B0"/>
    <w:rsid w:val="00267246"/>
    <w:rsid w:val="002678D9"/>
    <w:rsid w:val="00267D72"/>
    <w:rsid w:val="00270ED6"/>
    <w:rsid w:val="002716DC"/>
    <w:rsid w:val="002753B6"/>
    <w:rsid w:val="00277C00"/>
    <w:rsid w:val="00280232"/>
    <w:rsid w:val="002830B5"/>
    <w:rsid w:val="002847EE"/>
    <w:rsid w:val="002930D8"/>
    <w:rsid w:val="00295890"/>
    <w:rsid w:val="00296651"/>
    <w:rsid w:val="002968E8"/>
    <w:rsid w:val="002A0FAD"/>
    <w:rsid w:val="002A11CE"/>
    <w:rsid w:val="002A20F8"/>
    <w:rsid w:val="002A3509"/>
    <w:rsid w:val="002A3614"/>
    <w:rsid w:val="002A4C28"/>
    <w:rsid w:val="002A59A1"/>
    <w:rsid w:val="002A5C36"/>
    <w:rsid w:val="002A7918"/>
    <w:rsid w:val="002B1553"/>
    <w:rsid w:val="002B379F"/>
    <w:rsid w:val="002B6D51"/>
    <w:rsid w:val="002B7B08"/>
    <w:rsid w:val="002C051A"/>
    <w:rsid w:val="002C179D"/>
    <w:rsid w:val="002C2180"/>
    <w:rsid w:val="002C3D50"/>
    <w:rsid w:val="002C3F41"/>
    <w:rsid w:val="002C4BE7"/>
    <w:rsid w:val="002C7D88"/>
    <w:rsid w:val="002C7F54"/>
    <w:rsid w:val="002D07F5"/>
    <w:rsid w:val="002D1A26"/>
    <w:rsid w:val="002D2F7E"/>
    <w:rsid w:val="002D4F87"/>
    <w:rsid w:val="002D53C0"/>
    <w:rsid w:val="002D5970"/>
    <w:rsid w:val="002E060B"/>
    <w:rsid w:val="002E07A7"/>
    <w:rsid w:val="002E0A69"/>
    <w:rsid w:val="002E19C7"/>
    <w:rsid w:val="002E201C"/>
    <w:rsid w:val="002E22B0"/>
    <w:rsid w:val="002E595A"/>
    <w:rsid w:val="002E76E5"/>
    <w:rsid w:val="002E7F85"/>
    <w:rsid w:val="002F0324"/>
    <w:rsid w:val="002F1270"/>
    <w:rsid w:val="002F15B3"/>
    <w:rsid w:val="002F1906"/>
    <w:rsid w:val="002F441C"/>
    <w:rsid w:val="002F4614"/>
    <w:rsid w:val="002F5118"/>
    <w:rsid w:val="002F5D25"/>
    <w:rsid w:val="002F7260"/>
    <w:rsid w:val="002F791E"/>
    <w:rsid w:val="002F7BD9"/>
    <w:rsid w:val="00300E1B"/>
    <w:rsid w:val="003013A0"/>
    <w:rsid w:val="003017FC"/>
    <w:rsid w:val="00301C7C"/>
    <w:rsid w:val="0030251A"/>
    <w:rsid w:val="00303077"/>
    <w:rsid w:val="00304131"/>
    <w:rsid w:val="00304466"/>
    <w:rsid w:val="00305972"/>
    <w:rsid w:val="00305CBA"/>
    <w:rsid w:val="003102B6"/>
    <w:rsid w:val="00312337"/>
    <w:rsid w:val="00312452"/>
    <w:rsid w:val="003127E9"/>
    <w:rsid w:val="00313E54"/>
    <w:rsid w:val="003142FB"/>
    <w:rsid w:val="00315A38"/>
    <w:rsid w:val="00315E8C"/>
    <w:rsid w:val="00321395"/>
    <w:rsid w:val="00322586"/>
    <w:rsid w:val="003243CC"/>
    <w:rsid w:val="00324403"/>
    <w:rsid w:val="003248B3"/>
    <w:rsid w:val="003251E3"/>
    <w:rsid w:val="003260D3"/>
    <w:rsid w:val="00326856"/>
    <w:rsid w:val="00327674"/>
    <w:rsid w:val="00327FBF"/>
    <w:rsid w:val="00327FD4"/>
    <w:rsid w:val="003315FB"/>
    <w:rsid w:val="00332116"/>
    <w:rsid w:val="00334087"/>
    <w:rsid w:val="00334742"/>
    <w:rsid w:val="00334B1C"/>
    <w:rsid w:val="00336278"/>
    <w:rsid w:val="00336CEF"/>
    <w:rsid w:val="003372C4"/>
    <w:rsid w:val="0033759E"/>
    <w:rsid w:val="00341214"/>
    <w:rsid w:val="00341A89"/>
    <w:rsid w:val="0034226C"/>
    <w:rsid w:val="00342C1E"/>
    <w:rsid w:val="00342E30"/>
    <w:rsid w:val="00343DDF"/>
    <w:rsid w:val="00343E51"/>
    <w:rsid w:val="00344109"/>
    <w:rsid w:val="0034536F"/>
    <w:rsid w:val="003467B7"/>
    <w:rsid w:val="00346AD5"/>
    <w:rsid w:val="0034786A"/>
    <w:rsid w:val="00350125"/>
    <w:rsid w:val="003505DA"/>
    <w:rsid w:val="003514EF"/>
    <w:rsid w:val="00352B6E"/>
    <w:rsid w:val="00352FF4"/>
    <w:rsid w:val="00354494"/>
    <w:rsid w:val="00356A4C"/>
    <w:rsid w:val="00356B01"/>
    <w:rsid w:val="00356FD9"/>
    <w:rsid w:val="00361F0A"/>
    <w:rsid w:val="0036321D"/>
    <w:rsid w:val="00365084"/>
    <w:rsid w:val="003658A9"/>
    <w:rsid w:val="003668E8"/>
    <w:rsid w:val="00366904"/>
    <w:rsid w:val="00367362"/>
    <w:rsid w:val="003702A6"/>
    <w:rsid w:val="00373503"/>
    <w:rsid w:val="00373A38"/>
    <w:rsid w:val="00374082"/>
    <w:rsid w:val="0037408A"/>
    <w:rsid w:val="0037438B"/>
    <w:rsid w:val="003743FD"/>
    <w:rsid w:val="003767EB"/>
    <w:rsid w:val="00376E42"/>
    <w:rsid w:val="0037717D"/>
    <w:rsid w:val="0037743F"/>
    <w:rsid w:val="00380D1E"/>
    <w:rsid w:val="00381241"/>
    <w:rsid w:val="003820C2"/>
    <w:rsid w:val="00382696"/>
    <w:rsid w:val="00383391"/>
    <w:rsid w:val="003846A3"/>
    <w:rsid w:val="00386BA2"/>
    <w:rsid w:val="00390553"/>
    <w:rsid w:val="00390793"/>
    <w:rsid w:val="00390BBB"/>
    <w:rsid w:val="00391890"/>
    <w:rsid w:val="00391A60"/>
    <w:rsid w:val="003924DD"/>
    <w:rsid w:val="003932D5"/>
    <w:rsid w:val="00394905"/>
    <w:rsid w:val="00394FE2"/>
    <w:rsid w:val="00396701"/>
    <w:rsid w:val="00397BBD"/>
    <w:rsid w:val="003A01E5"/>
    <w:rsid w:val="003A0C6C"/>
    <w:rsid w:val="003A1E59"/>
    <w:rsid w:val="003A484B"/>
    <w:rsid w:val="003A54B0"/>
    <w:rsid w:val="003A5BA1"/>
    <w:rsid w:val="003A652A"/>
    <w:rsid w:val="003A6BBB"/>
    <w:rsid w:val="003A78F2"/>
    <w:rsid w:val="003B2AD0"/>
    <w:rsid w:val="003B2C59"/>
    <w:rsid w:val="003B3373"/>
    <w:rsid w:val="003B3B82"/>
    <w:rsid w:val="003C08D4"/>
    <w:rsid w:val="003C0FB2"/>
    <w:rsid w:val="003C12A3"/>
    <w:rsid w:val="003C2DF3"/>
    <w:rsid w:val="003C3DB5"/>
    <w:rsid w:val="003C406A"/>
    <w:rsid w:val="003C461B"/>
    <w:rsid w:val="003C4980"/>
    <w:rsid w:val="003C69FE"/>
    <w:rsid w:val="003D006F"/>
    <w:rsid w:val="003D225A"/>
    <w:rsid w:val="003D5067"/>
    <w:rsid w:val="003E13B2"/>
    <w:rsid w:val="003E22F6"/>
    <w:rsid w:val="003E23D7"/>
    <w:rsid w:val="003E254B"/>
    <w:rsid w:val="003E2742"/>
    <w:rsid w:val="003E2FD0"/>
    <w:rsid w:val="003E3449"/>
    <w:rsid w:val="003E43DF"/>
    <w:rsid w:val="003E58E4"/>
    <w:rsid w:val="003E5F95"/>
    <w:rsid w:val="003E75F1"/>
    <w:rsid w:val="003F1E19"/>
    <w:rsid w:val="003F2648"/>
    <w:rsid w:val="003F3CB8"/>
    <w:rsid w:val="003F49A2"/>
    <w:rsid w:val="003F657A"/>
    <w:rsid w:val="003F7573"/>
    <w:rsid w:val="0040108E"/>
    <w:rsid w:val="00403B44"/>
    <w:rsid w:val="00404FCA"/>
    <w:rsid w:val="004052D5"/>
    <w:rsid w:val="00406B7E"/>
    <w:rsid w:val="00407578"/>
    <w:rsid w:val="00407D8E"/>
    <w:rsid w:val="00413761"/>
    <w:rsid w:val="004152CC"/>
    <w:rsid w:val="00416C07"/>
    <w:rsid w:val="00416E7E"/>
    <w:rsid w:val="0041773D"/>
    <w:rsid w:val="00417CB4"/>
    <w:rsid w:val="00420288"/>
    <w:rsid w:val="00420F7F"/>
    <w:rsid w:val="004219B9"/>
    <w:rsid w:val="00422C93"/>
    <w:rsid w:val="00422FC5"/>
    <w:rsid w:val="004326FD"/>
    <w:rsid w:val="00432F74"/>
    <w:rsid w:val="004332DD"/>
    <w:rsid w:val="004344DD"/>
    <w:rsid w:val="00434A3A"/>
    <w:rsid w:val="004369A6"/>
    <w:rsid w:val="00437361"/>
    <w:rsid w:val="004410FA"/>
    <w:rsid w:val="0044170F"/>
    <w:rsid w:val="004422A0"/>
    <w:rsid w:val="00442EC0"/>
    <w:rsid w:val="004432FE"/>
    <w:rsid w:val="00443683"/>
    <w:rsid w:val="00444CE6"/>
    <w:rsid w:val="00445F30"/>
    <w:rsid w:val="004464F3"/>
    <w:rsid w:val="00450AE5"/>
    <w:rsid w:val="004514B0"/>
    <w:rsid w:val="00453596"/>
    <w:rsid w:val="00460321"/>
    <w:rsid w:val="004615C2"/>
    <w:rsid w:val="0046324F"/>
    <w:rsid w:val="00463573"/>
    <w:rsid w:val="00464569"/>
    <w:rsid w:val="0046468C"/>
    <w:rsid w:val="00465CEC"/>
    <w:rsid w:val="004663AF"/>
    <w:rsid w:val="004666EA"/>
    <w:rsid w:val="00466CCD"/>
    <w:rsid w:val="00467911"/>
    <w:rsid w:val="00467E3D"/>
    <w:rsid w:val="00467F0C"/>
    <w:rsid w:val="00471AD5"/>
    <w:rsid w:val="004748A3"/>
    <w:rsid w:val="0047542B"/>
    <w:rsid w:val="00475B8A"/>
    <w:rsid w:val="00476893"/>
    <w:rsid w:val="00476E67"/>
    <w:rsid w:val="00477241"/>
    <w:rsid w:val="0047793A"/>
    <w:rsid w:val="004810FA"/>
    <w:rsid w:val="004822F4"/>
    <w:rsid w:val="00482808"/>
    <w:rsid w:val="004828C3"/>
    <w:rsid w:val="00482AEE"/>
    <w:rsid w:val="0048392E"/>
    <w:rsid w:val="004855DF"/>
    <w:rsid w:val="004873DB"/>
    <w:rsid w:val="00487CCD"/>
    <w:rsid w:val="00493CB4"/>
    <w:rsid w:val="00494382"/>
    <w:rsid w:val="00494812"/>
    <w:rsid w:val="00496A1C"/>
    <w:rsid w:val="004A2943"/>
    <w:rsid w:val="004A2CE1"/>
    <w:rsid w:val="004A3EBA"/>
    <w:rsid w:val="004A45D2"/>
    <w:rsid w:val="004A5A60"/>
    <w:rsid w:val="004A73AE"/>
    <w:rsid w:val="004A7754"/>
    <w:rsid w:val="004A7B3C"/>
    <w:rsid w:val="004A7F2D"/>
    <w:rsid w:val="004B06C8"/>
    <w:rsid w:val="004B16CA"/>
    <w:rsid w:val="004B33DE"/>
    <w:rsid w:val="004B36A8"/>
    <w:rsid w:val="004B5700"/>
    <w:rsid w:val="004B6C85"/>
    <w:rsid w:val="004B70B0"/>
    <w:rsid w:val="004B7A14"/>
    <w:rsid w:val="004C3385"/>
    <w:rsid w:val="004C3567"/>
    <w:rsid w:val="004C5CE5"/>
    <w:rsid w:val="004C75C5"/>
    <w:rsid w:val="004D1DD1"/>
    <w:rsid w:val="004D22D6"/>
    <w:rsid w:val="004D2F74"/>
    <w:rsid w:val="004D3F85"/>
    <w:rsid w:val="004D477B"/>
    <w:rsid w:val="004D5633"/>
    <w:rsid w:val="004D6327"/>
    <w:rsid w:val="004D644B"/>
    <w:rsid w:val="004D6F5A"/>
    <w:rsid w:val="004E05AA"/>
    <w:rsid w:val="004E08DF"/>
    <w:rsid w:val="004E129F"/>
    <w:rsid w:val="004E151B"/>
    <w:rsid w:val="004E241B"/>
    <w:rsid w:val="004E305A"/>
    <w:rsid w:val="004E5112"/>
    <w:rsid w:val="004E5C2E"/>
    <w:rsid w:val="004F2254"/>
    <w:rsid w:val="004F256B"/>
    <w:rsid w:val="004F2D51"/>
    <w:rsid w:val="004F3781"/>
    <w:rsid w:val="004F3EAF"/>
    <w:rsid w:val="004F48D2"/>
    <w:rsid w:val="004F5C5B"/>
    <w:rsid w:val="004F77A7"/>
    <w:rsid w:val="00500F7D"/>
    <w:rsid w:val="005010C3"/>
    <w:rsid w:val="005025C5"/>
    <w:rsid w:val="005025ED"/>
    <w:rsid w:val="00502F8F"/>
    <w:rsid w:val="005054E0"/>
    <w:rsid w:val="00505FCA"/>
    <w:rsid w:val="00506788"/>
    <w:rsid w:val="00507343"/>
    <w:rsid w:val="005079E7"/>
    <w:rsid w:val="00510C95"/>
    <w:rsid w:val="00513817"/>
    <w:rsid w:val="0051470D"/>
    <w:rsid w:val="0051679B"/>
    <w:rsid w:val="00517DC0"/>
    <w:rsid w:val="00517E5A"/>
    <w:rsid w:val="00521D06"/>
    <w:rsid w:val="0052249C"/>
    <w:rsid w:val="0052440E"/>
    <w:rsid w:val="00525B2A"/>
    <w:rsid w:val="00526323"/>
    <w:rsid w:val="0052771C"/>
    <w:rsid w:val="00527A4F"/>
    <w:rsid w:val="00527B16"/>
    <w:rsid w:val="0053158A"/>
    <w:rsid w:val="00531FDC"/>
    <w:rsid w:val="00533680"/>
    <w:rsid w:val="0053578F"/>
    <w:rsid w:val="00536D76"/>
    <w:rsid w:val="00542677"/>
    <w:rsid w:val="00542BF0"/>
    <w:rsid w:val="00542EC6"/>
    <w:rsid w:val="00544712"/>
    <w:rsid w:val="00553A8C"/>
    <w:rsid w:val="005545EA"/>
    <w:rsid w:val="00554DED"/>
    <w:rsid w:val="0055594B"/>
    <w:rsid w:val="00556880"/>
    <w:rsid w:val="00556F52"/>
    <w:rsid w:val="00557FF7"/>
    <w:rsid w:val="00560912"/>
    <w:rsid w:val="005610E1"/>
    <w:rsid w:val="00563230"/>
    <w:rsid w:val="00563C2B"/>
    <w:rsid w:val="00564FD3"/>
    <w:rsid w:val="00571C89"/>
    <w:rsid w:val="00573483"/>
    <w:rsid w:val="00573D30"/>
    <w:rsid w:val="0057527E"/>
    <w:rsid w:val="0058038C"/>
    <w:rsid w:val="005809F8"/>
    <w:rsid w:val="005814A0"/>
    <w:rsid w:val="00582B02"/>
    <w:rsid w:val="00583B4C"/>
    <w:rsid w:val="0058494C"/>
    <w:rsid w:val="00591443"/>
    <w:rsid w:val="00593166"/>
    <w:rsid w:val="005945E1"/>
    <w:rsid w:val="0059570E"/>
    <w:rsid w:val="0059589E"/>
    <w:rsid w:val="00595D09"/>
    <w:rsid w:val="00597461"/>
    <w:rsid w:val="005A1678"/>
    <w:rsid w:val="005A1FDF"/>
    <w:rsid w:val="005A3861"/>
    <w:rsid w:val="005A3F18"/>
    <w:rsid w:val="005A5427"/>
    <w:rsid w:val="005A6E4A"/>
    <w:rsid w:val="005A7E56"/>
    <w:rsid w:val="005B150C"/>
    <w:rsid w:val="005B1BAE"/>
    <w:rsid w:val="005B4057"/>
    <w:rsid w:val="005B43A0"/>
    <w:rsid w:val="005B4467"/>
    <w:rsid w:val="005B6B74"/>
    <w:rsid w:val="005B6C92"/>
    <w:rsid w:val="005C1DD4"/>
    <w:rsid w:val="005C236B"/>
    <w:rsid w:val="005C370B"/>
    <w:rsid w:val="005C3924"/>
    <w:rsid w:val="005C42C7"/>
    <w:rsid w:val="005C5F4D"/>
    <w:rsid w:val="005C640D"/>
    <w:rsid w:val="005C6DCC"/>
    <w:rsid w:val="005D2015"/>
    <w:rsid w:val="005D3D3A"/>
    <w:rsid w:val="005D49EE"/>
    <w:rsid w:val="005D5542"/>
    <w:rsid w:val="005D5FB0"/>
    <w:rsid w:val="005D612B"/>
    <w:rsid w:val="005D6462"/>
    <w:rsid w:val="005E0372"/>
    <w:rsid w:val="005E07BA"/>
    <w:rsid w:val="005E141B"/>
    <w:rsid w:val="005E3528"/>
    <w:rsid w:val="005E4369"/>
    <w:rsid w:val="005E442D"/>
    <w:rsid w:val="005F020A"/>
    <w:rsid w:val="005F1AA1"/>
    <w:rsid w:val="005F1E7F"/>
    <w:rsid w:val="005F3382"/>
    <w:rsid w:val="005F55D9"/>
    <w:rsid w:val="005F6C8E"/>
    <w:rsid w:val="005F70B1"/>
    <w:rsid w:val="005F7F5C"/>
    <w:rsid w:val="0060071C"/>
    <w:rsid w:val="00603D0F"/>
    <w:rsid w:val="0060474A"/>
    <w:rsid w:val="00604E12"/>
    <w:rsid w:val="00607B4A"/>
    <w:rsid w:val="0061268F"/>
    <w:rsid w:val="00617AB1"/>
    <w:rsid w:val="00620176"/>
    <w:rsid w:val="006218C5"/>
    <w:rsid w:val="00622036"/>
    <w:rsid w:val="006220E4"/>
    <w:rsid w:val="00622361"/>
    <w:rsid w:val="00623803"/>
    <w:rsid w:val="00625B0C"/>
    <w:rsid w:val="006317F6"/>
    <w:rsid w:val="00631894"/>
    <w:rsid w:val="00632042"/>
    <w:rsid w:val="00632C86"/>
    <w:rsid w:val="00635DD0"/>
    <w:rsid w:val="00636A99"/>
    <w:rsid w:val="0063729E"/>
    <w:rsid w:val="00637A56"/>
    <w:rsid w:val="006406BD"/>
    <w:rsid w:val="00640B9D"/>
    <w:rsid w:val="00640C3A"/>
    <w:rsid w:val="00640D51"/>
    <w:rsid w:val="006412CF"/>
    <w:rsid w:val="0064204C"/>
    <w:rsid w:val="00644C20"/>
    <w:rsid w:val="006468B6"/>
    <w:rsid w:val="006505CA"/>
    <w:rsid w:val="006524B9"/>
    <w:rsid w:val="006537D0"/>
    <w:rsid w:val="00653CE9"/>
    <w:rsid w:val="00654845"/>
    <w:rsid w:val="006553D1"/>
    <w:rsid w:val="00655DE2"/>
    <w:rsid w:val="0065636B"/>
    <w:rsid w:val="00657218"/>
    <w:rsid w:val="00662865"/>
    <w:rsid w:val="00662ED9"/>
    <w:rsid w:val="00663B2F"/>
    <w:rsid w:val="00663BDE"/>
    <w:rsid w:val="00667F5C"/>
    <w:rsid w:val="00671971"/>
    <w:rsid w:val="006723CA"/>
    <w:rsid w:val="00673A89"/>
    <w:rsid w:val="006747FB"/>
    <w:rsid w:val="00676638"/>
    <w:rsid w:val="00676F82"/>
    <w:rsid w:val="00677DF4"/>
    <w:rsid w:val="00681649"/>
    <w:rsid w:val="00681A6F"/>
    <w:rsid w:val="00681DEA"/>
    <w:rsid w:val="00682C4D"/>
    <w:rsid w:val="00683553"/>
    <w:rsid w:val="00684D65"/>
    <w:rsid w:val="00684F34"/>
    <w:rsid w:val="00685930"/>
    <w:rsid w:val="00687BB0"/>
    <w:rsid w:val="0069211F"/>
    <w:rsid w:val="006927B9"/>
    <w:rsid w:val="006934CB"/>
    <w:rsid w:val="006957D7"/>
    <w:rsid w:val="006964AF"/>
    <w:rsid w:val="006968D7"/>
    <w:rsid w:val="00696A21"/>
    <w:rsid w:val="006A1230"/>
    <w:rsid w:val="006A2321"/>
    <w:rsid w:val="006A3CA9"/>
    <w:rsid w:val="006A3F9C"/>
    <w:rsid w:val="006A6A5C"/>
    <w:rsid w:val="006A6ACB"/>
    <w:rsid w:val="006A6C7B"/>
    <w:rsid w:val="006A748B"/>
    <w:rsid w:val="006B1E39"/>
    <w:rsid w:val="006B2E83"/>
    <w:rsid w:val="006B4648"/>
    <w:rsid w:val="006B652E"/>
    <w:rsid w:val="006C2115"/>
    <w:rsid w:val="006C4DF0"/>
    <w:rsid w:val="006C6790"/>
    <w:rsid w:val="006C6D55"/>
    <w:rsid w:val="006C7CE2"/>
    <w:rsid w:val="006D0889"/>
    <w:rsid w:val="006D184D"/>
    <w:rsid w:val="006D47D3"/>
    <w:rsid w:val="006D50E7"/>
    <w:rsid w:val="006E01D6"/>
    <w:rsid w:val="006E2D85"/>
    <w:rsid w:val="006E4232"/>
    <w:rsid w:val="006E68DD"/>
    <w:rsid w:val="006E7C4B"/>
    <w:rsid w:val="006E7C55"/>
    <w:rsid w:val="006F01F7"/>
    <w:rsid w:val="006F1698"/>
    <w:rsid w:val="006F24E4"/>
    <w:rsid w:val="006F30A8"/>
    <w:rsid w:val="006F38C1"/>
    <w:rsid w:val="006F41F4"/>
    <w:rsid w:val="006F5553"/>
    <w:rsid w:val="006F6150"/>
    <w:rsid w:val="006F6701"/>
    <w:rsid w:val="006F6769"/>
    <w:rsid w:val="006F6876"/>
    <w:rsid w:val="006F69D9"/>
    <w:rsid w:val="006F6AD1"/>
    <w:rsid w:val="006F78C3"/>
    <w:rsid w:val="006F7AA9"/>
    <w:rsid w:val="00701760"/>
    <w:rsid w:val="00701911"/>
    <w:rsid w:val="00701C9B"/>
    <w:rsid w:val="00701E5A"/>
    <w:rsid w:val="00702E55"/>
    <w:rsid w:val="00703269"/>
    <w:rsid w:val="00703B61"/>
    <w:rsid w:val="00705764"/>
    <w:rsid w:val="00706AAA"/>
    <w:rsid w:val="00707FDC"/>
    <w:rsid w:val="0071182D"/>
    <w:rsid w:val="00711F59"/>
    <w:rsid w:val="00712AEA"/>
    <w:rsid w:val="007137E4"/>
    <w:rsid w:val="00714330"/>
    <w:rsid w:val="007153B2"/>
    <w:rsid w:val="0072090B"/>
    <w:rsid w:val="00722571"/>
    <w:rsid w:val="00723A85"/>
    <w:rsid w:val="00724B4E"/>
    <w:rsid w:val="00725236"/>
    <w:rsid w:val="007259F6"/>
    <w:rsid w:val="00725B5E"/>
    <w:rsid w:val="00725DB1"/>
    <w:rsid w:val="007266DB"/>
    <w:rsid w:val="00730D81"/>
    <w:rsid w:val="007323B6"/>
    <w:rsid w:val="007333BB"/>
    <w:rsid w:val="007339A8"/>
    <w:rsid w:val="00735A66"/>
    <w:rsid w:val="00735AD0"/>
    <w:rsid w:val="00736707"/>
    <w:rsid w:val="00737097"/>
    <w:rsid w:val="007373C1"/>
    <w:rsid w:val="007373C4"/>
    <w:rsid w:val="007376A0"/>
    <w:rsid w:val="00740A23"/>
    <w:rsid w:val="00740CC0"/>
    <w:rsid w:val="0074119F"/>
    <w:rsid w:val="007420E8"/>
    <w:rsid w:val="0074265A"/>
    <w:rsid w:val="00743808"/>
    <w:rsid w:val="0074392D"/>
    <w:rsid w:val="00744267"/>
    <w:rsid w:val="00744268"/>
    <w:rsid w:val="007449C5"/>
    <w:rsid w:val="0074588B"/>
    <w:rsid w:val="007473AF"/>
    <w:rsid w:val="007514FE"/>
    <w:rsid w:val="007517FD"/>
    <w:rsid w:val="00752F6D"/>
    <w:rsid w:val="00753637"/>
    <w:rsid w:val="00754771"/>
    <w:rsid w:val="00754A70"/>
    <w:rsid w:val="00756CC0"/>
    <w:rsid w:val="00761218"/>
    <w:rsid w:val="00761D56"/>
    <w:rsid w:val="00763286"/>
    <w:rsid w:val="007635A5"/>
    <w:rsid w:val="00763A9F"/>
    <w:rsid w:val="00764E4D"/>
    <w:rsid w:val="00765BA7"/>
    <w:rsid w:val="0076644C"/>
    <w:rsid w:val="007670ED"/>
    <w:rsid w:val="0077047B"/>
    <w:rsid w:val="007730E1"/>
    <w:rsid w:val="00774CFC"/>
    <w:rsid w:val="00775CD3"/>
    <w:rsid w:val="007802EB"/>
    <w:rsid w:val="00783CE8"/>
    <w:rsid w:val="007854D7"/>
    <w:rsid w:val="00786212"/>
    <w:rsid w:val="00786394"/>
    <w:rsid w:val="007873ED"/>
    <w:rsid w:val="00787F96"/>
    <w:rsid w:val="00791C86"/>
    <w:rsid w:val="00791F1B"/>
    <w:rsid w:val="00792418"/>
    <w:rsid w:val="007959F9"/>
    <w:rsid w:val="00797AC1"/>
    <w:rsid w:val="007A0D88"/>
    <w:rsid w:val="007A398A"/>
    <w:rsid w:val="007A4F4C"/>
    <w:rsid w:val="007A7CB2"/>
    <w:rsid w:val="007B1342"/>
    <w:rsid w:val="007B1C00"/>
    <w:rsid w:val="007B371B"/>
    <w:rsid w:val="007B3DD4"/>
    <w:rsid w:val="007C02B9"/>
    <w:rsid w:val="007C0E7F"/>
    <w:rsid w:val="007C32A3"/>
    <w:rsid w:val="007C5B95"/>
    <w:rsid w:val="007D1816"/>
    <w:rsid w:val="007D1E32"/>
    <w:rsid w:val="007D38B0"/>
    <w:rsid w:val="007D5A88"/>
    <w:rsid w:val="007E1E36"/>
    <w:rsid w:val="007E24D9"/>
    <w:rsid w:val="007E3686"/>
    <w:rsid w:val="007E4ABE"/>
    <w:rsid w:val="007E4B55"/>
    <w:rsid w:val="007E7A3D"/>
    <w:rsid w:val="007F1DD3"/>
    <w:rsid w:val="007F1FDC"/>
    <w:rsid w:val="007F20BF"/>
    <w:rsid w:val="007F2188"/>
    <w:rsid w:val="007F3404"/>
    <w:rsid w:val="007F37EC"/>
    <w:rsid w:val="007F4854"/>
    <w:rsid w:val="007F5818"/>
    <w:rsid w:val="00802786"/>
    <w:rsid w:val="008030F9"/>
    <w:rsid w:val="00803C82"/>
    <w:rsid w:val="00804912"/>
    <w:rsid w:val="0080635E"/>
    <w:rsid w:val="00806D88"/>
    <w:rsid w:val="00807495"/>
    <w:rsid w:val="008125ED"/>
    <w:rsid w:val="00814690"/>
    <w:rsid w:val="0081525A"/>
    <w:rsid w:val="00815FC5"/>
    <w:rsid w:val="00816B0C"/>
    <w:rsid w:val="008204CB"/>
    <w:rsid w:val="00821B28"/>
    <w:rsid w:val="00821E3A"/>
    <w:rsid w:val="00822379"/>
    <w:rsid w:val="00822F80"/>
    <w:rsid w:val="00823D80"/>
    <w:rsid w:val="00824B62"/>
    <w:rsid w:val="0082553E"/>
    <w:rsid w:val="00825FAB"/>
    <w:rsid w:val="00826F7F"/>
    <w:rsid w:val="008277A9"/>
    <w:rsid w:val="00827FDF"/>
    <w:rsid w:val="008300BA"/>
    <w:rsid w:val="00830494"/>
    <w:rsid w:val="008312C9"/>
    <w:rsid w:val="00832F2E"/>
    <w:rsid w:val="008334C0"/>
    <w:rsid w:val="008344B1"/>
    <w:rsid w:val="008352B0"/>
    <w:rsid w:val="00837611"/>
    <w:rsid w:val="00840AD4"/>
    <w:rsid w:val="008439AC"/>
    <w:rsid w:val="00847F65"/>
    <w:rsid w:val="00850C75"/>
    <w:rsid w:val="00852E11"/>
    <w:rsid w:val="00853F16"/>
    <w:rsid w:val="00853FA0"/>
    <w:rsid w:val="0085437E"/>
    <w:rsid w:val="008566D0"/>
    <w:rsid w:val="00856D47"/>
    <w:rsid w:val="0086049B"/>
    <w:rsid w:val="00863AB5"/>
    <w:rsid w:val="00864A50"/>
    <w:rsid w:val="008652A0"/>
    <w:rsid w:val="00865414"/>
    <w:rsid w:val="008679EA"/>
    <w:rsid w:val="00870C8F"/>
    <w:rsid w:val="00870C9E"/>
    <w:rsid w:val="00871A23"/>
    <w:rsid w:val="00876A74"/>
    <w:rsid w:val="00877F2F"/>
    <w:rsid w:val="008811BE"/>
    <w:rsid w:val="00881E76"/>
    <w:rsid w:val="00883A46"/>
    <w:rsid w:val="00885229"/>
    <w:rsid w:val="00886904"/>
    <w:rsid w:val="00890191"/>
    <w:rsid w:val="0089131F"/>
    <w:rsid w:val="008938A0"/>
    <w:rsid w:val="008978AA"/>
    <w:rsid w:val="008A04EC"/>
    <w:rsid w:val="008A1967"/>
    <w:rsid w:val="008A1F33"/>
    <w:rsid w:val="008A37D8"/>
    <w:rsid w:val="008A38C6"/>
    <w:rsid w:val="008A4748"/>
    <w:rsid w:val="008A5D2A"/>
    <w:rsid w:val="008A5FA2"/>
    <w:rsid w:val="008A74C4"/>
    <w:rsid w:val="008A7F60"/>
    <w:rsid w:val="008B030D"/>
    <w:rsid w:val="008B2220"/>
    <w:rsid w:val="008B3187"/>
    <w:rsid w:val="008B4164"/>
    <w:rsid w:val="008B60E0"/>
    <w:rsid w:val="008B677F"/>
    <w:rsid w:val="008B70EC"/>
    <w:rsid w:val="008B7E00"/>
    <w:rsid w:val="008C0660"/>
    <w:rsid w:val="008C106A"/>
    <w:rsid w:val="008C1ED8"/>
    <w:rsid w:val="008C301C"/>
    <w:rsid w:val="008C3F98"/>
    <w:rsid w:val="008C4A57"/>
    <w:rsid w:val="008D190A"/>
    <w:rsid w:val="008D1E0B"/>
    <w:rsid w:val="008E2898"/>
    <w:rsid w:val="008E5B24"/>
    <w:rsid w:val="008E63A5"/>
    <w:rsid w:val="008E66AA"/>
    <w:rsid w:val="008F072A"/>
    <w:rsid w:val="008F2345"/>
    <w:rsid w:val="008F2F33"/>
    <w:rsid w:val="008F3397"/>
    <w:rsid w:val="008F5997"/>
    <w:rsid w:val="008F5E24"/>
    <w:rsid w:val="00900E3E"/>
    <w:rsid w:val="00901642"/>
    <w:rsid w:val="0090224F"/>
    <w:rsid w:val="00902362"/>
    <w:rsid w:val="009028E2"/>
    <w:rsid w:val="00903955"/>
    <w:rsid w:val="00910000"/>
    <w:rsid w:val="0091002A"/>
    <w:rsid w:val="00910145"/>
    <w:rsid w:val="00910773"/>
    <w:rsid w:val="00912883"/>
    <w:rsid w:val="0091463B"/>
    <w:rsid w:val="00916EB6"/>
    <w:rsid w:val="009176FC"/>
    <w:rsid w:val="00922F4E"/>
    <w:rsid w:val="009233E9"/>
    <w:rsid w:val="009247BA"/>
    <w:rsid w:val="00924F4F"/>
    <w:rsid w:val="00925BA6"/>
    <w:rsid w:val="00927EFC"/>
    <w:rsid w:val="0093066D"/>
    <w:rsid w:val="00930801"/>
    <w:rsid w:val="00931201"/>
    <w:rsid w:val="00932C17"/>
    <w:rsid w:val="0093348A"/>
    <w:rsid w:val="009340A1"/>
    <w:rsid w:val="009353FF"/>
    <w:rsid w:val="00936360"/>
    <w:rsid w:val="00936599"/>
    <w:rsid w:val="009367D8"/>
    <w:rsid w:val="00936D2E"/>
    <w:rsid w:val="00937581"/>
    <w:rsid w:val="00940333"/>
    <w:rsid w:val="0094276A"/>
    <w:rsid w:val="009430A5"/>
    <w:rsid w:val="009431F4"/>
    <w:rsid w:val="0094361E"/>
    <w:rsid w:val="0094449F"/>
    <w:rsid w:val="009447D4"/>
    <w:rsid w:val="0094507A"/>
    <w:rsid w:val="00945D2C"/>
    <w:rsid w:val="00946686"/>
    <w:rsid w:val="00946AB2"/>
    <w:rsid w:val="0094793B"/>
    <w:rsid w:val="00947E67"/>
    <w:rsid w:val="009520FD"/>
    <w:rsid w:val="00954922"/>
    <w:rsid w:val="009556DC"/>
    <w:rsid w:val="009609B0"/>
    <w:rsid w:val="009636BE"/>
    <w:rsid w:val="0096378A"/>
    <w:rsid w:val="00963EF0"/>
    <w:rsid w:val="009650EE"/>
    <w:rsid w:val="00965160"/>
    <w:rsid w:val="009658B5"/>
    <w:rsid w:val="009659BE"/>
    <w:rsid w:val="00965A7E"/>
    <w:rsid w:val="00967A44"/>
    <w:rsid w:val="00967F37"/>
    <w:rsid w:val="0097008C"/>
    <w:rsid w:val="009706BA"/>
    <w:rsid w:val="00970958"/>
    <w:rsid w:val="0097294F"/>
    <w:rsid w:val="009735A4"/>
    <w:rsid w:val="00974D30"/>
    <w:rsid w:val="00975109"/>
    <w:rsid w:val="009753C6"/>
    <w:rsid w:val="00976A9B"/>
    <w:rsid w:val="00976C61"/>
    <w:rsid w:val="00981F8F"/>
    <w:rsid w:val="009836AB"/>
    <w:rsid w:val="0098481A"/>
    <w:rsid w:val="00984DD6"/>
    <w:rsid w:val="00985183"/>
    <w:rsid w:val="00991E07"/>
    <w:rsid w:val="009925E6"/>
    <w:rsid w:val="00992EAD"/>
    <w:rsid w:val="00993257"/>
    <w:rsid w:val="0099353B"/>
    <w:rsid w:val="00995F9C"/>
    <w:rsid w:val="009A076B"/>
    <w:rsid w:val="009A0CD9"/>
    <w:rsid w:val="009A1E70"/>
    <w:rsid w:val="009A2497"/>
    <w:rsid w:val="009A3F1C"/>
    <w:rsid w:val="009A44CC"/>
    <w:rsid w:val="009A6187"/>
    <w:rsid w:val="009A663A"/>
    <w:rsid w:val="009A68F1"/>
    <w:rsid w:val="009A6A9B"/>
    <w:rsid w:val="009A7A43"/>
    <w:rsid w:val="009B3475"/>
    <w:rsid w:val="009C0B3D"/>
    <w:rsid w:val="009C1627"/>
    <w:rsid w:val="009C17D8"/>
    <w:rsid w:val="009C2B1A"/>
    <w:rsid w:val="009C3E48"/>
    <w:rsid w:val="009C402E"/>
    <w:rsid w:val="009C542B"/>
    <w:rsid w:val="009C6675"/>
    <w:rsid w:val="009C688D"/>
    <w:rsid w:val="009C6EBC"/>
    <w:rsid w:val="009C7F31"/>
    <w:rsid w:val="009D1647"/>
    <w:rsid w:val="009D3826"/>
    <w:rsid w:val="009D4CFE"/>
    <w:rsid w:val="009D5ADC"/>
    <w:rsid w:val="009D6ED5"/>
    <w:rsid w:val="009D7CB7"/>
    <w:rsid w:val="009D7F51"/>
    <w:rsid w:val="009E28DC"/>
    <w:rsid w:val="009E483C"/>
    <w:rsid w:val="009E5474"/>
    <w:rsid w:val="009E590F"/>
    <w:rsid w:val="009E6347"/>
    <w:rsid w:val="009E6C4C"/>
    <w:rsid w:val="009F3A51"/>
    <w:rsid w:val="009F3F34"/>
    <w:rsid w:val="009F43D2"/>
    <w:rsid w:val="009F47C4"/>
    <w:rsid w:val="009F4872"/>
    <w:rsid w:val="009F52B6"/>
    <w:rsid w:val="009F5765"/>
    <w:rsid w:val="009F600B"/>
    <w:rsid w:val="009F72D2"/>
    <w:rsid w:val="00A0377F"/>
    <w:rsid w:val="00A03F30"/>
    <w:rsid w:val="00A048E7"/>
    <w:rsid w:val="00A05926"/>
    <w:rsid w:val="00A059C0"/>
    <w:rsid w:val="00A068E1"/>
    <w:rsid w:val="00A11024"/>
    <w:rsid w:val="00A13A65"/>
    <w:rsid w:val="00A13B44"/>
    <w:rsid w:val="00A15650"/>
    <w:rsid w:val="00A1627F"/>
    <w:rsid w:val="00A179D0"/>
    <w:rsid w:val="00A20E68"/>
    <w:rsid w:val="00A211DA"/>
    <w:rsid w:val="00A21202"/>
    <w:rsid w:val="00A23705"/>
    <w:rsid w:val="00A23A4B"/>
    <w:rsid w:val="00A24775"/>
    <w:rsid w:val="00A25D94"/>
    <w:rsid w:val="00A26594"/>
    <w:rsid w:val="00A266F0"/>
    <w:rsid w:val="00A26710"/>
    <w:rsid w:val="00A2679B"/>
    <w:rsid w:val="00A27423"/>
    <w:rsid w:val="00A278E6"/>
    <w:rsid w:val="00A31B78"/>
    <w:rsid w:val="00A32CB4"/>
    <w:rsid w:val="00A32E85"/>
    <w:rsid w:val="00A35133"/>
    <w:rsid w:val="00A374D7"/>
    <w:rsid w:val="00A415FF"/>
    <w:rsid w:val="00A420F7"/>
    <w:rsid w:val="00A42ACF"/>
    <w:rsid w:val="00A43008"/>
    <w:rsid w:val="00A44F21"/>
    <w:rsid w:val="00A476CF"/>
    <w:rsid w:val="00A47882"/>
    <w:rsid w:val="00A51754"/>
    <w:rsid w:val="00A530D0"/>
    <w:rsid w:val="00A5579B"/>
    <w:rsid w:val="00A60C29"/>
    <w:rsid w:val="00A60D3A"/>
    <w:rsid w:val="00A61106"/>
    <w:rsid w:val="00A611D7"/>
    <w:rsid w:val="00A615CF"/>
    <w:rsid w:val="00A617DD"/>
    <w:rsid w:val="00A61CF0"/>
    <w:rsid w:val="00A651B7"/>
    <w:rsid w:val="00A6719E"/>
    <w:rsid w:val="00A6733C"/>
    <w:rsid w:val="00A67BB1"/>
    <w:rsid w:val="00A708F7"/>
    <w:rsid w:val="00A73555"/>
    <w:rsid w:val="00A7504D"/>
    <w:rsid w:val="00A755B6"/>
    <w:rsid w:val="00A76FAE"/>
    <w:rsid w:val="00A77046"/>
    <w:rsid w:val="00A80AC9"/>
    <w:rsid w:val="00A811C0"/>
    <w:rsid w:val="00A81468"/>
    <w:rsid w:val="00A817A6"/>
    <w:rsid w:val="00A8237B"/>
    <w:rsid w:val="00A82660"/>
    <w:rsid w:val="00A8317F"/>
    <w:rsid w:val="00A83A24"/>
    <w:rsid w:val="00A846D7"/>
    <w:rsid w:val="00A84BF7"/>
    <w:rsid w:val="00A84D48"/>
    <w:rsid w:val="00A851C9"/>
    <w:rsid w:val="00A863F0"/>
    <w:rsid w:val="00A864B1"/>
    <w:rsid w:val="00A8745C"/>
    <w:rsid w:val="00A87F08"/>
    <w:rsid w:val="00A929D0"/>
    <w:rsid w:val="00A93C60"/>
    <w:rsid w:val="00A94A6D"/>
    <w:rsid w:val="00A970B7"/>
    <w:rsid w:val="00AA0515"/>
    <w:rsid w:val="00AA0573"/>
    <w:rsid w:val="00AA176C"/>
    <w:rsid w:val="00AA27FC"/>
    <w:rsid w:val="00AA34D7"/>
    <w:rsid w:val="00AA4708"/>
    <w:rsid w:val="00AA4CCB"/>
    <w:rsid w:val="00AA56E0"/>
    <w:rsid w:val="00AA5A1D"/>
    <w:rsid w:val="00AA6CDF"/>
    <w:rsid w:val="00AA7B80"/>
    <w:rsid w:val="00AB332A"/>
    <w:rsid w:val="00AB5842"/>
    <w:rsid w:val="00AC050D"/>
    <w:rsid w:val="00AC118B"/>
    <w:rsid w:val="00AC1989"/>
    <w:rsid w:val="00AC1EA6"/>
    <w:rsid w:val="00AC2916"/>
    <w:rsid w:val="00AC3FB4"/>
    <w:rsid w:val="00AC400D"/>
    <w:rsid w:val="00AC4D73"/>
    <w:rsid w:val="00AC6120"/>
    <w:rsid w:val="00AC6252"/>
    <w:rsid w:val="00AC6AEB"/>
    <w:rsid w:val="00AD0E6D"/>
    <w:rsid w:val="00AD257A"/>
    <w:rsid w:val="00AD2653"/>
    <w:rsid w:val="00AD499E"/>
    <w:rsid w:val="00AD4BA2"/>
    <w:rsid w:val="00AD554B"/>
    <w:rsid w:val="00AE0732"/>
    <w:rsid w:val="00AE0C85"/>
    <w:rsid w:val="00AE498E"/>
    <w:rsid w:val="00AE5011"/>
    <w:rsid w:val="00AE618F"/>
    <w:rsid w:val="00AF13DD"/>
    <w:rsid w:val="00AF21A4"/>
    <w:rsid w:val="00AF6F82"/>
    <w:rsid w:val="00B00A60"/>
    <w:rsid w:val="00B00AB3"/>
    <w:rsid w:val="00B01010"/>
    <w:rsid w:val="00B02AE0"/>
    <w:rsid w:val="00B04358"/>
    <w:rsid w:val="00B05653"/>
    <w:rsid w:val="00B06EEE"/>
    <w:rsid w:val="00B107F9"/>
    <w:rsid w:val="00B11260"/>
    <w:rsid w:val="00B124C4"/>
    <w:rsid w:val="00B13E4B"/>
    <w:rsid w:val="00B16651"/>
    <w:rsid w:val="00B1748D"/>
    <w:rsid w:val="00B17EB4"/>
    <w:rsid w:val="00B209C4"/>
    <w:rsid w:val="00B2380A"/>
    <w:rsid w:val="00B2479A"/>
    <w:rsid w:val="00B25804"/>
    <w:rsid w:val="00B26A71"/>
    <w:rsid w:val="00B27F55"/>
    <w:rsid w:val="00B30C30"/>
    <w:rsid w:val="00B31366"/>
    <w:rsid w:val="00B32686"/>
    <w:rsid w:val="00B32689"/>
    <w:rsid w:val="00B333AF"/>
    <w:rsid w:val="00B35488"/>
    <w:rsid w:val="00B35AA6"/>
    <w:rsid w:val="00B36714"/>
    <w:rsid w:val="00B36C8F"/>
    <w:rsid w:val="00B37B30"/>
    <w:rsid w:val="00B42270"/>
    <w:rsid w:val="00B42A72"/>
    <w:rsid w:val="00B44812"/>
    <w:rsid w:val="00B44A13"/>
    <w:rsid w:val="00B4648E"/>
    <w:rsid w:val="00B4695A"/>
    <w:rsid w:val="00B46D99"/>
    <w:rsid w:val="00B47733"/>
    <w:rsid w:val="00B50C23"/>
    <w:rsid w:val="00B51115"/>
    <w:rsid w:val="00B514F6"/>
    <w:rsid w:val="00B520D3"/>
    <w:rsid w:val="00B5254E"/>
    <w:rsid w:val="00B52616"/>
    <w:rsid w:val="00B5442B"/>
    <w:rsid w:val="00B55BD2"/>
    <w:rsid w:val="00B57C3A"/>
    <w:rsid w:val="00B57DDE"/>
    <w:rsid w:val="00B617C2"/>
    <w:rsid w:val="00B64324"/>
    <w:rsid w:val="00B6457E"/>
    <w:rsid w:val="00B6751A"/>
    <w:rsid w:val="00B705BC"/>
    <w:rsid w:val="00B70A28"/>
    <w:rsid w:val="00B7102E"/>
    <w:rsid w:val="00B723AD"/>
    <w:rsid w:val="00B73667"/>
    <w:rsid w:val="00B753BA"/>
    <w:rsid w:val="00B75F18"/>
    <w:rsid w:val="00B764A1"/>
    <w:rsid w:val="00B76991"/>
    <w:rsid w:val="00B77340"/>
    <w:rsid w:val="00B81A0D"/>
    <w:rsid w:val="00B81F67"/>
    <w:rsid w:val="00B825A3"/>
    <w:rsid w:val="00B8373D"/>
    <w:rsid w:val="00B83A08"/>
    <w:rsid w:val="00B83AAA"/>
    <w:rsid w:val="00B8431B"/>
    <w:rsid w:val="00B84D9E"/>
    <w:rsid w:val="00B901F1"/>
    <w:rsid w:val="00B91469"/>
    <w:rsid w:val="00B92CC7"/>
    <w:rsid w:val="00B933BC"/>
    <w:rsid w:val="00B94251"/>
    <w:rsid w:val="00B94F09"/>
    <w:rsid w:val="00B952ED"/>
    <w:rsid w:val="00B97030"/>
    <w:rsid w:val="00B97687"/>
    <w:rsid w:val="00BA0940"/>
    <w:rsid w:val="00BA37F5"/>
    <w:rsid w:val="00BA4641"/>
    <w:rsid w:val="00BA67F5"/>
    <w:rsid w:val="00BB0825"/>
    <w:rsid w:val="00BB38ED"/>
    <w:rsid w:val="00BB41DF"/>
    <w:rsid w:val="00BB452D"/>
    <w:rsid w:val="00BB4A15"/>
    <w:rsid w:val="00BB4A74"/>
    <w:rsid w:val="00BB6264"/>
    <w:rsid w:val="00BB67C5"/>
    <w:rsid w:val="00BC0CA0"/>
    <w:rsid w:val="00BC25E0"/>
    <w:rsid w:val="00BC2D06"/>
    <w:rsid w:val="00BC3B60"/>
    <w:rsid w:val="00BC4DA8"/>
    <w:rsid w:val="00BC55BE"/>
    <w:rsid w:val="00BC5FCD"/>
    <w:rsid w:val="00BC6312"/>
    <w:rsid w:val="00BC6F65"/>
    <w:rsid w:val="00BC7108"/>
    <w:rsid w:val="00BC76BF"/>
    <w:rsid w:val="00BD14BE"/>
    <w:rsid w:val="00BD294C"/>
    <w:rsid w:val="00BD2C5C"/>
    <w:rsid w:val="00BD331E"/>
    <w:rsid w:val="00BD59D3"/>
    <w:rsid w:val="00BD5CB8"/>
    <w:rsid w:val="00BD6FDD"/>
    <w:rsid w:val="00BE1C53"/>
    <w:rsid w:val="00BE29FE"/>
    <w:rsid w:val="00BE5896"/>
    <w:rsid w:val="00BE6485"/>
    <w:rsid w:val="00BE79D5"/>
    <w:rsid w:val="00BF008F"/>
    <w:rsid w:val="00BF1302"/>
    <w:rsid w:val="00BF2951"/>
    <w:rsid w:val="00BF2BF6"/>
    <w:rsid w:val="00BF35E1"/>
    <w:rsid w:val="00BF3DF8"/>
    <w:rsid w:val="00BF3F1D"/>
    <w:rsid w:val="00BF538C"/>
    <w:rsid w:val="00BF6695"/>
    <w:rsid w:val="00C0014E"/>
    <w:rsid w:val="00C0088D"/>
    <w:rsid w:val="00C00D17"/>
    <w:rsid w:val="00C01AD1"/>
    <w:rsid w:val="00C026C1"/>
    <w:rsid w:val="00C03D77"/>
    <w:rsid w:val="00C10BAF"/>
    <w:rsid w:val="00C11360"/>
    <w:rsid w:val="00C11810"/>
    <w:rsid w:val="00C11CA4"/>
    <w:rsid w:val="00C12AC3"/>
    <w:rsid w:val="00C1323D"/>
    <w:rsid w:val="00C15260"/>
    <w:rsid w:val="00C1690F"/>
    <w:rsid w:val="00C16979"/>
    <w:rsid w:val="00C172EC"/>
    <w:rsid w:val="00C204FC"/>
    <w:rsid w:val="00C231F5"/>
    <w:rsid w:val="00C23958"/>
    <w:rsid w:val="00C27F6C"/>
    <w:rsid w:val="00C3097B"/>
    <w:rsid w:val="00C30DBE"/>
    <w:rsid w:val="00C3110A"/>
    <w:rsid w:val="00C31CF3"/>
    <w:rsid w:val="00C32419"/>
    <w:rsid w:val="00C328DC"/>
    <w:rsid w:val="00C33F72"/>
    <w:rsid w:val="00C347E5"/>
    <w:rsid w:val="00C360A3"/>
    <w:rsid w:val="00C368EC"/>
    <w:rsid w:val="00C42989"/>
    <w:rsid w:val="00C44E19"/>
    <w:rsid w:val="00C45723"/>
    <w:rsid w:val="00C45D9B"/>
    <w:rsid w:val="00C46EA6"/>
    <w:rsid w:val="00C47824"/>
    <w:rsid w:val="00C47D05"/>
    <w:rsid w:val="00C542D9"/>
    <w:rsid w:val="00C543E1"/>
    <w:rsid w:val="00C54D4B"/>
    <w:rsid w:val="00C565CC"/>
    <w:rsid w:val="00C623AA"/>
    <w:rsid w:val="00C62A24"/>
    <w:rsid w:val="00C631F9"/>
    <w:rsid w:val="00C6582D"/>
    <w:rsid w:val="00C658A8"/>
    <w:rsid w:val="00C66F66"/>
    <w:rsid w:val="00C67D33"/>
    <w:rsid w:val="00C706AA"/>
    <w:rsid w:val="00C7086A"/>
    <w:rsid w:val="00C70883"/>
    <w:rsid w:val="00C70914"/>
    <w:rsid w:val="00C74205"/>
    <w:rsid w:val="00C74485"/>
    <w:rsid w:val="00C7476F"/>
    <w:rsid w:val="00C74C4E"/>
    <w:rsid w:val="00C757F4"/>
    <w:rsid w:val="00C76109"/>
    <w:rsid w:val="00C80D68"/>
    <w:rsid w:val="00C8207F"/>
    <w:rsid w:val="00C82D10"/>
    <w:rsid w:val="00C83A93"/>
    <w:rsid w:val="00C83C9E"/>
    <w:rsid w:val="00C84065"/>
    <w:rsid w:val="00C85007"/>
    <w:rsid w:val="00C90367"/>
    <w:rsid w:val="00C90C84"/>
    <w:rsid w:val="00C91305"/>
    <w:rsid w:val="00C9157A"/>
    <w:rsid w:val="00C9172B"/>
    <w:rsid w:val="00C937F7"/>
    <w:rsid w:val="00C94056"/>
    <w:rsid w:val="00C94121"/>
    <w:rsid w:val="00C94717"/>
    <w:rsid w:val="00C94DA5"/>
    <w:rsid w:val="00C95289"/>
    <w:rsid w:val="00CA6208"/>
    <w:rsid w:val="00CA6472"/>
    <w:rsid w:val="00CB0D17"/>
    <w:rsid w:val="00CB2D28"/>
    <w:rsid w:val="00CB343B"/>
    <w:rsid w:val="00CB435A"/>
    <w:rsid w:val="00CB50E5"/>
    <w:rsid w:val="00CB5798"/>
    <w:rsid w:val="00CB67B9"/>
    <w:rsid w:val="00CB7DA7"/>
    <w:rsid w:val="00CC07ED"/>
    <w:rsid w:val="00CC106D"/>
    <w:rsid w:val="00CC1E33"/>
    <w:rsid w:val="00CC43D4"/>
    <w:rsid w:val="00CC5D91"/>
    <w:rsid w:val="00CC6990"/>
    <w:rsid w:val="00CC6DB9"/>
    <w:rsid w:val="00CC7084"/>
    <w:rsid w:val="00CC73E7"/>
    <w:rsid w:val="00CD1679"/>
    <w:rsid w:val="00CD2997"/>
    <w:rsid w:val="00CD57BD"/>
    <w:rsid w:val="00CD59D7"/>
    <w:rsid w:val="00CD5B44"/>
    <w:rsid w:val="00CD5CAA"/>
    <w:rsid w:val="00CD6BD6"/>
    <w:rsid w:val="00CD71A1"/>
    <w:rsid w:val="00CD7A0D"/>
    <w:rsid w:val="00CD7B76"/>
    <w:rsid w:val="00CE07F7"/>
    <w:rsid w:val="00CE1467"/>
    <w:rsid w:val="00CE1B1E"/>
    <w:rsid w:val="00CE565B"/>
    <w:rsid w:val="00CE63DF"/>
    <w:rsid w:val="00CE704B"/>
    <w:rsid w:val="00CE7493"/>
    <w:rsid w:val="00CF1C56"/>
    <w:rsid w:val="00CF3718"/>
    <w:rsid w:val="00CF477A"/>
    <w:rsid w:val="00CF6C22"/>
    <w:rsid w:val="00CF6D4D"/>
    <w:rsid w:val="00D02F8D"/>
    <w:rsid w:val="00D03702"/>
    <w:rsid w:val="00D04513"/>
    <w:rsid w:val="00D04627"/>
    <w:rsid w:val="00D0545C"/>
    <w:rsid w:val="00D06BB4"/>
    <w:rsid w:val="00D112B5"/>
    <w:rsid w:val="00D1139C"/>
    <w:rsid w:val="00D11FAD"/>
    <w:rsid w:val="00D138BF"/>
    <w:rsid w:val="00D14A34"/>
    <w:rsid w:val="00D15341"/>
    <w:rsid w:val="00D15430"/>
    <w:rsid w:val="00D16A11"/>
    <w:rsid w:val="00D1788B"/>
    <w:rsid w:val="00D200C3"/>
    <w:rsid w:val="00D20CE8"/>
    <w:rsid w:val="00D242E1"/>
    <w:rsid w:val="00D24726"/>
    <w:rsid w:val="00D24B24"/>
    <w:rsid w:val="00D24B36"/>
    <w:rsid w:val="00D25090"/>
    <w:rsid w:val="00D2635A"/>
    <w:rsid w:val="00D26691"/>
    <w:rsid w:val="00D27312"/>
    <w:rsid w:val="00D275D1"/>
    <w:rsid w:val="00D33CBC"/>
    <w:rsid w:val="00D3555A"/>
    <w:rsid w:val="00D36FDC"/>
    <w:rsid w:val="00D3726B"/>
    <w:rsid w:val="00D37F89"/>
    <w:rsid w:val="00D41985"/>
    <w:rsid w:val="00D41D51"/>
    <w:rsid w:val="00D430F7"/>
    <w:rsid w:val="00D43412"/>
    <w:rsid w:val="00D442BB"/>
    <w:rsid w:val="00D44891"/>
    <w:rsid w:val="00D44CB3"/>
    <w:rsid w:val="00D4584A"/>
    <w:rsid w:val="00D45A6B"/>
    <w:rsid w:val="00D46498"/>
    <w:rsid w:val="00D46570"/>
    <w:rsid w:val="00D46C50"/>
    <w:rsid w:val="00D50844"/>
    <w:rsid w:val="00D51517"/>
    <w:rsid w:val="00D5207D"/>
    <w:rsid w:val="00D54347"/>
    <w:rsid w:val="00D546E7"/>
    <w:rsid w:val="00D54DE6"/>
    <w:rsid w:val="00D56BB5"/>
    <w:rsid w:val="00D56D50"/>
    <w:rsid w:val="00D620BD"/>
    <w:rsid w:val="00D62BFB"/>
    <w:rsid w:val="00D62ED9"/>
    <w:rsid w:val="00D63EE9"/>
    <w:rsid w:val="00D650BE"/>
    <w:rsid w:val="00D66016"/>
    <w:rsid w:val="00D707BC"/>
    <w:rsid w:val="00D7434B"/>
    <w:rsid w:val="00D76B81"/>
    <w:rsid w:val="00D8284B"/>
    <w:rsid w:val="00D8782E"/>
    <w:rsid w:val="00D90B0B"/>
    <w:rsid w:val="00D91E7B"/>
    <w:rsid w:val="00D93B5C"/>
    <w:rsid w:val="00D93CB2"/>
    <w:rsid w:val="00D9733C"/>
    <w:rsid w:val="00D97D91"/>
    <w:rsid w:val="00DA1524"/>
    <w:rsid w:val="00DA2120"/>
    <w:rsid w:val="00DA3190"/>
    <w:rsid w:val="00DA405B"/>
    <w:rsid w:val="00DA443E"/>
    <w:rsid w:val="00DB0BCE"/>
    <w:rsid w:val="00DB0D97"/>
    <w:rsid w:val="00DB1310"/>
    <w:rsid w:val="00DB2A6A"/>
    <w:rsid w:val="00DB47FB"/>
    <w:rsid w:val="00DB523F"/>
    <w:rsid w:val="00DB60B9"/>
    <w:rsid w:val="00DB6216"/>
    <w:rsid w:val="00DC0163"/>
    <w:rsid w:val="00DC02F5"/>
    <w:rsid w:val="00DC07AC"/>
    <w:rsid w:val="00DC0A2A"/>
    <w:rsid w:val="00DC1677"/>
    <w:rsid w:val="00DC28D3"/>
    <w:rsid w:val="00DC28E7"/>
    <w:rsid w:val="00DC36A3"/>
    <w:rsid w:val="00DC37F4"/>
    <w:rsid w:val="00DC4E66"/>
    <w:rsid w:val="00DC59A1"/>
    <w:rsid w:val="00DC66B9"/>
    <w:rsid w:val="00DC7A95"/>
    <w:rsid w:val="00DD0CD9"/>
    <w:rsid w:val="00DD140F"/>
    <w:rsid w:val="00DD43A4"/>
    <w:rsid w:val="00DD536E"/>
    <w:rsid w:val="00DD5857"/>
    <w:rsid w:val="00DD607A"/>
    <w:rsid w:val="00DD724C"/>
    <w:rsid w:val="00DD7457"/>
    <w:rsid w:val="00DE111F"/>
    <w:rsid w:val="00DE1E79"/>
    <w:rsid w:val="00DE2B08"/>
    <w:rsid w:val="00DE3D0A"/>
    <w:rsid w:val="00DE3E01"/>
    <w:rsid w:val="00DE59AB"/>
    <w:rsid w:val="00DE5B61"/>
    <w:rsid w:val="00DE5BBC"/>
    <w:rsid w:val="00DE670C"/>
    <w:rsid w:val="00DE6714"/>
    <w:rsid w:val="00DE69B4"/>
    <w:rsid w:val="00DF1C1D"/>
    <w:rsid w:val="00DF2BF1"/>
    <w:rsid w:val="00DF35DB"/>
    <w:rsid w:val="00DF4291"/>
    <w:rsid w:val="00DF5A3D"/>
    <w:rsid w:val="00DF5D01"/>
    <w:rsid w:val="00DF6342"/>
    <w:rsid w:val="00DF6E7F"/>
    <w:rsid w:val="00DF7768"/>
    <w:rsid w:val="00E01584"/>
    <w:rsid w:val="00E01734"/>
    <w:rsid w:val="00E02C3E"/>
    <w:rsid w:val="00E03062"/>
    <w:rsid w:val="00E0310E"/>
    <w:rsid w:val="00E07F4D"/>
    <w:rsid w:val="00E11B87"/>
    <w:rsid w:val="00E133A2"/>
    <w:rsid w:val="00E142B3"/>
    <w:rsid w:val="00E1445C"/>
    <w:rsid w:val="00E14528"/>
    <w:rsid w:val="00E158A8"/>
    <w:rsid w:val="00E16F68"/>
    <w:rsid w:val="00E1760D"/>
    <w:rsid w:val="00E207F4"/>
    <w:rsid w:val="00E21A34"/>
    <w:rsid w:val="00E2212A"/>
    <w:rsid w:val="00E2285B"/>
    <w:rsid w:val="00E23886"/>
    <w:rsid w:val="00E263D7"/>
    <w:rsid w:val="00E33A32"/>
    <w:rsid w:val="00E340AF"/>
    <w:rsid w:val="00E34A6C"/>
    <w:rsid w:val="00E34C30"/>
    <w:rsid w:val="00E3511B"/>
    <w:rsid w:val="00E366D5"/>
    <w:rsid w:val="00E44C2F"/>
    <w:rsid w:val="00E44D09"/>
    <w:rsid w:val="00E459B7"/>
    <w:rsid w:val="00E45DD9"/>
    <w:rsid w:val="00E47685"/>
    <w:rsid w:val="00E501AF"/>
    <w:rsid w:val="00E50C53"/>
    <w:rsid w:val="00E5423F"/>
    <w:rsid w:val="00E54554"/>
    <w:rsid w:val="00E618F0"/>
    <w:rsid w:val="00E6562F"/>
    <w:rsid w:val="00E666B6"/>
    <w:rsid w:val="00E66AF2"/>
    <w:rsid w:val="00E66FB0"/>
    <w:rsid w:val="00E7066B"/>
    <w:rsid w:val="00E71538"/>
    <w:rsid w:val="00E71D04"/>
    <w:rsid w:val="00E71D07"/>
    <w:rsid w:val="00E74A2C"/>
    <w:rsid w:val="00E74AAA"/>
    <w:rsid w:val="00E74B44"/>
    <w:rsid w:val="00E758B5"/>
    <w:rsid w:val="00E76772"/>
    <w:rsid w:val="00E818FE"/>
    <w:rsid w:val="00E82592"/>
    <w:rsid w:val="00E83D28"/>
    <w:rsid w:val="00E851A1"/>
    <w:rsid w:val="00E8573F"/>
    <w:rsid w:val="00E85807"/>
    <w:rsid w:val="00E86641"/>
    <w:rsid w:val="00E86C20"/>
    <w:rsid w:val="00E9099E"/>
    <w:rsid w:val="00E929F3"/>
    <w:rsid w:val="00E92D06"/>
    <w:rsid w:val="00E936E4"/>
    <w:rsid w:val="00E9490F"/>
    <w:rsid w:val="00E96453"/>
    <w:rsid w:val="00E96456"/>
    <w:rsid w:val="00E96A9F"/>
    <w:rsid w:val="00E96DD7"/>
    <w:rsid w:val="00E97087"/>
    <w:rsid w:val="00E97E44"/>
    <w:rsid w:val="00EA0853"/>
    <w:rsid w:val="00EA08CC"/>
    <w:rsid w:val="00EA0CF1"/>
    <w:rsid w:val="00EA679D"/>
    <w:rsid w:val="00EA7321"/>
    <w:rsid w:val="00EA76A1"/>
    <w:rsid w:val="00EB0195"/>
    <w:rsid w:val="00EB0762"/>
    <w:rsid w:val="00EB3777"/>
    <w:rsid w:val="00EB38A5"/>
    <w:rsid w:val="00EB3BB6"/>
    <w:rsid w:val="00EB7733"/>
    <w:rsid w:val="00EC23BA"/>
    <w:rsid w:val="00EC3689"/>
    <w:rsid w:val="00EC5C08"/>
    <w:rsid w:val="00EC62B3"/>
    <w:rsid w:val="00EC6E43"/>
    <w:rsid w:val="00EC7026"/>
    <w:rsid w:val="00EC798D"/>
    <w:rsid w:val="00EC7B9D"/>
    <w:rsid w:val="00EC7EF1"/>
    <w:rsid w:val="00EC7F01"/>
    <w:rsid w:val="00ED0947"/>
    <w:rsid w:val="00ED0B4B"/>
    <w:rsid w:val="00ED1070"/>
    <w:rsid w:val="00ED2EE0"/>
    <w:rsid w:val="00ED3C24"/>
    <w:rsid w:val="00ED44A6"/>
    <w:rsid w:val="00EE0072"/>
    <w:rsid w:val="00EE15EC"/>
    <w:rsid w:val="00EE1C9F"/>
    <w:rsid w:val="00EE59E8"/>
    <w:rsid w:val="00EE63E4"/>
    <w:rsid w:val="00EF0076"/>
    <w:rsid w:val="00EF1345"/>
    <w:rsid w:val="00F0040C"/>
    <w:rsid w:val="00F014A4"/>
    <w:rsid w:val="00F01820"/>
    <w:rsid w:val="00F022FE"/>
    <w:rsid w:val="00F02666"/>
    <w:rsid w:val="00F02F9E"/>
    <w:rsid w:val="00F0314F"/>
    <w:rsid w:val="00F035D2"/>
    <w:rsid w:val="00F03B97"/>
    <w:rsid w:val="00F050A5"/>
    <w:rsid w:val="00F052D1"/>
    <w:rsid w:val="00F06453"/>
    <w:rsid w:val="00F06F68"/>
    <w:rsid w:val="00F10888"/>
    <w:rsid w:val="00F1227A"/>
    <w:rsid w:val="00F12A70"/>
    <w:rsid w:val="00F168D7"/>
    <w:rsid w:val="00F168FE"/>
    <w:rsid w:val="00F20317"/>
    <w:rsid w:val="00F20C4F"/>
    <w:rsid w:val="00F210C3"/>
    <w:rsid w:val="00F220DB"/>
    <w:rsid w:val="00F22B4D"/>
    <w:rsid w:val="00F25E87"/>
    <w:rsid w:val="00F27033"/>
    <w:rsid w:val="00F27287"/>
    <w:rsid w:val="00F30384"/>
    <w:rsid w:val="00F32281"/>
    <w:rsid w:val="00F3260D"/>
    <w:rsid w:val="00F33377"/>
    <w:rsid w:val="00F35F43"/>
    <w:rsid w:val="00F367E8"/>
    <w:rsid w:val="00F37096"/>
    <w:rsid w:val="00F40C89"/>
    <w:rsid w:val="00F42222"/>
    <w:rsid w:val="00F42CF9"/>
    <w:rsid w:val="00F44D96"/>
    <w:rsid w:val="00F46DC5"/>
    <w:rsid w:val="00F47686"/>
    <w:rsid w:val="00F503C2"/>
    <w:rsid w:val="00F503DE"/>
    <w:rsid w:val="00F517E7"/>
    <w:rsid w:val="00F51824"/>
    <w:rsid w:val="00F53243"/>
    <w:rsid w:val="00F53BED"/>
    <w:rsid w:val="00F55F52"/>
    <w:rsid w:val="00F573F7"/>
    <w:rsid w:val="00F60889"/>
    <w:rsid w:val="00F6306D"/>
    <w:rsid w:val="00F64943"/>
    <w:rsid w:val="00F64DFC"/>
    <w:rsid w:val="00F65AFC"/>
    <w:rsid w:val="00F67C82"/>
    <w:rsid w:val="00F716E5"/>
    <w:rsid w:val="00F722EC"/>
    <w:rsid w:val="00F72850"/>
    <w:rsid w:val="00F72B8F"/>
    <w:rsid w:val="00F74E72"/>
    <w:rsid w:val="00F80DD5"/>
    <w:rsid w:val="00F8123E"/>
    <w:rsid w:val="00F817C8"/>
    <w:rsid w:val="00F81EEB"/>
    <w:rsid w:val="00F876C2"/>
    <w:rsid w:val="00F87E59"/>
    <w:rsid w:val="00F9251D"/>
    <w:rsid w:val="00F92533"/>
    <w:rsid w:val="00F953EF"/>
    <w:rsid w:val="00FA012D"/>
    <w:rsid w:val="00FA04D5"/>
    <w:rsid w:val="00FA234F"/>
    <w:rsid w:val="00FA2DD0"/>
    <w:rsid w:val="00FA3458"/>
    <w:rsid w:val="00FA43BD"/>
    <w:rsid w:val="00FA54BC"/>
    <w:rsid w:val="00FA64CE"/>
    <w:rsid w:val="00FA781C"/>
    <w:rsid w:val="00FB0024"/>
    <w:rsid w:val="00FB08BB"/>
    <w:rsid w:val="00FB0D48"/>
    <w:rsid w:val="00FB2F3F"/>
    <w:rsid w:val="00FB4275"/>
    <w:rsid w:val="00FB5439"/>
    <w:rsid w:val="00FB6AA4"/>
    <w:rsid w:val="00FB794E"/>
    <w:rsid w:val="00FB7F51"/>
    <w:rsid w:val="00FC0700"/>
    <w:rsid w:val="00FC0A49"/>
    <w:rsid w:val="00FC1C97"/>
    <w:rsid w:val="00FC1E31"/>
    <w:rsid w:val="00FC3048"/>
    <w:rsid w:val="00FC5CB2"/>
    <w:rsid w:val="00FC62E3"/>
    <w:rsid w:val="00FC78FC"/>
    <w:rsid w:val="00FD050F"/>
    <w:rsid w:val="00FD06A6"/>
    <w:rsid w:val="00FD205C"/>
    <w:rsid w:val="00FD45AA"/>
    <w:rsid w:val="00FD4E4C"/>
    <w:rsid w:val="00FD5CC2"/>
    <w:rsid w:val="00FD62EE"/>
    <w:rsid w:val="00FD686C"/>
    <w:rsid w:val="00FE10EB"/>
    <w:rsid w:val="00FE4E88"/>
    <w:rsid w:val="00FE5949"/>
    <w:rsid w:val="00FE5B4D"/>
    <w:rsid w:val="00FE5C18"/>
    <w:rsid w:val="00FF0566"/>
    <w:rsid w:val="00FF114A"/>
    <w:rsid w:val="00FF1258"/>
    <w:rsid w:val="00FF21B8"/>
    <w:rsid w:val="00FF46F3"/>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02B2"/>
  <w15:docId w15:val="{79416757-C412-46C5-9C22-8AF5BBF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C91305"/>
    <w:rPr>
      <w:bCs/>
      <w:sz w:val="28"/>
    </w:rPr>
  </w:style>
  <w:style w:type="paragraph" w:styleId="12">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link w:val="13"/>
    <w:uiPriority w:val="9"/>
    <w:qFormat/>
    <w:rsid w:val="009C3E48"/>
    <w:pPr>
      <w:spacing w:before="100" w:beforeAutospacing="1" w:after="100" w:afterAutospacing="1"/>
      <w:outlineLvl w:val="0"/>
    </w:pPr>
    <w:rPr>
      <w:rFonts w:ascii="Verdana" w:hAnsi="Verdana"/>
      <w:b/>
      <w:color w:val="336699"/>
      <w:kern w:val="36"/>
      <w:szCs w:val="28"/>
    </w:rPr>
  </w:style>
  <w:style w:type="paragraph" w:styleId="21">
    <w:name w:val="heading 2"/>
    <w:basedOn w:val="a4"/>
    <w:next w:val="a4"/>
    <w:link w:val="22"/>
    <w:qFormat/>
    <w:rsid w:val="002335D6"/>
    <w:pPr>
      <w:keepNext/>
      <w:spacing w:before="240" w:after="60"/>
      <w:outlineLvl w:val="1"/>
    </w:pPr>
    <w:rPr>
      <w:rFonts w:ascii="Arial" w:hAnsi="Arial" w:cs="Arial"/>
      <w:b/>
      <w:i/>
      <w:iCs/>
      <w:szCs w:val="28"/>
    </w:rPr>
  </w:style>
  <w:style w:type="paragraph" w:styleId="32">
    <w:name w:val="heading 3"/>
    <w:basedOn w:val="a4"/>
    <w:next w:val="a4"/>
    <w:link w:val="33"/>
    <w:qFormat/>
    <w:rsid w:val="00D56BB5"/>
    <w:pPr>
      <w:keepNext/>
      <w:tabs>
        <w:tab w:val="num" w:pos="720"/>
      </w:tabs>
      <w:spacing w:before="240" w:after="60"/>
      <w:ind w:left="720" w:hanging="720"/>
      <w:jc w:val="both"/>
      <w:outlineLvl w:val="2"/>
    </w:pPr>
    <w:rPr>
      <w:rFonts w:ascii="Arial" w:hAnsi="Arial"/>
      <w:b/>
      <w:bCs w:val="0"/>
      <w:sz w:val="24"/>
    </w:rPr>
  </w:style>
  <w:style w:type="paragraph" w:styleId="40">
    <w:name w:val="heading 4"/>
    <w:basedOn w:val="a4"/>
    <w:next w:val="a4"/>
    <w:link w:val="41"/>
    <w:qFormat/>
    <w:rsid w:val="00D56BB5"/>
    <w:pPr>
      <w:keepNext/>
      <w:tabs>
        <w:tab w:val="num" w:pos="864"/>
      </w:tabs>
      <w:spacing w:before="240" w:after="60"/>
      <w:ind w:left="864" w:hanging="864"/>
      <w:jc w:val="both"/>
      <w:outlineLvl w:val="3"/>
    </w:pPr>
    <w:rPr>
      <w:rFonts w:ascii="Arial" w:hAnsi="Arial"/>
      <w:bCs w:val="0"/>
      <w:sz w:val="24"/>
    </w:rPr>
  </w:style>
  <w:style w:type="paragraph" w:styleId="52">
    <w:name w:val="heading 5"/>
    <w:basedOn w:val="a4"/>
    <w:next w:val="a4"/>
    <w:link w:val="53"/>
    <w:unhideWhenUsed/>
    <w:qFormat/>
    <w:rsid w:val="00D50844"/>
    <w:pPr>
      <w:spacing w:before="240" w:after="60"/>
      <w:outlineLvl w:val="4"/>
    </w:pPr>
    <w:rPr>
      <w:rFonts w:ascii="Calibri" w:hAnsi="Calibri"/>
      <w:b/>
      <w:i/>
      <w:iCs/>
      <w:sz w:val="26"/>
      <w:szCs w:val="26"/>
    </w:rPr>
  </w:style>
  <w:style w:type="paragraph" w:styleId="60">
    <w:name w:val="heading 6"/>
    <w:basedOn w:val="a4"/>
    <w:next w:val="a4"/>
    <w:link w:val="61"/>
    <w:qFormat/>
    <w:rsid w:val="00D56BB5"/>
    <w:pPr>
      <w:tabs>
        <w:tab w:val="num" w:pos="1152"/>
      </w:tabs>
      <w:spacing w:before="240" w:after="60"/>
      <w:ind w:left="1152" w:hanging="1152"/>
      <w:jc w:val="both"/>
      <w:outlineLvl w:val="5"/>
    </w:pPr>
    <w:rPr>
      <w:bCs w:val="0"/>
      <w:i/>
      <w:sz w:val="22"/>
    </w:rPr>
  </w:style>
  <w:style w:type="paragraph" w:styleId="7">
    <w:name w:val="heading 7"/>
    <w:basedOn w:val="a4"/>
    <w:next w:val="a4"/>
    <w:link w:val="70"/>
    <w:qFormat/>
    <w:rsid w:val="00D56BB5"/>
    <w:pPr>
      <w:tabs>
        <w:tab w:val="num" w:pos="1296"/>
      </w:tabs>
      <w:spacing w:before="240" w:after="60"/>
      <w:ind w:left="1296" w:hanging="1296"/>
      <w:jc w:val="both"/>
      <w:outlineLvl w:val="6"/>
    </w:pPr>
    <w:rPr>
      <w:rFonts w:ascii="Arial" w:hAnsi="Arial"/>
      <w:bCs w:val="0"/>
      <w:sz w:val="20"/>
    </w:rPr>
  </w:style>
  <w:style w:type="paragraph" w:styleId="8">
    <w:name w:val="heading 8"/>
    <w:basedOn w:val="a4"/>
    <w:next w:val="a4"/>
    <w:link w:val="80"/>
    <w:unhideWhenUsed/>
    <w:qFormat/>
    <w:rsid w:val="007802EB"/>
    <w:pPr>
      <w:spacing w:before="240" w:after="60"/>
      <w:outlineLvl w:val="7"/>
    </w:pPr>
    <w:rPr>
      <w:rFonts w:ascii="Calibri" w:hAnsi="Calibri"/>
      <w:i/>
      <w:iCs/>
      <w:sz w:val="24"/>
      <w:szCs w:val="24"/>
    </w:rPr>
  </w:style>
  <w:style w:type="paragraph" w:styleId="9">
    <w:name w:val="heading 9"/>
    <w:basedOn w:val="a4"/>
    <w:next w:val="a4"/>
    <w:link w:val="90"/>
    <w:qFormat/>
    <w:rsid w:val="00D56BB5"/>
    <w:pPr>
      <w:tabs>
        <w:tab w:val="num" w:pos="1584"/>
      </w:tabs>
      <w:spacing w:before="240" w:after="60"/>
      <w:ind w:left="1584" w:hanging="1584"/>
      <w:jc w:val="both"/>
      <w:outlineLvl w:val="8"/>
    </w:pPr>
    <w:rPr>
      <w:rFonts w:ascii="Arial" w:hAnsi="Arial"/>
      <w:b/>
      <w:bCs w:val="0"/>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aliases w:val=" Знак Знак3 Знак"/>
    <w:basedOn w:val="a4"/>
    <w:link w:val="a9"/>
    <w:pPr>
      <w:jc w:val="center"/>
    </w:pPr>
    <w:rPr>
      <w:b/>
      <w:szCs w:val="24"/>
    </w:rPr>
  </w:style>
  <w:style w:type="paragraph" w:styleId="23">
    <w:name w:val="Body Text 2"/>
    <w:basedOn w:val="a4"/>
    <w:link w:val="24"/>
    <w:pPr>
      <w:jc w:val="both"/>
    </w:pPr>
    <w:rPr>
      <w:bCs w:val="0"/>
      <w:szCs w:val="24"/>
    </w:rPr>
  </w:style>
  <w:style w:type="character" w:styleId="aa">
    <w:name w:val="Hyperlink"/>
    <w:uiPriority w:val="99"/>
    <w:rPr>
      <w:color w:val="0000FF"/>
      <w:u w:val="single"/>
    </w:rPr>
  </w:style>
  <w:style w:type="paragraph" w:customStyle="1" w:styleId="14">
    <w:name w:val="Знак Знак Знак Знак Знак Знак1 Знак"/>
    <w:basedOn w:val="a4"/>
    <w:rsid w:val="00D15430"/>
    <w:pPr>
      <w:spacing w:before="100" w:beforeAutospacing="1" w:after="100" w:afterAutospacing="1"/>
    </w:pPr>
    <w:rPr>
      <w:rFonts w:ascii="Tahoma" w:hAnsi="Tahoma"/>
      <w:bCs w:val="0"/>
      <w:sz w:val="20"/>
      <w:lang w:val="en-US" w:eastAsia="en-US"/>
    </w:rPr>
  </w:style>
  <w:style w:type="paragraph" w:customStyle="1" w:styleId="ConsPlusNormal">
    <w:name w:val="ConsPlusNormal"/>
    <w:link w:val="ConsPlusNormal0"/>
    <w:qFormat/>
    <w:rsid w:val="00D15430"/>
    <w:pPr>
      <w:widowControl w:val="0"/>
      <w:autoSpaceDE w:val="0"/>
      <w:autoSpaceDN w:val="0"/>
      <w:adjustRightInd w:val="0"/>
      <w:ind w:firstLine="720"/>
    </w:pPr>
    <w:rPr>
      <w:rFonts w:ascii="Arial" w:hAnsi="Arial" w:cs="Arial"/>
    </w:rPr>
  </w:style>
  <w:style w:type="paragraph" w:customStyle="1" w:styleId="def">
    <w:name w:val="def"/>
    <w:basedOn w:val="a4"/>
    <w:rsid w:val="00EC62B3"/>
    <w:pPr>
      <w:spacing w:before="100" w:beforeAutospacing="1" w:after="100" w:afterAutospacing="1"/>
      <w:ind w:left="60"/>
    </w:pPr>
    <w:rPr>
      <w:rFonts w:ascii="Verdana" w:hAnsi="Verdana"/>
      <w:bCs w:val="0"/>
      <w:color w:val="336699"/>
      <w:sz w:val="16"/>
      <w:szCs w:val="16"/>
    </w:rPr>
  </w:style>
  <w:style w:type="paragraph" w:customStyle="1" w:styleId="-">
    <w:name w:val="Контракт-раздел"/>
    <w:basedOn w:val="a4"/>
    <w:next w:val="-0"/>
    <w:rsid w:val="00F052D1"/>
    <w:pPr>
      <w:keepNext/>
      <w:numPr>
        <w:numId w:val="1"/>
      </w:numPr>
      <w:tabs>
        <w:tab w:val="left" w:pos="540"/>
      </w:tabs>
      <w:suppressAutoHyphens/>
      <w:spacing w:before="360" w:after="120"/>
      <w:jc w:val="center"/>
      <w:outlineLvl w:val="3"/>
    </w:pPr>
    <w:rPr>
      <w:b/>
      <w:caps/>
      <w:smallCaps/>
      <w:sz w:val="24"/>
      <w:szCs w:val="24"/>
    </w:rPr>
  </w:style>
  <w:style w:type="paragraph" w:customStyle="1" w:styleId="-0">
    <w:name w:val="Контракт-пункт"/>
    <w:basedOn w:val="a4"/>
    <w:rsid w:val="00F052D1"/>
    <w:pPr>
      <w:numPr>
        <w:ilvl w:val="1"/>
        <w:numId w:val="1"/>
      </w:numPr>
      <w:jc w:val="both"/>
    </w:pPr>
    <w:rPr>
      <w:bCs w:val="0"/>
      <w:sz w:val="24"/>
      <w:szCs w:val="24"/>
    </w:rPr>
  </w:style>
  <w:style w:type="paragraph" w:customStyle="1" w:styleId="-1">
    <w:name w:val="Контракт-подпункт"/>
    <w:basedOn w:val="a4"/>
    <w:rsid w:val="00F052D1"/>
    <w:pPr>
      <w:numPr>
        <w:ilvl w:val="2"/>
        <w:numId w:val="1"/>
      </w:numPr>
      <w:jc w:val="both"/>
    </w:pPr>
    <w:rPr>
      <w:bCs w:val="0"/>
      <w:sz w:val="24"/>
      <w:szCs w:val="24"/>
    </w:rPr>
  </w:style>
  <w:style w:type="paragraph" w:customStyle="1" w:styleId="-2">
    <w:name w:val="Контракт-подподпункт"/>
    <w:basedOn w:val="a4"/>
    <w:rsid w:val="00F052D1"/>
    <w:pPr>
      <w:numPr>
        <w:ilvl w:val="3"/>
        <w:numId w:val="1"/>
      </w:numPr>
      <w:jc w:val="both"/>
    </w:pPr>
    <w:rPr>
      <w:bCs w:val="0"/>
      <w:sz w:val="24"/>
      <w:szCs w:val="24"/>
    </w:rPr>
  </w:style>
  <w:style w:type="paragraph" w:styleId="ab">
    <w:name w:val="Balloon Text"/>
    <w:basedOn w:val="a4"/>
    <w:link w:val="ac"/>
    <w:uiPriority w:val="99"/>
    <w:semiHidden/>
    <w:rsid w:val="005E442D"/>
    <w:rPr>
      <w:rFonts w:ascii="Tahoma" w:hAnsi="Tahoma" w:cs="Tahoma"/>
      <w:bCs w:val="0"/>
      <w:sz w:val="16"/>
      <w:szCs w:val="16"/>
    </w:rPr>
  </w:style>
  <w:style w:type="character" w:customStyle="1" w:styleId="54">
    <w:name w:val="Основной текст (5)_"/>
    <w:link w:val="55"/>
    <w:rsid w:val="00DB6216"/>
    <w:rPr>
      <w:sz w:val="21"/>
      <w:szCs w:val="21"/>
      <w:lang w:bidi="ar-SA"/>
    </w:rPr>
  </w:style>
  <w:style w:type="paragraph" w:customStyle="1" w:styleId="55">
    <w:name w:val="Основной текст (5)"/>
    <w:basedOn w:val="a4"/>
    <w:link w:val="54"/>
    <w:rsid w:val="00DB6216"/>
    <w:pPr>
      <w:shd w:val="clear" w:color="auto" w:fill="FFFFFF"/>
      <w:spacing w:line="240" w:lineRule="atLeast"/>
    </w:pPr>
    <w:rPr>
      <w:bCs w:val="0"/>
      <w:sz w:val="21"/>
      <w:szCs w:val="21"/>
      <w:lang w:val="x-none" w:eastAsia="x-none"/>
    </w:rPr>
  </w:style>
  <w:style w:type="paragraph" w:customStyle="1" w:styleId="ConsPlusTitle">
    <w:name w:val="ConsPlusTitle"/>
    <w:uiPriority w:val="99"/>
    <w:rsid w:val="007E4ABE"/>
    <w:pPr>
      <w:autoSpaceDE w:val="0"/>
      <w:autoSpaceDN w:val="0"/>
      <w:adjustRightInd w:val="0"/>
    </w:pPr>
    <w:rPr>
      <w:rFonts w:ascii="Arial" w:hAnsi="Arial" w:cs="Arial"/>
      <w:b/>
      <w:bCs/>
    </w:rPr>
  </w:style>
  <w:style w:type="table" w:styleId="ad">
    <w:name w:val="Table Grid"/>
    <w:basedOn w:val="a6"/>
    <w:uiPriority w:val="39"/>
    <w:rsid w:val="007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4"/>
    <w:link w:val="35"/>
    <w:rsid w:val="00121E0D"/>
    <w:pPr>
      <w:spacing w:after="120"/>
    </w:pPr>
    <w:rPr>
      <w:rFonts w:eastAsia="Calibri"/>
      <w:bCs w:val="0"/>
      <w:sz w:val="16"/>
      <w:szCs w:val="16"/>
    </w:rPr>
  </w:style>
  <w:style w:type="character" w:customStyle="1" w:styleId="35">
    <w:name w:val="Основной текст 3 Знак"/>
    <w:link w:val="34"/>
    <w:locked/>
    <w:rsid w:val="00121E0D"/>
    <w:rPr>
      <w:rFonts w:eastAsia="Calibri"/>
      <w:sz w:val="16"/>
      <w:szCs w:val="16"/>
      <w:lang w:val="ru-RU" w:eastAsia="ru-RU" w:bidi="ar-SA"/>
    </w:rPr>
  </w:style>
  <w:style w:type="character" w:customStyle="1" w:styleId="15">
    <w:name w:val="Основной шрифт абзаца1"/>
    <w:rsid w:val="00761D56"/>
  </w:style>
  <w:style w:type="paragraph" w:customStyle="1" w:styleId="Standard">
    <w:name w:val="Standard"/>
    <w:rsid w:val="00A13A65"/>
    <w:pPr>
      <w:widowControl w:val="0"/>
      <w:suppressAutoHyphens/>
      <w:autoSpaceDN w:val="0"/>
    </w:pPr>
    <w:rPr>
      <w:rFonts w:eastAsia="Andale Sans UI" w:cs="Tahoma"/>
      <w:kern w:val="3"/>
      <w:sz w:val="24"/>
      <w:szCs w:val="24"/>
      <w:lang w:val="de-DE" w:eastAsia="ja-JP" w:bidi="fa-IR"/>
    </w:rPr>
  </w:style>
  <w:style w:type="paragraph" w:customStyle="1" w:styleId="16">
    <w:name w:val="Знак Знак Знак Знак1"/>
    <w:basedOn w:val="a4"/>
    <w:rsid w:val="00B05653"/>
    <w:pPr>
      <w:spacing w:before="100" w:beforeAutospacing="1" w:after="100" w:afterAutospacing="1"/>
    </w:pPr>
    <w:rPr>
      <w:rFonts w:ascii="Tahoma" w:hAnsi="Tahoma"/>
      <w:bCs w:val="0"/>
      <w:sz w:val="20"/>
      <w:lang w:val="en-US" w:eastAsia="en-US"/>
    </w:rPr>
  </w:style>
  <w:style w:type="character" w:customStyle="1" w:styleId="iceouttxt4">
    <w:name w:val="iceouttxt4"/>
    <w:basedOn w:val="a5"/>
    <w:rsid w:val="00476E67"/>
  </w:style>
  <w:style w:type="character" w:customStyle="1" w:styleId="ConsPlusNormal0">
    <w:name w:val="ConsPlusNormal Знак"/>
    <w:link w:val="ConsPlusNormal"/>
    <w:locked/>
    <w:rsid w:val="00870C8F"/>
    <w:rPr>
      <w:rFonts w:ascii="Arial" w:hAnsi="Arial" w:cs="Arial"/>
      <w:lang w:val="ru-RU" w:eastAsia="ru-RU" w:bidi="ar-SA"/>
    </w:rPr>
  </w:style>
  <w:style w:type="paragraph" w:styleId="ae">
    <w:name w:val="footer"/>
    <w:aliases w:val="Верхний  колонтитул"/>
    <w:basedOn w:val="a4"/>
    <w:link w:val="af"/>
    <w:uiPriority w:val="99"/>
    <w:rsid w:val="00270ED6"/>
    <w:pPr>
      <w:tabs>
        <w:tab w:val="center" w:pos="4677"/>
        <w:tab w:val="right" w:pos="9355"/>
      </w:tabs>
    </w:pPr>
  </w:style>
  <w:style w:type="character" w:styleId="af0">
    <w:name w:val="page number"/>
    <w:basedOn w:val="a5"/>
    <w:rsid w:val="00270ED6"/>
  </w:style>
  <w:style w:type="paragraph" w:customStyle="1" w:styleId="17">
    <w:name w:val="Знак Знак Знак Знак1"/>
    <w:basedOn w:val="a4"/>
    <w:rsid w:val="00B91469"/>
    <w:pPr>
      <w:spacing w:before="100" w:beforeAutospacing="1" w:after="100" w:afterAutospacing="1"/>
    </w:pPr>
    <w:rPr>
      <w:rFonts w:ascii="Tahoma" w:hAnsi="Tahoma"/>
      <w:bCs w:val="0"/>
      <w:sz w:val="20"/>
      <w:lang w:val="en-US" w:eastAsia="en-US"/>
    </w:rPr>
  </w:style>
  <w:style w:type="character" w:customStyle="1" w:styleId="22">
    <w:name w:val="Заголовок 2 Знак"/>
    <w:link w:val="21"/>
    <w:rsid w:val="002335D6"/>
    <w:rPr>
      <w:rFonts w:ascii="Arial" w:hAnsi="Arial" w:cs="Arial"/>
      <w:b/>
      <w:bCs/>
      <w:i/>
      <w:iCs/>
      <w:sz w:val="28"/>
      <w:szCs w:val="28"/>
      <w:lang w:val="ru-RU" w:eastAsia="ru-RU" w:bidi="ar-SA"/>
    </w:rPr>
  </w:style>
  <w:style w:type="paragraph" w:styleId="af1">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4"/>
    <w:link w:val="af2"/>
    <w:rsid w:val="002335D6"/>
    <w:pPr>
      <w:spacing w:after="120"/>
      <w:ind w:left="283"/>
    </w:pPr>
    <w:rPr>
      <w:bCs w:val="0"/>
      <w:sz w:val="24"/>
      <w:szCs w:val="24"/>
    </w:rPr>
  </w:style>
  <w:style w:type="paragraph" w:customStyle="1" w:styleId="af3">
    <w:name w:val="МРСК_шрифт_абзаца"/>
    <w:basedOn w:val="a4"/>
    <w:link w:val="af4"/>
    <w:rsid w:val="00A26594"/>
    <w:pPr>
      <w:keepNext/>
      <w:keepLines/>
      <w:widowControl w:val="0"/>
      <w:suppressLineNumbers/>
      <w:spacing w:before="120" w:after="120" w:line="300" w:lineRule="auto"/>
      <w:ind w:firstLine="709"/>
      <w:contextualSpacing/>
      <w:jc w:val="both"/>
    </w:pPr>
    <w:rPr>
      <w:bCs w:val="0"/>
      <w:sz w:val="24"/>
      <w:szCs w:val="24"/>
    </w:rPr>
  </w:style>
  <w:style w:type="character" w:customStyle="1" w:styleId="af4">
    <w:name w:val="МРСК_шрифт_абзаца Знак"/>
    <w:link w:val="af3"/>
    <w:rsid w:val="00A26594"/>
    <w:rPr>
      <w:sz w:val="24"/>
      <w:szCs w:val="24"/>
      <w:lang w:val="ru-RU" w:eastAsia="ru-RU" w:bidi="ar-SA"/>
    </w:rPr>
  </w:style>
  <w:style w:type="paragraph" w:styleId="af5">
    <w:name w:val="Plain Text"/>
    <w:basedOn w:val="a4"/>
    <w:link w:val="af6"/>
    <w:unhideWhenUsed/>
    <w:rsid w:val="006747FB"/>
    <w:rPr>
      <w:rFonts w:ascii="Courier New" w:hAnsi="Courier New"/>
      <w:bCs w:val="0"/>
      <w:sz w:val="20"/>
      <w:lang w:val="x-none" w:eastAsia="x-none"/>
    </w:rPr>
  </w:style>
  <w:style w:type="character" w:customStyle="1" w:styleId="af6">
    <w:name w:val="Текст Знак"/>
    <w:link w:val="af5"/>
    <w:rsid w:val="006747FB"/>
    <w:rPr>
      <w:rFonts w:ascii="Courier New" w:hAnsi="Courier New" w:cs="Courier New"/>
    </w:rPr>
  </w:style>
  <w:style w:type="paragraph" w:customStyle="1" w:styleId="ConsPlusNonformat">
    <w:name w:val="ConsPlusNonformat"/>
    <w:rsid w:val="00625B0C"/>
    <w:pPr>
      <w:widowControl w:val="0"/>
      <w:autoSpaceDE w:val="0"/>
      <w:autoSpaceDN w:val="0"/>
      <w:adjustRightInd w:val="0"/>
    </w:pPr>
    <w:rPr>
      <w:rFonts w:ascii="Courier New" w:hAnsi="Courier New" w:cs="Courier New"/>
    </w:rPr>
  </w:style>
  <w:style w:type="paragraph" w:customStyle="1" w:styleId="02statia2">
    <w:name w:val="02statia2"/>
    <w:basedOn w:val="a4"/>
    <w:rsid w:val="0076644C"/>
    <w:pPr>
      <w:spacing w:before="120" w:line="320" w:lineRule="atLeast"/>
      <w:ind w:left="2020" w:hanging="880"/>
      <w:jc w:val="both"/>
    </w:pPr>
    <w:rPr>
      <w:rFonts w:ascii="GaramondNarrowC" w:eastAsia="Calibri" w:hAnsi="GaramondNarrowC"/>
      <w:bCs w:val="0"/>
      <w:color w:val="000000"/>
      <w:sz w:val="21"/>
      <w:szCs w:val="21"/>
    </w:rPr>
  </w:style>
  <w:style w:type="paragraph" w:customStyle="1" w:styleId="parameter">
    <w:name w:val="parameter"/>
    <w:basedOn w:val="a4"/>
    <w:rsid w:val="006F5553"/>
    <w:pPr>
      <w:spacing w:before="100" w:beforeAutospacing="1" w:after="100" w:afterAutospacing="1"/>
    </w:pPr>
    <w:rPr>
      <w:bCs w:val="0"/>
      <w:sz w:val="24"/>
      <w:szCs w:val="24"/>
    </w:rPr>
  </w:style>
  <w:style w:type="paragraph" w:customStyle="1" w:styleId="36">
    <w:name w:val="Стиль3 Знак"/>
    <w:basedOn w:val="25"/>
    <w:link w:val="37"/>
    <w:rsid w:val="008679EA"/>
    <w:rPr>
      <w:lang w:val="x-none" w:eastAsia="x-none"/>
    </w:rPr>
  </w:style>
  <w:style w:type="character" w:customStyle="1" w:styleId="37">
    <w:name w:val="Стиль3 Знак Знак"/>
    <w:link w:val="36"/>
    <w:locked/>
    <w:rsid w:val="008679EA"/>
    <w:rPr>
      <w:bCs/>
      <w:sz w:val="28"/>
    </w:rPr>
  </w:style>
  <w:style w:type="paragraph" w:styleId="25">
    <w:name w:val="Body Text Indent 2"/>
    <w:aliases w:val="Знак, Знак3"/>
    <w:basedOn w:val="a4"/>
    <w:link w:val="26"/>
    <w:rsid w:val="008679EA"/>
    <w:pPr>
      <w:spacing w:after="120" w:line="480" w:lineRule="auto"/>
      <w:ind w:left="283"/>
    </w:pPr>
  </w:style>
  <w:style w:type="character" w:customStyle="1" w:styleId="26">
    <w:name w:val="Основной текст с отступом 2 Знак"/>
    <w:aliases w:val="Знак Знак, Знак3 Знак"/>
    <w:link w:val="25"/>
    <w:rsid w:val="008679EA"/>
    <w:rPr>
      <w:bCs/>
      <w:sz w:val="28"/>
    </w:rPr>
  </w:style>
  <w:style w:type="character" w:customStyle="1" w:styleId="apple-converted-space">
    <w:name w:val="apple-converted-space"/>
    <w:basedOn w:val="a5"/>
    <w:rsid w:val="00F0040C"/>
  </w:style>
  <w:style w:type="character" w:styleId="af7">
    <w:name w:val="annotation reference"/>
    <w:unhideWhenUsed/>
    <w:rsid w:val="00F0040C"/>
    <w:rPr>
      <w:rFonts w:ascii="Times New Roman" w:hAnsi="Times New Roman" w:cs="Times New Roman" w:hint="default"/>
      <w:sz w:val="16"/>
      <w:szCs w:val="16"/>
    </w:rPr>
  </w:style>
  <w:style w:type="character" w:customStyle="1" w:styleId="grame">
    <w:name w:val="grame"/>
    <w:rsid w:val="00F0040C"/>
    <w:rPr>
      <w:rFonts w:ascii="Times New Roman" w:hAnsi="Times New Roman" w:cs="Times New Roman" w:hint="default"/>
    </w:rPr>
  </w:style>
  <w:style w:type="character" w:styleId="af8">
    <w:name w:val="Strong"/>
    <w:qFormat/>
    <w:rsid w:val="00F0040C"/>
    <w:rPr>
      <w:b/>
      <w:bCs/>
    </w:rPr>
  </w:style>
  <w:style w:type="character" w:customStyle="1" w:styleId="80">
    <w:name w:val="Заголовок 8 Знак"/>
    <w:link w:val="8"/>
    <w:rsid w:val="007802EB"/>
    <w:rPr>
      <w:rFonts w:ascii="Calibri" w:eastAsia="Times New Roman" w:hAnsi="Calibri" w:cs="Times New Roman"/>
      <w:bCs/>
      <w:i/>
      <w:iCs/>
      <w:sz w:val="24"/>
      <w:szCs w:val="24"/>
    </w:rPr>
  </w:style>
  <w:style w:type="paragraph" w:customStyle="1" w:styleId="18">
    <w:name w:val="Абзац списка1"/>
    <w:basedOn w:val="a4"/>
    <w:rsid w:val="007802EB"/>
    <w:pPr>
      <w:spacing w:after="200" w:line="276" w:lineRule="auto"/>
      <w:ind w:left="720"/>
      <w:contextualSpacing/>
    </w:pPr>
    <w:rPr>
      <w:rFonts w:ascii="Calibri" w:eastAsia="Calibri" w:hAnsi="Calibri"/>
      <w:bCs w:val="0"/>
      <w:sz w:val="22"/>
      <w:szCs w:val="22"/>
    </w:rPr>
  </w:style>
  <w:style w:type="paragraph" w:styleId="af9">
    <w:name w:val="List Paragraph"/>
    <w:aliases w:val="Список_1"/>
    <w:basedOn w:val="a4"/>
    <w:link w:val="afa"/>
    <w:uiPriority w:val="34"/>
    <w:qFormat/>
    <w:rsid w:val="00D50844"/>
    <w:pPr>
      <w:spacing w:after="200" w:line="276" w:lineRule="auto"/>
      <w:ind w:left="720"/>
      <w:contextualSpacing/>
    </w:pPr>
    <w:rPr>
      <w:rFonts w:ascii="Calibri" w:eastAsia="Calibri" w:hAnsi="Calibri"/>
      <w:bCs w:val="0"/>
      <w:sz w:val="22"/>
      <w:szCs w:val="22"/>
      <w:lang w:eastAsia="en-US"/>
    </w:rPr>
  </w:style>
  <w:style w:type="character" w:customStyle="1" w:styleId="afa">
    <w:name w:val="Абзац списка Знак"/>
    <w:aliases w:val="Список_1 Знак"/>
    <w:link w:val="af9"/>
    <w:uiPriority w:val="34"/>
    <w:locked/>
    <w:rsid w:val="00D50844"/>
    <w:rPr>
      <w:rFonts w:ascii="Calibri" w:eastAsia="Calibri" w:hAnsi="Calibri"/>
      <w:sz w:val="22"/>
      <w:szCs w:val="22"/>
      <w:lang w:eastAsia="en-US"/>
    </w:rPr>
  </w:style>
  <w:style w:type="character" w:customStyle="1" w:styleId="53">
    <w:name w:val="Заголовок 5 Знак"/>
    <w:link w:val="52"/>
    <w:rsid w:val="00D50844"/>
    <w:rPr>
      <w:rFonts w:ascii="Calibri" w:eastAsia="Times New Roman" w:hAnsi="Calibri" w:cs="Times New Roman"/>
      <w:b/>
      <w:bCs/>
      <w:i/>
      <w:iCs/>
      <w:sz w:val="26"/>
      <w:szCs w:val="26"/>
    </w:rPr>
  </w:style>
  <w:style w:type="paragraph" w:styleId="afb">
    <w:name w:val="header"/>
    <w:aliases w:val="Название 2"/>
    <w:basedOn w:val="a4"/>
    <w:link w:val="afc"/>
    <w:uiPriority w:val="99"/>
    <w:rsid w:val="00D50844"/>
    <w:pPr>
      <w:tabs>
        <w:tab w:val="center" w:pos="4677"/>
        <w:tab w:val="right" w:pos="9355"/>
      </w:tabs>
      <w:autoSpaceDE w:val="0"/>
      <w:autoSpaceDN w:val="0"/>
    </w:pPr>
    <w:rPr>
      <w:rFonts w:ascii="Arial" w:hAnsi="Arial" w:cs="Arial"/>
      <w:bCs w:val="0"/>
      <w:sz w:val="20"/>
      <w:lang w:eastAsia="en-US"/>
    </w:rPr>
  </w:style>
  <w:style w:type="character" w:customStyle="1" w:styleId="afc">
    <w:name w:val="Верхний колонтитул Знак"/>
    <w:aliases w:val="Название 2 Знак"/>
    <w:link w:val="afb"/>
    <w:uiPriority w:val="99"/>
    <w:rsid w:val="00D50844"/>
    <w:rPr>
      <w:rFonts w:ascii="Arial" w:hAnsi="Arial" w:cs="Arial"/>
      <w:lang w:eastAsia="en-US"/>
    </w:rPr>
  </w:style>
  <w:style w:type="character" w:customStyle="1" w:styleId="af">
    <w:name w:val="Нижний колонтитул Знак"/>
    <w:aliases w:val="Верхний  колонтитул Знак"/>
    <w:link w:val="ae"/>
    <w:uiPriority w:val="99"/>
    <w:locked/>
    <w:rsid w:val="00D50844"/>
    <w:rPr>
      <w:bCs/>
      <w:sz w:val="28"/>
    </w:rPr>
  </w:style>
  <w:style w:type="character" w:styleId="afd">
    <w:name w:val="Emphasis"/>
    <w:qFormat/>
    <w:rsid w:val="00D50844"/>
    <w:rPr>
      <w:i/>
      <w:iCs/>
    </w:rPr>
  </w:style>
  <w:style w:type="character" w:customStyle="1" w:styleId="33">
    <w:name w:val="Заголовок 3 Знак"/>
    <w:link w:val="32"/>
    <w:rsid w:val="00D56BB5"/>
    <w:rPr>
      <w:rFonts w:ascii="Arial" w:hAnsi="Arial"/>
      <w:b/>
      <w:sz w:val="24"/>
    </w:rPr>
  </w:style>
  <w:style w:type="character" w:customStyle="1" w:styleId="41">
    <w:name w:val="Заголовок 4 Знак"/>
    <w:link w:val="40"/>
    <w:rsid w:val="00D56BB5"/>
    <w:rPr>
      <w:rFonts w:ascii="Arial" w:hAnsi="Arial"/>
      <w:sz w:val="24"/>
    </w:rPr>
  </w:style>
  <w:style w:type="character" w:customStyle="1" w:styleId="61">
    <w:name w:val="Заголовок 6 Знак"/>
    <w:link w:val="60"/>
    <w:rsid w:val="00D56BB5"/>
    <w:rPr>
      <w:i/>
      <w:sz w:val="22"/>
    </w:rPr>
  </w:style>
  <w:style w:type="character" w:customStyle="1" w:styleId="70">
    <w:name w:val="Заголовок 7 Знак"/>
    <w:link w:val="7"/>
    <w:rsid w:val="00D56BB5"/>
    <w:rPr>
      <w:rFonts w:ascii="Arial" w:hAnsi="Arial"/>
    </w:rPr>
  </w:style>
  <w:style w:type="character" w:customStyle="1" w:styleId="90">
    <w:name w:val="Заголовок 9 Знак"/>
    <w:link w:val="9"/>
    <w:rsid w:val="00D56BB5"/>
    <w:rPr>
      <w:rFonts w:ascii="Arial" w:hAnsi="Arial"/>
      <w:b/>
      <w:i/>
      <w:sz w:val="18"/>
    </w:rPr>
  </w:style>
  <w:style w:type="numbering" w:customStyle="1" w:styleId="19">
    <w:name w:val="Нет списка1"/>
    <w:next w:val="a7"/>
    <w:semiHidden/>
    <w:unhideWhenUsed/>
    <w:rsid w:val="00D56BB5"/>
  </w:style>
  <w:style w:type="character" w:customStyle="1" w:styleId="13">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2"/>
    <w:rsid w:val="00D56BB5"/>
    <w:rPr>
      <w:rFonts w:ascii="Verdana" w:hAnsi="Verdana"/>
      <w:b/>
      <w:bCs/>
      <w:color w:val="336699"/>
      <w:kern w:val="36"/>
      <w:sz w:val="28"/>
      <w:szCs w:val="28"/>
    </w:rPr>
  </w:style>
  <w:style w:type="paragraph" w:customStyle="1" w:styleId="afe">
    <w:name w:val="Знак"/>
    <w:basedOn w:val="a4"/>
    <w:rsid w:val="00D56BB5"/>
    <w:pPr>
      <w:spacing w:before="100" w:beforeAutospacing="1" w:after="100" w:afterAutospacing="1"/>
    </w:pPr>
    <w:rPr>
      <w:rFonts w:ascii="Tahoma" w:hAnsi="Tahoma"/>
      <w:bCs w:val="0"/>
      <w:sz w:val="20"/>
      <w:lang w:val="en-US" w:eastAsia="en-US"/>
    </w:rPr>
  </w:style>
  <w:style w:type="paragraph" w:styleId="aff">
    <w:name w:val="Normal (Web)"/>
    <w:aliases w:val="Обычный (Web)"/>
    <w:basedOn w:val="a4"/>
    <w:link w:val="aff0"/>
    <w:rsid w:val="00D56BB5"/>
    <w:pPr>
      <w:spacing w:before="100" w:beforeAutospacing="1" w:after="100" w:afterAutospacing="1"/>
    </w:pPr>
    <w:rPr>
      <w:bCs w:val="0"/>
      <w:sz w:val="24"/>
      <w:szCs w:val="24"/>
    </w:rPr>
  </w:style>
  <w:style w:type="character" w:customStyle="1" w:styleId="aff0">
    <w:name w:val="Обычный (Интернет) Знак"/>
    <w:aliases w:val="Обычный (Web) Знак1"/>
    <w:link w:val="aff"/>
    <w:rsid w:val="00D56BB5"/>
    <w:rPr>
      <w:sz w:val="24"/>
      <w:szCs w:val="24"/>
    </w:rPr>
  </w:style>
  <w:style w:type="paragraph" w:styleId="aff1">
    <w:name w:val="List Bullet"/>
    <w:basedOn w:val="a4"/>
    <w:autoRedefine/>
    <w:rsid w:val="00D56BB5"/>
    <w:pPr>
      <w:widowControl w:val="0"/>
      <w:tabs>
        <w:tab w:val="num" w:pos="360"/>
      </w:tabs>
      <w:spacing w:after="60"/>
      <w:jc w:val="both"/>
    </w:pPr>
    <w:rPr>
      <w:bCs w:val="0"/>
      <w:sz w:val="24"/>
      <w:szCs w:val="24"/>
    </w:rPr>
  </w:style>
  <w:style w:type="paragraph" w:styleId="2">
    <w:name w:val="List Number 2"/>
    <w:basedOn w:val="a4"/>
    <w:rsid w:val="00D56BB5"/>
    <w:pPr>
      <w:numPr>
        <w:numId w:val="4"/>
      </w:numPr>
      <w:tabs>
        <w:tab w:val="clear" w:pos="360"/>
        <w:tab w:val="num" w:pos="567"/>
        <w:tab w:val="num" w:pos="1209"/>
      </w:tabs>
      <w:spacing w:after="60"/>
      <w:ind w:left="567" w:hanging="567"/>
      <w:jc w:val="both"/>
    </w:pPr>
    <w:rPr>
      <w:bCs w:val="0"/>
      <w:sz w:val="24"/>
    </w:rPr>
  </w:style>
  <w:style w:type="character" w:customStyle="1" w:styleId="a9">
    <w:name w:val="Основной текст Знак"/>
    <w:aliases w:val=" Знак Знак3 Знак Знак"/>
    <w:link w:val="a8"/>
    <w:rsid w:val="00D56BB5"/>
    <w:rPr>
      <w:b/>
      <w:bCs/>
      <w:sz w:val="28"/>
      <w:szCs w:val="24"/>
    </w:rPr>
  </w:style>
  <w:style w:type="character" w:customStyle="1" w:styleId="af2">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1"/>
    <w:rsid w:val="00D56BB5"/>
    <w:rPr>
      <w:sz w:val="24"/>
      <w:szCs w:val="24"/>
    </w:rPr>
  </w:style>
  <w:style w:type="paragraph" w:styleId="aff2">
    <w:name w:val="Date"/>
    <w:basedOn w:val="a4"/>
    <w:next w:val="a4"/>
    <w:link w:val="aff3"/>
    <w:rsid w:val="00D56BB5"/>
    <w:pPr>
      <w:spacing w:after="60"/>
      <w:jc w:val="both"/>
    </w:pPr>
    <w:rPr>
      <w:bCs w:val="0"/>
      <w:sz w:val="24"/>
    </w:rPr>
  </w:style>
  <w:style w:type="character" w:customStyle="1" w:styleId="aff3">
    <w:name w:val="Дата Знак"/>
    <w:link w:val="aff2"/>
    <w:rsid w:val="00D56BB5"/>
    <w:rPr>
      <w:sz w:val="24"/>
    </w:rPr>
  </w:style>
  <w:style w:type="character" w:customStyle="1" w:styleId="24">
    <w:name w:val="Основной текст 2 Знак"/>
    <w:link w:val="23"/>
    <w:rsid w:val="00D56BB5"/>
    <w:rPr>
      <w:sz w:val="28"/>
      <w:szCs w:val="24"/>
    </w:rPr>
  </w:style>
  <w:style w:type="paragraph" w:customStyle="1" w:styleId="1a">
    <w:name w:val="Стиль1"/>
    <w:basedOn w:val="a4"/>
    <w:rsid w:val="00D56BB5"/>
    <w:pPr>
      <w:keepNext/>
      <w:keepLines/>
      <w:widowControl w:val="0"/>
      <w:suppressLineNumbers/>
      <w:tabs>
        <w:tab w:val="num" w:pos="360"/>
      </w:tabs>
      <w:suppressAutoHyphens/>
      <w:spacing w:after="60"/>
      <w:ind w:left="360" w:hanging="360"/>
    </w:pPr>
    <w:rPr>
      <w:b/>
      <w:bCs w:val="0"/>
      <w:szCs w:val="24"/>
    </w:rPr>
  </w:style>
  <w:style w:type="paragraph" w:customStyle="1" w:styleId="27">
    <w:name w:val="Стиль2"/>
    <w:basedOn w:val="2"/>
    <w:rsid w:val="00D56BB5"/>
    <w:pPr>
      <w:keepNext/>
      <w:keepLines/>
      <w:widowControl w:val="0"/>
      <w:numPr>
        <w:numId w:val="0"/>
      </w:numPr>
      <w:suppressLineNumbers/>
      <w:tabs>
        <w:tab w:val="num" w:pos="360"/>
      </w:tabs>
      <w:suppressAutoHyphens/>
      <w:ind w:left="360" w:hanging="360"/>
    </w:pPr>
    <w:rPr>
      <w:b/>
    </w:rPr>
  </w:style>
  <w:style w:type="paragraph" w:customStyle="1" w:styleId="1b">
    <w:name w:val="Обычный1"/>
    <w:link w:val="Normal"/>
    <w:rsid w:val="00D56BB5"/>
    <w:rPr>
      <w:rFonts w:ascii="Tms Rmn" w:hAnsi="Tms Rmn"/>
    </w:rPr>
  </w:style>
  <w:style w:type="character" w:customStyle="1" w:styleId="Normal">
    <w:name w:val="Normal Знак"/>
    <w:link w:val="1b"/>
    <w:rsid w:val="00D56BB5"/>
    <w:rPr>
      <w:rFonts w:ascii="Tms Rmn" w:hAnsi="Tms Rmn"/>
    </w:rPr>
  </w:style>
  <w:style w:type="character" w:customStyle="1" w:styleId="aff4">
    <w:name w:val="Основной шрифт"/>
    <w:semiHidden/>
    <w:rsid w:val="00D56BB5"/>
  </w:style>
  <w:style w:type="paragraph" w:styleId="50">
    <w:name w:val="List Bullet 5"/>
    <w:basedOn w:val="a4"/>
    <w:autoRedefine/>
    <w:rsid w:val="00D56BB5"/>
    <w:pPr>
      <w:numPr>
        <w:numId w:val="5"/>
      </w:numPr>
      <w:tabs>
        <w:tab w:val="clear" w:pos="643"/>
        <w:tab w:val="num" w:pos="1492"/>
      </w:tabs>
      <w:spacing w:after="60"/>
      <w:ind w:left="1492"/>
      <w:jc w:val="both"/>
    </w:pPr>
    <w:rPr>
      <w:bCs w:val="0"/>
      <w:sz w:val="24"/>
    </w:rPr>
  </w:style>
  <w:style w:type="paragraph" w:styleId="30">
    <w:name w:val="List Number 3"/>
    <w:basedOn w:val="a4"/>
    <w:rsid w:val="00D56BB5"/>
    <w:pPr>
      <w:numPr>
        <w:numId w:val="6"/>
      </w:numPr>
      <w:spacing w:after="60"/>
      <w:jc w:val="both"/>
    </w:pPr>
    <w:rPr>
      <w:bCs w:val="0"/>
      <w:sz w:val="24"/>
    </w:rPr>
  </w:style>
  <w:style w:type="paragraph" w:styleId="5">
    <w:name w:val="List Number 5"/>
    <w:basedOn w:val="a4"/>
    <w:rsid w:val="00D56BB5"/>
    <w:pPr>
      <w:numPr>
        <w:numId w:val="7"/>
      </w:numPr>
      <w:tabs>
        <w:tab w:val="clear" w:pos="1492"/>
        <w:tab w:val="num" w:pos="4989"/>
      </w:tabs>
      <w:spacing w:after="60"/>
      <w:ind w:left="4989"/>
      <w:jc w:val="both"/>
    </w:pPr>
    <w:rPr>
      <w:bCs w:val="0"/>
      <w:sz w:val="24"/>
    </w:rPr>
  </w:style>
  <w:style w:type="paragraph" w:customStyle="1" w:styleId="3">
    <w:name w:val="Раздел 3"/>
    <w:basedOn w:val="a4"/>
    <w:semiHidden/>
    <w:rsid w:val="00D56BB5"/>
    <w:pPr>
      <w:numPr>
        <w:numId w:val="8"/>
      </w:numPr>
      <w:tabs>
        <w:tab w:val="clear" w:pos="926"/>
        <w:tab w:val="num" w:pos="360"/>
      </w:tabs>
      <w:spacing w:before="120" w:after="120"/>
      <w:ind w:left="360"/>
      <w:jc w:val="center"/>
    </w:pPr>
    <w:rPr>
      <w:b/>
      <w:bCs w:val="0"/>
      <w:sz w:val="24"/>
    </w:rPr>
  </w:style>
  <w:style w:type="paragraph" w:styleId="aff5">
    <w:name w:val="Subtitle"/>
    <w:basedOn w:val="a4"/>
    <w:link w:val="aff6"/>
    <w:qFormat/>
    <w:rsid w:val="00D56BB5"/>
    <w:pPr>
      <w:spacing w:after="60"/>
      <w:jc w:val="center"/>
      <w:outlineLvl w:val="1"/>
    </w:pPr>
    <w:rPr>
      <w:rFonts w:ascii="Arial" w:hAnsi="Arial"/>
      <w:bCs w:val="0"/>
      <w:sz w:val="24"/>
    </w:rPr>
  </w:style>
  <w:style w:type="character" w:customStyle="1" w:styleId="aff6">
    <w:name w:val="Подзаголовок Знак"/>
    <w:link w:val="aff5"/>
    <w:rsid w:val="00D56BB5"/>
    <w:rPr>
      <w:rFonts w:ascii="Arial" w:hAnsi="Arial"/>
      <w:sz w:val="24"/>
    </w:rPr>
  </w:style>
  <w:style w:type="paragraph" w:customStyle="1" w:styleId="a1">
    <w:name w:val="Условия контракта"/>
    <w:basedOn w:val="a4"/>
    <w:semiHidden/>
    <w:rsid w:val="00D56BB5"/>
    <w:pPr>
      <w:numPr>
        <w:numId w:val="9"/>
      </w:numPr>
      <w:spacing w:before="240" w:after="120"/>
      <w:jc w:val="both"/>
    </w:pPr>
    <w:rPr>
      <w:b/>
      <w:bCs w:val="0"/>
      <w:sz w:val="24"/>
    </w:rPr>
  </w:style>
  <w:style w:type="paragraph" w:customStyle="1" w:styleId="ConsNormal">
    <w:name w:val="ConsNormal"/>
    <w:link w:val="ConsNormal0"/>
    <w:rsid w:val="00D56BB5"/>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semiHidden/>
    <w:rsid w:val="00D56BB5"/>
    <w:pPr>
      <w:widowControl w:val="0"/>
      <w:tabs>
        <w:tab w:val="left" w:pos="708"/>
      </w:tabs>
      <w:autoSpaceDE w:val="0"/>
      <w:autoSpaceDN w:val="0"/>
      <w:adjustRightInd w:val="0"/>
      <w:ind w:right="19772"/>
    </w:pPr>
    <w:rPr>
      <w:rFonts w:ascii="Courier New" w:hAnsi="Courier New" w:cs="Courier New"/>
    </w:rPr>
  </w:style>
  <w:style w:type="paragraph" w:customStyle="1" w:styleId="aff7">
    <w:name w:val="текст"/>
    <w:rsid w:val="00D56BB5"/>
    <w:pPr>
      <w:autoSpaceDE w:val="0"/>
      <w:autoSpaceDN w:val="0"/>
      <w:adjustRightInd w:val="0"/>
      <w:jc w:val="both"/>
    </w:pPr>
    <w:rPr>
      <w:rFonts w:ascii="SchoolBookC" w:hAnsi="SchoolBookC"/>
      <w:color w:val="000000"/>
      <w:sz w:val="24"/>
    </w:rPr>
  </w:style>
  <w:style w:type="paragraph" w:styleId="38">
    <w:name w:val="List 3"/>
    <w:basedOn w:val="a4"/>
    <w:rsid w:val="00D56BB5"/>
    <w:pPr>
      <w:spacing w:after="60"/>
      <w:ind w:left="849" w:hanging="283"/>
      <w:jc w:val="both"/>
    </w:pPr>
    <w:rPr>
      <w:bCs w:val="0"/>
      <w:sz w:val="24"/>
      <w:szCs w:val="24"/>
    </w:rPr>
  </w:style>
  <w:style w:type="character" w:customStyle="1" w:styleId="ac">
    <w:name w:val="Текст выноски Знак"/>
    <w:link w:val="ab"/>
    <w:uiPriority w:val="99"/>
    <w:semiHidden/>
    <w:rsid w:val="00D56BB5"/>
    <w:rPr>
      <w:rFonts w:ascii="Tahoma" w:hAnsi="Tahoma" w:cs="Tahoma"/>
      <w:sz w:val="16"/>
      <w:szCs w:val="16"/>
    </w:rPr>
  </w:style>
  <w:style w:type="paragraph" w:customStyle="1" w:styleId="aff8">
    <w:name w:val="А_обычный"/>
    <w:basedOn w:val="a4"/>
    <w:rsid w:val="00D56BB5"/>
    <w:pPr>
      <w:ind w:firstLine="709"/>
      <w:jc w:val="both"/>
    </w:pPr>
    <w:rPr>
      <w:bCs w:val="0"/>
      <w:sz w:val="24"/>
      <w:szCs w:val="24"/>
    </w:rPr>
  </w:style>
  <w:style w:type="paragraph" w:styleId="aff9">
    <w:name w:val="Title"/>
    <w:basedOn w:val="a4"/>
    <w:link w:val="affa"/>
    <w:qFormat/>
    <w:rsid w:val="00D56BB5"/>
    <w:pPr>
      <w:autoSpaceDE w:val="0"/>
      <w:autoSpaceDN w:val="0"/>
      <w:jc w:val="center"/>
    </w:pPr>
    <w:rPr>
      <w:rFonts w:ascii="Arial" w:hAnsi="Arial" w:cs="Arial"/>
      <w:b/>
      <w:szCs w:val="28"/>
      <w:lang w:eastAsia="en-US"/>
    </w:rPr>
  </w:style>
  <w:style w:type="character" w:customStyle="1" w:styleId="affa">
    <w:name w:val="Заголовок Знак"/>
    <w:link w:val="aff9"/>
    <w:rsid w:val="00D56BB5"/>
    <w:rPr>
      <w:rFonts w:ascii="Arial" w:hAnsi="Arial" w:cs="Arial"/>
      <w:b/>
      <w:bCs/>
      <w:sz w:val="28"/>
      <w:szCs w:val="28"/>
      <w:lang w:eastAsia="en-US"/>
    </w:rPr>
  </w:style>
  <w:style w:type="paragraph" w:customStyle="1" w:styleId="affb">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c">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40">
    <w:name w:val="Обычный + 14 пт"/>
    <w:aliases w:val="полужирный,По центру"/>
    <w:basedOn w:val="a4"/>
    <w:rsid w:val="00D56BB5"/>
    <w:pPr>
      <w:jc w:val="center"/>
    </w:pPr>
    <w:rPr>
      <w:b/>
      <w:bCs w:val="0"/>
      <w:szCs w:val="28"/>
    </w:rPr>
  </w:style>
  <w:style w:type="paragraph" w:customStyle="1" w:styleId="1c">
    <w:name w:val="Обычный1"/>
    <w:rsid w:val="00D56BB5"/>
  </w:style>
  <w:style w:type="paragraph" w:styleId="a">
    <w:name w:val="Block Text"/>
    <w:basedOn w:val="a4"/>
    <w:rsid w:val="00D56BB5"/>
    <w:pPr>
      <w:numPr>
        <w:ilvl w:val="1"/>
        <w:numId w:val="10"/>
      </w:numPr>
      <w:tabs>
        <w:tab w:val="clear" w:pos="576"/>
      </w:tabs>
      <w:spacing w:after="120" w:line="276" w:lineRule="auto"/>
      <w:ind w:left="1440" w:right="1440" w:firstLine="0"/>
    </w:pPr>
    <w:rPr>
      <w:rFonts w:ascii="Calibri" w:hAnsi="Calibri"/>
      <w:bCs w:val="0"/>
      <w:sz w:val="22"/>
      <w:szCs w:val="22"/>
    </w:rPr>
  </w:style>
  <w:style w:type="paragraph" w:customStyle="1" w:styleId="Heading4">
    <w:name w:val="Heading4"/>
    <w:basedOn w:val="a4"/>
    <w:rsid w:val="00D56BB5"/>
    <w:pPr>
      <w:spacing w:before="60"/>
      <w:outlineLvl w:val="1"/>
    </w:pPr>
    <w:rPr>
      <w:bCs w:val="0"/>
      <w:sz w:val="22"/>
      <w:lang w:eastAsia="en-US"/>
    </w:rPr>
  </w:style>
  <w:style w:type="paragraph" w:customStyle="1" w:styleId="1d">
    <w:name w:val="Знак1"/>
    <w:basedOn w:val="a4"/>
    <w:rsid w:val="00D56BB5"/>
    <w:pPr>
      <w:spacing w:before="100" w:beforeAutospacing="1" w:after="100" w:afterAutospacing="1"/>
    </w:pPr>
    <w:rPr>
      <w:rFonts w:ascii="Tahoma" w:hAnsi="Tahoma"/>
      <w:bCs w:val="0"/>
      <w:sz w:val="20"/>
      <w:lang w:val="en-US" w:eastAsia="en-US"/>
    </w:rPr>
  </w:style>
  <w:style w:type="paragraph" w:customStyle="1" w:styleId="14pt">
    <w:name w:val="Обычный + 14 pt"/>
    <w:aliases w:val="по ширине,Первая строка:  1,27 см"/>
    <w:basedOn w:val="a4"/>
    <w:rsid w:val="00D56BB5"/>
    <w:pPr>
      <w:overflowPunct w:val="0"/>
      <w:autoSpaceDE w:val="0"/>
      <w:autoSpaceDN w:val="0"/>
      <w:adjustRightInd w:val="0"/>
      <w:ind w:firstLine="720"/>
      <w:jc w:val="both"/>
      <w:textAlignment w:val="baseline"/>
    </w:pPr>
    <w:rPr>
      <w:bCs w:val="0"/>
    </w:rPr>
  </w:style>
  <w:style w:type="paragraph" w:customStyle="1" w:styleId="affd">
    <w:name w:val="Готовый"/>
    <w:basedOn w:val="a4"/>
    <w:rsid w:val="00D56B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napToGrid w:val="0"/>
      <w:sz w:val="20"/>
    </w:rPr>
  </w:style>
  <w:style w:type="paragraph" w:customStyle="1" w:styleId="210">
    <w:name w:val="Основной текст 21"/>
    <w:basedOn w:val="a4"/>
    <w:rsid w:val="00D56BB5"/>
    <w:pPr>
      <w:ind w:firstLine="567"/>
    </w:pPr>
    <w:rPr>
      <w:bCs w:val="0"/>
      <w:sz w:val="24"/>
    </w:rPr>
  </w:style>
  <w:style w:type="paragraph" w:customStyle="1" w:styleId="xl24">
    <w:name w:val="xl24"/>
    <w:basedOn w:val="a4"/>
    <w:rsid w:val="00D56BB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5">
    <w:name w:val="xl25"/>
    <w:basedOn w:val="a4"/>
    <w:rsid w:val="00D56BB5"/>
    <w:pPr>
      <w:pBdr>
        <w:top w:val="single" w:sz="4" w:space="0" w:color="auto"/>
        <w:left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6">
    <w:name w:val="xl26"/>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val="0"/>
      <w:color w:val="000000"/>
      <w:sz w:val="24"/>
      <w:szCs w:val="24"/>
    </w:rPr>
  </w:style>
  <w:style w:type="paragraph" w:customStyle="1" w:styleId="xl27">
    <w:name w:val="xl27"/>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8">
    <w:name w:val="xl28"/>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9">
    <w:name w:val="xl29"/>
    <w:basedOn w:val="a4"/>
    <w:rsid w:val="00D56BB5"/>
    <w:pPr>
      <w:pBdr>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30">
    <w:name w:val="xl30"/>
    <w:basedOn w:val="a4"/>
    <w:rsid w:val="00D56BB5"/>
    <w:pPr>
      <w:spacing w:before="100" w:beforeAutospacing="1" w:after="100" w:afterAutospacing="1"/>
      <w:textAlignment w:val="center"/>
    </w:pPr>
    <w:rPr>
      <w:rFonts w:ascii="Arial" w:hAnsi="Arial" w:cs="Arial"/>
      <w:bCs w:val="0"/>
      <w:color w:val="000000"/>
      <w:sz w:val="24"/>
      <w:szCs w:val="24"/>
    </w:rPr>
  </w:style>
  <w:style w:type="paragraph" w:customStyle="1" w:styleId="xl31">
    <w:name w:val="xl31"/>
    <w:basedOn w:val="a4"/>
    <w:rsid w:val="00D56BB5"/>
    <w:pPr>
      <w:spacing w:before="100" w:beforeAutospacing="1" w:after="100" w:afterAutospacing="1"/>
    </w:pPr>
    <w:rPr>
      <w:bCs w:val="0"/>
      <w:sz w:val="24"/>
      <w:szCs w:val="24"/>
    </w:rPr>
  </w:style>
  <w:style w:type="paragraph" w:customStyle="1" w:styleId="xl32">
    <w:name w:val="xl32"/>
    <w:basedOn w:val="a4"/>
    <w:rsid w:val="00D56BB5"/>
    <w:pPr>
      <w:spacing w:before="100" w:beforeAutospacing="1" w:after="100" w:afterAutospacing="1"/>
    </w:pPr>
    <w:rPr>
      <w:bCs w:val="0"/>
      <w:color w:val="FF0000"/>
      <w:sz w:val="24"/>
      <w:szCs w:val="24"/>
    </w:rPr>
  </w:style>
  <w:style w:type="paragraph" w:customStyle="1" w:styleId="xl33">
    <w:name w:val="xl33"/>
    <w:basedOn w:val="a4"/>
    <w:rsid w:val="00D56BB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5">
    <w:name w:val="xl35"/>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7">
    <w:name w:val="xl37"/>
    <w:basedOn w:val="a4"/>
    <w:rsid w:val="00D56BB5"/>
    <w:pPr>
      <w:spacing w:before="100" w:beforeAutospacing="1" w:after="100" w:afterAutospacing="1"/>
    </w:pPr>
    <w:rPr>
      <w:bCs w:val="0"/>
      <w:sz w:val="24"/>
      <w:szCs w:val="24"/>
    </w:rPr>
  </w:style>
  <w:style w:type="paragraph" w:customStyle="1" w:styleId="affe">
    <w:name w:val="Содержимое таблицы"/>
    <w:basedOn w:val="a4"/>
    <w:rsid w:val="00D56BB5"/>
    <w:pPr>
      <w:suppressLineNumbers/>
      <w:suppressAutoHyphens/>
    </w:pPr>
    <w:rPr>
      <w:bCs w:val="0"/>
      <w:sz w:val="24"/>
      <w:szCs w:val="24"/>
      <w:lang w:eastAsia="ar-SA"/>
    </w:rPr>
  </w:style>
  <w:style w:type="paragraph" w:customStyle="1" w:styleId="1e">
    <w:name w:val="Знак1"/>
    <w:basedOn w:val="a4"/>
    <w:rsid w:val="00D56BB5"/>
    <w:pPr>
      <w:spacing w:after="160" w:line="240" w:lineRule="exact"/>
    </w:pPr>
    <w:rPr>
      <w:bCs w:val="0"/>
      <w:sz w:val="20"/>
    </w:rPr>
  </w:style>
  <w:style w:type="paragraph" w:styleId="39">
    <w:name w:val="Body Text Indent 3"/>
    <w:basedOn w:val="a4"/>
    <w:link w:val="3a"/>
    <w:rsid w:val="00D56BB5"/>
    <w:pPr>
      <w:spacing w:after="120"/>
      <w:ind w:left="283"/>
      <w:jc w:val="both"/>
    </w:pPr>
    <w:rPr>
      <w:bCs w:val="0"/>
      <w:sz w:val="16"/>
      <w:szCs w:val="16"/>
    </w:rPr>
  </w:style>
  <w:style w:type="character" w:customStyle="1" w:styleId="3a">
    <w:name w:val="Основной текст с отступом 3 Знак"/>
    <w:link w:val="39"/>
    <w:rsid w:val="00D56BB5"/>
    <w:rPr>
      <w:sz w:val="16"/>
      <w:szCs w:val="16"/>
    </w:rPr>
  </w:style>
  <w:style w:type="paragraph" w:customStyle="1" w:styleId="1f">
    <w:name w:val="Знак1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42">
    <w:name w:val="Знак4 Знак Знак Знак Знак Знак Знак Знак Знак Знак Знак Знак Знак"/>
    <w:basedOn w:val="a4"/>
    <w:rsid w:val="00D56BB5"/>
    <w:pPr>
      <w:spacing w:after="160" w:line="240" w:lineRule="exact"/>
    </w:pPr>
    <w:rPr>
      <w:rFonts w:cs="Verdana"/>
      <w:bCs w:val="0"/>
      <w:szCs w:val="24"/>
      <w:lang w:val="en-US" w:eastAsia="en-US"/>
    </w:rPr>
  </w:style>
  <w:style w:type="paragraph" w:customStyle="1" w:styleId="Normal1">
    <w:name w:val="Normal1"/>
    <w:rsid w:val="00D56BB5"/>
    <w:pPr>
      <w:ind w:firstLine="720"/>
      <w:jc w:val="both"/>
    </w:pPr>
    <w:rPr>
      <w:sz w:val="24"/>
    </w:rPr>
  </w:style>
  <w:style w:type="paragraph" w:styleId="43">
    <w:name w:val="List Number 4"/>
    <w:basedOn w:val="a4"/>
    <w:rsid w:val="00D56BB5"/>
    <w:pPr>
      <w:widowControl w:val="0"/>
      <w:tabs>
        <w:tab w:val="num" w:pos="1209"/>
      </w:tabs>
      <w:adjustRightInd w:val="0"/>
      <w:spacing w:after="60" w:line="360" w:lineRule="atLeast"/>
      <w:ind w:left="1209" w:hanging="360"/>
      <w:jc w:val="both"/>
      <w:textAlignment w:val="baseline"/>
    </w:pPr>
    <w:rPr>
      <w:bCs w:val="0"/>
      <w:sz w:val="24"/>
    </w:rPr>
  </w:style>
  <w:style w:type="paragraph" w:styleId="afff">
    <w:name w:val="Document Map"/>
    <w:basedOn w:val="a4"/>
    <w:link w:val="afff0"/>
    <w:rsid w:val="00D56BB5"/>
    <w:pPr>
      <w:shd w:val="clear" w:color="auto" w:fill="000080"/>
      <w:spacing w:after="60"/>
      <w:jc w:val="both"/>
    </w:pPr>
    <w:rPr>
      <w:rFonts w:ascii="Tahoma" w:hAnsi="Tahoma" w:cs="Tahoma"/>
      <w:bCs w:val="0"/>
      <w:sz w:val="20"/>
    </w:rPr>
  </w:style>
  <w:style w:type="character" w:customStyle="1" w:styleId="afff0">
    <w:name w:val="Схема документа Знак"/>
    <w:link w:val="afff"/>
    <w:rsid w:val="00D56BB5"/>
    <w:rPr>
      <w:rFonts w:ascii="Tahoma" w:hAnsi="Tahoma" w:cs="Tahoma"/>
      <w:shd w:val="clear" w:color="auto" w:fill="000080"/>
    </w:rPr>
  </w:style>
  <w:style w:type="character" w:customStyle="1" w:styleId="310">
    <w:name w:val="Основной текст (3) + Не полужирный1"/>
    <w:aliases w:val="Не курсив1"/>
    <w:rsid w:val="00D56BB5"/>
    <w:rPr>
      <w:rFonts w:ascii="Times New Roman" w:hAnsi="Times New Roman" w:cs="Times New Roman"/>
      <w:spacing w:val="0"/>
      <w:sz w:val="26"/>
      <w:szCs w:val="26"/>
      <w:u w:val="single"/>
      <w:lang w:val="en-US" w:eastAsia="en-US"/>
    </w:rPr>
  </w:style>
  <w:style w:type="paragraph" w:customStyle="1" w:styleId="FR1">
    <w:name w:val="FR1"/>
    <w:rsid w:val="00D56BB5"/>
    <w:pPr>
      <w:widowControl w:val="0"/>
      <w:spacing w:line="300" w:lineRule="auto"/>
      <w:ind w:firstLine="560"/>
      <w:jc w:val="both"/>
    </w:pPr>
    <w:rPr>
      <w:snapToGrid w:val="0"/>
      <w:sz w:val="24"/>
    </w:rPr>
  </w:style>
  <w:style w:type="character" w:customStyle="1" w:styleId="3b">
    <w:name w:val="Основной текст (3)_"/>
    <w:link w:val="3c"/>
    <w:rsid w:val="00D56BB5"/>
    <w:rPr>
      <w:b/>
      <w:bCs/>
      <w:i/>
      <w:iCs/>
      <w:sz w:val="26"/>
      <w:szCs w:val="26"/>
      <w:shd w:val="clear" w:color="auto" w:fill="FFFFFF"/>
    </w:rPr>
  </w:style>
  <w:style w:type="paragraph" w:customStyle="1" w:styleId="3c">
    <w:name w:val="Основной текст (3)"/>
    <w:basedOn w:val="a4"/>
    <w:link w:val="3b"/>
    <w:rsid w:val="00D56BB5"/>
    <w:pPr>
      <w:shd w:val="clear" w:color="auto" w:fill="FFFFFF"/>
      <w:spacing w:before="300" w:line="322" w:lineRule="exact"/>
      <w:jc w:val="both"/>
    </w:pPr>
    <w:rPr>
      <w:b/>
      <w:i/>
      <w:iCs/>
      <w:sz w:val="26"/>
      <w:szCs w:val="26"/>
    </w:rPr>
  </w:style>
  <w:style w:type="character" w:customStyle="1" w:styleId="1f0">
    <w:name w:val="Основной текст + Полужирный1"/>
    <w:rsid w:val="00D56BB5"/>
    <w:rPr>
      <w:rFonts w:ascii="Times New Roman" w:hAnsi="Times New Roman" w:cs="Times New Roman"/>
      <w:b/>
      <w:bCs/>
      <w:spacing w:val="0"/>
      <w:sz w:val="26"/>
      <w:szCs w:val="26"/>
    </w:rPr>
  </w:style>
  <w:style w:type="character" w:customStyle="1" w:styleId="28">
    <w:name w:val="Основной текст (2)_"/>
    <w:link w:val="29"/>
    <w:rsid w:val="00D56BB5"/>
    <w:rPr>
      <w:b/>
      <w:bCs/>
      <w:sz w:val="26"/>
      <w:szCs w:val="26"/>
      <w:shd w:val="clear" w:color="auto" w:fill="FFFFFF"/>
    </w:rPr>
  </w:style>
  <w:style w:type="paragraph" w:customStyle="1" w:styleId="29">
    <w:name w:val="Основной текст (2)"/>
    <w:basedOn w:val="a4"/>
    <w:link w:val="28"/>
    <w:rsid w:val="00D56BB5"/>
    <w:pPr>
      <w:shd w:val="clear" w:color="auto" w:fill="FFFFFF"/>
      <w:spacing w:line="317" w:lineRule="exact"/>
      <w:jc w:val="both"/>
    </w:pPr>
    <w:rPr>
      <w:b/>
      <w:sz w:val="26"/>
      <w:szCs w:val="26"/>
    </w:rPr>
  </w:style>
  <w:style w:type="character" w:customStyle="1" w:styleId="afff1">
    <w:name w:val="Основной текст + Полужирный"/>
    <w:aliases w:val="Курсив"/>
    <w:rsid w:val="00D56BB5"/>
    <w:rPr>
      <w:rFonts w:ascii="Times New Roman" w:hAnsi="Times New Roman" w:cs="Times New Roman"/>
      <w:b/>
      <w:bCs/>
      <w:i/>
      <w:iCs/>
      <w:spacing w:val="0"/>
      <w:sz w:val="26"/>
      <w:szCs w:val="26"/>
    </w:rPr>
  </w:style>
  <w:style w:type="paragraph" w:customStyle="1" w:styleId="BodyText21">
    <w:name w:val="Body Text 21"/>
    <w:basedOn w:val="a4"/>
    <w:rsid w:val="00D56BB5"/>
    <w:pPr>
      <w:ind w:firstLine="567"/>
    </w:pPr>
    <w:rPr>
      <w:bCs w:val="0"/>
      <w:sz w:val="24"/>
      <w:szCs w:val="24"/>
    </w:rPr>
  </w:style>
  <w:style w:type="paragraph" w:customStyle="1" w:styleId="1f1">
    <w:name w:val="???????1"/>
    <w:rsid w:val="00D56BB5"/>
  </w:style>
  <w:style w:type="paragraph" w:customStyle="1" w:styleId="311">
    <w:name w:val="Основной текст 31"/>
    <w:basedOn w:val="a4"/>
    <w:rsid w:val="00D56BB5"/>
    <w:pPr>
      <w:jc w:val="both"/>
    </w:pPr>
    <w:rPr>
      <w:bCs w:val="0"/>
      <w:sz w:val="24"/>
    </w:rPr>
  </w:style>
  <w:style w:type="paragraph" w:customStyle="1" w:styleId="1f2">
    <w:name w:val="Основной текст1"/>
    <w:basedOn w:val="1b"/>
    <w:rsid w:val="00D56BB5"/>
    <w:pPr>
      <w:jc w:val="both"/>
    </w:pPr>
    <w:rPr>
      <w:rFonts w:ascii="Times New Roman" w:hAnsi="Times New Roman"/>
      <w:sz w:val="28"/>
    </w:rPr>
  </w:style>
  <w:style w:type="paragraph" w:customStyle="1" w:styleId="1f3">
    <w:name w:val="Знак Знак Знак Знак Знак Знак Знак Знак Знак Знак Знак Знак Знак Знак Знак1 Знак"/>
    <w:basedOn w:val="a4"/>
    <w:next w:val="21"/>
    <w:autoRedefine/>
    <w:rsid w:val="00D56BB5"/>
    <w:pPr>
      <w:spacing w:after="160" w:line="240" w:lineRule="exact"/>
    </w:pPr>
    <w:rPr>
      <w:bCs w:val="0"/>
      <w:sz w:val="24"/>
      <w:lang w:val="en-US" w:eastAsia="en-US"/>
    </w:rPr>
  </w:style>
  <w:style w:type="paragraph" w:customStyle="1" w:styleId="afff2">
    <w:name w:val="Заголовок статьи"/>
    <w:basedOn w:val="a4"/>
    <w:next w:val="a4"/>
    <w:rsid w:val="00D56BB5"/>
    <w:pPr>
      <w:widowControl w:val="0"/>
      <w:autoSpaceDE w:val="0"/>
      <w:autoSpaceDN w:val="0"/>
      <w:adjustRightInd w:val="0"/>
      <w:ind w:left="1612" w:hanging="892"/>
      <w:jc w:val="both"/>
    </w:pPr>
    <w:rPr>
      <w:rFonts w:ascii="Arial" w:hAnsi="Arial" w:cs="Arial"/>
      <w:bCs w:val="0"/>
      <w:sz w:val="24"/>
      <w:szCs w:val="24"/>
    </w:rPr>
  </w:style>
  <w:style w:type="character" w:customStyle="1" w:styleId="Web">
    <w:name w:val="Обычный (Web) Знак Знак"/>
    <w:rsid w:val="00D56BB5"/>
    <w:rPr>
      <w:sz w:val="24"/>
      <w:szCs w:val="24"/>
      <w:lang w:val="ru-RU" w:eastAsia="ru-RU" w:bidi="ar-SA"/>
    </w:rPr>
  </w:style>
  <w:style w:type="character" w:customStyle="1" w:styleId="110">
    <w:name w:val="1Заголовок 1 Знак"/>
    <w:aliases w:val="lvm 1 Знак,1 Заголовок 11 Знак Знак"/>
    <w:rsid w:val="00D56BB5"/>
    <w:rPr>
      <w:rFonts w:ascii="Arial" w:eastAsia="Times New Roman" w:hAnsi="Arial" w:cs="Times New Roman"/>
      <w:b/>
      <w:bCs/>
      <w:iCs/>
      <w:sz w:val="24"/>
      <w:szCs w:val="24"/>
      <w:lang w:eastAsia="ru-RU"/>
    </w:rPr>
  </w:style>
  <w:style w:type="character" w:customStyle="1" w:styleId="91">
    <w:name w:val="Знак Знак9"/>
    <w:rsid w:val="00D56BB5"/>
    <w:rPr>
      <w:rFonts w:ascii="Arial" w:eastAsia="Times New Roman" w:hAnsi="Arial" w:cs="Arial"/>
      <w:b/>
      <w:bCs/>
      <w:i/>
      <w:iCs/>
      <w:sz w:val="28"/>
      <w:szCs w:val="28"/>
      <w:lang w:eastAsia="ru-RU"/>
    </w:rPr>
  </w:style>
  <w:style w:type="paragraph" w:styleId="afff3">
    <w:name w:val="annotation text"/>
    <w:basedOn w:val="a4"/>
    <w:link w:val="1f4"/>
    <w:rsid w:val="00D56BB5"/>
    <w:rPr>
      <w:bCs w:val="0"/>
      <w:sz w:val="20"/>
    </w:rPr>
  </w:style>
  <w:style w:type="character" w:customStyle="1" w:styleId="afff4">
    <w:name w:val="Текст примечания Знак"/>
    <w:uiPriority w:val="99"/>
    <w:rsid w:val="00D56BB5"/>
    <w:rPr>
      <w:bCs/>
    </w:rPr>
  </w:style>
  <w:style w:type="paragraph" w:customStyle="1" w:styleId="afff5">
    <w:name w:val="рисунок"/>
    <w:basedOn w:val="a4"/>
    <w:rsid w:val="00D56BB5"/>
    <w:pPr>
      <w:tabs>
        <w:tab w:val="left" w:leader="dot" w:pos="8640"/>
      </w:tabs>
      <w:spacing w:after="240" w:line="360" w:lineRule="auto"/>
      <w:jc w:val="center"/>
    </w:pPr>
    <w:rPr>
      <w:rFonts w:ascii="Arial" w:hAnsi="Arial" w:cs="Courier New"/>
      <w:iCs/>
      <w:sz w:val="24"/>
      <w:szCs w:val="24"/>
    </w:rPr>
  </w:style>
  <w:style w:type="paragraph" w:customStyle="1" w:styleId="1f5">
    <w:name w:val="1Основной текст"/>
    <w:basedOn w:val="a4"/>
    <w:rsid w:val="00D56BB5"/>
    <w:pPr>
      <w:tabs>
        <w:tab w:val="left" w:pos="480"/>
        <w:tab w:val="left" w:leader="dot" w:pos="8640"/>
      </w:tabs>
      <w:spacing w:before="120" w:after="120" w:line="360" w:lineRule="auto"/>
      <w:ind w:firstLine="720"/>
      <w:jc w:val="both"/>
    </w:pPr>
    <w:rPr>
      <w:rFonts w:ascii="Arial" w:hAnsi="Arial"/>
      <w:sz w:val="24"/>
      <w:szCs w:val="24"/>
    </w:rPr>
  </w:style>
  <w:style w:type="paragraph" w:customStyle="1" w:styleId="afff6">
    <w:name w:val="Название объекта_таблица"/>
    <w:basedOn w:val="afff7"/>
    <w:rsid w:val="00D56BB5"/>
    <w:pPr>
      <w:suppressAutoHyphens/>
      <w:spacing w:before="120" w:after="120"/>
      <w:ind w:firstLine="6804"/>
      <w:jc w:val="center"/>
      <w:outlineLvl w:val="4"/>
    </w:pPr>
    <w:rPr>
      <w:b w:val="0"/>
      <w:bCs w:val="0"/>
      <w:sz w:val="24"/>
      <w:szCs w:val="24"/>
    </w:rPr>
  </w:style>
  <w:style w:type="paragraph" w:styleId="afff7">
    <w:name w:val="caption"/>
    <w:basedOn w:val="a4"/>
    <w:next w:val="a4"/>
    <w:qFormat/>
    <w:rsid w:val="00D56BB5"/>
    <w:rPr>
      <w:b/>
      <w:sz w:val="20"/>
    </w:rPr>
  </w:style>
  <w:style w:type="paragraph" w:customStyle="1" w:styleId="a3">
    <w:name w:val="перечень б/н"/>
    <w:basedOn w:val="a4"/>
    <w:rsid w:val="00D56BB5"/>
    <w:pPr>
      <w:numPr>
        <w:numId w:val="11"/>
      </w:numPr>
      <w:shd w:val="clear" w:color="auto" w:fill="FFFFFF"/>
      <w:tabs>
        <w:tab w:val="clear" w:pos="1570"/>
        <w:tab w:val="num" w:pos="1134"/>
      </w:tabs>
      <w:spacing w:line="360" w:lineRule="auto"/>
      <w:ind w:left="1134" w:hanging="425"/>
      <w:jc w:val="both"/>
    </w:pPr>
    <w:rPr>
      <w:bCs w:val="0"/>
      <w:color w:val="000000"/>
      <w:sz w:val="24"/>
      <w:szCs w:val="24"/>
    </w:rPr>
  </w:style>
  <w:style w:type="paragraph" w:customStyle="1" w:styleId="a2">
    <w:name w:val="Заголовок б/н"/>
    <w:basedOn w:val="a4"/>
    <w:next w:val="af1"/>
    <w:rsid w:val="00D56BB5"/>
    <w:pPr>
      <w:pageBreakBefore/>
      <w:numPr>
        <w:numId w:val="2"/>
      </w:numPr>
      <w:spacing w:after="120" w:line="360" w:lineRule="auto"/>
      <w:ind w:left="0" w:firstLine="0"/>
      <w:jc w:val="center"/>
    </w:pPr>
    <w:rPr>
      <w:bCs w:val="0"/>
      <w:caps/>
      <w:sz w:val="24"/>
      <w:szCs w:val="24"/>
    </w:rPr>
  </w:style>
  <w:style w:type="paragraph" w:styleId="afff8">
    <w:name w:val="Message Header"/>
    <w:basedOn w:val="a4"/>
    <w:link w:val="afff9"/>
    <w:rsid w:val="00D56BB5"/>
    <w:pPr>
      <w:jc w:val="center"/>
    </w:pPr>
    <w:rPr>
      <w:bCs w:val="0"/>
      <w:sz w:val="22"/>
      <w:szCs w:val="24"/>
    </w:rPr>
  </w:style>
  <w:style w:type="character" w:customStyle="1" w:styleId="afff9">
    <w:name w:val="Шапка Знак"/>
    <w:link w:val="afff8"/>
    <w:rsid w:val="00D56BB5"/>
    <w:rPr>
      <w:sz w:val="22"/>
      <w:szCs w:val="24"/>
    </w:rPr>
  </w:style>
  <w:style w:type="paragraph" w:customStyle="1" w:styleId="2a">
    <w:name w:val="Обычный2"/>
    <w:rsid w:val="00D56BB5"/>
    <w:rPr>
      <w:rFonts w:ascii="Tms Rmn" w:hAnsi="Tms Rmn"/>
    </w:rPr>
  </w:style>
  <w:style w:type="paragraph" w:customStyle="1" w:styleId="Style2">
    <w:name w:val="Style2"/>
    <w:basedOn w:val="a4"/>
    <w:rsid w:val="00D56BB5"/>
    <w:pPr>
      <w:widowControl w:val="0"/>
      <w:spacing w:line="322" w:lineRule="exact"/>
      <w:jc w:val="both"/>
    </w:pPr>
    <w:rPr>
      <w:bCs w:val="0"/>
      <w:snapToGrid w:val="0"/>
      <w:sz w:val="24"/>
    </w:rPr>
  </w:style>
  <w:style w:type="character" w:customStyle="1" w:styleId="FontStyle14">
    <w:name w:val="Font Style14"/>
    <w:rsid w:val="00D56BB5"/>
    <w:rPr>
      <w:rFonts w:ascii="Times New Roman" w:hAnsi="Times New Roman"/>
      <w:sz w:val="26"/>
    </w:rPr>
  </w:style>
  <w:style w:type="paragraph" w:customStyle="1" w:styleId="112">
    <w:name w:val="заголовок 11"/>
    <w:basedOn w:val="a4"/>
    <w:next w:val="a4"/>
    <w:rsid w:val="00D56BB5"/>
    <w:pPr>
      <w:keepNext/>
      <w:jc w:val="center"/>
    </w:pPr>
    <w:rPr>
      <w:bCs w:val="0"/>
      <w:sz w:val="24"/>
    </w:rPr>
  </w:style>
  <w:style w:type="paragraph" w:customStyle="1" w:styleId="2b">
    <w:name w:val="çàãîëîâîê 2"/>
    <w:basedOn w:val="a4"/>
    <w:next w:val="a4"/>
    <w:rsid w:val="00D56BB5"/>
    <w:pPr>
      <w:keepNext/>
      <w:jc w:val="both"/>
    </w:pPr>
    <w:rPr>
      <w:bCs w:val="0"/>
      <w:sz w:val="24"/>
    </w:rPr>
  </w:style>
  <w:style w:type="paragraph" w:customStyle="1" w:styleId="body-12">
    <w:name w:val="body-12"/>
    <w:basedOn w:val="a4"/>
    <w:rsid w:val="00D56BB5"/>
    <w:pPr>
      <w:spacing w:before="60" w:after="60" w:line="312" w:lineRule="auto"/>
      <w:ind w:firstLine="709"/>
      <w:jc w:val="both"/>
    </w:pPr>
    <w:rPr>
      <w:bCs w:val="0"/>
      <w:sz w:val="24"/>
      <w:szCs w:val="24"/>
    </w:rPr>
  </w:style>
  <w:style w:type="paragraph" w:customStyle="1" w:styleId="afffa">
    <w:name w:val="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c">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2d">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D56BB5"/>
    <w:rPr>
      <w:rFonts w:ascii="Verdana" w:hAnsi="Verdana" w:cs="Verdana"/>
      <w:bCs w:val="0"/>
      <w:sz w:val="20"/>
      <w:lang w:val="en-US" w:eastAsia="en-US"/>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D56BB5"/>
    <w:rPr>
      <w:b/>
      <w:kern w:val="28"/>
      <w:sz w:val="36"/>
      <w:lang w:val="ru-RU" w:eastAsia="ru-RU" w:bidi="ar-SA"/>
    </w:rPr>
  </w:style>
  <w:style w:type="paragraph" w:customStyle="1" w:styleId="3d">
    <w:name w:val="Стиль3"/>
    <w:basedOn w:val="25"/>
    <w:rsid w:val="00D56BB5"/>
    <w:pPr>
      <w:widowControl w:val="0"/>
      <w:tabs>
        <w:tab w:val="num" w:pos="432"/>
        <w:tab w:val="num" w:pos="1307"/>
      </w:tabs>
      <w:adjustRightInd w:val="0"/>
      <w:spacing w:after="0" w:line="240" w:lineRule="auto"/>
      <w:ind w:left="1080"/>
      <w:jc w:val="both"/>
    </w:pPr>
    <w:rPr>
      <w:bCs w:val="0"/>
      <w:sz w:val="24"/>
    </w:rPr>
  </w:style>
  <w:style w:type="paragraph" w:customStyle="1" w:styleId="2e">
    <w:name w:val="Знак Знак Знак2"/>
    <w:basedOn w:val="a4"/>
    <w:rsid w:val="00D56BB5"/>
    <w:pPr>
      <w:spacing w:before="100" w:beforeAutospacing="1" w:after="100" w:afterAutospacing="1"/>
    </w:pPr>
    <w:rPr>
      <w:rFonts w:ascii="Tahoma" w:hAnsi="Tahoma"/>
      <w:bCs w:val="0"/>
      <w:sz w:val="20"/>
      <w:lang w:val="en-US" w:eastAsia="en-US"/>
    </w:rPr>
  </w:style>
  <w:style w:type="paragraph" w:customStyle="1" w:styleId="1f6">
    <w:name w:val="Знак1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f">
    <w:name w:val="Знак Знак Знак2 Знак"/>
    <w:basedOn w:val="a4"/>
    <w:rsid w:val="00D56BB5"/>
    <w:pPr>
      <w:spacing w:before="100" w:beforeAutospacing="1" w:after="100" w:afterAutospacing="1"/>
    </w:pPr>
    <w:rPr>
      <w:rFonts w:ascii="Tahoma" w:hAnsi="Tahoma"/>
      <w:bCs w:val="0"/>
      <w:sz w:val="20"/>
      <w:lang w:val="en-US" w:eastAsia="en-US"/>
    </w:rPr>
  </w:style>
  <w:style w:type="character" w:customStyle="1" w:styleId="afffb">
    <w:name w:val="Обычный (веб) Знак"/>
    <w:aliases w:val="Обычный (Web) Знак"/>
    <w:rsid w:val="00D56BB5"/>
    <w:rPr>
      <w:sz w:val="24"/>
      <w:szCs w:val="24"/>
      <w:lang w:val="ru-RU" w:eastAsia="ru-RU" w:bidi="ar-SA"/>
    </w:rPr>
  </w:style>
  <w:style w:type="character" w:customStyle="1" w:styleId="81">
    <w:name w:val="Знак Знак8"/>
    <w:rsid w:val="00D56BB5"/>
    <w:rPr>
      <w:sz w:val="24"/>
      <w:lang w:val="ru-RU" w:eastAsia="ru-RU" w:bidi="ar-SA"/>
    </w:rPr>
  </w:style>
  <w:style w:type="character" w:customStyle="1" w:styleId="56">
    <w:name w:val="Знак Знак Знак5"/>
    <w:aliases w:val=" Знак Знак2 Знак Знак Знак, Знак Знак2 Знак Знак1"/>
    <w:semiHidden/>
    <w:rsid w:val="00D56BB5"/>
    <w:rPr>
      <w:sz w:val="24"/>
      <w:lang w:val="ru-RU" w:eastAsia="ru-RU" w:bidi="ar-SA"/>
    </w:rPr>
  </w:style>
  <w:style w:type="paragraph" w:customStyle="1" w:styleId="211">
    <w:name w:val="Знак Знак Знак2 Знак1"/>
    <w:basedOn w:val="a4"/>
    <w:rsid w:val="00D56BB5"/>
    <w:pPr>
      <w:spacing w:before="100" w:beforeAutospacing="1" w:after="100" w:afterAutospacing="1"/>
    </w:pPr>
    <w:rPr>
      <w:rFonts w:ascii="Tahoma" w:hAnsi="Tahoma"/>
      <w:bCs w:val="0"/>
      <w:sz w:val="20"/>
      <w:lang w:val="en-US" w:eastAsia="en-US"/>
    </w:rPr>
  </w:style>
  <w:style w:type="paragraph" w:customStyle="1" w:styleId="afffc">
    <w:name w:val="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styleId="afffd">
    <w:name w:val="footnote text"/>
    <w:basedOn w:val="a4"/>
    <w:link w:val="afffe"/>
    <w:rsid w:val="00D56BB5"/>
    <w:pPr>
      <w:spacing w:after="60"/>
      <w:jc w:val="both"/>
    </w:pPr>
    <w:rPr>
      <w:bCs w:val="0"/>
      <w:sz w:val="20"/>
    </w:rPr>
  </w:style>
  <w:style w:type="character" w:customStyle="1" w:styleId="afffe">
    <w:name w:val="Текст сноски Знак"/>
    <w:basedOn w:val="a5"/>
    <w:link w:val="afffd"/>
    <w:rsid w:val="00D56BB5"/>
  </w:style>
  <w:style w:type="paragraph" w:customStyle="1" w:styleId="1f7">
    <w:name w:val="Номер1"/>
    <w:basedOn w:val="affff"/>
    <w:rsid w:val="00D56BB5"/>
    <w:pPr>
      <w:shd w:val="clear" w:color="auto" w:fill="FFFFFF"/>
      <w:tabs>
        <w:tab w:val="num" w:pos="1077"/>
      </w:tabs>
      <w:spacing w:before="40" w:after="40"/>
      <w:ind w:left="737" w:hanging="380"/>
    </w:pPr>
    <w:rPr>
      <w:color w:val="000000"/>
      <w:spacing w:val="-3"/>
      <w:sz w:val="22"/>
      <w:szCs w:val="20"/>
    </w:rPr>
  </w:style>
  <w:style w:type="paragraph" w:styleId="affff">
    <w:name w:val="List"/>
    <w:basedOn w:val="a4"/>
    <w:rsid w:val="00D56BB5"/>
    <w:pPr>
      <w:spacing w:after="60"/>
      <w:ind w:left="283" w:hanging="283"/>
      <w:jc w:val="both"/>
    </w:pPr>
    <w:rPr>
      <w:bCs w:val="0"/>
      <w:sz w:val="24"/>
      <w:szCs w:val="24"/>
    </w:rPr>
  </w:style>
  <w:style w:type="paragraph" w:customStyle="1" w:styleId="44">
    <w:name w:val="СНИП4"/>
    <w:basedOn w:val="a4"/>
    <w:rsid w:val="00D56BB5"/>
    <w:rPr>
      <w:rFonts w:ascii="Jourier Russian" w:hAnsi="Jourier Russian"/>
      <w:bCs w:val="0"/>
      <w:sz w:val="18"/>
    </w:rPr>
  </w:style>
  <w:style w:type="paragraph" w:styleId="45">
    <w:name w:val="List Bullet 4"/>
    <w:basedOn w:val="a4"/>
    <w:autoRedefine/>
    <w:rsid w:val="00D56BB5"/>
    <w:pPr>
      <w:tabs>
        <w:tab w:val="num" w:pos="1209"/>
      </w:tabs>
      <w:ind w:left="1209" w:hanging="360"/>
    </w:pPr>
    <w:rPr>
      <w:bCs w:val="0"/>
      <w:sz w:val="20"/>
    </w:rPr>
  </w:style>
  <w:style w:type="paragraph" w:customStyle="1" w:styleId="Heading">
    <w:name w:val="Heading"/>
    <w:rsid w:val="00D56BB5"/>
    <w:pPr>
      <w:numPr>
        <w:numId w:val="3"/>
      </w:numPr>
      <w:autoSpaceDE w:val="0"/>
      <w:autoSpaceDN w:val="0"/>
      <w:adjustRightInd w:val="0"/>
      <w:ind w:left="0" w:firstLine="0"/>
    </w:pPr>
    <w:rPr>
      <w:rFonts w:ascii="Arial" w:hAnsi="Arial" w:cs="Arial"/>
      <w:b/>
      <w:bCs/>
      <w:sz w:val="22"/>
      <w:szCs w:val="22"/>
    </w:rPr>
  </w:style>
  <w:style w:type="paragraph" w:styleId="1">
    <w:name w:val="index 1"/>
    <w:basedOn w:val="a4"/>
    <w:next w:val="a4"/>
    <w:autoRedefine/>
    <w:rsid w:val="00D56BB5"/>
    <w:pPr>
      <w:numPr>
        <w:numId w:val="12"/>
      </w:numPr>
      <w:tabs>
        <w:tab w:val="clear" w:pos="2700"/>
      </w:tabs>
      <w:spacing w:after="60"/>
      <w:ind w:left="240" w:hanging="240"/>
      <w:jc w:val="both"/>
    </w:pPr>
    <w:rPr>
      <w:bCs w:val="0"/>
      <w:sz w:val="24"/>
      <w:szCs w:val="24"/>
    </w:rPr>
  </w:style>
  <w:style w:type="paragraph" w:customStyle="1" w:styleId="1f8">
    <w:name w:val="1"/>
    <w:basedOn w:val="a4"/>
    <w:rsid w:val="00D56BB5"/>
    <w:pPr>
      <w:spacing w:before="100" w:beforeAutospacing="1" w:after="100" w:afterAutospacing="1"/>
    </w:pPr>
    <w:rPr>
      <w:rFonts w:ascii="Tahoma" w:hAnsi="Tahoma"/>
      <w:bCs w:val="0"/>
      <w:sz w:val="20"/>
      <w:lang w:val="en-US" w:eastAsia="en-US"/>
    </w:rPr>
  </w:style>
  <w:style w:type="paragraph" w:customStyle="1" w:styleId="2f0">
    <w:name w:val="Знак Знак Знак2 Знак Знак"/>
    <w:basedOn w:val="a4"/>
    <w:rsid w:val="00D56BB5"/>
    <w:pPr>
      <w:spacing w:before="100" w:beforeAutospacing="1" w:after="100" w:afterAutospacing="1"/>
    </w:pPr>
    <w:rPr>
      <w:rFonts w:ascii="Tahoma" w:hAnsi="Tahoma"/>
      <w:bCs w:val="0"/>
      <w:sz w:val="20"/>
      <w:lang w:val="en-US" w:eastAsia="en-US"/>
    </w:rPr>
  </w:style>
  <w:style w:type="paragraph" w:customStyle="1" w:styleId="bodytext">
    <w:name w:val="bodytext"/>
    <w:basedOn w:val="a4"/>
    <w:rsid w:val="00D56BB5"/>
    <w:pPr>
      <w:spacing w:before="100" w:beforeAutospacing="1" w:after="100" w:afterAutospacing="1"/>
    </w:pPr>
    <w:rPr>
      <w:bCs w:val="0"/>
      <w:sz w:val="24"/>
      <w:szCs w:val="24"/>
    </w:rPr>
  </w:style>
  <w:style w:type="paragraph" w:customStyle="1" w:styleId="1f9">
    <w:name w:val="Знак1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affff0">
    <w:name w:val="черный"/>
    <w:rsid w:val="00D56BB5"/>
    <w:rPr>
      <w:color w:val="auto"/>
    </w:rPr>
  </w:style>
  <w:style w:type="paragraph" w:customStyle="1" w:styleId="1fa">
    <w:name w:val="Знак1 Знак Знак Знак"/>
    <w:basedOn w:val="a4"/>
    <w:rsid w:val="00D56BB5"/>
    <w:pPr>
      <w:spacing w:before="100" w:beforeAutospacing="1" w:after="100" w:afterAutospacing="1"/>
    </w:pPr>
    <w:rPr>
      <w:rFonts w:ascii="Tahoma" w:hAnsi="Tahoma"/>
      <w:bCs w:val="0"/>
      <w:sz w:val="20"/>
      <w:lang w:val="en-US" w:eastAsia="en-US"/>
    </w:rPr>
  </w:style>
  <w:style w:type="paragraph" w:styleId="affff1">
    <w:name w:val="index heading"/>
    <w:basedOn w:val="a4"/>
    <w:next w:val="1"/>
    <w:rsid w:val="00D56BB5"/>
    <w:rPr>
      <w:bCs w:val="0"/>
      <w:sz w:val="24"/>
      <w:szCs w:val="24"/>
    </w:rPr>
  </w:style>
  <w:style w:type="character" w:styleId="affff2">
    <w:name w:val="footnote reference"/>
    <w:uiPriority w:val="99"/>
    <w:rsid w:val="00D56BB5"/>
    <w:rPr>
      <w:vertAlign w:val="superscript"/>
    </w:rPr>
  </w:style>
  <w:style w:type="character" w:customStyle="1" w:styleId="3e">
    <w:name w:val="Знак Знак3"/>
    <w:semiHidden/>
    <w:locked/>
    <w:rsid w:val="00D56BB5"/>
    <w:rPr>
      <w:sz w:val="24"/>
      <w:lang w:val="ru-RU" w:eastAsia="ru-RU" w:bidi="ar-SA"/>
    </w:rPr>
  </w:style>
  <w:style w:type="paragraph" w:customStyle="1" w:styleId="affff3">
    <w:name w:val="Знак Знак 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4">
    <w:name w:val="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Heading1Char">
    <w:name w:val="Heading 1 Char"/>
    <w:aliases w:val="Document Header1 Char,Document Header1 Знак Знак Знак Знак Знак Знак Char,Document Header1 Знак Char"/>
    <w:locked/>
    <w:rsid w:val="00D56BB5"/>
    <w:rPr>
      <w:rFonts w:cs="Times New Roman"/>
      <w:b/>
      <w:kern w:val="28"/>
      <w:sz w:val="36"/>
      <w:lang w:val="ru-RU" w:eastAsia="ru-RU" w:bidi="ar-SA"/>
    </w:rPr>
  </w:style>
  <w:style w:type="character" w:customStyle="1" w:styleId="HeaderChar">
    <w:name w:val="Header Char"/>
    <w:locked/>
    <w:rsid w:val="00D56BB5"/>
    <w:rPr>
      <w:rFonts w:cs="Times New Roman"/>
    </w:rPr>
  </w:style>
  <w:style w:type="paragraph" w:customStyle="1" w:styleId="1fb">
    <w:name w:val="маркированный список 1"/>
    <w:basedOn w:val="af1"/>
    <w:rsid w:val="00D56BB5"/>
    <w:pPr>
      <w:spacing w:after="0" w:line="360" w:lineRule="auto"/>
      <w:ind w:left="720" w:hanging="360"/>
      <w:jc w:val="both"/>
    </w:pPr>
    <w:rPr>
      <w:rFonts w:eastAsia="Calibri"/>
    </w:rPr>
  </w:style>
  <w:style w:type="paragraph" w:customStyle="1" w:styleId="affff5">
    <w:name w:val="_Список_марк"/>
    <w:rsid w:val="00D56BB5"/>
    <w:pPr>
      <w:tabs>
        <w:tab w:val="left" w:pos="1116"/>
      </w:tabs>
      <w:spacing w:before="60" w:after="60"/>
      <w:jc w:val="both"/>
    </w:pPr>
    <w:rPr>
      <w:rFonts w:eastAsia="ヒラギノ角ゴ Pro W3"/>
      <w:color w:val="000000"/>
      <w:sz w:val="24"/>
    </w:rPr>
  </w:style>
  <w:style w:type="paragraph" w:customStyle="1" w:styleId="3f">
    <w:name w:val="Обычный3"/>
    <w:autoRedefine/>
    <w:rsid w:val="00D56BB5"/>
    <w:pPr>
      <w:widowControl w:val="0"/>
      <w:jc w:val="both"/>
    </w:pPr>
    <w:rPr>
      <w:rFonts w:eastAsia="ヒラギノ角ゴ Pro W3"/>
      <w:color w:val="000000"/>
      <w:sz w:val="24"/>
      <w:szCs w:val="24"/>
    </w:rPr>
  </w:style>
  <w:style w:type="paragraph" w:customStyle="1" w:styleId="1fc">
    <w:name w:val="Знак Знак Знак1 Знак"/>
    <w:basedOn w:val="a4"/>
    <w:rsid w:val="00D56BB5"/>
    <w:pPr>
      <w:spacing w:after="160" w:line="240" w:lineRule="exact"/>
    </w:pPr>
    <w:rPr>
      <w:rFonts w:ascii="Verdana" w:hAnsi="Verdana"/>
      <w:bCs w:val="0"/>
      <w:sz w:val="20"/>
      <w:lang w:val="en-US" w:eastAsia="en-US"/>
    </w:rPr>
  </w:style>
  <w:style w:type="character" w:customStyle="1" w:styleId="ConsNormal0">
    <w:name w:val="ConsNormal Знак"/>
    <w:link w:val="ConsNormal"/>
    <w:locked/>
    <w:rsid w:val="00D56BB5"/>
    <w:rPr>
      <w:rFonts w:ascii="Arial" w:hAnsi="Arial" w:cs="Arial"/>
    </w:rPr>
  </w:style>
  <w:style w:type="paragraph" w:customStyle="1" w:styleId="p8">
    <w:name w:val="p8"/>
    <w:basedOn w:val="a4"/>
    <w:rsid w:val="00D56BB5"/>
    <w:pPr>
      <w:spacing w:before="100" w:beforeAutospacing="1" w:after="100" w:afterAutospacing="1"/>
    </w:pPr>
    <w:rPr>
      <w:bCs w:val="0"/>
      <w:sz w:val="24"/>
      <w:szCs w:val="24"/>
    </w:rPr>
  </w:style>
  <w:style w:type="character" w:customStyle="1" w:styleId="s3">
    <w:name w:val="s3"/>
    <w:rsid w:val="00D56BB5"/>
  </w:style>
  <w:style w:type="paragraph" w:customStyle="1" w:styleId="p9">
    <w:name w:val="p9"/>
    <w:basedOn w:val="a4"/>
    <w:rsid w:val="00D56BB5"/>
    <w:pPr>
      <w:spacing w:before="100" w:beforeAutospacing="1" w:after="100" w:afterAutospacing="1"/>
    </w:pPr>
    <w:rPr>
      <w:bCs w:val="0"/>
      <w:sz w:val="24"/>
      <w:szCs w:val="24"/>
    </w:rPr>
  </w:style>
  <w:style w:type="character" w:customStyle="1" w:styleId="affff6">
    <w:name w:val="Основной текст_"/>
    <w:link w:val="2f1"/>
    <w:rsid w:val="00D56BB5"/>
    <w:rPr>
      <w:sz w:val="23"/>
      <w:szCs w:val="23"/>
      <w:shd w:val="clear" w:color="auto" w:fill="FFFFFF"/>
    </w:rPr>
  </w:style>
  <w:style w:type="character" w:customStyle="1" w:styleId="82">
    <w:name w:val="Основной текст (8)_"/>
    <w:link w:val="83"/>
    <w:rsid w:val="00D56BB5"/>
    <w:rPr>
      <w:i/>
      <w:iCs/>
      <w:sz w:val="23"/>
      <w:szCs w:val="23"/>
      <w:shd w:val="clear" w:color="auto" w:fill="FFFFFF"/>
    </w:rPr>
  </w:style>
  <w:style w:type="character" w:customStyle="1" w:styleId="84">
    <w:name w:val="Основной текст (8) + Не курсив"/>
    <w:rsid w:val="00D56BB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1">
    <w:name w:val="Основной текст2"/>
    <w:basedOn w:val="a4"/>
    <w:link w:val="affff6"/>
    <w:rsid w:val="00D56BB5"/>
    <w:pPr>
      <w:widowControl w:val="0"/>
      <w:shd w:val="clear" w:color="auto" w:fill="FFFFFF"/>
      <w:spacing w:line="328" w:lineRule="exact"/>
      <w:ind w:hanging="720"/>
      <w:jc w:val="both"/>
    </w:pPr>
    <w:rPr>
      <w:bCs w:val="0"/>
      <w:sz w:val="23"/>
      <w:szCs w:val="23"/>
      <w:shd w:val="clear" w:color="auto" w:fill="FFFFFF"/>
    </w:rPr>
  </w:style>
  <w:style w:type="paragraph" w:customStyle="1" w:styleId="83">
    <w:name w:val="Основной текст (8)"/>
    <w:basedOn w:val="a4"/>
    <w:link w:val="82"/>
    <w:rsid w:val="00D56BB5"/>
    <w:pPr>
      <w:widowControl w:val="0"/>
      <w:shd w:val="clear" w:color="auto" w:fill="FFFFFF"/>
      <w:spacing w:before="240" w:line="281" w:lineRule="exact"/>
      <w:jc w:val="both"/>
    </w:pPr>
    <w:rPr>
      <w:bCs w:val="0"/>
      <w:i/>
      <w:iCs/>
      <w:sz w:val="23"/>
      <w:szCs w:val="23"/>
      <w:shd w:val="clear" w:color="auto" w:fill="FFFFFF"/>
    </w:rPr>
  </w:style>
  <w:style w:type="character" w:customStyle="1" w:styleId="62">
    <w:name w:val="Основной текст (6)"/>
    <w:rsid w:val="00D56BB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D56BB5"/>
    <w:pPr>
      <w:spacing w:after="60"/>
      <w:jc w:val="both"/>
    </w:pPr>
    <w:rPr>
      <w:b/>
      <w:bCs w:val="0"/>
      <w:kern w:val="28"/>
      <w:sz w:val="36"/>
    </w:rPr>
  </w:style>
  <w:style w:type="character" w:customStyle="1" w:styleId="HTML0">
    <w:name w:val="Стандартный HTML Знак"/>
    <w:link w:val="HTML"/>
    <w:rsid w:val="00D56BB5"/>
    <w:rPr>
      <w:b/>
      <w:kern w:val="28"/>
      <w:sz w:val="36"/>
    </w:rPr>
  </w:style>
  <w:style w:type="paragraph" w:customStyle="1" w:styleId="p11">
    <w:name w:val="p11"/>
    <w:basedOn w:val="a4"/>
    <w:rsid w:val="00D56BB5"/>
    <w:pPr>
      <w:spacing w:before="100" w:beforeAutospacing="1" w:after="100" w:afterAutospacing="1"/>
    </w:pPr>
    <w:rPr>
      <w:rFonts w:eastAsia="Calibri"/>
      <w:bCs w:val="0"/>
      <w:sz w:val="24"/>
      <w:szCs w:val="24"/>
    </w:rPr>
  </w:style>
  <w:style w:type="paragraph" w:customStyle="1" w:styleId="p19">
    <w:name w:val="p19"/>
    <w:basedOn w:val="a4"/>
    <w:rsid w:val="00D56BB5"/>
    <w:pPr>
      <w:spacing w:before="100" w:beforeAutospacing="1" w:after="100" w:afterAutospacing="1"/>
    </w:pPr>
    <w:rPr>
      <w:rFonts w:eastAsia="Calibri"/>
      <w:bCs w:val="0"/>
      <w:sz w:val="24"/>
      <w:szCs w:val="24"/>
    </w:rPr>
  </w:style>
  <w:style w:type="paragraph" w:customStyle="1" w:styleId="u">
    <w:name w:val="u"/>
    <w:basedOn w:val="a4"/>
    <w:rsid w:val="00D56BB5"/>
    <w:pPr>
      <w:ind w:firstLine="390"/>
      <w:jc w:val="both"/>
    </w:pPr>
    <w:rPr>
      <w:rFonts w:eastAsia="Calibri"/>
      <w:bCs w:val="0"/>
      <w:sz w:val="24"/>
      <w:szCs w:val="24"/>
    </w:rPr>
  </w:style>
  <w:style w:type="character" w:customStyle="1" w:styleId="affff7">
    <w:name w:val="Гипертекстовая ссылка"/>
    <w:rsid w:val="00D56BB5"/>
    <w:rPr>
      <w:color w:val="106BBE"/>
    </w:rPr>
  </w:style>
  <w:style w:type="character" w:customStyle="1" w:styleId="affff8">
    <w:name w:val="Цветовое выделение"/>
    <w:rsid w:val="00D56BB5"/>
    <w:rPr>
      <w:b/>
      <w:bCs/>
      <w:color w:val="26282F"/>
    </w:rPr>
  </w:style>
  <w:style w:type="paragraph" w:customStyle="1" w:styleId="affff9">
    <w:name w:val="Комментарий"/>
    <w:basedOn w:val="a4"/>
    <w:next w:val="a4"/>
    <w:rsid w:val="00D56BB5"/>
    <w:pPr>
      <w:autoSpaceDE w:val="0"/>
      <w:autoSpaceDN w:val="0"/>
      <w:adjustRightInd w:val="0"/>
      <w:spacing w:before="75"/>
      <w:ind w:left="170"/>
      <w:jc w:val="both"/>
    </w:pPr>
    <w:rPr>
      <w:rFonts w:ascii="Arial" w:hAnsi="Arial"/>
      <w:bCs w:val="0"/>
      <w:color w:val="353842"/>
      <w:sz w:val="24"/>
      <w:szCs w:val="24"/>
      <w:shd w:val="clear" w:color="auto" w:fill="F0F0F0"/>
    </w:rPr>
  </w:style>
  <w:style w:type="character" w:customStyle="1" w:styleId="WW8Num16z2">
    <w:name w:val="WW8Num16z2"/>
    <w:rsid w:val="00D56BB5"/>
    <w:rPr>
      <w:rFonts w:ascii="Wingdings" w:hAnsi="Wingdings" w:cs="Wingdings"/>
    </w:rPr>
  </w:style>
  <w:style w:type="paragraph" w:customStyle="1" w:styleId="s13">
    <w:name w:val="s_13"/>
    <w:basedOn w:val="a4"/>
    <w:rsid w:val="00D56BB5"/>
    <w:pPr>
      <w:ind w:firstLine="720"/>
    </w:pPr>
    <w:rPr>
      <w:bCs w:val="0"/>
      <w:sz w:val="14"/>
      <w:szCs w:val="14"/>
    </w:rPr>
  </w:style>
  <w:style w:type="paragraph" w:customStyle="1" w:styleId="affffa">
    <w:name w:val="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b">
    <w:name w:val="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fd">
    <w:name w:val="Без интервала1"/>
    <w:rsid w:val="00D56BB5"/>
  </w:style>
  <w:style w:type="character" w:customStyle="1" w:styleId="1fe">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56BB5"/>
    <w:rPr>
      <w:rFonts w:ascii="Times New Roman" w:eastAsia="Times New Roman" w:hAnsi="Times New Roman"/>
      <w:sz w:val="24"/>
    </w:rPr>
  </w:style>
  <w:style w:type="paragraph" w:styleId="affffc">
    <w:name w:val="No Spacing"/>
    <w:link w:val="affffd"/>
    <w:uiPriority w:val="1"/>
    <w:qFormat/>
    <w:rsid w:val="00D56BB5"/>
    <w:rPr>
      <w:rFonts w:ascii="Calibri" w:eastAsia="Calibri" w:hAnsi="Calibri"/>
      <w:sz w:val="22"/>
      <w:szCs w:val="22"/>
      <w:lang w:eastAsia="en-US"/>
    </w:rPr>
  </w:style>
  <w:style w:type="paragraph" w:styleId="affffe">
    <w:name w:val="annotation subject"/>
    <w:basedOn w:val="afff3"/>
    <w:next w:val="afff3"/>
    <w:link w:val="afffff"/>
    <w:unhideWhenUsed/>
    <w:rsid w:val="00D56BB5"/>
    <w:pPr>
      <w:widowControl w:val="0"/>
      <w:autoSpaceDE w:val="0"/>
      <w:autoSpaceDN w:val="0"/>
      <w:adjustRightInd w:val="0"/>
    </w:pPr>
    <w:rPr>
      <w:b/>
      <w:bCs/>
    </w:rPr>
  </w:style>
  <w:style w:type="character" w:customStyle="1" w:styleId="afffff">
    <w:name w:val="Тема примечания Знак"/>
    <w:link w:val="affffe"/>
    <w:rsid w:val="00D56BB5"/>
    <w:rPr>
      <w:b/>
      <w:bCs/>
    </w:rPr>
  </w:style>
  <w:style w:type="character" w:customStyle="1" w:styleId="1f4">
    <w:name w:val="Текст примечания Знак1"/>
    <w:link w:val="afff3"/>
    <w:rsid w:val="00D56BB5"/>
  </w:style>
  <w:style w:type="paragraph" w:styleId="afffff0">
    <w:name w:val="Revision"/>
    <w:hidden/>
    <w:uiPriority w:val="99"/>
    <w:semiHidden/>
    <w:rsid w:val="00D56BB5"/>
  </w:style>
  <w:style w:type="paragraph" w:customStyle="1" w:styleId="212">
    <w:name w:val="Основной текст с отступом 21"/>
    <w:basedOn w:val="a4"/>
    <w:rsid w:val="00D56BB5"/>
    <w:pPr>
      <w:overflowPunct w:val="0"/>
      <w:autoSpaceDE w:val="0"/>
      <w:autoSpaceDN w:val="0"/>
      <w:adjustRightInd w:val="0"/>
      <w:ind w:firstLine="720"/>
      <w:jc w:val="both"/>
      <w:textAlignment w:val="baseline"/>
    </w:pPr>
    <w:rPr>
      <w:rFonts w:ascii="Arial" w:hAnsi="Arial"/>
      <w:bCs w:val="0"/>
      <w:i/>
    </w:rPr>
  </w:style>
  <w:style w:type="paragraph" w:customStyle="1" w:styleId="Aieoiaio">
    <w:name w:val="Aieoiaio"/>
    <w:basedOn w:val="a4"/>
    <w:rsid w:val="00D56BB5"/>
    <w:pPr>
      <w:overflowPunct w:val="0"/>
      <w:autoSpaceDE w:val="0"/>
      <w:autoSpaceDN w:val="0"/>
      <w:adjustRightInd w:val="0"/>
      <w:ind w:firstLine="720"/>
      <w:jc w:val="both"/>
      <w:textAlignment w:val="baseline"/>
    </w:pPr>
    <w:rPr>
      <w:bCs w:val="0"/>
    </w:rPr>
  </w:style>
  <w:style w:type="paragraph" w:customStyle="1" w:styleId="1ff">
    <w:name w:val="Цитата1"/>
    <w:basedOn w:val="a4"/>
    <w:rsid w:val="00D56BB5"/>
    <w:pPr>
      <w:overflowPunct w:val="0"/>
      <w:autoSpaceDE w:val="0"/>
      <w:autoSpaceDN w:val="0"/>
      <w:adjustRightInd w:val="0"/>
      <w:ind w:left="709" w:right="283" w:firstLine="709"/>
      <w:jc w:val="both"/>
      <w:textAlignment w:val="baseline"/>
    </w:pPr>
    <w:rPr>
      <w:rFonts w:ascii="Arial" w:hAnsi="Arial"/>
      <w:bCs w:val="0"/>
    </w:rPr>
  </w:style>
  <w:style w:type="paragraph" w:customStyle="1" w:styleId="312">
    <w:name w:val="Основной текст с отступом 31"/>
    <w:basedOn w:val="a4"/>
    <w:rsid w:val="00D56BB5"/>
    <w:pPr>
      <w:tabs>
        <w:tab w:val="left" w:pos="709"/>
      </w:tabs>
      <w:overflowPunct w:val="0"/>
      <w:autoSpaceDE w:val="0"/>
      <w:autoSpaceDN w:val="0"/>
      <w:adjustRightInd w:val="0"/>
      <w:ind w:left="709" w:hanging="283"/>
      <w:jc w:val="both"/>
      <w:textAlignment w:val="baseline"/>
    </w:pPr>
    <w:rPr>
      <w:rFonts w:ascii="Arial" w:hAnsi="Arial"/>
      <w:bCs w:val="0"/>
    </w:rPr>
  </w:style>
  <w:style w:type="paragraph" w:customStyle="1" w:styleId="Iauiue">
    <w:name w:val="Iau?iue"/>
    <w:rsid w:val="00D56BB5"/>
    <w:rPr>
      <w:lang w:val="en-US"/>
    </w:rPr>
  </w:style>
  <w:style w:type="paragraph" w:styleId="2f2">
    <w:name w:val="index 2"/>
    <w:basedOn w:val="a4"/>
    <w:next w:val="a4"/>
    <w:autoRedefine/>
    <w:rsid w:val="00D56BB5"/>
    <w:pPr>
      <w:ind w:left="480" w:hanging="240"/>
      <w:jc w:val="both"/>
    </w:pPr>
    <w:rPr>
      <w:bCs w:val="0"/>
      <w:sz w:val="20"/>
    </w:rPr>
  </w:style>
  <w:style w:type="paragraph" w:styleId="3f0">
    <w:name w:val="index 3"/>
    <w:basedOn w:val="a4"/>
    <w:next w:val="a4"/>
    <w:autoRedefine/>
    <w:rsid w:val="00D56BB5"/>
    <w:pPr>
      <w:ind w:left="720" w:hanging="240"/>
      <w:jc w:val="both"/>
    </w:pPr>
    <w:rPr>
      <w:bCs w:val="0"/>
      <w:sz w:val="20"/>
    </w:rPr>
  </w:style>
  <w:style w:type="paragraph" w:styleId="46">
    <w:name w:val="index 4"/>
    <w:basedOn w:val="a4"/>
    <w:next w:val="a4"/>
    <w:autoRedefine/>
    <w:rsid w:val="00D56BB5"/>
    <w:pPr>
      <w:ind w:left="960" w:hanging="240"/>
      <w:jc w:val="both"/>
    </w:pPr>
    <w:rPr>
      <w:bCs w:val="0"/>
      <w:sz w:val="20"/>
    </w:rPr>
  </w:style>
  <w:style w:type="paragraph" w:styleId="57">
    <w:name w:val="index 5"/>
    <w:basedOn w:val="a4"/>
    <w:next w:val="a4"/>
    <w:autoRedefine/>
    <w:rsid w:val="00D56BB5"/>
    <w:pPr>
      <w:ind w:left="1200" w:hanging="240"/>
      <w:jc w:val="both"/>
    </w:pPr>
    <w:rPr>
      <w:bCs w:val="0"/>
      <w:sz w:val="20"/>
    </w:rPr>
  </w:style>
  <w:style w:type="paragraph" w:styleId="63">
    <w:name w:val="index 6"/>
    <w:basedOn w:val="a4"/>
    <w:next w:val="a4"/>
    <w:autoRedefine/>
    <w:rsid w:val="00D56BB5"/>
    <w:pPr>
      <w:ind w:left="1440" w:hanging="240"/>
      <w:jc w:val="both"/>
    </w:pPr>
    <w:rPr>
      <w:bCs w:val="0"/>
      <w:sz w:val="20"/>
    </w:rPr>
  </w:style>
  <w:style w:type="paragraph" w:styleId="71">
    <w:name w:val="index 7"/>
    <w:basedOn w:val="a4"/>
    <w:next w:val="a4"/>
    <w:autoRedefine/>
    <w:rsid w:val="00D56BB5"/>
    <w:pPr>
      <w:ind w:left="1680" w:hanging="240"/>
      <w:jc w:val="both"/>
    </w:pPr>
    <w:rPr>
      <w:bCs w:val="0"/>
      <w:sz w:val="20"/>
    </w:rPr>
  </w:style>
  <w:style w:type="paragraph" w:styleId="85">
    <w:name w:val="index 8"/>
    <w:basedOn w:val="a4"/>
    <w:next w:val="a4"/>
    <w:autoRedefine/>
    <w:rsid w:val="00D56BB5"/>
    <w:pPr>
      <w:ind w:left="1920" w:hanging="240"/>
      <w:jc w:val="both"/>
    </w:pPr>
    <w:rPr>
      <w:bCs w:val="0"/>
      <w:sz w:val="20"/>
    </w:rPr>
  </w:style>
  <w:style w:type="paragraph" w:styleId="92">
    <w:name w:val="index 9"/>
    <w:basedOn w:val="a4"/>
    <w:next w:val="a4"/>
    <w:autoRedefine/>
    <w:rsid w:val="00D56BB5"/>
    <w:pPr>
      <w:ind w:left="2160" w:hanging="240"/>
      <w:jc w:val="both"/>
    </w:pPr>
    <w:rPr>
      <w:bCs w:val="0"/>
      <w:sz w:val="20"/>
    </w:rPr>
  </w:style>
  <w:style w:type="paragraph" w:styleId="1ff0">
    <w:name w:val="toc 1"/>
    <w:basedOn w:val="a4"/>
    <w:next w:val="a4"/>
    <w:rsid w:val="00D56BB5"/>
    <w:pPr>
      <w:spacing w:before="120" w:after="120"/>
      <w:jc w:val="both"/>
    </w:pPr>
    <w:rPr>
      <w:b/>
      <w:bCs w:val="0"/>
      <w:caps/>
    </w:rPr>
  </w:style>
  <w:style w:type="paragraph" w:styleId="2f3">
    <w:name w:val="toc 2"/>
    <w:basedOn w:val="a4"/>
    <w:next w:val="a4"/>
    <w:rsid w:val="00D56BB5"/>
    <w:pPr>
      <w:ind w:left="1134" w:right="284" w:hanging="1134"/>
      <w:jc w:val="both"/>
    </w:pPr>
    <w:rPr>
      <w:b/>
      <w:bCs w:val="0"/>
      <w:smallCaps/>
      <w:sz w:val="24"/>
    </w:rPr>
  </w:style>
  <w:style w:type="paragraph" w:styleId="3f1">
    <w:name w:val="toc 3"/>
    <w:basedOn w:val="a4"/>
    <w:next w:val="a4"/>
    <w:rsid w:val="00D56BB5"/>
    <w:pPr>
      <w:ind w:left="454" w:right="284"/>
      <w:jc w:val="both"/>
    </w:pPr>
    <w:rPr>
      <w:b/>
      <w:bCs w:val="0"/>
      <w:sz w:val="24"/>
    </w:rPr>
  </w:style>
  <w:style w:type="paragraph" w:styleId="47">
    <w:name w:val="toc 4"/>
    <w:basedOn w:val="a4"/>
    <w:next w:val="a4"/>
    <w:autoRedefine/>
    <w:rsid w:val="00D56BB5"/>
    <w:pPr>
      <w:ind w:left="720" w:firstLine="709"/>
      <w:jc w:val="both"/>
    </w:pPr>
    <w:rPr>
      <w:b/>
      <w:bCs w:val="0"/>
      <w:sz w:val="18"/>
    </w:rPr>
  </w:style>
  <w:style w:type="paragraph" w:styleId="58">
    <w:name w:val="toc 5"/>
    <w:basedOn w:val="a4"/>
    <w:next w:val="a4"/>
    <w:autoRedefine/>
    <w:rsid w:val="00D56BB5"/>
    <w:pPr>
      <w:ind w:left="960" w:firstLine="709"/>
      <w:jc w:val="both"/>
    </w:pPr>
    <w:rPr>
      <w:b/>
      <w:bCs w:val="0"/>
      <w:sz w:val="18"/>
    </w:rPr>
  </w:style>
  <w:style w:type="paragraph" w:styleId="64">
    <w:name w:val="toc 6"/>
    <w:basedOn w:val="a4"/>
    <w:next w:val="a4"/>
    <w:autoRedefine/>
    <w:rsid w:val="00D56BB5"/>
    <w:pPr>
      <w:ind w:left="1200" w:firstLine="709"/>
      <w:jc w:val="both"/>
    </w:pPr>
    <w:rPr>
      <w:b/>
      <w:bCs w:val="0"/>
      <w:sz w:val="18"/>
    </w:rPr>
  </w:style>
  <w:style w:type="paragraph" w:styleId="72">
    <w:name w:val="toc 7"/>
    <w:basedOn w:val="a4"/>
    <w:next w:val="a4"/>
    <w:autoRedefine/>
    <w:rsid w:val="00D56BB5"/>
    <w:pPr>
      <w:ind w:left="1440" w:firstLine="709"/>
      <w:jc w:val="both"/>
    </w:pPr>
    <w:rPr>
      <w:b/>
      <w:bCs w:val="0"/>
      <w:sz w:val="18"/>
    </w:rPr>
  </w:style>
  <w:style w:type="paragraph" w:styleId="86">
    <w:name w:val="toc 8"/>
    <w:basedOn w:val="a4"/>
    <w:next w:val="a4"/>
    <w:autoRedefine/>
    <w:rsid w:val="00D56BB5"/>
    <w:pPr>
      <w:ind w:left="1680" w:firstLine="709"/>
      <w:jc w:val="both"/>
    </w:pPr>
    <w:rPr>
      <w:b/>
      <w:bCs w:val="0"/>
      <w:sz w:val="18"/>
    </w:rPr>
  </w:style>
  <w:style w:type="paragraph" w:styleId="93">
    <w:name w:val="toc 9"/>
    <w:basedOn w:val="a4"/>
    <w:next w:val="a4"/>
    <w:autoRedefine/>
    <w:rsid w:val="00D56BB5"/>
    <w:pPr>
      <w:ind w:left="1920" w:firstLine="709"/>
      <w:jc w:val="both"/>
    </w:pPr>
    <w:rPr>
      <w:b/>
      <w:bCs w:val="0"/>
      <w:sz w:val="18"/>
    </w:rPr>
  </w:style>
  <w:style w:type="paragraph" w:styleId="afffff1">
    <w:name w:val="table of figures"/>
    <w:basedOn w:val="a4"/>
    <w:next w:val="a4"/>
    <w:rsid w:val="00D56BB5"/>
    <w:pPr>
      <w:ind w:left="480" w:hanging="480"/>
      <w:jc w:val="both"/>
    </w:pPr>
    <w:rPr>
      <w:b/>
      <w:bCs w:val="0"/>
      <w:smallCaps/>
      <w:sz w:val="20"/>
    </w:rPr>
  </w:style>
  <w:style w:type="paragraph" w:customStyle="1" w:styleId="afffff2">
    <w:name w:val="ПодразделТ"/>
    <w:basedOn w:val="a4"/>
    <w:next w:val="a4"/>
    <w:rsid w:val="00D56BB5"/>
    <w:pPr>
      <w:keepNext/>
      <w:keepLines/>
      <w:spacing w:before="360" w:after="360" w:line="312" w:lineRule="auto"/>
      <w:ind w:firstLine="720"/>
      <w:jc w:val="both"/>
      <w:outlineLvl w:val="1"/>
    </w:pPr>
    <w:rPr>
      <w:bCs w:val="0"/>
      <w:sz w:val="32"/>
    </w:rPr>
  </w:style>
  <w:style w:type="paragraph" w:customStyle="1" w:styleId="121">
    <w:name w:val="Табличный 12Ц1"/>
    <w:basedOn w:val="a4"/>
    <w:rsid w:val="00D56BB5"/>
    <w:pPr>
      <w:ind w:firstLine="709"/>
      <w:jc w:val="center"/>
    </w:pPr>
    <w:rPr>
      <w:b/>
      <w:bCs w:val="0"/>
    </w:rPr>
  </w:style>
  <w:style w:type="character" w:styleId="afffff3">
    <w:name w:val="FollowedHyperlink"/>
    <w:uiPriority w:val="99"/>
    <w:rsid w:val="00D56BB5"/>
    <w:rPr>
      <w:color w:val="800080"/>
      <w:u w:val="single"/>
    </w:rPr>
  </w:style>
  <w:style w:type="paragraph" w:styleId="afffff4">
    <w:name w:val="List Number"/>
    <w:basedOn w:val="a8"/>
    <w:rsid w:val="00D56BB5"/>
    <w:pPr>
      <w:widowControl w:val="0"/>
      <w:spacing w:before="120"/>
      <w:ind w:firstLine="709"/>
      <w:jc w:val="both"/>
    </w:pPr>
    <w:rPr>
      <w:b w:val="0"/>
      <w:bCs w:val="0"/>
      <w:szCs w:val="20"/>
    </w:rPr>
  </w:style>
  <w:style w:type="paragraph" w:styleId="afffff5">
    <w:name w:val="endnote text"/>
    <w:basedOn w:val="a4"/>
    <w:link w:val="afffff6"/>
    <w:rsid w:val="00D56BB5"/>
    <w:pPr>
      <w:ind w:firstLine="709"/>
      <w:jc w:val="both"/>
    </w:pPr>
    <w:rPr>
      <w:bCs w:val="0"/>
      <w:sz w:val="20"/>
    </w:rPr>
  </w:style>
  <w:style w:type="character" w:customStyle="1" w:styleId="afffff6">
    <w:name w:val="Текст концевой сноски Знак"/>
    <w:basedOn w:val="a5"/>
    <w:link w:val="afffff5"/>
    <w:rsid w:val="00D56BB5"/>
  </w:style>
  <w:style w:type="character" w:styleId="afffff7">
    <w:name w:val="endnote reference"/>
    <w:rsid w:val="00D56BB5"/>
    <w:rPr>
      <w:vertAlign w:val="superscript"/>
    </w:rPr>
  </w:style>
  <w:style w:type="paragraph" w:customStyle="1" w:styleId="Subsection">
    <w:name w:val="Subsection"/>
    <w:basedOn w:val="a4"/>
    <w:rsid w:val="00D56BB5"/>
    <w:pPr>
      <w:widowControl w:val="0"/>
      <w:spacing w:before="240" w:after="120"/>
    </w:pPr>
    <w:rPr>
      <w:b/>
      <w:bCs w:val="0"/>
      <w:caps/>
      <w:sz w:val="24"/>
      <w:lang w:val="en-GB"/>
    </w:rPr>
  </w:style>
  <w:style w:type="paragraph" w:customStyle="1" w:styleId="afffff8">
    <w:name w:val="текст сноски"/>
    <w:basedOn w:val="a4"/>
    <w:rsid w:val="00D56BB5"/>
    <w:pPr>
      <w:widowControl w:val="0"/>
    </w:pPr>
    <w:rPr>
      <w:rFonts w:ascii="Gelvetsky 12pt" w:hAnsi="Gelvetsky 12pt"/>
      <w:bCs w:val="0"/>
      <w:sz w:val="24"/>
      <w:lang w:val="en-US"/>
    </w:rPr>
  </w:style>
  <w:style w:type="paragraph" w:customStyle="1" w:styleId="afffff9">
    <w:name w:val="Пункт"/>
    <w:basedOn w:val="a8"/>
    <w:rsid w:val="00D56BB5"/>
    <w:pPr>
      <w:spacing w:line="360" w:lineRule="auto"/>
      <w:jc w:val="both"/>
    </w:pPr>
    <w:rPr>
      <w:b w:val="0"/>
      <w:bCs w:val="0"/>
      <w:szCs w:val="20"/>
    </w:rPr>
  </w:style>
  <w:style w:type="character" w:customStyle="1" w:styleId="afffffa">
    <w:name w:val="комментарий"/>
    <w:rsid w:val="00D56BB5"/>
    <w:rPr>
      <w:b/>
      <w:i/>
      <w:sz w:val="28"/>
    </w:rPr>
  </w:style>
  <w:style w:type="paragraph" w:customStyle="1" w:styleId="afffffb">
    <w:name w:val="Подпункт"/>
    <w:basedOn w:val="afffff9"/>
    <w:rsid w:val="00D56BB5"/>
    <w:pPr>
      <w:tabs>
        <w:tab w:val="num" w:pos="4581"/>
      </w:tabs>
      <w:ind w:left="4581" w:hanging="360"/>
    </w:pPr>
  </w:style>
  <w:style w:type="paragraph" w:customStyle="1" w:styleId="afffffc">
    <w:name w:val="Подподпункт"/>
    <w:basedOn w:val="afffffb"/>
    <w:rsid w:val="00D56BB5"/>
    <w:pPr>
      <w:tabs>
        <w:tab w:val="clear" w:pos="4581"/>
        <w:tab w:val="num" w:pos="5301"/>
      </w:tabs>
      <w:ind w:left="5301"/>
    </w:pPr>
  </w:style>
  <w:style w:type="paragraph" w:customStyle="1" w:styleId="220">
    <w:name w:val="Заголовок 2.Заголовок 2 Знак"/>
    <w:basedOn w:val="a4"/>
    <w:next w:val="a4"/>
    <w:rsid w:val="00D56BB5"/>
    <w:pPr>
      <w:keepNext/>
      <w:tabs>
        <w:tab w:val="num" w:pos="3141"/>
      </w:tabs>
      <w:suppressAutoHyphens/>
      <w:spacing w:before="360" w:after="120"/>
      <w:outlineLvl w:val="1"/>
    </w:pPr>
    <w:rPr>
      <w:b/>
      <w:bCs w:val="0"/>
      <w:snapToGrid w:val="0"/>
      <w:sz w:val="32"/>
    </w:rPr>
  </w:style>
  <w:style w:type="paragraph" w:customStyle="1" w:styleId="afffffd">
    <w:name w:val="Таблица шапка"/>
    <w:basedOn w:val="a4"/>
    <w:rsid w:val="00D56BB5"/>
    <w:pPr>
      <w:keepNext/>
      <w:spacing w:before="40" w:after="40"/>
      <w:ind w:left="57" w:right="57"/>
    </w:pPr>
    <w:rPr>
      <w:bCs w:val="0"/>
      <w:snapToGrid w:val="0"/>
      <w:sz w:val="22"/>
    </w:rPr>
  </w:style>
  <w:style w:type="paragraph" w:customStyle="1" w:styleId="afffffe">
    <w:name w:val="Таблица текст"/>
    <w:basedOn w:val="a4"/>
    <w:rsid w:val="00D56BB5"/>
    <w:pPr>
      <w:spacing w:before="40" w:after="40"/>
      <w:ind w:left="57" w:right="57"/>
    </w:pPr>
    <w:rPr>
      <w:bCs w:val="0"/>
      <w:snapToGrid w:val="0"/>
      <w:sz w:val="24"/>
    </w:rPr>
  </w:style>
  <w:style w:type="paragraph" w:customStyle="1" w:styleId="affffff">
    <w:name w:val="Пункт Знак"/>
    <w:basedOn w:val="a4"/>
    <w:rsid w:val="00D56BB5"/>
    <w:pPr>
      <w:tabs>
        <w:tab w:val="left" w:pos="1701"/>
      </w:tabs>
      <w:spacing w:line="360" w:lineRule="auto"/>
      <w:jc w:val="both"/>
    </w:pPr>
    <w:rPr>
      <w:bCs w:val="0"/>
    </w:rPr>
  </w:style>
  <w:style w:type="paragraph" w:customStyle="1" w:styleId="affffff0">
    <w:name w:val="Подподподпункт"/>
    <w:basedOn w:val="a4"/>
    <w:rsid w:val="00D56BB5"/>
    <w:pPr>
      <w:tabs>
        <w:tab w:val="left" w:pos="1134"/>
        <w:tab w:val="left" w:pos="1701"/>
        <w:tab w:val="num" w:pos="3560"/>
      </w:tabs>
      <w:spacing w:line="360" w:lineRule="auto"/>
      <w:ind w:left="3560" w:hanging="1008"/>
      <w:jc w:val="both"/>
    </w:pPr>
    <w:rPr>
      <w:bCs w:val="0"/>
      <w:snapToGrid w:val="0"/>
    </w:rPr>
  </w:style>
  <w:style w:type="paragraph" w:customStyle="1" w:styleId="1ff1">
    <w:name w:val="Пункт1"/>
    <w:basedOn w:val="a4"/>
    <w:rsid w:val="00D56BB5"/>
    <w:pPr>
      <w:tabs>
        <w:tab w:val="num" w:pos="567"/>
      </w:tabs>
      <w:spacing w:before="240" w:line="360" w:lineRule="auto"/>
      <w:ind w:left="567" w:hanging="279"/>
      <w:jc w:val="center"/>
    </w:pPr>
    <w:rPr>
      <w:rFonts w:ascii="Arial" w:hAnsi="Arial"/>
      <w:b/>
      <w:bCs w:val="0"/>
      <w:snapToGrid w:val="0"/>
      <w:szCs w:val="28"/>
    </w:rPr>
  </w:style>
  <w:style w:type="paragraph" w:customStyle="1" w:styleId="russian">
    <w:name w:val="russian"/>
    <w:basedOn w:val="a4"/>
    <w:rsid w:val="00D56BB5"/>
    <w:pPr>
      <w:widowControl w:val="0"/>
      <w:overflowPunct w:val="0"/>
      <w:autoSpaceDE w:val="0"/>
      <w:autoSpaceDN w:val="0"/>
      <w:adjustRightInd w:val="0"/>
      <w:spacing w:line="360" w:lineRule="auto"/>
      <w:ind w:firstLine="567"/>
      <w:jc w:val="both"/>
      <w:textAlignment w:val="baseline"/>
    </w:pPr>
    <w:rPr>
      <w:rFonts w:ascii="TimesET" w:hAnsi="TimesET"/>
      <w:bCs w:val="0"/>
      <w:sz w:val="24"/>
      <w:lang w:eastAsia="en-US"/>
    </w:rPr>
  </w:style>
  <w:style w:type="paragraph" w:customStyle="1" w:styleId="affffff1">
    <w:name w:val="На одном листе"/>
    <w:basedOn w:val="a4"/>
    <w:rsid w:val="00D56BB5"/>
    <w:pPr>
      <w:widowControl w:val="0"/>
      <w:overflowPunct w:val="0"/>
      <w:autoSpaceDE w:val="0"/>
      <w:autoSpaceDN w:val="0"/>
      <w:adjustRightInd w:val="0"/>
      <w:spacing w:before="600"/>
      <w:jc w:val="center"/>
    </w:pPr>
    <w:rPr>
      <w:b/>
      <w:bCs w:val="0"/>
      <w:sz w:val="24"/>
    </w:rPr>
  </w:style>
  <w:style w:type="paragraph" w:customStyle="1" w:styleId="HEADING0">
    <w:name w:val="HEADING"/>
    <w:basedOn w:val="a4"/>
    <w:rsid w:val="00D56BB5"/>
    <w:pPr>
      <w:widowControl w:val="0"/>
      <w:spacing w:before="240"/>
      <w:jc w:val="center"/>
    </w:pPr>
    <w:rPr>
      <w:rFonts w:ascii="TimesET" w:hAnsi="TimesET"/>
      <w:b/>
      <w:bCs w:val="0"/>
      <w:sz w:val="24"/>
    </w:rPr>
  </w:style>
  <w:style w:type="paragraph" w:customStyle="1" w:styleId="caaieiaie2">
    <w:name w:val="caaieiaie 2"/>
    <w:basedOn w:val="a4"/>
    <w:next w:val="a4"/>
    <w:rsid w:val="00D56BB5"/>
    <w:pPr>
      <w:keepNext/>
      <w:widowControl w:val="0"/>
      <w:tabs>
        <w:tab w:val="left" w:pos="1152"/>
        <w:tab w:val="left" w:pos="2304"/>
      </w:tabs>
      <w:overflowPunct w:val="0"/>
      <w:autoSpaceDE w:val="0"/>
      <w:autoSpaceDN w:val="0"/>
      <w:adjustRightInd w:val="0"/>
      <w:spacing w:before="120" w:line="360" w:lineRule="auto"/>
      <w:jc w:val="center"/>
      <w:textAlignment w:val="baseline"/>
    </w:pPr>
    <w:rPr>
      <w:b/>
      <w:bCs w:val="0"/>
    </w:rPr>
  </w:style>
  <w:style w:type="paragraph" w:customStyle="1" w:styleId="ARTICLE2">
    <w:name w:val="Îáû÷íûé.ARTICLE2"/>
    <w:rsid w:val="00D56BB5"/>
    <w:pPr>
      <w:widowControl w:val="0"/>
    </w:pPr>
    <w:rPr>
      <w:rFonts w:ascii="TimesET" w:hAnsi="TimesET"/>
      <w:sz w:val="24"/>
    </w:rPr>
  </w:style>
  <w:style w:type="paragraph" w:customStyle="1" w:styleId="xl48">
    <w:name w:val="xl48"/>
    <w:basedOn w:val="a4"/>
    <w:rsid w:val="00D56BB5"/>
    <w:pPr>
      <w:spacing w:before="100" w:beforeAutospacing="1" w:after="100" w:afterAutospacing="1"/>
    </w:pPr>
    <w:rPr>
      <w:b/>
      <w:sz w:val="24"/>
      <w:szCs w:val="24"/>
    </w:rPr>
  </w:style>
  <w:style w:type="paragraph" w:styleId="affffff2">
    <w:name w:val="Salutation"/>
    <w:basedOn w:val="a4"/>
    <w:next w:val="a4"/>
    <w:link w:val="affffff3"/>
    <w:rsid w:val="00D56BB5"/>
    <w:rPr>
      <w:bCs w:val="0"/>
      <w:sz w:val="24"/>
      <w:szCs w:val="24"/>
    </w:rPr>
  </w:style>
  <w:style w:type="character" w:customStyle="1" w:styleId="affffff3">
    <w:name w:val="Приветствие Знак"/>
    <w:link w:val="affffff2"/>
    <w:rsid w:val="00D56BB5"/>
    <w:rPr>
      <w:sz w:val="24"/>
      <w:szCs w:val="24"/>
    </w:rPr>
  </w:style>
  <w:style w:type="table" w:customStyle="1" w:styleId="1ff2">
    <w:name w:val="Сетка таблицы1"/>
    <w:basedOn w:val="a6"/>
    <w:next w:val="ad"/>
    <w:rsid w:val="00D56B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6"/>
    <w:next w:val="ad"/>
    <w:rsid w:val="000231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6"/>
    <w:next w:val="ad"/>
    <w:rsid w:val="00132771"/>
    <w:rPr>
      <w:iCs/>
      <w:sz w:val="28"/>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6"/>
    <w:next w:val="ad"/>
    <w:rsid w:val="009A68F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4"/>
    <w:rsid w:val="00B00AB3"/>
    <w:pPr>
      <w:spacing w:before="100" w:beforeAutospacing="1" w:after="100" w:afterAutospacing="1"/>
    </w:pPr>
    <w:rPr>
      <w:bCs w:val="0"/>
      <w:sz w:val="24"/>
      <w:szCs w:val="24"/>
    </w:rPr>
  </w:style>
  <w:style w:type="character" w:customStyle="1" w:styleId="FontStyle26">
    <w:name w:val="Font Style26"/>
    <w:rsid w:val="00420288"/>
    <w:rPr>
      <w:rFonts w:ascii="Times New Roman" w:hAnsi="Times New Roman" w:cs="Times New Roman"/>
      <w:sz w:val="22"/>
      <w:szCs w:val="22"/>
    </w:rPr>
  </w:style>
  <w:style w:type="character" w:customStyle="1" w:styleId="affffd">
    <w:name w:val="Без интервала Знак"/>
    <w:basedOn w:val="a5"/>
    <w:link w:val="affffc"/>
    <w:rsid w:val="003C2DF3"/>
    <w:rPr>
      <w:rFonts w:ascii="Calibri" w:eastAsia="Calibri" w:hAnsi="Calibri"/>
      <w:sz w:val="22"/>
      <w:szCs w:val="22"/>
      <w:lang w:eastAsia="en-US"/>
    </w:rPr>
  </w:style>
  <w:style w:type="character" w:customStyle="1" w:styleId="match">
    <w:name w:val="match"/>
    <w:rsid w:val="00622036"/>
  </w:style>
  <w:style w:type="table" w:customStyle="1" w:styleId="59">
    <w:name w:val="Сетка таблицы5"/>
    <w:basedOn w:val="a6"/>
    <w:next w:val="ad"/>
    <w:uiPriority w:val="59"/>
    <w:rsid w:val="00F322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d"/>
    <w:uiPriority w:val="59"/>
    <w:rsid w:val="00806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3">
    <w:name w:val="Неразрешенное упоминание1"/>
    <w:basedOn w:val="a5"/>
    <w:uiPriority w:val="99"/>
    <w:semiHidden/>
    <w:unhideWhenUsed/>
    <w:rsid w:val="00AD554B"/>
    <w:rPr>
      <w:color w:val="605E5C"/>
      <w:shd w:val="clear" w:color="auto" w:fill="E1DFDD"/>
    </w:rPr>
  </w:style>
  <w:style w:type="paragraph" w:customStyle="1" w:styleId="10">
    <w:name w:val="*МойСписок1"/>
    <w:qFormat/>
    <w:rsid w:val="004F5C5B"/>
    <w:pPr>
      <w:widowControl w:val="0"/>
      <w:numPr>
        <w:numId w:val="28"/>
      </w:numPr>
      <w:autoSpaceDE w:val="0"/>
      <w:autoSpaceDN w:val="0"/>
      <w:adjustRightInd w:val="0"/>
      <w:spacing w:before="240"/>
      <w:jc w:val="center"/>
      <w:outlineLvl w:val="0"/>
    </w:pPr>
    <w:rPr>
      <w:rFonts w:eastAsia="Calibri" w:cs="Calibri"/>
      <w:b/>
      <w:bCs/>
      <w:color w:val="000000"/>
      <w:sz w:val="24"/>
      <w:szCs w:val="24"/>
      <w:lang w:eastAsia="en-US"/>
    </w:rPr>
  </w:style>
  <w:style w:type="character" w:customStyle="1" w:styleId="113">
    <w:name w:val="*МойСписок1.1. Знак"/>
    <w:link w:val="11"/>
    <w:locked/>
    <w:rsid w:val="004F5C5B"/>
    <w:rPr>
      <w:rFonts w:eastAsia="Calibri" w:cs="Calibri"/>
      <w:color w:val="000000"/>
      <w:sz w:val="24"/>
      <w:szCs w:val="24"/>
    </w:rPr>
  </w:style>
  <w:style w:type="paragraph" w:customStyle="1" w:styleId="11">
    <w:name w:val="*МойСписок1.1."/>
    <w:basedOn w:val="a4"/>
    <w:link w:val="113"/>
    <w:qFormat/>
    <w:rsid w:val="004F5C5B"/>
    <w:pPr>
      <w:widowControl w:val="0"/>
      <w:numPr>
        <w:ilvl w:val="1"/>
        <w:numId w:val="28"/>
      </w:numPr>
      <w:tabs>
        <w:tab w:val="left" w:pos="426"/>
      </w:tabs>
      <w:autoSpaceDE w:val="0"/>
      <w:autoSpaceDN w:val="0"/>
      <w:adjustRightInd w:val="0"/>
      <w:snapToGrid w:val="0"/>
      <w:jc w:val="both"/>
      <w:outlineLvl w:val="1"/>
    </w:pPr>
    <w:rPr>
      <w:rFonts w:eastAsia="Calibri" w:cs="Calibri"/>
      <w:bCs w:val="0"/>
      <w:color w:val="000000"/>
      <w:sz w:val="24"/>
      <w:szCs w:val="24"/>
    </w:rPr>
  </w:style>
  <w:style w:type="paragraph" w:customStyle="1" w:styleId="111">
    <w:name w:val="*МойСписок1.1.1."/>
    <w:basedOn w:val="11"/>
    <w:qFormat/>
    <w:rsid w:val="004F5C5B"/>
    <w:pPr>
      <w:numPr>
        <w:ilvl w:val="2"/>
      </w:numPr>
      <w:tabs>
        <w:tab w:val="num" w:pos="360"/>
        <w:tab w:val="num" w:pos="851"/>
      </w:tabs>
      <w:ind w:left="851" w:hanging="851"/>
    </w:pPr>
  </w:style>
  <w:style w:type="paragraph" w:customStyle="1" w:styleId="31">
    <w:name w:val="[Ростех] Наименование Подраздела (Уровень 3)"/>
    <w:link w:val="3f3"/>
    <w:uiPriority w:val="99"/>
    <w:qFormat/>
    <w:rsid w:val="001B5AF6"/>
    <w:pPr>
      <w:keepNext/>
      <w:keepLines/>
      <w:numPr>
        <w:ilvl w:val="1"/>
        <w:numId w:val="29"/>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5AF6"/>
    <w:pPr>
      <w:keepNext/>
      <w:keepLines/>
      <w:numPr>
        <w:numId w:val="29"/>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fffff4"/>
    <w:uiPriority w:val="99"/>
    <w:qFormat/>
    <w:rsid w:val="001B5AF6"/>
    <w:pPr>
      <w:numPr>
        <w:ilvl w:val="5"/>
        <w:numId w:val="29"/>
      </w:numPr>
      <w:suppressAutoHyphens/>
      <w:spacing w:before="120"/>
      <w:jc w:val="both"/>
    </w:pPr>
    <w:rPr>
      <w:rFonts w:ascii="Proxima Nova ExCn Rg" w:hAnsi="Proxima Nova ExCn Rg"/>
      <w:sz w:val="28"/>
      <w:szCs w:val="28"/>
    </w:rPr>
  </w:style>
  <w:style w:type="paragraph" w:customStyle="1" w:styleId="51">
    <w:name w:val="[Ростех] Текст Подпункта (Уровень 5)"/>
    <w:link w:val="5a"/>
    <w:uiPriority w:val="99"/>
    <w:qFormat/>
    <w:rsid w:val="001B5AF6"/>
    <w:pPr>
      <w:numPr>
        <w:ilvl w:val="3"/>
        <w:numId w:val="29"/>
      </w:numPr>
      <w:suppressAutoHyphens/>
      <w:spacing w:before="120"/>
      <w:jc w:val="both"/>
      <w:outlineLvl w:val="4"/>
    </w:pPr>
    <w:rPr>
      <w:rFonts w:ascii="Proxima Nova ExCn Rg" w:hAnsi="Proxima Nova ExCn Rg"/>
      <w:sz w:val="28"/>
      <w:szCs w:val="28"/>
    </w:rPr>
  </w:style>
  <w:style w:type="character" w:customStyle="1" w:styleId="5a">
    <w:name w:val="[Ростех] Текст Подпункта (Уровень 5) Знак"/>
    <w:basedOn w:val="a5"/>
    <w:link w:val="51"/>
    <w:uiPriority w:val="99"/>
    <w:qFormat/>
    <w:rsid w:val="001B5AF6"/>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5AF6"/>
    <w:pPr>
      <w:numPr>
        <w:ilvl w:val="4"/>
        <w:numId w:val="29"/>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9"/>
    <w:uiPriority w:val="99"/>
    <w:qFormat/>
    <w:rsid w:val="001B5AF6"/>
    <w:pPr>
      <w:numPr>
        <w:ilvl w:val="2"/>
        <w:numId w:val="29"/>
      </w:numPr>
      <w:suppressAutoHyphens/>
      <w:spacing w:before="120"/>
      <w:jc w:val="both"/>
      <w:outlineLvl w:val="3"/>
    </w:pPr>
    <w:rPr>
      <w:rFonts w:ascii="Proxima Nova ExCn Rg" w:hAnsi="Proxima Nova ExCn Rg"/>
      <w:sz w:val="28"/>
      <w:szCs w:val="28"/>
    </w:rPr>
  </w:style>
  <w:style w:type="character" w:customStyle="1" w:styleId="49">
    <w:name w:val="[Ростех] Текст Пункта (Уровень 4) Знак"/>
    <w:basedOn w:val="a5"/>
    <w:link w:val="4"/>
    <w:uiPriority w:val="99"/>
    <w:rsid w:val="001B5AF6"/>
    <w:rPr>
      <w:rFonts w:ascii="Proxima Nova ExCn Rg" w:hAnsi="Proxima Nova ExCn Rg"/>
      <w:sz w:val="28"/>
      <w:szCs w:val="28"/>
    </w:rPr>
  </w:style>
  <w:style w:type="character" w:customStyle="1" w:styleId="3f3">
    <w:name w:val="[Ростех] Наименование Подраздела (Уровень 3) Знак"/>
    <w:basedOn w:val="a5"/>
    <w:link w:val="31"/>
    <w:uiPriority w:val="99"/>
    <w:rsid w:val="001B5AF6"/>
    <w:rPr>
      <w:rFonts w:ascii="Proxima Nova ExCn Rg" w:hAnsi="Proxima Nova ExCn Rg"/>
      <w:b/>
      <w:sz w:val="28"/>
      <w:szCs w:val="28"/>
    </w:rPr>
  </w:style>
  <w:style w:type="character" w:customStyle="1" w:styleId="affffff4">
    <w:name w:val="[Ростех] Простой текст (Без уровня) Знак"/>
    <w:basedOn w:val="a5"/>
    <w:link w:val="a0"/>
    <w:uiPriority w:val="99"/>
    <w:rsid w:val="00BE1C53"/>
    <w:rPr>
      <w:rFonts w:ascii="Proxima Nova ExCn Rg" w:hAnsi="Proxima Nova ExCn Rg"/>
      <w:sz w:val="28"/>
      <w:szCs w:val="28"/>
    </w:rPr>
  </w:style>
  <w:style w:type="table" w:customStyle="1" w:styleId="73">
    <w:name w:val="Сетка таблицы7"/>
    <w:basedOn w:val="a6"/>
    <w:next w:val="ad"/>
    <w:uiPriority w:val="39"/>
    <w:rsid w:val="00E2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12">
    <w:name w:val="regl_12"/>
    <w:basedOn w:val="a4"/>
    <w:rsid w:val="00E207F4"/>
    <w:pPr>
      <w:numPr>
        <w:ilvl w:val="1"/>
        <w:numId w:val="33"/>
      </w:numPr>
      <w:jc w:val="both"/>
    </w:pPr>
    <w:rPr>
      <w:bCs w:val="0"/>
      <w:szCs w:val="24"/>
    </w:rPr>
  </w:style>
  <w:style w:type="paragraph" w:customStyle="1" w:styleId="regl1">
    <w:name w:val="regl_заг_1"/>
    <w:basedOn w:val="a4"/>
    <w:rsid w:val="00E207F4"/>
    <w:pPr>
      <w:numPr>
        <w:numId w:val="33"/>
      </w:numPr>
      <w:spacing w:line="264" w:lineRule="auto"/>
      <w:jc w:val="both"/>
    </w:pPr>
    <w:rPr>
      <w:b/>
      <w:bCs w:val="0"/>
      <w:szCs w:val="24"/>
    </w:rPr>
  </w:style>
  <w:style w:type="paragraph" w:customStyle="1" w:styleId="regl123">
    <w:name w:val="regl_123"/>
    <w:basedOn w:val="a4"/>
    <w:rsid w:val="00E207F4"/>
    <w:pPr>
      <w:numPr>
        <w:ilvl w:val="2"/>
        <w:numId w:val="33"/>
      </w:numPr>
      <w:jc w:val="both"/>
    </w:pPr>
    <w:rPr>
      <w:bCs w:val="0"/>
      <w:sz w:val="24"/>
      <w:szCs w:val="24"/>
    </w:rPr>
  </w:style>
  <w:style w:type="paragraph" w:customStyle="1" w:styleId="regl1234">
    <w:name w:val="regl_1234"/>
    <w:basedOn w:val="a4"/>
    <w:rsid w:val="00E207F4"/>
    <w:pPr>
      <w:numPr>
        <w:ilvl w:val="3"/>
        <w:numId w:val="33"/>
      </w:numPr>
      <w:jc w:val="both"/>
    </w:pPr>
    <w:rPr>
      <w:bCs w:val="0"/>
      <w:sz w:val="24"/>
      <w:szCs w:val="24"/>
    </w:rPr>
  </w:style>
  <w:style w:type="character" w:customStyle="1" w:styleId="1ff4">
    <w:name w:val="Заголовок №1_"/>
    <w:link w:val="1ff5"/>
    <w:locked/>
    <w:rsid w:val="00E207F4"/>
    <w:rPr>
      <w:b/>
      <w:bCs/>
      <w:shd w:val="clear" w:color="auto" w:fill="FFFFFF"/>
    </w:rPr>
  </w:style>
  <w:style w:type="paragraph" w:customStyle="1" w:styleId="1ff5">
    <w:name w:val="Заголовок №1"/>
    <w:basedOn w:val="a4"/>
    <w:link w:val="1ff4"/>
    <w:rsid w:val="00E207F4"/>
    <w:pPr>
      <w:shd w:val="clear" w:color="auto" w:fill="FFFFFF"/>
      <w:spacing w:before="240" w:line="250" w:lineRule="exact"/>
      <w:outlineLvl w:val="0"/>
    </w:pPr>
    <w:rPr>
      <w:b/>
      <w:sz w:val="20"/>
    </w:rPr>
  </w:style>
  <w:style w:type="character" w:customStyle="1" w:styleId="affffff5">
    <w:name w:val="Подпись к таблице_"/>
    <w:link w:val="affffff6"/>
    <w:rsid w:val="00E207F4"/>
    <w:rPr>
      <w:rFonts w:ascii="Calibri" w:eastAsia="Calibri" w:hAnsi="Calibri" w:cs="Calibri"/>
      <w:shd w:val="clear" w:color="auto" w:fill="FFFFFF"/>
    </w:rPr>
  </w:style>
  <w:style w:type="paragraph" w:customStyle="1" w:styleId="affffff6">
    <w:name w:val="Подпись к таблице"/>
    <w:basedOn w:val="a4"/>
    <w:link w:val="affffff5"/>
    <w:rsid w:val="00E207F4"/>
    <w:pPr>
      <w:widowControl w:val="0"/>
      <w:shd w:val="clear" w:color="auto" w:fill="FFFFFF"/>
      <w:spacing w:line="0" w:lineRule="atLeast"/>
    </w:pPr>
    <w:rPr>
      <w:rFonts w:ascii="Calibri" w:eastAsia="Calibri" w:hAnsi="Calibri" w:cs="Calibri"/>
      <w:bCs w:val="0"/>
      <w:sz w:val="20"/>
    </w:rPr>
  </w:style>
  <w:style w:type="character" w:customStyle="1" w:styleId="1ff6">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rsid w:val="002A11CE"/>
    <w:rPr>
      <w:rFonts w:ascii="Times New Roman" w:eastAsia="Times New Roman" w:hAnsi="Times New Roman" w:cs="Times New Roman"/>
      <w:sz w:val="24"/>
      <w:szCs w:val="24"/>
      <w:lang w:eastAsia="ru-RU"/>
    </w:rPr>
  </w:style>
  <w:style w:type="character" w:customStyle="1" w:styleId="FontStyle45">
    <w:name w:val="Font Style45"/>
    <w:rsid w:val="00BF3DF8"/>
    <w:rPr>
      <w:rFonts w:ascii="Times New Roman" w:hAnsi="Times New Roman" w:cs="Times New Roman"/>
      <w:sz w:val="22"/>
      <w:szCs w:val="22"/>
    </w:rPr>
  </w:style>
  <w:style w:type="paragraph" w:customStyle="1" w:styleId="msonormal0">
    <w:name w:val="msonormal"/>
    <w:basedOn w:val="a4"/>
    <w:rsid w:val="00F953EF"/>
    <w:pPr>
      <w:spacing w:before="100" w:beforeAutospacing="1" w:after="100" w:afterAutospacing="1"/>
    </w:pPr>
    <w:rPr>
      <w:bCs w:val="0"/>
      <w:sz w:val="24"/>
      <w:szCs w:val="24"/>
    </w:rPr>
  </w:style>
  <w:style w:type="paragraph" w:customStyle="1" w:styleId="font5">
    <w:name w:val="font5"/>
    <w:basedOn w:val="a4"/>
    <w:rsid w:val="00F953EF"/>
    <w:pPr>
      <w:spacing w:before="100" w:beforeAutospacing="1" w:after="100" w:afterAutospacing="1"/>
    </w:pPr>
    <w:rPr>
      <w:bCs w:val="0"/>
      <w:color w:val="000000"/>
      <w:sz w:val="24"/>
      <w:szCs w:val="24"/>
    </w:rPr>
  </w:style>
  <w:style w:type="paragraph" w:customStyle="1" w:styleId="font6">
    <w:name w:val="font6"/>
    <w:basedOn w:val="a4"/>
    <w:rsid w:val="00F953EF"/>
    <w:pPr>
      <w:spacing w:before="100" w:beforeAutospacing="1" w:after="100" w:afterAutospacing="1"/>
    </w:pPr>
    <w:rPr>
      <w:bCs w:val="0"/>
      <w:color w:val="000000"/>
      <w:sz w:val="24"/>
      <w:szCs w:val="24"/>
    </w:rPr>
  </w:style>
  <w:style w:type="paragraph" w:customStyle="1" w:styleId="font7">
    <w:name w:val="font7"/>
    <w:basedOn w:val="a4"/>
    <w:rsid w:val="00F953EF"/>
    <w:pPr>
      <w:spacing w:before="100" w:beforeAutospacing="1" w:after="100" w:afterAutospacing="1"/>
    </w:pPr>
    <w:rPr>
      <w:b/>
      <w:color w:val="000000"/>
      <w:sz w:val="24"/>
      <w:szCs w:val="24"/>
    </w:rPr>
  </w:style>
  <w:style w:type="paragraph" w:customStyle="1" w:styleId="font8">
    <w:name w:val="font8"/>
    <w:basedOn w:val="a4"/>
    <w:rsid w:val="00F953EF"/>
    <w:pPr>
      <w:spacing w:before="100" w:beforeAutospacing="1" w:after="100" w:afterAutospacing="1"/>
    </w:pPr>
    <w:rPr>
      <w:bCs w:val="0"/>
      <w:color w:val="000000"/>
      <w:sz w:val="24"/>
      <w:szCs w:val="24"/>
    </w:rPr>
  </w:style>
  <w:style w:type="paragraph" w:customStyle="1" w:styleId="font9">
    <w:name w:val="font9"/>
    <w:basedOn w:val="a4"/>
    <w:rsid w:val="00F953EF"/>
    <w:pPr>
      <w:spacing w:before="100" w:beforeAutospacing="1" w:after="100" w:afterAutospacing="1"/>
    </w:pPr>
    <w:rPr>
      <w:bCs w:val="0"/>
      <w:sz w:val="24"/>
      <w:szCs w:val="24"/>
    </w:rPr>
  </w:style>
  <w:style w:type="paragraph" w:customStyle="1" w:styleId="xl66">
    <w:name w:val="xl6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color w:val="000000"/>
      <w:sz w:val="24"/>
      <w:szCs w:val="24"/>
    </w:rPr>
  </w:style>
  <w:style w:type="paragraph" w:customStyle="1" w:styleId="xl67">
    <w:name w:val="xl67"/>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sz w:val="24"/>
      <w:szCs w:val="24"/>
    </w:rPr>
  </w:style>
  <w:style w:type="paragraph" w:customStyle="1" w:styleId="xl68">
    <w:name w:val="xl6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69">
    <w:name w:val="xl6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70">
    <w:name w:val="xl7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1">
    <w:name w:val="xl71"/>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2">
    <w:name w:val="xl72"/>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3">
    <w:name w:val="xl7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4">
    <w:name w:val="xl7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75">
    <w:name w:val="xl75"/>
    <w:basedOn w:val="a4"/>
    <w:rsid w:val="00F953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val="0"/>
      <w:color w:val="000000"/>
      <w:sz w:val="24"/>
      <w:szCs w:val="24"/>
    </w:rPr>
  </w:style>
  <w:style w:type="paragraph" w:customStyle="1" w:styleId="xl76">
    <w:name w:val="xl76"/>
    <w:basedOn w:val="a4"/>
    <w:rsid w:val="00F953EF"/>
    <w:pPr>
      <w:spacing w:before="100" w:beforeAutospacing="1" w:after="100" w:afterAutospacing="1"/>
      <w:jc w:val="center"/>
    </w:pPr>
    <w:rPr>
      <w:bCs w:val="0"/>
      <w:sz w:val="24"/>
      <w:szCs w:val="24"/>
    </w:rPr>
  </w:style>
  <w:style w:type="paragraph" w:customStyle="1" w:styleId="xl77">
    <w:name w:val="xl77"/>
    <w:basedOn w:val="a4"/>
    <w:rsid w:val="00F953EF"/>
    <w:pPr>
      <w:spacing w:before="100" w:beforeAutospacing="1" w:after="100" w:afterAutospacing="1"/>
    </w:pPr>
    <w:rPr>
      <w:bCs w:val="0"/>
      <w:sz w:val="24"/>
      <w:szCs w:val="24"/>
    </w:rPr>
  </w:style>
  <w:style w:type="paragraph" w:customStyle="1" w:styleId="xl78">
    <w:name w:val="xl78"/>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9">
    <w:name w:val="xl7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80">
    <w:name w:val="xl8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81">
    <w:name w:val="xl81"/>
    <w:basedOn w:val="a4"/>
    <w:rsid w:val="00F953EF"/>
    <w:pPr>
      <w:shd w:val="clear" w:color="000000" w:fill="FFFFFF"/>
      <w:spacing w:before="100" w:beforeAutospacing="1" w:after="100" w:afterAutospacing="1"/>
      <w:jc w:val="center"/>
      <w:textAlignment w:val="center"/>
    </w:pPr>
    <w:rPr>
      <w:b/>
      <w:color w:val="000000"/>
      <w:sz w:val="24"/>
      <w:szCs w:val="24"/>
    </w:rPr>
  </w:style>
  <w:style w:type="paragraph" w:customStyle="1" w:styleId="xl82">
    <w:name w:val="xl82"/>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3">
    <w:name w:val="xl83"/>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4">
    <w:name w:val="xl84"/>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5">
    <w:name w:val="xl85"/>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6">
    <w:name w:val="xl86"/>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7">
    <w:name w:val="xl87"/>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8">
    <w:name w:val="xl8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89">
    <w:name w:val="xl89"/>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0">
    <w:name w:val="xl90"/>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1">
    <w:name w:val="xl91"/>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2">
    <w:name w:val="xl92"/>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3">
    <w:name w:val="xl9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color w:val="000000"/>
      <w:sz w:val="24"/>
      <w:szCs w:val="24"/>
    </w:rPr>
  </w:style>
  <w:style w:type="paragraph" w:customStyle="1" w:styleId="xl94">
    <w:name w:val="xl9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5">
    <w:name w:val="xl95"/>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96">
    <w:name w:val="xl96"/>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7">
    <w:name w:val="xl97"/>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8">
    <w:name w:val="xl98"/>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9">
    <w:name w:val="xl9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Cs w:val="0"/>
      <w:color w:val="000000"/>
      <w:sz w:val="24"/>
      <w:szCs w:val="24"/>
    </w:rPr>
  </w:style>
  <w:style w:type="paragraph" w:customStyle="1" w:styleId="xl100">
    <w:name w:val="xl10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101">
    <w:name w:val="xl101"/>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sz w:val="24"/>
      <w:szCs w:val="24"/>
    </w:rPr>
  </w:style>
  <w:style w:type="paragraph" w:customStyle="1" w:styleId="xl102">
    <w:name w:val="xl102"/>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sz w:val="24"/>
      <w:szCs w:val="24"/>
    </w:rPr>
  </w:style>
  <w:style w:type="paragraph" w:customStyle="1" w:styleId="xl103">
    <w:name w:val="xl103"/>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104">
    <w:name w:val="xl104"/>
    <w:basedOn w:val="a4"/>
    <w:rsid w:val="00F953EF"/>
    <w:pPr>
      <w:pBdr>
        <w:top w:val="single" w:sz="4" w:space="0" w:color="auto"/>
        <w:bottom w:val="single" w:sz="4" w:space="0" w:color="auto"/>
      </w:pBdr>
      <w:spacing w:before="100" w:beforeAutospacing="1" w:after="100" w:afterAutospacing="1"/>
      <w:textAlignment w:val="center"/>
    </w:pPr>
    <w:rPr>
      <w:bCs w:val="0"/>
      <w:color w:val="000000"/>
      <w:sz w:val="24"/>
      <w:szCs w:val="24"/>
    </w:rPr>
  </w:style>
  <w:style w:type="paragraph" w:customStyle="1" w:styleId="xl105">
    <w:name w:val="xl105"/>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106">
    <w:name w:val="xl10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107">
    <w:name w:val="xl107"/>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3f4">
    <w:name w:val="Пункт_3"/>
    <w:basedOn w:val="a4"/>
    <w:uiPriority w:val="99"/>
    <w:rsid w:val="003C406A"/>
    <w:pPr>
      <w:suppressAutoHyphens/>
      <w:jc w:val="both"/>
    </w:pPr>
    <w:rPr>
      <w:bCs w:val="0"/>
      <w:szCs w:val="28"/>
      <w:lang w:eastAsia="ar-SA"/>
    </w:rPr>
  </w:style>
  <w:style w:type="character" w:customStyle="1" w:styleId="FontStyle43">
    <w:name w:val="Font Style43"/>
    <w:uiPriority w:val="99"/>
    <w:rsid w:val="00FD62EE"/>
    <w:rPr>
      <w:rFonts w:ascii="Times New Roman" w:hAnsi="Times New Roman" w:cs="Times New Roman"/>
      <w:b/>
      <w:bCs/>
      <w:sz w:val="22"/>
      <w:szCs w:val="22"/>
    </w:rPr>
  </w:style>
  <w:style w:type="table" w:customStyle="1" w:styleId="TableStyle3">
    <w:name w:val="TableStyle3"/>
    <w:rsid w:val="002439AF"/>
    <w:rPr>
      <w:rFonts w:ascii="Arial" w:hAnsi="Arial" w:cstheme="minorBidi"/>
      <w:sz w:val="16"/>
      <w:szCs w:val="22"/>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4"/>
    <w:rsid w:val="002439AF"/>
    <w:pPr>
      <w:spacing w:before="100" w:beforeAutospacing="1" w:after="100" w:afterAutospacing="1"/>
    </w:pPr>
    <w:rPr>
      <w:bCs w:val="0"/>
      <w:sz w:val="24"/>
      <w:szCs w:val="24"/>
    </w:rPr>
  </w:style>
  <w:style w:type="table" w:customStyle="1" w:styleId="TableStyle31">
    <w:name w:val="TableStyle31"/>
    <w:rsid w:val="00683553"/>
    <w:rPr>
      <w:rFonts w:ascii="Arial" w:hAnsi="Arial"/>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3436">
      <w:bodyDiv w:val="1"/>
      <w:marLeft w:val="0"/>
      <w:marRight w:val="0"/>
      <w:marTop w:val="0"/>
      <w:marBottom w:val="0"/>
      <w:divBdr>
        <w:top w:val="none" w:sz="0" w:space="0" w:color="auto"/>
        <w:left w:val="none" w:sz="0" w:space="0" w:color="auto"/>
        <w:bottom w:val="none" w:sz="0" w:space="0" w:color="auto"/>
        <w:right w:val="none" w:sz="0" w:space="0" w:color="auto"/>
      </w:divBdr>
    </w:div>
    <w:div w:id="75322474">
      <w:bodyDiv w:val="1"/>
      <w:marLeft w:val="0"/>
      <w:marRight w:val="0"/>
      <w:marTop w:val="0"/>
      <w:marBottom w:val="0"/>
      <w:divBdr>
        <w:top w:val="none" w:sz="0" w:space="0" w:color="auto"/>
        <w:left w:val="none" w:sz="0" w:space="0" w:color="auto"/>
        <w:bottom w:val="none" w:sz="0" w:space="0" w:color="auto"/>
        <w:right w:val="none" w:sz="0" w:space="0" w:color="auto"/>
      </w:divBdr>
    </w:div>
    <w:div w:id="79907414">
      <w:bodyDiv w:val="1"/>
      <w:marLeft w:val="0"/>
      <w:marRight w:val="0"/>
      <w:marTop w:val="0"/>
      <w:marBottom w:val="0"/>
      <w:divBdr>
        <w:top w:val="none" w:sz="0" w:space="0" w:color="auto"/>
        <w:left w:val="none" w:sz="0" w:space="0" w:color="auto"/>
        <w:bottom w:val="none" w:sz="0" w:space="0" w:color="auto"/>
        <w:right w:val="none" w:sz="0" w:space="0" w:color="auto"/>
      </w:divBdr>
    </w:div>
    <w:div w:id="105857617">
      <w:bodyDiv w:val="1"/>
      <w:marLeft w:val="0"/>
      <w:marRight w:val="0"/>
      <w:marTop w:val="0"/>
      <w:marBottom w:val="0"/>
      <w:divBdr>
        <w:top w:val="none" w:sz="0" w:space="0" w:color="auto"/>
        <w:left w:val="none" w:sz="0" w:space="0" w:color="auto"/>
        <w:bottom w:val="none" w:sz="0" w:space="0" w:color="auto"/>
        <w:right w:val="none" w:sz="0" w:space="0" w:color="auto"/>
      </w:divBdr>
    </w:div>
    <w:div w:id="111173618">
      <w:bodyDiv w:val="1"/>
      <w:marLeft w:val="0"/>
      <w:marRight w:val="0"/>
      <w:marTop w:val="0"/>
      <w:marBottom w:val="0"/>
      <w:divBdr>
        <w:top w:val="none" w:sz="0" w:space="0" w:color="auto"/>
        <w:left w:val="none" w:sz="0" w:space="0" w:color="auto"/>
        <w:bottom w:val="none" w:sz="0" w:space="0" w:color="auto"/>
        <w:right w:val="none" w:sz="0" w:space="0" w:color="auto"/>
      </w:divBdr>
    </w:div>
    <w:div w:id="190724802">
      <w:bodyDiv w:val="1"/>
      <w:marLeft w:val="0"/>
      <w:marRight w:val="0"/>
      <w:marTop w:val="0"/>
      <w:marBottom w:val="0"/>
      <w:divBdr>
        <w:top w:val="none" w:sz="0" w:space="0" w:color="auto"/>
        <w:left w:val="none" w:sz="0" w:space="0" w:color="auto"/>
        <w:bottom w:val="none" w:sz="0" w:space="0" w:color="auto"/>
        <w:right w:val="none" w:sz="0" w:space="0" w:color="auto"/>
      </w:divBdr>
    </w:div>
    <w:div w:id="218319815">
      <w:bodyDiv w:val="1"/>
      <w:marLeft w:val="0"/>
      <w:marRight w:val="0"/>
      <w:marTop w:val="0"/>
      <w:marBottom w:val="0"/>
      <w:divBdr>
        <w:top w:val="none" w:sz="0" w:space="0" w:color="auto"/>
        <w:left w:val="none" w:sz="0" w:space="0" w:color="auto"/>
        <w:bottom w:val="none" w:sz="0" w:space="0" w:color="auto"/>
        <w:right w:val="none" w:sz="0" w:space="0" w:color="auto"/>
      </w:divBdr>
    </w:div>
    <w:div w:id="272177099">
      <w:bodyDiv w:val="1"/>
      <w:marLeft w:val="0"/>
      <w:marRight w:val="0"/>
      <w:marTop w:val="0"/>
      <w:marBottom w:val="0"/>
      <w:divBdr>
        <w:top w:val="none" w:sz="0" w:space="0" w:color="auto"/>
        <w:left w:val="none" w:sz="0" w:space="0" w:color="auto"/>
        <w:bottom w:val="none" w:sz="0" w:space="0" w:color="auto"/>
        <w:right w:val="none" w:sz="0" w:space="0" w:color="auto"/>
      </w:divBdr>
    </w:div>
    <w:div w:id="405808379">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603339804">
      <w:bodyDiv w:val="1"/>
      <w:marLeft w:val="0"/>
      <w:marRight w:val="0"/>
      <w:marTop w:val="0"/>
      <w:marBottom w:val="0"/>
      <w:divBdr>
        <w:top w:val="none" w:sz="0" w:space="0" w:color="auto"/>
        <w:left w:val="none" w:sz="0" w:space="0" w:color="auto"/>
        <w:bottom w:val="none" w:sz="0" w:space="0" w:color="auto"/>
        <w:right w:val="none" w:sz="0" w:space="0" w:color="auto"/>
      </w:divBdr>
    </w:div>
    <w:div w:id="891576657">
      <w:bodyDiv w:val="1"/>
      <w:marLeft w:val="0"/>
      <w:marRight w:val="0"/>
      <w:marTop w:val="0"/>
      <w:marBottom w:val="0"/>
      <w:divBdr>
        <w:top w:val="none" w:sz="0" w:space="0" w:color="auto"/>
        <w:left w:val="none" w:sz="0" w:space="0" w:color="auto"/>
        <w:bottom w:val="none" w:sz="0" w:space="0" w:color="auto"/>
        <w:right w:val="none" w:sz="0" w:space="0" w:color="auto"/>
      </w:divBdr>
    </w:div>
    <w:div w:id="998771815">
      <w:bodyDiv w:val="1"/>
      <w:marLeft w:val="0"/>
      <w:marRight w:val="0"/>
      <w:marTop w:val="0"/>
      <w:marBottom w:val="0"/>
      <w:divBdr>
        <w:top w:val="none" w:sz="0" w:space="0" w:color="auto"/>
        <w:left w:val="none" w:sz="0" w:space="0" w:color="auto"/>
        <w:bottom w:val="none" w:sz="0" w:space="0" w:color="auto"/>
        <w:right w:val="none" w:sz="0" w:space="0" w:color="auto"/>
      </w:divBdr>
    </w:div>
    <w:div w:id="1087531101">
      <w:bodyDiv w:val="1"/>
      <w:marLeft w:val="0"/>
      <w:marRight w:val="0"/>
      <w:marTop w:val="0"/>
      <w:marBottom w:val="0"/>
      <w:divBdr>
        <w:top w:val="none" w:sz="0" w:space="0" w:color="auto"/>
        <w:left w:val="none" w:sz="0" w:space="0" w:color="auto"/>
        <w:bottom w:val="none" w:sz="0" w:space="0" w:color="auto"/>
        <w:right w:val="none" w:sz="0" w:space="0" w:color="auto"/>
      </w:divBdr>
    </w:div>
    <w:div w:id="1103384295">
      <w:bodyDiv w:val="1"/>
      <w:marLeft w:val="0"/>
      <w:marRight w:val="0"/>
      <w:marTop w:val="0"/>
      <w:marBottom w:val="0"/>
      <w:divBdr>
        <w:top w:val="none" w:sz="0" w:space="0" w:color="auto"/>
        <w:left w:val="none" w:sz="0" w:space="0" w:color="auto"/>
        <w:bottom w:val="none" w:sz="0" w:space="0" w:color="auto"/>
        <w:right w:val="none" w:sz="0" w:space="0" w:color="auto"/>
      </w:divBdr>
    </w:div>
    <w:div w:id="1106459244">
      <w:bodyDiv w:val="1"/>
      <w:marLeft w:val="0"/>
      <w:marRight w:val="0"/>
      <w:marTop w:val="0"/>
      <w:marBottom w:val="0"/>
      <w:divBdr>
        <w:top w:val="none" w:sz="0" w:space="0" w:color="auto"/>
        <w:left w:val="none" w:sz="0" w:space="0" w:color="auto"/>
        <w:bottom w:val="none" w:sz="0" w:space="0" w:color="auto"/>
        <w:right w:val="none" w:sz="0" w:space="0" w:color="auto"/>
      </w:divBdr>
    </w:div>
    <w:div w:id="1146434051">
      <w:bodyDiv w:val="1"/>
      <w:marLeft w:val="0"/>
      <w:marRight w:val="0"/>
      <w:marTop w:val="0"/>
      <w:marBottom w:val="0"/>
      <w:divBdr>
        <w:top w:val="none" w:sz="0" w:space="0" w:color="auto"/>
        <w:left w:val="none" w:sz="0" w:space="0" w:color="auto"/>
        <w:bottom w:val="none" w:sz="0" w:space="0" w:color="auto"/>
        <w:right w:val="none" w:sz="0" w:space="0" w:color="auto"/>
      </w:divBdr>
    </w:div>
    <w:div w:id="1239830917">
      <w:bodyDiv w:val="1"/>
      <w:marLeft w:val="0"/>
      <w:marRight w:val="0"/>
      <w:marTop w:val="0"/>
      <w:marBottom w:val="0"/>
      <w:divBdr>
        <w:top w:val="none" w:sz="0" w:space="0" w:color="auto"/>
        <w:left w:val="none" w:sz="0" w:space="0" w:color="auto"/>
        <w:bottom w:val="none" w:sz="0" w:space="0" w:color="auto"/>
        <w:right w:val="none" w:sz="0" w:space="0" w:color="auto"/>
      </w:divBdr>
    </w:div>
    <w:div w:id="1258245136">
      <w:bodyDiv w:val="1"/>
      <w:marLeft w:val="0"/>
      <w:marRight w:val="0"/>
      <w:marTop w:val="0"/>
      <w:marBottom w:val="0"/>
      <w:divBdr>
        <w:top w:val="none" w:sz="0" w:space="0" w:color="auto"/>
        <w:left w:val="none" w:sz="0" w:space="0" w:color="auto"/>
        <w:bottom w:val="none" w:sz="0" w:space="0" w:color="auto"/>
        <w:right w:val="none" w:sz="0" w:space="0" w:color="auto"/>
      </w:divBdr>
    </w:div>
    <w:div w:id="1291666165">
      <w:bodyDiv w:val="1"/>
      <w:marLeft w:val="0"/>
      <w:marRight w:val="0"/>
      <w:marTop w:val="0"/>
      <w:marBottom w:val="0"/>
      <w:divBdr>
        <w:top w:val="none" w:sz="0" w:space="0" w:color="auto"/>
        <w:left w:val="none" w:sz="0" w:space="0" w:color="auto"/>
        <w:bottom w:val="none" w:sz="0" w:space="0" w:color="auto"/>
        <w:right w:val="none" w:sz="0" w:space="0" w:color="auto"/>
      </w:divBdr>
    </w:div>
    <w:div w:id="1305963022">
      <w:bodyDiv w:val="1"/>
      <w:marLeft w:val="0"/>
      <w:marRight w:val="0"/>
      <w:marTop w:val="0"/>
      <w:marBottom w:val="0"/>
      <w:divBdr>
        <w:top w:val="none" w:sz="0" w:space="0" w:color="auto"/>
        <w:left w:val="none" w:sz="0" w:space="0" w:color="auto"/>
        <w:bottom w:val="none" w:sz="0" w:space="0" w:color="auto"/>
        <w:right w:val="none" w:sz="0" w:space="0" w:color="auto"/>
      </w:divBdr>
    </w:div>
    <w:div w:id="1327972954">
      <w:bodyDiv w:val="1"/>
      <w:marLeft w:val="0"/>
      <w:marRight w:val="0"/>
      <w:marTop w:val="0"/>
      <w:marBottom w:val="0"/>
      <w:divBdr>
        <w:top w:val="none" w:sz="0" w:space="0" w:color="auto"/>
        <w:left w:val="none" w:sz="0" w:space="0" w:color="auto"/>
        <w:bottom w:val="none" w:sz="0" w:space="0" w:color="auto"/>
        <w:right w:val="none" w:sz="0" w:space="0" w:color="auto"/>
      </w:divBdr>
      <w:divsChild>
        <w:div w:id="550384168">
          <w:marLeft w:val="0"/>
          <w:marRight w:val="0"/>
          <w:marTop w:val="0"/>
          <w:marBottom w:val="0"/>
          <w:divBdr>
            <w:top w:val="none" w:sz="0" w:space="0" w:color="auto"/>
            <w:left w:val="none" w:sz="0" w:space="0" w:color="auto"/>
            <w:bottom w:val="none" w:sz="0" w:space="0" w:color="auto"/>
            <w:right w:val="none" w:sz="0" w:space="0" w:color="auto"/>
          </w:divBdr>
          <w:divsChild>
            <w:div w:id="933589728">
              <w:marLeft w:val="0"/>
              <w:marRight w:val="0"/>
              <w:marTop w:val="0"/>
              <w:marBottom w:val="0"/>
              <w:divBdr>
                <w:top w:val="none" w:sz="0" w:space="0" w:color="auto"/>
                <w:left w:val="none" w:sz="0" w:space="0" w:color="auto"/>
                <w:bottom w:val="none" w:sz="0" w:space="0" w:color="auto"/>
                <w:right w:val="none" w:sz="0" w:space="0" w:color="auto"/>
              </w:divBdr>
              <w:divsChild>
                <w:div w:id="1902521498">
                  <w:marLeft w:val="0"/>
                  <w:marRight w:val="0"/>
                  <w:marTop w:val="0"/>
                  <w:marBottom w:val="0"/>
                  <w:divBdr>
                    <w:top w:val="none" w:sz="0" w:space="0" w:color="auto"/>
                    <w:left w:val="none" w:sz="0" w:space="0" w:color="auto"/>
                    <w:bottom w:val="none" w:sz="0" w:space="0" w:color="auto"/>
                    <w:right w:val="none" w:sz="0" w:space="0" w:color="auto"/>
                  </w:divBdr>
                  <w:divsChild>
                    <w:div w:id="422459272">
                      <w:marLeft w:val="0"/>
                      <w:marRight w:val="0"/>
                      <w:marTop w:val="0"/>
                      <w:marBottom w:val="0"/>
                      <w:divBdr>
                        <w:top w:val="none" w:sz="0" w:space="0" w:color="auto"/>
                        <w:left w:val="none" w:sz="0" w:space="0" w:color="auto"/>
                        <w:bottom w:val="none" w:sz="0" w:space="0" w:color="auto"/>
                        <w:right w:val="none" w:sz="0" w:space="0" w:color="auto"/>
                      </w:divBdr>
                      <w:divsChild>
                        <w:div w:id="648482347">
                          <w:marLeft w:val="0"/>
                          <w:marRight w:val="0"/>
                          <w:marTop w:val="0"/>
                          <w:marBottom w:val="0"/>
                          <w:divBdr>
                            <w:top w:val="none" w:sz="0" w:space="0" w:color="auto"/>
                            <w:left w:val="none" w:sz="0" w:space="0" w:color="auto"/>
                            <w:bottom w:val="none" w:sz="0" w:space="0" w:color="auto"/>
                            <w:right w:val="none" w:sz="0" w:space="0" w:color="auto"/>
                          </w:divBdr>
                          <w:divsChild>
                            <w:div w:id="132791231">
                              <w:marLeft w:val="0"/>
                              <w:marRight w:val="0"/>
                              <w:marTop w:val="0"/>
                              <w:marBottom w:val="0"/>
                              <w:divBdr>
                                <w:top w:val="none" w:sz="0" w:space="0" w:color="auto"/>
                                <w:left w:val="none" w:sz="0" w:space="0" w:color="auto"/>
                                <w:bottom w:val="none" w:sz="0" w:space="0" w:color="auto"/>
                                <w:right w:val="none" w:sz="0" w:space="0" w:color="auto"/>
                              </w:divBdr>
                              <w:divsChild>
                                <w:div w:id="997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8444">
      <w:bodyDiv w:val="1"/>
      <w:marLeft w:val="0"/>
      <w:marRight w:val="0"/>
      <w:marTop w:val="0"/>
      <w:marBottom w:val="0"/>
      <w:divBdr>
        <w:top w:val="none" w:sz="0" w:space="0" w:color="auto"/>
        <w:left w:val="none" w:sz="0" w:space="0" w:color="auto"/>
        <w:bottom w:val="none" w:sz="0" w:space="0" w:color="auto"/>
        <w:right w:val="none" w:sz="0" w:space="0" w:color="auto"/>
      </w:divBdr>
    </w:div>
    <w:div w:id="1349913920">
      <w:bodyDiv w:val="1"/>
      <w:marLeft w:val="0"/>
      <w:marRight w:val="0"/>
      <w:marTop w:val="0"/>
      <w:marBottom w:val="0"/>
      <w:divBdr>
        <w:top w:val="none" w:sz="0" w:space="0" w:color="auto"/>
        <w:left w:val="none" w:sz="0" w:space="0" w:color="auto"/>
        <w:bottom w:val="none" w:sz="0" w:space="0" w:color="auto"/>
        <w:right w:val="none" w:sz="0" w:space="0" w:color="auto"/>
      </w:divBdr>
    </w:div>
    <w:div w:id="1459184021">
      <w:bodyDiv w:val="1"/>
      <w:marLeft w:val="0"/>
      <w:marRight w:val="0"/>
      <w:marTop w:val="0"/>
      <w:marBottom w:val="0"/>
      <w:divBdr>
        <w:top w:val="none" w:sz="0" w:space="0" w:color="auto"/>
        <w:left w:val="none" w:sz="0" w:space="0" w:color="auto"/>
        <w:bottom w:val="none" w:sz="0" w:space="0" w:color="auto"/>
        <w:right w:val="none" w:sz="0" w:space="0" w:color="auto"/>
      </w:divBdr>
    </w:div>
    <w:div w:id="1474642542">
      <w:bodyDiv w:val="1"/>
      <w:marLeft w:val="0"/>
      <w:marRight w:val="0"/>
      <w:marTop w:val="0"/>
      <w:marBottom w:val="0"/>
      <w:divBdr>
        <w:top w:val="none" w:sz="0" w:space="0" w:color="auto"/>
        <w:left w:val="none" w:sz="0" w:space="0" w:color="auto"/>
        <w:bottom w:val="none" w:sz="0" w:space="0" w:color="auto"/>
        <w:right w:val="none" w:sz="0" w:space="0" w:color="auto"/>
      </w:divBdr>
    </w:div>
    <w:div w:id="1499271034">
      <w:bodyDiv w:val="1"/>
      <w:marLeft w:val="0"/>
      <w:marRight w:val="0"/>
      <w:marTop w:val="0"/>
      <w:marBottom w:val="0"/>
      <w:divBdr>
        <w:top w:val="none" w:sz="0" w:space="0" w:color="auto"/>
        <w:left w:val="none" w:sz="0" w:space="0" w:color="auto"/>
        <w:bottom w:val="none" w:sz="0" w:space="0" w:color="auto"/>
        <w:right w:val="none" w:sz="0" w:space="0" w:color="auto"/>
      </w:divBdr>
    </w:div>
    <w:div w:id="1512380036">
      <w:bodyDiv w:val="1"/>
      <w:marLeft w:val="0"/>
      <w:marRight w:val="0"/>
      <w:marTop w:val="0"/>
      <w:marBottom w:val="0"/>
      <w:divBdr>
        <w:top w:val="none" w:sz="0" w:space="0" w:color="auto"/>
        <w:left w:val="none" w:sz="0" w:space="0" w:color="auto"/>
        <w:bottom w:val="none" w:sz="0" w:space="0" w:color="auto"/>
        <w:right w:val="none" w:sz="0" w:space="0" w:color="auto"/>
      </w:divBdr>
    </w:div>
    <w:div w:id="1541285417">
      <w:bodyDiv w:val="1"/>
      <w:marLeft w:val="0"/>
      <w:marRight w:val="0"/>
      <w:marTop w:val="0"/>
      <w:marBottom w:val="0"/>
      <w:divBdr>
        <w:top w:val="none" w:sz="0" w:space="0" w:color="auto"/>
        <w:left w:val="none" w:sz="0" w:space="0" w:color="auto"/>
        <w:bottom w:val="none" w:sz="0" w:space="0" w:color="auto"/>
        <w:right w:val="none" w:sz="0" w:space="0" w:color="auto"/>
      </w:divBdr>
    </w:div>
    <w:div w:id="1916819246">
      <w:bodyDiv w:val="1"/>
      <w:marLeft w:val="0"/>
      <w:marRight w:val="0"/>
      <w:marTop w:val="0"/>
      <w:marBottom w:val="0"/>
      <w:divBdr>
        <w:top w:val="none" w:sz="0" w:space="0" w:color="auto"/>
        <w:left w:val="none" w:sz="0" w:space="0" w:color="auto"/>
        <w:bottom w:val="none" w:sz="0" w:space="0" w:color="auto"/>
        <w:right w:val="none" w:sz="0" w:space="0" w:color="auto"/>
      </w:divBdr>
    </w:div>
    <w:div w:id="1974628281">
      <w:bodyDiv w:val="1"/>
      <w:marLeft w:val="0"/>
      <w:marRight w:val="0"/>
      <w:marTop w:val="0"/>
      <w:marBottom w:val="0"/>
      <w:divBdr>
        <w:top w:val="none" w:sz="0" w:space="0" w:color="auto"/>
        <w:left w:val="none" w:sz="0" w:space="0" w:color="auto"/>
        <w:bottom w:val="none" w:sz="0" w:space="0" w:color="auto"/>
        <w:right w:val="none" w:sz="0" w:space="0" w:color="auto"/>
      </w:divBdr>
    </w:div>
    <w:div w:id="20636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consultant.ru/cons/cgi/online.cgi?req=doc;base=LAW;n=148545;div=LAW;mb=LAW;opt=1;ts=35FD533C5947758B978ED0EA245E4816;rnd=0.3472518534399569"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internet.garant.ru/document/redirect/12188083/0" TargetMode="External"/><Relationship Id="rId2" Type="http://schemas.openxmlformats.org/officeDocument/2006/relationships/numbering" Target="numbering.xml"/><Relationship Id="rId16" Type="http://schemas.openxmlformats.org/officeDocument/2006/relationships/hyperlink" Target="consultantplus://offline/ref=95356E2F9A66B5BC3682160A2BFFC60A500B785CE0227394429DC78FC75736D6C14CC0E53C47B051GAT9H" TargetMode="External"/><Relationship Id="rId20" Type="http://schemas.openxmlformats.org/officeDocument/2006/relationships/hyperlink" Target="mailto:logisttek4@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35981/"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http://www.consultant.ru/document/cons_doc_LAW_43598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68472-221F-49B3-B5BA-83D750B3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7547</Words>
  <Characters>43020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Заместителю министра</vt:lpstr>
    </vt:vector>
  </TitlesOfParts>
  <Company>1</Company>
  <LinksUpToDate>false</LinksUpToDate>
  <CharactersWithSpaces>50467</CharactersWithSpaces>
  <SharedDoc>false</SharedDoc>
  <HLinks>
    <vt:vector size="72" baseType="variant">
      <vt:variant>
        <vt:i4>7274549</vt:i4>
      </vt:variant>
      <vt:variant>
        <vt:i4>33</vt:i4>
      </vt:variant>
      <vt:variant>
        <vt:i4>0</vt:i4>
      </vt:variant>
      <vt:variant>
        <vt:i4>5</vt:i4>
      </vt:variant>
      <vt:variant>
        <vt:lpwstr>http://www.zakupki.gov.ru/</vt:lpwstr>
      </vt:variant>
      <vt:variant>
        <vt:lpwstr/>
      </vt:variant>
      <vt:variant>
        <vt:i4>6357100</vt:i4>
      </vt:variant>
      <vt:variant>
        <vt:i4>30</vt:i4>
      </vt:variant>
      <vt:variant>
        <vt:i4>0</vt:i4>
      </vt:variant>
      <vt:variant>
        <vt:i4>5</vt:i4>
      </vt:variant>
      <vt:variant>
        <vt:lpwstr>consultantplus://offline/ref=BAC64CFE7404521C5F0AB3368A62A7EE3AE849C8B614916B564E9E4A86F3E2F08FFEAA21594315BCY9fAG</vt:lpwstr>
      </vt:variant>
      <vt:variant>
        <vt:lpwstr/>
      </vt:variant>
      <vt:variant>
        <vt:i4>2752563</vt:i4>
      </vt:variant>
      <vt:variant>
        <vt:i4>27</vt:i4>
      </vt:variant>
      <vt:variant>
        <vt:i4>0</vt:i4>
      </vt:variant>
      <vt:variant>
        <vt:i4>5</vt:i4>
      </vt:variant>
      <vt:variant>
        <vt:lpwstr>consultantplus://offline/ref=CD680139787BDE930F79F1C65D9799056BA057C07FF99F8A1DC0E66ED40A5CB8E0A100528FC05599SFs6G</vt:lpwstr>
      </vt:variant>
      <vt:variant>
        <vt:lpwstr/>
      </vt:variant>
      <vt:variant>
        <vt:i4>6357100</vt:i4>
      </vt:variant>
      <vt:variant>
        <vt:i4>24</vt:i4>
      </vt:variant>
      <vt:variant>
        <vt:i4>0</vt:i4>
      </vt:variant>
      <vt:variant>
        <vt:i4>5</vt:i4>
      </vt:variant>
      <vt:variant>
        <vt:lpwstr>consultantplus://offline/ref=BAC64CFE7404521C5F0AB3368A62A7EE3AE849C8B614916B564E9E4A86F3E2F08FFEAA21594315BCY9fAG</vt:lpwstr>
      </vt:variant>
      <vt:variant>
        <vt:lpwstr/>
      </vt:variant>
      <vt:variant>
        <vt:i4>6946920</vt:i4>
      </vt:variant>
      <vt:variant>
        <vt:i4>21</vt:i4>
      </vt:variant>
      <vt:variant>
        <vt:i4>0</vt:i4>
      </vt:variant>
      <vt:variant>
        <vt:i4>5</vt:i4>
      </vt:variant>
      <vt:variant>
        <vt:lpwstr>http://base.consultant.ru/cons/cgi/online.cgi?req=doc;base=LAW;n=148545;div=LAW;mb=LAW;opt=1;ts=35FD533C5947758B978ED0EA245E4816;rnd=0.3472518534399569</vt:lpwstr>
      </vt:variant>
      <vt:variant>
        <vt:lpwstr/>
      </vt:variant>
      <vt:variant>
        <vt:i4>3866674</vt:i4>
      </vt:variant>
      <vt:variant>
        <vt:i4>18</vt:i4>
      </vt:variant>
      <vt:variant>
        <vt:i4>0</vt:i4>
      </vt:variant>
      <vt:variant>
        <vt:i4>5</vt:i4>
      </vt:variant>
      <vt:variant>
        <vt:lpwstr>consultantplus://offline/ref=95356E2F9A66B5BC3682160A2BFFC60A500B785CE0227394429DC78FC75736D6C14CC0E53C47B051GAT9H</vt:lpwstr>
      </vt:variant>
      <vt:variant>
        <vt:lpwstr/>
      </vt:variant>
      <vt:variant>
        <vt:i4>7274549</vt:i4>
      </vt:variant>
      <vt:variant>
        <vt:i4>15</vt:i4>
      </vt:variant>
      <vt:variant>
        <vt:i4>0</vt:i4>
      </vt:variant>
      <vt:variant>
        <vt:i4>5</vt:i4>
      </vt:variant>
      <vt:variant>
        <vt:lpwstr>http://www.zakupki.gov.ru/</vt:lpwstr>
      </vt:variant>
      <vt:variant>
        <vt:lpwstr/>
      </vt:variant>
      <vt:variant>
        <vt:i4>7602230</vt:i4>
      </vt:variant>
      <vt:variant>
        <vt:i4>12</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9</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6</vt:i4>
      </vt:variant>
      <vt:variant>
        <vt:i4>0</vt:i4>
      </vt:variant>
      <vt:variant>
        <vt:i4>5</vt:i4>
      </vt:variant>
      <vt:variant>
        <vt:lpwstr>consultantplus://offline/ref=94ECC120CFF3B9457818001BA8274273045CDDE3C876FA3FD8D551F8BAA3CEE3232AD775BBK3K7H</vt:lpwstr>
      </vt:variant>
      <vt:variant>
        <vt:lpwstr/>
      </vt:variant>
      <vt:variant>
        <vt:i4>5505026</vt:i4>
      </vt:variant>
      <vt:variant>
        <vt:i4>3</vt:i4>
      </vt:variant>
      <vt:variant>
        <vt:i4>0</vt:i4>
      </vt:variant>
      <vt:variant>
        <vt:i4>5</vt:i4>
      </vt:variant>
      <vt:variant>
        <vt:lpwstr/>
      </vt:variant>
      <vt:variant>
        <vt:lpwstr>Par5</vt:lpwstr>
      </vt:variant>
      <vt:variant>
        <vt:i4>6946920</vt:i4>
      </vt:variant>
      <vt:variant>
        <vt:i4>0</vt:i4>
      </vt:variant>
      <vt:variant>
        <vt:i4>0</vt:i4>
      </vt:variant>
      <vt:variant>
        <vt:i4>5</vt:i4>
      </vt:variant>
      <vt:variant>
        <vt:lpwstr>http://base.consultant.ru/cons/cgi/online.cgi?req=doc;base=LAW;n=148545;div=LAW;mb=LAW;opt=1;ts=35FD533C5947758B978ED0EA245E4816;rnd=0.3472518534399569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министра</dc:title>
  <dc:creator>1</dc:creator>
  <cp:lastModifiedBy>эртине</cp:lastModifiedBy>
  <cp:revision>9</cp:revision>
  <cp:lastPrinted>2019-08-28T11:50:00Z</cp:lastPrinted>
  <dcterms:created xsi:type="dcterms:W3CDTF">2025-04-18T09:42:00Z</dcterms:created>
  <dcterms:modified xsi:type="dcterms:W3CDTF">2025-05-19T12:00:00Z</dcterms:modified>
</cp:coreProperties>
</file>