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9ED" w:rsidRPr="00E87FD6" w:rsidRDefault="00A452A5" w:rsidP="00135B60">
      <w:pPr>
        <w:widowControl w:val="0"/>
        <w:autoSpaceDE w:val="0"/>
        <w:autoSpaceDN w:val="0"/>
        <w:adjustRightInd w:val="0"/>
        <w:spacing w:after="0" w:line="240" w:lineRule="auto"/>
        <w:ind w:left="6372" w:right="252"/>
        <w:jc w:val="right"/>
        <w:rPr>
          <w:rFonts w:ascii="Times New Roman" w:hAnsi="Times New Roman" w:cs="Times New Roman"/>
          <w:i/>
          <w:sz w:val="20"/>
          <w:szCs w:val="20"/>
        </w:rPr>
      </w:pPr>
      <w:r w:rsidRPr="00E87FD6">
        <w:rPr>
          <w:rFonts w:ascii="Times New Roman" w:hAnsi="Times New Roman" w:cs="Times New Roman"/>
          <w:i/>
          <w:sz w:val="20"/>
          <w:szCs w:val="20"/>
        </w:rPr>
        <w:t>Утверждаю</w:t>
      </w:r>
    </w:p>
    <w:p w:rsidR="00EB29ED" w:rsidRPr="00E87FD6" w:rsidRDefault="00A452A5" w:rsidP="00135B60">
      <w:pPr>
        <w:widowControl w:val="0"/>
        <w:autoSpaceDE w:val="0"/>
        <w:autoSpaceDN w:val="0"/>
        <w:adjustRightInd w:val="0"/>
        <w:spacing w:after="0" w:line="240" w:lineRule="auto"/>
        <w:ind w:left="5387" w:right="252"/>
        <w:jc w:val="right"/>
        <w:rPr>
          <w:rFonts w:ascii="Times New Roman" w:hAnsi="Times New Roman" w:cs="Times New Roman"/>
          <w:i/>
          <w:sz w:val="20"/>
          <w:szCs w:val="20"/>
        </w:rPr>
      </w:pPr>
      <w:r w:rsidRPr="00E87FD6">
        <w:rPr>
          <w:rFonts w:ascii="Times New Roman" w:hAnsi="Times New Roman" w:cs="Times New Roman"/>
          <w:i/>
          <w:sz w:val="20"/>
          <w:szCs w:val="20"/>
        </w:rPr>
        <w:t xml:space="preserve">Директор </w:t>
      </w:r>
    </w:p>
    <w:p w:rsidR="00EB29ED" w:rsidRPr="00E87FD6" w:rsidRDefault="00D85B78" w:rsidP="00135B60">
      <w:pPr>
        <w:widowControl w:val="0"/>
        <w:autoSpaceDE w:val="0"/>
        <w:autoSpaceDN w:val="0"/>
        <w:adjustRightInd w:val="0"/>
        <w:spacing w:after="0" w:line="240" w:lineRule="auto"/>
        <w:ind w:left="5387" w:right="252"/>
        <w:jc w:val="right"/>
        <w:rPr>
          <w:rFonts w:ascii="Times New Roman" w:hAnsi="Times New Roman" w:cs="Times New Roman"/>
          <w:i/>
          <w:sz w:val="20"/>
          <w:szCs w:val="20"/>
        </w:rPr>
      </w:pPr>
      <w:r w:rsidRPr="00E87FD6">
        <w:rPr>
          <w:rFonts w:ascii="Times New Roman" w:hAnsi="Times New Roman" w:cs="Times New Roman"/>
          <w:i/>
          <w:sz w:val="20"/>
          <w:szCs w:val="20"/>
        </w:rPr>
        <w:t xml:space="preserve">МАУ «ЦФСП» </w:t>
      </w:r>
    </w:p>
    <w:p w:rsidR="00EB29ED" w:rsidRPr="00E87FD6" w:rsidRDefault="00A452A5" w:rsidP="00135B60">
      <w:pPr>
        <w:widowControl w:val="0"/>
        <w:autoSpaceDE w:val="0"/>
        <w:autoSpaceDN w:val="0"/>
        <w:adjustRightInd w:val="0"/>
        <w:spacing w:after="0" w:line="240" w:lineRule="auto"/>
        <w:ind w:left="6372" w:right="252"/>
        <w:jc w:val="right"/>
        <w:rPr>
          <w:rFonts w:ascii="Times New Roman" w:hAnsi="Times New Roman" w:cs="Times New Roman"/>
          <w:i/>
          <w:sz w:val="20"/>
          <w:szCs w:val="20"/>
        </w:rPr>
      </w:pPr>
      <w:r w:rsidRPr="00E87FD6">
        <w:rPr>
          <w:rFonts w:ascii="Times New Roman" w:hAnsi="Times New Roman" w:cs="Times New Roman"/>
          <w:i/>
          <w:sz w:val="20"/>
          <w:szCs w:val="20"/>
        </w:rPr>
        <w:t xml:space="preserve">_________ </w:t>
      </w:r>
      <w:r w:rsidR="009A1C52">
        <w:rPr>
          <w:rFonts w:ascii="Times New Roman" w:hAnsi="Times New Roman" w:cs="Times New Roman"/>
          <w:i/>
          <w:sz w:val="20"/>
          <w:szCs w:val="20"/>
        </w:rPr>
        <w:t>2</w:t>
      </w:r>
      <w:r w:rsidR="00F0697D">
        <w:rPr>
          <w:rFonts w:ascii="Times New Roman" w:hAnsi="Times New Roman" w:cs="Times New Roman"/>
          <w:i/>
          <w:sz w:val="20"/>
          <w:szCs w:val="20"/>
        </w:rPr>
        <w:t>1</w:t>
      </w:r>
      <w:r w:rsidR="00D85B78" w:rsidRPr="00E87FD6">
        <w:rPr>
          <w:rFonts w:ascii="Times New Roman" w:hAnsi="Times New Roman" w:cs="Times New Roman"/>
          <w:i/>
          <w:sz w:val="20"/>
          <w:szCs w:val="20"/>
        </w:rPr>
        <w:t>.0</w:t>
      </w:r>
      <w:r w:rsidR="007B5C8B" w:rsidRPr="00E87FD6">
        <w:rPr>
          <w:rFonts w:ascii="Times New Roman" w:hAnsi="Times New Roman" w:cs="Times New Roman"/>
          <w:i/>
          <w:sz w:val="20"/>
          <w:szCs w:val="20"/>
        </w:rPr>
        <w:t>5</w:t>
      </w:r>
      <w:r w:rsidR="00D85B78" w:rsidRPr="00E87FD6">
        <w:rPr>
          <w:rFonts w:ascii="Times New Roman" w:hAnsi="Times New Roman" w:cs="Times New Roman"/>
          <w:i/>
          <w:sz w:val="20"/>
          <w:szCs w:val="20"/>
        </w:rPr>
        <w:t>.202</w:t>
      </w:r>
      <w:r w:rsidR="00E40E72">
        <w:rPr>
          <w:rFonts w:ascii="Times New Roman" w:hAnsi="Times New Roman" w:cs="Times New Roman"/>
          <w:i/>
          <w:sz w:val="20"/>
          <w:szCs w:val="20"/>
        </w:rPr>
        <w:t>5</w:t>
      </w:r>
      <w:r w:rsidR="00D85B78" w:rsidRPr="00E87FD6">
        <w:rPr>
          <w:rFonts w:ascii="Times New Roman" w:hAnsi="Times New Roman" w:cs="Times New Roman"/>
          <w:i/>
          <w:sz w:val="20"/>
          <w:szCs w:val="20"/>
        </w:rPr>
        <w:t> </w:t>
      </w:r>
      <w:r w:rsidRPr="00E87FD6">
        <w:rPr>
          <w:rFonts w:ascii="Times New Roman" w:hAnsi="Times New Roman" w:cs="Times New Roman"/>
          <w:i/>
          <w:sz w:val="20"/>
          <w:szCs w:val="20"/>
        </w:rPr>
        <w:t>г.</w:t>
      </w:r>
    </w:p>
    <w:p w:rsidR="00EB29ED" w:rsidRPr="00E87FD6" w:rsidRDefault="00EB29ED" w:rsidP="00135B60">
      <w:pPr>
        <w:widowControl w:val="0"/>
        <w:spacing w:after="0" w:line="240" w:lineRule="auto"/>
        <w:ind w:firstLine="720"/>
        <w:jc w:val="right"/>
        <w:rPr>
          <w:rFonts w:ascii="Times New Roman" w:hAnsi="Times New Roman" w:cs="Times New Roman"/>
          <w:color w:val="00000A"/>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A452A5" w:rsidP="00135B60">
      <w:pPr>
        <w:widowControl w:val="0"/>
        <w:spacing w:after="0" w:line="240" w:lineRule="auto"/>
        <w:jc w:val="center"/>
        <w:rPr>
          <w:rFonts w:ascii="Times New Roman" w:hAnsi="Times New Roman" w:cs="Times New Roman"/>
          <w:b/>
          <w:sz w:val="24"/>
          <w:szCs w:val="24"/>
        </w:rPr>
      </w:pPr>
      <w:r w:rsidRPr="00E87FD6">
        <w:rPr>
          <w:rFonts w:ascii="Times New Roman" w:hAnsi="Times New Roman" w:cs="Times New Roman"/>
          <w:b/>
          <w:sz w:val="24"/>
          <w:szCs w:val="24"/>
        </w:rPr>
        <w:t>ДОКУМЕНТАЦИЯ</w:t>
      </w:r>
    </w:p>
    <w:p w:rsidR="00EB29ED" w:rsidRPr="00E87FD6" w:rsidRDefault="00A452A5" w:rsidP="00135B60">
      <w:pPr>
        <w:widowControl w:val="0"/>
        <w:spacing w:after="0" w:line="240" w:lineRule="auto"/>
        <w:jc w:val="center"/>
        <w:rPr>
          <w:rFonts w:ascii="Times New Roman" w:hAnsi="Times New Roman" w:cs="Times New Roman"/>
          <w:b/>
          <w:sz w:val="24"/>
          <w:szCs w:val="24"/>
        </w:rPr>
      </w:pPr>
      <w:r w:rsidRPr="00E87FD6">
        <w:rPr>
          <w:rFonts w:ascii="Times New Roman" w:hAnsi="Times New Roman" w:cs="Times New Roman"/>
          <w:b/>
          <w:sz w:val="24"/>
          <w:szCs w:val="24"/>
        </w:rPr>
        <w:t xml:space="preserve">о проведении конкурса в электронной форме </w:t>
      </w:r>
    </w:p>
    <w:p w:rsidR="00EB29ED" w:rsidRPr="00E40E72" w:rsidRDefault="00E40E72" w:rsidP="00135B60">
      <w:pPr>
        <w:widowControl w:val="0"/>
        <w:spacing w:after="0" w:line="240" w:lineRule="auto"/>
        <w:jc w:val="center"/>
        <w:rPr>
          <w:rFonts w:ascii="Times New Roman" w:hAnsi="Times New Roman" w:cs="Times New Roman"/>
          <w:b/>
          <w:sz w:val="20"/>
          <w:szCs w:val="20"/>
        </w:rPr>
      </w:pPr>
      <w:r w:rsidRPr="00E40E72">
        <w:rPr>
          <w:rFonts w:ascii="Times New Roman" w:eastAsia="Times New Roman" w:hAnsi="Times New Roman" w:cs="Times New Roman"/>
          <w:b/>
          <w:sz w:val="24"/>
          <w:szCs w:val="24"/>
        </w:rPr>
        <w:t xml:space="preserve">на </w:t>
      </w:r>
      <w:r w:rsidRPr="00E40E72">
        <w:rPr>
          <w:rFonts w:ascii="Times New Roman" w:hAnsi="Times New Roman" w:cs="Times New Roman"/>
          <w:b/>
          <w:bCs/>
          <w:sz w:val="24"/>
          <w:szCs w:val="24"/>
        </w:rPr>
        <w:t xml:space="preserve">устройство быстровозводимой крытой конструкции </w:t>
      </w:r>
      <w:r w:rsidRPr="00E40E72">
        <w:rPr>
          <w:rFonts w:ascii="Times New Roman" w:hAnsi="Times New Roman"/>
          <w:b/>
          <w:bCs/>
          <w:sz w:val="24"/>
          <w:szCs w:val="24"/>
        </w:rPr>
        <w:t>(</w:t>
      </w:r>
      <w:r w:rsidRPr="00E40E72">
        <w:rPr>
          <w:rFonts w:ascii="Times New Roman" w:eastAsiaTheme="minorHAnsi" w:hAnsi="Times New Roman"/>
          <w:b/>
          <w:sz w:val="24"/>
          <w:szCs w:val="24"/>
          <w:lang w:eastAsia="en-US"/>
        </w:rPr>
        <w:t xml:space="preserve">площадка для игры в волейбол, площадка для игры в баскетбол, поле для игры в футбол) </w:t>
      </w:r>
      <w:r w:rsidRPr="00E40E72">
        <w:rPr>
          <w:rFonts w:ascii="Times New Roman" w:hAnsi="Times New Roman" w:cs="Times New Roman"/>
          <w:b/>
          <w:bCs/>
          <w:sz w:val="24"/>
          <w:szCs w:val="24"/>
        </w:rPr>
        <w:t xml:space="preserve">по адресу: </w:t>
      </w:r>
      <w:r w:rsidRPr="00E40E72">
        <w:rPr>
          <w:rFonts w:ascii="Times New Roman" w:hAnsi="Times New Roman" w:cs="Times New Roman"/>
          <w:b/>
          <w:sz w:val="24"/>
          <w:szCs w:val="24"/>
        </w:rPr>
        <w:t xml:space="preserve">Российская Федерация, Красноярский край, Городской округ город Шарыпово, город Шарыпово, </w:t>
      </w:r>
      <w:proofErr w:type="spellStart"/>
      <w:r w:rsidRPr="00E40E72">
        <w:rPr>
          <w:rFonts w:ascii="Times New Roman" w:hAnsi="Times New Roman" w:cs="Times New Roman"/>
          <w:b/>
          <w:sz w:val="24"/>
          <w:szCs w:val="24"/>
        </w:rPr>
        <w:t>гп</w:t>
      </w:r>
      <w:proofErr w:type="spellEnd"/>
      <w:r w:rsidRPr="00E40E72">
        <w:rPr>
          <w:rFonts w:ascii="Times New Roman" w:hAnsi="Times New Roman" w:cs="Times New Roman"/>
          <w:b/>
          <w:sz w:val="24"/>
          <w:szCs w:val="24"/>
        </w:rPr>
        <w:t xml:space="preserve">. </w:t>
      </w:r>
      <w:proofErr w:type="spellStart"/>
      <w:r w:rsidRPr="00E40E72">
        <w:rPr>
          <w:rFonts w:ascii="Times New Roman" w:hAnsi="Times New Roman" w:cs="Times New Roman"/>
          <w:b/>
          <w:sz w:val="24"/>
          <w:szCs w:val="24"/>
        </w:rPr>
        <w:t>Дубинино</w:t>
      </w:r>
      <w:proofErr w:type="spellEnd"/>
      <w:r w:rsidRPr="00E40E72">
        <w:rPr>
          <w:rFonts w:ascii="Times New Roman" w:hAnsi="Times New Roman" w:cs="Times New Roman"/>
          <w:b/>
          <w:sz w:val="24"/>
          <w:szCs w:val="24"/>
        </w:rPr>
        <w:t xml:space="preserve">, ул. Пионеров </w:t>
      </w:r>
      <w:proofErr w:type="spellStart"/>
      <w:r w:rsidRPr="00E40E72">
        <w:rPr>
          <w:rFonts w:ascii="Times New Roman" w:hAnsi="Times New Roman" w:cs="Times New Roman"/>
          <w:b/>
          <w:sz w:val="24"/>
          <w:szCs w:val="24"/>
        </w:rPr>
        <w:t>КАТЭКа</w:t>
      </w:r>
      <w:proofErr w:type="spellEnd"/>
      <w:r w:rsidRPr="00E40E72">
        <w:rPr>
          <w:rFonts w:ascii="Times New Roman" w:hAnsi="Times New Roman" w:cs="Times New Roman"/>
          <w:b/>
          <w:sz w:val="24"/>
          <w:szCs w:val="24"/>
        </w:rPr>
        <w:t xml:space="preserve">, </w:t>
      </w:r>
      <w:proofErr w:type="spellStart"/>
      <w:r w:rsidRPr="00E40E72">
        <w:rPr>
          <w:rFonts w:ascii="Times New Roman" w:hAnsi="Times New Roman" w:cs="Times New Roman"/>
          <w:b/>
          <w:sz w:val="24"/>
          <w:szCs w:val="24"/>
        </w:rPr>
        <w:t>з</w:t>
      </w:r>
      <w:proofErr w:type="spellEnd"/>
      <w:r w:rsidRPr="00E40E72">
        <w:rPr>
          <w:rFonts w:ascii="Times New Roman" w:hAnsi="Times New Roman" w:cs="Times New Roman"/>
          <w:b/>
          <w:sz w:val="24"/>
          <w:szCs w:val="24"/>
        </w:rPr>
        <w:t>/у 63/1</w:t>
      </w:r>
    </w:p>
    <w:p w:rsidR="00EB29ED" w:rsidRPr="00E87FD6" w:rsidRDefault="00EB29ED" w:rsidP="00135B60">
      <w:pPr>
        <w:widowControl w:val="0"/>
        <w:spacing w:after="0" w:line="240" w:lineRule="auto"/>
        <w:jc w:val="center"/>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A452A5" w:rsidP="00135B60">
      <w:pPr>
        <w:pStyle w:val="ConsPlusNormal0"/>
        <w:ind w:firstLine="540"/>
        <w:jc w:val="both"/>
        <w:rPr>
          <w:rFonts w:ascii="Times New Roman" w:hAnsi="Times New Roman"/>
          <w:sz w:val="24"/>
          <w:szCs w:val="24"/>
        </w:rPr>
      </w:pPr>
      <w:r w:rsidRPr="00E87FD6">
        <w:rPr>
          <w:rFonts w:ascii="Times New Roman" w:hAnsi="Times New Roman"/>
          <w:sz w:val="24"/>
          <w:szCs w:val="24"/>
        </w:rPr>
        <w:t>Заказчик: Муниципальное автономное учреждение «Центр физкультурно-спортивной подготовки»</w:t>
      </w:r>
    </w:p>
    <w:p w:rsidR="00EB29ED" w:rsidRPr="00E87FD6" w:rsidRDefault="00EB29ED" w:rsidP="00135B60">
      <w:pPr>
        <w:pStyle w:val="ConsPlusNormal0"/>
        <w:ind w:firstLine="540"/>
        <w:jc w:val="both"/>
        <w:rPr>
          <w:rFonts w:ascii="Times New Roman" w:hAnsi="Times New Roman"/>
          <w:sz w:val="24"/>
          <w:szCs w:val="24"/>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984B8F" w:rsidRPr="00E87FD6" w:rsidRDefault="00984B8F" w:rsidP="00135B60">
      <w:pPr>
        <w:widowControl w:val="0"/>
        <w:spacing w:after="0" w:line="240" w:lineRule="auto"/>
        <w:rPr>
          <w:rFonts w:ascii="Times New Roman" w:hAnsi="Times New Roman" w:cs="Times New Roman"/>
          <w:sz w:val="20"/>
          <w:szCs w:val="20"/>
        </w:rPr>
      </w:pPr>
    </w:p>
    <w:p w:rsidR="00984B8F" w:rsidRPr="00E87FD6" w:rsidRDefault="00984B8F" w:rsidP="00135B60">
      <w:pPr>
        <w:widowControl w:val="0"/>
        <w:spacing w:after="0" w:line="240" w:lineRule="auto"/>
        <w:rPr>
          <w:rFonts w:ascii="Times New Roman" w:hAnsi="Times New Roman" w:cs="Times New Roman"/>
          <w:sz w:val="20"/>
          <w:szCs w:val="20"/>
        </w:rPr>
      </w:pPr>
    </w:p>
    <w:p w:rsidR="00984B8F" w:rsidRPr="00E87FD6" w:rsidRDefault="00984B8F" w:rsidP="00135B60">
      <w:pPr>
        <w:widowControl w:val="0"/>
        <w:spacing w:after="0" w:line="240" w:lineRule="auto"/>
        <w:rPr>
          <w:rFonts w:ascii="Times New Roman" w:hAnsi="Times New Roman" w:cs="Times New Roman"/>
          <w:sz w:val="20"/>
          <w:szCs w:val="20"/>
        </w:rPr>
      </w:pPr>
    </w:p>
    <w:p w:rsidR="00984B8F" w:rsidRPr="00E87FD6" w:rsidRDefault="00984B8F" w:rsidP="00135B60">
      <w:pPr>
        <w:widowControl w:val="0"/>
        <w:spacing w:after="0" w:line="240" w:lineRule="auto"/>
        <w:rPr>
          <w:rFonts w:ascii="Times New Roman" w:hAnsi="Times New Roman" w:cs="Times New Roman"/>
          <w:sz w:val="20"/>
          <w:szCs w:val="20"/>
        </w:rPr>
      </w:pPr>
    </w:p>
    <w:p w:rsidR="00984B8F" w:rsidRPr="00E87FD6" w:rsidRDefault="00984B8F" w:rsidP="00135B60">
      <w:pPr>
        <w:widowControl w:val="0"/>
        <w:spacing w:after="0" w:line="240" w:lineRule="auto"/>
        <w:rPr>
          <w:rFonts w:ascii="Times New Roman" w:hAnsi="Times New Roman" w:cs="Times New Roman"/>
          <w:sz w:val="20"/>
          <w:szCs w:val="20"/>
        </w:rPr>
      </w:pPr>
    </w:p>
    <w:p w:rsidR="00984B8F" w:rsidRPr="00E87FD6" w:rsidRDefault="00984B8F" w:rsidP="00135B60">
      <w:pPr>
        <w:widowControl w:val="0"/>
        <w:spacing w:after="0" w:line="240" w:lineRule="auto"/>
        <w:rPr>
          <w:rFonts w:ascii="Times New Roman" w:hAnsi="Times New Roman" w:cs="Times New Roman"/>
          <w:sz w:val="20"/>
          <w:szCs w:val="20"/>
        </w:rPr>
      </w:pPr>
    </w:p>
    <w:p w:rsidR="00984B8F" w:rsidRPr="00E87FD6" w:rsidRDefault="00984B8F" w:rsidP="00135B60">
      <w:pPr>
        <w:widowControl w:val="0"/>
        <w:spacing w:after="0" w:line="240" w:lineRule="auto"/>
        <w:rPr>
          <w:rFonts w:ascii="Times New Roman" w:hAnsi="Times New Roman" w:cs="Times New Roman"/>
          <w:sz w:val="20"/>
          <w:szCs w:val="20"/>
        </w:rPr>
      </w:pPr>
    </w:p>
    <w:p w:rsidR="00984B8F" w:rsidRPr="00E87FD6" w:rsidRDefault="00984B8F" w:rsidP="00135B60">
      <w:pPr>
        <w:widowControl w:val="0"/>
        <w:spacing w:after="0" w:line="240" w:lineRule="auto"/>
        <w:rPr>
          <w:rFonts w:ascii="Times New Roman" w:hAnsi="Times New Roman" w:cs="Times New Roman"/>
          <w:sz w:val="20"/>
          <w:szCs w:val="20"/>
        </w:rPr>
      </w:pPr>
    </w:p>
    <w:p w:rsidR="00984B8F" w:rsidRPr="00E87FD6" w:rsidRDefault="00984B8F" w:rsidP="00135B60">
      <w:pPr>
        <w:widowControl w:val="0"/>
        <w:spacing w:after="0" w:line="240" w:lineRule="auto"/>
        <w:rPr>
          <w:rFonts w:ascii="Times New Roman" w:hAnsi="Times New Roman" w:cs="Times New Roman"/>
          <w:sz w:val="20"/>
          <w:szCs w:val="20"/>
        </w:rPr>
      </w:pPr>
    </w:p>
    <w:p w:rsidR="00984B8F" w:rsidRPr="00E87FD6" w:rsidRDefault="00984B8F" w:rsidP="00135B60">
      <w:pPr>
        <w:widowControl w:val="0"/>
        <w:spacing w:after="0" w:line="240" w:lineRule="auto"/>
        <w:rPr>
          <w:rFonts w:ascii="Times New Roman" w:hAnsi="Times New Roman" w:cs="Times New Roman"/>
          <w:sz w:val="20"/>
          <w:szCs w:val="20"/>
        </w:rPr>
      </w:pPr>
    </w:p>
    <w:p w:rsidR="00984B8F" w:rsidRPr="00E87FD6" w:rsidRDefault="00984B8F" w:rsidP="00135B60">
      <w:pPr>
        <w:widowControl w:val="0"/>
        <w:spacing w:after="0" w:line="240" w:lineRule="auto"/>
        <w:rPr>
          <w:rFonts w:ascii="Times New Roman" w:hAnsi="Times New Roman" w:cs="Times New Roman"/>
          <w:sz w:val="20"/>
          <w:szCs w:val="20"/>
        </w:rPr>
      </w:pPr>
    </w:p>
    <w:p w:rsidR="00984B8F" w:rsidRPr="00E87FD6" w:rsidRDefault="00984B8F" w:rsidP="00135B60">
      <w:pPr>
        <w:widowControl w:val="0"/>
        <w:spacing w:after="0" w:line="240" w:lineRule="auto"/>
        <w:rPr>
          <w:rFonts w:ascii="Times New Roman" w:hAnsi="Times New Roman" w:cs="Times New Roman"/>
          <w:sz w:val="20"/>
          <w:szCs w:val="20"/>
        </w:rPr>
      </w:pPr>
    </w:p>
    <w:p w:rsidR="00984B8F" w:rsidRPr="00E87FD6" w:rsidRDefault="00984B8F" w:rsidP="00135B60">
      <w:pPr>
        <w:widowControl w:val="0"/>
        <w:spacing w:after="0" w:line="240" w:lineRule="auto"/>
        <w:rPr>
          <w:rFonts w:ascii="Times New Roman" w:hAnsi="Times New Roman" w:cs="Times New Roman"/>
          <w:sz w:val="20"/>
          <w:szCs w:val="20"/>
        </w:rPr>
      </w:pPr>
    </w:p>
    <w:p w:rsidR="00984B8F" w:rsidRPr="00E87FD6" w:rsidRDefault="00984B8F" w:rsidP="00135B60">
      <w:pPr>
        <w:widowControl w:val="0"/>
        <w:spacing w:after="0" w:line="240" w:lineRule="auto"/>
        <w:rPr>
          <w:rFonts w:ascii="Times New Roman" w:hAnsi="Times New Roman" w:cs="Times New Roman"/>
          <w:sz w:val="20"/>
          <w:szCs w:val="20"/>
        </w:rPr>
      </w:pPr>
    </w:p>
    <w:p w:rsidR="00984B8F" w:rsidRPr="00E87FD6" w:rsidRDefault="00984B8F" w:rsidP="00135B60">
      <w:pPr>
        <w:widowControl w:val="0"/>
        <w:spacing w:after="0" w:line="240" w:lineRule="auto"/>
        <w:rPr>
          <w:rFonts w:ascii="Times New Roman" w:hAnsi="Times New Roman" w:cs="Times New Roman"/>
          <w:sz w:val="20"/>
          <w:szCs w:val="20"/>
        </w:rPr>
      </w:pPr>
    </w:p>
    <w:p w:rsidR="00984B8F" w:rsidRPr="00E87FD6" w:rsidRDefault="00984B8F" w:rsidP="00135B60">
      <w:pPr>
        <w:widowControl w:val="0"/>
        <w:spacing w:after="0" w:line="240" w:lineRule="auto"/>
        <w:rPr>
          <w:rFonts w:ascii="Times New Roman" w:hAnsi="Times New Roman" w:cs="Times New Roman"/>
          <w:sz w:val="20"/>
          <w:szCs w:val="20"/>
        </w:rPr>
      </w:pPr>
    </w:p>
    <w:p w:rsidR="00984B8F" w:rsidRPr="00E87FD6" w:rsidRDefault="00984B8F" w:rsidP="00135B60">
      <w:pPr>
        <w:widowControl w:val="0"/>
        <w:spacing w:after="0" w:line="240" w:lineRule="auto"/>
        <w:rPr>
          <w:rFonts w:ascii="Times New Roman" w:hAnsi="Times New Roman" w:cs="Times New Roman"/>
          <w:sz w:val="20"/>
          <w:szCs w:val="20"/>
        </w:rPr>
      </w:pPr>
    </w:p>
    <w:p w:rsidR="00EB29ED" w:rsidRDefault="00EB29ED" w:rsidP="00135B60">
      <w:pPr>
        <w:widowControl w:val="0"/>
        <w:spacing w:after="0" w:line="240" w:lineRule="auto"/>
        <w:rPr>
          <w:rFonts w:ascii="Times New Roman" w:hAnsi="Times New Roman" w:cs="Times New Roman"/>
          <w:sz w:val="20"/>
          <w:szCs w:val="20"/>
        </w:rPr>
      </w:pPr>
    </w:p>
    <w:p w:rsidR="00567724" w:rsidRDefault="00567724" w:rsidP="00135B60">
      <w:pPr>
        <w:widowControl w:val="0"/>
        <w:spacing w:after="0" w:line="240" w:lineRule="auto"/>
        <w:rPr>
          <w:rFonts w:ascii="Times New Roman" w:hAnsi="Times New Roman" w:cs="Times New Roman"/>
          <w:sz w:val="20"/>
          <w:szCs w:val="20"/>
        </w:rPr>
      </w:pPr>
    </w:p>
    <w:p w:rsidR="00567724" w:rsidRDefault="00567724" w:rsidP="00135B60">
      <w:pPr>
        <w:widowControl w:val="0"/>
        <w:spacing w:after="0" w:line="240" w:lineRule="auto"/>
        <w:rPr>
          <w:rFonts w:ascii="Times New Roman" w:hAnsi="Times New Roman" w:cs="Times New Roman"/>
          <w:sz w:val="20"/>
          <w:szCs w:val="20"/>
        </w:rPr>
      </w:pPr>
    </w:p>
    <w:p w:rsidR="00567724" w:rsidRPr="00E87FD6" w:rsidRDefault="00567724"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EB29ED" w:rsidP="00135B60">
      <w:pPr>
        <w:widowControl w:val="0"/>
        <w:spacing w:after="0" w:line="240" w:lineRule="auto"/>
        <w:rPr>
          <w:rFonts w:ascii="Times New Roman" w:hAnsi="Times New Roman" w:cs="Times New Roman"/>
          <w:sz w:val="20"/>
          <w:szCs w:val="20"/>
        </w:rPr>
      </w:pPr>
    </w:p>
    <w:p w:rsidR="00EB29ED" w:rsidRPr="00E87FD6" w:rsidRDefault="00C54A62" w:rsidP="00135B60">
      <w:pPr>
        <w:widowControl w:val="0"/>
        <w:spacing w:after="0" w:line="240" w:lineRule="auto"/>
        <w:jc w:val="center"/>
        <w:rPr>
          <w:rFonts w:ascii="Times New Roman" w:hAnsi="Times New Roman" w:cs="Times New Roman"/>
          <w:sz w:val="20"/>
          <w:szCs w:val="20"/>
        </w:rPr>
      </w:pPr>
      <w:r w:rsidRPr="00E87FD6">
        <w:rPr>
          <w:rFonts w:ascii="Times New Roman" w:hAnsi="Times New Roman" w:cs="Times New Roman"/>
          <w:sz w:val="20"/>
          <w:szCs w:val="20"/>
        </w:rPr>
        <w:t xml:space="preserve"> 202</w:t>
      </w:r>
      <w:r w:rsidR="00E40E72">
        <w:rPr>
          <w:rFonts w:ascii="Times New Roman" w:hAnsi="Times New Roman" w:cs="Times New Roman"/>
          <w:sz w:val="20"/>
          <w:szCs w:val="20"/>
        </w:rPr>
        <w:t>5</w:t>
      </w:r>
      <w:r w:rsidR="00A452A5" w:rsidRPr="00E87FD6">
        <w:rPr>
          <w:rFonts w:ascii="Times New Roman" w:hAnsi="Times New Roman" w:cs="Times New Roman"/>
          <w:sz w:val="20"/>
          <w:szCs w:val="20"/>
        </w:rPr>
        <w:t xml:space="preserve"> год</w:t>
      </w:r>
    </w:p>
    <w:p w:rsidR="00307BAE" w:rsidRPr="00627154" w:rsidRDefault="00307BAE" w:rsidP="00135B60">
      <w:pPr>
        <w:widowControl w:val="0"/>
        <w:spacing w:after="0" w:line="240" w:lineRule="auto"/>
        <w:jc w:val="center"/>
        <w:rPr>
          <w:rFonts w:ascii="Times New Roman" w:hAnsi="Times New Roman" w:cs="Times New Roman"/>
          <w:b/>
          <w:color w:val="FF0000"/>
        </w:rPr>
      </w:pPr>
      <w:r w:rsidRPr="00627154">
        <w:rPr>
          <w:rFonts w:ascii="Times New Roman" w:hAnsi="Times New Roman" w:cs="Times New Roman"/>
          <w:b/>
        </w:rPr>
        <w:lastRenderedPageBreak/>
        <w:t xml:space="preserve">ИЗВЕЩЕНИЕ </w:t>
      </w:r>
    </w:p>
    <w:p w:rsidR="00307BAE" w:rsidRPr="00627154" w:rsidRDefault="00307BAE" w:rsidP="00135B60">
      <w:pPr>
        <w:widowControl w:val="0"/>
        <w:spacing w:after="0" w:line="240" w:lineRule="auto"/>
        <w:jc w:val="center"/>
        <w:rPr>
          <w:rFonts w:ascii="Times New Roman" w:hAnsi="Times New Roman" w:cs="Times New Roman"/>
          <w:b/>
        </w:rPr>
      </w:pPr>
      <w:r w:rsidRPr="00627154">
        <w:rPr>
          <w:rFonts w:ascii="Times New Roman" w:hAnsi="Times New Roman" w:cs="Times New Roman"/>
          <w:b/>
        </w:rPr>
        <w:t xml:space="preserve">о проведении конкурса в электронной форме </w:t>
      </w:r>
    </w:p>
    <w:p w:rsidR="00EB29ED" w:rsidRPr="00E87FD6" w:rsidRDefault="00EB29ED" w:rsidP="00135B60">
      <w:pPr>
        <w:widowControl w:val="0"/>
        <w:spacing w:after="0" w:line="240" w:lineRule="auto"/>
        <w:jc w:val="center"/>
        <w:rPr>
          <w:rFonts w:ascii="Times New Roman" w:hAnsi="Times New Roman" w:cs="Times New Roman"/>
          <w:sz w:val="20"/>
          <w:szCs w:val="20"/>
        </w:rPr>
      </w:pPr>
    </w:p>
    <w:tbl>
      <w:tblPr>
        <w:tblW w:w="1034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tblPr>
      <w:tblGrid>
        <w:gridCol w:w="3538"/>
        <w:gridCol w:w="6805"/>
      </w:tblGrid>
      <w:tr w:rsidR="00EB29ED" w:rsidRPr="00E87FD6">
        <w:tc>
          <w:tcPr>
            <w:tcW w:w="3538" w:type="dxa"/>
            <w:shd w:val="clear" w:color="auto" w:fill="DAEEF3"/>
            <w:tcMar>
              <w:left w:w="83" w:type="dxa"/>
            </w:tcMar>
          </w:tcPr>
          <w:p w:rsidR="00EB29ED" w:rsidRPr="00E40E72" w:rsidRDefault="00A452A5" w:rsidP="00135B60">
            <w:pPr>
              <w:pStyle w:val="Default"/>
              <w:widowControl w:val="0"/>
              <w:rPr>
                <w:b/>
                <w:sz w:val="20"/>
                <w:szCs w:val="20"/>
              </w:rPr>
            </w:pPr>
            <w:r w:rsidRPr="00E40E72">
              <w:rPr>
                <w:b/>
                <w:sz w:val="20"/>
                <w:szCs w:val="20"/>
              </w:rPr>
              <w:t>Предмет закупки</w:t>
            </w:r>
          </w:p>
        </w:tc>
        <w:tc>
          <w:tcPr>
            <w:tcW w:w="6805" w:type="dxa"/>
            <w:shd w:val="clear" w:color="auto" w:fill="DAEEF3"/>
            <w:tcMar>
              <w:left w:w="83" w:type="dxa"/>
            </w:tcMar>
          </w:tcPr>
          <w:p w:rsidR="00EB29ED" w:rsidRPr="00E40E72" w:rsidRDefault="00E40E72" w:rsidP="00135B60">
            <w:pPr>
              <w:pStyle w:val="ConsPlusNormal0"/>
              <w:ind w:firstLine="0"/>
              <w:rPr>
                <w:rFonts w:ascii="Times New Roman" w:hAnsi="Times New Roman"/>
                <w:sz w:val="20"/>
                <w:szCs w:val="20"/>
                <w:shd w:val="clear" w:color="auto" w:fill="FFFFFF"/>
              </w:rPr>
            </w:pPr>
            <w:r>
              <w:rPr>
                <w:rFonts w:ascii="Times New Roman" w:hAnsi="Times New Roman"/>
                <w:bCs/>
                <w:sz w:val="20"/>
                <w:szCs w:val="20"/>
              </w:rPr>
              <w:t>У</w:t>
            </w:r>
            <w:r w:rsidRPr="00E40E72">
              <w:rPr>
                <w:rFonts w:ascii="Times New Roman" w:hAnsi="Times New Roman"/>
                <w:bCs/>
                <w:sz w:val="20"/>
                <w:szCs w:val="20"/>
              </w:rPr>
              <w:t>стройство быстровозводимой крытой конструкции (</w:t>
            </w:r>
            <w:r w:rsidRPr="00E40E72">
              <w:rPr>
                <w:rFonts w:ascii="Times New Roman" w:eastAsiaTheme="minorHAnsi" w:hAnsi="Times New Roman"/>
                <w:sz w:val="20"/>
                <w:szCs w:val="20"/>
                <w:lang w:eastAsia="en-US"/>
              </w:rPr>
              <w:t xml:space="preserve">площадка для игры в волейбол, площадка для игры в баскетбол, поле для игры в футбол) </w:t>
            </w:r>
            <w:r w:rsidRPr="00E40E72">
              <w:rPr>
                <w:rFonts w:ascii="Times New Roman" w:hAnsi="Times New Roman"/>
                <w:bCs/>
                <w:sz w:val="20"/>
                <w:szCs w:val="20"/>
              </w:rPr>
              <w:t xml:space="preserve">по адресу: </w:t>
            </w:r>
            <w:r w:rsidRPr="00E40E72">
              <w:rPr>
                <w:rFonts w:ascii="Times New Roman" w:hAnsi="Times New Roman"/>
                <w:sz w:val="20"/>
                <w:szCs w:val="20"/>
              </w:rPr>
              <w:t xml:space="preserve">Российская Федерация, Красноярский край, Городской округ город Шарыпово, город Шарыпово, </w:t>
            </w:r>
            <w:proofErr w:type="spellStart"/>
            <w:r w:rsidRPr="00E40E72">
              <w:rPr>
                <w:rFonts w:ascii="Times New Roman" w:hAnsi="Times New Roman"/>
                <w:sz w:val="20"/>
                <w:szCs w:val="20"/>
              </w:rPr>
              <w:t>гп</w:t>
            </w:r>
            <w:proofErr w:type="spellEnd"/>
            <w:r w:rsidRPr="00E40E72">
              <w:rPr>
                <w:rFonts w:ascii="Times New Roman" w:hAnsi="Times New Roman"/>
                <w:sz w:val="20"/>
                <w:szCs w:val="20"/>
              </w:rPr>
              <w:t xml:space="preserve">. </w:t>
            </w:r>
            <w:proofErr w:type="spellStart"/>
            <w:r w:rsidRPr="00E40E72">
              <w:rPr>
                <w:rFonts w:ascii="Times New Roman" w:hAnsi="Times New Roman"/>
                <w:sz w:val="20"/>
                <w:szCs w:val="20"/>
              </w:rPr>
              <w:t>Дубинино</w:t>
            </w:r>
            <w:proofErr w:type="spellEnd"/>
            <w:r w:rsidRPr="00E40E72">
              <w:rPr>
                <w:rFonts w:ascii="Times New Roman" w:hAnsi="Times New Roman"/>
                <w:sz w:val="20"/>
                <w:szCs w:val="20"/>
              </w:rPr>
              <w:t xml:space="preserve">, ул. Пионеров </w:t>
            </w:r>
            <w:proofErr w:type="spellStart"/>
            <w:r w:rsidRPr="00E40E72">
              <w:rPr>
                <w:rFonts w:ascii="Times New Roman" w:hAnsi="Times New Roman"/>
                <w:sz w:val="20"/>
                <w:szCs w:val="20"/>
              </w:rPr>
              <w:t>КАТЭКа</w:t>
            </w:r>
            <w:proofErr w:type="spellEnd"/>
            <w:r w:rsidRPr="00E40E72">
              <w:rPr>
                <w:rFonts w:ascii="Times New Roman" w:hAnsi="Times New Roman"/>
                <w:sz w:val="20"/>
                <w:szCs w:val="20"/>
              </w:rPr>
              <w:t xml:space="preserve">, </w:t>
            </w:r>
            <w:proofErr w:type="spellStart"/>
            <w:r w:rsidRPr="00E40E72">
              <w:rPr>
                <w:rFonts w:ascii="Times New Roman" w:hAnsi="Times New Roman"/>
                <w:sz w:val="20"/>
                <w:szCs w:val="20"/>
              </w:rPr>
              <w:t>з</w:t>
            </w:r>
            <w:proofErr w:type="spellEnd"/>
            <w:r w:rsidRPr="00E40E72">
              <w:rPr>
                <w:rFonts w:ascii="Times New Roman" w:hAnsi="Times New Roman"/>
                <w:sz w:val="20"/>
                <w:szCs w:val="20"/>
              </w:rPr>
              <w:t>/у 63/1</w:t>
            </w:r>
          </w:p>
        </w:tc>
      </w:tr>
    </w:tbl>
    <w:p w:rsidR="00EB29ED" w:rsidRPr="00E87FD6" w:rsidRDefault="00EB29ED" w:rsidP="00135B60">
      <w:pPr>
        <w:pStyle w:val="Default"/>
        <w:widowControl w:val="0"/>
        <w:jc w:val="right"/>
        <w:rPr>
          <w:sz w:val="20"/>
          <w:szCs w:val="20"/>
        </w:rPr>
      </w:pPr>
    </w:p>
    <w:tbl>
      <w:tblPr>
        <w:tblW w:w="10319"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tblPr>
      <w:tblGrid>
        <w:gridCol w:w="565"/>
        <w:gridCol w:w="2977"/>
        <w:gridCol w:w="6777"/>
      </w:tblGrid>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Cs/>
                <w:sz w:val="20"/>
                <w:szCs w:val="20"/>
              </w:rPr>
            </w:pPr>
            <w:r w:rsidRPr="00E87FD6">
              <w:rPr>
                <w:rFonts w:ascii="Times New Roman" w:hAnsi="Times New Roman" w:cs="Times New Roman"/>
                <w:bCs/>
                <w:sz w:val="20"/>
                <w:szCs w:val="20"/>
              </w:rPr>
              <w:t>1</w:t>
            </w:r>
          </w:p>
        </w:tc>
        <w:tc>
          <w:tcPr>
            <w:tcW w:w="2977"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
                <w:bCs/>
                <w:sz w:val="20"/>
                <w:szCs w:val="20"/>
              </w:rPr>
            </w:pPr>
            <w:r w:rsidRPr="00E87FD6">
              <w:rPr>
                <w:rFonts w:ascii="Times New Roman" w:hAnsi="Times New Roman" w:cs="Times New Roman"/>
                <w:b/>
                <w:sz w:val="20"/>
                <w:szCs w:val="20"/>
              </w:rPr>
              <w:t>Сп</w:t>
            </w:r>
            <w:r w:rsidRPr="00E87FD6">
              <w:rPr>
                <w:rFonts w:ascii="Times New Roman" w:hAnsi="Times New Roman" w:cs="Times New Roman"/>
                <w:b/>
                <w:bCs/>
                <w:sz w:val="20"/>
                <w:szCs w:val="20"/>
              </w:rPr>
              <w:t>особ определения поставщика (исполнителя):</w:t>
            </w:r>
          </w:p>
        </w:tc>
        <w:tc>
          <w:tcPr>
            <w:tcW w:w="6777" w:type="dxa"/>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bCs/>
                <w:sz w:val="20"/>
                <w:szCs w:val="20"/>
              </w:rPr>
            </w:pPr>
            <w:r w:rsidRPr="00E87FD6">
              <w:rPr>
                <w:rFonts w:ascii="Times New Roman" w:hAnsi="Times New Roman" w:cs="Times New Roman"/>
                <w:bCs/>
                <w:sz w:val="20"/>
                <w:szCs w:val="20"/>
              </w:rPr>
              <w:t>конкурс в электронной форме (далее по тексту - конкурс)</w:t>
            </w:r>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Cs/>
                <w:sz w:val="20"/>
                <w:szCs w:val="20"/>
              </w:rPr>
            </w:pPr>
            <w:r w:rsidRPr="00E87FD6">
              <w:rPr>
                <w:rFonts w:ascii="Times New Roman" w:hAnsi="Times New Roman" w:cs="Times New Roman"/>
                <w:bCs/>
                <w:sz w:val="20"/>
                <w:szCs w:val="20"/>
              </w:rPr>
              <w:t>2</w:t>
            </w:r>
          </w:p>
        </w:tc>
        <w:tc>
          <w:tcPr>
            <w:tcW w:w="2977"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
                <w:sz w:val="20"/>
                <w:szCs w:val="20"/>
              </w:rPr>
            </w:pPr>
            <w:r w:rsidRPr="00E87FD6">
              <w:rPr>
                <w:rFonts w:ascii="Times New Roman" w:hAnsi="Times New Roman" w:cs="Times New Roman"/>
                <w:b/>
                <w:sz w:val="20"/>
                <w:szCs w:val="20"/>
              </w:rPr>
              <w:t>Сведения о заказчике:</w:t>
            </w:r>
          </w:p>
        </w:tc>
        <w:tc>
          <w:tcPr>
            <w:tcW w:w="6777" w:type="dxa"/>
            <w:tcMar>
              <w:left w:w="83" w:type="dxa"/>
            </w:tcMar>
            <w:vAlign w:val="center"/>
          </w:tcPr>
          <w:p w:rsidR="00EB29ED" w:rsidRPr="00E87FD6" w:rsidRDefault="00EB29ED" w:rsidP="00135B60">
            <w:pPr>
              <w:widowControl w:val="0"/>
              <w:spacing w:after="0" w:line="240" w:lineRule="auto"/>
              <w:rPr>
                <w:rFonts w:ascii="Times New Roman" w:hAnsi="Times New Roman" w:cs="Times New Roman"/>
                <w:b/>
                <w:sz w:val="20"/>
                <w:szCs w:val="20"/>
              </w:rPr>
            </w:pPr>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Cs/>
                <w:sz w:val="20"/>
                <w:szCs w:val="20"/>
              </w:rPr>
            </w:pPr>
            <w:r w:rsidRPr="00E87FD6">
              <w:rPr>
                <w:rFonts w:ascii="Times New Roman" w:hAnsi="Times New Roman" w:cs="Times New Roman"/>
                <w:bCs/>
                <w:sz w:val="20"/>
                <w:szCs w:val="20"/>
              </w:rPr>
              <w:t>2.1</w:t>
            </w:r>
          </w:p>
        </w:tc>
        <w:tc>
          <w:tcPr>
            <w:tcW w:w="2977"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
                <w:bCs/>
                <w:sz w:val="20"/>
                <w:szCs w:val="20"/>
              </w:rPr>
            </w:pPr>
            <w:r w:rsidRPr="00E87FD6">
              <w:rPr>
                <w:rFonts w:ascii="Times New Roman" w:hAnsi="Times New Roman" w:cs="Times New Roman"/>
                <w:b/>
                <w:sz w:val="20"/>
                <w:szCs w:val="20"/>
              </w:rPr>
              <w:t>наименование:</w:t>
            </w:r>
          </w:p>
        </w:tc>
        <w:tc>
          <w:tcPr>
            <w:tcW w:w="6777" w:type="dxa"/>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Заказчик: Муниципальное автономное учреждение «Центр физкультурно-спортивной подготовки»</w:t>
            </w:r>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sz w:val="20"/>
                <w:szCs w:val="20"/>
              </w:rPr>
            </w:pPr>
            <w:r w:rsidRPr="00E87FD6">
              <w:rPr>
                <w:rFonts w:ascii="Times New Roman" w:hAnsi="Times New Roman" w:cs="Times New Roman"/>
                <w:bCs/>
                <w:sz w:val="20"/>
                <w:szCs w:val="20"/>
              </w:rPr>
              <w:t>2.2</w:t>
            </w:r>
          </w:p>
        </w:tc>
        <w:tc>
          <w:tcPr>
            <w:tcW w:w="2977"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
                <w:bCs/>
                <w:sz w:val="20"/>
                <w:szCs w:val="20"/>
              </w:rPr>
            </w:pPr>
            <w:r w:rsidRPr="00E87FD6">
              <w:rPr>
                <w:rFonts w:ascii="Times New Roman" w:hAnsi="Times New Roman" w:cs="Times New Roman"/>
                <w:b/>
                <w:sz w:val="20"/>
                <w:szCs w:val="20"/>
              </w:rPr>
              <w:t>место нахождения:</w:t>
            </w:r>
          </w:p>
        </w:tc>
        <w:tc>
          <w:tcPr>
            <w:tcW w:w="6777" w:type="dxa"/>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 xml:space="preserve">Россия, 662311, Красноярский край, </w:t>
            </w:r>
            <w:proofErr w:type="gramStart"/>
            <w:r w:rsidRPr="00E87FD6">
              <w:rPr>
                <w:rFonts w:ascii="Times New Roman" w:hAnsi="Times New Roman" w:cs="Times New Roman"/>
                <w:sz w:val="20"/>
                <w:szCs w:val="20"/>
              </w:rPr>
              <w:t>г</w:t>
            </w:r>
            <w:proofErr w:type="gramEnd"/>
            <w:r w:rsidRPr="00E87FD6">
              <w:rPr>
                <w:rFonts w:ascii="Times New Roman" w:hAnsi="Times New Roman" w:cs="Times New Roman"/>
                <w:sz w:val="20"/>
                <w:szCs w:val="20"/>
              </w:rPr>
              <w:t xml:space="preserve">. Шарыпово, </w:t>
            </w:r>
            <w:proofErr w:type="spellStart"/>
            <w:r w:rsidRPr="00E87FD6">
              <w:rPr>
                <w:rFonts w:ascii="Times New Roman" w:hAnsi="Times New Roman" w:cs="Times New Roman"/>
                <w:sz w:val="20"/>
                <w:szCs w:val="20"/>
              </w:rPr>
              <w:t>мкр</w:t>
            </w:r>
            <w:proofErr w:type="spellEnd"/>
            <w:r w:rsidRPr="00E87FD6">
              <w:rPr>
                <w:rFonts w:ascii="Times New Roman" w:hAnsi="Times New Roman" w:cs="Times New Roman"/>
                <w:sz w:val="20"/>
                <w:szCs w:val="20"/>
              </w:rPr>
              <w:t xml:space="preserve">. Пионерный, д.178. </w:t>
            </w:r>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Cs/>
                <w:sz w:val="20"/>
                <w:szCs w:val="20"/>
              </w:rPr>
            </w:pPr>
            <w:r w:rsidRPr="00E87FD6">
              <w:rPr>
                <w:rFonts w:ascii="Times New Roman" w:hAnsi="Times New Roman" w:cs="Times New Roman"/>
                <w:bCs/>
                <w:sz w:val="20"/>
                <w:szCs w:val="20"/>
              </w:rPr>
              <w:t>2.3</w:t>
            </w:r>
          </w:p>
        </w:tc>
        <w:tc>
          <w:tcPr>
            <w:tcW w:w="2977"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
                <w:bCs/>
                <w:sz w:val="20"/>
                <w:szCs w:val="20"/>
              </w:rPr>
            </w:pPr>
            <w:r w:rsidRPr="00E87FD6">
              <w:rPr>
                <w:rFonts w:ascii="Times New Roman" w:hAnsi="Times New Roman" w:cs="Times New Roman"/>
                <w:b/>
                <w:sz w:val="20"/>
                <w:szCs w:val="20"/>
              </w:rPr>
              <w:t>почтовый адрес:</w:t>
            </w:r>
          </w:p>
        </w:tc>
        <w:tc>
          <w:tcPr>
            <w:tcW w:w="6777" w:type="dxa"/>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 xml:space="preserve">Россия, 662311, Красноярский край, </w:t>
            </w:r>
            <w:proofErr w:type="gramStart"/>
            <w:r w:rsidRPr="00E87FD6">
              <w:rPr>
                <w:rFonts w:ascii="Times New Roman" w:hAnsi="Times New Roman" w:cs="Times New Roman"/>
                <w:sz w:val="20"/>
                <w:szCs w:val="20"/>
              </w:rPr>
              <w:t>г</w:t>
            </w:r>
            <w:proofErr w:type="gramEnd"/>
            <w:r w:rsidRPr="00E87FD6">
              <w:rPr>
                <w:rFonts w:ascii="Times New Roman" w:hAnsi="Times New Roman" w:cs="Times New Roman"/>
                <w:sz w:val="20"/>
                <w:szCs w:val="20"/>
              </w:rPr>
              <w:t xml:space="preserve">. Шарыпово, </w:t>
            </w:r>
            <w:proofErr w:type="spellStart"/>
            <w:r w:rsidRPr="00E87FD6">
              <w:rPr>
                <w:rFonts w:ascii="Times New Roman" w:hAnsi="Times New Roman" w:cs="Times New Roman"/>
                <w:sz w:val="20"/>
                <w:szCs w:val="20"/>
              </w:rPr>
              <w:t>мкр</w:t>
            </w:r>
            <w:proofErr w:type="spellEnd"/>
            <w:r w:rsidRPr="00E87FD6">
              <w:rPr>
                <w:rFonts w:ascii="Times New Roman" w:hAnsi="Times New Roman" w:cs="Times New Roman"/>
                <w:sz w:val="20"/>
                <w:szCs w:val="20"/>
              </w:rPr>
              <w:t xml:space="preserve">. Пионерный, д.178. </w:t>
            </w:r>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Cs/>
                <w:sz w:val="20"/>
                <w:szCs w:val="20"/>
              </w:rPr>
            </w:pPr>
            <w:r w:rsidRPr="00E87FD6">
              <w:rPr>
                <w:rFonts w:ascii="Times New Roman" w:hAnsi="Times New Roman" w:cs="Times New Roman"/>
                <w:bCs/>
                <w:sz w:val="20"/>
                <w:szCs w:val="20"/>
              </w:rPr>
              <w:t>2.4</w:t>
            </w:r>
          </w:p>
        </w:tc>
        <w:tc>
          <w:tcPr>
            <w:tcW w:w="2977"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
                <w:bCs/>
                <w:color w:val="auto"/>
                <w:sz w:val="20"/>
                <w:szCs w:val="20"/>
              </w:rPr>
            </w:pPr>
            <w:r w:rsidRPr="00E87FD6">
              <w:rPr>
                <w:rFonts w:ascii="Times New Roman" w:hAnsi="Times New Roman" w:cs="Times New Roman"/>
                <w:b/>
                <w:color w:val="auto"/>
                <w:sz w:val="20"/>
                <w:szCs w:val="20"/>
              </w:rPr>
              <w:t>номер контактного телефона:</w:t>
            </w:r>
          </w:p>
        </w:tc>
        <w:tc>
          <w:tcPr>
            <w:tcW w:w="6777" w:type="dxa"/>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8(39153)28938.</w:t>
            </w:r>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Cs/>
                <w:sz w:val="20"/>
                <w:szCs w:val="20"/>
              </w:rPr>
            </w:pPr>
            <w:r w:rsidRPr="00E87FD6">
              <w:rPr>
                <w:rFonts w:ascii="Times New Roman" w:hAnsi="Times New Roman" w:cs="Times New Roman"/>
                <w:bCs/>
                <w:sz w:val="20"/>
                <w:szCs w:val="20"/>
              </w:rPr>
              <w:t>2.5</w:t>
            </w:r>
          </w:p>
        </w:tc>
        <w:tc>
          <w:tcPr>
            <w:tcW w:w="2977"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
                <w:color w:val="auto"/>
                <w:sz w:val="20"/>
                <w:szCs w:val="20"/>
              </w:rPr>
            </w:pPr>
            <w:r w:rsidRPr="00E87FD6">
              <w:rPr>
                <w:rFonts w:ascii="Times New Roman" w:hAnsi="Times New Roman" w:cs="Times New Roman"/>
                <w:b/>
                <w:color w:val="auto"/>
                <w:sz w:val="20"/>
                <w:szCs w:val="20"/>
              </w:rPr>
              <w:t>адрес электронной почты:</w:t>
            </w:r>
          </w:p>
        </w:tc>
        <w:tc>
          <w:tcPr>
            <w:tcW w:w="6777" w:type="dxa"/>
            <w:tcMar>
              <w:left w:w="83" w:type="dxa"/>
            </w:tcMar>
            <w:vAlign w:val="center"/>
          </w:tcPr>
          <w:p w:rsidR="00EB29ED" w:rsidRPr="00135B60" w:rsidRDefault="00977720" w:rsidP="00135B60">
            <w:pPr>
              <w:widowControl w:val="0"/>
              <w:spacing w:after="0" w:line="240" w:lineRule="auto"/>
              <w:jc w:val="both"/>
              <w:rPr>
                <w:rFonts w:ascii="Times New Roman" w:hAnsi="Times New Roman" w:cs="Times New Roman"/>
                <w:sz w:val="20"/>
                <w:szCs w:val="20"/>
              </w:rPr>
            </w:pPr>
            <w:hyperlink r:id="rId8" w:history="1">
              <w:r w:rsidR="00A452A5" w:rsidRPr="00E87FD6">
                <w:rPr>
                  <w:rFonts w:ascii="Times New Roman" w:hAnsi="Times New Roman" w:cs="Times New Roman"/>
                  <w:sz w:val="20"/>
                  <w:szCs w:val="20"/>
                  <w:lang w:val="en-US"/>
                </w:rPr>
                <w:t>cfsp</w:t>
              </w:r>
              <w:r w:rsidR="00A452A5" w:rsidRPr="00E87FD6">
                <w:rPr>
                  <w:rFonts w:ascii="Times New Roman" w:hAnsi="Times New Roman" w:cs="Times New Roman"/>
                  <w:sz w:val="20"/>
                  <w:szCs w:val="20"/>
                </w:rPr>
                <w:t>_</w:t>
              </w:r>
              <w:r w:rsidR="00A452A5" w:rsidRPr="00E87FD6">
                <w:rPr>
                  <w:rFonts w:ascii="Times New Roman" w:hAnsi="Times New Roman" w:cs="Times New Roman"/>
                  <w:sz w:val="20"/>
                  <w:szCs w:val="20"/>
                  <w:lang w:val="en-US"/>
                </w:rPr>
                <w:t>avtonom</w:t>
              </w:r>
              <w:r w:rsidR="00A452A5" w:rsidRPr="00E87FD6">
                <w:rPr>
                  <w:rFonts w:ascii="Times New Roman" w:hAnsi="Times New Roman" w:cs="Times New Roman"/>
                  <w:sz w:val="20"/>
                  <w:szCs w:val="20"/>
                </w:rPr>
                <w:t>@</w:t>
              </w:r>
              <w:r w:rsidR="00A452A5" w:rsidRPr="00E87FD6">
                <w:rPr>
                  <w:rFonts w:ascii="Times New Roman" w:hAnsi="Times New Roman" w:cs="Times New Roman"/>
                  <w:sz w:val="20"/>
                  <w:szCs w:val="20"/>
                  <w:lang w:val="en-US"/>
                </w:rPr>
                <w:t>mail</w:t>
              </w:r>
              <w:r w:rsidR="00A452A5" w:rsidRPr="00E87FD6">
                <w:rPr>
                  <w:rFonts w:ascii="Times New Roman" w:hAnsi="Times New Roman" w:cs="Times New Roman"/>
                  <w:sz w:val="20"/>
                  <w:szCs w:val="20"/>
                </w:rPr>
                <w:t>.</w:t>
              </w:r>
              <w:r w:rsidR="00A452A5" w:rsidRPr="00E87FD6">
                <w:rPr>
                  <w:rFonts w:ascii="Times New Roman" w:hAnsi="Times New Roman" w:cs="Times New Roman"/>
                  <w:sz w:val="20"/>
                  <w:szCs w:val="20"/>
                  <w:lang w:val="en-US"/>
                </w:rPr>
                <w:t>ru</w:t>
              </w:r>
            </w:hyperlink>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Cs/>
                <w:sz w:val="20"/>
                <w:szCs w:val="20"/>
              </w:rPr>
            </w:pPr>
            <w:r w:rsidRPr="00E87FD6">
              <w:rPr>
                <w:rFonts w:ascii="Times New Roman" w:hAnsi="Times New Roman" w:cs="Times New Roman"/>
                <w:bCs/>
                <w:sz w:val="20"/>
                <w:szCs w:val="20"/>
              </w:rPr>
              <w:t>2.6</w:t>
            </w:r>
          </w:p>
        </w:tc>
        <w:tc>
          <w:tcPr>
            <w:tcW w:w="2977"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
                <w:color w:val="auto"/>
                <w:sz w:val="20"/>
                <w:szCs w:val="20"/>
              </w:rPr>
            </w:pPr>
            <w:r w:rsidRPr="00E87FD6">
              <w:rPr>
                <w:rFonts w:ascii="Times New Roman" w:hAnsi="Times New Roman" w:cs="Times New Roman"/>
                <w:b/>
                <w:color w:val="auto"/>
                <w:sz w:val="20"/>
                <w:szCs w:val="20"/>
              </w:rPr>
              <w:t>ответственное должностное лицо:</w:t>
            </w:r>
          </w:p>
        </w:tc>
        <w:tc>
          <w:tcPr>
            <w:tcW w:w="6777" w:type="dxa"/>
            <w:tcMar>
              <w:left w:w="83" w:type="dxa"/>
            </w:tcMar>
            <w:vAlign w:val="center"/>
          </w:tcPr>
          <w:p w:rsidR="00EB29ED" w:rsidRPr="00E87FD6" w:rsidRDefault="00E40E72" w:rsidP="00135B60">
            <w:pPr>
              <w:widowControl w:val="0"/>
              <w:spacing w:after="0" w:line="240" w:lineRule="auto"/>
              <w:rPr>
                <w:rFonts w:ascii="Times New Roman" w:hAnsi="Times New Roman" w:cs="Times New Roman"/>
                <w:bCs/>
                <w:color w:val="00000A"/>
                <w:sz w:val="20"/>
                <w:szCs w:val="20"/>
              </w:rPr>
            </w:pPr>
            <w:proofErr w:type="spellStart"/>
            <w:r>
              <w:rPr>
                <w:rFonts w:ascii="Times New Roman" w:hAnsi="Times New Roman" w:cs="Times New Roman"/>
                <w:bCs/>
                <w:color w:val="00000A"/>
                <w:sz w:val="20"/>
                <w:szCs w:val="20"/>
              </w:rPr>
              <w:t>Шашков</w:t>
            </w:r>
            <w:proofErr w:type="spellEnd"/>
            <w:r>
              <w:rPr>
                <w:rFonts w:ascii="Times New Roman" w:hAnsi="Times New Roman" w:cs="Times New Roman"/>
                <w:bCs/>
                <w:color w:val="00000A"/>
                <w:sz w:val="20"/>
                <w:szCs w:val="20"/>
              </w:rPr>
              <w:t xml:space="preserve"> Владимир Владимирович</w:t>
            </w:r>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Cs/>
                <w:sz w:val="20"/>
                <w:szCs w:val="20"/>
              </w:rPr>
            </w:pPr>
            <w:r w:rsidRPr="00E87FD6">
              <w:rPr>
                <w:rFonts w:ascii="Times New Roman" w:hAnsi="Times New Roman" w:cs="Times New Roman"/>
                <w:bCs/>
                <w:sz w:val="20"/>
                <w:szCs w:val="20"/>
              </w:rPr>
              <w:t>3</w:t>
            </w:r>
          </w:p>
        </w:tc>
        <w:tc>
          <w:tcPr>
            <w:tcW w:w="2977"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
                <w:sz w:val="20"/>
                <w:szCs w:val="20"/>
              </w:rPr>
            </w:pPr>
            <w:r w:rsidRPr="00E87FD6">
              <w:rPr>
                <w:rFonts w:ascii="Times New Roman" w:hAnsi="Times New Roman" w:cs="Times New Roman"/>
                <w:b/>
                <w:sz w:val="20"/>
                <w:szCs w:val="20"/>
              </w:rPr>
              <w:t>Предмет договора:</w:t>
            </w:r>
          </w:p>
        </w:tc>
        <w:tc>
          <w:tcPr>
            <w:tcW w:w="6777" w:type="dxa"/>
            <w:tcMar>
              <w:left w:w="83" w:type="dxa"/>
            </w:tcMar>
            <w:vAlign w:val="center"/>
          </w:tcPr>
          <w:p w:rsidR="00EB29ED" w:rsidRPr="00E40E72" w:rsidRDefault="00E40E72" w:rsidP="00135B60">
            <w:pPr>
              <w:pStyle w:val="ConsPlusNormal0"/>
              <w:ind w:firstLine="0"/>
              <w:rPr>
                <w:rFonts w:ascii="Times New Roman" w:eastAsia="Arial Unicode MS" w:hAnsi="Times New Roman"/>
                <w:sz w:val="20"/>
                <w:szCs w:val="20"/>
              </w:rPr>
            </w:pPr>
            <w:r w:rsidRPr="00E40E72">
              <w:rPr>
                <w:rFonts w:ascii="Times New Roman" w:hAnsi="Times New Roman"/>
                <w:bCs/>
                <w:sz w:val="20"/>
                <w:szCs w:val="20"/>
              </w:rPr>
              <w:t>Устройство быстровозводимой крытой конструкции (</w:t>
            </w:r>
            <w:r w:rsidRPr="00E40E72">
              <w:rPr>
                <w:rFonts w:ascii="Times New Roman" w:eastAsiaTheme="minorHAnsi" w:hAnsi="Times New Roman"/>
                <w:sz w:val="20"/>
                <w:szCs w:val="20"/>
                <w:lang w:eastAsia="en-US"/>
              </w:rPr>
              <w:t xml:space="preserve">площадка для игры в волейбол, площадка для игры в баскетбол, поле для игры в футбол) </w:t>
            </w:r>
            <w:r w:rsidRPr="00E40E72">
              <w:rPr>
                <w:rFonts w:ascii="Times New Roman" w:hAnsi="Times New Roman"/>
                <w:bCs/>
                <w:sz w:val="20"/>
                <w:szCs w:val="20"/>
              </w:rPr>
              <w:t xml:space="preserve">по адресу: </w:t>
            </w:r>
            <w:r w:rsidRPr="00E40E72">
              <w:rPr>
                <w:rFonts w:ascii="Times New Roman" w:hAnsi="Times New Roman"/>
                <w:sz w:val="20"/>
                <w:szCs w:val="20"/>
              </w:rPr>
              <w:t xml:space="preserve">Российская Федерация, Красноярский край, Городской округ город Шарыпово, город Шарыпово, </w:t>
            </w:r>
            <w:proofErr w:type="spellStart"/>
            <w:r w:rsidRPr="00E40E72">
              <w:rPr>
                <w:rFonts w:ascii="Times New Roman" w:hAnsi="Times New Roman"/>
                <w:sz w:val="20"/>
                <w:szCs w:val="20"/>
              </w:rPr>
              <w:t>гп</w:t>
            </w:r>
            <w:proofErr w:type="spellEnd"/>
            <w:r w:rsidRPr="00E40E72">
              <w:rPr>
                <w:rFonts w:ascii="Times New Roman" w:hAnsi="Times New Roman"/>
                <w:sz w:val="20"/>
                <w:szCs w:val="20"/>
              </w:rPr>
              <w:t xml:space="preserve">. </w:t>
            </w:r>
            <w:proofErr w:type="spellStart"/>
            <w:r w:rsidRPr="00E40E72">
              <w:rPr>
                <w:rFonts w:ascii="Times New Roman" w:hAnsi="Times New Roman"/>
                <w:sz w:val="20"/>
                <w:szCs w:val="20"/>
              </w:rPr>
              <w:t>Дубинино</w:t>
            </w:r>
            <w:proofErr w:type="spellEnd"/>
            <w:r w:rsidRPr="00E40E72">
              <w:rPr>
                <w:rFonts w:ascii="Times New Roman" w:hAnsi="Times New Roman"/>
                <w:sz w:val="20"/>
                <w:szCs w:val="20"/>
              </w:rPr>
              <w:t xml:space="preserve">, ул. Пионеров </w:t>
            </w:r>
            <w:proofErr w:type="spellStart"/>
            <w:r w:rsidRPr="00E40E72">
              <w:rPr>
                <w:rFonts w:ascii="Times New Roman" w:hAnsi="Times New Roman"/>
                <w:sz w:val="20"/>
                <w:szCs w:val="20"/>
              </w:rPr>
              <w:t>КАТЭКа</w:t>
            </w:r>
            <w:proofErr w:type="spellEnd"/>
            <w:r w:rsidRPr="00E40E72">
              <w:rPr>
                <w:rFonts w:ascii="Times New Roman" w:hAnsi="Times New Roman"/>
                <w:sz w:val="20"/>
                <w:szCs w:val="20"/>
              </w:rPr>
              <w:t xml:space="preserve">, </w:t>
            </w:r>
            <w:proofErr w:type="spellStart"/>
            <w:r w:rsidRPr="00E40E72">
              <w:rPr>
                <w:rFonts w:ascii="Times New Roman" w:hAnsi="Times New Roman"/>
                <w:sz w:val="20"/>
                <w:szCs w:val="20"/>
              </w:rPr>
              <w:t>з</w:t>
            </w:r>
            <w:proofErr w:type="spellEnd"/>
            <w:r w:rsidRPr="00E40E72">
              <w:rPr>
                <w:rFonts w:ascii="Times New Roman" w:hAnsi="Times New Roman"/>
                <w:sz w:val="20"/>
                <w:szCs w:val="20"/>
              </w:rPr>
              <w:t>/у 63/1</w:t>
            </w:r>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Cs/>
                <w:sz w:val="20"/>
                <w:szCs w:val="20"/>
              </w:rPr>
            </w:pPr>
            <w:r w:rsidRPr="00E87FD6">
              <w:rPr>
                <w:rFonts w:ascii="Times New Roman" w:hAnsi="Times New Roman" w:cs="Times New Roman"/>
                <w:bCs/>
                <w:sz w:val="20"/>
                <w:szCs w:val="20"/>
              </w:rPr>
              <w:t>4</w:t>
            </w:r>
          </w:p>
        </w:tc>
        <w:tc>
          <w:tcPr>
            <w:tcW w:w="2977"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sz w:val="20"/>
                <w:szCs w:val="20"/>
              </w:rPr>
            </w:pPr>
            <w:r w:rsidRPr="00E87FD6">
              <w:rPr>
                <w:rFonts w:ascii="Times New Roman" w:hAnsi="Times New Roman" w:cs="Times New Roman"/>
                <w:b/>
                <w:sz w:val="20"/>
                <w:szCs w:val="20"/>
              </w:rPr>
              <w:t>Наименование, объем оказываемых услуг:</w:t>
            </w:r>
          </w:p>
        </w:tc>
        <w:tc>
          <w:tcPr>
            <w:tcW w:w="6777" w:type="dxa"/>
            <w:tcMar>
              <w:left w:w="83" w:type="dxa"/>
            </w:tcMar>
            <w:vAlign w:val="center"/>
          </w:tcPr>
          <w:p w:rsidR="00EB29ED" w:rsidRPr="00E40E72" w:rsidRDefault="00A452A5" w:rsidP="00135B60">
            <w:pPr>
              <w:widowControl w:val="0"/>
              <w:spacing w:after="0" w:line="240" w:lineRule="auto"/>
              <w:jc w:val="both"/>
              <w:rPr>
                <w:rFonts w:ascii="Times New Roman" w:hAnsi="Times New Roman" w:cs="Times New Roman"/>
                <w:bCs/>
                <w:sz w:val="20"/>
                <w:szCs w:val="20"/>
              </w:rPr>
            </w:pPr>
            <w:r w:rsidRPr="00E40E72">
              <w:rPr>
                <w:rFonts w:ascii="Times New Roman" w:hAnsi="Times New Roman" w:cs="Times New Roman"/>
                <w:bCs/>
                <w:sz w:val="20"/>
                <w:szCs w:val="20"/>
              </w:rPr>
              <w:t>Согласно техническому заданию – приложение № 1 к проекту договора</w:t>
            </w:r>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sz w:val="20"/>
                <w:szCs w:val="20"/>
              </w:rPr>
            </w:pPr>
            <w:r w:rsidRPr="00E87FD6">
              <w:rPr>
                <w:rFonts w:ascii="Times New Roman" w:hAnsi="Times New Roman" w:cs="Times New Roman"/>
                <w:bCs/>
                <w:sz w:val="20"/>
                <w:szCs w:val="20"/>
              </w:rPr>
              <w:t>5</w:t>
            </w:r>
          </w:p>
        </w:tc>
        <w:tc>
          <w:tcPr>
            <w:tcW w:w="2977"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sz w:val="20"/>
                <w:szCs w:val="20"/>
              </w:rPr>
            </w:pPr>
            <w:r w:rsidRPr="00E87FD6">
              <w:rPr>
                <w:rFonts w:ascii="Times New Roman" w:eastAsia="Arial Unicode MS" w:hAnsi="Times New Roman" w:cs="Times New Roman"/>
                <w:b/>
                <w:sz w:val="20"/>
                <w:szCs w:val="20"/>
              </w:rPr>
              <w:t>Место и срок выполнения работ:</w:t>
            </w:r>
          </w:p>
        </w:tc>
        <w:tc>
          <w:tcPr>
            <w:tcW w:w="6777" w:type="dxa"/>
            <w:tcMar>
              <w:left w:w="83" w:type="dxa"/>
            </w:tcMar>
            <w:vAlign w:val="center"/>
          </w:tcPr>
          <w:p w:rsidR="00EB29ED" w:rsidRPr="00E40E72" w:rsidRDefault="00E40E72" w:rsidP="00135B60">
            <w:pPr>
              <w:widowControl w:val="0"/>
              <w:spacing w:after="0" w:line="240" w:lineRule="auto"/>
              <w:jc w:val="both"/>
              <w:rPr>
                <w:rFonts w:ascii="Times New Roman" w:hAnsi="Times New Roman" w:cs="Times New Roman"/>
                <w:sz w:val="20"/>
                <w:szCs w:val="20"/>
              </w:rPr>
            </w:pPr>
            <w:r w:rsidRPr="00E40E72">
              <w:rPr>
                <w:rFonts w:ascii="Times New Roman" w:hAnsi="Times New Roman" w:cs="Times New Roman"/>
                <w:sz w:val="20"/>
                <w:szCs w:val="20"/>
              </w:rPr>
              <w:t>24:57:0100005:3840</w:t>
            </w:r>
            <w:r w:rsidR="007B5C8B" w:rsidRPr="00E40E72">
              <w:rPr>
                <w:rFonts w:ascii="Times New Roman" w:eastAsia="Times New Roman" w:hAnsi="Times New Roman" w:cs="Times New Roman"/>
                <w:sz w:val="20"/>
                <w:szCs w:val="20"/>
              </w:rPr>
              <w:t xml:space="preserve">, </w:t>
            </w:r>
            <w:r w:rsidRPr="00E40E72">
              <w:rPr>
                <w:rFonts w:ascii="Times New Roman" w:hAnsi="Times New Roman" w:cs="Times New Roman"/>
                <w:sz w:val="20"/>
                <w:szCs w:val="20"/>
              </w:rPr>
              <w:t xml:space="preserve">Российская Федерация, Красноярский край, Городской округ город Шарыпово, город Шарыпово, </w:t>
            </w:r>
            <w:proofErr w:type="spellStart"/>
            <w:r w:rsidRPr="00E40E72">
              <w:rPr>
                <w:rFonts w:ascii="Times New Roman" w:hAnsi="Times New Roman" w:cs="Times New Roman"/>
                <w:sz w:val="20"/>
                <w:szCs w:val="20"/>
              </w:rPr>
              <w:t>гп</w:t>
            </w:r>
            <w:proofErr w:type="spellEnd"/>
            <w:r w:rsidRPr="00E40E72">
              <w:rPr>
                <w:rFonts w:ascii="Times New Roman" w:hAnsi="Times New Roman" w:cs="Times New Roman"/>
                <w:sz w:val="20"/>
                <w:szCs w:val="20"/>
              </w:rPr>
              <w:t xml:space="preserve">. </w:t>
            </w:r>
            <w:proofErr w:type="spellStart"/>
            <w:r w:rsidRPr="00E40E72">
              <w:rPr>
                <w:rFonts w:ascii="Times New Roman" w:hAnsi="Times New Roman" w:cs="Times New Roman"/>
                <w:sz w:val="20"/>
                <w:szCs w:val="20"/>
              </w:rPr>
              <w:t>Дубинино</w:t>
            </w:r>
            <w:proofErr w:type="spellEnd"/>
            <w:r w:rsidRPr="00E40E72">
              <w:rPr>
                <w:rFonts w:ascii="Times New Roman" w:hAnsi="Times New Roman" w:cs="Times New Roman"/>
                <w:sz w:val="20"/>
                <w:szCs w:val="20"/>
              </w:rPr>
              <w:t xml:space="preserve">, ул. Пионеров </w:t>
            </w:r>
            <w:proofErr w:type="spellStart"/>
            <w:r w:rsidRPr="00E40E72">
              <w:rPr>
                <w:rFonts w:ascii="Times New Roman" w:hAnsi="Times New Roman" w:cs="Times New Roman"/>
                <w:sz w:val="20"/>
                <w:szCs w:val="20"/>
              </w:rPr>
              <w:t>КАТЭКа</w:t>
            </w:r>
            <w:proofErr w:type="spellEnd"/>
            <w:r w:rsidRPr="00E40E72">
              <w:rPr>
                <w:rFonts w:ascii="Times New Roman" w:hAnsi="Times New Roman" w:cs="Times New Roman"/>
                <w:sz w:val="20"/>
                <w:szCs w:val="20"/>
              </w:rPr>
              <w:t xml:space="preserve">, </w:t>
            </w:r>
            <w:proofErr w:type="spellStart"/>
            <w:r w:rsidRPr="00E40E72">
              <w:rPr>
                <w:rFonts w:ascii="Times New Roman" w:hAnsi="Times New Roman" w:cs="Times New Roman"/>
                <w:sz w:val="20"/>
                <w:szCs w:val="20"/>
              </w:rPr>
              <w:t>з</w:t>
            </w:r>
            <w:proofErr w:type="spellEnd"/>
            <w:r w:rsidRPr="00E40E72">
              <w:rPr>
                <w:rFonts w:ascii="Times New Roman" w:hAnsi="Times New Roman" w:cs="Times New Roman"/>
                <w:sz w:val="20"/>
                <w:szCs w:val="20"/>
              </w:rPr>
              <w:t>/у 63/1</w:t>
            </w:r>
            <w:r>
              <w:rPr>
                <w:rFonts w:ascii="Times New Roman" w:hAnsi="Times New Roman" w:cs="Times New Roman"/>
                <w:sz w:val="20"/>
                <w:szCs w:val="20"/>
              </w:rPr>
              <w:t>.</w:t>
            </w:r>
          </w:p>
          <w:p w:rsidR="00AF11F5" w:rsidRPr="00E40E72" w:rsidRDefault="00AF11F5" w:rsidP="00135B60">
            <w:pPr>
              <w:widowControl w:val="0"/>
              <w:spacing w:after="0" w:line="240" w:lineRule="auto"/>
              <w:jc w:val="both"/>
              <w:rPr>
                <w:rFonts w:ascii="Times New Roman" w:eastAsia="Times New Roman" w:hAnsi="Times New Roman" w:cs="Times New Roman"/>
                <w:sz w:val="20"/>
                <w:szCs w:val="20"/>
              </w:rPr>
            </w:pPr>
            <w:r w:rsidRPr="00E40E72">
              <w:rPr>
                <w:rFonts w:ascii="Times New Roman" w:eastAsia="Times New Roman" w:hAnsi="Times New Roman" w:cs="Times New Roman"/>
                <w:sz w:val="20"/>
                <w:szCs w:val="20"/>
              </w:rPr>
              <w:t xml:space="preserve">-  начало выполнения работ: </w:t>
            </w:r>
            <w:proofErr w:type="gramStart"/>
            <w:r w:rsidR="007B5C8B" w:rsidRPr="00E40E72">
              <w:rPr>
                <w:rFonts w:ascii="Times New Roman" w:hAnsi="Times New Roman" w:cs="Times New Roman"/>
                <w:sz w:val="20"/>
                <w:szCs w:val="20"/>
              </w:rPr>
              <w:t>с даты заключения</w:t>
            </w:r>
            <w:proofErr w:type="gramEnd"/>
            <w:r w:rsidR="007B5C8B" w:rsidRPr="00E40E72">
              <w:rPr>
                <w:rFonts w:ascii="Times New Roman" w:hAnsi="Times New Roman" w:cs="Times New Roman"/>
                <w:sz w:val="20"/>
                <w:szCs w:val="20"/>
              </w:rPr>
              <w:t xml:space="preserve"> Договора</w:t>
            </w:r>
            <w:r w:rsidRPr="00E40E72">
              <w:rPr>
                <w:rFonts w:ascii="Times New Roman" w:eastAsia="Times New Roman" w:hAnsi="Times New Roman" w:cs="Times New Roman"/>
                <w:sz w:val="20"/>
                <w:szCs w:val="20"/>
              </w:rPr>
              <w:t>.</w:t>
            </w:r>
          </w:p>
          <w:p w:rsidR="00EB29ED" w:rsidRPr="00E40E72" w:rsidRDefault="00AF11F5" w:rsidP="00135B60">
            <w:pPr>
              <w:widowControl w:val="0"/>
              <w:spacing w:after="0" w:line="240" w:lineRule="auto"/>
              <w:jc w:val="both"/>
              <w:rPr>
                <w:rFonts w:ascii="Times New Roman" w:hAnsi="Times New Roman" w:cs="Times New Roman"/>
                <w:sz w:val="20"/>
                <w:szCs w:val="20"/>
              </w:rPr>
            </w:pPr>
            <w:r w:rsidRPr="00E40E72">
              <w:rPr>
                <w:rFonts w:ascii="Times New Roman" w:eastAsia="Times New Roman" w:hAnsi="Times New Roman" w:cs="Times New Roman"/>
                <w:sz w:val="20"/>
                <w:szCs w:val="20"/>
              </w:rPr>
              <w:t xml:space="preserve">- окончание выполнения работ: </w:t>
            </w:r>
            <w:r w:rsidR="00E40E72" w:rsidRPr="00E40E72">
              <w:rPr>
                <w:rFonts w:ascii="Times New Roman" w:hAnsi="Times New Roman" w:cs="Times New Roman"/>
                <w:sz w:val="20"/>
                <w:szCs w:val="20"/>
              </w:rPr>
              <w:t xml:space="preserve">до </w:t>
            </w:r>
            <w:r w:rsidR="009E3084">
              <w:rPr>
                <w:rFonts w:ascii="Times New Roman" w:hAnsi="Times New Roman" w:cs="Times New Roman"/>
                <w:sz w:val="20"/>
                <w:szCs w:val="20"/>
              </w:rPr>
              <w:t>30</w:t>
            </w:r>
            <w:r w:rsidR="00E40E72" w:rsidRPr="00E40E72">
              <w:rPr>
                <w:rFonts w:ascii="Times New Roman" w:hAnsi="Times New Roman" w:cs="Times New Roman"/>
                <w:sz w:val="20"/>
                <w:szCs w:val="20"/>
              </w:rPr>
              <w:t xml:space="preserve"> октября 2025 г.</w:t>
            </w:r>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sz w:val="20"/>
                <w:szCs w:val="20"/>
              </w:rPr>
            </w:pPr>
            <w:r w:rsidRPr="00E87FD6">
              <w:rPr>
                <w:rFonts w:ascii="Times New Roman" w:hAnsi="Times New Roman" w:cs="Times New Roman"/>
                <w:bCs/>
                <w:sz w:val="20"/>
                <w:szCs w:val="20"/>
              </w:rPr>
              <w:t>6</w:t>
            </w:r>
          </w:p>
        </w:tc>
        <w:tc>
          <w:tcPr>
            <w:tcW w:w="2977"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sz w:val="20"/>
                <w:szCs w:val="20"/>
              </w:rPr>
            </w:pPr>
            <w:r w:rsidRPr="00E87FD6">
              <w:rPr>
                <w:rFonts w:ascii="Times New Roman" w:hAnsi="Times New Roman" w:cs="Times New Roman"/>
                <w:b/>
                <w:sz w:val="20"/>
                <w:szCs w:val="20"/>
              </w:rPr>
              <w:t>Начальная (максимальная) цена договора:</w:t>
            </w:r>
          </w:p>
        </w:tc>
        <w:tc>
          <w:tcPr>
            <w:tcW w:w="6777" w:type="dxa"/>
            <w:tcMar>
              <w:left w:w="83" w:type="dxa"/>
            </w:tcMar>
            <w:vAlign w:val="center"/>
          </w:tcPr>
          <w:p w:rsidR="00EB29ED" w:rsidRPr="00E87FD6" w:rsidRDefault="00E40E72" w:rsidP="00135B60">
            <w:pPr>
              <w:widowControl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45</w:t>
            </w:r>
            <w:r w:rsidR="00135B60">
              <w:rPr>
                <w:rFonts w:ascii="Times New Roman" w:eastAsia="Times New Roman" w:hAnsi="Times New Roman" w:cs="Times New Roman"/>
                <w:sz w:val="20"/>
                <w:szCs w:val="20"/>
              </w:rPr>
              <w:t> </w:t>
            </w:r>
            <w:r>
              <w:rPr>
                <w:rFonts w:ascii="Times New Roman" w:eastAsia="Times New Roman" w:hAnsi="Times New Roman" w:cs="Times New Roman"/>
                <w:sz w:val="20"/>
                <w:szCs w:val="20"/>
              </w:rPr>
              <w:t>455</w:t>
            </w:r>
            <w:r w:rsidR="00135B60">
              <w:rPr>
                <w:rFonts w:ascii="Times New Roman" w:eastAsia="Times New Roman" w:hAnsi="Times New Roman" w:cs="Times New Roman"/>
                <w:sz w:val="20"/>
                <w:szCs w:val="20"/>
              </w:rPr>
              <w:t> </w:t>
            </w:r>
            <w:r>
              <w:rPr>
                <w:rFonts w:ascii="Times New Roman" w:eastAsia="Times New Roman" w:hAnsi="Times New Roman" w:cs="Times New Roman"/>
                <w:sz w:val="20"/>
                <w:szCs w:val="20"/>
              </w:rPr>
              <w:t>000</w:t>
            </w:r>
            <w:r w:rsidR="007B5C8B" w:rsidRPr="00E87FD6">
              <w:rPr>
                <w:rFonts w:ascii="Times New Roman" w:hAnsi="Times New Roman" w:cs="Times New Roman"/>
                <w:sz w:val="20"/>
                <w:szCs w:val="20"/>
              </w:rPr>
              <w:t xml:space="preserve"> (</w:t>
            </w:r>
            <w:r>
              <w:rPr>
                <w:rFonts w:ascii="Times New Roman" w:hAnsi="Times New Roman" w:cs="Times New Roman"/>
                <w:sz w:val="20"/>
                <w:szCs w:val="20"/>
              </w:rPr>
              <w:t>сорок пять миллионов четыреста пятьдесят пять тысяч</w:t>
            </w:r>
            <w:r w:rsidR="007B5C8B" w:rsidRPr="00E87FD6">
              <w:rPr>
                <w:rFonts w:ascii="Times New Roman" w:hAnsi="Times New Roman" w:cs="Times New Roman"/>
                <w:sz w:val="20"/>
                <w:szCs w:val="20"/>
              </w:rPr>
              <w:t>) российских рублей 00 копеек</w:t>
            </w:r>
            <w:r w:rsidR="00A452A5" w:rsidRPr="00E87FD6">
              <w:rPr>
                <w:rFonts w:ascii="Times New Roman" w:hAnsi="Times New Roman" w:cs="Times New Roman"/>
                <w:bCs/>
                <w:sz w:val="20"/>
                <w:szCs w:val="20"/>
              </w:rPr>
              <w:t>.</w:t>
            </w:r>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sz w:val="20"/>
                <w:szCs w:val="20"/>
              </w:rPr>
            </w:pPr>
            <w:r w:rsidRPr="00E87FD6">
              <w:rPr>
                <w:rFonts w:ascii="Times New Roman" w:hAnsi="Times New Roman" w:cs="Times New Roman"/>
                <w:bCs/>
                <w:sz w:val="20"/>
                <w:szCs w:val="20"/>
              </w:rPr>
              <w:t>7</w:t>
            </w:r>
          </w:p>
        </w:tc>
        <w:tc>
          <w:tcPr>
            <w:tcW w:w="2977"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
                <w:bCs/>
                <w:sz w:val="20"/>
                <w:szCs w:val="20"/>
              </w:rPr>
            </w:pPr>
            <w:r w:rsidRPr="00E87FD6">
              <w:rPr>
                <w:rFonts w:ascii="Times New Roman" w:hAnsi="Times New Roman" w:cs="Times New Roman"/>
                <w:b/>
                <w:bCs/>
                <w:sz w:val="20"/>
                <w:szCs w:val="20"/>
              </w:rPr>
              <w:t>Требования, предъявляемые к участникам закупки</w:t>
            </w:r>
            <w:r w:rsidRPr="00E87FD6">
              <w:rPr>
                <w:rFonts w:ascii="Times New Roman" w:hAnsi="Times New Roman" w:cs="Times New Roman"/>
                <w:b/>
                <w:bCs/>
                <w:color w:val="00000A"/>
                <w:sz w:val="20"/>
                <w:szCs w:val="20"/>
              </w:rPr>
              <w:t>, в том числе дополнительные требования</w:t>
            </w:r>
          </w:p>
        </w:tc>
        <w:tc>
          <w:tcPr>
            <w:tcW w:w="6777" w:type="dxa"/>
            <w:tcMar>
              <w:left w:w="83" w:type="dxa"/>
            </w:tcMar>
            <w:vAlign w:val="center"/>
          </w:tcPr>
          <w:p w:rsidR="00081B64" w:rsidRPr="00E87FD6" w:rsidRDefault="00081B64" w:rsidP="00135B60">
            <w:pPr>
              <w:widowControl w:val="0"/>
              <w:spacing w:after="0" w:line="240" w:lineRule="auto"/>
              <w:ind w:firstLine="315"/>
              <w:jc w:val="both"/>
              <w:rPr>
                <w:rFonts w:ascii="Times New Roman" w:hAnsi="Times New Roman" w:cs="Times New Roman"/>
                <w:bCs/>
                <w:sz w:val="20"/>
                <w:szCs w:val="20"/>
              </w:rPr>
            </w:pPr>
            <w:proofErr w:type="gramStart"/>
            <w:r w:rsidRPr="00E87FD6">
              <w:rPr>
                <w:rFonts w:ascii="Times New Roman" w:hAnsi="Times New Roman" w:cs="Times New Roman"/>
                <w:bCs/>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Pr="00E87FD6">
              <w:rPr>
                <w:rFonts w:ascii="Times New Roman" w:hAnsi="Times New Roman" w:cs="Times New Roman"/>
                <w:bCs/>
                <w:sz w:val="20"/>
                <w:szCs w:val="20"/>
              </w:rPr>
              <w:t xml:space="preserve"> </w:t>
            </w:r>
            <w:proofErr w:type="gramStart"/>
            <w:r w:rsidRPr="00E87FD6">
              <w:rPr>
                <w:rFonts w:ascii="Times New Roman" w:hAnsi="Times New Roman" w:cs="Times New Roman"/>
                <w:bCs/>
                <w:sz w:val="20"/>
                <w:szCs w:val="20"/>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p w:rsidR="00081B64" w:rsidRPr="00E87FD6" w:rsidRDefault="00081B64" w:rsidP="00135B60">
            <w:pPr>
              <w:widowControl w:val="0"/>
              <w:spacing w:after="0" w:line="240" w:lineRule="auto"/>
              <w:ind w:firstLine="315"/>
              <w:rPr>
                <w:rFonts w:ascii="Times New Roman" w:hAnsi="Times New Roman" w:cs="Times New Roman"/>
                <w:b/>
                <w:sz w:val="20"/>
                <w:szCs w:val="20"/>
              </w:rPr>
            </w:pPr>
          </w:p>
          <w:p w:rsidR="00EB29ED" w:rsidRPr="00E87FD6" w:rsidRDefault="00A452A5" w:rsidP="00135B60">
            <w:pPr>
              <w:widowControl w:val="0"/>
              <w:spacing w:after="0" w:line="240" w:lineRule="auto"/>
              <w:ind w:firstLine="315"/>
              <w:rPr>
                <w:rFonts w:ascii="Times New Roman" w:hAnsi="Times New Roman" w:cs="Times New Roman"/>
                <w:b/>
                <w:sz w:val="20"/>
                <w:szCs w:val="20"/>
              </w:rPr>
            </w:pPr>
            <w:r w:rsidRPr="00E87FD6">
              <w:rPr>
                <w:rFonts w:ascii="Times New Roman" w:hAnsi="Times New Roman" w:cs="Times New Roman"/>
                <w:b/>
                <w:sz w:val="20"/>
                <w:szCs w:val="20"/>
              </w:rPr>
              <w:t>Единые требования, установленные к участникам закупкам:</w:t>
            </w:r>
          </w:p>
          <w:p w:rsidR="00EB29ED" w:rsidRPr="00E87FD6" w:rsidRDefault="00A452A5" w:rsidP="00135B60">
            <w:pPr>
              <w:widowControl w:val="0"/>
              <w:spacing w:after="0" w:line="240" w:lineRule="auto"/>
              <w:ind w:firstLine="315"/>
              <w:jc w:val="both"/>
              <w:rPr>
                <w:rFonts w:ascii="Times New Roman" w:hAnsi="Times New Roman" w:cs="Times New Roman"/>
                <w:sz w:val="20"/>
                <w:szCs w:val="20"/>
              </w:rPr>
            </w:pPr>
            <w:r w:rsidRPr="00E87FD6">
              <w:rPr>
                <w:rFonts w:ascii="Times New Roman" w:hAnsi="Times New Roman" w:cs="Times New Roman"/>
                <w:sz w:val="20"/>
                <w:szCs w:val="20"/>
              </w:rPr>
              <w:t>1)соответствие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EB29ED" w:rsidRPr="00E87FD6" w:rsidRDefault="00A452A5" w:rsidP="00135B60">
            <w:pPr>
              <w:widowControl w:val="0"/>
              <w:spacing w:after="0" w:line="240" w:lineRule="auto"/>
              <w:ind w:firstLine="315"/>
              <w:jc w:val="both"/>
              <w:rPr>
                <w:rFonts w:ascii="Times New Roman" w:hAnsi="Times New Roman" w:cs="Times New Roman"/>
                <w:sz w:val="20"/>
                <w:szCs w:val="20"/>
              </w:rPr>
            </w:pPr>
            <w:r w:rsidRPr="00E87FD6">
              <w:rPr>
                <w:rFonts w:ascii="Times New Roman" w:hAnsi="Times New Roman" w:cs="Times New Roman"/>
                <w:sz w:val="20"/>
                <w:szCs w:val="20"/>
              </w:rPr>
              <w:t>2)участник закупки - юридическое лицо не находится в процессе ликвидации;</w:t>
            </w:r>
          </w:p>
          <w:p w:rsidR="00EB29ED" w:rsidRPr="00E87FD6" w:rsidRDefault="00A452A5" w:rsidP="00135B60">
            <w:pPr>
              <w:widowControl w:val="0"/>
              <w:spacing w:after="0" w:line="240" w:lineRule="auto"/>
              <w:ind w:firstLine="315"/>
              <w:jc w:val="both"/>
              <w:rPr>
                <w:rFonts w:ascii="Times New Roman" w:hAnsi="Times New Roman" w:cs="Times New Roman"/>
                <w:sz w:val="20"/>
                <w:szCs w:val="20"/>
              </w:rPr>
            </w:pPr>
            <w:r w:rsidRPr="00E87FD6">
              <w:rPr>
                <w:rFonts w:ascii="Times New Roman" w:hAnsi="Times New Roman" w:cs="Times New Roman"/>
                <w:sz w:val="20"/>
                <w:szCs w:val="20"/>
              </w:rPr>
              <w:t>3)в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EB29ED" w:rsidRPr="00E87FD6" w:rsidRDefault="00A452A5" w:rsidP="00135B60">
            <w:pPr>
              <w:widowControl w:val="0"/>
              <w:spacing w:after="0" w:line="240" w:lineRule="auto"/>
              <w:ind w:firstLine="315"/>
              <w:jc w:val="both"/>
              <w:rPr>
                <w:rFonts w:ascii="Times New Roman" w:hAnsi="Times New Roman" w:cs="Times New Roman"/>
                <w:sz w:val="20"/>
                <w:szCs w:val="20"/>
              </w:rPr>
            </w:pPr>
            <w:r w:rsidRPr="00E87FD6">
              <w:rPr>
                <w:rFonts w:ascii="Times New Roman" w:hAnsi="Times New Roman" w:cs="Times New Roman"/>
                <w:sz w:val="20"/>
                <w:szCs w:val="20"/>
              </w:rPr>
              <w:t>4)</w:t>
            </w:r>
            <w:proofErr w:type="spellStart"/>
            <w:r w:rsidRPr="00E87FD6">
              <w:rPr>
                <w:rFonts w:ascii="Times New Roman" w:hAnsi="Times New Roman" w:cs="Times New Roman"/>
                <w:sz w:val="20"/>
                <w:szCs w:val="20"/>
              </w:rPr>
              <w:t>неприостановление</w:t>
            </w:r>
            <w:proofErr w:type="spellEnd"/>
            <w:r w:rsidRPr="00E87FD6">
              <w:rPr>
                <w:rFonts w:ascii="Times New Roman" w:hAnsi="Times New Roman" w:cs="Times New Roman"/>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EB29ED" w:rsidRPr="00E87FD6" w:rsidRDefault="00A452A5" w:rsidP="00135B60">
            <w:pPr>
              <w:widowControl w:val="0"/>
              <w:spacing w:after="0" w:line="240" w:lineRule="auto"/>
              <w:ind w:firstLine="315"/>
              <w:jc w:val="both"/>
              <w:rPr>
                <w:rFonts w:ascii="Times New Roman" w:hAnsi="Times New Roman" w:cs="Times New Roman"/>
                <w:sz w:val="20"/>
                <w:szCs w:val="20"/>
              </w:rPr>
            </w:pPr>
            <w:r w:rsidRPr="00E87FD6">
              <w:rPr>
                <w:rFonts w:ascii="Times New Roman" w:hAnsi="Times New Roman" w:cs="Times New Roman"/>
                <w:sz w:val="20"/>
                <w:szCs w:val="20"/>
              </w:rPr>
              <w:t xml:space="preserve">5)отсутствие у участника закупки недоимки по налогам, сборам, задолженности по иным обязательным платежам в бюджеты бюджетной </w:t>
            </w:r>
            <w:r w:rsidRPr="00E87FD6">
              <w:rPr>
                <w:rFonts w:ascii="Times New Roman" w:hAnsi="Times New Roman" w:cs="Times New Roman"/>
                <w:sz w:val="20"/>
                <w:szCs w:val="20"/>
              </w:rPr>
              <w:lastRenderedPageBreak/>
              <w:t xml:space="preserve">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E87FD6">
              <w:rPr>
                <w:rFonts w:ascii="Times New Roman" w:hAnsi="Times New Roman" w:cs="Times New Roman"/>
                <w:sz w:val="20"/>
                <w:szCs w:val="20"/>
              </w:rPr>
              <w:t>заявителя</w:t>
            </w:r>
            <w:proofErr w:type="gramEnd"/>
            <w:r w:rsidRPr="00E87FD6">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E87FD6">
              <w:rPr>
                <w:rFonts w:ascii="Times New Roman" w:hAnsi="Times New Roman" w:cs="Times New Roman"/>
                <w:sz w:val="20"/>
                <w:szCs w:val="20"/>
              </w:rPr>
              <w:t>Российской Федерации о налогах и сборах);</w:t>
            </w:r>
            <w:proofErr w:type="gramEnd"/>
          </w:p>
          <w:p w:rsidR="00EB29ED" w:rsidRPr="00E87FD6" w:rsidRDefault="00A452A5" w:rsidP="00135B60">
            <w:pPr>
              <w:widowControl w:val="0"/>
              <w:spacing w:after="0" w:line="240" w:lineRule="auto"/>
              <w:ind w:firstLine="315"/>
              <w:jc w:val="both"/>
              <w:rPr>
                <w:rFonts w:ascii="Times New Roman" w:hAnsi="Times New Roman" w:cs="Times New Roman"/>
                <w:sz w:val="20"/>
                <w:szCs w:val="20"/>
              </w:rPr>
            </w:pPr>
            <w:proofErr w:type="gramStart"/>
            <w:r w:rsidRPr="00E87FD6">
              <w:rPr>
                <w:rFonts w:ascii="Times New Roman" w:hAnsi="Times New Roman" w:cs="Times New Roman"/>
                <w:sz w:val="20"/>
                <w:szCs w:val="20"/>
              </w:rPr>
              <w:t>6)отсутствие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87FD6">
              <w:rPr>
                <w:rFonts w:ascii="Times New Roman" w:hAnsi="Times New Roman" w:cs="Times New Roman"/>
                <w:sz w:val="20"/>
                <w:szCs w:val="20"/>
              </w:rPr>
              <w:t xml:space="preserve"> </w:t>
            </w:r>
            <w:proofErr w:type="gramStart"/>
            <w:r w:rsidRPr="00E87FD6">
              <w:rPr>
                <w:rFonts w:ascii="Times New Roman" w:hAnsi="Times New Roman" w:cs="Times New Roman"/>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B29ED" w:rsidRPr="00E87FD6" w:rsidRDefault="00A452A5" w:rsidP="00135B60">
            <w:pPr>
              <w:widowControl w:val="0"/>
              <w:spacing w:after="0" w:line="240" w:lineRule="auto"/>
              <w:ind w:firstLine="315"/>
              <w:jc w:val="both"/>
              <w:rPr>
                <w:rFonts w:ascii="Times New Roman" w:hAnsi="Times New Roman" w:cs="Times New Roman"/>
                <w:sz w:val="20"/>
                <w:szCs w:val="20"/>
              </w:rPr>
            </w:pPr>
            <w:r w:rsidRPr="00E87FD6">
              <w:rPr>
                <w:rFonts w:ascii="Times New Roman" w:hAnsi="Times New Roman" w:cs="Times New Roman"/>
                <w:sz w:val="20"/>
                <w:szCs w:val="20"/>
              </w:rPr>
              <w:t>7)</w:t>
            </w:r>
            <w:proofErr w:type="spellStart"/>
            <w:r w:rsidRPr="00E87FD6">
              <w:rPr>
                <w:rFonts w:ascii="Times New Roman" w:hAnsi="Times New Roman" w:cs="Times New Roman"/>
                <w:sz w:val="20"/>
                <w:szCs w:val="20"/>
              </w:rPr>
              <w:t>непривлечение</w:t>
            </w:r>
            <w:proofErr w:type="spellEnd"/>
            <w:r w:rsidRPr="00E87FD6">
              <w:rPr>
                <w:rFonts w:ascii="Times New Roman" w:hAnsi="Times New Roman" w:cs="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B29ED" w:rsidRPr="00E87FD6" w:rsidRDefault="00A452A5" w:rsidP="00135B60">
            <w:pPr>
              <w:widowControl w:val="0"/>
              <w:spacing w:after="0" w:line="240" w:lineRule="auto"/>
              <w:ind w:firstLine="315"/>
              <w:jc w:val="both"/>
              <w:rPr>
                <w:rFonts w:ascii="Times New Roman" w:hAnsi="Times New Roman" w:cs="Times New Roman"/>
                <w:sz w:val="20"/>
                <w:szCs w:val="20"/>
              </w:rPr>
            </w:pPr>
            <w:r w:rsidRPr="00E87FD6">
              <w:rPr>
                <w:rFonts w:ascii="Times New Roman" w:hAnsi="Times New Roman" w:cs="Times New Roman"/>
                <w:sz w:val="20"/>
                <w:szCs w:val="20"/>
              </w:rPr>
              <w:t>8)отсутствие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EB29ED" w:rsidRPr="00E87FD6" w:rsidRDefault="00A452A5" w:rsidP="00135B60">
            <w:pPr>
              <w:widowControl w:val="0"/>
              <w:spacing w:after="0" w:line="240" w:lineRule="auto"/>
              <w:ind w:firstLine="315"/>
              <w:jc w:val="both"/>
              <w:rPr>
                <w:rFonts w:ascii="Times New Roman" w:hAnsi="Times New Roman" w:cs="Times New Roman"/>
                <w:sz w:val="20"/>
                <w:szCs w:val="20"/>
              </w:rPr>
            </w:pPr>
            <w:r w:rsidRPr="00E87FD6">
              <w:rPr>
                <w:rFonts w:ascii="Times New Roman" w:hAnsi="Times New Roman" w:cs="Times New Roman"/>
                <w:sz w:val="20"/>
                <w:szCs w:val="20"/>
              </w:rPr>
              <w:t>9)отсутствие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EB29ED" w:rsidRPr="00E87FD6" w:rsidRDefault="00A452A5" w:rsidP="00135B60">
            <w:pPr>
              <w:widowControl w:val="0"/>
              <w:spacing w:after="0" w:line="240" w:lineRule="auto"/>
              <w:ind w:firstLine="315"/>
              <w:jc w:val="both"/>
              <w:rPr>
                <w:rFonts w:ascii="Times New Roman" w:hAnsi="Times New Roman" w:cs="Times New Roman"/>
                <w:sz w:val="20"/>
                <w:szCs w:val="20"/>
              </w:rPr>
            </w:pPr>
            <w:r w:rsidRPr="00E87FD6">
              <w:rPr>
                <w:rFonts w:ascii="Times New Roman" w:hAnsi="Times New Roman" w:cs="Times New Roman"/>
                <w:sz w:val="20"/>
                <w:szCs w:val="20"/>
              </w:rPr>
              <w:t>10)отсутствие между участником закупки и заказчиком конфликта интересов;</w:t>
            </w:r>
          </w:p>
          <w:p w:rsidR="00EB29ED" w:rsidRPr="00E87FD6" w:rsidRDefault="00A452A5" w:rsidP="00135B60">
            <w:pPr>
              <w:widowControl w:val="0"/>
              <w:spacing w:after="0" w:line="240" w:lineRule="auto"/>
              <w:ind w:firstLine="315"/>
              <w:jc w:val="both"/>
              <w:rPr>
                <w:rFonts w:ascii="Times New Roman" w:hAnsi="Times New Roman" w:cs="Times New Roman"/>
                <w:sz w:val="20"/>
                <w:szCs w:val="20"/>
              </w:rPr>
            </w:pPr>
            <w:r w:rsidRPr="00E87FD6">
              <w:rPr>
                <w:rFonts w:ascii="Times New Roman" w:hAnsi="Times New Roman" w:cs="Times New Roman"/>
                <w:sz w:val="20"/>
                <w:szCs w:val="20"/>
              </w:rPr>
              <w:t xml:space="preserve">11)участник закупки не является </w:t>
            </w:r>
            <w:proofErr w:type="spellStart"/>
            <w:r w:rsidRPr="00E87FD6">
              <w:rPr>
                <w:rFonts w:ascii="Times New Roman" w:hAnsi="Times New Roman" w:cs="Times New Roman"/>
                <w:sz w:val="20"/>
                <w:szCs w:val="20"/>
              </w:rPr>
              <w:t>офшорной</w:t>
            </w:r>
            <w:proofErr w:type="spellEnd"/>
            <w:r w:rsidRPr="00E87FD6">
              <w:rPr>
                <w:rFonts w:ascii="Times New Roman" w:hAnsi="Times New Roman" w:cs="Times New Roman"/>
                <w:sz w:val="20"/>
                <w:szCs w:val="20"/>
              </w:rPr>
              <w:t xml:space="preserve"> компанией;</w:t>
            </w:r>
          </w:p>
          <w:p w:rsidR="00EB29ED" w:rsidRPr="00E87FD6" w:rsidRDefault="00A452A5" w:rsidP="00135B60">
            <w:pPr>
              <w:widowControl w:val="0"/>
              <w:spacing w:after="0" w:line="240" w:lineRule="auto"/>
              <w:ind w:firstLine="315"/>
              <w:jc w:val="both"/>
              <w:rPr>
                <w:rFonts w:ascii="Times New Roman" w:hAnsi="Times New Roman" w:cs="Times New Roman"/>
                <w:sz w:val="20"/>
                <w:szCs w:val="20"/>
              </w:rPr>
            </w:pPr>
            <w:r w:rsidRPr="00E87FD6">
              <w:rPr>
                <w:rFonts w:ascii="Times New Roman" w:hAnsi="Times New Roman" w:cs="Times New Roman"/>
                <w:sz w:val="20"/>
                <w:szCs w:val="20"/>
              </w:rPr>
              <w:t>12)отсутствие у участника закупки ограничений для участия в закупках, установленных законодательством Российской Федерации</w:t>
            </w:r>
            <w:r w:rsidR="002C0A9E" w:rsidRPr="00E87FD6">
              <w:rPr>
                <w:rFonts w:ascii="Times New Roman" w:hAnsi="Times New Roman" w:cs="Times New Roman"/>
                <w:sz w:val="20"/>
                <w:szCs w:val="20"/>
              </w:rPr>
              <w:t>.</w:t>
            </w:r>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sz w:val="20"/>
                <w:szCs w:val="20"/>
              </w:rPr>
            </w:pPr>
            <w:r w:rsidRPr="00E87FD6">
              <w:rPr>
                <w:rFonts w:ascii="Times New Roman" w:hAnsi="Times New Roman" w:cs="Times New Roman"/>
                <w:bCs/>
                <w:sz w:val="20"/>
                <w:szCs w:val="20"/>
              </w:rPr>
              <w:lastRenderedPageBreak/>
              <w:t>8</w:t>
            </w:r>
          </w:p>
        </w:tc>
        <w:tc>
          <w:tcPr>
            <w:tcW w:w="2977" w:type="dxa"/>
            <w:shd w:val="clear" w:color="auto" w:fill="DAEEF3"/>
            <w:tcMar>
              <w:left w:w="83" w:type="dxa"/>
            </w:tcMar>
            <w:vAlign w:val="center"/>
          </w:tcPr>
          <w:p w:rsidR="00EB29ED" w:rsidRPr="00E87FD6" w:rsidRDefault="00A452A5" w:rsidP="00135B60">
            <w:pPr>
              <w:widowControl w:val="0"/>
              <w:spacing w:after="0" w:line="240" w:lineRule="auto"/>
              <w:jc w:val="both"/>
              <w:rPr>
                <w:rFonts w:ascii="Times New Roman" w:eastAsia="Arial Unicode MS" w:hAnsi="Times New Roman" w:cs="Times New Roman"/>
                <w:b/>
                <w:sz w:val="20"/>
                <w:szCs w:val="20"/>
              </w:rPr>
            </w:pPr>
            <w:r w:rsidRPr="00E87FD6">
              <w:rPr>
                <w:rStyle w:val="150"/>
                <w:rFonts w:eastAsia="Arial Unicode MS" w:cs="Times New Roman"/>
                <w:b/>
                <w:sz w:val="20"/>
                <w:szCs w:val="20"/>
              </w:rPr>
              <w:t>Срок, место и порядок предоставления документации о закупке:</w:t>
            </w:r>
          </w:p>
        </w:tc>
        <w:tc>
          <w:tcPr>
            <w:tcW w:w="6777" w:type="dxa"/>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 xml:space="preserve">Конкурсная документация предоставляется на сайте </w:t>
            </w:r>
            <w:hyperlink r:id="rId9">
              <w:r w:rsidRPr="00E87FD6">
                <w:rPr>
                  <w:rStyle w:val="-"/>
                  <w:rFonts w:ascii="Times New Roman" w:hAnsi="Times New Roman"/>
                  <w:sz w:val="20"/>
                  <w:szCs w:val="20"/>
                </w:rPr>
                <w:t>www.zakupki.gov.ru</w:t>
              </w:r>
            </w:hyperlink>
            <w:r w:rsidRPr="00E87FD6">
              <w:rPr>
                <w:rFonts w:ascii="Times New Roman" w:hAnsi="Times New Roman" w:cs="Times New Roman"/>
                <w:sz w:val="20"/>
                <w:szCs w:val="20"/>
              </w:rPr>
              <w:t xml:space="preserve"> или по адресу электронной торговой площадки: </w:t>
            </w:r>
            <w:hyperlink r:id="rId10" w:history="1">
              <w:r w:rsidRPr="00E87FD6">
                <w:rPr>
                  <w:rStyle w:val="a6"/>
                  <w:rFonts w:ascii="Times New Roman" w:hAnsi="Times New Roman"/>
                  <w:sz w:val="20"/>
                  <w:szCs w:val="20"/>
                </w:rPr>
                <w:t>https://etp-region.ru/</w:t>
              </w:r>
            </w:hyperlink>
            <w:r w:rsidRPr="00E87FD6">
              <w:rPr>
                <w:rFonts w:ascii="Times New Roman" w:hAnsi="Times New Roman" w:cs="Times New Roman"/>
                <w:sz w:val="20"/>
                <w:szCs w:val="20"/>
              </w:rPr>
              <w:t xml:space="preserve">. Срок предоставления конкурсной документации с момента публикации извещения и конкурсной документации на сайте </w:t>
            </w:r>
            <w:hyperlink r:id="rId11">
              <w:r w:rsidRPr="00E87FD6">
                <w:rPr>
                  <w:rStyle w:val="-"/>
                  <w:rFonts w:ascii="Times New Roman" w:hAnsi="Times New Roman"/>
                  <w:sz w:val="20"/>
                  <w:szCs w:val="20"/>
                </w:rPr>
                <w:t>www.zakupki.gov.ru</w:t>
              </w:r>
            </w:hyperlink>
            <w:r w:rsidRPr="00E87FD6">
              <w:rPr>
                <w:rFonts w:ascii="Times New Roman" w:hAnsi="Times New Roman" w:cs="Times New Roman"/>
                <w:sz w:val="20"/>
                <w:szCs w:val="20"/>
              </w:rPr>
              <w:t xml:space="preserve"> и до окончания срока подачи заявки на участие в конкурсе.</w:t>
            </w:r>
          </w:p>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Конкурсная документация предоставляется на русском языке.</w:t>
            </w:r>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sz w:val="20"/>
                <w:szCs w:val="20"/>
              </w:rPr>
            </w:pPr>
            <w:r w:rsidRPr="00E87FD6">
              <w:rPr>
                <w:rFonts w:ascii="Times New Roman" w:hAnsi="Times New Roman" w:cs="Times New Roman"/>
                <w:bCs/>
                <w:sz w:val="20"/>
                <w:szCs w:val="20"/>
              </w:rPr>
              <w:t>9</w:t>
            </w:r>
          </w:p>
        </w:tc>
        <w:tc>
          <w:tcPr>
            <w:tcW w:w="2977" w:type="dxa"/>
            <w:shd w:val="clear" w:color="auto" w:fill="DAEEF3"/>
            <w:tcMar>
              <w:left w:w="83" w:type="dxa"/>
            </w:tcMar>
            <w:vAlign w:val="center"/>
          </w:tcPr>
          <w:p w:rsidR="00EB29ED" w:rsidRPr="00E87FD6" w:rsidRDefault="00A452A5" w:rsidP="00135B60">
            <w:pPr>
              <w:widowControl w:val="0"/>
              <w:spacing w:after="0" w:line="240" w:lineRule="auto"/>
              <w:jc w:val="both"/>
              <w:rPr>
                <w:rStyle w:val="150"/>
                <w:rFonts w:eastAsia="Arial Unicode MS" w:cs="Times New Roman"/>
                <w:b/>
                <w:sz w:val="20"/>
                <w:szCs w:val="20"/>
              </w:rPr>
            </w:pPr>
            <w:r w:rsidRPr="00E87FD6">
              <w:rPr>
                <w:rFonts w:ascii="Times New Roman" w:eastAsia="Arial Unicode MS" w:hAnsi="Times New Roman" w:cs="Times New Roman"/>
                <w:b/>
                <w:sz w:val="20"/>
                <w:szCs w:val="20"/>
              </w:rPr>
              <w:t>Порядок и сроки внесения платы, взимаемой заказчиком за предоставление документации</w:t>
            </w:r>
          </w:p>
        </w:tc>
        <w:tc>
          <w:tcPr>
            <w:tcW w:w="6777" w:type="dxa"/>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Style w:val="150"/>
                <w:rFonts w:eastAsia="Arial Unicode MS" w:cs="Times New Roman"/>
                <w:sz w:val="20"/>
                <w:szCs w:val="20"/>
              </w:rPr>
              <w:t>Плата за предоставление конкурсной документации не взимается.</w:t>
            </w:r>
            <w:r w:rsidRPr="00E87FD6">
              <w:rPr>
                <w:rFonts w:ascii="Times New Roman" w:hAnsi="Times New Roman" w:cs="Times New Roman"/>
                <w:sz w:val="20"/>
                <w:szCs w:val="20"/>
              </w:rPr>
              <w:t xml:space="preserve"> Конкурсная документация предоставляется бесплатно на сайте </w:t>
            </w:r>
            <w:hyperlink r:id="rId12">
              <w:r w:rsidRPr="00E87FD6">
                <w:rPr>
                  <w:rStyle w:val="-"/>
                  <w:rFonts w:ascii="Times New Roman" w:hAnsi="Times New Roman"/>
                  <w:sz w:val="20"/>
                  <w:szCs w:val="20"/>
                </w:rPr>
                <w:t>www.zakupki.gov.ru</w:t>
              </w:r>
            </w:hyperlink>
            <w:r w:rsidRPr="00E87FD6">
              <w:rPr>
                <w:rFonts w:ascii="Times New Roman" w:hAnsi="Times New Roman" w:cs="Times New Roman"/>
                <w:sz w:val="20"/>
                <w:szCs w:val="20"/>
              </w:rPr>
              <w:t xml:space="preserve"> или по адресу электронной торговой площадки: </w:t>
            </w:r>
            <w:hyperlink r:id="rId13" w:history="1">
              <w:r w:rsidRPr="00E87FD6">
                <w:rPr>
                  <w:rStyle w:val="a6"/>
                  <w:rFonts w:ascii="Times New Roman" w:hAnsi="Times New Roman"/>
                  <w:sz w:val="20"/>
                  <w:szCs w:val="20"/>
                </w:rPr>
                <w:t>https://etp-region.ru/</w:t>
              </w:r>
            </w:hyperlink>
            <w:r w:rsidRPr="00E87FD6">
              <w:rPr>
                <w:rFonts w:ascii="Times New Roman" w:hAnsi="Times New Roman" w:cs="Times New Roman"/>
                <w:sz w:val="20"/>
                <w:szCs w:val="20"/>
              </w:rPr>
              <w:t>.</w:t>
            </w:r>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sz w:val="20"/>
                <w:szCs w:val="20"/>
              </w:rPr>
            </w:pPr>
            <w:r w:rsidRPr="00E87FD6">
              <w:rPr>
                <w:rFonts w:ascii="Times New Roman" w:hAnsi="Times New Roman" w:cs="Times New Roman"/>
                <w:bCs/>
                <w:sz w:val="20"/>
                <w:szCs w:val="20"/>
              </w:rPr>
              <w:t>10</w:t>
            </w:r>
          </w:p>
        </w:tc>
        <w:tc>
          <w:tcPr>
            <w:tcW w:w="2977" w:type="dxa"/>
            <w:shd w:val="clear" w:color="auto" w:fill="DAEEF3"/>
            <w:tcMar>
              <w:left w:w="83" w:type="dxa"/>
            </w:tcMar>
            <w:vAlign w:val="center"/>
          </w:tcPr>
          <w:p w:rsidR="00EB29ED" w:rsidRPr="00E87FD6" w:rsidRDefault="00A452A5" w:rsidP="00135B60">
            <w:pPr>
              <w:widowControl w:val="0"/>
              <w:spacing w:after="0" w:line="240" w:lineRule="auto"/>
              <w:jc w:val="both"/>
              <w:rPr>
                <w:rStyle w:val="150"/>
                <w:rFonts w:cs="Times New Roman"/>
                <w:sz w:val="20"/>
                <w:szCs w:val="20"/>
              </w:rPr>
            </w:pPr>
            <w:r w:rsidRPr="00E87FD6">
              <w:rPr>
                <w:rFonts w:ascii="Times New Roman" w:hAnsi="Times New Roman" w:cs="Times New Roman"/>
                <w:b/>
                <w:bCs/>
                <w:sz w:val="20"/>
                <w:szCs w:val="20"/>
              </w:rPr>
              <w:t>Дата и время начала и окончания подачи заявок на участие в конкурсе, место подачи заявок:</w:t>
            </w:r>
          </w:p>
        </w:tc>
        <w:tc>
          <w:tcPr>
            <w:tcW w:w="6777" w:type="dxa"/>
            <w:tcMar>
              <w:left w:w="83" w:type="dxa"/>
            </w:tcMar>
            <w:vAlign w:val="center"/>
          </w:tcPr>
          <w:p w:rsidR="00EB29ED" w:rsidRPr="00475AF8" w:rsidRDefault="00A452A5" w:rsidP="00135B60">
            <w:pPr>
              <w:widowControl w:val="0"/>
              <w:spacing w:after="0" w:line="240" w:lineRule="auto"/>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 xml:space="preserve">Дата и </w:t>
            </w:r>
            <w:r w:rsidRPr="00475AF8">
              <w:rPr>
                <w:rFonts w:ascii="Times New Roman" w:hAnsi="Times New Roman" w:cs="Times New Roman"/>
                <w:color w:val="00000A"/>
                <w:sz w:val="20"/>
                <w:szCs w:val="20"/>
              </w:rPr>
              <w:t xml:space="preserve">время начала подачи заявок </w:t>
            </w:r>
            <w:r w:rsidRPr="00475AF8">
              <w:rPr>
                <w:rFonts w:ascii="Times New Roman" w:hAnsi="Times New Roman" w:cs="Times New Roman"/>
                <w:color w:val="auto"/>
                <w:sz w:val="20"/>
                <w:szCs w:val="20"/>
              </w:rPr>
              <w:t xml:space="preserve">– </w:t>
            </w:r>
            <w:r w:rsidR="00116ABE" w:rsidRPr="00475AF8">
              <w:rPr>
                <w:rFonts w:ascii="Times New Roman" w:hAnsi="Times New Roman" w:cs="Times New Roman"/>
                <w:color w:val="auto"/>
                <w:sz w:val="20"/>
                <w:szCs w:val="20"/>
              </w:rPr>
              <w:t>2</w:t>
            </w:r>
            <w:r w:rsidR="00F0697D" w:rsidRPr="00475AF8">
              <w:rPr>
                <w:rFonts w:ascii="Times New Roman" w:hAnsi="Times New Roman" w:cs="Times New Roman"/>
                <w:color w:val="auto"/>
                <w:sz w:val="20"/>
                <w:szCs w:val="20"/>
              </w:rPr>
              <w:t>1</w:t>
            </w:r>
            <w:r w:rsidRPr="00475AF8">
              <w:rPr>
                <w:rFonts w:ascii="Times New Roman" w:hAnsi="Times New Roman" w:cs="Times New Roman"/>
                <w:color w:val="auto"/>
                <w:sz w:val="20"/>
                <w:szCs w:val="20"/>
              </w:rPr>
              <w:t>.0</w:t>
            </w:r>
            <w:r w:rsidR="007B5C8B" w:rsidRPr="00475AF8">
              <w:rPr>
                <w:rFonts w:ascii="Times New Roman" w:hAnsi="Times New Roman" w:cs="Times New Roman"/>
                <w:color w:val="auto"/>
                <w:sz w:val="20"/>
                <w:szCs w:val="20"/>
              </w:rPr>
              <w:t>5</w:t>
            </w:r>
            <w:r w:rsidRPr="00475AF8">
              <w:rPr>
                <w:rFonts w:ascii="Times New Roman" w:hAnsi="Times New Roman" w:cs="Times New Roman"/>
                <w:color w:val="auto"/>
                <w:sz w:val="20"/>
                <w:szCs w:val="20"/>
              </w:rPr>
              <w:t>.202</w:t>
            </w:r>
            <w:r w:rsidR="00E40E72" w:rsidRPr="00475AF8">
              <w:rPr>
                <w:rFonts w:ascii="Times New Roman" w:hAnsi="Times New Roman" w:cs="Times New Roman"/>
                <w:color w:val="auto"/>
                <w:sz w:val="20"/>
                <w:szCs w:val="20"/>
              </w:rPr>
              <w:t>5</w:t>
            </w:r>
          </w:p>
          <w:p w:rsidR="00EB29ED" w:rsidRPr="00E87FD6" w:rsidRDefault="00A452A5" w:rsidP="00135B60">
            <w:pPr>
              <w:widowControl w:val="0"/>
              <w:spacing w:after="0" w:line="240" w:lineRule="auto"/>
              <w:jc w:val="both"/>
              <w:rPr>
                <w:rFonts w:ascii="Times New Roman" w:hAnsi="Times New Roman" w:cs="Times New Roman"/>
                <w:color w:val="00000A"/>
                <w:sz w:val="20"/>
                <w:szCs w:val="20"/>
              </w:rPr>
            </w:pPr>
            <w:r w:rsidRPr="00475AF8">
              <w:rPr>
                <w:rFonts w:ascii="Times New Roman" w:hAnsi="Times New Roman" w:cs="Times New Roman"/>
                <w:color w:val="00000A"/>
                <w:sz w:val="20"/>
                <w:szCs w:val="20"/>
              </w:rPr>
              <w:t>Дата и время окончания подачи заявок –</w:t>
            </w:r>
            <w:r w:rsidR="00116ABE" w:rsidRPr="00475AF8">
              <w:rPr>
                <w:rFonts w:ascii="Times New Roman" w:hAnsi="Times New Roman" w:cs="Times New Roman"/>
                <w:color w:val="00000A"/>
                <w:sz w:val="20"/>
                <w:szCs w:val="20"/>
              </w:rPr>
              <w:t xml:space="preserve"> </w:t>
            </w:r>
            <w:r w:rsidR="00135B60" w:rsidRPr="00475AF8">
              <w:rPr>
                <w:rFonts w:ascii="Times New Roman" w:hAnsi="Times New Roman" w:cs="Times New Roman"/>
                <w:color w:val="00000A"/>
                <w:sz w:val="20"/>
                <w:szCs w:val="20"/>
              </w:rPr>
              <w:t>0</w:t>
            </w:r>
            <w:r w:rsidR="00006EF9">
              <w:rPr>
                <w:rFonts w:ascii="Times New Roman" w:hAnsi="Times New Roman" w:cs="Times New Roman"/>
                <w:color w:val="00000A"/>
                <w:sz w:val="20"/>
                <w:szCs w:val="20"/>
              </w:rPr>
              <w:t>6</w:t>
            </w:r>
            <w:r w:rsidRPr="00475AF8">
              <w:rPr>
                <w:rFonts w:ascii="Times New Roman" w:hAnsi="Times New Roman" w:cs="Times New Roman"/>
                <w:color w:val="auto"/>
                <w:sz w:val="20"/>
                <w:szCs w:val="20"/>
              </w:rPr>
              <w:t>.0</w:t>
            </w:r>
            <w:r w:rsidR="00116ABE" w:rsidRPr="00475AF8">
              <w:rPr>
                <w:rFonts w:ascii="Times New Roman" w:hAnsi="Times New Roman" w:cs="Times New Roman"/>
                <w:color w:val="auto"/>
                <w:sz w:val="20"/>
                <w:szCs w:val="20"/>
              </w:rPr>
              <w:t>6</w:t>
            </w:r>
            <w:r w:rsidRPr="00475AF8">
              <w:rPr>
                <w:rFonts w:ascii="Times New Roman" w:hAnsi="Times New Roman" w:cs="Times New Roman"/>
                <w:color w:val="auto"/>
                <w:sz w:val="20"/>
                <w:szCs w:val="20"/>
              </w:rPr>
              <w:t>.202</w:t>
            </w:r>
            <w:r w:rsidR="00E40E72" w:rsidRPr="00475AF8">
              <w:rPr>
                <w:rFonts w:ascii="Times New Roman" w:hAnsi="Times New Roman" w:cs="Times New Roman"/>
                <w:color w:val="auto"/>
                <w:sz w:val="20"/>
                <w:szCs w:val="20"/>
              </w:rPr>
              <w:t>5</w:t>
            </w:r>
            <w:r w:rsidRPr="00475AF8">
              <w:rPr>
                <w:rFonts w:ascii="Times New Roman" w:hAnsi="Times New Roman" w:cs="Times New Roman"/>
                <w:color w:val="auto"/>
                <w:sz w:val="20"/>
                <w:szCs w:val="20"/>
              </w:rPr>
              <w:t xml:space="preserve"> 10</w:t>
            </w:r>
            <w:r w:rsidRPr="00475AF8">
              <w:rPr>
                <w:rFonts w:ascii="Times New Roman" w:hAnsi="Times New Roman" w:cs="Times New Roman"/>
                <w:color w:val="00000A"/>
                <w:sz w:val="20"/>
                <w:szCs w:val="20"/>
              </w:rPr>
              <w:t>:00 (время местное Заказчика)</w:t>
            </w:r>
          </w:p>
          <w:p w:rsidR="00EB29ED" w:rsidRPr="00E87FD6" w:rsidRDefault="00A452A5" w:rsidP="00135B60">
            <w:pPr>
              <w:widowControl w:val="0"/>
              <w:spacing w:after="0" w:line="240" w:lineRule="auto"/>
              <w:jc w:val="both"/>
              <w:rPr>
                <w:rStyle w:val="150"/>
                <w:rFonts w:cs="Times New Roman"/>
                <w:color w:val="00000A"/>
                <w:sz w:val="20"/>
                <w:szCs w:val="20"/>
              </w:rPr>
            </w:pPr>
            <w:r w:rsidRPr="00E87FD6">
              <w:rPr>
                <w:rFonts w:ascii="Times New Roman" w:hAnsi="Times New Roman" w:cs="Times New Roman"/>
                <w:color w:val="00000A"/>
                <w:sz w:val="20"/>
                <w:szCs w:val="20"/>
              </w:rPr>
              <w:t xml:space="preserve">Место подачи заявок - </w:t>
            </w:r>
            <w:hyperlink r:id="rId14" w:history="1">
              <w:r w:rsidRPr="00E87FD6">
                <w:rPr>
                  <w:rStyle w:val="a6"/>
                  <w:rFonts w:ascii="Times New Roman" w:hAnsi="Times New Roman"/>
                  <w:sz w:val="20"/>
                  <w:szCs w:val="20"/>
                </w:rPr>
                <w:t>https://etp-region.ru/</w:t>
              </w:r>
            </w:hyperlink>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sz w:val="20"/>
                <w:szCs w:val="20"/>
              </w:rPr>
            </w:pPr>
            <w:r w:rsidRPr="00E87FD6">
              <w:rPr>
                <w:rFonts w:ascii="Times New Roman" w:hAnsi="Times New Roman" w:cs="Times New Roman"/>
                <w:bCs/>
                <w:sz w:val="20"/>
                <w:szCs w:val="20"/>
              </w:rPr>
              <w:t>11</w:t>
            </w:r>
          </w:p>
        </w:tc>
        <w:tc>
          <w:tcPr>
            <w:tcW w:w="2977"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
                <w:bCs/>
                <w:sz w:val="20"/>
                <w:szCs w:val="20"/>
              </w:rPr>
            </w:pPr>
            <w:r w:rsidRPr="00E87FD6">
              <w:rPr>
                <w:rFonts w:ascii="Times New Roman" w:hAnsi="Times New Roman" w:cs="Times New Roman"/>
                <w:b/>
                <w:bCs/>
                <w:sz w:val="20"/>
                <w:szCs w:val="20"/>
              </w:rPr>
              <w:t>Порядок подачи заявок на участие в закупке:</w:t>
            </w:r>
          </w:p>
        </w:tc>
        <w:tc>
          <w:tcPr>
            <w:tcW w:w="6777" w:type="dxa"/>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color w:val="00000A"/>
                <w:sz w:val="20"/>
                <w:szCs w:val="20"/>
              </w:rPr>
              <w:t xml:space="preserve">Заявка на участие в конкурсе заполняется и подается </w:t>
            </w:r>
            <w:r w:rsidRPr="00E87FD6">
              <w:rPr>
                <w:rFonts w:ascii="Times New Roman" w:hAnsi="Times New Roman" w:cs="Times New Roman"/>
                <w:b/>
                <w:color w:val="00000A"/>
                <w:sz w:val="20"/>
                <w:szCs w:val="20"/>
              </w:rPr>
              <w:t>по форме в соответствии с Приложением № 1</w:t>
            </w:r>
            <w:r w:rsidRPr="00E87FD6">
              <w:rPr>
                <w:rFonts w:ascii="Times New Roman" w:hAnsi="Times New Roman" w:cs="Times New Roman"/>
                <w:color w:val="00000A"/>
                <w:sz w:val="20"/>
                <w:szCs w:val="20"/>
              </w:rPr>
              <w:t xml:space="preserve"> к конкурсной документации и в соответствии с требованиями к характеристикам товара, указанным в Техническом задании – </w:t>
            </w:r>
            <w:r w:rsidRPr="00E87FD6">
              <w:rPr>
                <w:rFonts w:ascii="Times New Roman" w:hAnsi="Times New Roman" w:cs="Times New Roman"/>
                <w:bCs/>
                <w:sz w:val="20"/>
                <w:szCs w:val="20"/>
              </w:rPr>
              <w:t>приложение № 1 к проекту договора</w:t>
            </w:r>
            <w:r w:rsidRPr="00E87FD6">
              <w:rPr>
                <w:rFonts w:ascii="Times New Roman" w:hAnsi="Times New Roman" w:cs="Times New Roman"/>
                <w:color w:val="00000A"/>
                <w:sz w:val="20"/>
                <w:szCs w:val="20"/>
              </w:rPr>
              <w:t>.</w:t>
            </w:r>
          </w:p>
          <w:p w:rsidR="00EB29ED" w:rsidRPr="00E87FD6" w:rsidRDefault="00A452A5" w:rsidP="00135B60">
            <w:pPr>
              <w:widowControl w:val="0"/>
              <w:spacing w:after="0" w:line="240" w:lineRule="auto"/>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lastRenderedPageBreak/>
              <w:t xml:space="preserve">Участник закупки имеет право подать только одну заявку на участие в конкурсе по каждому лоту (если конкурс проводится на несколько лотов). </w:t>
            </w:r>
          </w:p>
          <w:p w:rsidR="00EB29ED" w:rsidRPr="00E87FD6" w:rsidRDefault="00A452A5" w:rsidP="00135B60">
            <w:pPr>
              <w:widowControl w:val="0"/>
              <w:spacing w:after="0" w:line="240" w:lineRule="auto"/>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p>
          <w:p w:rsidR="00EB29ED" w:rsidRPr="00E87FD6" w:rsidRDefault="00A452A5" w:rsidP="00135B60">
            <w:pPr>
              <w:widowControl w:val="0"/>
              <w:spacing w:after="0" w:line="240" w:lineRule="auto"/>
              <w:ind w:left="-5"/>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В случае установления факта подачи одним участником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p>
          <w:p w:rsidR="00EB29ED" w:rsidRPr="00E87FD6" w:rsidRDefault="00A452A5" w:rsidP="00135B60">
            <w:pPr>
              <w:widowControl w:val="0"/>
              <w:spacing w:after="0" w:line="240" w:lineRule="auto"/>
              <w:ind w:left="-5"/>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 xml:space="preserve">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sz w:val="20"/>
                <w:szCs w:val="20"/>
              </w:rPr>
            </w:pPr>
            <w:r w:rsidRPr="00E87FD6">
              <w:rPr>
                <w:rFonts w:ascii="Times New Roman" w:hAnsi="Times New Roman" w:cs="Times New Roman"/>
                <w:bCs/>
                <w:sz w:val="20"/>
                <w:szCs w:val="20"/>
              </w:rPr>
              <w:lastRenderedPageBreak/>
              <w:t>12</w:t>
            </w:r>
          </w:p>
        </w:tc>
        <w:tc>
          <w:tcPr>
            <w:tcW w:w="2977" w:type="dxa"/>
            <w:shd w:val="clear" w:color="auto" w:fill="DAEEF3"/>
            <w:tcMar>
              <w:left w:w="83" w:type="dxa"/>
            </w:tcMar>
            <w:vAlign w:val="center"/>
          </w:tcPr>
          <w:p w:rsidR="00EB29ED" w:rsidRPr="00E87FD6" w:rsidRDefault="00A452A5" w:rsidP="00135B60">
            <w:pPr>
              <w:widowControl w:val="0"/>
              <w:tabs>
                <w:tab w:val="left" w:leader="underscore" w:pos="9310"/>
              </w:tabs>
              <w:spacing w:after="0" w:line="240" w:lineRule="auto"/>
              <w:jc w:val="both"/>
              <w:rPr>
                <w:rFonts w:ascii="Times New Roman" w:hAnsi="Times New Roman" w:cs="Times New Roman"/>
                <w:sz w:val="20"/>
                <w:szCs w:val="20"/>
              </w:rPr>
            </w:pPr>
            <w:r w:rsidRPr="00E87FD6">
              <w:rPr>
                <w:rStyle w:val="150"/>
                <w:rFonts w:eastAsia="Arial Unicode MS" w:cs="Times New Roman"/>
                <w:b/>
                <w:sz w:val="20"/>
                <w:szCs w:val="20"/>
              </w:rPr>
              <w:t>Дата и время открытия доступа к заявкам участников закупки, поданных в форме электронных документов:</w:t>
            </w:r>
          </w:p>
        </w:tc>
        <w:tc>
          <w:tcPr>
            <w:tcW w:w="6777" w:type="dxa"/>
            <w:tcMar>
              <w:left w:w="83" w:type="dxa"/>
            </w:tcMar>
            <w:vAlign w:val="center"/>
          </w:tcPr>
          <w:p w:rsidR="00EB29ED" w:rsidRPr="00475AF8" w:rsidRDefault="00135B60" w:rsidP="00F0697D">
            <w:pPr>
              <w:widowControl w:val="0"/>
              <w:spacing w:after="0" w:line="240" w:lineRule="auto"/>
              <w:jc w:val="both"/>
              <w:rPr>
                <w:rFonts w:ascii="Times New Roman" w:hAnsi="Times New Roman" w:cs="Times New Roman"/>
                <w:color w:val="auto"/>
                <w:sz w:val="20"/>
                <w:szCs w:val="20"/>
              </w:rPr>
            </w:pPr>
            <w:r w:rsidRPr="00475AF8">
              <w:rPr>
                <w:rFonts w:ascii="Times New Roman" w:hAnsi="Times New Roman" w:cs="Times New Roman"/>
                <w:color w:val="auto"/>
                <w:sz w:val="20"/>
                <w:szCs w:val="20"/>
              </w:rPr>
              <w:t>0</w:t>
            </w:r>
            <w:r w:rsidR="00006EF9">
              <w:rPr>
                <w:rFonts w:ascii="Times New Roman" w:hAnsi="Times New Roman" w:cs="Times New Roman"/>
                <w:color w:val="auto"/>
                <w:sz w:val="20"/>
                <w:szCs w:val="20"/>
              </w:rPr>
              <w:t>6</w:t>
            </w:r>
            <w:r w:rsidR="00A452A5" w:rsidRPr="00475AF8">
              <w:rPr>
                <w:rFonts w:ascii="Times New Roman" w:hAnsi="Times New Roman" w:cs="Times New Roman"/>
                <w:color w:val="auto"/>
                <w:sz w:val="20"/>
                <w:szCs w:val="20"/>
              </w:rPr>
              <w:t>.0</w:t>
            </w:r>
            <w:r w:rsidR="00116ABE" w:rsidRPr="00475AF8">
              <w:rPr>
                <w:rFonts w:ascii="Times New Roman" w:hAnsi="Times New Roman" w:cs="Times New Roman"/>
                <w:color w:val="auto"/>
                <w:sz w:val="20"/>
                <w:szCs w:val="20"/>
              </w:rPr>
              <w:t>6</w:t>
            </w:r>
            <w:r w:rsidR="00A452A5" w:rsidRPr="00475AF8">
              <w:rPr>
                <w:rFonts w:ascii="Times New Roman" w:hAnsi="Times New Roman" w:cs="Times New Roman"/>
                <w:color w:val="auto"/>
                <w:sz w:val="20"/>
                <w:szCs w:val="20"/>
              </w:rPr>
              <w:t>.202</w:t>
            </w:r>
            <w:r w:rsidR="00E40E72" w:rsidRPr="00475AF8">
              <w:rPr>
                <w:rFonts w:ascii="Times New Roman" w:hAnsi="Times New Roman" w:cs="Times New Roman"/>
                <w:color w:val="auto"/>
                <w:sz w:val="20"/>
                <w:szCs w:val="20"/>
              </w:rPr>
              <w:t>5</w:t>
            </w:r>
            <w:r w:rsidR="00A452A5" w:rsidRPr="00475AF8">
              <w:rPr>
                <w:rFonts w:ascii="Times New Roman" w:hAnsi="Times New Roman" w:cs="Times New Roman"/>
                <w:color w:val="auto"/>
                <w:sz w:val="20"/>
                <w:szCs w:val="20"/>
              </w:rPr>
              <w:t xml:space="preserve"> в 10:00 (время местное Заказчика)</w:t>
            </w:r>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sz w:val="20"/>
                <w:szCs w:val="20"/>
              </w:rPr>
            </w:pPr>
            <w:r w:rsidRPr="00E87FD6">
              <w:rPr>
                <w:rFonts w:ascii="Times New Roman" w:hAnsi="Times New Roman" w:cs="Times New Roman"/>
                <w:bCs/>
                <w:sz w:val="20"/>
                <w:szCs w:val="20"/>
              </w:rPr>
              <w:t>13</w:t>
            </w:r>
          </w:p>
        </w:tc>
        <w:tc>
          <w:tcPr>
            <w:tcW w:w="2977" w:type="dxa"/>
            <w:shd w:val="clear" w:color="auto" w:fill="DAEEF3"/>
            <w:tcMar>
              <w:left w:w="83" w:type="dxa"/>
            </w:tcMar>
            <w:vAlign w:val="center"/>
          </w:tcPr>
          <w:p w:rsidR="00EB29ED" w:rsidRPr="00E87FD6" w:rsidRDefault="00A452A5" w:rsidP="00135B60">
            <w:pPr>
              <w:widowControl w:val="0"/>
              <w:tabs>
                <w:tab w:val="left" w:leader="underscore" w:pos="9310"/>
              </w:tabs>
              <w:spacing w:after="0" w:line="240" w:lineRule="auto"/>
              <w:jc w:val="both"/>
              <w:rPr>
                <w:rFonts w:ascii="Times New Roman" w:hAnsi="Times New Roman" w:cs="Times New Roman"/>
                <w:sz w:val="20"/>
                <w:szCs w:val="20"/>
              </w:rPr>
            </w:pPr>
            <w:r w:rsidRPr="00E87FD6">
              <w:rPr>
                <w:rStyle w:val="150"/>
                <w:rFonts w:eastAsia="Arial Unicode MS" w:cs="Times New Roman"/>
                <w:b/>
                <w:color w:val="00000A"/>
                <w:sz w:val="20"/>
                <w:szCs w:val="20"/>
              </w:rPr>
              <w:t>Дата рассмотрения, оценки и сопоставления предложений (заявок) участников закупки, (подведение итогов конкурса):</w:t>
            </w:r>
          </w:p>
        </w:tc>
        <w:tc>
          <w:tcPr>
            <w:tcW w:w="6777" w:type="dxa"/>
            <w:tcMar>
              <w:left w:w="83" w:type="dxa"/>
            </w:tcMar>
            <w:vAlign w:val="center"/>
          </w:tcPr>
          <w:p w:rsidR="00EB29ED" w:rsidRPr="00475AF8" w:rsidRDefault="00135B60" w:rsidP="00F0697D">
            <w:pPr>
              <w:pStyle w:val="ConsPlusNonformat0"/>
              <w:jc w:val="both"/>
              <w:rPr>
                <w:rFonts w:ascii="Times New Roman" w:hAnsi="Times New Roman"/>
                <w:color w:val="auto"/>
                <w:sz w:val="20"/>
                <w:szCs w:val="20"/>
              </w:rPr>
            </w:pPr>
            <w:r w:rsidRPr="00475AF8">
              <w:rPr>
                <w:rFonts w:ascii="Times New Roman" w:hAnsi="Times New Roman"/>
                <w:color w:val="auto"/>
                <w:sz w:val="20"/>
                <w:szCs w:val="20"/>
              </w:rPr>
              <w:t>0</w:t>
            </w:r>
            <w:r w:rsidR="00006EF9">
              <w:rPr>
                <w:rFonts w:ascii="Times New Roman" w:hAnsi="Times New Roman"/>
                <w:color w:val="auto"/>
                <w:sz w:val="20"/>
                <w:szCs w:val="20"/>
              </w:rPr>
              <w:t>6</w:t>
            </w:r>
            <w:r w:rsidR="00A452A5" w:rsidRPr="00475AF8">
              <w:rPr>
                <w:rFonts w:ascii="Times New Roman" w:hAnsi="Times New Roman"/>
                <w:color w:val="auto"/>
                <w:sz w:val="20"/>
                <w:szCs w:val="20"/>
              </w:rPr>
              <w:t>.0</w:t>
            </w:r>
            <w:r w:rsidR="00116ABE" w:rsidRPr="00475AF8">
              <w:rPr>
                <w:rFonts w:ascii="Times New Roman" w:hAnsi="Times New Roman"/>
                <w:color w:val="auto"/>
                <w:sz w:val="20"/>
                <w:szCs w:val="20"/>
              </w:rPr>
              <w:t>6</w:t>
            </w:r>
            <w:r w:rsidR="00A452A5" w:rsidRPr="00475AF8">
              <w:rPr>
                <w:rFonts w:ascii="Times New Roman" w:hAnsi="Times New Roman"/>
                <w:color w:val="auto"/>
                <w:sz w:val="20"/>
                <w:szCs w:val="20"/>
              </w:rPr>
              <w:t>.202</w:t>
            </w:r>
            <w:r w:rsidR="00E40E72" w:rsidRPr="00475AF8">
              <w:rPr>
                <w:rFonts w:ascii="Times New Roman" w:hAnsi="Times New Roman"/>
                <w:color w:val="auto"/>
                <w:sz w:val="20"/>
                <w:szCs w:val="20"/>
              </w:rPr>
              <w:t>5</w:t>
            </w:r>
            <w:r w:rsidR="00A452A5" w:rsidRPr="00475AF8">
              <w:rPr>
                <w:rFonts w:ascii="Times New Roman" w:hAnsi="Times New Roman"/>
                <w:color w:val="auto"/>
                <w:sz w:val="20"/>
                <w:szCs w:val="20"/>
              </w:rPr>
              <w:t xml:space="preserve"> </w:t>
            </w:r>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sz w:val="20"/>
                <w:szCs w:val="20"/>
              </w:rPr>
            </w:pPr>
            <w:r w:rsidRPr="00E87FD6">
              <w:rPr>
                <w:rFonts w:ascii="Times New Roman" w:hAnsi="Times New Roman" w:cs="Times New Roman"/>
                <w:bCs/>
                <w:sz w:val="20"/>
                <w:szCs w:val="20"/>
              </w:rPr>
              <w:t>14</w:t>
            </w:r>
          </w:p>
        </w:tc>
        <w:tc>
          <w:tcPr>
            <w:tcW w:w="2977" w:type="dxa"/>
            <w:shd w:val="clear" w:color="auto" w:fill="DAEEF3"/>
            <w:tcMar>
              <w:left w:w="83" w:type="dxa"/>
            </w:tcMar>
            <w:vAlign w:val="center"/>
          </w:tcPr>
          <w:p w:rsidR="00EB29ED" w:rsidRPr="00E87FD6" w:rsidRDefault="00A452A5" w:rsidP="00135B60">
            <w:pPr>
              <w:widowControl w:val="0"/>
              <w:tabs>
                <w:tab w:val="left" w:leader="underscore" w:pos="9310"/>
              </w:tabs>
              <w:spacing w:after="0" w:line="240" w:lineRule="auto"/>
              <w:jc w:val="both"/>
              <w:rPr>
                <w:rFonts w:ascii="Times New Roman" w:hAnsi="Times New Roman" w:cs="Times New Roman"/>
                <w:sz w:val="20"/>
                <w:szCs w:val="20"/>
              </w:rPr>
            </w:pPr>
            <w:r w:rsidRPr="00E87FD6">
              <w:rPr>
                <w:rFonts w:ascii="Times New Roman" w:eastAsia="Arial Unicode MS" w:hAnsi="Times New Roman" w:cs="Times New Roman"/>
                <w:b/>
                <w:sz w:val="20"/>
                <w:szCs w:val="20"/>
              </w:rPr>
              <w:t>Срок, в течение которого заказчик вправе отказаться от проведения процедуры закупки</w:t>
            </w:r>
            <w:r w:rsidRPr="00E87FD6">
              <w:rPr>
                <w:rStyle w:val="150"/>
                <w:rFonts w:eastAsia="Arial Unicode MS" w:cs="Times New Roman"/>
                <w:b/>
                <w:color w:val="0070C0"/>
                <w:sz w:val="20"/>
                <w:szCs w:val="20"/>
              </w:rPr>
              <w:t>:</w:t>
            </w:r>
          </w:p>
        </w:tc>
        <w:tc>
          <w:tcPr>
            <w:tcW w:w="6777" w:type="dxa"/>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bCs/>
                <w:color w:val="0070C0"/>
                <w:sz w:val="20"/>
                <w:szCs w:val="20"/>
              </w:rPr>
            </w:pPr>
            <w:r w:rsidRPr="00E87FD6">
              <w:rPr>
                <w:rFonts w:ascii="Times New Roman" w:eastAsia="Arial Unicode MS" w:hAnsi="Times New Roman" w:cs="Times New Roman"/>
                <w:sz w:val="20"/>
                <w:szCs w:val="20"/>
              </w:rPr>
              <w:t xml:space="preserve">Заказчик вправе отказаться </w:t>
            </w:r>
            <w:proofErr w:type="gramStart"/>
            <w:r w:rsidRPr="00E87FD6">
              <w:rPr>
                <w:rFonts w:ascii="Times New Roman" w:eastAsia="Arial Unicode MS" w:hAnsi="Times New Roman" w:cs="Times New Roman"/>
                <w:sz w:val="20"/>
                <w:szCs w:val="20"/>
              </w:rPr>
              <w:t>от проведения процедуры закупки в любой момент времени до окончания подачи заявок на участие в процедуре</w:t>
            </w:r>
            <w:proofErr w:type="gramEnd"/>
            <w:r w:rsidRPr="00E87FD6">
              <w:rPr>
                <w:rFonts w:ascii="Times New Roman" w:eastAsia="Arial Unicode MS" w:hAnsi="Times New Roman" w:cs="Times New Roman"/>
                <w:sz w:val="20"/>
                <w:szCs w:val="20"/>
              </w:rPr>
              <w:t xml:space="preserve"> закупки.</w:t>
            </w:r>
          </w:p>
        </w:tc>
      </w:tr>
      <w:tr w:rsidR="00EB29ED" w:rsidRPr="00E87FD6" w:rsidTr="00135B60">
        <w:tc>
          <w:tcPr>
            <w:tcW w:w="565" w:type="dxa"/>
            <w:vMerge w:val="restart"/>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sz w:val="20"/>
                <w:szCs w:val="20"/>
              </w:rPr>
            </w:pPr>
            <w:r w:rsidRPr="00E87FD6">
              <w:rPr>
                <w:rFonts w:ascii="Times New Roman" w:hAnsi="Times New Roman" w:cs="Times New Roman"/>
                <w:bCs/>
                <w:sz w:val="20"/>
                <w:szCs w:val="20"/>
              </w:rPr>
              <w:t>15</w:t>
            </w:r>
          </w:p>
        </w:tc>
        <w:tc>
          <w:tcPr>
            <w:tcW w:w="2977" w:type="dxa"/>
            <w:vMerge w:val="restart"/>
            <w:shd w:val="clear" w:color="auto" w:fill="DAEEF3"/>
            <w:tcMar>
              <w:left w:w="83" w:type="dxa"/>
            </w:tcMar>
            <w:vAlign w:val="center"/>
          </w:tcPr>
          <w:p w:rsidR="00EB29ED" w:rsidRPr="00E87FD6" w:rsidRDefault="00A452A5" w:rsidP="00135B60">
            <w:pPr>
              <w:widowControl w:val="0"/>
              <w:tabs>
                <w:tab w:val="left" w:leader="underscore" w:pos="9310"/>
              </w:tabs>
              <w:spacing w:after="0" w:line="240" w:lineRule="auto"/>
              <w:jc w:val="both"/>
              <w:rPr>
                <w:rFonts w:ascii="Times New Roman" w:eastAsia="Arial Unicode MS" w:hAnsi="Times New Roman" w:cs="Times New Roman"/>
                <w:b/>
                <w:color w:val="00000A"/>
                <w:sz w:val="20"/>
                <w:szCs w:val="20"/>
              </w:rPr>
            </w:pPr>
            <w:r w:rsidRPr="00E87FD6">
              <w:rPr>
                <w:rFonts w:ascii="Times New Roman" w:eastAsia="Arial Unicode MS" w:hAnsi="Times New Roman" w:cs="Times New Roman"/>
                <w:b/>
                <w:color w:val="00000A"/>
                <w:sz w:val="20"/>
                <w:szCs w:val="20"/>
              </w:rPr>
              <w:t>Размер внесения денежных сре</w:t>
            </w:r>
            <w:proofErr w:type="gramStart"/>
            <w:r w:rsidRPr="00E87FD6">
              <w:rPr>
                <w:rFonts w:ascii="Times New Roman" w:eastAsia="Arial Unicode MS" w:hAnsi="Times New Roman" w:cs="Times New Roman"/>
                <w:b/>
                <w:color w:val="00000A"/>
                <w:sz w:val="20"/>
                <w:szCs w:val="20"/>
              </w:rPr>
              <w:t>дств в к</w:t>
            </w:r>
            <w:proofErr w:type="gramEnd"/>
            <w:r w:rsidRPr="00E87FD6">
              <w:rPr>
                <w:rFonts w:ascii="Times New Roman" w:eastAsia="Arial Unicode MS" w:hAnsi="Times New Roman" w:cs="Times New Roman"/>
                <w:b/>
                <w:color w:val="00000A"/>
                <w:sz w:val="20"/>
                <w:szCs w:val="20"/>
              </w:rPr>
              <w:t>ачестве обеспечения заявок на участие в конкурсе:</w:t>
            </w:r>
          </w:p>
          <w:p w:rsidR="00EB29ED" w:rsidRPr="00E87FD6" w:rsidRDefault="00EB29ED" w:rsidP="00135B60">
            <w:pPr>
              <w:widowControl w:val="0"/>
              <w:tabs>
                <w:tab w:val="left" w:leader="underscore" w:pos="9310"/>
              </w:tabs>
              <w:spacing w:after="0" w:line="240" w:lineRule="auto"/>
              <w:jc w:val="both"/>
              <w:rPr>
                <w:rFonts w:ascii="Times New Roman" w:eastAsia="Arial Unicode MS" w:hAnsi="Times New Roman" w:cs="Times New Roman"/>
                <w:b/>
                <w:color w:val="00000A"/>
                <w:sz w:val="20"/>
                <w:szCs w:val="20"/>
              </w:rPr>
            </w:pPr>
          </w:p>
          <w:p w:rsidR="00EB29ED" w:rsidRPr="00E87FD6" w:rsidRDefault="00A452A5" w:rsidP="00135B60">
            <w:pPr>
              <w:widowControl w:val="0"/>
              <w:tabs>
                <w:tab w:val="left" w:leader="underscore" w:pos="9310"/>
              </w:tabs>
              <w:spacing w:after="0" w:line="240" w:lineRule="auto"/>
              <w:jc w:val="both"/>
              <w:rPr>
                <w:rStyle w:val="150"/>
                <w:rFonts w:eastAsia="Arial Unicode MS" w:cs="Times New Roman"/>
                <w:b/>
                <w:color w:val="auto"/>
                <w:sz w:val="20"/>
                <w:szCs w:val="20"/>
              </w:rPr>
            </w:pPr>
            <w:r w:rsidRPr="00E87FD6">
              <w:rPr>
                <w:rFonts w:ascii="Times New Roman" w:eastAsia="Arial Unicode MS" w:hAnsi="Times New Roman" w:cs="Times New Roman"/>
                <w:b/>
                <w:color w:val="auto"/>
                <w:sz w:val="20"/>
                <w:szCs w:val="20"/>
              </w:rPr>
              <w:t>Размер обеспечения исполнения договора:</w:t>
            </w:r>
          </w:p>
        </w:tc>
        <w:tc>
          <w:tcPr>
            <w:tcW w:w="6777" w:type="dxa"/>
            <w:tcMar>
              <w:left w:w="83" w:type="dxa"/>
            </w:tcMar>
            <w:vAlign w:val="center"/>
          </w:tcPr>
          <w:p w:rsidR="00EB29ED" w:rsidRPr="00E87FD6" w:rsidRDefault="00A452A5" w:rsidP="00135B60">
            <w:pPr>
              <w:widowControl w:val="0"/>
              <w:tabs>
                <w:tab w:val="left" w:pos="540"/>
              </w:tabs>
              <w:spacing w:after="0" w:line="240" w:lineRule="auto"/>
              <w:jc w:val="both"/>
              <w:rPr>
                <w:rFonts w:ascii="Times New Roman" w:hAnsi="Times New Roman" w:cs="Times New Roman"/>
                <w:bCs/>
                <w:color w:val="00000A"/>
                <w:sz w:val="20"/>
                <w:szCs w:val="20"/>
              </w:rPr>
            </w:pPr>
            <w:r w:rsidRPr="00E87FD6">
              <w:rPr>
                <w:rFonts w:ascii="Times New Roman" w:eastAsia="Arial Unicode MS" w:hAnsi="Times New Roman" w:cs="Times New Roman"/>
                <w:b/>
                <w:color w:val="00000A"/>
                <w:sz w:val="20"/>
                <w:szCs w:val="20"/>
              </w:rPr>
              <w:t xml:space="preserve">Не установлено. </w:t>
            </w:r>
          </w:p>
        </w:tc>
      </w:tr>
      <w:tr w:rsidR="00EB29ED" w:rsidRPr="00E87FD6" w:rsidTr="00135B60">
        <w:tc>
          <w:tcPr>
            <w:tcW w:w="565" w:type="dxa"/>
            <w:vMerge/>
            <w:shd w:val="clear" w:color="auto" w:fill="DAEEF3"/>
            <w:tcMar>
              <w:left w:w="83" w:type="dxa"/>
            </w:tcMar>
            <w:vAlign w:val="center"/>
          </w:tcPr>
          <w:p w:rsidR="00EB29ED" w:rsidRPr="00E87FD6" w:rsidRDefault="00EB29ED" w:rsidP="00135B60">
            <w:pPr>
              <w:widowControl w:val="0"/>
              <w:spacing w:after="0" w:line="240" w:lineRule="auto"/>
              <w:rPr>
                <w:rFonts w:ascii="Times New Roman" w:hAnsi="Times New Roman" w:cs="Times New Roman"/>
                <w:bCs/>
                <w:sz w:val="20"/>
                <w:szCs w:val="20"/>
              </w:rPr>
            </w:pPr>
          </w:p>
        </w:tc>
        <w:tc>
          <w:tcPr>
            <w:tcW w:w="2977" w:type="dxa"/>
            <w:vMerge/>
            <w:shd w:val="clear" w:color="auto" w:fill="DAEEF3"/>
            <w:tcMar>
              <w:left w:w="83" w:type="dxa"/>
            </w:tcMar>
            <w:vAlign w:val="center"/>
          </w:tcPr>
          <w:p w:rsidR="00EB29ED" w:rsidRPr="00E87FD6" w:rsidRDefault="00EB29ED" w:rsidP="00135B60">
            <w:pPr>
              <w:widowControl w:val="0"/>
              <w:tabs>
                <w:tab w:val="left" w:leader="underscore" w:pos="9310"/>
              </w:tabs>
              <w:spacing w:after="0" w:line="240" w:lineRule="auto"/>
              <w:jc w:val="both"/>
              <w:rPr>
                <w:rFonts w:ascii="Times New Roman" w:eastAsia="Arial Unicode MS" w:hAnsi="Times New Roman" w:cs="Times New Roman"/>
                <w:b/>
                <w:color w:val="00000A"/>
                <w:sz w:val="20"/>
                <w:szCs w:val="20"/>
              </w:rPr>
            </w:pPr>
          </w:p>
        </w:tc>
        <w:tc>
          <w:tcPr>
            <w:tcW w:w="6777" w:type="dxa"/>
            <w:tcMar>
              <w:left w:w="83" w:type="dxa"/>
            </w:tcMar>
            <w:vAlign w:val="center"/>
          </w:tcPr>
          <w:p w:rsidR="00EB29ED" w:rsidRPr="00E87FD6" w:rsidRDefault="000E55E9" w:rsidP="00135B60">
            <w:pPr>
              <w:widowControl w:val="0"/>
              <w:tabs>
                <w:tab w:val="left" w:pos="540"/>
              </w:tabs>
              <w:spacing w:after="0" w:line="240"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В соответствии с п.22 конкурсной документации</w:t>
            </w:r>
            <w:bookmarkStart w:id="0" w:name="_GoBack"/>
            <w:bookmarkEnd w:id="0"/>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sz w:val="20"/>
                <w:szCs w:val="20"/>
              </w:rPr>
            </w:pPr>
            <w:r w:rsidRPr="00E87FD6">
              <w:rPr>
                <w:rFonts w:ascii="Times New Roman" w:hAnsi="Times New Roman" w:cs="Times New Roman"/>
                <w:bCs/>
                <w:sz w:val="20"/>
                <w:szCs w:val="20"/>
              </w:rPr>
              <w:t>16</w:t>
            </w:r>
          </w:p>
        </w:tc>
        <w:tc>
          <w:tcPr>
            <w:tcW w:w="2977" w:type="dxa"/>
            <w:shd w:val="clear" w:color="auto" w:fill="DAEEF3"/>
            <w:tcMar>
              <w:left w:w="83" w:type="dxa"/>
            </w:tcMar>
            <w:vAlign w:val="center"/>
          </w:tcPr>
          <w:p w:rsidR="00EB29ED" w:rsidRPr="00E87FD6" w:rsidRDefault="00A452A5" w:rsidP="00135B60">
            <w:pPr>
              <w:widowControl w:val="0"/>
              <w:tabs>
                <w:tab w:val="left" w:leader="underscore" w:pos="9310"/>
              </w:tabs>
              <w:spacing w:after="0" w:line="240" w:lineRule="auto"/>
              <w:jc w:val="both"/>
              <w:rPr>
                <w:rFonts w:ascii="Times New Roman" w:eastAsia="Arial Unicode MS" w:hAnsi="Times New Roman" w:cs="Times New Roman"/>
                <w:b/>
                <w:color w:val="00000A"/>
                <w:sz w:val="20"/>
                <w:szCs w:val="20"/>
              </w:rPr>
            </w:pPr>
            <w:r w:rsidRPr="00E87FD6">
              <w:rPr>
                <w:rFonts w:ascii="Times New Roman" w:eastAsia="Arial Unicode MS" w:hAnsi="Times New Roman" w:cs="Times New Roman"/>
                <w:b/>
                <w:color w:val="00000A"/>
                <w:sz w:val="20"/>
                <w:szCs w:val="20"/>
              </w:rPr>
              <w:t>Сведения о порядке заключения договора</w:t>
            </w:r>
          </w:p>
        </w:tc>
        <w:tc>
          <w:tcPr>
            <w:tcW w:w="6777" w:type="dxa"/>
            <w:tcMar>
              <w:left w:w="83" w:type="dxa"/>
            </w:tcMar>
            <w:vAlign w:val="center"/>
          </w:tcPr>
          <w:p w:rsidR="00EB29ED" w:rsidRPr="00E87FD6" w:rsidRDefault="00A452A5" w:rsidP="00135B60">
            <w:pPr>
              <w:widowControl w:val="0"/>
              <w:tabs>
                <w:tab w:val="left" w:pos="540"/>
              </w:tabs>
              <w:spacing w:after="0" w:line="240" w:lineRule="auto"/>
              <w:jc w:val="both"/>
              <w:rPr>
                <w:rFonts w:ascii="Times New Roman" w:hAnsi="Times New Roman" w:cs="Times New Roman"/>
                <w:bCs/>
                <w:color w:val="0070C0"/>
                <w:sz w:val="20"/>
                <w:szCs w:val="20"/>
              </w:rPr>
            </w:pPr>
            <w:r w:rsidRPr="00E87FD6">
              <w:rPr>
                <w:rFonts w:ascii="Times New Roman" w:hAnsi="Times New Roman" w:cs="Times New Roman"/>
                <w:sz w:val="20"/>
                <w:szCs w:val="20"/>
              </w:rPr>
              <w:t xml:space="preserve">в соответствии с </w:t>
            </w:r>
            <w:r w:rsidRPr="00E87FD6">
              <w:rPr>
                <w:rFonts w:ascii="Times New Roman" w:hAnsi="Times New Roman" w:cs="Times New Roman"/>
                <w:bCs/>
                <w:sz w:val="20"/>
                <w:szCs w:val="20"/>
              </w:rPr>
              <w:t>конкурсной документацией.</w:t>
            </w:r>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sz w:val="20"/>
                <w:szCs w:val="20"/>
              </w:rPr>
            </w:pPr>
            <w:r w:rsidRPr="00E87FD6">
              <w:rPr>
                <w:rFonts w:ascii="Times New Roman" w:hAnsi="Times New Roman" w:cs="Times New Roman"/>
                <w:bCs/>
                <w:sz w:val="20"/>
                <w:szCs w:val="20"/>
              </w:rPr>
              <w:t>17</w:t>
            </w:r>
          </w:p>
        </w:tc>
        <w:tc>
          <w:tcPr>
            <w:tcW w:w="9754" w:type="dxa"/>
            <w:gridSpan w:val="2"/>
            <w:shd w:val="clear" w:color="auto" w:fill="DAEEF3"/>
            <w:tcMar>
              <w:left w:w="83" w:type="dxa"/>
            </w:tcMar>
            <w:vAlign w:val="center"/>
          </w:tcPr>
          <w:p w:rsidR="00EB29ED" w:rsidRDefault="00135B60" w:rsidP="00135B60">
            <w:pPr>
              <w:widowControl w:val="0"/>
              <w:tabs>
                <w:tab w:val="left" w:pos="540"/>
              </w:tabs>
              <w:spacing w:after="0" w:line="240" w:lineRule="auto"/>
              <w:jc w:val="center"/>
              <w:rPr>
                <w:rFonts w:ascii="Times New Roman" w:hAnsi="Times New Roman" w:cs="Times New Roman"/>
                <w:sz w:val="20"/>
                <w:szCs w:val="20"/>
              </w:rPr>
            </w:pPr>
            <w:r w:rsidRPr="00135B60">
              <w:rPr>
                <w:rFonts w:ascii="Times New Roman" w:hAnsi="Times New Roman" w:cs="Times New Roman"/>
                <w:sz w:val="20"/>
                <w:szCs w:val="20"/>
              </w:rPr>
              <w:t>Предоставление национального режима при осуществлении закупок</w:t>
            </w:r>
          </w:p>
          <w:p w:rsidR="00135B60" w:rsidRDefault="00135B60" w:rsidP="00135B60">
            <w:pPr>
              <w:widowControl w:val="0"/>
              <w:tabs>
                <w:tab w:val="left" w:pos="540"/>
              </w:tabs>
              <w:spacing w:after="0" w:line="240" w:lineRule="auto"/>
              <w:jc w:val="cente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0"/>
              <w:gridCol w:w="4173"/>
            </w:tblGrid>
            <w:tr w:rsidR="00135B60" w:rsidRPr="00475AF8" w:rsidTr="00BF5DD1">
              <w:tc>
                <w:tcPr>
                  <w:tcW w:w="4483" w:type="pct"/>
                  <w:gridSpan w:val="2"/>
                  <w:vAlign w:val="center"/>
                </w:tcPr>
                <w:p w:rsidR="00135B60" w:rsidRPr="00475AF8" w:rsidRDefault="00135B60" w:rsidP="00135B60">
                  <w:pPr>
                    <w:widowControl w:val="0"/>
                    <w:spacing w:after="0" w:line="240" w:lineRule="auto"/>
                    <w:ind w:firstLine="396"/>
                    <w:jc w:val="both"/>
                    <w:rPr>
                      <w:rFonts w:ascii="Times New Roman" w:hAnsi="Times New Roman" w:cs="Times New Roman"/>
                      <w:sz w:val="18"/>
                      <w:szCs w:val="18"/>
                    </w:rPr>
                  </w:pPr>
                  <w:proofErr w:type="gramStart"/>
                  <w:r w:rsidRPr="00475AF8">
                    <w:rPr>
                      <w:rFonts w:ascii="Times New Roman" w:hAnsi="Times New Roman" w:cs="Times New Roman"/>
                      <w:b/>
                      <w:bCs/>
                      <w:sz w:val="18"/>
                      <w:szCs w:val="18"/>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475AF8">
                    <w:rPr>
                      <w:rFonts w:ascii="Times New Roman" w:hAnsi="Times New Roman" w:cs="Times New Roman"/>
                      <w:b/>
                      <w:bCs/>
                      <w:sz w:val="18"/>
                      <w:szCs w:val="18"/>
                    </w:rPr>
                    <w:t xml:space="preserve"> мер, предусмотренных пунктом 1 части 2 статьи 3.1-4 Федерального закона № 223-ФЗ. </w:t>
                  </w:r>
                  <w:proofErr w:type="gramStart"/>
                  <w:r w:rsidRPr="00475AF8">
                    <w:rPr>
                      <w:rFonts w:ascii="Times New Roman" w:hAnsi="Times New Roman" w:cs="Times New Roman"/>
                      <w:b/>
                      <w:bCs/>
                      <w:sz w:val="18"/>
                      <w:szCs w:val="18"/>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475AF8">
                    <w:rPr>
                      <w:rFonts w:ascii="Times New Roman" w:hAnsi="Times New Roman" w:cs="Times New Roman"/>
                      <w:b/>
                      <w:bCs/>
                      <w:sz w:val="18"/>
                      <w:szCs w:val="18"/>
                    </w:rPr>
                    <w:t>, работой, услугой, соответственно выполняемой, оказываемой российским лицом:</w:t>
                  </w:r>
                </w:p>
              </w:tc>
            </w:tr>
            <w:tr w:rsidR="00135B60" w:rsidRPr="00475AF8" w:rsidTr="00BF5DD1">
              <w:tc>
                <w:tcPr>
                  <w:tcW w:w="2525" w:type="pct"/>
                  <w:vAlign w:val="center"/>
                </w:tcPr>
                <w:p w:rsidR="00135B60" w:rsidRPr="00475AF8" w:rsidRDefault="00135B60" w:rsidP="00135B60">
                  <w:pPr>
                    <w:widowControl w:val="0"/>
                    <w:spacing w:after="0" w:line="240" w:lineRule="auto"/>
                    <w:ind w:firstLine="396"/>
                    <w:jc w:val="both"/>
                    <w:rPr>
                      <w:rFonts w:ascii="Times New Roman" w:hAnsi="Times New Roman" w:cs="Times New Roman"/>
                      <w:sz w:val="18"/>
                      <w:szCs w:val="18"/>
                    </w:rPr>
                  </w:pPr>
                  <w:r w:rsidRPr="00475AF8">
                    <w:rPr>
                      <w:rFonts w:ascii="Times New Roman" w:hAnsi="Times New Roman" w:cs="Times New Roman"/>
                      <w:b/>
                      <w:bCs/>
                      <w:sz w:val="18"/>
                      <w:szCs w:val="18"/>
                    </w:rPr>
                    <w:t>ЗАПРЕТ</w:t>
                  </w:r>
                  <w:r w:rsidRPr="00475AF8">
                    <w:rPr>
                      <w:rFonts w:ascii="Times New Roman" w:hAnsi="Times New Roman" w:cs="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rFonts w:ascii="Times New Roman" w:hAnsi="Times New Roman" w:cs="Times New Roman"/>
                    <w:sz w:val="18"/>
                    <w:szCs w:val="18"/>
                  </w:rPr>
                  <w:id w:val="847452631"/>
                  <w:placeholder>
                    <w:docPart w:val="A862C10A45734A9BBF47AD0C61EA4B10"/>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959" w:type="pct"/>
                      <w:vAlign w:val="center"/>
                    </w:tcPr>
                    <w:p w:rsidR="00135B60" w:rsidRPr="00475AF8" w:rsidRDefault="00135B60" w:rsidP="00135B60">
                      <w:pPr>
                        <w:widowControl w:val="0"/>
                        <w:spacing w:after="0" w:line="240" w:lineRule="auto"/>
                        <w:ind w:left="112"/>
                        <w:jc w:val="both"/>
                        <w:rPr>
                          <w:rFonts w:ascii="Times New Roman" w:hAnsi="Times New Roman" w:cs="Times New Roman"/>
                          <w:b/>
                          <w:bCs/>
                          <w:sz w:val="18"/>
                          <w:szCs w:val="18"/>
                        </w:rPr>
                      </w:pPr>
                      <w:r w:rsidRPr="00475AF8">
                        <w:rPr>
                          <w:rFonts w:ascii="Times New Roman" w:hAnsi="Times New Roman" w:cs="Times New Roman"/>
                          <w:sz w:val="18"/>
                          <w:szCs w:val="18"/>
                        </w:rPr>
                        <w:t>НЕ предоставляется</w:t>
                      </w:r>
                    </w:p>
                  </w:tc>
                </w:sdtContent>
              </w:sdt>
            </w:tr>
            <w:tr w:rsidR="00135B60" w:rsidRPr="00475AF8" w:rsidTr="00BF5DD1">
              <w:tc>
                <w:tcPr>
                  <w:tcW w:w="2525" w:type="pct"/>
                  <w:vAlign w:val="center"/>
                </w:tcPr>
                <w:p w:rsidR="00135B60" w:rsidRPr="00475AF8" w:rsidRDefault="00135B60" w:rsidP="00135B60">
                  <w:pPr>
                    <w:widowControl w:val="0"/>
                    <w:spacing w:after="0" w:line="240" w:lineRule="auto"/>
                    <w:ind w:firstLine="396"/>
                    <w:jc w:val="both"/>
                    <w:rPr>
                      <w:rFonts w:ascii="Times New Roman" w:hAnsi="Times New Roman" w:cs="Times New Roman"/>
                      <w:sz w:val="18"/>
                      <w:szCs w:val="18"/>
                    </w:rPr>
                  </w:pPr>
                  <w:r w:rsidRPr="00475AF8">
                    <w:rPr>
                      <w:rFonts w:ascii="Times New Roman" w:hAnsi="Times New Roman" w:cs="Times New Roman"/>
                      <w:b/>
                      <w:bCs/>
                      <w:sz w:val="18"/>
                      <w:szCs w:val="18"/>
                    </w:rPr>
                    <w:t>ОГРАНИЧЕНИЕ</w:t>
                  </w:r>
                  <w:r w:rsidRPr="00475AF8">
                    <w:rPr>
                      <w:rFonts w:ascii="Times New Roman" w:hAnsi="Times New Roman" w:cs="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rFonts w:ascii="Times New Roman" w:hAnsi="Times New Roman" w:cs="Times New Roman"/>
                    <w:sz w:val="18"/>
                    <w:szCs w:val="18"/>
                  </w:rPr>
                  <w:id w:val="2022280752"/>
                  <w:placeholder>
                    <w:docPart w:val="D2BC5C7ED29B450A90CF8793DC167523"/>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959" w:type="pct"/>
                      <w:vAlign w:val="center"/>
                    </w:tcPr>
                    <w:p w:rsidR="00135B60" w:rsidRPr="00475AF8" w:rsidRDefault="00135B60" w:rsidP="00135B60">
                      <w:pPr>
                        <w:widowControl w:val="0"/>
                        <w:spacing w:after="0" w:line="240" w:lineRule="auto"/>
                        <w:ind w:left="112"/>
                        <w:jc w:val="both"/>
                        <w:rPr>
                          <w:rFonts w:ascii="Times New Roman" w:hAnsi="Times New Roman" w:cs="Times New Roman"/>
                          <w:b/>
                          <w:bCs/>
                          <w:sz w:val="18"/>
                          <w:szCs w:val="18"/>
                        </w:rPr>
                      </w:pPr>
                      <w:r w:rsidRPr="00475AF8">
                        <w:rPr>
                          <w:rFonts w:ascii="Times New Roman" w:hAnsi="Times New Roman" w:cs="Times New Roman"/>
                          <w:sz w:val="18"/>
                          <w:szCs w:val="18"/>
                        </w:rPr>
                        <w:t>НЕ предоставляется</w:t>
                      </w:r>
                    </w:p>
                  </w:tc>
                </w:sdtContent>
              </w:sdt>
            </w:tr>
            <w:tr w:rsidR="00135B60" w:rsidRPr="00135B60" w:rsidTr="00BF5DD1">
              <w:tc>
                <w:tcPr>
                  <w:tcW w:w="2525" w:type="pct"/>
                  <w:vAlign w:val="center"/>
                </w:tcPr>
                <w:p w:rsidR="00135B60" w:rsidRPr="00475AF8" w:rsidRDefault="00135B60" w:rsidP="00135B60">
                  <w:pPr>
                    <w:widowControl w:val="0"/>
                    <w:spacing w:after="0" w:line="240" w:lineRule="auto"/>
                    <w:ind w:firstLine="396"/>
                    <w:jc w:val="both"/>
                    <w:rPr>
                      <w:rFonts w:ascii="Times New Roman" w:hAnsi="Times New Roman" w:cs="Times New Roman"/>
                      <w:sz w:val="18"/>
                      <w:szCs w:val="18"/>
                    </w:rPr>
                  </w:pPr>
                  <w:r w:rsidRPr="00475AF8">
                    <w:rPr>
                      <w:rFonts w:ascii="Times New Roman" w:hAnsi="Times New Roman" w:cs="Times New Roman"/>
                      <w:b/>
                      <w:bCs/>
                      <w:sz w:val="18"/>
                      <w:szCs w:val="18"/>
                    </w:rPr>
                    <w:t>ПРЕИМУЩЕСТВО</w:t>
                  </w:r>
                  <w:r w:rsidRPr="00475AF8">
                    <w:rPr>
                      <w:rFonts w:ascii="Times New Roman" w:hAnsi="Times New Roman" w:cs="Times New Roman"/>
                      <w:sz w:val="18"/>
                      <w:szCs w:val="18"/>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rFonts w:ascii="Times New Roman" w:hAnsi="Times New Roman" w:cs="Times New Roman"/>
                    <w:sz w:val="18"/>
                    <w:szCs w:val="18"/>
                  </w:rPr>
                  <w:id w:val="841826945"/>
                  <w:placeholder>
                    <w:docPart w:val="EE88DE5B3973444A9A57812C90F3A812"/>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959" w:type="pct"/>
                      <w:vAlign w:val="center"/>
                    </w:tcPr>
                    <w:p w:rsidR="00135B60" w:rsidRPr="00135B60" w:rsidRDefault="00135B60" w:rsidP="00135B60">
                      <w:pPr>
                        <w:widowControl w:val="0"/>
                        <w:spacing w:after="0" w:line="240" w:lineRule="auto"/>
                        <w:ind w:left="112"/>
                        <w:jc w:val="both"/>
                        <w:rPr>
                          <w:rFonts w:ascii="Times New Roman" w:hAnsi="Times New Roman" w:cs="Times New Roman"/>
                          <w:b/>
                          <w:bCs/>
                          <w:sz w:val="18"/>
                          <w:szCs w:val="18"/>
                        </w:rPr>
                      </w:pPr>
                      <w:r w:rsidRPr="00475AF8">
                        <w:rPr>
                          <w:rFonts w:ascii="Times New Roman" w:hAnsi="Times New Roman" w:cs="Times New Roman"/>
                          <w:sz w:val="18"/>
                          <w:szCs w:val="18"/>
                        </w:rPr>
                        <w:t>НЕ предоставляется</w:t>
                      </w:r>
                    </w:p>
                  </w:tc>
                </w:sdtContent>
              </w:sdt>
            </w:tr>
          </w:tbl>
          <w:p w:rsidR="00135B60" w:rsidRDefault="00135B60" w:rsidP="00135B60">
            <w:pPr>
              <w:widowControl w:val="0"/>
              <w:tabs>
                <w:tab w:val="left" w:pos="540"/>
              </w:tabs>
              <w:spacing w:after="0" w:line="240" w:lineRule="auto"/>
              <w:jc w:val="both"/>
              <w:rPr>
                <w:rFonts w:ascii="Times New Roman" w:hAnsi="Times New Roman" w:cs="Times New Roman"/>
                <w:sz w:val="20"/>
                <w:szCs w:val="20"/>
              </w:rPr>
            </w:pPr>
          </w:p>
          <w:p w:rsidR="00135B60" w:rsidRPr="00E87FD6" w:rsidRDefault="00135B60" w:rsidP="00135B60">
            <w:pPr>
              <w:widowControl w:val="0"/>
              <w:tabs>
                <w:tab w:val="left" w:pos="540"/>
              </w:tabs>
              <w:spacing w:after="0" w:line="240" w:lineRule="auto"/>
              <w:jc w:val="both"/>
              <w:rPr>
                <w:rFonts w:ascii="Times New Roman" w:hAnsi="Times New Roman" w:cs="Times New Roman"/>
                <w:sz w:val="20"/>
                <w:szCs w:val="20"/>
              </w:rPr>
            </w:pPr>
          </w:p>
        </w:tc>
      </w:tr>
      <w:tr w:rsidR="00EB29ED" w:rsidRPr="00E87FD6" w:rsidTr="00135B60">
        <w:tc>
          <w:tcPr>
            <w:tcW w:w="565" w:type="dxa"/>
            <w:shd w:val="clear" w:color="auto" w:fill="DAEEF3"/>
            <w:tcMar>
              <w:left w:w="83" w:type="dxa"/>
            </w:tcMar>
            <w:vAlign w:val="center"/>
          </w:tcPr>
          <w:p w:rsidR="00EB29ED" w:rsidRPr="00E87FD6" w:rsidRDefault="00A452A5" w:rsidP="00135B60">
            <w:pPr>
              <w:widowControl w:val="0"/>
              <w:spacing w:after="0" w:line="240" w:lineRule="auto"/>
              <w:rPr>
                <w:rFonts w:ascii="Times New Roman" w:hAnsi="Times New Roman" w:cs="Times New Roman"/>
                <w:bCs/>
                <w:sz w:val="20"/>
                <w:szCs w:val="20"/>
              </w:rPr>
            </w:pPr>
            <w:r w:rsidRPr="00E87FD6">
              <w:rPr>
                <w:rFonts w:ascii="Times New Roman" w:hAnsi="Times New Roman" w:cs="Times New Roman"/>
                <w:bCs/>
                <w:sz w:val="20"/>
                <w:szCs w:val="20"/>
              </w:rPr>
              <w:t>18</w:t>
            </w:r>
          </w:p>
        </w:tc>
        <w:tc>
          <w:tcPr>
            <w:tcW w:w="2977" w:type="dxa"/>
            <w:shd w:val="clear" w:color="auto" w:fill="DAEEF3"/>
            <w:tcMar>
              <w:left w:w="83" w:type="dxa"/>
            </w:tcMar>
            <w:vAlign w:val="center"/>
          </w:tcPr>
          <w:p w:rsidR="00EB29ED" w:rsidRPr="00E87FD6" w:rsidRDefault="00A452A5" w:rsidP="00135B60">
            <w:pPr>
              <w:widowControl w:val="0"/>
              <w:tabs>
                <w:tab w:val="left" w:leader="underscore" w:pos="9310"/>
              </w:tabs>
              <w:spacing w:after="0" w:line="240" w:lineRule="auto"/>
              <w:jc w:val="both"/>
              <w:rPr>
                <w:rFonts w:ascii="Times New Roman" w:hAnsi="Times New Roman" w:cs="Times New Roman"/>
                <w:b/>
                <w:sz w:val="20"/>
                <w:szCs w:val="20"/>
              </w:rPr>
            </w:pPr>
            <w:r w:rsidRPr="00E87FD6">
              <w:rPr>
                <w:rFonts w:ascii="Times New Roman" w:hAnsi="Times New Roman" w:cs="Times New Roman"/>
                <w:b/>
                <w:sz w:val="20"/>
                <w:szCs w:val="20"/>
              </w:rPr>
              <w:t xml:space="preserve">Место проведения </w:t>
            </w:r>
            <w:r w:rsidRPr="00E87FD6">
              <w:rPr>
                <w:rFonts w:ascii="Times New Roman" w:hAnsi="Times New Roman" w:cs="Times New Roman"/>
                <w:b/>
                <w:sz w:val="20"/>
                <w:szCs w:val="20"/>
              </w:rPr>
              <w:lastRenderedPageBreak/>
              <w:t>рассмотрения, оценки и сопоставления предложений участников закупки и подведение итогов конкурса:</w:t>
            </w:r>
          </w:p>
        </w:tc>
        <w:tc>
          <w:tcPr>
            <w:tcW w:w="6777" w:type="dxa"/>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lastRenderedPageBreak/>
              <w:t xml:space="preserve">Россия, 662311, Красноярский край, </w:t>
            </w:r>
            <w:proofErr w:type="gramStart"/>
            <w:r w:rsidRPr="00E87FD6">
              <w:rPr>
                <w:rFonts w:ascii="Times New Roman" w:hAnsi="Times New Roman" w:cs="Times New Roman"/>
                <w:sz w:val="20"/>
                <w:szCs w:val="20"/>
              </w:rPr>
              <w:t>г</w:t>
            </w:r>
            <w:proofErr w:type="gramEnd"/>
            <w:r w:rsidRPr="00E87FD6">
              <w:rPr>
                <w:rFonts w:ascii="Times New Roman" w:hAnsi="Times New Roman" w:cs="Times New Roman"/>
                <w:sz w:val="20"/>
                <w:szCs w:val="20"/>
              </w:rPr>
              <w:t xml:space="preserve">. Шарыпово, </w:t>
            </w:r>
            <w:proofErr w:type="spellStart"/>
            <w:r w:rsidRPr="00E87FD6">
              <w:rPr>
                <w:rFonts w:ascii="Times New Roman" w:hAnsi="Times New Roman" w:cs="Times New Roman"/>
                <w:sz w:val="20"/>
                <w:szCs w:val="20"/>
              </w:rPr>
              <w:t>мкр</w:t>
            </w:r>
            <w:proofErr w:type="spellEnd"/>
            <w:r w:rsidRPr="00E87FD6">
              <w:rPr>
                <w:rFonts w:ascii="Times New Roman" w:hAnsi="Times New Roman" w:cs="Times New Roman"/>
                <w:sz w:val="20"/>
                <w:szCs w:val="20"/>
              </w:rPr>
              <w:t xml:space="preserve">. Пионерный, д.178. </w:t>
            </w:r>
          </w:p>
          <w:p w:rsidR="00EB29ED" w:rsidRPr="00E87FD6" w:rsidRDefault="00EB29ED" w:rsidP="00135B60">
            <w:pPr>
              <w:widowControl w:val="0"/>
              <w:tabs>
                <w:tab w:val="left" w:pos="540"/>
              </w:tabs>
              <w:spacing w:after="0" w:line="240" w:lineRule="auto"/>
              <w:jc w:val="both"/>
              <w:rPr>
                <w:rFonts w:ascii="Times New Roman" w:hAnsi="Times New Roman" w:cs="Times New Roman"/>
                <w:sz w:val="20"/>
                <w:szCs w:val="20"/>
              </w:rPr>
            </w:pPr>
          </w:p>
        </w:tc>
      </w:tr>
    </w:tbl>
    <w:p w:rsidR="00EB29ED" w:rsidRPr="00E87FD6" w:rsidRDefault="00EB29ED" w:rsidP="00135B60">
      <w:pPr>
        <w:pStyle w:val="Default"/>
        <w:widowControl w:val="0"/>
        <w:tabs>
          <w:tab w:val="left" w:pos="900"/>
        </w:tabs>
        <w:jc w:val="center"/>
        <w:rPr>
          <w:b/>
          <w:sz w:val="20"/>
          <w:szCs w:val="20"/>
        </w:rPr>
      </w:pPr>
    </w:p>
    <w:p w:rsidR="00EB29ED" w:rsidRPr="00E87FD6" w:rsidRDefault="00A452A5" w:rsidP="00135B60">
      <w:pPr>
        <w:pStyle w:val="Default"/>
        <w:widowControl w:val="0"/>
        <w:tabs>
          <w:tab w:val="left" w:pos="900"/>
        </w:tabs>
        <w:jc w:val="center"/>
        <w:rPr>
          <w:b/>
          <w:sz w:val="20"/>
          <w:szCs w:val="20"/>
        </w:rPr>
      </w:pPr>
      <w:r w:rsidRPr="00E87FD6">
        <w:rPr>
          <w:b/>
          <w:sz w:val="20"/>
          <w:szCs w:val="20"/>
        </w:rPr>
        <w:br w:type="page"/>
      </w:r>
      <w:r w:rsidRPr="00E87FD6">
        <w:rPr>
          <w:b/>
          <w:sz w:val="20"/>
          <w:szCs w:val="20"/>
        </w:rPr>
        <w:lastRenderedPageBreak/>
        <w:t xml:space="preserve">КОНКУРСНАЯ ДОКУМЕНТАЦИЯ </w:t>
      </w:r>
    </w:p>
    <w:p w:rsidR="00EB29ED" w:rsidRPr="00E87FD6" w:rsidRDefault="00EB29ED" w:rsidP="00135B60">
      <w:pPr>
        <w:widowControl w:val="0"/>
        <w:spacing w:after="0" w:line="240" w:lineRule="auto"/>
        <w:ind w:firstLine="709"/>
        <w:jc w:val="center"/>
        <w:rPr>
          <w:rStyle w:val="321"/>
          <w:rFonts w:eastAsia="Arial Unicode MS" w:cs="Times New Roman"/>
          <w:b/>
          <w:sz w:val="20"/>
          <w:szCs w:val="2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tblPr>
      <w:tblGrid>
        <w:gridCol w:w="2285"/>
        <w:gridCol w:w="8112"/>
      </w:tblGrid>
      <w:tr w:rsidR="00EB29ED" w:rsidRPr="00E87FD6" w:rsidTr="00135B60">
        <w:tc>
          <w:tcPr>
            <w:tcW w:w="1099" w:type="pct"/>
            <w:shd w:val="clear" w:color="auto" w:fill="DEEAF6"/>
            <w:tcMar>
              <w:left w:w="83" w:type="dxa"/>
            </w:tcMar>
          </w:tcPr>
          <w:p w:rsidR="00EB29ED" w:rsidRPr="00E87FD6" w:rsidRDefault="00A452A5" w:rsidP="00135B60">
            <w:pPr>
              <w:widowControl w:val="0"/>
              <w:spacing w:after="0" w:line="240" w:lineRule="auto"/>
              <w:rPr>
                <w:rStyle w:val="211"/>
                <w:rFonts w:eastAsia="Arial Unicode MS" w:cs="Times New Roman"/>
                <w:b/>
                <w:sz w:val="20"/>
                <w:szCs w:val="20"/>
              </w:rPr>
            </w:pPr>
            <w:r w:rsidRPr="00E87FD6">
              <w:rPr>
                <w:rStyle w:val="211"/>
                <w:rFonts w:eastAsia="Arial Unicode MS" w:cs="Times New Roman"/>
                <w:b/>
                <w:sz w:val="20"/>
                <w:szCs w:val="20"/>
              </w:rPr>
              <w:t>Предмет конкурса:</w:t>
            </w:r>
          </w:p>
        </w:tc>
        <w:tc>
          <w:tcPr>
            <w:tcW w:w="3901" w:type="pct"/>
            <w:shd w:val="clear" w:color="auto" w:fill="DEEAF6"/>
            <w:tcMar>
              <w:left w:w="83" w:type="dxa"/>
            </w:tcMar>
          </w:tcPr>
          <w:p w:rsidR="00EB29ED" w:rsidRPr="00E87FD6" w:rsidRDefault="00E40E72" w:rsidP="00135B60">
            <w:pPr>
              <w:widowControl w:val="0"/>
              <w:spacing w:after="0" w:line="240" w:lineRule="auto"/>
              <w:jc w:val="both"/>
              <w:rPr>
                <w:rFonts w:ascii="Times New Roman" w:hAnsi="Times New Roman" w:cs="Times New Roman"/>
                <w:b/>
                <w:sz w:val="20"/>
                <w:szCs w:val="20"/>
              </w:rPr>
            </w:pPr>
            <w:r>
              <w:rPr>
                <w:rFonts w:ascii="Times New Roman" w:hAnsi="Times New Roman"/>
                <w:bCs/>
                <w:sz w:val="20"/>
                <w:szCs w:val="20"/>
              </w:rPr>
              <w:t>У</w:t>
            </w:r>
            <w:r w:rsidRPr="00E40E72">
              <w:rPr>
                <w:rFonts w:ascii="Times New Roman" w:hAnsi="Times New Roman" w:cs="Times New Roman"/>
                <w:bCs/>
                <w:sz w:val="20"/>
                <w:szCs w:val="20"/>
              </w:rPr>
              <w:t xml:space="preserve">стройство быстровозводимой крытой конструкции </w:t>
            </w:r>
            <w:r w:rsidRPr="00E40E72">
              <w:rPr>
                <w:rFonts w:ascii="Times New Roman" w:hAnsi="Times New Roman"/>
                <w:bCs/>
                <w:sz w:val="20"/>
                <w:szCs w:val="20"/>
              </w:rPr>
              <w:t>(</w:t>
            </w:r>
            <w:r w:rsidRPr="00E40E72">
              <w:rPr>
                <w:rFonts w:ascii="Times New Roman" w:eastAsiaTheme="minorHAnsi" w:hAnsi="Times New Roman"/>
                <w:sz w:val="20"/>
                <w:szCs w:val="20"/>
                <w:lang w:eastAsia="en-US"/>
              </w:rPr>
              <w:t xml:space="preserve">площадка для игры в волейбол, площадка для игры в баскетбол, поле для игры в футбол) </w:t>
            </w:r>
            <w:r w:rsidRPr="00E40E72">
              <w:rPr>
                <w:rFonts w:ascii="Times New Roman" w:hAnsi="Times New Roman" w:cs="Times New Roman"/>
                <w:bCs/>
                <w:sz w:val="20"/>
                <w:szCs w:val="20"/>
              </w:rPr>
              <w:t xml:space="preserve">по адресу: </w:t>
            </w:r>
            <w:r w:rsidRPr="00E40E72">
              <w:rPr>
                <w:rFonts w:ascii="Times New Roman" w:hAnsi="Times New Roman" w:cs="Times New Roman"/>
                <w:sz w:val="20"/>
                <w:szCs w:val="20"/>
              </w:rPr>
              <w:t xml:space="preserve">Российская Федерация, Красноярский край, Городской округ город Шарыпово, город Шарыпово, </w:t>
            </w:r>
            <w:proofErr w:type="spellStart"/>
            <w:r w:rsidRPr="00E40E72">
              <w:rPr>
                <w:rFonts w:ascii="Times New Roman" w:hAnsi="Times New Roman" w:cs="Times New Roman"/>
                <w:sz w:val="20"/>
                <w:szCs w:val="20"/>
              </w:rPr>
              <w:t>гп</w:t>
            </w:r>
            <w:proofErr w:type="spellEnd"/>
            <w:r w:rsidRPr="00E40E72">
              <w:rPr>
                <w:rFonts w:ascii="Times New Roman" w:hAnsi="Times New Roman" w:cs="Times New Roman"/>
                <w:sz w:val="20"/>
                <w:szCs w:val="20"/>
              </w:rPr>
              <w:t xml:space="preserve">. </w:t>
            </w:r>
            <w:proofErr w:type="spellStart"/>
            <w:r w:rsidRPr="00E40E72">
              <w:rPr>
                <w:rFonts w:ascii="Times New Roman" w:hAnsi="Times New Roman" w:cs="Times New Roman"/>
                <w:sz w:val="20"/>
                <w:szCs w:val="20"/>
              </w:rPr>
              <w:t>Дубинино</w:t>
            </w:r>
            <w:proofErr w:type="spellEnd"/>
            <w:r w:rsidRPr="00E40E72">
              <w:rPr>
                <w:rFonts w:ascii="Times New Roman" w:hAnsi="Times New Roman" w:cs="Times New Roman"/>
                <w:sz w:val="20"/>
                <w:szCs w:val="20"/>
              </w:rPr>
              <w:t xml:space="preserve">, ул. Пионеров </w:t>
            </w:r>
            <w:proofErr w:type="spellStart"/>
            <w:r w:rsidRPr="00E40E72">
              <w:rPr>
                <w:rFonts w:ascii="Times New Roman" w:hAnsi="Times New Roman" w:cs="Times New Roman"/>
                <w:sz w:val="20"/>
                <w:szCs w:val="20"/>
              </w:rPr>
              <w:t>КАТЭКа</w:t>
            </w:r>
            <w:proofErr w:type="spellEnd"/>
            <w:r w:rsidRPr="00E40E72">
              <w:rPr>
                <w:rFonts w:ascii="Times New Roman" w:hAnsi="Times New Roman" w:cs="Times New Roman"/>
                <w:sz w:val="20"/>
                <w:szCs w:val="20"/>
              </w:rPr>
              <w:t xml:space="preserve">, </w:t>
            </w:r>
            <w:proofErr w:type="spellStart"/>
            <w:r w:rsidRPr="00E40E72">
              <w:rPr>
                <w:rFonts w:ascii="Times New Roman" w:hAnsi="Times New Roman" w:cs="Times New Roman"/>
                <w:sz w:val="20"/>
                <w:szCs w:val="20"/>
              </w:rPr>
              <w:t>з</w:t>
            </w:r>
            <w:proofErr w:type="spellEnd"/>
            <w:r w:rsidRPr="00E40E72">
              <w:rPr>
                <w:rFonts w:ascii="Times New Roman" w:hAnsi="Times New Roman" w:cs="Times New Roman"/>
                <w:sz w:val="20"/>
                <w:szCs w:val="20"/>
              </w:rPr>
              <w:t>/у 63/1</w:t>
            </w:r>
          </w:p>
        </w:tc>
      </w:tr>
    </w:tbl>
    <w:p w:rsidR="00EB29ED" w:rsidRPr="00E87FD6" w:rsidRDefault="00EB29ED" w:rsidP="00135B60">
      <w:pPr>
        <w:widowControl w:val="0"/>
        <w:spacing w:after="0" w:line="240" w:lineRule="auto"/>
        <w:jc w:val="center"/>
        <w:rPr>
          <w:rStyle w:val="160"/>
          <w:rFonts w:eastAsia="Arial Unicode MS" w:cs="Times New Roman"/>
          <w:b/>
          <w:sz w:val="20"/>
          <w:szCs w:val="2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tblPr>
      <w:tblGrid>
        <w:gridCol w:w="1389"/>
        <w:gridCol w:w="6317"/>
        <w:gridCol w:w="2691"/>
      </w:tblGrid>
      <w:tr w:rsidR="00EB29ED" w:rsidRPr="00E87FD6" w:rsidTr="00135B60">
        <w:tc>
          <w:tcPr>
            <w:tcW w:w="5000" w:type="pct"/>
            <w:gridSpan w:val="3"/>
            <w:shd w:val="clear" w:color="auto" w:fill="D9E2F3"/>
            <w:tcMar>
              <w:left w:w="83" w:type="dxa"/>
            </w:tcMar>
            <w:vAlign w:val="center"/>
          </w:tcPr>
          <w:p w:rsidR="00EB29ED" w:rsidRPr="00E87FD6" w:rsidRDefault="00A452A5" w:rsidP="00135B60">
            <w:pPr>
              <w:widowControl w:val="0"/>
              <w:spacing w:after="0" w:line="240" w:lineRule="auto"/>
              <w:rPr>
                <w:rFonts w:ascii="Times New Roman" w:hAnsi="Times New Roman" w:cs="Times New Roman"/>
                <w:b/>
                <w:sz w:val="20"/>
                <w:szCs w:val="20"/>
              </w:rPr>
            </w:pPr>
            <w:r w:rsidRPr="00E87FD6">
              <w:rPr>
                <w:rFonts w:ascii="Times New Roman" w:hAnsi="Times New Roman" w:cs="Times New Roman"/>
                <w:b/>
                <w:sz w:val="20"/>
                <w:szCs w:val="20"/>
              </w:rPr>
              <w:t>1. Нормативно-правовое регулирование:</w:t>
            </w:r>
          </w:p>
        </w:tc>
      </w:tr>
      <w:tr w:rsidR="00EB29ED" w:rsidRPr="00E87FD6" w:rsidTr="00135B60">
        <w:tc>
          <w:tcPr>
            <w:tcW w:w="5000" w:type="pct"/>
            <w:gridSpan w:val="3"/>
            <w:tcMar>
              <w:left w:w="83" w:type="dxa"/>
            </w:tcMar>
            <w:vAlign w:val="center"/>
          </w:tcPr>
          <w:p w:rsidR="00EB29ED" w:rsidRPr="00E87FD6" w:rsidRDefault="00A452A5" w:rsidP="00135B60">
            <w:pPr>
              <w:widowControl w:val="0"/>
              <w:spacing w:after="0" w:line="240" w:lineRule="auto"/>
              <w:ind w:left="-14" w:firstLine="582"/>
              <w:jc w:val="both"/>
              <w:rPr>
                <w:rFonts w:ascii="Times New Roman" w:hAnsi="Times New Roman" w:cs="Times New Roman"/>
                <w:sz w:val="20"/>
                <w:szCs w:val="20"/>
              </w:rPr>
            </w:pPr>
            <w:proofErr w:type="gramStart"/>
            <w:r w:rsidRPr="00E87FD6">
              <w:rPr>
                <w:rFonts w:ascii="Times New Roman" w:hAnsi="Times New Roman" w:cs="Times New Roman"/>
                <w:sz w:val="20"/>
                <w:szCs w:val="20"/>
              </w:rPr>
              <w:t>Нормативно-правовое регулирование закупки товаров, работ, услуг для нужд заказчика основывается на положениях Гражданского кодекса Российской Федерации, Федерального закона Российской Федерации от 26 июля 2006 года № 135-ФЗ «О защите конкуренции»,  Федерального закона Российской Федерации от 03 ноября 2006 года № 174-ФЗ «Об автономных учреждениях», Федерального закона Российской Федерации от 18 июля 2011 года № 223-ФЗ «О закупках товаров, работ, услуг отдельными видами юридических</w:t>
            </w:r>
            <w:proofErr w:type="gramEnd"/>
            <w:r w:rsidRPr="00E87FD6">
              <w:rPr>
                <w:rFonts w:ascii="Times New Roman" w:hAnsi="Times New Roman" w:cs="Times New Roman"/>
                <w:sz w:val="20"/>
                <w:szCs w:val="20"/>
              </w:rPr>
              <w:t xml:space="preserve"> лиц» (далее – Закон о закупках) и иных федеральных законов и нормативных правовых актов, регулирующих отношения, связанные с закупочной деятельностью. </w:t>
            </w:r>
          </w:p>
          <w:p w:rsidR="00EB29ED" w:rsidRPr="00E87FD6" w:rsidRDefault="00A452A5" w:rsidP="00135B60">
            <w:pPr>
              <w:widowControl w:val="0"/>
              <w:spacing w:after="0" w:line="240" w:lineRule="auto"/>
              <w:ind w:firstLine="601"/>
              <w:jc w:val="both"/>
              <w:rPr>
                <w:rStyle w:val="160"/>
                <w:rFonts w:cs="Times New Roman"/>
                <w:color w:val="FF0000"/>
                <w:sz w:val="20"/>
                <w:szCs w:val="20"/>
                <w:u w:val="none"/>
              </w:rPr>
            </w:pPr>
            <w:r w:rsidRPr="00E87FD6">
              <w:rPr>
                <w:rFonts w:ascii="Times New Roman" w:hAnsi="Times New Roman" w:cs="Times New Roman"/>
                <w:sz w:val="20"/>
                <w:szCs w:val="20"/>
              </w:rPr>
              <w:t xml:space="preserve">Настоящий </w:t>
            </w:r>
            <w:r w:rsidRPr="00E87FD6">
              <w:rPr>
                <w:rFonts w:ascii="Times New Roman" w:hAnsi="Times New Roman" w:cs="Times New Roman"/>
                <w:bCs/>
                <w:sz w:val="20"/>
                <w:szCs w:val="20"/>
              </w:rPr>
              <w:t>конкурс в электронной форме</w:t>
            </w:r>
            <w:r w:rsidRPr="00E87FD6">
              <w:rPr>
                <w:rFonts w:ascii="Times New Roman" w:hAnsi="Times New Roman" w:cs="Times New Roman"/>
                <w:sz w:val="20"/>
                <w:szCs w:val="20"/>
              </w:rPr>
              <w:t xml:space="preserve"> (далее – конкурс) проводится в соответствии с Положением о закупке товаров, работ, услуг заказчика (далее – Положение о закупке) в редакции, действующей на дату размещения извещения о проведении конкурса в единой информационной системе (далее – ЕИС).</w:t>
            </w:r>
          </w:p>
        </w:tc>
      </w:tr>
      <w:tr w:rsidR="00EB29ED" w:rsidRPr="00E87FD6" w:rsidTr="00135B60">
        <w:tc>
          <w:tcPr>
            <w:tcW w:w="5000" w:type="pct"/>
            <w:gridSpan w:val="3"/>
            <w:shd w:val="clear" w:color="auto" w:fill="C6D9F1"/>
            <w:tcMar>
              <w:left w:w="83" w:type="dxa"/>
            </w:tcMar>
            <w:vAlign w:val="center"/>
          </w:tcPr>
          <w:p w:rsidR="00EB29ED" w:rsidRPr="00E87FD6" w:rsidRDefault="00A452A5" w:rsidP="00135B60">
            <w:pPr>
              <w:widowControl w:val="0"/>
              <w:spacing w:after="0" w:line="240" w:lineRule="auto"/>
              <w:jc w:val="both"/>
              <w:rPr>
                <w:rStyle w:val="160"/>
                <w:rFonts w:eastAsia="Arial Unicode MS" w:cs="Times New Roman"/>
                <w:b/>
                <w:sz w:val="20"/>
                <w:szCs w:val="20"/>
                <w:u w:val="none"/>
              </w:rPr>
            </w:pPr>
            <w:r w:rsidRPr="00E87FD6">
              <w:rPr>
                <w:rStyle w:val="160"/>
                <w:rFonts w:eastAsia="Arial Unicode MS" w:cs="Times New Roman"/>
                <w:b/>
                <w:sz w:val="20"/>
                <w:szCs w:val="20"/>
                <w:u w:val="none"/>
              </w:rPr>
              <w:t xml:space="preserve">2. </w:t>
            </w:r>
            <w:r w:rsidRPr="00E87FD6">
              <w:rPr>
                <w:rFonts w:ascii="Times New Roman" w:hAnsi="Times New Roman" w:cs="Times New Roman"/>
                <w:b/>
                <w:sz w:val="20"/>
                <w:szCs w:val="20"/>
              </w:rPr>
              <w:t>Заказчик</w:t>
            </w:r>
            <w:r w:rsidRPr="00E87FD6">
              <w:rPr>
                <w:rStyle w:val="160"/>
                <w:rFonts w:eastAsia="Arial Unicode MS" w:cs="Times New Roman"/>
                <w:b/>
                <w:sz w:val="20"/>
                <w:szCs w:val="20"/>
                <w:u w:val="none"/>
              </w:rPr>
              <w:t>:</w:t>
            </w:r>
          </w:p>
        </w:tc>
      </w:tr>
      <w:tr w:rsidR="00EB29ED" w:rsidRPr="00E87FD6" w:rsidTr="00135B60">
        <w:tc>
          <w:tcPr>
            <w:tcW w:w="5000" w:type="pct"/>
            <w:gridSpan w:val="3"/>
            <w:tcMar>
              <w:left w:w="83" w:type="dxa"/>
            </w:tcMar>
            <w:vAlign w:val="center"/>
          </w:tcPr>
          <w:p w:rsidR="00EB29ED" w:rsidRPr="00E87FD6" w:rsidRDefault="00A452A5" w:rsidP="00135B60">
            <w:pPr>
              <w:widowControl w:val="0"/>
              <w:spacing w:after="0" w:line="240" w:lineRule="auto"/>
              <w:rPr>
                <w:rStyle w:val="160"/>
                <w:rFonts w:cs="Times New Roman"/>
                <w:sz w:val="20"/>
                <w:szCs w:val="20"/>
                <w:u w:val="none"/>
              </w:rPr>
            </w:pPr>
            <w:r w:rsidRPr="00E87FD6">
              <w:rPr>
                <w:rFonts w:ascii="Times New Roman" w:hAnsi="Times New Roman" w:cs="Times New Roman"/>
                <w:sz w:val="20"/>
                <w:szCs w:val="20"/>
              </w:rPr>
              <w:t>Муниципальное автономное учреждение «Центр физкультурно-спортивной подготовки»</w:t>
            </w:r>
          </w:p>
        </w:tc>
      </w:tr>
      <w:tr w:rsidR="00EB29ED" w:rsidRPr="00E87FD6" w:rsidTr="00135B60">
        <w:tc>
          <w:tcPr>
            <w:tcW w:w="5000" w:type="pct"/>
            <w:gridSpan w:val="3"/>
            <w:shd w:val="clear" w:color="auto" w:fill="C6D9F1"/>
            <w:tcMar>
              <w:left w:w="83" w:type="dxa"/>
            </w:tcMar>
            <w:vAlign w:val="center"/>
          </w:tcPr>
          <w:p w:rsidR="00EB29ED" w:rsidRPr="00E87FD6" w:rsidRDefault="00A452A5" w:rsidP="00135B60">
            <w:pPr>
              <w:pStyle w:val="Default"/>
              <w:widowControl w:val="0"/>
              <w:ind w:firstLine="34"/>
              <w:rPr>
                <w:rStyle w:val="160"/>
                <w:color w:val="00000A"/>
                <w:sz w:val="20"/>
                <w:szCs w:val="20"/>
                <w:u w:val="none"/>
              </w:rPr>
            </w:pPr>
            <w:r w:rsidRPr="00E87FD6">
              <w:rPr>
                <w:b/>
                <w:sz w:val="20"/>
                <w:szCs w:val="20"/>
              </w:rPr>
              <w:t>3. Сведения о начальной (максимальной) цене договора:</w:t>
            </w:r>
          </w:p>
        </w:tc>
      </w:tr>
      <w:tr w:rsidR="00EB29ED" w:rsidRPr="00E87FD6" w:rsidTr="00135B60">
        <w:tc>
          <w:tcPr>
            <w:tcW w:w="5000" w:type="pct"/>
            <w:gridSpan w:val="3"/>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3.1. Начальная (максимальная) цена договора:</w:t>
            </w:r>
            <w:r w:rsidR="007B5C8B" w:rsidRPr="00E87FD6">
              <w:rPr>
                <w:rFonts w:ascii="Times New Roman" w:eastAsia="Times New Roman" w:hAnsi="Times New Roman" w:cs="Times New Roman"/>
                <w:sz w:val="20"/>
                <w:szCs w:val="20"/>
              </w:rPr>
              <w:t xml:space="preserve"> </w:t>
            </w:r>
            <w:r w:rsidR="00E40E72">
              <w:rPr>
                <w:rFonts w:ascii="Times New Roman" w:eastAsia="Times New Roman" w:hAnsi="Times New Roman" w:cs="Times New Roman"/>
                <w:sz w:val="20"/>
                <w:szCs w:val="20"/>
              </w:rPr>
              <w:t>45</w:t>
            </w:r>
            <w:r w:rsidR="00D55425">
              <w:rPr>
                <w:rFonts w:ascii="Times New Roman" w:eastAsia="Times New Roman" w:hAnsi="Times New Roman" w:cs="Times New Roman"/>
                <w:sz w:val="20"/>
                <w:szCs w:val="20"/>
              </w:rPr>
              <w:t> </w:t>
            </w:r>
            <w:r w:rsidR="00E40E72">
              <w:rPr>
                <w:rFonts w:ascii="Times New Roman" w:eastAsia="Times New Roman" w:hAnsi="Times New Roman" w:cs="Times New Roman"/>
                <w:sz w:val="20"/>
                <w:szCs w:val="20"/>
              </w:rPr>
              <w:t>455</w:t>
            </w:r>
            <w:r w:rsidR="00D55425">
              <w:rPr>
                <w:rFonts w:ascii="Times New Roman" w:eastAsia="Times New Roman" w:hAnsi="Times New Roman" w:cs="Times New Roman"/>
                <w:sz w:val="20"/>
                <w:szCs w:val="20"/>
              </w:rPr>
              <w:t> </w:t>
            </w:r>
            <w:r w:rsidR="00E40E72">
              <w:rPr>
                <w:rFonts w:ascii="Times New Roman" w:eastAsia="Times New Roman" w:hAnsi="Times New Roman" w:cs="Times New Roman"/>
                <w:sz w:val="20"/>
                <w:szCs w:val="20"/>
              </w:rPr>
              <w:t>000</w:t>
            </w:r>
            <w:r w:rsidR="00E40E72" w:rsidRPr="00E87FD6">
              <w:rPr>
                <w:rFonts w:ascii="Times New Roman" w:hAnsi="Times New Roman" w:cs="Times New Roman"/>
                <w:sz w:val="20"/>
                <w:szCs w:val="20"/>
              </w:rPr>
              <w:t xml:space="preserve"> (</w:t>
            </w:r>
            <w:r w:rsidR="00E40E72">
              <w:rPr>
                <w:rFonts w:ascii="Times New Roman" w:hAnsi="Times New Roman" w:cs="Times New Roman"/>
                <w:sz w:val="20"/>
                <w:szCs w:val="20"/>
              </w:rPr>
              <w:t>сорок пять миллионов четыреста пятьдесят пять тысяч</w:t>
            </w:r>
            <w:r w:rsidR="00E40E72" w:rsidRPr="00E87FD6">
              <w:rPr>
                <w:rFonts w:ascii="Times New Roman" w:hAnsi="Times New Roman" w:cs="Times New Roman"/>
                <w:sz w:val="20"/>
                <w:szCs w:val="20"/>
              </w:rPr>
              <w:t>) российских рублей 00 копеек</w:t>
            </w:r>
            <w:r w:rsidRPr="00E87FD6">
              <w:rPr>
                <w:rFonts w:ascii="Times New Roman" w:hAnsi="Times New Roman" w:cs="Times New Roman"/>
                <w:sz w:val="20"/>
                <w:szCs w:val="20"/>
              </w:rPr>
              <w:t>.</w:t>
            </w:r>
          </w:p>
          <w:p w:rsidR="00EB29ED" w:rsidRPr="00E87FD6" w:rsidRDefault="00A452A5" w:rsidP="00135B60">
            <w:pPr>
              <w:widowControl w:val="0"/>
              <w:spacing w:after="0" w:line="240" w:lineRule="auto"/>
              <w:jc w:val="both"/>
              <w:rPr>
                <w:rFonts w:ascii="Times New Roman" w:hAnsi="Times New Roman" w:cs="Times New Roman"/>
                <w:bCs/>
                <w:color w:val="00000A"/>
                <w:sz w:val="20"/>
                <w:szCs w:val="20"/>
              </w:rPr>
            </w:pPr>
            <w:r w:rsidRPr="00E87FD6">
              <w:rPr>
                <w:rFonts w:ascii="Times New Roman" w:hAnsi="Times New Roman" w:cs="Times New Roman"/>
                <w:bCs/>
                <w:color w:val="00000A"/>
                <w:sz w:val="20"/>
                <w:szCs w:val="20"/>
              </w:rPr>
              <w:t xml:space="preserve">Начальная (максимальная) цена договора определена </w:t>
            </w:r>
            <w:r w:rsidR="00E40E72" w:rsidRPr="00E40E72">
              <w:rPr>
                <w:rFonts w:ascii="Times New Roman" w:hAnsi="Times New Roman" w:cs="Times New Roman"/>
                <w:b/>
                <w:bCs/>
                <w:color w:val="00000A"/>
                <w:sz w:val="20"/>
                <w:szCs w:val="20"/>
                <w:u w:val="single"/>
              </w:rPr>
              <w:t>методом сопоставимых</w:t>
            </w:r>
            <w:r w:rsidR="00E40E72">
              <w:rPr>
                <w:rFonts w:ascii="Times New Roman" w:hAnsi="Times New Roman" w:cs="Times New Roman"/>
                <w:b/>
                <w:bCs/>
                <w:color w:val="00000A"/>
                <w:sz w:val="20"/>
                <w:szCs w:val="20"/>
                <w:u w:val="single"/>
              </w:rPr>
              <w:t xml:space="preserve"> </w:t>
            </w:r>
            <w:r w:rsidR="00E40E72" w:rsidRPr="00E40E72">
              <w:rPr>
                <w:rFonts w:ascii="Times New Roman" w:hAnsi="Times New Roman" w:cs="Times New Roman"/>
                <w:b/>
                <w:bCs/>
                <w:color w:val="00000A"/>
                <w:sz w:val="20"/>
                <w:szCs w:val="20"/>
                <w:u w:val="single"/>
              </w:rPr>
              <w:t>рыночных цен (анализа рынка)</w:t>
            </w:r>
            <w:r w:rsidRPr="00E87FD6">
              <w:rPr>
                <w:rFonts w:ascii="Times New Roman" w:hAnsi="Times New Roman" w:cs="Times New Roman"/>
                <w:b/>
                <w:bCs/>
                <w:color w:val="00000A"/>
                <w:sz w:val="20"/>
                <w:szCs w:val="20"/>
                <w:u w:val="single"/>
              </w:rPr>
              <w:t>.</w:t>
            </w:r>
          </w:p>
          <w:p w:rsidR="00EB29ED" w:rsidRPr="00E87FD6" w:rsidRDefault="00F92864" w:rsidP="00135B60">
            <w:pPr>
              <w:widowControl w:val="0"/>
              <w:spacing w:after="0" w:line="240" w:lineRule="auto"/>
              <w:jc w:val="both"/>
              <w:rPr>
                <w:rStyle w:val="160"/>
                <w:rFonts w:cs="Times New Roman"/>
                <w:sz w:val="20"/>
                <w:szCs w:val="20"/>
                <w:u w:val="none"/>
              </w:rPr>
            </w:pPr>
            <w:bookmarkStart w:id="1" w:name="_Hlk198634204"/>
            <w:proofErr w:type="gramStart"/>
            <w:r w:rsidRPr="00475AF8">
              <w:rPr>
                <w:rFonts w:ascii="Times New Roman" w:hAnsi="Times New Roman" w:cs="Times New Roman"/>
                <w:color w:val="auto"/>
                <w:sz w:val="20"/>
                <w:szCs w:val="20"/>
              </w:rPr>
              <w:t>Цена включает в себя: общую стоимость всех затрат, издержек и иных расходов Подрядчика,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Подрядчика, стоимость погрузочно-разгрузочных</w:t>
            </w:r>
            <w:proofErr w:type="gramEnd"/>
            <w:r w:rsidRPr="00475AF8">
              <w:rPr>
                <w:rFonts w:ascii="Times New Roman" w:hAnsi="Times New Roman" w:cs="Times New Roman"/>
                <w:color w:val="auto"/>
                <w:sz w:val="20"/>
                <w:szCs w:val="20"/>
              </w:rPr>
              <w:t xml:space="preserve"> </w:t>
            </w:r>
            <w:proofErr w:type="gramStart"/>
            <w:r w:rsidRPr="00475AF8">
              <w:rPr>
                <w:rFonts w:ascii="Times New Roman" w:hAnsi="Times New Roman" w:cs="Times New Roman"/>
                <w:color w:val="auto"/>
                <w:sz w:val="20"/>
                <w:szCs w:val="20"/>
              </w:rPr>
              <w:t>работ, все подлежащие к уплате налоги, пошлины, обязательные платежи, таможенные пошлины, иные обязательные платежи, связанные с ввозом товара на территорию Российской Федерации и выпуском его в свободное обращение, прочие сборы, которые Подрядчик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Подрядчика.</w:t>
            </w:r>
            <w:bookmarkEnd w:id="1"/>
            <w:proofErr w:type="gramEnd"/>
          </w:p>
        </w:tc>
      </w:tr>
      <w:tr w:rsidR="00EB29ED" w:rsidRPr="00E87FD6" w:rsidTr="00135B60">
        <w:tc>
          <w:tcPr>
            <w:tcW w:w="5000" w:type="pct"/>
            <w:gridSpan w:val="3"/>
            <w:shd w:val="clear" w:color="auto" w:fill="C6D9F1"/>
            <w:tcMar>
              <w:left w:w="83" w:type="dxa"/>
            </w:tcMar>
            <w:vAlign w:val="center"/>
          </w:tcPr>
          <w:p w:rsidR="00EB29ED" w:rsidRPr="00E87FD6" w:rsidRDefault="00A452A5" w:rsidP="00135B60">
            <w:pPr>
              <w:pStyle w:val="3f2"/>
              <w:widowControl w:val="0"/>
              <w:tabs>
                <w:tab w:val="left" w:pos="4516"/>
                <w:tab w:val="left" w:leader="underscore" w:pos="5910"/>
                <w:tab w:val="left" w:pos="7468"/>
              </w:tabs>
              <w:spacing w:after="0" w:line="240" w:lineRule="auto"/>
              <w:rPr>
                <w:rStyle w:val="160"/>
                <w:rFonts w:eastAsia="Arial Unicode MS"/>
                <w:b/>
                <w:sz w:val="20"/>
                <w:szCs w:val="20"/>
              </w:rPr>
            </w:pPr>
            <w:r w:rsidRPr="00E87FD6">
              <w:rPr>
                <w:rFonts w:ascii="Times New Roman" w:hAnsi="Times New Roman"/>
                <w:b/>
                <w:sz w:val="20"/>
                <w:szCs w:val="20"/>
                <w:shd w:val="clear" w:color="auto" w:fill="C6D9F1"/>
              </w:rPr>
              <w:t xml:space="preserve">4. </w:t>
            </w:r>
            <w:r w:rsidRPr="00E87FD6">
              <w:rPr>
                <w:rFonts w:ascii="Times New Roman" w:hAnsi="Times New Roman"/>
                <w:b/>
                <w:color w:val="000000"/>
                <w:sz w:val="20"/>
                <w:szCs w:val="20"/>
                <w:shd w:val="clear" w:color="auto" w:fill="C6D9F1"/>
              </w:rPr>
              <w:t>Источник финансирования и порядок оплаты:</w:t>
            </w:r>
          </w:p>
        </w:tc>
      </w:tr>
      <w:tr w:rsidR="00EB29ED" w:rsidRPr="00E87FD6" w:rsidTr="00135B60">
        <w:tc>
          <w:tcPr>
            <w:tcW w:w="5000" w:type="pct"/>
            <w:gridSpan w:val="3"/>
            <w:tcMar>
              <w:left w:w="83" w:type="dxa"/>
            </w:tcMar>
            <w:vAlign w:val="center"/>
          </w:tcPr>
          <w:p w:rsidR="00EB29ED" w:rsidRPr="00E40E72" w:rsidRDefault="00A452A5" w:rsidP="0008517F">
            <w:pPr>
              <w:widowControl w:val="0"/>
              <w:spacing w:after="0" w:line="240" w:lineRule="auto"/>
              <w:ind w:firstLine="567"/>
              <w:jc w:val="both"/>
              <w:rPr>
                <w:rFonts w:ascii="Times New Roman" w:hAnsi="Times New Roman" w:cs="Times New Roman"/>
                <w:bCs/>
                <w:color w:val="00000A"/>
                <w:sz w:val="20"/>
                <w:szCs w:val="20"/>
              </w:rPr>
            </w:pPr>
            <w:r w:rsidRPr="00E40E72">
              <w:rPr>
                <w:rFonts w:ascii="Times New Roman" w:hAnsi="Times New Roman" w:cs="Times New Roman"/>
                <w:color w:val="00000A"/>
                <w:sz w:val="20"/>
                <w:szCs w:val="20"/>
              </w:rPr>
              <w:t>4</w:t>
            </w:r>
            <w:r w:rsidRPr="00E40E72">
              <w:rPr>
                <w:rFonts w:ascii="Times New Roman" w:hAnsi="Times New Roman" w:cs="Times New Roman"/>
                <w:color w:val="auto"/>
                <w:sz w:val="20"/>
                <w:szCs w:val="20"/>
              </w:rPr>
              <w:t xml:space="preserve">.1. </w:t>
            </w:r>
            <w:r w:rsidRPr="00E40E72">
              <w:rPr>
                <w:rFonts w:ascii="Times New Roman" w:hAnsi="Times New Roman" w:cs="Times New Roman"/>
                <w:bCs/>
                <w:color w:val="00000A"/>
                <w:sz w:val="20"/>
                <w:szCs w:val="20"/>
              </w:rPr>
              <w:t>Источник ф</w:t>
            </w:r>
            <w:r w:rsidR="00190CC7" w:rsidRPr="00E40E72">
              <w:rPr>
                <w:rFonts w:ascii="Times New Roman" w:hAnsi="Times New Roman" w:cs="Times New Roman"/>
                <w:bCs/>
                <w:color w:val="00000A"/>
                <w:sz w:val="20"/>
                <w:szCs w:val="20"/>
              </w:rPr>
              <w:t>инансирования</w:t>
            </w:r>
            <w:r w:rsidRPr="00E40E72">
              <w:rPr>
                <w:rFonts w:ascii="Times New Roman" w:hAnsi="Times New Roman" w:cs="Times New Roman"/>
                <w:bCs/>
                <w:color w:val="00000A"/>
                <w:sz w:val="20"/>
                <w:szCs w:val="20"/>
              </w:rPr>
              <w:t xml:space="preserve">: </w:t>
            </w:r>
          </w:p>
          <w:p w:rsidR="00EB29ED" w:rsidRPr="00E40E72" w:rsidRDefault="00A452A5" w:rsidP="0008517F">
            <w:pPr>
              <w:widowControl w:val="0"/>
              <w:spacing w:after="0" w:line="240" w:lineRule="auto"/>
              <w:ind w:firstLine="567"/>
              <w:jc w:val="both"/>
              <w:rPr>
                <w:rFonts w:ascii="Times New Roman" w:hAnsi="Times New Roman" w:cs="Times New Roman"/>
                <w:bCs/>
                <w:color w:val="00000A"/>
                <w:sz w:val="20"/>
                <w:szCs w:val="20"/>
              </w:rPr>
            </w:pPr>
            <w:r w:rsidRPr="00E40E72">
              <w:rPr>
                <w:rFonts w:ascii="Times New Roman" w:hAnsi="Times New Roman" w:cs="Times New Roman"/>
                <w:bCs/>
                <w:color w:val="00000A"/>
                <w:sz w:val="20"/>
                <w:szCs w:val="20"/>
              </w:rPr>
              <w:t>- средства краевого бюджета;</w:t>
            </w:r>
          </w:p>
          <w:p w:rsidR="00EB29ED" w:rsidRPr="00E40E72" w:rsidRDefault="00A452A5" w:rsidP="0008517F">
            <w:pPr>
              <w:widowControl w:val="0"/>
              <w:spacing w:after="0" w:line="240" w:lineRule="auto"/>
              <w:ind w:firstLine="567"/>
              <w:jc w:val="both"/>
              <w:rPr>
                <w:rFonts w:ascii="Times New Roman" w:hAnsi="Times New Roman" w:cs="Times New Roman"/>
                <w:bCs/>
                <w:color w:val="00000A"/>
                <w:sz w:val="20"/>
                <w:szCs w:val="20"/>
              </w:rPr>
            </w:pPr>
            <w:r w:rsidRPr="00E40E72">
              <w:rPr>
                <w:rFonts w:ascii="Times New Roman" w:hAnsi="Times New Roman" w:cs="Times New Roman"/>
                <w:bCs/>
                <w:color w:val="00000A"/>
                <w:sz w:val="20"/>
                <w:szCs w:val="20"/>
              </w:rPr>
              <w:t xml:space="preserve">- средства долевого финансирования за счет бюджета муниципального образования </w:t>
            </w:r>
            <w:proofErr w:type="gramStart"/>
            <w:r w:rsidRPr="00E40E72">
              <w:rPr>
                <w:rFonts w:ascii="Times New Roman" w:hAnsi="Times New Roman" w:cs="Times New Roman"/>
                <w:bCs/>
                <w:color w:val="00000A"/>
                <w:sz w:val="20"/>
                <w:szCs w:val="20"/>
              </w:rPr>
              <w:t>г</w:t>
            </w:r>
            <w:proofErr w:type="gramEnd"/>
            <w:r w:rsidRPr="00E40E72">
              <w:rPr>
                <w:rFonts w:ascii="Times New Roman" w:hAnsi="Times New Roman" w:cs="Times New Roman"/>
                <w:bCs/>
                <w:color w:val="00000A"/>
                <w:sz w:val="20"/>
                <w:szCs w:val="20"/>
              </w:rPr>
              <w:t>. Шарыпово</w:t>
            </w:r>
          </w:p>
          <w:p w:rsidR="00B03836" w:rsidRPr="00E40E72" w:rsidRDefault="00A452A5" w:rsidP="0008517F">
            <w:pPr>
              <w:widowControl w:val="0"/>
              <w:spacing w:after="0" w:line="240" w:lineRule="auto"/>
              <w:ind w:firstLine="567"/>
              <w:jc w:val="both"/>
              <w:rPr>
                <w:rFonts w:ascii="Times New Roman" w:hAnsi="Times New Roman" w:cs="Times New Roman"/>
                <w:bCs/>
                <w:color w:val="00000A"/>
                <w:sz w:val="20"/>
                <w:szCs w:val="20"/>
              </w:rPr>
            </w:pPr>
            <w:r w:rsidRPr="00E40E72">
              <w:rPr>
                <w:rFonts w:ascii="Times New Roman" w:hAnsi="Times New Roman" w:cs="Times New Roman"/>
                <w:bCs/>
                <w:color w:val="00000A"/>
                <w:sz w:val="20"/>
                <w:szCs w:val="20"/>
              </w:rPr>
              <w:t xml:space="preserve">4.2. </w:t>
            </w:r>
            <w:r w:rsidR="00E40E72">
              <w:rPr>
                <w:rFonts w:ascii="Times New Roman" w:hAnsi="Times New Roman" w:cs="Times New Roman"/>
                <w:bCs/>
                <w:color w:val="00000A"/>
                <w:sz w:val="20"/>
                <w:szCs w:val="20"/>
              </w:rPr>
              <w:t>Расчет</w:t>
            </w:r>
            <w:r w:rsidR="00B03836" w:rsidRPr="00E40E72">
              <w:rPr>
                <w:rFonts w:ascii="Times New Roman" w:hAnsi="Times New Roman" w:cs="Times New Roman"/>
                <w:bCs/>
                <w:color w:val="00000A"/>
                <w:sz w:val="20"/>
                <w:szCs w:val="20"/>
              </w:rPr>
              <w:t xml:space="preserve"> производится Заказчиком </w:t>
            </w:r>
            <w:r w:rsidR="00E40E72" w:rsidRPr="00E40E72">
              <w:rPr>
                <w:rFonts w:ascii="Times New Roman" w:eastAsia="Times New Roman" w:hAnsi="Times New Roman"/>
                <w:color w:val="auto"/>
                <w:sz w:val="20"/>
                <w:szCs w:val="20"/>
              </w:rPr>
              <w:t xml:space="preserve">после полного выполнения Работ и подписания сторонами акта о приемке выполненных работ, в течение 7 (семи) семи рабочих дней </w:t>
            </w:r>
            <w:proofErr w:type="gramStart"/>
            <w:r w:rsidR="00E40E72" w:rsidRPr="00E40E72">
              <w:rPr>
                <w:rFonts w:ascii="Times New Roman" w:eastAsia="Times New Roman" w:hAnsi="Times New Roman"/>
                <w:color w:val="auto"/>
                <w:sz w:val="20"/>
                <w:szCs w:val="20"/>
              </w:rPr>
              <w:t>с даты подписания</w:t>
            </w:r>
            <w:proofErr w:type="gramEnd"/>
            <w:r w:rsidR="00E40E72" w:rsidRPr="00E40E72">
              <w:rPr>
                <w:rFonts w:ascii="Times New Roman" w:eastAsia="Times New Roman" w:hAnsi="Times New Roman"/>
                <w:color w:val="auto"/>
                <w:sz w:val="20"/>
                <w:szCs w:val="20"/>
              </w:rPr>
              <w:t xml:space="preserve"> документов </w:t>
            </w:r>
            <w:r w:rsidR="003976DF" w:rsidRPr="003976DF">
              <w:rPr>
                <w:rFonts w:ascii="Times New Roman" w:eastAsia="Times New Roman" w:hAnsi="Times New Roman"/>
                <w:color w:val="auto"/>
                <w:sz w:val="20"/>
                <w:szCs w:val="20"/>
              </w:rPr>
              <w:t>на основании счета, счета-фактуры</w:t>
            </w:r>
            <w:r w:rsidR="003976DF">
              <w:rPr>
                <w:rFonts w:ascii="Times New Roman" w:eastAsia="Times New Roman" w:hAnsi="Times New Roman"/>
                <w:color w:val="auto"/>
                <w:sz w:val="20"/>
                <w:szCs w:val="20"/>
              </w:rPr>
              <w:t>,</w:t>
            </w:r>
            <w:r w:rsidR="003976DF" w:rsidRPr="003976DF">
              <w:rPr>
                <w:rFonts w:ascii="Times New Roman" w:eastAsia="Times New Roman" w:hAnsi="Times New Roman"/>
                <w:color w:val="auto"/>
                <w:sz w:val="20"/>
                <w:szCs w:val="20"/>
              </w:rPr>
              <w:t xml:space="preserve"> товарной накладной и акта выполненных работ Подрядчика</w:t>
            </w:r>
            <w:r w:rsidR="00B03836" w:rsidRPr="00E40E72">
              <w:rPr>
                <w:rFonts w:ascii="Times New Roman" w:hAnsi="Times New Roman" w:cs="Times New Roman"/>
                <w:bCs/>
                <w:color w:val="00000A"/>
                <w:sz w:val="20"/>
                <w:szCs w:val="20"/>
              </w:rPr>
              <w:t>.</w:t>
            </w:r>
          </w:p>
          <w:p w:rsidR="00B03836" w:rsidRPr="00E40E72" w:rsidRDefault="00B03836" w:rsidP="0008517F">
            <w:pPr>
              <w:widowControl w:val="0"/>
              <w:spacing w:after="0" w:line="240" w:lineRule="auto"/>
              <w:ind w:firstLine="567"/>
              <w:jc w:val="both"/>
              <w:rPr>
                <w:rFonts w:ascii="Times New Roman" w:hAnsi="Times New Roman" w:cs="Times New Roman"/>
                <w:bCs/>
                <w:color w:val="00000A"/>
                <w:sz w:val="20"/>
                <w:szCs w:val="20"/>
              </w:rPr>
            </w:pPr>
            <w:r w:rsidRPr="00E40E72">
              <w:rPr>
                <w:rFonts w:ascii="Times New Roman" w:hAnsi="Times New Roman" w:cs="Times New Roman"/>
                <w:bCs/>
                <w:color w:val="00000A"/>
                <w:sz w:val="20"/>
                <w:szCs w:val="20"/>
              </w:rPr>
              <w:t>Форма оплаты: безналичный расчет.</w:t>
            </w:r>
          </w:p>
          <w:p w:rsidR="00EB29ED" w:rsidRPr="00E40E72" w:rsidRDefault="00E40E72" w:rsidP="0008517F">
            <w:pPr>
              <w:widowControl w:val="0"/>
              <w:spacing w:after="0" w:line="240" w:lineRule="auto"/>
              <w:ind w:firstLine="567"/>
              <w:jc w:val="both"/>
              <w:rPr>
                <w:rStyle w:val="160"/>
                <w:rFonts w:cs="Times New Roman"/>
                <w:color w:val="00000A"/>
                <w:sz w:val="20"/>
                <w:szCs w:val="20"/>
                <w:u w:val="none"/>
              </w:rPr>
            </w:pPr>
            <w:r w:rsidRPr="00E40E72">
              <w:rPr>
                <w:rFonts w:ascii="Times New Roman" w:hAnsi="Times New Roman"/>
                <w:sz w:val="20"/>
                <w:szCs w:val="20"/>
              </w:rPr>
              <w:t xml:space="preserve">Договором предусмотрена выплата аванса в размере 30 % от размера цены Договора. Выплата производится Заказчиком единовременно в течение </w:t>
            </w:r>
            <w:r>
              <w:rPr>
                <w:rFonts w:ascii="Times New Roman" w:hAnsi="Times New Roman"/>
                <w:sz w:val="20"/>
                <w:szCs w:val="20"/>
              </w:rPr>
              <w:t>3</w:t>
            </w:r>
            <w:r w:rsidRPr="00E40E72">
              <w:rPr>
                <w:rFonts w:ascii="Times New Roman" w:hAnsi="Times New Roman"/>
                <w:sz w:val="20"/>
                <w:szCs w:val="20"/>
              </w:rPr>
              <w:t xml:space="preserve">0 рабочих дней </w:t>
            </w:r>
            <w:proofErr w:type="gramStart"/>
            <w:r w:rsidRPr="00E40E72">
              <w:rPr>
                <w:rFonts w:ascii="Times New Roman" w:hAnsi="Times New Roman"/>
                <w:sz w:val="20"/>
                <w:szCs w:val="20"/>
              </w:rPr>
              <w:t>с даты выставления</w:t>
            </w:r>
            <w:proofErr w:type="gramEnd"/>
            <w:r w:rsidRPr="00E40E72">
              <w:rPr>
                <w:rFonts w:ascii="Times New Roman" w:hAnsi="Times New Roman"/>
                <w:sz w:val="20"/>
                <w:szCs w:val="20"/>
              </w:rPr>
              <w:t xml:space="preserve"> счета Подрядчиком при наличии бюджетного финансирования</w:t>
            </w:r>
            <w:r w:rsidR="00B03836" w:rsidRPr="00E40E72">
              <w:rPr>
                <w:rFonts w:ascii="Times New Roman" w:hAnsi="Times New Roman" w:cs="Times New Roman"/>
                <w:bCs/>
                <w:color w:val="00000A"/>
                <w:sz w:val="20"/>
                <w:szCs w:val="20"/>
              </w:rPr>
              <w:t>.</w:t>
            </w:r>
          </w:p>
        </w:tc>
      </w:tr>
      <w:tr w:rsidR="00EB29ED" w:rsidRPr="00E87FD6" w:rsidTr="00135B60">
        <w:tc>
          <w:tcPr>
            <w:tcW w:w="5000" w:type="pct"/>
            <w:gridSpan w:val="3"/>
            <w:shd w:val="clear" w:color="auto" w:fill="C6D9F1"/>
            <w:tcMar>
              <w:left w:w="83" w:type="dxa"/>
            </w:tcMar>
            <w:vAlign w:val="center"/>
          </w:tcPr>
          <w:p w:rsidR="00EB29ED" w:rsidRPr="00E40E72" w:rsidRDefault="00A452A5" w:rsidP="00135B60">
            <w:pPr>
              <w:widowControl w:val="0"/>
              <w:spacing w:after="0" w:line="240" w:lineRule="auto"/>
              <w:jc w:val="both"/>
              <w:rPr>
                <w:rStyle w:val="160"/>
                <w:rFonts w:eastAsia="Arial Unicode MS" w:cs="Times New Roman"/>
                <w:b/>
                <w:sz w:val="20"/>
                <w:szCs w:val="20"/>
              </w:rPr>
            </w:pPr>
            <w:r w:rsidRPr="00E40E72">
              <w:rPr>
                <w:rFonts w:ascii="Times New Roman" w:hAnsi="Times New Roman" w:cs="Times New Roman"/>
                <w:b/>
                <w:sz w:val="20"/>
                <w:szCs w:val="20"/>
              </w:rPr>
              <w:t xml:space="preserve">5. </w:t>
            </w:r>
            <w:proofErr w:type="gramStart"/>
            <w:r w:rsidRPr="00E40E72">
              <w:rPr>
                <w:rFonts w:ascii="Times New Roman" w:hAnsi="Times New Roman" w:cs="Times New Roman"/>
                <w:b/>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E40E72">
              <w:rPr>
                <w:rFonts w:ascii="Times New Roman" w:hAnsi="Times New Roman" w:cs="Times New Roman"/>
                <w:b/>
                <w:sz w:val="20"/>
                <w:szCs w:val="20"/>
              </w:rPr>
              <w:t xml:space="preserve"> товара, выполняемой работы, оказываемой услуги потребностям Заказчика. </w:t>
            </w:r>
            <w:proofErr w:type="gramStart"/>
            <w:r w:rsidRPr="00E40E72">
              <w:rPr>
                <w:rFonts w:ascii="Times New Roman" w:hAnsi="Times New Roman" w:cs="Times New Roman"/>
                <w:b/>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sidRPr="00E40E72">
              <w:rPr>
                <w:rFonts w:ascii="Times New Roman" w:eastAsia="Arial Unicode MS" w:hAnsi="Times New Roman" w:cs="Times New Roman"/>
                <w:b/>
                <w:sz w:val="20"/>
                <w:szCs w:val="20"/>
              </w:rPr>
              <w:t>:</w:t>
            </w:r>
            <w:proofErr w:type="gramEnd"/>
          </w:p>
        </w:tc>
      </w:tr>
      <w:tr w:rsidR="00EB29ED" w:rsidRPr="00E87FD6" w:rsidTr="00135B60">
        <w:tc>
          <w:tcPr>
            <w:tcW w:w="5000" w:type="pct"/>
            <w:gridSpan w:val="3"/>
            <w:shd w:val="clear" w:color="auto" w:fill="FFFFFF" w:themeFill="background1"/>
            <w:tcMar>
              <w:left w:w="83" w:type="dxa"/>
            </w:tcMar>
            <w:vAlign w:val="center"/>
          </w:tcPr>
          <w:p w:rsidR="00A452A5" w:rsidRDefault="00A452A5" w:rsidP="00135B60">
            <w:pPr>
              <w:widowControl w:val="0"/>
              <w:spacing w:after="0" w:line="240" w:lineRule="auto"/>
              <w:ind w:firstLineChars="218" w:firstLine="436"/>
              <w:jc w:val="both"/>
              <w:rPr>
                <w:rFonts w:ascii="Times New Roman" w:eastAsia="Times New Roman" w:hAnsi="Times New Roman" w:cs="Times New Roman"/>
                <w:sz w:val="20"/>
                <w:szCs w:val="20"/>
              </w:rPr>
            </w:pPr>
            <w:r w:rsidRPr="00E87FD6">
              <w:rPr>
                <w:rStyle w:val="160"/>
                <w:rFonts w:cs="Times New Roman"/>
                <w:sz w:val="20"/>
                <w:szCs w:val="20"/>
                <w:u w:val="none"/>
              </w:rPr>
              <w:t xml:space="preserve">- все работы должны выполняться </w:t>
            </w:r>
            <w:r w:rsidRPr="00E87FD6">
              <w:rPr>
                <w:rFonts w:ascii="Times New Roman" w:eastAsia="Times New Roman" w:hAnsi="Times New Roman" w:cs="Times New Roman"/>
                <w:sz w:val="20"/>
                <w:szCs w:val="20"/>
              </w:rPr>
              <w:t xml:space="preserve">в соответствии с действующими </w:t>
            </w:r>
            <w:proofErr w:type="spellStart"/>
            <w:r w:rsidRPr="00E87FD6">
              <w:rPr>
                <w:rFonts w:ascii="Times New Roman" w:eastAsia="Times New Roman" w:hAnsi="Times New Roman" w:cs="Times New Roman"/>
                <w:sz w:val="20"/>
                <w:szCs w:val="20"/>
              </w:rPr>
              <w:t>СНиПами</w:t>
            </w:r>
            <w:proofErr w:type="spellEnd"/>
            <w:r w:rsidRPr="00E87FD6">
              <w:rPr>
                <w:rFonts w:ascii="Times New Roman" w:eastAsia="Times New Roman" w:hAnsi="Times New Roman" w:cs="Times New Roman"/>
                <w:sz w:val="20"/>
                <w:szCs w:val="20"/>
              </w:rPr>
              <w:t xml:space="preserve">, </w:t>
            </w:r>
            <w:proofErr w:type="spellStart"/>
            <w:r w:rsidRPr="00E87FD6">
              <w:rPr>
                <w:rFonts w:ascii="Times New Roman" w:eastAsia="Times New Roman" w:hAnsi="Times New Roman" w:cs="Times New Roman"/>
                <w:sz w:val="20"/>
                <w:szCs w:val="20"/>
              </w:rPr>
              <w:t>ГОСТами</w:t>
            </w:r>
            <w:proofErr w:type="spellEnd"/>
            <w:r w:rsidRPr="00E87FD6">
              <w:rPr>
                <w:rFonts w:ascii="Times New Roman" w:eastAsia="Times New Roman" w:hAnsi="Times New Roman" w:cs="Times New Roman"/>
                <w:sz w:val="20"/>
                <w:szCs w:val="20"/>
              </w:rPr>
              <w:t xml:space="preserve">, </w:t>
            </w:r>
            <w:proofErr w:type="spellStart"/>
            <w:r w:rsidRPr="00E87FD6">
              <w:rPr>
                <w:rFonts w:ascii="Times New Roman" w:eastAsia="Times New Roman" w:hAnsi="Times New Roman" w:cs="Times New Roman"/>
                <w:sz w:val="20"/>
                <w:szCs w:val="20"/>
              </w:rPr>
              <w:t>СанПиНами</w:t>
            </w:r>
            <w:proofErr w:type="spellEnd"/>
            <w:r w:rsidRPr="00E87FD6">
              <w:rPr>
                <w:rFonts w:ascii="Times New Roman" w:eastAsia="Times New Roman" w:hAnsi="Times New Roman" w:cs="Times New Roman"/>
                <w:sz w:val="20"/>
                <w:szCs w:val="20"/>
              </w:rPr>
              <w:t>, ПТБ и другими нормативными документами, в том числе:</w:t>
            </w:r>
          </w:p>
          <w:p w:rsidR="00E40E72" w:rsidRPr="00E40E72" w:rsidRDefault="00E40E72" w:rsidP="00135B60">
            <w:pPr>
              <w:widowControl w:val="0"/>
              <w:spacing w:after="0" w:line="240" w:lineRule="auto"/>
              <w:ind w:firstLine="708"/>
              <w:jc w:val="both"/>
              <w:rPr>
                <w:rFonts w:ascii="Times New Roman" w:hAnsi="Times New Roman" w:cs="Times New Roman"/>
                <w:sz w:val="20"/>
                <w:szCs w:val="20"/>
              </w:rPr>
            </w:pPr>
            <w:r w:rsidRPr="00E40E72">
              <w:rPr>
                <w:rFonts w:ascii="Times New Roman" w:hAnsi="Times New Roman" w:cs="Times New Roman"/>
                <w:sz w:val="20"/>
                <w:szCs w:val="20"/>
              </w:rPr>
              <w:t>– ПУЭ (действующее издание);</w:t>
            </w:r>
          </w:p>
          <w:p w:rsidR="00E40E72" w:rsidRPr="00E40E72" w:rsidRDefault="00E40E72" w:rsidP="00135B60">
            <w:pPr>
              <w:widowControl w:val="0"/>
              <w:spacing w:after="0" w:line="240" w:lineRule="auto"/>
              <w:ind w:firstLine="708"/>
              <w:jc w:val="both"/>
              <w:rPr>
                <w:rFonts w:ascii="Times New Roman" w:hAnsi="Times New Roman" w:cs="Times New Roman"/>
                <w:sz w:val="20"/>
                <w:szCs w:val="20"/>
              </w:rPr>
            </w:pPr>
            <w:r w:rsidRPr="00E40E72">
              <w:rPr>
                <w:rFonts w:ascii="Times New Roman" w:hAnsi="Times New Roman" w:cs="Times New Roman"/>
                <w:sz w:val="20"/>
                <w:szCs w:val="20"/>
              </w:rPr>
              <w:t>– ПТЭ (действующее издание);</w:t>
            </w:r>
          </w:p>
          <w:p w:rsidR="00E40E72" w:rsidRPr="00E40E72" w:rsidRDefault="00E40E72" w:rsidP="00135B60">
            <w:pPr>
              <w:widowControl w:val="0"/>
              <w:spacing w:after="0" w:line="240" w:lineRule="auto"/>
              <w:ind w:firstLine="708"/>
              <w:jc w:val="both"/>
              <w:rPr>
                <w:rFonts w:ascii="Times New Roman" w:hAnsi="Times New Roman" w:cs="Times New Roman"/>
                <w:sz w:val="20"/>
                <w:szCs w:val="20"/>
              </w:rPr>
            </w:pPr>
            <w:r w:rsidRPr="00E40E72">
              <w:rPr>
                <w:rFonts w:ascii="Times New Roman" w:hAnsi="Times New Roman" w:cs="Times New Roman"/>
                <w:sz w:val="20"/>
                <w:szCs w:val="20"/>
              </w:rPr>
              <w:t>– СП 48.13330.2019 «Организация строительства»;</w:t>
            </w:r>
          </w:p>
          <w:p w:rsidR="00E40E72" w:rsidRPr="00E40E72" w:rsidRDefault="00E40E72" w:rsidP="00135B60">
            <w:pPr>
              <w:widowControl w:val="0"/>
              <w:spacing w:after="0" w:line="240" w:lineRule="auto"/>
              <w:ind w:firstLine="708"/>
              <w:jc w:val="both"/>
              <w:rPr>
                <w:rFonts w:ascii="Times New Roman" w:hAnsi="Times New Roman" w:cs="Times New Roman"/>
                <w:sz w:val="20"/>
                <w:szCs w:val="20"/>
              </w:rPr>
            </w:pPr>
            <w:r w:rsidRPr="00E40E72">
              <w:rPr>
                <w:rFonts w:ascii="Times New Roman" w:hAnsi="Times New Roman" w:cs="Times New Roman"/>
                <w:sz w:val="20"/>
                <w:szCs w:val="20"/>
              </w:rPr>
              <w:t>– СП 68.13330.2017 «Приемка в эксплуатацию законченных строительством объектов. Основные положения»;</w:t>
            </w:r>
          </w:p>
          <w:p w:rsidR="00E40E72" w:rsidRPr="00E40E72" w:rsidRDefault="00E40E72" w:rsidP="00135B60">
            <w:pPr>
              <w:widowControl w:val="0"/>
              <w:spacing w:after="0" w:line="240" w:lineRule="auto"/>
              <w:ind w:firstLine="708"/>
              <w:jc w:val="both"/>
              <w:rPr>
                <w:rFonts w:ascii="Times New Roman" w:hAnsi="Times New Roman" w:cs="Times New Roman"/>
                <w:sz w:val="20"/>
                <w:szCs w:val="20"/>
              </w:rPr>
            </w:pPr>
            <w:r w:rsidRPr="00E40E72">
              <w:rPr>
                <w:rFonts w:ascii="Times New Roman" w:hAnsi="Times New Roman" w:cs="Times New Roman"/>
                <w:sz w:val="20"/>
                <w:szCs w:val="20"/>
              </w:rPr>
              <w:t>– СП 76.13330.2016 «</w:t>
            </w:r>
            <w:proofErr w:type="spellStart"/>
            <w:r w:rsidRPr="00E40E72">
              <w:rPr>
                <w:rFonts w:ascii="Times New Roman" w:hAnsi="Times New Roman" w:cs="Times New Roman"/>
                <w:sz w:val="20"/>
                <w:szCs w:val="20"/>
              </w:rPr>
              <w:t>СНиП</w:t>
            </w:r>
            <w:proofErr w:type="spellEnd"/>
            <w:r w:rsidRPr="00E40E72">
              <w:rPr>
                <w:rFonts w:ascii="Times New Roman" w:hAnsi="Times New Roman" w:cs="Times New Roman"/>
                <w:sz w:val="20"/>
                <w:szCs w:val="20"/>
              </w:rPr>
              <w:t xml:space="preserve"> 3.05.06-85 Электротехнические устройства»</w:t>
            </w:r>
          </w:p>
          <w:p w:rsidR="00E40E72" w:rsidRPr="00E40E72" w:rsidRDefault="00E40E72" w:rsidP="00135B60">
            <w:pPr>
              <w:widowControl w:val="0"/>
              <w:spacing w:after="0" w:line="240" w:lineRule="auto"/>
              <w:ind w:firstLine="708"/>
              <w:jc w:val="both"/>
              <w:rPr>
                <w:rFonts w:ascii="Times New Roman" w:hAnsi="Times New Roman" w:cs="Times New Roman"/>
                <w:sz w:val="20"/>
                <w:szCs w:val="20"/>
              </w:rPr>
            </w:pPr>
            <w:r w:rsidRPr="00E40E72">
              <w:rPr>
                <w:rFonts w:ascii="Times New Roman" w:hAnsi="Times New Roman" w:cs="Times New Roman"/>
                <w:sz w:val="20"/>
                <w:szCs w:val="20"/>
              </w:rPr>
              <w:t>– СП 126.13330.2017 «Геодезические работы в строительстве»;</w:t>
            </w:r>
          </w:p>
          <w:p w:rsidR="00E40E72" w:rsidRPr="00E40E72" w:rsidRDefault="00E40E72" w:rsidP="00135B60">
            <w:pPr>
              <w:widowControl w:val="0"/>
              <w:spacing w:after="0" w:line="240" w:lineRule="auto"/>
              <w:ind w:firstLine="708"/>
              <w:jc w:val="both"/>
              <w:rPr>
                <w:rFonts w:ascii="Times New Roman" w:hAnsi="Times New Roman" w:cs="Times New Roman"/>
                <w:sz w:val="20"/>
                <w:szCs w:val="20"/>
              </w:rPr>
            </w:pPr>
            <w:r w:rsidRPr="00E40E72">
              <w:rPr>
                <w:rFonts w:ascii="Times New Roman" w:hAnsi="Times New Roman" w:cs="Times New Roman"/>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E40E72" w:rsidRPr="00E40E72" w:rsidRDefault="00E40E72" w:rsidP="00135B60">
            <w:pPr>
              <w:widowControl w:val="0"/>
              <w:spacing w:after="0" w:line="240" w:lineRule="auto"/>
              <w:ind w:firstLine="708"/>
              <w:jc w:val="both"/>
              <w:rPr>
                <w:rFonts w:ascii="Times New Roman" w:hAnsi="Times New Roman" w:cs="Times New Roman"/>
                <w:sz w:val="20"/>
                <w:szCs w:val="20"/>
              </w:rPr>
            </w:pPr>
            <w:r w:rsidRPr="00E40E72">
              <w:rPr>
                <w:rFonts w:ascii="Times New Roman" w:hAnsi="Times New Roman" w:cs="Times New Roman"/>
                <w:sz w:val="20"/>
                <w:szCs w:val="20"/>
              </w:rPr>
              <w:t>– РД–11-02-2006 «Требования к исполнительной документации»;</w:t>
            </w:r>
          </w:p>
          <w:p w:rsidR="00E40E72" w:rsidRPr="00E40E72" w:rsidRDefault="00E40E72" w:rsidP="00135B60">
            <w:pPr>
              <w:widowControl w:val="0"/>
              <w:spacing w:after="0" w:line="240" w:lineRule="auto"/>
              <w:ind w:firstLine="708"/>
              <w:jc w:val="both"/>
              <w:rPr>
                <w:rFonts w:ascii="Times New Roman" w:hAnsi="Times New Roman" w:cs="Times New Roman"/>
                <w:sz w:val="20"/>
                <w:szCs w:val="20"/>
              </w:rPr>
            </w:pPr>
            <w:r w:rsidRPr="00E40E72">
              <w:rPr>
                <w:rFonts w:ascii="Times New Roman" w:hAnsi="Times New Roman" w:cs="Times New Roman"/>
                <w:sz w:val="20"/>
                <w:szCs w:val="20"/>
              </w:rPr>
              <w:lastRenderedPageBreak/>
              <w:t>– РД–11-05-2007 «Порядок ведения общего журнала работ»;</w:t>
            </w:r>
          </w:p>
          <w:p w:rsidR="00E40E72" w:rsidRPr="00E40E72" w:rsidRDefault="00E40E72" w:rsidP="00135B60">
            <w:pPr>
              <w:widowControl w:val="0"/>
              <w:spacing w:after="0" w:line="240" w:lineRule="auto"/>
              <w:ind w:firstLine="708"/>
              <w:jc w:val="both"/>
              <w:rPr>
                <w:rFonts w:ascii="Times New Roman" w:hAnsi="Times New Roman" w:cs="Times New Roman"/>
                <w:sz w:val="20"/>
                <w:szCs w:val="20"/>
              </w:rPr>
            </w:pPr>
            <w:r w:rsidRPr="00E40E72">
              <w:rPr>
                <w:rFonts w:ascii="Times New Roman" w:hAnsi="Times New Roman" w:cs="Times New Roman"/>
                <w:sz w:val="20"/>
                <w:szCs w:val="20"/>
              </w:rPr>
              <w:t>– И 1.13-07 «Инструкция по оформлению приемо-сдаточной документации по электромонтажным работам»;</w:t>
            </w:r>
          </w:p>
          <w:p w:rsidR="00E40E72" w:rsidRPr="00E40E72" w:rsidRDefault="00E40E72" w:rsidP="00135B60">
            <w:pPr>
              <w:pStyle w:val="affff5"/>
              <w:widowControl w:val="0"/>
              <w:numPr>
                <w:ilvl w:val="0"/>
                <w:numId w:val="16"/>
              </w:numPr>
              <w:spacing w:after="0" w:line="240" w:lineRule="auto"/>
              <w:ind w:left="851" w:hanging="142"/>
              <w:jc w:val="both"/>
              <w:rPr>
                <w:rFonts w:ascii="Times New Roman" w:hAnsi="Times New Roman"/>
                <w:sz w:val="20"/>
                <w:szCs w:val="20"/>
              </w:rPr>
            </w:pPr>
            <w:r w:rsidRPr="00E40E72">
              <w:rPr>
                <w:rFonts w:ascii="Times New Roman" w:hAnsi="Times New Roman"/>
                <w:sz w:val="20"/>
                <w:szCs w:val="20"/>
              </w:rPr>
              <w:t xml:space="preserve">СП 44.13330.2011 «Административные и бытовые здания»; </w:t>
            </w:r>
          </w:p>
          <w:p w:rsidR="00E40E72" w:rsidRPr="00E40E72" w:rsidRDefault="00E40E72" w:rsidP="00135B60">
            <w:pPr>
              <w:pStyle w:val="affff5"/>
              <w:widowControl w:val="0"/>
              <w:numPr>
                <w:ilvl w:val="0"/>
                <w:numId w:val="16"/>
              </w:numPr>
              <w:spacing w:after="0" w:line="240" w:lineRule="auto"/>
              <w:ind w:left="851" w:hanging="142"/>
              <w:jc w:val="both"/>
              <w:rPr>
                <w:rFonts w:ascii="Times New Roman" w:hAnsi="Times New Roman"/>
                <w:sz w:val="20"/>
                <w:szCs w:val="20"/>
              </w:rPr>
            </w:pPr>
            <w:r w:rsidRPr="00E40E72">
              <w:rPr>
                <w:rFonts w:ascii="Times New Roman" w:hAnsi="Times New Roman"/>
                <w:sz w:val="20"/>
                <w:szCs w:val="20"/>
              </w:rPr>
              <w:t xml:space="preserve">СП 50.13330.2024 «Тепловая защита зданий»; </w:t>
            </w:r>
          </w:p>
          <w:p w:rsidR="00E40E72" w:rsidRPr="00E40E72" w:rsidRDefault="00E40E72" w:rsidP="00135B60">
            <w:pPr>
              <w:pStyle w:val="affff5"/>
              <w:widowControl w:val="0"/>
              <w:numPr>
                <w:ilvl w:val="0"/>
                <w:numId w:val="16"/>
              </w:numPr>
              <w:spacing w:after="0" w:line="240" w:lineRule="auto"/>
              <w:ind w:left="851" w:hanging="142"/>
              <w:jc w:val="both"/>
              <w:rPr>
                <w:rFonts w:ascii="Times New Roman" w:hAnsi="Times New Roman"/>
                <w:sz w:val="20"/>
                <w:szCs w:val="20"/>
              </w:rPr>
            </w:pPr>
            <w:r w:rsidRPr="00E40E72">
              <w:rPr>
                <w:rFonts w:ascii="Times New Roman" w:hAnsi="Times New Roman"/>
                <w:sz w:val="20"/>
                <w:szCs w:val="20"/>
              </w:rPr>
              <w:t xml:space="preserve">СП 51.13330.2011 «Защита от шума»;  </w:t>
            </w:r>
          </w:p>
          <w:p w:rsidR="00E40E72" w:rsidRPr="00E40E72" w:rsidRDefault="00E40E72" w:rsidP="00135B60">
            <w:pPr>
              <w:pStyle w:val="affff5"/>
              <w:widowControl w:val="0"/>
              <w:tabs>
                <w:tab w:val="left" w:pos="0"/>
                <w:tab w:val="left" w:pos="851"/>
              </w:tabs>
              <w:spacing w:after="0" w:line="240" w:lineRule="auto"/>
              <w:ind w:left="851"/>
              <w:jc w:val="both"/>
              <w:rPr>
                <w:rFonts w:ascii="Times New Roman" w:hAnsi="Times New Roman"/>
                <w:sz w:val="20"/>
                <w:szCs w:val="20"/>
              </w:rPr>
            </w:pPr>
            <w:r w:rsidRPr="00E40E72">
              <w:rPr>
                <w:rFonts w:ascii="Times New Roman" w:hAnsi="Times New Roman"/>
                <w:sz w:val="20"/>
                <w:szCs w:val="20"/>
              </w:rPr>
              <w:t>- СП 163.1325800.2014 «</w:t>
            </w:r>
            <w:r w:rsidRPr="00E40E72">
              <w:rPr>
                <w:rFonts w:ascii="Times New Roman" w:hAnsi="Times New Roman"/>
                <w:color w:val="333333"/>
                <w:sz w:val="20"/>
                <w:szCs w:val="20"/>
              </w:rPr>
              <w:t xml:space="preserve">Конструкции с применением гипсокартонных и </w:t>
            </w:r>
            <w:proofErr w:type="spellStart"/>
            <w:r w:rsidRPr="00E40E72">
              <w:rPr>
                <w:rFonts w:ascii="Times New Roman" w:hAnsi="Times New Roman"/>
                <w:color w:val="333333"/>
                <w:sz w:val="20"/>
                <w:szCs w:val="20"/>
              </w:rPr>
              <w:t>гипсоволокнистных</w:t>
            </w:r>
            <w:proofErr w:type="spellEnd"/>
            <w:r w:rsidRPr="00E40E72">
              <w:rPr>
                <w:rFonts w:ascii="Times New Roman" w:hAnsi="Times New Roman"/>
                <w:color w:val="333333"/>
                <w:sz w:val="20"/>
                <w:szCs w:val="20"/>
              </w:rPr>
              <w:t xml:space="preserve"> листов</w:t>
            </w:r>
            <w:r w:rsidRPr="00E40E72">
              <w:rPr>
                <w:rFonts w:ascii="Times New Roman" w:hAnsi="Times New Roman"/>
                <w:sz w:val="20"/>
                <w:szCs w:val="20"/>
              </w:rPr>
              <w:t xml:space="preserve">»; </w:t>
            </w:r>
          </w:p>
          <w:p w:rsidR="00E40E72" w:rsidRPr="00E40E72" w:rsidRDefault="00E40E72" w:rsidP="00135B60">
            <w:pPr>
              <w:pStyle w:val="affff5"/>
              <w:widowControl w:val="0"/>
              <w:numPr>
                <w:ilvl w:val="0"/>
                <w:numId w:val="16"/>
              </w:numPr>
              <w:spacing w:after="0" w:line="240" w:lineRule="auto"/>
              <w:ind w:left="851" w:hanging="142"/>
              <w:jc w:val="both"/>
              <w:rPr>
                <w:rFonts w:ascii="Times New Roman" w:hAnsi="Times New Roman"/>
                <w:sz w:val="20"/>
                <w:szCs w:val="20"/>
              </w:rPr>
            </w:pPr>
            <w:r w:rsidRPr="00E40E72">
              <w:rPr>
                <w:rFonts w:ascii="Times New Roman" w:hAnsi="Times New Roman"/>
                <w:sz w:val="20"/>
                <w:szCs w:val="20"/>
              </w:rPr>
              <w:t xml:space="preserve">СП 260.1325800.2023 «Конструкции стальные тонкостенные из холодногнутых оцинкованных профилей и гофрированных листов. Правила проектирования»; </w:t>
            </w:r>
          </w:p>
          <w:p w:rsidR="00E40E72" w:rsidRPr="00E40E72" w:rsidRDefault="00E40E72" w:rsidP="00135B60">
            <w:pPr>
              <w:pStyle w:val="affff5"/>
              <w:widowControl w:val="0"/>
              <w:numPr>
                <w:ilvl w:val="0"/>
                <w:numId w:val="16"/>
              </w:numPr>
              <w:spacing w:after="0" w:line="240" w:lineRule="auto"/>
              <w:ind w:left="851" w:hanging="142"/>
              <w:jc w:val="both"/>
              <w:rPr>
                <w:rFonts w:ascii="Times New Roman" w:hAnsi="Times New Roman"/>
                <w:sz w:val="20"/>
                <w:szCs w:val="20"/>
              </w:rPr>
            </w:pPr>
            <w:bookmarkStart w:id="2" w:name="__DdeLink__8706_3716203183"/>
            <w:proofErr w:type="spellStart"/>
            <w:r w:rsidRPr="00E40E72">
              <w:rPr>
                <w:rFonts w:ascii="Times New Roman" w:hAnsi="Times New Roman"/>
                <w:sz w:val="20"/>
                <w:szCs w:val="20"/>
              </w:rPr>
              <w:t>СНиП</w:t>
            </w:r>
            <w:proofErr w:type="spellEnd"/>
            <w:r w:rsidRPr="00E40E72">
              <w:rPr>
                <w:rFonts w:ascii="Times New Roman" w:hAnsi="Times New Roman"/>
                <w:sz w:val="20"/>
                <w:szCs w:val="20"/>
              </w:rPr>
              <w:t xml:space="preserve"> 12-03-2001 </w:t>
            </w:r>
            <w:bookmarkEnd w:id="2"/>
            <w:r w:rsidRPr="00E40E72">
              <w:rPr>
                <w:rFonts w:ascii="Times New Roman" w:hAnsi="Times New Roman"/>
                <w:sz w:val="20"/>
                <w:szCs w:val="20"/>
              </w:rPr>
              <w:t xml:space="preserve">«Безопасность труда в строительстве. Часть 1. Общие требования»; </w:t>
            </w:r>
          </w:p>
          <w:p w:rsidR="00E40E72" w:rsidRPr="00E40E72" w:rsidRDefault="00E40E72" w:rsidP="00135B60">
            <w:pPr>
              <w:pStyle w:val="affff5"/>
              <w:widowControl w:val="0"/>
              <w:numPr>
                <w:ilvl w:val="0"/>
                <w:numId w:val="16"/>
              </w:numPr>
              <w:spacing w:after="0" w:line="240" w:lineRule="auto"/>
              <w:ind w:left="851" w:hanging="142"/>
              <w:jc w:val="both"/>
              <w:rPr>
                <w:rFonts w:ascii="Times New Roman" w:hAnsi="Times New Roman"/>
                <w:sz w:val="20"/>
                <w:szCs w:val="20"/>
              </w:rPr>
            </w:pPr>
            <w:proofErr w:type="spellStart"/>
            <w:r w:rsidRPr="00E40E72">
              <w:rPr>
                <w:rFonts w:ascii="Times New Roman" w:hAnsi="Times New Roman"/>
                <w:sz w:val="20"/>
                <w:szCs w:val="20"/>
              </w:rPr>
              <w:t>СНиП</w:t>
            </w:r>
            <w:proofErr w:type="spellEnd"/>
            <w:r w:rsidRPr="00E40E72">
              <w:rPr>
                <w:rFonts w:ascii="Times New Roman" w:hAnsi="Times New Roman"/>
                <w:sz w:val="20"/>
                <w:szCs w:val="20"/>
              </w:rPr>
              <w:t xml:space="preserve"> 12-04-2002 «Безопасность труда в строительстве. Часть 2. Строительное производство»; </w:t>
            </w:r>
          </w:p>
          <w:p w:rsidR="00E40E72" w:rsidRPr="00E40E72" w:rsidRDefault="00E40E72" w:rsidP="00135B60">
            <w:pPr>
              <w:pStyle w:val="affff5"/>
              <w:widowControl w:val="0"/>
              <w:numPr>
                <w:ilvl w:val="0"/>
                <w:numId w:val="16"/>
              </w:numPr>
              <w:spacing w:after="0" w:line="240" w:lineRule="auto"/>
              <w:ind w:left="851" w:hanging="142"/>
              <w:jc w:val="both"/>
              <w:rPr>
                <w:rFonts w:ascii="Times New Roman" w:hAnsi="Times New Roman"/>
                <w:sz w:val="20"/>
                <w:szCs w:val="20"/>
              </w:rPr>
            </w:pPr>
            <w:r w:rsidRPr="00E40E72">
              <w:rPr>
                <w:rFonts w:ascii="Times New Roman" w:hAnsi="Times New Roman"/>
                <w:sz w:val="20"/>
                <w:szCs w:val="20"/>
              </w:rPr>
              <w:t>Федеральный закон от 30 декабря 2009 г. №384-ФЗ «Технический регламент о безопасности зданий и сооружений»;</w:t>
            </w:r>
          </w:p>
          <w:p w:rsidR="00E40E72" w:rsidRPr="00E40E72" w:rsidRDefault="00E40E72" w:rsidP="00135B60">
            <w:pPr>
              <w:pStyle w:val="affff5"/>
              <w:widowControl w:val="0"/>
              <w:tabs>
                <w:tab w:val="left" w:pos="0"/>
              </w:tabs>
              <w:spacing w:after="0" w:line="240" w:lineRule="auto"/>
              <w:ind w:left="708"/>
              <w:jc w:val="both"/>
              <w:rPr>
                <w:rFonts w:ascii="Times New Roman" w:hAnsi="Times New Roman"/>
                <w:sz w:val="20"/>
                <w:szCs w:val="20"/>
              </w:rPr>
            </w:pPr>
            <w:r w:rsidRPr="00E40E72">
              <w:rPr>
                <w:rFonts w:ascii="Times New Roman" w:hAnsi="Times New Roman"/>
                <w:sz w:val="20"/>
                <w:szCs w:val="20"/>
              </w:rPr>
              <w:t>- Федеральный закон от 22 июля 2008 г. №123-ФЗ «Технический регламент о требованиях пожарной безопасности;</w:t>
            </w:r>
          </w:p>
          <w:p w:rsidR="00EB29ED" w:rsidRPr="00E87FD6" w:rsidRDefault="00E40E72" w:rsidP="00135B60">
            <w:pPr>
              <w:pStyle w:val="1ff6"/>
              <w:widowControl w:val="0"/>
              <w:autoSpaceDE w:val="0"/>
              <w:autoSpaceDN w:val="0"/>
              <w:adjustRightInd w:val="0"/>
              <w:jc w:val="both"/>
              <w:outlineLvl w:val="1"/>
              <w:rPr>
                <w:rStyle w:val="160"/>
                <w:sz w:val="20"/>
                <w:szCs w:val="20"/>
                <w:u w:val="none"/>
              </w:rPr>
            </w:pPr>
            <w:r w:rsidRPr="00E40E72">
              <w:rPr>
                <w:rFonts w:ascii="Times New Roman" w:hAnsi="Times New Roman"/>
                <w:sz w:val="20"/>
                <w:szCs w:val="20"/>
              </w:rPr>
              <w:t>– Иные нормативно-правовые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 и пожарной безопасности, производства работ и охраны труда персонала, относящиеся к Работам и Объекту</w:t>
            </w:r>
            <w:r w:rsidR="00A452A5" w:rsidRPr="00E40E72">
              <w:rPr>
                <w:rStyle w:val="160"/>
                <w:sz w:val="20"/>
                <w:szCs w:val="20"/>
                <w:u w:val="none"/>
              </w:rPr>
              <w:t>.</w:t>
            </w:r>
          </w:p>
        </w:tc>
      </w:tr>
      <w:tr w:rsidR="00EB29ED" w:rsidRPr="00E87FD6" w:rsidTr="00135B60">
        <w:tc>
          <w:tcPr>
            <w:tcW w:w="5000" w:type="pct"/>
            <w:gridSpan w:val="3"/>
            <w:shd w:val="clear" w:color="auto" w:fill="DEEAF6"/>
            <w:tcMar>
              <w:left w:w="83" w:type="dxa"/>
            </w:tcMar>
            <w:vAlign w:val="center"/>
          </w:tcPr>
          <w:p w:rsidR="00EB29ED" w:rsidRPr="00E87FD6" w:rsidRDefault="00A452A5" w:rsidP="00135B60">
            <w:pPr>
              <w:widowControl w:val="0"/>
              <w:spacing w:after="0" w:line="240" w:lineRule="auto"/>
              <w:jc w:val="both"/>
              <w:rPr>
                <w:rStyle w:val="160"/>
                <w:rFonts w:eastAsia="Arial Unicode MS" w:cs="Times New Roman"/>
                <w:b/>
                <w:sz w:val="20"/>
                <w:szCs w:val="20"/>
              </w:rPr>
            </w:pPr>
            <w:r w:rsidRPr="00E87FD6">
              <w:rPr>
                <w:rFonts w:ascii="Times New Roman" w:hAnsi="Times New Roman" w:cs="Times New Roman"/>
                <w:b/>
                <w:sz w:val="20"/>
                <w:szCs w:val="20"/>
              </w:rPr>
              <w:lastRenderedPageBreak/>
              <w:t>6. Место, условия и сроки (периоды) оказания услуг:</w:t>
            </w:r>
          </w:p>
        </w:tc>
      </w:tr>
      <w:tr w:rsidR="00EB29ED" w:rsidRPr="00E87FD6" w:rsidTr="00135B60">
        <w:tc>
          <w:tcPr>
            <w:tcW w:w="5000" w:type="pct"/>
            <w:gridSpan w:val="3"/>
            <w:tcMar>
              <w:left w:w="83" w:type="dxa"/>
            </w:tcMar>
            <w:vAlign w:val="center"/>
          </w:tcPr>
          <w:p w:rsidR="00EB29ED" w:rsidRPr="00E40E72"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 xml:space="preserve">Место выполнения работ: </w:t>
            </w:r>
            <w:r w:rsidR="00E40E72" w:rsidRPr="00E40E72">
              <w:rPr>
                <w:rFonts w:ascii="Times New Roman" w:hAnsi="Times New Roman" w:cs="Times New Roman"/>
                <w:sz w:val="20"/>
                <w:szCs w:val="20"/>
              </w:rPr>
              <w:t>24:57:0100005:3840</w:t>
            </w:r>
            <w:r w:rsidR="00E40E72" w:rsidRPr="00E40E72">
              <w:rPr>
                <w:rFonts w:ascii="Times New Roman" w:eastAsia="Times New Roman" w:hAnsi="Times New Roman" w:cs="Times New Roman"/>
                <w:sz w:val="20"/>
                <w:szCs w:val="20"/>
              </w:rPr>
              <w:t xml:space="preserve">, </w:t>
            </w:r>
            <w:r w:rsidR="00E40E72" w:rsidRPr="00E40E72">
              <w:rPr>
                <w:rFonts w:ascii="Times New Roman" w:hAnsi="Times New Roman" w:cs="Times New Roman"/>
                <w:sz w:val="20"/>
                <w:szCs w:val="20"/>
              </w:rPr>
              <w:t xml:space="preserve">Российская Федерация, Красноярский край, Городской округ город Шарыпово, город Шарыпово, </w:t>
            </w:r>
            <w:proofErr w:type="spellStart"/>
            <w:r w:rsidR="00E40E72" w:rsidRPr="00E40E72">
              <w:rPr>
                <w:rFonts w:ascii="Times New Roman" w:hAnsi="Times New Roman" w:cs="Times New Roman"/>
                <w:sz w:val="20"/>
                <w:szCs w:val="20"/>
              </w:rPr>
              <w:t>гп</w:t>
            </w:r>
            <w:proofErr w:type="spellEnd"/>
            <w:r w:rsidR="00E40E72" w:rsidRPr="00E40E72">
              <w:rPr>
                <w:rFonts w:ascii="Times New Roman" w:hAnsi="Times New Roman" w:cs="Times New Roman"/>
                <w:sz w:val="20"/>
                <w:szCs w:val="20"/>
              </w:rPr>
              <w:t xml:space="preserve">. </w:t>
            </w:r>
            <w:proofErr w:type="spellStart"/>
            <w:r w:rsidR="00E40E72" w:rsidRPr="00E40E72">
              <w:rPr>
                <w:rFonts w:ascii="Times New Roman" w:hAnsi="Times New Roman" w:cs="Times New Roman"/>
                <w:sz w:val="20"/>
                <w:szCs w:val="20"/>
              </w:rPr>
              <w:t>Дубинино</w:t>
            </w:r>
            <w:proofErr w:type="spellEnd"/>
            <w:r w:rsidR="00E40E72" w:rsidRPr="00E40E72">
              <w:rPr>
                <w:rFonts w:ascii="Times New Roman" w:hAnsi="Times New Roman" w:cs="Times New Roman"/>
                <w:sz w:val="20"/>
                <w:szCs w:val="20"/>
              </w:rPr>
              <w:t xml:space="preserve">, ул. Пионеров </w:t>
            </w:r>
            <w:proofErr w:type="spellStart"/>
            <w:r w:rsidR="00E40E72" w:rsidRPr="00E40E72">
              <w:rPr>
                <w:rFonts w:ascii="Times New Roman" w:hAnsi="Times New Roman" w:cs="Times New Roman"/>
                <w:sz w:val="20"/>
                <w:szCs w:val="20"/>
              </w:rPr>
              <w:t>КАТЭКа</w:t>
            </w:r>
            <w:proofErr w:type="spellEnd"/>
            <w:r w:rsidR="00E40E72" w:rsidRPr="00E40E72">
              <w:rPr>
                <w:rFonts w:ascii="Times New Roman" w:hAnsi="Times New Roman" w:cs="Times New Roman"/>
                <w:sz w:val="20"/>
                <w:szCs w:val="20"/>
              </w:rPr>
              <w:t xml:space="preserve">, </w:t>
            </w:r>
            <w:proofErr w:type="spellStart"/>
            <w:r w:rsidR="00E40E72" w:rsidRPr="00E40E72">
              <w:rPr>
                <w:rFonts w:ascii="Times New Roman" w:hAnsi="Times New Roman" w:cs="Times New Roman"/>
                <w:sz w:val="20"/>
                <w:szCs w:val="20"/>
              </w:rPr>
              <w:t>з</w:t>
            </w:r>
            <w:proofErr w:type="spellEnd"/>
            <w:r w:rsidR="00E40E72" w:rsidRPr="00E40E72">
              <w:rPr>
                <w:rFonts w:ascii="Times New Roman" w:hAnsi="Times New Roman" w:cs="Times New Roman"/>
                <w:sz w:val="20"/>
                <w:szCs w:val="20"/>
              </w:rPr>
              <w:t>/у 63/1</w:t>
            </w:r>
            <w:r w:rsidR="00E40E72">
              <w:rPr>
                <w:rFonts w:ascii="Times New Roman" w:hAnsi="Times New Roman" w:cs="Times New Roman"/>
                <w:sz w:val="20"/>
                <w:szCs w:val="20"/>
              </w:rPr>
              <w:t>.</w:t>
            </w:r>
          </w:p>
          <w:p w:rsidR="00B03836" w:rsidRPr="00E87FD6" w:rsidRDefault="00B03836"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color w:val="000000" w:themeColor="text1"/>
                <w:sz w:val="20"/>
                <w:szCs w:val="20"/>
              </w:rPr>
              <w:t>Срок выполнения работ:</w:t>
            </w:r>
          </w:p>
          <w:p w:rsidR="00AF11F5" w:rsidRPr="00116ABE" w:rsidRDefault="00AF11F5" w:rsidP="00135B60">
            <w:pPr>
              <w:widowControl w:val="0"/>
              <w:spacing w:after="0" w:line="240" w:lineRule="auto"/>
              <w:jc w:val="both"/>
              <w:rPr>
                <w:rFonts w:ascii="Times New Roman" w:eastAsia="Times New Roman" w:hAnsi="Times New Roman" w:cs="Times New Roman"/>
                <w:sz w:val="20"/>
                <w:szCs w:val="20"/>
              </w:rPr>
            </w:pPr>
            <w:r w:rsidRPr="00E87FD6">
              <w:rPr>
                <w:rFonts w:ascii="Times New Roman" w:eastAsia="Times New Roman" w:hAnsi="Times New Roman" w:cs="Times New Roman"/>
                <w:sz w:val="20"/>
                <w:szCs w:val="20"/>
              </w:rPr>
              <w:t xml:space="preserve">-  начало выполнения </w:t>
            </w:r>
            <w:r w:rsidRPr="00116ABE">
              <w:rPr>
                <w:rFonts w:ascii="Times New Roman" w:eastAsia="Times New Roman" w:hAnsi="Times New Roman" w:cs="Times New Roman"/>
                <w:sz w:val="20"/>
                <w:szCs w:val="20"/>
              </w:rPr>
              <w:t xml:space="preserve">работ: </w:t>
            </w:r>
            <w:proofErr w:type="gramStart"/>
            <w:r w:rsidR="009545D6" w:rsidRPr="00116ABE">
              <w:rPr>
                <w:rFonts w:ascii="Times New Roman" w:hAnsi="Times New Roman" w:cs="Times New Roman"/>
                <w:sz w:val="20"/>
                <w:szCs w:val="20"/>
              </w:rPr>
              <w:t>с даты заключения</w:t>
            </w:r>
            <w:proofErr w:type="gramEnd"/>
            <w:r w:rsidR="009545D6" w:rsidRPr="00116ABE">
              <w:rPr>
                <w:rFonts w:ascii="Times New Roman" w:hAnsi="Times New Roman" w:cs="Times New Roman"/>
                <w:sz w:val="20"/>
                <w:szCs w:val="20"/>
              </w:rPr>
              <w:t xml:space="preserve"> Договора</w:t>
            </w:r>
            <w:r w:rsidRPr="00116ABE">
              <w:rPr>
                <w:rFonts w:ascii="Times New Roman" w:eastAsia="Times New Roman" w:hAnsi="Times New Roman" w:cs="Times New Roman"/>
                <w:sz w:val="20"/>
                <w:szCs w:val="20"/>
              </w:rPr>
              <w:t>.</w:t>
            </w:r>
          </w:p>
          <w:p w:rsidR="00EB29ED" w:rsidRPr="00E87FD6" w:rsidRDefault="00AF11F5" w:rsidP="00135B60">
            <w:pPr>
              <w:widowControl w:val="0"/>
              <w:spacing w:after="0" w:line="240" w:lineRule="auto"/>
              <w:jc w:val="both"/>
              <w:rPr>
                <w:rStyle w:val="160"/>
                <w:rFonts w:cs="Times New Roman"/>
                <w:color w:val="00000A"/>
                <w:sz w:val="20"/>
                <w:szCs w:val="20"/>
                <w:u w:val="none"/>
              </w:rPr>
            </w:pPr>
            <w:r w:rsidRPr="00116ABE">
              <w:rPr>
                <w:rFonts w:ascii="Times New Roman" w:eastAsia="Times New Roman" w:hAnsi="Times New Roman" w:cs="Times New Roman"/>
                <w:sz w:val="20"/>
                <w:szCs w:val="20"/>
              </w:rPr>
              <w:t xml:space="preserve">- окончание выполнения работ: </w:t>
            </w:r>
            <w:r w:rsidR="009E3084">
              <w:rPr>
                <w:rFonts w:ascii="Times New Roman" w:eastAsia="Times New Roman" w:hAnsi="Times New Roman"/>
                <w:sz w:val="20"/>
                <w:szCs w:val="20"/>
              </w:rPr>
              <w:t>до</w:t>
            </w:r>
            <w:r w:rsidR="00E40E72" w:rsidRPr="00116ABE">
              <w:rPr>
                <w:rFonts w:ascii="Times New Roman" w:eastAsia="Times New Roman" w:hAnsi="Times New Roman"/>
                <w:sz w:val="20"/>
                <w:szCs w:val="20"/>
              </w:rPr>
              <w:t xml:space="preserve"> </w:t>
            </w:r>
            <w:r w:rsidR="009E3084">
              <w:rPr>
                <w:rFonts w:ascii="Times New Roman" w:eastAsia="Times New Roman" w:hAnsi="Times New Roman"/>
                <w:sz w:val="20"/>
                <w:szCs w:val="20"/>
              </w:rPr>
              <w:t>30</w:t>
            </w:r>
            <w:r w:rsidR="00E40E72" w:rsidRPr="00116ABE">
              <w:rPr>
                <w:rFonts w:ascii="Times New Roman" w:eastAsia="Times New Roman" w:hAnsi="Times New Roman"/>
                <w:sz w:val="20"/>
                <w:szCs w:val="20"/>
              </w:rPr>
              <w:t xml:space="preserve"> октября 2025г</w:t>
            </w:r>
            <w:r w:rsidRPr="00116ABE">
              <w:rPr>
                <w:rFonts w:ascii="Times New Roman" w:hAnsi="Times New Roman" w:cs="Times New Roman"/>
                <w:sz w:val="20"/>
                <w:szCs w:val="20"/>
              </w:rPr>
              <w:t>.</w:t>
            </w:r>
          </w:p>
        </w:tc>
      </w:tr>
      <w:tr w:rsidR="00EB29ED" w:rsidRPr="00E87FD6" w:rsidTr="00135B60">
        <w:tc>
          <w:tcPr>
            <w:tcW w:w="5000" w:type="pct"/>
            <w:gridSpan w:val="3"/>
            <w:shd w:val="clear" w:color="auto" w:fill="DEEAF6"/>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eastAsia="Arial Unicode MS" w:hAnsi="Times New Roman" w:cs="Times New Roman"/>
                <w:b/>
                <w:sz w:val="20"/>
                <w:szCs w:val="20"/>
              </w:rPr>
              <w:t>7. Единые и дополнительные т</w:t>
            </w:r>
            <w:r w:rsidRPr="00E87FD6">
              <w:rPr>
                <w:rFonts w:ascii="Times New Roman" w:hAnsi="Times New Roman" w:cs="Times New Roman"/>
                <w:b/>
                <w:sz w:val="20"/>
                <w:szCs w:val="20"/>
              </w:rPr>
              <w:t>ребования к участникам конкурса:</w:t>
            </w:r>
          </w:p>
        </w:tc>
      </w:tr>
      <w:tr w:rsidR="00EB29ED" w:rsidRPr="00E87FD6" w:rsidTr="00135B60">
        <w:tc>
          <w:tcPr>
            <w:tcW w:w="5000" w:type="pct"/>
            <w:gridSpan w:val="3"/>
            <w:tcMar>
              <w:left w:w="83" w:type="dxa"/>
            </w:tcMar>
            <w:vAlign w:val="center"/>
          </w:tcPr>
          <w:p w:rsidR="00EB29ED" w:rsidRPr="00E87FD6" w:rsidRDefault="00A452A5" w:rsidP="00135B60">
            <w:pPr>
              <w:widowControl w:val="0"/>
              <w:tabs>
                <w:tab w:val="left" w:pos="0"/>
              </w:tabs>
              <w:spacing w:after="0" w:line="240" w:lineRule="auto"/>
              <w:jc w:val="both"/>
              <w:rPr>
                <w:rFonts w:ascii="Times New Roman" w:hAnsi="Times New Roman" w:cs="Times New Roman"/>
                <w:b/>
                <w:sz w:val="20"/>
                <w:szCs w:val="20"/>
              </w:rPr>
            </w:pPr>
            <w:r w:rsidRPr="00E87FD6">
              <w:rPr>
                <w:rFonts w:ascii="Times New Roman" w:eastAsia="Arial Unicode MS" w:hAnsi="Times New Roman" w:cs="Times New Roman"/>
                <w:b/>
                <w:sz w:val="20"/>
                <w:szCs w:val="20"/>
              </w:rPr>
              <w:t>7.1. Единые т</w:t>
            </w:r>
            <w:r w:rsidRPr="00E87FD6">
              <w:rPr>
                <w:rFonts w:ascii="Times New Roman" w:hAnsi="Times New Roman" w:cs="Times New Roman"/>
                <w:b/>
                <w:sz w:val="20"/>
                <w:szCs w:val="20"/>
              </w:rPr>
              <w:t>ребования к участникам конкурса:</w:t>
            </w:r>
          </w:p>
          <w:p w:rsidR="00EB29ED" w:rsidRPr="00E87FD6" w:rsidRDefault="00A452A5" w:rsidP="00135B60">
            <w:pPr>
              <w:widowControl w:val="0"/>
              <w:tabs>
                <w:tab w:val="left" w:pos="0"/>
              </w:tabs>
              <w:spacing w:after="0" w:line="240" w:lineRule="auto"/>
              <w:ind w:left="-14" w:firstLine="567"/>
              <w:jc w:val="both"/>
              <w:rPr>
                <w:rFonts w:ascii="Times New Roman" w:hAnsi="Times New Roman" w:cs="Times New Roman"/>
                <w:sz w:val="20"/>
                <w:szCs w:val="20"/>
              </w:rPr>
            </w:pPr>
            <w:proofErr w:type="gramStart"/>
            <w:r w:rsidRPr="00E87FD6">
              <w:rPr>
                <w:rFonts w:ascii="Times New Roman" w:hAnsi="Times New Roman" w:cs="Times New Roman"/>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5" w:history="1">
              <w:r w:rsidRPr="00E87FD6">
                <w:rPr>
                  <w:rFonts w:ascii="Times New Roman" w:hAnsi="Times New Roman" w:cs="Times New Roman"/>
                  <w:sz w:val="20"/>
                  <w:szCs w:val="20"/>
                </w:rPr>
                <w:t>законом</w:t>
              </w:r>
            </w:hyperlink>
            <w:r w:rsidRPr="00E87FD6">
              <w:rPr>
                <w:rFonts w:ascii="Times New Roman" w:hAnsi="Times New Roman" w:cs="Times New Roman"/>
                <w:sz w:val="20"/>
                <w:szCs w:val="20"/>
              </w:rPr>
              <w:t> от 14 июля 2022 года N 255-ФЗ "О контроле за деятельностью лиц, находящихся под иностранным влиянием", либо любое физическое лицо</w:t>
            </w:r>
            <w:proofErr w:type="gramEnd"/>
            <w:r w:rsidRPr="00E87FD6">
              <w:rPr>
                <w:rFonts w:ascii="Times New Roman" w:hAnsi="Times New Roman" w:cs="Times New Roman"/>
                <w:sz w:val="20"/>
                <w:szCs w:val="20"/>
              </w:rPr>
              <w:t xml:space="preserve"> </w:t>
            </w:r>
            <w:proofErr w:type="gramStart"/>
            <w:r w:rsidRPr="00E87FD6">
              <w:rPr>
                <w:rFonts w:ascii="Times New Roman" w:hAnsi="Times New Roman" w:cs="Times New Roman"/>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6" w:history="1">
              <w:r w:rsidRPr="00E87FD6">
                <w:rPr>
                  <w:rFonts w:ascii="Times New Roman" w:hAnsi="Times New Roman" w:cs="Times New Roman"/>
                  <w:sz w:val="20"/>
                  <w:szCs w:val="20"/>
                </w:rPr>
                <w:t>законом</w:t>
              </w:r>
            </w:hyperlink>
            <w:r w:rsidRPr="00E87FD6">
              <w:rPr>
                <w:rFonts w:ascii="Times New Roman" w:hAnsi="Times New Roman" w:cs="Times New Roman"/>
                <w:sz w:val="20"/>
                <w:szCs w:val="20"/>
              </w:rPr>
              <w:t> от 14 июля 2022 года N 255-ФЗ "О контроле за деятельностью лиц, находящихся под иностранным влиянием".</w:t>
            </w:r>
            <w:proofErr w:type="gramEnd"/>
          </w:p>
          <w:p w:rsidR="00EB29ED" w:rsidRPr="00E87FD6" w:rsidRDefault="00A452A5" w:rsidP="00135B60">
            <w:pPr>
              <w:widowControl w:val="0"/>
              <w:tabs>
                <w:tab w:val="left" w:pos="0"/>
              </w:tabs>
              <w:spacing w:after="0" w:line="240" w:lineRule="auto"/>
              <w:ind w:left="-14" w:firstLine="567"/>
              <w:jc w:val="both"/>
              <w:rPr>
                <w:rFonts w:ascii="Times New Roman" w:hAnsi="Times New Roman" w:cs="Times New Roman"/>
                <w:sz w:val="20"/>
                <w:szCs w:val="20"/>
              </w:rPr>
            </w:pPr>
            <w:r w:rsidRPr="00E87FD6">
              <w:rPr>
                <w:rFonts w:ascii="Times New Roman" w:hAnsi="Times New Roman" w:cs="Times New Roman"/>
                <w:sz w:val="20"/>
                <w:szCs w:val="20"/>
              </w:rPr>
              <w:t>1)</w:t>
            </w:r>
            <w:r w:rsidR="00557B04" w:rsidRPr="00E87FD6">
              <w:rPr>
                <w:rFonts w:ascii="Times New Roman" w:hAnsi="Times New Roman" w:cs="Times New Roman"/>
                <w:sz w:val="20"/>
                <w:szCs w:val="20"/>
              </w:rPr>
              <w:t xml:space="preserve"> </w:t>
            </w:r>
            <w:r w:rsidRPr="00E87FD6">
              <w:rPr>
                <w:rFonts w:ascii="Times New Roman" w:hAnsi="Times New Roman" w:cs="Times New Roman"/>
                <w:sz w:val="20"/>
                <w:szCs w:val="20"/>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EB29ED" w:rsidRPr="00E87FD6" w:rsidRDefault="00A452A5" w:rsidP="00135B60">
            <w:pPr>
              <w:widowControl w:val="0"/>
              <w:tabs>
                <w:tab w:val="left" w:pos="0"/>
              </w:tabs>
              <w:spacing w:after="0" w:line="240" w:lineRule="auto"/>
              <w:ind w:left="-14" w:firstLine="567"/>
              <w:jc w:val="both"/>
              <w:rPr>
                <w:rFonts w:ascii="Times New Roman" w:hAnsi="Times New Roman" w:cs="Times New Roman"/>
                <w:sz w:val="20"/>
                <w:szCs w:val="20"/>
              </w:rPr>
            </w:pPr>
            <w:r w:rsidRPr="00E87FD6">
              <w:rPr>
                <w:rFonts w:ascii="Times New Roman" w:hAnsi="Times New Roman" w:cs="Times New Roman"/>
                <w:sz w:val="20"/>
                <w:szCs w:val="20"/>
              </w:rPr>
              <w:t>2)</w:t>
            </w:r>
            <w:r w:rsidR="00557B04" w:rsidRPr="00E87FD6">
              <w:rPr>
                <w:rFonts w:ascii="Times New Roman" w:hAnsi="Times New Roman" w:cs="Times New Roman"/>
                <w:sz w:val="20"/>
                <w:szCs w:val="20"/>
              </w:rPr>
              <w:t xml:space="preserve"> </w:t>
            </w:r>
            <w:r w:rsidRPr="00E87FD6">
              <w:rPr>
                <w:rFonts w:ascii="Times New Roman" w:hAnsi="Times New Roman" w:cs="Times New Roman"/>
                <w:sz w:val="20"/>
                <w:szCs w:val="20"/>
              </w:rPr>
              <w:t>участник закупки - юридическое лицо не находится в процессе ликвидации;</w:t>
            </w:r>
          </w:p>
          <w:p w:rsidR="00EB29ED" w:rsidRPr="00E87FD6" w:rsidRDefault="00A452A5" w:rsidP="00135B60">
            <w:pPr>
              <w:widowControl w:val="0"/>
              <w:tabs>
                <w:tab w:val="left" w:pos="0"/>
              </w:tabs>
              <w:spacing w:after="0" w:line="240" w:lineRule="auto"/>
              <w:ind w:left="-14" w:firstLine="567"/>
              <w:jc w:val="both"/>
              <w:rPr>
                <w:rFonts w:ascii="Times New Roman" w:hAnsi="Times New Roman" w:cs="Times New Roman"/>
                <w:sz w:val="20"/>
                <w:szCs w:val="20"/>
              </w:rPr>
            </w:pPr>
            <w:r w:rsidRPr="00E87FD6">
              <w:rPr>
                <w:rFonts w:ascii="Times New Roman" w:hAnsi="Times New Roman" w:cs="Times New Roman"/>
                <w:sz w:val="20"/>
                <w:szCs w:val="20"/>
              </w:rPr>
              <w:t>3)</w:t>
            </w:r>
            <w:r w:rsidR="00557B04" w:rsidRPr="00E87FD6">
              <w:rPr>
                <w:rFonts w:ascii="Times New Roman" w:hAnsi="Times New Roman" w:cs="Times New Roman"/>
                <w:sz w:val="20"/>
                <w:szCs w:val="20"/>
              </w:rPr>
              <w:t xml:space="preserve"> </w:t>
            </w:r>
            <w:r w:rsidRPr="00E87FD6">
              <w:rPr>
                <w:rFonts w:ascii="Times New Roman" w:hAnsi="Times New Roman" w:cs="Times New Roman"/>
                <w:sz w:val="20"/>
                <w:szCs w:val="20"/>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EB29ED" w:rsidRPr="00E87FD6" w:rsidRDefault="00A452A5" w:rsidP="00135B60">
            <w:pPr>
              <w:widowControl w:val="0"/>
              <w:tabs>
                <w:tab w:val="left" w:pos="0"/>
              </w:tabs>
              <w:spacing w:after="0" w:line="240" w:lineRule="auto"/>
              <w:ind w:left="-14" w:firstLine="567"/>
              <w:jc w:val="both"/>
              <w:rPr>
                <w:rFonts w:ascii="Times New Roman" w:hAnsi="Times New Roman" w:cs="Times New Roman"/>
                <w:sz w:val="20"/>
                <w:szCs w:val="20"/>
              </w:rPr>
            </w:pPr>
            <w:r w:rsidRPr="00E87FD6">
              <w:rPr>
                <w:rFonts w:ascii="Times New Roman" w:hAnsi="Times New Roman" w:cs="Times New Roman"/>
                <w:sz w:val="20"/>
                <w:szCs w:val="20"/>
              </w:rPr>
              <w:t>4)</w:t>
            </w:r>
            <w:r w:rsidR="00557B04" w:rsidRPr="00E87FD6">
              <w:rPr>
                <w:rFonts w:ascii="Times New Roman" w:hAnsi="Times New Roman" w:cs="Times New Roman"/>
                <w:sz w:val="20"/>
                <w:szCs w:val="20"/>
              </w:rPr>
              <w:t xml:space="preserve"> </w:t>
            </w:r>
            <w:proofErr w:type="spellStart"/>
            <w:r w:rsidRPr="00E87FD6">
              <w:rPr>
                <w:rFonts w:ascii="Times New Roman" w:hAnsi="Times New Roman" w:cs="Times New Roman"/>
                <w:sz w:val="20"/>
                <w:szCs w:val="20"/>
              </w:rPr>
              <w:t>неприостановление</w:t>
            </w:r>
            <w:proofErr w:type="spellEnd"/>
            <w:r w:rsidRPr="00E87FD6">
              <w:rPr>
                <w:rFonts w:ascii="Times New Roman" w:hAnsi="Times New Roman" w:cs="Times New Roman"/>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EB29ED" w:rsidRPr="00E87FD6" w:rsidRDefault="00A452A5" w:rsidP="00135B60">
            <w:pPr>
              <w:widowControl w:val="0"/>
              <w:tabs>
                <w:tab w:val="left" w:pos="0"/>
              </w:tabs>
              <w:spacing w:after="0" w:line="240" w:lineRule="auto"/>
              <w:ind w:left="-14" w:firstLine="567"/>
              <w:jc w:val="both"/>
              <w:rPr>
                <w:rFonts w:ascii="Times New Roman" w:hAnsi="Times New Roman" w:cs="Times New Roman"/>
                <w:sz w:val="20"/>
                <w:szCs w:val="20"/>
              </w:rPr>
            </w:pPr>
            <w:r w:rsidRPr="00E87FD6">
              <w:rPr>
                <w:rFonts w:ascii="Times New Roman" w:hAnsi="Times New Roman" w:cs="Times New Roman"/>
                <w:sz w:val="20"/>
                <w:szCs w:val="20"/>
              </w:rPr>
              <w:t>5)</w:t>
            </w:r>
            <w:r w:rsidR="00557B04" w:rsidRPr="00E87FD6">
              <w:rPr>
                <w:rFonts w:ascii="Times New Roman" w:hAnsi="Times New Roman" w:cs="Times New Roman"/>
                <w:sz w:val="20"/>
                <w:szCs w:val="20"/>
              </w:rPr>
              <w:t xml:space="preserve"> </w:t>
            </w:r>
            <w:r w:rsidRPr="00E87FD6">
              <w:rPr>
                <w:rFonts w:ascii="Times New Roman" w:hAnsi="Times New Roman" w:cs="Times New Roman"/>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E87FD6">
              <w:rPr>
                <w:rFonts w:ascii="Times New Roman" w:hAnsi="Times New Roman" w:cs="Times New Roman"/>
                <w:sz w:val="20"/>
                <w:szCs w:val="20"/>
              </w:rPr>
              <w:t>заявителя</w:t>
            </w:r>
            <w:proofErr w:type="gramEnd"/>
            <w:r w:rsidRPr="00E87FD6">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E87FD6">
              <w:rPr>
                <w:rFonts w:ascii="Times New Roman" w:hAnsi="Times New Roman" w:cs="Times New Roman"/>
                <w:sz w:val="20"/>
                <w:szCs w:val="20"/>
              </w:rPr>
              <w:t>Российской Федерации о налогах и сборах);</w:t>
            </w:r>
            <w:proofErr w:type="gramEnd"/>
          </w:p>
          <w:p w:rsidR="00EB29ED" w:rsidRPr="00E87FD6" w:rsidRDefault="00A452A5" w:rsidP="00135B60">
            <w:pPr>
              <w:widowControl w:val="0"/>
              <w:tabs>
                <w:tab w:val="left" w:pos="0"/>
              </w:tabs>
              <w:spacing w:after="0" w:line="240" w:lineRule="auto"/>
              <w:ind w:left="-14" w:firstLine="567"/>
              <w:jc w:val="both"/>
              <w:rPr>
                <w:rFonts w:ascii="Times New Roman" w:hAnsi="Times New Roman" w:cs="Times New Roman"/>
                <w:sz w:val="20"/>
                <w:szCs w:val="20"/>
              </w:rPr>
            </w:pPr>
            <w:proofErr w:type="gramStart"/>
            <w:r w:rsidRPr="00E87FD6">
              <w:rPr>
                <w:rFonts w:ascii="Times New Roman" w:hAnsi="Times New Roman" w:cs="Times New Roman"/>
                <w:sz w:val="20"/>
                <w:szCs w:val="20"/>
              </w:rPr>
              <w:t>6)</w:t>
            </w:r>
            <w:r w:rsidR="00557B04" w:rsidRPr="00E87FD6">
              <w:rPr>
                <w:rFonts w:ascii="Times New Roman" w:hAnsi="Times New Roman" w:cs="Times New Roman"/>
                <w:sz w:val="20"/>
                <w:szCs w:val="20"/>
              </w:rPr>
              <w:t xml:space="preserve"> </w:t>
            </w:r>
            <w:r w:rsidRPr="00E87FD6">
              <w:rPr>
                <w:rFonts w:ascii="Times New Roman" w:hAnsi="Times New Roman" w:cs="Times New Roman"/>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87FD6">
              <w:rPr>
                <w:rFonts w:ascii="Times New Roman" w:hAnsi="Times New Roman" w:cs="Times New Roman"/>
                <w:sz w:val="20"/>
                <w:szCs w:val="20"/>
              </w:rPr>
              <w:t xml:space="preserve"> </w:t>
            </w:r>
            <w:proofErr w:type="gramStart"/>
            <w:r w:rsidRPr="00E87FD6">
              <w:rPr>
                <w:rFonts w:ascii="Times New Roman" w:hAnsi="Times New Roman" w:cs="Times New Roman"/>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B29ED" w:rsidRPr="00E87FD6" w:rsidRDefault="00A452A5" w:rsidP="00135B60">
            <w:pPr>
              <w:widowControl w:val="0"/>
              <w:tabs>
                <w:tab w:val="left" w:pos="0"/>
              </w:tabs>
              <w:spacing w:after="0" w:line="240" w:lineRule="auto"/>
              <w:ind w:left="-14" w:firstLine="567"/>
              <w:jc w:val="both"/>
              <w:rPr>
                <w:rFonts w:ascii="Times New Roman" w:hAnsi="Times New Roman" w:cs="Times New Roman"/>
                <w:sz w:val="20"/>
                <w:szCs w:val="20"/>
              </w:rPr>
            </w:pPr>
            <w:r w:rsidRPr="00E87FD6">
              <w:rPr>
                <w:rFonts w:ascii="Times New Roman" w:hAnsi="Times New Roman" w:cs="Times New Roman"/>
                <w:sz w:val="20"/>
                <w:szCs w:val="20"/>
              </w:rPr>
              <w:t>7)</w:t>
            </w:r>
            <w:r w:rsidR="00557B04" w:rsidRPr="00E87FD6">
              <w:rPr>
                <w:rFonts w:ascii="Times New Roman" w:hAnsi="Times New Roman" w:cs="Times New Roman"/>
                <w:sz w:val="20"/>
                <w:szCs w:val="20"/>
              </w:rPr>
              <w:t xml:space="preserve"> </w:t>
            </w:r>
            <w:proofErr w:type="spellStart"/>
            <w:r w:rsidRPr="00E87FD6">
              <w:rPr>
                <w:rFonts w:ascii="Times New Roman" w:hAnsi="Times New Roman" w:cs="Times New Roman"/>
                <w:sz w:val="20"/>
                <w:szCs w:val="20"/>
              </w:rPr>
              <w:t>непривлечение</w:t>
            </w:r>
            <w:proofErr w:type="spellEnd"/>
            <w:r w:rsidRPr="00E87FD6">
              <w:rPr>
                <w:rFonts w:ascii="Times New Roman" w:hAnsi="Times New Roman" w:cs="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B29ED" w:rsidRPr="00E87FD6" w:rsidRDefault="00A452A5" w:rsidP="00135B60">
            <w:pPr>
              <w:widowControl w:val="0"/>
              <w:tabs>
                <w:tab w:val="left" w:pos="0"/>
              </w:tabs>
              <w:spacing w:after="0" w:line="240" w:lineRule="auto"/>
              <w:ind w:left="-14" w:firstLine="567"/>
              <w:jc w:val="both"/>
              <w:rPr>
                <w:rFonts w:ascii="Times New Roman" w:hAnsi="Times New Roman" w:cs="Times New Roman"/>
                <w:sz w:val="20"/>
                <w:szCs w:val="20"/>
              </w:rPr>
            </w:pPr>
            <w:r w:rsidRPr="00E87FD6">
              <w:rPr>
                <w:rFonts w:ascii="Times New Roman" w:hAnsi="Times New Roman" w:cs="Times New Roman"/>
                <w:sz w:val="20"/>
                <w:szCs w:val="20"/>
              </w:rPr>
              <w:t>8)отсутствие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EB29ED" w:rsidRPr="00E87FD6" w:rsidRDefault="00A452A5" w:rsidP="00135B60">
            <w:pPr>
              <w:widowControl w:val="0"/>
              <w:tabs>
                <w:tab w:val="left" w:pos="0"/>
              </w:tabs>
              <w:spacing w:after="0" w:line="240" w:lineRule="auto"/>
              <w:ind w:left="-14" w:firstLine="567"/>
              <w:jc w:val="both"/>
              <w:rPr>
                <w:rFonts w:ascii="Times New Roman" w:hAnsi="Times New Roman" w:cs="Times New Roman"/>
                <w:sz w:val="20"/>
                <w:szCs w:val="20"/>
              </w:rPr>
            </w:pPr>
            <w:r w:rsidRPr="00E87FD6">
              <w:rPr>
                <w:rFonts w:ascii="Times New Roman" w:hAnsi="Times New Roman" w:cs="Times New Roman"/>
                <w:sz w:val="20"/>
                <w:szCs w:val="20"/>
              </w:rPr>
              <w:t>9)</w:t>
            </w:r>
            <w:r w:rsidR="00557B04" w:rsidRPr="00E87FD6">
              <w:rPr>
                <w:rFonts w:ascii="Times New Roman" w:hAnsi="Times New Roman" w:cs="Times New Roman"/>
                <w:sz w:val="20"/>
                <w:szCs w:val="20"/>
              </w:rPr>
              <w:t xml:space="preserve"> </w:t>
            </w:r>
            <w:r w:rsidRPr="00E87FD6">
              <w:rPr>
                <w:rFonts w:ascii="Times New Roman" w:hAnsi="Times New Roman" w:cs="Times New Roman"/>
                <w:sz w:val="20"/>
                <w:szCs w:val="20"/>
              </w:rPr>
              <w:t xml:space="preserve">отсутствие сведений об участнике закупки в реестре недобросовестных поставщиков, предусмотренном </w:t>
            </w:r>
            <w:r w:rsidRPr="00E87FD6">
              <w:rPr>
                <w:rFonts w:ascii="Times New Roman" w:hAnsi="Times New Roman" w:cs="Times New Roman"/>
                <w:sz w:val="20"/>
                <w:szCs w:val="20"/>
              </w:rPr>
              <w:lastRenderedPageBreak/>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EB29ED" w:rsidRPr="00E87FD6" w:rsidRDefault="00A452A5" w:rsidP="00135B60">
            <w:pPr>
              <w:widowControl w:val="0"/>
              <w:tabs>
                <w:tab w:val="left" w:pos="0"/>
              </w:tabs>
              <w:spacing w:after="0" w:line="240" w:lineRule="auto"/>
              <w:ind w:left="-14" w:firstLine="567"/>
              <w:jc w:val="both"/>
              <w:rPr>
                <w:rFonts w:ascii="Times New Roman" w:hAnsi="Times New Roman" w:cs="Times New Roman"/>
                <w:sz w:val="20"/>
                <w:szCs w:val="20"/>
              </w:rPr>
            </w:pPr>
            <w:r w:rsidRPr="00E87FD6">
              <w:rPr>
                <w:rFonts w:ascii="Times New Roman" w:hAnsi="Times New Roman" w:cs="Times New Roman"/>
                <w:sz w:val="20"/>
                <w:szCs w:val="20"/>
              </w:rPr>
              <w:t>10)</w:t>
            </w:r>
            <w:r w:rsidR="00557B04" w:rsidRPr="00E87FD6">
              <w:rPr>
                <w:rFonts w:ascii="Times New Roman" w:hAnsi="Times New Roman" w:cs="Times New Roman"/>
                <w:sz w:val="20"/>
                <w:szCs w:val="20"/>
              </w:rPr>
              <w:t xml:space="preserve"> </w:t>
            </w:r>
            <w:r w:rsidRPr="00E87FD6">
              <w:rPr>
                <w:rFonts w:ascii="Times New Roman" w:hAnsi="Times New Roman" w:cs="Times New Roman"/>
                <w:sz w:val="20"/>
                <w:szCs w:val="20"/>
              </w:rPr>
              <w:t>отсутствие между участником закупки и заказчиком конфликта интересов;</w:t>
            </w:r>
          </w:p>
          <w:p w:rsidR="00EB29ED" w:rsidRPr="00E87FD6" w:rsidRDefault="00A452A5" w:rsidP="00135B60">
            <w:pPr>
              <w:widowControl w:val="0"/>
              <w:tabs>
                <w:tab w:val="left" w:pos="0"/>
              </w:tabs>
              <w:spacing w:after="0" w:line="240" w:lineRule="auto"/>
              <w:ind w:left="-14" w:firstLine="567"/>
              <w:jc w:val="both"/>
              <w:rPr>
                <w:rFonts w:ascii="Times New Roman" w:hAnsi="Times New Roman" w:cs="Times New Roman"/>
                <w:sz w:val="20"/>
                <w:szCs w:val="20"/>
              </w:rPr>
            </w:pPr>
            <w:r w:rsidRPr="00E87FD6">
              <w:rPr>
                <w:rFonts w:ascii="Times New Roman" w:hAnsi="Times New Roman" w:cs="Times New Roman"/>
                <w:sz w:val="20"/>
                <w:szCs w:val="20"/>
              </w:rPr>
              <w:t>11)</w:t>
            </w:r>
            <w:r w:rsidR="00557B04" w:rsidRPr="00E87FD6">
              <w:rPr>
                <w:rFonts w:ascii="Times New Roman" w:hAnsi="Times New Roman" w:cs="Times New Roman"/>
                <w:sz w:val="20"/>
                <w:szCs w:val="20"/>
              </w:rPr>
              <w:t xml:space="preserve"> </w:t>
            </w:r>
            <w:r w:rsidRPr="00E87FD6">
              <w:rPr>
                <w:rFonts w:ascii="Times New Roman" w:hAnsi="Times New Roman" w:cs="Times New Roman"/>
                <w:sz w:val="20"/>
                <w:szCs w:val="20"/>
              </w:rPr>
              <w:t xml:space="preserve">участник закупки не является </w:t>
            </w:r>
            <w:proofErr w:type="spellStart"/>
            <w:r w:rsidRPr="00E87FD6">
              <w:rPr>
                <w:rFonts w:ascii="Times New Roman" w:hAnsi="Times New Roman" w:cs="Times New Roman"/>
                <w:sz w:val="20"/>
                <w:szCs w:val="20"/>
              </w:rPr>
              <w:t>офшорной</w:t>
            </w:r>
            <w:proofErr w:type="spellEnd"/>
            <w:r w:rsidRPr="00E87FD6">
              <w:rPr>
                <w:rFonts w:ascii="Times New Roman" w:hAnsi="Times New Roman" w:cs="Times New Roman"/>
                <w:sz w:val="20"/>
                <w:szCs w:val="20"/>
              </w:rPr>
              <w:t xml:space="preserve"> компанией;</w:t>
            </w:r>
          </w:p>
          <w:p w:rsidR="00EB29ED" w:rsidRPr="00E87FD6" w:rsidRDefault="00A452A5" w:rsidP="00135B60">
            <w:pPr>
              <w:widowControl w:val="0"/>
              <w:tabs>
                <w:tab w:val="left" w:pos="0"/>
              </w:tabs>
              <w:spacing w:after="0" w:line="240" w:lineRule="auto"/>
              <w:ind w:left="-14" w:firstLine="567"/>
              <w:jc w:val="both"/>
              <w:rPr>
                <w:rFonts w:ascii="Times New Roman" w:hAnsi="Times New Roman" w:cs="Times New Roman"/>
                <w:sz w:val="20"/>
                <w:szCs w:val="20"/>
              </w:rPr>
            </w:pPr>
            <w:r w:rsidRPr="00E87FD6">
              <w:rPr>
                <w:rFonts w:ascii="Times New Roman" w:hAnsi="Times New Roman" w:cs="Times New Roman"/>
                <w:sz w:val="20"/>
                <w:szCs w:val="20"/>
              </w:rPr>
              <w:t>12)</w:t>
            </w:r>
            <w:r w:rsidR="00557B04" w:rsidRPr="00E87FD6">
              <w:rPr>
                <w:rFonts w:ascii="Times New Roman" w:hAnsi="Times New Roman" w:cs="Times New Roman"/>
                <w:sz w:val="20"/>
                <w:szCs w:val="20"/>
              </w:rPr>
              <w:t xml:space="preserve"> </w:t>
            </w:r>
            <w:r w:rsidRPr="00E87FD6">
              <w:rPr>
                <w:rFonts w:ascii="Times New Roman" w:hAnsi="Times New Roman" w:cs="Times New Roman"/>
                <w:sz w:val="20"/>
                <w:szCs w:val="20"/>
              </w:rPr>
              <w:t>отсутствие у участника закупки ограничений для участия в закупках, установленных законодательством Российской Федерации.</w:t>
            </w:r>
          </w:p>
        </w:tc>
      </w:tr>
      <w:tr w:rsidR="00EB29ED" w:rsidRPr="00E87FD6" w:rsidTr="00135B60">
        <w:tc>
          <w:tcPr>
            <w:tcW w:w="5000" w:type="pct"/>
            <w:gridSpan w:val="3"/>
            <w:shd w:val="clear" w:color="auto" w:fill="DEEAF6"/>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b/>
                <w:sz w:val="20"/>
                <w:szCs w:val="20"/>
              </w:rPr>
              <w:lastRenderedPageBreak/>
              <w:t>8. Затраты на подготовку заявки на участие в конкурсе</w:t>
            </w:r>
            <w:r w:rsidRPr="00E87FD6">
              <w:rPr>
                <w:rFonts w:ascii="Times New Roman" w:eastAsia="Arial Unicode MS" w:hAnsi="Times New Roman" w:cs="Times New Roman"/>
                <w:b/>
                <w:sz w:val="20"/>
                <w:szCs w:val="20"/>
              </w:rPr>
              <w:t>:</w:t>
            </w:r>
          </w:p>
        </w:tc>
      </w:tr>
      <w:tr w:rsidR="00EB29ED" w:rsidRPr="00E87FD6" w:rsidTr="00135B60">
        <w:tc>
          <w:tcPr>
            <w:tcW w:w="5000" w:type="pct"/>
            <w:gridSpan w:val="3"/>
            <w:tcMar>
              <w:left w:w="83" w:type="dxa"/>
            </w:tcMar>
            <w:vAlign w:val="center"/>
          </w:tcPr>
          <w:p w:rsidR="00EB29ED" w:rsidRPr="00E87FD6" w:rsidRDefault="00A452A5" w:rsidP="00135B60">
            <w:pPr>
              <w:widowControl w:val="0"/>
              <w:tabs>
                <w:tab w:val="left" w:pos="0"/>
              </w:tabs>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Участник конкурса самостоятельно несет все расходы, связанные с подготовкой заявки и участием в конкурсе, Заказчик не несет ответственности и не имеет обязательства в связи с такими расходами независимо от того, как проводится и чем завершается конкурс.</w:t>
            </w:r>
          </w:p>
        </w:tc>
      </w:tr>
      <w:tr w:rsidR="00EB29ED" w:rsidRPr="00E87FD6" w:rsidTr="00135B60">
        <w:tc>
          <w:tcPr>
            <w:tcW w:w="5000" w:type="pct"/>
            <w:gridSpan w:val="3"/>
            <w:shd w:val="clear" w:color="auto" w:fill="DEEAF6"/>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b/>
                <w:sz w:val="20"/>
                <w:szCs w:val="20"/>
              </w:rPr>
              <w:t>9. Разъяснение положений конкурсной документации</w:t>
            </w:r>
            <w:r w:rsidRPr="00E87FD6">
              <w:rPr>
                <w:rFonts w:ascii="Times New Roman" w:eastAsia="Arial Unicode MS" w:hAnsi="Times New Roman" w:cs="Times New Roman"/>
                <w:b/>
                <w:sz w:val="20"/>
                <w:szCs w:val="20"/>
              </w:rPr>
              <w:t>:</w:t>
            </w:r>
          </w:p>
        </w:tc>
      </w:tr>
      <w:tr w:rsidR="00EB29ED" w:rsidRPr="00E87FD6" w:rsidTr="00135B60">
        <w:tc>
          <w:tcPr>
            <w:tcW w:w="5000" w:type="pct"/>
            <w:gridSpan w:val="3"/>
            <w:tcMar>
              <w:left w:w="83" w:type="dxa"/>
            </w:tcMar>
            <w:vAlign w:val="center"/>
          </w:tcPr>
          <w:p w:rsidR="00EB29ED" w:rsidRPr="00E87FD6" w:rsidRDefault="00A452A5" w:rsidP="00135B60">
            <w:pPr>
              <w:pStyle w:val="ConsPlusNonformat0"/>
              <w:jc w:val="both"/>
              <w:rPr>
                <w:rFonts w:ascii="Times New Roman" w:hAnsi="Times New Roman"/>
                <w:sz w:val="20"/>
                <w:szCs w:val="20"/>
              </w:rPr>
            </w:pPr>
            <w:r w:rsidRPr="00E87FD6">
              <w:rPr>
                <w:rFonts w:ascii="Times New Roman" w:hAnsi="Times New Roman"/>
                <w:color w:val="000000"/>
                <w:sz w:val="20"/>
                <w:szCs w:val="20"/>
              </w:rPr>
              <w:t xml:space="preserve">9.1. Любой участник закупки вправе направить в электронной форме Заказчику запрос о разъяснении положений конкурсной документации. Данные запросы от участника закупки направляются на электронную торговую площадку </w:t>
            </w:r>
            <w:hyperlink r:id="rId17" w:history="1">
              <w:r w:rsidRPr="00E87FD6">
                <w:rPr>
                  <w:rStyle w:val="a6"/>
                  <w:rFonts w:ascii="Times New Roman" w:hAnsi="Times New Roman"/>
                  <w:sz w:val="20"/>
                  <w:szCs w:val="20"/>
                </w:rPr>
                <w:t>https://etp-region.ru/</w:t>
              </w:r>
            </w:hyperlink>
            <w:r w:rsidRPr="00E87FD6">
              <w:rPr>
                <w:rFonts w:ascii="Times New Roman" w:hAnsi="Times New Roman"/>
                <w:color w:val="000000"/>
                <w:sz w:val="20"/>
                <w:szCs w:val="20"/>
              </w:rPr>
              <w:t xml:space="preserve">в соответствие с регламентом </w:t>
            </w:r>
            <w:r w:rsidRPr="00E87FD6">
              <w:rPr>
                <w:rFonts w:ascii="Times New Roman" w:hAnsi="Times New Roman"/>
                <w:bCs/>
                <w:color w:val="000000"/>
                <w:sz w:val="20"/>
                <w:szCs w:val="20"/>
              </w:rPr>
              <w:t>электронной торговой площадки.</w:t>
            </w:r>
          </w:p>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 xml:space="preserve">9.2. Запрос о разъяснении положений конкурсной документации подается участником закупки </w:t>
            </w:r>
            <w:r w:rsidRPr="00E87FD6">
              <w:rPr>
                <w:rFonts w:ascii="Times New Roman" w:hAnsi="Times New Roman" w:cs="Times New Roman"/>
                <w:b/>
                <w:bCs/>
                <w:iCs/>
                <w:sz w:val="20"/>
                <w:szCs w:val="20"/>
              </w:rPr>
              <w:t>не позднее, чем за 3 (три)  рабочих дня</w:t>
            </w:r>
            <w:r w:rsidRPr="00E87FD6">
              <w:rPr>
                <w:rFonts w:ascii="Times New Roman" w:hAnsi="Times New Roman" w:cs="Times New Roman"/>
                <w:bCs/>
                <w:iCs/>
                <w:sz w:val="20"/>
                <w:szCs w:val="20"/>
              </w:rPr>
              <w:t xml:space="preserve"> до дня окончания подачи заявок на участие в </w:t>
            </w:r>
            <w:r w:rsidRPr="00E87FD6">
              <w:rPr>
                <w:rFonts w:ascii="Times New Roman" w:hAnsi="Times New Roman" w:cs="Times New Roman"/>
                <w:bCs/>
                <w:iCs/>
                <w:color w:val="00000A"/>
                <w:sz w:val="20"/>
                <w:szCs w:val="20"/>
              </w:rPr>
              <w:t>конкурсе.</w:t>
            </w:r>
          </w:p>
          <w:p w:rsidR="00EB29ED" w:rsidRPr="00E87FD6" w:rsidRDefault="00A452A5" w:rsidP="00135B60">
            <w:pPr>
              <w:widowControl w:val="0"/>
              <w:spacing w:after="0" w:line="240" w:lineRule="auto"/>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9.3. В течение 3 (трех) рабочих дней со дня поступления запроса о разъяснении положений конкурсной документации о закупке Заказчик обязан направить разъяснения в электронной форме на электронную торговую площадку в соответствии с регламентом электронной торговой площадки.</w:t>
            </w:r>
          </w:p>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 xml:space="preserve">9.4. Заказчик не несет ответственности, если участником запрос направлен не в соответствие с регламентом </w:t>
            </w:r>
            <w:r w:rsidRPr="00E87FD6">
              <w:rPr>
                <w:rFonts w:ascii="Times New Roman" w:hAnsi="Times New Roman" w:cs="Times New Roman"/>
                <w:bCs/>
                <w:sz w:val="20"/>
                <w:szCs w:val="20"/>
              </w:rPr>
              <w:t xml:space="preserve">электронной торговой </w:t>
            </w:r>
            <w:proofErr w:type="gramStart"/>
            <w:r w:rsidRPr="00E87FD6">
              <w:rPr>
                <w:rFonts w:ascii="Times New Roman" w:hAnsi="Times New Roman" w:cs="Times New Roman"/>
                <w:bCs/>
                <w:sz w:val="20"/>
                <w:szCs w:val="20"/>
              </w:rPr>
              <w:t>площадк</w:t>
            </w:r>
            <w:hyperlink r:id="rId18">
              <w:r w:rsidRPr="00E87FD6">
                <w:rPr>
                  <w:rStyle w:val="-"/>
                  <w:rFonts w:ascii="Times New Roman" w:hAnsi="Times New Roman"/>
                  <w:bCs/>
                  <w:color w:val="000000"/>
                  <w:sz w:val="20"/>
                  <w:szCs w:val="20"/>
                  <w:u w:val="none"/>
                </w:rPr>
                <w:t>и</w:t>
              </w:r>
              <w:proofErr w:type="gramEnd"/>
            </w:hyperlink>
            <w:r w:rsidRPr="00E87FD6">
              <w:rPr>
                <w:rFonts w:ascii="Times New Roman" w:hAnsi="Times New Roman" w:cs="Times New Roman"/>
                <w:sz w:val="20"/>
                <w:szCs w:val="20"/>
              </w:rPr>
              <w:t>.</w:t>
            </w:r>
          </w:p>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9.5. Заказчик вправе не отвечать на запросы о разъяснении положений конкурсной документации, поступившие позднее срока, установленного в пункте 9.2.</w:t>
            </w:r>
          </w:p>
          <w:p w:rsidR="00EB29ED" w:rsidRPr="00475AF8" w:rsidRDefault="00A452A5" w:rsidP="00135B60">
            <w:pPr>
              <w:widowControl w:val="0"/>
              <w:spacing w:after="0" w:line="240" w:lineRule="auto"/>
              <w:jc w:val="both"/>
              <w:rPr>
                <w:rFonts w:ascii="Times New Roman" w:hAnsi="Times New Roman" w:cs="Times New Roman"/>
                <w:bCs/>
                <w:iCs/>
                <w:sz w:val="20"/>
                <w:szCs w:val="20"/>
              </w:rPr>
            </w:pPr>
            <w:r w:rsidRPr="00E87FD6">
              <w:rPr>
                <w:rFonts w:ascii="Times New Roman" w:hAnsi="Times New Roman" w:cs="Times New Roman"/>
                <w:sz w:val="20"/>
                <w:szCs w:val="20"/>
              </w:rPr>
              <w:t xml:space="preserve">9.6. </w:t>
            </w:r>
            <w:proofErr w:type="gramStart"/>
            <w:r w:rsidRPr="00E87FD6">
              <w:rPr>
                <w:rFonts w:ascii="Times New Roman" w:hAnsi="Times New Roman" w:cs="Times New Roman"/>
                <w:bCs/>
                <w:iCs/>
                <w:sz w:val="20"/>
                <w:szCs w:val="20"/>
              </w:rPr>
              <w:t xml:space="preserve">Разъяснения положений конкурсной документации о закупке с указанием предмета запроса, но без указания наименования участника закупки, от которого поступил запрос, размещаются Заказчиком </w:t>
            </w:r>
            <w:r w:rsidRPr="00E87FD6">
              <w:rPr>
                <w:rFonts w:ascii="Times New Roman" w:hAnsi="Times New Roman" w:cs="Times New Roman"/>
                <w:b/>
                <w:bCs/>
                <w:iCs/>
                <w:sz w:val="20"/>
                <w:szCs w:val="20"/>
              </w:rPr>
              <w:t>не позднее 3 (трех) рабочих дней</w:t>
            </w:r>
            <w:r w:rsidRPr="00E87FD6">
              <w:rPr>
                <w:rFonts w:ascii="Times New Roman" w:hAnsi="Times New Roman" w:cs="Times New Roman"/>
                <w:bCs/>
                <w:iCs/>
                <w:sz w:val="20"/>
                <w:szCs w:val="20"/>
              </w:rPr>
              <w:t xml:space="preserve"> со дня </w:t>
            </w:r>
            <w:r w:rsidRPr="00475AF8">
              <w:rPr>
                <w:rFonts w:ascii="Times New Roman" w:hAnsi="Times New Roman" w:cs="Times New Roman"/>
                <w:bCs/>
                <w:iCs/>
                <w:sz w:val="20"/>
                <w:szCs w:val="20"/>
              </w:rPr>
              <w:t xml:space="preserve">поступления запроса в адрес Заказчика в </w:t>
            </w:r>
            <w:r w:rsidRPr="00475AF8">
              <w:rPr>
                <w:rFonts w:ascii="Times New Roman" w:hAnsi="Times New Roman" w:cs="Times New Roman"/>
                <w:sz w:val="20"/>
                <w:szCs w:val="20"/>
              </w:rPr>
              <w:t xml:space="preserve">единой информационной системе (ЕИС) </w:t>
            </w:r>
            <w:r w:rsidRPr="00475AF8">
              <w:rPr>
                <w:rFonts w:ascii="Times New Roman" w:hAnsi="Times New Roman" w:cs="Times New Roman"/>
                <w:bCs/>
                <w:iCs/>
                <w:sz w:val="20"/>
                <w:szCs w:val="20"/>
              </w:rPr>
              <w:t>и на электронной торговой площадке в соответствии с регламентом электронной торговой площадки.</w:t>
            </w:r>
            <w:proofErr w:type="gramEnd"/>
          </w:p>
          <w:p w:rsidR="00EB29ED" w:rsidRPr="00475AF8" w:rsidRDefault="001F2589" w:rsidP="00135B60">
            <w:pPr>
              <w:widowControl w:val="0"/>
              <w:spacing w:after="0" w:line="240" w:lineRule="auto"/>
              <w:jc w:val="both"/>
              <w:rPr>
                <w:rFonts w:ascii="Times New Roman" w:hAnsi="Times New Roman" w:cs="Times New Roman"/>
                <w:bCs/>
                <w:iCs/>
                <w:sz w:val="20"/>
                <w:szCs w:val="20"/>
              </w:rPr>
            </w:pPr>
            <w:r w:rsidRPr="00475AF8">
              <w:rPr>
                <w:rFonts w:ascii="Times New Roman" w:hAnsi="Times New Roman" w:cs="Times New Roman"/>
                <w:bCs/>
                <w:iCs/>
                <w:sz w:val="20"/>
                <w:szCs w:val="20"/>
              </w:rPr>
              <w:t>Сроки представления разъяснения</w:t>
            </w:r>
            <w:r w:rsidR="00A452A5" w:rsidRPr="00475AF8">
              <w:rPr>
                <w:rFonts w:ascii="Times New Roman" w:hAnsi="Times New Roman" w:cs="Times New Roman"/>
                <w:bCs/>
                <w:iCs/>
                <w:sz w:val="20"/>
                <w:szCs w:val="20"/>
              </w:rPr>
              <w:t xml:space="preserve"> документации:</w:t>
            </w:r>
          </w:p>
          <w:p w:rsidR="00EB29ED" w:rsidRPr="00475AF8" w:rsidRDefault="00A452A5" w:rsidP="00135B60">
            <w:pPr>
              <w:widowControl w:val="0"/>
              <w:spacing w:after="0" w:line="240" w:lineRule="auto"/>
              <w:jc w:val="both"/>
              <w:rPr>
                <w:rFonts w:ascii="Times New Roman" w:hAnsi="Times New Roman" w:cs="Times New Roman"/>
                <w:bCs/>
                <w:iCs/>
                <w:sz w:val="20"/>
                <w:szCs w:val="20"/>
              </w:rPr>
            </w:pPr>
            <w:r w:rsidRPr="00475AF8">
              <w:rPr>
                <w:rFonts w:ascii="Times New Roman" w:hAnsi="Times New Roman" w:cs="Times New Roman"/>
                <w:bCs/>
                <w:iCs/>
                <w:sz w:val="20"/>
                <w:szCs w:val="20"/>
              </w:rPr>
              <w:t xml:space="preserve">Начало: </w:t>
            </w:r>
            <w:r w:rsidR="00116ABE" w:rsidRPr="00475AF8">
              <w:rPr>
                <w:rFonts w:ascii="Times New Roman" w:hAnsi="Times New Roman" w:cs="Times New Roman"/>
                <w:bCs/>
                <w:iCs/>
                <w:sz w:val="20"/>
                <w:szCs w:val="20"/>
              </w:rPr>
              <w:t>2</w:t>
            </w:r>
            <w:r w:rsidR="00F0697D" w:rsidRPr="00475AF8">
              <w:rPr>
                <w:rFonts w:ascii="Times New Roman" w:hAnsi="Times New Roman" w:cs="Times New Roman"/>
                <w:bCs/>
                <w:iCs/>
                <w:sz w:val="20"/>
                <w:szCs w:val="20"/>
              </w:rPr>
              <w:t>1</w:t>
            </w:r>
            <w:r w:rsidRPr="00475AF8">
              <w:rPr>
                <w:rFonts w:ascii="Times New Roman" w:hAnsi="Times New Roman" w:cs="Times New Roman"/>
                <w:bCs/>
                <w:iCs/>
                <w:sz w:val="20"/>
                <w:szCs w:val="20"/>
              </w:rPr>
              <w:t>.0</w:t>
            </w:r>
            <w:r w:rsidR="00455CAA" w:rsidRPr="00475AF8">
              <w:rPr>
                <w:rFonts w:ascii="Times New Roman" w:hAnsi="Times New Roman" w:cs="Times New Roman"/>
                <w:bCs/>
                <w:iCs/>
                <w:sz w:val="20"/>
                <w:szCs w:val="20"/>
              </w:rPr>
              <w:t>5</w:t>
            </w:r>
            <w:r w:rsidRPr="00475AF8">
              <w:rPr>
                <w:rFonts w:ascii="Times New Roman" w:hAnsi="Times New Roman" w:cs="Times New Roman"/>
                <w:bCs/>
                <w:iCs/>
                <w:sz w:val="20"/>
                <w:szCs w:val="20"/>
              </w:rPr>
              <w:t>.202</w:t>
            </w:r>
            <w:r w:rsidR="00D56321" w:rsidRPr="00475AF8">
              <w:rPr>
                <w:rFonts w:ascii="Times New Roman" w:hAnsi="Times New Roman" w:cs="Times New Roman"/>
                <w:bCs/>
                <w:iCs/>
                <w:sz w:val="20"/>
                <w:szCs w:val="20"/>
              </w:rPr>
              <w:t>5</w:t>
            </w:r>
          </w:p>
          <w:p w:rsidR="00EB29ED" w:rsidRPr="00E87FD6" w:rsidRDefault="00A452A5" w:rsidP="00006EF9">
            <w:pPr>
              <w:widowControl w:val="0"/>
              <w:spacing w:after="0" w:line="240" w:lineRule="auto"/>
              <w:jc w:val="both"/>
              <w:rPr>
                <w:rFonts w:ascii="Times New Roman" w:hAnsi="Times New Roman" w:cs="Times New Roman"/>
                <w:bCs/>
                <w:iCs/>
                <w:sz w:val="20"/>
                <w:szCs w:val="20"/>
              </w:rPr>
            </w:pPr>
            <w:r w:rsidRPr="00475AF8">
              <w:rPr>
                <w:rFonts w:ascii="Times New Roman" w:hAnsi="Times New Roman" w:cs="Times New Roman"/>
                <w:bCs/>
                <w:iCs/>
                <w:sz w:val="20"/>
                <w:szCs w:val="20"/>
              </w:rPr>
              <w:t xml:space="preserve">Окончание: </w:t>
            </w:r>
            <w:r w:rsidR="00135B60" w:rsidRPr="00475AF8">
              <w:rPr>
                <w:rFonts w:ascii="Times New Roman" w:hAnsi="Times New Roman" w:cs="Times New Roman"/>
                <w:bCs/>
                <w:iCs/>
                <w:sz w:val="20"/>
                <w:szCs w:val="20"/>
              </w:rPr>
              <w:t>0</w:t>
            </w:r>
            <w:r w:rsidR="00006EF9">
              <w:rPr>
                <w:rFonts w:ascii="Times New Roman" w:hAnsi="Times New Roman" w:cs="Times New Roman"/>
                <w:bCs/>
                <w:iCs/>
                <w:sz w:val="20"/>
                <w:szCs w:val="20"/>
              </w:rPr>
              <w:t>6</w:t>
            </w:r>
            <w:r w:rsidRPr="00475AF8">
              <w:rPr>
                <w:rFonts w:ascii="Times New Roman" w:hAnsi="Times New Roman" w:cs="Times New Roman"/>
                <w:bCs/>
                <w:iCs/>
                <w:sz w:val="20"/>
                <w:szCs w:val="20"/>
              </w:rPr>
              <w:t>.0</w:t>
            </w:r>
            <w:r w:rsidR="00116ABE" w:rsidRPr="00475AF8">
              <w:rPr>
                <w:rFonts w:ascii="Times New Roman" w:hAnsi="Times New Roman" w:cs="Times New Roman"/>
                <w:bCs/>
                <w:iCs/>
                <w:sz w:val="20"/>
                <w:szCs w:val="20"/>
              </w:rPr>
              <w:t>6</w:t>
            </w:r>
            <w:r w:rsidRPr="00475AF8">
              <w:rPr>
                <w:rFonts w:ascii="Times New Roman" w:hAnsi="Times New Roman" w:cs="Times New Roman"/>
                <w:bCs/>
                <w:iCs/>
                <w:sz w:val="20"/>
                <w:szCs w:val="20"/>
              </w:rPr>
              <w:t>.202</w:t>
            </w:r>
            <w:r w:rsidR="00D56321" w:rsidRPr="00475AF8">
              <w:rPr>
                <w:rFonts w:ascii="Times New Roman" w:hAnsi="Times New Roman" w:cs="Times New Roman"/>
                <w:bCs/>
                <w:iCs/>
                <w:sz w:val="20"/>
                <w:szCs w:val="20"/>
              </w:rPr>
              <w:t>5</w:t>
            </w:r>
            <w:r w:rsidRPr="00475AF8">
              <w:rPr>
                <w:rFonts w:ascii="Times New Roman" w:hAnsi="Times New Roman" w:cs="Times New Roman"/>
                <w:bCs/>
                <w:iCs/>
                <w:sz w:val="20"/>
                <w:szCs w:val="20"/>
              </w:rPr>
              <w:t xml:space="preserve"> в 09ч.59 мин. </w:t>
            </w:r>
            <w:r w:rsidRPr="00475AF8">
              <w:rPr>
                <w:rFonts w:ascii="Times New Roman" w:hAnsi="Times New Roman" w:cs="Times New Roman"/>
                <w:color w:val="auto"/>
                <w:sz w:val="20"/>
                <w:szCs w:val="20"/>
              </w:rPr>
              <w:t>(время местное Заказчика)</w:t>
            </w:r>
          </w:p>
        </w:tc>
      </w:tr>
      <w:tr w:rsidR="00EB29ED" w:rsidRPr="00E87FD6" w:rsidTr="00135B60">
        <w:tc>
          <w:tcPr>
            <w:tcW w:w="5000" w:type="pct"/>
            <w:gridSpan w:val="3"/>
            <w:shd w:val="clear" w:color="auto" w:fill="DEEAF6"/>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eastAsia="Arial Unicode MS" w:hAnsi="Times New Roman" w:cs="Times New Roman"/>
                <w:b/>
                <w:sz w:val="20"/>
                <w:szCs w:val="20"/>
              </w:rPr>
              <w:t>10. В</w:t>
            </w:r>
            <w:r w:rsidRPr="00E87FD6">
              <w:rPr>
                <w:rFonts w:ascii="Times New Roman" w:hAnsi="Times New Roman" w:cs="Times New Roman"/>
                <w:b/>
                <w:sz w:val="20"/>
                <w:szCs w:val="20"/>
              </w:rPr>
              <w:t>несение изменений в конкурную документацию и отказ от проведения конкурса</w:t>
            </w:r>
            <w:r w:rsidRPr="00E87FD6">
              <w:rPr>
                <w:rFonts w:ascii="Times New Roman" w:eastAsia="Arial Unicode MS" w:hAnsi="Times New Roman" w:cs="Times New Roman"/>
                <w:b/>
                <w:sz w:val="20"/>
                <w:szCs w:val="20"/>
              </w:rPr>
              <w:t>:</w:t>
            </w:r>
          </w:p>
        </w:tc>
      </w:tr>
      <w:tr w:rsidR="00EB29ED" w:rsidRPr="00E87FD6" w:rsidTr="00135B60">
        <w:tc>
          <w:tcPr>
            <w:tcW w:w="5000" w:type="pct"/>
            <w:gridSpan w:val="3"/>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 xml:space="preserve">10.1. 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в любой момент до даты окончания подачи заявок на участие в конкурсе. </w:t>
            </w:r>
          </w:p>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 xml:space="preserve">10.2. Изменение предмета конкурса не допускается. </w:t>
            </w:r>
          </w:p>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 xml:space="preserve">10.3. Не позднее трех дней со дня принятия решения о внесении изменений в конкурсную документацию такие изменения размещаются в ЕИС и на электронной торговой площадке. </w:t>
            </w:r>
          </w:p>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 xml:space="preserve">10.4. </w:t>
            </w:r>
            <w:r w:rsidRPr="00E87FD6">
              <w:rPr>
                <w:rFonts w:ascii="Times New Roman" w:hAnsi="Times New Roman" w:cs="Times New Roman"/>
                <w:bCs/>
                <w:iCs/>
                <w:sz w:val="20"/>
                <w:szCs w:val="20"/>
              </w:rPr>
              <w:t xml:space="preserve">Изменения в извещение о проведении конкурса, конкурсную документацию вносятся заказчиком </w:t>
            </w:r>
            <w:r w:rsidRPr="00E87FD6">
              <w:rPr>
                <w:rFonts w:ascii="Times New Roman" w:hAnsi="Times New Roman" w:cs="Times New Roman"/>
                <w:b/>
                <w:bCs/>
                <w:iCs/>
                <w:sz w:val="20"/>
                <w:szCs w:val="20"/>
              </w:rPr>
              <w:t>таким образом</w:t>
            </w:r>
            <w:r w:rsidRPr="00E87FD6">
              <w:rPr>
                <w:rFonts w:ascii="Times New Roman" w:hAnsi="Times New Roman" w:cs="Times New Roman"/>
                <w:bCs/>
                <w:iCs/>
                <w:sz w:val="20"/>
                <w:szCs w:val="20"/>
              </w:rPr>
              <w:t xml:space="preserve">, чтобы </w:t>
            </w:r>
            <w:proofErr w:type="gramStart"/>
            <w:r w:rsidRPr="00E87FD6">
              <w:rPr>
                <w:rFonts w:ascii="Times New Roman" w:hAnsi="Times New Roman" w:cs="Times New Roman"/>
                <w:bCs/>
                <w:iCs/>
                <w:sz w:val="20"/>
                <w:szCs w:val="20"/>
              </w:rPr>
              <w:t>с даты размещения</w:t>
            </w:r>
            <w:proofErr w:type="gramEnd"/>
            <w:r w:rsidRPr="00E87FD6">
              <w:rPr>
                <w:rFonts w:ascii="Times New Roman" w:hAnsi="Times New Roman" w:cs="Times New Roman"/>
                <w:bCs/>
                <w:iCs/>
                <w:sz w:val="20"/>
                <w:szCs w:val="20"/>
              </w:rPr>
              <w:t xml:space="preserve">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w:t>
            </w:r>
          </w:p>
          <w:p w:rsidR="00EB29ED" w:rsidRPr="00E87FD6" w:rsidRDefault="00A452A5" w:rsidP="00135B60">
            <w:pPr>
              <w:widowControl w:val="0"/>
              <w:spacing w:after="0" w:line="240" w:lineRule="auto"/>
              <w:jc w:val="both"/>
              <w:rPr>
                <w:rFonts w:ascii="Times New Roman" w:hAnsi="Times New Roman" w:cs="Times New Roman"/>
                <w:bCs/>
                <w:iCs/>
                <w:sz w:val="20"/>
                <w:szCs w:val="20"/>
              </w:rPr>
            </w:pPr>
            <w:r w:rsidRPr="00E87FD6">
              <w:rPr>
                <w:rFonts w:ascii="Times New Roman" w:hAnsi="Times New Roman" w:cs="Times New Roman"/>
                <w:sz w:val="20"/>
                <w:szCs w:val="20"/>
              </w:rPr>
              <w:t xml:space="preserve">10.4. Заказчик вправе отказаться от проведения конкурса </w:t>
            </w:r>
            <w:r w:rsidRPr="00E87FD6">
              <w:rPr>
                <w:rFonts w:ascii="Times New Roman" w:hAnsi="Times New Roman" w:cs="Times New Roman"/>
                <w:b/>
                <w:bCs/>
                <w:sz w:val="20"/>
                <w:szCs w:val="20"/>
              </w:rPr>
              <w:t>до наступления даты и времени окончания срока подачи заявок на участие в конкурсе</w:t>
            </w:r>
            <w:r w:rsidRPr="00E87FD6">
              <w:rPr>
                <w:rFonts w:ascii="Times New Roman" w:hAnsi="Times New Roman" w:cs="Times New Roman"/>
                <w:sz w:val="20"/>
                <w:szCs w:val="20"/>
              </w:rPr>
              <w:t xml:space="preserve">. </w:t>
            </w:r>
            <w:r w:rsidRPr="00E87FD6">
              <w:rPr>
                <w:rFonts w:ascii="Times New Roman" w:hAnsi="Times New Roman" w:cs="Times New Roman"/>
                <w:bCs/>
                <w:iCs/>
                <w:sz w:val="20"/>
                <w:szCs w:val="20"/>
              </w:rPr>
              <w:t>Извещение об отказе от проведения конкурса размещается на электронной площадке и в ЕИС в день принятия данного решения.</w:t>
            </w:r>
          </w:p>
          <w:p w:rsidR="00EB29ED" w:rsidRPr="00E87FD6" w:rsidRDefault="00A452A5" w:rsidP="00135B60">
            <w:pPr>
              <w:widowControl w:val="0"/>
              <w:spacing w:after="0" w:line="240" w:lineRule="auto"/>
              <w:jc w:val="both"/>
              <w:rPr>
                <w:rFonts w:ascii="Times New Roman" w:hAnsi="Times New Roman" w:cs="Times New Roman"/>
                <w:bCs/>
                <w:iCs/>
                <w:sz w:val="20"/>
                <w:szCs w:val="20"/>
              </w:rPr>
            </w:pPr>
            <w:r w:rsidRPr="00E87FD6">
              <w:rPr>
                <w:rFonts w:ascii="Times New Roman" w:hAnsi="Times New Roman" w:cs="Times New Roman"/>
                <w:bCs/>
                <w:iCs/>
                <w:sz w:val="20"/>
                <w:szCs w:val="20"/>
              </w:rPr>
              <w:t xml:space="preserve">10.5. Оператор электронной площадки </w:t>
            </w:r>
            <w:r w:rsidRPr="00E87FD6">
              <w:rPr>
                <w:rFonts w:ascii="Times New Roman" w:hAnsi="Times New Roman" w:cs="Times New Roman"/>
                <w:b/>
                <w:bCs/>
                <w:iCs/>
                <w:sz w:val="20"/>
                <w:szCs w:val="20"/>
              </w:rPr>
              <w:t>в течение 1 (одного) рабочего дня</w:t>
            </w:r>
            <w:r w:rsidRPr="00E87FD6">
              <w:rPr>
                <w:rFonts w:ascii="Times New Roman" w:hAnsi="Times New Roman" w:cs="Times New Roman"/>
                <w:bCs/>
                <w:iCs/>
                <w:sz w:val="20"/>
                <w:szCs w:val="20"/>
              </w:rPr>
              <w:t xml:space="preserve"> со дня размещения заказчиком извещения об отказе от проведения конкурса в</w:t>
            </w:r>
            <w:r w:rsidRPr="00E87FD6">
              <w:rPr>
                <w:rFonts w:ascii="Times New Roman" w:hAnsi="Times New Roman" w:cs="Times New Roman"/>
                <w:sz w:val="20"/>
                <w:szCs w:val="20"/>
              </w:rPr>
              <w:t xml:space="preserve"> единой информационной системе</w:t>
            </w:r>
            <w:r w:rsidRPr="00E87FD6">
              <w:rPr>
                <w:rFonts w:ascii="Times New Roman" w:hAnsi="Times New Roman" w:cs="Times New Roman"/>
                <w:bCs/>
                <w:iCs/>
                <w:sz w:val="20"/>
                <w:szCs w:val="20"/>
              </w:rPr>
              <w:t xml:space="preserve"> и на электронной торговой площадке направляет извещение об отказе от проведения конкурса, участникам, подавшим заявки на участие в конкурсе.</w:t>
            </w:r>
          </w:p>
        </w:tc>
      </w:tr>
      <w:tr w:rsidR="00EB29ED" w:rsidRPr="00E87FD6" w:rsidTr="00135B60">
        <w:tc>
          <w:tcPr>
            <w:tcW w:w="5000" w:type="pct"/>
            <w:gridSpan w:val="3"/>
            <w:shd w:val="clear" w:color="auto" w:fill="DEEAF6"/>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eastAsia="Arial Unicode MS" w:hAnsi="Times New Roman" w:cs="Times New Roman"/>
                <w:b/>
                <w:sz w:val="20"/>
                <w:szCs w:val="20"/>
              </w:rPr>
              <w:t>11.</w:t>
            </w:r>
            <w:r w:rsidRPr="00E87FD6">
              <w:rPr>
                <w:rFonts w:ascii="Times New Roman" w:hAnsi="Times New Roman" w:cs="Times New Roman"/>
                <w:b/>
                <w:sz w:val="20"/>
                <w:szCs w:val="20"/>
              </w:rPr>
              <w:t xml:space="preserve"> Форма заявки, язык документов, входящих в состав заявки на участие в конкурсе</w:t>
            </w:r>
            <w:r w:rsidRPr="00E87FD6">
              <w:rPr>
                <w:rFonts w:ascii="Times New Roman" w:eastAsia="Arial Unicode MS" w:hAnsi="Times New Roman" w:cs="Times New Roman"/>
                <w:b/>
                <w:sz w:val="20"/>
                <w:szCs w:val="20"/>
              </w:rPr>
              <w:t>:</w:t>
            </w:r>
          </w:p>
        </w:tc>
      </w:tr>
      <w:tr w:rsidR="00EB29ED" w:rsidRPr="00E87FD6" w:rsidTr="00135B60">
        <w:tc>
          <w:tcPr>
            <w:tcW w:w="5000" w:type="pct"/>
            <w:gridSpan w:val="3"/>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 xml:space="preserve">11.1. Для подачи заявки участник закупки должен быть зарегистрирован на электронной торговой площадке </w:t>
            </w:r>
            <w:hyperlink r:id="rId19" w:history="1">
              <w:r w:rsidRPr="00E87FD6">
                <w:rPr>
                  <w:rStyle w:val="a6"/>
                  <w:rFonts w:ascii="Times New Roman" w:hAnsi="Times New Roman"/>
                  <w:sz w:val="20"/>
                  <w:szCs w:val="20"/>
                </w:rPr>
                <w:t>https://etp-region.ru/</w:t>
              </w:r>
            </w:hyperlink>
            <w:r w:rsidRPr="00E87FD6">
              <w:rPr>
                <w:rFonts w:ascii="Times New Roman" w:hAnsi="Times New Roman" w:cs="Times New Roman"/>
                <w:sz w:val="20"/>
                <w:szCs w:val="20"/>
              </w:rPr>
              <w:t xml:space="preserve"> (далее по тексту ЭТП), в которой размещено извещение о закупке в соответствии с регламентом ЭТП. Регламент электронной торговой площадки размещен по адресу площадки в сети Интернет.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 Информация о проведении регламентных работ размещается на официальном сайте Оператора ЭТП, не менее чем за три дня до даты и времени начала регламентных работ. 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w:t>
            </w:r>
          </w:p>
          <w:p w:rsidR="00EB29ED" w:rsidRPr="00E87FD6" w:rsidRDefault="00A452A5" w:rsidP="00135B60">
            <w:pPr>
              <w:widowControl w:val="0"/>
              <w:spacing w:after="0" w:line="240" w:lineRule="auto"/>
              <w:jc w:val="both"/>
              <w:rPr>
                <w:rFonts w:ascii="Times New Roman" w:hAnsi="Times New Roman" w:cs="Times New Roman"/>
                <w:i/>
                <w:sz w:val="20"/>
                <w:szCs w:val="20"/>
              </w:rPr>
            </w:pPr>
            <w:r w:rsidRPr="00E87FD6">
              <w:rPr>
                <w:rFonts w:ascii="Times New Roman" w:hAnsi="Times New Roman" w:cs="Times New Roman"/>
                <w:sz w:val="20"/>
                <w:szCs w:val="20"/>
              </w:rPr>
              <w:t>11.2. 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Подача заявки на участие в процедуре закупки возможна только в сроки, указанные в извещении о закупке.</w:t>
            </w:r>
          </w:p>
          <w:p w:rsidR="00EB29ED" w:rsidRPr="00E87FD6" w:rsidRDefault="00A452A5" w:rsidP="00135B60">
            <w:pPr>
              <w:widowControl w:val="0"/>
              <w:spacing w:after="0" w:line="240" w:lineRule="auto"/>
              <w:jc w:val="both"/>
              <w:rPr>
                <w:rFonts w:ascii="Times New Roman" w:hAnsi="Times New Roman" w:cs="Times New Roman"/>
                <w:i/>
                <w:sz w:val="20"/>
                <w:szCs w:val="20"/>
              </w:rPr>
            </w:pPr>
            <w:r w:rsidRPr="00E87FD6">
              <w:rPr>
                <w:rFonts w:ascii="Times New Roman" w:hAnsi="Times New Roman" w:cs="Times New Roman"/>
                <w:sz w:val="20"/>
                <w:szCs w:val="20"/>
              </w:rPr>
              <w:t>11.2.1. Электронные документы, входящие в состав заявки должны иметь один из распространенных форматов документов: с расширением (*.</w:t>
            </w:r>
            <w:proofErr w:type="spellStart"/>
            <w:r w:rsidRPr="00E87FD6">
              <w:rPr>
                <w:rFonts w:ascii="Times New Roman" w:hAnsi="Times New Roman" w:cs="Times New Roman"/>
                <w:sz w:val="20"/>
                <w:szCs w:val="20"/>
              </w:rPr>
              <w:t>doc</w:t>
            </w:r>
            <w:proofErr w:type="spellEnd"/>
            <w:r w:rsidRPr="00E87FD6">
              <w:rPr>
                <w:rFonts w:ascii="Times New Roman" w:hAnsi="Times New Roman" w:cs="Times New Roman"/>
                <w:sz w:val="20"/>
                <w:szCs w:val="20"/>
              </w:rPr>
              <w:t>), (*.</w:t>
            </w:r>
            <w:proofErr w:type="spellStart"/>
            <w:r w:rsidRPr="00E87FD6">
              <w:rPr>
                <w:rFonts w:ascii="Times New Roman" w:hAnsi="Times New Roman" w:cs="Times New Roman"/>
                <w:sz w:val="20"/>
                <w:szCs w:val="20"/>
              </w:rPr>
              <w:t>doc</w:t>
            </w:r>
            <w:proofErr w:type="spellEnd"/>
            <w:r w:rsidRPr="00E87FD6">
              <w:rPr>
                <w:rFonts w:ascii="Times New Roman" w:hAnsi="Times New Roman" w:cs="Times New Roman"/>
                <w:sz w:val="20"/>
                <w:szCs w:val="20"/>
                <w:lang w:val="en-US"/>
              </w:rPr>
              <w:t>x</w:t>
            </w:r>
            <w:r w:rsidRPr="00E87FD6">
              <w:rPr>
                <w:rFonts w:ascii="Times New Roman" w:hAnsi="Times New Roman" w:cs="Times New Roman"/>
                <w:sz w:val="20"/>
                <w:szCs w:val="20"/>
              </w:rPr>
              <w:t>), (*.</w:t>
            </w:r>
            <w:proofErr w:type="spellStart"/>
            <w:r w:rsidRPr="00E87FD6">
              <w:rPr>
                <w:rFonts w:ascii="Times New Roman" w:hAnsi="Times New Roman" w:cs="Times New Roman"/>
                <w:sz w:val="20"/>
                <w:szCs w:val="20"/>
              </w:rPr>
              <w:t>xls</w:t>
            </w:r>
            <w:proofErr w:type="spellEnd"/>
            <w:r w:rsidRPr="00E87FD6">
              <w:rPr>
                <w:rFonts w:ascii="Times New Roman" w:hAnsi="Times New Roman" w:cs="Times New Roman"/>
                <w:sz w:val="20"/>
                <w:szCs w:val="20"/>
              </w:rPr>
              <w:t>), (*.</w:t>
            </w:r>
            <w:proofErr w:type="spellStart"/>
            <w:r w:rsidRPr="00E87FD6">
              <w:rPr>
                <w:rFonts w:ascii="Times New Roman" w:hAnsi="Times New Roman" w:cs="Times New Roman"/>
                <w:sz w:val="20"/>
                <w:szCs w:val="20"/>
              </w:rPr>
              <w:t>xls</w:t>
            </w:r>
            <w:proofErr w:type="spellEnd"/>
            <w:r w:rsidRPr="00E87FD6">
              <w:rPr>
                <w:rFonts w:ascii="Times New Roman" w:hAnsi="Times New Roman" w:cs="Times New Roman"/>
                <w:sz w:val="20"/>
                <w:szCs w:val="20"/>
                <w:lang w:val="en-US"/>
              </w:rPr>
              <w:t>x</w:t>
            </w:r>
            <w:r w:rsidRPr="00E87FD6">
              <w:rPr>
                <w:rFonts w:ascii="Times New Roman" w:hAnsi="Times New Roman" w:cs="Times New Roman"/>
                <w:sz w:val="20"/>
                <w:szCs w:val="20"/>
              </w:rPr>
              <w:t>), (*.</w:t>
            </w:r>
            <w:r w:rsidRPr="00E87FD6">
              <w:rPr>
                <w:rFonts w:ascii="Times New Roman" w:hAnsi="Times New Roman" w:cs="Times New Roman"/>
                <w:sz w:val="20"/>
                <w:szCs w:val="20"/>
                <w:lang w:val="en-US"/>
              </w:rPr>
              <w:t>txt</w:t>
            </w:r>
            <w:r w:rsidRPr="00E87FD6">
              <w:rPr>
                <w:rFonts w:ascii="Times New Roman" w:hAnsi="Times New Roman" w:cs="Times New Roman"/>
                <w:sz w:val="20"/>
                <w:szCs w:val="20"/>
              </w:rPr>
              <w:t>), (*.</w:t>
            </w:r>
            <w:proofErr w:type="spellStart"/>
            <w:r w:rsidRPr="00E87FD6">
              <w:rPr>
                <w:rFonts w:ascii="Times New Roman" w:hAnsi="Times New Roman" w:cs="Times New Roman"/>
                <w:sz w:val="20"/>
                <w:szCs w:val="20"/>
              </w:rPr>
              <w:t>pdf</w:t>
            </w:r>
            <w:proofErr w:type="spellEnd"/>
            <w:r w:rsidRPr="00E87FD6">
              <w:rPr>
                <w:rFonts w:ascii="Times New Roman" w:hAnsi="Times New Roman" w:cs="Times New Roman"/>
                <w:sz w:val="20"/>
                <w:szCs w:val="20"/>
              </w:rPr>
              <w:t>), (*.</w:t>
            </w:r>
            <w:r w:rsidRPr="00E87FD6">
              <w:rPr>
                <w:rFonts w:ascii="Times New Roman" w:hAnsi="Times New Roman" w:cs="Times New Roman"/>
                <w:sz w:val="20"/>
                <w:szCs w:val="20"/>
                <w:lang w:val="en-US"/>
              </w:rPr>
              <w:t>jpg</w:t>
            </w:r>
            <w:r w:rsidRPr="00E87FD6">
              <w:rPr>
                <w:rFonts w:ascii="Times New Roman" w:hAnsi="Times New Roman" w:cs="Times New Roman"/>
                <w:sz w:val="20"/>
                <w:szCs w:val="20"/>
              </w:rPr>
              <w:t>)</w:t>
            </w:r>
            <w:r w:rsidRPr="00E87FD6">
              <w:rPr>
                <w:rFonts w:ascii="Times New Roman" w:hAnsi="Times New Roman" w:cs="Times New Roman"/>
                <w:i/>
                <w:sz w:val="20"/>
                <w:szCs w:val="20"/>
              </w:rPr>
              <w:t>.</w:t>
            </w:r>
          </w:p>
          <w:p w:rsidR="00EB29ED" w:rsidRPr="00E87FD6" w:rsidRDefault="00A452A5" w:rsidP="00135B60">
            <w:pPr>
              <w:widowControl w:val="0"/>
              <w:spacing w:after="0" w:line="240" w:lineRule="auto"/>
              <w:ind w:left="-15"/>
              <w:jc w:val="both"/>
              <w:rPr>
                <w:rFonts w:ascii="Times New Roman" w:hAnsi="Times New Roman" w:cs="Times New Roman"/>
                <w:sz w:val="20"/>
                <w:szCs w:val="20"/>
              </w:rPr>
            </w:pPr>
            <w:r w:rsidRPr="00E87FD6">
              <w:rPr>
                <w:rFonts w:ascii="Times New Roman" w:hAnsi="Times New Roman" w:cs="Times New Roman"/>
                <w:sz w:val="20"/>
                <w:szCs w:val="20"/>
              </w:rPr>
              <w:t xml:space="preserve">11.3. Заявка на участие в конкурсе, все документы и корреспонденция между Заказчиком и Участником конкурса, относящиеся к заявке, должны быть составлены на русском языке. Документы на иностранном языке, входящие в </w:t>
            </w:r>
            <w:r w:rsidRPr="00E87FD6">
              <w:rPr>
                <w:rFonts w:ascii="Times New Roman" w:hAnsi="Times New Roman" w:cs="Times New Roman"/>
                <w:sz w:val="20"/>
                <w:szCs w:val="20"/>
              </w:rPr>
              <w:lastRenderedPageBreak/>
              <w:t>состав заявки на участие в конкурсе,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EB29ED" w:rsidRPr="00E87FD6" w:rsidRDefault="00A452A5" w:rsidP="00135B60">
            <w:pPr>
              <w:widowControl w:val="0"/>
              <w:spacing w:after="0" w:line="240" w:lineRule="auto"/>
              <w:ind w:left="-15"/>
              <w:jc w:val="both"/>
              <w:rPr>
                <w:rFonts w:ascii="Times New Roman" w:hAnsi="Times New Roman" w:cs="Times New Roman"/>
                <w:sz w:val="20"/>
                <w:szCs w:val="20"/>
              </w:rPr>
            </w:pPr>
            <w:r w:rsidRPr="00E87FD6">
              <w:rPr>
                <w:rFonts w:ascii="Times New Roman" w:hAnsi="Times New Roman" w:cs="Times New Roman"/>
                <w:sz w:val="20"/>
                <w:szCs w:val="20"/>
              </w:rPr>
              <w:t xml:space="preserve">11.4. Заявка на участие в конкурсе подается по </w:t>
            </w:r>
            <w:r w:rsidRPr="00E87FD6">
              <w:rPr>
                <w:rFonts w:ascii="Times New Roman" w:hAnsi="Times New Roman" w:cs="Times New Roman"/>
                <w:b/>
                <w:sz w:val="20"/>
                <w:szCs w:val="20"/>
              </w:rPr>
              <w:t>форме в соответствии с Приложением № 1</w:t>
            </w:r>
            <w:r w:rsidRPr="00E87FD6">
              <w:rPr>
                <w:rFonts w:ascii="Times New Roman" w:hAnsi="Times New Roman" w:cs="Times New Roman"/>
                <w:sz w:val="20"/>
                <w:szCs w:val="20"/>
              </w:rPr>
              <w:t xml:space="preserve"> к конкурсной документации.</w:t>
            </w:r>
          </w:p>
        </w:tc>
      </w:tr>
      <w:tr w:rsidR="00EB29ED" w:rsidRPr="00E87FD6" w:rsidTr="00135B60">
        <w:tc>
          <w:tcPr>
            <w:tcW w:w="5000" w:type="pct"/>
            <w:gridSpan w:val="3"/>
            <w:shd w:val="clear" w:color="auto" w:fill="DEEAF6"/>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Style w:val="160"/>
                <w:rFonts w:eastAsia="Arial Unicode MS" w:cs="Times New Roman"/>
                <w:b/>
                <w:sz w:val="20"/>
                <w:szCs w:val="20"/>
                <w:u w:val="none"/>
              </w:rPr>
              <w:lastRenderedPageBreak/>
              <w:t xml:space="preserve">12. </w:t>
            </w:r>
            <w:r w:rsidRPr="00E87FD6">
              <w:rPr>
                <w:rFonts w:ascii="Times New Roman" w:hAnsi="Times New Roman" w:cs="Times New Roman"/>
                <w:b/>
                <w:sz w:val="20"/>
                <w:szCs w:val="20"/>
              </w:rPr>
              <w:t>Порядок, место, дата начала и дата окончания срока подачи заявок на участие в конкурсе</w:t>
            </w:r>
            <w:r w:rsidRPr="00E87FD6">
              <w:rPr>
                <w:rFonts w:ascii="Times New Roman" w:hAnsi="Times New Roman" w:cs="Times New Roman"/>
                <w:b/>
                <w:bCs/>
                <w:sz w:val="20"/>
                <w:szCs w:val="20"/>
              </w:rPr>
              <w:t>:</w:t>
            </w:r>
          </w:p>
        </w:tc>
      </w:tr>
      <w:tr w:rsidR="00EB29ED" w:rsidRPr="00E87FD6" w:rsidTr="00135B60">
        <w:tc>
          <w:tcPr>
            <w:tcW w:w="5000" w:type="pct"/>
            <w:gridSpan w:val="3"/>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color w:val="00000A"/>
                <w:sz w:val="20"/>
                <w:szCs w:val="20"/>
              </w:rPr>
              <w:t>12.1.</w:t>
            </w:r>
            <w:r w:rsidRPr="00E87FD6">
              <w:rPr>
                <w:rFonts w:ascii="Times New Roman" w:hAnsi="Times New Roman" w:cs="Times New Roman"/>
                <w:b/>
                <w:bCs/>
                <w:color w:val="00000A"/>
                <w:sz w:val="20"/>
                <w:szCs w:val="20"/>
              </w:rPr>
              <w:t xml:space="preserve">Дата начала и окончания </w:t>
            </w:r>
            <w:r w:rsidRPr="00475AF8">
              <w:rPr>
                <w:rFonts w:ascii="Times New Roman" w:hAnsi="Times New Roman" w:cs="Times New Roman"/>
                <w:b/>
                <w:bCs/>
                <w:color w:val="00000A"/>
                <w:sz w:val="20"/>
                <w:szCs w:val="20"/>
              </w:rPr>
              <w:t xml:space="preserve">подачи заявки: </w:t>
            </w:r>
            <w:r w:rsidRPr="00475AF8">
              <w:rPr>
                <w:rFonts w:ascii="Times New Roman" w:hAnsi="Times New Roman" w:cs="Times New Roman"/>
                <w:b/>
                <w:bCs/>
                <w:color w:val="auto"/>
                <w:sz w:val="20"/>
                <w:szCs w:val="20"/>
              </w:rPr>
              <w:t xml:space="preserve">с </w:t>
            </w:r>
            <w:r w:rsidR="00116ABE" w:rsidRPr="00475AF8">
              <w:rPr>
                <w:rFonts w:ascii="Times New Roman" w:hAnsi="Times New Roman" w:cs="Times New Roman"/>
                <w:b/>
                <w:bCs/>
                <w:color w:val="auto"/>
                <w:sz w:val="20"/>
                <w:szCs w:val="20"/>
              </w:rPr>
              <w:t>2</w:t>
            </w:r>
            <w:r w:rsidR="00F0697D" w:rsidRPr="00475AF8">
              <w:rPr>
                <w:rFonts w:ascii="Times New Roman" w:hAnsi="Times New Roman" w:cs="Times New Roman"/>
                <w:b/>
                <w:bCs/>
                <w:color w:val="auto"/>
                <w:sz w:val="20"/>
                <w:szCs w:val="20"/>
              </w:rPr>
              <w:t>1</w:t>
            </w:r>
            <w:r w:rsidRPr="00475AF8">
              <w:rPr>
                <w:rFonts w:ascii="Times New Roman" w:hAnsi="Times New Roman" w:cs="Times New Roman"/>
                <w:b/>
                <w:bCs/>
                <w:color w:val="auto"/>
                <w:sz w:val="20"/>
                <w:szCs w:val="20"/>
              </w:rPr>
              <w:t>.0</w:t>
            </w:r>
            <w:r w:rsidR="00A7490A" w:rsidRPr="00475AF8">
              <w:rPr>
                <w:rFonts w:ascii="Times New Roman" w:hAnsi="Times New Roman" w:cs="Times New Roman"/>
                <w:b/>
                <w:bCs/>
                <w:color w:val="auto"/>
                <w:sz w:val="20"/>
                <w:szCs w:val="20"/>
              </w:rPr>
              <w:t>5</w:t>
            </w:r>
            <w:r w:rsidRPr="00475AF8">
              <w:rPr>
                <w:rFonts w:ascii="Times New Roman" w:hAnsi="Times New Roman" w:cs="Times New Roman"/>
                <w:b/>
                <w:bCs/>
                <w:color w:val="auto"/>
                <w:sz w:val="20"/>
                <w:szCs w:val="20"/>
              </w:rPr>
              <w:t>.202</w:t>
            </w:r>
            <w:r w:rsidR="00D56321" w:rsidRPr="00475AF8">
              <w:rPr>
                <w:rFonts w:ascii="Times New Roman" w:hAnsi="Times New Roman" w:cs="Times New Roman"/>
                <w:b/>
                <w:bCs/>
                <w:color w:val="auto"/>
                <w:sz w:val="20"/>
                <w:szCs w:val="20"/>
              </w:rPr>
              <w:t>5</w:t>
            </w:r>
            <w:r w:rsidRPr="00475AF8">
              <w:rPr>
                <w:rFonts w:ascii="Times New Roman" w:hAnsi="Times New Roman" w:cs="Times New Roman"/>
                <w:b/>
                <w:bCs/>
                <w:color w:val="auto"/>
                <w:sz w:val="20"/>
                <w:szCs w:val="20"/>
              </w:rPr>
              <w:t xml:space="preserve"> по </w:t>
            </w:r>
            <w:r w:rsidR="00135B60" w:rsidRPr="00475AF8">
              <w:rPr>
                <w:rFonts w:ascii="Times New Roman" w:hAnsi="Times New Roman" w:cs="Times New Roman"/>
                <w:b/>
                <w:bCs/>
                <w:color w:val="auto"/>
                <w:sz w:val="20"/>
                <w:szCs w:val="20"/>
              </w:rPr>
              <w:t>0</w:t>
            </w:r>
            <w:r w:rsidR="00006EF9">
              <w:rPr>
                <w:rFonts w:ascii="Times New Roman" w:hAnsi="Times New Roman" w:cs="Times New Roman"/>
                <w:b/>
                <w:bCs/>
                <w:color w:val="auto"/>
                <w:sz w:val="20"/>
                <w:szCs w:val="20"/>
              </w:rPr>
              <w:t>6</w:t>
            </w:r>
            <w:r w:rsidRPr="00475AF8">
              <w:rPr>
                <w:rFonts w:ascii="Times New Roman" w:hAnsi="Times New Roman" w:cs="Times New Roman"/>
                <w:b/>
                <w:bCs/>
                <w:color w:val="auto"/>
                <w:sz w:val="20"/>
                <w:szCs w:val="20"/>
              </w:rPr>
              <w:t>.0</w:t>
            </w:r>
            <w:r w:rsidR="00116ABE" w:rsidRPr="00475AF8">
              <w:rPr>
                <w:rFonts w:ascii="Times New Roman" w:hAnsi="Times New Roman" w:cs="Times New Roman"/>
                <w:b/>
                <w:bCs/>
                <w:color w:val="auto"/>
                <w:sz w:val="20"/>
                <w:szCs w:val="20"/>
              </w:rPr>
              <w:t>6</w:t>
            </w:r>
            <w:r w:rsidRPr="00475AF8">
              <w:rPr>
                <w:rFonts w:ascii="Times New Roman" w:hAnsi="Times New Roman" w:cs="Times New Roman"/>
                <w:b/>
                <w:bCs/>
                <w:color w:val="auto"/>
                <w:sz w:val="20"/>
                <w:szCs w:val="20"/>
              </w:rPr>
              <w:t>.202</w:t>
            </w:r>
            <w:r w:rsidR="00D56321" w:rsidRPr="00475AF8">
              <w:rPr>
                <w:rFonts w:ascii="Times New Roman" w:hAnsi="Times New Roman" w:cs="Times New Roman"/>
                <w:b/>
                <w:bCs/>
                <w:color w:val="auto"/>
                <w:sz w:val="20"/>
                <w:szCs w:val="20"/>
              </w:rPr>
              <w:t>5</w:t>
            </w:r>
            <w:r w:rsidRPr="00475AF8">
              <w:rPr>
                <w:rFonts w:ascii="Times New Roman" w:hAnsi="Times New Roman" w:cs="Times New Roman"/>
                <w:b/>
                <w:bCs/>
                <w:color w:val="00000A"/>
                <w:sz w:val="20"/>
                <w:szCs w:val="20"/>
              </w:rPr>
              <w:t xml:space="preserve"> года до 10:00 часов (время</w:t>
            </w:r>
            <w:r w:rsidRPr="00E87FD6">
              <w:rPr>
                <w:rFonts w:ascii="Times New Roman" w:hAnsi="Times New Roman" w:cs="Times New Roman"/>
                <w:b/>
                <w:bCs/>
                <w:color w:val="00000A"/>
                <w:sz w:val="20"/>
                <w:szCs w:val="20"/>
              </w:rPr>
              <w:t xml:space="preserve"> местное).</w:t>
            </w:r>
          </w:p>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bCs/>
                <w:color w:val="00000A"/>
                <w:sz w:val="20"/>
                <w:szCs w:val="20"/>
              </w:rPr>
              <w:t>12.2.</w:t>
            </w:r>
            <w:r w:rsidRPr="00E87FD6">
              <w:rPr>
                <w:rFonts w:ascii="Times New Roman" w:hAnsi="Times New Roman" w:cs="Times New Roman"/>
                <w:b/>
                <w:bCs/>
                <w:color w:val="00000A"/>
                <w:sz w:val="20"/>
                <w:szCs w:val="20"/>
              </w:rPr>
              <w:t xml:space="preserve">Место подачи заявки: </w:t>
            </w:r>
            <w:r w:rsidRPr="00E87FD6">
              <w:rPr>
                <w:rFonts w:ascii="Times New Roman" w:hAnsi="Times New Roman" w:cs="Times New Roman"/>
                <w:bCs/>
                <w:color w:val="00000A"/>
                <w:sz w:val="20"/>
                <w:szCs w:val="20"/>
              </w:rPr>
              <w:t xml:space="preserve">электронная торговая площадка: </w:t>
            </w:r>
            <w:hyperlink r:id="rId20" w:history="1">
              <w:r w:rsidRPr="00E87FD6">
                <w:rPr>
                  <w:rStyle w:val="a6"/>
                  <w:rFonts w:ascii="Times New Roman" w:hAnsi="Times New Roman"/>
                  <w:sz w:val="20"/>
                  <w:szCs w:val="20"/>
                </w:rPr>
                <w:t>https://etp-region.ru/</w:t>
              </w:r>
            </w:hyperlink>
            <w:r w:rsidRPr="00E87FD6">
              <w:rPr>
                <w:rFonts w:ascii="Times New Roman" w:hAnsi="Times New Roman" w:cs="Times New Roman"/>
                <w:bCs/>
                <w:color w:val="00000A"/>
                <w:sz w:val="20"/>
                <w:szCs w:val="20"/>
              </w:rPr>
              <w:t xml:space="preserve">. </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Заказчик оставляет за собой право продлить срок подачи заявок на участие в конкурсе и внести соответствующие изменения в конкурсную документацию.</w:t>
            </w:r>
          </w:p>
          <w:p w:rsidR="00EB29ED" w:rsidRPr="00E87FD6" w:rsidRDefault="00A452A5" w:rsidP="00135B60">
            <w:pPr>
              <w:widowControl w:val="0"/>
              <w:spacing w:after="0" w:line="240" w:lineRule="auto"/>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 xml:space="preserve">12.3. </w:t>
            </w:r>
            <w:r w:rsidRPr="00E87FD6">
              <w:rPr>
                <w:rFonts w:ascii="Times New Roman" w:hAnsi="Times New Roman" w:cs="Times New Roman"/>
                <w:b/>
                <w:color w:val="00000A"/>
                <w:sz w:val="20"/>
                <w:szCs w:val="20"/>
              </w:rPr>
              <w:t>Порядок подачи заявок на участие в конкурсе.</w:t>
            </w:r>
          </w:p>
          <w:p w:rsidR="00EB29ED" w:rsidRPr="00E87FD6" w:rsidRDefault="00A452A5" w:rsidP="00135B60">
            <w:pPr>
              <w:widowControl w:val="0"/>
              <w:spacing w:after="0" w:line="240" w:lineRule="auto"/>
              <w:ind w:left="-5"/>
              <w:jc w:val="both"/>
              <w:rPr>
                <w:rFonts w:ascii="Times New Roman" w:hAnsi="Times New Roman" w:cs="Times New Roman"/>
                <w:sz w:val="20"/>
                <w:szCs w:val="20"/>
              </w:rPr>
            </w:pPr>
            <w:r w:rsidRPr="00E87FD6">
              <w:rPr>
                <w:rFonts w:ascii="Times New Roman" w:hAnsi="Times New Roman" w:cs="Times New Roman"/>
                <w:color w:val="00000A"/>
                <w:sz w:val="20"/>
                <w:szCs w:val="20"/>
              </w:rPr>
              <w:t xml:space="preserve">12.3.1. Заявка на участие в конкурсе заполняется и подается по </w:t>
            </w:r>
            <w:r w:rsidRPr="00E87FD6">
              <w:rPr>
                <w:rFonts w:ascii="Times New Roman" w:hAnsi="Times New Roman" w:cs="Times New Roman"/>
                <w:b/>
                <w:color w:val="00000A"/>
                <w:sz w:val="20"/>
                <w:szCs w:val="20"/>
                <w:u w:val="single"/>
              </w:rPr>
              <w:t>форме в соответствии с приложением № 1</w:t>
            </w:r>
            <w:r w:rsidRPr="00E87FD6">
              <w:rPr>
                <w:rFonts w:ascii="Times New Roman" w:hAnsi="Times New Roman" w:cs="Times New Roman"/>
                <w:color w:val="00000A"/>
                <w:sz w:val="20"/>
                <w:szCs w:val="20"/>
              </w:rPr>
              <w:t xml:space="preserve"> к конкурсной документации и в соответствии с требованиями к характеристикам товара указанным в описании объекта закупки (Техническое задание – </w:t>
            </w:r>
            <w:r w:rsidRPr="00E87FD6">
              <w:rPr>
                <w:rFonts w:ascii="Times New Roman" w:hAnsi="Times New Roman" w:cs="Times New Roman"/>
                <w:bCs/>
                <w:sz w:val="20"/>
                <w:szCs w:val="20"/>
              </w:rPr>
              <w:t>приложение № 1 к проекту договора</w:t>
            </w:r>
            <w:r w:rsidRPr="00E87FD6">
              <w:rPr>
                <w:rFonts w:ascii="Times New Roman" w:hAnsi="Times New Roman" w:cs="Times New Roman"/>
                <w:color w:val="00000A"/>
                <w:sz w:val="20"/>
                <w:szCs w:val="20"/>
              </w:rPr>
              <w:t>) по каждому лоту (если конкурс проводится на несколько лотов).</w:t>
            </w:r>
          </w:p>
          <w:p w:rsidR="00EB29ED" w:rsidRPr="00E87FD6" w:rsidRDefault="00A452A5" w:rsidP="00135B60">
            <w:pPr>
              <w:widowControl w:val="0"/>
              <w:spacing w:after="0" w:line="240" w:lineRule="auto"/>
              <w:ind w:left="-5"/>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 xml:space="preserve">12.3.2. Участник закупки имеет право подать только одну заявку на участие в конкурсе по каждому лоту (если конкурс проводится на несколько лотов). </w:t>
            </w:r>
          </w:p>
          <w:p w:rsidR="00EB29ED" w:rsidRPr="00E87FD6" w:rsidRDefault="00A452A5" w:rsidP="00135B60">
            <w:pPr>
              <w:widowControl w:val="0"/>
              <w:spacing w:after="0" w:line="240" w:lineRule="auto"/>
              <w:ind w:left="-5" w:firstLine="572"/>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p>
          <w:p w:rsidR="00EB29ED" w:rsidRPr="00E87FD6" w:rsidRDefault="00A452A5" w:rsidP="00135B60">
            <w:pPr>
              <w:widowControl w:val="0"/>
              <w:spacing w:after="0" w:line="240" w:lineRule="auto"/>
              <w:ind w:left="-5" w:firstLine="572"/>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В случае установления факта подачи одним участником закупки двух и более заявок на участие в конкурсе на один лот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p>
          <w:p w:rsidR="00EB29ED" w:rsidRPr="00E87FD6" w:rsidRDefault="00A452A5" w:rsidP="00135B60">
            <w:pPr>
              <w:widowControl w:val="0"/>
              <w:spacing w:after="0" w:line="240" w:lineRule="auto"/>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 xml:space="preserve">12.3.3. 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p>
          <w:p w:rsidR="00EB29ED" w:rsidRPr="00E87FD6" w:rsidRDefault="00A452A5" w:rsidP="00135B60">
            <w:pPr>
              <w:widowControl w:val="0"/>
              <w:tabs>
                <w:tab w:val="left" w:pos="426"/>
                <w:tab w:val="center" w:pos="2924"/>
              </w:tabs>
              <w:spacing w:after="0" w:line="240" w:lineRule="auto"/>
              <w:jc w:val="both"/>
              <w:rPr>
                <w:rFonts w:ascii="Times New Roman" w:hAnsi="Times New Roman" w:cs="Times New Roman"/>
                <w:b/>
                <w:color w:val="00000A"/>
                <w:sz w:val="20"/>
                <w:szCs w:val="20"/>
              </w:rPr>
            </w:pPr>
            <w:r w:rsidRPr="00E87FD6">
              <w:rPr>
                <w:rFonts w:ascii="Times New Roman" w:hAnsi="Times New Roman" w:cs="Times New Roman"/>
                <w:b/>
                <w:color w:val="00000A"/>
                <w:sz w:val="20"/>
                <w:szCs w:val="20"/>
              </w:rPr>
              <w:t>12.4.</w:t>
            </w:r>
            <w:r w:rsidRPr="00E87FD6">
              <w:rPr>
                <w:rFonts w:ascii="Times New Roman" w:hAnsi="Times New Roman" w:cs="Times New Roman"/>
                <w:b/>
                <w:color w:val="00000A"/>
                <w:sz w:val="20"/>
                <w:szCs w:val="20"/>
              </w:rPr>
              <w:tab/>
              <w:t xml:space="preserve">Отзыв заявок на участие в конкурсе. </w:t>
            </w:r>
          </w:p>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color w:val="00000A"/>
                <w:sz w:val="20"/>
                <w:szCs w:val="20"/>
              </w:rPr>
              <w:t xml:space="preserve">12.4.1. Участник конкурса, подавший заявку на участие </w:t>
            </w:r>
            <w:r w:rsidRPr="00E87FD6">
              <w:rPr>
                <w:rFonts w:ascii="Times New Roman" w:hAnsi="Times New Roman" w:cs="Times New Roman"/>
                <w:sz w:val="20"/>
                <w:szCs w:val="20"/>
              </w:rPr>
              <w:t xml:space="preserve">в конкурсе, вправе отозвать заявку в любое время до </w:t>
            </w:r>
            <w:r w:rsidRPr="00E87FD6">
              <w:rPr>
                <w:rFonts w:ascii="Times New Roman" w:hAnsi="Times New Roman" w:cs="Times New Roman"/>
                <w:color w:val="00000A"/>
                <w:sz w:val="20"/>
                <w:szCs w:val="20"/>
              </w:rPr>
              <w:t xml:space="preserve">окончания срока подачи заявок на участие в конкурсе </w:t>
            </w:r>
            <w:r w:rsidRPr="00E87FD6">
              <w:rPr>
                <w:rFonts w:ascii="Times New Roman" w:hAnsi="Times New Roman" w:cs="Times New Roman"/>
                <w:sz w:val="20"/>
                <w:szCs w:val="20"/>
              </w:rPr>
              <w:t xml:space="preserve">в соответствие с регламентом </w:t>
            </w:r>
            <w:r w:rsidRPr="00E87FD6">
              <w:rPr>
                <w:rFonts w:ascii="Times New Roman" w:hAnsi="Times New Roman" w:cs="Times New Roman"/>
                <w:bCs/>
                <w:sz w:val="20"/>
                <w:szCs w:val="20"/>
              </w:rPr>
              <w:t>электронной торговой площадки.</w:t>
            </w:r>
          </w:p>
        </w:tc>
      </w:tr>
      <w:tr w:rsidR="00EB29ED" w:rsidRPr="00E87FD6" w:rsidTr="00135B60">
        <w:tc>
          <w:tcPr>
            <w:tcW w:w="5000" w:type="pct"/>
            <w:gridSpan w:val="3"/>
            <w:shd w:val="clear" w:color="auto" w:fill="DEEAF6"/>
            <w:tcMar>
              <w:left w:w="83" w:type="dxa"/>
            </w:tcMar>
            <w:vAlign w:val="center"/>
          </w:tcPr>
          <w:p w:rsidR="00EB29ED" w:rsidRPr="00E87FD6" w:rsidRDefault="00A452A5" w:rsidP="00135B60">
            <w:pPr>
              <w:widowControl w:val="0"/>
              <w:tabs>
                <w:tab w:val="left" w:pos="6096"/>
              </w:tabs>
              <w:spacing w:after="0" w:line="240" w:lineRule="auto"/>
              <w:jc w:val="both"/>
              <w:rPr>
                <w:rFonts w:ascii="Times New Roman" w:hAnsi="Times New Roman" w:cs="Times New Roman"/>
                <w:sz w:val="20"/>
                <w:szCs w:val="20"/>
              </w:rPr>
            </w:pPr>
            <w:r w:rsidRPr="00E87FD6">
              <w:rPr>
                <w:rFonts w:ascii="Times New Roman" w:hAnsi="Times New Roman" w:cs="Times New Roman"/>
                <w:b/>
                <w:bCs/>
                <w:sz w:val="20"/>
                <w:szCs w:val="20"/>
              </w:rPr>
              <w:t xml:space="preserve">13. </w:t>
            </w:r>
            <w:r w:rsidRPr="00E87FD6">
              <w:rPr>
                <w:rFonts w:ascii="Times New Roman" w:hAnsi="Times New Roman" w:cs="Times New Roman"/>
                <w:b/>
                <w:sz w:val="20"/>
                <w:szCs w:val="20"/>
              </w:rPr>
              <w:t>Требования к содержанию документов, входящих в состав заявки на участие в конкурсе</w:t>
            </w:r>
            <w:r w:rsidRPr="00E87FD6">
              <w:rPr>
                <w:rFonts w:ascii="Times New Roman" w:hAnsi="Times New Roman" w:cs="Times New Roman"/>
                <w:b/>
                <w:bCs/>
                <w:sz w:val="20"/>
                <w:szCs w:val="20"/>
              </w:rPr>
              <w:t>:</w:t>
            </w:r>
          </w:p>
        </w:tc>
      </w:tr>
      <w:tr w:rsidR="00EB29ED" w:rsidRPr="00E87FD6" w:rsidTr="00135B60">
        <w:tc>
          <w:tcPr>
            <w:tcW w:w="5000" w:type="pct"/>
            <w:gridSpan w:val="3"/>
            <w:tcMar>
              <w:left w:w="83" w:type="dxa"/>
            </w:tcMar>
            <w:vAlign w:val="center"/>
          </w:tcPr>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13.1. Заявка на участие в конкурсе должна содержать следующие документы и сведения в отношении участника конкурса, а также каждого из лиц, выступающих на стороне участника конкурса:</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в электронной форме:</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1-1) при размещении закупки на поставку товара:</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а) согласие участника процедуры закупки на поставку товара в случае:</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 xml:space="preserve">- если участник процедуры закупки предлагает для поставки товар, </w:t>
            </w:r>
            <w:proofErr w:type="gramStart"/>
            <w:r w:rsidRPr="00E87FD6">
              <w:rPr>
                <w:rFonts w:ascii="Times New Roman" w:hAnsi="Times New Roman" w:cs="Times New Roman"/>
                <w:color w:val="00000A"/>
                <w:sz w:val="20"/>
                <w:szCs w:val="20"/>
              </w:rPr>
              <w:t>указание</w:t>
            </w:r>
            <w:proofErr w:type="gramEnd"/>
            <w:r w:rsidRPr="00E87FD6">
              <w:rPr>
                <w:rFonts w:ascii="Times New Roman" w:hAnsi="Times New Roman" w:cs="Times New Roman"/>
                <w:color w:val="00000A"/>
                <w:sz w:val="20"/>
                <w:szCs w:val="20"/>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3-1) при размещении закупки на выполнение работ, оказание услуг для выполнения, оказания которых используется товар:</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proofErr w:type="gramStart"/>
            <w:r w:rsidRPr="00E87FD6">
              <w:rPr>
                <w:rFonts w:ascii="Times New Roman" w:hAnsi="Times New Roman" w:cs="Times New Roman"/>
                <w:color w:val="00000A"/>
                <w:sz w:val="20"/>
                <w:szCs w:val="20"/>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E87FD6">
              <w:rPr>
                <w:rFonts w:ascii="Times New Roman" w:hAnsi="Times New Roman" w:cs="Times New Roman"/>
                <w:color w:val="00000A"/>
                <w:sz w:val="20"/>
                <w:szCs w:val="20"/>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proofErr w:type="gramStart"/>
            <w:r w:rsidRPr="00E87FD6">
              <w:rPr>
                <w:rFonts w:ascii="Times New Roman" w:hAnsi="Times New Roman" w:cs="Times New Roman"/>
                <w:color w:val="00000A"/>
                <w:sz w:val="20"/>
                <w:szCs w:val="20"/>
              </w:rPr>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lastRenderedPageBreak/>
              <w:t>-копии учредительных документов участника закупок (для юридических лиц) или копии документов, удостоверяющих личность (для физических лиц);</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proofErr w:type="gramStart"/>
            <w:r w:rsidRPr="00E87FD6">
              <w:rPr>
                <w:rFonts w:ascii="Times New Roman" w:hAnsi="Times New Roman" w:cs="Times New Roman"/>
                <w:color w:val="00000A"/>
                <w:sz w:val="20"/>
                <w:szCs w:val="20"/>
              </w:rPr>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sidRPr="00E87FD6">
              <w:rPr>
                <w:rFonts w:ascii="Times New Roman" w:hAnsi="Times New Roman" w:cs="Times New Roman"/>
                <w:color w:val="00000A"/>
                <w:sz w:val="20"/>
                <w:szCs w:val="20"/>
              </w:rPr>
              <w:t xml:space="preserve"> в качестве индивидуального предпринимателя;</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-документ, подтверждающий полномочия лица на осуществление действий от имени участника закупки;</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-документ (декларацию) о соответствии участника закупки требованиям, установленным в документации о закупке на основании подпунктов 2 – 12 пункта 7.1 настоящей документации;</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w:t>
            </w:r>
            <w:proofErr w:type="gramStart"/>
            <w:r w:rsidRPr="00E87FD6">
              <w:rPr>
                <w:rFonts w:ascii="Times New Roman" w:hAnsi="Times New Roman" w:cs="Times New Roman"/>
                <w:color w:val="00000A"/>
                <w:sz w:val="20"/>
                <w:szCs w:val="20"/>
              </w:rPr>
              <w:t>дств в к</w:t>
            </w:r>
            <w:proofErr w:type="gramEnd"/>
            <w:r w:rsidRPr="00E87FD6">
              <w:rPr>
                <w:rFonts w:ascii="Times New Roman" w:hAnsi="Times New Roman" w:cs="Times New Roman"/>
                <w:color w:val="00000A"/>
                <w:sz w:val="20"/>
                <w:szCs w:val="20"/>
              </w:rPr>
              <w:t>ачестве обеспечения заявки на участие либо обеспечения исполнения договора)</w:t>
            </w:r>
            <w:r w:rsidR="00737A68" w:rsidRPr="00E87FD6">
              <w:rPr>
                <w:rFonts w:ascii="Times New Roman" w:hAnsi="Times New Roman" w:cs="Times New Roman"/>
                <w:color w:val="00000A"/>
                <w:sz w:val="20"/>
                <w:szCs w:val="20"/>
              </w:rPr>
              <w:t>;</w:t>
            </w:r>
          </w:p>
          <w:p w:rsidR="00737A68" w:rsidRPr="00E87FD6" w:rsidRDefault="00737A68"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 документы (их копии) и сведения, необходимые для оценки заявки по критериям, которые установлены в документации о конкурсе в электронной форме</w:t>
            </w:r>
            <w:r w:rsidR="002C0A9E" w:rsidRPr="00E87FD6">
              <w:rPr>
                <w:rFonts w:ascii="Times New Roman" w:hAnsi="Times New Roman" w:cs="Times New Roman"/>
                <w:color w:val="00000A"/>
                <w:sz w:val="20"/>
                <w:szCs w:val="20"/>
              </w:rPr>
              <w:t xml:space="preserve"> (при этом отсутствие этих документов не является основанием для признания заявки на участие в конкурсе</w:t>
            </w:r>
            <w:r w:rsidR="006F7D2B" w:rsidRPr="00E87FD6">
              <w:rPr>
                <w:rFonts w:ascii="Times New Roman" w:hAnsi="Times New Roman" w:cs="Times New Roman"/>
                <w:color w:val="00000A"/>
                <w:sz w:val="20"/>
                <w:szCs w:val="20"/>
              </w:rPr>
              <w:t xml:space="preserve"> в электронной форме</w:t>
            </w:r>
            <w:r w:rsidR="002C0A9E" w:rsidRPr="00E87FD6">
              <w:rPr>
                <w:rFonts w:ascii="Times New Roman" w:hAnsi="Times New Roman" w:cs="Times New Roman"/>
                <w:color w:val="00000A"/>
                <w:sz w:val="20"/>
                <w:szCs w:val="20"/>
              </w:rPr>
              <w:t xml:space="preserve"> в  не соответствующей требованиям </w:t>
            </w:r>
            <w:r w:rsidR="006F7D2B" w:rsidRPr="00E87FD6">
              <w:rPr>
                <w:rFonts w:ascii="Times New Roman" w:hAnsi="Times New Roman" w:cs="Times New Roman"/>
                <w:color w:val="00000A"/>
                <w:sz w:val="20"/>
                <w:szCs w:val="20"/>
              </w:rPr>
              <w:t xml:space="preserve">конкурсной </w:t>
            </w:r>
            <w:r w:rsidR="002C0A9E" w:rsidRPr="00E87FD6">
              <w:rPr>
                <w:rFonts w:ascii="Times New Roman" w:hAnsi="Times New Roman" w:cs="Times New Roman"/>
                <w:color w:val="00000A"/>
                <w:sz w:val="20"/>
                <w:szCs w:val="20"/>
              </w:rPr>
              <w:t>документации)</w:t>
            </w:r>
            <w:r w:rsidRPr="00E87FD6">
              <w:rPr>
                <w:rFonts w:ascii="Times New Roman" w:hAnsi="Times New Roman" w:cs="Times New Roman"/>
                <w:color w:val="00000A"/>
                <w:sz w:val="20"/>
                <w:szCs w:val="20"/>
              </w:rPr>
              <w:t>.</w:t>
            </w:r>
          </w:p>
        </w:tc>
      </w:tr>
      <w:tr w:rsidR="00EB29ED" w:rsidRPr="00E87FD6" w:rsidTr="00135B60">
        <w:tc>
          <w:tcPr>
            <w:tcW w:w="5000" w:type="pct"/>
            <w:gridSpan w:val="3"/>
            <w:shd w:val="clear" w:color="auto" w:fill="DEEAF6"/>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Style w:val="150"/>
                <w:rFonts w:eastAsia="Arial Unicode MS" w:cs="Times New Roman"/>
                <w:b/>
                <w:sz w:val="20"/>
                <w:szCs w:val="20"/>
              </w:rPr>
              <w:lastRenderedPageBreak/>
              <w:t xml:space="preserve">14. </w:t>
            </w:r>
            <w:r w:rsidRPr="00E87FD6">
              <w:rPr>
                <w:rFonts w:ascii="Times New Roman" w:hAnsi="Times New Roman" w:cs="Times New Roman"/>
                <w:b/>
                <w:sz w:val="20"/>
                <w:szCs w:val="20"/>
              </w:rPr>
              <w:t>Требования к оформлению заявок на участие в конкурсе и инструкция по заполнению заявки</w:t>
            </w:r>
            <w:r w:rsidRPr="00E87FD6">
              <w:rPr>
                <w:rFonts w:ascii="Times New Roman" w:hAnsi="Times New Roman" w:cs="Times New Roman"/>
                <w:b/>
                <w:bCs/>
                <w:sz w:val="20"/>
                <w:szCs w:val="20"/>
              </w:rPr>
              <w:t>:</w:t>
            </w:r>
          </w:p>
        </w:tc>
      </w:tr>
      <w:tr w:rsidR="00EB29ED" w:rsidRPr="00E87FD6" w:rsidTr="00135B60">
        <w:tc>
          <w:tcPr>
            <w:tcW w:w="5000" w:type="pct"/>
            <w:gridSpan w:val="3"/>
            <w:tcMar>
              <w:left w:w="83" w:type="dxa"/>
            </w:tcMar>
            <w:vAlign w:val="center"/>
          </w:tcPr>
          <w:p w:rsidR="00EB29ED" w:rsidRPr="00E87FD6" w:rsidRDefault="00A452A5" w:rsidP="00135B60">
            <w:pPr>
              <w:pStyle w:val="aff2"/>
              <w:widowControl w:val="0"/>
              <w:spacing w:after="0"/>
              <w:ind w:firstLine="567"/>
              <w:rPr>
                <w:rFonts w:ascii="Times New Roman" w:hAnsi="Times New Roman"/>
                <w:sz w:val="20"/>
              </w:rPr>
            </w:pPr>
            <w:r w:rsidRPr="00E87FD6">
              <w:rPr>
                <w:rFonts w:ascii="Times New Roman" w:hAnsi="Times New Roman"/>
                <w:sz w:val="20"/>
              </w:rPr>
              <w:t>14.1. Заявка на участие в конкурсе представляется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rsidR="00EB29ED" w:rsidRPr="00E87FD6" w:rsidRDefault="00A452A5" w:rsidP="00135B60">
            <w:pPr>
              <w:widowControl w:val="0"/>
              <w:tabs>
                <w:tab w:val="left" w:pos="0"/>
              </w:tabs>
              <w:spacing w:after="0" w:line="240" w:lineRule="auto"/>
              <w:ind w:firstLine="567"/>
              <w:contextualSpacing/>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 xml:space="preserve">При описании условий и предложений участниками конкурса должны приниматься общепринятые обозначения и наименования в соответствии с требованиями действующих нормативных документов. </w:t>
            </w:r>
          </w:p>
          <w:p w:rsidR="00EB29ED" w:rsidRPr="00E87FD6" w:rsidRDefault="00A452A5" w:rsidP="00135B60">
            <w:pPr>
              <w:widowControl w:val="0"/>
              <w:tabs>
                <w:tab w:val="left" w:pos="0"/>
              </w:tabs>
              <w:spacing w:after="0" w:line="240" w:lineRule="auto"/>
              <w:ind w:left="34" w:firstLine="567"/>
              <w:contextualSpacing/>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 xml:space="preserve">14.2. Сведения, которые содержатся в заявке и в прилагаемых к ней документах не должны допускать двусмысленных толкований. </w:t>
            </w:r>
          </w:p>
          <w:p w:rsidR="00EB29ED" w:rsidRPr="00E87FD6" w:rsidRDefault="00A452A5" w:rsidP="00135B60">
            <w:pPr>
              <w:widowControl w:val="0"/>
              <w:tabs>
                <w:tab w:val="left" w:pos="1134"/>
              </w:tabs>
              <w:spacing w:after="0" w:line="240" w:lineRule="auto"/>
              <w:ind w:left="34" w:firstLine="567"/>
              <w:contextualSpacing/>
              <w:jc w:val="both"/>
              <w:rPr>
                <w:rFonts w:ascii="Times New Roman" w:eastAsia="Arial Unicode MS" w:hAnsi="Times New Roman" w:cs="Times New Roman"/>
                <w:i/>
                <w:sz w:val="20"/>
                <w:szCs w:val="20"/>
              </w:rPr>
            </w:pPr>
            <w:r w:rsidRPr="00E87FD6">
              <w:rPr>
                <w:rStyle w:val="150"/>
                <w:rFonts w:eastAsia="Arial Unicode MS" w:cs="Times New Roman"/>
                <w:sz w:val="20"/>
                <w:szCs w:val="20"/>
              </w:rPr>
              <w:t xml:space="preserve">14.3. </w:t>
            </w:r>
            <w:r w:rsidRPr="00E87FD6">
              <w:rPr>
                <w:rFonts w:ascii="Times New Roman" w:eastAsia="Arial Unicode MS" w:hAnsi="Times New Roman" w:cs="Times New Roman"/>
                <w:sz w:val="20"/>
                <w:szCs w:val="20"/>
              </w:rPr>
              <w:t>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 доверенности.</w:t>
            </w:r>
          </w:p>
          <w:p w:rsidR="00EB29ED" w:rsidRPr="00E87FD6" w:rsidRDefault="00A452A5" w:rsidP="00135B60">
            <w:pPr>
              <w:widowControl w:val="0"/>
              <w:tabs>
                <w:tab w:val="left" w:pos="1134"/>
              </w:tabs>
              <w:spacing w:after="0" w:line="240" w:lineRule="auto"/>
              <w:ind w:left="34" w:firstLine="567"/>
              <w:contextualSpacing/>
              <w:jc w:val="both"/>
              <w:rPr>
                <w:rFonts w:ascii="Times New Roman" w:eastAsia="Arial Unicode MS" w:hAnsi="Times New Roman" w:cs="Times New Roman"/>
                <w:sz w:val="20"/>
                <w:szCs w:val="20"/>
              </w:rPr>
            </w:pPr>
            <w:r w:rsidRPr="00E87FD6">
              <w:rPr>
                <w:rFonts w:ascii="Times New Roman" w:eastAsia="Arial Unicode MS" w:hAnsi="Times New Roman" w:cs="Times New Roman"/>
                <w:sz w:val="20"/>
                <w:szCs w:val="20"/>
              </w:rPr>
              <w:t>14.4. Все электронные документы, входящие в состав заявки и документы, предоставленные в отсканированном виде, предоставляются в доступном для прочтения формате с расширением (*.</w:t>
            </w:r>
            <w:proofErr w:type="spellStart"/>
            <w:r w:rsidRPr="00E87FD6">
              <w:rPr>
                <w:rFonts w:ascii="Times New Roman" w:eastAsia="Arial Unicode MS" w:hAnsi="Times New Roman" w:cs="Times New Roman"/>
                <w:sz w:val="20"/>
                <w:szCs w:val="20"/>
              </w:rPr>
              <w:t>doc</w:t>
            </w:r>
            <w:proofErr w:type="spellEnd"/>
            <w:r w:rsidRPr="00E87FD6">
              <w:rPr>
                <w:rFonts w:ascii="Times New Roman" w:eastAsia="Arial Unicode MS" w:hAnsi="Times New Roman" w:cs="Times New Roman"/>
                <w:sz w:val="20"/>
                <w:szCs w:val="20"/>
              </w:rPr>
              <w:t>), (*.</w:t>
            </w:r>
            <w:proofErr w:type="spellStart"/>
            <w:r w:rsidRPr="00E87FD6">
              <w:rPr>
                <w:rFonts w:ascii="Times New Roman" w:eastAsia="Arial Unicode MS" w:hAnsi="Times New Roman" w:cs="Times New Roman"/>
                <w:sz w:val="20"/>
                <w:szCs w:val="20"/>
              </w:rPr>
              <w:t>doc</w:t>
            </w:r>
            <w:proofErr w:type="spellEnd"/>
            <w:r w:rsidRPr="00E87FD6">
              <w:rPr>
                <w:rFonts w:ascii="Times New Roman" w:eastAsia="Arial Unicode MS" w:hAnsi="Times New Roman" w:cs="Times New Roman"/>
                <w:sz w:val="20"/>
                <w:szCs w:val="20"/>
                <w:lang w:val="en-US"/>
              </w:rPr>
              <w:t>x</w:t>
            </w:r>
            <w:r w:rsidRPr="00E87FD6">
              <w:rPr>
                <w:rFonts w:ascii="Times New Roman" w:eastAsia="Arial Unicode MS" w:hAnsi="Times New Roman" w:cs="Times New Roman"/>
                <w:sz w:val="20"/>
                <w:szCs w:val="20"/>
              </w:rPr>
              <w:t>), (*.</w:t>
            </w:r>
            <w:proofErr w:type="spellStart"/>
            <w:r w:rsidRPr="00E87FD6">
              <w:rPr>
                <w:rFonts w:ascii="Times New Roman" w:eastAsia="Arial Unicode MS" w:hAnsi="Times New Roman" w:cs="Times New Roman"/>
                <w:sz w:val="20"/>
                <w:szCs w:val="20"/>
              </w:rPr>
              <w:t>xls</w:t>
            </w:r>
            <w:proofErr w:type="spellEnd"/>
            <w:r w:rsidRPr="00E87FD6">
              <w:rPr>
                <w:rFonts w:ascii="Times New Roman" w:eastAsia="Arial Unicode MS" w:hAnsi="Times New Roman" w:cs="Times New Roman"/>
                <w:sz w:val="20"/>
                <w:szCs w:val="20"/>
              </w:rPr>
              <w:t>), (*.</w:t>
            </w:r>
            <w:proofErr w:type="spellStart"/>
            <w:r w:rsidRPr="00E87FD6">
              <w:rPr>
                <w:rFonts w:ascii="Times New Roman" w:eastAsia="Arial Unicode MS" w:hAnsi="Times New Roman" w:cs="Times New Roman"/>
                <w:sz w:val="20"/>
                <w:szCs w:val="20"/>
              </w:rPr>
              <w:t>xls</w:t>
            </w:r>
            <w:proofErr w:type="spellEnd"/>
            <w:r w:rsidRPr="00E87FD6">
              <w:rPr>
                <w:rFonts w:ascii="Times New Roman" w:eastAsia="Arial Unicode MS" w:hAnsi="Times New Roman" w:cs="Times New Roman"/>
                <w:sz w:val="20"/>
                <w:szCs w:val="20"/>
                <w:lang w:val="en-US"/>
              </w:rPr>
              <w:t>x</w:t>
            </w:r>
            <w:r w:rsidRPr="00E87FD6">
              <w:rPr>
                <w:rFonts w:ascii="Times New Roman" w:eastAsia="Arial Unicode MS" w:hAnsi="Times New Roman" w:cs="Times New Roman"/>
                <w:sz w:val="20"/>
                <w:szCs w:val="20"/>
              </w:rPr>
              <w:t>), (*.</w:t>
            </w:r>
            <w:r w:rsidRPr="00E87FD6">
              <w:rPr>
                <w:rFonts w:ascii="Times New Roman" w:eastAsia="Arial Unicode MS" w:hAnsi="Times New Roman" w:cs="Times New Roman"/>
                <w:sz w:val="20"/>
                <w:szCs w:val="20"/>
                <w:lang w:val="en-US"/>
              </w:rPr>
              <w:t>txt</w:t>
            </w:r>
            <w:r w:rsidRPr="00E87FD6">
              <w:rPr>
                <w:rFonts w:ascii="Times New Roman" w:eastAsia="Arial Unicode MS" w:hAnsi="Times New Roman" w:cs="Times New Roman"/>
                <w:sz w:val="20"/>
                <w:szCs w:val="20"/>
              </w:rPr>
              <w:t>), (*.</w:t>
            </w:r>
            <w:proofErr w:type="spellStart"/>
            <w:r w:rsidRPr="00E87FD6">
              <w:rPr>
                <w:rFonts w:ascii="Times New Roman" w:eastAsia="Arial Unicode MS" w:hAnsi="Times New Roman" w:cs="Times New Roman"/>
                <w:sz w:val="20"/>
                <w:szCs w:val="20"/>
              </w:rPr>
              <w:t>pdf</w:t>
            </w:r>
            <w:proofErr w:type="spellEnd"/>
            <w:r w:rsidRPr="00E87FD6">
              <w:rPr>
                <w:rFonts w:ascii="Times New Roman" w:eastAsia="Arial Unicode MS" w:hAnsi="Times New Roman" w:cs="Times New Roman"/>
                <w:sz w:val="20"/>
                <w:szCs w:val="20"/>
              </w:rPr>
              <w:t>), (*.</w:t>
            </w:r>
            <w:r w:rsidRPr="00E87FD6">
              <w:rPr>
                <w:rFonts w:ascii="Times New Roman" w:eastAsia="Arial Unicode MS" w:hAnsi="Times New Roman" w:cs="Times New Roman"/>
                <w:sz w:val="20"/>
                <w:szCs w:val="20"/>
                <w:lang w:val="en-US"/>
              </w:rPr>
              <w:t>jpg</w:t>
            </w:r>
            <w:r w:rsidRPr="00E87FD6">
              <w:rPr>
                <w:rFonts w:ascii="Times New Roman" w:eastAsia="Arial Unicode MS" w:hAnsi="Times New Roman" w:cs="Times New Roman"/>
                <w:sz w:val="20"/>
                <w:szCs w:val="20"/>
              </w:rPr>
              <w:t>)</w:t>
            </w:r>
            <w:r w:rsidRPr="00E87FD6">
              <w:rPr>
                <w:rFonts w:ascii="Times New Roman" w:eastAsia="Arial Unicode MS" w:hAnsi="Times New Roman" w:cs="Times New Roman"/>
                <w:i/>
                <w:sz w:val="20"/>
                <w:szCs w:val="20"/>
              </w:rPr>
              <w:t>.</w:t>
            </w:r>
          </w:p>
          <w:p w:rsidR="00EB29ED" w:rsidRPr="00E87FD6" w:rsidRDefault="00A452A5" w:rsidP="00135B60">
            <w:pPr>
              <w:widowControl w:val="0"/>
              <w:tabs>
                <w:tab w:val="left" w:pos="1134"/>
              </w:tabs>
              <w:spacing w:after="0" w:line="240" w:lineRule="auto"/>
              <w:ind w:left="34" w:firstLine="567"/>
              <w:contextualSpacing/>
              <w:jc w:val="both"/>
              <w:rPr>
                <w:rFonts w:ascii="Times New Roman" w:eastAsia="Arial Unicode MS" w:hAnsi="Times New Roman" w:cs="Times New Roman"/>
                <w:sz w:val="20"/>
                <w:szCs w:val="20"/>
              </w:rPr>
            </w:pPr>
            <w:r w:rsidRPr="00E87FD6">
              <w:rPr>
                <w:rFonts w:ascii="Times New Roman" w:eastAsia="Arial Unicode MS" w:hAnsi="Times New Roman" w:cs="Times New Roman"/>
                <w:sz w:val="20"/>
                <w:szCs w:val="20"/>
              </w:rPr>
              <w:t>14.5.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EB29ED" w:rsidRPr="00E87FD6" w:rsidRDefault="00A452A5" w:rsidP="00135B60">
            <w:pPr>
              <w:widowControl w:val="0"/>
              <w:tabs>
                <w:tab w:val="left" w:pos="1134"/>
              </w:tabs>
              <w:spacing w:after="0" w:line="240" w:lineRule="auto"/>
              <w:ind w:left="34" w:firstLine="567"/>
              <w:contextualSpacing/>
              <w:jc w:val="both"/>
              <w:rPr>
                <w:rFonts w:ascii="Times New Roman" w:eastAsia="Arial Unicode MS" w:hAnsi="Times New Roman" w:cs="Times New Roman"/>
                <w:sz w:val="20"/>
                <w:szCs w:val="20"/>
              </w:rPr>
            </w:pPr>
            <w:r w:rsidRPr="00E87FD6">
              <w:rPr>
                <w:rFonts w:ascii="Times New Roman" w:eastAsia="Arial Unicode MS" w:hAnsi="Times New Roman" w:cs="Times New Roman"/>
                <w:sz w:val="20"/>
                <w:szCs w:val="20"/>
              </w:rPr>
              <w:t xml:space="preserve">14.6. Все файлы не должны иметь защиты от их открытия, изменения, копирования их содержимого или их печати. </w:t>
            </w:r>
          </w:p>
          <w:p w:rsidR="00EB29ED" w:rsidRPr="00E87FD6" w:rsidRDefault="00A452A5" w:rsidP="00135B60">
            <w:pPr>
              <w:widowControl w:val="0"/>
              <w:tabs>
                <w:tab w:val="left" w:pos="1134"/>
              </w:tabs>
              <w:spacing w:after="0" w:line="240" w:lineRule="auto"/>
              <w:ind w:left="34" w:firstLine="567"/>
              <w:contextualSpacing/>
              <w:jc w:val="both"/>
              <w:rPr>
                <w:rFonts w:ascii="Times New Roman" w:eastAsia="Arial Unicode MS" w:hAnsi="Times New Roman" w:cs="Times New Roman"/>
                <w:sz w:val="20"/>
                <w:szCs w:val="20"/>
              </w:rPr>
            </w:pPr>
            <w:r w:rsidRPr="00E87FD6">
              <w:rPr>
                <w:rFonts w:ascii="Times New Roman" w:eastAsia="Arial Unicode MS" w:hAnsi="Times New Roman" w:cs="Times New Roman"/>
                <w:sz w:val="20"/>
                <w:szCs w:val="20"/>
              </w:rPr>
              <w:t xml:space="preserve">14.7. Файлы должны быть именованы так, чтобы из их названия ясно следовало, какой документ, требуемый документацией, в каком файле находится. </w:t>
            </w:r>
          </w:p>
          <w:p w:rsidR="00EB29ED" w:rsidRPr="00E87FD6" w:rsidRDefault="00A452A5" w:rsidP="00135B60">
            <w:pPr>
              <w:widowControl w:val="0"/>
              <w:tabs>
                <w:tab w:val="left" w:pos="1134"/>
              </w:tabs>
              <w:spacing w:after="0" w:line="240" w:lineRule="auto"/>
              <w:ind w:firstLine="567"/>
              <w:contextualSpacing/>
              <w:jc w:val="both"/>
              <w:rPr>
                <w:rFonts w:ascii="Times New Roman" w:eastAsia="Arial Unicode MS" w:hAnsi="Times New Roman" w:cs="Times New Roman"/>
                <w:sz w:val="20"/>
                <w:szCs w:val="20"/>
              </w:rPr>
            </w:pPr>
            <w:r w:rsidRPr="00E87FD6">
              <w:rPr>
                <w:rFonts w:ascii="Times New Roman" w:eastAsia="Arial Unicode MS" w:hAnsi="Times New Roman" w:cs="Times New Roman"/>
                <w:sz w:val="20"/>
                <w:szCs w:val="20"/>
              </w:rPr>
              <w:t>14.8. Несоответствие заявки требованиям к оформлению расценивается комиссией по закупкам как несоответствие заявки на участие в конкурсе требованиям, установленным конкурсной документацией.</w:t>
            </w:r>
          </w:p>
          <w:p w:rsidR="00EB29ED" w:rsidRPr="00E87FD6" w:rsidRDefault="00A452A5" w:rsidP="00135B60">
            <w:pPr>
              <w:widowControl w:val="0"/>
              <w:tabs>
                <w:tab w:val="left" w:pos="1134"/>
              </w:tabs>
              <w:spacing w:after="0" w:line="240" w:lineRule="auto"/>
              <w:ind w:firstLine="567"/>
              <w:contextualSpacing/>
              <w:jc w:val="both"/>
              <w:rPr>
                <w:rFonts w:ascii="Times New Roman" w:eastAsia="Arial Unicode MS" w:hAnsi="Times New Roman" w:cs="Times New Roman"/>
                <w:b/>
                <w:sz w:val="20"/>
                <w:szCs w:val="20"/>
              </w:rPr>
            </w:pPr>
            <w:r w:rsidRPr="00E87FD6">
              <w:rPr>
                <w:rFonts w:ascii="Times New Roman" w:eastAsia="Arial Unicode MS" w:hAnsi="Times New Roman" w:cs="Times New Roman"/>
                <w:sz w:val="20"/>
                <w:szCs w:val="20"/>
              </w:rPr>
              <w:t xml:space="preserve">14.9. </w:t>
            </w:r>
            <w:r w:rsidRPr="00E87FD6">
              <w:rPr>
                <w:rFonts w:ascii="Times New Roman" w:eastAsia="Arial Unicode MS" w:hAnsi="Times New Roman" w:cs="Times New Roman"/>
                <w:b/>
                <w:sz w:val="20"/>
                <w:szCs w:val="20"/>
              </w:rPr>
              <w:t>Инструкция по заполнению заявки на участие в конкурсе:</w:t>
            </w:r>
          </w:p>
          <w:p w:rsidR="00EB29ED" w:rsidRPr="00E87FD6" w:rsidRDefault="00A452A5" w:rsidP="00135B60">
            <w:pPr>
              <w:widowControl w:val="0"/>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Участник закупки вправе подать только одну заявку на участие в отношении каждого объекта закупки. Если в конкурсной документации указано, что конкурс состоит из нескольких лотов, то по каждому лоту оформляется отдельная заявка на участие в конкурсе.</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sz w:val="20"/>
                <w:szCs w:val="20"/>
              </w:rPr>
              <w:t>Все экземпляры документации должны иметь четкую печать текстов. Документы, представляемые участниками закупки в составе заявки на участие в конкурсе, должны быть заполнены по всем пунктам, в соответствии с требованиями конкурсной документации.</w:t>
            </w:r>
          </w:p>
          <w:p w:rsidR="00EB29ED" w:rsidRPr="00E87FD6" w:rsidRDefault="00A452A5" w:rsidP="00135B60">
            <w:pPr>
              <w:widowControl w:val="0"/>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 xml:space="preserve">Заявка на участие в конкурсе оформляется по Форме №2 юридическими лицами, </w:t>
            </w:r>
            <w:proofErr w:type="gramStart"/>
            <w:r w:rsidRPr="00E87FD6">
              <w:rPr>
                <w:rFonts w:ascii="Times New Roman" w:hAnsi="Times New Roman" w:cs="Times New Roman"/>
                <w:sz w:val="20"/>
                <w:szCs w:val="20"/>
              </w:rPr>
              <w:t>по</w:t>
            </w:r>
            <w:proofErr w:type="gramEnd"/>
            <w:r w:rsidRPr="00E87FD6">
              <w:rPr>
                <w:rFonts w:ascii="Times New Roman" w:hAnsi="Times New Roman" w:cs="Times New Roman"/>
                <w:sz w:val="20"/>
                <w:szCs w:val="20"/>
              </w:rPr>
              <w:t xml:space="preserve"> </w:t>
            </w:r>
            <w:proofErr w:type="gramStart"/>
            <w:r w:rsidRPr="00E87FD6">
              <w:rPr>
                <w:rFonts w:ascii="Times New Roman" w:hAnsi="Times New Roman" w:cs="Times New Roman"/>
                <w:sz w:val="20"/>
                <w:szCs w:val="20"/>
              </w:rPr>
              <w:t>Форма</w:t>
            </w:r>
            <w:proofErr w:type="gramEnd"/>
            <w:r w:rsidRPr="00E87FD6">
              <w:rPr>
                <w:rFonts w:ascii="Times New Roman" w:hAnsi="Times New Roman" w:cs="Times New Roman"/>
                <w:sz w:val="20"/>
                <w:szCs w:val="20"/>
              </w:rPr>
              <w:t xml:space="preserve"> № 2.1 физическими лицами или индивидуальными предпринимателями, которые являются приложением № 1 к конкурсной документации.</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b/>
                <w:bCs/>
                <w:sz w:val="20"/>
                <w:szCs w:val="20"/>
              </w:rPr>
              <w:t>Заявка на участие в конкурсе подается с указанием:</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sz w:val="20"/>
                <w:szCs w:val="20"/>
              </w:rPr>
              <w:t xml:space="preserve">1) Для юридических лиц - </w:t>
            </w:r>
            <w:r w:rsidRPr="00E87FD6">
              <w:rPr>
                <w:rFonts w:ascii="Times New Roman" w:hAnsi="Times New Roman" w:cs="Times New Roman"/>
                <w:bCs/>
                <w:iCs/>
                <w:color w:val="00000A"/>
                <w:sz w:val="20"/>
                <w:szCs w:val="20"/>
              </w:rPr>
              <w:t xml:space="preserve">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E87FD6">
              <w:rPr>
                <w:rFonts w:ascii="Times New Roman" w:hAnsi="Times New Roman" w:cs="Times New Roman"/>
                <w:color w:val="00000A"/>
                <w:sz w:val="20"/>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E87FD6">
              <w:rPr>
                <w:rFonts w:ascii="Times New Roman" w:hAnsi="Times New Roman" w:cs="Times New Roman"/>
                <w:sz w:val="20"/>
                <w:szCs w:val="20"/>
              </w:rPr>
              <w:t>, номер контактного телефона;</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sz w:val="20"/>
                <w:szCs w:val="20"/>
              </w:rPr>
              <w:t>2) Для физического лица (индивидуального предпринимателя): фамилия, имя, отчество, паспортные данные, сведения о месте жительства (для физического лица), номер контактного телефона;</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sz w:val="20"/>
                <w:szCs w:val="20"/>
              </w:rPr>
              <w:t xml:space="preserve">При заполнении пункта 1 Формы № 2 (для юридических лиц) указывается наименование, фирменное наименование, </w:t>
            </w:r>
            <w:proofErr w:type="gramStart"/>
            <w:r w:rsidRPr="00E87FD6">
              <w:rPr>
                <w:rFonts w:ascii="Times New Roman" w:hAnsi="Times New Roman" w:cs="Times New Roman"/>
                <w:sz w:val="20"/>
                <w:szCs w:val="20"/>
              </w:rPr>
              <w:t>место нахождение</w:t>
            </w:r>
            <w:proofErr w:type="gramEnd"/>
            <w:r w:rsidRPr="00E87FD6">
              <w:rPr>
                <w:rFonts w:ascii="Times New Roman" w:hAnsi="Times New Roman" w:cs="Times New Roman"/>
                <w:sz w:val="20"/>
                <w:szCs w:val="20"/>
              </w:rPr>
              <w:t xml:space="preserve"> организации на основании положений, закрепленных в уставе организации.</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sz w:val="20"/>
                <w:szCs w:val="20"/>
              </w:rPr>
              <w:t xml:space="preserve">При заполнении пункта 1 Формы № 2.1 (для физических лиц, индивидуальных предпринимателей (ПБОЮЛ)) указываются сведения в соответствии в соответствии с документом, удостоверяющим личность гражданина </w:t>
            </w:r>
            <w:r w:rsidRPr="00E87FD6">
              <w:rPr>
                <w:rFonts w:ascii="Times New Roman" w:hAnsi="Times New Roman" w:cs="Times New Roman"/>
                <w:sz w:val="20"/>
                <w:szCs w:val="20"/>
              </w:rPr>
              <w:lastRenderedPageBreak/>
              <w:t>(паспортные данные).</w:t>
            </w:r>
          </w:p>
          <w:p w:rsidR="00EB29ED" w:rsidRPr="00E87FD6" w:rsidRDefault="00A452A5" w:rsidP="00135B60">
            <w:pPr>
              <w:widowControl w:val="0"/>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 xml:space="preserve">Пункт 3.1 Формы №2, Формы №2.1 заполняется участником </w:t>
            </w:r>
            <w:proofErr w:type="gramStart"/>
            <w:r w:rsidRPr="00E87FD6">
              <w:rPr>
                <w:rFonts w:ascii="Times New Roman" w:hAnsi="Times New Roman" w:cs="Times New Roman"/>
                <w:sz w:val="20"/>
                <w:szCs w:val="20"/>
              </w:rPr>
              <w:t>закупки</w:t>
            </w:r>
            <w:proofErr w:type="gramEnd"/>
            <w:r w:rsidRPr="00E87FD6">
              <w:rPr>
                <w:rFonts w:ascii="Times New Roman" w:hAnsi="Times New Roman" w:cs="Times New Roman"/>
                <w:sz w:val="20"/>
                <w:szCs w:val="20"/>
              </w:rPr>
              <w:t xml:space="preserve"> в случае если в извещении об осуществлении закупки устанавливается ограничение в отношении участников закупки, которыми могут быть только субъекты малого и среднего предпринимательства. В данном случае участник закупки декларирует в заявке на участие в закупке свою принадлежность к субъектам малого и среднего предпринимательства. Если данное требование не установлено, участник закупки не заполняет указанную строку.</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sz w:val="20"/>
                <w:szCs w:val="20"/>
              </w:rPr>
              <w:t>При подаче сведений участником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объекта закупки (Техническом задании).</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sz w:val="20"/>
                <w:szCs w:val="20"/>
              </w:rPr>
              <w:t>В случае</w:t>
            </w:r>
            <w:proofErr w:type="gramStart"/>
            <w:r w:rsidRPr="00E87FD6">
              <w:rPr>
                <w:rFonts w:ascii="Times New Roman" w:hAnsi="Times New Roman" w:cs="Times New Roman"/>
                <w:sz w:val="20"/>
                <w:szCs w:val="20"/>
              </w:rPr>
              <w:t>,</w:t>
            </w:r>
            <w:proofErr w:type="gramEnd"/>
            <w:r w:rsidRPr="00E87FD6">
              <w:rPr>
                <w:rFonts w:ascii="Times New Roman" w:hAnsi="Times New Roman" w:cs="Times New Roman"/>
                <w:sz w:val="20"/>
                <w:szCs w:val="20"/>
              </w:rPr>
              <w:t xml:space="preserve"> если в описании объекта закупки Заказчиком установлены минимальные и (или) максимальные показатели, предоставляемые в заявке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«должен быть», «должна быть», «должно быть», «должны быть», «не должен», «не должна», «не должны», «хуже», «лучше», «выше», «ниже», «шире», «</w:t>
            </w:r>
            <w:proofErr w:type="gramStart"/>
            <w:r w:rsidRPr="00E87FD6">
              <w:rPr>
                <w:rFonts w:ascii="Times New Roman" w:hAnsi="Times New Roman" w:cs="Times New Roman"/>
                <w:sz w:val="20"/>
                <w:szCs w:val="20"/>
              </w:rPr>
              <w:t>уже», «свыше», «не более», «не менее», «более», «менее», «или», «либо», «от», «до», то есть должны быть конкретными.</w:t>
            </w:r>
            <w:proofErr w:type="gramEnd"/>
            <w:r w:rsidRPr="00E87FD6">
              <w:rPr>
                <w:rFonts w:ascii="Times New Roman" w:hAnsi="Times New Roman" w:cs="Times New Roman"/>
                <w:sz w:val="20"/>
                <w:szCs w:val="20"/>
              </w:rPr>
              <w:t xml:space="preserve"> Участнику закупки необходимо руководствоваться, в том числе и правилами, приведенными в таблице, расположенной в данном разделе.</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sz w:val="20"/>
                <w:szCs w:val="20"/>
              </w:rPr>
              <w:t>В случае</w:t>
            </w:r>
            <w:proofErr w:type="gramStart"/>
            <w:r w:rsidRPr="00E87FD6">
              <w:rPr>
                <w:rFonts w:ascii="Times New Roman" w:hAnsi="Times New Roman" w:cs="Times New Roman"/>
                <w:sz w:val="20"/>
                <w:szCs w:val="20"/>
              </w:rPr>
              <w:t>,</w:t>
            </w:r>
            <w:proofErr w:type="gramEnd"/>
            <w:r w:rsidRPr="00E87FD6">
              <w:rPr>
                <w:rFonts w:ascii="Times New Roman" w:hAnsi="Times New Roman" w:cs="Times New Roman"/>
                <w:sz w:val="20"/>
                <w:szCs w:val="20"/>
              </w:rPr>
              <w:t xml:space="preserve"> если в описании объекта закупки Заказчиком установлены показатели, которые не изменяются, такие показатели участником закупки не изменяются и участнику закупки при подготовке заявки необходимо руководствоваться положениями настоящей инструкции и правилами, приведенными в таблице, расположенной в данном разделе.</w:t>
            </w:r>
          </w:p>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sz w:val="20"/>
                <w:szCs w:val="20"/>
              </w:rPr>
              <w:t>В случае</w:t>
            </w:r>
            <w:proofErr w:type="gramStart"/>
            <w:r w:rsidRPr="00E87FD6">
              <w:rPr>
                <w:rFonts w:ascii="Times New Roman" w:hAnsi="Times New Roman" w:cs="Times New Roman"/>
                <w:sz w:val="20"/>
                <w:szCs w:val="20"/>
              </w:rPr>
              <w:t>,</w:t>
            </w:r>
            <w:proofErr w:type="gramEnd"/>
            <w:r w:rsidRPr="00E87FD6">
              <w:rPr>
                <w:rFonts w:ascii="Times New Roman" w:hAnsi="Times New Roman" w:cs="Times New Roman"/>
                <w:sz w:val="20"/>
                <w:szCs w:val="20"/>
              </w:rPr>
              <w:t xml:space="preserve"> если в описании объекта закупки Заказчиком установлены показатели, указанные в диапазоне, участнику закупки при подготовке заявки необходимо руководствоваться положениями настоящей инструкции и правилами, приведенными в таблице, расположенной в данном разделе.</w:t>
            </w:r>
          </w:p>
          <w:p w:rsidR="00EB29ED" w:rsidRPr="00E87FD6" w:rsidRDefault="00A452A5" w:rsidP="00135B60">
            <w:pPr>
              <w:widowControl w:val="0"/>
              <w:spacing w:after="0" w:line="240" w:lineRule="auto"/>
              <w:ind w:firstLine="567"/>
              <w:jc w:val="both"/>
              <w:rPr>
                <w:rFonts w:ascii="Times New Roman" w:hAnsi="Times New Roman" w:cs="Times New Roman"/>
                <w:b/>
                <w:bCs/>
                <w:sz w:val="20"/>
                <w:szCs w:val="20"/>
              </w:rPr>
            </w:pPr>
            <w:r w:rsidRPr="00E87FD6">
              <w:rPr>
                <w:rFonts w:ascii="Times New Roman" w:hAnsi="Times New Roman" w:cs="Times New Roman"/>
                <w:b/>
                <w:bCs/>
                <w:sz w:val="20"/>
                <w:szCs w:val="20"/>
              </w:rPr>
              <w:t>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w:t>
            </w:r>
          </w:p>
          <w:tbl>
            <w:tblPr>
              <w:tblW w:w="1006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tblPr>
            <w:tblGrid>
              <w:gridCol w:w="3326"/>
              <w:gridCol w:w="3349"/>
              <w:gridCol w:w="3390"/>
            </w:tblGrid>
            <w:tr w:rsidR="00EB29ED" w:rsidRPr="00135B60">
              <w:tc>
                <w:tcPr>
                  <w:tcW w:w="3326" w:type="dxa"/>
                  <w:tcBorders>
                    <w:top w:val="single" w:sz="6" w:space="0" w:color="000001"/>
                    <w:left w:val="single" w:sz="6" w:space="0" w:color="000001"/>
                    <w:bottom w:val="single" w:sz="6" w:space="0" w:color="000001"/>
                    <w:right w:val="single" w:sz="6" w:space="0" w:color="000001"/>
                  </w:tcBorders>
                  <w:tcMar>
                    <w:left w:w="-7" w:type="dxa"/>
                  </w:tcMar>
                </w:tcPr>
                <w:p w:rsidR="00EB29ED" w:rsidRPr="00135B60" w:rsidRDefault="00A452A5" w:rsidP="00135B60">
                  <w:pPr>
                    <w:widowControl w:val="0"/>
                    <w:spacing w:after="0" w:line="240" w:lineRule="auto"/>
                    <w:ind w:left="131" w:right="70" w:firstLine="567"/>
                    <w:jc w:val="center"/>
                    <w:rPr>
                      <w:rFonts w:ascii="Times New Roman" w:hAnsi="Times New Roman" w:cs="Times New Roman"/>
                      <w:color w:val="00000A"/>
                      <w:sz w:val="16"/>
                      <w:szCs w:val="16"/>
                    </w:rPr>
                  </w:pPr>
                  <w:r w:rsidRPr="00135B60">
                    <w:rPr>
                      <w:rFonts w:ascii="Times New Roman" w:hAnsi="Times New Roman" w:cs="Times New Roman"/>
                      <w:b/>
                      <w:bCs/>
                      <w:sz w:val="16"/>
                      <w:szCs w:val="16"/>
                    </w:rPr>
                    <w:t>Минимальные и (или) максимальные показатели:</w:t>
                  </w:r>
                </w:p>
              </w:tc>
              <w:tc>
                <w:tcPr>
                  <w:tcW w:w="3349" w:type="dxa"/>
                  <w:tcBorders>
                    <w:top w:val="single" w:sz="6" w:space="0" w:color="000001"/>
                    <w:left w:val="single" w:sz="6" w:space="0" w:color="000001"/>
                    <w:bottom w:val="single" w:sz="6" w:space="0" w:color="000001"/>
                    <w:right w:val="single" w:sz="6" w:space="0" w:color="000001"/>
                  </w:tcBorders>
                  <w:tcMar>
                    <w:left w:w="-7" w:type="dxa"/>
                  </w:tcMar>
                </w:tcPr>
                <w:p w:rsidR="00EB29ED" w:rsidRPr="00135B60" w:rsidRDefault="00A452A5" w:rsidP="00135B60">
                  <w:pPr>
                    <w:widowControl w:val="0"/>
                    <w:spacing w:after="0" w:line="240" w:lineRule="auto"/>
                    <w:ind w:left="71" w:right="152" w:firstLine="567"/>
                    <w:jc w:val="center"/>
                    <w:rPr>
                      <w:rFonts w:ascii="Times New Roman" w:hAnsi="Times New Roman" w:cs="Times New Roman"/>
                      <w:color w:val="00000A"/>
                      <w:sz w:val="16"/>
                      <w:szCs w:val="16"/>
                    </w:rPr>
                  </w:pPr>
                  <w:r w:rsidRPr="00135B60">
                    <w:rPr>
                      <w:rFonts w:ascii="Times New Roman" w:hAnsi="Times New Roman" w:cs="Times New Roman"/>
                      <w:b/>
                      <w:bCs/>
                      <w:sz w:val="16"/>
                      <w:szCs w:val="16"/>
                    </w:rPr>
                    <w:t>Показатели, которые не изменяются:</w:t>
                  </w:r>
                </w:p>
              </w:tc>
              <w:tc>
                <w:tcPr>
                  <w:tcW w:w="3390" w:type="dxa"/>
                  <w:tcBorders>
                    <w:top w:val="single" w:sz="6" w:space="0" w:color="000001"/>
                    <w:left w:val="single" w:sz="6" w:space="0" w:color="000001"/>
                    <w:bottom w:val="single" w:sz="6" w:space="0" w:color="000001"/>
                    <w:right w:val="single" w:sz="6" w:space="0" w:color="000001"/>
                  </w:tcBorders>
                  <w:tcMar>
                    <w:left w:w="-7" w:type="dxa"/>
                  </w:tcMar>
                </w:tcPr>
                <w:p w:rsidR="00EB29ED" w:rsidRPr="00135B60" w:rsidRDefault="00A452A5" w:rsidP="00135B60">
                  <w:pPr>
                    <w:widowControl w:val="0"/>
                    <w:spacing w:after="0" w:line="240" w:lineRule="auto"/>
                    <w:ind w:left="121" w:right="147" w:firstLine="567"/>
                    <w:jc w:val="center"/>
                    <w:rPr>
                      <w:rFonts w:ascii="Times New Roman" w:hAnsi="Times New Roman" w:cs="Times New Roman"/>
                      <w:color w:val="00000A"/>
                      <w:sz w:val="16"/>
                      <w:szCs w:val="16"/>
                    </w:rPr>
                  </w:pPr>
                  <w:r w:rsidRPr="00135B60">
                    <w:rPr>
                      <w:rFonts w:ascii="Times New Roman" w:hAnsi="Times New Roman" w:cs="Times New Roman"/>
                      <w:b/>
                      <w:bCs/>
                      <w:sz w:val="16"/>
                      <w:szCs w:val="16"/>
                    </w:rPr>
                    <w:t>Показатели, указанные в диапазоне:</w:t>
                  </w:r>
                </w:p>
              </w:tc>
            </w:tr>
            <w:tr w:rsidR="00EB29ED" w:rsidRPr="00135B60">
              <w:tc>
                <w:tcPr>
                  <w:tcW w:w="3326" w:type="dxa"/>
                  <w:tcBorders>
                    <w:top w:val="single" w:sz="6" w:space="0" w:color="000001"/>
                    <w:left w:val="single" w:sz="6" w:space="0" w:color="000001"/>
                    <w:bottom w:val="single" w:sz="6" w:space="0" w:color="000001"/>
                    <w:right w:val="single" w:sz="6" w:space="0" w:color="000001"/>
                  </w:tcBorders>
                  <w:tcMar>
                    <w:left w:w="-7" w:type="dxa"/>
                  </w:tcMar>
                </w:tcPr>
                <w:p w:rsidR="00EB29ED" w:rsidRPr="00135B60" w:rsidRDefault="00A452A5" w:rsidP="00135B60">
                  <w:pPr>
                    <w:widowControl w:val="0"/>
                    <w:spacing w:after="0" w:line="240" w:lineRule="auto"/>
                    <w:ind w:left="131" w:right="70" w:firstLine="567"/>
                    <w:jc w:val="both"/>
                    <w:rPr>
                      <w:rFonts w:ascii="Times New Roman" w:hAnsi="Times New Roman" w:cs="Times New Roman"/>
                      <w:color w:val="00000A"/>
                      <w:sz w:val="16"/>
                      <w:szCs w:val="16"/>
                    </w:rPr>
                  </w:pPr>
                  <w:r w:rsidRPr="00135B60">
                    <w:rPr>
                      <w:rFonts w:ascii="Times New Roman" w:hAnsi="Times New Roman" w:cs="Times New Roman"/>
                      <w:sz w:val="16"/>
                      <w:szCs w:val="16"/>
                    </w:rPr>
                    <w:t xml:space="preserve">- Если значение показателя установлено как верхний и/или нижний предел, сопровождаясь при этом соответственно словами </w:t>
                  </w:r>
                  <w:r w:rsidRPr="00135B60">
                    <w:rPr>
                      <w:rFonts w:ascii="Times New Roman" w:hAnsi="Times New Roman" w:cs="Times New Roman"/>
                      <w:b/>
                      <w:bCs/>
                      <w:sz w:val="16"/>
                      <w:szCs w:val="16"/>
                    </w:rPr>
                    <w:t>«не менее», «не более», «от», «до»,</w:t>
                  </w:r>
                  <w:r w:rsidRPr="00135B60">
                    <w:rPr>
                      <w:rFonts w:ascii="Times New Roman" w:hAnsi="Times New Roman" w:cs="Times New Roman"/>
                      <w:sz w:val="16"/>
                      <w:szCs w:val="16"/>
                    </w:rPr>
                    <w:t xml:space="preserve"> участником закупки в предложении указывается конкретное значение.</w:t>
                  </w:r>
                </w:p>
                <w:p w:rsidR="00EB29ED" w:rsidRPr="00135B60" w:rsidRDefault="00A452A5" w:rsidP="00135B60">
                  <w:pPr>
                    <w:widowControl w:val="0"/>
                    <w:spacing w:after="0" w:line="240" w:lineRule="auto"/>
                    <w:ind w:left="131" w:right="70" w:firstLine="567"/>
                    <w:jc w:val="both"/>
                    <w:rPr>
                      <w:rFonts w:ascii="Times New Roman" w:hAnsi="Times New Roman" w:cs="Times New Roman"/>
                      <w:color w:val="00000A"/>
                      <w:sz w:val="16"/>
                      <w:szCs w:val="16"/>
                    </w:rPr>
                  </w:pPr>
                  <w:proofErr w:type="gramStart"/>
                  <w:r w:rsidRPr="00135B60">
                    <w:rPr>
                      <w:rFonts w:ascii="Times New Roman" w:hAnsi="Times New Roman" w:cs="Times New Roman"/>
                      <w:sz w:val="16"/>
                      <w:szCs w:val="16"/>
                    </w:rPr>
                    <w:t>(Примеры:</w:t>
                  </w:r>
                  <w:proofErr w:type="gramEnd"/>
                </w:p>
                <w:p w:rsidR="00EB29ED" w:rsidRPr="00135B60" w:rsidRDefault="00A452A5" w:rsidP="00135B60">
                  <w:pPr>
                    <w:widowControl w:val="0"/>
                    <w:spacing w:after="0" w:line="240" w:lineRule="auto"/>
                    <w:ind w:left="131" w:right="70" w:firstLine="567"/>
                    <w:jc w:val="both"/>
                    <w:rPr>
                      <w:rFonts w:ascii="Times New Roman" w:hAnsi="Times New Roman" w:cs="Times New Roman"/>
                      <w:color w:val="00000A"/>
                      <w:sz w:val="16"/>
                      <w:szCs w:val="16"/>
                    </w:rPr>
                  </w:pPr>
                  <w:r w:rsidRPr="00135B60">
                    <w:rPr>
                      <w:rFonts w:ascii="Times New Roman" w:hAnsi="Times New Roman" w:cs="Times New Roman"/>
                      <w:sz w:val="16"/>
                      <w:szCs w:val="16"/>
                    </w:rPr>
                    <w:t>1)«Беспроводной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EB29ED" w:rsidRPr="00135B60" w:rsidRDefault="00A452A5" w:rsidP="00135B60">
                  <w:pPr>
                    <w:widowControl w:val="0"/>
                    <w:spacing w:after="0" w:line="240" w:lineRule="auto"/>
                    <w:ind w:left="131" w:right="70" w:firstLine="567"/>
                    <w:jc w:val="both"/>
                    <w:rPr>
                      <w:rFonts w:ascii="Times New Roman" w:hAnsi="Times New Roman" w:cs="Times New Roman"/>
                      <w:color w:val="00000A"/>
                      <w:sz w:val="16"/>
                      <w:szCs w:val="16"/>
                    </w:rPr>
                  </w:pPr>
                  <w:r w:rsidRPr="00135B60">
                    <w:rPr>
                      <w:rFonts w:ascii="Times New Roman" w:hAnsi="Times New Roman" w:cs="Times New Roman"/>
                      <w:sz w:val="16"/>
                      <w:szCs w:val="16"/>
                    </w:rPr>
                    <w:t xml:space="preserve">2)«Сок 100% яблочный в упаковке емкостью не менее 0,9л и не более 2л». </w:t>
                  </w:r>
                  <w:proofErr w:type="gramStart"/>
                  <w:r w:rsidRPr="00135B60">
                    <w:rPr>
                      <w:rFonts w:ascii="Times New Roman" w:hAnsi="Times New Roman" w:cs="Times New Roman"/>
                      <w:sz w:val="16"/>
                      <w:szCs w:val="16"/>
                    </w:rPr>
                    <w:t>Предложение участника – «Сок 100% яблочный в упаковке емкостью 1л.»)</w:t>
                  </w:r>
                  <w:proofErr w:type="gramEnd"/>
                </w:p>
                <w:p w:rsidR="00EB29ED" w:rsidRPr="00135B60" w:rsidRDefault="00A452A5" w:rsidP="00135B60">
                  <w:pPr>
                    <w:widowControl w:val="0"/>
                    <w:spacing w:after="0" w:line="240" w:lineRule="auto"/>
                    <w:ind w:left="131" w:right="70" w:firstLine="567"/>
                    <w:jc w:val="both"/>
                    <w:rPr>
                      <w:rFonts w:ascii="Times New Roman" w:hAnsi="Times New Roman" w:cs="Times New Roman"/>
                      <w:color w:val="00000A"/>
                      <w:sz w:val="16"/>
                      <w:szCs w:val="16"/>
                    </w:rPr>
                  </w:pPr>
                  <w:r w:rsidRPr="00135B60">
                    <w:rPr>
                      <w:rFonts w:ascii="Times New Roman" w:hAnsi="Times New Roman" w:cs="Times New Roman"/>
                      <w:sz w:val="16"/>
                      <w:szCs w:val="16"/>
                    </w:rPr>
                    <w:t xml:space="preserve">- Если устанавливается показатель, значение которого сопровождается фразой </w:t>
                  </w:r>
                  <w:r w:rsidRPr="00135B60">
                    <w:rPr>
                      <w:rFonts w:ascii="Times New Roman" w:hAnsi="Times New Roman" w:cs="Times New Roman"/>
                      <w:b/>
                      <w:bCs/>
                      <w:sz w:val="16"/>
                      <w:szCs w:val="16"/>
                    </w:rPr>
                    <w:t>«не менее»</w:t>
                  </w:r>
                  <w:r w:rsidRPr="00135B60">
                    <w:rPr>
                      <w:rFonts w:ascii="Times New Roman" w:hAnsi="Times New Roman" w:cs="Times New Roman"/>
                      <w:sz w:val="16"/>
                      <w:szCs w:val="16"/>
                    </w:rPr>
                    <w:t>,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w:t>
                  </w:r>
                </w:p>
                <w:p w:rsidR="00EB29ED" w:rsidRPr="00135B60" w:rsidRDefault="00A452A5" w:rsidP="00135B60">
                  <w:pPr>
                    <w:widowControl w:val="0"/>
                    <w:spacing w:after="0" w:line="240" w:lineRule="auto"/>
                    <w:ind w:left="131" w:right="70" w:firstLine="567"/>
                    <w:jc w:val="both"/>
                    <w:rPr>
                      <w:rFonts w:ascii="Times New Roman" w:hAnsi="Times New Roman" w:cs="Times New Roman"/>
                      <w:color w:val="00000A"/>
                      <w:sz w:val="16"/>
                      <w:szCs w:val="16"/>
                    </w:rPr>
                  </w:pPr>
                  <w:proofErr w:type="gramStart"/>
                  <w:r w:rsidRPr="00135B60">
                    <w:rPr>
                      <w:rFonts w:ascii="Times New Roman" w:hAnsi="Times New Roman" w:cs="Times New Roman"/>
                      <w:sz w:val="16"/>
                      <w:szCs w:val="16"/>
                    </w:rPr>
                    <w:t>(Пример:</w:t>
                  </w:r>
                  <w:proofErr w:type="gramEnd"/>
                  <w:r w:rsidRPr="00135B60">
                    <w:rPr>
                      <w:rFonts w:ascii="Times New Roman" w:hAnsi="Times New Roman" w:cs="Times New Roman"/>
                      <w:sz w:val="16"/>
                      <w:szCs w:val="16"/>
                    </w:rPr>
                    <w:t xml:space="preserve"> «В кабинете должны быть установлены светодиодные светильники, имеющие следующие параметры: мощность не менее 45 Вт, угол луча не менее 165 градусов». </w:t>
                  </w:r>
                  <w:proofErr w:type="gramStart"/>
                  <w:r w:rsidRPr="00135B60">
                    <w:rPr>
                      <w:rFonts w:ascii="Times New Roman" w:hAnsi="Times New Roman" w:cs="Times New Roman"/>
                      <w:sz w:val="16"/>
                      <w:szCs w:val="16"/>
                    </w:rPr>
                    <w:t>Предложение участника – «В кабинете устанавливаются светодиодные светильники, имеющие следующие параметры: мощность 60 Вт, угол луча 165 градусов»).</w:t>
                  </w:r>
                  <w:proofErr w:type="gramEnd"/>
                </w:p>
                <w:p w:rsidR="00EB29ED" w:rsidRPr="00135B60" w:rsidRDefault="00A452A5" w:rsidP="00135B60">
                  <w:pPr>
                    <w:widowControl w:val="0"/>
                    <w:spacing w:after="0" w:line="240" w:lineRule="auto"/>
                    <w:ind w:left="131" w:right="70" w:firstLine="567"/>
                    <w:jc w:val="both"/>
                    <w:rPr>
                      <w:rFonts w:ascii="Times New Roman" w:hAnsi="Times New Roman" w:cs="Times New Roman"/>
                      <w:color w:val="00000A"/>
                      <w:sz w:val="16"/>
                      <w:szCs w:val="16"/>
                    </w:rPr>
                  </w:pPr>
                  <w:proofErr w:type="gramStart"/>
                  <w:r w:rsidRPr="00135B60">
                    <w:rPr>
                      <w:rFonts w:ascii="Times New Roman" w:hAnsi="Times New Roman" w:cs="Times New Roman"/>
                      <w:sz w:val="16"/>
                      <w:szCs w:val="16"/>
                    </w:rPr>
                    <w:t xml:space="preserve">- Если устанавливается показатель, значение которого сопровождается фразой </w:t>
                  </w:r>
                  <w:r w:rsidRPr="00135B60">
                    <w:rPr>
                      <w:rFonts w:ascii="Times New Roman" w:hAnsi="Times New Roman" w:cs="Times New Roman"/>
                      <w:b/>
                      <w:bCs/>
                      <w:sz w:val="16"/>
                      <w:szCs w:val="16"/>
                    </w:rPr>
                    <w:t>«не более»</w:t>
                  </w:r>
                  <w:r w:rsidRPr="00135B60">
                    <w:rPr>
                      <w:rFonts w:ascii="Times New Roman" w:hAnsi="Times New Roman" w:cs="Times New Roman"/>
                      <w:sz w:val="16"/>
                      <w:szCs w:val="16"/>
                    </w:rPr>
                    <w:t>,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w:t>
                  </w:r>
                  <w:proofErr w:type="gramEnd"/>
                </w:p>
                <w:p w:rsidR="00EB29ED" w:rsidRPr="00135B60" w:rsidRDefault="00A452A5" w:rsidP="00135B60">
                  <w:pPr>
                    <w:widowControl w:val="0"/>
                    <w:spacing w:after="0" w:line="240" w:lineRule="auto"/>
                    <w:ind w:left="131" w:right="70" w:firstLine="567"/>
                    <w:jc w:val="both"/>
                    <w:rPr>
                      <w:rFonts w:ascii="Times New Roman" w:hAnsi="Times New Roman" w:cs="Times New Roman"/>
                      <w:color w:val="00000A"/>
                      <w:sz w:val="16"/>
                      <w:szCs w:val="16"/>
                    </w:rPr>
                  </w:pPr>
                  <w:proofErr w:type="gramStart"/>
                  <w:r w:rsidRPr="00135B60">
                    <w:rPr>
                      <w:rFonts w:ascii="Times New Roman" w:hAnsi="Times New Roman" w:cs="Times New Roman"/>
                      <w:sz w:val="16"/>
                      <w:szCs w:val="16"/>
                    </w:rPr>
                    <w:t>(Пример:</w:t>
                  </w:r>
                  <w:proofErr w:type="gramEnd"/>
                  <w:r w:rsidRPr="00135B60">
                    <w:rPr>
                      <w:rFonts w:ascii="Times New Roman" w:hAnsi="Times New Roman" w:cs="Times New Roman"/>
                      <w:sz w:val="16"/>
                      <w:szCs w:val="16"/>
                    </w:rPr>
                    <w:t xml:space="preserve"> «Продолжительность сканирования не более 0,5 сек, уровень шума не более 15 </w:t>
                  </w:r>
                  <w:proofErr w:type="spellStart"/>
                  <w:r w:rsidRPr="00135B60">
                    <w:rPr>
                      <w:rFonts w:ascii="Times New Roman" w:hAnsi="Times New Roman" w:cs="Times New Roman"/>
                      <w:sz w:val="16"/>
                      <w:szCs w:val="16"/>
                    </w:rPr>
                    <w:t>Дб</w:t>
                  </w:r>
                  <w:proofErr w:type="spellEnd"/>
                  <w:r w:rsidRPr="00135B60">
                    <w:rPr>
                      <w:rFonts w:ascii="Times New Roman" w:hAnsi="Times New Roman" w:cs="Times New Roman"/>
                      <w:sz w:val="16"/>
                      <w:szCs w:val="16"/>
                    </w:rPr>
                    <w:t>». Предложение участника -</w:t>
                  </w:r>
                </w:p>
                <w:p w:rsidR="00EB29ED" w:rsidRPr="00135B60" w:rsidRDefault="00A452A5" w:rsidP="00135B60">
                  <w:pPr>
                    <w:widowControl w:val="0"/>
                    <w:spacing w:after="0" w:line="240" w:lineRule="auto"/>
                    <w:ind w:left="131" w:right="70" w:firstLine="567"/>
                    <w:jc w:val="both"/>
                    <w:rPr>
                      <w:rFonts w:ascii="Times New Roman" w:hAnsi="Times New Roman" w:cs="Times New Roman"/>
                      <w:color w:val="00000A"/>
                      <w:sz w:val="16"/>
                      <w:szCs w:val="16"/>
                    </w:rPr>
                  </w:pPr>
                  <w:proofErr w:type="gramStart"/>
                  <w:r w:rsidRPr="00135B60">
                    <w:rPr>
                      <w:rFonts w:ascii="Times New Roman" w:hAnsi="Times New Roman" w:cs="Times New Roman"/>
                      <w:sz w:val="16"/>
                      <w:szCs w:val="16"/>
                    </w:rPr>
                    <w:t xml:space="preserve">«Продолжительность сканирования 0,5 сек, уровень шума 14 </w:t>
                  </w:r>
                  <w:proofErr w:type="spellStart"/>
                  <w:r w:rsidRPr="00135B60">
                    <w:rPr>
                      <w:rFonts w:ascii="Times New Roman" w:hAnsi="Times New Roman" w:cs="Times New Roman"/>
                      <w:sz w:val="16"/>
                      <w:szCs w:val="16"/>
                    </w:rPr>
                    <w:t>Дб</w:t>
                  </w:r>
                  <w:proofErr w:type="spellEnd"/>
                  <w:r w:rsidRPr="00135B60">
                    <w:rPr>
                      <w:rFonts w:ascii="Times New Roman" w:hAnsi="Times New Roman" w:cs="Times New Roman"/>
                      <w:sz w:val="16"/>
                      <w:szCs w:val="16"/>
                    </w:rPr>
                    <w:t>».)</w:t>
                  </w:r>
                  <w:proofErr w:type="gramEnd"/>
                </w:p>
                <w:p w:rsidR="00EB29ED" w:rsidRPr="00135B60" w:rsidRDefault="00A452A5" w:rsidP="00135B60">
                  <w:pPr>
                    <w:widowControl w:val="0"/>
                    <w:spacing w:after="0" w:line="240" w:lineRule="auto"/>
                    <w:ind w:left="131" w:right="70" w:firstLine="567"/>
                    <w:jc w:val="both"/>
                    <w:rPr>
                      <w:rFonts w:ascii="Times New Roman" w:hAnsi="Times New Roman" w:cs="Times New Roman"/>
                      <w:color w:val="00000A"/>
                      <w:sz w:val="16"/>
                      <w:szCs w:val="16"/>
                    </w:rPr>
                  </w:pPr>
                  <w:r w:rsidRPr="00135B60">
                    <w:rPr>
                      <w:rFonts w:ascii="Times New Roman" w:hAnsi="Times New Roman" w:cs="Times New Roman"/>
                      <w:sz w:val="16"/>
                      <w:szCs w:val="16"/>
                    </w:rPr>
                    <w:lastRenderedPageBreak/>
                    <w:t>- В случае</w:t>
                  </w:r>
                  <w:proofErr w:type="gramStart"/>
                  <w:r w:rsidRPr="00135B60">
                    <w:rPr>
                      <w:rFonts w:ascii="Times New Roman" w:hAnsi="Times New Roman" w:cs="Times New Roman"/>
                      <w:sz w:val="16"/>
                      <w:szCs w:val="16"/>
                    </w:rPr>
                    <w:t>,</w:t>
                  </w:r>
                  <w:proofErr w:type="gramEnd"/>
                  <w:r w:rsidRPr="00135B60">
                    <w:rPr>
                      <w:rFonts w:ascii="Times New Roman" w:hAnsi="Times New Roman" w:cs="Times New Roman"/>
                      <w:sz w:val="16"/>
                      <w:szCs w:val="16"/>
                    </w:rPr>
                    <w:t xml:space="preserve"> если требование к показателю сопровождается словом </w:t>
                  </w:r>
                  <w:r w:rsidRPr="00135B60">
                    <w:rPr>
                      <w:rFonts w:ascii="Times New Roman" w:hAnsi="Times New Roman" w:cs="Times New Roman"/>
                      <w:b/>
                      <w:bCs/>
                      <w:sz w:val="16"/>
                      <w:szCs w:val="16"/>
                    </w:rPr>
                    <w:t>«более»</w:t>
                  </w:r>
                  <w:r w:rsidRPr="00135B60">
                    <w:rPr>
                      <w:rFonts w:ascii="Times New Roman" w:hAnsi="Times New Roman" w:cs="Times New Roman"/>
                      <w:sz w:val="16"/>
                      <w:szCs w:val="16"/>
                    </w:rPr>
                    <w:t xml:space="preserve">, то участнику закупки следует указать значение такого показателя больше величины, указанной в описании объекта закупки, а в случае если словом </w:t>
                  </w:r>
                  <w:r w:rsidRPr="00135B60">
                    <w:rPr>
                      <w:rFonts w:ascii="Times New Roman" w:hAnsi="Times New Roman" w:cs="Times New Roman"/>
                      <w:b/>
                      <w:bCs/>
                      <w:sz w:val="16"/>
                      <w:szCs w:val="16"/>
                    </w:rPr>
                    <w:t>«менее»</w:t>
                  </w:r>
                  <w:r w:rsidRPr="00135B60">
                    <w:rPr>
                      <w:rFonts w:ascii="Times New Roman" w:hAnsi="Times New Roman" w:cs="Times New Roman"/>
                      <w:sz w:val="16"/>
                      <w:szCs w:val="16"/>
                    </w:rPr>
                    <w:t>, то участнику закупки следует указать значение такого показателя меньше величины, указанной в описании объекта закупки.</w:t>
                  </w:r>
                </w:p>
                <w:p w:rsidR="00EB29ED" w:rsidRPr="00135B60" w:rsidRDefault="00A452A5" w:rsidP="00135B60">
                  <w:pPr>
                    <w:widowControl w:val="0"/>
                    <w:spacing w:after="0" w:line="240" w:lineRule="auto"/>
                    <w:ind w:left="131" w:right="70" w:firstLine="567"/>
                    <w:jc w:val="both"/>
                    <w:rPr>
                      <w:rFonts w:ascii="Times New Roman" w:hAnsi="Times New Roman" w:cs="Times New Roman"/>
                      <w:color w:val="00000A"/>
                      <w:sz w:val="16"/>
                      <w:szCs w:val="16"/>
                    </w:rPr>
                  </w:pPr>
                  <w:proofErr w:type="gramStart"/>
                  <w:r w:rsidRPr="00135B60">
                    <w:rPr>
                      <w:rFonts w:ascii="Times New Roman" w:hAnsi="Times New Roman" w:cs="Times New Roman"/>
                      <w:sz w:val="16"/>
                      <w:szCs w:val="16"/>
                    </w:rPr>
                    <w:t>(Пример:</w:t>
                  </w:r>
                  <w:proofErr w:type="gramEnd"/>
                  <w:r w:rsidRPr="00135B60">
                    <w:rPr>
                      <w:rFonts w:ascii="Times New Roman" w:hAnsi="Times New Roman" w:cs="Times New Roman"/>
                      <w:sz w:val="16"/>
                      <w:szCs w:val="16"/>
                    </w:rPr>
                    <w:t xml:space="preserve"> «Длительность непрерывной работы аккумулятора более 4 часов». </w:t>
                  </w:r>
                  <w:proofErr w:type="gramStart"/>
                  <w:r w:rsidRPr="00135B60">
                    <w:rPr>
                      <w:rFonts w:ascii="Times New Roman" w:hAnsi="Times New Roman" w:cs="Times New Roman"/>
                      <w:sz w:val="16"/>
                      <w:szCs w:val="16"/>
                    </w:rPr>
                    <w:t>Предложение участника – «Длительность непрерывной работы аккумулятора 6 часов».)</w:t>
                  </w:r>
                  <w:proofErr w:type="gramEnd"/>
                </w:p>
              </w:tc>
              <w:tc>
                <w:tcPr>
                  <w:tcW w:w="3349" w:type="dxa"/>
                  <w:tcBorders>
                    <w:top w:val="single" w:sz="6" w:space="0" w:color="000001"/>
                    <w:left w:val="single" w:sz="6" w:space="0" w:color="000001"/>
                    <w:bottom w:val="single" w:sz="6" w:space="0" w:color="000001"/>
                    <w:right w:val="single" w:sz="6" w:space="0" w:color="000001"/>
                  </w:tcBorders>
                  <w:tcMar>
                    <w:left w:w="-7" w:type="dxa"/>
                  </w:tcMar>
                </w:tcPr>
                <w:p w:rsidR="00EB29ED" w:rsidRPr="00135B60" w:rsidRDefault="00A452A5" w:rsidP="00135B60">
                  <w:pPr>
                    <w:widowControl w:val="0"/>
                    <w:spacing w:after="0" w:line="240" w:lineRule="auto"/>
                    <w:ind w:left="71" w:right="152" w:firstLine="567"/>
                    <w:jc w:val="both"/>
                    <w:rPr>
                      <w:rFonts w:ascii="Times New Roman" w:hAnsi="Times New Roman" w:cs="Times New Roman"/>
                      <w:color w:val="00000A"/>
                      <w:sz w:val="16"/>
                      <w:szCs w:val="16"/>
                    </w:rPr>
                  </w:pPr>
                  <w:proofErr w:type="gramStart"/>
                  <w:r w:rsidRPr="00135B60">
                    <w:rPr>
                      <w:rFonts w:ascii="Times New Roman" w:hAnsi="Times New Roman" w:cs="Times New Roman"/>
                      <w:sz w:val="16"/>
                      <w:szCs w:val="16"/>
                    </w:rPr>
                    <w:lastRenderedPageBreak/>
                    <w:t xml:space="preserve">- Если рядом со значением показателя, сопровождаемого словами </w:t>
                  </w:r>
                  <w:r w:rsidRPr="00135B60">
                    <w:rPr>
                      <w:rFonts w:ascii="Times New Roman" w:hAnsi="Times New Roman" w:cs="Times New Roman"/>
                      <w:b/>
                      <w:bCs/>
                      <w:sz w:val="16"/>
                      <w:szCs w:val="16"/>
                    </w:rPr>
                    <w:t>«не более», «не менее», «более», «менее», «от», «до»</w:t>
                  </w:r>
                  <w:r w:rsidRPr="00135B60">
                    <w:rPr>
                      <w:rFonts w:ascii="Times New Roman" w:hAnsi="Times New Roman" w:cs="Times New Roman"/>
                      <w:sz w:val="16"/>
                      <w:szCs w:val="16"/>
                    </w:rPr>
                    <w:t xml:space="preserve"> либо иными перечисленными в настоящем разделе, указывается символ </w:t>
                  </w:r>
                  <w:r w:rsidRPr="00135B60">
                    <w:rPr>
                      <w:rFonts w:ascii="Times New Roman" w:hAnsi="Times New Roman" w:cs="Times New Roman"/>
                      <w:b/>
                      <w:bCs/>
                      <w:sz w:val="16"/>
                      <w:szCs w:val="16"/>
                    </w:rPr>
                    <w:t>«*»</w:t>
                  </w:r>
                  <w:r w:rsidRPr="00135B60">
                    <w:rPr>
                      <w:rFonts w:ascii="Times New Roman" w:hAnsi="Times New Roman" w:cs="Times New Roman"/>
                      <w:sz w:val="16"/>
                      <w:szCs w:val="16"/>
                    </w:rPr>
                    <w:t xml:space="preserve">, либо значение такого показателя сопровождается словами </w:t>
                  </w:r>
                  <w:r w:rsidRPr="00135B60">
                    <w:rPr>
                      <w:rFonts w:ascii="Times New Roman" w:hAnsi="Times New Roman" w:cs="Times New Roman"/>
                      <w:b/>
                      <w:bCs/>
                      <w:sz w:val="16"/>
                      <w:szCs w:val="16"/>
                    </w:rPr>
                    <w:t>«показатели/значения неизменные»</w:t>
                  </w:r>
                  <w:r w:rsidRPr="00135B60">
                    <w:rPr>
                      <w:rFonts w:ascii="Times New Roman" w:hAnsi="Times New Roman" w:cs="Times New Roman"/>
                      <w:sz w:val="16"/>
                      <w:szCs w:val="16"/>
                    </w:rPr>
                    <w:t>, то участником закупки должна быть предложена характеристика товара с неизменным значением (т.е. установленная в описании объекта закупки характеристика не должна изменяться).</w:t>
                  </w:r>
                  <w:proofErr w:type="gramEnd"/>
                </w:p>
                <w:p w:rsidR="00EB29ED" w:rsidRPr="00135B60" w:rsidRDefault="00A452A5" w:rsidP="00135B60">
                  <w:pPr>
                    <w:widowControl w:val="0"/>
                    <w:spacing w:after="0" w:line="240" w:lineRule="auto"/>
                    <w:ind w:left="71" w:right="152" w:firstLine="567"/>
                    <w:jc w:val="both"/>
                    <w:rPr>
                      <w:rFonts w:ascii="Times New Roman" w:hAnsi="Times New Roman" w:cs="Times New Roman"/>
                      <w:color w:val="00000A"/>
                      <w:sz w:val="16"/>
                      <w:szCs w:val="16"/>
                    </w:rPr>
                  </w:pPr>
                  <w:proofErr w:type="gramStart"/>
                  <w:r w:rsidRPr="00135B60">
                    <w:rPr>
                      <w:rFonts w:ascii="Times New Roman" w:hAnsi="Times New Roman" w:cs="Times New Roman"/>
                      <w:sz w:val="16"/>
                      <w:szCs w:val="16"/>
                    </w:rPr>
                    <w:t>(Пример:</w:t>
                  </w:r>
                  <w:proofErr w:type="gramEnd"/>
                  <w:r w:rsidRPr="00135B60">
                    <w:rPr>
                      <w:rFonts w:ascii="Times New Roman" w:hAnsi="Times New Roman" w:cs="Times New Roman"/>
                      <w:sz w:val="16"/>
                      <w:szCs w:val="16"/>
                    </w:rPr>
                    <w:t xml:space="preserve"> «Напряжение </w:t>
                  </w:r>
                  <w:r w:rsidRPr="00135B60">
                    <w:rPr>
                      <w:rFonts w:ascii="Times New Roman" w:hAnsi="Times New Roman" w:cs="Times New Roman"/>
                      <w:sz w:val="16"/>
                      <w:szCs w:val="16"/>
                      <w:u w:val="single"/>
                    </w:rPr>
                    <w:t>не более 250В</w:t>
                  </w:r>
                  <w:r w:rsidRPr="00135B60">
                    <w:rPr>
                      <w:rFonts w:ascii="Times New Roman" w:hAnsi="Times New Roman" w:cs="Times New Roman"/>
                      <w:sz w:val="16"/>
                      <w:szCs w:val="16"/>
                    </w:rPr>
                    <w:t xml:space="preserve">»*. Предложение участника - «Напряжение </w:t>
                  </w:r>
                  <w:r w:rsidRPr="00135B60">
                    <w:rPr>
                      <w:rFonts w:ascii="Times New Roman" w:hAnsi="Times New Roman" w:cs="Times New Roman"/>
                      <w:sz w:val="16"/>
                      <w:szCs w:val="16"/>
                      <w:u w:val="single"/>
                    </w:rPr>
                    <w:t>не более 250</w:t>
                  </w:r>
                  <w:proofErr w:type="gramStart"/>
                  <w:r w:rsidRPr="00135B60">
                    <w:rPr>
                      <w:rFonts w:ascii="Times New Roman" w:hAnsi="Times New Roman" w:cs="Times New Roman"/>
                      <w:sz w:val="16"/>
                      <w:szCs w:val="16"/>
                      <w:u w:val="single"/>
                    </w:rPr>
                    <w:t xml:space="preserve"> В</w:t>
                  </w:r>
                  <w:proofErr w:type="gramEnd"/>
                  <w:r w:rsidRPr="00135B60">
                    <w:rPr>
                      <w:rFonts w:ascii="Times New Roman" w:hAnsi="Times New Roman" w:cs="Times New Roman"/>
                      <w:sz w:val="16"/>
                      <w:szCs w:val="16"/>
                    </w:rPr>
                    <w:t>»).</w:t>
                  </w:r>
                </w:p>
                <w:p w:rsidR="00EB29ED" w:rsidRPr="00135B60" w:rsidRDefault="00A452A5" w:rsidP="00135B60">
                  <w:pPr>
                    <w:widowControl w:val="0"/>
                    <w:spacing w:after="0" w:line="240" w:lineRule="auto"/>
                    <w:ind w:left="71" w:right="152" w:firstLine="567"/>
                    <w:jc w:val="both"/>
                    <w:rPr>
                      <w:rFonts w:ascii="Times New Roman" w:hAnsi="Times New Roman" w:cs="Times New Roman"/>
                      <w:color w:val="00000A"/>
                      <w:sz w:val="16"/>
                      <w:szCs w:val="16"/>
                    </w:rPr>
                  </w:pPr>
                  <w:r w:rsidRPr="00135B60">
                    <w:rPr>
                      <w:rFonts w:ascii="Times New Roman" w:hAnsi="Times New Roman" w:cs="Times New Roman"/>
                      <w:sz w:val="16"/>
                      <w:szCs w:val="16"/>
                    </w:rPr>
                    <w:t xml:space="preserve">- Если указаны конкретные значения показателей и значения показателей не сопровождаются словами </w:t>
                  </w:r>
                  <w:r w:rsidRPr="00135B60">
                    <w:rPr>
                      <w:rFonts w:ascii="Times New Roman" w:hAnsi="Times New Roman" w:cs="Times New Roman"/>
                      <w:b/>
                      <w:bCs/>
                      <w:sz w:val="16"/>
                      <w:szCs w:val="16"/>
                    </w:rPr>
                    <w:t>«не более», «не менее», «более», «менее», «или», «</w:t>
                  </w:r>
                  <w:proofErr w:type="gramStart"/>
                  <w:r w:rsidRPr="00135B60">
                    <w:rPr>
                      <w:rFonts w:ascii="Times New Roman" w:hAnsi="Times New Roman" w:cs="Times New Roman"/>
                      <w:b/>
                      <w:bCs/>
                      <w:sz w:val="16"/>
                      <w:szCs w:val="16"/>
                    </w:rPr>
                    <w:t>от</w:t>
                  </w:r>
                  <w:proofErr w:type="gramEnd"/>
                  <w:r w:rsidRPr="00135B60">
                    <w:rPr>
                      <w:rFonts w:ascii="Times New Roman" w:hAnsi="Times New Roman" w:cs="Times New Roman"/>
                      <w:b/>
                      <w:bCs/>
                      <w:sz w:val="16"/>
                      <w:szCs w:val="16"/>
                    </w:rPr>
                    <w:t>», «</w:t>
                  </w:r>
                  <w:proofErr w:type="gramStart"/>
                  <w:r w:rsidRPr="00135B60">
                    <w:rPr>
                      <w:rFonts w:ascii="Times New Roman" w:hAnsi="Times New Roman" w:cs="Times New Roman"/>
                      <w:b/>
                      <w:bCs/>
                      <w:sz w:val="16"/>
                      <w:szCs w:val="16"/>
                    </w:rPr>
                    <w:t>до</w:t>
                  </w:r>
                  <w:proofErr w:type="gramEnd"/>
                  <w:r w:rsidRPr="00135B60">
                    <w:rPr>
                      <w:rFonts w:ascii="Times New Roman" w:hAnsi="Times New Roman" w:cs="Times New Roman"/>
                      <w:b/>
                      <w:bCs/>
                      <w:sz w:val="16"/>
                      <w:szCs w:val="16"/>
                    </w:rPr>
                    <w:t>»,</w:t>
                  </w:r>
                  <w:r w:rsidRPr="00135B60">
                    <w:rPr>
                      <w:rFonts w:ascii="Times New Roman" w:hAnsi="Times New Roman" w:cs="Times New Roman"/>
                      <w:sz w:val="16"/>
                      <w:szCs w:val="16"/>
                    </w:rPr>
                    <w:t xml:space="preserve"> участником закупки должен быть предложен товар со значениями, заданными в описании объекта закупки, данные значения показателей не изменяются.</w:t>
                  </w:r>
                </w:p>
                <w:p w:rsidR="00EB29ED" w:rsidRPr="00135B60" w:rsidRDefault="00A452A5" w:rsidP="00135B60">
                  <w:pPr>
                    <w:widowControl w:val="0"/>
                    <w:spacing w:after="0" w:line="240" w:lineRule="auto"/>
                    <w:ind w:left="71" w:right="152" w:firstLine="567"/>
                    <w:jc w:val="both"/>
                    <w:rPr>
                      <w:rFonts w:ascii="Times New Roman" w:hAnsi="Times New Roman" w:cs="Times New Roman"/>
                      <w:color w:val="00000A"/>
                      <w:sz w:val="16"/>
                      <w:szCs w:val="16"/>
                    </w:rPr>
                  </w:pPr>
                  <w:r w:rsidRPr="00135B60">
                    <w:rPr>
                      <w:rFonts w:ascii="Times New Roman" w:hAnsi="Times New Roman" w:cs="Times New Roman"/>
                      <w:sz w:val="16"/>
                      <w:szCs w:val="16"/>
                    </w:rPr>
                    <w:t>- Если устанавливается диапазонный показатель, значение которого по верхней и нижней границе не подлежит изменению в ту или иную сторону, участником закупки должен быть предложен товар именно с таким значением диапазона (т.е. именно с такими же предельными его значениями).</w:t>
                  </w:r>
                </w:p>
                <w:p w:rsidR="00EB29ED" w:rsidRPr="00135B60" w:rsidRDefault="00A452A5" w:rsidP="00135B60">
                  <w:pPr>
                    <w:widowControl w:val="0"/>
                    <w:spacing w:after="0" w:line="240" w:lineRule="auto"/>
                    <w:ind w:left="71" w:right="152" w:firstLine="567"/>
                    <w:jc w:val="both"/>
                    <w:rPr>
                      <w:rFonts w:ascii="Times New Roman" w:hAnsi="Times New Roman" w:cs="Times New Roman"/>
                      <w:color w:val="00000A"/>
                      <w:sz w:val="16"/>
                      <w:szCs w:val="16"/>
                    </w:rPr>
                  </w:pPr>
                  <w:proofErr w:type="gramStart"/>
                  <w:r w:rsidRPr="00135B60">
                    <w:rPr>
                      <w:rFonts w:ascii="Times New Roman" w:hAnsi="Times New Roman" w:cs="Times New Roman"/>
                      <w:sz w:val="16"/>
                      <w:szCs w:val="16"/>
                    </w:rPr>
                    <w:t>(Примеры:</w:t>
                  </w:r>
                  <w:proofErr w:type="gramEnd"/>
                </w:p>
                <w:p w:rsidR="00EB29ED" w:rsidRPr="00135B60" w:rsidRDefault="00A452A5" w:rsidP="00135B60">
                  <w:pPr>
                    <w:widowControl w:val="0"/>
                    <w:spacing w:after="0" w:line="240" w:lineRule="auto"/>
                    <w:ind w:left="71" w:right="152" w:firstLine="567"/>
                    <w:jc w:val="both"/>
                    <w:rPr>
                      <w:rFonts w:ascii="Times New Roman" w:hAnsi="Times New Roman" w:cs="Times New Roman"/>
                      <w:color w:val="00000A"/>
                      <w:sz w:val="16"/>
                      <w:szCs w:val="16"/>
                    </w:rPr>
                  </w:pPr>
                  <w:r w:rsidRPr="00135B60">
                    <w:rPr>
                      <w:rFonts w:ascii="Times New Roman" w:hAnsi="Times New Roman" w:cs="Times New Roman"/>
                      <w:sz w:val="16"/>
                      <w:szCs w:val="16"/>
                    </w:rPr>
                    <w:t>1) «Диапазон радиочастот 0,3-3 МГц»*. Предложение участника – «Диапазон радиочастот 0,3-3 МГЦ»;</w:t>
                  </w:r>
                </w:p>
                <w:p w:rsidR="00EB29ED" w:rsidRPr="00135B60" w:rsidRDefault="00A452A5" w:rsidP="00135B60">
                  <w:pPr>
                    <w:widowControl w:val="0"/>
                    <w:spacing w:after="0" w:line="240" w:lineRule="auto"/>
                    <w:ind w:left="71" w:right="152" w:firstLine="567"/>
                    <w:jc w:val="both"/>
                    <w:rPr>
                      <w:rFonts w:ascii="Times New Roman" w:hAnsi="Times New Roman" w:cs="Times New Roman"/>
                      <w:color w:val="00000A"/>
                      <w:sz w:val="16"/>
                      <w:szCs w:val="16"/>
                    </w:rPr>
                  </w:pPr>
                  <w:proofErr w:type="gramStart"/>
                  <w:r w:rsidRPr="00135B60">
                    <w:rPr>
                      <w:rFonts w:ascii="Times New Roman" w:hAnsi="Times New Roman" w:cs="Times New Roman"/>
                      <w:sz w:val="16"/>
                      <w:szCs w:val="16"/>
                    </w:rPr>
                    <w:t>2)«Подгузники для ухода за детьми весом 7-20 кг»*; Предложение участника – «Подгузники для ухода за детьми весом 7-20 кг»).</w:t>
                  </w:r>
                  <w:proofErr w:type="gramEnd"/>
                </w:p>
              </w:tc>
              <w:tc>
                <w:tcPr>
                  <w:tcW w:w="3390" w:type="dxa"/>
                  <w:tcBorders>
                    <w:top w:val="single" w:sz="6" w:space="0" w:color="000001"/>
                    <w:left w:val="single" w:sz="6" w:space="0" w:color="000001"/>
                    <w:bottom w:val="single" w:sz="6" w:space="0" w:color="000001"/>
                    <w:right w:val="single" w:sz="6" w:space="0" w:color="000001"/>
                  </w:tcBorders>
                  <w:tcMar>
                    <w:left w:w="-7" w:type="dxa"/>
                  </w:tcMar>
                </w:tcPr>
                <w:p w:rsidR="00EB29ED" w:rsidRPr="00135B60" w:rsidRDefault="00A452A5" w:rsidP="00135B60">
                  <w:pPr>
                    <w:widowControl w:val="0"/>
                    <w:spacing w:after="0" w:line="240" w:lineRule="auto"/>
                    <w:ind w:left="121" w:right="147" w:firstLine="567"/>
                    <w:jc w:val="both"/>
                    <w:rPr>
                      <w:rFonts w:ascii="Times New Roman" w:hAnsi="Times New Roman" w:cs="Times New Roman"/>
                      <w:color w:val="00000A"/>
                      <w:sz w:val="16"/>
                      <w:szCs w:val="16"/>
                    </w:rPr>
                  </w:pPr>
                  <w:r w:rsidRPr="00135B60">
                    <w:rPr>
                      <w:rFonts w:ascii="Times New Roman" w:hAnsi="Times New Roman" w:cs="Times New Roman"/>
                      <w:sz w:val="16"/>
                      <w:szCs w:val="16"/>
                    </w:rPr>
                    <w:t xml:space="preserve">- Если устанавливается диапазонный показатель, который сопровождается словами </w:t>
                  </w:r>
                  <w:r w:rsidRPr="00135B60">
                    <w:rPr>
                      <w:rFonts w:ascii="Times New Roman" w:hAnsi="Times New Roman" w:cs="Times New Roman"/>
                      <w:b/>
                      <w:bCs/>
                      <w:sz w:val="16"/>
                      <w:szCs w:val="16"/>
                    </w:rPr>
                    <w:t>«не более»</w:t>
                  </w:r>
                  <w:r w:rsidRPr="00135B60">
                    <w:rPr>
                      <w:rFonts w:ascii="Times New Roman" w:hAnsi="Times New Roman" w:cs="Times New Roman"/>
                      <w:sz w:val="16"/>
                      <w:szCs w:val="16"/>
                    </w:rPr>
                    <w:t xml:space="preserve">, </w:t>
                  </w:r>
                  <w:r w:rsidRPr="00135B60">
                    <w:rPr>
                      <w:rFonts w:ascii="Times New Roman" w:hAnsi="Times New Roman" w:cs="Times New Roman"/>
                      <w:b/>
                      <w:bCs/>
                      <w:sz w:val="16"/>
                      <w:szCs w:val="16"/>
                    </w:rPr>
                    <w:t>«не шире»</w:t>
                  </w:r>
                  <w:r w:rsidRPr="00135B60">
                    <w:rPr>
                      <w:rFonts w:ascii="Times New Roman" w:hAnsi="Times New Roman" w:cs="Times New Roman"/>
                      <w:sz w:val="16"/>
                      <w:szCs w:val="16"/>
                    </w:rPr>
                    <w:t>,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w:t>
                  </w:r>
                </w:p>
                <w:p w:rsidR="00EB29ED" w:rsidRPr="00135B60" w:rsidRDefault="00A452A5" w:rsidP="00135B60">
                  <w:pPr>
                    <w:widowControl w:val="0"/>
                    <w:spacing w:after="0" w:line="240" w:lineRule="auto"/>
                    <w:ind w:left="121" w:right="147" w:firstLine="567"/>
                    <w:jc w:val="both"/>
                    <w:rPr>
                      <w:rFonts w:ascii="Times New Roman" w:hAnsi="Times New Roman" w:cs="Times New Roman"/>
                      <w:color w:val="00000A"/>
                      <w:sz w:val="16"/>
                      <w:szCs w:val="16"/>
                    </w:rPr>
                  </w:pPr>
                  <w:proofErr w:type="gramStart"/>
                  <w:r w:rsidRPr="00135B60">
                    <w:rPr>
                      <w:rFonts w:ascii="Times New Roman" w:hAnsi="Times New Roman" w:cs="Times New Roman"/>
                      <w:sz w:val="16"/>
                      <w:szCs w:val="16"/>
                    </w:rPr>
                    <w:t>(Пример:</w:t>
                  </w:r>
                  <w:proofErr w:type="gramEnd"/>
                  <w:r w:rsidRPr="00135B60">
                    <w:rPr>
                      <w:rFonts w:ascii="Times New Roman" w:hAnsi="Times New Roman" w:cs="Times New Roman"/>
                      <w:sz w:val="16"/>
                      <w:szCs w:val="16"/>
                    </w:rPr>
                    <w:t xml:space="preserve"> «Диапазон рабочих температур не более -400С - +500С». Предложение участника может быть:</w:t>
                  </w:r>
                </w:p>
                <w:tbl>
                  <w:tblPr>
                    <w:tblW w:w="3360" w:type="dxa"/>
                    <w:tblCellMar>
                      <w:left w:w="0" w:type="dxa"/>
                      <w:right w:w="0" w:type="dxa"/>
                    </w:tblCellMar>
                    <w:tblLook w:val="04A0"/>
                  </w:tblPr>
                  <w:tblGrid>
                    <w:gridCol w:w="357"/>
                    <w:gridCol w:w="3003"/>
                  </w:tblGrid>
                  <w:tr w:rsidR="00EB29ED" w:rsidRPr="00135B60">
                    <w:trPr>
                      <w:trHeight w:val="368"/>
                    </w:trPr>
                    <w:tc>
                      <w:tcPr>
                        <w:tcW w:w="357" w:type="dxa"/>
                      </w:tcPr>
                      <w:p w:rsidR="00EB29ED" w:rsidRPr="00135B60" w:rsidRDefault="00A452A5" w:rsidP="00135B60">
                        <w:pPr>
                          <w:widowControl w:val="0"/>
                          <w:spacing w:after="0" w:line="240" w:lineRule="auto"/>
                          <w:ind w:left="121" w:right="147" w:firstLine="567"/>
                          <w:jc w:val="both"/>
                          <w:rPr>
                            <w:rFonts w:ascii="Times New Roman" w:hAnsi="Times New Roman" w:cs="Times New Roman"/>
                            <w:color w:val="00000A"/>
                            <w:sz w:val="16"/>
                            <w:szCs w:val="16"/>
                          </w:rPr>
                        </w:pPr>
                        <w:r w:rsidRPr="00135B60">
                          <w:rPr>
                            <w:rFonts w:ascii="Times New Roman" w:hAnsi="Times New Roman" w:cs="Times New Roman"/>
                            <w:sz w:val="16"/>
                            <w:szCs w:val="16"/>
                          </w:rPr>
                          <w:t>•</w:t>
                        </w:r>
                      </w:p>
                    </w:tc>
                    <w:tc>
                      <w:tcPr>
                        <w:tcW w:w="3002" w:type="dxa"/>
                      </w:tcPr>
                      <w:p w:rsidR="00EB29ED" w:rsidRPr="00135B60" w:rsidRDefault="00A452A5" w:rsidP="00135B60">
                        <w:pPr>
                          <w:widowControl w:val="0"/>
                          <w:spacing w:after="0" w:line="240" w:lineRule="auto"/>
                          <w:ind w:left="121" w:right="147" w:firstLine="567"/>
                          <w:jc w:val="both"/>
                          <w:rPr>
                            <w:rFonts w:ascii="Times New Roman" w:hAnsi="Times New Roman" w:cs="Times New Roman"/>
                            <w:color w:val="00000A"/>
                            <w:sz w:val="16"/>
                            <w:szCs w:val="16"/>
                          </w:rPr>
                        </w:pPr>
                        <w:r w:rsidRPr="00135B60">
                          <w:rPr>
                            <w:rFonts w:ascii="Times New Roman" w:hAnsi="Times New Roman" w:cs="Times New Roman"/>
                            <w:sz w:val="16"/>
                            <w:szCs w:val="16"/>
                          </w:rPr>
                          <w:t>«Диапазон рабочих температур -400С - +500С».</w:t>
                        </w:r>
                      </w:p>
                    </w:tc>
                  </w:tr>
                  <w:tr w:rsidR="00EB29ED" w:rsidRPr="00135B60">
                    <w:tc>
                      <w:tcPr>
                        <w:tcW w:w="357" w:type="dxa"/>
                      </w:tcPr>
                      <w:p w:rsidR="00EB29ED" w:rsidRPr="00135B60" w:rsidRDefault="00A452A5" w:rsidP="00135B60">
                        <w:pPr>
                          <w:widowControl w:val="0"/>
                          <w:spacing w:after="0" w:line="240" w:lineRule="auto"/>
                          <w:ind w:left="121" w:right="147" w:firstLine="567"/>
                          <w:jc w:val="both"/>
                          <w:rPr>
                            <w:rFonts w:ascii="Times New Roman" w:hAnsi="Times New Roman" w:cs="Times New Roman"/>
                            <w:color w:val="00000A"/>
                            <w:sz w:val="16"/>
                            <w:szCs w:val="16"/>
                          </w:rPr>
                        </w:pPr>
                        <w:r w:rsidRPr="00135B60">
                          <w:rPr>
                            <w:rFonts w:ascii="Times New Roman" w:hAnsi="Times New Roman" w:cs="Times New Roman"/>
                            <w:sz w:val="16"/>
                            <w:szCs w:val="16"/>
                          </w:rPr>
                          <w:t>•</w:t>
                        </w:r>
                      </w:p>
                    </w:tc>
                    <w:tc>
                      <w:tcPr>
                        <w:tcW w:w="3002" w:type="dxa"/>
                      </w:tcPr>
                      <w:p w:rsidR="00EB29ED" w:rsidRPr="00135B60" w:rsidRDefault="00A452A5" w:rsidP="00135B60">
                        <w:pPr>
                          <w:widowControl w:val="0"/>
                          <w:spacing w:after="0" w:line="240" w:lineRule="auto"/>
                          <w:ind w:left="121" w:right="147" w:firstLine="567"/>
                          <w:jc w:val="both"/>
                          <w:rPr>
                            <w:rFonts w:ascii="Times New Roman" w:hAnsi="Times New Roman" w:cs="Times New Roman"/>
                            <w:color w:val="00000A"/>
                            <w:sz w:val="16"/>
                            <w:szCs w:val="16"/>
                          </w:rPr>
                        </w:pPr>
                        <w:r w:rsidRPr="00135B60">
                          <w:rPr>
                            <w:rFonts w:ascii="Times New Roman" w:hAnsi="Times New Roman" w:cs="Times New Roman"/>
                            <w:sz w:val="16"/>
                            <w:szCs w:val="16"/>
                          </w:rPr>
                          <w:t>«Диапазон рабочих температур -350С - +400С».</w:t>
                        </w:r>
                      </w:p>
                    </w:tc>
                  </w:tr>
                </w:tbl>
                <w:p w:rsidR="00EB29ED" w:rsidRPr="00135B60" w:rsidRDefault="00EB29ED" w:rsidP="00135B60">
                  <w:pPr>
                    <w:widowControl w:val="0"/>
                    <w:spacing w:after="0" w:line="240" w:lineRule="auto"/>
                    <w:ind w:left="121" w:right="147" w:firstLine="567"/>
                    <w:jc w:val="both"/>
                    <w:rPr>
                      <w:rFonts w:ascii="Times New Roman" w:hAnsi="Times New Roman" w:cs="Times New Roman"/>
                      <w:color w:val="00000A"/>
                      <w:sz w:val="16"/>
                      <w:szCs w:val="16"/>
                    </w:rPr>
                  </w:pPr>
                </w:p>
                <w:p w:rsidR="00EB29ED" w:rsidRPr="00135B60" w:rsidRDefault="00EB29ED" w:rsidP="00135B60">
                  <w:pPr>
                    <w:widowControl w:val="0"/>
                    <w:spacing w:after="0" w:line="240" w:lineRule="auto"/>
                    <w:ind w:left="121" w:right="147" w:firstLine="567"/>
                    <w:jc w:val="both"/>
                    <w:rPr>
                      <w:rFonts w:ascii="Times New Roman" w:hAnsi="Times New Roman" w:cs="Times New Roman"/>
                      <w:color w:val="00000A"/>
                      <w:sz w:val="16"/>
                      <w:szCs w:val="16"/>
                    </w:rPr>
                  </w:pPr>
                </w:p>
                <w:p w:rsidR="00EB29ED" w:rsidRPr="00135B60" w:rsidRDefault="00EB29ED" w:rsidP="00135B60">
                  <w:pPr>
                    <w:widowControl w:val="0"/>
                    <w:spacing w:after="0" w:line="240" w:lineRule="auto"/>
                    <w:ind w:left="121" w:right="147" w:firstLine="567"/>
                    <w:jc w:val="both"/>
                    <w:rPr>
                      <w:rFonts w:ascii="Times New Roman" w:hAnsi="Times New Roman" w:cs="Times New Roman"/>
                      <w:color w:val="00000A"/>
                      <w:sz w:val="16"/>
                      <w:szCs w:val="16"/>
                    </w:rPr>
                  </w:pPr>
                </w:p>
                <w:p w:rsidR="00EB29ED" w:rsidRPr="00135B60" w:rsidRDefault="00A452A5" w:rsidP="00135B60">
                  <w:pPr>
                    <w:widowControl w:val="0"/>
                    <w:spacing w:after="0" w:line="240" w:lineRule="auto"/>
                    <w:ind w:left="121" w:right="147" w:firstLine="567"/>
                    <w:jc w:val="both"/>
                    <w:rPr>
                      <w:rFonts w:ascii="Times New Roman" w:hAnsi="Times New Roman" w:cs="Times New Roman"/>
                      <w:color w:val="00000A"/>
                      <w:sz w:val="16"/>
                      <w:szCs w:val="16"/>
                    </w:rPr>
                  </w:pPr>
                  <w:r w:rsidRPr="00135B60">
                    <w:rPr>
                      <w:rFonts w:ascii="Times New Roman" w:hAnsi="Times New Roman" w:cs="Times New Roman"/>
                      <w:sz w:val="16"/>
                      <w:szCs w:val="16"/>
                    </w:rPr>
                    <w:t xml:space="preserve">- Если устанавливается диапазонный показатель, который сопровождается словами </w:t>
                  </w:r>
                  <w:r w:rsidRPr="00135B60">
                    <w:rPr>
                      <w:rFonts w:ascii="Times New Roman" w:hAnsi="Times New Roman" w:cs="Times New Roman"/>
                      <w:b/>
                      <w:bCs/>
                      <w:sz w:val="16"/>
                      <w:szCs w:val="16"/>
                    </w:rPr>
                    <w:t>«не менее</w:t>
                  </w:r>
                  <w:r w:rsidRPr="00135B60">
                    <w:rPr>
                      <w:rFonts w:ascii="Times New Roman" w:hAnsi="Times New Roman" w:cs="Times New Roman"/>
                      <w:sz w:val="16"/>
                      <w:szCs w:val="16"/>
                    </w:rPr>
                    <w:t xml:space="preserve">, </w:t>
                  </w:r>
                  <w:r w:rsidRPr="00135B60">
                    <w:rPr>
                      <w:rFonts w:ascii="Times New Roman" w:hAnsi="Times New Roman" w:cs="Times New Roman"/>
                      <w:b/>
                      <w:bCs/>
                      <w:sz w:val="16"/>
                      <w:szCs w:val="16"/>
                    </w:rPr>
                    <w:t>«не уже</w:t>
                  </w:r>
                  <w:r w:rsidRPr="00135B60">
                    <w:rPr>
                      <w:rFonts w:ascii="Times New Roman" w:hAnsi="Times New Roman" w:cs="Times New Roman"/>
                      <w:sz w:val="16"/>
                      <w:szCs w:val="16"/>
                    </w:rPr>
                    <w:t>,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w:t>
                  </w:r>
                </w:p>
                <w:p w:rsidR="00EB29ED" w:rsidRPr="00135B60" w:rsidRDefault="00A452A5" w:rsidP="00135B60">
                  <w:pPr>
                    <w:widowControl w:val="0"/>
                    <w:spacing w:after="0" w:line="240" w:lineRule="auto"/>
                    <w:ind w:left="121" w:right="147" w:firstLine="567"/>
                    <w:jc w:val="both"/>
                    <w:rPr>
                      <w:rFonts w:ascii="Times New Roman" w:hAnsi="Times New Roman" w:cs="Times New Roman"/>
                      <w:color w:val="00000A"/>
                      <w:sz w:val="16"/>
                      <w:szCs w:val="16"/>
                    </w:rPr>
                  </w:pPr>
                  <w:proofErr w:type="gramStart"/>
                  <w:r w:rsidRPr="00135B60">
                    <w:rPr>
                      <w:rFonts w:ascii="Times New Roman" w:hAnsi="Times New Roman" w:cs="Times New Roman"/>
                      <w:sz w:val="16"/>
                      <w:szCs w:val="16"/>
                    </w:rPr>
                    <w:t>(Пример:</w:t>
                  </w:r>
                  <w:proofErr w:type="gramEnd"/>
                  <w:r w:rsidRPr="00135B60">
                    <w:rPr>
                      <w:rFonts w:ascii="Times New Roman" w:hAnsi="Times New Roman" w:cs="Times New Roman"/>
                      <w:sz w:val="16"/>
                      <w:szCs w:val="16"/>
                    </w:rPr>
                    <w:t xml:space="preserve"> «Диапазон рабочих температур не менее -200С - +400С». Предложение участника может быть:</w:t>
                  </w:r>
                </w:p>
                <w:tbl>
                  <w:tblPr>
                    <w:tblW w:w="3360" w:type="dxa"/>
                    <w:tblCellMar>
                      <w:left w:w="0" w:type="dxa"/>
                      <w:right w:w="0" w:type="dxa"/>
                    </w:tblCellMar>
                    <w:tblLook w:val="04A0"/>
                  </w:tblPr>
                  <w:tblGrid>
                    <w:gridCol w:w="357"/>
                    <w:gridCol w:w="3003"/>
                  </w:tblGrid>
                  <w:tr w:rsidR="00EB29ED" w:rsidRPr="00135B60">
                    <w:tc>
                      <w:tcPr>
                        <w:tcW w:w="357" w:type="dxa"/>
                      </w:tcPr>
                      <w:p w:rsidR="00EB29ED" w:rsidRPr="00135B60" w:rsidRDefault="00A452A5" w:rsidP="00135B60">
                        <w:pPr>
                          <w:widowControl w:val="0"/>
                          <w:spacing w:after="0" w:line="240" w:lineRule="auto"/>
                          <w:ind w:left="121" w:right="147" w:firstLine="567"/>
                          <w:jc w:val="both"/>
                          <w:rPr>
                            <w:rFonts w:ascii="Times New Roman" w:hAnsi="Times New Roman" w:cs="Times New Roman"/>
                            <w:color w:val="00000A"/>
                            <w:sz w:val="16"/>
                            <w:szCs w:val="16"/>
                          </w:rPr>
                        </w:pPr>
                        <w:r w:rsidRPr="00135B60">
                          <w:rPr>
                            <w:rFonts w:ascii="Times New Roman" w:hAnsi="Times New Roman" w:cs="Times New Roman"/>
                            <w:sz w:val="16"/>
                            <w:szCs w:val="16"/>
                          </w:rPr>
                          <w:t>•</w:t>
                        </w:r>
                      </w:p>
                    </w:tc>
                    <w:tc>
                      <w:tcPr>
                        <w:tcW w:w="3002" w:type="dxa"/>
                      </w:tcPr>
                      <w:p w:rsidR="00EB29ED" w:rsidRPr="00135B60" w:rsidRDefault="00A452A5" w:rsidP="00135B60">
                        <w:pPr>
                          <w:widowControl w:val="0"/>
                          <w:spacing w:after="0" w:line="240" w:lineRule="auto"/>
                          <w:ind w:left="121" w:right="147" w:firstLine="567"/>
                          <w:jc w:val="both"/>
                          <w:rPr>
                            <w:rFonts w:ascii="Times New Roman" w:hAnsi="Times New Roman" w:cs="Times New Roman"/>
                            <w:color w:val="00000A"/>
                            <w:sz w:val="16"/>
                            <w:szCs w:val="16"/>
                          </w:rPr>
                        </w:pPr>
                        <w:r w:rsidRPr="00135B60">
                          <w:rPr>
                            <w:rFonts w:ascii="Times New Roman" w:hAnsi="Times New Roman" w:cs="Times New Roman"/>
                            <w:sz w:val="16"/>
                            <w:szCs w:val="16"/>
                          </w:rPr>
                          <w:t>«Диапазон рабочих температур -200С - +400С», либо</w:t>
                        </w:r>
                      </w:p>
                    </w:tc>
                  </w:tr>
                  <w:tr w:rsidR="00EB29ED" w:rsidRPr="00135B60">
                    <w:tc>
                      <w:tcPr>
                        <w:tcW w:w="357" w:type="dxa"/>
                      </w:tcPr>
                      <w:p w:rsidR="00EB29ED" w:rsidRPr="00135B60" w:rsidRDefault="00A452A5" w:rsidP="00135B60">
                        <w:pPr>
                          <w:widowControl w:val="0"/>
                          <w:spacing w:after="0" w:line="240" w:lineRule="auto"/>
                          <w:ind w:left="121" w:right="147" w:firstLine="567"/>
                          <w:jc w:val="both"/>
                          <w:rPr>
                            <w:rFonts w:ascii="Times New Roman" w:hAnsi="Times New Roman" w:cs="Times New Roman"/>
                            <w:color w:val="00000A"/>
                            <w:sz w:val="16"/>
                            <w:szCs w:val="16"/>
                          </w:rPr>
                        </w:pPr>
                        <w:r w:rsidRPr="00135B60">
                          <w:rPr>
                            <w:rFonts w:ascii="Times New Roman" w:hAnsi="Times New Roman" w:cs="Times New Roman"/>
                            <w:sz w:val="16"/>
                            <w:szCs w:val="16"/>
                          </w:rPr>
                          <w:t>•</w:t>
                        </w:r>
                      </w:p>
                    </w:tc>
                    <w:tc>
                      <w:tcPr>
                        <w:tcW w:w="3002" w:type="dxa"/>
                      </w:tcPr>
                      <w:p w:rsidR="00EB29ED" w:rsidRPr="00135B60" w:rsidRDefault="00A452A5" w:rsidP="00135B60">
                        <w:pPr>
                          <w:widowControl w:val="0"/>
                          <w:spacing w:after="0" w:line="240" w:lineRule="auto"/>
                          <w:ind w:left="121" w:right="147" w:firstLine="567"/>
                          <w:jc w:val="both"/>
                          <w:rPr>
                            <w:rFonts w:ascii="Times New Roman" w:hAnsi="Times New Roman" w:cs="Times New Roman"/>
                            <w:color w:val="00000A"/>
                            <w:sz w:val="16"/>
                            <w:szCs w:val="16"/>
                          </w:rPr>
                        </w:pPr>
                        <w:r w:rsidRPr="00135B60">
                          <w:rPr>
                            <w:rFonts w:ascii="Times New Roman" w:hAnsi="Times New Roman" w:cs="Times New Roman"/>
                            <w:sz w:val="16"/>
                            <w:szCs w:val="16"/>
                          </w:rPr>
                          <w:t>«Диапазон рабочих температур -400С - +500С».</w:t>
                        </w:r>
                      </w:p>
                    </w:tc>
                  </w:tr>
                </w:tbl>
                <w:p w:rsidR="00EB29ED" w:rsidRPr="00135B60" w:rsidRDefault="00C60B0C" w:rsidP="00135B60">
                  <w:pPr>
                    <w:widowControl w:val="0"/>
                    <w:spacing w:after="0" w:line="240" w:lineRule="auto"/>
                    <w:ind w:left="121" w:right="147" w:firstLine="567"/>
                    <w:jc w:val="both"/>
                    <w:rPr>
                      <w:rFonts w:ascii="Times New Roman" w:hAnsi="Times New Roman" w:cs="Times New Roman"/>
                      <w:color w:val="00000A"/>
                      <w:sz w:val="16"/>
                      <w:szCs w:val="16"/>
                    </w:rPr>
                  </w:pPr>
                  <w:proofErr w:type="gramStart"/>
                  <w:r w:rsidRPr="00135B60">
                    <w:rPr>
                      <w:rFonts w:ascii="Times New Roman" w:hAnsi="Times New Roman" w:cs="Times New Roman"/>
                      <w:sz w:val="16"/>
                      <w:szCs w:val="16"/>
                    </w:rPr>
                    <w:t xml:space="preserve">- В </w:t>
                  </w:r>
                  <w:r w:rsidR="00A452A5" w:rsidRPr="00135B60">
                    <w:rPr>
                      <w:rFonts w:ascii="Times New Roman" w:hAnsi="Times New Roman" w:cs="Times New Roman"/>
                      <w:sz w:val="16"/>
                      <w:szCs w:val="16"/>
                    </w:rPr>
                    <w:t xml:space="preserve">сопровождается словами </w:t>
                  </w:r>
                  <w:r w:rsidR="00A452A5" w:rsidRPr="00135B60">
                    <w:rPr>
                      <w:rFonts w:ascii="Times New Roman" w:hAnsi="Times New Roman" w:cs="Times New Roman"/>
                      <w:b/>
                      <w:bCs/>
                      <w:sz w:val="16"/>
                      <w:szCs w:val="16"/>
                    </w:rPr>
                    <w:t>«шире»</w:t>
                  </w:r>
                  <w:r w:rsidR="00A452A5" w:rsidRPr="00135B60">
                    <w:rPr>
                      <w:rFonts w:ascii="Times New Roman" w:hAnsi="Times New Roman" w:cs="Times New Roman"/>
                      <w:sz w:val="16"/>
                      <w:szCs w:val="16"/>
                    </w:rPr>
                    <w:t xml:space="preserve">, </w:t>
                  </w:r>
                  <w:r w:rsidR="00A452A5" w:rsidRPr="00135B60">
                    <w:rPr>
                      <w:rFonts w:ascii="Times New Roman" w:hAnsi="Times New Roman" w:cs="Times New Roman"/>
                      <w:b/>
                      <w:bCs/>
                      <w:sz w:val="16"/>
                      <w:szCs w:val="16"/>
                    </w:rPr>
                    <w:t>«уже»</w:t>
                  </w:r>
                  <w:r w:rsidR="00A452A5" w:rsidRPr="00135B60">
                    <w:rPr>
                      <w:rFonts w:ascii="Times New Roman" w:hAnsi="Times New Roman" w:cs="Times New Roman"/>
                      <w:sz w:val="16"/>
                      <w:szCs w:val="16"/>
                    </w:rPr>
                    <w:t xml:space="preserve">, </w:t>
                  </w:r>
                  <w:r w:rsidR="00A452A5" w:rsidRPr="00135B60">
                    <w:rPr>
                      <w:rFonts w:ascii="Times New Roman" w:hAnsi="Times New Roman" w:cs="Times New Roman"/>
                      <w:b/>
                      <w:bCs/>
                      <w:sz w:val="16"/>
                      <w:szCs w:val="16"/>
                    </w:rPr>
                    <w:t>«более», «менее»</w:t>
                  </w:r>
                  <w:r w:rsidR="00A452A5" w:rsidRPr="00135B60">
                    <w:rPr>
                      <w:rFonts w:ascii="Times New Roman" w:hAnsi="Times New Roman" w:cs="Times New Roman"/>
                      <w:sz w:val="16"/>
                      <w:szCs w:val="16"/>
                    </w:rPr>
                    <w:t xml:space="preserve"> участник</w:t>
                  </w:r>
                  <w:r w:rsidR="00D56321" w:rsidRPr="00135B60">
                    <w:rPr>
                      <w:rFonts w:ascii="Times New Roman" w:hAnsi="Times New Roman" w:cs="Times New Roman"/>
                      <w:sz w:val="16"/>
                      <w:szCs w:val="16"/>
                    </w:rPr>
                    <w:t xml:space="preserve"> в с</w:t>
                  </w:r>
                  <w:r w:rsidR="00A452A5" w:rsidRPr="00135B60">
                    <w:rPr>
                      <w:rFonts w:ascii="Times New Roman" w:hAnsi="Times New Roman" w:cs="Times New Roman"/>
                      <w:sz w:val="16"/>
                      <w:szCs w:val="16"/>
                    </w:rPr>
                    <w:t>лучае, если устанавливается диапазонный показатель, который 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w:t>
                  </w:r>
                  <w:proofErr w:type="gramEnd"/>
                </w:p>
                <w:p w:rsidR="00EB29ED" w:rsidRPr="00135B60" w:rsidRDefault="00A452A5" w:rsidP="00135B60">
                  <w:pPr>
                    <w:widowControl w:val="0"/>
                    <w:spacing w:after="0" w:line="240" w:lineRule="auto"/>
                    <w:ind w:left="121" w:right="147" w:firstLine="567"/>
                    <w:jc w:val="both"/>
                    <w:rPr>
                      <w:rFonts w:ascii="Times New Roman" w:hAnsi="Times New Roman" w:cs="Times New Roman"/>
                      <w:color w:val="00000A"/>
                      <w:sz w:val="16"/>
                      <w:szCs w:val="16"/>
                    </w:rPr>
                  </w:pPr>
                  <w:proofErr w:type="gramStart"/>
                  <w:r w:rsidRPr="00135B60">
                    <w:rPr>
                      <w:rFonts w:ascii="Times New Roman" w:hAnsi="Times New Roman" w:cs="Times New Roman"/>
                      <w:sz w:val="16"/>
                      <w:szCs w:val="16"/>
                    </w:rPr>
                    <w:t>(Пример:</w:t>
                  </w:r>
                  <w:proofErr w:type="gramEnd"/>
                  <w:r w:rsidRPr="00135B60">
                    <w:rPr>
                      <w:rFonts w:ascii="Times New Roman" w:hAnsi="Times New Roman" w:cs="Times New Roman"/>
                      <w:sz w:val="16"/>
                      <w:szCs w:val="16"/>
                    </w:rPr>
                    <w:t xml:space="preserve"> «Диапазон рабочих температур шире -400С - +500С». Предложение участника: «Диапазон рабочих температур -450С - +550С».</w:t>
                  </w:r>
                </w:p>
              </w:tc>
            </w:tr>
          </w:tbl>
          <w:p w:rsidR="00EB29ED" w:rsidRPr="00E87FD6" w:rsidRDefault="00A452A5" w:rsidP="00135B60">
            <w:pPr>
              <w:widowControl w:val="0"/>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sz w:val="20"/>
                <w:szCs w:val="20"/>
              </w:rPr>
              <w:lastRenderedPageBreak/>
              <w:t>В случае</w:t>
            </w:r>
            <w:proofErr w:type="gramStart"/>
            <w:r w:rsidRPr="00E87FD6">
              <w:rPr>
                <w:rFonts w:ascii="Times New Roman" w:hAnsi="Times New Roman" w:cs="Times New Roman"/>
                <w:sz w:val="20"/>
                <w:szCs w:val="20"/>
              </w:rPr>
              <w:t>,</w:t>
            </w:r>
            <w:proofErr w:type="gramEnd"/>
            <w:r w:rsidRPr="00E87FD6">
              <w:rPr>
                <w:rFonts w:ascii="Times New Roman" w:hAnsi="Times New Roman" w:cs="Times New Roman"/>
                <w:sz w:val="20"/>
                <w:szCs w:val="20"/>
              </w:rPr>
              <w:t xml:space="preserve"> если в Описании объекта закупки (Техническое задание) Заказчиком дополнительно указаны правила заполнения заявки, участнику при подготовке заявки необходимо руководствоваться положениями настоящей инструкции и </w:t>
            </w:r>
            <w:r w:rsidR="00135B60" w:rsidRPr="00E87FD6">
              <w:rPr>
                <w:rFonts w:ascii="Times New Roman" w:hAnsi="Times New Roman" w:cs="Times New Roman"/>
                <w:sz w:val="20"/>
                <w:szCs w:val="20"/>
              </w:rPr>
              <w:t>дополнительной информацией,</w:t>
            </w:r>
            <w:r w:rsidRPr="00E87FD6">
              <w:rPr>
                <w:rFonts w:ascii="Times New Roman" w:hAnsi="Times New Roman" w:cs="Times New Roman"/>
                <w:sz w:val="20"/>
                <w:szCs w:val="20"/>
              </w:rPr>
              <w:t xml:space="preserve"> указанной в Описании объекта закупки.</w:t>
            </w:r>
          </w:p>
          <w:p w:rsidR="00EB29ED" w:rsidRPr="00E87FD6" w:rsidRDefault="00A452A5" w:rsidP="00135B60">
            <w:pPr>
              <w:widowControl w:val="0"/>
              <w:spacing w:after="0" w:line="240" w:lineRule="auto"/>
              <w:ind w:firstLine="567"/>
              <w:jc w:val="both"/>
              <w:rPr>
                <w:rStyle w:val="150"/>
                <w:rFonts w:cs="Times New Roman"/>
                <w:color w:val="00000A"/>
                <w:sz w:val="20"/>
                <w:szCs w:val="20"/>
              </w:rPr>
            </w:pPr>
            <w:r w:rsidRPr="00E87FD6">
              <w:rPr>
                <w:rFonts w:ascii="Times New Roman" w:hAnsi="Times New Roman" w:cs="Times New Roman"/>
                <w:sz w:val="20"/>
                <w:szCs w:val="20"/>
              </w:rPr>
              <w:t>В случае</w:t>
            </w:r>
            <w:proofErr w:type="gramStart"/>
            <w:r w:rsidRPr="00E87FD6">
              <w:rPr>
                <w:rFonts w:ascii="Times New Roman" w:hAnsi="Times New Roman" w:cs="Times New Roman"/>
                <w:sz w:val="20"/>
                <w:szCs w:val="20"/>
              </w:rPr>
              <w:t>,</w:t>
            </w:r>
            <w:proofErr w:type="gramEnd"/>
            <w:r w:rsidRPr="00E87FD6">
              <w:rPr>
                <w:rFonts w:ascii="Times New Roman" w:hAnsi="Times New Roman" w:cs="Times New Roman"/>
                <w:sz w:val="20"/>
                <w:szCs w:val="20"/>
              </w:rPr>
              <w:t xml:space="preserve"> если в Описании объекта закупки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EB29ED" w:rsidRPr="00E87FD6" w:rsidTr="00135B60">
        <w:tc>
          <w:tcPr>
            <w:tcW w:w="5000" w:type="pct"/>
            <w:gridSpan w:val="3"/>
            <w:shd w:val="clear" w:color="auto" w:fill="DEEAF6"/>
            <w:tcMar>
              <w:left w:w="83" w:type="dxa"/>
            </w:tcMar>
            <w:vAlign w:val="center"/>
          </w:tcPr>
          <w:p w:rsidR="00EB29ED" w:rsidRPr="00E87FD6" w:rsidRDefault="00A452A5" w:rsidP="00135B60">
            <w:pPr>
              <w:widowControl w:val="0"/>
              <w:tabs>
                <w:tab w:val="left" w:leader="underscore" w:pos="3073"/>
                <w:tab w:val="left" w:leader="underscore" w:pos="3307"/>
                <w:tab w:val="left" w:leader="underscore" w:pos="4398"/>
              </w:tabs>
              <w:spacing w:after="0" w:line="240" w:lineRule="auto"/>
              <w:jc w:val="both"/>
              <w:rPr>
                <w:rStyle w:val="150"/>
                <w:rFonts w:eastAsia="Arial Unicode MS" w:cs="Times New Roman"/>
                <w:b/>
                <w:sz w:val="20"/>
                <w:szCs w:val="20"/>
              </w:rPr>
            </w:pPr>
            <w:r w:rsidRPr="00E87FD6">
              <w:rPr>
                <w:rFonts w:ascii="Times New Roman" w:hAnsi="Times New Roman" w:cs="Times New Roman"/>
                <w:b/>
                <w:sz w:val="20"/>
                <w:szCs w:val="20"/>
              </w:rPr>
              <w:lastRenderedPageBreak/>
              <w:t>15. Порядок формирования цены договора, валюта заявки на участие в конкурсе</w:t>
            </w:r>
            <w:r w:rsidRPr="00E87FD6">
              <w:rPr>
                <w:rStyle w:val="150"/>
                <w:rFonts w:eastAsia="Arial Unicode MS" w:cs="Times New Roman"/>
                <w:b/>
                <w:sz w:val="20"/>
                <w:szCs w:val="20"/>
              </w:rPr>
              <w:t>:</w:t>
            </w:r>
          </w:p>
        </w:tc>
      </w:tr>
      <w:tr w:rsidR="00EB29ED" w:rsidRPr="00E87FD6" w:rsidTr="00135B60">
        <w:tc>
          <w:tcPr>
            <w:tcW w:w="5000" w:type="pct"/>
            <w:gridSpan w:val="3"/>
            <w:tcMar>
              <w:left w:w="83" w:type="dxa"/>
            </w:tcMar>
            <w:vAlign w:val="center"/>
          </w:tcPr>
          <w:p w:rsidR="00EB29ED" w:rsidRPr="00E87FD6" w:rsidRDefault="00A452A5" w:rsidP="00135B60">
            <w:pPr>
              <w:widowControl w:val="0"/>
              <w:tabs>
                <w:tab w:val="left" w:pos="1134"/>
              </w:tabs>
              <w:spacing w:after="0" w:line="240" w:lineRule="auto"/>
              <w:ind w:left="34"/>
              <w:jc w:val="both"/>
              <w:rPr>
                <w:rFonts w:ascii="Times New Roman" w:hAnsi="Times New Roman" w:cs="Times New Roman"/>
                <w:sz w:val="20"/>
                <w:szCs w:val="20"/>
              </w:rPr>
            </w:pPr>
            <w:r w:rsidRPr="00E87FD6">
              <w:rPr>
                <w:rFonts w:ascii="Times New Roman" w:hAnsi="Times New Roman" w:cs="Times New Roman"/>
                <w:sz w:val="20"/>
                <w:szCs w:val="20"/>
              </w:rPr>
              <w:t>15.1. Цена договора, предлагаемая Участником конкурса, не может превышать начальную (максимальную) цену договора, указанную в п. 3.1. конкурсной документации по каждому лоту</w:t>
            </w:r>
            <w:r w:rsidRPr="00E87FD6">
              <w:rPr>
                <w:rFonts w:ascii="Times New Roman" w:hAnsi="Times New Roman" w:cs="Times New Roman"/>
                <w:b/>
                <w:i/>
                <w:sz w:val="20"/>
                <w:szCs w:val="20"/>
              </w:rPr>
              <w:t xml:space="preserve">. </w:t>
            </w:r>
            <w:r w:rsidRPr="00E87FD6">
              <w:rPr>
                <w:rFonts w:ascii="Times New Roman" w:hAnsi="Times New Roman" w:cs="Times New Roman"/>
                <w:sz w:val="20"/>
                <w:szCs w:val="20"/>
              </w:rPr>
              <w:t xml:space="preserve">В случае если цена договора, указанная в заявке и предлагаемая участником конкурса, превышает начальную (максимальную) цену договора соответствующий Участник конкурса не допускается к участию в конкурсе. </w:t>
            </w:r>
          </w:p>
          <w:p w:rsidR="00EB29ED" w:rsidRPr="00E87FD6" w:rsidRDefault="00A452A5" w:rsidP="00135B60">
            <w:pPr>
              <w:widowControl w:val="0"/>
              <w:tabs>
                <w:tab w:val="left" w:pos="1134"/>
              </w:tabs>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 xml:space="preserve">15.2. Оплата осуществляется по цене, установленной в договоре. </w:t>
            </w:r>
          </w:p>
          <w:p w:rsidR="00EB29ED" w:rsidRPr="00E87FD6" w:rsidRDefault="00A452A5" w:rsidP="00135B60">
            <w:pPr>
              <w:widowControl w:val="0"/>
              <w:tabs>
                <w:tab w:val="left" w:pos="1134"/>
              </w:tabs>
              <w:spacing w:after="0" w:line="240" w:lineRule="auto"/>
              <w:jc w:val="both"/>
              <w:rPr>
                <w:rFonts w:ascii="Times New Roman" w:hAnsi="Times New Roman" w:cs="Times New Roman"/>
                <w:b/>
                <w:sz w:val="20"/>
                <w:szCs w:val="20"/>
              </w:rPr>
            </w:pPr>
            <w:r w:rsidRPr="00E87FD6">
              <w:rPr>
                <w:rFonts w:ascii="Times New Roman" w:hAnsi="Times New Roman" w:cs="Times New Roman"/>
                <w:b/>
                <w:sz w:val="20"/>
                <w:szCs w:val="20"/>
              </w:rPr>
              <w:t>В случае</w:t>
            </w:r>
            <w:proofErr w:type="gramStart"/>
            <w:r w:rsidRPr="00E87FD6">
              <w:rPr>
                <w:rFonts w:ascii="Times New Roman" w:hAnsi="Times New Roman" w:cs="Times New Roman"/>
                <w:b/>
                <w:sz w:val="20"/>
                <w:szCs w:val="20"/>
              </w:rPr>
              <w:t>,</w:t>
            </w:r>
            <w:proofErr w:type="gramEnd"/>
            <w:r w:rsidRPr="00E87FD6">
              <w:rPr>
                <w:rFonts w:ascii="Times New Roman" w:hAnsi="Times New Roman" w:cs="Times New Roman"/>
                <w:b/>
                <w:sz w:val="20"/>
                <w:szCs w:val="20"/>
              </w:rPr>
              <w:t xml:space="preserve">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заявке на участие конкурсе. </w:t>
            </w:r>
          </w:p>
          <w:p w:rsidR="00EB29ED" w:rsidRPr="00E87FD6" w:rsidRDefault="00A452A5" w:rsidP="00135B60">
            <w:pPr>
              <w:widowControl w:val="0"/>
              <w:tabs>
                <w:tab w:val="left" w:pos="1134"/>
              </w:tabs>
              <w:spacing w:after="0" w:line="240" w:lineRule="auto"/>
              <w:jc w:val="both"/>
              <w:rPr>
                <w:rStyle w:val="150"/>
                <w:rFonts w:cs="Times New Roman"/>
                <w:sz w:val="20"/>
                <w:szCs w:val="20"/>
              </w:rPr>
            </w:pPr>
            <w:r w:rsidRPr="00E87FD6">
              <w:rPr>
                <w:rFonts w:ascii="Times New Roman" w:hAnsi="Times New Roman" w:cs="Times New Roman"/>
                <w:sz w:val="20"/>
                <w:szCs w:val="20"/>
              </w:rPr>
              <w:t>15.3. Цена договора, содержащаяся в заявке на участие в конкурсе, должна быть выражена в рублях.</w:t>
            </w:r>
          </w:p>
        </w:tc>
      </w:tr>
      <w:tr w:rsidR="00EB29ED" w:rsidRPr="00E87FD6" w:rsidTr="00135B60">
        <w:tc>
          <w:tcPr>
            <w:tcW w:w="5000" w:type="pct"/>
            <w:gridSpan w:val="3"/>
            <w:shd w:val="clear" w:color="auto" w:fill="DEEAF6"/>
            <w:tcMar>
              <w:left w:w="83" w:type="dxa"/>
            </w:tcMar>
            <w:vAlign w:val="center"/>
          </w:tcPr>
          <w:p w:rsidR="00EB29ED" w:rsidRPr="00E87FD6" w:rsidRDefault="00A452A5" w:rsidP="00135B60">
            <w:pPr>
              <w:widowControl w:val="0"/>
              <w:tabs>
                <w:tab w:val="left" w:leader="underscore" w:pos="9310"/>
              </w:tabs>
              <w:spacing w:after="0" w:line="240" w:lineRule="auto"/>
              <w:jc w:val="both"/>
              <w:rPr>
                <w:rStyle w:val="150"/>
                <w:rFonts w:eastAsia="Arial Unicode MS" w:cs="Times New Roman"/>
                <w:b/>
                <w:sz w:val="20"/>
                <w:szCs w:val="20"/>
              </w:rPr>
            </w:pPr>
            <w:r w:rsidRPr="00E87FD6">
              <w:rPr>
                <w:rFonts w:ascii="Times New Roman" w:hAnsi="Times New Roman" w:cs="Times New Roman"/>
                <w:b/>
                <w:sz w:val="20"/>
                <w:szCs w:val="20"/>
              </w:rPr>
              <w:t>16. Порядок открытия доступа к поданным в форме электронных документов заявкам на участие в конкурсе:</w:t>
            </w:r>
          </w:p>
        </w:tc>
      </w:tr>
      <w:tr w:rsidR="00EB29ED" w:rsidRPr="00E87FD6" w:rsidTr="00135B60">
        <w:tc>
          <w:tcPr>
            <w:tcW w:w="5000" w:type="pct"/>
            <w:gridSpan w:val="3"/>
            <w:tcMar>
              <w:left w:w="83" w:type="dxa"/>
            </w:tcMar>
            <w:vAlign w:val="center"/>
          </w:tcPr>
          <w:p w:rsidR="00EB29ED" w:rsidRPr="00E87FD6" w:rsidRDefault="00A452A5" w:rsidP="00135B60">
            <w:pPr>
              <w:widowControl w:val="0"/>
              <w:tabs>
                <w:tab w:val="left" w:pos="851"/>
              </w:tabs>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 xml:space="preserve">16.1. Открытие доступа к заявкам на участие в конкурсе производится в сроки, указанные в извещении о проведении конкурса, на электронной торговой площадке </w:t>
            </w:r>
            <w:hyperlink r:id="rId21" w:history="1">
              <w:r w:rsidRPr="00E87FD6">
                <w:rPr>
                  <w:rStyle w:val="a6"/>
                  <w:rFonts w:ascii="Times New Roman" w:hAnsi="Times New Roman"/>
                  <w:sz w:val="20"/>
                  <w:szCs w:val="20"/>
                </w:rPr>
                <w:t>https://etp-region.ru/</w:t>
              </w:r>
            </w:hyperlink>
            <w:r w:rsidRPr="00E87FD6">
              <w:rPr>
                <w:rFonts w:ascii="Times New Roman" w:hAnsi="Times New Roman" w:cs="Times New Roman"/>
                <w:sz w:val="20"/>
                <w:szCs w:val="20"/>
              </w:rPr>
              <w:t>.</w:t>
            </w:r>
          </w:p>
          <w:p w:rsidR="00EB29ED" w:rsidRPr="00E87FD6" w:rsidRDefault="00A452A5" w:rsidP="00135B60">
            <w:pPr>
              <w:widowControl w:val="0"/>
              <w:tabs>
                <w:tab w:val="left" w:pos="851"/>
              </w:tabs>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 xml:space="preserve">16.2. Результаты открытия доступа к заявкам фиксируются в протоколе. 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предложения такого участника закупки, поданные в отношении данного лота, не рассматриваются. </w:t>
            </w:r>
          </w:p>
          <w:p w:rsidR="00EB29ED" w:rsidRPr="00E87FD6" w:rsidRDefault="00A452A5" w:rsidP="00135B60">
            <w:pPr>
              <w:widowControl w:val="0"/>
              <w:tabs>
                <w:tab w:val="left" w:pos="851"/>
              </w:tabs>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16.3. Сведения о каждом участнике закупки, к заявке с предложением которого открывается доступ, условия исполнения договора, являющиеся критериями оценки предложений, заносятся в протокол открытия доступа к поданным в форме электронных документов заявкам на участие в конкурсе.</w:t>
            </w:r>
          </w:p>
          <w:p w:rsidR="00EB29ED" w:rsidRPr="00E87FD6" w:rsidRDefault="00A452A5" w:rsidP="00135B60">
            <w:pPr>
              <w:widowControl w:val="0"/>
              <w:tabs>
                <w:tab w:val="left" w:pos="851"/>
              </w:tabs>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16.4. В случае</w:t>
            </w:r>
            <w:proofErr w:type="gramStart"/>
            <w:r w:rsidRPr="00E87FD6">
              <w:rPr>
                <w:rFonts w:ascii="Times New Roman" w:hAnsi="Times New Roman" w:cs="Times New Roman"/>
                <w:sz w:val="20"/>
                <w:szCs w:val="20"/>
              </w:rPr>
              <w:t>,</w:t>
            </w:r>
            <w:proofErr w:type="gramEnd"/>
            <w:r w:rsidRPr="00E87FD6">
              <w:rPr>
                <w:rFonts w:ascii="Times New Roman" w:hAnsi="Times New Roman" w:cs="Times New Roman"/>
                <w:sz w:val="20"/>
                <w:szCs w:val="20"/>
              </w:rPr>
              <w:t xml:space="preserve"> если по окончании срока подачи заявок на участие в конкурсе не подано ни одной заявки, конкурс признается несостоявшимся. В случае</w:t>
            </w:r>
            <w:proofErr w:type="gramStart"/>
            <w:r w:rsidRPr="00E87FD6">
              <w:rPr>
                <w:rFonts w:ascii="Times New Roman" w:hAnsi="Times New Roman" w:cs="Times New Roman"/>
                <w:sz w:val="20"/>
                <w:szCs w:val="20"/>
              </w:rPr>
              <w:t>,</w:t>
            </w:r>
            <w:proofErr w:type="gramEnd"/>
            <w:r w:rsidRPr="00E87FD6">
              <w:rPr>
                <w:rFonts w:ascii="Times New Roman" w:hAnsi="Times New Roman" w:cs="Times New Roman"/>
                <w:sz w:val="20"/>
                <w:szCs w:val="20"/>
              </w:rPr>
              <w:t xml:space="preserve"> если по окончании срока подачи заявок на участие в конкурсе подана только одна заявка и (или) только одна заявка из поданных соответствует требованиям, указанным в конкурсной документации, конкурс признается несостоявшимся.</w:t>
            </w:r>
          </w:p>
          <w:p w:rsidR="00EB29ED" w:rsidRPr="00E87FD6" w:rsidRDefault="00A452A5" w:rsidP="00135B60">
            <w:pPr>
              <w:widowControl w:val="0"/>
              <w:tabs>
                <w:tab w:val="left" w:pos="851"/>
              </w:tabs>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 xml:space="preserve">Соответствующая информация вносится </w:t>
            </w:r>
            <w:proofErr w:type="gramStart"/>
            <w:r w:rsidRPr="00E87FD6">
              <w:rPr>
                <w:rFonts w:ascii="Times New Roman" w:hAnsi="Times New Roman" w:cs="Times New Roman"/>
                <w:sz w:val="20"/>
                <w:szCs w:val="20"/>
              </w:rPr>
              <w:t>в протокол открытия доступа к поданным в форме электронных документов заявкам на участие в конкурсе</w:t>
            </w:r>
            <w:proofErr w:type="gramEnd"/>
            <w:r w:rsidRPr="00E87FD6">
              <w:rPr>
                <w:rFonts w:ascii="Times New Roman" w:hAnsi="Times New Roman" w:cs="Times New Roman"/>
                <w:sz w:val="20"/>
                <w:szCs w:val="20"/>
              </w:rPr>
              <w:t>.</w:t>
            </w:r>
          </w:p>
          <w:p w:rsidR="00EB29ED" w:rsidRPr="00E87FD6" w:rsidRDefault="00A452A5" w:rsidP="00135B60">
            <w:pPr>
              <w:widowControl w:val="0"/>
              <w:tabs>
                <w:tab w:val="left" w:pos="851"/>
              </w:tabs>
              <w:spacing w:after="0" w:line="240" w:lineRule="auto"/>
              <w:ind w:firstLine="567"/>
              <w:jc w:val="both"/>
              <w:rPr>
                <w:rStyle w:val="150"/>
                <w:rFonts w:cs="Times New Roman"/>
                <w:sz w:val="20"/>
                <w:szCs w:val="20"/>
              </w:rPr>
            </w:pPr>
            <w:r w:rsidRPr="00E87FD6">
              <w:rPr>
                <w:rFonts w:ascii="Times New Roman" w:hAnsi="Times New Roman" w:cs="Times New Roman"/>
                <w:sz w:val="20"/>
                <w:szCs w:val="20"/>
              </w:rPr>
              <w:t xml:space="preserve">16.5.  Протокол открытия доступа к поданным в форме электронных документов заявкам на участие в конкурсе подписываются всеми членами комиссии по закупкам.  Протокол открытия доступа к поданным в форме электронных документов заявкам на участие в конкурсе не позднее чем через три дня </w:t>
            </w:r>
            <w:proofErr w:type="gramStart"/>
            <w:r w:rsidRPr="00E87FD6">
              <w:rPr>
                <w:rFonts w:ascii="Times New Roman" w:hAnsi="Times New Roman" w:cs="Times New Roman"/>
                <w:sz w:val="20"/>
                <w:szCs w:val="20"/>
              </w:rPr>
              <w:t>с даты подписания</w:t>
            </w:r>
            <w:proofErr w:type="gramEnd"/>
            <w:r w:rsidRPr="00E87FD6">
              <w:rPr>
                <w:rFonts w:ascii="Times New Roman" w:hAnsi="Times New Roman" w:cs="Times New Roman"/>
                <w:sz w:val="20"/>
                <w:szCs w:val="20"/>
              </w:rPr>
              <w:t xml:space="preserve"> размещается в ЕИС. </w:t>
            </w:r>
          </w:p>
        </w:tc>
      </w:tr>
      <w:tr w:rsidR="00EB29ED" w:rsidRPr="00E87FD6" w:rsidTr="00135B60">
        <w:tc>
          <w:tcPr>
            <w:tcW w:w="5000" w:type="pct"/>
            <w:gridSpan w:val="3"/>
            <w:shd w:val="clear" w:color="auto" w:fill="DEEAF6"/>
            <w:tcMar>
              <w:left w:w="83" w:type="dxa"/>
            </w:tcMar>
            <w:vAlign w:val="center"/>
          </w:tcPr>
          <w:p w:rsidR="00EB29ED" w:rsidRPr="00E87FD6" w:rsidRDefault="00A452A5" w:rsidP="00135B60">
            <w:pPr>
              <w:widowControl w:val="0"/>
              <w:spacing w:after="0" w:line="240" w:lineRule="auto"/>
              <w:ind w:firstLine="34"/>
              <w:jc w:val="both"/>
              <w:rPr>
                <w:rStyle w:val="150"/>
                <w:rFonts w:eastAsia="Arial Unicode MS" w:cs="Times New Roman"/>
                <w:b/>
                <w:color w:val="00000A"/>
                <w:sz w:val="20"/>
                <w:szCs w:val="20"/>
              </w:rPr>
            </w:pPr>
            <w:r w:rsidRPr="00E87FD6">
              <w:rPr>
                <w:rFonts w:ascii="Times New Roman" w:hAnsi="Times New Roman" w:cs="Times New Roman"/>
                <w:b/>
                <w:color w:val="00000A"/>
                <w:sz w:val="20"/>
                <w:szCs w:val="20"/>
              </w:rPr>
              <w:t>18. Порядок рассмотрения, оценки и сопоставление заявок на участие в конкурсе</w:t>
            </w:r>
            <w:r w:rsidRPr="00E87FD6">
              <w:rPr>
                <w:rStyle w:val="150"/>
                <w:rFonts w:eastAsia="Arial Unicode MS" w:cs="Times New Roman"/>
                <w:b/>
                <w:color w:val="00000A"/>
                <w:sz w:val="20"/>
                <w:szCs w:val="20"/>
              </w:rPr>
              <w:t>:</w:t>
            </w:r>
          </w:p>
        </w:tc>
      </w:tr>
      <w:tr w:rsidR="00EB29ED" w:rsidRPr="00E87FD6" w:rsidTr="00135B60">
        <w:tc>
          <w:tcPr>
            <w:tcW w:w="5000" w:type="pct"/>
            <w:gridSpan w:val="3"/>
            <w:tcMar>
              <w:left w:w="83" w:type="dxa"/>
            </w:tcMar>
            <w:vAlign w:val="center"/>
          </w:tcPr>
          <w:p w:rsidR="00EB29ED" w:rsidRPr="00E87FD6" w:rsidRDefault="00A452A5" w:rsidP="00135B60">
            <w:pPr>
              <w:widowControl w:val="0"/>
              <w:tabs>
                <w:tab w:val="left" w:pos="851"/>
              </w:tabs>
              <w:spacing w:after="0" w:line="240" w:lineRule="auto"/>
              <w:ind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 xml:space="preserve">18.1. Комиссия по закупкам приступает к рассмотрению, оценке и сопоставлению заявок участников и подводит итоги конкурса в месте и во время, указанное в извещении о проведении конкурса. Организатор конкурса в день и во время, </w:t>
            </w:r>
            <w:proofErr w:type="gramStart"/>
            <w:r w:rsidRPr="00E87FD6">
              <w:rPr>
                <w:rFonts w:ascii="Times New Roman" w:hAnsi="Times New Roman" w:cs="Times New Roman"/>
                <w:color w:val="00000A"/>
                <w:sz w:val="20"/>
                <w:szCs w:val="20"/>
              </w:rPr>
              <w:t>указанные</w:t>
            </w:r>
            <w:proofErr w:type="gramEnd"/>
            <w:r w:rsidRPr="00E87FD6">
              <w:rPr>
                <w:rFonts w:ascii="Times New Roman" w:hAnsi="Times New Roman" w:cs="Times New Roman"/>
                <w:color w:val="00000A"/>
                <w:sz w:val="20"/>
                <w:szCs w:val="20"/>
              </w:rPr>
              <w:t xml:space="preserve"> в извещении о проведении конкурса рассматривает либо обеспечивает рассмотрение конкурсной комиссией всех поступивших заявок на участие в конкурсе.</w:t>
            </w:r>
          </w:p>
          <w:p w:rsidR="00EB29ED" w:rsidRPr="00E87FD6" w:rsidRDefault="00A452A5" w:rsidP="00135B60">
            <w:pPr>
              <w:widowControl w:val="0"/>
              <w:tabs>
                <w:tab w:val="left" w:pos="851"/>
              </w:tabs>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color w:val="00000A"/>
                <w:sz w:val="20"/>
                <w:szCs w:val="20"/>
              </w:rPr>
              <w:t>18.2. Рассмотрение, оценка и сопоставление заявок на участие в конкурсе осуществляются комиссией по закупкам в целях выявления лучших условий исполнения договора в соответствии с критериями и в порядке, установленными в разделе 24 конкурсной документации.</w:t>
            </w:r>
          </w:p>
          <w:p w:rsidR="00EB29ED" w:rsidRPr="00E87FD6" w:rsidRDefault="00A452A5" w:rsidP="00135B60">
            <w:pPr>
              <w:widowControl w:val="0"/>
              <w:spacing w:after="0" w:line="240" w:lineRule="auto"/>
              <w:ind w:left="-14"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 xml:space="preserve">18.3. На основании результатов оценки и сопоставления заявок </w:t>
            </w:r>
            <w:proofErr w:type="gramStart"/>
            <w:r w:rsidRPr="00E87FD6">
              <w:rPr>
                <w:rFonts w:ascii="Times New Roman" w:hAnsi="Times New Roman" w:cs="Times New Roman"/>
                <w:color w:val="00000A"/>
                <w:sz w:val="20"/>
                <w:szCs w:val="20"/>
              </w:rPr>
              <w:t>на участие в конкурсе комиссией по закупкам каждой заявке на участие в конкурсе</w:t>
            </w:r>
            <w:proofErr w:type="gramEnd"/>
            <w:r w:rsidRPr="00E87FD6">
              <w:rPr>
                <w:rFonts w:ascii="Times New Roman" w:hAnsi="Times New Roman" w:cs="Times New Roman"/>
                <w:color w:val="00000A"/>
                <w:sz w:val="20"/>
                <w:szCs w:val="20"/>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E87FD6">
              <w:rPr>
                <w:rFonts w:ascii="Times New Roman" w:hAnsi="Times New Roman" w:cs="Times New Roman"/>
                <w:color w:val="00000A"/>
                <w:sz w:val="20"/>
                <w:szCs w:val="20"/>
              </w:rPr>
              <w:t>,</w:t>
            </w:r>
            <w:proofErr w:type="gramEnd"/>
            <w:r w:rsidRPr="00E87FD6">
              <w:rPr>
                <w:rFonts w:ascii="Times New Roman" w:hAnsi="Times New Roman" w:cs="Times New Roman"/>
                <w:color w:val="00000A"/>
                <w:sz w:val="20"/>
                <w:szCs w:val="20"/>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EB29ED" w:rsidRPr="00E87FD6" w:rsidRDefault="00A452A5" w:rsidP="00135B60">
            <w:pPr>
              <w:widowControl w:val="0"/>
              <w:spacing w:after="0" w:line="240" w:lineRule="auto"/>
              <w:ind w:left="-14"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 xml:space="preserve">18.4 Победителем конкурса признается участник конкурса, который предложил лучшие условия исполнения договора и заявки на участие, в конкурсе которого присвоен первый номер. </w:t>
            </w:r>
          </w:p>
          <w:p w:rsidR="00EB29ED" w:rsidRPr="00E87FD6" w:rsidRDefault="00A452A5" w:rsidP="00135B60">
            <w:pPr>
              <w:widowControl w:val="0"/>
              <w:spacing w:after="0" w:line="240" w:lineRule="auto"/>
              <w:ind w:left="-14"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 xml:space="preserve">18.5. Результаты рассмотрения, оценки и </w:t>
            </w:r>
            <w:proofErr w:type="gramStart"/>
            <w:r w:rsidRPr="00E87FD6">
              <w:rPr>
                <w:rFonts w:ascii="Times New Roman" w:hAnsi="Times New Roman" w:cs="Times New Roman"/>
                <w:color w:val="00000A"/>
                <w:sz w:val="20"/>
                <w:szCs w:val="20"/>
              </w:rPr>
              <w:t>сопоставления</w:t>
            </w:r>
            <w:proofErr w:type="gramEnd"/>
            <w:r w:rsidRPr="00E87FD6">
              <w:rPr>
                <w:rFonts w:ascii="Times New Roman" w:hAnsi="Times New Roman" w:cs="Times New Roman"/>
                <w:color w:val="00000A"/>
                <w:sz w:val="20"/>
                <w:szCs w:val="20"/>
              </w:rPr>
              <w:t xml:space="preserve"> допущенных к участию в конкурсе заявок оформляются протоколом рассмотрения, оценки и сопоставления заявок на участие в конкурсе.</w:t>
            </w:r>
          </w:p>
          <w:p w:rsidR="00EB29ED" w:rsidRPr="00E87FD6" w:rsidRDefault="00A452A5" w:rsidP="00135B60">
            <w:pPr>
              <w:widowControl w:val="0"/>
              <w:tabs>
                <w:tab w:val="center" w:pos="659"/>
              </w:tabs>
              <w:spacing w:after="0" w:line="240" w:lineRule="auto"/>
              <w:ind w:left="-14" w:firstLine="567"/>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lastRenderedPageBreak/>
              <w:t>18.6. Протокол рассмотрения, оценки и сопоставления заявок на участие в конкурсе подписывается всеми присутствующими членами комиссии по закупкам в день окончания рассмотрения, оценки и сопоставления заявок на участие в конкурсе и размещается Заказчиком в ЕИС не позднее чем через три дня со дня его подписания.</w:t>
            </w:r>
          </w:p>
        </w:tc>
      </w:tr>
      <w:tr w:rsidR="00EB29ED" w:rsidRPr="00E87FD6" w:rsidTr="00135B60">
        <w:tc>
          <w:tcPr>
            <w:tcW w:w="5000" w:type="pct"/>
            <w:gridSpan w:val="3"/>
            <w:shd w:val="clear" w:color="auto" w:fill="D9E2F3"/>
            <w:tcMar>
              <w:left w:w="83" w:type="dxa"/>
            </w:tcMar>
            <w:vAlign w:val="center"/>
          </w:tcPr>
          <w:p w:rsidR="00EB29ED" w:rsidRPr="00E87FD6" w:rsidRDefault="00A452A5" w:rsidP="00135B60">
            <w:pPr>
              <w:pStyle w:val="afffffb"/>
              <w:widowControl w:val="0"/>
              <w:jc w:val="both"/>
              <w:rPr>
                <w:rFonts w:ascii="Times New Roman" w:hAnsi="Times New Roman"/>
                <w:sz w:val="20"/>
                <w:szCs w:val="20"/>
              </w:rPr>
            </w:pPr>
            <w:r w:rsidRPr="00E87FD6">
              <w:rPr>
                <w:rFonts w:ascii="Times New Roman" w:hAnsi="Times New Roman"/>
                <w:b/>
                <w:sz w:val="20"/>
                <w:szCs w:val="20"/>
              </w:rPr>
              <w:lastRenderedPageBreak/>
              <w:t>19. Порядок заключения договора:</w:t>
            </w:r>
          </w:p>
        </w:tc>
      </w:tr>
      <w:tr w:rsidR="00EB29ED" w:rsidRPr="00E87FD6" w:rsidTr="00135B60">
        <w:tc>
          <w:tcPr>
            <w:tcW w:w="5000" w:type="pct"/>
            <w:gridSpan w:val="3"/>
            <w:tcMar>
              <w:left w:w="83" w:type="dxa"/>
            </w:tcMar>
            <w:vAlign w:val="center"/>
          </w:tcPr>
          <w:p w:rsidR="00EB29ED" w:rsidRPr="00E87FD6" w:rsidRDefault="00A452A5" w:rsidP="00135B60">
            <w:pPr>
              <w:widowControl w:val="0"/>
              <w:spacing w:after="0" w:line="240" w:lineRule="auto"/>
              <w:ind w:firstLine="426"/>
              <w:jc w:val="both"/>
              <w:rPr>
                <w:rFonts w:ascii="Times New Roman" w:hAnsi="Times New Roman" w:cs="Times New Roman"/>
                <w:sz w:val="20"/>
                <w:szCs w:val="20"/>
              </w:rPr>
            </w:pPr>
            <w:r w:rsidRPr="00E87FD6">
              <w:rPr>
                <w:rFonts w:ascii="Times New Roman" w:hAnsi="Times New Roman" w:cs="Times New Roman"/>
                <w:color w:val="00000A"/>
                <w:sz w:val="20"/>
                <w:szCs w:val="20"/>
              </w:rPr>
              <w:t>19.1.</w:t>
            </w:r>
            <w:r w:rsidR="00252ECE" w:rsidRPr="00E87FD6">
              <w:rPr>
                <w:rFonts w:ascii="Times New Roman" w:hAnsi="Times New Roman" w:cs="Times New Roman"/>
                <w:color w:val="00000A"/>
                <w:sz w:val="20"/>
                <w:szCs w:val="20"/>
              </w:rPr>
              <w:t xml:space="preserve"> </w:t>
            </w:r>
            <w:r w:rsidRPr="00E87FD6">
              <w:rPr>
                <w:rFonts w:ascii="Times New Roman" w:hAnsi="Times New Roman" w:cs="Times New Roman"/>
                <w:bCs/>
                <w:iCs/>
                <w:sz w:val="20"/>
                <w:szCs w:val="20"/>
              </w:rPr>
              <w:t>Договор заключается не ранее чем по истечении 10 (десяти) календарных дней  и не позднее чем через 20 (двадцать) дней со дня размещения в единой информационной системе протокола рассмотрения, оценки  и сопоставления заявок на участие в конкурсе,  протокола рассмотрения единственной заявки на участие в конкурсе.</w:t>
            </w:r>
          </w:p>
          <w:p w:rsidR="00EB29ED" w:rsidRPr="00E87FD6" w:rsidRDefault="00A452A5" w:rsidP="00135B60">
            <w:pPr>
              <w:pStyle w:val="Standard"/>
              <w:widowControl w:val="0"/>
              <w:suppressAutoHyphens w:val="0"/>
              <w:ind w:firstLine="426"/>
              <w:jc w:val="both"/>
              <w:rPr>
                <w:rFonts w:ascii="Times New Roman" w:hAnsi="Times New Roman" w:cs="Times New Roman"/>
                <w:sz w:val="20"/>
                <w:szCs w:val="20"/>
              </w:rPr>
            </w:pPr>
            <w:proofErr w:type="gramStart"/>
            <w:r w:rsidRPr="00E87FD6">
              <w:rPr>
                <w:rFonts w:ascii="Times New Roman" w:hAnsi="Times New Roman" w:cs="Times New Roman"/>
                <w:bCs/>
                <w:iCs/>
                <w:color w:val="000000"/>
                <w:sz w:val="20"/>
                <w:szCs w:val="20"/>
              </w:rPr>
              <w:t>В случае установления в документации о проведении конкурса в электронной форме требования о предоставлении</w:t>
            </w:r>
            <w:proofErr w:type="gramEnd"/>
            <w:r w:rsidRPr="00E87FD6">
              <w:rPr>
                <w:rFonts w:ascii="Times New Roman" w:hAnsi="Times New Roman" w:cs="Times New Roman"/>
                <w:bCs/>
                <w:iCs/>
                <w:color w:val="000000"/>
                <w:sz w:val="20"/>
                <w:szCs w:val="20"/>
              </w:rPr>
              <w:t xml:space="preserve"> обеспечения исполнения договора, договор заключается только после предоставления участником закупки такого обеспечения в соответствии с разделом 22 настоящей Документации.</w:t>
            </w:r>
          </w:p>
          <w:p w:rsidR="00EB29ED" w:rsidRPr="00E87FD6" w:rsidRDefault="00A452A5" w:rsidP="00135B60">
            <w:pPr>
              <w:pStyle w:val="Standard"/>
              <w:widowControl w:val="0"/>
              <w:suppressAutoHyphens w:val="0"/>
              <w:ind w:firstLine="426"/>
              <w:jc w:val="both"/>
              <w:rPr>
                <w:rFonts w:ascii="Times New Roman" w:hAnsi="Times New Roman" w:cs="Times New Roman"/>
                <w:bCs/>
                <w:iCs/>
                <w:sz w:val="20"/>
                <w:szCs w:val="20"/>
              </w:rPr>
            </w:pPr>
            <w:r w:rsidRPr="00E87FD6">
              <w:rPr>
                <w:rFonts w:ascii="Times New Roman" w:hAnsi="Times New Roman" w:cs="Times New Roman"/>
                <w:bCs/>
                <w:iCs/>
                <w:sz w:val="20"/>
                <w:szCs w:val="20"/>
              </w:rPr>
              <w:t>19.2. Договор по результатам закупки, проводимой в электронной форме, может быть заключен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EB29ED" w:rsidRPr="00E87FD6" w:rsidRDefault="00A452A5" w:rsidP="00135B60">
            <w:pPr>
              <w:pStyle w:val="Standard"/>
              <w:widowControl w:val="0"/>
              <w:suppressAutoHyphens w:val="0"/>
              <w:ind w:firstLine="426"/>
              <w:jc w:val="both"/>
              <w:rPr>
                <w:rFonts w:ascii="Times New Roman" w:hAnsi="Times New Roman" w:cs="Times New Roman"/>
                <w:bCs/>
                <w:iCs/>
                <w:sz w:val="20"/>
                <w:szCs w:val="20"/>
              </w:rPr>
            </w:pPr>
            <w:proofErr w:type="gramStart"/>
            <w:r w:rsidRPr="00E87FD6">
              <w:rPr>
                <w:rFonts w:ascii="Times New Roman" w:hAnsi="Times New Roman" w:cs="Times New Roman"/>
                <w:bCs/>
                <w:iCs/>
                <w:sz w:val="20"/>
                <w:szCs w:val="20"/>
              </w:rPr>
              <w:t xml:space="preserve">Заказчик одновременно с размещением протокола рассмотрения и оценки заявок в ЕИС направляет победителю или участнику, подавшему единственную заявку на участие, один экземпляр протокола и проект договора, который дорабатывается путем включения условий исполнения договора, предложенных победителем или участником, подавшим единственную заявку на участие, в заявке на участие в закупке, в проект договора, прилагаемый к закупочной документации. </w:t>
            </w:r>
            <w:proofErr w:type="gramEnd"/>
          </w:p>
          <w:p w:rsidR="00EB29ED" w:rsidRPr="00E87FD6" w:rsidRDefault="00A452A5" w:rsidP="00135B60">
            <w:pPr>
              <w:pStyle w:val="Standard"/>
              <w:widowControl w:val="0"/>
              <w:suppressAutoHyphens w:val="0"/>
              <w:ind w:firstLine="426"/>
              <w:jc w:val="both"/>
              <w:rPr>
                <w:rFonts w:ascii="Times New Roman" w:hAnsi="Times New Roman" w:cs="Times New Roman"/>
                <w:bCs/>
                <w:iCs/>
                <w:sz w:val="20"/>
                <w:szCs w:val="20"/>
              </w:rPr>
            </w:pPr>
            <w:r w:rsidRPr="00E87FD6">
              <w:rPr>
                <w:rFonts w:ascii="Times New Roman" w:hAnsi="Times New Roman" w:cs="Times New Roman"/>
                <w:bCs/>
                <w:iCs/>
                <w:sz w:val="20"/>
                <w:szCs w:val="20"/>
              </w:rPr>
              <w:t>19.3.</w:t>
            </w:r>
            <w:r w:rsidR="00252ECE" w:rsidRPr="00E87FD6">
              <w:rPr>
                <w:rFonts w:ascii="Times New Roman" w:hAnsi="Times New Roman" w:cs="Times New Roman"/>
                <w:bCs/>
                <w:iCs/>
                <w:sz w:val="20"/>
                <w:szCs w:val="20"/>
              </w:rPr>
              <w:t xml:space="preserve"> </w:t>
            </w:r>
            <w:r w:rsidRPr="00E87FD6">
              <w:rPr>
                <w:rFonts w:ascii="Times New Roman" w:hAnsi="Times New Roman" w:cs="Times New Roman"/>
                <w:bCs/>
                <w:iCs/>
                <w:sz w:val="20"/>
                <w:szCs w:val="20"/>
              </w:rPr>
              <w:t>Победитель или участник, подавший единственную заявку на участие в закупке в течение 10 календарных дней со дня размещения в ЕИС протокола рассмотрения и оценки заявок участник направляет заказчику подписанный им проект договора либо подписанный прое</w:t>
            </w:r>
            <w:proofErr w:type="gramStart"/>
            <w:r w:rsidRPr="00E87FD6">
              <w:rPr>
                <w:rFonts w:ascii="Times New Roman" w:hAnsi="Times New Roman" w:cs="Times New Roman"/>
                <w:bCs/>
                <w:iCs/>
                <w:sz w:val="20"/>
                <w:szCs w:val="20"/>
              </w:rPr>
              <w:t>кт с пр</w:t>
            </w:r>
            <w:proofErr w:type="gramEnd"/>
            <w:r w:rsidRPr="00E87FD6">
              <w:rPr>
                <w:rFonts w:ascii="Times New Roman" w:hAnsi="Times New Roman" w:cs="Times New Roman"/>
                <w:bCs/>
                <w:iCs/>
                <w:sz w:val="20"/>
                <w:szCs w:val="20"/>
              </w:rPr>
              <w:t>отоколом разногласий.</w:t>
            </w:r>
          </w:p>
          <w:p w:rsidR="00EB29ED" w:rsidRPr="00E87FD6" w:rsidRDefault="00A452A5" w:rsidP="00135B60">
            <w:pPr>
              <w:pStyle w:val="Standard"/>
              <w:widowControl w:val="0"/>
              <w:suppressAutoHyphens w:val="0"/>
              <w:ind w:firstLine="426"/>
              <w:jc w:val="both"/>
              <w:rPr>
                <w:rFonts w:ascii="Times New Roman" w:hAnsi="Times New Roman" w:cs="Times New Roman"/>
                <w:bCs/>
                <w:iCs/>
                <w:sz w:val="20"/>
                <w:szCs w:val="20"/>
              </w:rPr>
            </w:pPr>
            <w:r w:rsidRPr="00E87FD6">
              <w:rPr>
                <w:rFonts w:ascii="Times New Roman" w:hAnsi="Times New Roman" w:cs="Times New Roman"/>
                <w:bCs/>
                <w:iCs/>
                <w:sz w:val="20"/>
                <w:szCs w:val="20"/>
              </w:rPr>
              <w:t>19.4.</w:t>
            </w:r>
            <w:r w:rsidR="00252ECE" w:rsidRPr="00E87FD6">
              <w:rPr>
                <w:rFonts w:ascii="Times New Roman" w:hAnsi="Times New Roman" w:cs="Times New Roman"/>
                <w:bCs/>
                <w:iCs/>
                <w:sz w:val="20"/>
                <w:szCs w:val="20"/>
              </w:rPr>
              <w:t xml:space="preserve"> </w:t>
            </w:r>
            <w:r w:rsidRPr="00E87FD6">
              <w:rPr>
                <w:rFonts w:ascii="Times New Roman" w:hAnsi="Times New Roman" w:cs="Times New Roman"/>
                <w:bCs/>
                <w:iCs/>
                <w:sz w:val="20"/>
                <w:szCs w:val="20"/>
              </w:rPr>
              <w:t>Протокол разногласий составляется участником в случае обоснованной необходимости внесения изменений и (или) дополнений в те</w:t>
            </w:r>
            <w:proofErr w:type="gramStart"/>
            <w:r w:rsidRPr="00E87FD6">
              <w:rPr>
                <w:rFonts w:ascii="Times New Roman" w:hAnsi="Times New Roman" w:cs="Times New Roman"/>
                <w:bCs/>
                <w:iCs/>
                <w:sz w:val="20"/>
                <w:szCs w:val="20"/>
              </w:rPr>
              <w:t>кст пр</w:t>
            </w:r>
            <w:proofErr w:type="gramEnd"/>
            <w:r w:rsidRPr="00E87FD6">
              <w:rPr>
                <w:rFonts w:ascii="Times New Roman" w:hAnsi="Times New Roman" w:cs="Times New Roman"/>
                <w:bCs/>
                <w:iCs/>
                <w:sz w:val="20"/>
                <w:szCs w:val="20"/>
              </w:rPr>
              <w:t>оекта договора, не затрагивающих его существенных условий (предмет договора, объем, цена закупаемых товаров, работ, услуг, сроки исполнения договора) и иных условий, не противоречащих документации о закупке.</w:t>
            </w:r>
          </w:p>
          <w:p w:rsidR="00EB29ED" w:rsidRPr="00E87FD6" w:rsidRDefault="00A452A5" w:rsidP="00135B60">
            <w:pPr>
              <w:pStyle w:val="Standard"/>
              <w:widowControl w:val="0"/>
              <w:suppressAutoHyphens w:val="0"/>
              <w:ind w:firstLine="426"/>
              <w:jc w:val="both"/>
              <w:rPr>
                <w:rFonts w:ascii="Times New Roman" w:hAnsi="Times New Roman" w:cs="Times New Roman"/>
                <w:bCs/>
                <w:iCs/>
                <w:sz w:val="20"/>
                <w:szCs w:val="20"/>
              </w:rPr>
            </w:pPr>
            <w:r w:rsidRPr="00E87FD6">
              <w:rPr>
                <w:rFonts w:ascii="Times New Roman" w:hAnsi="Times New Roman" w:cs="Times New Roman"/>
                <w:bCs/>
                <w:iCs/>
                <w:sz w:val="20"/>
                <w:szCs w:val="20"/>
              </w:rPr>
              <w:t>Подписанный участником протокол разногласий к договору может быть составлен как в виде документа, содержащего перечень отдельных разногласий, так и в виде документа, содержащего предлагаемую редакцию всего текста договора.</w:t>
            </w:r>
          </w:p>
          <w:p w:rsidR="00EB29ED" w:rsidRPr="00E87FD6" w:rsidRDefault="00A452A5" w:rsidP="00135B60">
            <w:pPr>
              <w:pStyle w:val="Standard"/>
              <w:widowControl w:val="0"/>
              <w:suppressAutoHyphens w:val="0"/>
              <w:ind w:firstLine="426"/>
              <w:jc w:val="both"/>
              <w:rPr>
                <w:rFonts w:ascii="Times New Roman" w:hAnsi="Times New Roman" w:cs="Times New Roman"/>
                <w:bCs/>
                <w:iCs/>
                <w:sz w:val="20"/>
                <w:szCs w:val="20"/>
              </w:rPr>
            </w:pPr>
            <w:r w:rsidRPr="00E87FD6">
              <w:rPr>
                <w:rFonts w:ascii="Times New Roman" w:hAnsi="Times New Roman" w:cs="Times New Roman"/>
                <w:bCs/>
                <w:iCs/>
                <w:sz w:val="20"/>
                <w:szCs w:val="20"/>
              </w:rPr>
              <w:t>В подписанном участником договоре, к которому составляется протокол разногласий, необходимо сделать отметку: «Договор действителен с учетом протокола разногласий (номер и дата протокола разногласий)». Данная отметка ставится перед подписью участника. Без соответствующей отметки в договоре протокол разногласий не будет иметь никакой юридической силы.</w:t>
            </w:r>
          </w:p>
          <w:p w:rsidR="00EB29ED" w:rsidRPr="00E87FD6" w:rsidRDefault="00A452A5" w:rsidP="00135B60">
            <w:pPr>
              <w:pStyle w:val="Standard"/>
              <w:widowControl w:val="0"/>
              <w:suppressAutoHyphens w:val="0"/>
              <w:ind w:firstLine="426"/>
              <w:jc w:val="both"/>
              <w:rPr>
                <w:rFonts w:ascii="Times New Roman" w:hAnsi="Times New Roman" w:cs="Times New Roman"/>
                <w:sz w:val="20"/>
                <w:szCs w:val="20"/>
              </w:rPr>
            </w:pPr>
            <w:r w:rsidRPr="00E87FD6">
              <w:rPr>
                <w:rFonts w:ascii="Times New Roman" w:hAnsi="Times New Roman" w:cs="Times New Roman"/>
                <w:iCs/>
                <w:sz w:val="20"/>
                <w:szCs w:val="20"/>
              </w:rPr>
              <w:t>19.5.</w:t>
            </w:r>
            <w:r w:rsidR="00252ECE" w:rsidRPr="00E87FD6">
              <w:rPr>
                <w:rFonts w:ascii="Times New Roman" w:hAnsi="Times New Roman" w:cs="Times New Roman"/>
                <w:iCs/>
                <w:sz w:val="20"/>
                <w:szCs w:val="20"/>
              </w:rPr>
              <w:t xml:space="preserve"> </w:t>
            </w:r>
            <w:r w:rsidRPr="00E87FD6">
              <w:rPr>
                <w:rFonts w:ascii="Times New Roman" w:hAnsi="Times New Roman" w:cs="Times New Roman"/>
                <w:iCs/>
                <w:sz w:val="20"/>
                <w:szCs w:val="20"/>
              </w:rPr>
              <w:t xml:space="preserve">Договор считается заключенным с момента его подписания подписью заказчиком электронной подписью посредством электронной торговой площадки. </w:t>
            </w:r>
          </w:p>
          <w:p w:rsidR="00EB29ED" w:rsidRPr="00E87FD6" w:rsidRDefault="00A452A5" w:rsidP="00135B60">
            <w:pPr>
              <w:widowControl w:val="0"/>
              <w:spacing w:after="0" w:line="240" w:lineRule="auto"/>
              <w:ind w:firstLine="426"/>
              <w:jc w:val="both"/>
              <w:rPr>
                <w:rFonts w:ascii="Times New Roman" w:hAnsi="Times New Roman" w:cs="Times New Roman"/>
                <w:sz w:val="20"/>
                <w:szCs w:val="20"/>
              </w:rPr>
            </w:pPr>
            <w:r w:rsidRPr="00E87FD6">
              <w:rPr>
                <w:rFonts w:ascii="Times New Roman" w:hAnsi="Times New Roman" w:cs="Times New Roman"/>
                <w:color w:val="00000A"/>
                <w:sz w:val="20"/>
                <w:szCs w:val="20"/>
              </w:rPr>
              <w:t xml:space="preserve">19.6. В случае если участник конкурса, обязанный заключить договор, не подписал договор в срок, указанный в </w:t>
            </w:r>
            <w:hyperlink r:id="rId22" w:anchor="/document/70587828/entry/79" w:history="1">
              <w:r w:rsidRPr="00E87FD6">
                <w:rPr>
                  <w:rStyle w:val="-"/>
                  <w:rFonts w:ascii="Times New Roman" w:hAnsi="Times New Roman"/>
                  <w:color w:val="00000A"/>
                  <w:sz w:val="20"/>
                  <w:szCs w:val="20"/>
                  <w:u w:val="none"/>
                </w:rPr>
                <w:t>пункте</w:t>
              </w:r>
            </w:hyperlink>
            <w:r w:rsidRPr="00E87FD6">
              <w:rPr>
                <w:rFonts w:ascii="Times New Roman" w:hAnsi="Times New Roman" w:cs="Times New Roman"/>
                <w:color w:val="00000A"/>
                <w:sz w:val="20"/>
                <w:szCs w:val="20"/>
              </w:rPr>
              <w:t xml:space="preserve"> 19.3 конкурсной документации, либо не предоставил надлежащее обеспечение исполнения договора (если требование о предоставлении обеспечения исполнения договора было предусмотрено Заказчиком в документации о закупке), такой участник признается уклонившимся от заключения договора.</w:t>
            </w:r>
          </w:p>
          <w:p w:rsidR="00EB29ED" w:rsidRPr="00E87FD6" w:rsidRDefault="00A452A5" w:rsidP="00135B60">
            <w:pPr>
              <w:widowControl w:val="0"/>
              <w:spacing w:after="0" w:line="240" w:lineRule="auto"/>
              <w:ind w:firstLine="426"/>
              <w:jc w:val="both"/>
              <w:rPr>
                <w:rFonts w:ascii="Times New Roman" w:hAnsi="Times New Roman" w:cs="Times New Roman"/>
                <w:sz w:val="20"/>
                <w:szCs w:val="20"/>
              </w:rPr>
            </w:pPr>
            <w:r w:rsidRPr="00E87FD6">
              <w:rPr>
                <w:rFonts w:ascii="Times New Roman" w:hAnsi="Times New Roman" w:cs="Times New Roman"/>
                <w:color w:val="00000A"/>
                <w:sz w:val="20"/>
                <w:szCs w:val="20"/>
              </w:rPr>
              <w:t xml:space="preserve">19.7. </w:t>
            </w:r>
            <w:proofErr w:type="gramStart"/>
            <w:r w:rsidRPr="00E87FD6">
              <w:rPr>
                <w:rFonts w:ascii="Times New Roman" w:hAnsi="Times New Roman" w:cs="Times New Roman"/>
                <w:color w:val="00000A"/>
                <w:sz w:val="20"/>
                <w:szCs w:val="20"/>
              </w:rPr>
              <w:t>При уклонении участника конкурса, обязанного заключить договор,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конкурса, заявке на участие, в конкурсе которого присвоен второй номер.</w:t>
            </w:r>
            <w:proofErr w:type="gramEnd"/>
          </w:p>
          <w:p w:rsidR="00EB29ED" w:rsidRPr="00E87FD6" w:rsidRDefault="00A452A5" w:rsidP="00135B60">
            <w:pPr>
              <w:widowControl w:val="0"/>
              <w:spacing w:after="0" w:line="240" w:lineRule="auto"/>
              <w:ind w:firstLine="426"/>
              <w:jc w:val="both"/>
              <w:rPr>
                <w:rFonts w:ascii="Times New Roman" w:hAnsi="Times New Roman" w:cs="Times New Roman"/>
                <w:sz w:val="20"/>
                <w:szCs w:val="20"/>
              </w:rPr>
            </w:pPr>
            <w:r w:rsidRPr="00E87FD6">
              <w:rPr>
                <w:rFonts w:ascii="Times New Roman" w:hAnsi="Times New Roman" w:cs="Times New Roman"/>
                <w:color w:val="00000A"/>
                <w:sz w:val="20"/>
                <w:szCs w:val="20"/>
              </w:rPr>
              <w:t xml:space="preserve">19.8.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документации о закупке, условий исполнения договора, предложенных этим участником. Проект договора подлежит направлению Заказчиком этому участнику в срок, не превышающий 10 (десяти) дней </w:t>
            </w:r>
            <w:proofErr w:type="gramStart"/>
            <w:r w:rsidRPr="00E87FD6">
              <w:rPr>
                <w:rFonts w:ascii="Times New Roman" w:hAnsi="Times New Roman" w:cs="Times New Roman"/>
                <w:color w:val="00000A"/>
                <w:sz w:val="20"/>
                <w:szCs w:val="20"/>
              </w:rPr>
              <w:t>с даты признания</w:t>
            </w:r>
            <w:proofErr w:type="gramEnd"/>
            <w:r w:rsidRPr="00E87FD6">
              <w:rPr>
                <w:rFonts w:ascii="Times New Roman" w:hAnsi="Times New Roman" w:cs="Times New Roman"/>
                <w:color w:val="00000A"/>
                <w:sz w:val="20"/>
                <w:szCs w:val="20"/>
              </w:rPr>
              <w:t xml:space="preserve"> участника конкурса, обязанного заключить договор, уклонившимся от заключения договора. </w:t>
            </w:r>
          </w:p>
          <w:p w:rsidR="00EB29ED" w:rsidRPr="00E87FD6" w:rsidRDefault="00A452A5" w:rsidP="00135B60">
            <w:pPr>
              <w:widowControl w:val="0"/>
              <w:spacing w:after="0" w:line="240" w:lineRule="auto"/>
              <w:ind w:firstLine="426"/>
              <w:jc w:val="both"/>
              <w:rPr>
                <w:rFonts w:ascii="Times New Roman" w:hAnsi="Times New Roman" w:cs="Times New Roman"/>
                <w:bCs/>
                <w:iCs/>
                <w:sz w:val="20"/>
                <w:szCs w:val="20"/>
              </w:rPr>
            </w:pPr>
            <w:r w:rsidRPr="00E87FD6">
              <w:rPr>
                <w:rFonts w:ascii="Times New Roman" w:hAnsi="Times New Roman" w:cs="Times New Roman"/>
                <w:color w:val="00000A"/>
                <w:sz w:val="20"/>
                <w:szCs w:val="20"/>
              </w:rPr>
              <w:t xml:space="preserve">Участник конкурса, заявке на участие, в конкурсе которого </w:t>
            </w:r>
            <w:proofErr w:type="gramStart"/>
            <w:r w:rsidRPr="00E87FD6">
              <w:rPr>
                <w:rFonts w:ascii="Times New Roman" w:hAnsi="Times New Roman" w:cs="Times New Roman"/>
                <w:color w:val="00000A"/>
                <w:sz w:val="20"/>
                <w:szCs w:val="20"/>
              </w:rPr>
              <w:t xml:space="preserve">присвоен второй номер </w:t>
            </w:r>
            <w:r w:rsidRPr="00E87FD6">
              <w:rPr>
                <w:rFonts w:ascii="Times New Roman" w:hAnsi="Times New Roman" w:cs="Times New Roman"/>
                <w:bCs/>
                <w:iCs/>
                <w:sz w:val="20"/>
                <w:szCs w:val="20"/>
              </w:rPr>
              <w:t xml:space="preserve">в срок </w:t>
            </w:r>
            <w:r w:rsidRPr="00E87FD6">
              <w:rPr>
                <w:rFonts w:ascii="Times New Roman" w:hAnsi="Times New Roman" w:cs="Times New Roman"/>
                <w:b/>
                <w:bCs/>
                <w:iCs/>
                <w:sz w:val="20"/>
                <w:szCs w:val="20"/>
              </w:rPr>
              <w:t xml:space="preserve">не более 10 дней </w:t>
            </w:r>
            <w:r w:rsidRPr="00E87FD6">
              <w:rPr>
                <w:rFonts w:ascii="Times New Roman" w:hAnsi="Times New Roman" w:cs="Times New Roman"/>
                <w:bCs/>
                <w:iCs/>
                <w:sz w:val="20"/>
                <w:szCs w:val="20"/>
              </w:rPr>
              <w:t>со дня получения проекта договора от заказчика обязан</w:t>
            </w:r>
            <w:proofErr w:type="gramEnd"/>
            <w:r w:rsidRPr="00E87FD6">
              <w:rPr>
                <w:rFonts w:ascii="Times New Roman" w:hAnsi="Times New Roman" w:cs="Times New Roman"/>
                <w:bCs/>
                <w:iCs/>
                <w:sz w:val="20"/>
                <w:szCs w:val="20"/>
              </w:rPr>
              <w:t xml:space="preserve"> подписать договор (электронной цифровой подписью)  и направить договор Заказчику посредством электронной торговой площадки.</w:t>
            </w:r>
          </w:p>
          <w:p w:rsidR="00EB29ED" w:rsidRPr="00E87FD6" w:rsidRDefault="00A452A5" w:rsidP="00135B60">
            <w:pPr>
              <w:widowControl w:val="0"/>
              <w:spacing w:after="0" w:line="240" w:lineRule="auto"/>
              <w:ind w:firstLine="426"/>
              <w:jc w:val="both"/>
              <w:rPr>
                <w:rFonts w:ascii="Times New Roman" w:hAnsi="Times New Roman" w:cs="Times New Roman"/>
                <w:color w:val="00000A"/>
                <w:sz w:val="20"/>
                <w:szCs w:val="20"/>
              </w:rPr>
            </w:pPr>
            <w:r w:rsidRPr="00E87FD6">
              <w:rPr>
                <w:rFonts w:ascii="Times New Roman" w:hAnsi="Times New Roman" w:cs="Times New Roman"/>
                <w:color w:val="00000A"/>
                <w:sz w:val="20"/>
                <w:szCs w:val="20"/>
              </w:rPr>
              <w:t>Одновременно с подписанным экземпляром договора этот участник обязан предоставить обеспечение исполнения договора.</w:t>
            </w:r>
          </w:p>
          <w:p w:rsidR="00EB29ED" w:rsidRPr="00E87FD6" w:rsidRDefault="00A452A5" w:rsidP="00135B60">
            <w:pPr>
              <w:widowControl w:val="0"/>
              <w:spacing w:after="0" w:line="240" w:lineRule="auto"/>
              <w:ind w:firstLine="426"/>
              <w:jc w:val="both"/>
              <w:rPr>
                <w:rFonts w:ascii="Times New Roman" w:hAnsi="Times New Roman" w:cs="Times New Roman"/>
                <w:sz w:val="20"/>
                <w:szCs w:val="20"/>
              </w:rPr>
            </w:pPr>
            <w:r w:rsidRPr="00E87FD6">
              <w:rPr>
                <w:rFonts w:ascii="Times New Roman" w:hAnsi="Times New Roman" w:cs="Times New Roman"/>
                <w:color w:val="00000A"/>
                <w:sz w:val="20"/>
                <w:szCs w:val="20"/>
              </w:rPr>
              <w:t xml:space="preserve">19.9. В случае наличия принятых судом или арбитражным судом судебных актов, актов антимонопольного органа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таких судебных актов, актов антимонопольного органа или таких обстоятельств в течение одного дня. При этом течение установленных настоящим пунктом сроков приостанавливается на срок исполнения таких судебных актов, актов антимонопольного органа или срок действия таких обстоятельств. </w:t>
            </w:r>
          </w:p>
          <w:p w:rsidR="00EB29ED" w:rsidRPr="00E87FD6" w:rsidRDefault="00A452A5" w:rsidP="00135B60">
            <w:pPr>
              <w:widowControl w:val="0"/>
              <w:spacing w:after="0" w:line="240" w:lineRule="auto"/>
              <w:ind w:firstLine="426"/>
              <w:jc w:val="both"/>
              <w:rPr>
                <w:rFonts w:ascii="Times New Roman" w:hAnsi="Times New Roman" w:cs="Times New Roman"/>
                <w:sz w:val="20"/>
                <w:szCs w:val="20"/>
              </w:rPr>
            </w:pPr>
            <w:r w:rsidRPr="00E87FD6">
              <w:rPr>
                <w:rFonts w:ascii="Times New Roman" w:hAnsi="Times New Roman" w:cs="Times New Roman"/>
                <w:color w:val="00000A"/>
                <w:sz w:val="20"/>
                <w:szCs w:val="20"/>
              </w:rPr>
              <w:t xml:space="preserve">В случае отмены, изменения или исполнения таких судебных актов, актов антимонопольного органа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актов антимонопольного органа либо прекращения действия таких обстоятельств. </w:t>
            </w:r>
          </w:p>
          <w:p w:rsidR="00EB29ED" w:rsidRPr="00E87FD6" w:rsidRDefault="00A452A5" w:rsidP="00135B60">
            <w:pPr>
              <w:pStyle w:val="afffffb"/>
              <w:widowControl w:val="0"/>
              <w:ind w:firstLine="426"/>
              <w:jc w:val="both"/>
              <w:rPr>
                <w:rFonts w:ascii="Times New Roman" w:hAnsi="Times New Roman"/>
                <w:sz w:val="20"/>
                <w:szCs w:val="20"/>
              </w:rPr>
            </w:pPr>
            <w:r w:rsidRPr="00E87FD6">
              <w:rPr>
                <w:rFonts w:ascii="Times New Roman" w:hAnsi="Times New Roman"/>
                <w:sz w:val="20"/>
                <w:szCs w:val="20"/>
              </w:rPr>
              <w:t xml:space="preserve">19.10. При заключении договора между Заказчиком и участником конкурса могут проводиться преддоговорные </w:t>
            </w:r>
            <w:r w:rsidRPr="00E87FD6">
              <w:rPr>
                <w:rFonts w:ascii="Times New Roman" w:hAnsi="Times New Roman"/>
                <w:sz w:val="20"/>
                <w:szCs w:val="20"/>
              </w:rPr>
              <w:lastRenderedPageBreak/>
              <w:t xml:space="preserve">переговоры (в том числе путем составления протоколов разногласий), направленные на уточнение мелких и несущественных деталей договора. Преддоговорные переговоры должны входить в сроки заключения договора. В случае если Заказчиком в документации о закупке были предусмотрены начальные единичные расценки по отдельным товарам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процедуры закупки участником закупки, обязанным заключить договор, на начальную цену договора. </w:t>
            </w:r>
          </w:p>
          <w:p w:rsidR="00EB29ED" w:rsidRPr="00E87FD6" w:rsidRDefault="00A452A5" w:rsidP="00135B60">
            <w:pPr>
              <w:widowControl w:val="0"/>
              <w:spacing w:after="0" w:line="240" w:lineRule="auto"/>
              <w:ind w:firstLine="426"/>
              <w:jc w:val="both"/>
              <w:rPr>
                <w:rFonts w:ascii="Times New Roman" w:hAnsi="Times New Roman" w:cs="Times New Roman"/>
                <w:sz w:val="20"/>
                <w:szCs w:val="20"/>
              </w:rPr>
            </w:pPr>
            <w:r w:rsidRPr="00E87FD6">
              <w:rPr>
                <w:rFonts w:ascii="Times New Roman" w:hAnsi="Times New Roman" w:cs="Times New Roman"/>
                <w:sz w:val="20"/>
                <w:szCs w:val="20"/>
              </w:rPr>
              <w:t xml:space="preserve">19.11.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roofErr w:type="gramStart"/>
            <w:r w:rsidRPr="00E87FD6">
              <w:rPr>
                <w:rFonts w:ascii="Times New Roman" w:hAnsi="Times New Roman" w:cs="Times New Roman"/>
                <w:sz w:val="20"/>
                <w:szCs w:val="20"/>
              </w:rPr>
              <w:t>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roofErr w:type="gramEnd"/>
          </w:p>
          <w:p w:rsidR="00EB29ED" w:rsidRPr="00E87FD6" w:rsidRDefault="00A452A5" w:rsidP="00135B60">
            <w:pPr>
              <w:widowControl w:val="0"/>
              <w:spacing w:after="0" w:line="240" w:lineRule="auto"/>
              <w:ind w:firstLine="426"/>
              <w:jc w:val="both"/>
              <w:rPr>
                <w:rFonts w:ascii="Times New Roman" w:hAnsi="Times New Roman" w:cs="Times New Roman"/>
                <w:sz w:val="20"/>
                <w:szCs w:val="20"/>
              </w:rPr>
            </w:pPr>
            <w:r w:rsidRPr="00E87FD6">
              <w:rPr>
                <w:rFonts w:ascii="Times New Roman" w:hAnsi="Times New Roman" w:cs="Times New Roman"/>
                <w:sz w:val="20"/>
                <w:szCs w:val="20"/>
              </w:rPr>
              <w:t>19.12. Заказчик по согласованию с поставщиком (исполнителем, подрядчиком) при заключении и исполнении договора вправе изменить:</w:t>
            </w:r>
          </w:p>
          <w:p w:rsidR="00EB29ED" w:rsidRPr="00E87FD6" w:rsidRDefault="00A452A5" w:rsidP="00135B60">
            <w:pPr>
              <w:widowControl w:val="0"/>
              <w:spacing w:after="0" w:line="240" w:lineRule="auto"/>
              <w:ind w:firstLine="426"/>
              <w:jc w:val="both"/>
              <w:rPr>
                <w:rFonts w:ascii="Times New Roman" w:hAnsi="Times New Roman" w:cs="Times New Roman"/>
                <w:sz w:val="20"/>
                <w:szCs w:val="20"/>
              </w:rPr>
            </w:pPr>
            <w:r w:rsidRPr="00E87FD6">
              <w:rPr>
                <w:rFonts w:ascii="Times New Roman" w:hAnsi="Times New Roman" w:cs="Times New Roman"/>
                <w:sz w:val="20"/>
                <w:szCs w:val="20"/>
              </w:rPr>
              <w:t>-предусмотренный договором объем закупаемой продукции в пределах 30 (тридцати) процентов в сторону увеличения. При увеличении объема закупаемой продукции Заказчик по согласованию с поставщиком (исполнителем, подрядчиком) вправе увеличить первоначальную цену договора пропорционально изменяемому объему продукции, но не более, чем на 10 % от НМЦД;</w:t>
            </w:r>
          </w:p>
          <w:p w:rsidR="00EB29ED" w:rsidRPr="00E87FD6" w:rsidRDefault="00A452A5" w:rsidP="00135B60">
            <w:pPr>
              <w:widowControl w:val="0"/>
              <w:spacing w:after="0" w:line="240" w:lineRule="auto"/>
              <w:ind w:firstLine="426"/>
              <w:jc w:val="both"/>
              <w:rPr>
                <w:rFonts w:ascii="Times New Roman" w:hAnsi="Times New Roman" w:cs="Times New Roman"/>
                <w:sz w:val="20"/>
                <w:szCs w:val="20"/>
              </w:rPr>
            </w:pPr>
            <w:r w:rsidRPr="00E87FD6">
              <w:rPr>
                <w:rFonts w:ascii="Times New Roman" w:hAnsi="Times New Roman" w:cs="Times New Roman"/>
                <w:sz w:val="20"/>
                <w:szCs w:val="20"/>
              </w:rPr>
              <w:t>-предусмотренный договором объем закупок в сторону уменьшения, и при внесении соответствующих изменений в договор в связи с сокращением объема закупаемой продукции Заказчик обязан пропорционально уменьшить цену договора;</w:t>
            </w:r>
          </w:p>
          <w:p w:rsidR="00EB29ED" w:rsidRPr="00E87FD6" w:rsidRDefault="00A452A5" w:rsidP="00135B60">
            <w:pPr>
              <w:widowControl w:val="0"/>
              <w:spacing w:after="0" w:line="240" w:lineRule="auto"/>
              <w:ind w:firstLine="426"/>
              <w:jc w:val="both"/>
              <w:rPr>
                <w:rFonts w:ascii="Times New Roman" w:hAnsi="Times New Roman" w:cs="Times New Roman"/>
                <w:sz w:val="20"/>
                <w:szCs w:val="20"/>
              </w:rPr>
            </w:pPr>
            <w:r w:rsidRPr="00E87FD6">
              <w:rPr>
                <w:rFonts w:ascii="Times New Roman" w:hAnsi="Times New Roman" w:cs="Times New Roman"/>
                <w:sz w:val="20"/>
                <w:szCs w:val="20"/>
              </w:rPr>
              <w:t>-срок и порядок исполнения обязательств по договору, срок и порядок поставки товара, выполнения работ, оказания услуг, срок и порядок исполнения и действия.</w:t>
            </w:r>
          </w:p>
          <w:p w:rsidR="00EB29ED" w:rsidRPr="00E87FD6" w:rsidRDefault="00A452A5" w:rsidP="00135B60">
            <w:pPr>
              <w:widowControl w:val="0"/>
              <w:spacing w:after="0" w:line="240" w:lineRule="auto"/>
              <w:ind w:firstLine="426"/>
              <w:jc w:val="both"/>
              <w:rPr>
                <w:rFonts w:ascii="Times New Roman" w:hAnsi="Times New Roman" w:cs="Times New Roman"/>
                <w:sz w:val="20"/>
                <w:szCs w:val="20"/>
              </w:rPr>
            </w:pPr>
            <w:r w:rsidRPr="00E87FD6">
              <w:rPr>
                <w:rFonts w:ascii="Times New Roman" w:hAnsi="Times New Roman" w:cs="Times New Roman"/>
                <w:sz w:val="20"/>
                <w:szCs w:val="20"/>
              </w:rPr>
              <w:t xml:space="preserve">19.13. Расторжение договора допускается по соглашению сторон, по решению суда, в случае </w:t>
            </w:r>
            <w:bookmarkStart w:id="3" w:name="__DdeLink__3387_764355663"/>
            <w:r w:rsidRPr="00E87FD6">
              <w:rPr>
                <w:rFonts w:ascii="Times New Roman" w:hAnsi="Times New Roman" w:cs="Times New Roman"/>
                <w:sz w:val="20"/>
                <w:szCs w:val="20"/>
              </w:rPr>
              <w:t>одностороннего отказа стороны договора от исполнения контракта в соответствии с гражданским законодательством</w:t>
            </w:r>
            <w:bookmarkEnd w:id="3"/>
            <w:r w:rsidRPr="00E87FD6">
              <w:rPr>
                <w:rFonts w:ascii="Times New Roman" w:hAnsi="Times New Roman" w:cs="Times New Roman"/>
                <w:sz w:val="20"/>
                <w:szCs w:val="20"/>
              </w:rPr>
              <w:t>.</w:t>
            </w:r>
          </w:p>
          <w:p w:rsidR="00EB29ED" w:rsidRPr="00E87FD6" w:rsidRDefault="00A452A5" w:rsidP="00135B60">
            <w:pPr>
              <w:widowControl w:val="0"/>
              <w:spacing w:after="0" w:line="240" w:lineRule="auto"/>
              <w:ind w:firstLine="426"/>
              <w:jc w:val="both"/>
              <w:rPr>
                <w:rFonts w:ascii="Times New Roman" w:hAnsi="Times New Roman" w:cs="Times New Roman"/>
                <w:sz w:val="20"/>
                <w:szCs w:val="20"/>
              </w:rPr>
            </w:pPr>
            <w:r w:rsidRPr="00E87FD6">
              <w:rPr>
                <w:rFonts w:ascii="Times New Roman" w:hAnsi="Times New Roman" w:cs="Times New Roman"/>
                <w:sz w:val="20"/>
                <w:szCs w:val="20"/>
              </w:rPr>
              <w:t>19.14.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EB29ED" w:rsidRPr="00E87FD6" w:rsidRDefault="00A452A5" w:rsidP="00135B60">
            <w:pPr>
              <w:widowControl w:val="0"/>
              <w:spacing w:after="0" w:line="240" w:lineRule="auto"/>
              <w:ind w:firstLine="426"/>
              <w:jc w:val="both"/>
              <w:rPr>
                <w:rFonts w:ascii="Times New Roman" w:hAnsi="Times New Roman" w:cs="Times New Roman"/>
                <w:sz w:val="20"/>
                <w:szCs w:val="20"/>
              </w:rPr>
            </w:pPr>
            <w:r w:rsidRPr="00E87FD6">
              <w:rPr>
                <w:rFonts w:ascii="Times New Roman" w:hAnsi="Times New Roman" w:cs="Times New Roman"/>
                <w:sz w:val="20"/>
                <w:szCs w:val="20"/>
              </w:rPr>
              <w:t>19.15.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пунктом 19.14. настоящего раздела.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E87FD6">
              <w:rPr>
                <w:rFonts w:ascii="Times New Roman" w:hAnsi="Times New Roman" w:cs="Times New Roman"/>
                <w:sz w:val="20"/>
                <w:szCs w:val="20"/>
              </w:rPr>
              <w:t>и</w:t>
            </w:r>
            <w:proofErr w:type="gramEnd"/>
            <w:r w:rsidRPr="00E87FD6">
              <w:rPr>
                <w:rFonts w:ascii="Times New Roman" w:hAnsi="Times New Roman" w:cs="Times New Roman"/>
                <w:sz w:val="20"/>
                <w:szCs w:val="20"/>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B29ED" w:rsidRPr="00E87FD6" w:rsidRDefault="00A452A5" w:rsidP="00135B60">
            <w:pPr>
              <w:widowControl w:val="0"/>
              <w:spacing w:after="0" w:line="240" w:lineRule="auto"/>
              <w:ind w:firstLine="426"/>
              <w:jc w:val="both"/>
              <w:rPr>
                <w:rFonts w:ascii="Times New Roman" w:hAnsi="Times New Roman" w:cs="Times New Roman"/>
                <w:sz w:val="20"/>
                <w:szCs w:val="20"/>
              </w:rPr>
            </w:pPr>
            <w:r w:rsidRPr="00E87FD6">
              <w:rPr>
                <w:rFonts w:ascii="Times New Roman" w:hAnsi="Times New Roman" w:cs="Times New Roman"/>
                <w:sz w:val="20"/>
                <w:szCs w:val="20"/>
              </w:rPr>
              <w:t xml:space="preserve">19.16. </w:t>
            </w:r>
            <w:proofErr w:type="gramStart"/>
            <w:r w:rsidRPr="00E87FD6">
              <w:rPr>
                <w:rFonts w:ascii="Times New Roman" w:hAnsi="Times New Roman" w:cs="Times New Roman"/>
                <w:sz w:val="20"/>
                <w:szCs w:val="20"/>
              </w:rPr>
              <w:t>Решение заказчика об одностороннем отказе от исполнения договора не позднее чем в течение пяти рабочих дней с даты принятия указанного решения, размещается в единой информационной системе и направляется поставщику одним из способов: по почте заказным письмом с уведомлением о вручении по адресу поставщика, указанному в договоре, телеграммой, либо посредством факсимильной связи, либо по адресу электронной почты, либо с использованием иных</w:t>
            </w:r>
            <w:proofErr w:type="gramEnd"/>
            <w:r w:rsidRPr="00E87FD6">
              <w:rPr>
                <w:rFonts w:ascii="Times New Roman" w:hAnsi="Times New Roman" w:cs="Times New Roman"/>
                <w:sz w:val="20"/>
                <w:szCs w:val="20"/>
              </w:rPr>
              <w:t xml:space="preserve"> сре</w:t>
            </w:r>
            <w:proofErr w:type="gramStart"/>
            <w:r w:rsidRPr="00E87FD6">
              <w:rPr>
                <w:rFonts w:ascii="Times New Roman" w:hAnsi="Times New Roman" w:cs="Times New Roman"/>
                <w:sz w:val="20"/>
                <w:szCs w:val="20"/>
              </w:rPr>
              <w:t>дств св</w:t>
            </w:r>
            <w:proofErr w:type="gramEnd"/>
            <w:r w:rsidRPr="00E87FD6">
              <w:rPr>
                <w:rFonts w:ascii="Times New Roman" w:hAnsi="Times New Roman" w:cs="Times New Roman"/>
                <w:sz w:val="20"/>
                <w:szCs w:val="20"/>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настоящей части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E87FD6">
              <w:rPr>
                <w:rFonts w:ascii="Times New Roman" w:hAnsi="Times New Roman" w:cs="Times New Roman"/>
                <w:sz w:val="20"/>
                <w:szCs w:val="20"/>
              </w:rPr>
              <w:t>по истечении двадцати дней с даты размещения решения заказчика об одностороннем отказе от исполнения договора в единой информационной системе</w:t>
            </w:r>
            <w:proofErr w:type="gramEnd"/>
            <w:r w:rsidRPr="00E87FD6">
              <w:rPr>
                <w:rFonts w:ascii="Times New Roman" w:hAnsi="Times New Roman" w:cs="Times New Roman"/>
                <w:sz w:val="20"/>
                <w:szCs w:val="20"/>
              </w:rPr>
              <w:t>.</w:t>
            </w:r>
          </w:p>
          <w:p w:rsidR="00EB29ED" w:rsidRPr="00E87FD6" w:rsidRDefault="00A452A5" w:rsidP="00135B60">
            <w:pPr>
              <w:widowControl w:val="0"/>
              <w:spacing w:after="0" w:line="240" w:lineRule="auto"/>
              <w:ind w:firstLine="426"/>
              <w:jc w:val="both"/>
              <w:rPr>
                <w:rFonts w:ascii="Times New Roman" w:hAnsi="Times New Roman" w:cs="Times New Roman"/>
                <w:sz w:val="20"/>
                <w:szCs w:val="20"/>
              </w:rPr>
            </w:pPr>
            <w:r w:rsidRPr="00E87FD6">
              <w:rPr>
                <w:rFonts w:ascii="Times New Roman" w:hAnsi="Times New Roman" w:cs="Times New Roman"/>
                <w:sz w:val="20"/>
                <w:szCs w:val="20"/>
              </w:rPr>
              <w:t xml:space="preserve">19.17. Решение заказчика об одностороннем отказе от исполнения договора вступает в </w:t>
            </w:r>
            <w:proofErr w:type="gramStart"/>
            <w:r w:rsidRPr="00E87FD6">
              <w:rPr>
                <w:rFonts w:ascii="Times New Roman" w:hAnsi="Times New Roman" w:cs="Times New Roman"/>
                <w:sz w:val="20"/>
                <w:szCs w:val="20"/>
              </w:rPr>
              <w:t>силу</w:t>
            </w:r>
            <w:proofErr w:type="gramEnd"/>
            <w:r w:rsidRPr="00E87FD6">
              <w:rPr>
                <w:rFonts w:ascii="Times New Roman" w:hAnsi="Times New Roman" w:cs="Times New Roman"/>
                <w:sz w:val="20"/>
                <w:szCs w:val="20"/>
              </w:rPr>
              <w:t xml:space="preserve">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EB29ED" w:rsidRPr="00E87FD6" w:rsidRDefault="00A452A5" w:rsidP="00135B60">
            <w:pPr>
              <w:widowControl w:val="0"/>
              <w:spacing w:after="0" w:line="240" w:lineRule="auto"/>
              <w:ind w:firstLine="426"/>
              <w:jc w:val="both"/>
              <w:rPr>
                <w:rFonts w:ascii="Times New Roman" w:hAnsi="Times New Roman" w:cs="Times New Roman"/>
                <w:sz w:val="20"/>
                <w:szCs w:val="20"/>
              </w:rPr>
            </w:pPr>
            <w:r w:rsidRPr="00E87FD6">
              <w:rPr>
                <w:rFonts w:ascii="Times New Roman" w:hAnsi="Times New Roman" w:cs="Times New Roman"/>
                <w:sz w:val="20"/>
                <w:szCs w:val="20"/>
              </w:rPr>
              <w:t>19.18. Заказчик обязан принять решение об одностороннем отказе от исполнения договора в случае:</w:t>
            </w:r>
          </w:p>
          <w:p w:rsidR="00EB29ED" w:rsidRPr="00E87FD6" w:rsidRDefault="00A452A5" w:rsidP="00135B60">
            <w:pPr>
              <w:widowControl w:val="0"/>
              <w:spacing w:after="0" w:line="240" w:lineRule="auto"/>
              <w:ind w:firstLine="426"/>
              <w:jc w:val="both"/>
              <w:rPr>
                <w:rFonts w:ascii="Times New Roman" w:hAnsi="Times New Roman" w:cs="Times New Roman"/>
                <w:sz w:val="20"/>
                <w:szCs w:val="20"/>
              </w:rPr>
            </w:pPr>
            <w:proofErr w:type="gramStart"/>
            <w:r w:rsidRPr="00E87FD6">
              <w:rPr>
                <w:rFonts w:ascii="Times New Roman" w:hAnsi="Times New Roman" w:cs="Times New Roman"/>
                <w:sz w:val="20"/>
                <w:szCs w:val="20"/>
              </w:rPr>
              <w:t>-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roofErr w:type="gramEnd"/>
          </w:p>
          <w:p w:rsidR="00EB29ED" w:rsidRPr="00E87FD6" w:rsidRDefault="00A452A5" w:rsidP="00135B60">
            <w:pPr>
              <w:widowControl w:val="0"/>
              <w:spacing w:after="0" w:line="240" w:lineRule="auto"/>
              <w:ind w:firstLine="426"/>
              <w:jc w:val="both"/>
              <w:rPr>
                <w:rStyle w:val="150"/>
                <w:rFonts w:cs="Times New Roman"/>
                <w:sz w:val="20"/>
                <w:szCs w:val="20"/>
              </w:rPr>
            </w:pPr>
            <w:r w:rsidRPr="00E87FD6">
              <w:rPr>
                <w:rFonts w:ascii="Times New Roman" w:hAnsi="Times New Roman" w:cs="Times New Roman"/>
                <w:sz w:val="20"/>
                <w:szCs w:val="20"/>
              </w:rPr>
              <w:t>19.19. В реестр недобросовестных поставщиков включаются сведения об участниках закупки, уклонившихся от заключения договоров, а также о поставщиках, с которыми договоры по решению суда расторгнуты в связи с существенным нарушением ими договоров.</w:t>
            </w:r>
          </w:p>
        </w:tc>
      </w:tr>
      <w:tr w:rsidR="00EB29ED" w:rsidRPr="00E87FD6" w:rsidTr="00135B60">
        <w:tc>
          <w:tcPr>
            <w:tcW w:w="5000" w:type="pct"/>
            <w:gridSpan w:val="3"/>
            <w:shd w:val="clear" w:color="auto" w:fill="D9E2F3"/>
            <w:tcMar>
              <w:left w:w="83" w:type="dxa"/>
            </w:tcMar>
            <w:vAlign w:val="center"/>
          </w:tcPr>
          <w:p w:rsidR="00EB29ED" w:rsidRPr="00E87FD6" w:rsidRDefault="00A452A5" w:rsidP="00135B60">
            <w:pPr>
              <w:pStyle w:val="afffffb"/>
              <w:widowControl w:val="0"/>
              <w:jc w:val="both"/>
              <w:rPr>
                <w:rFonts w:ascii="Times New Roman" w:hAnsi="Times New Roman"/>
                <w:sz w:val="20"/>
                <w:szCs w:val="20"/>
              </w:rPr>
            </w:pPr>
            <w:r w:rsidRPr="00E87FD6">
              <w:rPr>
                <w:rFonts w:ascii="Times New Roman" w:hAnsi="Times New Roman"/>
                <w:b/>
                <w:sz w:val="20"/>
                <w:szCs w:val="20"/>
              </w:rPr>
              <w:lastRenderedPageBreak/>
              <w:t>20. Обоснование начальной (максимальной) цены договора:</w:t>
            </w:r>
          </w:p>
        </w:tc>
      </w:tr>
      <w:tr w:rsidR="00EB29ED" w:rsidRPr="00E87FD6" w:rsidTr="00135B60">
        <w:tc>
          <w:tcPr>
            <w:tcW w:w="5000" w:type="pct"/>
            <w:gridSpan w:val="3"/>
            <w:tcMar>
              <w:left w:w="83" w:type="dxa"/>
            </w:tcMar>
            <w:vAlign w:val="center"/>
          </w:tcPr>
          <w:p w:rsidR="00EB29ED" w:rsidRPr="00E87FD6" w:rsidRDefault="00A452A5" w:rsidP="00135B60">
            <w:pPr>
              <w:pStyle w:val="afffffb"/>
              <w:widowControl w:val="0"/>
              <w:jc w:val="both"/>
              <w:rPr>
                <w:rStyle w:val="150"/>
                <w:sz w:val="20"/>
                <w:szCs w:val="20"/>
              </w:rPr>
            </w:pPr>
            <w:r w:rsidRPr="00E87FD6">
              <w:rPr>
                <w:rFonts w:ascii="Times New Roman" w:hAnsi="Times New Roman"/>
                <w:sz w:val="20"/>
                <w:szCs w:val="20"/>
              </w:rPr>
              <w:t xml:space="preserve">Обоснование начальной (максимальной) цены договора указано </w:t>
            </w:r>
            <w:r w:rsidR="00116ABE">
              <w:rPr>
                <w:rFonts w:ascii="Times New Roman" w:hAnsi="Times New Roman"/>
                <w:sz w:val="20"/>
                <w:szCs w:val="20"/>
              </w:rPr>
              <w:t>в прилагаемом файле</w:t>
            </w:r>
          </w:p>
        </w:tc>
      </w:tr>
      <w:tr w:rsidR="00EB29ED" w:rsidRPr="00E87FD6" w:rsidTr="00135B60">
        <w:tc>
          <w:tcPr>
            <w:tcW w:w="5000" w:type="pct"/>
            <w:gridSpan w:val="3"/>
            <w:shd w:val="clear" w:color="auto" w:fill="DEEAF6"/>
            <w:tcMar>
              <w:left w:w="83" w:type="dxa"/>
            </w:tcMar>
            <w:vAlign w:val="center"/>
          </w:tcPr>
          <w:p w:rsidR="00EB29ED" w:rsidRPr="00E87FD6" w:rsidRDefault="00A452A5" w:rsidP="00135B60">
            <w:pPr>
              <w:pStyle w:val="afffffb"/>
              <w:widowControl w:val="0"/>
              <w:jc w:val="both"/>
              <w:rPr>
                <w:rStyle w:val="150"/>
                <w:rFonts w:eastAsia="Arial Unicode MS"/>
                <w:b/>
                <w:sz w:val="20"/>
                <w:szCs w:val="20"/>
              </w:rPr>
            </w:pPr>
            <w:r w:rsidRPr="00E87FD6">
              <w:rPr>
                <w:rFonts w:ascii="Times New Roman" w:hAnsi="Times New Roman"/>
                <w:b/>
                <w:sz w:val="20"/>
                <w:szCs w:val="20"/>
              </w:rPr>
              <w:t>21. Размер и порядок предоставления обеспечения заявок:</w:t>
            </w:r>
          </w:p>
        </w:tc>
      </w:tr>
      <w:tr w:rsidR="00EB29ED" w:rsidRPr="00E87FD6" w:rsidTr="00135B60">
        <w:tc>
          <w:tcPr>
            <w:tcW w:w="5000" w:type="pct"/>
            <w:gridSpan w:val="3"/>
            <w:tcMar>
              <w:left w:w="83" w:type="dxa"/>
            </w:tcMar>
            <w:vAlign w:val="center"/>
          </w:tcPr>
          <w:p w:rsidR="00EB29ED" w:rsidRPr="00E87FD6" w:rsidRDefault="00C65C82" w:rsidP="00135B60">
            <w:pPr>
              <w:pStyle w:val="afffffb"/>
              <w:widowControl w:val="0"/>
              <w:jc w:val="both"/>
              <w:rPr>
                <w:rFonts w:ascii="Times New Roman" w:hAnsi="Times New Roman"/>
                <w:bCs/>
                <w:sz w:val="20"/>
                <w:szCs w:val="20"/>
              </w:rPr>
            </w:pPr>
            <w:r w:rsidRPr="00E87FD6">
              <w:rPr>
                <w:rFonts w:ascii="Times New Roman" w:hAnsi="Times New Roman"/>
                <w:bCs/>
                <w:sz w:val="20"/>
                <w:szCs w:val="20"/>
              </w:rPr>
              <w:t xml:space="preserve"> Не </w:t>
            </w:r>
            <w:proofErr w:type="gramStart"/>
            <w:r w:rsidRPr="00E87FD6">
              <w:rPr>
                <w:rFonts w:ascii="Times New Roman" w:hAnsi="Times New Roman"/>
                <w:bCs/>
                <w:sz w:val="20"/>
                <w:szCs w:val="20"/>
              </w:rPr>
              <w:t>у</w:t>
            </w:r>
            <w:r w:rsidR="00A452A5" w:rsidRPr="00E87FD6">
              <w:rPr>
                <w:rFonts w:ascii="Times New Roman" w:hAnsi="Times New Roman"/>
                <w:bCs/>
                <w:sz w:val="20"/>
                <w:szCs w:val="20"/>
              </w:rPr>
              <w:t>становлен</w:t>
            </w:r>
            <w:proofErr w:type="gramEnd"/>
          </w:p>
        </w:tc>
      </w:tr>
      <w:tr w:rsidR="00EB29ED" w:rsidRPr="00E87FD6" w:rsidTr="00135B60">
        <w:tc>
          <w:tcPr>
            <w:tcW w:w="5000" w:type="pct"/>
            <w:gridSpan w:val="3"/>
            <w:shd w:val="clear" w:color="auto" w:fill="DEEAF6"/>
            <w:tcMar>
              <w:left w:w="83" w:type="dxa"/>
            </w:tcMar>
            <w:vAlign w:val="center"/>
          </w:tcPr>
          <w:p w:rsidR="00EB29ED" w:rsidRPr="00E87FD6" w:rsidRDefault="00A452A5" w:rsidP="00135B60">
            <w:pPr>
              <w:pStyle w:val="afffffb"/>
              <w:widowControl w:val="0"/>
              <w:jc w:val="both"/>
              <w:rPr>
                <w:rFonts w:ascii="Times New Roman" w:hAnsi="Times New Roman"/>
                <w:b/>
                <w:sz w:val="20"/>
                <w:szCs w:val="20"/>
              </w:rPr>
            </w:pPr>
            <w:r w:rsidRPr="00E87FD6">
              <w:rPr>
                <w:rFonts w:ascii="Times New Roman" w:hAnsi="Times New Roman"/>
                <w:b/>
                <w:sz w:val="20"/>
                <w:szCs w:val="20"/>
              </w:rPr>
              <w:lastRenderedPageBreak/>
              <w:t>22. Размер и порядок предоставления обеспечения исполнения договора:</w:t>
            </w:r>
          </w:p>
        </w:tc>
      </w:tr>
      <w:tr w:rsidR="00EB29ED" w:rsidRPr="00E87FD6" w:rsidTr="00135B60">
        <w:tc>
          <w:tcPr>
            <w:tcW w:w="5000" w:type="pct"/>
            <w:gridSpan w:val="3"/>
            <w:tcMar>
              <w:left w:w="83" w:type="dxa"/>
            </w:tcMar>
            <w:vAlign w:val="center"/>
          </w:tcPr>
          <w:p w:rsidR="000E55E9" w:rsidRDefault="000E55E9" w:rsidP="00B75C57">
            <w:pPr>
              <w:pStyle w:val="affff5"/>
              <w:spacing w:after="0" w:line="240" w:lineRule="auto"/>
              <w:ind w:left="0" w:firstLine="567"/>
              <w:jc w:val="both"/>
              <w:rPr>
                <w:rFonts w:ascii="Times New Roman" w:eastAsia="Times New Roman" w:hAnsi="Times New Roman"/>
                <w:sz w:val="20"/>
                <w:szCs w:val="20"/>
              </w:rPr>
            </w:pP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Обеспечение исполнения Подрядчиком обязательств по Договору, обеспечивается в размере 3% начальной (максимальной) цены Договора, что составляет</w:t>
            </w:r>
            <w:proofErr w:type="gramStart"/>
            <w:r w:rsidRPr="00D65531">
              <w:rPr>
                <w:rFonts w:ascii="Times New Roman" w:eastAsia="Times New Roman" w:hAnsi="Times New Roman"/>
                <w:sz w:val="20"/>
                <w:szCs w:val="20"/>
              </w:rPr>
              <w:t xml:space="preserve"> _____________________ (______________) </w:t>
            </w:r>
            <w:proofErr w:type="gramEnd"/>
            <w:r w:rsidRPr="00D65531">
              <w:rPr>
                <w:rFonts w:ascii="Times New Roman" w:eastAsia="Times New Roman" w:hAnsi="Times New Roman"/>
                <w:sz w:val="20"/>
                <w:szCs w:val="20"/>
              </w:rPr>
              <w:t>рублей __ копеек.</w:t>
            </w:r>
          </w:p>
          <w:p w:rsidR="00B75C57" w:rsidRPr="00D65531" w:rsidRDefault="00B75C57" w:rsidP="00B75C57">
            <w:pPr>
              <w:pStyle w:val="affff5"/>
              <w:spacing w:after="0" w:line="240" w:lineRule="auto"/>
              <w:ind w:left="0"/>
              <w:jc w:val="both"/>
              <w:rPr>
                <w:rFonts w:ascii="Times New Roman" w:eastAsia="Times New Roman" w:hAnsi="Times New Roman"/>
                <w:sz w:val="20"/>
                <w:szCs w:val="20"/>
              </w:rPr>
            </w:pPr>
            <w:r w:rsidRPr="00D65531">
              <w:rPr>
                <w:rFonts w:ascii="Times New Roman" w:eastAsia="Times New Roman" w:hAnsi="Times New Roman"/>
                <w:sz w:val="20"/>
                <w:szCs w:val="20"/>
              </w:rPr>
              <w:t>Договор заключается после предоставления Подрядчиком обеспечения исполнения Договора.</w:t>
            </w:r>
          </w:p>
          <w:p w:rsidR="00B75C57" w:rsidRPr="00D65531" w:rsidRDefault="00B75C57" w:rsidP="00B75C57">
            <w:pPr>
              <w:spacing w:after="0" w:line="240" w:lineRule="auto"/>
              <w:jc w:val="both"/>
              <w:rPr>
                <w:rFonts w:ascii="Times New Roman" w:eastAsia="Times New Roman" w:hAnsi="Times New Roman"/>
                <w:sz w:val="20"/>
                <w:szCs w:val="20"/>
              </w:rPr>
            </w:pPr>
            <w:r w:rsidRPr="00D65531">
              <w:rPr>
                <w:rFonts w:ascii="Times New Roman" w:eastAsia="Times New Roman" w:hAnsi="Times New Roman"/>
                <w:sz w:val="20"/>
                <w:szCs w:val="20"/>
              </w:rPr>
              <w:t>Исполнение Договора может обеспечиваться:</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 предоставлением независимой гарантии, выданной банками, соответствующими требованиям, установленным Правительством Российской Федерации;</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Муниципальное автономное учреждение «Центр физкультурно-спортивной подготовки» (МАУ «ЦФСП»)</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 xml:space="preserve">Юр. адрес: 662311, Красноярский край, </w:t>
            </w:r>
            <w:proofErr w:type="gramStart"/>
            <w:r w:rsidRPr="00D65531">
              <w:rPr>
                <w:rFonts w:ascii="Times New Roman" w:eastAsia="Times New Roman" w:hAnsi="Times New Roman"/>
                <w:sz w:val="20"/>
                <w:szCs w:val="20"/>
              </w:rPr>
              <w:t>г</w:t>
            </w:r>
            <w:proofErr w:type="gramEnd"/>
            <w:r w:rsidRPr="00D65531">
              <w:rPr>
                <w:rFonts w:ascii="Times New Roman" w:eastAsia="Times New Roman" w:hAnsi="Times New Roman"/>
                <w:sz w:val="20"/>
                <w:szCs w:val="20"/>
              </w:rPr>
              <w:t xml:space="preserve">. Шарыпово, </w:t>
            </w:r>
            <w:proofErr w:type="spellStart"/>
            <w:r w:rsidRPr="00D65531">
              <w:rPr>
                <w:rFonts w:ascii="Times New Roman" w:eastAsia="Times New Roman" w:hAnsi="Times New Roman"/>
                <w:sz w:val="20"/>
                <w:szCs w:val="20"/>
              </w:rPr>
              <w:t>мкр</w:t>
            </w:r>
            <w:proofErr w:type="spellEnd"/>
            <w:r w:rsidRPr="00D65531">
              <w:rPr>
                <w:rFonts w:ascii="Times New Roman" w:eastAsia="Times New Roman" w:hAnsi="Times New Roman"/>
                <w:sz w:val="20"/>
                <w:szCs w:val="20"/>
              </w:rPr>
              <w:t>. Пионерный,178.</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Т. 8(39153) 28938</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proofErr w:type="spellStart"/>
            <w:r w:rsidRPr="00D65531">
              <w:rPr>
                <w:rFonts w:ascii="Times New Roman" w:eastAsia="Times New Roman" w:hAnsi="Times New Roman"/>
                <w:sz w:val="20"/>
                <w:szCs w:val="20"/>
              </w:rPr>
              <w:t>e-mail</w:t>
            </w:r>
            <w:proofErr w:type="spellEnd"/>
            <w:r w:rsidRPr="00D65531">
              <w:rPr>
                <w:rFonts w:ascii="Times New Roman" w:eastAsia="Times New Roman" w:hAnsi="Times New Roman"/>
                <w:sz w:val="20"/>
                <w:szCs w:val="20"/>
              </w:rPr>
              <w:t>: fsp@57.krskcit.ru</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ИНН/КПП 2459017387/245901001</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ОГРН 1102459000302</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Банковские реквизиты:</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 xml:space="preserve">ФУ администрации </w:t>
            </w:r>
            <w:proofErr w:type="gramStart"/>
            <w:r w:rsidRPr="00D65531">
              <w:rPr>
                <w:rFonts w:ascii="Times New Roman" w:eastAsia="Times New Roman" w:hAnsi="Times New Roman"/>
                <w:sz w:val="20"/>
                <w:szCs w:val="20"/>
              </w:rPr>
              <w:t>г</w:t>
            </w:r>
            <w:proofErr w:type="gramEnd"/>
            <w:r w:rsidRPr="00D65531">
              <w:rPr>
                <w:rFonts w:ascii="Times New Roman" w:eastAsia="Times New Roman" w:hAnsi="Times New Roman"/>
                <w:sz w:val="20"/>
                <w:szCs w:val="20"/>
              </w:rPr>
              <w:t xml:space="preserve">. Шарыпово (МАУ «ЦФСП» л/с 30196Щ54970) </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 xml:space="preserve">ОТДЕЛЕНИЕ КРАСНОЯРСК БАНКА РОССИИ // УФК по Красноярскому краю </w:t>
            </w:r>
            <w:proofErr w:type="gramStart"/>
            <w:r w:rsidRPr="00D65531">
              <w:rPr>
                <w:rFonts w:ascii="Times New Roman" w:eastAsia="Times New Roman" w:hAnsi="Times New Roman"/>
                <w:sz w:val="20"/>
                <w:szCs w:val="20"/>
              </w:rPr>
              <w:t>г</w:t>
            </w:r>
            <w:proofErr w:type="gramEnd"/>
            <w:r w:rsidRPr="00D65531">
              <w:rPr>
                <w:rFonts w:ascii="Times New Roman" w:eastAsia="Times New Roman" w:hAnsi="Times New Roman"/>
                <w:sz w:val="20"/>
                <w:szCs w:val="20"/>
              </w:rPr>
              <w:t>. Красноярск</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Единый казначейский счет 40 102 810 245 370 000 011</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Казначейский счет 03 234 643 047 4 0000 1900</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БИК 010407105</w:t>
            </w:r>
          </w:p>
          <w:p w:rsidR="00B75C57" w:rsidRPr="00D65531" w:rsidRDefault="00B75C57" w:rsidP="00B75C57">
            <w:pPr>
              <w:spacing w:after="0" w:line="240" w:lineRule="auto"/>
              <w:jc w:val="both"/>
              <w:rPr>
                <w:rFonts w:ascii="Times New Roman" w:eastAsia="Times New Roman" w:hAnsi="Times New Roman"/>
                <w:sz w:val="20"/>
                <w:szCs w:val="20"/>
              </w:rPr>
            </w:pPr>
            <w:r w:rsidRPr="00D65531">
              <w:rPr>
                <w:rFonts w:ascii="Times New Roman" w:eastAsia="Times New Roman" w:hAnsi="Times New Roman"/>
                <w:sz w:val="20"/>
                <w:szCs w:val="20"/>
              </w:rPr>
              <w:t>Независимая гарантия должна быть безотзывной и должна содержать:</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w:t>
            </w:r>
            <w:proofErr w:type="gramStart"/>
            <w:r w:rsidRPr="00D65531">
              <w:rPr>
                <w:rFonts w:ascii="Times New Roman" w:eastAsia="Times New Roman" w:hAnsi="Times New Roman"/>
                <w:sz w:val="20"/>
                <w:szCs w:val="20"/>
              </w:rPr>
              <w:t>ств пр</w:t>
            </w:r>
            <w:proofErr w:type="gramEnd"/>
            <w:r w:rsidRPr="00D65531">
              <w:rPr>
                <w:rFonts w:ascii="Times New Roman" w:eastAsia="Times New Roman" w:hAnsi="Times New Roman"/>
                <w:sz w:val="20"/>
                <w:szCs w:val="20"/>
              </w:rPr>
              <w:t>инципалом в соответствии установленной документации о закупке;</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2) обязательства принципала, надлежащее исполнение которых обеспечивается независимой гарантией;</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5) срок действия независимой гарантии должен превышать срок действия договора не менее чем на один месяц;</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B75C57" w:rsidRPr="00D65531" w:rsidRDefault="00B75C57" w:rsidP="00B75C57">
            <w:pPr>
              <w:pStyle w:val="affff5"/>
              <w:spacing w:after="0" w:line="240" w:lineRule="auto"/>
              <w:ind w:left="0" w:firstLine="567"/>
              <w:jc w:val="both"/>
              <w:rPr>
                <w:rFonts w:ascii="Times New Roman" w:eastAsia="Times New Roman" w:hAnsi="Times New Roman"/>
                <w:sz w:val="20"/>
                <w:szCs w:val="20"/>
              </w:rPr>
            </w:pPr>
            <w:r w:rsidRPr="00D65531">
              <w:rPr>
                <w:rFonts w:ascii="Times New Roman" w:eastAsia="Times New Roman" w:hAnsi="Times New Roman"/>
                <w:sz w:val="20"/>
                <w:szCs w:val="20"/>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независимой гарантии.</w:t>
            </w:r>
          </w:p>
          <w:p w:rsidR="00B75C57" w:rsidRPr="00D65531" w:rsidRDefault="00B75C57" w:rsidP="00B75C57">
            <w:pPr>
              <w:pStyle w:val="affff5"/>
              <w:spacing w:after="0" w:line="240" w:lineRule="auto"/>
              <w:ind w:left="0"/>
              <w:jc w:val="both"/>
              <w:rPr>
                <w:rFonts w:ascii="Times New Roman" w:eastAsia="Times New Roman" w:hAnsi="Times New Roman"/>
                <w:sz w:val="20"/>
                <w:szCs w:val="20"/>
              </w:rPr>
            </w:pPr>
            <w:r w:rsidRPr="00D65531">
              <w:rPr>
                <w:rFonts w:ascii="Times New Roman" w:eastAsia="Times New Roman" w:hAnsi="Times New Roman"/>
                <w:sz w:val="20"/>
                <w:szCs w:val="20"/>
              </w:rPr>
              <w:t>Денежные средства возвращаются Подрядчику Заказчиком при условии надлежащего исполнения первым своих обязательств по договору. Письменное обращение Подрядчика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B75C57" w:rsidRPr="00D65531" w:rsidRDefault="00B75C57" w:rsidP="00B1639A">
            <w:pPr>
              <w:pStyle w:val="affff5"/>
              <w:spacing w:after="0" w:line="240" w:lineRule="auto"/>
              <w:ind w:left="0"/>
              <w:jc w:val="both"/>
              <w:rPr>
                <w:rFonts w:ascii="Times New Roman" w:eastAsia="Times New Roman" w:hAnsi="Times New Roman"/>
                <w:sz w:val="20"/>
                <w:szCs w:val="20"/>
              </w:rPr>
            </w:pPr>
            <w:r w:rsidRPr="00D65531">
              <w:rPr>
                <w:rFonts w:ascii="Times New Roman" w:eastAsia="Times New Roman" w:hAnsi="Times New Roman"/>
                <w:sz w:val="20"/>
                <w:szCs w:val="20"/>
              </w:rPr>
              <w:t>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w:t>
            </w:r>
          </w:p>
          <w:p w:rsidR="00EB29ED" w:rsidRPr="00E87FD6" w:rsidRDefault="00EB29ED" w:rsidP="00135B60">
            <w:pPr>
              <w:pStyle w:val="affff5"/>
              <w:widowControl w:val="0"/>
              <w:numPr>
                <w:ilvl w:val="0"/>
                <w:numId w:val="2"/>
              </w:numPr>
              <w:tabs>
                <w:tab w:val="left" w:pos="284"/>
              </w:tabs>
              <w:spacing w:after="0" w:line="240" w:lineRule="auto"/>
              <w:ind w:left="0" w:firstLine="567"/>
              <w:jc w:val="both"/>
              <w:rPr>
                <w:rFonts w:ascii="Times New Roman" w:hAnsi="Times New Roman"/>
                <w:bCs/>
                <w:sz w:val="20"/>
                <w:szCs w:val="20"/>
              </w:rPr>
            </w:pPr>
          </w:p>
        </w:tc>
      </w:tr>
      <w:tr w:rsidR="00EB29ED" w:rsidRPr="00E87FD6" w:rsidTr="00135B60">
        <w:tc>
          <w:tcPr>
            <w:tcW w:w="5000" w:type="pct"/>
            <w:gridSpan w:val="3"/>
            <w:shd w:val="clear" w:color="auto" w:fill="DBE5F1"/>
            <w:tcMar>
              <w:left w:w="83" w:type="dxa"/>
            </w:tcMar>
            <w:vAlign w:val="center"/>
          </w:tcPr>
          <w:p w:rsidR="00EB29ED" w:rsidRPr="00E87FD6" w:rsidRDefault="00A452A5" w:rsidP="00135B60">
            <w:pPr>
              <w:pStyle w:val="afffff8"/>
              <w:jc w:val="both"/>
              <w:rPr>
                <w:sz w:val="20"/>
                <w:szCs w:val="20"/>
              </w:rPr>
            </w:pPr>
            <w:r w:rsidRPr="00E87FD6">
              <w:rPr>
                <w:b/>
                <w:sz w:val="20"/>
                <w:szCs w:val="20"/>
                <w:lang w:bidi="he-IL"/>
              </w:rPr>
              <w:t xml:space="preserve">23. </w:t>
            </w:r>
            <w:r w:rsidR="00135B60" w:rsidRPr="00135B60">
              <w:rPr>
                <w:b/>
                <w:bCs/>
                <w:sz w:val="20"/>
                <w:szCs w:val="20"/>
                <w:lang w:bidi="he-IL"/>
              </w:rPr>
              <w:t>Предоставление национального режима при осуществлении закупок</w:t>
            </w:r>
          </w:p>
        </w:tc>
      </w:tr>
      <w:tr w:rsidR="00EB29ED" w:rsidRPr="00E87FD6" w:rsidTr="00135B60">
        <w:tc>
          <w:tcPr>
            <w:tcW w:w="5000" w:type="pct"/>
            <w:gridSpan w:val="3"/>
            <w:tcMar>
              <w:left w:w="83" w:type="dxa"/>
            </w:tcMar>
            <w:vAlign w:val="center"/>
          </w:tcPr>
          <w:p w:rsidR="00EB29ED" w:rsidRDefault="00EB29ED" w:rsidP="00135B60">
            <w:pPr>
              <w:widowControl w:val="0"/>
              <w:spacing w:after="0" w:line="240" w:lineRule="aut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2"/>
              <w:gridCol w:w="4454"/>
            </w:tblGrid>
            <w:tr w:rsidR="00135B60" w:rsidRPr="00475AF8" w:rsidTr="00135B60">
              <w:tc>
                <w:tcPr>
                  <w:tcW w:w="4483" w:type="pct"/>
                  <w:gridSpan w:val="2"/>
                  <w:vAlign w:val="center"/>
                </w:tcPr>
                <w:p w:rsidR="00135B60" w:rsidRPr="00475AF8" w:rsidRDefault="00135B60" w:rsidP="00135B60">
                  <w:pPr>
                    <w:widowControl w:val="0"/>
                    <w:spacing w:after="0" w:line="240" w:lineRule="auto"/>
                    <w:ind w:firstLine="396"/>
                    <w:jc w:val="both"/>
                    <w:rPr>
                      <w:rFonts w:ascii="Times New Roman" w:hAnsi="Times New Roman" w:cs="Times New Roman"/>
                      <w:sz w:val="18"/>
                      <w:szCs w:val="18"/>
                    </w:rPr>
                  </w:pPr>
                  <w:proofErr w:type="gramStart"/>
                  <w:r w:rsidRPr="00475AF8">
                    <w:rPr>
                      <w:rFonts w:ascii="Times New Roman" w:hAnsi="Times New Roman" w:cs="Times New Roman"/>
                      <w:b/>
                      <w:bCs/>
                      <w:sz w:val="18"/>
                      <w:szCs w:val="18"/>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475AF8">
                    <w:rPr>
                      <w:rFonts w:ascii="Times New Roman" w:hAnsi="Times New Roman" w:cs="Times New Roman"/>
                      <w:b/>
                      <w:bCs/>
                      <w:sz w:val="18"/>
                      <w:szCs w:val="18"/>
                    </w:rPr>
                    <w:t xml:space="preserve"> мер, предусмотренных пунктом 1 части 2 статьи 3.1-4 Федерального закона № 223-ФЗ. </w:t>
                  </w:r>
                  <w:proofErr w:type="gramStart"/>
                  <w:r w:rsidRPr="00475AF8">
                    <w:rPr>
                      <w:rFonts w:ascii="Times New Roman" w:hAnsi="Times New Roman" w:cs="Times New Roman"/>
                      <w:b/>
                      <w:bCs/>
                      <w:sz w:val="18"/>
                      <w:szCs w:val="18"/>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475AF8">
                    <w:rPr>
                      <w:rFonts w:ascii="Times New Roman" w:hAnsi="Times New Roman" w:cs="Times New Roman"/>
                      <w:b/>
                      <w:bCs/>
                      <w:sz w:val="18"/>
                      <w:szCs w:val="18"/>
                    </w:rPr>
                    <w:t>, работой, услугой, соответственно выполняемой, оказываемой российским лицом:</w:t>
                  </w:r>
                </w:p>
              </w:tc>
            </w:tr>
            <w:tr w:rsidR="00135B60" w:rsidRPr="00475AF8" w:rsidTr="00135B60">
              <w:tc>
                <w:tcPr>
                  <w:tcW w:w="2525" w:type="pct"/>
                  <w:vAlign w:val="center"/>
                </w:tcPr>
                <w:p w:rsidR="00135B60" w:rsidRPr="00475AF8" w:rsidRDefault="00135B60" w:rsidP="00135B60">
                  <w:pPr>
                    <w:widowControl w:val="0"/>
                    <w:spacing w:after="0" w:line="240" w:lineRule="auto"/>
                    <w:ind w:firstLine="396"/>
                    <w:jc w:val="both"/>
                    <w:rPr>
                      <w:rFonts w:ascii="Times New Roman" w:hAnsi="Times New Roman" w:cs="Times New Roman"/>
                      <w:sz w:val="18"/>
                      <w:szCs w:val="18"/>
                    </w:rPr>
                  </w:pPr>
                  <w:r w:rsidRPr="00475AF8">
                    <w:rPr>
                      <w:rFonts w:ascii="Times New Roman" w:hAnsi="Times New Roman" w:cs="Times New Roman"/>
                      <w:b/>
                      <w:bCs/>
                      <w:sz w:val="18"/>
                      <w:szCs w:val="18"/>
                    </w:rPr>
                    <w:t>ЗАПРЕТ</w:t>
                  </w:r>
                  <w:r w:rsidRPr="00475AF8">
                    <w:rPr>
                      <w:rFonts w:ascii="Times New Roman" w:hAnsi="Times New Roman" w:cs="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rFonts w:ascii="Times New Roman" w:hAnsi="Times New Roman" w:cs="Times New Roman"/>
                    <w:sz w:val="18"/>
                    <w:szCs w:val="18"/>
                  </w:rPr>
                  <w:id w:val="1560594672"/>
                  <w:placeholder>
                    <w:docPart w:val="3CE09C0CD3B245CDAA8A3BE536CB95FD"/>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959" w:type="pct"/>
                      <w:vAlign w:val="center"/>
                    </w:tcPr>
                    <w:p w:rsidR="00135B60" w:rsidRPr="00475AF8" w:rsidRDefault="00135B60" w:rsidP="00135B60">
                      <w:pPr>
                        <w:widowControl w:val="0"/>
                        <w:spacing w:after="0" w:line="240" w:lineRule="auto"/>
                        <w:ind w:left="112"/>
                        <w:jc w:val="both"/>
                        <w:rPr>
                          <w:rFonts w:ascii="Times New Roman" w:hAnsi="Times New Roman" w:cs="Times New Roman"/>
                          <w:b/>
                          <w:bCs/>
                          <w:sz w:val="18"/>
                          <w:szCs w:val="18"/>
                        </w:rPr>
                      </w:pPr>
                      <w:r w:rsidRPr="00475AF8">
                        <w:rPr>
                          <w:rFonts w:ascii="Times New Roman" w:hAnsi="Times New Roman" w:cs="Times New Roman"/>
                          <w:sz w:val="18"/>
                          <w:szCs w:val="18"/>
                        </w:rPr>
                        <w:t>НЕ предоставляется</w:t>
                      </w:r>
                    </w:p>
                  </w:tc>
                </w:sdtContent>
              </w:sdt>
            </w:tr>
            <w:tr w:rsidR="00135B60" w:rsidRPr="00475AF8" w:rsidTr="00135B60">
              <w:tc>
                <w:tcPr>
                  <w:tcW w:w="2525" w:type="pct"/>
                  <w:vAlign w:val="center"/>
                </w:tcPr>
                <w:p w:rsidR="00135B60" w:rsidRPr="00475AF8" w:rsidRDefault="00135B60" w:rsidP="00135B60">
                  <w:pPr>
                    <w:widowControl w:val="0"/>
                    <w:spacing w:after="0" w:line="240" w:lineRule="auto"/>
                    <w:ind w:firstLine="396"/>
                    <w:jc w:val="both"/>
                    <w:rPr>
                      <w:rFonts w:ascii="Times New Roman" w:hAnsi="Times New Roman" w:cs="Times New Roman"/>
                      <w:sz w:val="18"/>
                      <w:szCs w:val="18"/>
                    </w:rPr>
                  </w:pPr>
                  <w:r w:rsidRPr="00475AF8">
                    <w:rPr>
                      <w:rFonts w:ascii="Times New Roman" w:hAnsi="Times New Roman" w:cs="Times New Roman"/>
                      <w:b/>
                      <w:bCs/>
                      <w:sz w:val="18"/>
                      <w:szCs w:val="18"/>
                    </w:rPr>
                    <w:lastRenderedPageBreak/>
                    <w:t>ОГРАНИЧЕНИЕ</w:t>
                  </w:r>
                  <w:r w:rsidRPr="00475AF8">
                    <w:rPr>
                      <w:rFonts w:ascii="Times New Roman" w:hAnsi="Times New Roman" w:cs="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rFonts w:ascii="Times New Roman" w:hAnsi="Times New Roman" w:cs="Times New Roman"/>
                    <w:sz w:val="18"/>
                    <w:szCs w:val="18"/>
                  </w:rPr>
                  <w:id w:val="292328928"/>
                  <w:placeholder>
                    <w:docPart w:val="F1C23199D1D0412CAE2CABB8FFE05EC3"/>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959" w:type="pct"/>
                      <w:vAlign w:val="center"/>
                    </w:tcPr>
                    <w:p w:rsidR="00135B60" w:rsidRPr="00475AF8" w:rsidRDefault="00135B60" w:rsidP="00135B60">
                      <w:pPr>
                        <w:widowControl w:val="0"/>
                        <w:spacing w:after="0" w:line="240" w:lineRule="auto"/>
                        <w:ind w:left="112"/>
                        <w:jc w:val="both"/>
                        <w:rPr>
                          <w:rFonts w:ascii="Times New Roman" w:hAnsi="Times New Roman" w:cs="Times New Roman"/>
                          <w:b/>
                          <w:bCs/>
                          <w:sz w:val="18"/>
                          <w:szCs w:val="18"/>
                        </w:rPr>
                      </w:pPr>
                      <w:r w:rsidRPr="00475AF8">
                        <w:rPr>
                          <w:rFonts w:ascii="Times New Roman" w:hAnsi="Times New Roman" w:cs="Times New Roman"/>
                          <w:sz w:val="18"/>
                          <w:szCs w:val="18"/>
                        </w:rPr>
                        <w:t>НЕ предоставляется</w:t>
                      </w:r>
                    </w:p>
                  </w:tc>
                </w:sdtContent>
              </w:sdt>
            </w:tr>
            <w:tr w:rsidR="00135B60" w:rsidRPr="00135B60" w:rsidTr="00135B60">
              <w:tc>
                <w:tcPr>
                  <w:tcW w:w="2525" w:type="pct"/>
                  <w:vAlign w:val="center"/>
                </w:tcPr>
                <w:p w:rsidR="00135B60" w:rsidRPr="00475AF8" w:rsidRDefault="00135B60" w:rsidP="00135B60">
                  <w:pPr>
                    <w:widowControl w:val="0"/>
                    <w:spacing w:after="0" w:line="240" w:lineRule="auto"/>
                    <w:ind w:firstLine="396"/>
                    <w:jc w:val="both"/>
                    <w:rPr>
                      <w:rFonts w:ascii="Times New Roman" w:hAnsi="Times New Roman" w:cs="Times New Roman"/>
                      <w:sz w:val="18"/>
                      <w:szCs w:val="18"/>
                    </w:rPr>
                  </w:pPr>
                  <w:r w:rsidRPr="00475AF8">
                    <w:rPr>
                      <w:rFonts w:ascii="Times New Roman" w:hAnsi="Times New Roman" w:cs="Times New Roman"/>
                      <w:b/>
                      <w:bCs/>
                      <w:sz w:val="18"/>
                      <w:szCs w:val="18"/>
                    </w:rPr>
                    <w:t>ПРЕИМУЩЕСТВО</w:t>
                  </w:r>
                  <w:r w:rsidRPr="00475AF8">
                    <w:rPr>
                      <w:rFonts w:ascii="Times New Roman" w:hAnsi="Times New Roman" w:cs="Times New Roman"/>
                      <w:sz w:val="18"/>
                      <w:szCs w:val="18"/>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rFonts w:ascii="Times New Roman" w:hAnsi="Times New Roman" w:cs="Times New Roman"/>
                    <w:sz w:val="18"/>
                    <w:szCs w:val="18"/>
                  </w:rPr>
                  <w:id w:val="309759743"/>
                  <w:placeholder>
                    <w:docPart w:val="13598B46945A43E9B304120F25303617"/>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959" w:type="pct"/>
                      <w:vAlign w:val="center"/>
                    </w:tcPr>
                    <w:p w:rsidR="00135B60" w:rsidRPr="00135B60" w:rsidRDefault="00135B60" w:rsidP="00135B60">
                      <w:pPr>
                        <w:widowControl w:val="0"/>
                        <w:spacing w:after="0" w:line="240" w:lineRule="auto"/>
                        <w:ind w:left="112"/>
                        <w:jc w:val="both"/>
                        <w:rPr>
                          <w:rFonts w:ascii="Times New Roman" w:hAnsi="Times New Roman" w:cs="Times New Roman"/>
                          <w:b/>
                          <w:bCs/>
                          <w:sz w:val="18"/>
                          <w:szCs w:val="18"/>
                        </w:rPr>
                      </w:pPr>
                      <w:r w:rsidRPr="00475AF8">
                        <w:rPr>
                          <w:rFonts w:ascii="Times New Roman" w:hAnsi="Times New Roman" w:cs="Times New Roman"/>
                          <w:sz w:val="18"/>
                          <w:szCs w:val="18"/>
                        </w:rPr>
                        <w:t>НЕ предоставляется</w:t>
                      </w:r>
                    </w:p>
                  </w:tc>
                </w:sdtContent>
              </w:sdt>
            </w:tr>
          </w:tbl>
          <w:p w:rsidR="00135B60" w:rsidRDefault="00135B60" w:rsidP="00135B60">
            <w:pPr>
              <w:widowControl w:val="0"/>
              <w:spacing w:after="0" w:line="240" w:lineRule="auto"/>
              <w:jc w:val="both"/>
              <w:rPr>
                <w:rFonts w:ascii="Times New Roman" w:hAnsi="Times New Roman" w:cs="Times New Roman"/>
                <w:sz w:val="20"/>
                <w:szCs w:val="20"/>
              </w:rPr>
            </w:pPr>
          </w:p>
          <w:p w:rsidR="00135B60" w:rsidRPr="00E87FD6" w:rsidRDefault="00135B60" w:rsidP="00135B60">
            <w:pPr>
              <w:widowControl w:val="0"/>
              <w:spacing w:after="0" w:line="240" w:lineRule="auto"/>
              <w:jc w:val="both"/>
              <w:rPr>
                <w:rFonts w:ascii="Times New Roman" w:hAnsi="Times New Roman" w:cs="Times New Roman"/>
                <w:sz w:val="20"/>
                <w:szCs w:val="20"/>
              </w:rPr>
            </w:pPr>
          </w:p>
        </w:tc>
      </w:tr>
      <w:tr w:rsidR="00EB29ED" w:rsidRPr="00E87FD6" w:rsidTr="00135B60">
        <w:tc>
          <w:tcPr>
            <w:tcW w:w="5000" w:type="pct"/>
            <w:gridSpan w:val="3"/>
            <w:shd w:val="clear" w:color="auto" w:fill="DBE5F1"/>
            <w:tcMar>
              <w:left w:w="83" w:type="dxa"/>
            </w:tcMar>
            <w:vAlign w:val="center"/>
          </w:tcPr>
          <w:p w:rsidR="00EB29ED" w:rsidRPr="00E87FD6" w:rsidRDefault="00A452A5" w:rsidP="00135B60">
            <w:pPr>
              <w:widowControl w:val="0"/>
              <w:tabs>
                <w:tab w:val="left" w:pos="9180"/>
              </w:tabs>
              <w:spacing w:after="0" w:line="240" w:lineRule="auto"/>
              <w:jc w:val="both"/>
              <w:rPr>
                <w:rFonts w:ascii="Times New Roman" w:hAnsi="Times New Roman" w:cs="Times New Roman"/>
                <w:b/>
                <w:sz w:val="20"/>
                <w:szCs w:val="20"/>
              </w:rPr>
            </w:pPr>
            <w:r w:rsidRPr="00E87FD6">
              <w:rPr>
                <w:rFonts w:ascii="Times New Roman" w:hAnsi="Times New Roman" w:cs="Times New Roman"/>
                <w:b/>
                <w:sz w:val="20"/>
                <w:szCs w:val="20"/>
              </w:rPr>
              <w:lastRenderedPageBreak/>
              <w:t>24. Критерии и порядок оценки заявок на участие в конкурсе</w:t>
            </w:r>
          </w:p>
        </w:tc>
      </w:tr>
      <w:tr w:rsidR="00EB29ED" w:rsidRPr="00E87FD6" w:rsidTr="00135B60">
        <w:tc>
          <w:tcPr>
            <w:tcW w:w="668" w:type="pct"/>
            <w:tcMar>
              <w:left w:w="83" w:type="dxa"/>
            </w:tcMar>
            <w:vAlign w:val="center"/>
          </w:tcPr>
          <w:p w:rsidR="00EB29ED" w:rsidRPr="00E87FD6" w:rsidRDefault="00A452A5" w:rsidP="00135B60">
            <w:pPr>
              <w:widowControl w:val="0"/>
              <w:tabs>
                <w:tab w:val="left" w:pos="9180"/>
              </w:tabs>
              <w:spacing w:after="0" w:line="240" w:lineRule="auto"/>
              <w:jc w:val="both"/>
              <w:rPr>
                <w:rFonts w:ascii="Times New Roman" w:hAnsi="Times New Roman" w:cs="Times New Roman"/>
                <w:b/>
                <w:sz w:val="20"/>
                <w:szCs w:val="20"/>
              </w:rPr>
            </w:pPr>
            <w:r w:rsidRPr="00E87FD6">
              <w:rPr>
                <w:rFonts w:ascii="Times New Roman" w:hAnsi="Times New Roman" w:cs="Times New Roman"/>
                <w:b/>
                <w:sz w:val="20"/>
                <w:szCs w:val="20"/>
              </w:rPr>
              <w:t>24.1</w:t>
            </w:r>
          </w:p>
        </w:tc>
        <w:tc>
          <w:tcPr>
            <w:tcW w:w="3038" w:type="pct"/>
            <w:vAlign w:val="center"/>
          </w:tcPr>
          <w:p w:rsidR="00EB29ED" w:rsidRPr="00E87FD6" w:rsidRDefault="00A452A5" w:rsidP="00135B60">
            <w:pPr>
              <w:widowControl w:val="0"/>
              <w:tabs>
                <w:tab w:val="left" w:pos="9180"/>
              </w:tabs>
              <w:spacing w:after="0" w:line="240" w:lineRule="auto"/>
              <w:jc w:val="both"/>
              <w:rPr>
                <w:rFonts w:ascii="Times New Roman" w:hAnsi="Times New Roman" w:cs="Times New Roman"/>
                <w:b/>
                <w:sz w:val="20"/>
                <w:szCs w:val="20"/>
              </w:rPr>
            </w:pPr>
            <w:r w:rsidRPr="00E87FD6">
              <w:rPr>
                <w:rFonts w:ascii="Times New Roman" w:hAnsi="Times New Roman" w:cs="Times New Roman"/>
                <w:b/>
                <w:sz w:val="20"/>
                <w:szCs w:val="20"/>
              </w:rPr>
              <w:t xml:space="preserve">Критерии оценки заявок на участие в конкурсе </w:t>
            </w:r>
          </w:p>
        </w:tc>
        <w:tc>
          <w:tcPr>
            <w:tcW w:w="1294" w:type="pct"/>
            <w:vAlign w:val="center"/>
          </w:tcPr>
          <w:p w:rsidR="00EB29ED" w:rsidRPr="00E87FD6" w:rsidRDefault="00A452A5" w:rsidP="00135B60">
            <w:pPr>
              <w:widowControl w:val="0"/>
              <w:tabs>
                <w:tab w:val="left" w:pos="9180"/>
              </w:tabs>
              <w:spacing w:after="0" w:line="240" w:lineRule="auto"/>
              <w:jc w:val="both"/>
              <w:rPr>
                <w:rFonts w:ascii="Times New Roman" w:hAnsi="Times New Roman" w:cs="Times New Roman"/>
                <w:b/>
                <w:sz w:val="20"/>
                <w:szCs w:val="20"/>
              </w:rPr>
            </w:pPr>
            <w:r w:rsidRPr="00E87FD6">
              <w:rPr>
                <w:rFonts w:ascii="Times New Roman" w:hAnsi="Times New Roman" w:cs="Times New Roman"/>
                <w:b/>
                <w:sz w:val="20"/>
                <w:szCs w:val="20"/>
              </w:rPr>
              <w:t>Величина значимости критериев оценки заявки на участие в конкурсе</w:t>
            </w:r>
          </w:p>
        </w:tc>
      </w:tr>
      <w:tr w:rsidR="00EB29ED" w:rsidRPr="00E87FD6" w:rsidTr="00135B60">
        <w:tc>
          <w:tcPr>
            <w:tcW w:w="668" w:type="pct"/>
            <w:tcMar>
              <w:left w:w="83" w:type="dxa"/>
            </w:tcMar>
            <w:vAlign w:val="center"/>
          </w:tcPr>
          <w:p w:rsidR="00EB29ED" w:rsidRPr="00E87FD6" w:rsidRDefault="00A452A5" w:rsidP="00135B60">
            <w:pPr>
              <w:widowControl w:val="0"/>
              <w:tabs>
                <w:tab w:val="left" w:pos="9180"/>
              </w:tabs>
              <w:spacing w:after="0" w:line="240" w:lineRule="auto"/>
              <w:jc w:val="both"/>
              <w:rPr>
                <w:rFonts w:ascii="Times New Roman" w:hAnsi="Times New Roman" w:cs="Times New Roman"/>
                <w:b/>
                <w:sz w:val="20"/>
                <w:szCs w:val="20"/>
              </w:rPr>
            </w:pPr>
            <w:r w:rsidRPr="00E87FD6">
              <w:rPr>
                <w:rFonts w:ascii="Times New Roman" w:hAnsi="Times New Roman" w:cs="Times New Roman"/>
                <w:b/>
                <w:sz w:val="20"/>
                <w:szCs w:val="20"/>
              </w:rPr>
              <w:t>24.1.1.</w:t>
            </w:r>
          </w:p>
        </w:tc>
        <w:tc>
          <w:tcPr>
            <w:tcW w:w="3038" w:type="pct"/>
            <w:vAlign w:val="center"/>
          </w:tcPr>
          <w:p w:rsidR="00EB29ED" w:rsidRPr="00E87FD6" w:rsidRDefault="00A452A5" w:rsidP="00135B60">
            <w:pPr>
              <w:widowControl w:val="0"/>
              <w:tabs>
                <w:tab w:val="left" w:pos="9180"/>
              </w:tabs>
              <w:spacing w:after="0" w:line="240" w:lineRule="auto"/>
              <w:jc w:val="both"/>
              <w:rPr>
                <w:rFonts w:ascii="Times New Roman" w:hAnsi="Times New Roman" w:cs="Times New Roman"/>
                <w:b/>
                <w:sz w:val="20"/>
                <w:szCs w:val="20"/>
              </w:rPr>
            </w:pPr>
            <w:r w:rsidRPr="00E87FD6">
              <w:rPr>
                <w:rFonts w:ascii="Times New Roman" w:hAnsi="Times New Roman" w:cs="Times New Roman"/>
                <w:b/>
                <w:sz w:val="20"/>
                <w:szCs w:val="20"/>
              </w:rPr>
              <w:t>Цена договора</w:t>
            </w:r>
          </w:p>
          <w:p w:rsidR="00EB29ED" w:rsidRPr="00E87FD6" w:rsidRDefault="00EB29ED" w:rsidP="00135B60">
            <w:pPr>
              <w:widowControl w:val="0"/>
              <w:tabs>
                <w:tab w:val="left" w:pos="9180"/>
              </w:tabs>
              <w:spacing w:after="0" w:line="240" w:lineRule="auto"/>
              <w:jc w:val="both"/>
              <w:rPr>
                <w:rFonts w:ascii="Times New Roman" w:hAnsi="Times New Roman" w:cs="Times New Roman"/>
                <w:b/>
                <w:sz w:val="20"/>
                <w:szCs w:val="20"/>
              </w:rPr>
            </w:pPr>
          </w:p>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Количество баллов, присуждаемых по критериям оценки "цена договора" определяется по формуле:</w:t>
            </w:r>
          </w:p>
          <w:p w:rsidR="00EB29ED" w:rsidRPr="00E87FD6" w:rsidRDefault="00A452A5" w:rsidP="00135B60">
            <w:pPr>
              <w:widowControl w:val="0"/>
              <w:spacing w:after="0" w:line="240" w:lineRule="auto"/>
              <w:ind w:firstLine="708"/>
              <w:jc w:val="both"/>
              <w:rPr>
                <w:rFonts w:ascii="Times New Roman" w:hAnsi="Times New Roman" w:cs="Times New Roman"/>
                <w:sz w:val="20"/>
                <w:szCs w:val="20"/>
              </w:rPr>
            </w:pPr>
            <w:r w:rsidRPr="00E87FD6">
              <w:rPr>
                <w:rFonts w:ascii="Times New Roman" w:hAnsi="Times New Roman" w:cs="Times New Roman"/>
                <w:sz w:val="20"/>
                <w:szCs w:val="20"/>
              </w:rPr>
              <w:t xml:space="preserve">а) в случае если </w:t>
            </w:r>
            <w:proofErr w:type="spellStart"/>
            <w:proofErr w:type="gramStart"/>
            <w:r w:rsidRPr="00E87FD6">
              <w:rPr>
                <w:rFonts w:ascii="Times New Roman" w:hAnsi="Times New Roman" w:cs="Times New Roman"/>
                <w:sz w:val="20"/>
                <w:szCs w:val="20"/>
              </w:rPr>
              <w:t>Ц</w:t>
            </w:r>
            <w:proofErr w:type="gramEnd"/>
            <w:r w:rsidRPr="00E87FD6">
              <w:rPr>
                <w:rFonts w:ascii="Times New Roman" w:hAnsi="Times New Roman" w:cs="Times New Roman"/>
                <w:sz w:val="20"/>
                <w:szCs w:val="20"/>
              </w:rPr>
              <w:t>min</w:t>
            </w:r>
            <w:proofErr w:type="spellEnd"/>
            <w:r w:rsidRPr="00E87FD6">
              <w:rPr>
                <w:rFonts w:ascii="Times New Roman" w:hAnsi="Times New Roman" w:cs="Times New Roman"/>
                <w:sz w:val="20"/>
                <w:szCs w:val="20"/>
              </w:rPr>
              <w:t>&gt;0,</w:t>
            </w:r>
          </w:p>
          <w:tbl>
            <w:tblPr>
              <w:tblW w:w="2955" w:type="dxa"/>
              <w:tblCellMar>
                <w:left w:w="0" w:type="dxa"/>
                <w:right w:w="0" w:type="dxa"/>
              </w:tblCellMar>
              <w:tblLook w:val="04A0"/>
            </w:tblPr>
            <w:tblGrid>
              <w:gridCol w:w="753"/>
              <w:gridCol w:w="752"/>
              <w:gridCol w:w="753"/>
              <w:gridCol w:w="697"/>
            </w:tblGrid>
            <w:tr w:rsidR="00EB29ED" w:rsidRPr="00E87FD6">
              <w:tc>
                <w:tcPr>
                  <w:tcW w:w="752" w:type="dxa"/>
                  <w:vMerge w:val="restart"/>
                  <w:shd w:val="clear" w:color="auto" w:fill="FFFFFF"/>
                </w:tcPr>
                <w:p w:rsidR="00EB29ED" w:rsidRPr="00E87FD6" w:rsidRDefault="00EB29ED" w:rsidP="00135B60">
                  <w:pPr>
                    <w:widowControl w:val="0"/>
                    <w:spacing w:after="0" w:line="240" w:lineRule="auto"/>
                    <w:jc w:val="both"/>
                    <w:rPr>
                      <w:rFonts w:ascii="Times New Roman" w:hAnsi="Times New Roman" w:cs="Times New Roman"/>
                      <w:sz w:val="20"/>
                      <w:szCs w:val="20"/>
                    </w:rPr>
                  </w:pPr>
                </w:p>
              </w:tc>
              <w:tc>
                <w:tcPr>
                  <w:tcW w:w="752" w:type="dxa"/>
                  <w:vMerge w:val="restart"/>
                  <w:shd w:val="clear" w:color="auto" w:fill="FFFFFF"/>
                  <w:vAlign w:val="center"/>
                </w:tcPr>
                <w:p w:rsidR="00EB29ED" w:rsidRPr="00E87FD6" w:rsidRDefault="00A452A5" w:rsidP="00135B60">
                  <w:pPr>
                    <w:widowControl w:val="0"/>
                    <w:spacing w:after="0" w:line="240" w:lineRule="auto"/>
                    <w:jc w:val="both"/>
                    <w:rPr>
                      <w:rFonts w:ascii="Times New Roman" w:hAnsi="Times New Roman" w:cs="Times New Roman"/>
                      <w:b/>
                      <w:sz w:val="20"/>
                      <w:szCs w:val="20"/>
                    </w:rPr>
                  </w:pPr>
                  <w:proofErr w:type="spellStart"/>
                  <w:r w:rsidRPr="00E87FD6">
                    <w:rPr>
                      <w:rFonts w:ascii="Times New Roman" w:hAnsi="Times New Roman" w:cs="Times New Roman"/>
                      <w:b/>
                      <w:sz w:val="20"/>
                      <w:szCs w:val="20"/>
                    </w:rPr>
                    <w:t>ЦБ</w:t>
                  </w:r>
                  <w:proofErr w:type="gramStart"/>
                  <w:r w:rsidRPr="00E87FD6">
                    <w:rPr>
                      <w:rFonts w:ascii="Times New Roman" w:hAnsi="Times New Roman" w:cs="Times New Roman"/>
                      <w:b/>
                      <w:sz w:val="20"/>
                      <w:szCs w:val="20"/>
                    </w:rPr>
                    <w:t>i</w:t>
                  </w:r>
                  <w:proofErr w:type="spellEnd"/>
                  <w:proofErr w:type="gramEnd"/>
                  <w:r w:rsidRPr="00E87FD6">
                    <w:rPr>
                      <w:rFonts w:ascii="Times New Roman" w:hAnsi="Times New Roman" w:cs="Times New Roman"/>
                      <w:b/>
                      <w:sz w:val="20"/>
                      <w:szCs w:val="20"/>
                    </w:rPr>
                    <w:t xml:space="preserve"> =</w:t>
                  </w:r>
                </w:p>
              </w:tc>
              <w:tc>
                <w:tcPr>
                  <w:tcW w:w="753" w:type="dxa"/>
                  <w:shd w:val="clear" w:color="auto" w:fill="FFFFFF"/>
                  <w:vAlign w:val="center"/>
                </w:tcPr>
                <w:p w:rsidR="00EB29ED" w:rsidRPr="00E87FD6" w:rsidRDefault="00A452A5" w:rsidP="00135B60">
                  <w:pPr>
                    <w:widowControl w:val="0"/>
                    <w:spacing w:after="0" w:line="240" w:lineRule="auto"/>
                    <w:jc w:val="both"/>
                    <w:rPr>
                      <w:rFonts w:ascii="Times New Roman" w:hAnsi="Times New Roman" w:cs="Times New Roman"/>
                      <w:b/>
                      <w:sz w:val="20"/>
                      <w:szCs w:val="20"/>
                    </w:rPr>
                  </w:pPr>
                  <w:proofErr w:type="spellStart"/>
                  <w:proofErr w:type="gramStart"/>
                  <w:r w:rsidRPr="00E87FD6">
                    <w:rPr>
                      <w:rFonts w:ascii="Times New Roman" w:hAnsi="Times New Roman" w:cs="Times New Roman"/>
                      <w:b/>
                      <w:sz w:val="20"/>
                      <w:szCs w:val="20"/>
                    </w:rPr>
                    <w:t>Ц</w:t>
                  </w:r>
                  <w:proofErr w:type="gramEnd"/>
                  <w:r w:rsidRPr="00E87FD6">
                    <w:rPr>
                      <w:rFonts w:ascii="Times New Roman" w:hAnsi="Times New Roman" w:cs="Times New Roman"/>
                      <w:b/>
                      <w:sz w:val="20"/>
                      <w:szCs w:val="20"/>
                    </w:rPr>
                    <w:t>min</w:t>
                  </w:r>
                  <w:proofErr w:type="spellEnd"/>
                </w:p>
              </w:tc>
              <w:tc>
                <w:tcPr>
                  <w:tcW w:w="697" w:type="dxa"/>
                  <w:vMerge w:val="restart"/>
                  <w:shd w:val="clear" w:color="auto" w:fill="FFFFFF"/>
                  <w:vAlign w:val="center"/>
                </w:tcPr>
                <w:p w:rsidR="00EB29ED" w:rsidRPr="00E87FD6" w:rsidRDefault="00A452A5" w:rsidP="00135B60">
                  <w:pPr>
                    <w:widowControl w:val="0"/>
                    <w:spacing w:after="0" w:line="240" w:lineRule="auto"/>
                    <w:jc w:val="both"/>
                    <w:rPr>
                      <w:rFonts w:ascii="Times New Roman" w:hAnsi="Times New Roman" w:cs="Times New Roman"/>
                      <w:b/>
                      <w:sz w:val="20"/>
                      <w:szCs w:val="20"/>
                    </w:rPr>
                  </w:pPr>
                  <w:r w:rsidRPr="00E87FD6">
                    <w:rPr>
                      <w:rFonts w:ascii="Times New Roman" w:hAnsi="Times New Roman" w:cs="Times New Roman"/>
                      <w:b/>
                      <w:sz w:val="20"/>
                      <w:szCs w:val="20"/>
                    </w:rPr>
                    <w:t>× 100</w:t>
                  </w:r>
                </w:p>
              </w:tc>
            </w:tr>
            <w:tr w:rsidR="00EB29ED" w:rsidRPr="00E87FD6">
              <w:tc>
                <w:tcPr>
                  <w:tcW w:w="752" w:type="dxa"/>
                  <w:vMerge/>
                  <w:shd w:val="clear" w:color="auto" w:fill="FFFFFF"/>
                </w:tcPr>
                <w:p w:rsidR="00EB29ED" w:rsidRPr="00E87FD6" w:rsidRDefault="00EB29ED" w:rsidP="00135B60">
                  <w:pPr>
                    <w:widowControl w:val="0"/>
                    <w:spacing w:after="0" w:line="240" w:lineRule="auto"/>
                    <w:jc w:val="both"/>
                    <w:rPr>
                      <w:rFonts w:ascii="Times New Roman" w:hAnsi="Times New Roman" w:cs="Times New Roman"/>
                      <w:sz w:val="20"/>
                      <w:szCs w:val="20"/>
                    </w:rPr>
                  </w:pPr>
                </w:p>
              </w:tc>
              <w:tc>
                <w:tcPr>
                  <w:tcW w:w="752" w:type="dxa"/>
                  <w:vMerge/>
                  <w:shd w:val="clear" w:color="auto" w:fill="FFFFFF"/>
                  <w:vAlign w:val="center"/>
                </w:tcPr>
                <w:p w:rsidR="00EB29ED" w:rsidRPr="00E87FD6" w:rsidRDefault="00EB29ED" w:rsidP="00135B60">
                  <w:pPr>
                    <w:widowControl w:val="0"/>
                    <w:spacing w:after="0" w:line="240" w:lineRule="auto"/>
                    <w:jc w:val="both"/>
                    <w:rPr>
                      <w:rFonts w:ascii="Times New Roman" w:hAnsi="Times New Roman" w:cs="Times New Roman"/>
                      <w:b/>
                      <w:sz w:val="20"/>
                      <w:szCs w:val="20"/>
                    </w:rPr>
                  </w:pPr>
                </w:p>
              </w:tc>
              <w:tc>
                <w:tcPr>
                  <w:tcW w:w="753" w:type="dxa"/>
                  <w:tcBorders>
                    <w:top w:val="single" w:sz="6" w:space="0" w:color="000001"/>
                  </w:tcBorders>
                  <w:shd w:val="clear" w:color="auto" w:fill="FFFFFF"/>
                  <w:tcMar>
                    <w:top w:w="62" w:type="dxa"/>
                  </w:tcMar>
                </w:tcPr>
                <w:p w:rsidR="00EB29ED" w:rsidRPr="00E87FD6" w:rsidRDefault="00A452A5" w:rsidP="00135B60">
                  <w:pPr>
                    <w:widowControl w:val="0"/>
                    <w:spacing w:after="0" w:line="240" w:lineRule="auto"/>
                    <w:jc w:val="both"/>
                    <w:rPr>
                      <w:rFonts w:ascii="Times New Roman" w:hAnsi="Times New Roman" w:cs="Times New Roman"/>
                      <w:b/>
                      <w:sz w:val="20"/>
                      <w:szCs w:val="20"/>
                    </w:rPr>
                  </w:pPr>
                  <w:proofErr w:type="spellStart"/>
                  <w:r w:rsidRPr="00E87FD6">
                    <w:rPr>
                      <w:rFonts w:ascii="Times New Roman" w:hAnsi="Times New Roman" w:cs="Times New Roman"/>
                      <w:b/>
                      <w:sz w:val="20"/>
                      <w:szCs w:val="20"/>
                    </w:rPr>
                    <w:t>Ц</w:t>
                  </w:r>
                  <w:proofErr w:type="gramStart"/>
                  <w:r w:rsidRPr="00E87FD6">
                    <w:rPr>
                      <w:rFonts w:ascii="Times New Roman" w:hAnsi="Times New Roman" w:cs="Times New Roman"/>
                      <w:b/>
                      <w:sz w:val="20"/>
                      <w:szCs w:val="20"/>
                    </w:rPr>
                    <w:t>i</w:t>
                  </w:r>
                  <w:proofErr w:type="spellEnd"/>
                  <w:proofErr w:type="gramEnd"/>
                </w:p>
              </w:tc>
              <w:tc>
                <w:tcPr>
                  <w:tcW w:w="697" w:type="dxa"/>
                  <w:vMerge/>
                  <w:shd w:val="clear" w:color="auto" w:fill="FFFFFF"/>
                  <w:vAlign w:val="center"/>
                </w:tcPr>
                <w:p w:rsidR="00EB29ED" w:rsidRPr="00E87FD6" w:rsidRDefault="00EB29ED" w:rsidP="00135B60">
                  <w:pPr>
                    <w:widowControl w:val="0"/>
                    <w:spacing w:after="0" w:line="240" w:lineRule="auto"/>
                    <w:jc w:val="both"/>
                    <w:rPr>
                      <w:rFonts w:ascii="Times New Roman" w:hAnsi="Times New Roman" w:cs="Times New Roman"/>
                      <w:b/>
                      <w:sz w:val="20"/>
                      <w:szCs w:val="20"/>
                    </w:rPr>
                  </w:pPr>
                </w:p>
              </w:tc>
            </w:tr>
          </w:tbl>
          <w:p w:rsidR="00EB29ED" w:rsidRPr="00E87FD6" w:rsidRDefault="00A452A5" w:rsidP="00135B60">
            <w:pPr>
              <w:widowControl w:val="0"/>
              <w:spacing w:after="0" w:line="240" w:lineRule="auto"/>
              <w:ind w:firstLine="708"/>
              <w:jc w:val="both"/>
              <w:rPr>
                <w:rFonts w:ascii="Times New Roman" w:hAnsi="Times New Roman" w:cs="Times New Roman"/>
                <w:sz w:val="20"/>
                <w:szCs w:val="20"/>
              </w:rPr>
            </w:pPr>
            <w:r w:rsidRPr="00E87FD6">
              <w:rPr>
                <w:rFonts w:ascii="Times New Roman" w:hAnsi="Times New Roman" w:cs="Times New Roman"/>
                <w:sz w:val="20"/>
                <w:szCs w:val="20"/>
              </w:rPr>
              <w:t>где:</w:t>
            </w:r>
          </w:p>
          <w:p w:rsidR="00EB29ED" w:rsidRPr="00E87FD6" w:rsidRDefault="00A452A5" w:rsidP="00135B60">
            <w:pPr>
              <w:widowControl w:val="0"/>
              <w:spacing w:after="0" w:line="240" w:lineRule="auto"/>
              <w:ind w:firstLine="708"/>
              <w:jc w:val="both"/>
              <w:rPr>
                <w:rFonts w:ascii="Times New Roman" w:hAnsi="Times New Roman" w:cs="Times New Roman"/>
                <w:sz w:val="20"/>
                <w:szCs w:val="20"/>
              </w:rPr>
            </w:pPr>
            <w:proofErr w:type="spellStart"/>
            <w:r w:rsidRPr="00E87FD6">
              <w:rPr>
                <w:rFonts w:ascii="Times New Roman" w:hAnsi="Times New Roman" w:cs="Times New Roman"/>
                <w:sz w:val="20"/>
                <w:szCs w:val="20"/>
              </w:rPr>
              <w:t>Ц</w:t>
            </w:r>
            <w:proofErr w:type="gramStart"/>
            <w:r w:rsidRPr="00E87FD6">
              <w:rPr>
                <w:rFonts w:ascii="Times New Roman" w:hAnsi="Times New Roman" w:cs="Times New Roman"/>
                <w:sz w:val="20"/>
                <w:szCs w:val="20"/>
              </w:rPr>
              <w:t>i</w:t>
            </w:r>
            <w:proofErr w:type="spellEnd"/>
            <w:proofErr w:type="gramEnd"/>
            <w:r w:rsidRPr="00E87FD6">
              <w:rPr>
                <w:rFonts w:ascii="Times New Roman" w:hAnsi="Times New Roman" w:cs="Times New Roman"/>
                <w:sz w:val="20"/>
                <w:szCs w:val="20"/>
              </w:rPr>
              <w:t xml:space="preserve"> – ценовое предложение участника закупки, заявка (предложение) которого оценивается;</w:t>
            </w:r>
          </w:p>
          <w:p w:rsidR="00EB29ED" w:rsidRPr="00E87FD6" w:rsidRDefault="00A452A5" w:rsidP="00135B60">
            <w:pPr>
              <w:widowControl w:val="0"/>
              <w:spacing w:after="0" w:line="240" w:lineRule="auto"/>
              <w:ind w:firstLine="708"/>
              <w:jc w:val="both"/>
              <w:rPr>
                <w:rFonts w:ascii="Times New Roman" w:hAnsi="Times New Roman" w:cs="Times New Roman"/>
                <w:sz w:val="20"/>
                <w:szCs w:val="20"/>
              </w:rPr>
            </w:pPr>
            <w:proofErr w:type="spellStart"/>
            <w:proofErr w:type="gramStart"/>
            <w:r w:rsidRPr="00E87FD6">
              <w:rPr>
                <w:rFonts w:ascii="Times New Roman" w:hAnsi="Times New Roman" w:cs="Times New Roman"/>
                <w:sz w:val="20"/>
                <w:szCs w:val="20"/>
              </w:rPr>
              <w:t>Ц</w:t>
            </w:r>
            <w:proofErr w:type="gramEnd"/>
            <w:r w:rsidRPr="00E87FD6">
              <w:rPr>
                <w:rFonts w:ascii="Times New Roman" w:hAnsi="Times New Roman" w:cs="Times New Roman"/>
                <w:sz w:val="20"/>
                <w:szCs w:val="20"/>
              </w:rPr>
              <w:t>min</w:t>
            </w:r>
            <w:proofErr w:type="spellEnd"/>
            <w:r w:rsidRPr="00E87FD6">
              <w:rPr>
                <w:rFonts w:ascii="Times New Roman" w:hAnsi="Times New Roman" w:cs="Times New Roman"/>
                <w:sz w:val="20"/>
                <w:szCs w:val="20"/>
              </w:rPr>
              <w:t xml:space="preserve"> - минимальное ценовое предложение из ценовых предложений по критерию оценки, сделанных участниками закупки.</w:t>
            </w:r>
          </w:p>
          <w:p w:rsidR="00EB29ED" w:rsidRPr="00E87FD6" w:rsidRDefault="00EB29ED" w:rsidP="00135B60">
            <w:pPr>
              <w:widowControl w:val="0"/>
              <w:tabs>
                <w:tab w:val="left" w:pos="9180"/>
              </w:tabs>
              <w:spacing w:after="0" w:line="240" w:lineRule="auto"/>
              <w:jc w:val="both"/>
              <w:rPr>
                <w:rFonts w:ascii="Times New Roman" w:hAnsi="Times New Roman" w:cs="Times New Roman"/>
                <w:b/>
                <w:sz w:val="20"/>
                <w:szCs w:val="20"/>
              </w:rPr>
            </w:pPr>
          </w:p>
        </w:tc>
        <w:tc>
          <w:tcPr>
            <w:tcW w:w="1294" w:type="pct"/>
            <w:vAlign w:val="center"/>
          </w:tcPr>
          <w:p w:rsidR="00EB29ED" w:rsidRPr="00E87FD6" w:rsidRDefault="00A452A5" w:rsidP="00135B60">
            <w:pPr>
              <w:widowControl w:val="0"/>
              <w:tabs>
                <w:tab w:val="left" w:pos="9180"/>
              </w:tabs>
              <w:spacing w:after="0" w:line="240" w:lineRule="auto"/>
              <w:jc w:val="both"/>
              <w:rPr>
                <w:rFonts w:ascii="Times New Roman" w:hAnsi="Times New Roman" w:cs="Times New Roman"/>
                <w:b/>
                <w:bCs/>
                <w:sz w:val="20"/>
                <w:szCs w:val="20"/>
              </w:rPr>
            </w:pPr>
            <w:r w:rsidRPr="00E87FD6">
              <w:rPr>
                <w:rFonts w:ascii="Times New Roman" w:hAnsi="Times New Roman" w:cs="Times New Roman"/>
                <w:b/>
                <w:bCs/>
                <w:sz w:val="20"/>
                <w:szCs w:val="20"/>
              </w:rPr>
              <w:t>40%</w:t>
            </w:r>
          </w:p>
        </w:tc>
      </w:tr>
      <w:tr w:rsidR="00EB29ED" w:rsidRPr="00E87FD6" w:rsidTr="00135B60">
        <w:tc>
          <w:tcPr>
            <w:tcW w:w="668" w:type="pct"/>
            <w:tcMar>
              <w:left w:w="83" w:type="dxa"/>
            </w:tcMar>
            <w:vAlign w:val="center"/>
          </w:tcPr>
          <w:p w:rsidR="00EB29ED" w:rsidRPr="00E87FD6" w:rsidRDefault="00A452A5" w:rsidP="00135B60">
            <w:pPr>
              <w:widowControl w:val="0"/>
              <w:tabs>
                <w:tab w:val="left" w:pos="9180"/>
              </w:tabs>
              <w:spacing w:after="0" w:line="240" w:lineRule="auto"/>
              <w:jc w:val="both"/>
              <w:rPr>
                <w:rFonts w:ascii="Times New Roman" w:hAnsi="Times New Roman" w:cs="Times New Roman"/>
                <w:b/>
                <w:sz w:val="20"/>
                <w:szCs w:val="20"/>
              </w:rPr>
            </w:pPr>
            <w:r w:rsidRPr="00E87FD6">
              <w:rPr>
                <w:rFonts w:ascii="Times New Roman" w:hAnsi="Times New Roman" w:cs="Times New Roman"/>
                <w:b/>
                <w:sz w:val="20"/>
                <w:szCs w:val="20"/>
              </w:rPr>
              <w:t>24.1.2.</w:t>
            </w:r>
          </w:p>
        </w:tc>
        <w:tc>
          <w:tcPr>
            <w:tcW w:w="3038" w:type="pct"/>
            <w:vAlign w:val="center"/>
          </w:tcPr>
          <w:p w:rsidR="00EB29ED" w:rsidRPr="00E87FD6" w:rsidRDefault="00A452A5" w:rsidP="00135B60">
            <w:pPr>
              <w:widowControl w:val="0"/>
              <w:spacing w:after="0" w:line="240" w:lineRule="auto"/>
              <w:jc w:val="both"/>
              <w:rPr>
                <w:rFonts w:ascii="Times New Roman" w:hAnsi="Times New Roman" w:cs="Times New Roman"/>
                <w:color w:val="00000A"/>
                <w:sz w:val="20"/>
                <w:szCs w:val="20"/>
              </w:rPr>
            </w:pPr>
            <w:r w:rsidRPr="00E87FD6">
              <w:rPr>
                <w:rFonts w:ascii="Times New Roman" w:hAnsi="Times New Roman" w:cs="Times New Roman"/>
                <w:b/>
                <w:bCs/>
                <w:sz w:val="20"/>
                <w:szCs w:val="20"/>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определённого уровня квалификации:</w:t>
            </w:r>
          </w:p>
        </w:tc>
        <w:tc>
          <w:tcPr>
            <w:tcW w:w="1294" w:type="pct"/>
            <w:vAlign w:val="center"/>
          </w:tcPr>
          <w:p w:rsidR="00EB29ED" w:rsidRPr="00E87FD6" w:rsidRDefault="00A452A5" w:rsidP="00135B60">
            <w:pPr>
              <w:widowControl w:val="0"/>
              <w:tabs>
                <w:tab w:val="left" w:pos="9180"/>
              </w:tabs>
              <w:spacing w:after="0" w:line="240" w:lineRule="auto"/>
              <w:jc w:val="both"/>
              <w:rPr>
                <w:rFonts w:ascii="Times New Roman" w:hAnsi="Times New Roman" w:cs="Times New Roman"/>
                <w:b/>
                <w:bCs/>
                <w:sz w:val="20"/>
                <w:szCs w:val="20"/>
              </w:rPr>
            </w:pPr>
            <w:r w:rsidRPr="00E87FD6">
              <w:rPr>
                <w:rFonts w:ascii="Times New Roman" w:hAnsi="Times New Roman" w:cs="Times New Roman"/>
                <w:b/>
                <w:bCs/>
                <w:sz w:val="20"/>
                <w:szCs w:val="20"/>
              </w:rPr>
              <w:t>60%</w:t>
            </w:r>
          </w:p>
        </w:tc>
      </w:tr>
      <w:tr w:rsidR="00EB29ED" w:rsidRPr="00E87FD6" w:rsidTr="00135B60">
        <w:tc>
          <w:tcPr>
            <w:tcW w:w="668" w:type="pct"/>
            <w:tcMar>
              <w:left w:w="83" w:type="dxa"/>
            </w:tcMar>
            <w:vAlign w:val="center"/>
          </w:tcPr>
          <w:p w:rsidR="00EB29ED" w:rsidRPr="00E87FD6" w:rsidRDefault="00A452A5" w:rsidP="00135B60">
            <w:pPr>
              <w:widowControl w:val="0"/>
              <w:tabs>
                <w:tab w:val="left" w:pos="9180"/>
              </w:tabs>
              <w:spacing w:after="0" w:line="240" w:lineRule="auto"/>
              <w:jc w:val="both"/>
              <w:rPr>
                <w:rFonts w:ascii="Times New Roman" w:hAnsi="Times New Roman" w:cs="Times New Roman"/>
                <w:b/>
                <w:sz w:val="20"/>
                <w:szCs w:val="20"/>
              </w:rPr>
            </w:pPr>
            <w:r w:rsidRPr="00E87FD6">
              <w:rPr>
                <w:rFonts w:ascii="Times New Roman" w:hAnsi="Times New Roman" w:cs="Times New Roman"/>
                <w:b/>
                <w:sz w:val="20"/>
                <w:szCs w:val="20"/>
              </w:rPr>
              <w:t>24.1.2.1</w:t>
            </w:r>
          </w:p>
        </w:tc>
        <w:tc>
          <w:tcPr>
            <w:tcW w:w="3038" w:type="pct"/>
            <w:vAlign w:val="center"/>
          </w:tcPr>
          <w:p w:rsidR="00EB29ED" w:rsidRPr="00E87FD6" w:rsidRDefault="00A452A5" w:rsidP="00135B60">
            <w:pPr>
              <w:widowControl w:val="0"/>
              <w:autoSpaceDE w:val="0"/>
              <w:autoSpaceDN w:val="0"/>
              <w:adjustRightInd w:val="0"/>
              <w:spacing w:after="0" w:line="240" w:lineRule="auto"/>
              <w:jc w:val="both"/>
              <w:rPr>
                <w:rFonts w:ascii="Times New Roman" w:hAnsi="Times New Roman" w:cs="Times New Roman"/>
                <w:b/>
                <w:bCs/>
                <w:sz w:val="20"/>
                <w:szCs w:val="20"/>
              </w:rPr>
            </w:pPr>
            <w:r w:rsidRPr="00E87FD6">
              <w:rPr>
                <w:rFonts w:ascii="Times New Roman" w:hAnsi="Times New Roman" w:cs="Times New Roman"/>
                <w:b/>
                <w:bCs/>
                <w:sz w:val="20"/>
                <w:szCs w:val="20"/>
              </w:rPr>
              <w:t>Опыт выполнения аналогичных работ. (</w:t>
            </w:r>
            <w:r w:rsidRPr="00E87FD6">
              <w:rPr>
                <w:rFonts w:ascii="Times New Roman" w:hAnsi="Times New Roman" w:cs="Times New Roman"/>
                <w:b/>
                <w:bCs/>
                <w:sz w:val="20"/>
                <w:szCs w:val="20"/>
                <w:lang w:val="en-US"/>
              </w:rPr>
              <w:t>R</w:t>
            </w:r>
            <w:r w:rsidRPr="00E87FD6">
              <w:rPr>
                <w:rFonts w:ascii="Times New Roman" w:hAnsi="Times New Roman" w:cs="Times New Roman"/>
                <w:b/>
                <w:bCs/>
                <w:sz w:val="20"/>
                <w:szCs w:val="20"/>
              </w:rPr>
              <w:t>1)</w:t>
            </w:r>
          </w:p>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lang w:eastAsia="en-US"/>
              </w:rPr>
              <w:t>«О</w:t>
            </w:r>
            <w:r w:rsidRPr="00E87FD6">
              <w:rPr>
                <w:rFonts w:ascii="Times New Roman" w:hAnsi="Times New Roman" w:cs="Times New Roman"/>
                <w:sz w:val="20"/>
                <w:szCs w:val="20"/>
              </w:rPr>
              <w:t>пыт выполнения аналогичных работ</w:t>
            </w:r>
            <w:r w:rsidRPr="00E87FD6">
              <w:rPr>
                <w:rFonts w:ascii="Times New Roman" w:hAnsi="Times New Roman" w:cs="Times New Roman"/>
                <w:sz w:val="20"/>
                <w:szCs w:val="20"/>
                <w:lang w:eastAsia="en-US"/>
              </w:rPr>
              <w:t xml:space="preserve">» </w:t>
            </w:r>
            <w:r w:rsidRPr="00E87FD6">
              <w:rPr>
                <w:rFonts w:ascii="Times New Roman" w:hAnsi="Times New Roman" w:cs="Times New Roman"/>
                <w:sz w:val="20"/>
                <w:szCs w:val="20"/>
                <w:lang w:eastAsia="ar-SA"/>
              </w:rPr>
              <w:t>рассчитывается: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7"/>
              <w:gridCol w:w="2969"/>
            </w:tblGrid>
            <w:tr w:rsidR="00EB29ED" w:rsidRPr="00E87FD6">
              <w:tc>
                <w:tcPr>
                  <w:tcW w:w="2573" w:type="pct"/>
                  <w:shd w:val="clear" w:color="auto" w:fill="auto"/>
                  <w:vAlign w:val="center"/>
                </w:tcPr>
                <w:p w:rsidR="00EB29ED" w:rsidRPr="00E87FD6" w:rsidRDefault="00A452A5" w:rsidP="00135B60">
                  <w:pPr>
                    <w:widowControl w:val="0"/>
                    <w:spacing w:after="0" w:line="240" w:lineRule="auto"/>
                    <w:jc w:val="both"/>
                    <w:rPr>
                      <w:rFonts w:ascii="Times New Roman" w:hAnsi="Times New Roman" w:cs="Times New Roman"/>
                      <w:sz w:val="20"/>
                      <w:szCs w:val="20"/>
                      <w:lang w:eastAsia="en-US"/>
                    </w:rPr>
                  </w:pPr>
                  <w:r w:rsidRPr="00E87FD6">
                    <w:rPr>
                      <w:rFonts w:ascii="Times New Roman" w:hAnsi="Times New Roman" w:cs="Times New Roman"/>
                      <w:sz w:val="20"/>
                      <w:szCs w:val="20"/>
                      <w:lang w:eastAsia="en-US"/>
                    </w:rPr>
                    <w:t>Количество исполненных договоров (контрактов)</w:t>
                  </w:r>
                </w:p>
              </w:tc>
              <w:tc>
                <w:tcPr>
                  <w:tcW w:w="2427" w:type="pct"/>
                  <w:shd w:val="clear" w:color="auto" w:fill="auto"/>
                  <w:vAlign w:val="center"/>
                </w:tcPr>
                <w:p w:rsidR="00EB29ED" w:rsidRPr="00E87FD6" w:rsidRDefault="00A452A5" w:rsidP="00135B60">
                  <w:pPr>
                    <w:widowControl w:val="0"/>
                    <w:spacing w:after="0" w:line="240" w:lineRule="auto"/>
                    <w:jc w:val="both"/>
                    <w:rPr>
                      <w:rFonts w:ascii="Times New Roman" w:hAnsi="Times New Roman" w:cs="Times New Roman"/>
                      <w:sz w:val="20"/>
                      <w:szCs w:val="20"/>
                      <w:lang w:eastAsia="en-US"/>
                    </w:rPr>
                  </w:pPr>
                  <w:r w:rsidRPr="00E87FD6">
                    <w:rPr>
                      <w:rFonts w:ascii="Times New Roman" w:hAnsi="Times New Roman" w:cs="Times New Roman"/>
                      <w:sz w:val="20"/>
                      <w:szCs w:val="20"/>
                      <w:lang w:eastAsia="en-US"/>
                    </w:rPr>
                    <w:t>Количество баллов</w:t>
                  </w:r>
                </w:p>
              </w:tc>
            </w:tr>
            <w:tr w:rsidR="00EB29ED" w:rsidRPr="00E87FD6">
              <w:tc>
                <w:tcPr>
                  <w:tcW w:w="2573" w:type="pct"/>
                  <w:shd w:val="clear" w:color="auto" w:fill="auto"/>
                </w:tcPr>
                <w:p w:rsidR="00EB29ED" w:rsidRPr="00E87FD6" w:rsidRDefault="00A452A5" w:rsidP="00135B60">
                  <w:pPr>
                    <w:widowControl w:val="0"/>
                    <w:spacing w:after="0" w:line="240" w:lineRule="auto"/>
                    <w:jc w:val="both"/>
                    <w:rPr>
                      <w:rFonts w:ascii="Times New Roman" w:hAnsi="Times New Roman" w:cs="Times New Roman"/>
                      <w:sz w:val="20"/>
                      <w:szCs w:val="20"/>
                      <w:lang w:eastAsia="en-US"/>
                    </w:rPr>
                  </w:pPr>
                  <w:r w:rsidRPr="00E87FD6">
                    <w:rPr>
                      <w:rFonts w:ascii="Times New Roman" w:hAnsi="Times New Roman" w:cs="Times New Roman"/>
                      <w:sz w:val="20"/>
                      <w:szCs w:val="20"/>
                      <w:lang w:eastAsia="en-US"/>
                    </w:rPr>
                    <w:t>0</w:t>
                  </w:r>
                </w:p>
              </w:tc>
              <w:tc>
                <w:tcPr>
                  <w:tcW w:w="2427" w:type="pct"/>
                  <w:shd w:val="clear" w:color="auto" w:fill="auto"/>
                </w:tcPr>
                <w:p w:rsidR="00EB29ED" w:rsidRPr="00E87FD6" w:rsidRDefault="00A452A5" w:rsidP="00135B60">
                  <w:pPr>
                    <w:widowControl w:val="0"/>
                    <w:spacing w:after="0" w:line="240" w:lineRule="auto"/>
                    <w:jc w:val="both"/>
                    <w:rPr>
                      <w:rFonts w:ascii="Times New Roman" w:hAnsi="Times New Roman" w:cs="Times New Roman"/>
                      <w:sz w:val="20"/>
                      <w:szCs w:val="20"/>
                      <w:lang w:eastAsia="en-US"/>
                    </w:rPr>
                  </w:pPr>
                  <w:r w:rsidRPr="00E87FD6">
                    <w:rPr>
                      <w:rFonts w:ascii="Times New Roman" w:hAnsi="Times New Roman" w:cs="Times New Roman"/>
                      <w:sz w:val="20"/>
                      <w:szCs w:val="20"/>
                      <w:lang w:eastAsia="en-US"/>
                    </w:rPr>
                    <w:t>0 баллов</w:t>
                  </w:r>
                </w:p>
              </w:tc>
            </w:tr>
            <w:tr w:rsidR="00EB29ED" w:rsidRPr="00E87FD6">
              <w:tc>
                <w:tcPr>
                  <w:tcW w:w="2573" w:type="pct"/>
                  <w:shd w:val="clear" w:color="auto" w:fill="auto"/>
                </w:tcPr>
                <w:p w:rsidR="00EB29ED" w:rsidRPr="00E87FD6" w:rsidRDefault="00A452A5" w:rsidP="00135B60">
                  <w:pPr>
                    <w:widowControl w:val="0"/>
                    <w:spacing w:after="0" w:line="240" w:lineRule="auto"/>
                    <w:jc w:val="both"/>
                    <w:rPr>
                      <w:rFonts w:ascii="Times New Roman" w:hAnsi="Times New Roman" w:cs="Times New Roman"/>
                      <w:sz w:val="20"/>
                      <w:szCs w:val="20"/>
                      <w:lang w:eastAsia="en-US"/>
                    </w:rPr>
                  </w:pPr>
                  <w:r w:rsidRPr="00E87FD6">
                    <w:rPr>
                      <w:rFonts w:ascii="Times New Roman" w:hAnsi="Times New Roman" w:cs="Times New Roman"/>
                      <w:sz w:val="20"/>
                      <w:szCs w:val="20"/>
                      <w:lang w:eastAsia="en-US"/>
                    </w:rPr>
                    <w:t>от 1 до 3 включительно</w:t>
                  </w:r>
                </w:p>
              </w:tc>
              <w:tc>
                <w:tcPr>
                  <w:tcW w:w="2427" w:type="pct"/>
                  <w:shd w:val="clear" w:color="auto" w:fill="auto"/>
                </w:tcPr>
                <w:p w:rsidR="00EB29ED" w:rsidRPr="00E87FD6" w:rsidRDefault="00A452A5" w:rsidP="00135B60">
                  <w:pPr>
                    <w:widowControl w:val="0"/>
                    <w:spacing w:after="0" w:line="240" w:lineRule="auto"/>
                    <w:jc w:val="both"/>
                    <w:rPr>
                      <w:rFonts w:ascii="Times New Roman" w:hAnsi="Times New Roman" w:cs="Times New Roman"/>
                      <w:sz w:val="20"/>
                      <w:szCs w:val="20"/>
                      <w:lang w:eastAsia="en-US"/>
                    </w:rPr>
                  </w:pPr>
                  <w:r w:rsidRPr="00E87FD6">
                    <w:rPr>
                      <w:rFonts w:ascii="Times New Roman" w:hAnsi="Times New Roman" w:cs="Times New Roman"/>
                      <w:sz w:val="20"/>
                      <w:szCs w:val="20"/>
                      <w:lang w:eastAsia="en-US"/>
                    </w:rPr>
                    <w:t>20 баллов</w:t>
                  </w:r>
                </w:p>
              </w:tc>
            </w:tr>
            <w:tr w:rsidR="00EB29ED" w:rsidRPr="00E87FD6">
              <w:tc>
                <w:tcPr>
                  <w:tcW w:w="2573" w:type="pct"/>
                  <w:shd w:val="clear" w:color="auto" w:fill="auto"/>
                </w:tcPr>
                <w:p w:rsidR="00EB29ED" w:rsidRPr="00E87FD6" w:rsidRDefault="00A452A5" w:rsidP="00135B60">
                  <w:pPr>
                    <w:widowControl w:val="0"/>
                    <w:spacing w:after="0" w:line="240" w:lineRule="auto"/>
                    <w:jc w:val="both"/>
                    <w:rPr>
                      <w:rFonts w:ascii="Times New Roman" w:hAnsi="Times New Roman" w:cs="Times New Roman"/>
                      <w:sz w:val="20"/>
                      <w:szCs w:val="20"/>
                      <w:lang w:eastAsia="en-US"/>
                    </w:rPr>
                  </w:pPr>
                  <w:r w:rsidRPr="00E87FD6">
                    <w:rPr>
                      <w:rFonts w:ascii="Times New Roman" w:hAnsi="Times New Roman" w:cs="Times New Roman"/>
                      <w:sz w:val="20"/>
                      <w:szCs w:val="20"/>
                      <w:lang w:eastAsia="en-US"/>
                    </w:rPr>
                    <w:t>от 4 до 6 включительно</w:t>
                  </w:r>
                </w:p>
              </w:tc>
              <w:tc>
                <w:tcPr>
                  <w:tcW w:w="2427" w:type="pct"/>
                  <w:shd w:val="clear" w:color="auto" w:fill="auto"/>
                </w:tcPr>
                <w:p w:rsidR="00EB29ED" w:rsidRPr="00E87FD6" w:rsidRDefault="00A452A5" w:rsidP="00135B60">
                  <w:pPr>
                    <w:widowControl w:val="0"/>
                    <w:spacing w:after="0" w:line="240" w:lineRule="auto"/>
                    <w:jc w:val="both"/>
                    <w:rPr>
                      <w:rFonts w:ascii="Times New Roman" w:hAnsi="Times New Roman" w:cs="Times New Roman"/>
                      <w:sz w:val="20"/>
                      <w:szCs w:val="20"/>
                      <w:lang w:eastAsia="en-US"/>
                    </w:rPr>
                  </w:pPr>
                  <w:r w:rsidRPr="00E87FD6">
                    <w:rPr>
                      <w:rFonts w:ascii="Times New Roman" w:hAnsi="Times New Roman" w:cs="Times New Roman"/>
                      <w:sz w:val="20"/>
                      <w:szCs w:val="20"/>
                      <w:lang w:eastAsia="en-US"/>
                    </w:rPr>
                    <w:t>40 баллов</w:t>
                  </w:r>
                </w:p>
              </w:tc>
            </w:tr>
            <w:tr w:rsidR="00EB29ED" w:rsidRPr="00E87FD6">
              <w:tc>
                <w:tcPr>
                  <w:tcW w:w="2573" w:type="pct"/>
                  <w:shd w:val="clear" w:color="auto" w:fill="auto"/>
                </w:tcPr>
                <w:p w:rsidR="00EB29ED" w:rsidRPr="00E87FD6" w:rsidRDefault="00A452A5" w:rsidP="00135B60">
                  <w:pPr>
                    <w:widowControl w:val="0"/>
                    <w:spacing w:after="0" w:line="240" w:lineRule="auto"/>
                    <w:jc w:val="both"/>
                    <w:rPr>
                      <w:rFonts w:ascii="Times New Roman" w:hAnsi="Times New Roman" w:cs="Times New Roman"/>
                      <w:sz w:val="20"/>
                      <w:szCs w:val="20"/>
                      <w:lang w:eastAsia="en-US"/>
                    </w:rPr>
                  </w:pPr>
                  <w:r w:rsidRPr="00E87FD6">
                    <w:rPr>
                      <w:rFonts w:ascii="Times New Roman" w:hAnsi="Times New Roman" w:cs="Times New Roman"/>
                      <w:sz w:val="20"/>
                      <w:szCs w:val="20"/>
                      <w:lang w:eastAsia="en-US"/>
                    </w:rPr>
                    <w:t>от 7 до 10 включительно</w:t>
                  </w:r>
                </w:p>
              </w:tc>
              <w:tc>
                <w:tcPr>
                  <w:tcW w:w="2427" w:type="pct"/>
                  <w:shd w:val="clear" w:color="auto" w:fill="auto"/>
                </w:tcPr>
                <w:p w:rsidR="00EB29ED" w:rsidRPr="00E87FD6" w:rsidRDefault="00A452A5" w:rsidP="00135B60">
                  <w:pPr>
                    <w:widowControl w:val="0"/>
                    <w:spacing w:after="0" w:line="240" w:lineRule="auto"/>
                    <w:jc w:val="both"/>
                    <w:rPr>
                      <w:rFonts w:ascii="Times New Roman" w:hAnsi="Times New Roman" w:cs="Times New Roman"/>
                      <w:sz w:val="20"/>
                      <w:szCs w:val="20"/>
                      <w:lang w:eastAsia="en-US"/>
                    </w:rPr>
                  </w:pPr>
                  <w:r w:rsidRPr="00E87FD6">
                    <w:rPr>
                      <w:rFonts w:ascii="Times New Roman" w:hAnsi="Times New Roman" w:cs="Times New Roman"/>
                      <w:sz w:val="20"/>
                      <w:szCs w:val="20"/>
                      <w:lang w:eastAsia="en-US"/>
                    </w:rPr>
                    <w:t>60 баллов</w:t>
                  </w:r>
                </w:p>
              </w:tc>
            </w:tr>
            <w:tr w:rsidR="00EB29ED" w:rsidRPr="00E87FD6">
              <w:tc>
                <w:tcPr>
                  <w:tcW w:w="2573" w:type="pct"/>
                  <w:shd w:val="clear" w:color="auto" w:fill="auto"/>
                </w:tcPr>
                <w:p w:rsidR="00EB29ED" w:rsidRPr="00E87FD6" w:rsidRDefault="00A452A5" w:rsidP="00135B60">
                  <w:pPr>
                    <w:widowControl w:val="0"/>
                    <w:spacing w:after="0" w:line="240" w:lineRule="auto"/>
                    <w:jc w:val="both"/>
                    <w:rPr>
                      <w:rFonts w:ascii="Times New Roman" w:hAnsi="Times New Roman" w:cs="Times New Roman"/>
                      <w:sz w:val="20"/>
                      <w:szCs w:val="20"/>
                      <w:lang w:eastAsia="en-US"/>
                    </w:rPr>
                  </w:pPr>
                  <w:r w:rsidRPr="00E87FD6">
                    <w:rPr>
                      <w:rFonts w:ascii="Times New Roman" w:hAnsi="Times New Roman" w:cs="Times New Roman"/>
                      <w:sz w:val="20"/>
                      <w:szCs w:val="20"/>
                      <w:lang w:eastAsia="en-US"/>
                    </w:rPr>
                    <w:t>от 11 до 15 включительно</w:t>
                  </w:r>
                </w:p>
              </w:tc>
              <w:tc>
                <w:tcPr>
                  <w:tcW w:w="2427" w:type="pct"/>
                  <w:shd w:val="clear" w:color="auto" w:fill="auto"/>
                </w:tcPr>
                <w:p w:rsidR="00EB29ED" w:rsidRPr="00E87FD6" w:rsidRDefault="00A452A5" w:rsidP="00135B60">
                  <w:pPr>
                    <w:widowControl w:val="0"/>
                    <w:spacing w:after="0" w:line="240" w:lineRule="auto"/>
                    <w:jc w:val="both"/>
                    <w:rPr>
                      <w:rFonts w:ascii="Times New Roman" w:hAnsi="Times New Roman" w:cs="Times New Roman"/>
                      <w:sz w:val="20"/>
                      <w:szCs w:val="20"/>
                      <w:lang w:eastAsia="en-US"/>
                    </w:rPr>
                  </w:pPr>
                  <w:r w:rsidRPr="00E87FD6">
                    <w:rPr>
                      <w:rFonts w:ascii="Times New Roman" w:hAnsi="Times New Roman" w:cs="Times New Roman"/>
                      <w:sz w:val="20"/>
                      <w:szCs w:val="20"/>
                      <w:lang w:eastAsia="en-US"/>
                    </w:rPr>
                    <w:t>80 баллов</w:t>
                  </w:r>
                </w:p>
              </w:tc>
            </w:tr>
            <w:tr w:rsidR="00EB29ED" w:rsidRPr="00E87FD6">
              <w:tc>
                <w:tcPr>
                  <w:tcW w:w="2573" w:type="pct"/>
                  <w:shd w:val="clear" w:color="auto" w:fill="auto"/>
                </w:tcPr>
                <w:p w:rsidR="00EB29ED" w:rsidRPr="00E87FD6" w:rsidRDefault="00A452A5" w:rsidP="00135B60">
                  <w:pPr>
                    <w:widowControl w:val="0"/>
                    <w:spacing w:after="0" w:line="240" w:lineRule="auto"/>
                    <w:jc w:val="both"/>
                    <w:rPr>
                      <w:rFonts w:ascii="Times New Roman" w:hAnsi="Times New Roman" w:cs="Times New Roman"/>
                      <w:sz w:val="20"/>
                      <w:szCs w:val="20"/>
                      <w:lang w:eastAsia="en-US"/>
                    </w:rPr>
                  </w:pPr>
                  <w:r w:rsidRPr="00E87FD6">
                    <w:rPr>
                      <w:rFonts w:ascii="Times New Roman" w:hAnsi="Times New Roman" w:cs="Times New Roman"/>
                      <w:sz w:val="20"/>
                      <w:szCs w:val="20"/>
                      <w:lang w:eastAsia="en-US"/>
                    </w:rPr>
                    <w:t>от 15 и более</w:t>
                  </w:r>
                </w:p>
              </w:tc>
              <w:tc>
                <w:tcPr>
                  <w:tcW w:w="2427" w:type="pct"/>
                  <w:shd w:val="clear" w:color="auto" w:fill="auto"/>
                </w:tcPr>
                <w:p w:rsidR="00EB29ED" w:rsidRPr="00E87FD6" w:rsidRDefault="00A452A5" w:rsidP="00135B60">
                  <w:pPr>
                    <w:widowControl w:val="0"/>
                    <w:spacing w:after="0" w:line="240" w:lineRule="auto"/>
                    <w:jc w:val="both"/>
                    <w:rPr>
                      <w:rFonts w:ascii="Times New Roman" w:hAnsi="Times New Roman" w:cs="Times New Roman"/>
                      <w:sz w:val="20"/>
                      <w:szCs w:val="20"/>
                      <w:lang w:eastAsia="en-US"/>
                    </w:rPr>
                  </w:pPr>
                  <w:r w:rsidRPr="00E87FD6">
                    <w:rPr>
                      <w:rFonts w:ascii="Times New Roman" w:hAnsi="Times New Roman" w:cs="Times New Roman"/>
                      <w:sz w:val="20"/>
                      <w:szCs w:val="20"/>
                      <w:lang w:eastAsia="en-US"/>
                    </w:rPr>
                    <w:t>100 баллов</w:t>
                  </w:r>
                </w:p>
              </w:tc>
            </w:tr>
          </w:tbl>
          <w:p w:rsidR="00C26A65" w:rsidRPr="005518B8" w:rsidRDefault="00C26A65" w:rsidP="00135B60">
            <w:pPr>
              <w:widowControl w:val="0"/>
              <w:tabs>
                <w:tab w:val="left" w:pos="9180"/>
              </w:tabs>
              <w:spacing w:after="0" w:line="240" w:lineRule="auto"/>
              <w:jc w:val="both"/>
              <w:rPr>
                <w:rFonts w:ascii="Times New Roman" w:hAnsi="Times New Roman" w:cs="Times New Roman"/>
                <w:b/>
                <w:sz w:val="20"/>
                <w:szCs w:val="20"/>
              </w:rPr>
            </w:pPr>
            <w:r w:rsidRPr="005518B8">
              <w:rPr>
                <w:rFonts w:ascii="Times New Roman" w:hAnsi="Times New Roman" w:cs="Times New Roman"/>
                <w:b/>
                <w:sz w:val="20"/>
                <w:szCs w:val="20"/>
              </w:rPr>
              <w:t>Копии предоставляемых документов:</w:t>
            </w:r>
          </w:p>
          <w:p w:rsidR="005518B8" w:rsidRPr="005518B8" w:rsidRDefault="00C26A65" w:rsidP="00135B60">
            <w:pPr>
              <w:widowControl w:val="0"/>
              <w:tabs>
                <w:tab w:val="left" w:pos="9180"/>
              </w:tabs>
              <w:spacing w:after="0" w:line="240" w:lineRule="auto"/>
              <w:jc w:val="both"/>
              <w:rPr>
                <w:rFonts w:ascii="Times New Roman" w:hAnsi="Times New Roman" w:cs="Times New Roman"/>
                <w:bCs/>
                <w:sz w:val="20"/>
                <w:szCs w:val="20"/>
              </w:rPr>
            </w:pPr>
            <w:r w:rsidRPr="005518B8">
              <w:rPr>
                <w:rFonts w:ascii="Times New Roman" w:hAnsi="Times New Roman" w:cs="Times New Roman"/>
                <w:bCs/>
                <w:sz w:val="20"/>
                <w:szCs w:val="20"/>
              </w:rPr>
              <w:t xml:space="preserve">- копии ранее </w:t>
            </w:r>
            <w:r w:rsidRPr="005518B8">
              <w:rPr>
                <w:rFonts w:ascii="Times New Roman" w:hAnsi="Times New Roman" w:cs="Times New Roman"/>
                <w:bCs/>
                <w:color w:val="auto"/>
                <w:sz w:val="20"/>
                <w:szCs w:val="20"/>
              </w:rPr>
              <w:t xml:space="preserve">исполненных контрактов (договоров) </w:t>
            </w:r>
            <w:r w:rsidR="00DB6B83" w:rsidRPr="005518B8">
              <w:rPr>
                <w:rFonts w:ascii="Times New Roman" w:hAnsi="Times New Roman" w:cs="Times New Roman"/>
                <w:bCs/>
                <w:color w:val="auto"/>
                <w:sz w:val="20"/>
                <w:szCs w:val="20"/>
              </w:rPr>
              <w:t xml:space="preserve">на выполнение работ </w:t>
            </w:r>
            <w:r w:rsidR="005518B8" w:rsidRPr="005518B8">
              <w:rPr>
                <w:rFonts w:ascii="Times New Roman" w:hAnsi="Times New Roman" w:cs="Times New Roman"/>
                <w:bCs/>
                <w:color w:val="auto"/>
                <w:sz w:val="20"/>
                <w:szCs w:val="20"/>
              </w:rPr>
              <w:t xml:space="preserve">на </w:t>
            </w:r>
            <w:r w:rsidR="00E152E7" w:rsidRPr="005518B8">
              <w:rPr>
                <w:rFonts w:ascii="Times New Roman" w:hAnsi="Times New Roman" w:cs="Times New Roman"/>
                <w:bCs/>
                <w:sz w:val="20"/>
                <w:szCs w:val="20"/>
              </w:rPr>
              <w:t>поставку и устройство (монтаж) временных сборно-разборных конструкций (зданий), включая выполнение монтажных и пуско-наладочных работ с подключением к электрическим сетям, сетям водоснабжения и водоотведения</w:t>
            </w:r>
            <w:r w:rsidR="00E152E7" w:rsidRPr="005518B8">
              <w:rPr>
                <w:rFonts w:ascii="Times New Roman" w:hAnsi="Times New Roman" w:cs="Times New Roman"/>
                <w:bCs/>
                <w:color w:val="auto"/>
                <w:sz w:val="20"/>
                <w:szCs w:val="20"/>
              </w:rPr>
              <w:t xml:space="preserve"> </w:t>
            </w:r>
            <w:r w:rsidRPr="005518B8">
              <w:rPr>
                <w:rFonts w:ascii="Times New Roman" w:hAnsi="Times New Roman" w:cs="Times New Roman"/>
                <w:bCs/>
                <w:color w:val="auto"/>
                <w:sz w:val="20"/>
                <w:szCs w:val="20"/>
              </w:rPr>
              <w:t>(с 202</w:t>
            </w:r>
            <w:r w:rsidR="00DB6B83" w:rsidRPr="005518B8">
              <w:rPr>
                <w:rFonts w:ascii="Times New Roman" w:hAnsi="Times New Roman" w:cs="Times New Roman"/>
                <w:bCs/>
                <w:color w:val="auto"/>
                <w:sz w:val="20"/>
                <w:szCs w:val="20"/>
              </w:rPr>
              <w:t>2</w:t>
            </w:r>
            <w:r w:rsidRPr="005518B8">
              <w:rPr>
                <w:rFonts w:ascii="Times New Roman" w:hAnsi="Times New Roman" w:cs="Times New Roman"/>
                <w:bCs/>
                <w:color w:val="auto"/>
                <w:sz w:val="20"/>
                <w:szCs w:val="20"/>
              </w:rPr>
              <w:t xml:space="preserve"> года)</w:t>
            </w:r>
            <w:r w:rsidR="00DB6B83" w:rsidRPr="005518B8">
              <w:rPr>
                <w:rFonts w:ascii="Times New Roman" w:hAnsi="Times New Roman" w:cs="Times New Roman"/>
                <w:color w:val="auto"/>
                <w:sz w:val="20"/>
                <w:szCs w:val="20"/>
              </w:rPr>
              <w:t>,</w:t>
            </w:r>
            <w:r w:rsidRPr="005518B8">
              <w:rPr>
                <w:rFonts w:ascii="Times New Roman" w:hAnsi="Times New Roman" w:cs="Times New Roman"/>
                <w:color w:val="auto"/>
                <w:sz w:val="20"/>
                <w:szCs w:val="20"/>
              </w:rPr>
              <w:t xml:space="preserve"> </w:t>
            </w:r>
            <w:r w:rsidRPr="005518B8">
              <w:rPr>
                <w:rFonts w:ascii="Times New Roman" w:hAnsi="Times New Roman" w:cs="Times New Roman"/>
                <w:bCs/>
                <w:color w:val="auto"/>
                <w:sz w:val="20"/>
                <w:szCs w:val="20"/>
              </w:rPr>
              <w:t>по которым участник закупки</w:t>
            </w:r>
            <w:r w:rsidRPr="005518B8">
              <w:rPr>
                <w:rFonts w:ascii="Times New Roman" w:hAnsi="Times New Roman" w:cs="Times New Roman"/>
                <w:bCs/>
                <w:sz w:val="20"/>
                <w:szCs w:val="20"/>
              </w:rPr>
              <w:t xml:space="preserve"> выступает в роли подрядчика, </w:t>
            </w:r>
          </w:p>
          <w:p w:rsidR="00C26A65" w:rsidRPr="005518B8" w:rsidRDefault="005518B8" w:rsidP="00135B60">
            <w:pPr>
              <w:widowControl w:val="0"/>
              <w:tabs>
                <w:tab w:val="left" w:pos="9180"/>
              </w:tabs>
              <w:spacing w:after="0" w:line="240" w:lineRule="auto"/>
              <w:jc w:val="both"/>
              <w:rPr>
                <w:rFonts w:ascii="Times New Roman" w:hAnsi="Times New Roman" w:cs="Times New Roman"/>
                <w:bCs/>
                <w:sz w:val="20"/>
                <w:szCs w:val="20"/>
              </w:rPr>
            </w:pPr>
            <w:proofErr w:type="gramStart"/>
            <w:r>
              <w:rPr>
                <w:rFonts w:ascii="Times New Roman" w:hAnsi="Times New Roman" w:cs="Times New Roman"/>
                <w:bCs/>
                <w:sz w:val="20"/>
                <w:szCs w:val="20"/>
              </w:rPr>
              <w:t xml:space="preserve">- </w:t>
            </w:r>
            <w:r w:rsidR="00E152E7" w:rsidRPr="005518B8">
              <w:rPr>
                <w:rFonts w:ascii="Times New Roman" w:hAnsi="Times New Roman" w:cs="Times New Roman"/>
                <w:bCs/>
                <w:sz w:val="20"/>
                <w:szCs w:val="20"/>
              </w:rPr>
              <w:t>реестр исполненных контрактов</w:t>
            </w:r>
            <w:r>
              <w:rPr>
                <w:rFonts w:ascii="Times New Roman" w:hAnsi="Times New Roman" w:cs="Times New Roman"/>
                <w:bCs/>
                <w:sz w:val="20"/>
                <w:szCs w:val="20"/>
              </w:rPr>
              <w:t xml:space="preserve"> (договоров) </w:t>
            </w:r>
            <w:r w:rsidRPr="005518B8">
              <w:rPr>
                <w:rFonts w:ascii="Times New Roman" w:hAnsi="Times New Roman" w:cs="Times New Roman"/>
                <w:bCs/>
                <w:color w:val="auto"/>
                <w:sz w:val="20"/>
                <w:szCs w:val="20"/>
              </w:rPr>
              <w:t>(с 2022 года)</w:t>
            </w:r>
            <w:r w:rsidR="00E152E7" w:rsidRPr="005518B8">
              <w:rPr>
                <w:rFonts w:ascii="Times New Roman" w:hAnsi="Times New Roman" w:cs="Times New Roman"/>
                <w:bCs/>
                <w:sz w:val="20"/>
                <w:szCs w:val="20"/>
              </w:rPr>
              <w:t>, содержащий сведения (по каждому контракту</w:t>
            </w:r>
            <w:r>
              <w:rPr>
                <w:rFonts w:ascii="Times New Roman" w:hAnsi="Times New Roman" w:cs="Times New Roman"/>
                <w:bCs/>
                <w:sz w:val="20"/>
                <w:szCs w:val="20"/>
              </w:rPr>
              <w:t xml:space="preserve"> (договору)</w:t>
            </w:r>
            <w:r w:rsidR="00E152E7" w:rsidRPr="005518B8">
              <w:rPr>
                <w:rFonts w:ascii="Times New Roman" w:hAnsi="Times New Roman" w:cs="Times New Roman"/>
                <w:bCs/>
                <w:sz w:val="20"/>
                <w:szCs w:val="20"/>
              </w:rPr>
              <w:t>) о реестровом номере контракта</w:t>
            </w:r>
            <w:r>
              <w:rPr>
                <w:rFonts w:ascii="Times New Roman" w:hAnsi="Times New Roman" w:cs="Times New Roman"/>
                <w:bCs/>
                <w:sz w:val="20"/>
                <w:szCs w:val="20"/>
              </w:rPr>
              <w:t xml:space="preserve"> (договора)</w:t>
            </w:r>
            <w:r w:rsidR="00E152E7" w:rsidRPr="005518B8">
              <w:rPr>
                <w:rFonts w:ascii="Times New Roman" w:hAnsi="Times New Roman" w:cs="Times New Roman"/>
                <w:bCs/>
                <w:sz w:val="20"/>
                <w:szCs w:val="20"/>
              </w:rPr>
              <w:t>, наименовании государственного заказчика, номере контракта</w:t>
            </w:r>
            <w:r>
              <w:rPr>
                <w:rFonts w:ascii="Times New Roman" w:hAnsi="Times New Roman" w:cs="Times New Roman"/>
                <w:bCs/>
                <w:sz w:val="20"/>
                <w:szCs w:val="20"/>
              </w:rPr>
              <w:t xml:space="preserve"> (договора)</w:t>
            </w:r>
            <w:r w:rsidR="00E152E7" w:rsidRPr="005518B8">
              <w:rPr>
                <w:rFonts w:ascii="Times New Roman" w:hAnsi="Times New Roman" w:cs="Times New Roman"/>
                <w:bCs/>
                <w:sz w:val="20"/>
                <w:szCs w:val="20"/>
              </w:rPr>
              <w:t>, дате заключения, предмете, сумме контракта</w:t>
            </w:r>
            <w:r>
              <w:rPr>
                <w:rFonts w:ascii="Times New Roman" w:hAnsi="Times New Roman" w:cs="Times New Roman"/>
                <w:bCs/>
                <w:sz w:val="20"/>
                <w:szCs w:val="20"/>
              </w:rPr>
              <w:t xml:space="preserve"> (договора)</w:t>
            </w:r>
            <w:r w:rsidR="00E152E7" w:rsidRPr="005518B8">
              <w:rPr>
                <w:rFonts w:ascii="Times New Roman" w:hAnsi="Times New Roman" w:cs="Times New Roman"/>
                <w:bCs/>
                <w:sz w:val="20"/>
                <w:szCs w:val="20"/>
              </w:rPr>
              <w:t>, ссылке на контракт</w:t>
            </w:r>
            <w:r>
              <w:rPr>
                <w:rFonts w:ascii="Times New Roman" w:hAnsi="Times New Roman" w:cs="Times New Roman"/>
                <w:bCs/>
                <w:sz w:val="20"/>
                <w:szCs w:val="20"/>
              </w:rPr>
              <w:t xml:space="preserve"> (договор)</w:t>
            </w:r>
            <w:r w:rsidR="00E152E7" w:rsidRPr="005518B8">
              <w:rPr>
                <w:rFonts w:ascii="Times New Roman" w:hAnsi="Times New Roman" w:cs="Times New Roman"/>
                <w:bCs/>
                <w:sz w:val="20"/>
                <w:szCs w:val="20"/>
              </w:rPr>
              <w:t xml:space="preserve"> в реестре контрактов </w:t>
            </w:r>
            <w:r>
              <w:rPr>
                <w:rFonts w:ascii="Times New Roman" w:hAnsi="Times New Roman" w:cs="Times New Roman"/>
                <w:bCs/>
                <w:sz w:val="20"/>
                <w:szCs w:val="20"/>
              </w:rPr>
              <w:t xml:space="preserve">(договоров) </w:t>
            </w:r>
            <w:r w:rsidR="00E152E7" w:rsidRPr="005518B8">
              <w:rPr>
                <w:rFonts w:ascii="Times New Roman" w:hAnsi="Times New Roman" w:cs="Times New Roman"/>
                <w:bCs/>
                <w:sz w:val="20"/>
                <w:szCs w:val="20"/>
              </w:rPr>
              <w:t xml:space="preserve">по 44-ФЗ </w:t>
            </w:r>
            <w:r>
              <w:rPr>
                <w:rFonts w:ascii="Times New Roman" w:hAnsi="Times New Roman" w:cs="Times New Roman"/>
                <w:bCs/>
                <w:sz w:val="20"/>
                <w:szCs w:val="20"/>
              </w:rPr>
              <w:t xml:space="preserve">и по 223-ФЗ </w:t>
            </w:r>
            <w:r w:rsidR="00E152E7" w:rsidRPr="005518B8">
              <w:rPr>
                <w:rFonts w:ascii="Times New Roman" w:hAnsi="Times New Roman" w:cs="Times New Roman"/>
                <w:bCs/>
                <w:sz w:val="20"/>
                <w:szCs w:val="20"/>
              </w:rPr>
              <w:t>в ЕИС</w:t>
            </w:r>
            <w:r w:rsidR="00C26A65" w:rsidRPr="005518B8">
              <w:rPr>
                <w:rFonts w:ascii="Times New Roman" w:hAnsi="Times New Roman" w:cs="Times New Roman"/>
                <w:bCs/>
                <w:sz w:val="20"/>
                <w:szCs w:val="20"/>
              </w:rPr>
              <w:t>;</w:t>
            </w:r>
            <w:proofErr w:type="gramEnd"/>
          </w:p>
          <w:p w:rsidR="00C26A65" w:rsidRPr="005518B8" w:rsidRDefault="00C26A65" w:rsidP="00135B60">
            <w:pPr>
              <w:widowControl w:val="0"/>
              <w:tabs>
                <w:tab w:val="left" w:pos="9180"/>
              </w:tabs>
              <w:spacing w:after="0" w:line="240" w:lineRule="auto"/>
              <w:jc w:val="both"/>
              <w:rPr>
                <w:rFonts w:ascii="Times New Roman" w:hAnsi="Times New Roman" w:cs="Times New Roman"/>
                <w:bCs/>
                <w:sz w:val="20"/>
                <w:szCs w:val="20"/>
              </w:rPr>
            </w:pPr>
            <w:proofErr w:type="gramStart"/>
            <w:r w:rsidRPr="005518B8">
              <w:rPr>
                <w:rFonts w:ascii="Times New Roman" w:hAnsi="Times New Roman" w:cs="Times New Roman"/>
                <w:bCs/>
                <w:sz w:val="20"/>
                <w:szCs w:val="20"/>
              </w:rPr>
              <w:t>- копия акта (актов) выполненных работ</w:t>
            </w:r>
            <w:r w:rsidR="005518B8">
              <w:rPr>
                <w:rFonts w:ascii="Times New Roman" w:hAnsi="Times New Roman" w:cs="Times New Roman"/>
                <w:bCs/>
                <w:sz w:val="20"/>
                <w:szCs w:val="20"/>
              </w:rPr>
              <w:t>/услуг</w:t>
            </w:r>
            <w:r w:rsidRPr="005518B8">
              <w:rPr>
                <w:rFonts w:ascii="Times New Roman" w:hAnsi="Times New Roman" w:cs="Times New Roman"/>
                <w:bCs/>
                <w:sz w:val="20"/>
                <w:szCs w:val="20"/>
              </w:rPr>
              <w:t>, содержащего (содержащих) все обязательные</w:t>
            </w:r>
            <w:r w:rsidRPr="00E87FD6">
              <w:rPr>
                <w:rFonts w:ascii="Times New Roman" w:hAnsi="Times New Roman" w:cs="Times New Roman"/>
                <w:bCs/>
                <w:sz w:val="20"/>
                <w:szCs w:val="20"/>
              </w:rPr>
              <w:t xml:space="preserve"> реквизиты, установленные частью 2 статьи 9 </w:t>
            </w:r>
            <w:r w:rsidRPr="005518B8">
              <w:rPr>
                <w:rFonts w:ascii="Times New Roman" w:hAnsi="Times New Roman" w:cs="Times New Roman"/>
                <w:bCs/>
                <w:sz w:val="20"/>
                <w:szCs w:val="20"/>
              </w:rPr>
              <w:t xml:space="preserve">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w:t>
            </w:r>
            <w:r w:rsidRPr="005518B8">
              <w:rPr>
                <w:rFonts w:ascii="Times New Roman" w:hAnsi="Times New Roman" w:cs="Times New Roman"/>
                <w:bCs/>
                <w:sz w:val="20"/>
                <w:szCs w:val="20"/>
              </w:rPr>
              <w:lastRenderedPageBreak/>
              <w:t>является лицом, осуществляющим строительство);</w:t>
            </w:r>
            <w:proofErr w:type="gramEnd"/>
          </w:p>
          <w:p w:rsidR="005518B8" w:rsidRPr="005518B8" w:rsidRDefault="00C26A65" w:rsidP="00135B60">
            <w:pPr>
              <w:widowControl w:val="0"/>
              <w:tabs>
                <w:tab w:val="left" w:pos="9180"/>
              </w:tabs>
              <w:spacing w:after="0" w:line="240" w:lineRule="auto"/>
              <w:jc w:val="both"/>
              <w:rPr>
                <w:rFonts w:ascii="Times New Roman" w:hAnsi="Times New Roman" w:cs="Times New Roman"/>
                <w:bCs/>
                <w:color w:val="auto"/>
                <w:sz w:val="20"/>
                <w:szCs w:val="20"/>
              </w:rPr>
            </w:pPr>
            <w:r w:rsidRPr="005518B8">
              <w:rPr>
                <w:rFonts w:ascii="Times New Roman" w:hAnsi="Times New Roman" w:cs="Times New Roman"/>
                <w:bCs/>
                <w:sz w:val="20"/>
                <w:szCs w:val="20"/>
              </w:rPr>
              <w:t xml:space="preserve">- </w:t>
            </w:r>
            <w:r w:rsidRPr="005518B8">
              <w:rPr>
                <w:rFonts w:ascii="Times New Roman" w:hAnsi="Times New Roman" w:cs="Times New Roman"/>
                <w:bCs/>
                <w:color w:val="auto"/>
                <w:sz w:val="20"/>
                <w:szCs w:val="20"/>
              </w:rPr>
              <w:t>копии актов выполненных работ</w:t>
            </w:r>
            <w:r w:rsidR="005518B8" w:rsidRPr="005518B8">
              <w:rPr>
                <w:rFonts w:ascii="Times New Roman" w:hAnsi="Times New Roman" w:cs="Times New Roman"/>
                <w:bCs/>
                <w:color w:val="auto"/>
                <w:sz w:val="20"/>
                <w:szCs w:val="20"/>
              </w:rPr>
              <w:t>, документов о приемке.</w:t>
            </w:r>
          </w:p>
          <w:p w:rsidR="005518B8" w:rsidRPr="005518B8" w:rsidRDefault="005518B8" w:rsidP="00135B60">
            <w:pPr>
              <w:widowControl w:val="0"/>
              <w:tabs>
                <w:tab w:val="left" w:pos="284"/>
              </w:tabs>
              <w:spacing w:after="0" w:line="240" w:lineRule="auto"/>
              <w:jc w:val="both"/>
              <w:rPr>
                <w:rFonts w:ascii="Times New Roman" w:hAnsi="Times New Roman" w:cs="Times New Roman"/>
                <w:bCs/>
                <w:color w:val="auto"/>
                <w:sz w:val="20"/>
                <w:szCs w:val="20"/>
                <w:u w:val="single"/>
              </w:rPr>
            </w:pPr>
            <w:proofErr w:type="gramStart"/>
            <w:r w:rsidRPr="005518B8">
              <w:rPr>
                <w:rFonts w:ascii="Times New Roman" w:hAnsi="Times New Roman" w:cs="Times New Roman"/>
                <w:bCs/>
                <w:sz w:val="20"/>
                <w:szCs w:val="20"/>
                <w:u w:val="single"/>
              </w:rPr>
              <w:t xml:space="preserve">При этом представленные документы должны быть в виде неповторяющихся, </w:t>
            </w:r>
            <w:proofErr w:type="spellStart"/>
            <w:r w:rsidRPr="005518B8">
              <w:rPr>
                <w:rFonts w:ascii="Times New Roman" w:hAnsi="Times New Roman" w:cs="Times New Roman"/>
                <w:bCs/>
                <w:sz w:val="20"/>
                <w:szCs w:val="20"/>
                <w:u w:val="single"/>
              </w:rPr>
              <w:t>полночитаемых</w:t>
            </w:r>
            <w:proofErr w:type="spellEnd"/>
            <w:r w:rsidRPr="005518B8">
              <w:rPr>
                <w:rFonts w:ascii="Times New Roman" w:hAnsi="Times New Roman" w:cs="Times New Roman"/>
                <w:bCs/>
                <w:sz w:val="20"/>
                <w:szCs w:val="20"/>
                <w:u w:val="single"/>
              </w:rPr>
              <w:t xml:space="preserve"> </w:t>
            </w:r>
            <w:proofErr w:type="spellStart"/>
            <w:r w:rsidRPr="005518B8">
              <w:rPr>
                <w:rFonts w:ascii="Times New Roman" w:hAnsi="Times New Roman" w:cs="Times New Roman"/>
                <w:bCs/>
                <w:sz w:val="20"/>
                <w:szCs w:val="20"/>
                <w:u w:val="single"/>
              </w:rPr>
              <w:t>скан-копий</w:t>
            </w:r>
            <w:proofErr w:type="spellEnd"/>
            <w:r w:rsidRPr="005518B8">
              <w:rPr>
                <w:rFonts w:ascii="Times New Roman" w:hAnsi="Times New Roman" w:cs="Times New Roman"/>
                <w:bCs/>
                <w:sz w:val="20"/>
                <w:szCs w:val="20"/>
                <w:u w:val="single"/>
              </w:rPr>
              <w:t>, на которых видны все необходимые сведения (наименование заказчика и исполнителя, дата и номер (при наличии) документа), подписи и печати (при подписании на бумажном носителе).</w:t>
            </w:r>
            <w:proofErr w:type="gramEnd"/>
          </w:p>
          <w:p w:rsidR="003670D1" w:rsidRPr="005518B8" w:rsidRDefault="003670D1" w:rsidP="00135B60">
            <w:pPr>
              <w:widowControl w:val="0"/>
              <w:tabs>
                <w:tab w:val="left" w:pos="9180"/>
              </w:tabs>
              <w:spacing w:after="0" w:line="240" w:lineRule="auto"/>
              <w:jc w:val="both"/>
              <w:rPr>
                <w:rFonts w:ascii="Times New Roman" w:hAnsi="Times New Roman" w:cs="Times New Roman"/>
                <w:bCs/>
                <w:color w:val="auto"/>
                <w:sz w:val="20"/>
                <w:szCs w:val="20"/>
              </w:rPr>
            </w:pPr>
            <w:r w:rsidRPr="003670D1">
              <w:rPr>
                <w:rFonts w:ascii="Times New Roman" w:hAnsi="Times New Roman" w:cs="Times New Roman"/>
                <w:b/>
                <w:bCs/>
                <w:color w:val="auto"/>
                <w:sz w:val="20"/>
                <w:szCs w:val="20"/>
              </w:rPr>
              <w:t xml:space="preserve">Под </w:t>
            </w:r>
            <w:r w:rsidR="005518B8">
              <w:rPr>
                <w:rFonts w:ascii="Times New Roman" w:hAnsi="Times New Roman" w:cs="Times New Roman"/>
                <w:b/>
                <w:bCs/>
                <w:color w:val="auto"/>
                <w:sz w:val="20"/>
                <w:szCs w:val="20"/>
              </w:rPr>
              <w:t>аналогичными работами</w:t>
            </w:r>
            <w:r w:rsidRPr="003670D1">
              <w:rPr>
                <w:rFonts w:ascii="Times New Roman" w:hAnsi="Times New Roman" w:cs="Times New Roman"/>
                <w:b/>
                <w:bCs/>
                <w:color w:val="auto"/>
                <w:sz w:val="20"/>
                <w:szCs w:val="20"/>
              </w:rPr>
              <w:t xml:space="preserve"> понимаются:</w:t>
            </w:r>
          </w:p>
          <w:p w:rsidR="003670D1" w:rsidRPr="00E87FD6" w:rsidRDefault="003670D1" w:rsidP="00186815">
            <w:pPr>
              <w:widowControl w:val="0"/>
              <w:spacing w:after="0" w:line="240" w:lineRule="auto"/>
              <w:jc w:val="both"/>
              <w:rPr>
                <w:rFonts w:ascii="Times New Roman" w:hAnsi="Times New Roman" w:cs="Times New Roman"/>
                <w:sz w:val="20"/>
                <w:szCs w:val="20"/>
              </w:rPr>
            </w:pPr>
            <w:r w:rsidRPr="003670D1">
              <w:rPr>
                <w:rFonts w:ascii="Times New Roman" w:hAnsi="Times New Roman" w:cs="Times New Roman"/>
                <w:bCs/>
                <w:color w:val="auto"/>
                <w:sz w:val="20"/>
                <w:szCs w:val="20"/>
              </w:rPr>
              <w:t>- поставка и устройство (монтаж) временных сборно-разборных конструкций (зданий), включая выполнение монтажных и пуско-наладочных работ с подключением к электрическим сетям, сетям водоснабжения и водоотведения</w:t>
            </w:r>
            <w:r w:rsidR="00475AF8" w:rsidRPr="00475AF8">
              <w:rPr>
                <w:rFonts w:ascii="Times New Roman" w:hAnsi="Times New Roman" w:cs="Times New Roman"/>
                <w:bCs/>
                <w:color w:val="auto"/>
                <w:sz w:val="20"/>
                <w:szCs w:val="20"/>
              </w:rPr>
              <w:t>.</w:t>
            </w:r>
            <w:r w:rsidRPr="00475AF8">
              <w:rPr>
                <w:rFonts w:ascii="Times New Roman" w:hAnsi="Times New Roman" w:cs="Times New Roman"/>
                <w:bCs/>
                <w:color w:val="auto"/>
                <w:sz w:val="20"/>
                <w:szCs w:val="20"/>
              </w:rPr>
              <w:t xml:space="preserve"> </w:t>
            </w:r>
            <w:r w:rsidR="00475AF8" w:rsidRPr="00475AF8">
              <w:rPr>
                <w:rFonts w:ascii="Times New Roman" w:hAnsi="Times New Roman" w:cs="Times New Roman"/>
                <w:bCs/>
                <w:color w:val="auto"/>
                <w:sz w:val="20"/>
                <w:szCs w:val="20"/>
              </w:rPr>
              <w:t>К</w:t>
            </w:r>
            <w:r w:rsidR="00B33A93" w:rsidRPr="00475AF8">
              <w:rPr>
                <w:rFonts w:ascii="Times New Roman" w:hAnsi="Times New Roman" w:cs="Times New Roman"/>
                <w:bCs/>
                <w:color w:val="auto"/>
                <w:sz w:val="20"/>
                <w:szCs w:val="20"/>
              </w:rPr>
              <w:t xml:space="preserve"> оценке принимаются договоры (контракты), стоимость каждого не менее 20% от НМЦД и площадь сборно-разборных конструкций (зданий) не менее </w:t>
            </w:r>
            <w:r w:rsidR="00186815">
              <w:rPr>
                <w:rFonts w:ascii="Times New Roman" w:hAnsi="Times New Roman" w:cs="Times New Roman"/>
                <w:bCs/>
                <w:color w:val="auto"/>
                <w:sz w:val="20"/>
                <w:szCs w:val="20"/>
              </w:rPr>
              <w:t>1</w:t>
            </w:r>
            <w:r w:rsidR="00B33A93" w:rsidRPr="00475AF8">
              <w:rPr>
                <w:rFonts w:ascii="Times New Roman" w:hAnsi="Times New Roman" w:cs="Times New Roman"/>
                <w:bCs/>
                <w:color w:val="auto"/>
                <w:sz w:val="20"/>
                <w:szCs w:val="20"/>
              </w:rPr>
              <w:t>00 кв.м</w:t>
            </w:r>
            <w:r w:rsidRPr="00475AF8">
              <w:rPr>
                <w:rFonts w:ascii="Times New Roman" w:hAnsi="Times New Roman" w:cs="Times New Roman"/>
                <w:b/>
                <w:bCs/>
                <w:color w:val="auto"/>
                <w:sz w:val="20"/>
                <w:szCs w:val="20"/>
              </w:rPr>
              <w:t>.</w:t>
            </w:r>
          </w:p>
        </w:tc>
        <w:tc>
          <w:tcPr>
            <w:tcW w:w="1294" w:type="pct"/>
            <w:vAlign w:val="center"/>
          </w:tcPr>
          <w:p w:rsidR="00EB29ED" w:rsidRPr="00E87FD6" w:rsidRDefault="00737A68" w:rsidP="00135B60">
            <w:pPr>
              <w:widowControl w:val="0"/>
              <w:tabs>
                <w:tab w:val="left" w:pos="9180"/>
              </w:tabs>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lastRenderedPageBreak/>
              <w:t>40</w:t>
            </w:r>
            <w:r w:rsidR="00A452A5" w:rsidRPr="00E87FD6">
              <w:rPr>
                <w:rFonts w:ascii="Times New Roman" w:hAnsi="Times New Roman" w:cs="Times New Roman"/>
                <w:sz w:val="20"/>
                <w:szCs w:val="20"/>
              </w:rPr>
              <w:t>%</w:t>
            </w:r>
          </w:p>
        </w:tc>
      </w:tr>
      <w:tr w:rsidR="00EB29ED" w:rsidRPr="00E87FD6" w:rsidTr="00135B60">
        <w:tc>
          <w:tcPr>
            <w:tcW w:w="668" w:type="pct"/>
            <w:tcMar>
              <w:left w:w="83" w:type="dxa"/>
            </w:tcMar>
            <w:vAlign w:val="center"/>
          </w:tcPr>
          <w:p w:rsidR="00EB29ED" w:rsidRPr="00E87FD6" w:rsidRDefault="00A452A5" w:rsidP="00135B60">
            <w:pPr>
              <w:widowControl w:val="0"/>
              <w:tabs>
                <w:tab w:val="left" w:pos="9180"/>
              </w:tabs>
              <w:spacing w:after="0" w:line="240" w:lineRule="auto"/>
              <w:jc w:val="both"/>
              <w:rPr>
                <w:rFonts w:ascii="Times New Roman" w:hAnsi="Times New Roman" w:cs="Times New Roman"/>
                <w:b/>
                <w:sz w:val="20"/>
                <w:szCs w:val="20"/>
              </w:rPr>
            </w:pPr>
            <w:r w:rsidRPr="00E87FD6">
              <w:rPr>
                <w:rFonts w:ascii="Times New Roman" w:hAnsi="Times New Roman" w:cs="Times New Roman"/>
                <w:b/>
                <w:sz w:val="20"/>
                <w:szCs w:val="20"/>
              </w:rPr>
              <w:lastRenderedPageBreak/>
              <w:t>24.1.2.2</w:t>
            </w:r>
          </w:p>
        </w:tc>
        <w:tc>
          <w:tcPr>
            <w:tcW w:w="3038" w:type="pct"/>
            <w:vAlign w:val="center"/>
          </w:tcPr>
          <w:p w:rsidR="00EB29ED" w:rsidRPr="00E87FD6" w:rsidRDefault="00A452A5" w:rsidP="00135B60">
            <w:pPr>
              <w:widowControl w:val="0"/>
              <w:spacing w:after="0" w:line="240" w:lineRule="auto"/>
              <w:jc w:val="both"/>
              <w:rPr>
                <w:rFonts w:ascii="Times New Roman" w:hAnsi="Times New Roman" w:cs="Times New Roman"/>
                <w:b/>
                <w:bCs/>
                <w:sz w:val="20"/>
                <w:szCs w:val="20"/>
              </w:rPr>
            </w:pPr>
            <w:r w:rsidRPr="00E87FD6">
              <w:rPr>
                <w:rFonts w:ascii="Times New Roman" w:hAnsi="Times New Roman" w:cs="Times New Roman"/>
                <w:b/>
                <w:bCs/>
                <w:sz w:val="20"/>
                <w:szCs w:val="20"/>
              </w:rPr>
              <w:t>Максимальная цена одного договора (контракта) (</w:t>
            </w:r>
            <w:r w:rsidRPr="00E87FD6">
              <w:rPr>
                <w:rFonts w:ascii="Times New Roman" w:hAnsi="Times New Roman" w:cs="Times New Roman"/>
                <w:b/>
                <w:bCs/>
                <w:sz w:val="20"/>
                <w:szCs w:val="20"/>
                <w:lang w:val="en-US"/>
              </w:rPr>
              <w:t>R</w:t>
            </w:r>
            <w:r w:rsidRPr="00E87FD6">
              <w:rPr>
                <w:rFonts w:ascii="Times New Roman" w:hAnsi="Times New Roman" w:cs="Times New Roman"/>
                <w:b/>
                <w:bCs/>
                <w:sz w:val="20"/>
                <w:szCs w:val="20"/>
              </w:rPr>
              <w:t>2).</w:t>
            </w:r>
          </w:p>
          <w:p w:rsidR="00EB29ED" w:rsidRPr="00E87FD6" w:rsidRDefault="00A452A5" w:rsidP="00135B60">
            <w:pPr>
              <w:widowControl w:val="0"/>
              <w:spacing w:after="0" w:line="240" w:lineRule="auto"/>
              <w:jc w:val="both"/>
              <w:rPr>
                <w:rFonts w:ascii="Times New Roman" w:hAnsi="Times New Roman" w:cs="Times New Roman"/>
                <w:sz w:val="20"/>
                <w:szCs w:val="20"/>
              </w:rPr>
            </w:pPr>
            <w:proofErr w:type="gramStart"/>
            <w:r w:rsidRPr="00E87FD6">
              <w:rPr>
                <w:rFonts w:ascii="Times New Roman" w:hAnsi="Times New Roman" w:cs="Times New Roman"/>
                <w:sz w:val="20"/>
                <w:szCs w:val="20"/>
              </w:rPr>
              <w:t>Из представленных в составе заявки на участие в запросе предложений Заказчик выбирает исполненный договор (контракт) с наибольшей ценой и сравнивает цену такого договора (контракта) с договорами, контрактами других участников закупки.</w:t>
            </w:r>
            <w:proofErr w:type="gramEnd"/>
          </w:p>
          <w:p w:rsidR="00EB29ED" w:rsidRPr="00E87FD6" w:rsidRDefault="00EB29ED" w:rsidP="00135B60">
            <w:pPr>
              <w:widowControl w:val="0"/>
              <w:spacing w:after="0" w:line="240" w:lineRule="auto"/>
              <w:jc w:val="both"/>
              <w:rPr>
                <w:rFonts w:ascii="Times New Roman" w:hAnsi="Times New Roman" w:cs="Times New Roman"/>
                <w:sz w:val="20"/>
                <w:szCs w:val="20"/>
              </w:rPr>
            </w:pPr>
          </w:p>
          <w:p w:rsidR="00EB29ED" w:rsidRPr="00E87FD6" w:rsidRDefault="00A452A5" w:rsidP="00135B60">
            <w:pPr>
              <w:widowControl w:val="0"/>
              <w:spacing w:after="0" w:line="240" w:lineRule="auto"/>
              <w:jc w:val="both"/>
              <w:rPr>
                <w:rFonts w:ascii="Times New Roman" w:hAnsi="Times New Roman" w:cs="Times New Roman"/>
                <w:sz w:val="20"/>
                <w:szCs w:val="20"/>
                <w:lang w:eastAsia="ar-SA"/>
              </w:rPr>
            </w:pPr>
            <w:r w:rsidRPr="00E87FD6">
              <w:rPr>
                <w:rFonts w:ascii="Times New Roman" w:hAnsi="Times New Roman" w:cs="Times New Roman"/>
                <w:sz w:val="20"/>
                <w:szCs w:val="20"/>
                <w:lang w:eastAsia="en-US"/>
              </w:rPr>
              <w:t xml:space="preserve">«Максимальная цена одного договора (контракта)» </w:t>
            </w:r>
            <w:r w:rsidRPr="00E87FD6">
              <w:rPr>
                <w:rFonts w:ascii="Times New Roman" w:hAnsi="Times New Roman" w:cs="Times New Roman"/>
                <w:sz w:val="20"/>
                <w:szCs w:val="20"/>
                <w:lang w:eastAsia="ar-SA"/>
              </w:rPr>
              <w:t xml:space="preserve">сравнивается с использованием следующей формулы: </w:t>
            </w:r>
          </w:p>
          <w:p w:rsidR="00EB29ED" w:rsidRPr="00E87FD6" w:rsidRDefault="00EB29ED" w:rsidP="00135B60">
            <w:pPr>
              <w:widowControl w:val="0"/>
              <w:spacing w:after="0" w:line="240" w:lineRule="auto"/>
              <w:jc w:val="both"/>
              <w:rPr>
                <w:rFonts w:ascii="Times New Roman" w:hAnsi="Times New Roman" w:cs="Times New Roman"/>
                <w:sz w:val="20"/>
                <w:szCs w:val="20"/>
                <w:lang w:eastAsia="ar-SA"/>
              </w:rPr>
            </w:pPr>
          </w:p>
          <w:tbl>
            <w:tblPr>
              <w:tblW w:w="2880" w:type="dxa"/>
              <w:tblLook w:val="04A0"/>
            </w:tblPr>
            <w:tblGrid>
              <w:gridCol w:w="960"/>
              <w:gridCol w:w="960"/>
              <w:gridCol w:w="960"/>
            </w:tblGrid>
            <w:tr w:rsidR="00EB29ED" w:rsidRPr="00E87FD6">
              <w:trPr>
                <w:cantSplit/>
                <w:trHeight w:val="330"/>
              </w:trPr>
              <w:tc>
                <w:tcPr>
                  <w:tcW w:w="960" w:type="dxa"/>
                  <w:vMerge w:val="restart"/>
                  <w:shd w:val="clear" w:color="auto" w:fill="auto"/>
                  <w:vAlign w:val="center"/>
                </w:tcPr>
                <w:p w:rsidR="00EB29ED" w:rsidRPr="00E87FD6" w:rsidRDefault="00A452A5" w:rsidP="00135B60">
                  <w:pPr>
                    <w:widowControl w:val="0"/>
                    <w:spacing w:after="0" w:line="240" w:lineRule="auto"/>
                    <w:jc w:val="both"/>
                    <w:rPr>
                      <w:rFonts w:ascii="Times New Roman" w:hAnsi="Times New Roman" w:cs="Times New Roman"/>
                      <w:sz w:val="20"/>
                      <w:szCs w:val="20"/>
                      <w:lang w:eastAsia="en-US"/>
                    </w:rPr>
                  </w:pPr>
                  <w:r w:rsidRPr="00E87FD6">
                    <w:rPr>
                      <w:rFonts w:ascii="Times New Roman" w:hAnsi="Times New Roman" w:cs="Times New Roman"/>
                      <w:sz w:val="20"/>
                      <w:szCs w:val="20"/>
                      <w:lang w:eastAsia="ar-SA"/>
                    </w:rPr>
                    <w:t xml:space="preserve">R2 = </w:t>
                  </w:r>
                </w:p>
              </w:tc>
              <w:tc>
                <w:tcPr>
                  <w:tcW w:w="960" w:type="dxa"/>
                  <w:tcBorders>
                    <w:bottom w:val="single" w:sz="4" w:space="0" w:color="auto"/>
                  </w:tcBorders>
                  <w:shd w:val="clear" w:color="auto" w:fill="auto"/>
                  <w:vAlign w:val="center"/>
                </w:tcPr>
                <w:p w:rsidR="00EB29ED" w:rsidRPr="00E87FD6" w:rsidRDefault="00A452A5" w:rsidP="00135B60">
                  <w:pPr>
                    <w:widowControl w:val="0"/>
                    <w:spacing w:after="0" w:line="240" w:lineRule="auto"/>
                    <w:jc w:val="both"/>
                    <w:rPr>
                      <w:rFonts w:ascii="Times New Roman" w:hAnsi="Times New Roman" w:cs="Times New Roman"/>
                      <w:sz w:val="20"/>
                      <w:szCs w:val="20"/>
                      <w:lang w:eastAsia="en-US"/>
                    </w:rPr>
                  </w:pPr>
                  <w:proofErr w:type="spellStart"/>
                  <w:r w:rsidRPr="00E87FD6">
                    <w:rPr>
                      <w:rFonts w:ascii="Times New Roman" w:hAnsi="Times New Roman" w:cs="Times New Roman"/>
                      <w:sz w:val="20"/>
                      <w:szCs w:val="20"/>
                      <w:lang w:eastAsia="ar-SA"/>
                    </w:rPr>
                    <w:t>Оуч</w:t>
                  </w:r>
                  <w:proofErr w:type="spellEnd"/>
                  <w:r w:rsidRPr="00E87FD6">
                    <w:rPr>
                      <w:rFonts w:ascii="Times New Roman" w:hAnsi="Times New Roman" w:cs="Times New Roman"/>
                      <w:sz w:val="20"/>
                      <w:szCs w:val="20"/>
                      <w:lang w:eastAsia="ar-SA"/>
                    </w:rPr>
                    <w:t>.</w:t>
                  </w:r>
                </w:p>
              </w:tc>
              <w:tc>
                <w:tcPr>
                  <w:tcW w:w="960" w:type="dxa"/>
                  <w:vMerge w:val="restart"/>
                  <w:shd w:val="clear" w:color="auto" w:fill="auto"/>
                  <w:vAlign w:val="center"/>
                </w:tcPr>
                <w:p w:rsidR="00EB29ED" w:rsidRPr="00E87FD6" w:rsidRDefault="00A452A5" w:rsidP="00135B60">
                  <w:pPr>
                    <w:widowControl w:val="0"/>
                    <w:spacing w:after="0" w:line="240" w:lineRule="auto"/>
                    <w:jc w:val="both"/>
                    <w:rPr>
                      <w:rFonts w:ascii="Times New Roman" w:hAnsi="Times New Roman" w:cs="Times New Roman"/>
                      <w:sz w:val="20"/>
                      <w:szCs w:val="20"/>
                      <w:lang w:eastAsia="en-US"/>
                    </w:rPr>
                  </w:pPr>
                  <w:r w:rsidRPr="00E87FD6">
                    <w:rPr>
                      <w:rFonts w:ascii="Times New Roman" w:hAnsi="Times New Roman" w:cs="Times New Roman"/>
                      <w:sz w:val="20"/>
                      <w:szCs w:val="20"/>
                      <w:lang w:eastAsia="ar-SA"/>
                    </w:rPr>
                    <w:t>*100</w:t>
                  </w:r>
                </w:p>
              </w:tc>
            </w:tr>
            <w:tr w:rsidR="00EB29ED" w:rsidRPr="00E87FD6">
              <w:trPr>
                <w:trHeight w:val="330"/>
              </w:trPr>
              <w:tc>
                <w:tcPr>
                  <w:tcW w:w="960" w:type="dxa"/>
                  <w:vMerge/>
                  <w:shd w:val="clear" w:color="auto" w:fill="auto"/>
                  <w:vAlign w:val="center"/>
                </w:tcPr>
                <w:p w:rsidR="00EB29ED" w:rsidRPr="00E87FD6" w:rsidRDefault="00EB29ED" w:rsidP="00135B60">
                  <w:pPr>
                    <w:widowControl w:val="0"/>
                    <w:spacing w:after="0" w:line="240" w:lineRule="auto"/>
                    <w:jc w:val="both"/>
                    <w:rPr>
                      <w:rFonts w:ascii="Times New Roman" w:hAnsi="Times New Roman" w:cs="Times New Roman"/>
                      <w:sz w:val="20"/>
                      <w:szCs w:val="20"/>
                      <w:lang w:eastAsia="en-US"/>
                    </w:rPr>
                  </w:pPr>
                </w:p>
              </w:tc>
              <w:tc>
                <w:tcPr>
                  <w:tcW w:w="960" w:type="dxa"/>
                  <w:tcBorders>
                    <w:top w:val="single" w:sz="4" w:space="0" w:color="auto"/>
                  </w:tcBorders>
                  <w:shd w:val="clear" w:color="auto" w:fill="auto"/>
                  <w:vAlign w:val="center"/>
                </w:tcPr>
                <w:p w:rsidR="00EB29ED" w:rsidRPr="00E87FD6" w:rsidRDefault="00A452A5" w:rsidP="00135B60">
                  <w:pPr>
                    <w:widowControl w:val="0"/>
                    <w:spacing w:after="0" w:line="240" w:lineRule="auto"/>
                    <w:jc w:val="both"/>
                    <w:rPr>
                      <w:rFonts w:ascii="Times New Roman" w:hAnsi="Times New Roman" w:cs="Times New Roman"/>
                      <w:sz w:val="20"/>
                      <w:szCs w:val="20"/>
                      <w:lang w:eastAsia="en-US"/>
                    </w:rPr>
                  </w:pPr>
                  <w:proofErr w:type="spellStart"/>
                  <w:r w:rsidRPr="00E87FD6">
                    <w:rPr>
                      <w:rFonts w:ascii="Times New Roman" w:hAnsi="Times New Roman" w:cs="Times New Roman"/>
                      <w:sz w:val="20"/>
                      <w:szCs w:val="20"/>
                      <w:lang w:eastAsia="ar-SA"/>
                    </w:rPr>
                    <w:t>Олр</w:t>
                  </w:r>
                  <w:proofErr w:type="spellEnd"/>
                  <w:r w:rsidRPr="00E87FD6">
                    <w:rPr>
                      <w:rFonts w:ascii="Times New Roman" w:hAnsi="Times New Roman" w:cs="Times New Roman"/>
                      <w:sz w:val="20"/>
                      <w:szCs w:val="20"/>
                      <w:lang w:eastAsia="ar-SA"/>
                    </w:rPr>
                    <w:t>.</w:t>
                  </w:r>
                </w:p>
              </w:tc>
              <w:tc>
                <w:tcPr>
                  <w:tcW w:w="960" w:type="dxa"/>
                  <w:vMerge/>
                  <w:vAlign w:val="center"/>
                </w:tcPr>
                <w:p w:rsidR="00EB29ED" w:rsidRPr="00E87FD6" w:rsidRDefault="00EB29ED" w:rsidP="00135B60">
                  <w:pPr>
                    <w:widowControl w:val="0"/>
                    <w:spacing w:after="0" w:line="240" w:lineRule="auto"/>
                    <w:jc w:val="both"/>
                    <w:rPr>
                      <w:rFonts w:ascii="Times New Roman" w:hAnsi="Times New Roman" w:cs="Times New Roman"/>
                      <w:sz w:val="20"/>
                      <w:szCs w:val="20"/>
                      <w:lang w:eastAsia="en-US"/>
                    </w:rPr>
                  </w:pPr>
                </w:p>
              </w:tc>
            </w:tr>
          </w:tbl>
          <w:p w:rsidR="00EB29ED" w:rsidRPr="00E87FD6" w:rsidRDefault="00EB29ED" w:rsidP="00135B60">
            <w:pPr>
              <w:widowControl w:val="0"/>
              <w:spacing w:after="0" w:line="240" w:lineRule="auto"/>
              <w:jc w:val="both"/>
              <w:rPr>
                <w:rFonts w:ascii="Times New Roman" w:hAnsi="Times New Roman" w:cs="Times New Roman"/>
                <w:sz w:val="20"/>
                <w:szCs w:val="20"/>
                <w:lang w:eastAsia="ar-SA"/>
              </w:rPr>
            </w:pPr>
          </w:p>
          <w:p w:rsidR="00EB29ED" w:rsidRPr="00E87FD6" w:rsidRDefault="00A452A5" w:rsidP="00135B60">
            <w:pPr>
              <w:widowControl w:val="0"/>
              <w:spacing w:after="0" w:line="240" w:lineRule="auto"/>
              <w:jc w:val="both"/>
              <w:rPr>
                <w:rFonts w:ascii="Times New Roman" w:hAnsi="Times New Roman" w:cs="Times New Roman"/>
                <w:sz w:val="20"/>
                <w:szCs w:val="20"/>
                <w:lang w:eastAsia="ar-SA"/>
              </w:rPr>
            </w:pPr>
            <w:r w:rsidRPr="00E87FD6">
              <w:rPr>
                <w:rFonts w:ascii="Times New Roman" w:hAnsi="Times New Roman" w:cs="Times New Roman"/>
                <w:sz w:val="20"/>
                <w:szCs w:val="20"/>
                <w:lang w:eastAsia="ar-SA"/>
              </w:rPr>
              <w:t xml:space="preserve">где: </w:t>
            </w:r>
          </w:p>
          <w:p w:rsidR="00EB29ED" w:rsidRPr="00E87FD6" w:rsidRDefault="00A452A5" w:rsidP="00135B60">
            <w:pPr>
              <w:widowControl w:val="0"/>
              <w:spacing w:after="0" w:line="240" w:lineRule="auto"/>
              <w:jc w:val="both"/>
              <w:rPr>
                <w:rFonts w:ascii="Times New Roman" w:hAnsi="Times New Roman" w:cs="Times New Roman"/>
                <w:sz w:val="20"/>
                <w:szCs w:val="20"/>
                <w:lang w:eastAsia="ar-SA"/>
              </w:rPr>
            </w:pPr>
            <w:r w:rsidRPr="00E87FD6">
              <w:rPr>
                <w:rFonts w:ascii="Times New Roman" w:hAnsi="Times New Roman" w:cs="Times New Roman"/>
                <w:sz w:val="20"/>
                <w:szCs w:val="20"/>
                <w:lang w:eastAsia="ar-SA"/>
              </w:rPr>
              <w:t>R2</w:t>
            </w:r>
            <w:r w:rsidRPr="00E87FD6">
              <w:rPr>
                <w:rFonts w:ascii="Times New Roman" w:hAnsi="Times New Roman" w:cs="Times New Roman"/>
                <w:sz w:val="20"/>
                <w:szCs w:val="20"/>
                <w:lang w:eastAsia="ar-SA"/>
              </w:rPr>
              <w:tab/>
              <w:t xml:space="preserve">– </w:t>
            </w:r>
            <w:r w:rsidRPr="00E87FD6">
              <w:rPr>
                <w:rFonts w:ascii="Times New Roman" w:hAnsi="Times New Roman" w:cs="Times New Roman"/>
                <w:sz w:val="20"/>
                <w:szCs w:val="20"/>
                <w:lang w:eastAsia="en-US"/>
              </w:rPr>
              <w:t>максимальная цена одного договора (контракта) (баллы)</w:t>
            </w:r>
            <w:r w:rsidRPr="00E87FD6">
              <w:rPr>
                <w:rFonts w:ascii="Times New Roman" w:hAnsi="Times New Roman" w:cs="Times New Roman"/>
                <w:sz w:val="20"/>
                <w:szCs w:val="20"/>
                <w:lang w:eastAsia="ar-SA"/>
              </w:rPr>
              <w:t>;</w:t>
            </w:r>
          </w:p>
          <w:p w:rsidR="00EB29ED" w:rsidRPr="00E87FD6" w:rsidRDefault="00A452A5" w:rsidP="00135B60">
            <w:pPr>
              <w:widowControl w:val="0"/>
              <w:spacing w:after="0" w:line="240" w:lineRule="auto"/>
              <w:jc w:val="both"/>
              <w:rPr>
                <w:rFonts w:ascii="Times New Roman" w:hAnsi="Times New Roman" w:cs="Times New Roman"/>
                <w:sz w:val="20"/>
                <w:szCs w:val="20"/>
                <w:lang w:eastAsia="ar-SA"/>
              </w:rPr>
            </w:pPr>
            <w:proofErr w:type="spellStart"/>
            <w:r w:rsidRPr="00E87FD6">
              <w:rPr>
                <w:rFonts w:ascii="Times New Roman" w:hAnsi="Times New Roman" w:cs="Times New Roman"/>
                <w:sz w:val="20"/>
                <w:szCs w:val="20"/>
                <w:lang w:eastAsia="ar-SA"/>
              </w:rPr>
              <w:t>Олр</w:t>
            </w:r>
            <w:proofErr w:type="spellEnd"/>
            <w:r w:rsidRPr="00E87FD6">
              <w:rPr>
                <w:rFonts w:ascii="Times New Roman" w:hAnsi="Times New Roman" w:cs="Times New Roman"/>
                <w:sz w:val="20"/>
                <w:szCs w:val="20"/>
                <w:lang w:eastAsia="ar-SA"/>
              </w:rPr>
              <w:t xml:space="preserve">– </w:t>
            </w:r>
            <w:proofErr w:type="gramStart"/>
            <w:r w:rsidRPr="00E87FD6">
              <w:rPr>
                <w:rFonts w:ascii="Times New Roman" w:hAnsi="Times New Roman" w:cs="Times New Roman"/>
                <w:sz w:val="20"/>
                <w:szCs w:val="20"/>
                <w:lang w:eastAsia="en-US"/>
              </w:rPr>
              <w:t>на</w:t>
            </w:r>
            <w:proofErr w:type="gramEnd"/>
            <w:r w:rsidRPr="00E87FD6">
              <w:rPr>
                <w:rFonts w:ascii="Times New Roman" w:hAnsi="Times New Roman" w:cs="Times New Roman"/>
                <w:sz w:val="20"/>
                <w:szCs w:val="20"/>
                <w:lang w:eastAsia="en-US"/>
              </w:rPr>
              <w:t>ибольшая цена одного договора (контракта) из представленных всеми участниками закупки</w:t>
            </w:r>
            <w:r w:rsidRPr="00E87FD6">
              <w:rPr>
                <w:rFonts w:ascii="Times New Roman" w:hAnsi="Times New Roman" w:cs="Times New Roman"/>
                <w:sz w:val="20"/>
                <w:szCs w:val="20"/>
                <w:lang w:eastAsia="ar-SA"/>
              </w:rPr>
              <w:t>.</w:t>
            </w:r>
          </w:p>
          <w:p w:rsidR="00EB29ED" w:rsidRPr="00E87FD6" w:rsidRDefault="00A452A5" w:rsidP="00135B60">
            <w:pPr>
              <w:widowControl w:val="0"/>
              <w:spacing w:after="0" w:line="240" w:lineRule="auto"/>
              <w:jc w:val="both"/>
              <w:rPr>
                <w:rFonts w:ascii="Times New Roman" w:hAnsi="Times New Roman" w:cs="Times New Roman"/>
                <w:sz w:val="20"/>
                <w:szCs w:val="20"/>
                <w:lang w:eastAsia="ar-SA"/>
              </w:rPr>
            </w:pPr>
            <w:proofErr w:type="spellStart"/>
            <w:r w:rsidRPr="00E87FD6">
              <w:rPr>
                <w:rFonts w:ascii="Times New Roman" w:hAnsi="Times New Roman" w:cs="Times New Roman"/>
                <w:sz w:val="20"/>
                <w:szCs w:val="20"/>
                <w:lang w:eastAsia="ar-SA"/>
              </w:rPr>
              <w:t>Оуч</w:t>
            </w:r>
            <w:proofErr w:type="spellEnd"/>
            <w:r w:rsidRPr="00E87FD6">
              <w:rPr>
                <w:rFonts w:ascii="Times New Roman" w:hAnsi="Times New Roman" w:cs="Times New Roman"/>
                <w:sz w:val="20"/>
                <w:szCs w:val="20"/>
                <w:lang w:eastAsia="ar-SA"/>
              </w:rPr>
              <w:t xml:space="preserve">. – </w:t>
            </w:r>
            <w:r w:rsidRPr="00E87FD6">
              <w:rPr>
                <w:rFonts w:ascii="Times New Roman" w:hAnsi="Times New Roman" w:cs="Times New Roman"/>
                <w:sz w:val="20"/>
                <w:szCs w:val="20"/>
                <w:lang w:eastAsia="en-US"/>
              </w:rPr>
              <w:t xml:space="preserve">наибольшая цена одного договора (контракта) из </w:t>
            </w:r>
            <w:proofErr w:type="gramStart"/>
            <w:r w:rsidRPr="00E87FD6">
              <w:rPr>
                <w:rFonts w:ascii="Times New Roman" w:hAnsi="Times New Roman" w:cs="Times New Roman"/>
                <w:sz w:val="20"/>
                <w:szCs w:val="20"/>
                <w:lang w:eastAsia="en-US"/>
              </w:rPr>
              <w:t>представленных</w:t>
            </w:r>
            <w:proofErr w:type="gramEnd"/>
            <w:r w:rsidRPr="00E87FD6">
              <w:rPr>
                <w:rFonts w:ascii="Times New Roman" w:hAnsi="Times New Roman" w:cs="Times New Roman"/>
                <w:sz w:val="20"/>
                <w:szCs w:val="20"/>
                <w:lang w:eastAsia="en-US"/>
              </w:rPr>
              <w:t xml:space="preserve"> в оцениваемой заявке на участие в конкурсе</w:t>
            </w:r>
            <w:r w:rsidRPr="00E87FD6">
              <w:rPr>
                <w:rFonts w:ascii="Times New Roman" w:hAnsi="Times New Roman" w:cs="Times New Roman"/>
                <w:sz w:val="20"/>
                <w:szCs w:val="20"/>
                <w:lang w:eastAsia="ar-SA"/>
              </w:rPr>
              <w:t>.</w:t>
            </w:r>
          </w:p>
          <w:p w:rsidR="00EB29ED" w:rsidRPr="00E87FD6" w:rsidRDefault="00EB29ED" w:rsidP="00135B60">
            <w:pPr>
              <w:widowControl w:val="0"/>
              <w:spacing w:after="0" w:line="240" w:lineRule="auto"/>
              <w:jc w:val="both"/>
              <w:rPr>
                <w:rFonts w:ascii="Times New Roman" w:hAnsi="Times New Roman" w:cs="Times New Roman"/>
                <w:sz w:val="20"/>
                <w:szCs w:val="20"/>
                <w:lang w:eastAsia="ar-SA"/>
              </w:rPr>
            </w:pPr>
          </w:p>
          <w:p w:rsidR="00EB29ED" w:rsidRPr="00E87FD6" w:rsidRDefault="00A452A5" w:rsidP="00135B60">
            <w:pPr>
              <w:widowControl w:val="0"/>
              <w:spacing w:after="0" w:line="240" w:lineRule="auto"/>
              <w:jc w:val="both"/>
              <w:rPr>
                <w:rFonts w:ascii="Times New Roman" w:hAnsi="Times New Roman" w:cs="Times New Roman"/>
                <w:sz w:val="20"/>
                <w:szCs w:val="20"/>
                <w:lang w:eastAsia="ar-SA"/>
              </w:rPr>
            </w:pPr>
            <w:r w:rsidRPr="00E87FD6">
              <w:rPr>
                <w:rFonts w:ascii="Times New Roman" w:hAnsi="Times New Roman" w:cs="Times New Roman"/>
                <w:sz w:val="20"/>
                <w:szCs w:val="20"/>
                <w:lang w:eastAsia="ar-SA"/>
              </w:rPr>
              <w:t>В случае отсутствия документов, подтверждающих опыт оказания аналогичных услуг, Участнику по данному критерию присваивается оценка «0».</w:t>
            </w:r>
          </w:p>
          <w:p w:rsidR="00C344DB" w:rsidRPr="00E87FD6" w:rsidRDefault="00C344DB" w:rsidP="00135B60">
            <w:pPr>
              <w:widowControl w:val="0"/>
              <w:tabs>
                <w:tab w:val="left" w:pos="9180"/>
              </w:tabs>
              <w:spacing w:after="0" w:line="240" w:lineRule="auto"/>
              <w:jc w:val="both"/>
              <w:rPr>
                <w:rFonts w:ascii="Times New Roman" w:hAnsi="Times New Roman" w:cs="Times New Roman"/>
                <w:b/>
                <w:sz w:val="20"/>
                <w:szCs w:val="20"/>
              </w:rPr>
            </w:pPr>
            <w:r w:rsidRPr="00E87FD6">
              <w:rPr>
                <w:rFonts w:ascii="Times New Roman" w:hAnsi="Times New Roman" w:cs="Times New Roman"/>
                <w:b/>
                <w:sz w:val="20"/>
                <w:szCs w:val="20"/>
              </w:rPr>
              <w:t>Копии предоставляемых документов:</w:t>
            </w:r>
          </w:p>
          <w:p w:rsidR="00C344DB" w:rsidRPr="00475AF8" w:rsidRDefault="00C344DB" w:rsidP="00135B60">
            <w:pPr>
              <w:widowControl w:val="0"/>
              <w:tabs>
                <w:tab w:val="left" w:pos="9180"/>
              </w:tabs>
              <w:spacing w:after="0" w:line="240" w:lineRule="auto"/>
              <w:jc w:val="both"/>
              <w:rPr>
                <w:rFonts w:ascii="Times New Roman" w:hAnsi="Times New Roman" w:cs="Times New Roman"/>
                <w:bCs/>
                <w:sz w:val="20"/>
                <w:szCs w:val="20"/>
              </w:rPr>
            </w:pPr>
            <w:r w:rsidRPr="00475AF8">
              <w:rPr>
                <w:rFonts w:ascii="Times New Roman" w:hAnsi="Times New Roman" w:cs="Times New Roman"/>
                <w:bCs/>
                <w:sz w:val="20"/>
                <w:szCs w:val="20"/>
              </w:rPr>
              <w:t xml:space="preserve">- </w:t>
            </w:r>
            <w:r w:rsidR="003670D1" w:rsidRPr="00475AF8">
              <w:rPr>
                <w:rFonts w:ascii="Times New Roman" w:hAnsi="Times New Roman" w:cs="Times New Roman"/>
                <w:bCs/>
                <w:sz w:val="20"/>
                <w:szCs w:val="20"/>
              </w:rPr>
              <w:t xml:space="preserve">копии ранее </w:t>
            </w:r>
            <w:r w:rsidR="003670D1" w:rsidRPr="00475AF8">
              <w:rPr>
                <w:rFonts w:ascii="Times New Roman" w:hAnsi="Times New Roman" w:cs="Times New Roman"/>
                <w:bCs/>
                <w:color w:val="auto"/>
                <w:sz w:val="20"/>
                <w:szCs w:val="20"/>
              </w:rPr>
              <w:t xml:space="preserve">исполненных контрактов (договоров) на выполнение работ </w:t>
            </w:r>
            <w:r w:rsidR="005518B8" w:rsidRPr="00475AF8">
              <w:rPr>
                <w:rFonts w:ascii="Times New Roman" w:hAnsi="Times New Roman" w:cs="Times New Roman"/>
                <w:bCs/>
                <w:color w:val="auto"/>
                <w:sz w:val="20"/>
                <w:szCs w:val="20"/>
              </w:rPr>
              <w:t>аналогичного</w:t>
            </w:r>
            <w:r w:rsidR="003670D1" w:rsidRPr="00475AF8">
              <w:rPr>
                <w:rFonts w:ascii="Times New Roman" w:hAnsi="Times New Roman" w:cs="Times New Roman"/>
                <w:bCs/>
                <w:color w:val="auto"/>
                <w:sz w:val="20"/>
                <w:szCs w:val="20"/>
              </w:rPr>
              <w:t xml:space="preserve"> характера (с 2022 года)</w:t>
            </w:r>
            <w:r w:rsidRPr="00475AF8">
              <w:rPr>
                <w:rFonts w:ascii="Times New Roman" w:hAnsi="Times New Roman" w:cs="Times New Roman"/>
                <w:bCs/>
                <w:sz w:val="20"/>
                <w:szCs w:val="20"/>
              </w:rPr>
              <w:t>, по которым участник закуп</w:t>
            </w:r>
            <w:r w:rsidR="005518B8" w:rsidRPr="00475AF8">
              <w:rPr>
                <w:rFonts w:ascii="Times New Roman" w:hAnsi="Times New Roman" w:cs="Times New Roman"/>
                <w:bCs/>
                <w:sz w:val="20"/>
                <w:szCs w:val="20"/>
              </w:rPr>
              <w:t xml:space="preserve">ки выступает в роли подрядчика. </w:t>
            </w:r>
            <w:proofErr w:type="gramStart"/>
            <w:r w:rsidR="005518B8" w:rsidRPr="00475AF8">
              <w:rPr>
                <w:rFonts w:ascii="Times New Roman" w:hAnsi="Times New Roman" w:cs="Times New Roman"/>
                <w:bCs/>
                <w:sz w:val="20"/>
                <w:szCs w:val="20"/>
              </w:rPr>
              <w:t>П</w:t>
            </w:r>
            <w:r w:rsidRPr="00475AF8">
              <w:rPr>
                <w:rFonts w:ascii="Times New Roman" w:hAnsi="Times New Roman" w:cs="Times New Roman"/>
                <w:bCs/>
                <w:sz w:val="20"/>
                <w:szCs w:val="20"/>
              </w:rPr>
              <w:t>ринимаются к оценке исключительно исполненные договоры (контракты), сведения о которых содержатся в реестре контрактов (договоров),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заключенных в соответствии с Федеральным законом «О закупках товаров, работ, услуг отдельными видами юридических лиц»;</w:t>
            </w:r>
            <w:proofErr w:type="gramEnd"/>
          </w:p>
          <w:p w:rsidR="00C344DB" w:rsidRDefault="005518B8" w:rsidP="00135B60">
            <w:pPr>
              <w:widowControl w:val="0"/>
              <w:tabs>
                <w:tab w:val="left" w:pos="9180"/>
              </w:tabs>
              <w:spacing w:after="0" w:line="240" w:lineRule="auto"/>
              <w:jc w:val="both"/>
              <w:rPr>
                <w:rFonts w:ascii="Times New Roman" w:hAnsi="Times New Roman" w:cs="Times New Roman"/>
                <w:bCs/>
                <w:sz w:val="20"/>
                <w:szCs w:val="20"/>
              </w:rPr>
            </w:pPr>
            <w:proofErr w:type="gramStart"/>
            <w:r w:rsidRPr="00475AF8">
              <w:rPr>
                <w:rFonts w:ascii="Times New Roman" w:hAnsi="Times New Roman" w:cs="Times New Roman"/>
                <w:bCs/>
                <w:sz w:val="20"/>
                <w:szCs w:val="20"/>
              </w:rPr>
              <w:t>- копия акта (актов) выполненных работ/услуг,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w:t>
            </w:r>
            <w:r w:rsidRPr="005518B8">
              <w:rPr>
                <w:rFonts w:ascii="Times New Roman" w:hAnsi="Times New Roman" w:cs="Times New Roman"/>
                <w:bCs/>
                <w:sz w:val="20"/>
                <w:szCs w:val="20"/>
              </w:rPr>
              <w:t>, если застройщик является лицом, осуществляющим строительство)</w:t>
            </w:r>
            <w:r>
              <w:rPr>
                <w:rFonts w:ascii="Times New Roman" w:hAnsi="Times New Roman" w:cs="Times New Roman"/>
                <w:bCs/>
                <w:sz w:val="20"/>
                <w:szCs w:val="20"/>
              </w:rPr>
              <w:t>.</w:t>
            </w:r>
            <w:proofErr w:type="gramEnd"/>
          </w:p>
          <w:p w:rsidR="00475AF8" w:rsidRPr="005518B8" w:rsidRDefault="00475AF8" w:rsidP="00475AF8">
            <w:pPr>
              <w:widowControl w:val="0"/>
              <w:tabs>
                <w:tab w:val="left" w:pos="9180"/>
              </w:tabs>
              <w:spacing w:after="0" w:line="240" w:lineRule="auto"/>
              <w:jc w:val="both"/>
              <w:rPr>
                <w:rFonts w:ascii="Times New Roman" w:hAnsi="Times New Roman" w:cs="Times New Roman"/>
                <w:bCs/>
                <w:sz w:val="20"/>
                <w:szCs w:val="20"/>
              </w:rPr>
            </w:pPr>
          </w:p>
        </w:tc>
        <w:tc>
          <w:tcPr>
            <w:tcW w:w="1294" w:type="pct"/>
            <w:vAlign w:val="center"/>
          </w:tcPr>
          <w:p w:rsidR="00EB29ED" w:rsidRPr="00E87FD6" w:rsidRDefault="00737A68" w:rsidP="00135B60">
            <w:pPr>
              <w:widowControl w:val="0"/>
              <w:tabs>
                <w:tab w:val="left" w:pos="9180"/>
              </w:tabs>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60</w:t>
            </w:r>
            <w:r w:rsidR="00A452A5" w:rsidRPr="00E87FD6">
              <w:rPr>
                <w:rFonts w:ascii="Times New Roman" w:hAnsi="Times New Roman" w:cs="Times New Roman"/>
                <w:sz w:val="20"/>
                <w:szCs w:val="20"/>
              </w:rPr>
              <w:t>%</w:t>
            </w:r>
          </w:p>
        </w:tc>
      </w:tr>
      <w:tr w:rsidR="00EB29ED" w:rsidRPr="00E87FD6" w:rsidTr="00135B60">
        <w:tc>
          <w:tcPr>
            <w:tcW w:w="5000" w:type="pct"/>
            <w:gridSpan w:val="3"/>
            <w:tcMar>
              <w:left w:w="83" w:type="dxa"/>
            </w:tcMar>
            <w:vAlign w:val="center"/>
          </w:tcPr>
          <w:p w:rsidR="00EB29ED" w:rsidRPr="00E87FD6" w:rsidRDefault="00A452A5" w:rsidP="00135B60">
            <w:pPr>
              <w:widowControl w:val="0"/>
              <w:spacing w:after="0" w:line="240" w:lineRule="auto"/>
              <w:ind w:right="454" w:firstLine="567"/>
              <w:jc w:val="both"/>
              <w:rPr>
                <w:rFonts w:ascii="Times New Roman" w:hAnsi="Times New Roman" w:cs="Times New Roman"/>
                <w:b/>
                <w:sz w:val="20"/>
                <w:szCs w:val="20"/>
              </w:rPr>
            </w:pPr>
            <w:r w:rsidRPr="00E87FD6">
              <w:rPr>
                <w:rFonts w:ascii="Times New Roman" w:hAnsi="Times New Roman" w:cs="Times New Roman"/>
                <w:b/>
                <w:sz w:val="20"/>
                <w:szCs w:val="20"/>
              </w:rPr>
              <w:t>Порядок оценки заявок на участие в конкурсе, в том числе в электронной форме</w:t>
            </w:r>
            <w:r w:rsidRPr="00E87FD6">
              <w:rPr>
                <w:rFonts w:ascii="Times New Roman" w:hAnsi="Times New Roman" w:cs="Times New Roman"/>
                <w:b/>
                <w:color w:val="FF0000"/>
                <w:sz w:val="20"/>
                <w:szCs w:val="20"/>
              </w:rPr>
              <w:t>.</w:t>
            </w:r>
          </w:p>
          <w:p w:rsidR="00EB29ED" w:rsidRPr="00E87FD6" w:rsidRDefault="00A452A5" w:rsidP="00135B60">
            <w:pPr>
              <w:pStyle w:val="1"/>
              <w:keepNext w:val="0"/>
              <w:widowControl w:val="0"/>
              <w:spacing w:before="0" w:after="0" w:line="240" w:lineRule="auto"/>
              <w:ind w:firstLine="567"/>
              <w:jc w:val="both"/>
              <w:rPr>
                <w:rFonts w:ascii="Times New Roman" w:hAnsi="Times New Roman" w:cs="Times New Roman"/>
                <w:b w:val="0"/>
                <w:bCs w:val="0"/>
                <w:sz w:val="20"/>
                <w:szCs w:val="20"/>
              </w:rPr>
            </w:pPr>
            <w:r w:rsidRPr="00E87FD6">
              <w:rPr>
                <w:rFonts w:ascii="Times New Roman" w:hAnsi="Times New Roman" w:cs="Times New Roman"/>
                <w:b w:val="0"/>
                <w:bCs w:val="0"/>
                <w:sz w:val="20"/>
                <w:szCs w:val="20"/>
              </w:rPr>
              <w:t xml:space="preserve">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конкурса, а также предельные величины </w:t>
            </w:r>
            <w:proofErr w:type="gramStart"/>
            <w:r w:rsidRPr="00E87FD6">
              <w:rPr>
                <w:rFonts w:ascii="Times New Roman" w:hAnsi="Times New Roman" w:cs="Times New Roman"/>
                <w:b w:val="0"/>
                <w:bCs w:val="0"/>
                <w:sz w:val="20"/>
                <w:szCs w:val="20"/>
              </w:rPr>
              <w:t>значимости каждого критерия оценки заявок участников</w:t>
            </w:r>
            <w:proofErr w:type="gramEnd"/>
            <w:r w:rsidRPr="00E87FD6">
              <w:rPr>
                <w:rFonts w:ascii="Times New Roman" w:hAnsi="Times New Roman" w:cs="Times New Roman"/>
                <w:b w:val="0"/>
                <w:bCs w:val="0"/>
                <w:sz w:val="20"/>
                <w:szCs w:val="20"/>
              </w:rPr>
              <w:t xml:space="preserve"> закупки (далее - заявка, предложение).</w:t>
            </w:r>
          </w:p>
          <w:p w:rsidR="00EB29ED" w:rsidRPr="00E87FD6" w:rsidRDefault="00A452A5" w:rsidP="00135B60">
            <w:pPr>
              <w:widowControl w:val="0"/>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E87FD6">
              <w:rPr>
                <w:rFonts w:ascii="Times New Roman" w:hAnsi="Times New Roman" w:cs="Times New Roman"/>
                <w:sz w:val="20"/>
                <w:szCs w:val="20"/>
              </w:rPr>
              <w:t>,</w:t>
            </w:r>
            <w:proofErr w:type="gramEnd"/>
            <w:r w:rsidRPr="00E87FD6">
              <w:rPr>
                <w:rFonts w:ascii="Times New Roman" w:hAnsi="Times New Roman" w:cs="Times New Roman"/>
                <w:sz w:val="20"/>
                <w:szCs w:val="20"/>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w:t>
            </w:r>
            <w:r w:rsidRPr="00E87FD6">
              <w:rPr>
                <w:rFonts w:ascii="Times New Roman" w:hAnsi="Times New Roman" w:cs="Times New Roman"/>
                <w:sz w:val="20"/>
                <w:szCs w:val="20"/>
              </w:rPr>
              <w:lastRenderedPageBreak/>
              <w:t>поступила ранее других заявок на участие в конкурсе, содержащих такие же условия.</w:t>
            </w:r>
          </w:p>
          <w:p w:rsidR="00EB29ED" w:rsidRPr="00E87FD6" w:rsidRDefault="00A452A5" w:rsidP="00135B60">
            <w:pPr>
              <w:widowControl w:val="0"/>
              <w:spacing w:after="0" w:line="240" w:lineRule="auto"/>
              <w:ind w:right="3" w:firstLine="567"/>
              <w:jc w:val="both"/>
              <w:rPr>
                <w:rFonts w:ascii="Times New Roman" w:hAnsi="Times New Roman" w:cs="Times New Roman"/>
                <w:sz w:val="20"/>
                <w:szCs w:val="20"/>
              </w:rPr>
            </w:pPr>
            <w:r w:rsidRPr="00E87FD6">
              <w:rPr>
                <w:rFonts w:ascii="Times New Roman" w:hAnsi="Times New Roman" w:cs="Times New Roman"/>
                <w:sz w:val="20"/>
                <w:szCs w:val="20"/>
              </w:rPr>
              <w:t>2. В настоящем Порядке применяются следующие термины:</w:t>
            </w:r>
          </w:p>
          <w:p w:rsidR="00EB29ED" w:rsidRPr="00E87FD6" w:rsidRDefault="00A452A5" w:rsidP="00135B60">
            <w:pPr>
              <w:widowControl w:val="0"/>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rsidR="00EB29ED" w:rsidRPr="00E87FD6" w:rsidRDefault="00A452A5" w:rsidP="00135B60">
            <w:pPr>
              <w:widowControl w:val="0"/>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rsidR="00EB29ED" w:rsidRPr="00E87FD6" w:rsidRDefault="00A452A5" w:rsidP="00135B60">
            <w:pPr>
              <w:widowControl w:val="0"/>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EB29ED" w:rsidRPr="00E87FD6" w:rsidRDefault="00A452A5" w:rsidP="00135B60">
            <w:pPr>
              <w:widowControl w:val="0"/>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EB29ED" w:rsidRPr="00E87FD6" w:rsidRDefault="00A452A5" w:rsidP="00135B60">
            <w:pPr>
              <w:widowControl w:val="0"/>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3. Для оценки заявок (предложений) заказчик устанавливает в документации о закупке следующие критерии оценки:</w:t>
            </w:r>
          </w:p>
          <w:p w:rsidR="00EB29ED" w:rsidRPr="00E87FD6" w:rsidRDefault="00A452A5" w:rsidP="00135B60">
            <w:pPr>
              <w:widowControl w:val="0"/>
              <w:spacing w:after="0" w:line="240" w:lineRule="auto"/>
              <w:ind w:right="3" w:firstLine="567"/>
              <w:jc w:val="both"/>
              <w:rPr>
                <w:rFonts w:ascii="Times New Roman" w:hAnsi="Times New Roman" w:cs="Times New Roman"/>
                <w:sz w:val="20"/>
                <w:szCs w:val="20"/>
              </w:rPr>
            </w:pPr>
            <w:r w:rsidRPr="00E87FD6">
              <w:rPr>
                <w:rFonts w:ascii="Times New Roman" w:hAnsi="Times New Roman" w:cs="Times New Roman"/>
                <w:sz w:val="20"/>
                <w:szCs w:val="20"/>
              </w:rPr>
              <w:t>а) характеризующиеся как стоимостные критерии оценки:</w:t>
            </w:r>
          </w:p>
          <w:p w:rsidR="00EB29ED" w:rsidRPr="00E87FD6" w:rsidRDefault="00A452A5" w:rsidP="00135B60">
            <w:pPr>
              <w:widowControl w:val="0"/>
              <w:spacing w:after="0" w:line="240" w:lineRule="auto"/>
              <w:ind w:right="3" w:firstLine="567"/>
              <w:jc w:val="both"/>
              <w:rPr>
                <w:rFonts w:ascii="Times New Roman" w:hAnsi="Times New Roman" w:cs="Times New Roman"/>
                <w:sz w:val="20"/>
                <w:szCs w:val="20"/>
              </w:rPr>
            </w:pPr>
            <w:r w:rsidRPr="00E87FD6">
              <w:rPr>
                <w:rFonts w:ascii="Times New Roman" w:hAnsi="Times New Roman" w:cs="Times New Roman"/>
                <w:sz w:val="20"/>
                <w:szCs w:val="20"/>
              </w:rPr>
              <w:t>цена договора;</w:t>
            </w:r>
          </w:p>
          <w:p w:rsidR="00EB29ED" w:rsidRPr="00E87FD6" w:rsidRDefault="00A452A5" w:rsidP="00135B60">
            <w:pPr>
              <w:widowControl w:val="0"/>
              <w:spacing w:after="0" w:line="240" w:lineRule="auto"/>
              <w:ind w:right="3" w:firstLine="567"/>
              <w:jc w:val="both"/>
              <w:rPr>
                <w:rFonts w:ascii="Times New Roman" w:hAnsi="Times New Roman" w:cs="Times New Roman"/>
                <w:sz w:val="20"/>
                <w:szCs w:val="20"/>
              </w:rPr>
            </w:pPr>
            <w:r w:rsidRPr="00E87FD6">
              <w:rPr>
                <w:rFonts w:ascii="Times New Roman" w:hAnsi="Times New Roman" w:cs="Times New Roman"/>
                <w:sz w:val="20"/>
                <w:szCs w:val="20"/>
              </w:rPr>
              <w:t xml:space="preserve">б) характеризующиеся как </w:t>
            </w:r>
            <w:proofErr w:type="spellStart"/>
            <w:r w:rsidRPr="00E87FD6">
              <w:rPr>
                <w:rFonts w:ascii="Times New Roman" w:hAnsi="Times New Roman" w:cs="Times New Roman"/>
                <w:sz w:val="20"/>
                <w:szCs w:val="20"/>
              </w:rPr>
              <w:t>нестоимостные</w:t>
            </w:r>
            <w:proofErr w:type="spellEnd"/>
            <w:r w:rsidRPr="00E87FD6">
              <w:rPr>
                <w:rFonts w:ascii="Times New Roman" w:hAnsi="Times New Roman" w:cs="Times New Roman"/>
                <w:sz w:val="20"/>
                <w:szCs w:val="20"/>
              </w:rPr>
              <w:t xml:space="preserve"> критерии оценки:</w:t>
            </w:r>
          </w:p>
          <w:p w:rsidR="00EB29ED" w:rsidRPr="00E87FD6" w:rsidRDefault="00A452A5" w:rsidP="00135B60">
            <w:pPr>
              <w:widowControl w:val="0"/>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w:t>
            </w:r>
            <w:r w:rsidR="00B04E7F">
              <w:rPr>
                <w:rFonts w:ascii="Times New Roman" w:hAnsi="Times New Roman" w:cs="Times New Roman"/>
                <w:sz w:val="20"/>
                <w:szCs w:val="20"/>
              </w:rPr>
              <w:t>ределенного уровня квалификации</w:t>
            </w:r>
            <w:r w:rsidRPr="00E87FD6">
              <w:rPr>
                <w:rFonts w:ascii="Times New Roman" w:hAnsi="Times New Roman" w:cs="Times New Roman"/>
                <w:sz w:val="20"/>
                <w:szCs w:val="20"/>
              </w:rPr>
              <w:t>.</w:t>
            </w:r>
          </w:p>
          <w:p w:rsidR="00EB29ED" w:rsidRPr="00E87FD6" w:rsidRDefault="00A452A5" w:rsidP="00135B60">
            <w:pPr>
              <w:widowControl w:val="0"/>
              <w:spacing w:after="0" w:line="240" w:lineRule="auto"/>
              <w:ind w:firstLine="567"/>
              <w:jc w:val="both"/>
              <w:rPr>
                <w:rFonts w:ascii="Times New Roman" w:hAnsi="Times New Roman" w:cs="Times New Roman"/>
                <w:b/>
                <w:sz w:val="20"/>
                <w:szCs w:val="20"/>
              </w:rPr>
            </w:pPr>
            <w:r w:rsidRPr="00E87FD6">
              <w:rPr>
                <w:rFonts w:ascii="Times New Roman" w:hAnsi="Times New Roman" w:cs="Times New Roman"/>
                <w:b/>
                <w:sz w:val="20"/>
                <w:szCs w:val="20"/>
              </w:rPr>
              <w:t>Конкретные критерии оценки устанавливаются в настоящем разделе в п. 24.1.</w:t>
            </w:r>
          </w:p>
          <w:p w:rsidR="00EB29ED" w:rsidRPr="00E87FD6" w:rsidRDefault="00A452A5" w:rsidP="00135B60">
            <w:pPr>
              <w:widowControl w:val="0"/>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4. В настоящем разделе конкурсной документации указываются используемые для определения поставщика (</w:t>
            </w:r>
            <w:r w:rsidR="00B04E7F">
              <w:rPr>
                <w:rFonts w:ascii="Times New Roman" w:hAnsi="Times New Roman" w:cs="Times New Roman"/>
                <w:sz w:val="20"/>
                <w:szCs w:val="20"/>
              </w:rPr>
              <w:t xml:space="preserve">подрядчика, </w:t>
            </w:r>
            <w:r w:rsidRPr="00E87FD6">
              <w:rPr>
                <w:rFonts w:ascii="Times New Roman" w:hAnsi="Times New Roman" w:cs="Times New Roman"/>
                <w:sz w:val="20"/>
                <w:szCs w:val="20"/>
              </w:rPr>
              <w:t>исполнителя) критерии оценки и предельные величины значимости критериев оценки. При этом количество используемых для определения поставщика (</w:t>
            </w:r>
            <w:r w:rsidR="00B04E7F">
              <w:rPr>
                <w:rFonts w:ascii="Times New Roman" w:hAnsi="Times New Roman" w:cs="Times New Roman"/>
                <w:sz w:val="20"/>
                <w:szCs w:val="20"/>
              </w:rPr>
              <w:t xml:space="preserve">подрядчика, </w:t>
            </w:r>
            <w:r w:rsidRPr="00E87FD6">
              <w:rPr>
                <w:rFonts w:ascii="Times New Roman" w:hAnsi="Times New Roman" w:cs="Times New Roman"/>
                <w:sz w:val="20"/>
                <w:szCs w:val="20"/>
              </w:rPr>
              <w:t xml:space="preserve">исполнителя) критериев оценки при осуществлении закупки должно быть не менее двух, одним из которых должен быть критерий оценки "цена договора", другим являются </w:t>
            </w:r>
            <w:proofErr w:type="spellStart"/>
            <w:r w:rsidRPr="00E87FD6">
              <w:rPr>
                <w:rFonts w:ascii="Times New Roman" w:hAnsi="Times New Roman" w:cs="Times New Roman"/>
                <w:sz w:val="20"/>
                <w:szCs w:val="20"/>
              </w:rPr>
              <w:t>нестоимостные</w:t>
            </w:r>
            <w:proofErr w:type="spellEnd"/>
            <w:r w:rsidRPr="00E87FD6">
              <w:rPr>
                <w:rFonts w:ascii="Times New Roman" w:hAnsi="Times New Roman" w:cs="Times New Roman"/>
                <w:sz w:val="20"/>
                <w:szCs w:val="20"/>
              </w:rPr>
              <w:t xml:space="preserve"> критерии (</w:t>
            </w:r>
            <w:proofErr w:type="spellStart"/>
            <w:r w:rsidRPr="00E87FD6">
              <w:rPr>
                <w:rFonts w:ascii="Times New Roman" w:hAnsi="Times New Roman" w:cs="Times New Roman"/>
                <w:sz w:val="20"/>
                <w:szCs w:val="20"/>
              </w:rPr>
              <w:t>нестоимостной</w:t>
            </w:r>
            <w:proofErr w:type="spellEnd"/>
            <w:r w:rsidRPr="00E87FD6">
              <w:rPr>
                <w:rFonts w:ascii="Times New Roman" w:hAnsi="Times New Roman" w:cs="Times New Roman"/>
                <w:sz w:val="20"/>
                <w:szCs w:val="20"/>
              </w:rPr>
              <w:t xml:space="preserve"> критерий).</w:t>
            </w:r>
          </w:p>
          <w:p w:rsidR="00EB29ED" w:rsidRPr="00E87FD6" w:rsidRDefault="00A452A5" w:rsidP="00135B60">
            <w:pPr>
              <w:widowControl w:val="0"/>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 xml:space="preserve">5. В конкурсной документации в отношении </w:t>
            </w:r>
            <w:proofErr w:type="spellStart"/>
            <w:r w:rsidRPr="00E87FD6">
              <w:rPr>
                <w:rFonts w:ascii="Times New Roman" w:hAnsi="Times New Roman" w:cs="Times New Roman"/>
                <w:sz w:val="20"/>
                <w:szCs w:val="20"/>
              </w:rPr>
              <w:t>нестоимостных</w:t>
            </w:r>
            <w:proofErr w:type="spellEnd"/>
            <w:r w:rsidRPr="00E87FD6">
              <w:rPr>
                <w:rFonts w:ascii="Times New Roman" w:hAnsi="Times New Roman" w:cs="Times New Roman"/>
                <w:sz w:val="20"/>
                <w:szCs w:val="20"/>
              </w:rPr>
              <w:t xml:space="preserve"> критериев оценки могут быть предусмотрены показатели, раскрывающие содержание </w:t>
            </w:r>
            <w:proofErr w:type="spellStart"/>
            <w:r w:rsidRPr="00E87FD6">
              <w:rPr>
                <w:rFonts w:ascii="Times New Roman" w:hAnsi="Times New Roman" w:cs="Times New Roman"/>
                <w:sz w:val="20"/>
                <w:szCs w:val="20"/>
              </w:rPr>
              <w:t>нестоимостных</w:t>
            </w:r>
            <w:proofErr w:type="spellEnd"/>
            <w:r w:rsidRPr="00E87FD6">
              <w:rPr>
                <w:rFonts w:ascii="Times New Roman" w:hAnsi="Times New Roman" w:cs="Times New Roman"/>
                <w:sz w:val="20"/>
                <w:szCs w:val="20"/>
              </w:rPr>
              <w:t xml:space="preserve"> критериев оценки и учитывающие особенности оценки закупаемых товаров, услуг по </w:t>
            </w:r>
            <w:proofErr w:type="spellStart"/>
            <w:r w:rsidRPr="00E87FD6">
              <w:rPr>
                <w:rFonts w:ascii="Times New Roman" w:hAnsi="Times New Roman" w:cs="Times New Roman"/>
                <w:sz w:val="20"/>
                <w:szCs w:val="20"/>
              </w:rPr>
              <w:t>нестоимостным</w:t>
            </w:r>
            <w:proofErr w:type="spellEnd"/>
            <w:r w:rsidRPr="00E87FD6">
              <w:rPr>
                <w:rFonts w:ascii="Times New Roman" w:hAnsi="Times New Roman" w:cs="Times New Roman"/>
                <w:sz w:val="20"/>
                <w:szCs w:val="20"/>
              </w:rPr>
              <w:t xml:space="preserve"> критериям оценки.</w:t>
            </w:r>
          </w:p>
          <w:p w:rsidR="00EB29ED" w:rsidRPr="00E87FD6" w:rsidRDefault="00A452A5" w:rsidP="00135B60">
            <w:pPr>
              <w:widowControl w:val="0"/>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 xml:space="preserve">6. Для оценки заявок (предложений) по каждому </w:t>
            </w:r>
            <w:proofErr w:type="spellStart"/>
            <w:r w:rsidRPr="00E87FD6">
              <w:rPr>
                <w:rFonts w:ascii="Times New Roman" w:hAnsi="Times New Roman" w:cs="Times New Roman"/>
                <w:sz w:val="20"/>
                <w:szCs w:val="20"/>
              </w:rPr>
              <w:t>нестоимостному</w:t>
            </w:r>
            <w:proofErr w:type="spellEnd"/>
            <w:r w:rsidRPr="00E87FD6">
              <w:rPr>
                <w:rFonts w:ascii="Times New Roman" w:hAnsi="Times New Roman" w:cs="Times New Roman"/>
                <w:sz w:val="20"/>
                <w:szCs w:val="20"/>
              </w:rPr>
              <w:t xml:space="preserve"> критерию оценки используется 100-балльная шкала оценки. Если в отношении </w:t>
            </w:r>
            <w:proofErr w:type="spellStart"/>
            <w:r w:rsidRPr="00E87FD6">
              <w:rPr>
                <w:rFonts w:ascii="Times New Roman" w:hAnsi="Times New Roman" w:cs="Times New Roman"/>
                <w:sz w:val="20"/>
                <w:szCs w:val="20"/>
              </w:rPr>
              <w:t>нестоимостого</w:t>
            </w:r>
            <w:proofErr w:type="spellEnd"/>
            <w:r w:rsidRPr="00E87FD6">
              <w:rPr>
                <w:rFonts w:ascii="Times New Roman" w:hAnsi="Times New Roman" w:cs="Times New Roman"/>
                <w:sz w:val="20"/>
                <w:szCs w:val="20"/>
              </w:rPr>
              <w:t xml:space="preserve"> критерия оценки в конкурсной документации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EB29ED" w:rsidRPr="00E87FD6" w:rsidRDefault="00A452A5" w:rsidP="00135B60">
            <w:pPr>
              <w:widowControl w:val="0"/>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 xml:space="preserve">Для оценки заявок (предложений) по </w:t>
            </w:r>
            <w:proofErr w:type="spellStart"/>
            <w:r w:rsidRPr="00E87FD6">
              <w:rPr>
                <w:rFonts w:ascii="Times New Roman" w:hAnsi="Times New Roman" w:cs="Times New Roman"/>
                <w:sz w:val="20"/>
                <w:szCs w:val="20"/>
              </w:rPr>
              <w:t>нестоимостным</w:t>
            </w:r>
            <w:proofErr w:type="spellEnd"/>
            <w:r w:rsidRPr="00E87FD6">
              <w:rPr>
                <w:rFonts w:ascii="Times New Roman" w:hAnsi="Times New Roman" w:cs="Times New Roman"/>
                <w:sz w:val="20"/>
                <w:szCs w:val="20"/>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EB29ED" w:rsidRPr="00E87FD6" w:rsidRDefault="00A452A5" w:rsidP="00135B60">
            <w:pPr>
              <w:widowControl w:val="0"/>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 xml:space="preserve">7. Сумма </w:t>
            </w:r>
            <w:proofErr w:type="gramStart"/>
            <w:r w:rsidRPr="00E87FD6">
              <w:rPr>
                <w:rFonts w:ascii="Times New Roman" w:hAnsi="Times New Roman" w:cs="Times New Roman"/>
                <w:sz w:val="20"/>
                <w:szCs w:val="20"/>
              </w:rPr>
              <w:t>величин значимости показателей критерия оценки</w:t>
            </w:r>
            <w:proofErr w:type="gramEnd"/>
            <w:r w:rsidRPr="00E87FD6">
              <w:rPr>
                <w:rFonts w:ascii="Times New Roman" w:hAnsi="Times New Roman" w:cs="Times New Roman"/>
                <w:sz w:val="20"/>
                <w:szCs w:val="20"/>
              </w:rPr>
              <w:t xml:space="preserve"> должна составлять 100 процентов.</w:t>
            </w:r>
          </w:p>
          <w:p w:rsidR="00EB29ED" w:rsidRPr="00E87FD6" w:rsidRDefault="00A452A5" w:rsidP="00135B60">
            <w:pPr>
              <w:widowControl w:val="0"/>
              <w:spacing w:after="0" w:line="240" w:lineRule="auto"/>
              <w:ind w:firstLine="567"/>
              <w:jc w:val="both"/>
              <w:rPr>
                <w:rFonts w:ascii="Times New Roman" w:hAnsi="Times New Roman" w:cs="Times New Roman"/>
                <w:b/>
                <w:sz w:val="20"/>
                <w:szCs w:val="20"/>
              </w:rPr>
            </w:pPr>
            <w:r w:rsidRPr="00E87FD6">
              <w:rPr>
                <w:rFonts w:ascii="Times New Roman" w:hAnsi="Times New Roman" w:cs="Times New Roman"/>
                <w:b/>
                <w:sz w:val="20"/>
                <w:szCs w:val="20"/>
              </w:rPr>
              <w:t>Конкретные величины значимости критериев оценки устанавливаются в настоящем разделе в п. 24.1.</w:t>
            </w:r>
          </w:p>
          <w:p w:rsidR="00EB29ED" w:rsidRPr="00E87FD6" w:rsidRDefault="00A452A5" w:rsidP="00135B60">
            <w:pPr>
              <w:widowControl w:val="0"/>
              <w:spacing w:after="0" w:line="240" w:lineRule="auto"/>
              <w:ind w:right="3" w:firstLine="567"/>
              <w:jc w:val="both"/>
              <w:rPr>
                <w:rFonts w:ascii="Times New Roman" w:hAnsi="Times New Roman" w:cs="Times New Roman"/>
                <w:sz w:val="20"/>
                <w:szCs w:val="20"/>
              </w:rPr>
            </w:pPr>
            <w:r w:rsidRPr="00E87FD6">
              <w:rPr>
                <w:rFonts w:ascii="Times New Roman" w:hAnsi="Times New Roman" w:cs="Times New Roman"/>
                <w:sz w:val="20"/>
                <w:szCs w:val="20"/>
              </w:rPr>
              <w:t>9.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EB29ED" w:rsidRPr="00E87FD6" w:rsidRDefault="00A452A5" w:rsidP="00135B60">
            <w:pPr>
              <w:pStyle w:val="affffff4"/>
              <w:widowControl w:val="0"/>
              <w:spacing w:after="0" w:line="240" w:lineRule="auto"/>
              <w:rPr>
                <w:rFonts w:ascii="Times New Roman" w:hAnsi="Times New Roman" w:cs="Times New Roman"/>
                <w:b/>
                <w:bCs/>
                <w:sz w:val="20"/>
                <w:szCs w:val="20"/>
              </w:rPr>
            </w:pPr>
            <w:r w:rsidRPr="00E87FD6">
              <w:rPr>
                <w:rFonts w:ascii="Times New Roman" w:hAnsi="Times New Roman" w:cs="Times New Roman"/>
                <w:b/>
                <w:bCs/>
                <w:sz w:val="20"/>
                <w:szCs w:val="20"/>
              </w:rPr>
              <w:t>Итоговы</w:t>
            </w:r>
            <w:r w:rsidR="00C65C82" w:rsidRPr="00E87FD6">
              <w:rPr>
                <w:rFonts w:ascii="Times New Roman" w:hAnsi="Times New Roman" w:cs="Times New Roman"/>
                <w:b/>
                <w:bCs/>
                <w:sz w:val="20"/>
                <w:szCs w:val="20"/>
              </w:rPr>
              <w:t>й</w:t>
            </w:r>
            <w:r w:rsidRPr="00E87FD6">
              <w:rPr>
                <w:rFonts w:ascii="Times New Roman" w:hAnsi="Times New Roman" w:cs="Times New Roman"/>
                <w:b/>
                <w:bCs/>
                <w:sz w:val="20"/>
                <w:szCs w:val="20"/>
              </w:rPr>
              <w:t xml:space="preserve"> рейтинг:</w:t>
            </w:r>
          </w:p>
          <w:p w:rsidR="00EB29ED" w:rsidRPr="00E87FD6" w:rsidRDefault="00A452A5" w:rsidP="00135B60">
            <w:pPr>
              <w:pStyle w:val="affffff4"/>
              <w:widowControl w:val="0"/>
              <w:spacing w:after="0" w:line="240" w:lineRule="auto"/>
              <w:rPr>
                <w:rFonts w:ascii="Times New Roman" w:hAnsi="Times New Roman" w:cs="Times New Roman"/>
                <w:sz w:val="20"/>
                <w:szCs w:val="20"/>
              </w:rPr>
            </w:pPr>
            <w:r w:rsidRPr="00E87FD6">
              <w:rPr>
                <w:rFonts w:ascii="Times New Roman" w:hAnsi="Times New Roman" w:cs="Times New Roman"/>
                <w:sz w:val="20"/>
                <w:szCs w:val="2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заявок, установленному в  документации о закупке, умноженных на их коэффициент значимости критерия.</w:t>
            </w:r>
          </w:p>
          <w:p w:rsidR="00EB29ED" w:rsidRPr="00E87FD6" w:rsidRDefault="00A452A5" w:rsidP="00135B60">
            <w:pPr>
              <w:pStyle w:val="affffff4"/>
              <w:widowControl w:val="0"/>
              <w:spacing w:after="0" w:line="240" w:lineRule="auto"/>
              <w:rPr>
                <w:rFonts w:ascii="Times New Roman" w:hAnsi="Times New Roman" w:cs="Times New Roman"/>
                <w:sz w:val="20"/>
                <w:szCs w:val="20"/>
              </w:rPr>
            </w:pPr>
            <w:r w:rsidRPr="00E87FD6">
              <w:rPr>
                <w:rFonts w:ascii="Times New Roman" w:hAnsi="Times New Roman" w:cs="Times New Roman"/>
                <w:sz w:val="20"/>
                <w:szCs w:val="20"/>
              </w:rPr>
              <w:t xml:space="preserve">Итоговый рейтинг = </w:t>
            </w:r>
            <w:proofErr w:type="spellStart"/>
            <w:r w:rsidRPr="00E87FD6">
              <w:rPr>
                <w:rFonts w:ascii="Times New Roman" w:hAnsi="Times New Roman" w:cs="Times New Roman"/>
                <w:sz w:val="20"/>
                <w:szCs w:val="20"/>
              </w:rPr>
              <w:t>ЦБ</w:t>
            </w:r>
            <w:proofErr w:type="gramStart"/>
            <w:r w:rsidRPr="00E87FD6">
              <w:rPr>
                <w:rFonts w:ascii="Times New Roman" w:hAnsi="Times New Roman" w:cs="Times New Roman"/>
                <w:sz w:val="20"/>
                <w:szCs w:val="20"/>
              </w:rPr>
              <w:t>i</w:t>
            </w:r>
            <w:proofErr w:type="spellEnd"/>
            <w:proofErr w:type="gramEnd"/>
            <w:r w:rsidRPr="00E87FD6">
              <w:rPr>
                <w:rFonts w:ascii="Times New Roman" w:hAnsi="Times New Roman" w:cs="Times New Roman"/>
                <w:sz w:val="20"/>
                <w:szCs w:val="20"/>
              </w:rPr>
              <w:t>*0,4+</w:t>
            </w:r>
            <w:r w:rsidR="00737A68" w:rsidRPr="00E87FD6">
              <w:rPr>
                <w:rFonts w:ascii="Times New Roman" w:hAnsi="Times New Roman" w:cs="Times New Roman"/>
                <w:sz w:val="20"/>
                <w:szCs w:val="20"/>
              </w:rPr>
              <w:t>(</w:t>
            </w:r>
            <w:r w:rsidRPr="00E87FD6">
              <w:rPr>
                <w:rFonts w:ascii="Times New Roman" w:hAnsi="Times New Roman" w:cs="Times New Roman"/>
                <w:sz w:val="20"/>
                <w:szCs w:val="20"/>
                <w:lang w:val="en-US"/>
              </w:rPr>
              <w:t>R</w:t>
            </w:r>
            <w:r w:rsidRPr="00E87FD6">
              <w:rPr>
                <w:rFonts w:ascii="Times New Roman" w:hAnsi="Times New Roman" w:cs="Times New Roman"/>
                <w:sz w:val="20"/>
                <w:szCs w:val="20"/>
              </w:rPr>
              <w:t>1*0,</w:t>
            </w:r>
            <w:r w:rsidR="00737A68" w:rsidRPr="00E87FD6">
              <w:rPr>
                <w:rFonts w:ascii="Times New Roman" w:hAnsi="Times New Roman" w:cs="Times New Roman"/>
                <w:sz w:val="20"/>
                <w:szCs w:val="20"/>
              </w:rPr>
              <w:t>4</w:t>
            </w:r>
            <w:r w:rsidRPr="00E87FD6">
              <w:rPr>
                <w:rFonts w:ascii="Times New Roman" w:hAnsi="Times New Roman" w:cs="Times New Roman"/>
                <w:sz w:val="20"/>
                <w:szCs w:val="20"/>
              </w:rPr>
              <w:t>+</w:t>
            </w:r>
            <w:r w:rsidRPr="00E87FD6">
              <w:rPr>
                <w:rFonts w:ascii="Times New Roman" w:hAnsi="Times New Roman" w:cs="Times New Roman"/>
                <w:sz w:val="20"/>
                <w:szCs w:val="20"/>
                <w:lang w:val="en-US"/>
              </w:rPr>
              <w:t>R</w:t>
            </w:r>
            <w:r w:rsidRPr="00E87FD6">
              <w:rPr>
                <w:rFonts w:ascii="Times New Roman" w:hAnsi="Times New Roman" w:cs="Times New Roman"/>
                <w:sz w:val="20"/>
                <w:szCs w:val="20"/>
              </w:rPr>
              <w:t>2*0,</w:t>
            </w:r>
            <w:r w:rsidR="00737A68" w:rsidRPr="00E87FD6">
              <w:rPr>
                <w:rFonts w:ascii="Times New Roman" w:hAnsi="Times New Roman" w:cs="Times New Roman"/>
                <w:sz w:val="20"/>
                <w:szCs w:val="20"/>
              </w:rPr>
              <w:t>6)*0,6</w:t>
            </w:r>
          </w:p>
          <w:p w:rsidR="00EB29ED" w:rsidRPr="00E87FD6" w:rsidRDefault="00A452A5" w:rsidP="00135B60">
            <w:pPr>
              <w:pStyle w:val="affffff4"/>
              <w:widowControl w:val="0"/>
              <w:spacing w:after="0" w:line="240" w:lineRule="auto"/>
              <w:rPr>
                <w:rFonts w:ascii="Times New Roman" w:hAnsi="Times New Roman" w:cs="Times New Roman"/>
                <w:sz w:val="20"/>
                <w:szCs w:val="20"/>
              </w:rPr>
            </w:pPr>
            <w:r w:rsidRPr="00E87FD6">
              <w:rPr>
                <w:rFonts w:ascii="Times New Roman" w:hAnsi="Times New Roman" w:cs="Times New Roman"/>
                <w:sz w:val="20"/>
                <w:szCs w:val="20"/>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расчета рейтингов применяется коэффициент значимости, равный значению соответствующего критерия в процентах, деленному на 100. Сумма значимостей критериев оценки заявок составляет 100 процентов.</w:t>
            </w:r>
          </w:p>
          <w:p w:rsidR="00EB29ED" w:rsidRPr="00E87FD6" w:rsidRDefault="00A452A5" w:rsidP="00135B60">
            <w:pPr>
              <w:pStyle w:val="affffff4"/>
              <w:widowControl w:val="0"/>
              <w:spacing w:after="0" w:line="240" w:lineRule="auto"/>
              <w:rPr>
                <w:rFonts w:ascii="Times New Roman" w:hAnsi="Times New Roman" w:cs="Times New Roman"/>
                <w:sz w:val="20"/>
                <w:szCs w:val="20"/>
              </w:rPr>
            </w:pPr>
            <w:r w:rsidRPr="00E87FD6">
              <w:rPr>
                <w:rFonts w:ascii="Times New Roman" w:hAnsi="Times New Roman" w:cs="Times New Roman"/>
                <w:sz w:val="20"/>
                <w:szCs w:val="20"/>
              </w:rPr>
              <w:t xml:space="preserve">Победителем </w:t>
            </w:r>
            <w:r w:rsidR="00B14DAA" w:rsidRPr="00E87FD6">
              <w:rPr>
                <w:rFonts w:ascii="Times New Roman" w:hAnsi="Times New Roman" w:cs="Times New Roman"/>
                <w:sz w:val="20"/>
                <w:szCs w:val="20"/>
              </w:rPr>
              <w:t>конкурса</w:t>
            </w:r>
            <w:r w:rsidRPr="00E87FD6">
              <w:rPr>
                <w:rFonts w:ascii="Times New Roman" w:hAnsi="Times New Roman" w:cs="Times New Roman"/>
                <w:sz w:val="20"/>
                <w:szCs w:val="20"/>
              </w:rPr>
              <w:t xml:space="preserve"> в электронной форме признается участник, который предложил лучшие условия исполнения договора на основе критериев, указанных в документации о закупке, и заявке на участие в </w:t>
            </w:r>
            <w:proofErr w:type="gramStart"/>
            <w:r w:rsidR="00B14DAA" w:rsidRPr="00E87FD6">
              <w:rPr>
                <w:rFonts w:ascii="Times New Roman" w:hAnsi="Times New Roman" w:cs="Times New Roman"/>
                <w:sz w:val="20"/>
                <w:szCs w:val="20"/>
              </w:rPr>
              <w:t>конкурсе</w:t>
            </w:r>
            <w:proofErr w:type="gramEnd"/>
            <w:r w:rsidRPr="00E87FD6">
              <w:rPr>
                <w:rFonts w:ascii="Times New Roman" w:hAnsi="Times New Roman" w:cs="Times New Roman"/>
                <w:sz w:val="20"/>
                <w:szCs w:val="20"/>
              </w:rPr>
              <w:t xml:space="preserve"> в электронной форме которого присвоен первый номер.</w:t>
            </w:r>
          </w:p>
        </w:tc>
      </w:tr>
      <w:tr w:rsidR="00EB29ED" w:rsidRPr="00E87FD6" w:rsidTr="00135B60">
        <w:tc>
          <w:tcPr>
            <w:tcW w:w="5000" w:type="pct"/>
            <w:gridSpan w:val="3"/>
            <w:shd w:val="clear" w:color="auto" w:fill="DBE5F1"/>
            <w:tcMar>
              <w:left w:w="83" w:type="dxa"/>
            </w:tcMar>
            <w:vAlign w:val="center"/>
          </w:tcPr>
          <w:p w:rsidR="00EB29ED" w:rsidRPr="00E87FD6" w:rsidRDefault="00A452A5" w:rsidP="00135B60">
            <w:pPr>
              <w:widowControl w:val="0"/>
              <w:spacing w:after="0" w:line="240" w:lineRule="auto"/>
              <w:jc w:val="both"/>
              <w:rPr>
                <w:rFonts w:ascii="Times New Roman" w:hAnsi="Times New Roman" w:cs="Times New Roman"/>
                <w:b/>
                <w:sz w:val="20"/>
                <w:szCs w:val="20"/>
              </w:rPr>
            </w:pPr>
            <w:r w:rsidRPr="00E87FD6">
              <w:rPr>
                <w:rFonts w:ascii="Times New Roman" w:hAnsi="Times New Roman" w:cs="Times New Roman"/>
                <w:b/>
                <w:sz w:val="20"/>
                <w:szCs w:val="20"/>
              </w:rPr>
              <w:lastRenderedPageBreak/>
              <w:t>25. Антидемпинговые меры при проведении конкурса</w:t>
            </w:r>
          </w:p>
        </w:tc>
      </w:tr>
      <w:tr w:rsidR="00EB29ED" w:rsidRPr="00E87FD6" w:rsidTr="00135B60">
        <w:tc>
          <w:tcPr>
            <w:tcW w:w="5000" w:type="pct"/>
            <w:gridSpan w:val="3"/>
            <w:tcMar>
              <w:left w:w="83" w:type="dxa"/>
            </w:tcMar>
            <w:vAlign w:val="center"/>
          </w:tcPr>
          <w:p w:rsidR="00B14DAA" w:rsidRPr="00E87FD6" w:rsidRDefault="00B14DAA" w:rsidP="00135B60">
            <w:pPr>
              <w:widowControl w:val="0"/>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В случае</w:t>
            </w:r>
            <w:proofErr w:type="gramStart"/>
            <w:r w:rsidRPr="00E87FD6">
              <w:rPr>
                <w:rFonts w:ascii="Times New Roman" w:hAnsi="Times New Roman" w:cs="Times New Roman"/>
                <w:sz w:val="20"/>
                <w:szCs w:val="20"/>
              </w:rPr>
              <w:t>,</w:t>
            </w:r>
            <w:proofErr w:type="gramEnd"/>
            <w:r w:rsidRPr="00E87FD6">
              <w:rPr>
                <w:rFonts w:ascii="Times New Roman" w:hAnsi="Times New Roman" w:cs="Times New Roman"/>
                <w:sz w:val="20"/>
                <w:szCs w:val="20"/>
              </w:rPr>
              <w:t xml:space="preserve"> если цена, предложенная Участником закупки, с которым по итогам закупочных процедур должен быть заключен договор, занижена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одновременно с заявкой, а при проведении аукциона после утверждения протокола, но до заключения договора, представить Заказчику обоснование предлагаемой цены </w:t>
            </w:r>
            <w:r w:rsidRPr="00E87FD6">
              <w:rPr>
                <w:rFonts w:ascii="Times New Roman" w:hAnsi="Times New Roman" w:cs="Times New Roman"/>
                <w:sz w:val="20"/>
                <w:szCs w:val="20"/>
              </w:rPr>
              <w:lastRenderedPageBreak/>
              <w:t xml:space="preserve">договора, которое должно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Вместо гарантийного письма может быть предоставлена полная калькуляция цены от производителя, дилера, </w:t>
            </w:r>
            <w:proofErr w:type="spellStart"/>
            <w:r w:rsidRPr="00E87FD6">
              <w:rPr>
                <w:rFonts w:ascii="Times New Roman" w:hAnsi="Times New Roman" w:cs="Times New Roman"/>
                <w:sz w:val="20"/>
                <w:szCs w:val="20"/>
              </w:rPr>
              <w:t>дистрибьютера</w:t>
            </w:r>
            <w:proofErr w:type="spellEnd"/>
            <w:r w:rsidRPr="00E87FD6">
              <w:rPr>
                <w:rFonts w:ascii="Times New Roman" w:hAnsi="Times New Roman" w:cs="Times New Roman"/>
                <w:sz w:val="20"/>
                <w:szCs w:val="20"/>
              </w:rPr>
              <w:t xml:space="preserve">. Предоставление гарантийного письма от производителя/калькуляции не отменяет обязанности поставщика предоставить обеспечение исполнения договора в размере, установленном документацией по закупочной процедуре. </w:t>
            </w:r>
          </w:p>
          <w:p w:rsidR="00B14DAA" w:rsidRPr="00E87FD6" w:rsidRDefault="00B14DAA" w:rsidP="00135B60">
            <w:pPr>
              <w:widowControl w:val="0"/>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В случае</w:t>
            </w:r>
            <w:proofErr w:type="gramStart"/>
            <w:r w:rsidRPr="00E87FD6">
              <w:rPr>
                <w:rFonts w:ascii="Times New Roman" w:hAnsi="Times New Roman" w:cs="Times New Roman"/>
                <w:sz w:val="20"/>
                <w:szCs w:val="20"/>
              </w:rPr>
              <w:t>,</w:t>
            </w:r>
            <w:proofErr w:type="gramEnd"/>
            <w:r w:rsidRPr="00E87FD6">
              <w:rPr>
                <w:rFonts w:ascii="Times New Roman" w:hAnsi="Times New Roman" w:cs="Times New Roman"/>
                <w:sz w:val="20"/>
                <w:szCs w:val="20"/>
              </w:rPr>
              <w:t xml:space="preserve"> если цена, предложенная Участником закупки, с которым по итогам закупочных процедур должен быть заключен договор на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предоставить расчет цены с учетом обоснования цены используемых материалов (оборудования), применяемого при производстве работ, оказании услуг. Предоставление такого расчета и обоснования не отменяет обязанности поставщика предоставить обеспечение исполнения договора в размере, установленном документацией по закупочной процедуре. </w:t>
            </w:r>
          </w:p>
          <w:p w:rsidR="00B14DAA" w:rsidRPr="00E87FD6" w:rsidRDefault="00B14DAA" w:rsidP="00135B60">
            <w:pPr>
              <w:widowControl w:val="0"/>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В случае</w:t>
            </w:r>
            <w:proofErr w:type="gramStart"/>
            <w:r w:rsidRPr="00E87FD6">
              <w:rPr>
                <w:rFonts w:ascii="Times New Roman" w:hAnsi="Times New Roman" w:cs="Times New Roman"/>
                <w:sz w:val="20"/>
                <w:szCs w:val="20"/>
              </w:rPr>
              <w:t>,</w:t>
            </w:r>
            <w:proofErr w:type="gramEnd"/>
            <w:r w:rsidRPr="00E87FD6">
              <w:rPr>
                <w:rFonts w:ascii="Times New Roman" w:hAnsi="Times New Roman" w:cs="Times New Roman"/>
                <w:sz w:val="20"/>
                <w:szCs w:val="20"/>
              </w:rPr>
              <w:t xml:space="preserve"> если Участник не представил указанную выше информацию, подтверждающую его способность исполнить договор по предложенной цене на условиях, установленных извещением и документацией о закупке, либо анализ такой информации показал невозможность исполнения договора по предложенной Участником цене без ухудшения качественных показателей товаров (работ, услуг), Заказчик вправе признать заявку такого Участника не соответствующей условиям закупочной процедуры и отклонить на этом основании. </w:t>
            </w:r>
          </w:p>
          <w:p w:rsidR="00B14DAA" w:rsidRPr="00E87FD6" w:rsidRDefault="00B14DAA" w:rsidP="00135B60">
            <w:pPr>
              <w:widowControl w:val="0"/>
              <w:spacing w:after="0" w:line="240" w:lineRule="auto"/>
              <w:ind w:firstLine="567"/>
              <w:jc w:val="both"/>
              <w:rPr>
                <w:rFonts w:ascii="Times New Roman" w:hAnsi="Times New Roman" w:cs="Times New Roman"/>
                <w:sz w:val="20"/>
                <w:szCs w:val="20"/>
              </w:rPr>
            </w:pPr>
            <w:proofErr w:type="gramStart"/>
            <w:r w:rsidRPr="00E87FD6">
              <w:rPr>
                <w:rFonts w:ascii="Times New Roman" w:hAnsi="Times New Roman" w:cs="Times New Roman"/>
                <w:sz w:val="20"/>
                <w:szCs w:val="20"/>
              </w:rPr>
              <w:t xml:space="preserve">Если в документации предусмотрено обеспечение исполнения договора, то в случае, если цена, предложенная Участником закупки, с которым по итогам закупочных процедур должен быть заключен договор, снижена на двадцать пять процентов и более по отношению к начальной (максимальной) цене договора, указанной в извещении об осуществлении закупки размер суммы обеспечения исполнения договора увеличивается в 1,5 (полтора) раза. </w:t>
            </w:r>
            <w:proofErr w:type="gramEnd"/>
          </w:p>
          <w:p w:rsidR="00EB29ED" w:rsidRPr="00E87FD6" w:rsidRDefault="00B14DAA" w:rsidP="00135B60">
            <w:pPr>
              <w:widowControl w:val="0"/>
              <w:spacing w:after="0" w:line="240" w:lineRule="auto"/>
              <w:ind w:firstLine="567"/>
              <w:jc w:val="both"/>
              <w:rPr>
                <w:rFonts w:ascii="Times New Roman" w:hAnsi="Times New Roman" w:cs="Times New Roman"/>
                <w:sz w:val="20"/>
                <w:szCs w:val="20"/>
              </w:rPr>
            </w:pPr>
            <w:r w:rsidRPr="00E87FD6">
              <w:rPr>
                <w:rFonts w:ascii="Times New Roman" w:hAnsi="Times New Roman" w:cs="Times New Roman"/>
                <w:sz w:val="20"/>
                <w:szCs w:val="20"/>
              </w:rPr>
              <w:t>В случае</w:t>
            </w:r>
            <w:proofErr w:type="gramStart"/>
            <w:r w:rsidRPr="00E87FD6">
              <w:rPr>
                <w:rFonts w:ascii="Times New Roman" w:hAnsi="Times New Roman" w:cs="Times New Roman"/>
                <w:sz w:val="20"/>
                <w:szCs w:val="20"/>
              </w:rPr>
              <w:t>,</w:t>
            </w:r>
            <w:proofErr w:type="gramEnd"/>
            <w:r w:rsidRPr="00E87FD6">
              <w:rPr>
                <w:rFonts w:ascii="Times New Roman" w:hAnsi="Times New Roman" w:cs="Times New Roman"/>
                <w:sz w:val="20"/>
                <w:szCs w:val="20"/>
              </w:rPr>
              <w:t xml:space="preserve"> если цена, предложенная Участником закупки, с которым по итогам закупочных процедур должен быть заключен договор на поставку товара,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закупки вправе подтвердить возможность поставки товара (выполнения работ, оказания услуг) по предлагаемой цене договора путем представления информации </w:t>
            </w:r>
            <w:proofErr w:type="gramStart"/>
            <w:r w:rsidRPr="00E87FD6">
              <w:rPr>
                <w:rFonts w:ascii="Times New Roman" w:hAnsi="Times New Roman" w:cs="Times New Roman"/>
                <w:sz w:val="20"/>
                <w:szCs w:val="20"/>
              </w:rPr>
              <w:t>об</w:t>
            </w:r>
            <w:proofErr w:type="gramEnd"/>
            <w:r w:rsidRPr="00E87FD6">
              <w:rPr>
                <w:rFonts w:ascii="Times New Roman" w:hAnsi="Times New Roman" w:cs="Times New Roman"/>
                <w:sz w:val="20"/>
                <w:szCs w:val="20"/>
              </w:rPr>
              <w:t xml:space="preserve"> </w:t>
            </w:r>
            <w:proofErr w:type="gramStart"/>
            <w:r w:rsidRPr="00E87FD6">
              <w:rPr>
                <w:rFonts w:ascii="Times New Roman" w:hAnsi="Times New Roman" w:cs="Times New Roman"/>
                <w:sz w:val="20"/>
                <w:szCs w:val="20"/>
              </w:rPr>
              <w:t>исполненных</w:t>
            </w:r>
            <w:proofErr w:type="gramEnd"/>
            <w:r w:rsidRPr="00E87FD6">
              <w:rPr>
                <w:rFonts w:ascii="Times New Roman" w:hAnsi="Times New Roman" w:cs="Times New Roman"/>
                <w:sz w:val="20"/>
                <w:szCs w:val="20"/>
              </w:rPr>
              <w:t xml:space="preserve"> договоров (контрактов) (аналогичных предмету закупки) из реестра договоров (контрактов) опубликованных в ЕИС. При этом количество таких договоров должно составлять не менее трёх, их суммарная стоимость должна составлять не </w:t>
            </w:r>
            <w:proofErr w:type="gramStart"/>
            <w:r w:rsidRPr="00E87FD6">
              <w:rPr>
                <w:rFonts w:ascii="Times New Roman" w:hAnsi="Times New Roman" w:cs="Times New Roman"/>
                <w:sz w:val="20"/>
                <w:szCs w:val="20"/>
              </w:rPr>
              <w:t>менее двукратной</w:t>
            </w:r>
            <w:proofErr w:type="gramEnd"/>
            <w:r w:rsidRPr="00E87FD6">
              <w:rPr>
                <w:rFonts w:ascii="Times New Roman" w:hAnsi="Times New Roman" w:cs="Times New Roman"/>
                <w:sz w:val="20"/>
                <w:szCs w:val="20"/>
              </w:rPr>
              <w:t xml:space="preserve"> начальной (максимальной) цены договора, установленной в документации о закупке, такие договоры (контракты) должны быть исполнены без начисления неустоек (штрафов, пеней). Участник закупки не освобождается от предоставления обеспечения договора, в размере, установленном в документации о закупке.</w:t>
            </w:r>
          </w:p>
        </w:tc>
      </w:tr>
      <w:tr w:rsidR="00EB29ED" w:rsidRPr="00E87FD6" w:rsidTr="00135B60">
        <w:tc>
          <w:tcPr>
            <w:tcW w:w="5000" w:type="pct"/>
            <w:gridSpan w:val="3"/>
            <w:shd w:val="clear" w:color="auto" w:fill="DEEAF6"/>
            <w:tcMar>
              <w:left w:w="83" w:type="dxa"/>
            </w:tcMar>
            <w:vAlign w:val="center"/>
          </w:tcPr>
          <w:p w:rsidR="00EB29ED" w:rsidRPr="00E87FD6" w:rsidRDefault="00A452A5" w:rsidP="00135B60">
            <w:pPr>
              <w:widowControl w:val="0"/>
              <w:tabs>
                <w:tab w:val="center" w:pos="5272"/>
              </w:tabs>
              <w:spacing w:after="0" w:line="240" w:lineRule="auto"/>
              <w:jc w:val="both"/>
              <w:rPr>
                <w:rFonts w:ascii="Times New Roman" w:hAnsi="Times New Roman" w:cs="Times New Roman"/>
                <w:sz w:val="20"/>
                <w:szCs w:val="20"/>
                <w:lang w:bidi="he-IL"/>
              </w:rPr>
            </w:pPr>
            <w:r w:rsidRPr="00E87FD6">
              <w:rPr>
                <w:rFonts w:ascii="Times New Roman" w:hAnsi="Times New Roman" w:cs="Times New Roman"/>
                <w:b/>
                <w:sz w:val="20"/>
                <w:szCs w:val="20"/>
              </w:rPr>
              <w:lastRenderedPageBreak/>
              <w:t>Приложения к конкурсной документации:</w:t>
            </w:r>
          </w:p>
        </w:tc>
      </w:tr>
      <w:tr w:rsidR="00EB29ED" w:rsidRPr="00E87FD6" w:rsidTr="00135B60">
        <w:tc>
          <w:tcPr>
            <w:tcW w:w="5000" w:type="pct"/>
            <w:gridSpan w:val="3"/>
            <w:tcMar>
              <w:left w:w="83" w:type="dxa"/>
            </w:tcMar>
            <w:vAlign w:val="center"/>
          </w:tcPr>
          <w:p w:rsidR="00EB29ED" w:rsidRPr="00E87FD6" w:rsidRDefault="00A452A5" w:rsidP="00135B60">
            <w:pPr>
              <w:widowControl w:val="0"/>
              <w:spacing w:after="0" w:line="240" w:lineRule="auto"/>
              <w:rPr>
                <w:rFonts w:ascii="Times New Roman" w:hAnsi="Times New Roman" w:cs="Times New Roman"/>
                <w:sz w:val="20"/>
                <w:szCs w:val="20"/>
              </w:rPr>
            </w:pPr>
            <w:r w:rsidRPr="00E87FD6">
              <w:rPr>
                <w:rFonts w:ascii="Times New Roman" w:hAnsi="Times New Roman" w:cs="Times New Roman"/>
                <w:sz w:val="20"/>
                <w:szCs w:val="20"/>
              </w:rPr>
              <w:t>Приложение № 1. Форма заявки на участие в конкурсе в электронной форме № 2 (для юридических лиц), Форма заявки на участие в конкурсе в электронной форме № 2.1 (для физических лиц, индивидуальных предпринимателей)</w:t>
            </w:r>
          </w:p>
          <w:p w:rsidR="00EB29ED" w:rsidRPr="00E87FD6" w:rsidRDefault="00A452A5" w:rsidP="00135B60">
            <w:pPr>
              <w:widowControl w:val="0"/>
              <w:spacing w:after="0" w:line="240" w:lineRule="auto"/>
              <w:rPr>
                <w:rFonts w:ascii="Times New Roman" w:hAnsi="Times New Roman" w:cs="Times New Roman"/>
                <w:sz w:val="20"/>
                <w:szCs w:val="20"/>
              </w:rPr>
            </w:pPr>
            <w:r w:rsidRPr="00E87FD6">
              <w:rPr>
                <w:rFonts w:ascii="Times New Roman" w:hAnsi="Times New Roman" w:cs="Times New Roman"/>
                <w:sz w:val="20"/>
                <w:szCs w:val="20"/>
              </w:rPr>
              <w:t>Приложение № 2. Проект договора</w:t>
            </w:r>
          </w:p>
          <w:p w:rsidR="00EB29ED" w:rsidRPr="00E87FD6" w:rsidRDefault="00EB29ED" w:rsidP="00135B60">
            <w:pPr>
              <w:widowControl w:val="0"/>
              <w:spacing w:after="0" w:line="240" w:lineRule="auto"/>
              <w:rPr>
                <w:rFonts w:ascii="Times New Roman" w:hAnsi="Times New Roman" w:cs="Times New Roman"/>
                <w:sz w:val="20"/>
                <w:szCs w:val="20"/>
              </w:rPr>
            </w:pPr>
          </w:p>
        </w:tc>
      </w:tr>
    </w:tbl>
    <w:p w:rsidR="00C95C7C" w:rsidRPr="00E87FD6" w:rsidRDefault="00C95C7C" w:rsidP="00135B60">
      <w:pPr>
        <w:pStyle w:val="aff2"/>
        <w:widowControl w:val="0"/>
        <w:spacing w:after="0"/>
        <w:jc w:val="right"/>
        <w:rPr>
          <w:rFonts w:ascii="Times New Roman" w:hAnsi="Times New Roman"/>
          <w:b/>
          <w:sz w:val="20"/>
        </w:rPr>
      </w:pPr>
    </w:p>
    <w:p w:rsidR="00EB732D" w:rsidRPr="00E87FD6" w:rsidRDefault="00EB732D" w:rsidP="00135B60">
      <w:pPr>
        <w:pStyle w:val="aff2"/>
        <w:widowControl w:val="0"/>
        <w:spacing w:after="0"/>
        <w:jc w:val="right"/>
        <w:rPr>
          <w:rFonts w:ascii="Times New Roman" w:hAnsi="Times New Roman"/>
          <w:b/>
          <w:sz w:val="20"/>
        </w:rPr>
      </w:pPr>
    </w:p>
    <w:p w:rsidR="00C95C7C" w:rsidRPr="00E87FD6" w:rsidRDefault="00C95C7C" w:rsidP="00135B60">
      <w:pPr>
        <w:pStyle w:val="aff2"/>
        <w:widowControl w:val="0"/>
        <w:spacing w:after="0"/>
        <w:jc w:val="right"/>
        <w:rPr>
          <w:rFonts w:ascii="Times New Roman" w:hAnsi="Times New Roman"/>
          <w:b/>
          <w:sz w:val="20"/>
        </w:rPr>
      </w:pPr>
    </w:p>
    <w:p w:rsidR="000610F1" w:rsidRDefault="000610F1">
      <w:pPr>
        <w:spacing w:after="0" w:line="240" w:lineRule="auto"/>
        <w:rPr>
          <w:rFonts w:ascii="Times New Roman" w:eastAsia="Times New Roman" w:hAnsi="Times New Roman" w:cs="Times New Roman"/>
          <w:b/>
          <w:color w:val="00000A"/>
          <w:sz w:val="20"/>
          <w:szCs w:val="20"/>
        </w:rPr>
      </w:pPr>
      <w:r>
        <w:rPr>
          <w:rFonts w:ascii="Times New Roman" w:hAnsi="Times New Roman"/>
          <w:b/>
          <w:sz w:val="20"/>
        </w:rPr>
        <w:br w:type="page"/>
      </w:r>
    </w:p>
    <w:p w:rsidR="00EB29ED" w:rsidRPr="00E87FD6" w:rsidRDefault="00A452A5" w:rsidP="00135B60">
      <w:pPr>
        <w:pStyle w:val="aff2"/>
        <w:widowControl w:val="0"/>
        <w:spacing w:after="0"/>
        <w:jc w:val="right"/>
        <w:rPr>
          <w:rFonts w:ascii="Times New Roman" w:hAnsi="Times New Roman"/>
          <w:b/>
          <w:sz w:val="20"/>
        </w:rPr>
      </w:pPr>
      <w:r w:rsidRPr="00E87FD6">
        <w:rPr>
          <w:rFonts w:ascii="Times New Roman" w:hAnsi="Times New Roman"/>
          <w:b/>
          <w:sz w:val="20"/>
        </w:rPr>
        <w:lastRenderedPageBreak/>
        <w:t>Приложение № 1</w:t>
      </w:r>
    </w:p>
    <w:p w:rsidR="00EB29ED" w:rsidRPr="00E87FD6" w:rsidRDefault="00A452A5" w:rsidP="00135B60">
      <w:pPr>
        <w:pStyle w:val="aff2"/>
        <w:widowControl w:val="0"/>
        <w:spacing w:after="0"/>
        <w:jc w:val="right"/>
        <w:rPr>
          <w:rFonts w:ascii="Times New Roman" w:hAnsi="Times New Roman"/>
          <w:b/>
          <w:sz w:val="20"/>
        </w:rPr>
      </w:pPr>
      <w:r w:rsidRPr="00E87FD6">
        <w:rPr>
          <w:rFonts w:ascii="Times New Roman" w:hAnsi="Times New Roman"/>
          <w:b/>
          <w:sz w:val="20"/>
        </w:rPr>
        <w:t>Форма № 2</w:t>
      </w:r>
    </w:p>
    <w:p w:rsidR="00EB29ED" w:rsidRPr="00E87FD6" w:rsidRDefault="00A452A5" w:rsidP="00135B60">
      <w:pPr>
        <w:pStyle w:val="aff2"/>
        <w:widowControl w:val="0"/>
        <w:spacing w:after="0"/>
        <w:jc w:val="right"/>
        <w:rPr>
          <w:rFonts w:ascii="Times New Roman" w:hAnsi="Times New Roman"/>
          <w:b/>
          <w:sz w:val="20"/>
        </w:rPr>
      </w:pPr>
      <w:r w:rsidRPr="00E87FD6">
        <w:rPr>
          <w:rFonts w:ascii="Times New Roman" w:hAnsi="Times New Roman"/>
          <w:b/>
          <w:sz w:val="20"/>
        </w:rPr>
        <w:t>(для юридических лиц)</w:t>
      </w:r>
    </w:p>
    <w:p w:rsidR="00EB29ED" w:rsidRPr="00E87FD6" w:rsidRDefault="00EB29ED" w:rsidP="00135B60">
      <w:pPr>
        <w:pStyle w:val="aff2"/>
        <w:widowControl w:val="0"/>
        <w:spacing w:after="0"/>
        <w:jc w:val="right"/>
        <w:rPr>
          <w:rFonts w:ascii="Times New Roman" w:hAnsi="Times New Roman"/>
          <w:b/>
          <w:sz w:val="20"/>
        </w:rPr>
      </w:pPr>
    </w:p>
    <w:p w:rsidR="00EB29ED" w:rsidRPr="00E87FD6" w:rsidRDefault="00A452A5" w:rsidP="00135B60">
      <w:pPr>
        <w:pStyle w:val="aff2"/>
        <w:widowControl w:val="0"/>
        <w:spacing w:after="0"/>
        <w:ind w:left="284"/>
        <w:jc w:val="center"/>
        <w:rPr>
          <w:rFonts w:ascii="Times New Roman" w:hAnsi="Times New Roman"/>
          <w:b/>
          <w:bCs/>
          <w:sz w:val="20"/>
        </w:rPr>
      </w:pPr>
      <w:r w:rsidRPr="00E87FD6">
        <w:rPr>
          <w:rFonts w:ascii="Times New Roman" w:hAnsi="Times New Roman"/>
          <w:b/>
          <w:bCs/>
          <w:sz w:val="20"/>
        </w:rPr>
        <w:t>Заявка на участие в конкурсе в электронной форме</w:t>
      </w:r>
    </w:p>
    <w:p w:rsidR="00EB29ED" w:rsidRPr="00E87FD6" w:rsidRDefault="00A452A5" w:rsidP="00135B60">
      <w:pPr>
        <w:pStyle w:val="aff2"/>
        <w:widowControl w:val="0"/>
        <w:spacing w:after="0"/>
        <w:ind w:left="284"/>
        <w:jc w:val="center"/>
        <w:rPr>
          <w:rFonts w:ascii="Times New Roman" w:hAnsi="Times New Roman"/>
          <w:sz w:val="20"/>
        </w:rPr>
      </w:pPr>
      <w:r w:rsidRPr="00E87FD6">
        <w:rPr>
          <w:rFonts w:ascii="Times New Roman" w:hAnsi="Times New Roman"/>
          <w:b/>
          <w:bCs/>
          <w:sz w:val="20"/>
        </w:rPr>
        <w:t xml:space="preserve"> № ___________</w:t>
      </w:r>
    </w:p>
    <w:p w:rsidR="00EB29ED" w:rsidRPr="00E87FD6" w:rsidRDefault="00EB29ED" w:rsidP="00135B60">
      <w:pPr>
        <w:pStyle w:val="aff2"/>
        <w:widowControl w:val="0"/>
        <w:spacing w:after="0"/>
        <w:rPr>
          <w:rFonts w:ascii="Times New Roman" w:hAnsi="Times New Roman"/>
          <w:sz w:val="20"/>
        </w:rPr>
      </w:pPr>
    </w:p>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«_____»___________________20__г.</w:t>
      </w:r>
    </w:p>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(дата формирования заявки)</w:t>
      </w:r>
    </w:p>
    <w:p w:rsidR="00EB29ED" w:rsidRPr="00E87FD6" w:rsidRDefault="00EB29ED" w:rsidP="00135B60">
      <w:pPr>
        <w:pStyle w:val="aff2"/>
        <w:widowControl w:val="0"/>
        <w:spacing w:after="0"/>
        <w:ind w:firstLine="567"/>
        <w:rPr>
          <w:rFonts w:ascii="Times New Roman" w:hAnsi="Times New Roman"/>
          <w:sz w:val="20"/>
        </w:rPr>
      </w:pPr>
    </w:p>
    <w:p w:rsidR="00EB29ED" w:rsidRPr="00E87FD6" w:rsidRDefault="00A452A5" w:rsidP="00135B60">
      <w:pPr>
        <w:pStyle w:val="aff2"/>
        <w:widowControl w:val="0"/>
        <w:numPr>
          <w:ilvl w:val="0"/>
          <w:numId w:val="3"/>
        </w:numPr>
        <w:spacing w:after="0"/>
        <w:jc w:val="left"/>
        <w:rPr>
          <w:rFonts w:ascii="Times New Roman" w:hAnsi="Times New Roman"/>
          <w:sz w:val="20"/>
        </w:rPr>
      </w:pPr>
      <w:r w:rsidRPr="00E87FD6">
        <w:rPr>
          <w:rFonts w:ascii="Times New Roman" w:hAnsi="Times New Roman"/>
          <w:b/>
          <w:bCs/>
          <w:sz w:val="20"/>
        </w:rPr>
        <w:t>Информация об участнике закупки:</w:t>
      </w:r>
    </w:p>
    <w:tbl>
      <w:tblPr>
        <w:tblW w:w="9615" w:type="dxa"/>
        <w:tblInd w:w="-31" w:type="dxa"/>
        <w:tblBorders>
          <w:top w:val="single" w:sz="6" w:space="0" w:color="000001"/>
          <w:left w:val="single" w:sz="6" w:space="0" w:color="000001"/>
          <w:bottom w:val="single" w:sz="6" w:space="0" w:color="000001"/>
          <w:insideH w:val="single" w:sz="6" w:space="0" w:color="000001"/>
        </w:tblBorders>
        <w:tblCellMar>
          <w:left w:w="64" w:type="dxa"/>
          <w:right w:w="0" w:type="dxa"/>
        </w:tblCellMar>
        <w:tblLook w:val="04A0"/>
      </w:tblPr>
      <w:tblGrid>
        <w:gridCol w:w="1673"/>
        <w:gridCol w:w="4830"/>
        <w:gridCol w:w="3112"/>
      </w:tblGrid>
      <w:tr w:rsidR="00EB29ED" w:rsidRPr="00E87FD6">
        <w:tc>
          <w:tcPr>
            <w:tcW w:w="1673" w:type="dxa"/>
            <w:vMerge w:val="restart"/>
            <w:shd w:val="clear" w:color="auto" w:fill="FFFFFF"/>
            <w:tcMar>
              <w:left w:w="64" w:type="dxa"/>
            </w:tcMar>
            <w:vAlign w:val="center"/>
          </w:tcPr>
          <w:p w:rsidR="00EB29ED" w:rsidRPr="00E87FD6" w:rsidRDefault="00A452A5" w:rsidP="00135B60">
            <w:pPr>
              <w:pStyle w:val="aff2"/>
              <w:widowControl w:val="0"/>
              <w:spacing w:after="0"/>
              <w:jc w:val="center"/>
              <w:rPr>
                <w:rFonts w:ascii="Times New Roman" w:hAnsi="Times New Roman"/>
                <w:sz w:val="20"/>
              </w:rPr>
            </w:pPr>
            <w:r w:rsidRPr="00E87FD6">
              <w:rPr>
                <w:rFonts w:ascii="Times New Roman" w:hAnsi="Times New Roman"/>
                <w:sz w:val="20"/>
              </w:rPr>
              <w:t>Юридическое лицо</w:t>
            </w:r>
          </w:p>
        </w:tc>
        <w:tc>
          <w:tcPr>
            <w:tcW w:w="4830" w:type="dxa"/>
            <w:tcBorders>
              <w:left w:val="single" w:sz="6" w:space="0" w:color="000001"/>
            </w:tcBorders>
            <w:shd w:val="clear" w:color="auto" w:fill="FFFFFF"/>
            <w:tcMar>
              <w:left w:w="64" w:type="dxa"/>
            </w:tcMar>
          </w:tcPr>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Наименование участника</w:t>
            </w:r>
          </w:p>
        </w:tc>
        <w:tc>
          <w:tcPr>
            <w:tcW w:w="3112" w:type="dxa"/>
            <w:tcBorders>
              <w:left w:val="single" w:sz="6" w:space="0" w:color="000001"/>
              <w:right w:val="single" w:sz="6" w:space="0" w:color="000001"/>
            </w:tcBorders>
            <w:shd w:val="clear" w:color="auto" w:fill="FFFFFF"/>
            <w:tcMar>
              <w:left w:w="64" w:type="dxa"/>
              <w:right w:w="108" w:type="dxa"/>
            </w:tcMar>
          </w:tcPr>
          <w:p w:rsidR="00EB29ED" w:rsidRPr="00E87FD6" w:rsidRDefault="00EB29ED" w:rsidP="00135B60">
            <w:pPr>
              <w:pStyle w:val="aff2"/>
              <w:widowControl w:val="0"/>
              <w:spacing w:after="0"/>
              <w:rPr>
                <w:rFonts w:ascii="Times New Roman" w:hAnsi="Times New Roman"/>
                <w:sz w:val="20"/>
              </w:rPr>
            </w:pPr>
          </w:p>
        </w:tc>
      </w:tr>
      <w:tr w:rsidR="00EB29ED" w:rsidRPr="00E87FD6">
        <w:tc>
          <w:tcPr>
            <w:tcW w:w="1673" w:type="dxa"/>
            <w:vMerge/>
            <w:tcMar>
              <w:top w:w="105" w:type="dxa"/>
              <w:left w:w="73" w:type="dxa"/>
              <w:bottom w:w="105" w:type="dxa"/>
              <w:right w:w="105" w:type="dxa"/>
            </w:tcMar>
            <w:vAlign w:val="center"/>
          </w:tcPr>
          <w:p w:rsidR="00EB29ED" w:rsidRPr="00E87FD6" w:rsidRDefault="00EB29ED" w:rsidP="00135B60">
            <w:pPr>
              <w:widowControl w:val="0"/>
              <w:spacing w:after="0" w:line="240" w:lineRule="auto"/>
              <w:rPr>
                <w:rFonts w:ascii="Times New Roman" w:hAnsi="Times New Roman" w:cs="Times New Roman"/>
                <w:sz w:val="20"/>
                <w:szCs w:val="20"/>
              </w:rPr>
            </w:pPr>
          </w:p>
        </w:tc>
        <w:tc>
          <w:tcPr>
            <w:tcW w:w="4830" w:type="dxa"/>
            <w:tcBorders>
              <w:left w:val="single" w:sz="6" w:space="0" w:color="000001"/>
            </w:tcBorders>
            <w:shd w:val="clear" w:color="auto" w:fill="FFFFFF"/>
            <w:tcMar>
              <w:left w:w="64" w:type="dxa"/>
            </w:tcMar>
          </w:tcPr>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 xml:space="preserve">Фирменное наименование (при наличии) </w:t>
            </w:r>
          </w:p>
        </w:tc>
        <w:tc>
          <w:tcPr>
            <w:tcW w:w="3112" w:type="dxa"/>
            <w:tcBorders>
              <w:left w:val="single" w:sz="6" w:space="0" w:color="000001"/>
              <w:right w:val="single" w:sz="6" w:space="0" w:color="000001"/>
            </w:tcBorders>
            <w:shd w:val="clear" w:color="auto" w:fill="FFFFFF"/>
            <w:tcMar>
              <w:left w:w="64" w:type="dxa"/>
              <w:right w:w="108" w:type="dxa"/>
            </w:tcMar>
          </w:tcPr>
          <w:p w:rsidR="00EB29ED" w:rsidRPr="00E87FD6" w:rsidRDefault="00EB29ED" w:rsidP="00135B60">
            <w:pPr>
              <w:pStyle w:val="aff2"/>
              <w:widowControl w:val="0"/>
              <w:spacing w:after="0"/>
              <w:rPr>
                <w:rFonts w:ascii="Times New Roman" w:hAnsi="Times New Roman"/>
                <w:sz w:val="20"/>
              </w:rPr>
            </w:pPr>
          </w:p>
        </w:tc>
      </w:tr>
      <w:tr w:rsidR="00EB29ED" w:rsidRPr="00E87FD6">
        <w:tc>
          <w:tcPr>
            <w:tcW w:w="1673" w:type="dxa"/>
            <w:vMerge/>
            <w:tcMar>
              <w:top w:w="105" w:type="dxa"/>
              <w:left w:w="73" w:type="dxa"/>
              <w:bottom w:w="105" w:type="dxa"/>
              <w:right w:w="105" w:type="dxa"/>
            </w:tcMar>
            <w:vAlign w:val="center"/>
          </w:tcPr>
          <w:p w:rsidR="00EB29ED" w:rsidRPr="00E87FD6" w:rsidRDefault="00EB29ED" w:rsidP="00135B60">
            <w:pPr>
              <w:widowControl w:val="0"/>
              <w:spacing w:after="0" w:line="240" w:lineRule="auto"/>
              <w:rPr>
                <w:rFonts w:ascii="Times New Roman" w:hAnsi="Times New Roman" w:cs="Times New Roman"/>
                <w:sz w:val="20"/>
                <w:szCs w:val="20"/>
              </w:rPr>
            </w:pPr>
          </w:p>
        </w:tc>
        <w:tc>
          <w:tcPr>
            <w:tcW w:w="4830" w:type="dxa"/>
            <w:tcBorders>
              <w:left w:val="single" w:sz="6" w:space="0" w:color="000001"/>
            </w:tcBorders>
            <w:shd w:val="clear" w:color="auto" w:fill="FFFFFF"/>
            <w:tcMar>
              <w:left w:w="64" w:type="dxa"/>
            </w:tcMar>
          </w:tcPr>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Информация о месте нахождения</w:t>
            </w:r>
          </w:p>
        </w:tc>
        <w:tc>
          <w:tcPr>
            <w:tcW w:w="3112" w:type="dxa"/>
            <w:tcBorders>
              <w:left w:val="single" w:sz="6" w:space="0" w:color="000001"/>
              <w:right w:val="single" w:sz="6" w:space="0" w:color="000001"/>
            </w:tcBorders>
            <w:shd w:val="clear" w:color="auto" w:fill="FFFFFF"/>
            <w:tcMar>
              <w:left w:w="64" w:type="dxa"/>
              <w:right w:w="108" w:type="dxa"/>
            </w:tcMar>
          </w:tcPr>
          <w:p w:rsidR="00EB29ED" w:rsidRPr="00E87FD6" w:rsidRDefault="00EB29ED" w:rsidP="00135B60">
            <w:pPr>
              <w:pStyle w:val="aff2"/>
              <w:widowControl w:val="0"/>
              <w:spacing w:after="0"/>
              <w:rPr>
                <w:rFonts w:ascii="Times New Roman" w:hAnsi="Times New Roman"/>
                <w:sz w:val="20"/>
              </w:rPr>
            </w:pPr>
          </w:p>
        </w:tc>
      </w:tr>
      <w:tr w:rsidR="00EB29ED" w:rsidRPr="00E87FD6">
        <w:tc>
          <w:tcPr>
            <w:tcW w:w="1673" w:type="dxa"/>
            <w:vMerge/>
            <w:tcMar>
              <w:top w:w="105" w:type="dxa"/>
              <w:left w:w="73" w:type="dxa"/>
              <w:bottom w:w="105" w:type="dxa"/>
              <w:right w:w="105" w:type="dxa"/>
            </w:tcMar>
            <w:vAlign w:val="center"/>
          </w:tcPr>
          <w:p w:rsidR="00EB29ED" w:rsidRPr="00E87FD6" w:rsidRDefault="00EB29ED" w:rsidP="00135B60">
            <w:pPr>
              <w:widowControl w:val="0"/>
              <w:spacing w:after="0" w:line="240" w:lineRule="auto"/>
              <w:rPr>
                <w:rFonts w:ascii="Times New Roman" w:hAnsi="Times New Roman" w:cs="Times New Roman"/>
                <w:sz w:val="20"/>
                <w:szCs w:val="20"/>
              </w:rPr>
            </w:pPr>
          </w:p>
        </w:tc>
        <w:tc>
          <w:tcPr>
            <w:tcW w:w="4830" w:type="dxa"/>
            <w:tcBorders>
              <w:left w:val="single" w:sz="6" w:space="0" w:color="000001"/>
            </w:tcBorders>
            <w:shd w:val="clear" w:color="auto" w:fill="FFFFFF"/>
            <w:tcMar>
              <w:left w:w="64" w:type="dxa"/>
            </w:tcMar>
          </w:tcPr>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 xml:space="preserve">Почтовый адрес </w:t>
            </w:r>
          </w:p>
        </w:tc>
        <w:tc>
          <w:tcPr>
            <w:tcW w:w="3112" w:type="dxa"/>
            <w:tcBorders>
              <w:left w:val="single" w:sz="6" w:space="0" w:color="000001"/>
              <w:right w:val="single" w:sz="6" w:space="0" w:color="000001"/>
            </w:tcBorders>
            <w:shd w:val="clear" w:color="auto" w:fill="FFFFFF"/>
            <w:tcMar>
              <w:left w:w="64" w:type="dxa"/>
              <w:right w:w="108" w:type="dxa"/>
            </w:tcMar>
          </w:tcPr>
          <w:p w:rsidR="00EB29ED" w:rsidRPr="00E87FD6" w:rsidRDefault="00EB29ED" w:rsidP="00135B60">
            <w:pPr>
              <w:pStyle w:val="aff2"/>
              <w:widowControl w:val="0"/>
              <w:spacing w:after="0"/>
              <w:rPr>
                <w:rFonts w:ascii="Times New Roman" w:hAnsi="Times New Roman"/>
                <w:sz w:val="20"/>
              </w:rPr>
            </w:pPr>
          </w:p>
        </w:tc>
      </w:tr>
      <w:tr w:rsidR="00EB29ED" w:rsidRPr="00E87FD6">
        <w:tc>
          <w:tcPr>
            <w:tcW w:w="1673" w:type="dxa"/>
            <w:vMerge/>
            <w:tcMar>
              <w:top w:w="105" w:type="dxa"/>
              <w:left w:w="73" w:type="dxa"/>
              <w:bottom w:w="105" w:type="dxa"/>
              <w:right w:w="105" w:type="dxa"/>
            </w:tcMar>
            <w:vAlign w:val="center"/>
          </w:tcPr>
          <w:p w:rsidR="00EB29ED" w:rsidRPr="00E87FD6" w:rsidRDefault="00EB29ED" w:rsidP="00135B60">
            <w:pPr>
              <w:widowControl w:val="0"/>
              <w:spacing w:after="0" w:line="240" w:lineRule="auto"/>
              <w:rPr>
                <w:rFonts w:ascii="Times New Roman" w:hAnsi="Times New Roman" w:cs="Times New Roman"/>
                <w:sz w:val="20"/>
                <w:szCs w:val="20"/>
              </w:rPr>
            </w:pPr>
          </w:p>
        </w:tc>
        <w:tc>
          <w:tcPr>
            <w:tcW w:w="4830" w:type="dxa"/>
            <w:tcBorders>
              <w:left w:val="single" w:sz="6" w:space="0" w:color="000001"/>
            </w:tcBorders>
            <w:shd w:val="clear" w:color="auto" w:fill="FFFFFF"/>
            <w:tcMar>
              <w:left w:w="64" w:type="dxa"/>
            </w:tcMar>
          </w:tcPr>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 xml:space="preserve">ИНН (при наличии) учредителей </w:t>
            </w:r>
          </w:p>
        </w:tc>
        <w:tc>
          <w:tcPr>
            <w:tcW w:w="3112" w:type="dxa"/>
            <w:tcBorders>
              <w:left w:val="single" w:sz="6" w:space="0" w:color="000001"/>
              <w:right w:val="single" w:sz="6" w:space="0" w:color="000001"/>
            </w:tcBorders>
            <w:shd w:val="clear" w:color="auto" w:fill="FFFFFF"/>
            <w:tcMar>
              <w:left w:w="64" w:type="dxa"/>
              <w:right w:w="108" w:type="dxa"/>
            </w:tcMar>
          </w:tcPr>
          <w:p w:rsidR="00EB29ED" w:rsidRPr="00E87FD6" w:rsidRDefault="00EB29ED" w:rsidP="00135B60">
            <w:pPr>
              <w:pStyle w:val="aff2"/>
              <w:widowControl w:val="0"/>
              <w:spacing w:after="0"/>
              <w:rPr>
                <w:rFonts w:ascii="Times New Roman" w:hAnsi="Times New Roman"/>
                <w:sz w:val="20"/>
              </w:rPr>
            </w:pPr>
          </w:p>
        </w:tc>
      </w:tr>
      <w:tr w:rsidR="00EB29ED" w:rsidRPr="00E87FD6">
        <w:tc>
          <w:tcPr>
            <w:tcW w:w="1673" w:type="dxa"/>
            <w:vMerge/>
            <w:tcMar>
              <w:top w:w="105" w:type="dxa"/>
              <w:left w:w="73" w:type="dxa"/>
              <w:bottom w:w="105" w:type="dxa"/>
              <w:right w:w="105" w:type="dxa"/>
            </w:tcMar>
            <w:vAlign w:val="center"/>
          </w:tcPr>
          <w:p w:rsidR="00EB29ED" w:rsidRPr="00E87FD6" w:rsidRDefault="00EB29ED" w:rsidP="00135B60">
            <w:pPr>
              <w:widowControl w:val="0"/>
              <w:spacing w:after="0" w:line="240" w:lineRule="auto"/>
              <w:rPr>
                <w:rFonts w:ascii="Times New Roman" w:hAnsi="Times New Roman" w:cs="Times New Roman"/>
                <w:sz w:val="20"/>
                <w:szCs w:val="20"/>
              </w:rPr>
            </w:pPr>
          </w:p>
        </w:tc>
        <w:tc>
          <w:tcPr>
            <w:tcW w:w="4830" w:type="dxa"/>
            <w:tcBorders>
              <w:left w:val="single" w:sz="6" w:space="0" w:color="000001"/>
            </w:tcBorders>
            <w:shd w:val="clear" w:color="auto" w:fill="FFFFFF"/>
            <w:tcMar>
              <w:left w:w="64" w:type="dxa"/>
            </w:tcMar>
          </w:tcPr>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ИНН членов коллегиального органа</w:t>
            </w:r>
          </w:p>
        </w:tc>
        <w:tc>
          <w:tcPr>
            <w:tcW w:w="3112" w:type="dxa"/>
            <w:tcBorders>
              <w:left w:val="single" w:sz="6" w:space="0" w:color="000001"/>
              <w:right w:val="single" w:sz="6" w:space="0" w:color="000001"/>
            </w:tcBorders>
            <w:shd w:val="clear" w:color="auto" w:fill="FFFFFF"/>
            <w:tcMar>
              <w:left w:w="64" w:type="dxa"/>
              <w:right w:w="108" w:type="dxa"/>
            </w:tcMar>
          </w:tcPr>
          <w:p w:rsidR="00EB29ED" w:rsidRPr="00E87FD6" w:rsidRDefault="00EB29ED" w:rsidP="00135B60">
            <w:pPr>
              <w:pStyle w:val="aff2"/>
              <w:widowControl w:val="0"/>
              <w:spacing w:after="0"/>
              <w:rPr>
                <w:rFonts w:ascii="Times New Roman" w:hAnsi="Times New Roman"/>
                <w:sz w:val="20"/>
              </w:rPr>
            </w:pPr>
          </w:p>
        </w:tc>
      </w:tr>
      <w:tr w:rsidR="00EB29ED" w:rsidRPr="00E87FD6">
        <w:tc>
          <w:tcPr>
            <w:tcW w:w="1673" w:type="dxa"/>
            <w:vMerge/>
            <w:tcMar>
              <w:top w:w="105" w:type="dxa"/>
              <w:left w:w="73" w:type="dxa"/>
              <w:bottom w:w="105" w:type="dxa"/>
              <w:right w:w="105" w:type="dxa"/>
            </w:tcMar>
            <w:vAlign w:val="center"/>
          </w:tcPr>
          <w:p w:rsidR="00EB29ED" w:rsidRPr="00E87FD6" w:rsidRDefault="00EB29ED" w:rsidP="00135B60">
            <w:pPr>
              <w:widowControl w:val="0"/>
              <w:spacing w:after="0" w:line="240" w:lineRule="auto"/>
              <w:rPr>
                <w:rFonts w:ascii="Times New Roman" w:hAnsi="Times New Roman" w:cs="Times New Roman"/>
                <w:sz w:val="20"/>
                <w:szCs w:val="20"/>
              </w:rPr>
            </w:pPr>
          </w:p>
        </w:tc>
        <w:tc>
          <w:tcPr>
            <w:tcW w:w="4830" w:type="dxa"/>
            <w:tcBorders>
              <w:left w:val="single" w:sz="6" w:space="0" w:color="000001"/>
            </w:tcBorders>
            <w:shd w:val="clear" w:color="auto" w:fill="FFFFFF"/>
            <w:tcMar>
              <w:left w:w="64" w:type="dxa"/>
            </w:tcMar>
          </w:tcPr>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ИНН лица, исполняющего функции единоличного исполнительного органа участника</w:t>
            </w:r>
          </w:p>
        </w:tc>
        <w:tc>
          <w:tcPr>
            <w:tcW w:w="3112" w:type="dxa"/>
            <w:tcBorders>
              <w:left w:val="single" w:sz="6" w:space="0" w:color="000001"/>
              <w:right w:val="single" w:sz="6" w:space="0" w:color="000001"/>
            </w:tcBorders>
            <w:shd w:val="clear" w:color="auto" w:fill="FFFFFF"/>
            <w:tcMar>
              <w:left w:w="64" w:type="dxa"/>
              <w:right w:w="108" w:type="dxa"/>
            </w:tcMar>
          </w:tcPr>
          <w:p w:rsidR="00EB29ED" w:rsidRPr="00E87FD6" w:rsidRDefault="00EB29ED" w:rsidP="00135B60">
            <w:pPr>
              <w:pStyle w:val="aff2"/>
              <w:widowControl w:val="0"/>
              <w:spacing w:after="0"/>
              <w:rPr>
                <w:rFonts w:ascii="Times New Roman" w:hAnsi="Times New Roman"/>
                <w:sz w:val="20"/>
              </w:rPr>
            </w:pPr>
          </w:p>
        </w:tc>
      </w:tr>
      <w:tr w:rsidR="00EB29ED" w:rsidRPr="00E87FD6">
        <w:tc>
          <w:tcPr>
            <w:tcW w:w="1673" w:type="dxa"/>
            <w:vMerge/>
            <w:tcMar>
              <w:top w:w="105" w:type="dxa"/>
              <w:left w:w="73" w:type="dxa"/>
              <w:bottom w:w="105" w:type="dxa"/>
              <w:right w:w="105" w:type="dxa"/>
            </w:tcMar>
            <w:vAlign w:val="center"/>
          </w:tcPr>
          <w:p w:rsidR="00EB29ED" w:rsidRPr="00E87FD6" w:rsidRDefault="00EB29ED" w:rsidP="00135B60">
            <w:pPr>
              <w:widowControl w:val="0"/>
              <w:spacing w:after="0" w:line="240" w:lineRule="auto"/>
              <w:rPr>
                <w:rFonts w:ascii="Times New Roman" w:hAnsi="Times New Roman" w:cs="Times New Roman"/>
                <w:sz w:val="20"/>
                <w:szCs w:val="20"/>
              </w:rPr>
            </w:pPr>
          </w:p>
        </w:tc>
        <w:tc>
          <w:tcPr>
            <w:tcW w:w="4830" w:type="dxa"/>
            <w:tcBorders>
              <w:left w:val="single" w:sz="6" w:space="0" w:color="000001"/>
            </w:tcBorders>
            <w:shd w:val="clear" w:color="auto" w:fill="FFFFFF"/>
            <w:tcMar>
              <w:left w:w="64" w:type="dxa"/>
            </w:tcMar>
          </w:tcPr>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Номер контактного телефона (с указанием кода города, района)</w:t>
            </w:r>
          </w:p>
        </w:tc>
        <w:tc>
          <w:tcPr>
            <w:tcW w:w="3112" w:type="dxa"/>
            <w:tcBorders>
              <w:left w:val="single" w:sz="6" w:space="0" w:color="000001"/>
              <w:right w:val="single" w:sz="6" w:space="0" w:color="000001"/>
            </w:tcBorders>
            <w:shd w:val="clear" w:color="auto" w:fill="FFFFFF"/>
            <w:tcMar>
              <w:left w:w="64" w:type="dxa"/>
              <w:right w:w="108" w:type="dxa"/>
            </w:tcMar>
          </w:tcPr>
          <w:p w:rsidR="00EB29ED" w:rsidRPr="00E87FD6" w:rsidRDefault="00EB29ED" w:rsidP="00135B60">
            <w:pPr>
              <w:pStyle w:val="aff2"/>
              <w:widowControl w:val="0"/>
              <w:spacing w:after="0"/>
              <w:rPr>
                <w:rFonts w:ascii="Times New Roman" w:hAnsi="Times New Roman"/>
                <w:sz w:val="20"/>
              </w:rPr>
            </w:pPr>
          </w:p>
        </w:tc>
      </w:tr>
      <w:tr w:rsidR="00EB29ED" w:rsidRPr="00E87FD6">
        <w:tc>
          <w:tcPr>
            <w:tcW w:w="1673" w:type="dxa"/>
            <w:vMerge/>
            <w:tcMar>
              <w:top w:w="105" w:type="dxa"/>
              <w:left w:w="73" w:type="dxa"/>
              <w:bottom w:w="105" w:type="dxa"/>
              <w:right w:w="105" w:type="dxa"/>
            </w:tcMar>
            <w:vAlign w:val="center"/>
          </w:tcPr>
          <w:p w:rsidR="00EB29ED" w:rsidRPr="00E87FD6" w:rsidRDefault="00EB29ED" w:rsidP="00135B60">
            <w:pPr>
              <w:widowControl w:val="0"/>
              <w:spacing w:after="0" w:line="240" w:lineRule="auto"/>
              <w:rPr>
                <w:rFonts w:ascii="Times New Roman" w:hAnsi="Times New Roman" w:cs="Times New Roman"/>
                <w:sz w:val="20"/>
                <w:szCs w:val="20"/>
              </w:rPr>
            </w:pPr>
          </w:p>
        </w:tc>
        <w:tc>
          <w:tcPr>
            <w:tcW w:w="4830" w:type="dxa"/>
            <w:tcBorders>
              <w:left w:val="single" w:sz="6" w:space="0" w:color="000001"/>
            </w:tcBorders>
            <w:shd w:val="clear" w:color="auto" w:fill="FFFFFF"/>
            <w:tcMar>
              <w:left w:w="64" w:type="dxa"/>
            </w:tcMar>
          </w:tcPr>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Факс*</w:t>
            </w:r>
          </w:p>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i/>
                <w:iCs/>
                <w:sz w:val="20"/>
              </w:rPr>
              <w:t xml:space="preserve">*Данная информация не является обязательной для предоставления, предоставляется по желанию участника закупки </w:t>
            </w:r>
          </w:p>
        </w:tc>
        <w:tc>
          <w:tcPr>
            <w:tcW w:w="3112" w:type="dxa"/>
            <w:tcBorders>
              <w:left w:val="single" w:sz="6" w:space="0" w:color="000001"/>
              <w:right w:val="single" w:sz="6" w:space="0" w:color="000001"/>
            </w:tcBorders>
            <w:shd w:val="clear" w:color="auto" w:fill="FFFFFF"/>
            <w:tcMar>
              <w:left w:w="64" w:type="dxa"/>
              <w:right w:w="108" w:type="dxa"/>
            </w:tcMar>
          </w:tcPr>
          <w:p w:rsidR="00EB29ED" w:rsidRPr="00E87FD6" w:rsidRDefault="00EB29ED" w:rsidP="00135B60">
            <w:pPr>
              <w:pStyle w:val="aff2"/>
              <w:widowControl w:val="0"/>
              <w:spacing w:after="0"/>
              <w:rPr>
                <w:rFonts w:ascii="Times New Roman" w:hAnsi="Times New Roman"/>
                <w:sz w:val="20"/>
              </w:rPr>
            </w:pPr>
          </w:p>
        </w:tc>
      </w:tr>
      <w:tr w:rsidR="00EB29ED" w:rsidRPr="00E87FD6">
        <w:tc>
          <w:tcPr>
            <w:tcW w:w="1673" w:type="dxa"/>
            <w:vMerge/>
            <w:tcMar>
              <w:top w:w="105" w:type="dxa"/>
              <w:left w:w="73" w:type="dxa"/>
              <w:bottom w:w="105" w:type="dxa"/>
              <w:right w:w="105" w:type="dxa"/>
            </w:tcMar>
            <w:vAlign w:val="center"/>
          </w:tcPr>
          <w:p w:rsidR="00EB29ED" w:rsidRPr="00E87FD6" w:rsidRDefault="00EB29ED" w:rsidP="00135B60">
            <w:pPr>
              <w:widowControl w:val="0"/>
              <w:spacing w:after="0" w:line="240" w:lineRule="auto"/>
              <w:rPr>
                <w:rFonts w:ascii="Times New Roman" w:hAnsi="Times New Roman" w:cs="Times New Roman"/>
                <w:sz w:val="20"/>
                <w:szCs w:val="20"/>
              </w:rPr>
            </w:pPr>
          </w:p>
        </w:tc>
        <w:tc>
          <w:tcPr>
            <w:tcW w:w="4830" w:type="dxa"/>
            <w:tcBorders>
              <w:left w:val="single" w:sz="6" w:space="0" w:color="000001"/>
            </w:tcBorders>
            <w:shd w:val="clear" w:color="auto" w:fill="FFFFFF"/>
            <w:tcMar>
              <w:left w:w="64" w:type="dxa"/>
            </w:tcMar>
          </w:tcPr>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Электронная почта (</w:t>
            </w:r>
            <w:r w:rsidRPr="00E87FD6">
              <w:rPr>
                <w:rFonts w:ascii="Times New Roman" w:hAnsi="Times New Roman"/>
                <w:sz w:val="20"/>
                <w:lang w:val="en-US"/>
              </w:rPr>
              <w:t>e</w:t>
            </w:r>
            <w:r w:rsidRPr="00E87FD6">
              <w:rPr>
                <w:rFonts w:ascii="Times New Roman" w:hAnsi="Times New Roman"/>
                <w:sz w:val="20"/>
              </w:rPr>
              <w:t>-</w:t>
            </w:r>
            <w:r w:rsidRPr="00E87FD6">
              <w:rPr>
                <w:rFonts w:ascii="Times New Roman" w:hAnsi="Times New Roman"/>
                <w:sz w:val="20"/>
                <w:lang w:val="en-US"/>
              </w:rPr>
              <w:t>mail</w:t>
            </w:r>
            <w:r w:rsidRPr="00E87FD6">
              <w:rPr>
                <w:rFonts w:ascii="Times New Roman" w:hAnsi="Times New Roman"/>
                <w:sz w:val="20"/>
              </w:rPr>
              <w:t>)*</w:t>
            </w:r>
          </w:p>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i/>
                <w:iCs/>
                <w:sz w:val="20"/>
              </w:rPr>
              <w:t xml:space="preserve">*Данная информация не является обязательной для предоставления, предоставляется по желанию участника закупки </w:t>
            </w:r>
          </w:p>
        </w:tc>
        <w:tc>
          <w:tcPr>
            <w:tcW w:w="3112" w:type="dxa"/>
            <w:tcBorders>
              <w:left w:val="single" w:sz="6" w:space="0" w:color="000001"/>
              <w:right w:val="single" w:sz="6" w:space="0" w:color="000001"/>
            </w:tcBorders>
            <w:shd w:val="clear" w:color="auto" w:fill="FFFFFF"/>
            <w:tcMar>
              <w:left w:w="64" w:type="dxa"/>
              <w:right w:w="108" w:type="dxa"/>
            </w:tcMar>
          </w:tcPr>
          <w:p w:rsidR="00EB29ED" w:rsidRPr="00E87FD6" w:rsidRDefault="00EB29ED" w:rsidP="00135B60">
            <w:pPr>
              <w:pStyle w:val="aff2"/>
              <w:widowControl w:val="0"/>
              <w:spacing w:after="0"/>
              <w:rPr>
                <w:rFonts w:ascii="Times New Roman" w:hAnsi="Times New Roman"/>
                <w:sz w:val="20"/>
              </w:rPr>
            </w:pPr>
          </w:p>
        </w:tc>
      </w:tr>
    </w:tbl>
    <w:p w:rsidR="00EB29ED" w:rsidRPr="00E87FD6" w:rsidRDefault="00EB29ED" w:rsidP="00135B60">
      <w:pPr>
        <w:pStyle w:val="aff2"/>
        <w:widowControl w:val="0"/>
        <w:spacing w:after="0"/>
        <w:rPr>
          <w:rFonts w:ascii="Times New Roman" w:hAnsi="Times New Roman"/>
          <w:sz w:val="2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6699"/>
        <w:gridCol w:w="2088"/>
      </w:tblGrid>
      <w:tr w:rsidR="00EB29ED" w:rsidRPr="00E87FD6">
        <w:tc>
          <w:tcPr>
            <w:tcW w:w="861" w:type="dxa"/>
          </w:tcPr>
          <w:p w:rsidR="00EB29ED" w:rsidRPr="00E87FD6" w:rsidRDefault="00A452A5" w:rsidP="00135B60">
            <w:pPr>
              <w:widowControl w:val="0"/>
              <w:spacing w:after="0" w:line="240" w:lineRule="auto"/>
              <w:jc w:val="center"/>
              <w:rPr>
                <w:rFonts w:ascii="Times New Roman" w:hAnsi="Times New Roman" w:cs="Times New Roman"/>
                <w:sz w:val="20"/>
                <w:szCs w:val="20"/>
              </w:rPr>
            </w:pPr>
            <w:r w:rsidRPr="00E87FD6">
              <w:rPr>
                <w:rFonts w:ascii="Times New Roman" w:hAnsi="Times New Roman" w:cs="Times New Roman"/>
                <w:sz w:val="20"/>
                <w:szCs w:val="20"/>
              </w:rPr>
              <w:t>№</w:t>
            </w:r>
          </w:p>
          <w:p w:rsidR="00EB29ED" w:rsidRPr="00E87FD6" w:rsidRDefault="00EB29ED" w:rsidP="00135B60">
            <w:pPr>
              <w:widowControl w:val="0"/>
              <w:spacing w:after="0" w:line="240" w:lineRule="auto"/>
              <w:jc w:val="center"/>
              <w:rPr>
                <w:rFonts w:ascii="Times New Roman" w:hAnsi="Times New Roman" w:cs="Times New Roman"/>
                <w:sz w:val="20"/>
                <w:szCs w:val="20"/>
              </w:rPr>
            </w:pPr>
          </w:p>
        </w:tc>
        <w:tc>
          <w:tcPr>
            <w:tcW w:w="6699" w:type="dxa"/>
          </w:tcPr>
          <w:p w:rsidR="00EB29ED" w:rsidRPr="00E87FD6" w:rsidRDefault="00A452A5" w:rsidP="00135B60">
            <w:pPr>
              <w:widowControl w:val="0"/>
              <w:spacing w:after="0" w:line="240" w:lineRule="auto"/>
              <w:jc w:val="center"/>
              <w:rPr>
                <w:rFonts w:ascii="Times New Roman" w:hAnsi="Times New Roman" w:cs="Times New Roman"/>
                <w:sz w:val="20"/>
                <w:szCs w:val="20"/>
              </w:rPr>
            </w:pPr>
            <w:r w:rsidRPr="00E87FD6">
              <w:rPr>
                <w:rFonts w:ascii="Times New Roman" w:hAnsi="Times New Roman" w:cs="Times New Roman"/>
                <w:sz w:val="20"/>
                <w:szCs w:val="20"/>
              </w:rPr>
              <w:t>Наименование</w:t>
            </w:r>
          </w:p>
        </w:tc>
        <w:tc>
          <w:tcPr>
            <w:tcW w:w="2088" w:type="dxa"/>
          </w:tcPr>
          <w:p w:rsidR="00EB29ED" w:rsidRPr="00E87FD6" w:rsidRDefault="00A452A5" w:rsidP="00135B60">
            <w:pPr>
              <w:widowControl w:val="0"/>
              <w:spacing w:after="0" w:line="240" w:lineRule="auto"/>
              <w:jc w:val="center"/>
              <w:rPr>
                <w:rFonts w:ascii="Times New Roman" w:hAnsi="Times New Roman" w:cs="Times New Roman"/>
                <w:sz w:val="20"/>
                <w:szCs w:val="20"/>
              </w:rPr>
            </w:pPr>
            <w:r w:rsidRPr="00E87FD6">
              <w:rPr>
                <w:rFonts w:ascii="Times New Roman" w:hAnsi="Times New Roman" w:cs="Times New Roman"/>
                <w:sz w:val="20"/>
                <w:szCs w:val="20"/>
              </w:rPr>
              <w:t>Сведения об Участнике процедуры закупки</w:t>
            </w:r>
          </w:p>
        </w:tc>
      </w:tr>
      <w:tr w:rsidR="00EB29ED" w:rsidRPr="00E87FD6">
        <w:tc>
          <w:tcPr>
            <w:tcW w:w="861" w:type="dxa"/>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1</w:t>
            </w:r>
          </w:p>
        </w:tc>
        <w:tc>
          <w:tcPr>
            <w:tcW w:w="6699" w:type="dxa"/>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Фирменное наименование (Полное и сокращенное наименования организации либо Ф.И.О. паспортные данные* участника процедуры закупки – физического лица, в том числе, зарегистрированного в качестве индивидуального предпринимателя)</w:t>
            </w:r>
          </w:p>
        </w:tc>
        <w:tc>
          <w:tcPr>
            <w:tcW w:w="2088" w:type="dxa"/>
          </w:tcPr>
          <w:p w:rsidR="00EB29ED" w:rsidRPr="00E87FD6" w:rsidRDefault="00EB29ED" w:rsidP="00135B60">
            <w:pPr>
              <w:widowControl w:val="0"/>
              <w:spacing w:after="0" w:line="240" w:lineRule="auto"/>
              <w:jc w:val="both"/>
              <w:rPr>
                <w:rFonts w:ascii="Times New Roman" w:hAnsi="Times New Roman" w:cs="Times New Roman"/>
                <w:sz w:val="20"/>
                <w:szCs w:val="20"/>
              </w:rPr>
            </w:pPr>
          </w:p>
        </w:tc>
      </w:tr>
      <w:tr w:rsidR="00EB29ED" w:rsidRPr="00E87FD6">
        <w:tc>
          <w:tcPr>
            <w:tcW w:w="861" w:type="dxa"/>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2</w:t>
            </w:r>
          </w:p>
        </w:tc>
        <w:tc>
          <w:tcPr>
            <w:tcW w:w="6699" w:type="dxa"/>
          </w:tcPr>
          <w:p w:rsidR="00EB29ED" w:rsidRPr="00E87FD6" w:rsidRDefault="00A452A5" w:rsidP="00135B60">
            <w:pPr>
              <w:widowControl w:val="0"/>
              <w:tabs>
                <w:tab w:val="left" w:pos="0"/>
              </w:tabs>
              <w:spacing w:after="0" w:line="240" w:lineRule="auto"/>
              <w:rPr>
                <w:rFonts w:ascii="Times New Roman" w:hAnsi="Times New Roman" w:cs="Times New Roman"/>
                <w:sz w:val="20"/>
                <w:szCs w:val="20"/>
              </w:rPr>
            </w:pPr>
            <w:r w:rsidRPr="00E87FD6">
              <w:rPr>
                <w:rFonts w:ascii="Times New Roman" w:hAnsi="Times New Roman" w:cs="Times New Roman"/>
                <w:sz w:val="20"/>
                <w:szCs w:val="20"/>
              </w:rPr>
              <w:t>Организационно – правовая форма</w:t>
            </w:r>
          </w:p>
        </w:tc>
        <w:tc>
          <w:tcPr>
            <w:tcW w:w="2088" w:type="dxa"/>
          </w:tcPr>
          <w:p w:rsidR="00EB29ED" w:rsidRPr="00E87FD6" w:rsidRDefault="00EB29ED" w:rsidP="00135B60">
            <w:pPr>
              <w:widowControl w:val="0"/>
              <w:spacing w:after="0" w:line="240" w:lineRule="auto"/>
              <w:jc w:val="both"/>
              <w:rPr>
                <w:rFonts w:ascii="Times New Roman" w:hAnsi="Times New Roman" w:cs="Times New Roman"/>
                <w:sz w:val="20"/>
                <w:szCs w:val="20"/>
              </w:rPr>
            </w:pPr>
          </w:p>
        </w:tc>
      </w:tr>
      <w:tr w:rsidR="00EB29ED" w:rsidRPr="00E87FD6">
        <w:tc>
          <w:tcPr>
            <w:tcW w:w="861" w:type="dxa"/>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3</w:t>
            </w:r>
          </w:p>
        </w:tc>
        <w:tc>
          <w:tcPr>
            <w:tcW w:w="6699" w:type="dxa"/>
            <w:vAlign w:val="center"/>
          </w:tcPr>
          <w:p w:rsidR="00EB29ED" w:rsidRPr="00E87FD6" w:rsidRDefault="00A452A5" w:rsidP="00135B60">
            <w:pPr>
              <w:pStyle w:val="affffff1"/>
              <w:widowControl w:val="0"/>
              <w:spacing w:before="0" w:after="0"/>
              <w:ind w:right="-108"/>
              <w:rPr>
                <w:sz w:val="20"/>
              </w:rPr>
            </w:pPr>
            <w:r w:rsidRPr="00E87FD6">
              <w:rPr>
                <w:sz w:val="20"/>
              </w:rPr>
              <w:t>Юридический адрес (страна, адрес)</w:t>
            </w:r>
          </w:p>
        </w:tc>
        <w:tc>
          <w:tcPr>
            <w:tcW w:w="2088" w:type="dxa"/>
          </w:tcPr>
          <w:p w:rsidR="00EB29ED" w:rsidRPr="00E87FD6" w:rsidRDefault="00EB29ED" w:rsidP="00135B60">
            <w:pPr>
              <w:widowControl w:val="0"/>
              <w:spacing w:after="0" w:line="240" w:lineRule="auto"/>
              <w:jc w:val="both"/>
              <w:rPr>
                <w:rFonts w:ascii="Times New Roman" w:hAnsi="Times New Roman" w:cs="Times New Roman"/>
                <w:sz w:val="20"/>
                <w:szCs w:val="20"/>
              </w:rPr>
            </w:pPr>
          </w:p>
        </w:tc>
      </w:tr>
      <w:tr w:rsidR="00EB29ED" w:rsidRPr="00E87FD6">
        <w:tc>
          <w:tcPr>
            <w:tcW w:w="861" w:type="dxa"/>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4</w:t>
            </w:r>
          </w:p>
        </w:tc>
        <w:tc>
          <w:tcPr>
            <w:tcW w:w="6699" w:type="dxa"/>
            <w:vAlign w:val="center"/>
          </w:tcPr>
          <w:p w:rsidR="00EB29ED" w:rsidRPr="00E87FD6" w:rsidRDefault="00A452A5" w:rsidP="00135B60">
            <w:pPr>
              <w:pStyle w:val="affffff1"/>
              <w:widowControl w:val="0"/>
              <w:spacing w:before="0" w:after="0"/>
              <w:ind w:right="-108"/>
              <w:rPr>
                <w:sz w:val="20"/>
              </w:rPr>
            </w:pPr>
            <w:r w:rsidRPr="00E87FD6">
              <w:rPr>
                <w:sz w:val="20"/>
              </w:rPr>
              <w:t>Почтовый адрес (страна, адрес)</w:t>
            </w:r>
          </w:p>
        </w:tc>
        <w:tc>
          <w:tcPr>
            <w:tcW w:w="2088" w:type="dxa"/>
          </w:tcPr>
          <w:p w:rsidR="00EB29ED" w:rsidRPr="00E87FD6" w:rsidRDefault="00EB29ED" w:rsidP="00135B60">
            <w:pPr>
              <w:widowControl w:val="0"/>
              <w:spacing w:after="0" w:line="240" w:lineRule="auto"/>
              <w:jc w:val="both"/>
              <w:rPr>
                <w:rFonts w:ascii="Times New Roman" w:hAnsi="Times New Roman" w:cs="Times New Roman"/>
                <w:sz w:val="20"/>
                <w:szCs w:val="20"/>
              </w:rPr>
            </w:pPr>
          </w:p>
        </w:tc>
      </w:tr>
      <w:tr w:rsidR="00EB29ED" w:rsidRPr="00E87FD6">
        <w:tc>
          <w:tcPr>
            <w:tcW w:w="861" w:type="dxa"/>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5</w:t>
            </w:r>
          </w:p>
        </w:tc>
        <w:tc>
          <w:tcPr>
            <w:tcW w:w="6699" w:type="dxa"/>
            <w:vAlign w:val="center"/>
          </w:tcPr>
          <w:p w:rsidR="00EB29ED" w:rsidRPr="00E87FD6" w:rsidRDefault="00A452A5" w:rsidP="00135B60">
            <w:pPr>
              <w:pStyle w:val="affffff1"/>
              <w:widowControl w:val="0"/>
              <w:spacing w:before="0" w:after="0"/>
              <w:ind w:right="-108"/>
              <w:rPr>
                <w:sz w:val="20"/>
              </w:rPr>
            </w:pPr>
            <w:r w:rsidRPr="00E87FD6">
              <w:rPr>
                <w:sz w:val="20"/>
              </w:rPr>
              <w:t>Фактическое местоположение</w:t>
            </w:r>
          </w:p>
        </w:tc>
        <w:tc>
          <w:tcPr>
            <w:tcW w:w="2088" w:type="dxa"/>
          </w:tcPr>
          <w:p w:rsidR="00EB29ED" w:rsidRPr="00E87FD6" w:rsidRDefault="00EB29ED" w:rsidP="00135B60">
            <w:pPr>
              <w:widowControl w:val="0"/>
              <w:spacing w:after="0" w:line="240" w:lineRule="auto"/>
              <w:jc w:val="both"/>
              <w:rPr>
                <w:rFonts w:ascii="Times New Roman" w:hAnsi="Times New Roman" w:cs="Times New Roman"/>
                <w:sz w:val="20"/>
                <w:szCs w:val="20"/>
              </w:rPr>
            </w:pPr>
          </w:p>
        </w:tc>
      </w:tr>
      <w:tr w:rsidR="00EB29ED" w:rsidRPr="00E87FD6">
        <w:tc>
          <w:tcPr>
            <w:tcW w:w="861" w:type="dxa"/>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6</w:t>
            </w:r>
          </w:p>
        </w:tc>
        <w:tc>
          <w:tcPr>
            <w:tcW w:w="6699" w:type="dxa"/>
            <w:vAlign w:val="center"/>
          </w:tcPr>
          <w:p w:rsidR="00EB29ED" w:rsidRPr="00E87FD6" w:rsidRDefault="00A452A5" w:rsidP="00135B60">
            <w:pPr>
              <w:pStyle w:val="affffff1"/>
              <w:widowControl w:val="0"/>
              <w:spacing w:before="0" w:after="0"/>
              <w:ind w:right="-108"/>
              <w:rPr>
                <w:sz w:val="20"/>
              </w:rPr>
            </w:pPr>
            <w:r w:rsidRPr="00E87FD6">
              <w:rPr>
                <w:sz w:val="20"/>
              </w:rPr>
              <w:t>Телефоны / факс (с указанием кода города)</w:t>
            </w:r>
          </w:p>
        </w:tc>
        <w:tc>
          <w:tcPr>
            <w:tcW w:w="2088" w:type="dxa"/>
          </w:tcPr>
          <w:p w:rsidR="00EB29ED" w:rsidRPr="00E87FD6" w:rsidRDefault="00EB29ED" w:rsidP="00135B60">
            <w:pPr>
              <w:widowControl w:val="0"/>
              <w:spacing w:after="0" w:line="240" w:lineRule="auto"/>
              <w:jc w:val="both"/>
              <w:rPr>
                <w:rFonts w:ascii="Times New Roman" w:hAnsi="Times New Roman" w:cs="Times New Roman"/>
                <w:sz w:val="20"/>
                <w:szCs w:val="20"/>
              </w:rPr>
            </w:pPr>
          </w:p>
        </w:tc>
      </w:tr>
      <w:tr w:rsidR="00EB29ED" w:rsidRPr="00E87FD6">
        <w:tc>
          <w:tcPr>
            <w:tcW w:w="861" w:type="dxa"/>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7</w:t>
            </w:r>
          </w:p>
        </w:tc>
        <w:tc>
          <w:tcPr>
            <w:tcW w:w="6699" w:type="dxa"/>
            <w:vAlign w:val="center"/>
          </w:tcPr>
          <w:p w:rsidR="00EB29ED" w:rsidRPr="00E87FD6" w:rsidRDefault="00A452A5" w:rsidP="00135B60">
            <w:pPr>
              <w:pStyle w:val="affffff1"/>
              <w:widowControl w:val="0"/>
              <w:spacing w:before="0" w:after="0"/>
              <w:ind w:right="-108"/>
              <w:rPr>
                <w:sz w:val="20"/>
              </w:rPr>
            </w:pPr>
            <w:r w:rsidRPr="00E87FD6">
              <w:rPr>
                <w:sz w:val="20"/>
              </w:rPr>
              <w:t>ФИО, тел., контактного лица участника по вопросам закупки</w:t>
            </w:r>
          </w:p>
        </w:tc>
        <w:tc>
          <w:tcPr>
            <w:tcW w:w="2088" w:type="dxa"/>
          </w:tcPr>
          <w:p w:rsidR="00EB29ED" w:rsidRPr="00E87FD6" w:rsidRDefault="00EB29ED" w:rsidP="00135B60">
            <w:pPr>
              <w:widowControl w:val="0"/>
              <w:spacing w:after="0" w:line="240" w:lineRule="auto"/>
              <w:jc w:val="both"/>
              <w:rPr>
                <w:rFonts w:ascii="Times New Roman" w:hAnsi="Times New Roman" w:cs="Times New Roman"/>
                <w:sz w:val="20"/>
                <w:szCs w:val="20"/>
              </w:rPr>
            </w:pPr>
          </w:p>
        </w:tc>
      </w:tr>
      <w:tr w:rsidR="00EB29ED" w:rsidRPr="00E87FD6">
        <w:tc>
          <w:tcPr>
            <w:tcW w:w="861" w:type="dxa"/>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8</w:t>
            </w:r>
          </w:p>
        </w:tc>
        <w:tc>
          <w:tcPr>
            <w:tcW w:w="6699" w:type="dxa"/>
            <w:vAlign w:val="center"/>
          </w:tcPr>
          <w:p w:rsidR="00EB29ED" w:rsidRPr="00E87FD6" w:rsidRDefault="00A452A5" w:rsidP="00135B60">
            <w:pPr>
              <w:pStyle w:val="affffff1"/>
              <w:widowControl w:val="0"/>
              <w:spacing w:before="0" w:after="0"/>
              <w:ind w:right="-108"/>
              <w:rPr>
                <w:sz w:val="20"/>
              </w:rPr>
            </w:pPr>
            <w:r w:rsidRPr="00E87FD6">
              <w:rPr>
                <w:sz w:val="20"/>
              </w:rPr>
              <w:t xml:space="preserve">Адрес электронной почты </w:t>
            </w:r>
          </w:p>
        </w:tc>
        <w:tc>
          <w:tcPr>
            <w:tcW w:w="2088" w:type="dxa"/>
          </w:tcPr>
          <w:p w:rsidR="00EB29ED" w:rsidRPr="00E87FD6" w:rsidRDefault="00EB29ED" w:rsidP="00135B60">
            <w:pPr>
              <w:widowControl w:val="0"/>
              <w:spacing w:after="0" w:line="240" w:lineRule="auto"/>
              <w:jc w:val="both"/>
              <w:rPr>
                <w:rFonts w:ascii="Times New Roman" w:hAnsi="Times New Roman" w:cs="Times New Roman"/>
                <w:sz w:val="20"/>
                <w:szCs w:val="20"/>
              </w:rPr>
            </w:pPr>
          </w:p>
        </w:tc>
      </w:tr>
      <w:tr w:rsidR="00EB29ED" w:rsidRPr="00E87FD6">
        <w:tc>
          <w:tcPr>
            <w:tcW w:w="861" w:type="dxa"/>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9</w:t>
            </w:r>
          </w:p>
        </w:tc>
        <w:tc>
          <w:tcPr>
            <w:tcW w:w="6699" w:type="dxa"/>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 xml:space="preserve">ФИО руководителя или уполномоченного лица участника процедуры закупки с указанием должности, контактного телефона, </w:t>
            </w:r>
            <w:proofErr w:type="spellStart"/>
            <w:r w:rsidRPr="00E87FD6">
              <w:rPr>
                <w:rFonts w:ascii="Times New Roman" w:hAnsi="Times New Roman" w:cs="Times New Roman"/>
                <w:sz w:val="20"/>
                <w:szCs w:val="20"/>
              </w:rPr>
              <w:t>эл</w:t>
            </w:r>
            <w:proofErr w:type="gramStart"/>
            <w:r w:rsidRPr="00E87FD6">
              <w:rPr>
                <w:rFonts w:ascii="Times New Roman" w:hAnsi="Times New Roman" w:cs="Times New Roman"/>
                <w:sz w:val="20"/>
                <w:szCs w:val="20"/>
              </w:rPr>
              <w:t>.п</w:t>
            </w:r>
            <w:proofErr w:type="gramEnd"/>
            <w:r w:rsidRPr="00E87FD6">
              <w:rPr>
                <w:rFonts w:ascii="Times New Roman" w:hAnsi="Times New Roman" w:cs="Times New Roman"/>
                <w:sz w:val="20"/>
                <w:szCs w:val="20"/>
              </w:rPr>
              <w:t>очты</w:t>
            </w:r>
            <w:proofErr w:type="spellEnd"/>
          </w:p>
        </w:tc>
        <w:tc>
          <w:tcPr>
            <w:tcW w:w="2088" w:type="dxa"/>
          </w:tcPr>
          <w:p w:rsidR="00EB29ED" w:rsidRPr="00E87FD6" w:rsidRDefault="00EB29ED" w:rsidP="00135B60">
            <w:pPr>
              <w:widowControl w:val="0"/>
              <w:spacing w:after="0" w:line="240" w:lineRule="auto"/>
              <w:jc w:val="both"/>
              <w:rPr>
                <w:rFonts w:ascii="Times New Roman" w:hAnsi="Times New Roman" w:cs="Times New Roman"/>
                <w:sz w:val="20"/>
                <w:szCs w:val="20"/>
              </w:rPr>
            </w:pPr>
          </w:p>
        </w:tc>
      </w:tr>
      <w:tr w:rsidR="00EB29ED" w:rsidRPr="00E87FD6">
        <w:tc>
          <w:tcPr>
            <w:tcW w:w="861" w:type="dxa"/>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11</w:t>
            </w:r>
          </w:p>
        </w:tc>
        <w:tc>
          <w:tcPr>
            <w:tcW w:w="6699" w:type="dxa"/>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ИНН/КПП участника</w:t>
            </w:r>
          </w:p>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 xml:space="preserve">ОГРН/ОГРНИП/ОКПО/ОКТМО/ОКОПФ участника  </w:t>
            </w:r>
          </w:p>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Дата постановки на налоговый учет</w:t>
            </w:r>
          </w:p>
        </w:tc>
        <w:tc>
          <w:tcPr>
            <w:tcW w:w="2088" w:type="dxa"/>
          </w:tcPr>
          <w:p w:rsidR="00EB29ED" w:rsidRPr="00E87FD6" w:rsidRDefault="00EB29ED" w:rsidP="00135B60">
            <w:pPr>
              <w:widowControl w:val="0"/>
              <w:spacing w:after="0" w:line="240" w:lineRule="auto"/>
              <w:jc w:val="both"/>
              <w:rPr>
                <w:rFonts w:ascii="Times New Roman" w:hAnsi="Times New Roman" w:cs="Times New Roman"/>
                <w:color w:val="FF0000"/>
                <w:sz w:val="20"/>
                <w:szCs w:val="20"/>
              </w:rPr>
            </w:pPr>
          </w:p>
        </w:tc>
      </w:tr>
      <w:tr w:rsidR="00EB29ED" w:rsidRPr="00E87FD6">
        <w:tc>
          <w:tcPr>
            <w:tcW w:w="861" w:type="dxa"/>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12</w:t>
            </w:r>
          </w:p>
        </w:tc>
        <w:tc>
          <w:tcPr>
            <w:tcW w:w="6699" w:type="dxa"/>
          </w:tcPr>
          <w:p w:rsidR="00EB29ED" w:rsidRPr="00E87FD6" w:rsidRDefault="00A452A5" w:rsidP="00135B60">
            <w:pPr>
              <w:widowControl w:val="0"/>
              <w:spacing w:after="0" w:line="240" w:lineRule="auto"/>
              <w:jc w:val="both"/>
              <w:rPr>
                <w:rFonts w:ascii="Times New Roman" w:hAnsi="Times New Roman" w:cs="Times New Roman"/>
                <w:sz w:val="20"/>
                <w:szCs w:val="20"/>
              </w:rPr>
            </w:pPr>
            <w:r w:rsidRPr="00E87FD6">
              <w:rPr>
                <w:rFonts w:ascii="Times New Roman" w:hAnsi="Times New Roman" w:cs="Times New Roman"/>
                <w:sz w:val="20"/>
                <w:szCs w:val="20"/>
              </w:rPr>
              <w:t>Банковские реквизиты</w:t>
            </w:r>
          </w:p>
        </w:tc>
        <w:tc>
          <w:tcPr>
            <w:tcW w:w="2088" w:type="dxa"/>
          </w:tcPr>
          <w:p w:rsidR="00EB29ED" w:rsidRPr="00E87FD6" w:rsidRDefault="00EB29ED" w:rsidP="00135B60">
            <w:pPr>
              <w:widowControl w:val="0"/>
              <w:spacing w:after="0" w:line="240" w:lineRule="auto"/>
              <w:jc w:val="both"/>
              <w:rPr>
                <w:rFonts w:ascii="Times New Roman" w:hAnsi="Times New Roman" w:cs="Times New Roman"/>
                <w:sz w:val="20"/>
                <w:szCs w:val="20"/>
              </w:rPr>
            </w:pPr>
          </w:p>
        </w:tc>
      </w:tr>
    </w:tbl>
    <w:p w:rsidR="00EB29ED" w:rsidRPr="00E87FD6" w:rsidRDefault="00EB29ED" w:rsidP="00135B60">
      <w:pPr>
        <w:pStyle w:val="aff2"/>
        <w:widowControl w:val="0"/>
        <w:spacing w:after="0"/>
        <w:rPr>
          <w:rFonts w:ascii="Times New Roman" w:hAnsi="Times New Roman"/>
          <w:sz w:val="20"/>
        </w:rPr>
      </w:pPr>
    </w:p>
    <w:p w:rsidR="00EB29ED" w:rsidRPr="00E87FD6" w:rsidRDefault="00A452A5" w:rsidP="00135B60">
      <w:pPr>
        <w:pStyle w:val="aff2"/>
        <w:widowControl w:val="0"/>
        <w:spacing w:after="0"/>
        <w:ind w:firstLine="539"/>
        <w:rPr>
          <w:rFonts w:ascii="Times New Roman" w:hAnsi="Times New Roman"/>
          <w:sz w:val="20"/>
        </w:rPr>
      </w:pPr>
      <w:r w:rsidRPr="00E87FD6">
        <w:rPr>
          <w:rFonts w:ascii="Times New Roman" w:hAnsi="Times New Roman"/>
          <w:sz w:val="20"/>
        </w:rPr>
        <w:t xml:space="preserve">2. Изучив документацию </w:t>
      </w:r>
      <w:proofErr w:type="gramStart"/>
      <w:r w:rsidRPr="00E87FD6">
        <w:rPr>
          <w:rFonts w:ascii="Times New Roman" w:hAnsi="Times New Roman"/>
          <w:sz w:val="20"/>
        </w:rPr>
        <w:t>об</w:t>
      </w:r>
      <w:proofErr w:type="gramEnd"/>
      <w:r w:rsidRPr="00E87FD6">
        <w:rPr>
          <w:rFonts w:ascii="Times New Roman" w:hAnsi="Times New Roman"/>
          <w:sz w:val="20"/>
        </w:rPr>
        <w:t xml:space="preserve"> конкурсе в электронной форме (далее конкурс), принимая установленные в ней требования и условия организации и проведения конкурса, мы подтверждаем, что согласны участвовать в конкурсе в соответствии с конкурсной документацией и, в случае признания нас победителем, выполнить</w:t>
      </w:r>
      <w:r w:rsidR="00FE3C28" w:rsidRPr="00E87FD6">
        <w:rPr>
          <w:rFonts w:ascii="Times New Roman" w:hAnsi="Times New Roman"/>
          <w:sz w:val="20"/>
        </w:rPr>
        <w:t xml:space="preserve"> работы,</w:t>
      </w:r>
      <w:r w:rsidRPr="00E87FD6">
        <w:rPr>
          <w:rFonts w:ascii="Times New Roman" w:hAnsi="Times New Roman"/>
          <w:sz w:val="20"/>
        </w:rPr>
        <w:t xml:space="preserve"> поставить товар и оказать услуги в соответствии с условиями и требованиями, установленными в конкурсной документации по </w:t>
      </w:r>
      <w:r w:rsidRPr="00E87FD6">
        <w:rPr>
          <w:rFonts w:ascii="Times New Roman" w:hAnsi="Times New Roman"/>
          <w:sz w:val="20"/>
        </w:rPr>
        <w:lastRenderedPageBreak/>
        <w:t>цене, предложенной нами в настоящей заявке.</w:t>
      </w:r>
    </w:p>
    <w:p w:rsidR="00EB29ED" w:rsidRPr="00E87FD6" w:rsidRDefault="00A452A5" w:rsidP="00135B60">
      <w:pPr>
        <w:pStyle w:val="aff2"/>
        <w:widowControl w:val="0"/>
        <w:spacing w:after="0"/>
        <w:ind w:firstLine="539"/>
        <w:rPr>
          <w:rFonts w:ascii="Times New Roman" w:hAnsi="Times New Roman"/>
          <w:sz w:val="20"/>
        </w:rPr>
      </w:pPr>
      <w:r w:rsidRPr="00E87FD6">
        <w:rPr>
          <w:rFonts w:ascii="Times New Roman" w:hAnsi="Times New Roman"/>
          <w:sz w:val="20"/>
        </w:rPr>
        <w:t xml:space="preserve">3. Участник закупки подтверждает: </w:t>
      </w:r>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r w:rsidRPr="00E87FD6">
        <w:rPr>
          <w:rFonts w:ascii="Times New Roman" w:eastAsia="Times New Roman" w:hAnsi="Times New Roman" w:cs="Times New Roman"/>
          <w:color w:val="00000A"/>
          <w:sz w:val="20"/>
          <w:szCs w:val="20"/>
        </w:rPr>
        <w:t>1)</w:t>
      </w:r>
      <w:r w:rsidR="00FE3C28" w:rsidRPr="00E87FD6">
        <w:rPr>
          <w:rFonts w:ascii="Times New Roman" w:eastAsia="Times New Roman" w:hAnsi="Times New Roman" w:cs="Times New Roman"/>
          <w:color w:val="00000A"/>
          <w:sz w:val="20"/>
          <w:szCs w:val="20"/>
        </w:rPr>
        <w:t xml:space="preserve"> </w:t>
      </w:r>
      <w:r w:rsidRPr="00E87FD6">
        <w:rPr>
          <w:rFonts w:ascii="Times New Roman" w:eastAsia="Times New Roman" w:hAnsi="Times New Roman" w:cs="Times New Roman"/>
          <w:color w:val="00000A"/>
          <w:sz w:val="20"/>
          <w:szCs w:val="20"/>
        </w:rPr>
        <w:t>участник закупки - юридическое лицо не находится в процессе ликвидации;</w:t>
      </w:r>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r w:rsidRPr="00E87FD6">
        <w:rPr>
          <w:rFonts w:ascii="Times New Roman" w:eastAsia="Times New Roman" w:hAnsi="Times New Roman" w:cs="Times New Roman"/>
          <w:color w:val="00000A"/>
          <w:sz w:val="20"/>
          <w:szCs w:val="20"/>
        </w:rPr>
        <w:t>2)</w:t>
      </w:r>
      <w:r w:rsidR="00FE3C28" w:rsidRPr="00E87FD6">
        <w:rPr>
          <w:rFonts w:ascii="Times New Roman" w:eastAsia="Times New Roman" w:hAnsi="Times New Roman" w:cs="Times New Roman"/>
          <w:color w:val="00000A"/>
          <w:sz w:val="20"/>
          <w:szCs w:val="20"/>
        </w:rPr>
        <w:t xml:space="preserve"> </w:t>
      </w:r>
      <w:r w:rsidRPr="00E87FD6">
        <w:rPr>
          <w:rFonts w:ascii="Times New Roman" w:eastAsia="Times New Roman" w:hAnsi="Times New Roman" w:cs="Times New Roman"/>
          <w:color w:val="00000A"/>
          <w:sz w:val="20"/>
          <w:szCs w:val="20"/>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r w:rsidRPr="00E87FD6">
        <w:rPr>
          <w:rFonts w:ascii="Times New Roman" w:eastAsia="Times New Roman" w:hAnsi="Times New Roman" w:cs="Times New Roman"/>
          <w:color w:val="00000A"/>
          <w:sz w:val="20"/>
          <w:szCs w:val="20"/>
        </w:rPr>
        <w:t>3)</w:t>
      </w:r>
      <w:r w:rsidR="00FE3C28" w:rsidRPr="00E87FD6">
        <w:rPr>
          <w:rFonts w:ascii="Times New Roman" w:eastAsia="Times New Roman" w:hAnsi="Times New Roman" w:cs="Times New Roman"/>
          <w:color w:val="00000A"/>
          <w:sz w:val="20"/>
          <w:szCs w:val="20"/>
        </w:rPr>
        <w:t xml:space="preserve"> </w:t>
      </w:r>
      <w:proofErr w:type="spellStart"/>
      <w:r w:rsidRPr="00E87FD6">
        <w:rPr>
          <w:rFonts w:ascii="Times New Roman" w:eastAsia="Times New Roman" w:hAnsi="Times New Roman" w:cs="Times New Roman"/>
          <w:color w:val="00000A"/>
          <w:sz w:val="20"/>
          <w:szCs w:val="20"/>
        </w:rPr>
        <w:t>неприостановление</w:t>
      </w:r>
      <w:proofErr w:type="spellEnd"/>
      <w:r w:rsidRPr="00E87FD6">
        <w:rPr>
          <w:rFonts w:ascii="Times New Roman" w:eastAsia="Times New Roman" w:hAnsi="Times New Roman" w:cs="Times New Roman"/>
          <w:color w:val="00000A"/>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r w:rsidRPr="00E87FD6">
        <w:rPr>
          <w:rFonts w:ascii="Times New Roman" w:eastAsia="Times New Roman" w:hAnsi="Times New Roman" w:cs="Times New Roman"/>
          <w:color w:val="00000A"/>
          <w:sz w:val="20"/>
          <w:szCs w:val="20"/>
        </w:rPr>
        <w:t>4)</w:t>
      </w:r>
      <w:r w:rsidR="00FE3C28" w:rsidRPr="00E87FD6">
        <w:rPr>
          <w:rFonts w:ascii="Times New Roman" w:eastAsia="Times New Roman" w:hAnsi="Times New Roman" w:cs="Times New Roman"/>
          <w:color w:val="00000A"/>
          <w:sz w:val="20"/>
          <w:szCs w:val="20"/>
        </w:rPr>
        <w:t xml:space="preserve"> </w:t>
      </w:r>
      <w:r w:rsidRPr="00E87FD6">
        <w:rPr>
          <w:rFonts w:ascii="Times New Roman" w:eastAsia="Times New Roman" w:hAnsi="Times New Roman" w:cs="Times New Roman"/>
          <w:color w:val="00000A"/>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E87FD6">
        <w:rPr>
          <w:rFonts w:ascii="Times New Roman" w:eastAsia="Times New Roman" w:hAnsi="Times New Roman" w:cs="Times New Roman"/>
          <w:color w:val="00000A"/>
          <w:sz w:val="20"/>
          <w:szCs w:val="20"/>
        </w:rPr>
        <w:t>заявителя</w:t>
      </w:r>
      <w:proofErr w:type="gramEnd"/>
      <w:r w:rsidRPr="00E87FD6">
        <w:rPr>
          <w:rFonts w:ascii="Times New Roman" w:eastAsia="Times New Roman" w:hAnsi="Times New Roman" w:cs="Times New Roman"/>
          <w:color w:val="00000A"/>
          <w:sz w:val="20"/>
          <w:szCs w:val="20"/>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E87FD6">
        <w:rPr>
          <w:rFonts w:ascii="Times New Roman" w:eastAsia="Times New Roman" w:hAnsi="Times New Roman" w:cs="Times New Roman"/>
          <w:color w:val="00000A"/>
          <w:sz w:val="20"/>
          <w:szCs w:val="20"/>
        </w:rPr>
        <w:t>Российской Федерации о налогах и сборах);</w:t>
      </w:r>
      <w:proofErr w:type="gramEnd"/>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proofErr w:type="gramStart"/>
      <w:r w:rsidRPr="00E87FD6">
        <w:rPr>
          <w:rFonts w:ascii="Times New Roman" w:eastAsia="Times New Roman" w:hAnsi="Times New Roman" w:cs="Times New Roman"/>
          <w:color w:val="00000A"/>
          <w:sz w:val="20"/>
          <w:szCs w:val="20"/>
        </w:rPr>
        <w:t>5)</w:t>
      </w:r>
      <w:r w:rsidR="00FE3C28" w:rsidRPr="00E87FD6">
        <w:rPr>
          <w:rFonts w:ascii="Times New Roman" w:eastAsia="Times New Roman" w:hAnsi="Times New Roman" w:cs="Times New Roman"/>
          <w:color w:val="00000A"/>
          <w:sz w:val="20"/>
          <w:szCs w:val="20"/>
        </w:rPr>
        <w:t xml:space="preserve"> </w:t>
      </w:r>
      <w:r w:rsidRPr="00E87FD6">
        <w:rPr>
          <w:rFonts w:ascii="Times New Roman" w:eastAsia="Times New Roman" w:hAnsi="Times New Roman" w:cs="Times New Roman"/>
          <w:color w:val="00000A"/>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87FD6">
        <w:rPr>
          <w:rFonts w:ascii="Times New Roman" w:eastAsia="Times New Roman" w:hAnsi="Times New Roman" w:cs="Times New Roman"/>
          <w:color w:val="00000A"/>
          <w:sz w:val="20"/>
          <w:szCs w:val="20"/>
        </w:rPr>
        <w:t xml:space="preserve"> </w:t>
      </w:r>
      <w:proofErr w:type="gramStart"/>
      <w:r w:rsidRPr="00E87FD6">
        <w:rPr>
          <w:rFonts w:ascii="Times New Roman" w:eastAsia="Times New Roman" w:hAnsi="Times New Roman" w:cs="Times New Roman"/>
          <w:color w:val="00000A"/>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r w:rsidRPr="00E87FD6">
        <w:rPr>
          <w:rFonts w:ascii="Times New Roman" w:eastAsia="Times New Roman" w:hAnsi="Times New Roman" w:cs="Times New Roman"/>
          <w:color w:val="00000A"/>
          <w:sz w:val="20"/>
          <w:szCs w:val="20"/>
        </w:rPr>
        <w:t>6)</w:t>
      </w:r>
      <w:r w:rsidR="00FE3C28" w:rsidRPr="00E87FD6">
        <w:rPr>
          <w:rFonts w:ascii="Times New Roman" w:eastAsia="Times New Roman" w:hAnsi="Times New Roman" w:cs="Times New Roman"/>
          <w:color w:val="00000A"/>
          <w:sz w:val="20"/>
          <w:szCs w:val="20"/>
        </w:rPr>
        <w:t xml:space="preserve"> </w:t>
      </w:r>
      <w:proofErr w:type="spellStart"/>
      <w:r w:rsidRPr="00E87FD6">
        <w:rPr>
          <w:rFonts w:ascii="Times New Roman" w:eastAsia="Times New Roman" w:hAnsi="Times New Roman" w:cs="Times New Roman"/>
          <w:color w:val="00000A"/>
          <w:sz w:val="20"/>
          <w:szCs w:val="20"/>
        </w:rPr>
        <w:t>непривлечение</w:t>
      </w:r>
      <w:proofErr w:type="spellEnd"/>
      <w:r w:rsidRPr="00E87FD6">
        <w:rPr>
          <w:rFonts w:ascii="Times New Roman" w:eastAsia="Times New Roman" w:hAnsi="Times New Roman" w:cs="Times New Roman"/>
          <w:color w:val="00000A"/>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r w:rsidRPr="00E87FD6">
        <w:rPr>
          <w:rFonts w:ascii="Times New Roman" w:eastAsia="Times New Roman" w:hAnsi="Times New Roman" w:cs="Times New Roman"/>
          <w:color w:val="00000A"/>
          <w:sz w:val="20"/>
          <w:szCs w:val="20"/>
        </w:rPr>
        <w:t>7)</w:t>
      </w:r>
      <w:r w:rsidR="00FE3C28" w:rsidRPr="00E87FD6">
        <w:rPr>
          <w:rFonts w:ascii="Times New Roman" w:eastAsia="Times New Roman" w:hAnsi="Times New Roman" w:cs="Times New Roman"/>
          <w:color w:val="00000A"/>
          <w:sz w:val="20"/>
          <w:szCs w:val="20"/>
        </w:rPr>
        <w:t xml:space="preserve"> </w:t>
      </w:r>
      <w:r w:rsidRPr="00E87FD6">
        <w:rPr>
          <w:rFonts w:ascii="Times New Roman" w:eastAsia="Times New Roman" w:hAnsi="Times New Roman" w:cs="Times New Roman"/>
          <w:color w:val="00000A"/>
          <w:sz w:val="20"/>
          <w:szCs w:val="20"/>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r w:rsidRPr="00E87FD6">
        <w:rPr>
          <w:rFonts w:ascii="Times New Roman" w:eastAsia="Times New Roman" w:hAnsi="Times New Roman" w:cs="Times New Roman"/>
          <w:color w:val="00000A"/>
          <w:sz w:val="20"/>
          <w:szCs w:val="20"/>
        </w:rPr>
        <w:t>8)</w:t>
      </w:r>
      <w:r w:rsidR="00FE3C28" w:rsidRPr="00E87FD6">
        <w:rPr>
          <w:rFonts w:ascii="Times New Roman" w:eastAsia="Times New Roman" w:hAnsi="Times New Roman" w:cs="Times New Roman"/>
          <w:color w:val="00000A"/>
          <w:sz w:val="20"/>
          <w:szCs w:val="20"/>
        </w:rPr>
        <w:t xml:space="preserve"> </w:t>
      </w:r>
      <w:r w:rsidRPr="00E87FD6">
        <w:rPr>
          <w:rFonts w:ascii="Times New Roman" w:eastAsia="Times New Roman" w:hAnsi="Times New Roman" w:cs="Times New Roman"/>
          <w:color w:val="00000A"/>
          <w:sz w:val="20"/>
          <w:szCs w:val="20"/>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r w:rsidRPr="00E87FD6">
        <w:rPr>
          <w:rFonts w:ascii="Times New Roman" w:eastAsia="Times New Roman" w:hAnsi="Times New Roman" w:cs="Times New Roman"/>
          <w:color w:val="00000A"/>
          <w:sz w:val="20"/>
          <w:szCs w:val="20"/>
        </w:rPr>
        <w:t>9)</w:t>
      </w:r>
      <w:r w:rsidR="00FE3C28" w:rsidRPr="00E87FD6">
        <w:rPr>
          <w:rFonts w:ascii="Times New Roman" w:eastAsia="Times New Roman" w:hAnsi="Times New Roman" w:cs="Times New Roman"/>
          <w:color w:val="00000A"/>
          <w:sz w:val="20"/>
          <w:szCs w:val="20"/>
        </w:rPr>
        <w:t xml:space="preserve"> </w:t>
      </w:r>
      <w:r w:rsidRPr="00E87FD6">
        <w:rPr>
          <w:rFonts w:ascii="Times New Roman" w:eastAsia="Times New Roman" w:hAnsi="Times New Roman" w:cs="Times New Roman"/>
          <w:color w:val="00000A"/>
          <w:sz w:val="20"/>
          <w:szCs w:val="20"/>
        </w:rPr>
        <w:t>отсутствие между участником закупки и заказчиком конфликта интересов;</w:t>
      </w:r>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r w:rsidRPr="00E87FD6">
        <w:rPr>
          <w:rFonts w:ascii="Times New Roman" w:eastAsia="Times New Roman" w:hAnsi="Times New Roman" w:cs="Times New Roman"/>
          <w:color w:val="00000A"/>
          <w:sz w:val="20"/>
          <w:szCs w:val="20"/>
        </w:rPr>
        <w:t>10)</w:t>
      </w:r>
      <w:r w:rsidR="00FE3C28" w:rsidRPr="00E87FD6">
        <w:rPr>
          <w:rFonts w:ascii="Times New Roman" w:eastAsia="Times New Roman" w:hAnsi="Times New Roman" w:cs="Times New Roman"/>
          <w:color w:val="00000A"/>
          <w:sz w:val="20"/>
          <w:szCs w:val="20"/>
        </w:rPr>
        <w:t xml:space="preserve"> </w:t>
      </w:r>
      <w:r w:rsidRPr="00E87FD6">
        <w:rPr>
          <w:rFonts w:ascii="Times New Roman" w:eastAsia="Times New Roman" w:hAnsi="Times New Roman" w:cs="Times New Roman"/>
          <w:color w:val="00000A"/>
          <w:sz w:val="20"/>
          <w:szCs w:val="20"/>
        </w:rPr>
        <w:t xml:space="preserve">участник закупки не является </w:t>
      </w:r>
      <w:proofErr w:type="spellStart"/>
      <w:r w:rsidRPr="00E87FD6">
        <w:rPr>
          <w:rFonts w:ascii="Times New Roman" w:eastAsia="Times New Roman" w:hAnsi="Times New Roman" w:cs="Times New Roman"/>
          <w:color w:val="00000A"/>
          <w:sz w:val="20"/>
          <w:szCs w:val="20"/>
        </w:rPr>
        <w:t>офшорной</w:t>
      </w:r>
      <w:proofErr w:type="spellEnd"/>
      <w:r w:rsidRPr="00E87FD6">
        <w:rPr>
          <w:rFonts w:ascii="Times New Roman" w:eastAsia="Times New Roman" w:hAnsi="Times New Roman" w:cs="Times New Roman"/>
          <w:color w:val="00000A"/>
          <w:sz w:val="20"/>
          <w:szCs w:val="20"/>
        </w:rPr>
        <w:t xml:space="preserve"> компанией;</w:t>
      </w:r>
    </w:p>
    <w:p w:rsidR="00EB29ED" w:rsidRPr="00E87FD6" w:rsidRDefault="00A452A5" w:rsidP="00135B60">
      <w:pPr>
        <w:pStyle w:val="aff2"/>
        <w:widowControl w:val="0"/>
        <w:spacing w:after="0"/>
        <w:ind w:firstLineChars="220" w:firstLine="440"/>
        <w:rPr>
          <w:rFonts w:ascii="Times New Roman" w:hAnsi="Times New Roman"/>
          <w:sz w:val="20"/>
        </w:rPr>
      </w:pPr>
      <w:r w:rsidRPr="00E87FD6">
        <w:rPr>
          <w:rFonts w:ascii="Times New Roman" w:hAnsi="Times New Roman"/>
          <w:sz w:val="20"/>
        </w:rPr>
        <w:t>11)</w:t>
      </w:r>
      <w:r w:rsidR="00FE3C28" w:rsidRPr="00E87FD6">
        <w:rPr>
          <w:rFonts w:ascii="Times New Roman" w:hAnsi="Times New Roman"/>
          <w:sz w:val="20"/>
        </w:rPr>
        <w:t xml:space="preserve"> </w:t>
      </w:r>
      <w:r w:rsidRPr="00E87FD6">
        <w:rPr>
          <w:rFonts w:ascii="Times New Roman" w:hAnsi="Times New Roman"/>
          <w:sz w:val="20"/>
        </w:rPr>
        <w:t>отсутствие у участника закупки ограничений для участия в закупках, установленных законодательством Российской Федерации;</w:t>
      </w:r>
    </w:p>
    <w:p w:rsidR="00EB29ED" w:rsidRPr="00E87FD6" w:rsidRDefault="00A452A5" w:rsidP="00135B60">
      <w:pPr>
        <w:widowControl w:val="0"/>
        <w:spacing w:after="0" w:line="240" w:lineRule="auto"/>
        <w:ind w:firstLine="709"/>
        <w:jc w:val="both"/>
        <w:rPr>
          <w:rFonts w:ascii="Times New Roman" w:hAnsi="Times New Roman" w:cs="Times New Roman"/>
          <w:sz w:val="20"/>
          <w:szCs w:val="20"/>
        </w:rPr>
      </w:pPr>
      <w:r w:rsidRPr="00E87FD6">
        <w:rPr>
          <w:rFonts w:ascii="Times New Roman" w:hAnsi="Times New Roman" w:cs="Times New Roman"/>
          <w:sz w:val="20"/>
          <w:szCs w:val="20"/>
        </w:rPr>
        <w:t>От имени участника конкурса подтверждаю, что настоящая заявка на участие в конкурсе, а также участник конкурса соответствуют всем требованиям, установленным законодательством Российской Федерации и настоящей документацией о закупке.</w:t>
      </w:r>
    </w:p>
    <w:p w:rsidR="00EB29ED" w:rsidRPr="00E87FD6" w:rsidRDefault="00A452A5" w:rsidP="00135B60">
      <w:pPr>
        <w:widowControl w:val="0"/>
        <w:spacing w:after="0" w:line="240" w:lineRule="auto"/>
        <w:ind w:firstLine="708"/>
        <w:jc w:val="both"/>
        <w:rPr>
          <w:rFonts w:ascii="Times New Roman" w:eastAsia="Times New Roman" w:hAnsi="Times New Roman" w:cs="Times New Roman"/>
          <w:sz w:val="20"/>
          <w:szCs w:val="20"/>
        </w:rPr>
      </w:pPr>
      <w:r w:rsidRPr="00E87FD6">
        <w:rPr>
          <w:rFonts w:ascii="Times New Roman" w:eastAsia="Times New Roman" w:hAnsi="Times New Roman" w:cs="Times New Roman"/>
          <w:sz w:val="20"/>
          <w:szCs w:val="20"/>
        </w:rPr>
        <w:t xml:space="preserve">От имени участника закупки подтверждаю, что в случае, если участник закупки станет участником конкурса, с которым заключается договор, такой договор будет заключен и исполнен в соответствии с требованиями </w:t>
      </w:r>
      <w:r w:rsidRPr="00E87FD6">
        <w:rPr>
          <w:rFonts w:ascii="Times New Roman" w:hAnsi="Times New Roman" w:cs="Times New Roman"/>
          <w:sz w:val="20"/>
          <w:szCs w:val="20"/>
        </w:rPr>
        <w:t>законодательства Российской Федерации и настоящей документацией о закупке</w:t>
      </w:r>
      <w:r w:rsidRPr="00E87FD6">
        <w:rPr>
          <w:rFonts w:ascii="Times New Roman" w:eastAsia="Times New Roman" w:hAnsi="Times New Roman" w:cs="Times New Roman"/>
          <w:sz w:val="20"/>
          <w:szCs w:val="20"/>
        </w:rPr>
        <w:t>.</w:t>
      </w:r>
    </w:p>
    <w:p w:rsidR="00EB29ED" w:rsidRPr="00E87FD6" w:rsidRDefault="00A452A5" w:rsidP="00135B60">
      <w:pPr>
        <w:widowControl w:val="0"/>
        <w:spacing w:after="0" w:line="240" w:lineRule="auto"/>
        <w:ind w:firstLine="708"/>
        <w:jc w:val="both"/>
        <w:rPr>
          <w:rFonts w:ascii="Times New Roman" w:eastAsia="Times New Roman" w:hAnsi="Times New Roman" w:cs="Times New Roman"/>
          <w:sz w:val="20"/>
          <w:szCs w:val="20"/>
        </w:rPr>
      </w:pPr>
      <w:r w:rsidRPr="00E87FD6">
        <w:rPr>
          <w:rFonts w:ascii="Times New Roman" w:eastAsia="Times New Roman" w:hAnsi="Times New Roman" w:cs="Times New Roman"/>
          <w:sz w:val="20"/>
          <w:szCs w:val="20"/>
        </w:rPr>
        <w:t xml:space="preserve">От имени участника закупки подтверждаю подлинность и достоверность представленных в составе заявки на участие в конкурсе документов и сведений. </w:t>
      </w:r>
    </w:p>
    <w:p w:rsidR="00EB29ED" w:rsidRPr="00E87FD6" w:rsidRDefault="00EB29ED" w:rsidP="00135B60">
      <w:pPr>
        <w:pStyle w:val="aff2"/>
        <w:widowControl w:val="0"/>
        <w:spacing w:after="0"/>
        <w:rPr>
          <w:rFonts w:ascii="Times New Roman" w:hAnsi="Times New Roman"/>
          <w:sz w:val="20"/>
        </w:rPr>
      </w:pPr>
    </w:p>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b/>
          <w:bCs/>
          <w:sz w:val="20"/>
        </w:rPr>
        <w:t>Предложение участника конкурса в отношении объекта закупки:</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1425"/>
        <w:gridCol w:w="4175"/>
        <w:gridCol w:w="776"/>
        <w:gridCol w:w="1369"/>
        <w:gridCol w:w="1890"/>
      </w:tblGrid>
      <w:tr w:rsidR="00EB29ED" w:rsidRPr="00E87FD6">
        <w:trPr>
          <w:trHeight w:val="1015"/>
        </w:trPr>
        <w:tc>
          <w:tcPr>
            <w:tcW w:w="305" w:type="pct"/>
          </w:tcPr>
          <w:p w:rsidR="00EB29ED" w:rsidRPr="00E87FD6" w:rsidRDefault="00A452A5" w:rsidP="00135B60">
            <w:pPr>
              <w:widowControl w:val="0"/>
              <w:spacing w:after="0" w:line="240" w:lineRule="auto"/>
              <w:jc w:val="center"/>
              <w:rPr>
                <w:rFonts w:ascii="Times New Roman" w:hAnsi="Times New Roman" w:cs="Times New Roman"/>
                <w:sz w:val="18"/>
                <w:szCs w:val="18"/>
              </w:rPr>
            </w:pPr>
            <w:r w:rsidRPr="00E87FD6">
              <w:rPr>
                <w:rFonts w:ascii="Times New Roman" w:hAnsi="Times New Roman" w:cs="Times New Roman"/>
                <w:sz w:val="18"/>
                <w:szCs w:val="18"/>
              </w:rPr>
              <w:t>№</w:t>
            </w:r>
          </w:p>
          <w:p w:rsidR="00EB29ED" w:rsidRPr="00E87FD6" w:rsidRDefault="00A452A5" w:rsidP="00135B60">
            <w:pPr>
              <w:widowControl w:val="0"/>
              <w:spacing w:after="0" w:line="240" w:lineRule="auto"/>
              <w:jc w:val="center"/>
              <w:rPr>
                <w:rFonts w:ascii="Times New Roman" w:hAnsi="Times New Roman" w:cs="Times New Roman"/>
                <w:sz w:val="18"/>
                <w:szCs w:val="18"/>
              </w:rPr>
            </w:pPr>
            <w:proofErr w:type="spellStart"/>
            <w:proofErr w:type="gramStart"/>
            <w:r w:rsidRPr="00E87FD6">
              <w:rPr>
                <w:rFonts w:ascii="Times New Roman" w:hAnsi="Times New Roman" w:cs="Times New Roman"/>
                <w:sz w:val="18"/>
                <w:szCs w:val="18"/>
              </w:rPr>
              <w:t>п</w:t>
            </w:r>
            <w:proofErr w:type="spellEnd"/>
            <w:proofErr w:type="gramEnd"/>
            <w:r w:rsidRPr="00E87FD6">
              <w:rPr>
                <w:rFonts w:ascii="Times New Roman" w:hAnsi="Times New Roman" w:cs="Times New Roman"/>
                <w:sz w:val="18"/>
                <w:szCs w:val="18"/>
              </w:rPr>
              <w:t>/</w:t>
            </w:r>
            <w:proofErr w:type="spellStart"/>
            <w:r w:rsidRPr="00E87FD6">
              <w:rPr>
                <w:rFonts w:ascii="Times New Roman" w:hAnsi="Times New Roman" w:cs="Times New Roman"/>
                <w:sz w:val="18"/>
                <w:szCs w:val="18"/>
              </w:rPr>
              <w:t>п</w:t>
            </w:r>
            <w:proofErr w:type="spellEnd"/>
          </w:p>
        </w:tc>
        <w:tc>
          <w:tcPr>
            <w:tcW w:w="694" w:type="pct"/>
          </w:tcPr>
          <w:p w:rsidR="00EB29ED" w:rsidRPr="00E87FD6" w:rsidRDefault="00A452A5" w:rsidP="00135B60">
            <w:pPr>
              <w:widowControl w:val="0"/>
              <w:spacing w:after="0" w:line="240" w:lineRule="auto"/>
              <w:ind w:left="-75" w:right="-101"/>
              <w:jc w:val="center"/>
              <w:rPr>
                <w:rFonts w:ascii="Times New Roman" w:hAnsi="Times New Roman" w:cs="Times New Roman"/>
                <w:sz w:val="18"/>
                <w:szCs w:val="18"/>
              </w:rPr>
            </w:pPr>
            <w:r w:rsidRPr="00E87FD6">
              <w:rPr>
                <w:rFonts w:ascii="Times New Roman" w:hAnsi="Times New Roman" w:cs="Times New Roman"/>
                <w:sz w:val="18"/>
                <w:szCs w:val="18"/>
              </w:rPr>
              <w:t>Наименование</w:t>
            </w:r>
          </w:p>
        </w:tc>
        <w:tc>
          <w:tcPr>
            <w:tcW w:w="2033" w:type="pct"/>
          </w:tcPr>
          <w:p w:rsidR="00EB29ED" w:rsidRPr="00E87FD6" w:rsidRDefault="00A452A5" w:rsidP="00135B60">
            <w:pPr>
              <w:widowControl w:val="0"/>
              <w:spacing w:after="0" w:line="240" w:lineRule="auto"/>
              <w:ind w:left="-59" w:right="-93"/>
              <w:jc w:val="center"/>
              <w:rPr>
                <w:rFonts w:ascii="Times New Roman" w:hAnsi="Times New Roman" w:cs="Times New Roman"/>
                <w:sz w:val="18"/>
                <w:szCs w:val="18"/>
              </w:rPr>
            </w:pPr>
            <w:r w:rsidRPr="00E87FD6">
              <w:rPr>
                <w:rFonts w:ascii="Times New Roman" w:hAnsi="Times New Roman" w:cs="Times New Roman"/>
                <w:sz w:val="18"/>
                <w:szCs w:val="18"/>
              </w:rPr>
              <w:t>Функциональные, технические и качественные характеристики, эксплуатационные характеристики объекта закупки, максимальные и (или) минимальные значения показателей, а также значения показателей, которые не могут изменяться</w:t>
            </w:r>
          </w:p>
        </w:tc>
        <w:tc>
          <w:tcPr>
            <w:tcW w:w="378" w:type="pct"/>
            <w:vAlign w:val="center"/>
          </w:tcPr>
          <w:p w:rsidR="00EB29ED" w:rsidRPr="00E87FD6" w:rsidRDefault="00A452A5" w:rsidP="00135B60">
            <w:pPr>
              <w:widowControl w:val="0"/>
              <w:spacing w:after="0" w:line="240" w:lineRule="auto"/>
              <w:ind w:left="-79" w:right="-81"/>
              <w:jc w:val="center"/>
              <w:rPr>
                <w:rFonts w:ascii="Times New Roman" w:hAnsi="Times New Roman" w:cs="Times New Roman"/>
                <w:sz w:val="18"/>
                <w:szCs w:val="18"/>
              </w:rPr>
            </w:pPr>
            <w:r w:rsidRPr="00E87FD6">
              <w:rPr>
                <w:rFonts w:ascii="Times New Roman" w:hAnsi="Times New Roman" w:cs="Times New Roman"/>
                <w:sz w:val="18"/>
                <w:szCs w:val="18"/>
              </w:rPr>
              <w:t xml:space="preserve">Кол-во, ед. </w:t>
            </w:r>
          </w:p>
        </w:tc>
        <w:tc>
          <w:tcPr>
            <w:tcW w:w="667" w:type="pct"/>
          </w:tcPr>
          <w:p w:rsidR="00EB29ED" w:rsidRPr="00E87FD6" w:rsidRDefault="00A452A5" w:rsidP="00135B60">
            <w:pPr>
              <w:widowControl w:val="0"/>
              <w:spacing w:after="0" w:line="240" w:lineRule="auto"/>
              <w:ind w:left="-79" w:right="-81"/>
              <w:jc w:val="center"/>
              <w:rPr>
                <w:rFonts w:ascii="Times New Roman" w:hAnsi="Times New Roman" w:cs="Times New Roman"/>
                <w:sz w:val="18"/>
                <w:szCs w:val="18"/>
              </w:rPr>
            </w:pPr>
            <w:r w:rsidRPr="00E87FD6">
              <w:rPr>
                <w:rFonts w:ascii="Times New Roman" w:hAnsi="Times New Roman" w:cs="Times New Roman"/>
                <w:sz w:val="18"/>
                <w:szCs w:val="18"/>
              </w:rPr>
              <w:t>Цена ед.</w:t>
            </w:r>
          </w:p>
        </w:tc>
        <w:tc>
          <w:tcPr>
            <w:tcW w:w="921" w:type="pct"/>
          </w:tcPr>
          <w:p w:rsidR="00EB29ED" w:rsidRPr="00E87FD6" w:rsidRDefault="00A452A5" w:rsidP="00135B60">
            <w:pPr>
              <w:widowControl w:val="0"/>
              <w:spacing w:after="0" w:line="240" w:lineRule="auto"/>
              <w:ind w:left="-79" w:right="-81"/>
              <w:jc w:val="center"/>
              <w:rPr>
                <w:rFonts w:ascii="Times New Roman" w:hAnsi="Times New Roman" w:cs="Times New Roman"/>
                <w:sz w:val="18"/>
                <w:szCs w:val="18"/>
              </w:rPr>
            </w:pPr>
            <w:r w:rsidRPr="00E87FD6">
              <w:rPr>
                <w:rFonts w:ascii="Times New Roman" w:hAnsi="Times New Roman" w:cs="Times New Roman"/>
                <w:sz w:val="18"/>
                <w:szCs w:val="18"/>
              </w:rPr>
              <w:t>Сумма, руб.</w:t>
            </w:r>
          </w:p>
        </w:tc>
      </w:tr>
      <w:tr w:rsidR="00EB29ED" w:rsidRPr="00E87FD6">
        <w:trPr>
          <w:trHeight w:val="510"/>
        </w:trPr>
        <w:tc>
          <w:tcPr>
            <w:tcW w:w="305" w:type="pct"/>
          </w:tcPr>
          <w:p w:rsidR="00EB29ED" w:rsidRPr="00E87FD6" w:rsidRDefault="00EB29ED" w:rsidP="00135B60">
            <w:pPr>
              <w:widowControl w:val="0"/>
              <w:spacing w:after="0" w:line="240" w:lineRule="auto"/>
              <w:jc w:val="center"/>
              <w:rPr>
                <w:rFonts w:ascii="Times New Roman" w:hAnsi="Times New Roman" w:cs="Times New Roman"/>
                <w:sz w:val="18"/>
                <w:szCs w:val="18"/>
              </w:rPr>
            </w:pPr>
          </w:p>
        </w:tc>
        <w:tc>
          <w:tcPr>
            <w:tcW w:w="694" w:type="pct"/>
          </w:tcPr>
          <w:p w:rsidR="00EB29ED" w:rsidRPr="00E87FD6" w:rsidRDefault="00EB29ED" w:rsidP="00135B60">
            <w:pPr>
              <w:widowControl w:val="0"/>
              <w:spacing w:after="0" w:line="240" w:lineRule="auto"/>
              <w:ind w:left="-75" w:right="-101"/>
              <w:rPr>
                <w:rFonts w:ascii="Times New Roman" w:hAnsi="Times New Roman" w:cs="Times New Roman"/>
                <w:sz w:val="18"/>
                <w:szCs w:val="18"/>
              </w:rPr>
            </w:pPr>
          </w:p>
        </w:tc>
        <w:tc>
          <w:tcPr>
            <w:tcW w:w="2033" w:type="pct"/>
          </w:tcPr>
          <w:p w:rsidR="00EB29ED" w:rsidRPr="00E87FD6" w:rsidRDefault="00EB29ED" w:rsidP="00135B60">
            <w:pPr>
              <w:widowControl w:val="0"/>
              <w:spacing w:after="0" w:line="240" w:lineRule="auto"/>
              <w:ind w:left="-59" w:right="-93"/>
              <w:rPr>
                <w:rFonts w:ascii="Times New Roman" w:hAnsi="Times New Roman" w:cs="Times New Roman"/>
                <w:sz w:val="18"/>
                <w:szCs w:val="18"/>
              </w:rPr>
            </w:pPr>
          </w:p>
        </w:tc>
        <w:tc>
          <w:tcPr>
            <w:tcW w:w="378" w:type="pct"/>
          </w:tcPr>
          <w:p w:rsidR="00EB29ED" w:rsidRPr="00E87FD6" w:rsidRDefault="00EB29ED" w:rsidP="00135B60">
            <w:pPr>
              <w:widowControl w:val="0"/>
              <w:spacing w:after="0" w:line="240" w:lineRule="auto"/>
              <w:ind w:left="-79" w:right="-81"/>
              <w:jc w:val="center"/>
              <w:rPr>
                <w:rFonts w:ascii="Times New Roman" w:hAnsi="Times New Roman" w:cs="Times New Roman"/>
                <w:sz w:val="16"/>
                <w:szCs w:val="16"/>
              </w:rPr>
            </w:pPr>
          </w:p>
        </w:tc>
        <w:tc>
          <w:tcPr>
            <w:tcW w:w="667" w:type="pct"/>
          </w:tcPr>
          <w:p w:rsidR="00EB29ED" w:rsidRPr="00E87FD6" w:rsidRDefault="00EB29ED" w:rsidP="00135B60">
            <w:pPr>
              <w:widowControl w:val="0"/>
              <w:spacing w:after="0" w:line="240" w:lineRule="auto"/>
              <w:ind w:left="-79" w:right="-81"/>
              <w:jc w:val="center"/>
              <w:rPr>
                <w:rFonts w:ascii="Times New Roman" w:hAnsi="Times New Roman" w:cs="Times New Roman"/>
                <w:sz w:val="16"/>
                <w:szCs w:val="16"/>
              </w:rPr>
            </w:pPr>
          </w:p>
        </w:tc>
        <w:tc>
          <w:tcPr>
            <w:tcW w:w="921" w:type="pct"/>
          </w:tcPr>
          <w:p w:rsidR="00EB29ED" w:rsidRPr="00E87FD6" w:rsidRDefault="00EB29ED" w:rsidP="00135B60">
            <w:pPr>
              <w:widowControl w:val="0"/>
              <w:spacing w:after="0" w:line="240" w:lineRule="auto"/>
              <w:ind w:left="-79" w:right="-81"/>
              <w:jc w:val="center"/>
              <w:rPr>
                <w:rFonts w:ascii="Times New Roman" w:hAnsi="Times New Roman" w:cs="Times New Roman"/>
                <w:sz w:val="16"/>
                <w:szCs w:val="16"/>
              </w:rPr>
            </w:pPr>
          </w:p>
        </w:tc>
      </w:tr>
      <w:tr w:rsidR="00EB29ED" w:rsidRPr="00E87FD6">
        <w:trPr>
          <w:trHeight w:val="393"/>
        </w:trPr>
        <w:tc>
          <w:tcPr>
            <w:tcW w:w="305" w:type="pct"/>
          </w:tcPr>
          <w:p w:rsidR="00EB29ED" w:rsidRPr="00E87FD6" w:rsidRDefault="00EB29ED" w:rsidP="00135B60">
            <w:pPr>
              <w:widowControl w:val="0"/>
              <w:spacing w:after="0" w:line="240" w:lineRule="auto"/>
              <w:jc w:val="center"/>
              <w:rPr>
                <w:rFonts w:ascii="Times New Roman" w:hAnsi="Times New Roman" w:cs="Times New Roman"/>
                <w:sz w:val="18"/>
                <w:szCs w:val="18"/>
              </w:rPr>
            </w:pPr>
          </w:p>
        </w:tc>
        <w:tc>
          <w:tcPr>
            <w:tcW w:w="694" w:type="pct"/>
          </w:tcPr>
          <w:p w:rsidR="00EB29ED" w:rsidRPr="00E87FD6" w:rsidRDefault="00EB29ED" w:rsidP="00135B60">
            <w:pPr>
              <w:widowControl w:val="0"/>
              <w:spacing w:after="0" w:line="240" w:lineRule="auto"/>
              <w:ind w:left="-75" w:right="-101"/>
              <w:rPr>
                <w:rFonts w:ascii="Times New Roman" w:hAnsi="Times New Roman" w:cs="Times New Roman"/>
                <w:sz w:val="18"/>
                <w:szCs w:val="18"/>
              </w:rPr>
            </w:pPr>
          </w:p>
        </w:tc>
        <w:tc>
          <w:tcPr>
            <w:tcW w:w="2033" w:type="pct"/>
          </w:tcPr>
          <w:p w:rsidR="00EB29ED" w:rsidRPr="00E87FD6" w:rsidRDefault="00EB29ED" w:rsidP="00135B60">
            <w:pPr>
              <w:widowControl w:val="0"/>
              <w:spacing w:after="0" w:line="240" w:lineRule="auto"/>
              <w:ind w:left="-59" w:right="-93"/>
              <w:rPr>
                <w:rFonts w:ascii="Times New Roman" w:hAnsi="Times New Roman" w:cs="Times New Roman"/>
                <w:sz w:val="18"/>
                <w:szCs w:val="18"/>
              </w:rPr>
            </w:pPr>
          </w:p>
        </w:tc>
        <w:tc>
          <w:tcPr>
            <w:tcW w:w="378" w:type="pct"/>
          </w:tcPr>
          <w:p w:rsidR="00EB29ED" w:rsidRPr="00E87FD6" w:rsidRDefault="00EB29ED" w:rsidP="00135B60">
            <w:pPr>
              <w:widowControl w:val="0"/>
              <w:spacing w:after="0" w:line="240" w:lineRule="auto"/>
              <w:ind w:left="-79" w:right="-81"/>
              <w:jc w:val="center"/>
              <w:rPr>
                <w:rFonts w:ascii="Times New Roman" w:hAnsi="Times New Roman" w:cs="Times New Roman"/>
                <w:sz w:val="16"/>
                <w:szCs w:val="16"/>
              </w:rPr>
            </w:pPr>
          </w:p>
        </w:tc>
        <w:tc>
          <w:tcPr>
            <w:tcW w:w="667" w:type="pct"/>
          </w:tcPr>
          <w:p w:rsidR="00EB29ED" w:rsidRPr="00E87FD6" w:rsidRDefault="00EB29ED" w:rsidP="00135B60">
            <w:pPr>
              <w:widowControl w:val="0"/>
              <w:spacing w:after="0" w:line="240" w:lineRule="auto"/>
              <w:ind w:left="-79" w:right="-81"/>
              <w:jc w:val="center"/>
              <w:rPr>
                <w:rFonts w:ascii="Times New Roman" w:hAnsi="Times New Roman" w:cs="Times New Roman"/>
                <w:sz w:val="16"/>
                <w:szCs w:val="16"/>
              </w:rPr>
            </w:pPr>
          </w:p>
        </w:tc>
        <w:tc>
          <w:tcPr>
            <w:tcW w:w="921" w:type="pct"/>
          </w:tcPr>
          <w:p w:rsidR="00EB29ED" w:rsidRPr="00E87FD6" w:rsidRDefault="00EB29ED" w:rsidP="00135B60">
            <w:pPr>
              <w:widowControl w:val="0"/>
              <w:spacing w:after="0" w:line="240" w:lineRule="auto"/>
              <w:ind w:left="-79" w:right="-81"/>
              <w:jc w:val="center"/>
              <w:rPr>
                <w:rFonts w:ascii="Times New Roman" w:hAnsi="Times New Roman" w:cs="Times New Roman"/>
                <w:sz w:val="16"/>
                <w:szCs w:val="16"/>
              </w:rPr>
            </w:pPr>
          </w:p>
        </w:tc>
      </w:tr>
      <w:tr w:rsidR="00EB29ED" w:rsidRPr="00E87FD6">
        <w:trPr>
          <w:trHeight w:val="68"/>
        </w:trPr>
        <w:tc>
          <w:tcPr>
            <w:tcW w:w="3033" w:type="pct"/>
            <w:gridSpan w:val="3"/>
          </w:tcPr>
          <w:p w:rsidR="00EB29ED" w:rsidRPr="00E87FD6" w:rsidRDefault="00A452A5" w:rsidP="00135B60">
            <w:pPr>
              <w:widowControl w:val="0"/>
              <w:spacing w:after="0" w:line="240" w:lineRule="auto"/>
              <w:ind w:left="-59" w:right="-93"/>
              <w:rPr>
                <w:rFonts w:ascii="Times New Roman" w:hAnsi="Times New Roman" w:cs="Times New Roman"/>
                <w:sz w:val="18"/>
                <w:szCs w:val="18"/>
              </w:rPr>
            </w:pPr>
            <w:r w:rsidRPr="00E87FD6">
              <w:rPr>
                <w:rFonts w:ascii="Times New Roman" w:hAnsi="Times New Roman" w:cs="Times New Roman"/>
                <w:sz w:val="18"/>
                <w:szCs w:val="18"/>
              </w:rPr>
              <w:t>Итого</w:t>
            </w:r>
          </w:p>
        </w:tc>
        <w:tc>
          <w:tcPr>
            <w:tcW w:w="378" w:type="pct"/>
            <w:vAlign w:val="center"/>
          </w:tcPr>
          <w:p w:rsidR="00EB29ED" w:rsidRPr="00E87FD6" w:rsidRDefault="00EB29ED" w:rsidP="00135B60">
            <w:pPr>
              <w:widowControl w:val="0"/>
              <w:spacing w:after="0" w:line="240" w:lineRule="auto"/>
              <w:jc w:val="center"/>
              <w:rPr>
                <w:rFonts w:ascii="Times New Roman" w:hAnsi="Times New Roman" w:cs="Times New Roman"/>
                <w:sz w:val="16"/>
                <w:szCs w:val="16"/>
              </w:rPr>
            </w:pPr>
          </w:p>
        </w:tc>
        <w:tc>
          <w:tcPr>
            <w:tcW w:w="667" w:type="pct"/>
          </w:tcPr>
          <w:p w:rsidR="00EB29ED" w:rsidRPr="00E87FD6" w:rsidRDefault="00EB29ED" w:rsidP="00135B60">
            <w:pPr>
              <w:widowControl w:val="0"/>
              <w:spacing w:after="0" w:line="240" w:lineRule="auto"/>
              <w:jc w:val="center"/>
              <w:rPr>
                <w:rFonts w:ascii="Times New Roman" w:hAnsi="Times New Roman" w:cs="Times New Roman"/>
                <w:sz w:val="16"/>
                <w:szCs w:val="16"/>
              </w:rPr>
            </w:pPr>
          </w:p>
        </w:tc>
        <w:tc>
          <w:tcPr>
            <w:tcW w:w="921" w:type="pct"/>
          </w:tcPr>
          <w:p w:rsidR="00EB29ED" w:rsidRPr="00E87FD6" w:rsidRDefault="00EB29ED" w:rsidP="00135B60">
            <w:pPr>
              <w:widowControl w:val="0"/>
              <w:spacing w:after="0" w:line="240" w:lineRule="auto"/>
              <w:jc w:val="center"/>
              <w:rPr>
                <w:rFonts w:ascii="Times New Roman" w:hAnsi="Times New Roman" w:cs="Times New Roman"/>
                <w:sz w:val="16"/>
                <w:szCs w:val="16"/>
              </w:rPr>
            </w:pPr>
          </w:p>
        </w:tc>
      </w:tr>
    </w:tbl>
    <w:p w:rsidR="00EB29ED" w:rsidRPr="00E87FD6" w:rsidRDefault="00EB29ED" w:rsidP="00135B60">
      <w:pPr>
        <w:pStyle w:val="aff2"/>
        <w:widowControl w:val="0"/>
        <w:spacing w:after="0"/>
        <w:rPr>
          <w:rFonts w:ascii="Times New Roman" w:hAnsi="Times New Roman"/>
          <w:sz w:val="20"/>
        </w:rPr>
      </w:pPr>
    </w:p>
    <w:p w:rsidR="00EB29ED" w:rsidRPr="00E87FD6" w:rsidRDefault="00EB29ED" w:rsidP="00135B60">
      <w:pPr>
        <w:pStyle w:val="aff2"/>
        <w:widowControl w:val="0"/>
        <w:spacing w:after="0"/>
        <w:rPr>
          <w:rFonts w:ascii="Times New Roman" w:hAnsi="Times New Roman"/>
          <w:sz w:val="20"/>
        </w:rPr>
      </w:pPr>
    </w:p>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b/>
          <w:bCs/>
          <w:sz w:val="20"/>
          <w:u w:val="single"/>
        </w:rPr>
        <w:t xml:space="preserve"> Критерии оценки заявок на участие в конкурсе:</w:t>
      </w:r>
    </w:p>
    <w:p w:rsidR="00EB29ED" w:rsidRPr="00E87FD6" w:rsidRDefault="00A452A5" w:rsidP="00135B60">
      <w:pPr>
        <w:widowControl w:val="0"/>
        <w:spacing w:after="0" w:line="240" w:lineRule="auto"/>
        <w:jc w:val="both"/>
        <w:rPr>
          <w:rFonts w:ascii="Times New Roman" w:hAnsi="Times New Roman" w:cs="Times New Roman"/>
          <w:color w:val="00000A"/>
          <w:sz w:val="20"/>
          <w:szCs w:val="20"/>
        </w:rPr>
      </w:pPr>
      <w:r w:rsidRPr="00E87FD6">
        <w:rPr>
          <w:rFonts w:ascii="Times New Roman" w:hAnsi="Times New Roman" w:cs="Times New Roman"/>
          <w:b/>
          <w:bCs/>
          <w:sz w:val="20"/>
        </w:rPr>
        <w:t xml:space="preserve"> </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4628"/>
        <w:gridCol w:w="1570"/>
        <w:gridCol w:w="1412"/>
        <w:gridCol w:w="1776"/>
      </w:tblGrid>
      <w:tr w:rsidR="00EB29ED" w:rsidRPr="00E87FD6">
        <w:trPr>
          <w:tblHeader/>
          <w:jc w:val="center"/>
        </w:trPr>
        <w:tc>
          <w:tcPr>
            <w:tcW w:w="596" w:type="dxa"/>
            <w:vAlign w:val="center"/>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en-US"/>
              </w:rPr>
            </w:pPr>
            <w:r w:rsidRPr="00E87FD6">
              <w:rPr>
                <w:rFonts w:ascii="Times New Roman" w:eastAsia="Times New Roman" w:hAnsi="Times New Roman" w:cs="Times New Roman"/>
                <w:b/>
                <w:sz w:val="20"/>
                <w:szCs w:val="20"/>
                <w:lang w:eastAsia="en-US"/>
              </w:rPr>
              <w:t xml:space="preserve">№ </w:t>
            </w:r>
            <w:proofErr w:type="spellStart"/>
            <w:proofErr w:type="gramStart"/>
            <w:r w:rsidRPr="00E87FD6">
              <w:rPr>
                <w:rFonts w:ascii="Times New Roman" w:eastAsia="Times New Roman" w:hAnsi="Times New Roman" w:cs="Times New Roman"/>
                <w:b/>
                <w:sz w:val="20"/>
                <w:szCs w:val="20"/>
                <w:lang w:eastAsia="en-US"/>
              </w:rPr>
              <w:t>п</w:t>
            </w:r>
            <w:proofErr w:type="spellEnd"/>
            <w:proofErr w:type="gramEnd"/>
            <w:r w:rsidRPr="00E87FD6">
              <w:rPr>
                <w:rFonts w:ascii="Times New Roman" w:eastAsia="Times New Roman" w:hAnsi="Times New Roman" w:cs="Times New Roman"/>
                <w:b/>
                <w:sz w:val="20"/>
                <w:szCs w:val="20"/>
                <w:lang w:eastAsia="en-US"/>
              </w:rPr>
              <w:t>/</w:t>
            </w:r>
            <w:proofErr w:type="spellStart"/>
            <w:r w:rsidRPr="00E87FD6">
              <w:rPr>
                <w:rFonts w:ascii="Times New Roman" w:eastAsia="Times New Roman" w:hAnsi="Times New Roman" w:cs="Times New Roman"/>
                <w:b/>
                <w:sz w:val="20"/>
                <w:szCs w:val="20"/>
                <w:lang w:eastAsia="en-US"/>
              </w:rPr>
              <w:t>п</w:t>
            </w:r>
            <w:proofErr w:type="spellEnd"/>
          </w:p>
        </w:tc>
        <w:tc>
          <w:tcPr>
            <w:tcW w:w="4628" w:type="dxa"/>
            <w:vAlign w:val="center"/>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en-US"/>
              </w:rPr>
            </w:pPr>
            <w:r w:rsidRPr="00E87FD6">
              <w:rPr>
                <w:rFonts w:ascii="Times New Roman" w:eastAsia="Times New Roman" w:hAnsi="Times New Roman" w:cs="Times New Roman"/>
                <w:b/>
                <w:sz w:val="20"/>
                <w:szCs w:val="20"/>
                <w:lang w:eastAsia="en-US"/>
              </w:rPr>
              <w:t>Наименование показателя</w:t>
            </w:r>
          </w:p>
        </w:tc>
        <w:tc>
          <w:tcPr>
            <w:tcW w:w="1570" w:type="dxa"/>
            <w:vAlign w:val="center"/>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en-US"/>
              </w:rPr>
            </w:pPr>
            <w:r w:rsidRPr="00E87FD6">
              <w:rPr>
                <w:rFonts w:ascii="Times New Roman" w:eastAsia="Times New Roman" w:hAnsi="Times New Roman" w:cs="Times New Roman"/>
                <w:b/>
                <w:sz w:val="20"/>
                <w:szCs w:val="20"/>
                <w:lang w:eastAsia="en-US"/>
              </w:rPr>
              <w:t>Единица измерения</w:t>
            </w:r>
          </w:p>
        </w:tc>
        <w:tc>
          <w:tcPr>
            <w:tcW w:w="1412" w:type="dxa"/>
            <w:vAlign w:val="center"/>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en-US"/>
              </w:rPr>
            </w:pPr>
            <w:r w:rsidRPr="00E87FD6">
              <w:rPr>
                <w:rFonts w:ascii="Times New Roman" w:eastAsia="Times New Roman" w:hAnsi="Times New Roman" w:cs="Times New Roman"/>
                <w:b/>
                <w:sz w:val="20"/>
                <w:szCs w:val="20"/>
                <w:lang w:eastAsia="en-US"/>
              </w:rPr>
              <w:t>Данные участника</w:t>
            </w:r>
          </w:p>
        </w:tc>
        <w:tc>
          <w:tcPr>
            <w:tcW w:w="1776" w:type="dxa"/>
            <w:vAlign w:val="center"/>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en-US"/>
              </w:rPr>
            </w:pPr>
            <w:r w:rsidRPr="00E87FD6">
              <w:rPr>
                <w:rFonts w:ascii="Times New Roman" w:eastAsia="Times New Roman" w:hAnsi="Times New Roman" w:cs="Times New Roman"/>
                <w:b/>
                <w:sz w:val="20"/>
                <w:szCs w:val="20"/>
                <w:lang w:eastAsia="en-US"/>
              </w:rPr>
              <w:t>Примечание</w:t>
            </w:r>
          </w:p>
        </w:tc>
      </w:tr>
      <w:tr w:rsidR="00EB29ED" w:rsidRPr="00E87FD6">
        <w:trPr>
          <w:tblHeader/>
          <w:jc w:val="center"/>
        </w:trPr>
        <w:tc>
          <w:tcPr>
            <w:tcW w:w="596"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en-US"/>
              </w:rPr>
            </w:pPr>
            <w:r w:rsidRPr="00E87FD6">
              <w:rPr>
                <w:rFonts w:ascii="Times New Roman" w:eastAsia="Times New Roman" w:hAnsi="Times New Roman" w:cs="Times New Roman"/>
                <w:b/>
                <w:sz w:val="20"/>
                <w:szCs w:val="20"/>
                <w:lang w:eastAsia="en-US"/>
              </w:rPr>
              <w:t>1</w:t>
            </w:r>
          </w:p>
        </w:tc>
        <w:tc>
          <w:tcPr>
            <w:tcW w:w="4628"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en-US"/>
              </w:rPr>
            </w:pPr>
            <w:r w:rsidRPr="00E87FD6">
              <w:rPr>
                <w:rFonts w:ascii="Times New Roman" w:eastAsia="Times New Roman" w:hAnsi="Times New Roman" w:cs="Times New Roman"/>
                <w:b/>
                <w:sz w:val="20"/>
                <w:szCs w:val="20"/>
                <w:lang w:eastAsia="en-US"/>
              </w:rPr>
              <w:t>2</w:t>
            </w:r>
          </w:p>
        </w:tc>
        <w:tc>
          <w:tcPr>
            <w:tcW w:w="1570"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en-US"/>
              </w:rPr>
            </w:pPr>
            <w:r w:rsidRPr="00E87FD6">
              <w:rPr>
                <w:rFonts w:ascii="Times New Roman" w:eastAsia="Times New Roman" w:hAnsi="Times New Roman" w:cs="Times New Roman"/>
                <w:b/>
                <w:sz w:val="20"/>
                <w:szCs w:val="20"/>
                <w:lang w:eastAsia="en-US"/>
              </w:rPr>
              <w:t>3</w:t>
            </w:r>
          </w:p>
        </w:tc>
        <w:tc>
          <w:tcPr>
            <w:tcW w:w="1412"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en-US"/>
              </w:rPr>
            </w:pPr>
            <w:r w:rsidRPr="00E87FD6">
              <w:rPr>
                <w:rFonts w:ascii="Times New Roman" w:eastAsia="Times New Roman" w:hAnsi="Times New Roman" w:cs="Times New Roman"/>
                <w:b/>
                <w:sz w:val="20"/>
                <w:szCs w:val="20"/>
                <w:lang w:eastAsia="en-US"/>
              </w:rPr>
              <w:t>4</w:t>
            </w:r>
          </w:p>
        </w:tc>
        <w:tc>
          <w:tcPr>
            <w:tcW w:w="1776"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en-US"/>
              </w:rPr>
            </w:pPr>
            <w:r w:rsidRPr="00E87FD6">
              <w:rPr>
                <w:rFonts w:ascii="Times New Roman" w:eastAsia="Times New Roman" w:hAnsi="Times New Roman" w:cs="Times New Roman"/>
                <w:b/>
                <w:sz w:val="20"/>
                <w:szCs w:val="20"/>
                <w:lang w:eastAsia="en-US"/>
              </w:rPr>
              <w:t>5</w:t>
            </w:r>
          </w:p>
        </w:tc>
      </w:tr>
      <w:tr w:rsidR="00EB29ED" w:rsidRPr="00E87FD6">
        <w:trPr>
          <w:trHeight w:val="577"/>
          <w:jc w:val="center"/>
        </w:trPr>
        <w:tc>
          <w:tcPr>
            <w:tcW w:w="596"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r w:rsidRPr="00E87FD6">
              <w:rPr>
                <w:rFonts w:ascii="Times New Roman" w:eastAsia="Times New Roman" w:hAnsi="Times New Roman" w:cs="Times New Roman"/>
                <w:sz w:val="18"/>
                <w:szCs w:val="18"/>
                <w:lang w:eastAsia="en-US"/>
              </w:rPr>
              <w:lastRenderedPageBreak/>
              <w:t>1</w:t>
            </w:r>
          </w:p>
        </w:tc>
        <w:tc>
          <w:tcPr>
            <w:tcW w:w="4628"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r w:rsidRPr="00E87FD6">
              <w:rPr>
                <w:rFonts w:ascii="Times New Roman" w:eastAsia="Times New Roman" w:hAnsi="Times New Roman" w:cs="Times New Roman"/>
                <w:sz w:val="18"/>
                <w:szCs w:val="18"/>
              </w:rPr>
              <w:t>«Цена договора»</w:t>
            </w:r>
          </w:p>
        </w:tc>
        <w:tc>
          <w:tcPr>
            <w:tcW w:w="1570"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r w:rsidRPr="00E87FD6">
              <w:rPr>
                <w:rFonts w:ascii="Times New Roman" w:eastAsia="Times New Roman" w:hAnsi="Times New Roman" w:cs="Times New Roman"/>
                <w:sz w:val="18"/>
                <w:szCs w:val="18"/>
                <w:lang w:eastAsia="en-US"/>
              </w:rPr>
              <w:t>Рублей</w:t>
            </w:r>
          </w:p>
        </w:tc>
        <w:tc>
          <w:tcPr>
            <w:tcW w:w="1412" w:type="dxa"/>
          </w:tcPr>
          <w:p w:rsidR="00EB29ED" w:rsidRPr="00E87FD6" w:rsidRDefault="00EB29ED"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p>
        </w:tc>
        <w:tc>
          <w:tcPr>
            <w:tcW w:w="1776" w:type="dxa"/>
          </w:tcPr>
          <w:p w:rsidR="00EB29ED" w:rsidRPr="00E87FD6" w:rsidRDefault="00EB29ED"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p>
        </w:tc>
      </w:tr>
      <w:tr w:rsidR="00EB29ED" w:rsidRPr="00E87FD6">
        <w:trPr>
          <w:trHeight w:val="583"/>
          <w:jc w:val="center"/>
        </w:trPr>
        <w:tc>
          <w:tcPr>
            <w:tcW w:w="596"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zh-CN"/>
              </w:rPr>
            </w:pPr>
            <w:r w:rsidRPr="00E87FD6">
              <w:rPr>
                <w:rFonts w:ascii="Times New Roman" w:eastAsia="Times New Roman" w:hAnsi="Times New Roman" w:cs="Times New Roman"/>
                <w:sz w:val="18"/>
                <w:szCs w:val="18"/>
                <w:lang w:eastAsia="zh-CN"/>
              </w:rPr>
              <w:t>2</w:t>
            </w:r>
          </w:p>
        </w:tc>
        <w:tc>
          <w:tcPr>
            <w:tcW w:w="4628"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zh-CN"/>
              </w:rPr>
            </w:pPr>
            <w:proofErr w:type="spellStart"/>
            <w:r w:rsidRPr="00E87FD6">
              <w:rPr>
                <w:rFonts w:ascii="Times New Roman" w:eastAsia="Times New Roman" w:hAnsi="Times New Roman" w:cs="Times New Roman"/>
                <w:sz w:val="18"/>
                <w:szCs w:val="18"/>
                <w:lang w:val="en-US" w:eastAsia="zh-CN"/>
              </w:rPr>
              <w:t>Опыт</w:t>
            </w:r>
            <w:proofErr w:type="spellEnd"/>
            <w:r w:rsidRPr="00E87FD6">
              <w:rPr>
                <w:rFonts w:ascii="Times New Roman" w:eastAsia="Times New Roman" w:hAnsi="Times New Roman" w:cs="Times New Roman"/>
                <w:sz w:val="18"/>
                <w:szCs w:val="18"/>
                <w:lang w:val="en-US" w:eastAsia="zh-CN"/>
              </w:rPr>
              <w:t xml:space="preserve"> </w:t>
            </w:r>
            <w:r w:rsidRPr="00E87FD6">
              <w:rPr>
                <w:rFonts w:ascii="Times New Roman" w:eastAsia="Times New Roman" w:hAnsi="Times New Roman" w:cs="Times New Roman"/>
                <w:sz w:val="18"/>
                <w:szCs w:val="18"/>
                <w:lang w:eastAsia="zh-CN"/>
              </w:rPr>
              <w:t>выполнения</w:t>
            </w:r>
            <w:r w:rsidRPr="00E87FD6">
              <w:rPr>
                <w:rFonts w:ascii="Times New Roman" w:eastAsia="Times New Roman" w:hAnsi="Times New Roman" w:cs="Times New Roman"/>
                <w:sz w:val="18"/>
                <w:szCs w:val="18"/>
                <w:lang w:val="en-US" w:eastAsia="zh-CN"/>
              </w:rPr>
              <w:t xml:space="preserve"> </w:t>
            </w:r>
            <w:proofErr w:type="spellStart"/>
            <w:r w:rsidRPr="00E87FD6">
              <w:rPr>
                <w:rFonts w:ascii="Times New Roman" w:eastAsia="Times New Roman" w:hAnsi="Times New Roman" w:cs="Times New Roman"/>
                <w:sz w:val="18"/>
                <w:szCs w:val="18"/>
                <w:lang w:val="en-US" w:eastAsia="zh-CN"/>
              </w:rPr>
              <w:t>аналогичн</w:t>
            </w:r>
            <w:r w:rsidRPr="00E87FD6">
              <w:rPr>
                <w:rFonts w:ascii="Times New Roman" w:eastAsia="Times New Roman" w:hAnsi="Times New Roman" w:cs="Times New Roman"/>
                <w:sz w:val="18"/>
                <w:szCs w:val="18"/>
                <w:lang w:eastAsia="zh-CN"/>
              </w:rPr>
              <w:t>ых</w:t>
            </w:r>
            <w:proofErr w:type="spellEnd"/>
            <w:r w:rsidRPr="00E87FD6">
              <w:rPr>
                <w:rFonts w:ascii="Times New Roman" w:eastAsia="Times New Roman" w:hAnsi="Times New Roman" w:cs="Times New Roman"/>
                <w:sz w:val="18"/>
                <w:szCs w:val="18"/>
                <w:lang w:val="en-US" w:eastAsia="zh-CN"/>
              </w:rPr>
              <w:t xml:space="preserve"> </w:t>
            </w:r>
            <w:r w:rsidRPr="00E87FD6">
              <w:rPr>
                <w:rFonts w:ascii="Times New Roman" w:eastAsia="Times New Roman" w:hAnsi="Times New Roman" w:cs="Times New Roman"/>
                <w:sz w:val="18"/>
                <w:szCs w:val="18"/>
                <w:lang w:eastAsia="zh-CN"/>
              </w:rPr>
              <w:t>работ</w:t>
            </w:r>
          </w:p>
        </w:tc>
        <w:tc>
          <w:tcPr>
            <w:tcW w:w="1570"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proofErr w:type="spellStart"/>
            <w:proofErr w:type="gramStart"/>
            <w:r w:rsidRPr="00E87FD6">
              <w:rPr>
                <w:rFonts w:ascii="Times New Roman" w:eastAsia="Times New Roman" w:hAnsi="Times New Roman" w:cs="Times New Roman"/>
                <w:sz w:val="18"/>
                <w:szCs w:val="18"/>
                <w:lang w:eastAsia="en-US"/>
              </w:rPr>
              <w:t>шт</w:t>
            </w:r>
            <w:proofErr w:type="spellEnd"/>
            <w:proofErr w:type="gramEnd"/>
          </w:p>
        </w:tc>
        <w:tc>
          <w:tcPr>
            <w:tcW w:w="1412" w:type="dxa"/>
          </w:tcPr>
          <w:p w:rsidR="00EB29ED" w:rsidRPr="00E87FD6" w:rsidRDefault="00EB29ED"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val="en-US" w:eastAsia="en-US"/>
              </w:rPr>
            </w:pPr>
          </w:p>
        </w:tc>
        <w:tc>
          <w:tcPr>
            <w:tcW w:w="1776" w:type="dxa"/>
          </w:tcPr>
          <w:p w:rsidR="00EB29ED" w:rsidRPr="00E87FD6" w:rsidRDefault="00EB29ED"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val="en-US" w:eastAsia="en-US"/>
              </w:rPr>
            </w:pPr>
          </w:p>
        </w:tc>
      </w:tr>
      <w:tr w:rsidR="00EB29ED" w:rsidRPr="00E87FD6">
        <w:trPr>
          <w:trHeight w:val="394"/>
          <w:jc w:val="center"/>
        </w:trPr>
        <w:tc>
          <w:tcPr>
            <w:tcW w:w="596"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zh-CN"/>
              </w:rPr>
            </w:pPr>
            <w:r w:rsidRPr="00E87FD6">
              <w:rPr>
                <w:rFonts w:ascii="Times New Roman" w:eastAsia="Times New Roman" w:hAnsi="Times New Roman" w:cs="Times New Roman"/>
                <w:sz w:val="18"/>
                <w:szCs w:val="18"/>
                <w:lang w:eastAsia="zh-CN"/>
              </w:rPr>
              <w:t>3</w:t>
            </w:r>
          </w:p>
        </w:tc>
        <w:tc>
          <w:tcPr>
            <w:tcW w:w="4628"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zh-CN"/>
              </w:rPr>
            </w:pPr>
            <w:r w:rsidRPr="00E87FD6">
              <w:rPr>
                <w:rFonts w:ascii="Times New Roman" w:eastAsia="Times New Roman" w:hAnsi="Times New Roman" w:cs="Times New Roman"/>
                <w:sz w:val="18"/>
                <w:szCs w:val="18"/>
              </w:rPr>
              <w:t xml:space="preserve">Максимальная цена одного договора (контракта) </w:t>
            </w:r>
          </w:p>
        </w:tc>
        <w:tc>
          <w:tcPr>
            <w:tcW w:w="1570"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r w:rsidRPr="00E87FD6">
              <w:rPr>
                <w:rFonts w:ascii="Times New Roman" w:eastAsia="Times New Roman" w:hAnsi="Times New Roman" w:cs="Times New Roman"/>
                <w:sz w:val="18"/>
                <w:szCs w:val="18"/>
                <w:lang w:eastAsia="en-US"/>
              </w:rPr>
              <w:t>Руб.</w:t>
            </w:r>
          </w:p>
        </w:tc>
        <w:tc>
          <w:tcPr>
            <w:tcW w:w="1412" w:type="dxa"/>
          </w:tcPr>
          <w:p w:rsidR="00EB29ED" w:rsidRPr="00E87FD6" w:rsidRDefault="00EB29ED"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val="en-US" w:eastAsia="en-US"/>
              </w:rPr>
            </w:pPr>
          </w:p>
        </w:tc>
        <w:tc>
          <w:tcPr>
            <w:tcW w:w="1776" w:type="dxa"/>
          </w:tcPr>
          <w:p w:rsidR="00EB29ED" w:rsidRPr="00E87FD6" w:rsidRDefault="00EB29ED"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val="en-US" w:eastAsia="en-US"/>
              </w:rPr>
            </w:pPr>
          </w:p>
        </w:tc>
      </w:tr>
    </w:tbl>
    <w:p w:rsidR="00EB29ED" w:rsidRPr="00E87FD6" w:rsidRDefault="00EB29ED" w:rsidP="00135B60">
      <w:pPr>
        <w:pStyle w:val="aff2"/>
        <w:widowControl w:val="0"/>
        <w:spacing w:after="0"/>
        <w:ind w:firstLine="539"/>
        <w:rPr>
          <w:rFonts w:ascii="Times New Roman" w:hAnsi="Times New Roman"/>
          <w:sz w:val="20"/>
        </w:rPr>
      </w:pPr>
    </w:p>
    <w:p w:rsidR="00EB29ED" w:rsidRPr="00E87FD6" w:rsidRDefault="00A452A5" w:rsidP="00135B60">
      <w:pPr>
        <w:pStyle w:val="aff2"/>
        <w:widowControl w:val="0"/>
        <w:spacing w:after="0"/>
        <w:ind w:firstLine="539"/>
        <w:rPr>
          <w:rFonts w:ascii="Times New Roman" w:hAnsi="Times New Roman"/>
          <w:sz w:val="20"/>
        </w:rPr>
      </w:pPr>
      <w:r w:rsidRPr="00E87FD6">
        <w:rPr>
          <w:rFonts w:ascii="Times New Roman" w:hAnsi="Times New Roman"/>
          <w:sz w:val="20"/>
        </w:rPr>
        <w:t xml:space="preserve">Эта заявка на участие в конкурсе будет оставаться для нас обязательной и может быть принята в любой момент до заключения государственного контракта с победителем конкурса. </w:t>
      </w:r>
    </w:p>
    <w:p w:rsidR="00EB29ED" w:rsidRPr="00E87FD6" w:rsidRDefault="00A452A5" w:rsidP="00135B60">
      <w:pPr>
        <w:pStyle w:val="aff2"/>
        <w:widowControl w:val="0"/>
        <w:spacing w:after="0"/>
        <w:ind w:firstLine="539"/>
        <w:rPr>
          <w:rFonts w:ascii="Times New Roman" w:hAnsi="Times New Roman"/>
          <w:sz w:val="20"/>
        </w:rPr>
      </w:pPr>
      <w:r w:rsidRPr="00E87FD6">
        <w:rPr>
          <w:rFonts w:ascii="Times New Roman" w:hAnsi="Times New Roman"/>
          <w:sz w:val="20"/>
        </w:rPr>
        <w:t xml:space="preserve">Настоящим гарантируем достоверность представленной нами в заявке информации. </w:t>
      </w:r>
    </w:p>
    <w:p w:rsidR="00EB29ED" w:rsidRPr="00E87FD6" w:rsidRDefault="00EB29ED" w:rsidP="00135B60">
      <w:pPr>
        <w:pStyle w:val="aff2"/>
        <w:widowControl w:val="0"/>
        <w:spacing w:after="0"/>
        <w:rPr>
          <w:rFonts w:ascii="Times New Roman" w:hAnsi="Times New Roman"/>
          <w:sz w:val="20"/>
        </w:rPr>
      </w:pPr>
    </w:p>
    <w:p w:rsidR="00EB29ED" w:rsidRPr="00E87FD6" w:rsidRDefault="00EB29ED" w:rsidP="00135B60">
      <w:pPr>
        <w:pStyle w:val="aff2"/>
        <w:widowControl w:val="0"/>
        <w:spacing w:after="0"/>
        <w:rPr>
          <w:rFonts w:ascii="Times New Roman" w:hAnsi="Times New Roman"/>
          <w:sz w:val="20"/>
        </w:rPr>
      </w:pPr>
    </w:p>
    <w:p w:rsidR="00EB29ED" w:rsidRPr="00E87FD6" w:rsidRDefault="00EB29ED" w:rsidP="00135B60">
      <w:pPr>
        <w:pStyle w:val="aff2"/>
        <w:widowControl w:val="0"/>
        <w:spacing w:after="0"/>
        <w:rPr>
          <w:rFonts w:ascii="Times New Roman" w:hAnsi="Times New Roman"/>
          <w:sz w:val="20"/>
        </w:rPr>
      </w:pPr>
    </w:p>
    <w:p w:rsidR="00EB29ED" w:rsidRPr="00E87FD6" w:rsidRDefault="00A452A5" w:rsidP="00135B60">
      <w:pPr>
        <w:pStyle w:val="aff2"/>
        <w:widowControl w:val="0"/>
        <w:spacing w:after="0"/>
        <w:rPr>
          <w:rFonts w:ascii="Times New Roman" w:hAnsi="Times New Roman"/>
          <w:b/>
          <w:bCs/>
          <w:i/>
          <w:iCs/>
          <w:sz w:val="20"/>
        </w:rPr>
      </w:pPr>
      <w:r w:rsidRPr="00E87FD6">
        <w:rPr>
          <w:rFonts w:ascii="Times New Roman" w:hAnsi="Times New Roman"/>
          <w:b/>
          <w:bCs/>
          <w:i/>
          <w:iCs/>
          <w:sz w:val="20"/>
        </w:rPr>
        <w:t>Дата/ подпись/печать при наличии</w:t>
      </w:r>
    </w:p>
    <w:p w:rsidR="00EB29ED" w:rsidRPr="00E87FD6" w:rsidRDefault="00EB29ED" w:rsidP="00135B60">
      <w:pPr>
        <w:pStyle w:val="aff2"/>
        <w:widowControl w:val="0"/>
        <w:spacing w:after="0"/>
        <w:rPr>
          <w:rFonts w:ascii="Times New Roman" w:hAnsi="Times New Roman"/>
          <w:b/>
          <w:bCs/>
          <w:i/>
          <w:iCs/>
          <w:sz w:val="20"/>
        </w:rPr>
      </w:pPr>
    </w:p>
    <w:p w:rsidR="00EB29ED" w:rsidRPr="00E87FD6" w:rsidRDefault="00EB29ED" w:rsidP="00135B60">
      <w:pPr>
        <w:pStyle w:val="aff2"/>
        <w:widowControl w:val="0"/>
        <w:spacing w:after="0"/>
        <w:jc w:val="right"/>
        <w:rPr>
          <w:rFonts w:ascii="Times New Roman" w:hAnsi="Times New Roman"/>
          <w:b/>
          <w:sz w:val="20"/>
        </w:rPr>
      </w:pPr>
    </w:p>
    <w:p w:rsidR="00EB29ED" w:rsidRPr="00E87FD6" w:rsidRDefault="00EB29ED" w:rsidP="00135B60">
      <w:pPr>
        <w:pStyle w:val="aff2"/>
        <w:widowControl w:val="0"/>
        <w:spacing w:after="0"/>
        <w:jc w:val="right"/>
        <w:rPr>
          <w:rFonts w:ascii="Times New Roman" w:hAnsi="Times New Roman"/>
          <w:b/>
          <w:sz w:val="20"/>
        </w:rPr>
      </w:pPr>
    </w:p>
    <w:p w:rsidR="00EB29ED" w:rsidRPr="00E87FD6" w:rsidRDefault="00EB29ED" w:rsidP="00135B60">
      <w:pPr>
        <w:pStyle w:val="aff2"/>
        <w:widowControl w:val="0"/>
        <w:spacing w:after="0"/>
        <w:jc w:val="right"/>
        <w:rPr>
          <w:rFonts w:ascii="Times New Roman" w:hAnsi="Times New Roman"/>
          <w:b/>
          <w:sz w:val="20"/>
        </w:rPr>
      </w:pPr>
    </w:p>
    <w:p w:rsidR="00EB29ED" w:rsidRPr="00E87FD6" w:rsidRDefault="00A452A5" w:rsidP="00135B60">
      <w:pPr>
        <w:pStyle w:val="aff2"/>
        <w:widowControl w:val="0"/>
        <w:spacing w:after="0"/>
        <w:rPr>
          <w:rFonts w:ascii="Times New Roman" w:hAnsi="Times New Roman"/>
          <w:b/>
          <w:bCs/>
          <w:iCs/>
          <w:sz w:val="20"/>
        </w:rPr>
      </w:pPr>
      <w:r w:rsidRPr="00E87FD6">
        <w:rPr>
          <w:rFonts w:ascii="Times New Roman" w:hAnsi="Times New Roman"/>
          <w:b/>
          <w:sz w:val="20"/>
        </w:rPr>
        <w:br w:type="page"/>
      </w:r>
    </w:p>
    <w:p w:rsidR="00EB29ED" w:rsidRPr="00E87FD6" w:rsidRDefault="00A452A5" w:rsidP="00135B60">
      <w:pPr>
        <w:pStyle w:val="aff2"/>
        <w:widowControl w:val="0"/>
        <w:spacing w:after="0"/>
        <w:jc w:val="right"/>
        <w:rPr>
          <w:rFonts w:ascii="Times New Roman" w:hAnsi="Times New Roman"/>
          <w:sz w:val="20"/>
        </w:rPr>
      </w:pPr>
      <w:r w:rsidRPr="00E87FD6">
        <w:rPr>
          <w:rFonts w:ascii="Times New Roman" w:hAnsi="Times New Roman"/>
          <w:b/>
          <w:bCs/>
          <w:iCs/>
          <w:sz w:val="20"/>
        </w:rPr>
        <w:lastRenderedPageBreak/>
        <w:t>Форма №2.1</w:t>
      </w:r>
    </w:p>
    <w:p w:rsidR="00EB29ED" w:rsidRPr="00E87FD6" w:rsidRDefault="00A452A5" w:rsidP="00135B60">
      <w:pPr>
        <w:pStyle w:val="aff2"/>
        <w:widowControl w:val="0"/>
        <w:spacing w:after="0"/>
        <w:jc w:val="right"/>
        <w:rPr>
          <w:rFonts w:ascii="Times New Roman" w:hAnsi="Times New Roman"/>
          <w:b/>
          <w:bCs/>
          <w:iCs/>
          <w:sz w:val="20"/>
        </w:rPr>
      </w:pPr>
      <w:proofErr w:type="gramStart"/>
      <w:r w:rsidRPr="00E87FD6">
        <w:rPr>
          <w:rFonts w:ascii="Times New Roman" w:hAnsi="Times New Roman"/>
          <w:b/>
          <w:bCs/>
          <w:iCs/>
          <w:sz w:val="20"/>
        </w:rPr>
        <w:t xml:space="preserve">(для физических лиц, </w:t>
      </w:r>
      <w:proofErr w:type="gramEnd"/>
    </w:p>
    <w:p w:rsidR="00EB29ED" w:rsidRPr="00E87FD6" w:rsidRDefault="00A452A5" w:rsidP="00135B60">
      <w:pPr>
        <w:pStyle w:val="aff2"/>
        <w:widowControl w:val="0"/>
        <w:spacing w:after="0"/>
        <w:jc w:val="right"/>
        <w:rPr>
          <w:rFonts w:ascii="Times New Roman" w:hAnsi="Times New Roman"/>
          <w:sz w:val="20"/>
        </w:rPr>
      </w:pPr>
      <w:r w:rsidRPr="00E87FD6">
        <w:rPr>
          <w:rFonts w:ascii="Times New Roman" w:hAnsi="Times New Roman"/>
          <w:b/>
          <w:bCs/>
          <w:iCs/>
          <w:sz w:val="20"/>
        </w:rPr>
        <w:t>индивидуальных предпринимателей)</w:t>
      </w:r>
    </w:p>
    <w:p w:rsidR="00EB29ED" w:rsidRPr="00E87FD6" w:rsidRDefault="00EB29ED" w:rsidP="00135B60">
      <w:pPr>
        <w:pStyle w:val="aff2"/>
        <w:widowControl w:val="0"/>
        <w:spacing w:after="0"/>
        <w:jc w:val="right"/>
        <w:rPr>
          <w:rFonts w:ascii="Times New Roman" w:hAnsi="Times New Roman"/>
          <w:sz w:val="20"/>
        </w:rPr>
      </w:pPr>
    </w:p>
    <w:p w:rsidR="00EB29ED" w:rsidRPr="00E87FD6" w:rsidRDefault="00A452A5" w:rsidP="00135B60">
      <w:pPr>
        <w:pStyle w:val="aff2"/>
        <w:widowControl w:val="0"/>
        <w:spacing w:after="0"/>
        <w:ind w:left="284"/>
        <w:jc w:val="center"/>
        <w:rPr>
          <w:rFonts w:ascii="Times New Roman" w:hAnsi="Times New Roman"/>
          <w:b/>
          <w:bCs/>
          <w:sz w:val="20"/>
        </w:rPr>
      </w:pPr>
      <w:r w:rsidRPr="00E87FD6">
        <w:rPr>
          <w:rFonts w:ascii="Times New Roman" w:hAnsi="Times New Roman"/>
          <w:b/>
          <w:bCs/>
          <w:sz w:val="20"/>
        </w:rPr>
        <w:t>Заявка на участие в конкурсе в электронной форме</w:t>
      </w:r>
    </w:p>
    <w:p w:rsidR="00EB29ED" w:rsidRPr="00E87FD6" w:rsidRDefault="00A452A5" w:rsidP="00135B60">
      <w:pPr>
        <w:pStyle w:val="aff2"/>
        <w:widowControl w:val="0"/>
        <w:spacing w:after="0"/>
        <w:ind w:left="284"/>
        <w:jc w:val="center"/>
        <w:rPr>
          <w:rFonts w:ascii="Times New Roman" w:hAnsi="Times New Roman"/>
          <w:sz w:val="20"/>
        </w:rPr>
      </w:pPr>
      <w:r w:rsidRPr="00E87FD6">
        <w:rPr>
          <w:rFonts w:ascii="Times New Roman" w:hAnsi="Times New Roman"/>
          <w:b/>
          <w:bCs/>
          <w:sz w:val="20"/>
        </w:rPr>
        <w:t>№ ___________</w:t>
      </w:r>
    </w:p>
    <w:p w:rsidR="00EB29ED" w:rsidRPr="00E87FD6" w:rsidRDefault="00EB29ED" w:rsidP="00135B60">
      <w:pPr>
        <w:pStyle w:val="aff2"/>
        <w:widowControl w:val="0"/>
        <w:spacing w:after="0"/>
        <w:rPr>
          <w:rFonts w:ascii="Times New Roman" w:hAnsi="Times New Roman"/>
          <w:sz w:val="20"/>
        </w:rPr>
      </w:pPr>
    </w:p>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«_____»___________________20__г.</w:t>
      </w:r>
    </w:p>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(дата формирования заявки)</w:t>
      </w:r>
    </w:p>
    <w:p w:rsidR="00EB29ED" w:rsidRPr="00E87FD6" w:rsidRDefault="00EB29ED" w:rsidP="00135B60">
      <w:pPr>
        <w:pStyle w:val="aff2"/>
        <w:widowControl w:val="0"/>
        <w:spacing w:after="0"/>
        <w:ind w:firstLine="567"/>
        <w:rPr>
          <w:rFonts w:ascii="Times New Roman" w:hAnsi="Times New Roman"/>
          <w:sz w:val="20"/>
        </w:rPr>
      </w:pPr>
    </w:p>
    <w:p w:rsidR="00EB29ED" w:rsidRPr="00E87FD6" w:rsidRDefault="00A452A5" w:rsidP="00135B60">
      <w:pPr>
        <w:pStyle w:val="aff2"/>
        <w:widowControl w:val="0"/>
        <w:numPr>
          <w:ilvl w:val="0"/>
          <w:numId w:val="4"/>
        </w:numPr>
        <w:spacing w:after="0"/>
        <w:jc w:val="left"/>
        <w:rPr>
          <w:rFonts w:ascii="Times New Roman" w:hAnsi="Times New Roman"/>
          <w:sz w:val="20"/>
        </w:rPr>
      </w:pPr>
      <w:r w:rsidRPr="00E87FD6">
        <w:rPr>
          <w:rFonts w:ascii="Times New Roman" w:hAnsi="Times New Roman"/>
          <w:b/>
          <w:bCs/>
          <w:sz w:val="20"/>
        </w:rPr>
        <w:t>Информация об участнике закупки:</w:t>
      </w:r>
    </w:p>
    <w:p w:rsidR="00EB29ED" w:rsidRPr="00E87FD6" w:rsidRDefault="00EB29ED" w:rsidP="00135B60">
      <w:pPr>
        <w:pStyle w:val="aff2"/>
        <w:widowControl w:val="0"/>
        <w:spacing w:after="0"/>
        <w:rPr>
          <w:rFonts w:ascii="Times New Roman" w:hAnsi="Times New Roman"/>
          <w:sz w:val="20"/>
        </w:rPr>
      </w:pPr>
    </w:p>
    <w:tbl>
      <w:tblPr>
        <w:tblW w:w="9615" w:type="dxa"/>
        <w:tblInd w:w="-31" w:type="dxa"/>
        <w:tblBorders>
          <w:top w:val="single" w:sz="6" w:space="0" w:color="000001"/>
          <w:left w:val="single" w:sz="6" w:space="0" w:color="000001"/>
          <w:bottom w:val="single" w:sz="6" w:space="0" w:color="000001"/>
          <w:insideH w:val="single" w:sz="6" w:space="0" w:color="000001"/>
        </w:tblBorders>
        <w:tblCellMar>
          <w:left w:w="64" w:type="dxa"/>
          <w:right w:w="0" w:type="dxa"/>
        </w:tblCellMar>
        <w:tblLook w:val="04A0"/>
      </w:tblPr>
      <w:tblGrid>
        <w:gridCol w:w="1947"/>
        <w:gridCol w:w="4669"/>
        <w:gridCol w:w="2999"/>
      </w:tblGrid>
      <w:tr w:rsidR="00EB29ED" w:rsidRPr="00E87FD6">
        <w:tc>
          <w:tcPr>
            <w:tcW w:w="1947" w:type="dxa"/>
            <w:vMerge w:val="restart"/>
            <w:shd w:val="clear" w:color="auto" w:fill="FFFFFF"/>
            <w:tcMar>
              <w:left w:w="64" w:type="dxa"/>
            </w:tcMar>
            <w:vAlign w:val="center"/>
          </w:tcPr>
          <w:p w:rsidR="00EB29ED" w:rsidRPr="00E87FD6" w:rsidRDefault="00A452A5" w:rsidP="00135B60">
            <w:pPr>
              <w:pStyle w:val="aff2"/>
              <w:widowControl w:val="0"/>
              <w:spacing w:after="0"/>
              <w:jc w:val="center"/>
              <w:rPr>
                <w:rFonts w:ascii="Times New Roman" w:hAnsi="Times New Roman"/>
                <w:sz w:val="20"/>
              </w:rPr>
            </w:pPr>
            <w:r w:rsidRPr="00E87FD6">
              <w:rPr>
                <w:rFonts w:ascii="Times New Roman" w:hAnsi="Times New Roman"/>
                <w:sz w:val="20"/>
              </w:rPr>
              <w:t>Физическое лицо; Индивидуальный предприниматель (предприниматель без образования юридического лица)</w:t>
            </w:r>
          </w:p>
        </w:tc>
        <w:tc>
          <w:tcPr>
            <w:tcW w:w="4669" w:type="dxa"/>
            <w:tcBorders>
              <w:left w:val="single" w:sz="6" w:space="0" w:color="000001"/>
            </w:tcBorders>
            <w:shd w:val="clear" w:color="auto" w:fill="FFFFFF"/>
            <w:tcMar>
              <w:left w:w="64" w:type="dxa"/>
            </w:tcMar>
          </w:tcPr>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Фамилия</w:t>
            </w:r>
          </w:p>
        </w:tc>
        <w:tc>
          <w:tcPr>
            <w:tcW w:w="2999" w:type="dxa"/>
            <w:tcBorders>
              <w:left w:val="single" w:sz="6" w:space="0" w:color="000001"/>
              <w:right w:val="single" w:sz="6" w:space="0" w:color="000001"/>
            </w:tcBorders>
            <w:shd w:val="clear" w:color="auto" w:fill="FFFFFF"/>
            <w:tcMar>
              <w:left w:w="64" w:type="dxa"/>
              <w:right w:w="108" w:type="dxa"/>
            </w:tcMar>
          </w:tcPr>
          <w:p w:rsidR="00EB29ED" w:rsidRPr="00E87FD6" w:rsidRDefault="00EB29ED" w:rsidP="00135B60">
            <w:pPr>
              <w:pStyle w:val="aff2"/>
              <w:widowControl w:val="0"/>
              <w:spacing w:after="0"/>
              <w:rPr>
                <w:rFonts w:ascii="Times New Roman" w:hAnsi="Times New Roman"/>
                <w:sz w:val="20"/>
              </w:rPr>
            </w:pPr>
          </w:p>
        </w:tc>
      </w:tr>
      <w:tr w:rsidR="00EB29ED" w:rsidRPr="00E87FD6">
        <w:tc>
          <w:tcPr>
            <w:tcW w:w="1947" w:type="dxa"/>
            <w:vMerge/>
            <w:tcMar>
              <w:top w:w="105" w:type="dxa"/>
              <w:left w:w="73" w:type="dxa"/>
              <w:bottom w:w="105" w:type="dxa"/>
              <w:right w:w="105" w:type="dxa"/>
            </w:tcMar>
            <w:vAlign w:val="center"/>
          </w:tcPr>
          <w:p w:rsidR="00EB29ED" w:rsidRPr="00E87FD6" w:rsidRDefault="00EB29ED" w:rsidP="00135B60">
            <w:pPr>
              <w:widowControl w:val="0"/>
              <w:spacing w:after="0" w:line="240" w:lineRule="auto"/>
              <w:rPr>
                <w:rFonts w:ascii="Times New Roman" w:hAnsi="Times New Roman" w:cs="Times New Roman"/>
                <w:sz w:val="20"/>
                <w:szCs w:val="20"/>
              </w:rPr>
            </w:pPr>
          </w:p>
        </w:tc>
        <w:tc>
          <w:tcPr>
            <w:tcW w:w="4669" w:type="dxa"/>
            <w:tcBorders>
              <w:left w:val="single" w:sz="6" w:space="0" w:color="000001"/>
            </w:tcBorders>
            <w:shd w:val="clear" w:color="auto" w:fill="FFFFFF"/>
            <w:tcMar>
              <w:left w:w="64" w:type="dxa"/>
            </w:tcMar>
          </w:tcPr>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 xml:space="preserve">Имя </w:t>
            </w:r>
          </w:p>
        </w:tc>
        <w:tc>
          <w:tcPr>
            <w:tcW w:w="2999" w:type="dxa"/>
            <w:tcBorders>
              <w:left w:val="single" w:sz="6" w:space="0" w:color="000001"/>
              <w:right w:val="single" w:sz="6" w:space="0" w:color="000001"/>
            </w:tcBorders>
            <w:shd w:val="clear" w:color="auto" w:fill="FFFFFF"/>
            <w:tcMar>
              <w:left w:w="64" w:type="dxa"/>
              <w:right w:w="108" w:type="dxa"/>
            </w:tcMar>
          </w:tcPr>
          <w:p w:rsidR="00EB29ED" w:rsidRPr="00E87FD6" w:rsidRDefault="00EB29ED" w:rsidP="00135B60">
            <w:pPr>
              <w:pStyle w:val="aff2"/>
              <w:widowControl w:val="0"/>
              <w:spacing w:after="0"/>
              <w:rPr>
                <w:rFonts w:ascii="Times New Roman" w:hAnsi="Times New Roman"/>
                <w:sz w:val="20"/>
              </w:rPr>
            </w:pPr>
          </w:p>
        </w:tc>
      </w:tr>
      <w:tr w:rsidR="00EB29ED" w:rsidRPr="00E87FD6">
        <w:tc>
          <w:tcPr>
            <w:tcW w:w="1947" w:type="dxa"/>
            <w:vMerge/>
            <w:tcMar>
              <w:top w:w="105" w:type="dxa"/>
              <w:left w:w="73" w:type="dxa"/>
              <w:bottom w:w="105" w:type="dxa"/>
              <w:right w:w="105" w:type="dxa"/>
            </w:tcMar>
            <w:vAlign w:val="center"/>
          </w:tcPr>
          <w:p w:rsidR="00EB29ED" w:rsidRPr="00E87FD6" w:rsidRDefault="00EB29ED" w:rsidP="00135B60">
            <w:pPr>
              <w:widowControl w:val="0"/>
              <w:spacing w:after="0" w:line="240" w:lineRule="auto"/>
              <w:rPr>
                <w:rFonts w:ascii="Times New Roman" w:hAnsi="Times New Roman" w:cs="Times New Roman"/>
                <w:sz w:val="20"/>
                <w:szCs w:val="20"/>
              </w:rPr>
            </w:pPr>
          </w:p>
        </w:tc>
        <w:tc>
          <w:tcPr>
            <w:tcW w:w="4669" w:type="dxa"/>
            <w:tcBorders>
              <w:left w:val="single" w:sz="6" w:space="0" w:color="000001"/>
            </w:tcBorders>
            <w:shd w:val="clear" w:color="auto" w:fill="FFFFFF"/>
            <w:tcMar>
              <w:left w:w="64" w:type="dxa"/>
            </w:tcMar>
          </w:tcPr>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Отчество (при наличии)</w:t>
            </w:r>
          </w:p>
        </w:tc>
        <w:tc>
          <w:tcPr>
            <w:tcW w:w="2999" w:type="dxa"/>
            <w:tcBorders>
              <w:left w:val="single" w:sz="6" w:space="0" w:color="000001"/>
              <w:right w:val="single" w:sz="6" w:space="0" w:color="000001"/>
            </w:tcBorders>
            <w:shd w:val="clear" w:color="auto" w:fill="FFFFFF"/>
            <w:tcMar>
              <w:left w:w="64" w:type="dxa"/>
              <w:right w:w="108" w:type="dxa"/>
            </w:tcMar>
          </w:tcPr>
          <w:p w:rsidR="00EB29ED" w:rsidRPr="00E87FD6" w:rsidRDefault="00EB29ED" w:rsidP="00135B60">
            <w:pPr>
              <w:pStyle w:val="aff2"/>
              <w:widowControl w:val="0"/>
              <w:spacing w:after="0"/>
              <w:rPr>
                <w:rFonts w:ascii="Times New Roman" w:hAnsi="Times New Roman"/>
                <w:sz w:val="20"/>
              </w:rPr>
            </w:pPr>
          </w:p>
        </w:tc>
      </w:tr>
      <w:tr w:rsidR="00EB29ED" w:rsidRPr="00E87FD6">
        <w:tc>
          <w:tcPr>
            <w:tcW w:w="1947" w:type="dxa"/>
            <w:vMerge/>
            <w:tcMar>
              <w:top w:w="105" w:type="dxa"/>
              <w:left w:w="73" w:type="dxa"/>
              <w:bottom w:w="105" w:type="dxa"/>
              <w:right w:w="105" w:type="dxa"/>
            </w:tcMar>
            <w:vAlign w:val="center"/>
          </w:tcPr>
          <w:p w:rsidR="00EB29ED" w:rsidRPr="00E87FD6" w:rsidRDefault="00EB29ED" w:rsidP="00135B60">
            <w:pPr>
              <w:widowControl w:val="0"/>
              <w:spacing w:after="0" w:line="240" w:lineRule="auto"/>
              <w:rPr>
                <w:rFonts w:ascii="Times New Roman" w:hAnsi="Times New Roman" w:cs="Times New Roman"/>
                <w:sz w:val="20"/>
                <w:szCs w:val="20"/>
              </w:rPr>
            </w:pPr>
          </w:p>
        </w:tc>
        <w:tc>
          <w:tcPr>
            <w:tcW w:w="4669" w:type="dxa"/>
            <w:tcBorders>
              <w:left w:val="single" w:sz="6" w:space="0" w:color="000001"/>
            </w:tcBorders>
            <w:shd w:val="clear" w:color="auto" w:fill="FFFFFF"/>
            <w:tcMar>
              <w:left w:w="64" w:type="dxa"/>
            </w:tcMar>
          </w:tcPr>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Паспортные данные</w:t>
            </w:r>
          </w:p>
        </w:tc>
        <w:tc>
          <w:tcPr>
            <w:tcW w:w="2999" w:type="dxa"/>
            <w:tcBorders>
              <w:left w:val="single" w:sz="6" w:space="0" w:color="000001"/>
              <w:right w:val="single" w:sz="6" w:space="0" w:color="000001"/>
            </w:tcBorders>
            <w:shd w:val="clear" w:color="auto" w:fill="FFFFFF"/>
            <w:tcMar>
              <w:left w:w="64" w:type="dxa"/>
              <w:right w:w="108" w:type="dxa"/>
            </w:tcMar>
          </w:tcPr>
          <w:p w:rsidR="00EB29ED" w:rsidRPr="00E87FD6" w:rsidRDefault="00EB29ED" w:rsidP="00135B60">
            <w:pPr>
              <w:pStyle w:val="aff2"/>
              <w:widowControl w:val="0"/>
              <w:spacing w:after="0"/>
              <w:rPr>
                <w:rFonts w:ascii="Times New Roman" w:hAnsi="Times New Roman"/>
                <w:sz w:val="20"/>
              </w:rPr>
            </w:pPr>
          </w:p>
        </w:tc>
      </w:tr>
      <w:tr w:rsidR="00EB29ED" w:rsidRPr="00E87FD6">
        <w:tc>
          <w:tcPr>
            <w:tcW w:w="1947" w:type="dxa"/>
            <w:vMerge/>
            <w:tcMar>
              <w:top w:w="105" w:type="dxa"/>
              <w:left w:w="73" w:type="dxa"/>
              <w:bottom w:w="105" w:type="dxa"/>
              <w:right w:w="105" w:type="dxa"/>
            </w:tcMar>
            <w:vAlign w:val="center"/>
          </w:tcPr>
          <w:p w:rsidR="00EB29ED" w:rsidRPr="00E87FD6" w:rsidRDefault="00EB29ED" w:rsidP="00135B60">
            <w:pPr>
              <w:widowControl w:val="0"/>
              <w:spacing w:after="0" w:line="240" w:lineRule="auto"/>
              <w:rPr>
                <w:rFonts w:ascii="Times New Roman" w:hAnsi="Times New Roman" w:cs="Times New Roman"/>
                <w:sz w:val="20"/>
                <w:szCs w:val="20"/>
              </w:rPr>
            </w:pPr>
          </w:p>
        </w:tc>
        <w:tc>
          <w:tcPr>
            <w:tcW w:w="4669" w:type="dxa"/>
            <w:tcBorders>
              <w:left w:val="single" w:sz="6" w:space="0" w:color="000001"/>
            </w:tcBorders>
            <w:shd w:val="clear" w:color="auto" w:fill="FFFFFF"/>
            <w:tcMar>
              <w:left w:w="64" w:type="dxa"/>
            </w:tcMar>
          </w:tcPr>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Место жительства</w:t>
            </w:r>
          </w:p>
          <w:p w:rsidR="00EB29ED" w:rsidRPr="00E87FD6" w:rsidRDefault="00EB29ED" w:rsidP="00135B60">
            <w:pPr>
              <w:pStyle w:val="aff2"/>
              <w:widowControl w:val="0"/>
              <w:spacing w:after="0"/>
              <w:rPr>
                <w:rFonts w:ascii="Times New Roman" w:hAnsi="Times New Roman"/>
                <w:sz w:val="20"/>
              </w:rPr>
            </w:pPr>
          </w:p>
        </w:tc>
        <w:tc>
          <w:tcPr>
            <w:tcW w:w="2999" w:type="dxa"/>
            <w:tcBorders>
              <w:left w:val="single" w:sz="6" w:space="0" w:color="000001"/>
              <w:right w:val="single" w:sz="6" w:space="0" w:color="000001"/>
            </w:tcBorders>
            <w:shd w:val="clear" w:color="auto" w:fill="FFFFFF"/>
            <w:tcMar>
              <w:left w:w="64" w:type="dxa"/>
              <w:right w:w="108" w:type="dxa"/>
            </w:tcMar>
          </w:tcPr>
          <w:p w:rsidR="00EB29ED" w:rsidRPr="00E87FD6" w:rsidRDefault="00EB29ED" w:rsidP="00135B60">
            <w:pPr>
              <w:pStyle w:val="aff2"/>
              <w:widowControl w:val="0"/>
              <w:spacing w:after="0"/>
              <w:rPr>
                <w:rFonts w:ascii="Times New Roman" w:hAnsi="Times New Roman"/>
                <w:sz w:val="20"/>
              </w:rPr>
            </w:pPr>
          </w:p>
        </w:tc>
      </w:tr>
      <w:tr w:rsidR="00EB29ED" w:rsidRPr="00E87FD6">
        <w:tc>
          <w:tcPr>
            <w:tcW w:w="1947" w:type="dxa"/>
            <w:vMerge/>
            <w:tcMar>
              <w:top w:w="105" w:type="dxa"/>
              <w:left w:w="73" w:type="dxa"/>
              <w:bottom w:w="105" w:type="dxa"/>
              <w:right w:w="105" w:type="dxa"/>
            </w:tcMar>
            <w:vAlign w:val="center"/>
          </w:tcPr>
          <w:p w:rsidR="00EB29ED" w:rsidRPr="00E87FD6" w:rsidRDefault="00EB29ED" w:rsidP="00135B60">
            <w:pPr>
              <w:widowControl w:val="0"/>
              <w:spacing w:after="0" w:line="240" w:lineRule="auto"/>
              <w:rPr>
                <w:rFonts w:ascii="Times New Roman" w:hAnsi="Times New Roman" w:cs="Times New Roman"/>
                <w:sz w:val="20"/>
                <w:szCs w:val="20"/>
              </w:rPr>
            </w:pPr>
          </w:p>
        </w:tc>
        <w:tc>
          <w:tcPr>
            <w:tcW w:w="4669" w:type="dxa"/>
            <w:tcBorders>
              <w:left w:val="single" w:sz="6" w:space="0" w:color="000001"/>
            </w:tcBorders>
            <w:shd w:val="clear" w:color="auto" w:fill="FFFFFF"/>
            <w:tcMar>
              <w:left w:w="64" w:type="dxa"/>
            </w:tcMar>
          </w:tcPr>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Номер контактного лица</w:t>
            </w:r>
          </w:p>
          <w:p w:rsidR="00EB29ED" w:rsidRPr="00E87FD6" w:rsidRDefault="00EB29ED" w:rsidP="00135B60">
            <w:pPr>
              <w:pStyle w:val="aff2"/>
              <w:widowControl w:val="0"/>
              <w:spacing w:after="0"/>
              <w:rPr>
                <w:rFonts w:ascii="Times New Roman" w:hAnsi="Times New Roman"/>
                <w:sz w:val="20"/>
              </w:rPr>
            </w:pPr>
          </w:p>
        </w:tc>
        <w:tc>
          <w:tcPr>
            <w:tcW w:w="2999" w:type="dxa"/>
            <w:tcBorders>
              <w:left w:val="single" w:sz="6" w:space="0" w:color="000001"/>
              <w:right w:val="single" w:sz="6" w:space="0" w:color="000001"/>
            </w:tcBorders>
            <w:shd w:val="clear" w:color="auto" w:fill="FFFFFF"/>
            <w:tcMar>
              <w:left w:w="64" w:type="dxa"/>
              <w:right w:w="108" w:type="dxa"/>
            </w:tcMar>
          </w:tcPr>
          <w:p w:rsidR="00EB29ED" w:rsidRPr="00E87FD6" w:rsidRDefault="00EB29ED" w:rsidP="00135B60">
            <w:pPr>
              <w:pStyle w:val="aff2"/>
              <w:widowControl w:val="0"/>
              <w:spacing w:after="0"/>
              <w:rPr>
                <w:rFonts w:ascii="Times New Roman" w:hAnsi="Times New Roman"/>
                <w:sz w:val="20"/>
              </w:rPr>
            </w:pPr>
          </w:p>
        </w:tc>
      </w:tr>
      <w:tr w:rsidR="00EB29ED" w:rsidRPr="00E87FD6">
        <w:tc>
          <w:tcPr>
            <w:tcW w:w="1947" w:type="dxa"/>
            <w:vMerge/>
            <w:tcMar>
              <w:top w:w="105" w:type="dxa"/>
              <w:left w:w="73" w:type="dxa"/>
              <w:bottom w:w="105" w:type="dxa"/>
              <w:right w:w="105" w:type="dxa"/>
            </w:tcMar>
            <w:vAlign w:val="center"/>
          </w:tcPr>
          <w:p w:rsidR="00EB29ED" w:rsidRPr="00E87FD6" w:rsidRDefault="00EB29ED" w:rsidP="00135B60">
            <w:pPr>
              <w:widowControl w:val="0"/>
              <w:spacing w:after="0" w:line="240" w:lineRule="auto"/>
              <w:rPr>
                <w:rFonts w:ascii="Times New Roman" w:hAnsi="Times New Roman" w:cs="Times New Roman"/>
                <w:sz w:val="20"/>
                <w:szCs w:val="20"/>
              </w:rPr>
            </w:pPr>
          </w:p>
        </w:tc>
        <w:tc>
          <w:tcPr>
            <w:tcW w:w="4669" w:type="dxa"/>
            <w:tcBorders>
              <w:left w:val="single" w:sz="6" w:space="0" w:color="000001"/>
            </w:tcBorders>
            <w:shd w:val="clear" w:color="auto" w:fill="FFFFFF"/>
            <w:tcMar>
              <w:left w:w="64" w:type="dxa"/>
            </w:tcMar>
          </w:tcPr>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Факс*</w:t>
            </w:r>
          </w:p>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i/>
                <w:iCs/>
                <w:sz w:val="20"/>
              </w:rPr>
              <w:t xml:space="preserve">*Данная информация не является обязательной для предоставления, предоставляется по желанию участника закупки </w:t>
            </w:r>
          </w:p>
        </w:tc>
        <w:tc>
          <w:tcPr>
            <w:tcW w:w="2999" w:type="dxa"/>
            <w:tcBorders>
              <w:left w:val="single" w:sz="6" w:space="0" w:color="000001"/>
              <w:right w:val="single" w:sz="6" w:space="0" w:color="000001"/>
            </w:tcBorders>
            <w:shd w:val="clear" w:color="auto" w:fill="FFFFFF"/>
            <w:tcMar>
              <w:left w:w="64" w:type="dxa"/>
              <w:right w:w="108" w:type="dxa"/>
            </w:tcMar>
          </w:tcPr>
          <w:p w:rsidR="00EB29ED" w:rsidRPr="00E87FD6" w:rsidRDefault="00EB29ED" w:rsidP="00135B60">
            <w:pPr>
              <w:pStyle w:val="aff2"/>
              <w:widowControl w:val="0"/>
              <w:spacing w:after="0"/>
              <w:rPr>
                <w:rFonts w:ascii="Times New Roman" w:hAnsi="Times New Roman"/>
                <w:sz w:val="20"/>
              </w:rPr>
            </w:pPr>
          </w:p>
        </w:tc>
      </w:tr>
      <w:tr w:rsidR="00EB29ED" w:rsidRPr="00E87FD6">
        <w:tc>
          <w:tcPr>
            <w:tcW w:w="1947" w:type="dxa"/>
            <w:vMerge/>
            <w:tcMar>
              <w:top w:w="105" w:type="dxa"/>
              <w:left w:w="73" w:type="dxa"/>
              <w:bottom w:w="105" w:type="dxa"/>
              <w:right w:w="105" w:type="dxa"/>
            </w:tcMar>
            <w:vAlign w:val="center"/>
          </w:tcPr>
          <w:p w:rsidR="00EB29ED" w:rsidRPr="00E87FD6" w:rsidRDefault="00EB29ED" w:rsidP="00135B60">
            <w:pPr>
              <w:widowControl w:val="0"/>
              <w:spacing w:after="0" w:line="240" w:lineRule="auto"/>
              <w:rPr>
                <w:rFonts w:ascii="Times New Roman" w:hAnsi="Times New Roman" w:cs="Times New Roman"/>
                <w:sz w:val="20"/>
                <w:szCs w:val="20"/>
              </w:rPr>
            </w:pPr>
          </w:p>
        </w:tc>
        <w:tc>
          <w:tcPr>
            <w:tcW w:w="4669" w:type="dxa"/>
            <w:tcBorders>
              <w:left w:val="single" w:sz="6" w:space="0" w:color="000001"/>
            </w:tcBorders>
            <w:shd w:val="clear" w:color="auto" w:fill="FFFFFF"/>
            <w:tcMar>
              <w:left w:w="64" w:type="dxa"/>
            </w:tcMar>
          </w:tcPr>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sz w:val="20"/>
              </w:rPr>
              <w:t>Электронная почта (</w:t>
            </w:r>
            <w:r w:rsidRPr="00E87FD6">
              <w:rPr>
                <w:rFonts w:ascii="Times New Roman" w:hAnsi="Times New Roman"/>
                <w:sz w:val="20"/>
                <w:lang w:val="en-US"/>
              </w:rPr>
              <w:t>e</w:t>
            </w:r>
            <w:r w:rsidRPr="00E87FD6">
              <w:rPr>
                <w:rFonts w:ascii="Times New Roman" w:hAnsi="Times New Roman"/>
                <w:sz w:val="20"/>
              </w:rPr>
              <w:t>-</w:t>
            </w:r>
            <w:r w:rsidRPr="00E87FD6">
              <w:rPr>
                <w:rFonts w:ascii="Times New Roman" w:hAnsi="Times New Roman"/>
                <w:sz w:val="20"/>
                <w:lang w:val="en-US"/>
              </w:rPr>
              <w:t>mail</w:t>
            </w:r>
            <w:r w:rsidRPr="00E87FD6">
              <w:rPr>
                <w:rFonts w:ascii="Times New Roman" w:hAnsi="Times New Roman"/>
                <w:sz w:val="20"/>
              </w:rPr>
              <w:t>)*</w:t>
            </w:r>
          </w:p>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i/>
                <w:iCs/>
                <w:sz w:val="20"/>
              </w:rPr>
              <w:t xml:space="preserve">*Данная информация не является обязательной для предоставления, предоставляется по желанию участника закупки </w:t>
            </w:r>
          </w:p>
        </w:tc>
        <w:tc>
          <w:tcPr>
            <w:tcW w:w="2999" w:type="dxa"/>
            <w:tcBorders>
              <w:left w:val="single" w:sz="6" w:space="0" w:color="000001"/>
              <w:right w:val="single" w:sz="6" w:space="0" w:color="000001"/>
            </w:tcBorders>
            <w:shd w:val="clear" w:color="auto" w:fill="FFFFFF"/>
            <w:tcMar>
              <w:left w:w="64" w:type="dxa"/>
              <w:right w:w="108" w:type="dxa"/>
            </w:tcMar>
          </w:tcPr>
          <w:p w:rsidR="00EB29ED" w:rsidRPr="00E87FD6" w:rsidRDefault="00EB29ED" w:rsidP="00135B60">
            <w:pPr>
              <w:pStyle w:val="aff2"/>
              <w:widowControl w:val="0"/>
              <w:spacing w:after="0"/>
              <w:rPr>
                <w:rFonts w:ascii="Times New Roman" w:hAnsi="Times New Roman"/>
                <w:sz w:val="20"/>
              </w:rPr>
            </w:pPr>
          </w:p>
        </w:tc>
      </w:tr>
    </w:tbl>
    <w:p w:rsidR="00EB29ED" w:rsidRPr="00E87FD6" w:rsidRDefault="00EB29ED" w:rsidP="00135B60">
      <w:pPr>
        <w:pStyle w:val="aff2"/>
        <w:widowControl w:val="0"/>
        <w:spacing w:after="0"/>
        <w:rPr>
          <w:rFonts w:ascii="Times New Roman" w:hAnsi="Times New Roman"/>
          <w:sz w:val="20"/>
        </w:rPr>
      </w:pPr>
    </w:p>
    <w:p w:rsidR="00EB29ED" w:rsidRPr="00E87FD6" w:rsidRDefault="00EB29ED" w:rsidP="00135B60">
      <w:pPr>
        <w:pStyle w:val="aff2"/>
        <w:widowControl w:val="0"/>
        <w:spacing w:after="0"/>
        <w:ind w:firstLine="539"/>
        <w:rPr>
          <w:rFonts w:ascii="Times New Roman" w:hAnsi="Times New Roman"/>
          <w:sz w:val="20"/>
        </w:rPr>
      </w:pPr>
    </w:p>
    <w:p w:rsidR="00EB29ED" w:rsidRPr="00E87FD6" w:rsidRDefault="00A452A5" w:rsidP="00135B60">
      <w:pPr>
        <w:pStyle w:val="aff2"/>
        <w:widowControl w:val="0"/>
        <w:spacing w:after="0"/>
        <w:ind w:firstLine="539"/>
        <w:rPr>
          <w:rFonts w:ascii="Times New Roman" w:hAnsi="Times New Roman"/>
          <w:sz w:val="20"/>
        </w:rPr>
      </w:pPr>
      <w:r w:rsidRPr="00E87FD6">
        <w:rPr>
          <w:rFonts w:ascii="Times New Roman" w:hAnsi="Times New Roman"/>
          <w:sz w:val="20"/>
        </w:rPr>
        <w:t xml:space="preserve">2. Изучив документацию </w:t>
      </w:r>
      <w:proofErr w:type="gramStart"/>
      <w:r w:rsidRPr="00E87FD6">
        <w:rPr>
          <w:rFonts w:ascii="Times New Roman" w:hAnsi="Times New Roman"/>
          <w:sz w:val="20"/>
        </w:rPr>
        <w:t>об</w:t>
      </w:r>
      <w:proofErr w:type="gramEnd"/>
      <w:r w:rsidRPr="00E87FD6">
        <w:rPr>
          <w:rFonts w:ascii="Times New Roman" w:hAnsi="Times New Roman"/>
          <w:sz w:val="20"/>
        </w:rPr>
        <w:t xml:space="preserve"> конкурсе, принимая установленные в ней требования и условия организации и проведения конкурса в электронной форме (далее конкурс), я подтверждаю, что согласен/на участвовать в конкурсе в соответствии с конкурсной документацией и, в случае признания меня победителем поставку товара в соответствии с условиями и требованиями, установленными в конкурсной документации по цене, предложенной в настоящей заявке.</w:t>
      </w:r>
    </w:p>
    <w:p w:rsidR="00EB29ED" w:rsidRPr="00E87FD6" w:rsidRDefault="00A452A5" w:rsidP="00135B60">
      <w:pPr>
        <w:pStyle w:val="aff2"/>
        <w:widowControl w:val="0"/>
        <w:spacing w:after="0"/>
        <w:ind w:firstLine="539"/>
        <w:rPr>
          <w:rFonts w:ascii="Times New Roman" w:hAnsi="Times New Roman"/>
          <w:sz w:val="20"/>
        </w:rPr>
      </w:pPr>
      <w:r w:rsidRPr="00E87FD6">
        <w:rPr>
          <w:rFonts w:ascii="Times New Roman" w:hAnsi="Times New Roman"/>
          <w:sz w:val="20"/>
        </w:rPr>
        <w:t xml:space="preserve">3. Участник закупки подтверждает: </w:t>
      </w:r>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r w:rsidRPr="00E87FD6">
        <w:rPr>
          <w:rFonts w:ascii="Times New Roman" w:eastAsia="Times New Roman" w:hAnsi="Times New Roman" w:cs="Times New Roman"/>
          <w:color w:val="00000A"/>
          <w:sz w:val="20"/>
          <w:szCs w:val="20"/>
        </w:rPr>
        <w:t>1)</w:t>
      </w:r>
      <w:r w:rsidR="00FE3C28" w:rsidRPr="00E87FD6">
        <w:rPr>
          <w:rFonts w:ascii="Times New Roman" w:eastAsia="Times New Roman" w:hAnsi="Times New Roman" w:cs="Times New Roman"/>
          <w:color w:val="00000A"/>
          <w:sz w:val="20"/>
          <w:szCs w:val="20"/>
        </w:rPr>
        <w:t xml:space="preserve"> </w:t>
      </w:r>
      <w:r w:rsidRPr="00E87FD6">
        <w:rPr>
          <w:rFonts w:ascii="Times New Roman" w:eastAsia="Times New Roman" w:hAnsi="Times New Roman" w:cs="Times New Roman"/>
          <w:color w:val="00000A"/>
          <w:sz w:val="20"/>
          <w:szCs w:val="20"/>
        </w:rPr>
        <w:t>участник закупки - юридическое лицо не находится в процессе ликвидации;</w:t>
      </w:r>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r w:rsidRPr="00E87FD6">
        <w:rPr>
          <w:rFonts w:ascii="Times New Roman" w:eastAsia="Times New Roman" w:hAnsi="Times New Roman" w:cs="Times New Roman"/>
          <w:color w:val="00000A"/>
          <w:sz w:val="20"/>
          <w:szCs w:val="20"/>
        </w:rPr>
        <w:t>2)</w:t>
      </w:r>
      <w:r w:rsidR="00FE3C28" w:rsidRPr="00E87FD6">
        <w:rPr>
          <w:rFonts w:ascii="Times New Roman" w:eastAsia="Times New Roman" w:hAnsi="Times New Roman" w:cs="Times New Roman"/>
          <w:color w:val="00000A"/>
          <w:sz w:val="20"/>
          <w:szCs w:val="20"/>
        </w:rPr>
        <w:t xml:space="preserve"> </w:t>
      </w:r>
      <w:r w:rsidRPr="00E87FD6">
        <w:rPr>
          <w:rFonts w:ascii="Times New Roman" w:eastAsia="Times New Roman" w:hAnsi="Times New Roman" w:cs="Times New Roman"/>
          <w:color w:val="00000A"/>
          <w:sz w:val="20"/>
          <w:szCs w:val="20"/>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r w:rsidRPr="00E87FD6">
        <w:rPr>
          <w:rFonts w:ascii="Times New Roman" w:eastAsia="Times New Roman" w:hAnsi="Times New Roman" w:cs="Times New Roman"/>
          <w:color w:val="00000A"/>
          <w:sz w:val="20"/>
          <w:szCs w:val="20"/>
        </w:rPr>
        <w:t>3)</w:t>
      </w:r>
      <w:r w:rsidR="00FE3C28" w:rsidRPr="00E87FD6">
        <w:rPr>
          <w:rFonts w:ascii="Times New Roman" w:eastAsia="Times New Roman" w:hAnsi="Times New Roman" w:cs="Times New Roman"/>
          <w:color w:val="00000A"/>
          <w:sz w:val="20"/>
          <w:szCs w:val="20"/>
        </w:rPr>
        <w:t xml:space="preserve"> </w:t>
      </w:r>
      <w:proofErr w:type="spellStart"/>
      <w:r w:rsidRPr="00E87FD6">
        <w:rPr>
          <w:rFonts w:ascii="Times New Roman" w:eastAsia="Times New Roman" w:hAnsi="Times New Roman" w:cs="Times New Roman"/>
          <w:color w:val="00000A"/>
          <w:sz w:val="20"/>
          <w:szCs w:val="20"/>
        </w:rPr>
        <w:t>неприостановление</w:t>
      </w:r>
      <w:proofErr w:type="spellEnd"/>
      <w:r w:rsidRPr="00E87FD6">
        <w:rPr>
          <w:rFonts w:ascii="Times New Roman" w:eastAsia="Times New Roman" w:hAnsi="Times New Roman" w:cs="Times New Roman"/>
          <w:color w:val="00000A"/>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r w:rsidRPr="00E87FD6">
        <w:rPr>
          <w:rFonts w:ascii="Times New Roman" w:eastAsia="Times New Roman" w:hAnsi="Times New Roman" w:cs="Times New Roman"/>
          <w:color w:val="00000A"/>
          <w:sz w:val="20"/>
          <w:szCs w:val="20"/>
        </w:rPr>
        <w:t>4)</w:t>
      </w:r>
      <w:r w:rsidR="00FE3C28" w:rsidRPr="00E87FD6">
        <w:rPr>
          <w:rFonts w:ascii="Times New Roman" w:eastAsia="Times New Roman" w:hAnsi="Times New Roman" w:cs="Times New Roman"/>
          <w:color w:val="00000A"/>
          <w:sz w:val="20"/>
          <w:szCs w:val="20"/>
        </w:rPr>
        <w:t xml:space="preserve"> </w:t>
      </w:r>
      <w:r w:rsidRPr="00E87FD6">
        <w:rPr>
          <w:rFonts w:ascii="Times New Roman" w:eastAsia="Times New Roman" w:hAnsi="Times New Roman" w:cs="Times New Roman"/>
          <w:color w:val="00000A"/>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E87FD6">
        <w:rPr>
          <w:rFonts w:ascii="Times New Roman" w:eastAsia="Times New Roman" w:hAnsi="Times New Roman" w:cs="Times New Roman"/>
          <w:color w:val="00000A"/>
          <w:sz w:val="20"/>
          <w:szCs w:val="20"/>
        </w:rPr>
        <w:t>заявителя</w:t>
      </w:r>
      <w:proofErr w:type="gramEnd"/>
      <w:r w:rsidRPr="00E87FD6">
        <w:rPr>
          <w:rFonts w:ascii="Times New Roman" w:eastAsia="Times New Roman" w:hAnsi="Times New Roman" w:cs="Times New Roman"/>
          <w:color w:val="00000A"/>
          <w:sz w:val="20"/>
          <w:szCs w:val="20"/>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E87FD6">
        <w:rPr>
          <w:rFonts w:ascii="Times New Roman" w:eastAsia="Times New Roman" w:hAnsi="Times New Roman" w:cs="Times New Roman"/>
          <w:color w:val="00000A"/>
          <w:sz w:val="20"/>
          <w:szCs w:val="20"/>
        </w:rPr>
        <w:t>Российской Федерации о налогах и сборах);</w:t>
      </w:r>
      <w:proofErr w:type="gramEnd"/>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proofErr w:type="gramStart"/>
      <w:r w:rsidRPr="00E87FD6">
        <w:rPr>
          <w:rFonts w:ascii="Times New Roman" w:eastAsia="Times New Roman" w:hAnsi="Times New Roman" w:cs="Times New Roman"/>
          <w:color w:val="00000A"/>
          <w:sz w:val="20"/>
          <w:szCs w:val="20"/>
        </w:rPr>
        <w:t>5)</w:t>
      </w:r>
      <w:r w:rsidR="00FE3C28" w:rsidRPr="00E87FD6">
        <w:rPr>
          <w:rFonts w:ascii="Times New Roman" w:eastAsia="Times New Roman" w:hAnsi="Times New Roman" w:cs="Times New Roman"/>
          <w:color w:val="00000A"/>
          <w:sz w:val="20"/>
          <w:szCs w:val="20"/>
        </w:rPr>
        <w:t xml:space="preserve"> </w:t>
      </w:r>
      <w:r w:rsidRPr="00E87FD6">
        <w:rPr>
          <w:rFonts w:ascii="Times New Roman" w:eastAsia="Times New Roman" w:hAnsi="Times New Roman" w:cs="Times New Roman"/>
          <w:color w:val="00000A"/>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87FD6">
        <w:rPr>
          <w:rFonts w:ascii="Times New Roman" w:eastAsia="Times New Roman" w:hAnsi="Times New Roman" w:cs="Times New Roman"/>
          <w:color w:val="00000A"/>
          <w:sz w:val="20"/>
          <w:szCs w:val="20"/>
        </w:rPr>
        <w:t xml:space="preserve"> </w:t>
      </w:r>
      <w:proofErr w:type="gramStart"/>
      <w:r w:rsidRPr="00E87FD6">
        <w:rPr>
          <w:rFonts w:ascii="Times New Roman" w:eastAsia="Times New Roman" w:hAnsi="Times New Roman" w:cs="Times New Roman"/>
          <w:color w:val="00000A"/>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r w:rsidRPr="00E87FD6">
        <w:rPr>
          <w:rFonts w:ascii="Times New Roman" w:eastAsia="Times New Roman" w:hAnsi="Times New Roman" w:cs="Times New Roman"/>
          <w:color w:val="00000A"/>
          <w:sz w:val="20"/>
          <w:szCs w:val="20"/>
        </w:rPr>
        <w:lastRenderedPageBreak/>
        <w:t>6)</w:t>
      </w:r>
      <w:r w:rsidR="00FE3C28" w:rsidRPr="00E87FD6">
        <w:rPr>
          <w:rFonts w:ascii="Times New Roman" w:eastAsia="Times New Roman" w:hAnsi="Times New Roman" w:cs="Times New Roman"/>
          <w:color w:val="00000A"/>
          <w:sz w:val="20"/>
          <w:szCs w:val="20"/>
        </w:rPr>
        <w:t xml:space="preserve"> </w:t>
      </w:r>
      <w:proofErr w:type="spellStart"/>
      <w:r w:rsidRPr="00E87FD6">
        <w:rPr>
          <w:rFonts w:ascii="Times New Roman" w:eastAsia="Times New Roman" w:hAnsi="Times New Roman" w:cs="Times New Roman"/>
          <w:color w:val="00000A"/>
          <w:sz w:val="20"/>
          <w:szCs w:val="20"/>
        </w:rPr>
        <w:t>непривлечение</w:t>
      </w:r>
      <w:proofErr w:type="spellEnd"/>
      <w:r w:rsidRPr="00E87FD6">
        <w:rPr>
          <w:rFonts w:ascii="Times New Roman" w:eastAsia="Times New Roman" w:hAnsi="Times New Roman" w:cs="Times New Roman"/>
          <w:color w:val="00000A"/>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r w:rsidRPr="00E87FD6">
        <w:rPr>
          <w:rFonts w:ascii="Times New Roman" w:eastAsia="Times New Roman" w:hAnsi="Times New Roman" w:cs="Times New Roman"/>
          <w:color w:val="00000A"/>
          <w:sz w:val="20"/>
          <w:szCs w:val="20"/>
        </w:rPr>
        <w:t>7)</w:t>
      </w:r>
      <w:r w:rsidR="00FE3C28" w:rsidRPr="00E87FD6">
        <w:rPr>
          <w:rFonts w:ascii="Times New Roman" w:eastAsia="Times New Roman" w:hAnsi="Times New Roman" w:cs="Times New Roman"/>
          <w:color w:val="00000A"/>
          <w:sz w:val="20"/>
          <w:szCs w:val="20"/>
        </w:rPr>
        <w:t xml:space="preserve"> </w:t>
      </w:r>
      <w:r w:rsidRPr="00E87FD6">
        <w:rPr>
          <w:rFonts w:ascii="Times New Roman" w:eastAsia="Times New Roman" w:hAnsi="Times New Roman" w:cs="Times New Roman"/>
          <w:color w:val="00000A"/>
          <w:sz w:val="20"/>
          <w:szCs w:val="20"/>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r w:rsidRPr="00E87FD6">
        <w:rPr>
          <w:rFonts w:ascii="Times New Roman" w:eastAsia="Times New Roman" w:hAnsi="Times New Roman" w:cs="Times New Roman"/>
          <w:color w:val="00000A"/>
          <w:sz w:val="20"/>
          <w:szCs w:val="20"/>
        </w:rPr>
        <w:t>8)</w:t>
      </w:r>
      <w:r w:rsidR="00FE3C28" w:rsidRPr="00E87FD6">
        <w:rPr>
          <w:rFonts w:ascii="Times New Roman" w:eastAsia="Times New Roman" w:hAnsi="Times New Roman" w:cs="Times New Roman"/>
          <w:color w:val="00000A"/>
          <w:sz w:val="20"/>
          <w:szCs w:val="20"/>
        </w:rPr>
        <w:t xml:space="preserve"> </w:t>
      </w:r>
      <w:r w:rsidRPr="00E87FD6">
        <w:rPr>
          <w:rFonts w:ascii="Times New Roman" w:eastAsia="Times New Roman" w:hAnsi="Times New Roman" w:cs="Times New Roman"/>
          <w:color w:val="00000A"/>
          <w:sz w:val="20"/>
          <w:szCs w:val="20"/>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r w:rsidRPr="00E87FD6">
        <w:rPr>
          <w:rFonts w:ascii="Times New Roman" w:eastAsia="Times New Roman" w:hAnsi="Times New Roman" w:cs="Times New Roman"/>
          <w:color w:val="00000A"/>
          <w:sz w:val="20"/>
          <w:szCs w:val="20"/>
        </w:rPr>
        <w:t>9)</w:t>
      </w:r>
      <w:r w:rsidR="00FE3C28" w:rsidRPr="00E87FD6">
        <w:rPr>
          <w:rFonts w:ascii="Times New Roman" w:eastAsia="Times New Roman" w:hAnsi="Times New Roman" w:cs="Times New Roman"/>
          <w:color w:val="00000A"/>
          <w:sz w:val="20"/>
          <w:szCs w:val="20"/>
        </w:rPr>
        <w:t xml:space="preserve"> </w:t>
      </w:r>
      <w:r w:rsidRPr="00E87FD6">
        <w:rPr>
          <w:rFonts w:ascii="Times New Roman" w:eastAsia="Times New Roman" w:hAnsi="Times New Roman" w:cs="Times New Roman"/>
          <w:color w:val="00000A"/>
          <w:sz w:val="20"/>
          <w:szCs w:val="20"/>
        </w:rPr>
        <w:t>отсутствие между участником закупки и заказчиком конфликта интересов;</w:t>
      </w:r>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r w:rsidRPr="00E87FD6">
        <w:rPr>
          <w:rFonts w:ascii="Times New Roman" w:eastAsia="Times New Roman" w:hAnsi="Times New Roman" w:cs="Times New Roman"/>
          <w:color w:val="00000A"/>
          <w:sz w:val="20"/>
          <w:szCs w:val="20"/>
        </w:rPr>
        <w:t>10)</w:t>
      </w:r>
      <w:r w:rsidR="00FE3C28" w:rsidRPr="00E87FD6">
        <w:rPr>
          <w:rFonts w:ascii="Times New Roman" w:eastAsia="Times New Roman" w:hAnsi="Times New Roman" w:cs="Times New Roman"/>
          <w:color w:val="00000A"/>
          <w:sz w:val="20"/>
          <w:szCs w:val="20"/>
        </w:rPr>
        <w:t xml:space="preserve"> </w:t>
      </w:r>
      <w:r w:rsidRPr="00E87FD6">
        <w:rPr>
          <w:rFonts w:ascii="Times New Roman" w:eastAsia="Times New Roman" w:hAnsi="Times New Roman" w:cs="Times New Roman"/>
          <w:color w:val="00000A"/>
          <w:sz w:val="20"/>
          <w:szCs w:val="20"/>
        </w:rPr>
        <w:t xml:space="preserve">участник закупки не является </w:t>
      </w:r>
      <w:proofErr w:type="spellStart"/>
      <w:r w:rsidRPr="00E87FD6">
        <w:rPr>
          <w:rFonts w:ascii="Times New Roman" w:eastAsia="Times New Roman" w:hAnsi="Times New Roman" w:cs="Times New Roman"/>
          <w:color w:val="00000A"/>
          <w:sz w:val="20"/>
          <w:szCs w:val="20"/>
        </w:rPr>
        <w:t>офшорной</w:t>
      </w:r>
      <w:proofErr w:type="spellEnd"/>
      <w:r w:rsidRPr="00E87FD6">
        <w:rPr>
          <w:rFonts w:ascii="Times New Roman" w:eastAsia="Times New Roman" w:hAnsi="Times New Roman" w:cs="Times New Roman"/>
          <w:color w:val="00000A"/>
          <w:sz w:val="20"/>
          <w:szCs w:val="20"/>
        </w:rPr>
        <w:t xml:space="preserve"> компанией;</w:t>
      </w:r>
    </w:p>
    <w:p w:rsidR="00EB29ED" w:rsidRPr="00E87FD6" w:rsidRDefault="00A452A5" w:rsidP="00135B60">
      <w:pPr>
        <w:widowControl w:val="0"/>
        <w:spacing w:after="0" w:line="240" w:lineRule="auto"/>
        <w:ind w:firstLineChars="220" w:firstLine="440"/>
        <w:jc w:val="both"/>
        <w:rPr>
          <w:rFonts w:ascii="Times New Roman" w:eastAsia="Times New Roman" w:hAnsi="Times New Roman" w:cs="Times New Roman"/>
          <w:color w:val="00000A"/>
          <w:sz w:val="20"/>
          <w:szCs w:val="20"/>
        </w:rPr>
      </w:pPr>
      <w:r w:rsidRPr="00E87FD6">
        <w:rPr>
          <w:rFonts w:ascii="Times New Roman" w:eastAsia="Times New Roman" w:hAnsi="Times New Roman" w:cs="Times New Roman"/>
          <w:color w:val="00000A"/>
          <w:sz w:val="20"/>
          <w:szCs w:val="20"/>
        </w:rPr>
        <w:t>11)</w:t>
      </w:r>
      <w:r w:rsidR="00FE3C28" w:rsidRPr="00E87FD6">
        <w:rPr>
          <w:rFonts w:ascii="Times New Roman" w:eastAsia="Times New Roman" w:hAnsi="Times New Roman" w:cs="Times New Roman"/>
          <w:color w:val="00000A"/>
          <w:sz w:val="20"/>
          <w:szCs w:val="20"/>
        </w:rPr>
        <w:t xml:space="preserve"> </w:t>
      </w:r>
      <w:r w:rsidRPr="00E87FD6">
        <w:rPr>
          <w:rFonts w:ascii="Times New Roman" w:eastAsia="Times New Roman" w:hAnsi="Times New Roman" w:cs="Times New Roman"/>
          <w:color w:val="00000A"/>
          <w:sz w:val="20"/>
          <w:szCs w:val="20"/>
        </w:rPr>
        <w:t>отсутствие у участника закупки ограничений для участия в закупках, установленных законодательством Российской Федерации;</w:t>
      </w:r>
    </w:p>
    <w:p w:rsidR="00EB29ED" w:rsidRPr="00E87FD6" w:rsidRDefault="00A452A5" w:rsidP="00135B60">
      <w:pPr>
        <w:widowControl w:val="0"/>
        <w:spacing w:after="0" w:line="240" w:lineRule="auto"/>
        <w:ind w:firstLine="709"/>
        <w:jc w:val="both"/>
        <w:rPr>
          <w:rFonts w:ascii="Times New Roman" w:hAnsi="Times New Roman" w:cs="Times New Roman"/>
          <w:sz w:val="20"/>
          <w:szCs w:val="20"/>
        </w:rPr>
      </w:pPr>
      <w:r w:rsidRPr="00E87FD6">
        <w:rPr>
          <w:rFonts w:ascii="Times New Roman" w:hAnsi="Times New Roman" w:cs="Times New Roman"/>
          <w:sz w:val="20"/>
          <w:szCs w:val="20"/>
        </w:rPr>
        <w:t>От имени участника конкурса подтверждаю, что настоящая заявка на участие в конкурсе, а также участник конкурса соответствуют всем требованиям, установленным законодательством Российской Федерации и настоящей документацией о закупке.</w:t>
      </w:r>
    </w:p>
    <w:p w:rsidR="00EB29ED" w:rsidRPr="00E87FD6" w:rsidRDefault="00A452A5" w:rsidP="00135B60">
      <w:pPr>
        <w:widowControl w:val="0"/>
        <w:spacing w:after="0" w:line="240" w:lineRule="auto"/>
        <w:ind w:firstLine="708"/>
        <w:jc w:val="both"/>
        <w:rPr>
          <w:rFonts w:ascii="Times New Roman" w:eastAsia="Times New Roman" w:hAnsi="Times New Roman" w:cs="Times New Roman"/>
          <w:sz w:val="20"/>
          <w:szCs w:val="20"/>
        </w:rPr>
      </w:pPr>
      <w:r w:rsidRPr="00E87FD6">
        <w:rPr>
          <w:rFonts w:ascii="Times New Roman" w:eastAsia="Times New Roman" w:hAnsi="Times New Roman" w:cs="Times New Roman"/>
          <w:sz w:val="20"/>
          <w:szCs w:val="20"/>
        </w:rPr>
        <w:t xml:space="preserve">От имени участника закупки подтверждаю, что в случае, если участник закупки станет участником конкурса, с которым заключается договор, такой договор будет заключен и исполнен в соответствии с требованиями </w:t>
      </w:r>
      <w:r w:rsidRPr="00E87FD6">
        <w:rPr>
          <w:rFonts w:ascii="Times New Roman" w:hAnsi="Times New Roman" w:cs="Times New Roman"/>
          <w:sz w:val="20"/>
          <w:szCs w:val="20"/>
        </w:rPr>
        <w:t>законодательства Российской Федерации и настоящей документацией о закупке</w:t>
      </w:r>
      <w:r w:rsidRPr="00E87FD6">
        <w:rPr>
          <w:rFonts w:ascii="Times New Roman" w:eastAsia="Times New Roman" w:hAnsi="Times New Roman" w:cs="Times New Roman"/>
          <w:sz w:val="20"/>
          <w:szCs w:val="20"/>
        </w:rPr>
        <w:t>.</w:t>
      </w:r>
    </w:p>
    <w:p w:rsidR="00EB29ED" w:rsidRPr="00E87FD6" w:rsidRDefault="00A452A5" w:rsidP="00135B60">
      <w:pPr>
        <w:widowControl w:val="0"/>
        <w:spacing w:after="0" w:line="240" w:lineRule="auto"/>
        <w:ind w:firstLine="708"/>
        <w:jc w:val="both"/>
        <w:rPr>
          <w:rFonts w:ascii="Times New Roman" w:eastAsia="Times New Roman" w:hAnsi="Times New Roman" w:cs="Times New Roman"/>
          <w:sz w:val="20"/>
          <w:szCs w:val="20"/>
        </w:rPr>
      </w:pPr>
      <w:r w:rsidRPr="00E87FD6">
        <w:rPr>
          <w:rFonts w:ascii="Times New Roman" w:eastAsia="Times New Roman" w:hAnsi="Times New Roman" w:cs="Times New Roman"/>
          <w:sz w:val="20"/>
          <w:szCs w:val="20"/>
        </w:rPr>
        <w:t xml:space="preserve">От имени участника закупки подтверждаю подлинность и достоверность представленных в составе заявки на участие в конкурсе документов и сведений. </w:t>
      </w:r>
    </w:p>
    <w:p w:rsidR="00EB29ED" w:rsidRPr="00E87FD6" w:rsidRDefault="00EB29ED" w:rsidP="00135B60">
      <w:pPr>
        <w:widowControl w:val="0"/>
        <w:spacing w:after="0" w:line="240" w:lineRule="auto"/>
        <w:jc w:val="both"/>
        <w:rPr>
          <w:rFonts w:ascii="Times New Roman" w:hAnsi="Times New Roman" w:cs="Times New Roman"/>
          <w:sz w:val="20"/>
          <w:szCs w:val="20"/>
          <w:shd w:val="clear" w:color="auto" w:fill="FFFFFF"/>
        </w:rPr>
      </w:pPr>
    </w:p>
    <w:p w:rsidR="00EB29ED" w:rsidRPr="00E87FD6" w:rsidRDefault="00EB29ED" w:rsidP="00135B60">
      <w:pPr>
        <w:pStyle w:val="aff2"/>
        <w:widowControl w:val="0"/>
        <w:spacing w:after="0"/>
        <w:rPr>
          <w:rFonts w:ascii="Times New Roman" w:hAnsi="Times New Roman"/>
          <w:sz w:val="20"/>
        </w:rPr>
      </w:pPr>
    </w:p>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b/>
          <w:bCs/>
          <w:sz w:val="20"/>
        </w:rPr>
        <w:t>Предложение участника конкурса в отношении объекта закупки:</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1425"/>
        <w:gridCol w:w="4175"/>
        <w:gridCol w:w="776"/>
        <w:gridCol w:w="1369"/>
        <w:gridCol w:w="1890"/>
      </w:tblGrid>
      <w:tr w:rsidR="00EB29ED" w:rsidRPr="00E87FD6">
        <w:trPr>
          <w:trHeight w:val="1015"/>
        </w:trPr>
        <w:tc>
          <w:tcPr>
            <w:tcW w:w="305" w:type="pct"/>
          </w:tcPr>
          <w:p w:rsidR="00EB29ED" w:rsidRPr="00E87FD6" w:rsidRDefault="00A452A5" w:rsidP="00135B60">
            <w:pPr>
              <w:widowControl w:val="0"/>
              <w:spacing w:after="0" w:line="240" w:lineRule="auto"/>
              <w:jc w:val="center"/>
              <w:rPr>
                <w:rFonts w:ascii="Times New Roman" w:hAnsi="Times New Roman" w:cs="Times New Roman"/>
                <w:sz w:val="18"/>
                <w:szCs w:val="18"/>
              </w:rPr>
            </w:pPr>
            <w:r w:rsidRPr="00E87FD6">
              <w:rPr>
                <w:rFonts w:ascii="Times New Roman" w:hAnsi="Times New Roman" w:cs="Times New Roman"/>
                <w:sz w:val="18"/>
                <w:szCs w:val="18"/>
              </w:rPr>
              <w:t>№</w:t>
            </w:r>
          </w:p>
          <w:p w:rsidR="00EB29ED" w:rsidRPr="00E87FD6" w:rsidRDefault="00A452A5" w:rsidP="00135B60">
            <w:pPr>
              <w:widowControl w:val="0"/>
              <w:spacing w:after="0" w:line="240" w:lineRule="auto"/>
              <w:jc w:val="center"/>
              <w:rPr>
                <w:rFonts w:ascii="Times New Roman" w:hAnsi="Times New Roman" w:cs="Times New Roman"/>
                <w:sz w:val="18"/>
                <w:szCs w:val="18"/>
              </w:rPr>
            </w:pPr>
            <w:proofErr w:type="spellStart"/>
            <w:proofErr w:type="gramStart"/>
            <w:r w:rsidRPr="00E87FD6">
              <w:rPr>
                <w:rFonts w:ascii="Times New Roman" w:hAnsi="Times New Roman" w:cs="Times New Roman"/>
                <w:sz w:val="18"/>
                <w:szCs w:val="18"/>
              </w:rPr>
              <w:t>п</w:t>
            </w:r>
            <w:proofErr w:type="spellEnd"/>
            <w:proofErr w:type="gramEnd"/>
            <w:r w:rsidRPr="00E87FD6">
              <w:rPr>
                <w:rFonts w:ascii="Times New Roman" w:hAnsi="Times New Roman" w:cs="Times New Roman"/>
                <w:sz w:val="18"/>
                <w:szCs w:val="18"/>
              </w:rPr>
              <w:t>/</w:t>
            </w:r>
            <w:proofErr w:type="spellStart"/>
            <w:r w:rsidRPr="00E87FD6">
              <w:rPr>
                <w:rFonts w:ascii="Times New Roman" w:hAnsi="Times New Roman" w:cs="Times New Roman"/>
                <w:sz w:val="18"/>
                <w:szCs w:val="18"/>
              </w:rPr>
              <w:t>п</w:t>
            </w:r>
            <w:proofErr w:type="spellEnd"/>
          </w:p>
        </w:tc>
        <w:tc>
          <w:tcPr>
            <w:tcW w:w="694" w:type="pct"/>
          </w:tcPr>
          <w:p w:rsidR="00EB29ED" w:rsidRPr="00E87FD6" w:rsidRDefault="00A452A5" w:rsidP="00135B60">
            <w:pPr>
              <w:widowControl w:val="0"/>
              <w:spacing w:after="0" w:line="240" w:lineRule="auto"/>
              <w:ind w:left="-75" w:right="-101"/>
              <w:jc w:val="center"/>
              <w:rPr>
                <w:rFonts w:ascii="Times New Roman" w:hAnsi="Times New Roman" w:cs="Times New Roman"/>
                <w:sz w:val="18"/>
                <w:szCs w:val="18"/>
              </w:rPr>
            </w:pPr>
            <w:r w:rsidRPr="00E87FD6">
              <w:rPr>
                <w:rFonts w:ascii="Times New Roman" w:hAnsi="Times New Roman" w:cs="Times New Roman"/>
                <w:sz w:val="18"/>
                <w:szCs w:val="18"/>
              </w:rPr>
              <w:t>Наименование</w:t>
            </w:r>
          </w:p>
        </w:tc>
        <w:tc>
          <w:tcPr>
            <w:tcW w:w="2033" w:type="pct"/>
          </w:tcPr>
          <w:p w:rsidR="00EB29ED" w:rsidRPr="00E87FD6" w:rsidRDefault="00A452A5" w:rsidP="00135B60">
            <w:pPr>
              <w:widowControl w:val="0"/>
              <w:spacing w:after="0" w:line="240" w:lineRule="auto"/>
              <w:ind w:left="-59" w:right="-93"/>
              <w:jc w:val="center"/>
              <w:rPr>
                <w:rFonts w:ascii="Times New Roman" w:hAnsi="Times New Roman" w:cs="Times New Roman"/>
                <w:sz w:val="18"/>
                <w:szCs w:val="18"/>
              </w:rPr>
            </w:pPr>
            <w:r w:rsidRPr="00E87FD6">
              <w:rPr>
                <w:rFonts w:ascii="Times New Roman" w:hAnsi="Times New Roman" w:cs="Times New Roman"/>
                <w:sz w:val="18"/>
                <w:szCs w:val="18"/>
              </w:rPr>
              <w:t>Функциональные, технические и качественные характеристики, эксплуатационные характеристики объекта закупки, максимальные и (или) минимальные значения показателей, а также значения показателей, которые не могут изменяться</w:t>
            </w:r>
          </w:p>
        </w:tc>
        <w:tc>
          <w:tcPr>
            <w:tcW w:w="378" w:type="pct"/>
            <w:vAlign w:val="center"/>
          </w:tcPr>
          <w:p w:rsidR="00EB29ED" w:rsidRPr="00E87FD6" w:rsidRDefault="00A452A5" w:rsidP="00135B60">
            <w:pPr>
              <w:widowControl w:val="0"/>
              <w:spacing w:after="0" w:line="240" w:lineRule="auto"/>
              <w:ind w:left="-79" w:right="-81"/>
              <w:jc w:val="center"/>
              <w:rPr>
                <w:rFonts w:ascii="Times New Roman" w:hAnsi="Times New Roman" w:cs="Times New Roman"/>
                <w:sz w:val="18"/>
                <w:szCs w:val="18"/>
              </w:rPr>
            </w:pPr>
            <w:r w:rsidRPr="00E87FD6">
              <w:rPr>
                <w:rFonts w:ascii="Times New Roman" w:hAnsi="Times New Roman" w:cs="Times New Roman"/>
                <w:sz w:val="18"/>
                <w:szCs w:val="18"/>
              </w:rPr>
              <w:t xml:space="preserve">Кол-во, ед. </w:t>
            </w:r>
          </w:p>
        </w:tc>
        <w:tc>
          <w:tcPr>
            <w:tcW w:w="667" w:type="pct"/>
          </w:tcPr>
          <w:p w:rsidR="00EB29ED" w:rsidRPr="00E87FD6" w:rsidRDefault="00A452A5" w:rsidP="00135B60">
            <w:pPr>
              <w:widowControl w:val="0"/>
              <w:spacing w:after="0" w:line="240" w:lineRule="auto"/>
              <w:ind w:left="-79" w:right="-81"/>
              <w:jc w:val="center"/>
              <w:rPr>
                <w:rFonts w:ascii="Times New Roman" w:hAnsi="Times New Roman" w:cs="Times New Roman"/>
                <w:sz w:val="18"/>
                <w:szCs w:val="18"/>
              </w:rPr>
            </w:pPr>
            <w:r w:rsidRPr="00E87FD6">
              <w:rPr>
                <w:rFonts w:ascii="Times New Roman" w:hAnsi="Times New Roman" w:cs="Times New Roman"/>
                <w:sz w:val="18"/>
                <w:szCs w:val="18"/>
              </w:rPr>
              <w:t>Цена ед.</w:t>
            </w:r>
          </w:p>
        </w:tc>
        <w:tc>
          <w:tcPr>
            <w:tcW w:w="921" w:type="pct"/>
          </w:tcPr>
          <w:p w:rsidR="00EB29ED" w:rsidRPr="00E87FD6" w:rsidRDefault="00A452A5" w:rsidP="00135B60">
            <w:pPr>
              <w:widowControl w:val="0"/>
              <w:spacing w:after="0" w:line="240" w:lineRule="auto"/>
              <w:ind w:left="-79" w:right="-81"/>
              <w:jc w:val="center"/>
              <w:rPr>
                <w:rFonts w:ascii="Times New Roman" w:hAnsi="Times New Roman" w:cs="Times New Roman"/>
                <w:sz w:val="18"/>
                <w:szCs w:val="18"/>
              </w:rPr>
            </w:pPr>
            <w:r w:rsidRPr="00E87FD6">
              <w:rPr>
                <w:rFonts w:ascii="Times New Roman" w:hAnsi="Times New Roman" w:cs="Times New Roman"/>
                <w:sz w:val="18"/>
                <w:szCs w:val="18"/>
              </w:rPr>
              <w:t>Сумма, руб.</w:t>
            </w:r>
          </w:p>
        </w:tc>
      </w:tr>
      <w:tr w:rsidR="00EB29ED" w:rsidRPr="00E87FD6">
        <w:trPr>
          <w:trHeight w:val="510"/>
        </w:trPr>
        <w:tc>
          <w:tcPr>
            <w:tcW w:w="305" w:type="pct"/>
          </w:tcPr>
          <w:p w:rsidR="00EB29ED" w:rsidRPr="00E87FD6" w:rsidRDefault="00EB29ED" w:rsidP="00135B60">
            <w:pPr>
              <w:widowControl w:val="0"/>
              <w:spacing w:after="0" w:line="240" w:lineRule="auto"/>
              <w:jc w:val="center"/>
              <w:rPr>
                <w:rFonts w:ascii="Times New Roman" w:hAnsi="Times New Roman" w:cs="Times New Roman"/>
                <w:sz w:val="18"/>
                <w:szCs w:val="18"/>
              </w:rPr>
            </w:pPr>
          </w:p>
        </w:tc>
        <w:tc>
          <w:tcPr>
            <w:tcW w:w="694" w:type="pct"/>
          </w:tcPr>
          <w:p w:rsidR="00EB29ED" w:rsidRPr="00E87FD6" w:rsidRDefault="00EB29ED" w:rsidP="00135B60">
            <w:pPr>
              <w:widowControl w:val="0"/>
              <w:spacing w:after="0" w:line="240" w:lineRule="auto"/>
              <w:ind w:left="-75" w:right="-101"/>
              <w:rPr>
                <w:rFonts w:ascii="Times New Roman" w:hAnsi="Times New Roman" w:cs="Times New Roman"/>
                <w:sz w:val="18"/>
                <w:szCs w:val="18"/>
              </w:rPr>
            </w:pPr>
          </w:p>
        </w:tc>
        <w:tc>
          <w:tcPr>
            <w:tcW w:w="2033" w:type="pct"/>
          </w:tcPr>
          <w:p w:rsidR="00EB29ED" w:rsidRPr="00E87FD6" w:rsidRDefault="00EB29ED" w:rsidP="00135B60">
            <w:pPr>
              <w:widowControl w:val="0"/>
              <w:spacing w:after="0" w:line="240" w:lineRule="auto"/>
              <w:ind w:left="-59" w:right="-93"/>
              <w:rPr>
                <w:rFonts w:ascii="Times New Roman" w:hAnsi="Times New Roman" w:cs="Times New Roman"/>
                <w:sz w:val="18"/>
                <w:szCs w:val="18"/>
              </w:rPr>
            </w:pPr>
          </w:p>
        </w:tc>
        <w:tc>
          <w:tcPr>
            <w:tcW w:w="378" w:type="pct"/>
          </w:tcPr>
          <w:p w:rsidR="00EB29ED" w:rsidRPr="00E87FD6" w:rsidRDefault="00EB29ED" w:rsidP="00135B60">
            <w:pPr>
              <w:widowControl w:val="0"/>
              <w:spacing w:after="0" w:line="240" w:lineRule="auto"/>
              <w:ind w:left="-79" w:right="-81"/>
              <w:jc w:val="center"/>
              <w:rPr>
                <w:rFonts w:ascii="Times New Roman" w:hAnsi="Times New Roman" w:cs="Times New Roman"/>
                <w:sz w:val="16"/>
                <w:szCs w:val="16"/>
              </w:rPr>
            </w:pPr>
          </w:p>
        </w:tc>
        <w:tc>
          <w:tcPr>
            <w:tcW w:w="667" w:type="pct"/>
          </w:tcPr>
          <w:p w:rsidR="00EB29ED" w:rsidRPr="00E87FD6" w:rsidRDefault="00EB29ED" w:rsidP="00135B60">
            <w:pPr>
              <w:widowControl w:val="0"/>
              <w:spacing w:after="0" w:line="240" w:lineRule="auto"/>
              <w:ind w:left="-79" w:right="-81"/>
              <w:jc w:val="center"/>
              <w:rPr>
                <w:rFonts w:ascii="Times New Roman" w:hAnsi="Times New Roman" w:cs="Times New Roman"/>
                <w:sz w:val="16"/>
                <w:szCs w:val="16"/>
              </w:rPr>
            </w:pPr>
          </w:p>
        </w:tc>
        <w:tc>
          <w:tcPr>
            <w:tcW w:w="921" w:type="pct"/>
          </w:tcPr>
          <w:p w:rsidR="00EB29ED" w:rsidRPr="00E87FD6" w:rsidRDefault="00EB29ED" w:rsidP="00135B60">
            <w:pPr>
              <w:widowControl w:val="0"/>
              <w:spacing w:after="0" w:line="240" w:lineRule="auto"/>
              <w:ind w:left="-79" w:right="-81"/>
              <w:jc w:val="center"/>
              <w:rPr>
                <w:rFonts w:ascii="Times New Roman" w:hAnsi="Times New Roman" w:cs="Times New Roman"/>
                <w:sz w:val="16"/>
                <w:szCs w:val="16"/>
              </w:rPr>
            </w:pPr>
          </w:p>
        </w:tc>
      </w:tr>
      <w:tr w:rsidR="00EB29ED" w:rsidRPr="00E87FD6">
        <w:trPr>
          <w:trHeight w:val="393"/>
        </w:trPr>
        <w:tc>
          <w:tcPr>
            <w:tcW w:w="305" w:type="pct"/>
          </w:tcPr>
          <w:p w:rsidR="00EB29ED" w:rsidRPr="00E87FD6" w:rsidRDefault="00EB29ED" w:rsidP="00135B60">
            <w:pPr>
              <w:widowControl w:val="0"/>
              <w:spacing w:after="0" w:line="240" w:lineRule="auto"/>
              <w:jc w:val="center"/>
              <w:rPr>
                <w:rFonts w:ascii="Times New Roman" w:hAnsi="Times New Roman" w:cs="Times New Roman"/>
                <w:sz w:val="18"/>
                <w:szCs w:val="18"/>
              </w:rPr>
            </w:pPr>
          </w:p>
        </w:tc>
        <w:tc>
          <w:tcPr>
            <w:tcW w:w="694" w:type="pct"/>
          </w:tcPr>
          <w:p w:rsidR="00EB29ED" w:rsidRPr="00E87FD6" w:rsidRDefault="00EB29ED" w:rsidP="00135B60">
            <w:pPr>
              <w:widowControl w:val="0"/>
              <w:spacing w:after="0" w:line="240" w:lineRule="auto"/>
              <w:ind w:left="-75" w:right="-101"/>
              <w:rPr>
                <w:rFonts w:ascii="Times New Roman" w:hAnsi="Times New Roman" w:cs="Times New Roman"/>
                <w:sz w:val="18"/>
                <w:szCs w:val="18"/>
              </w:rPr>
            </w:pPr>
          </w:p>
        </w:tc>
        <w:tc>
          <w:tcPr>
            <w:tcW w:w="2033" w:type="pct"/>
          </w:tcPr>
          <w:p w:rsidR="00EB29ED" w:rsidRPr="00E87FD6" w:rsidRDefault="00EB29ED" w:rsidP="00135B60">
            <w:pPr>
              <w:widowControl w:val="0"/>
              <w:spacing w:after="0" w:line="240" w:lineRule="auto"/>
              <w:ind w:left="-59" w:right="-93"/>
              <w:rPr>
                <w:rFonts w:ascii="Times New Roman" w:hAnsi="Times New Roman" w:cs="Times New Roman"/>
                <w:sz w:val="18"/>
                <w:szCs w:val="18"/>
              </w:rPr>
            </w:pPr>
          </w:p>
        </w:tc>
        <w:tc>
          <w:tcPr>
            <w:tcW w:w="378" w:type="pct"/>
          </w:tcPr>
          <w:p w:rsidR="00EB29ED" w:rsidRPr="00E87FD6" w:rsidRDefault="00EB29ED" w:rsidP="00135B60">
            <w:pPr>
              <w:widowControl w:val="0"/>
              <w:spacing w:after="0" w:line="240" w:lineRule="auto"/>
              <w:ind w:left="-79" w:right="-81"/>
              <w:jc w:val="center"/>
              <w:rPr>
                <w:rFonts w:ascii="Times New Roman" w:hAnsi="Times New Roman" w:cs="Times New Roman"/>
                <w:sz w:val="16"/>
                <w:szCs w:val="16"/>
              </w:rPr>
            </w:pPr>
          </w:p>
        </w:tc>
        <w:tc>
          <w:tcPr>
            <w:tcW w:w="667" w:type="pct"/>
          </w:tcPr>
          <w:p w:rsidR="00EB29ED" w:rsidRPr="00E87FD6" w:rsidRDefault="00EB29ED" w:rsidP="00135B60">
            <w:pPr>
              <w:widowControl w:val="0"/>
              <w:spacing w:after="0" w:line="240" w:lineRule="auto"/>
              <w:ind w:left="-79" w:right="-81"/>
              <w:jc w:val="center"/>
              <w:rPr>
                <w:rFonts w:ascii="Times New Roman" w:hAnsi="Times New Roman" w:cs="Times New Roman"/>
                <w:sz w:val="16"/>
                <w:szCs w:val="16"/>
              </w:rPr>
            </w:pPr>
          </w:p>
        </w:tc>
        <w:tc>
          <w:tcPr>
            <w:tcW w:w="921" w:type="pct"/>
          </w:tcPr>
          <w:p w:rsidR="00EB29ED" w:rsidRPr="00E87FD6" w:rsidRDefault="00EB29ED" w:rsidP="00135B60">
            <w:pPr>
              <w:widowControl w:val="0"/>
              <w:spacing w:after="0" w:line="240" w:lineRule="auto"/>
              <w:ind w:left="-79" w:right="-81"/>
              <w:jc w:val="center"/>
              <w:rPr>
                <w:rFonts w:ascii="Times New Roman" w:hAnsi="Times New Roman" w:cs="Times New Roman"/>
                <w:sz w:val="16"/>
                <w:szCs w:val="16"/>
              </w:rPr>
            </w:pPr>
          </w:p>
        </w:tc>
      </w:tr>
      <w:tr w:rsidR="00EB29ED" w:rsidRPr="00E87FD6">
        <w:trPr>
          <w:trHeight w:val="68"/>
        </w:trPr>
        <w:tc>
          <w:tcPr>
            <w:tcW w:w="3033" w:type="pct"/>
            <w:gridSpan w:val="3"/>
          </w:tcPr>
          <w:p w:rsidR="00EB29ED" w:rsidRPr="00E87FD6" w:rsidRDefault="00A452A5" w:rsidP="00135B60">
            <w:pPr>
              <w:widowControl w:val="0"/>
              <w:spacing w:after="0" w:line="240" w:lineRule="auto"/>
              <w:ind w:left="-59" w:right="-93"/>
              <w:rPr>
                <w:rFonts w:ascii="Times New Roman" w:hAnsi="Times New Roman" w:cs="Times New Roman"/>
                <w:sz w:val="18"/>
                <w:szCs w:val="18"/>
              </w:rPr>
            </w:pPr>
            <w:r w:rsidRPr="00E87FD6">
              <w:rPr>
                <w:rFonts w:ascii="Times New Roman" w:hAnsi="Times New Roman" w:cs="Times New Roman"/>
                <w:sz w:val="18"/>
                <w:szCs w:val="18"/>
              </w:rPr>
              <w:t>Итого</w:t>
            </w:r>
          </w:p>
        </w:tc>
        <w:tc>
          <w:tcPr>
            <w:tcW w:w="378" w:type="pct"/>
            <w:vAlign w:val="center"/>
          </w:tcPr>
          <w:p w:rsidR="00EB29ED" w:rsidRPr="00E87FD6" w:rsidRDefault="00EB29ED" w:rsidP="00135B60">
            <w:pPr>
              <w:widowControl w:val="0"/>
              <w:spacing w:after="0" w:line="240" w:lineRule="auto"/>
              <w:jc w:val="center"/>
              <w:rPr>
                <w:rFonts w:ascii="Times New Roman" w:hAnsi="Times New Roman" w:cs="Times New Roman"/>
                <w:sz w:val="16"/>
                <w:szCs w:val="16"/>
              </w:rPr>
            </w:pPr>
          </w:p>
        </w:tc>
        <w:tc>
          <w:tcPr>
            <w:tcW w:w="667" w:type="pct"/>
          </w:tcPr>
          <w:p w:rsidR="00EB29ED" w:rsidRPr="00E87FD6" w:rsidRDefault="00EB29ED" w:rsidP="00135B60">
            <w:pPr>
              <w:widowControl w:val="0"/>
              <w:spacing w:after="0" w:line="240" w:lineRule="auto"/>
              <w:jc w:val="center"/>
              <w:rPr>
                <w:rFonts w:ascii="Times New Roman" w:hAnsi="Times New Roman" w:cs="Times New Roman"/>
                <w:sz w:val="16"/>
                <w:szCs w:val="16"/>
              </w:rPr>
            </w:pPr>
          </w:p>
        </w:tc>
        <w:tc>
          <w:tcPr>
            <w:tcW w:w="921" w:type="pct"/>
          </w:tcPr>
          <w:p w:rsidR="00EB29ED" w:rsidRPr="00E87FD6" w:rsidRDefault="00EB29ED" w:rsidP="00135B60">
            <w:pPr>
              <w:widowControl w:val="0"/>
              <w:spacing w:after="0" w:line="240" w:lineRule="auto"/>
              <w:jc w:val="center"/>
              <w:rPr>
                <w:rFonts w:ascii="Times New Roman" w:hAnsi="Times New Roman" w:cs="Times New Roman"/>
                <w:sz w:val="16"/>
                <w:szCs w:val="16"/>
              </w:rPr>
            </w:pPr>
          </w:p>
        </w:tc>
      </w:tr>
    </w:tbl>
    <w:p w:rsidR="00EB29ED" w:rsidRPr="00E87FD6" w:rsidRDefault="00EB29ED" w:rsidP="00135B60">
      <w:pPr>
        <w:pStyle w:val="aff2"/>
        <w:widowControl w:val="0"/>
        <w:spacing w:after="0"/>
        <w:rPr>
          <w:rFonts w:ascii="Times New Roman" w:hAnsi="Times New Roman"/>
          <w:sz w:val="20"/>
        </w:rPr>
      </w:pPr>
    </w:p>
    <w:p w:rsidR="00EB29ED" w:rsidRPr="00E87FD6" w:rsidRDefault="00EB29ED" w:rsidP="00135B60">
      <w:pPr>
        <w:pStyle w:val="aff2"/>
        <w:widowControl w:val="0"/>
        <w:spacing w:after="0"/>
        <w:rPr>
          <w:rFonts w:ascii="Times New Roman" w:hAnsi="Times New Roman"/>
          <w:sz w:val="20"/>
        </w:rPr>
      </w:pPr>
    </w:p>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b/>
          <w:bCs/>
          <w:sz w:val="20"/>
          <w:u w:val="single"/>
        </w:rPr>
        <w:t xml:space="preserve"> Критерии оценки заявок на участие в конкурсе:</w:t>
      </w:r>
    </w:p>
    <w:p w:rsidR="00EB29ED" w:rsidRPr="00E87FD6" w:rsidRDefault="00A452A5" w:rsidP="00135B60">
      <w:pPr>
        <w:widowControl w:val="0"/>
        <w:spacing w:after="0" w:line="240" w:lineRule="auto"/>
        <w:jc w:val="both"/>
        <w:rPr>
          <w:rFonts w:ascii="Times New Roman" w:hAnsi="Times New Roman" w:cs="Times New Roman"/>
          <w:color w:val="00000A"/>
          <w:sz w:val="20"/>
          <w:szCs w:val="20"/>
        </w:rPr>
      </w:pPr>
      <w:r w:rsidRPr="00E87FD6">
        <w:rPr>
          <w:rFonts w:ascii="Times New Roman" w:hAnsi="Times New Roman" w:cs="Times New Roman"/>
          <w:b/>
          <w:bCs/>
          <w:sz w:val="20"/>
        </w:rPr>
        <w:t xml:space="preserve"> </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4628"/>
        <w:gridCol w:w="1570"/>
        <w:gridCol w:w="1412"/>
        <w:gridCol w:w="1776"/>
      </w:tblGrid>
      <w:tr w:rsidR="00EB29ED" w:rsidRPr="00E87FD6">
        <w:trPr>
          <w:tblHeader/>
          <w:jc w:val="center"/>
        </w:trPr>
        <w:tc>
          <w:tcPr>
            <w:tcW w:w="596" w:type="dxa"/>
            <w:vAlign w:val="center"/>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en-US"/>
              </w:rPr>
            </w:pPr>
            <w:r w:rsidRPr="00E87FD6">
              <w:rPr>
                <w:rFonts w:ascii="Times New Roman" w:eastAsia="Times New Roman" w:hAnsi="Times New Roman" w:cs="Times New Roman"/>
                <w:b/>
                <w:sz w:val="20"/>
                <w:szCs w:val="20"/>
                <w:lang w:eastAsia="en-US"/>
              </w:rPr>
              <w:t xml:space="preserve">№ </w:t>
            </w:r>
            <w:proofErr w:type="spellStart"/>
            <w:proofErr w:type="gramStart"/>
            <w:r w:rsidRPr="00E87FD6">
              <w:rPr>
                <w:rFonts w:ascii="Times New Roman" w:eastAsia="Times New Roman" w:hAnsi="Times New Roman" w:cs="Times New Roman"/>
                <w:b/>
                <w:sz w:val="20"/>
                <w:szCs w:val="20"/>
                <w:lang w:eastAsia="en-US"/>
              </w:rPr>
              <w:t>п</w:t>
            </w:r>
            <w:proofErr w:type="spellEnd"/>
            <w:proofErr w:type="gramEnd"/>
            <w:r w:rsidRPr="00E87FD6">
              <w:rPr>
                <w:rFonts w:ascii="Times New Roman" w:eastAsia="Times New Roman" w:hAnsi="Times New Roman" w:cs="Times New Roman"/>
                <w:b/>
                <w:sz w:val="20"/>
                <w:szCs w:val="20"/>
                <w:lang w:eastAsia="en-US"/>
              </w:rPr>
              <w:t>/</w:t>
            </w:r>
            <w:proofErr w:type="spellStart"/>
            <w:r w:rsidRPr="00E87FD6">
              <w:rPr>
                <w:rFonts w:ascii="Times New Roman" w:eastAsia="Times New Roman" w:hAnsi="Times New Roman" w:cs="Times New Roman"/>
                <w:b/>
                <w:sz w:val="20"/>
                <w:szCs w:val="20"/>
                <w:lang w:eastAsia="en-US"/>
              </w:rPr>
              <w:t>п</w:t>
            </w:r>
            <w:proofErr w:type="spellEnd"/>
          </w:p>
        </w:tc>
        <w:tc>
          <w:tcPr>
            <w:tcW w:w="4628" w:type="dxa"/>
            <w:vAlign w:val="center"/>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en-US"/>
              </w:rPr>
            </w:pPr>
            <w:r w:rsidRPr="00E87FD6">
              <w:rPr>
                <w:rFonts w:ascii="Times New Roman" w:eastAsia="Times New Roman" w:hAnsi="Times New Roman" w:cs="Times New Roman"/>
                <w:b/>
                <w:sz w:val="20"/>
                <w:szCs w:val="20"/>
                <w:lang w:eastAsia="en-US"/>
              </w:rPr>
              <w:t>Наименование показателя</w:t>
            </w:r>
          </w:p>
        </w:tc>
        <w:tc>
          <w:tcPr>
            <w:tcW w:w="1570" w:type="dxa"/>
            <w:vAlign w:val="center"/>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en-US"/>
              </w:rPr>
            </w:pPr>
            <w:r w:rsidRPr="00E87FD6">
              <w:rPr>
                <w:rFonts w:ascii="Times New Roman" w:eastAsia="Times New Roman" w:hAnsi="Times New Roman" w:cs="Times New Roman"/>
                <w:b/>
                <w:sz w:val="20"/>
                <w:szCs w:val="20"/>
                <w:lang w:eastAsia="en-US"/>
              </w:rPr>
              <w:t>Единица измерения</w:t>
            </w:r>
          </w:p>
        </w:tc>
        <w:tc>
          <w:tcPr>
            <w:tcW w:w="1412" w:type="dxa"/>
            <w:vAlign w:val="center"/>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en-US"/>
              </w:rPr>
            </w:pPr>
            <w:r w:rsidRPr="00E87FD6">
              <w:rPr>
                <w:rFonts w:ascii="Times New Roman" w:eastAsia="Times New Roman" w:hAnsi="Times New Roman" w:cs="Times New Roman"/>
                <w:b/>
                <w:sz w:val="20"/>
                <w:szCs w:val="20"/>
                <w:lang w:eastAsia="en-US"/>
              </w:rPr>
              <w:t>Данные участника</w:t>
            </w:r>
          </w:p>
        </w:tc>
        <w:tc>
          <w:tcPr>
            <w:tcW w:w="1776" w:type="dxa"/>
            <w:vAlign w:val="center"/>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en-US"/>
              </w:rPr>
            </w:pPr>
            <w:r w:rsidRPr="00E87FD6">
              <w:rPr>
                <w:rFonts w:ascii="Times New Roman" w:eastAsia="Times New Roman" w:hAnsi="Times New Roman" w:cs="Times New Roman"/>
                <w:b/>
                <w:sz w:val="20"/>
                <w:szCs w:val="20"/>
                <w:lang w:eastAsia="en-US"/>
              </w:rPr>
              <w:t>Примечание</w:t>
            </w:r>
          </w:p>
        </w:tc>
      </w:tr>
      <w:tr w:rsidR="00EB29ED" w:rsidRPr="00E87FD6">
        <w:trPr>
          <w:tblHeader/>
          <w:jc w:val="center"/>
        </w:trPr>
        <w:tc>
          <w:tcPr>
            <w:tcW w:w="596"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en-US"/>
              </w:rPr>
            </w:pPr>
            <w:r w:rsidRPr="00E87FD6">
              <w:rPr>
                <w:rFonts w:ascii="Times New Roman" w:eastAsia="Times New Roman" w:hAnsi="Times New Roman" w:cs="Times New Roman"/>
                <w:b/>
                <w:sz w:val="20"/>
                <w:szCs w:val="20"/>
                <w:lang w:eastAsia="en-US"/>
              </w:rPr>
              <w:t>1</w:t>
            </w:r>
          </w:p>
        </w:tc>
        <w:tc>
          <w:tcPr>
            <w:tcW w:w="4628"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en-US"/>
              </w:rPr>
            </w:pPr>
            <w:r w:rsidRPr="00E87FD6">
              <w:rPr>
                <w:rFonts w:ascii="Times New Roman" w:eastAsia="Times New Roman" w:hAnsi="Times New Roman" w:cs="Times New Roman"/>
                <w:b/>
                <w:sz w:val="20"/>
                <w:szCs w:val="20"/>
                <w:lang w:eastAsia="en-US"/>
              </w:rPr>
              <w:t>2</w:t>
            </w:r>
          </w:p>
        </w:tc>
        <w:tc>
          <w:tcPr>
            <w:tcW w:w="1570"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en-US"/>
              </w:rPr>
            </w:pPr>
            <w:r w:rsidRPr="00E87FD6">
              <w:rPr>
                <w:rFonts w:ascii="Times New Roman" w:eastAsia="Times New Roman" w:hAnsi="Times New Roman" w:cs="Times New Roman"/>
                <w:b/>
                <w:sz w:val="20"/>
                <w:szCs w:val="20"/>
                <w:lang w:eastAsia="en-US"/>
              </w:rPr>
              <w:t>3</w:t>
            </w:r>
          </w:p>
        </w:tc>
        <w:tc>
          <w:tcPr>
            <w:tcW w:w="1412"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en-US"/>
              </w:rPr>
            </w:pPr>
            <w:r w:rsidRPr="00E87FD6">
              <w:rPr>
                <w:rFonts w:ascii="Times New Roman" w:eastAsia="Times New Roman" w:hAnsi="Times New Roman" w:cs="Times New Roman"/>
                <w:b/>
                <w:sz w:val="20"/>
                <w:szCs w:val="20"/>
                <w:lang w:eastAsia="en-US"/>
              </w:rPr>
              <w:t>4</w:t>
            </w:r>
          </w:p>
        </w:tc>
        <w:tc>
          <w:tcPr>
            <w:tcW w:w="1776"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en-US"/>
              </w:rPr>
            </w:pPr>
            <w:r w:rsidRPr="00E87FD6">
              <w:rPr>
                <w:rFonts w:ascii="Times New Roman" w:eastAsia="Times New Roman" w:hAnsi="Times New Roman" w:cs="Times New Roman"/>
                <w:b/>
                <w:sz w:val="20"/>
                <w:szCs w:val="20"/>
                <w:lang w:eastAsia="en-US"/>
              </w:rPr>
              <w:t>5</w:t>
            </w:r>
          </w:p>
        </w:tc>
      </w:tr>
      <w:tr w:rsidR="00EB29ED" w:rsidRPr="00E87FD6">
        <w:trPr>
          <w:trHeight w:val="577"/>
          <w:jc w:val="center"/>
        </w:trPr>
        <w:tc>
          <w:tcPr>
            <w:tcW w:w="596"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r w:rsidRPr="00E87FD6">
              <w:rPr>
                <w:rFonts w:ascii="Times New Roman" w:eastAsia="Times New Roman" w:hAnsi="Times New Roman" w:cs="Times New Roman"/>
                <w:sz w:val="18"/>
                <w:szCs w:val="18"/>
                <w:lang w:eastAsia="en-US"/>
              </w:rPr>
              <w:t>1</w:t>
            </w:r>
          </w:p>
        </w:tc>
        <w:tc>
          <w:tcPr>
            <w:tcW w:w="4628"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r w:rsidRPr="00E87FD6">
              <w:rPr>
                <w:rFonts w:ascii="Times New Roman" w:eastAsia="Times New Roman" w:hAnsi="Times New Roman" w:cs="Times New Roman"/>
                <w:sz w:val="18"/>
                <w:szCs w:val="18"/>
              </w:rPr>
              <w:t>«Цена договора»</w:t>
            </w:r>
          </w:p>
        </w:tc>
        <w:tc>
          <w:tcPr>
            <w:tcW w:w="1570"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r w:rsidRPr="00E87FD6">
              <w:rPr>
                <w:rFonts w:ascii="Times New Roman" w:eastAsia="Times New Roman" w:hAnsi="Times New Roman" w:cs="Times New Roman"/>
                <w:sz w:val="18"/>
                <w:szCs w:val="18"/>
                <w:lang w:eastAsia="en-US"/>
              </w:rPr>
              <w:t>Рублей</w:t>
            </w:r>
          </w:p>
        </w:tc>
        <w:tc>
          <w:tcPr>
            <w:tcW w:w="1412" w:type="dxa"/>
          </w:tcPr>
          <w:p w:rsidR="00EB29ED" w:rsidRPr="00E87FD6" w:rsidRDefault="00EB29ED"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p>
        </w:tc>
        <w:tc>
          <w:tcPr>
            <w:tcW w:w="1776" w:type="dxa"/>
          </w:tcPr>
          <w:p w:rsidR="00EB29ED" w:rsidRPr="00E87FD6" w:rsidRDefault="00EB29ED"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p>
        </w:tc>
      </w:tr>
      <w:tr w:rsidR="00EB29ED" w:rsidRPr="00E87FD6">
        <w:trPr>
          <w:trHeight w:val="583"/>
          <w:jc w:val="center"/>
        </w:trPr>
        <w:tc>
          <w:tcPr>
            <w:tcW w:w="596"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zh-CN"/>
              </w:rPr>
            </w:pPr>
            <w:r w:rsidRPr="00E87FD6">
              <w:rPr>
                <w:rFonts w:ascii="Times New Roman" w:eastAsia="Times New Roman" w:hAnsi="Times New Roman" w:cs="Times New Roman"/>
                <w:sz w:val="18"/>
                <w:szCs w:val="18"/>
                <w:lang w:eastAsia="zh-CN"/>
              </w:rPr>
              <w:t>2</w:t>
            </w:r>
          </w:p>
        </w:tc>
        <w:tc>
          <w:tcPr>
            <w:tcW w:w="4628"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zh-CN"/>
              </w:rPr>
            </w:pPr>
            <w:proofErr w:type="spellStart"/>
            <w:r w:rsidRPr="00E87FD6">
              <w:rPr>
                <w:rFonts w:ascii="Times New Roman" w:eastAsia="Times New Roman" w:hAnsi="Times New Roman" w:cs="Times New Roman"/>
                <w:sz w:val="18"/>
                <w:szCs w:val="18"/>
                <w:lang w:val="en-US" w:eastAsia="zh-CN"/>
              </w:rPr>
              <w:t>Опыт</w:t>
            </w:r>
            <w:proofErr w:type="spellEnd"/>
            <w:r w:rsidRPr="00E87FD6">
              <w:rPr>
                <w:rFonts w:ascii="Times New Roman" w:eastAsia="Times New Roman" w:hAnsi="Times New Roman" w:cs="Times New Roman"/>
                <w:sz w:val="18"/>
                <w:szCs w:val="18"/>
                <w:lang w:val="en-US" w:eastAsia="zh-CN"/>
              </w:rPr>
              <w:t xml:space="preserve"> </w:t>
            </w:r>
            <w:r w:rsidRPr="00E87FD6">
              <w:rPr>
                <w:rFonts w:ascii="Times New Roman" w:eastAsia="Times New Roman" w:hAnsi="Times New Roman" w:cs="Times New Roman"/>
                <w:sz w:val="18"/>
                <w:szCs w:val="18"/>
                <w:lang w:eastAsia="zh-CN"/>
              </w:rPr>
              <w:t>выполнения</w:t>
            </w:r>
            <w:r w:rsidRPr="00E87FD6">
              <w:rPr>
                <w:rFonts w:ascii="Times New Roman" w:eastAsia="Times New Roman" w:hAnsi="Times New Roman" w:cs="Times New Roman"/>
                <w:sz w:val="18"/>
                <w:szCs w:val="18"/>
                <w:lang w:val="en-US" w:eastAsia="zh-CN"/>
              </w:rPr>
              <w:t xml:space="preserve"> </w:t>
            </w:r>
            <w:proofErr w:type="spellStart"/>
            <w:r w:rsidRPr="00E87FD6">
              <w:rPr>
                <w:rFonts w:ascii="Times New Roman" w:eastAsia="Times New Roman" w:hAnsi="Times New Roman" w:cs="Times New Roman"/>
                <w:sz w:val="18"/>
                <w:szCs w:val="18"/>
                <w:lang w:val="en-US" w:eastAsia="zh-CN"/>
              </w:rPr>
              <w:t>аналогичн</w:t>
            </w:r>
            <w:r w:rsidRPr="00E87FD6">
              <w:rPr>
                <w:rFonts w:ascii="Times New Roman" w:eastAsia="Times New Roman" w:hAnsi="Times New Roman" w:cs="Times New Roman"/>
                <w:sz w:val="18"/>
                <w:szCs w:val="18"/>
                <w:lang w:eastAsia="zh-CN"/>
              </w:rPr>
              <w:t>ых</w:t>
            </w:r>
            <w:proofErr w:type="spellEnd"/>
            <w:r w:rsidRPr="00E87FD6">
              <w:rPr>
                <w:rFonts w:ascii="Times New Roman" w:eastAsia="Times New Roman" w:hAnsi="Times New Roman" w:cs="Times New Roman"/>
                <w:sz w:val="18"/>
                <w:szCs w:val="18"/>
                <w:lang w:val="en-US" w:eastAsia="zh-CN"/>
              </w:rPr>
              <w:t xml:space="preserve"> </w:t>
            </w:r>
            <w:r w:rsidRPr="00E87FD6">
              <w:rPr>
                <w:rFonts w:ascii="Times New Roman" w:eastAsia="Times New Roman" w:hAnsi="Times New Roman" w:cs="Times New Roman"/>
                <w:sz w:val="18"/>
                <w:szCs w:val="18"/>
                <w:lang w:eastAsia="zh-CN"/>
              </w:rPr>
              <w:t>работ</w:t>
            </w:r>
          </w:p>
        </w:tc>
        <w:tc>
          <w:tcPr>
            <w:tcW w:w="1570"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proofErr w:type="spellStart"/>
            <w:proofErr w:type="gramStart"/>
            <w:r w:rsidRPr="00E87FD6">
              <w:rPr>
                <w:rFonts w:ascii="Times New Roman" w:eastAsia="Times New Roman" w:hAnsi="Times New Roman" w:cs="Times New Roman"/>
                <w:sz w:val="18"/>
                <w:szCs w:val="18"/>
                <w:lang w:eastAsia="en-US"/>
              </w:rPr>
              <w:t>шт</w:t>
            </w:r>
            <w:proofErr w:type="spellEnd"/>
            <w:proofErr w:type="gramEnd"/>
          </w:p>
        </w:tc>
        <w:tc>
          <w:tcPr>
            <w:tcW w:w="1412" w:type="dxa"/>
          </w:tcPr>
          <w:p w:rsidR="00EB29ED" w:rsidRPr="00E87FD6" w:rsidRDefault="00EB29ED"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val="en-US" w:eastAsia="en-US"/>
              </w:rPr>
            </w:pPr>
          </w:p>
        </w:tc>
        <w:tc>
          <w:tcPr>
            <w:tcW w:w="1776" w:type="dxa"/>
          </w:tcPr>
          <w:p w:rsidR="00EB29ED" w:rsidRPr="00E87FD6" w:rsidRDefault="00EB29ED"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val="en-US" w:eastAsia="en-US"/>
              </w:rPr>
            </w:pPr>
          </w:p>
        </w:tc>
      </w:tr>
      <w:tr w:rsidR="00EB29ED" w:rsidRPr="00E87FD6">
        <w:trPr>
          <w:trHeight w:val="394"/>
          <w:jc w:val="center"/>
        </w:trPr>
        <w:tc>
          <w:tcPr>
            <w:tcW w:w="596"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zh-CN"/>
              </w:rPr>
            </w:pPr>
            <w:r w:rsidRPr="00E87FD6">
              <w:rPr>
                <w:rFonts w:ascii="Times New Roman" w:eastAsia="Times New Roman" w:hAnsi="Times New Roman" w:cs="Times New Roman"/>
                <w:sz w:val="18"/>
                <w:szCs w:val="18"/>
                <w:lang w:eastAsia="zh-CN"/>
              </w:rPr>
              <w:t>3</w:t>
            </w:r>
          </w:p>
        </w:tc>
        <w:tc>
          <w:tcPr>
            <w:tcW w:w="4628"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zh-CN"/>
              </w:rPr>
            </w:pPr>
            <w:r w:rsidRPr="00E87FD6">
              <w:rPr>
                <w:rFonts w:ascii="Times New Roman" w:eastAsia="Times New Roman" w:hAnsi="Times New Roman" w:cs="Times New Roman"/>
                <w:sz w:val="18"/>
                <w:szCs w:val="18"/>
              </w:rPr>
              <w:t xml:space="preserve">Максимальная цена одного договора (контракта) </w:t>
            </w:r>
          </w:p>
        </w:tc>
        <w:tc>
          <w:tcPr>
            <w:tcW w:w="1570" w:type="dxa"/>
          </w:tcPr>
          <w:p w:rsidR="00EB29ED" w:rsidRPr="00E87FD6" w:rsidRDefault="00A452A5"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r w:rsidRPr="00E87FD6">
              <w:rPr>
                <w:rFonts w:ascii="Times New Roman" w:eastAsia="Times New Roman" w:hAnsi="Times New Roman" w:cs="Times New Roman"/>
                <w:sz w:val="18"/>
                <w:szCs w:val="18"/>
                <w:lang w:eastAsia="en-US"/>
              </w:rPr>
              <w:t>Руб.</w:t>
            </w:r>
          </w:p>
        </w:tc>
        <w:tc>
          <w:tcPr>
            <w:tcW w:w="1412" w:type="dxa"/>
          </w:tcPr>
          <w:p w:rsidR="00EB29ED" w:rsidRPr="00E87FD6" w:rsidRDefault="00EB29ED"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val="en-US" w:eastAsia="en-US"/>
              </w:rPr>
            </w:pPr>
          </w:p>
        </w:tc>
        <w:tc>
          <w:tcPr>
            <w:tcW w:w="1776" w:type="dxa"/>
          </w:tcPr>
          <w:p w:rsidR="00EB29ED" w:rsidRPr="00E87FD6" w:rsidRDefault="00EB29ED" w:rsidP="00135B60">
            <w:pPr>
              <w:widowControl w:val="0"/>
              <w:autoSpaceDE w:val="0"/>
              <w:autoSpaceDN w:val="0"/>
              <w:adjustRightInd w:val="0"/>
              <w:spacing w:after="0" w:line="240" w:lineRule="auto"/>
              <w:jc w:val="both"/>
              <w:rPr>
                <w:rFonts w:ascii="Times New Roman" w:eastAsia="Times New Roman" w:hAnsi="Times New Roman" w:cs="Times New Roman"/>
                <w:sz w:val="18"/>
                <w:szCs w:val="18"/>
                <w:lang w:val="en-US" w:eastAsia="en-US"/>
              </w:rPr>
            </w:pPr>
          </w:p>
        </w:tc>
      </w:tr>
    </w:tbl>
    <w:p w:rsidR="00EB29ED" w:rsidRPr="00E87FD6" w:rsidRDefault="00EB29ED" w:rsidP="00135B60">
      <w:pPr>
        <w:pStyle w:val="aff2"/>
        <w:widowControl w:val="0"/>
        <w:spacing w:after="0"/>
        <w:ind w:firstLine="539"/>
        <w:rPr>
          <w:rFonts w:ascii="Times New Roman" w:hAnsi="Times New Roman"/>
          <w:b/>
          <w:sz w:val="20"/>
        </w:rPr>
      </w:pPr>
    </w:p>
    <w:p w:rsidR="00EB29ED" w:rsidRPr="00E87FD6" w:rsidRDefault="00A452A5" w:rsidP="00135B60">
      <w:pPr>
        <w:pStyle w:val="aff2"/>
        <w:widowControl w:val="0"/>
        <w:spacing w:after="0"/>
        <w:ind w:firstLine="539"/>
        <w:rPr>
          <w:rFonts w:ascii="Times New Roman" w:hAnsi="Times New Roman"/>
          <w:b/>
          <w:sz w:val="20"/>
        </w:rPr>
      </w:pPr>
      <w:r w:rsidRPr="00E87FD6">
        <w:rPr>
          <w:rFonts w:ascii="Times New Roman" w:hAnsi="Times New Roman"/>
          <w:b/>
          <w:sz w:val="20"/>
        </w:rPr>
        <w:t xml:space="preserve">Эта заявка на участие в конкурсе будет оставаться для нас обязательной и может быть принята в любой момент до заключения государственного контракта с победителем конкурса. </w:t>
      </w:r>
    </w:p>
    <w:p w:rsidR="00EB29ED" w:rsidRPr="00E87FD6" w:rsidRDefault="00A452A5" w:rsidP="00135B60">
      <w:pPr>
        <w:pStyle w:val="aff2"/>
        <w:widowControl w:val="0"/>
        <w:spacing w:after="0"/>
        <w:ind w:firstLine="539"/>
        <w:rPr>
          <w:rFonts w:ascii="Times New Roman" w:hAnsi="Times New Roman"/>
          <w:sz w:val="20"/>
        </w:rPr>
      </w:pPr>
      <w:r w:rsidRPr="00E87FD6">
        <w:rPr>
          <w:rFonts w:ascii="Times New Roman" w:hAnsi="Times New Roman"/>
          <w:b/>
          <w:sz w:val="20"/>
        </w:rPr>
        <w:t xml:space="preserve">Настоящим гарантируем достоверность представленной нами в заявке информации. </w:t>
      </w:r>
    </w:p>
    <w:p w:rsidR="00EB29ED" w:rsidRPr="00E87FD6" w:rsidRDefault="00EB29ED" w:rsidP="00135B60">
      <w:pPr>
        <w:pStyle w:val="aff2"/>
        <w:widowControl w:val="0"/>
        <w:spacing w:after="0"/>
        <w:rPr>
          <w:rFonts w:ascii="Times New Roman" w:hAnsi="Times New Roman"/>
          <w:sz w:val="20"/>
        </w:rPr>
      </w:pPr>
    </w:p>
    <w:p w:rsidR="00EB29ED" w:rsidRPr="00E87FD6" w:rsidRDefault="00A452A5" w:rsidP="00135B60">
      <w:pPr>
        <w:pStyle w:val="aff2"/>
        <w:widowControl w:val="0"/>
        <w:spacing w:after="0"/>
        <w:rPr>
          <w:rFonts w:ascii="Times New Roman" w:hAnsi="Times New Roman"/>
          <w:sz w:val="20"/>
        </w:rPr>
      </w:pPr>
      <w:r w:rsidRPr="00E87FD6">
        <w:rPr>
          <w:rFonts w:ascii="Times New Roman" w:hAnsi="Times New Roman"/>
          <w:b/>
          <w:bCs/>
          <w:i/>
          <w:iCs/>
          <w:sz w:val="20"/>
        </w:rPr>
        <w:t>Дата/ подпись/печать при наличии</w:t>
      </w:r>
    </w:p>
    <w:p w:rsidR="00EB29ED" w:rsidRPr="00E87FD6" w:rsidRDefault="00EB29ED" w:rsidP="00135B60">
      <w:pPr>
        <w:widowControl w:val="0"/>
        <w:spacing w:after="0" w:line="240" w:lineRule="auto"/>
        <w:jc w:val="right"/>
        <w:rPr>
          <w:rFonts w:ascii="Times New Roman" w:hAnsi="Times New Roman" w:cs="Times New Roman"/>
          <w:sz w:val="20"/>
          <w:szCs w:val="20"/>
        </w:rPr>
      </w:pPr>
    </w:p>
    <w:p w:rsidR="00EB29ED" w:rsidRPr="00E87FD6" w:rsidRDefault="00A452A5" w:rsidP="00135B60">
      <w:pPr>
        <w:widowControl w:val="0"/>
        <w:spacing w:after="0" w:line="240" w:lineRule="auto"/>
        <w:jc w:val="right"/>
        <w:rPr>
          <w:rFonts w:ascii="Times New Roman" w:hAnsi="Times New Roman" w:cs="Times New Roman"/>
          <w:b/>
          <w:sz w:val="20"/>
          <w:szCs w:val="20"/>
        </w:rPr>
      </w:pPr>
      <w:r w:rsidRPr="00E87FD6">
        <w:rPr>
          <w:rFonts w:ascii="Times New Roman" w:hAnsi="Times New Roman" w:cs="Times New Roman"/>
          <w:b/>
          <w:sz w:val="20"/>
          <w:szCs w:val="20"/>
        </w:rPr>
        <w:br w:type="page"/>
      </w:r>
      <w:r w:rsidRPr="00E87FD6">
        <w:rPr>
          <w:rFonts w:ascii="Times New Roman" w:hAnsi="Times New Roman" w:cs="Times New Roman"/>
          <w:b/>
          <w:sz w:val="20"/>
          <w:szCs w:val="20"/>
        </w:rPr>
        <w:lastRenderedPageBreak/>
        <w:t xml:space="preserve">Приложение № </w:t>
      </w:r>
      <w:r w:rsidR="00545E01">
        <w:rPr>
          <w:rFonts w:ascii="Times New Roman" w:hAnsi="Times New Roman" w:cs="Times New Roman"/>
          <w:b/>
          <w:sz w:val="20"/>
          <w:szCs w:val="20"/>
        </w:rPr>
        <w:t>2</w:t>
      </w:r>
    </w:p>
    <w:p w:rsidR="00EB29ED" w:rsidRPr="00E87FD6" w:rsidRDefault="00EB29ED" w:rsidP="00135B60">
      <w:pPr>
        <w:widowControl w:val="0"/>
        <w:spacing w:after="0" w:line="240" w:lineRule="auto"/>
        <w:jc w:val="right"/>
        <w:rPr>
          <w:rFonts w:ascii="Times New Roman" w:hAnsi="Times New Roman" w:cs="Times New Roman"/>
          <w:sz w:val="20"/>
          <w:szCs w:val="20"/>
        </w:rPr>
      </w:pPr>
    </w:p>
    <w:p w:rsidR="00A7490A" w:rsidRPr="00E87FD6" w:rsidRDefault="00A7490A" w:rsidP="00135B60">
      <w:pPr>
        <w:widowControl w:val="0"/>
        <w:spacing w:after="0" w:line="240" w:lineRule="auto"/>
        <w:jc w:val="right"/>
        <w:rPr>
          <w:rFonts w:ascii="Times New Roman" w:hAnsi="Times New Roman" w:cs="Times New Roman"/>
          <w:b/>
        </w:rPr>
      </w:pPr>
      <w:r w:rsidRPr="00E87FD6">
        <w:rPr>
          <w:rFonts w:ascii="Times New Roman" w:hAnsi="Times New Roman" w:cs="Times New Roman"/>
          <w:b/>
        </w:rPr>
        <w:t>Проект договора</w:t>
      </w:r>
    </w:p>
    <w:p w:rsidR="00A7490A" w:rsidRPr="00E87FD6" w:rsidRDefault="00A7490A" w:rsidP="00135B60">
      <w:pPr>
        <w:widowControl w:val="0"/>
        <w:spacing w:after="0" w:line="240" w:lineRule="auto"/>
        <w:rPr>
          <w:rFonts w:ascii="Times New Roman" w:hAnsi="Times New Roman" w:cs="Times New Roman"/>
        </w:rPr>
      </w:pPr>
    </w:p>
    <w:p w:rsidR="009609E8" w:rsidRDefault="000610F1" w:rsidP="000610F1">
      <w:pPr>
        <w:widowControl w:val="0"/>
        <w:spacing w:after="0" w:line="240" w:lineRule="auto"/>
        <w:jc w:val="center"/>
        <w:rPr>
          <w:rFonts w:ascii="Times New Roman" w:hAnsi="Times New Roman" w:cs="Times New Roman"/>
          <w:b/>
        </w:rPr>
      </w:pPr>
      <w:r>
        <w:rPr>
          <w:rFonts w:ascii="Times New Roman" w:hAnsi="Times New Roman" w:cs="Times New Roman"/>
          <w:b/>
        </w:rPr>
        <w:t>Прилагается отдельным файлом</w:t>
      </w:r>
    </w:p>
    <w:sectPr w:rsidR="009609E8" w:rsidSect="00787F79">
      <w:headerReference w:type="default" r:id="rId23"/>
      <w:footerReference w:type="default" r:id="rId24"/>
      <w:headerReference w:type="first" r:id="rId25"/>
      <w:footerReference w:type="first" r:id="rId26"/>
      <w:pgSz w:w="11906" w:h="16838"/>
      <w:pgMar w:top="709" w:right="566"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52A" w:rsidRDefault="001B152A">
      <w:pPr>
        <w:spacing w:line="240" w:lineRule="auto"/>
      </w:pPr>
      <w:r>
        <w:separator/>
      </w:r>
    </w:p>
  </w:endnote>
  <w:endnote w:type="continuationSeparator" w:id="0">
    <w:p w:rsidR="001B152A" w:rsidRDefault="001B15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NTTierce">
    <w:altName w:val="Segoe Print"/>
    <w:charset w:val="CC"/>
    <w:family w:val="roman"/>
    <w:pitch w:val="variable"/>
    <w:sig w:usb0="00000000" w:usb1="00000000" w:usb2="00000000" w:usb3="00000000" w:csb0="00000000" w:csb1="00000000"/>
  </w:font>
  <w:font w:name="MS Sans Serif">
    <w:altName w:val="Segoe Print"/>
    <w:charset w:val="CC"/>
    <w:family w:val="roman"/>
    <w:pitch w:val="variable"/>
    <w:sig w:usb0="00000000" w:usb1="00000000" w:usb2="00000000" w:usb3="00000000" w:csb0="0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CYR">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ltica">
    <w:altName w:val="Times New Roman"/>
    <w:charset w:val="00"/>
    <w:family w:val="auto"/>
    <w:pitch w:val="variable"/>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7D" w:rsidRPr="00077524" w:rsidRDefault="00F0697D">
    <w:pPr>
      <w:tabs>
        <w:tab w:val="center" w:pos="4834"/>
      </w:tabs>
      <w:spacing w:after="0"/>
      <w:rPr>
        <w:rFonts w:ascii="Times New Roman" w:hAnsi="Times New Roman" w:cs="Times New Roman"/>
      </w:rPr>
    </w:pPr>
    <w:r>
      <w:rPr>
        <w:rFonts w:ascii="Times New Roman" w:hAnsi="Times New Roman" w:cs="Times New Roman"/>
        <w:sz w:val="20"/>
      </w:rPr>
      <w:tab/>
    </w:r>
    <w:r w:rsidR="00977720" w:rsidRPr="00077524">
      <w:rPr>
        <w:rFonts w:ascii="Times New Roman" w:hAnsi="Times New Roman" w:cs="Times New Roman"/>
      </w:rPr>
      <w:fldChar w:fldCharType="begin"/>
    </w:r>
    <w:r w:rsidRPr="00077524">
      <w:rPr>
        <w:rFonts w:ascii="Times New Roman" w:hAnsi="Times New Roman" w:cs="Times New Roman"/>
      </w:rPr>
      <w:instrText>PAGE</w:instrText>
    </w:r>
    <w:r w:rsidR="00977720" w:rsidRPr="00077524">
      <w:rPr>
        <w:rFonts w:ascii="Times New Roman" w:hAnsi="Times New Roman" w:cs="Times New Roman"/>
      </w:rPr>
      <w:fldChar w:fldCharType="separate"/>
    </w:r>
    <w:r w:rsidR="00006EF9">
      <w:rPr>
        <w:rFonts w:ascii="Times New Roman" w:hAnsi="Times New Roman" w:cs="Times New Roman"/>
        <w:noProof/>
      </w:rPr>
      <w:t>19</w:t>
    </w:r>
    <w:r w:rsidR="00977720" w:rsidRPr="00077524">
      <w:rPr>
        <w:rFonts w:ascii="Times New Roman"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7D" w:rsidRDefault="00F0697D">
    <w:pPr>
      <w:tabs>
        <w:tab w:val="center" w:pos="4834"/>
      </w:tabs>
      <w:spacing w:after="0"/>
    </w:pPr>
    <w:r>
      <w:rPr>
        <w:rFonts w:ascii="Times New Roman" w:hAnsi="Times New Roman" w:cs="Times New Roman"/>
        <w:sz w:val="20"/>
      </w:rPr>
      <w:tab/>
    </w:r>
    <w:fldSimple w:instr="PAGE">
      <w:r w:rsidR="00006EF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52A" w:rsidRDefault="001B152A">
      <w:pPr>
        <w:spacing w:after="0"/>
      </w:pPr>
      <w:r>
        <w:separator/>
      </w:r>
    </w:p>
  </w:footnote>
  <w:footnote w:type="continuationSeparator" w:id="0">
    <w:p w:rsidR="001B152A" w:rsidRDefault="001B152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7D" w:rsidRDefault="00F0697D">
    <w:pPr>
      <w:pStyle w:val="af6"/>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7D" w:rsidRDefault="00F0697D">
    <w:pPr>
      <w:pStyle w:val="af6"/>
      <w:jc w:val="right"/>
      <w:rPr>
        <w:rFonts w:ascii="Times New Roman" w:hAnsi="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02F071D9"/>
    <w:multiLevelType w:val="multilevel"/>
    <w:tmpl w:val="BAA4CF6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D8241E"/>
    <w:multiLevelType w:val="multilevel"/>
    <w:tmpl w:val="7E200574"/>
    <w:lvl w:ilvl="0">
      <w:start w:val="1"/>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3">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3DA1EEE"/>
    <w:multiLevelType w:val="hybridMultilevel"/>
    <w:tmpl w:val="89341A7C"/>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5">
    <w:nsid w:val="32AD641A"/>
    <w:multiLevelType w:val="multilevel"/>
    <w:tmpl w:val="32AD641A"/>
    <w:lvl w:ilvl="0">
      <w:start w:val="1"/>
      <w:numFmt w:val="decimal"/>
      <w:suff w:val="space"/>
      <w:lvlText w:val="%1"/>
      <w:lvlJc w:val="left"/>
      <w:pPr>
        <w:ind w:left="360" w:hanging="360"/>
      </w:pPr>
    </w:lvl>
    <w:lvl w:ilvl="1">
      <w:start w:val="1"/>
      <w:numFmt w:val="decimal"/>
      <w:lvlText w:val="%1.%2"/>
      <w:lvlJc w:val="left"/>
      <w:pPr>
        <w:tabs>
          <w:tab w:val="left" w:pos="1287"/>
        </w:tabs>
        <w:ind w:left="0" w:firstLine="567"/>
      </w:pPr>
    </w:lvl>
    <w:lvl w:ilvl="2">
      <w:start w:val="1"/>
      <w:numFmt w:val="decimal"/>
      <w:pStyle w:val="Heading1H1"/>
      <w:lvlText w:val="%1.%2.%3"/>
      <w:lvlJc w:val="left"/>
      <w:pPr>
        <w:tabs>
          <w:tab w:val="left" w:pos="1854"/>
        </w:tabs>
        <w:ind w:left="0" w:firstLine="1134"/>
      </w:pPr>
    </w:lvl>
    <w:lvl w:ilvl="3">
      <w:start w:val="1"/>
      <w:numFmt w:val="decimal"/>
      <w:pStyle w:val="Heading2H2"/>
      <w:lvlText w:val="%1.%2.%3.%4"/>
      <w:lvlJc w:val="left"/>
      <w:pPr>
        <w:tabs>
          <w:tab w:val="left" w:pos="1854"/>
        </w:tabs>
        <w:ind w:left="1134" w:firstLine="0"/>
      </w:pPr>
    </w:lvl>
    <w:lvl w:ilvl="4">
      <w:start w:val="1"/>
      <w:numFmt w:val="decimal"/>
      <w:lvlText w:val="%1.%2.%3.%4.%5"/>
      <w:lvlJc w:val="left"/>
      <w:pPr>
        <w:tabs>
          <w:tab w:val="left" w:pos="288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6">
    <w:nsid w:val="35856693"/>
    <w:multiLevelType w:val="multilevel"/>
    <w:tmpl w:val="7E200574"/>
    <w:lvl w:ilvl="0">
      <w:start w:val="1"/>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7">
    <w:nsid w:val="36BC13C1"/>
    <w:multiLevelType w:val="multilevel"/>
    <w:tmpl w:val="36BC13C1"/>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nsid w:val="36CC6062"/>
    <w:multiLevelType w:val="hybridMultilevel"/>
    <w:tmpl w:val="9D180ADC"/>
    <w:lvl w:ilvl="0" w:tplc="1680A3CE">
      <w:start w:val="1"/>
      <w:numFmt w:val="bullet"/>
      <w:lvlText w:val="-"/>
      <w:lvlJc w:val="left"/>
      <w:pPr>
        <w:tabs>
          <w:tab w:val="num" w:pos="2149"/>
        </w:tabs>
        <w:ind w:left="2149" w:hanging="360"/>
      </w:pPr>
      <w:rPr>
        <w:rFonts w:ascii="Times New Roman" w:hAnsi="Times New Roman"/>
      </w:rPr>
    </w:lvl>
    <w:lvl w:ilvl="1" w:tplc="B0FC6ABE">
      <w:start w:val="1"/>
      <w:numFmt w:val="bullet"/>
      <w:lvlText w:val="o"/>
      <w:lvlJc w:val="left"/>
      <w:pPr>
        <w:tabs>
          <w:tab w:val="num" w:pos="2160"/>
        </w:tabs>
        <w:ind w:left="2160" w:hanging="360"/>
      </w:pPr>
      <w:rPr>
        <w:rFonts w:ascii="Courier New" w:hAnsi="Courier New"/>
      </w:rPr>
    </w:lvl>
    <w:lvl w:ilvl="2" w:tplc="6F4AF5BA">
      <w:start w:val="1"/>
      <w:numFmt w:val="bullet"/>
      <w:lvlText w:val=""/>
      <w:lvlJc w:val="left"/>
      <w:pPr>
        <w:tabs>
          <w:tab w:val="num" w:pos="2880"/>
        </w:tabs>
        <w:ind w:left="2880" w:hanging="360"/>
      </w:pPr>
      <w:rPr>
        <w:rFonts w:ascii="Wingdings" w:hAnsi="Wingdings"/>
      </w:rPr>
    </w:lvl>
    <w:lvl w:ilvl="3" w:tplc="A1DA92B6">
      <w:start w:val="1"/>
      <w:numFmt w:val="bullet"/>
      <w:lvlText w:val=""/>
      <w:lvlJc w:val="left"/>
      <w:pPr>
        <w:tabs>
          <w:tab w:val="num" w:pos="3600"/>
        </w:tabs>
        <w:ind w:left="3600" w:hanging="360"/>
      </w:pPr>
      <w:rPr>
        <w:rFonts w:ascii="Symbol" w:hAnsi="Symbol"/>
      </w:rPr>
    </w:lvl>
    <w:lvl w:ilvl="4" w:tplc="F5A8F624">
      <w:start w:val="1"/>
      <w:numFmt w:val="bullet"/>
      <w:lvlText w:val="o"/>
      <w:lvlJc w:val="left"/>
      <w:pPr>
        <w:tabs>
          <w:tab w:val="num" w:pos="4320"/>
        </w:tabs>
        <w:ind w:left="4320" w:hanging="360"/>
      </w:pPr>
      <w:rPr>
        <w:rFonts w:ascii="Courier New" w:hAnsi="Courier New"/>
      </w:rPr>
    </w:lvl>
    <w:lvl w:ilvl="5" w:tplc="87924B12">
      <w:start w:val="1"/>
      <w:numFmt w:val="bullet"/>
      <w:lvlText w:val=""/>
      <w:lvlJc w:val="left"/>
      <w:pPr>
        <w:tabs>
          <w:tab w:val="num" w:pos="5040"/>
        </w:tabs>
        <w:ind w:left="5040" w:hanging="360"/>
      </w:pPr>
      <w:rPr>
        <w:rFonts w:ascii="Wingdings" w:hAnsi="Wingdings"/>
      </w:rPr>
    </w:lvl>
    <w:lvl w:ilvl="6" w:tplc="4A4CA942">
      <w:start w:val="1"/>
      <w:numFmt w:val="bullet"/>
      <w:lvlText w:val=""/>
      <w:lvlJc w:val="left"/>
      <w:pPr>
        <w:tabs>
          <w:tab w:val="num" w:pos="5760"/>
        </w:tabs>
        <w:ind w:left="5760" w:hanging="360"/>
      </w:pPr>
      <w:rPr>
        <w:rFonts w:ascii="Symbol" w:hAnsi="Symbol"/>
      </w:rPr>
    </w:lvl>
    <w:lvl w:ilvl="7" w:tplc="C7CC8078">
      <w:start w:val="1"/>
      <w:numFmt w:val="bullet"/>
      <w:lvlText w:val="o"/>
      <w:lvlJc w:val="left"/>
      <w:pPr>
        <w:tabs>
          <w:tab w:val="num" w:pos="6480"/>
        </w:tabs>
        <w:ind w:left="6480" w:hanging="360"/>
      </w:pPr>
      <w:rPr>
        <w:rFonts w:ascii="Courier New" w:hAnsi="Courier New"/>
      </w:rPr>
    </w:lvl>
    <w:lvl w:ilvl="8" w:tplc="0EF4EDA6">
      <w:start w:val="1"/>
      <w:numFmt w:val="bullet"/>
      <w:lvlText w:val=""/>
      <w:lvlJc w:val="left"/>
      <w:pPr>
        <w:tabs>
          <w:tab w:val="num" w:pos="7200"/>
        </w:tabs>
        <w:ind w:left="7200" w:hanging="360"/>
      </w:pPr>
      <w:rPr>
        <w:rFonts w:ascii="Wingdings" w:hAnsi="Wingdings"/>
      </w:rPr>
    </w:lvl>
  </w:abstractNum>
  <w:abstractNum w:abstractNumId="9">
    <w:nsid w:val="42EC13DE"/>
    <w:multiLevelType w:val="multilevel"/>
    <w:tmpl w:val="7E200574"/>
    <w:lvl w:ilvl="0">
      <w:start w:val="1"/>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10">
    <w:nsid w:val="54CC4D1E"/>
    <w:multiLevelType w:val="multilevel"/>
    <w:tmpl w:val="7E200574"/>
    <w:lvl w:ilvl="0">
      <w:start w:val="1"/>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11">
    <w:nsid w:val="5B092F42"/>
    <w:multiLevelType w:val="multilevel"/>
    <w:tmpl w:val="7E200574"/>
    <w:lvl w:ilvl="0">
      <w:start w:val="1"/>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12">
    <w:nsid w:val="627B4ACA"/>
    <w:multiLevelType w:val="multilevel"/>
    <w:tmpl w:val="6618411A"/>
    <w:lvl w:ilvl="0">
      <w:start w:val="1"/>
      <w:numFmt w:val="bullet"/>
      <w:lvlText w:val="-"/>
      <w:lvlJc w:val="left"/>
      <w:pPr>
        <w:tabs>
          <w:tab w:val="num" w:pos="0"/>
        </w:tabs>
        <w:ind w:left="127"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17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9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61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33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405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77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9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218"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13">
    <w:nsid w:val="63242931"/>
    <w:multiLevelType w:val="multilevel"/>
    <w:tmpl w:val="7E200574"/>
    <w:lvl w:ilvl="0">
      <w:start w:val="1"/>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14">
    <w:nsid w:val="66360087"/>
    <w:multiLevelType w:val="multilevel"/>
    <w:tmpl w:val="C3C8833C"/>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5">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4C20109"/>
    <w:multiLevelType w:val="multilevel"/>
    <w:tmpl w:val="74C20109"/>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7C8309DF"/>
    <w:multiLevelType w:val="multilevel"/>
    <w:tmpl w:val="7C830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F9C5F78"/>
    <w:multiLevelType w:val="multilevel"/>
    <w:tmpl w:val="7F9C5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6"/>
  </w:num>
  <w:num w:numId="5">
    <w:abstractNumId w:val="15"/>
  </w:num>
  <w:num w:numId="6">
    <w:abstractNumId w:val="3"/>
  </w:num>
  <w:num w:numId="7">
    <w:abstractNumId w:val="17"/>
  </w:num>
  <w:num w:numId="8">
    <w:abstractNumId w:val="18"/>
  </w:num>
  <w:num w:numId="9">
    <w:abstractNumId w:val="4"/>
  </w:num>
  <w:num w:numId="10">
    <w:abstractNumId w:val="1"/>
  </w:num>
  <w:num w:numId="11">
    <w:abstractNumId w:val="10"/>
  </w:num>
  <w:num w:numId="12">
    <w:abstractNumId w:val="6"/>
  </w:num>
  <w:num w:numId="13">
    <w:abstractNumId w:val="2"/>
  </w:num>
  <w:num w:numId="14">
    <w:abstractNumId w:val="9"/>
  </w:num>
  <w:num w:numId="15">
    <w:abstractNumId w:val="13"/>
  </w:num>
  <w:num w:numId="16">
    <w:abstractNumId w:val="14"/>
  </w:num>
  <w:num w:numId="17">
    <w:abstractNumId w:val="1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nderlineTabInNumList/>
  </w:compat>
  <w:rsids>
    <w:rsidRoot w:val="009232C1"/>
    <w:rsid w:val="00006EF9"/>
    <w:rsid w:val="00013CF2"/>
    <w:rsid w:val="00017862"/>
    <w:rsid w:val="00023FC6"/>
    <w:rsid w:val="00027832"/>
    <w:rsid w:val="0004171B"/>
    <w:rsid w:val="00050187"/>
    <w:rsid w:val="00051D19"/>
    <w:rsid w:val="000610F1"/>
    <w:rsid w:val="00070904"/>
    <w:rsid w:val="0007230F"/>
    <w:rsid w:val="00077524"/>
    <w:rsid w:val="00081B64"/>
    <w:rsid w:val="0008517F"/>
    <w:rsid w:val="00085957"/>
    <w:rsid w:val="00090ED4"/>
    <w:rsid w:val="000A7730"/>
    <w:rsid w:val="000B5FF5"/>
    <w:rsid w:val="000C3BF7"/>
    <w:rsid w:val="000C4717"/>
    <w:rsid w:val="000D64B6"/>
    <w:rsid w:val="000E55E9"/>
    <w:rsid w:val="000E56F5"/>
    <w:rsid w:val="000E7512"/>
    <w:rsid w:val="000E7937"/>
    <w:rsid w:val="000F64C0"/>
    <w:rsid w:val="000F6EF7"/>
    <w:rsid w:val="00104774"/>
    <w:rsid w:val="00116ABE"/>
    <w:rsid w:val="001311DD"/>
    <w:rsid w:val="00135B60"/>
    <w:rsid w:val="001377A6"/>
    <w:rsid w:val="00157641"/>
    <w:rsid w:val="00172580"/>
    <w:rsid w:val="00186815"/>
    <w:rsid w:val="00190A59"/>
    <w:rsid w:val="00190CC7"/>
    <w:rsid w:val="001A1F7E"/>
    <w:rsid w:val="001B152A"/>
    <w:rsid w:val="001B7BA1"/>
    <w:rsid w:val="001C4B00"/>
    <w:rsid w:val="001D27D5"/>
    <w:rsid w:val="001E0894"/>
    <w:rsid w:val="001E29DF"/>
    <w:rsid w:val="001F2589"/>
    <w:rsid w:val="00211369"/>
    <w:rsid w:val="00220F77"/>
    <w:rsid w:val="002333A9"/>
    <w:rsid w:val="00245374"/>
    <w:rsid w:val="00252ECE"/>
    <w:rsid w:val="002542A4"/>
    <w:rsid w:val="00254484"/>
    <w:rsid w:val="00256869"/>
    <w:rsid w:val="00262769"/>
    <w:rsid w:val="0026600F"/>
    <w:rsid w:val="002759F1"/>
    <w:rsid w:val="00280AAA"/>
    <w:rsid w:val="00281687"/>
    <w:rsid w:val="002A206D"/>
    <w:rsid w:val="002B0DB5"/>
    <w:rsid w:val="002C0A9E"/>
    <w:rsid w:val="002C2DF1"/>
    <w:rsid w:val="002C37F8"/>
    <w:rsid w:val="002C48C3"/>
    <w:rsid w:val="002E2649"/>
    <w:rsid w:val="002F2F6F"/>
    <w:rsid w:val="002F305F"/>
    <w:rsid w:val="00307BAE"/>
    <w:rsid w:val="003100A9"/>
    <w:rsid w:val="00312FEB"/>
    <w:rsid w:val="00320E98"/>
    <w:rsid w:val="00331B29"/>
    <w:rsid w:val="0033565D"/>
    <w:rsid w:val="003420D6"/>
    <w:rsid w:val="00342308"/>
    <w:rsid w:val="003437C8"/>
    <w:rsid w:val="00365754"/>
    <w:rsid w:val="003670D1"/>
    <w:rsid w:val="003754FF"/>
    <w:rsid w:val="00377C3D"/>
    <w:rsid w:val="00386DC6"/>
    <w:rsid w:val="00392865"/>
    <w:rsid w:val="00393300"/>
    <w:rsid w:val="00394F3E"/>
    <w:rsid w:val="003959A8"/>
    <w:rsid w:val="003976DF"/>
    <w:rsid w:val="003A744E"/>
    <w:rsid w:val="003B47BE"/>
    <w:rsid w:val="003D03B4"/>
    <w:rsid w:val="003E103C"/>
    <w:rsid w:val="003F33DE"/>
    <w:rsid w:val="003F6D56"/>
    <w:rsid w:val="00412285"/>
    <w:rsid w:val="004313A1"/>
    <w:rsid w:val="00433441"/>
    <w:rsid w:val="004356B7"/>
    <w:rsid w:val="00447333"/>
    <w:rsid w:val="00455088"/>
    <w:rsid w:val="00455CAA"/>
    <w:rsid w:val="00467376"/>
    <w:rsid w:val="00467E3C"/>
    <w:rsid w:val="00475AF8"/>
    <w:rsid w:val="0048264F"/>
    <w:rsid w:val="00493941"/>
    <w:rsid w:val="00493A59"/>
    <w:rsid w:val="004969D6"/>
    <w:rsid w:val="004974AB"/>
    <w:rsid w:val="00497799"/>
    <w:rsid w:val="004B5394"/>
    <w:rsid w:val="004F123D"/>
    <w:rsid w:val="004F3A07"/>
    <w:rsid w:val="004F3F70"/>
    <w:rsid w:val="004F7553"/>
    <w:rsid w:val="00501CA3"/>
    <w:rsid w:val="00531A8E"/>
    <w:rsid w:val="00536BB4"/>
    <w:rsid w:val="00545412"/>
    <w:rsid w:val="00545E01"/>
    <w:rsid w:val="005518B8"/>
    <w:rsid w:val="00557B04"/>
    <w:rsid w:val="00560539"/>
    <w:rsid w:val="0056474B"/>
    <w:rsid w:val="00567724"/>
    <w:rsid w:val="00581EDC"/>
    <w:rsid w:val="0059228E"/>
    <w:rsid w:val="005A5A5A"/>
    <w:rsid w:val="005A6E5A"/>
    <w:rsid w:val="005A7229"/>
    <w:rsid w:val="005B24F5"/>
    <w:rsid w:val="005D7DA6"/>
    <w:rsid w:val="005F2427"/>
    <w:rsid w:val="00605BE7"/>
    <w:rsid w:val="00616403"/>
    <w:rsid w:val="006274DA"/>
    <w:rsid w:val="00631866"/>
    <w:rsid w:val="006373E0"/>
    <w:rsid w:val="00650449"/>
    <w:rsid w:val="006535F9"/>
    <w:rsid w:val="00661A1D"/>
    <w:rsid w:val="00666B50"/>
    <w:rsid w:val="006727F8"/>
    <w:rsid w:val="00674492"/>
    <w:rsid w:val="00682A66"/>
    <w:rsid w:val="0069775B"/>
    <w:rsid w:val="006A06BB"/>
    <w:rsid w:val="006B3766"/>
    <w:rsid w:val="006C13E4"/>
    <w:rsid w:val="006C4B45"/>
    <w:rsid w:val="006D3CF9"/>
    <w:rsid w:val="006D6367"/>
    <w:rsid w:val="006E0087"/>
    <w:rsid w:val="006E3882"/>
    <w:rsid w:val="006E7357"/>
    <w:rsid w:val="006E7C92"/>
    <w:rsid w:val="006F3A1C"/>
    <w:rsid w:val="006F6AE9"/>
    <w:rsid w:val="006F7D2B"/>
    <w:rsid w:val="0071422B"/>
    <w:rsid w:val="0072010B"/>
    <w:rsid w:val="007341F0"/>
    <w:rsid w:val="00737A68"/>
    <w:rsid w:val="00752133"/>
    <w:rsid w:val="00770731"/>
    <w:rsid w:val="00787F79"/>
    <w:rsid w:val="00797C53"/>
    <w:rsid w:val="007A5D5E"/>
    <w:rsid w:val="007B3E4C"/>
    <w:rsid w:val="007B5C8B"/>
    <w:rsid w:val="007C1F32"/>
    <w:rsid w:val="007C59D1"/>
    <w:rsid w:val="007C6399"/>
    <w:rsid w:val="007D4DD0"/>
    <w:rsid w:val="007F2005"/>
    <w:rsid w:val="007F3AE9"/>
    <w:rsid w:val="00800A8F"/>
    <w:rsid w:val="0080204B"/>
    <w:rsid w:val="00820A23"/>
    <w:rsid w:val="008264B2"/>
    <w:rsid w:val="00845E8A"/>
    <w:rsid w:val="00865870"/>
    <w:rsid w:val="00873573"/>
    <w:rsid w:val="008736E5"/>
    <w:rsid w:val="00874C1D"/>
    <w:rsid w:val="008A7C95"/>
    <w:rsid w:val="008B57D4"/>
    <w:rsid w:val="008B59BF"/>
    <w:rsid w:val="008C45CC"/>
    <w:rsid w:val="008D3784"/>
    <w:rsid w:val="008E02A1"/>
    <w:rsid w:val="0090304E"/>
    <w:rsid w:val="009128B0"/>
    <w:rsid w:val="0091715C"/>
    <w:rsid w:val="009174FB"/>
    <w:rsid w:val="009230E4"/>
    <w:rsid w:val="009232C1"/>
    <w:rsid w:val="009328EF"/>
    <w:rsid w:val="00935508"/>
    <w:rsid w:val="009376FA"/>
    <w:rsid w:val="00946D89"/>
    <w:rsid w:val="009545D6"/>
    <w:rsid w:val="0095644B"/>
    <w:rsid w:val="009609E8"/>
    <w:rsid w:val="00965B60"/>
    <w:rsid w:val="00977720"/>
    <w:rsid w:val="009836CD"/>
    <w:rsid w:val="00984B8F"/>
    <w:rsid w:val="00985148"/>
    <w:rsid w:val="009851F0"/>
    <w:rsid w:val="0099667A"/>
    <w:rsid w:val="00997016"/>
    <w:rsid w:val="009A1C52"/>
    <w:rsid w:val="009A69C3"/>
    <w:rsid w:val="009B4E7B"/>
    <w:rsid w:val="009C5CF7"/>
    <w:rsid w:val="009C61BE"/>
    <w:rsid w:val="009E3084"/>
    <w:rsid w:val="009E7578"/>
    <w:rsid w:val="009F169E"/>
    <w:rsid w:val="009F439E"/>
    <w:rsid w:val="00A102A6"/>
    <w:rsid w:val="00A119F6"/>
    <w:rsid w:val="00A24C4A"/>
    <w:rsid w:val="00A452A5"/>
    <w:rsid w:val="00A47959"/>
    <w:rsid w:val="00A54357"/>
    <w:rsid w:val="00A57A51"/>
    <w:rsid w:val="00A60DE0"/>
    <w:rsid w:val="00A67A19"/>
    <w:rsid w:val="00A7490A"/>
    <w:rsid w:val="00A84092"/>
    <w:rsid w:val="00A97688"/>
    <w:rsid w:val="00AA11B8"/>
    <w:rsid w:val="00AD069B"/>
    <w:rsid w:val="00AD1AAB"/>
    <w:rsid w:val="00AD6CC5"/>
    <w:rsid w:val="00AD6DAB"/>
    <w:rsid w:val="00AE4D20"/>
    <w:rsid w:val="00AF107C"/>
    <w:rsid w:val="00AF11F5"/>
    <w:rsid w:val="00B03836"/>
    <w:rsid w:val="00B04E7F"/>
    <w:rsid w:val="00B10186"/>
    <w:rsid w:val="00B14DAA"/>
    <w:rsid w:val="00B15E34"/>
    <w:rsid w:val="00B1639A"/>
    <w:rsid w:val="00B326AB"/>
    <w:rsid w:val="00B33A93"/>
    <w:rsid w:val="00B40596"/>
    <w:rsid w:val="00B42B09"/>
    <w:rsid w:val="00B75455"/>
    <w:rsid w:val="00B75C57"/>
    <w:rsid w:val="00B75D07"/>
    <w:rsid w:val="00B77E11"/>
    <w:rsid w:val="00B902C1"/>
    <w:rsid w:val="00BB1BEC"/>
    <w:rsid w:val="00BB2788"/>
    <w:rsid w:val="00BB781A"/>
    <w:rsid w:val="00BC0BA1"/>
    <w:rsid w:val="00BF4552"/>
    <w:rsid w:val="00BF5DD1"/>
    <w:rsid w:val="00C111E5"/>
    <w:rsid w:val="00C129D3"/>
    <w:rsid w:val="00C22B4E"/>
    <w:rsid w:val="00C26A65"/>
    <w:rsid w:val="00C31E34"/>
    <w:rsid w:val="00C344DB"/>
    <w:rsid w:val="00C36D7C"/>
    <w:rsid w:val="00C42681"/>
    <w:rsid w:val="00C43877"/>
    <w:rsid w:val="00C54A62"/>
    <w:rsid w:val="00C60B0C"/>
    <w:rsid w:val="00C6193E"/>
    <w:rsid w:val="00C65C82"/>
    <w:rsid w:val="00C7150E"/>
    <w:rsid w:val="00C77AC6"/>
    <w:rsid w:val="00C8340D"/>
    <w:rsid w:val="00C84202"/>
    <w:rsid w:val="00C842EE"/>
    <w:rsid w:val="00C919A3"/>
    <w:rsid w:val="00C94ED8"/>
    <w:rsid w:val="00C95C7C"/>
    <w:rsid w:val="00CB5702"/>
    <w:rsid w:val="00CC1A45"/>
    <w:rsid w:val="00CC6A94"/>
    <w:rsid w:val="00CD0CA1"/>
    <w:rsid w:val="00CE119F"/>
    <w:rsid w:val="00CE7340"/>
    <w:rsid w:val="00CF3635"/>
    <w:rsid w:val="00CF6C3A"/>
    <w:rsid w:val="00D02A64"/>
    <w:rsid w:val="00D12C73"/>
    <w:rsid w:val="00D2187B"/>
    <w:rsid w:val="00D36C53"/>
    <w:rsid w:val="00D51B31"/>
    <w:rsid w:val="00D55425"/>
    <w:rsid w:val="00D56321"/>
    <w:rsid w:val="00D628BC"/>
    <w:rsid w:val="00D6405D"/>
    <w:rsid w:val="00D64F1C"/>
    <w:rsid w:val="00D65531"/>
    <w:rsid w:val="00D720E1"/>
    <w:rsid w:val="00D73439"/>
    <w:rsid w:val="00D7390E"/>
    <w:rsid w:val="00D76A6D"/>
    <w:rsid w:val="00D76F55"/>
    <w:rsid w:val="00D80705"/>
    <w:rsid w:val="00D842A0"/>
    <w:rsid w:val="00D85B78"/>
    <w:rsid w:val="00D878AA"/>
    <w:rsid w:val="00D943F5"/>
    <w:rsid w:val="00DA4361"/>
    <w:rsid w:val="00DA706F"/>
    <w:rsid w:val="00DB5DCF"/>
    <w:rsid w:val="00DB6B83"/>
    <w:rsid w:val="00DC79FE"/>
    <w:rsid w:val="00DD0585"/>
    <w:rsid w:val="00DD2877"/>
    <w:rsid w:val="00DF07DF"/>
    <w:rsid w:val="00E0624D"/>
    <w:rsid w:val="00E06D46"/>
    <w:rsid w:val="00E152E7"/>
    <w:rsid w:val="00E2709B"/>
    <w:rsid w:val="00E40E72"/>
    <w:rsid w:val="00E44263"/>
    <w:rsid w:val="00E5030E"/>
    <w:rsid w:val="00E51291"/>
    <w:rsid w:val="00E51309"/>
    <w:rsid w:val="00E51533"/>
    <w:rsid w:val="00E72C57"/>
    <w:rsid w:val="00E87271"/>
    <w:rsid w:val="00E87FD6"/>
    <w:rsid w:val="00EA10A6"/>
    <w:rsid w:val="00EB29ED"/>
    <w:rsid w:val="00EB4D04"/>
    <w:rsid w:val="00EB5847"/>
    <w:rsid w:val="00EB732D"/>
    <w:rsid w:val="00EC1B21"/>
    <w:rsid w:val="00EC30C1"/>
    <w:rsid w:val="00EC70DF"/>
    <w:rsid w:val="00EE71FE"/>
    <w:rsid w:val="00EE7A86"/>
    <w:rsid w:val="00EF1D4C"/>
    <w:rsid w:val="00EF2846"/>
    <w:rsid w:val="00F0697D"/>
    <w:rsid w:val="00F072B4"/>
    <w:rsid w:val="00F1743A"/>
    <w:rsid w:val="00F2061D"/>
    <w:rsid w:val="00F505AD"/>
    <w:rsid w:val="00F53F78"/>
    <w:rsid w:val="00F60B9B"/>
    <w:rsid w:val="00F65426"/>
    <w:rsid w:val="00F66B56"/>
    <w:rsid w:val="00F70008"/>
    <w:rsid w:val="00F753CB"/>
    <w:rsid w:val="00F86BDF"/>
    <w:rsid w:val="00F86D90"/>
    <w:rsid w:val="00F92864"/>
    <w:rsid w:val="00FA4E34"/>
    <w:rsid w:val="00FA6E11"/>
    <w:rsid w:val="00FB3C7D"/>
    <w:rsid w:val="00FC1644"/>
    <w:rsid w:val="00FD3B91"/>
    <w:rsid w:val="00FE3C28"/>
    <w:rsid w:val="200C462D"/>
    <w:rsid w:val="3D0C4592"/>
    <w:rsid w:val="4E9563E2"/>
    <w:rsid w:val="55B52413"/>
    <w:rsid w:val="57652D55"/>
    <w:rsid w:val="6C154E9D"/>
    <w:rsid w:val="75402E13"/>
    <w:rsid w:val="7DAD21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qFormat="1"/>
    <w:lsdException w:name="toc 2" w:locked="1" w:qFormat="1"/>
    <w:lsdException w:name="toc 3" w:locked="1"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uiPriority="0" w:qFormat="1"/>
    <w:lsdException w:name="annotation text" w:locked="1" w:qFormat="1"/>
    <w:lsdException w:name="header" w:qFormat="1"/>
    <w:lsdException w:name="footer" w:qFormat="1"/>
    <w:lsdException w:name="index heading" w:qFormat="1"/>
    <w:lsdException w:name="caption" w:qFormat="1"/>
    <w:lsdException w:name="table of figures" w:locked="1"/>
    <w:lsdException w:name="envelope address" w:qFormat="1"/>
    <w:lsdException w:name="envelope return" w:qFormat="1"/>
    <w:lsdException w:name="footnote reference" w:uiPriority="0" w:qFormat="1"/>
    <w:lsdException w:name="annotation reference" w:locked="1"/>
    <w:lsdException w:name="line number" w:qFormat="1"/>
    <w:lsdException w:name="page number" w:uiPriority="0" w:qFormat="1"/>
    <w:lsdException w:name="endnote reference" w:locked="1"/>
    <w:lsdException w:name="endnote text" w:locked="1"/>
    <w:lsdException w:name="table of authorities" w:locked="1"/>
    <w:lsdException w:name="macro" w:locked="1"/>
    <w:lsdException w:name="toa heading" w:locked="1"/>
    <w:lsdException w:name="List" w:semiHidden="0" w:unhideWhenUsed="0" w:qFormat="1"/>
    <w:lsdException w:name="List Bullet" w:semiHidden="0" w:unhideWhenUsed="0" w:qFormat="1"/>
    <w:lsdException w:name="List Number" w:qFormat="1"/>
    <w:lsdException w:name="List 2" w:locked="1"/>
    <w:lsdException w:name="List 3" w:locked="1"/>
    <w:lsdException w:name="List 4" w:locked="1"/>
    <w:lsdException w:name="List 5" w:lock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locked="1" w:semiHidden="0" w:uiPriority="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locked="1" w:semiHidden="0" w:uiPriority="0" w:unhideWhenUsed="0" w:qFormat="1"/>
    <w:lsdException w:name="Salutation" w:qFormat="1"/>
    <w:lsdException w:name="Date" w:qFormat="1"/>
    <w:lsdException w:name="Body Text First Indent" w:locked="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locked="1" w:qFormat="1"/>
    <w:lsdException w:name="FollowedHyperlink" w:qFormat="1"/>
    <w:lsdException w:name="Strong" w:locked="1" w:semiHidden="0" w:uiPriority="22" w:unhideWhenUsed="0" w:qFormat="1"/>
    <w:lsdException w:name="Emphasis" w:locked="1" w:semiHidden="0" w:uiPriority="0" w:unhideWhenUsed="0" w:qFormat="1"/>
    <w:lsdException w:name="Document Map" w:qFormat="1"/>
    <w:lsdException w:name="Plain Text" w:qFormat="1"/>
    <w:lsdException w:name="E-mail Signature" w:qFormat="1"/>
    <w:lsdException w:name="Normal (Web)" w:uiPriority="0"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qFormat="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39" w:unhideWhenUsed="0" w:qFormat="1"/>
    <w:lsdException w:name="Table Theme" w:locked="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qFormat="1"/>
    <w:lsdException w:name="Medium Grid 1 Accent 1" w:semiHidden="0" w:unhideWhenUsed="0" w:qFormat="1"/>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qFormat="1"/>
    <w:lsdException w:name="Medium Shading 1 Accent 2" w:semiHidden="0" w:unhideWhenUsed="0"/>
    <w:lsdException w:name="Medium Shading 2 Accent 2" w:semiHidden="0" w:unhideWhenUsed="0"/>
    <w:lsdException w:name="Medium List 1 Accent 2" w:semiHidden="0" w:unhideWhenUsed="0" w:qFormat="1"/>
    <w:lsdException w:name="Medium List 2 Accent 2" w:semiHidden="0" w:unhideWhenUsed="0" w:qFormat="1"/>
    <w:lsdException w:name="Medium Grid 1 Accent 2" w:semiHidden="0" w:unhideWhenUsed="0" w:qFormat="1"/>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qFormat="1"/>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qFormat="1"/>
    <w:lsdException w:name="Medium Shading 1 Accent 3" w:semiHidden="0" w:unhideWhenUsed="0" w:qFormat="1"/>
    <w:lsdException w:name="Medium Shading 2 Accent 3" w:semiHidden="0" w:unhideWhenUsed="0" w:qFormat="1"/>
    <w:lsdException w:name="Medium List 1 Accent 3" w:semiHidden="0" w:unhideWhenUsed="0"/>
    <w:lsdException w:name="Medium List 2 Accent 3" w:semiHidden="0" w:unhideWhenUsed="0"/>
    <w:lsdException w:name="Medium Grid 1 Accent 3" w:semiHidden="0" w:unhideWhenUsed="0" w:qFormat="1"/>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qFormat="1"/>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qFormat="1"/>
    <w:lsdException w:name="Medium Shading 1 Accent 4" w:semiHidden="0" w:unhideWhenUsed="0" w:qFormat="1"/>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qFormat="1"/>
    <w:lsdException w:name="Medium Grid 2 Accent 4" w:semiHidden="0" w:unhideWhenUsed="0" w:qFormat="1"/>
    <w:lsdException w:name="Medium Grid 3 Accent 4" w:semiHidden="0" w:unhideWhenUsed="0" w:qFormat="1"/>
    <w:lsdException w:name="Dark List Accent 4" w:semiHidden="0" w:unhideWhenUsed="0"/>
    <w:lsdException w:name="Colorful Shading Accent 4" w:semiHidden="0" w:unhideWhenUsed="0"/>
    <w:lsdException w:name="Colorful List Accent 4" w:semiHidden="0" w:unhideWhenUsed="0" w:qFormat="1"/>
    <w:lsdException w:name="Colorful Grid Accent 4" w:semiHidden="0" w:unhideWhenUsed="0" w:qFormat="1"/>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qFormat="1"/>
    <w:lsdException w:name="Medium Shading 2 Accent 5" w:semiHidden="0" w:unhideWhenUsed="0" w:qFormat="1"/>
    <w:lsdException w:name="Medium List 1 Accent 5" w:semiHidden="0" w:unhideWhenUsed="0"/>
    <w:lsdException w:name="Medium List 2 Accent 5" w:semiHidden="0" w:unhideWhenUsed="0"/>
    <w:lsdException w:name="Medium Grid 1 Accent 5" w:semiHidden="0" w:unhideWhenUsed="0" w:qFormat="1"/>
    <w:lsdException w:name="Medium Grid 2 Accent 5" w:semiHidden="0" w:unhideWhenUsed="0"/>
    <w:lsdException w:name="Medium Grid 3 Accent 5" w:semiHidden="0" w:unhideWhenUsed="0" w:qFormat="1"/>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qFormat="1"/>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F79"/>
    <w:pPr>
      <w:spacing w:after="160" w:line="252" w:lineRule="auto"/>
    </w:pPr>
    <w:rPr>
      <w:rFonts w:ascii="Calibri" w:eastAsia="Calibri" w:hAnsi="Calibri" w:cs="Calibri"/>
      <w:color w:val="000000"/>
      <w:sz w:val="22"/>
      <w:szCs w:val="22"/>
    </w:rPr>
  </w:style>
  <w:style w:type="paragraph" w:styleId="1">
    <w:name w:val="heading 1"/>
    <w:basedOn w:val="a"/>
    <w:next w:val="a"/>
    <w:link w:val="10"/>
    <w:qFormat/>
    <w:locked/>
    <w:rsid w:val="00787F79"/>
    <w:pPr>
      <w:keepNext/>
      <w:spacing w:before="240" w:after="60" w:line="259" w:lineRule="auto"/>
      <w:outlineLvl w:val="0"/>
    </w:pPr>
    <w:rPr>
      <w:rFonts w:ascii="Arial" w:hAnsi="Arial" w:cs="Arial"/>
      <w:b/>
      <w:bCs/>
      <w:color w:val="00000A"/>
      <w:sz w:val="32"/>
      <w:szCs w:val="32"/>
      <w:lang w:eastAsia="en-US"/>
    </w:rPr>
  </w:style>
  <w:style w:type="paragraph" w:styleId="2">
    <w:name w:val="heading 2"/>
    <w:basedOn w:val="a"/>
    <w:next w:val="a"/>
    <w:link w:val="21"/>
    <w:uiPriority w:val="99"/>
    <w:qFormat/>
    <w:locked/>
    <w:rsid w:val="00787F79"/>
    <w:pPr>
      <w:keepNext/>
      <w:widowControl w:val="0"/>
      <w:spacing w:after="26" w:line="240" w:lineRule="auto"/>
      <w:ind w:right="64"/>
      <w:jc w:val="center"/>
      <w:outlineLvl w:val="1"/>
    </w:pPr>
    <w:rPr>
      <w:rFonts w:ascii="Times New Roman" w:eastAsia="Times New Roman" w:hAnsi="Times New Roman" w:cs="Times New Roman"/>
      <w:b/>
      <w:color w:val="00000A"/>
    </w:rPr>
  </w:style>
  <w:style w:type="paragraph" w:styleId="3">
    <w:name w:val="heading 3"/>
    <w:basedOn w:val="a"/>
    <w:next w:val="a"/>
    <w:link w:val="33"/>
    <w:uiPriority w:val="99"/>
    <w:qFormat/>
    <w:locked/>
    <w:rsid w:val="00787F79"/>
    <w:pPr>
      <w:keepNext/>
      <w:spacing w:before="240" w:after="60" w:line="259" w:lineRule="auto"/>
      <w:outlineLvl w:val="2"/>
    </w:pPr>
    <w:rPr>
      <w:rFonts w:ascii="Arial" w:hAnsi="Arial" w:cs="Arial"/>
      <w:b/>
      <w:bCs/>
      <w:color w:val="00000A"/>
      <w:sz w:val="26"/>
      <w:szCs w:val="26"/>
      <w:lang w:eastAsia="en-US"/>
    </w:rPr>
  </w:style>
  <w:style w:type="paragraph" w:styleId="4">
    <w:name w:val="heading 4"/>
    <w:basedOn w:val="a"/>
    <w:next w:val="a"/>
    <w:link w:val="40"/>
    <w:uiPriority w:val="99"/>
    <w:qFormat/>
    <w:locked/>
    <w:rsid w:val="00787F79"/>
    <w:pPr>
      <w:keepNext/>
      <w:spacing w:before="240" w:after="60" w:line="240" w:lineRule="auto"/>
      <w:jc w:val="both"/>
      <w:outlineLvl w:val="3"/>
    </w:pPr>
    <w:rPr>
      <w:rFonts w:eastAsia="Times New Roman" w:cs="Times New Roman"/>
      <w:color w:val="00000A"/>
      <w:sz w:val="24"/>
      <w:szCs w:val="20"/>
    </w:rPr>
  </w:style>
  <w:style w:type="paragraph" w:styleId="5">
    <w:name w:val="heading 5"/>
    <w:basedOn w:val="a"/>
    <w:next w:val="a"/>
    <w:link w:val="50"/>
    <w:uiPriority w:val="99"/>
    <w:qFormat/>
    <w:locked/>
    <w:rsid w:val="00787F79"/>
    <w:pPr>
      <w:spacing w:before="240" w:after="60" w:line="240" w:lineRule="auto"/>
      <w:jc w:val="both"/>
      <w:outlineLvl w:val="4"/>
    </w:pPr>
    <w:rPr>
      <w:rFonts w:cs="Times New Roman"/>
      <w:color w:val="auto"/>
      <w:szCs w:val="20"/>
    </w:rPr>
  </w:style>
  <w:style w:type="paragraph" w:styleId="6">
    <w:name w:val="heading 6"/>
    <w:basedOn w:val="a"/>
    <w:next w:val="a"/>
    <w:link w:val="60"/>
    <w:uiPriority w:val="99"/>
    <w:qFormat/>
    <w:locked/>
    <w:rsid w:val="00787F79"/>
    <w:pPr>
      <w:spacing w:before="240" w:after="60" w:line="240" w:lineRule="auto"/>
      <w:jc w:val="both"/>
      <w:outlineLvl w:val="5"/>
    </w:pPr>
    <w:rPr>
      <w:rFonts w:eastAsia="Times New Roman" w:cs="Times New Roman"/>
      <w:i/>
      <w:color w:val="00000A"/>
      <w:szCs w:val="20"/>
    </w:rPr>
  </w:style>
  <w:style w:type="paragraph" w:styleId="7">
    <w:name w:val="heading 7"/>
    <w:basedOn w:val="a"/>
    <w:next w:val="a"/>
    <w:link w:val="70"/>
    <w:uiPriority w:val="99"/>
    <w:qFormat/>
    <w:locked/>
    <w:rsid w:val="00787F79"/>
    <w:pPr>
      <w:spacing w:before="240" w:after="60" w:line="240" w:lineRule="auto"/>
      <w:jc w:val="both"/>
      <w:outlineLvl w:val="6"/>
    </w:pPr>
    <w:rPr>
      <w:rFonts w:eastAsia="Times New Roman" w:cs="Times New Roman"/>
      <w:color w:val="00000A"/>
      <w:sz w:val="24"/>
      <w:szCs w:val="24"/>
    </w:rPr>
  </w:style>
  <w:style w:type="paragraph" w:styleId="8">
    <w:name w:val="heading 8"/>
    <w:basedOn w:val="a"/>
    <w:next w:val="a"/>
    <w:link w:val="80"/>
    <w:uiPriority w:val="99"/>
    <w:qFormat/>
    <w:locked/>
    <w:rsid w:val="00787F79"/>
    <w:pPr>
      <w:spacing w:before="240" w:after="60" w:line="240" w:lineRule="auto"/>
      <w:jc w:val="both"/>
      <w:outlineLvl w:val="7"/>
    </w:pPr>
    <w:rPr>
      <w:rFonts w:eastAsia="Times New Roman" w:cs="Times New Roman"/>
      <w:i/>
      <w:iCs/>
      <w:color w:val="00000A"/>
      <w:sz w:val="24"/>
      <w:szCs w:val="24"/>
    </w:rPr>
  </w:style>
  <w:style w:type="paragraph" w:styleId="9">
    <w:name w:val="heading 9"/>
    <w:basedOn w:val="a"/>
    <w:next w:val="a"/>
    <w:link w:val="90"/>
    <w:uiPriority w:val="99"/>
    <w:qFormat/>
    <w:locked/>
    <w:rsid w:val="00787F79"/>
    <w:pPr>
      <w:spacing w:before="240" w:after="60" w:line="240" w:lineRule="auto"/>
      <w:jc w:val="both"/>
      <w:outlineLvl w:val="8"/>
    </w:pPr>
    <w:rPr>
      <w:rFonts w:ascii="Arial" w:hAnsi="Arial" w:cs="Arial"/>
      <w:color w:val="00000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Sample"/>
    <w:uiPriority w:val="99"/>
    <w:qFormat/>
    <w:rsid w:val="00787F79"/>
    <w:rPr>
      <w:rFonts w:ascii="Courier New" w:hAnsi="Courier New" w:cs="Times New Roman"/>
    </w:rPr>
  </w:style>
  <w:style w:type="character" w:styleId="a3">
    <w:name w:val="FollowedHyperlink"/>
    <w:uiPriority w:val="99"/>
    <w:qFormat/>
    <w:rsid w:val="00787F79"/>
    <w:rPr>
      <w:rFonts w:cs="Times New Roman"/>
      <w:color w:val="800080"/>
      <w:u w:val="single"/>
    </w:rPr>
  </w:style>
  <w:style w:type="character" w:styleId="a4">
    <w:name w:val="footnote reference"/>
    <w:semiHidden/>
    <w:qFormat/>
    <w:rsid w:val="00787F79"/>
    <w:rPr>
      <w:rFonts w:cs="Times New Roman"/>
      <w:vertAlign w:val="superscript"/>
    </w:rPr>
  </w:style>
  <w:style w:type="character" w:styleId="HTML0">
    <w:name w:val="HTML Acronym"/>
    <w:uiPriority w:val="99"/>
    <w:qFormat/>
    <w:rsid w:val="00787F79"/>
    <w:rPr>
      <w:rFonts w:cs="Times New Roman"/>
    </w:rPr>
  </w:style>
  <w:style w:type="character" w:styleId="a5">
    <w:name w:val="Emphasis"/>
    <w:qFormat/>
    <w:locked/>
    <w:rsid w:val="00787F79"/>
    <w:rPr>
      <w:rFonts w:cs="Times New Roman"/>
      <w:i/>
    </w:rPr>
  </w:style>
  <w:style w:type="character" w:styleId="a6">
    <w:name w:val="Hyperlink"/>
    <w:uiPriority w:val="99"/>
    <w:qFormat/>
    <w:locked/>
    <w:rsid w:val="00787F79"/>
    <w:rPr>
      <w:rFonts w:cs="Times New Roman"/>
      <w:color w:val="0000FF"/>
      <w:u w:val="single"/>
    </w:rPr>
  </w:style>
  <w:style w:type="character" w:styleId="HTML1">
    <w:name w:val="HTML Keyboard"/>
    <w:uiPriority w:val="99"/>
    <w:qFormat/>
    <w:rsid w:val="00787F79"/>
    <w:rPr>
      <w:rFonts w:ascii="Courier New" w:hAnsi="Courier New" w:cs="Times New Roman"/>
      <w:sz w:val="20"/>
    </w:rPr>
  </w:style>
  <w:style w:type="character" w:styleId="HTML2">
    <w:name w:val="HTML Code"/>
    <w:uiPriority w:val="99"/>
    <w:qFormat/>
    <w:rsid w:val="00787F79"/>
    <w:rPr>
      <w:rFonts w:ascii="Courier New" w:hAnsi="Courier New" w:cs="Times New Roman"/>
      <w:sz w:val="20"/>
    </w:rPr>
  </w:style>
  <w:style w:type="character" w:styleId="a7">
    <w:name w:val="page number"/>
    <w:qFormat/>
    <w:rsid w:val="00787F79"/>
    <w:rPr>
      <w:rFonts w:ascii="Times New Roman" w:hAnsi="Times New Roman" w:cs="Times New Roman"/>
    </w:rPr>
  </w:style>
  <w:style w:type="character" w:styleId="a8">
    <w:name w:val="line number"/>
    <w:uiPriority w:val="99"/>
    <w:qFormat/>
    <w:rsid w:val="00787F79"/>
    <w:rPr>
      <w:rFonts w:cs="Times New Roman"/>
    </w:rPr>
  </w:style>
  <w:style w:type="character" w:styleId="HTML3">
    <w:name w:val="HTML Definition"/>
    <w:uiPriority w:val="99"/>
    <w:qFormat/>
    <w:rsid w:val="00787F79"/>
    <w:rPr>
      <w:rFonts w:cs="Times New Roman"/>
      <w:i/>
    </w:rPr>
  </w:style>
  <w:style w:type="character" w:styleId="HTML4">
    <w:name w:val="HTML Variable"/>
    <w:uiPriority w:val="99"/>
    <w:qFormat/>
    <w:rsid w:val="00787F79"/>
    <w:rPr>
      <w:rFonts w:cs="Times New Roman"/>
      <w:i/>
    </w:rPr>
  </w:style>
  <w:style w:type="character" w:styleId="HTML5">
    <w:name w:val="HTML Typewriter"/>
    <w:uiPriority w:val="99"/>
    <w:qFormat/>
    <w:rsid w:val="00787F79"/>
    <w:rPr>
      <w:rFonts w:ascii="Courier New" w:hAnsi="Courier New" w:cs="Times New Roman"/>
      <w:sz w:val="20"/>
    </w:rPr>
  </w:style>
  <w:style w:type="character" w:styleId="a9">
    <w:name w:val="Strong"/>
    <w:uiPriority w:val="22"/>
    <w:qFormat/>
    <w:locked/>
    <w:rsid w:val="00787F79"/>
    <w:rPr>
      <w:rFonts w:cs="Times New Roman"/>
      <w:b/>
    </w:rPr>
  </w:style>
  <w:style w:type="character" w:styleId="HTML6">
    <w:name w:val="HTML Cite"/>
    <w:uiPriority w:val="99"/>
    <w:qFormat/>
    <w:rsid w:val="00787F79"/>
    <w:rPr>
      <w:rFonts w:cs="Times New Roman"/>
      <w:i/>
    </w:rPr>
  </w:style>
  <w:style w:type="paragraph" w:styleId="aa">
    <w:name w:val="Balloon Text"/>
    <w:basedOn w:val="a"/>
    <w:link w:val="11"/>
    <w:uiPriority w:val="99"/>
    <w:semiHidden/>
    <w:qFormat/>
    <w:rsid w:val="00787F79"/>
    <w:pPr>
      <w:spacing w:after="0" w:line="240" w:lineRule="auto"/>
    </w:pPr>
    <w:rPr>
      <w:rFonts w:ascii="Tahoma" w:hAnsi="Tahoma" w:cs="Times New Roman"/>
      <w:color w:val="00000A"/>
      <w:sz w:val="16"/>
      <w:szCs w:val="16"/>
    </w:rPr>
  </w:style>
  <w:style w:type="paragraph" w:styleId="ab">
    <w:name w:val="List Continue"/>
    <w:basedOn w:val="a"/>
    <w:uiPriority w:val="99"/>
    <w:qFormat/>
    <w:rsid w:val="00787F79"/>
    <w:pPr>
      <w:spacing w:after="120" w:line="240" w:lineRule="auto"/>
      <w:ind w:left="283"/>
      <w:jc w:val="both"/>
    </w:pPr>
    <w:rPr>
      <w:rFonts w:ascii="Times New Roman" w:eastAsia="Times New Roman" w:hAnsi="Times New Roman" w:cs="Times New Roman"/>
      <w:color w:val="00000A"/>
      <w:sz w:val="24"/>
      <w:szCs w:val="24"/>
    </w:rPr>
  </w:style>
  <w:style w:type="paragraph" w:styleId="20">
    <w:name w:val="Body Text 2"/>
    <w:basedOn w:val="a"/>
    <w:link w:val="22"/>
    <w:uiPriority w:val="99"/>
    <w:qFormat/>
    <w:rsid w:val="00787F79"/>
    <w:pPr>
      <w:spacing w:after="120" w:line="480" w:lineRule="auto"/>
      <w:jc w:val="both"/>
    </w:pPr>
    <w:rPr>
      <w:rFonts w:ascii="Times New Roman" w:eastAsia="Times New Roman" w:hAnsi="Times New Roman" w:cs="Times New Roman"/>
      <w:color w:val="00000A"/>
      <w:sz w:val="24"/>
      <w:szCs w:val="24"/>
    </w:rPr>
  </w:style>
  <w:style w:type="paragraph" w:styleId="51">
    <w:name w:val="List Number 5"/>
    <w:basedOn w:val="a"/>
    <w:uiPriority w:val="99"/>
    <w:qFormat/>
    <w:rsid w:val="00787F79"/>
    <w:pPr>
      <w:tabs>
        <w:tab w:val="left" w:pos="1492"/>
      </w:tabs>
      <w:spacing w:after="60" w:line="240" w:lineRule="auto"/>
      <w:ind w:left="1492" w:hanging="360"/>
      <w:jc w:val="both"/>
    </w:pPr>
    <w:rPr>
      <w:rFonts w:ascii="Times New Roman" w:eastAsia="Times New Roman" w:hAnsi="Times New Roman" w:cs="Times New Roman"/>
      <w:color w:val="00000A"/>
      <w:sz w:val="24"/>
      <w:szCs w:val="24"/>
    </w:rPr>
  </w:style>
  <w:style w:type="paragraph" w:styleId="ac">
    <w:name w:val="Closing"/>
    <w:basedOn w:val="a"/>
    <w:link w:val="12"/>
    <w:uiPriority w:val="99"/>
    <w:qFormat/>
    <w:rsid w:val="00787F79"/>
    <w:pPr>
      <w:spacing w:after="60" w:line="240" w:lineRule="auto"/>
      <w:ind w:left="4252"/>
      <w:jc w:val="both"/>
    </w:pPr>
    <w:rPr>
      <w:rFonts w:eastAsia="Times New Roman" w:cs="Times New Roman"/>
      <w:color w:val="00000A"/>
      <w:sz w:val="24"/>
      <w:szCs w:val="24"/>
    </w:rPr>
  </w:style>
  <w:style w:type="paragraph" w:styleId="ad">
    <w:name w:val="Normal Indent"/>
    <w:basedOn w:val="a"/>
    <w:uiPriority w:val="99"/>
    <w:qFormat/>
    <w:rsid w:val="00787F79"/>
    <w:pPr>
      <w:spacing w:after="60" w:line="240" w:lineRule="auto"/>
      <w:ind w:left="708"/>
      <w:jc w:val="both"/>
    </w:pPr>
    <w:rPr>
      <w:rFonts w:ascii="Times New Roman" w:eastAsia="Times New Roman" w:hAnsi="Times New Roman" w:cs="Times New Roman"/>
      <w:color w:val="00000A"/>
      <w:sz w:val="24"/>
      <w:szCs w:val="24"/>
    </w:rPr>
  </w:style>
  <w:style w:type="paragraph" w:styleId="23">
    <w:name w:val="envelope return"/>
    <w:basedOn w:val="a"/>
    <w:uiPriority w:val="99"/>
    <w:qFormat/>
    <w:rsid w:val="00787F79"/>
    <w:pPr>
      <w:spacing w:after="60" w:line="240" w:lineRule="auto"/>
      <w:jc w:val="both"/>
    </w:pPr>
    <w:rPr>
      <w:rFonts w:ascii="Arial" w:eastAsia="Times New Roman" w:hAnsi="Arial" w:cs="Arial"/>
      <w:color w:val="00000A"/>
      <w:sz w:val="20"/>
      <w:szCs w:val="20"/>
    </w:rPr>
  </w:style>
  <w:style w:type="paragraph" w:styleId="ae">
    <w:name w:val="Plain Text"/>
    <w:basedOn w:val="a"/>
    <w:link w:val="13"/>
    <w:uiPriority w:val="99"/>
    <w:qFormat/>
    <w:rsid w:val="00787F79"/>
    <w:pPr>
      <w:spacing w:after="0" w:line="240" w:lineRule="auto"/>
    </w:pPr>
    <w:rPr>
      <w:rFonts w:ascii="Courier New" w:hAnsi="Courier New" w:cs="Courier New"/>
      <w:color w:val="00000A"/>
      <w:sz w:val="20"/>
      <w:szCs w:val="20"/>
    </w:rPr>
  </w:style>
  <w:style w:type="paragraph" w:styleId="30">
    <w:name w:val="Body Text Indent 3"/>
    <w:basedOn w:val="a"/>
    <w:link w:val="31"/>
    <w:uiPriority w:val="99"/>
    <w:qFormat/>
    <w:rsid w:val="00787F79"/>
    <w:pPr>
      <w:spacing w:after="120" w:line="240" w:lineRule="auto"/>
      <w:ind w:left="283"/>
      <w:jc w:val="both"/>
    </w:pPr>
    <w:rPr>
      <w:rFonts w:eastAsia="Times New Roman" w:cs="Times New Roman"/>
      <w:color w:val="00000A"/>
      <w:sz w:val="16"/>
      <w:szCs w:val="20"/>
    </w:rPr>
  </w:style>
  <w:style w:type="paragraph" w:styleId="af">
    <w:name w:val="caption"/>
    <w:basedOn w:val="a"/>
    <w:next w:val="a"/>
    <w:uiPriority w:val="99"/>
    <w:qFormat/>
    <w:rsid w:val="00787F79"/>
    <w:pPr>
      <w:suppressLineNumbers/>
      <w:spacing w:before="120" w:after="120"/>
    </w:pPr>
    <w:rPr>
      <w:rFonts w:cs="Mangal"/>
      <w:i/>
      <w:iCs/>
      <w:sz w:val="24"/>
      <w:szCs w:val="24"/>
    </w:rPr>
  </w:style>
  <w:style w:type="paragraph" w:styleId="af0">
    <w:name w:val="annotation text"/>
    <w:basedOn w:val="a"/>
    <w:link w:val="af1"/>
    <w:uiPriority w:val="99"/>
    <w:semiHidden/>
    <w:unhideWhenUsed/>
    <w:qFormat/>
    <w:locked/>
    <w:rsid w:val="00787F79"/>
    <w:pPr>
      <w:spacing w:after="200" w:line="240" w:lineRule="auto"/>
    </w:pPr>
    <w:rPr>
      <w:rFonts w:cs="Times New Roman"/>
      <w:color w:val="auto"/>
      <w:sz w:val="20"/>
      <w:szCs w:val="20"/>
    </w:rPr>
  </w:style>
  <w:style w:type="paragraph" w:styleId="14">
    <w:name w:val="index 1"/>
    <w:basedOn w:val="a"/>
    <w:next w:val="a"/>
    <w:uiPriority w:val="99"/>
    <w:semiHidden/>
    <w:qFormat/>
    <w:rsid w:val="00787F79"/>
    <w:pPr>
      <w:ind w:left="220" w:hanging="220"/>
    </w:pPr>
  </w:style>
  <w:style w:type="paragraph" w:styleId="af2">
    <w:name w:val="annotation subject"/>
    <w:basedOn w:val="af0"/>
    <w:next w:val="af0"/>
    <w:link w:val="af3"/>
    <w:uiPriority w:val="99"/>
    <w:semiHidden/>
    <w:unhideWhenUsed/>
    <w:qFormat/>
    <w:locked/>
    <w:rsid w:val="00787F79"/>
    <w:rPr>
      <w:b/>
      <w:bCs/>
    </w:rPr>
  </w:style>
  <w:style w:type="paragraph" w:styleId="af4">
    <w:name w:val="Document Map"/>
    <w:basedOn w:val="a"/>
    <w:link w:val="15"/>
    <w:uiPriority w:val="99"/>
    <w:qFormat/>
    <w:rsid w:val="00787F79"/>
    <w:pPr>
      <w:shd w:val="clear" w:color="auto" w:fill="000080"/>
      <w:spacing w:after="60" w:line="240" w:lineRule="auto"/>
      <w:jc w:val="both"/>
    </w:pPr>
    <w:rPr>
      <w:rFonts w:ascii="Tahoma" w:hAnsi="Tahoma" w:cs="Tahoma"/>
      <w:color w:val="00000A"/>
      <w:sz w:val="20"/>
      <w:szCs w:val="20"/>
    </w:rPr>
  </w:style>
  <w:style w:type="paragraph" w:styleId="af5">
    <w:name w:val="footnote text"/>
    <w:basedOn w:val="a"/>
    <w:link w:val="16"/>
    <w:qFormat/>
    <w:rsid w:val="00787F79"/>
    <w:pPr>
      <w:spacing w:after="0" w:line="240" w:lineRule="auto"/>
    </w:pPr>
    <w:rPr>
      <w:rFonts w:eastAsia="Times New Roman" w:cs="Times New Roman"/>
      <w:color w:val="00000A"/>
      <w:sz w:val="20"/>
      <w:szCs w:val="20"/>
    </w:rPr>
  </w:style>
  <w:style w:type="paragraph" w:styleId="81">
    <w:name w:val="toc 8"/>
    <w:basedOn w:val="a"/>
    <w:next w:val="a"/>
    <w:uiPriority w:val="99"/>
    <w:semiHidden/>
    <w:qFormat/>
    <w:locked/>
    <w:rsid w:val="00787F79"/>
    <w:pPr>
      <w:spacing w:after="0" w:line="240" w:lineRule="auto"/>
      <w:ind w:left="1680"/>
    </w:pPr>
    <w:rPr>
      <w:rFonts w:ascii="Times New Roman" w:eastAsia="Times New Roman" w:hAnsi="Times New Roman"/>
      <w:sz w:val="18"/>
      <w:szCs w:val="18"/>
    </w:rPr>
  </w:style>
  <w:style w:type="paragraph" w:styleId="32">
    <w:name w:val="List Number 3"/>
    <w:basedOn w:val="a"/>
    <w:uiPriority w:val="99"/>
    <w:qFormat/>
    <w:rsid w:val="00787F79"/>
    <w:pPr>
      <w:tabs>
        <w:tab w:val="left" w:pos="643"/>
        <w:tab w:val="left" w:pos="926"/>
      </w:tabs>
      <w:spacing w:after="60" w:line="240" w:lineRule="auto"/>
      <w:ind w:left="926" w:hanging="360"/>
      <w:jc w:val="both"/>
    </w:pPr>
    <w:rPr>
      <w:rFonts w:ascii="Times New Roman" w:eastAsia="Times New Roman" w:hAnsi="Times New Roman" w:cs="Times New Roman"/>
      <w:color w:val="00000A"/>
      <w:sz w:val="24"/>
      <w:szCs w:val="24"/>
    </w:rPr>
  </w:style>
  <w:style w:type="paragraph" w:styleId="HTML7">
    <w:name w:val="HTML Address"/>
    <w:basedOn w:val="a"/>
    <w:link w:val="HTML10"/>
    <w:uiPriority w:val="99"/>
    <w:qFormat/>
    <w:rsid w:val="00787F79"/>
    <w:pPr>
      <w:spacing w:after="60" w:line="240" w:lineRule="auto"/>
      <w:jc w:val="both"/>
    </w:pPr>
    <w:rPr>
      <w:rFonts w:eastAsia="Times New Roman" w:cs="Times New Roman"/>
      <w:i/>
      <w:iCs/>
      <w:color w:val="00000A"/>
      <w:sz w:val="24"/>
      <w:szCs w:val="24"/>
    </w:rPr>
  </w:style>
  <w:style w:type="paragraph" w:styleId="af6">
    <w:name w:val="header"/>
    <w:basedOn w:val="a"/>
    <w:link w:val="17"/>
    <w:uiPriority w:val="99"/>
    <w:qFormat/>
    <w:rsid w:val="00787F79"/>
    <w:pPr>
      <w:tabs>
        <w:tab w:val="center" w:pos="4677"/>
        <w:tab w:val="right" w:pos="9355"/>
      </w:tabs>
      <w:spacing w:after="0" w:line="240" w:lineRule="auto"/>
    </w:pPr>
    <w:rPr>
      <w:rFonts w:cs="Times New Roman"/>
      <w:color w:val="00000A"/>
      <w:sz w:val="20"/>
      <w:szCs w:val="20"/>
    </w:rPr>
  </w:style>
  <w:style w:type="paragraph" w:styleId="91">
    <w:name w:val="toc 9"/>
    <w:basedOn w:val="a"/>
    <w:next w:val="a"/>
    <w:uiPriority w:val="99"/>
    <w:semiHidden/>
    <w:qFormat/>
    <w:locked/>
    <w:rsid w:val="00787F79"/>
    <w:pPr>
      <w:spacing w:after="0" w:line="240" w:lineRule="auto"/>
      <w:ind w:left="1920"/>
    </w:pPr>
    <w:rPr>
      <w:rFonts w:ascii="Times New Roman" w:eastAsia="Times New Roman" w:hAnsi="Times New Roman"/>
      <w:sz w:val="18"/>
      <w:szCs w:val="18"/>
    </w:rPr>
  </w:style>
  <w:style w:type="paragraph" w:styleId="71">
    <w:name w:val="toc 7"/>
    <w:basedOn w:val="a"/>
    <w:next w:val="a"/>
    <w:uiPriority w:val="99"/>
    <w:semiHidden/>
    <w:qFormat/>
    <w:locked/>
    <w:rsid w:val="00787F79"/>
    <w:pPr>
      <w:spacing w:after="0" w:line="240" w:lineRule="auto"/>
      <w:ind w:left="1440"/>
    </w:pPr>
    <w:rPr>
      <w:rFonts w:ascii="Times New Roman" w:eastAsia="Times New Roman" w:hAnsi="Times New Roman"/>
      <w:sz w:val="18"/>
      <w:szCs w:val="18"/>
    </w:rPr>
  </w:style>
  <w:style w:type="paragraph" w:styleId="af7">
    <w:name w:val="envelope address"/>
    <w:basedOn w:val="a"/>
    <w:uiPriority w:val="99"/>
    <w:qFormat/>
    <w:rsid w:val="00787F79"/>
    <w:pPr>
      <w:spacing w:after="60" w:line="240" w:lineRule="auto"/>
      <w:ind w:left="2880"/>
      <w:jc w:val="both"/>
    </w:pPr>
    <w:rPr>
      <w:rFonts w:ascii="Arial" w:eastAsia="Times New Roman" w:hAnsi="Arial" w:cs="Arial"/>
      <w:color w:val="00000A"/>
      <w:sz w:val="24"/>
      <w:szCs w:val="24"/>
    </w:rPr>
  </w:style>
  <w:style w:type="paragraph" w:styleId="af8">
    <w:name w:val="Body Text"/>
    <w:basedOn w:val="a"/>
    <w:link w:val="24"/>
    <w:uiPriority w:val="99"/>
    <w:semiHidden/>
    <w:qFormat/>
    <w:rsid w:val="00787F79"/>
    <w:pPr>
      <w:spacing w:after="120" w:line="240" w:lineRule="auto"/>
      <w:jc w:val="both"/>
    </w:pPr>
    <w:rPr>
      <w:rFonts w:cs="Times New Roman"/>
      <w:color w:val="auto"/>
      <w:sz w:val="24"/>
      <w:szCs w:val="20"/>
    </w:rPr>
  </w:style>
  <w:style w:type="paragraph" w:styleId="41">
    <w:name w:val="List Number 4"/>
    <w:basedOn w:val="a"/>
    <w:uiPriority w:val="99"/>
    <w:qFormat/>
    <w:rsid w:val="00787F79"/>
    <w:pPr>
      <w:tabs>
        <w:tab w:val="left" w:pos="926"/>
        <w:tab w:val="left" w:pos="1209"/>
      </w:tabs>
      <w:spacing w:after="60" w:line="240" w:lineRule="auto"/>
      <w:ind w:left="1209" w:hanging="360"/>
      <w:jc w:val="both"/>
    </w:pPr>
    <w:rPr>
      <w:rFonts w:ascii="Times New Roman" w:eastAsia="Times New Roman" w:hAnsi="Times New Roman" w:cs="Times New Roman"/>
      <w:color w:val="00000A"/>
      <w:sz w:val="24"/>
      <w:szCs w:val="24"/>
    </w:rPr>
  </w:style>
  <w:style w:type="paragraph" w:styleId="af9">
    <w:name w:val="index heading"/>
    <w:basedOn w:val="a"/>
    <w:next w:val="14"/>
    <w:uiPriority w:val="99"/>
    <w:qFormat/>
    <w:rsid w:val="00787F79"/>
    <w:pPr>
      <w:suppressLineNumbers/>
    </w:pPr>
    <w:rPr>
      <w:rFonts w:cs="Mangal"/>
    </w:rPr>
  </w:style>
  <w:style w:type="paragraph" w:styleId="18">
    <w:name w:val="toc 1"/>
    <w:basedOn w:val="a"/>
    <w:next w:val="a"/>
    <w:uiPriority w:val="99"/>
    <w:qFormat/>
    <w:locked/>
    <w:rsid w:val="00787F79"/>
    <w:pPr>
      <w:tabs>
        <w:tab w:val="right" w:leader="dot" w:pos="10195"/>
      </w:tabs>
      <w:spacing w:before="120" w:after="120" w:line="360" w:lineRule="auto"/>
    </w:pPr>
    <w:rPr>
      <w:rFonts w:ascii="Times New Roman" w:eastAsia="Times New Roman" w:hAnsi="Times New Roman" w:cs="Times New Roman"/>
      <w:bCs/>
      <w:color w:val="00000A"/>
      <w:sz w:val="24"/>
      <w:szCs w:val="24"/>
    </w:rPr>
  </w:style>
  <w:style w:type="paragraph" w:styleId="61">
    <w:name w:val="toc 6"/>
    <w:basedOn w:val="a"/>
    <w:next w:val="a"/>
    <w:uiPriority w:val="99"/>
    <w:semiHidden/>
    <w:qFormat/>
    <w:locked/>
    <w:rsid w:val="00787F79"/>
    <w:pPr>
      <w:spacing w:after="0" w:line="240" w:lineRule="auto"/>
      <w:ind w:left="1200"/>
    </w:pPr>
    <w:rPr>
      <w:rFonts w:ascii="Times New Roman" w:eastAsia="Times New Roman" w:hAnsi="Times New Roman"/>
      <w:sz w:val="18"/>
      <w:szCs w:val="18"/>
    </w:rPr>
  </w:style>
  <w:style w:type="paragraph" w:styleId="34">
    <w:name w:val="toc 3"/>
    <w:basedOn w:val="a"/>
    <w:next w:val="a"/>
    <w:uiPriority w:val="99"/>
    <w:qFormat/>
    <w:locked/>
    <w:rsid w:val="00787F79"/>
    <w:pPr>
      <w:tabs>
        <w:tab w:val="left" w:pos="360"/>
        <w:tab w:val="right" w:leader="dot" w:pos="10195"/>
      </w:tabs>
      <w:spacing w:after="0" w:line="240" w:lineRule="auto"/>
      <w:jc w:val="both"/>
    </w:pPr>
    <w:rPr>
      <w:rFonts w:ascii="Times New Roman" w:eastAsia="Times New Roman" w:hAnsi="Times New Roman" w:cs="Times New Roman"/>
      <w:iCs/>
      <w:color w:val="00000A"/>
      <w:sz w:val="24"/>
      <w:szCs w:val="24"/>
    </w:rPr>
  </w:style>
  <w:style w:type="paragraph" w:styleId="25">
    <w:name w:val="toc 2"/>
    <w:basedOn w:val="a"/>
    <w:next w:val="a"/>
    <w:uiPriority w:val="99"/>
    <w:qFormat/>
    <w:locked/>
    <w:rsid w:val="00787F79"/>
    <w:pPr>
      <w:tabs>
        <w:tab w:val="right" w:leader="dot" w:pos="10195"/>
      </w:tabs>
      <w:spacing w:after="0" w:line="360" w:lineRule="auto"/>
      <w:jc w:val="both"/>
    </w:pPr>
    <w:rPr>
      <w:rFonts w:ascii="Times New Roman" w:eastAsia="Times New Roman" w:hAnsi="Times New Roman" w:cs="Times New Roman"/>
      <w:smallCaps/>
      <w:color w:val="00000A"/>
      <w:sz w:val="24"/>
      <w:szCs w:val="24"/>
    </w:rPr>
  </w:style>
  <w:style w:type="paragraph" w:styleId="42">
    <w:name w:val="toc 4"/>
    <w:basedOn w:val="a"/>
    <w:next w:val="a"/>
    <w:uiPriority w:val="99"/>
    <w:qFormat/>
    <w:locked/>
    <w:rsid w:val="00787F79"/>
    <w:pPr>
      <w:tabs>
        <w:tab w:val="left" w:pos="540"/>
        <w:tab w:val="right" w:leader="dot" w:pos="10195"/>
      </w:tabs>
      <w:spacing w:after="0" w:line="240" w:lineRule="auto"/>
      <w:jc w:val="both"/>
    </w:pPr>
    <w:rPr>
      <w:rFonts w:ascii="Times New Roman" w:eastAsia="Times New Roman" w:hAnsi="Times New Roman" w:cs="Times New Roman"/>
      <w:color w:val="00000A"/>
      <w:sz w:val="18"/>
      <w:szCs w:val="18"/>
    </w:rPr>
  </w:style>
  <w:style w:type="paragraph" w:styleId="52">
    <w:name w:val="toc 5"/>
    <w:basedOn w:val="a"/>
    <w:next w:val="a"/>
    <w:uiPriority w:val="99"/>
    <w:semiHidden/>
    <w:qFormat/>
    <w:locked/>
    <w:rsid w:val="00787F79"/>
    <w:pPr>
      <w:spacing w:after="0" w:line="240" w:lineRule="auto"/>
      <w:ind w:left="960"/>
    </w:pPr>
    <w:rPr>
      <w:rFonts w:ascii="Times New Roman" w:eastAsia="Times New Roman" w:hAnsi="Times New Roman"/>
      <w:sz w:val="18"/>
      <w:szCs w:val="18"/>
    </w:rPr>
  </w:style>
  <w:style w:type="paragraph" w:styleId="afa">
    <w:name w:val="Note Heading"/>
    <w:basedOn w:val="a"/>
    <w:next w:val="a"/>
    <w:link w:val="19"/>
    <w:uiPriority w:val="99"/>
    <w:qFormat/>
    <w:rsid w:val="00787F79"/>
    <w:pPr>
      <w:spacing w:after="60" w:line="240" w:lineRule="auto"/>
      <w:jc w:val="both"/>
    </w:pPr>
    <w:rPr>
      <w:rFonts w:eastAsia="Times New Roman" w:cs="Times New Roman"/>
      <w:color w:val="00000A"/>
      <w:sz w:val="24"/>
      <w:szCs w:val="24"/>
    </w:rPr>
  </w:style>
  <w:style w:type="paragraph" w:styleId="afb">
    <w:name w:val="Date"/>
    <w:basedOn w:val="a"/>
    <w:next w:val="a"/>
    <w:link w:val="1a"/>
    <w:uiPriority w:val="99"/>
    <w:qFormat/>
    <w:rsid w:val="00787F79"/>
    <w:pPr>
      <w:spacing w:after="60" w:line="240" w:lineRule="auto"/>
      <w:jc w:val="both"/>
    </w:pPr>
    <w:rPr>
      <w:rFonts w:eastAsia="Times New Roman" w:cs="Times New Roman"/>
      <w:color w:val="00000A"/>
      <w:sz w:val="24"/>
      <w:szCs w:val="20"/>
    </w:rPr>
  </w:style>
  <w:style w:type="paragraph" w:styleId="53">
    <w:name w:val="List Bullet 5"/>
    <w:basedOn w:val="a"/>
    <w:uiPriority w:val="99"/>
    <w:qFormat/>
    <w:rsid w:val="00787F79"/>
    <w:pPr>
      <w:spacing w:after="60" w:line="240" w:lineRule="auto"/>
      <w:ind w:left="1132" w:hanging="283"/>
      <w:jc w:val="both"/>
    </w:pPr>
    <w:rPr>
      <w:rFonts w:ascii="Times New Roman" w:eastAsia="Times New Roman" w:hAnsi="Times New Roman" w:cs="Times New Roman"/>
      <w:color w:val="00000A"/>
      <w:sz w:val="24"/>
      <w:szCs w:val="24"/>
    </w:rPr>
  </w:style>
  <w:style w:type="paragraph" w:styleId="26">
    <w:name w:val="Body Text First Indent 2"/>
    <w:basedOn w:val="afc"/>
    <w:link w:val="27"/>
    <w:uiPriority w:val="99"/>
    <w:qFormat/>
    <w:rsid w:val="00787F79"/>
    <w:pPr>
      <w:ind w:left="283"/>
    </w:pPr>
  </w:style>
  <w:style w:type="paragraph" w:styleId="afc">
    <w:name w:val="Body Text Indent"/>
    <w:basedOn w:val="af8"/>
    <w:link w:val="1b"/>
    <w:uiPriority w:val="99"/>
    <w:qFormat/>
    <w:rsid w:val="00787F79"/>
    <w:pPr>
      <w:ind w:firstLine="210"/>
    </w:pPr>
    <w:rPr>
      <w:rFonts w:eastAsia="Times New Roman"/>
    </w:rPr>
  </w:style>
  <w:style w:type="paragraph" w:styleId="43">
    <w:name w:val="List Bullet 4"/>
    <w:basedOn w:val="a"/>
    <w:uiPriority w:val="99"/>
    <w:qFormat/>
    <w:rsid w:val="00787F79"/>
    <w:pPr>
      <w:spacing w:after="60" w:line="240" w:lineRule="auto"/>
      <w:ind w:left="849" w:hanging="283"/>
      <w:jc w:val="both"/>
    </w:pPr>
    <w:rPr>
      <w:rFonts w:ascii="Times New Roman" w:eastAsia="Times New Roman" w:hAnsi="Times New Roman" w:cs="Times New Roman"/>
      <w:color w:val="00000A"/>
      <w:sz w:val="24"/>
      <w:szCs w:val="24"/>
    </w:rPr>
  </w:style>
  <w:style w:type="paragraph" w:styleId="afd">
    <w:name w:val="List Bullet"/>
    <w:basedOn w:val="a"/>
    <w:uiPriority w:val="99"/>
    <w:qFormat/>
    <w:rsid w:val="00787F79"/>
    <w:pPr>
      <w:tabs>
        <w:tab w:val="left" w:pos="360"/>
        <w:tab w:val="left" w:pos="1209"/>
      </w:tabs>
      <w:spacing w:after="60" w:line="240" w:lineRule="auto"/>
      <w:ind w:left="360" w:hanging="360"/>
      <w:jc w:val="both"/>
    </w:pPr>
    <w:rPr>
      <w:rFonts w:ascii="Times New Roman" w:eastAsia="Times New Roman" w:hAnsi="Times New Roman" w:cs="Times New Roman"/>
      <w:color w:val="00000A"/>
      <w:sz w:val="24"/>
      <w:szCs w:val="24"/>
    </w:rPr>
  </w:style>
  <w:style w:type="paragraph" w:styleId="28">
    <w:name w:val="List Bullet 2"/>
    <w:basedOn w:val="a"/>
    <w:uiPriority w:val="99"/>
    <w:qFormat/>
    <w:rsid w:val="00787F79"/>
    <w:pPr>
      <w:spacing w:after="60" w:line="240" w:lineRule="auto"/>
      <w:jc w:val="both"/>
    </w:pPr>
    <w:rPr>
      <w:rFonts w:ascii="Times New Roman" w:eastAsia="Times New Roman" w:hAnsi="Times New Roman" w:cs="Times New Roman"/>
      <w:color w:val="00000A"/>
      <w:sz w:val="24"/>
      <w:szCs w:val="24"/>
    </w:rPr>
  </w:style>
  <w:style w:type="paragraph" w:styleId="35">
    <w:name w:val="List Bullet 3"/>
    <w:basedOn w:val="a"/>
    <w:uiPriority w:val="99"/>
    <w:qFormat/>
    <w:rsid w:val="00787F79"/>
    <w:pPr>
      <w:spacing w:after="60" w:line="240" w:lineRule="auto"/>
      <w:ind w:left="566" w:hanging="283"/>
      <w:jc w:val="both"/>
    </w:pPr>
    <w:rPr>
      <w:rFonts w:ascii="Times New Roman" w:eastAsia="Times New Roman" w:hAnsi="Times New Roman" w:cs="Times New Roman"/>
      <w:color w:val="00000A"/>
      <w:sz w:val="24"/>
      <w:szCs w:val="24"/>
    </w:rPr>
  </w:style>
  <w:style w:type="paragraph" w:styleId="afe">
    <w:name w:val="Title"/>
    <w:basedOn w:val="a"/>
    <w:link w:val="1c"/>
    <w:qFormat/>
    <w:locked/>
    <w:rsid w:val="00787F79"/>
    <w:pPr>
      <w:spacing w:before="240" w:after="60" w:line="240" w:lineRule="auto"/>
      <w:jc w:val="center"/>
      <w:outlineLvl w:val="0"/>
    </w:pPr>
    <w:rPr>
      <w:rFonts w:ascii="Arial" w:hAnsi="Arial" w:cs="Times New Roman"/>
      <w:b/>
      <w:color w:val="00000A"/>
      <w:sz w:val="32"/>
      <w:szCs w:val="20"/>
    </w:rPr>
  </w:style>
  <w:style w:type="paragraph" w:styleId="aff">
    <w:name w:val="footer"/>
    <w:basedOn w:val="a"/>
    <w:link w:val="1d"/>
    <w:uiPriority w:val="99"/>
    <w:qFormat/>
    <w:rsid w:val="00787F79"/>
    <w:pPr>
      <w:tabs>
        <w:tab w:val="center" w:pos="4677"/>
        <w:tab w:val="right" w:pos="9355"/>
      </w:tabs>
      <w:spacing w:after="0" w:line="240" w:lineRule="auto"/>
    </w:pPr>
    <w:rPr>
      <w:rFonts w:cs="Times New Roman"/>
      <w:color w:val="00000A"/>
      <w:sz w:val="20"/>
      <w:szCs w:val="20"/>
    </w:rPr>
  </w:style>
  <w:style w:type="paragraph" w:styleId="aff0">
    <w:name w:val="List Number"/>
    <w:basedOn w:val="a"/>
    <w:uiPriority w:val="99"/>
    <w:qFormat/>
    <w:rsid w:val="00787F79"/>
    <w:pPr>
      <w:spacing w:after="60" w:line="240" w:lineRule="auto"/>
      <w:ind w:left="1415" w:hanging="283"/>
      <w:jc w:val="both"/>
    </w:pPr>
    <w:rPr>
      <w:rFonts w:ascii="Times New Roman" w:eastAsia="Times New Roman" w:hAnsi="Times New Roman" w:cs="Times New Roman"/>
      <w:color w:val="00000A"/>
      <w:sz w:val="24"/>
      <w:szCs w:val="24"/>
    </w:rPr>
  </w:style>
  <w:style w:type="paragraph" w:styleId="29">
    <w:name w:val="List Number 2"/>
    <w:basedOn w:val="a"/>
    <w:uiPriority w:val="99"/>
    <w:qFormat/>
    <w:rsid w:val="00787F79"/>
    <w:pPr>
      <w:tabs>
        <w:tab w:val="left" w:pos="643"/>
      </w:tabs>
      <w:spacing w:after="60" w:line="240" w:lineRule="auto"/>
      <w:ind w:left="643" w:hanging="360"/>
      <w:jc w:val="both"/>
    </w:pPr>
    <w:rPr>
      <w:rFonts w:ascii="Times New Roman" w:eastAsia="Times New Roman" w:hAnsi="Times New Roman" w:cs="Times New Roman"/>
      <w:color w:val="00000A"/>
      <w:sz w:val="24"/>
      <w:szCs w:val="24"/>
    </w:rPr>
  </w:style>
  <w:style w:type="paragraph" w:styleId="aff1">
    <w:name w:val="List"/>
    <w:basedOn w:val="a"/>
    <w:uiPriority w:val="99"/>
    <w:qFormat/>
    <w:rsid w:val="00787F79"/>
    <w:pPr>
      <w:spacing w:after="60" w:line="240" w:lineRule="auto"/>
      <w:ind w:left="283" w:hanging="283"/>
      <w:jc w:val="both"/>
    </w:pPr>
    <w:rPr>
      <w:rFonts w:ascii="Times New Roman" w:eastAsia="Times New Roman" w:hAnsi="Times New Roman" w:cs="Times New Roman"/>
      <w:color w:val="00000A"/>
      <w:sz w:val="24"/>
      <w:szCs w:val="24"/>
    </w:rPr>
  </w:style>
  <w:style w:type="paragraph" w:styleId="aff2">
    <w:name w:val="Normal (Web)"/>
    <w:basedOn w:val="a"/>
    <w:link w:val="aff3"/>
    <w:qFormat/>
    <w:rsid w:val="00787F79"/>
    <w:pPr>
      <w:spacing w:after="60" w:line="240" w:lineRule="auto"/>
      <w:jc w:val="both"/>
    </w:pPr>
    <w:rPr>
      <w:rFonts w:eastAsia="Times New Roman" w:cs="Times New Roman"/>
      <w:color w:val="00000A"/>
      <w:sz w:val="24"/>
      <w:szCs w:val="20"/>
    </w:rPr>
  </w:style>
  <w:style w:type="paragraph" w:styleId="36">
    <w:name w:val="Body Text 3"/>
    <w:basedOn w:val="a"/>
    <w:link w:val="310"/>
    <w:uiPriority w:val="99"/>
    <w:qFormat/>
    <w:rsid w:val="00787F79"/>
    <w:pPr>
      <w:spacing w:after="120" w:line="259" w:lineRule="auto"/>
    </w:pPr>
    <w:rPr>
      <w:rFonts w:cs="Times New Roman"/>
      <w:color w:val="00000A"/>
      <w:sz w:val="16"/>
      <w:szCs w:val="16"/>
      <w:lang w:eastAsia="en-US"/>
    </w:rPr>
  </w:style>
  <w:style w:type="paragraph" w:styleId="2a">
    <w:name w:val="Body Text Indent 2"/>
    <w:basedOn w:val="a"/>
    <w:link w:val="220"/>
    <w:uiPriority w:val="99"/>
    <w:qFormat/>
    <w:rsid w:val="00787F79"/>
    <w:pPr>
      <w:spacing w:after="120" w:line="480" w:lineRule="auto"/>
      <w:ind w:left="283"/>
      <w:jc w:val="both"/>
    </w:pPr>
    <w:rPr>
      <w:rFonts w:cs="Times New Roman"/>
      <w:color w:val="auto"/>
      <w:sz w:val="24"/>
      <w:szCs w:val="20"/>
    </w:rPr>
  </w:style>
  <w:style w:type="paragraph" w:styleId="aff4">
    <w:name w:val="Subtitle"/>
    <w:basedOn w:val="a"/>
    <w:link w:val="1e"/>
    <w:qFormat/>
    <w:locked/>
    <w:rsid w:val="00787F79"/>
    <w:pPr>
      <w:spacing w:after="60" w:line="240" w:lineRule="auto"/>
      <w:jc w:val="center"/>
      <w:outlineLvl w:val="1"/>
    </w:pPr>
    <w:rPr>
      <w:rFonts w:ascii="Arial" w:hAnsi="Arial" w:cs="Times New Roman"/>
      <w:color w:val="00000A"/>
      <w:sz w:val="24"/>
      <w:szCs w:val="20"/>
    </w:rPr>
  </w:style>
  <w:style w:type="paragraph" w:styleId="aff5">
    <w:name w:val="Signature"/>
    <w:basedOn w:val="a"/>
    <w:link w:val="1f"/>
    <w:uiPriority w:val="99"/>
    <w:qFormat/>
    <w:rsid w:val="00787F79"/>
    <w:pPr>
      <w:spacing w:after="60" w:line="240" w:lineRule="auto"/>
      <w:ind w:left="4252"/>
      <w:jc w:val="both"/>
    </w:pPr>
    <w:rPr>
      <w:rFonts w:eastAsia="Times New Roman" w:cs="Times New Roman"/>
      <w:color w:val="00000A"/>
      <w:sz w:val="24"/>
      <w:szCs w:val="24"/>
    </w:rPr>
  </w:style>
  <w:style w:type="paragraph" w:styleId="aff6">
    <w:name w:val="Salutation"/>
    <w:basedOn w:val="a"/>
    <w:next w:val="a"/>
    <w:link w:val="1f0"/>
    <w:uiPriority w:val="99"/>
    <w:qFormat/>
    <w:rsid w:val="00787F79"/>
    <w:pPr>
      <w:spacing w:after="60" w:line="240" w:lineRule="auto"/>
      <w:jc w:val="both"/>
    </w:pPr>
    <w:rPr>
      <w:rFonts w:eastAsia="Times New Roman" w:cs="Times New Roman"/>
      <w:color w:val="00000A"/>
      <w:sz w:val="24"/>
      <w:szCs w:val="24"/>
    </w:rPr>
  </w:style>
  <w:style w:type="paragraph" w:styleId="2b">
    <w:name w:val="List Continue 2"/>
    <w:basedOn w:val="a"/>
    <w:uiPriority w:val="99"/>
    <w:qFormat/>
    <w:rsid w:val="00787F79"/>
    <w:pPr>
      <w:spacing w:after="120" w:line="240" w:lineRule="auto"/>
      <w:ind w:left="566"/>
      <w:jc w:val="both"/>
    </w:pPr>
    <w:rPr>
      <w:rFonts w:ascii="Times New Roman" w:eastAsia="Times New Roman" w:hAnsi="Times New Roman" w:cs="Times New Roman"/>
      <w:color w:val="00000A"/>
      <w:sz w:val="24"/>
      <w:szCs w:val="24"/>
    </w:rPr>
  </w:style>
  <w:style w:type="paragraph" w:styleId="37">
    <w:name w:val="List Continue 3"/>
    <w:basedOn w:val="a"/>
    <w:uiPriority w:val="99"/>
    <w:qFormat/>
    <w:rsid w:val="00787F79"/>
    <w:pPr>
      <w:spacing w:after="120" w:line="240" w:lineRule="auto"/>
      <w:ind w:left="849"/>
      <w:jc w:val="both"/>
    </w:pPr>
    <w:rPr>
      <w:rFonts w:ascii="Times New Roman" w:eastAsia="Times New Roman" w:hAnsi="Times New Roman" w:cs="Times New Roman"/>
      <w:color w:val="00000A"/>
      <w:sz w:val="24"/>
      <w:szCs w:val="24"/>
    </w:rPr>
  </w:style>
  <w:style w:type="paragraph" w:styleId="44">
    <w:name w:val="List Continue 4"/>
    <w:basedOn w:val="a"/>
    <w:uiPriority w:val="99"/>
    <w:qFormat/>
    <w:rsid w:val="00787F79"/>
    <w:pPr>
      <w:spacing w:after="120" w:line="240" w:lineRule="auto"/>
      <w:ind w:left="1132"/>
      <w:jc w:val="both"/>
    </w:pPr>
    <w:rPr>
      <w:rFonts w:ascii="Times New Roman" w:eastAsia="Times New Roman" w:hAnsi="Times New Roman" w:cs="Times New Roman"/>
      <w:color w:val="00000A"/>
      <w:sz w:val="24"/>
      <w:szCs w:val="24"/>
    </w:rPr>
  </w:style>
  <w:style w:type="paragraph" w:styleId="54">
    <w:name w:val="List Continue 5"/>
    <w:basedOn w:val="a"/>
    <w:uiPriority w:val="99"/>
    <w:qFormat/>
    <w:rsid w:val="00787F79"/>
    <w:pPr>
      <w:spacing w:after="120" w:line="240" w:lineRule="auto"/>
      <w:ind w:left="1415"/>
      <w:jc w:val="both"/>
    </w:pPr>
    <w:rPr>
      <w:rFonts w:ascii="Times New Roman" w:eastAsia="Times New Roman" w:hAnsi="Times New Roman" w:cs="Times New Roman"/>
      <w:color w:val="00000A"/>
      <w:sz w:val="24"/>
      <w:szCs w:val="24"/>
    </w:rPr>
  </w:style>
  <w:style w:type="paragraph" w:styleId="HTML8">
    <w:name w:val="HTML Preformatted"/>
    <w:basedOn w:val="a"/>
    <w:link w:val="HTML11"/>
    <w:uiPriority w:val="99"/>
    <w:qFormat/>
    <w:rsid w:val="0078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00000A"/>
      <w:sz w:val="20"/>
      <w:szCs w:val="20"/>
    </w:rPr>
  </w:style>
  <w:style w:type="paragraph" w:styleId="aff7">
    <w:name w:val="Block Text"/>
    <w:basedOn w:val="a"/>
    <w:uiPriority w:val="99"/>
    <w:qFormat/>
    <w:rsid w:val="00787F79"/>
    <w:pPr>
      <w:spacing w:after="120" w:line="240" w:lineRule="auto"/>
      <w:ind w:left="1440" w:right="1440"/>
      <w:jc w:val="both"/>
    </w:pPr>
    <w:rPr>
      <w:rFonts w:ascii="Times New Roman" w:eastAsia="Times New Roman" w:hAnsi="Times New Roman" w:cs="Times New Roman"/>
      <w:color w:val="00000A"/>
      <w:sz w:val="24"/>
      <w:szCs w:val="20"/>
    </w:rPr>
  </w:style>
  <w:style w:type="paragraph" w:styleId="aff8">
    <w:name w:val="Message Header"/>
    <w:basedOn w:val="a"/>
    <w:link w:val="1f1"/>
    <w:uiPriority w:val="99"/>
    <w:qFormat/>
    <w:rsid w:val="00787F79"/>
    <w:pPr>
      <w:pBdr>
        <w:top w:val="single" w:sz="6" w:space="1" w:color="00000A"/>
        <w:left w:val="single" w:sz="6" w:space="1" w:color="00000A"/>
        <w:bottom w:val="single" w:sz="6" w:space="1" w:color="00000A"/>
        <w:right w:val="single" w:sz="6" w:space="1" w:color="00000A"/>
      </w:pBdr>
      <w:shd w:val="pct20" w:color="auto" w:fill="auto"/>
      <w:spacing w:after="60" w:line="240" w:lineRule="auto"/>
      <w:ind w:left="1134" w:hanging="1134"/>
      <w:jc w:val="both"/>
    </w:pPr>
    <w:rPr>
      <w:rFonts w:ascii="Arial" w:hAnsi="Arial" w:cs="Arial"/>
      <w:color w:val="00000A"/>
      <w:sz w:val="24"/>
      <w:szCs w:val="24"/>
    </w:rPr>
  </w:style>
  <w:style w:type="paragraph" w:styleId="aff9">
    <w:name w:val="E-mail Signature"/>
    <w:basedOn w:val="a"/>
    <w:link w:val="1f2"/>
    <w:uiPriority w:val="99"/>
    <w:qFormat/>
    <w:rsid w:val="00787F79"/>
    <w:pPr>
      <w:spacing w:after="60" w:line="240" w:lineRule="auto"/>
      <w:jc w:val="both"/>
    </w:pPr>
    <w:rPr>
      <w:rFonts w:eastAsia="Times New Roman" w:cs="Times New Roman"/>
      <w:color w:val="00000A"/>
      <w:sz w:val="24"/>
      <w:szCs w:val="24"/>
    </w:rPr>
  </w:style>
  <w:style w:type="table" w:styleId="affa">
    <w:name w:val="Table Grid"/>
    <w:basedOn w:val="a1"/>
    <w:uiPriority w:val="39"/>
    <w:qFormat/>
    <w:rsid w:val="00787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qFormat/>
    <w:locked/>
    <w:rsid w:val="00787F79"/>
    <w:rPr>
      <w:rFonts w:ascii="Arial" w:hAnsi="Arial" w:cs="Times New Roman"/>
      <w:b/>
      <w:sz w:val="32"/>
      <w:lang w:val="ru-RU" w:eastAsia="en-US"/>
    </w:rPr>
  </w:style>
  <w:style w:type="character" w:customStyle="1" w:styleId="21">
    <w:name w:val="Заголовок 2 Знак1"/>
    <w:link w:val="2"/>
    <w:uiPriority w:val="99"/>
    <w:semiHidden/>
    <w:qFormat/>
    <w:locked/>
    <w:rsid w:val="00787F79"/>
    <w:rPr>
      <w:rFonts w:ascii="Cambria" w:hAnsi="Cambria" w:cs="Times New Roman"/>
      <w:b/>
      <w:bCs/>
      <w:i/>
      <w:iCs/>
      <w:color w:val="000000"/>
      <w:sz w:val="28"/>
      <w:szCs w:val="28"/>
    </w:rPr>
  </w:style>
  <w:style w:type="character" w:customStyle="1" w:styleId="33">
    <w:name w:val="Заголовок 3 Знак3"/>
    <w:link w:val="3"/>
    <w:uiPriority w:val="99"/>
    <w:semiHidden/>
    <w:qFormat/>
    <w:locked/>
    <w:rsid w:val="00787F79"/>
    <w:rPr>
      <w:rFonts w:ascii="Cambria" w:hAnsi="Cambria" w:cs="Times New Roman"/>
      <w:b/>
      <w:bCs/>
      <w:color w:val="000000"/>
      <w:sz w:val="26"/>
      <w:szCs w:val="26"/>
    </w:rPr>
  </w:style>
  <w:style w:type="character" w:customStyle="1" w:styleId="40">
    <w:name w:val="Заголовок 4 Знак"/>
    <w:link w:val="4"/>
    <w:uiPriority w:val="99"/>
    <w:qFormat/>
    <w:locked/>
    <w:rsid w:val="00787F79"/>
    <w:rPr>
      <w:rFonts w:eastAsia="Times New Roman" w:cs="Times New Roman"/>
      <w:sz w:val="24"/>
      <w:lang w:val="ru-RU" w:eastAsia="ru-RU"/>
    </w:rPr>
  </w:style>
  <w:style w:type="character" w:customStyle="1" w:styleId="50">
    <w:name w:val="Заголовок 5 Знак"/>
    <w:link w:val="5"/>
    <w:uiPriority w:val="99"/>
    <w:qFormat/>
    <w:locked/>
    <w:rsid w:val="00787F79"/>
    <w:rPr>
      <w:sz w:val="22"/>
      <w:lang w:val="ru-RU" w:eastAsia="ru-RU"/>
    </w:rPr>
  </w:style>
  <w:style w:type="character" w:customStyle="1" w:styleId="60">
    <w:name w:val="Заголовок 6 Знак"/>
    <w:link w:val="6"/>
    <w:uiPriority w:val="99"/>
    <w:qFormat/>
    <w:locked/>
    <w:rsid w:val="00787F79"/>
    <w:rPr>
      <w:rFonts w:eastAsia="Times New Roman" w:cs="Times New Roman"/>
      <w:i/>
      <w:sz w:val="22"/>
      <w:lang w:val="ru-RU" w:eastAsia="ru-RU"/>
    </w:rPr>
  </w:style>
  <w:style w:type="character" w:customStyle="1" w:styleId="70">
    <w:name w:val="Заголовок 7 Знак"/>
    <w:link w:val="7"/>
    <w:uiPriority w:val="99"/>
    <w:qFormat/>
    <w:locked/>
    <w:rsid w:val="00787F79"/>
    <w:rPr>
      <w:rFonts w:eastAsia="Times New Roman" w:cs="Times New Roman"/>
      <w:sz w:val="24"/>
      <w:lang w:val="ru-RU" w:eastAsia="ru-RU"/>
    </w:rPr>
  </w:style>
  <w:style w:type="character" w:customStyle="1" w:styleId="80">
    <w:name w:val="Заголовок 8 Знак"/>
    <w:link w:val="8"/>
    <w:uiPriority w:val="99"/>
    <w:qFormat/>
    <w:locked/>
    <w:rsid w:val="00787F79"/>
    <w:rPr>
      <w:rFonts w:eastAsia="Times New Roman" w:cs="Times New Roman"/>
      <w:i/>
      <w:sz w:val="24"/>
      <w:lang w:val="ru-RU" w:eastAsia="ru-RU"/>
    </w:rPr>
  </w:style>
  <w:style w:type="character" w:customStyle="1" w:styleId="90">
    <w:name w:val="Заголовок 9 Знак"/>
    <w:link w:val="9"/>
    <w:uiPriority w:val="99"/>
    <w:qFormat/>
    <w:locked/>
    <w:rsid w:val="00787F79"/>
    <w:rPr>
      <w:rFonts w:ascii="Arial" w:hAnsi="Arial" w:cs="Times New Roman"/>
      <w:sz w:val="22"/>
      <w:lang w:val="ru-RU" w:eastAsia="ru-RU"/>
    </w:rPr>
  </w:style>
  <w:style w:type="character" w:customStyle="1" w:styleId="Heading5Char">
    <w:name w:val="Heading 5 Char"/>
    <w:uiPriority w:val="99"/>
    <w:qFormat/>
    <w:locked/>
    <w:rsid w:val="00787F79"/>
    <w:rPr>
      <w:rFonts w:eastAsia="Times New Roman" w:cs="Times New Roman"/>
      <w:sz w:val="20"/>
      <w:lang w:eastAsia="ru-RU"/>
    </w:rPr>
  </w:style>
  <w:style w:type="character" w:customStyle="1" w:styleId="2c">
    <w:name w:val="Заголовок 2 Знак"/>
    <w:link w:val="200"/>
    <w:uiPriority w:val="99"/>
    <w:qFormat/>
    <w:locked/>
    <w:rsid w:val="00787F79"/>
    <w:rPr>
      <w:rFonts w:ascii="Times New Roman" w:hAnsi="Times New Roman" w:cs="Times New Roman"/>
      <w:b/>
    </w:rPr>
  </w:style>
  <w:style w:type="paragraph" w:customStyle="1" w:styleId="200">
    <w:name w:val="20"/>
    <w:basedOn w:val="a"/>
    <w:link w:val="2c"/>
    <w:uiPriority w:val="99"/>
    <w:qFormat/>
    <w:rsid w:val="00787F79"/>
    <w:pPr>
      <w:spacing w:before="104" w:after="104" w:line="240" w:lineRule="auto"/>
      <w:ind w:left="104" w:right="104"/>
    </w:pPr>
    <w:rPr>
      <w:rFonts w:ascii="Times New Roman" w:eastAsia="Times New Roman" w:hAnsi="Times New Roman" w:cs="Times New Roman"/>
      <w:color w:val="00000A"/>
      <w:sz w:val="24"/>
      <w:szCs w:val="24"/>
    </w:rPr>
  </w:style>
  <w:style w:type="character" w:customStyle="1" w:styleId="38">
    <w:name w:val="Заголовок 3 Знак"/>
    <w:uiPriority w:val="99"/>
    <w:qFormat/>
    <w:locked/>
    <w:rsid w:val="00787F79"/>
    <w:rPr>
      <w:rFonts w:ascii="Arial" w:hAnsi="Arial" w:cs="Times New Roman"/>
      <w:b/>
      <w:sz w:val="26"/>
      <w:lang w:val="ru-RU" w:eastAsia="en-US"/>
    </w:rPr>
  </w:style>
  <w:style w:type="character" w:customStyle="1" w:styleId="-">
    <w:name w:val="Интернет-ссылка"/>
    <w:uiPriority w:val="99"/>
    <w:qFormat/>
    <w:locked/>
    <w:rsid w:val="00787F79"/>
    <w:rPr>
      <w:rFonts w:cs="Times New Roman"/>
      <w:color w:val="0000FF"/>
      <w:u w:val="single"/>
    </w:rPr>
  </w:style>
  <w:style w:type="character" w:customStyle="1" w:styleId="affb">
    <w:name w:val="Верхний колонтитул Знак"/>
    <w:uiPriority w:val="99"/>
    <w:qFormat/>
    <w:locked/>
    <w:rsid w:val="00787F79"/>
    <w:rPr>
      <w:rFonts w:cs="Times New Roman"/>
    </w:rPr>
  </w:style>
  <w:style w:type="character" w:customStyle="1" w:styleId="affc">
    <w:name w:val="Нижний колонтитул Знак"/>
    <w:uiPriority w:val="99"/>
    <w:qFormat/>
    <w:locked/>
    <w:rsid w:val="00787F79"/>
    <w:rPr>
      <w:rFonts w:cs="Times New Roman"/>
    </w:rPr>
  </w:style>
  <w:style w:type="character" w:customStyle="1" w:styleId="affd">
    <w:name w:val="Текст выноски Знак"/>
    <w:uiPriority w:val="99"/>
    <w:semiHidden/>
    <w:qFormat/>
    <w:locked/>
    <w:rsid w:val="00787F79"/>
    <w:rPr>
      <w:rFonts w:ascii="Tahoma" w:hAnsi="Tahoma" w:cs="Times New Roman"/>
      <w:sz w:val="16"/>
    </w:rPr>
  </w:style>
  <w:style w:type="character" w:customStyle="1" w:styleId="ConsPlusNonformat">
    <w:name w:val="ConsPlusNonformat Знак"/>
    <w:uiPriority w:val="99"/>
    <w:qFormat/>
    <w:locked/>
    <w:rsid w:val="00787F79"/>
    <w:rPr>
      <w:rFonts w:ascii="Courier New" w:hAnsi="Courier New"/>
      <w:sz w:val="22"/>
      <w:lang w:val="ru-RU" w:eastAsia="ru-RU"/>
    </w:rPr>
  </w:style>
  <w:style w:type="character" w:customStyle="1" w:styleId="BodyTextChar">
    <w:name w:val="Body Text Char"/>
    <w:uiPriority w:val="99"/>
    <w:semiHidden/>
    <w:qFormat/>
    <w:rsid w:val="00787F79"/>
    <w:rPr>
      <w:rFonts w:cs="Times New Roman"/>
      <w:lang w:eastAsia="en-US"/>
    </w:rPr>
  </w:style>
  <w:style w:type="character" w:customStyle="1" w:styleId="BodyTextChar10">
    <w:name w:val="Body Text Char10"/>
    <w:uiPriority w:val="99"/>
    <w:semiHidden/>
    <w:qFormat/>
    <w:locked/>
    <w:rsid w:val="00787F79"/>
    <w:rPr>
      <w:rFonts w:cs="Times New Roman"/>
      <w:lang w:eastAsia="en-US"/>
    </w:rPr>
  </w:style>
  <w:style w:type="character" w:customStyle="1" w:styleId="BodyTextChar9">
    <w:name w:val="Body Text Char9"/>
    <w:uiPriority w:val="99"/>
    <w:semiHidden/>
    <w:qFormat/>
    <w:locked/>
    <w:rsid w:val="00787F79"/>
    <w:rPr>
      <w:rFonts w:cs="Times New Roman"/>
      <w:lang w:eastAsia="en-US"/>
    </w:rPr>
  </w:style>
  <w:style w:type="character" w:customStyle="1" w:styleId="BodyTextChar8">
    <w:name w:val="Body Text Char8"/>
    <w:uiPriority w:val="99"/>
    <w:semiHidden/>
    <w:qFormat/>
    <w:locked/>
    <w:rsid w:val="00787F79"/>
    <w:rPr>
      <w:rFonts w:cs="Times New Roman"/>
      <w:lang w:eastAsia="en-US"/>
    </w:rPr>
  </w:style>
  <w:style w:type="character" w:customStyle="1" w:styleId="BodyTextChar7">
    <w:name w:val="Body Text Char7"/>
    <w:uiPriority w:val="99"/>
    <w:semiHidden/>
    <w:qFormat/>
    <w:locked/>
    <w:rsid w:val="00787F79"/>
    <w:rPr>
      <w:rFonts w:cs="Times New Roman"/>
      <w:lang w:eastAsia="en-US"/>
    </w:rPr>
  </w:style>
  <w:style w:type="character" w:customStyle="1" w:styleId="BodyTextChar6">
    <w:name w:val="Body Text Char6"/>
    <w:uiPriority w:val="99"/>
    <w:semiHidden/>
    <w:qFormat/>
    <w:locked/>
    <w:rsid w:val="00787F79"/>
    <w:rPr>
      <w:rFonts w:cs="Times New Roman"/>
      <w:lang w:eastAsia="en-US"/>
    </w:rPr>
  </w:style>
  <w:style w:type="character" w:customStyle="1" w:styleId="BodyTextChar5">
    <w:name w:val="Body Text Char5"/>
    <w:uiPriority w:val="99"/>
    <w:semiHidden/>
    <w:qFormat/>
    <w:locked/>
    <w:rsid w:val="00787F79"/>
    <w:rPr>
      <w:rFonts w:cs="Times New Roman"/>
      <w:lang w:eastAsia="en-US"/>
    </w:rPr>
  </w:style>
  <w:style w:type="character" w:customStyle="1" w:styleId="BodyTextChar4">
    <w:name w:val="Body Text Char4"/>
    <w:uiPriority w:val="99"/>
    <w:semiHidden/>
    <w:qFormat/>
    <w:rsid w:val="00787F79"/>
    <w:rPr>
      <w:lang w:eastAsia="en-US"/>
    </w:rPr>
  </w:style>
  <w:style w:type="character" w:customStyle="1" w:styleId="BodyTextChar3">
    <w:name w:val="Body Text Char3"/>
    <w:uiPriority w:val="99"/>
    <w:semiHidden/>
    <w:qFormat/>
    <w:rsid w:val="00787F79"/>
    <w:rPr>
      <w:lang w:eastAsia="en-US"/>
    </w:rPr>
  </w:style>
  <w:style w:type="character" w:customStyle="1" w:styleId="BodyTextIndent2Char">
    <w:name w:val="Body Text Indent 2 Char"/>
    <w:uiPriority w:val="99"/>
    <w:qFormat/>
    <w:locked/>
    <w:rsid w:val="00787F79"/>
    <w:rPr>
      <w:sz w:val="24"/>
      <w:lang w:val="ru-RU" w:eastAsia="ru-RU"/>
    </w:rPr>
  </w:style>
  <w:style w:type="character" w:customStyle="1" w:styleId="220">
    <w:name w:val="Основной текст с отступом 2 Знак2"/>
    <w:link w:val="2a"/>
    <w:uiPriority w:val="99"/>
    <w:semiHidden/>
    <w:qFormat/>
    <w:locked/>
    <w:rsid w:val="00787F79"/>
    <w:rPr>
      <w:rFonts w:cs="Calibri"/>
      <w:color w:val="000000"/>
    </w:rPr>
  </w:style>
  <w:style w:type="character" w:customStyle="1" w:styleId="39">
    <w:name w:val="Основной текст 3 Знак"/>
    <w:uiPriority w:val="99"/>
    <w:qFormat/>
    <w:locked/>
    <w:rsid w:val="00787F79"/>
    <w:rPr>
      <w:rFonts w:ascii="Calibri" w:hAnsi="Calibri" w:cs="Times New Roman"/>
      <w:sz w:val="16"/>
      <w:lang w:val="ru-RU" w:eastAsia="en-US"/>
    </w:rPr>
  </w:style>
  <w:style w:type="character" w:customStyle="1" w:styleId="HTML9">
    <w:name w:val="Адрес HTML Знак"/>
    <w:uiPriority w:val="99"/>
    <w:qFormat/>
    <w:locked/>
    <w:rsid w:val="00787F79"/>
    <w:rPr>
      <w:rFonts w:eastAsia="Times New Roman" w:cs="Times New Roman"/>
      <w:i/>
      <w:sz w:val="24"/>
      <w:lang w:val="ru-RU" w:eastAsia="ru-RU"/>
    </w:rPr>
  </w:style>
  <w:style w:type="character" w:customStyle="1" w:styleId="HTMLa">
    <w:name w:val="Стандартный HTML Знак"/>
    <w:uiPriority w:val="99"/>
    <w:qFormat/>
    <w:locked/>
    <w:rsid w:val="00787F79"/>
    <w:rPr>
      <w:rFonts w:ascii="Courier New" w:hAnsi="Courier New" w:cs="Times New Roman"/>
      <w:lang w:val="ru-RU" w:eastAsia="ru-RU"/>
    </w:rPr>
  </w:style>
  <w:style w:type="character" w:customStyle="1" w:styleId="affe">
    <w:name w:val="Прощание Знак"/>
    <w:uiPriority w:val="99"/>
    <w:qFormat/>
    <w:locked/>
    <w:rsid w:val="00787F79"/>
    <w:rPr>
      <w:rFonts w:eastAsia="Times New Roman" w:cs="Times New Roman"/>
      <w:sz w:val="24"/>
      <w:lang w:val="ru-RU" w:eastAsia="ru-RU"/>
    </w:rPr>
  </w:style>
  <w:style w:type="character" w:customStyle="1" w:styleId="BodyTextChar1">
    <w:name w:val="Body Text Char1"/>
    <w:uiPriority w:val="99"/>
    <w:qFormat/>
    <w:locked/>
    <w:rsid w:val="00787F79"/>
    <w:rPr>
      <w:rFonts w:eastAsia="Times New Roman"/>
      <w:sz w:val="24"/>
      <w:lang w:eastAsia="ru-RU"/>
    </w:rPr>
  </w:style>
  <w:style w:type="character" w:customStyle="1" w:styleId="afff">
    <w:name w:val="Основной текст Знак"/>
    <w:uiPriority w:val="99"/>
    <w:qFormat/>
    <w:locked/>
    <w:rsid w:val="00787F79"/>
    <w:rPr>
      <w:rFonts w:eastAsia="Times New Roman"/>
      <w:sz w:val="24"/>
      <w:lang w:eastAsia="ru-RU"/>
    </w:rPr>
  </w:style>
  <w:style w:type="character" w:customStyle="1" w:styleId="afff0">
    <w:name w:val="Основной текст с отступом Знак"/>
    <w:uiPriority w:val="99"/>
    <w:qFormat/>
    <w:locked/>
    <w:rsid w:val="00787F79"/>
    <w:rPr>
      <w:rFonts w:eastAsia="Times New Roman" w:cs="Times New Roman"/>
      <w:sz w:val="24"/>
      <w:lang w:val="ru-RU" w:eastAsia="ru-RU"/>
    </w:rPr>
  </w:style>
  <w:style w:type="character" w:customStyle="1" w:styleId="BodyTextChar2">
    <w:name w:val="Body Text Char2"/>
    <w:uiPriority w:val="99"/>
    <w:qFormat/>
    <w:locked/>
    <w:rsid w:val="00787F79"/>
    <w:rPr>
      <w:sz w:val="24"/>
      <w:lang w:val="ru-RU" w:eastAsia="ru-RU"/>
    </w:rPr>
  </w:style>
  <w:style w:type="character" w:customStyle="1" w:styleId="24">
    <w:name w:val="Основной текст Знак2"/>
    <w:link w:val="af8"/>
    <w:uiPriority w:val="99"/>
    <w:semiHidden/>
    <w:qFormat/>
    <w:locked/>
    <w:rsid w:val="00787F79"/>
    <w:rPr>
      <w:rFonts w:cs="Calibri"/>
      <w:color w:val="000000"/>
    </w:rPr>
  </w:style>
  <w:style w:type="character" w:customStyle="1" w:styleId="BodyTextChar11">
    <w:name w:val="Body Text Char11"/>
    <w:uiPriority w:val="99"/>
    <w:semiHidden/>
    <w:qFormat/>
    <w:locked/>
    <w:rsid w:val="00787F79"/>
    <w:rPr>
      <w:rFonts w:cs="Times New Roman"/>
      <w:lang w:eastAsia="en-US"/>
    </w:rPr>
  </w:style>
  <w:style w:type="character" w:customStyle="1" w:styleId="210">
    <w:name w:val="Основной текст 2 Знак1"/>
    <w:uiPriority w:val="99"/>
    <w:qFormat/>
    <w:locked/>
    <w:rsid w:val="00787F79"/>
    <w:rPr>
      <w:rFonts w:ascii="Times New Roman" w:hAnsi="Times New Roman" w:cs="Times New Roman"/>
      <w:sz w:val="24"/>
      <w:szCs w:val="24"/>
    </w:rPr>
  </w:style>
  <w:style w:type="character" w:customStyle="1" w:styleId="1f3">
    <w:name w:val="Основной текст Знак1"/>
    <w:uiPriority w:val="99"/>
    <w:qFormat/>
    <w:locked/>
    <w:rsid w:val="00787F79"/>
    <w:rPr>
      <w:rFonts w:eastAsia="Times New Roman"/>
      <w:sz w:val="24"/>
      <w:lang w:eastAsia="ru-RU"/>
    </w:rPr>
  </w:style>
  <w:style w:type="character" w:customStyle="1" w:styleId="2d">
    <w:name w:val="Основной текст с отступом 2 Знак"/>
    <w:uiPriority w:val="99"/>
    <w:qFormat/>
    <w:locked/>
    <w:rsid w:val="00787F79"/>
    <w:rPr>
      <w:rFonts w:eastAsia="Times New Roman" w:cs="Times New Roman"/>
      <w:sz w:val="24"/>
      <w:lang w:val="ru-RU" w:eastAsia="ru-RU"/>
    </w:rPr>
  </w:style>
  <w:style w:type="character" w:customStyle="1" w:styleId="afff1">
    <w:name w:val="Основной шрифт"/>
    <w:uiPriority w:val="99"/>
    <w:semiHidden/>
    <w:qFormat/>
    <w:rsid w:val="00787F79"/>
  </w:style>
  <w:style w:type="character" w:customStyle="1" w:styleId="1f4">
    <w:name w:val="Знак Знак1"/>
    <w:uiPriority w:val="99"/>
    <w:qFormat/>
    <w:rsid w:val="00787F79"/>
    <w:rPr>
      <w:sz w:val="24"/>
      <w:lang w:val="ru-RU" w:eastAsia="ru-RU"/>
    </w:rPr>
  </w:style>
  <w:style w:type="character" w:customStyle="1" w:styleId="320">
    <w:name w:val="Заголовок 3 Знак2"/>
    <w:uiPriority w:val="99"/>
    <w:qFormat/>
    <w:rsid w:val="00787F79"/>
    <w:rPr>
      <w:rFonts w:cs="Times New Roman"/>
      <w:sz w:val="24"/>
      <w:lang w:val="ru-RU" w:eastAsia="ru-RU" w:bidi="ar-SA"/>
    </w:rPr>
  </w:style>
  <w:style w:type="character" w:customStyle="1" w:styleId="3a">
    <w:name w:val="Стиль3 Знак Знак"/>
    <w:uiPriority w:val="99"/>
    <w:qFormat/>
    <w:rsid w:val="00787F79"/>
    <w:rPr>
      <w:sz w:val="24"/>
      <w:lang w:val="ru-RU" w:eastAsia="ru-RU"/>
    </w:rPr>
  </w:style>
  <w:style w:type="character" w:customStyle="1" w:styleId="1f5">
    <w:name w:val="Знак1"/>
    <w:uiPriority w:val="99"/>
    <w:qFormat/>
    <w:rsid w:val="00787F79"/>
    <w:rPr>
      <w:sz w:val="24"/>
      <w:lang w:val="ru-RU" w:eastAsia="ru-RU"/>
    </w:rPr>
  </w:style>
  <w:style w:type="character" w:customStyle="1" w:styleId="afff2">
    <w:name w:val="Название Знак"/>
    <w:qFormat/>
    <w:locked/>
    <w:rsid w:val="00787F79"/>
    <w:rPr>
      <w:rFonts w:ascii="Arial" w:hAnsi="Arial" w:cs="Times New Roman"/>
      <w:b/>
      <w:sz w:val="32"/>
      <w:lang w:val="ru-RU" w:eastAsia="ru-RU"/>
    </w:rPr>
  </w:style>
  <w:style w:type="character" w:customStyle="1" w:styleId="afff3">
    <w:name w:val="Подзаголовок Знак"/>
    <w:qFormat/>
    <w:locked/>
    <w:rsid w:val="00787F79"/>
    <w:rPr>
      <w:rFonts w:ascii="Arial" w:hAnsi="Arial" w:cs="Times New Roman"/>
      <w:sz w:val="24"/>
      <w:lang w:val="ru-RU" w:eastAsia="ru-RU"/>
    </w:rPr>
  </w:style>
  <w:style w:type="character" w:customStyle="1" w:styleId="afff4">
    <w:name w:val="Дата Знак"/>
    <w:uiPriority w:val="99"/>
    <w:qFormat/>
    <w:locked/>
    <w:rsid w:val="00787F79"/>
    <w:rPr>
      <w:rFonts w:eastAsia="Times New Roman" w:cs="Times New Roman"/>
      <w:sz w:val="24"/>
      <w:lang w:val="ru-RU" w:eastAsia="ru-RU"/>
    </w:rPr>
  </w:style>
  <w:style w:type="character" w:customStyle="1" w:styleId="3b">
    <w:name w:val="Основной текст с отступом 3 Знак"/>
    <w:uiPriority w:val="99"/>
    <w:qFormat/>
    <w:locked/>
    <w:rsid w:val="00787F79"/>
    <w:rPr>
      <w:rFonts w:eastAsia="Times New Roman" w:cs="Times New Roman"/>
      <w:sz w:val="16"/>
      <w:lang w:val="ru-RU" w:eastAsia="ru-RU"/>
    </w:rPr>
  </w:style>
  <w:style w:type="character" w:customStyle="1" w:styleId="afff5">
    <w:name w:val="Текст Знак"/>
    <w:uiPriority w:val="99"/>
    <w:qFormat/>
    <w:locked/>
    <w:rsid w:val="00787F79"/>
    <w:rPr>
      <w:rFonts w:ascii="Courier New" w:hAnsi="Courier New" w:cs="Times New Roman"/>
      <w:lang w:val="ru-RU" w:eastAsia="ru-RU"/>
    </w:rPr>
  </w:style>
  <w:style w:type="character" w:customStyle="1" w:styleId="afff6">
    <w:name w:val="Заголовок записки Знак"/>
    <w:uiPriority w:val="99"/>
    <w:qFormat/>
    <w:locked/>
    <w:rsid w:val="00787F79"/>
    <w:rPr>
      <w:rFonts w:eastAsia="Times New Roman" w:cs="Times New Roman"/>
      <w:sz w:val="24"/>
      <w:lang w:val="ru-RU" w:eastAsia="ru-RU"/>
    </w:rPr>
  </w:style>
  <w:style w:type="character" w:customStyle="1" w:styleId="afff7">
    <w:name w:val="Красная строка Знак"/>
    <w:uiPriority w:val="99"/>
    <w:qFormat/>
    <w:locked/>
    <w:rsid w:val="00787F79"/>
    <w:rPr>
      <w:rFonts w:eastAsia="Times New Roman" w:cs="Times New Roman"/>
      <w:sz w:val="24"/>
      <w:lang w:val="ru-RU" w:eastAsia="ru-RU"/>
    </w:rPr>
  </w:style>
  <w:style w:type="character" w:customStyle="1" w:styleId="2e">
    <w:name w:val="Оглавление 2 Знак"/>
    <w:link w:val="2f"/>
    <w:uiPriority w:val="99"/>
    <w:qFormat/>
    <w:locked/>
    <w:rsid w:val="00787F79"/>
    <w:rPr>
      <w:rFonts w:eastAsia="Times New Roman" w:cs="Times New Roman"/>
      <w:sz w:val="24"/>
      <w:szCs w:val="24"/>
      <w:lang w:val="ru-RU" w:eastAsia="ru-RU" w:bidi="ar-SA"/>
    </w:rPr>
  </w:style>
  <w:style w:type="paragraph" w:customStyle="1" w:styleId="2f">
    <w:name w:val="Стиль2"/>
    <w:basedOn w:val="29"/>
    <w:link w:val="2e"/>
    <w:uiPriority w:val="99"/>
    <w:qFormat/>
    <w:rsid w:val="00787F79"/>
    <w:pPr>
      <w:keepNext/>
      <w:keepLines/>
      <w:widowControl w:val="0"/>
      <w:suppressLineNumbers/>
      <w:suppressAutoHyphens/>
      <w:ind w:firstLine="0"/>
    </w:pPr>
    <w:rPr>
      <w:b/>
      <w:szCs w:val="20"/>
    </w:rPr>
  </w:style>
  <w:style w:type="character" w:customStyle="1" w:styleId="afff8">
    <w:name w:val="Подпись Знак"/>
    <w:uiPriority w:val="99"/>
    <w:qFormat/>
    <w:locked/>
    <w:rsid w:val="00787F79"/>
    <w:rPr>
      <w:rFonts w:eastAsia="Times New Roman" w:cs="Times New Roman"/>
      <w:sz w:val="24"/>
      <w:lang w:val="ru-RU" w:eastAsia="ru-RU"/>
    </w:rPr>
  </w:style>
  <w:style w:type="character" w:customStyle="1" w:styleId="afff9">
    <w:name w:val="Приветствие Знак"/>
    <w:uiPriority w:val="99"/>
    <w:qFormat/>
    <w:locked/>
    <w:rsid w:val="00787F79"/>
    <w:rPr>
      <w:rFonts w:eastAsia="Times New Roman" w:cs="Times New Roman"/>
      <w:sz w:val="24"/>
      <w:lang w:val="ru-RU" w:eastAsia="ru-RU"/>
    </w:rPr>
  </w:style>
  <w:style w:type="character" w:customStyle="1" w:styleId="afffa">
    <w:name w:val="Шапка Знак"/>
    <w:uiPriority w:val="99"/>
    <w:qFormat/>
    <w:locked/>
    <w:rsid w:val="00787F79"/>
    <w:rPr>
      <w:rFonts w:ascii="Arial" w:hAnsi="Arial" w:cs="Times New Roman"/>
      <w:sz w:val="24"/>
      <w:lang w:val="ru-RU" w:eastAsia="ru-RU"/>
    </w:rPr>
  </w:style>
  <w:style w:type="character" w:customStyle="1" w:styleId="afffb">
    <w:name w:val="Электронная подпись Знак"/>
    <w:uiPriority w:val="99"/>
    <w:qFormat/>
    <w:locked/>
    <w:rsid w:val="00787F79"/>
    <w:rPr>
      <w:rFonts w:eastAsia="Times New Roman" w:cs="Times New Roman"/>
      <w:sz w:val="24"/>
      <w:lang w:val="ru-RU" w:eastAsia="ru-RU"/>
    </w:rPr>
  </w:style>
  <w:style w:type="character" w:customStyle="1" w:styleId="afffc">
    <w:name w:val="Договор Знак"/>
    <w:uiPriority w:val="99"/>
    <w:qFormat/>
    <w:rsid w:val="00787F79"/>
    <w:rPr>
      <w:sz w:val="24"/>
      <w:lang w:val="ru-RU" w:eastAsia="ru-RU"/>
    </w:rPr>
  </w:style>
  <w:style w:type="character" w:customStyle="1" w:styleId="afffd">
    <w:name w:val="Договор Знак Знак"/>
    <w:uiPriority w:val="99"/>
    <w:qFormat/>
    <w:rsid w:val="00787F79"/>
    <w:rPr>
      <w:sz w:val="24"/>
      <w:lang w:val="ru-RU" w:eastAsia="ru-RU"/>
    </w:rPr>
  </w:style>
  <w:style w:type="character" w:customStyle="1" w:styleId="labelheaderlevel21">
    <w:name w:val="label_header_level_21"/>
    <w:uiPriority w:val="99"/>
    <w:qFormat/>
    <w:rsid w:val="00787F79"/>
    <w:rPr>
      <w:b/>
      <w:color w:val="0000FF"/>
      <w:sz w:val="20"/>
    </w:rPr>
  </w:style>
  <w:style w:type="character" w:customStyle="1" w:styleId="spanheaderlevel21">
    <w:name w:val="span_header_level_21"/>
    <w:uiPriority w:val="99"/>
    <w:qFormat/>
    <w:rsid w:val="00787F79"/>
    <w:rPr>
      <w:b/>
      <w:sz w:val="22"/>
    </w:rPr>
  </w:style>
  <w:style w:type="character" w:customStyle="1" w:styleId="labelnoticename1">
    <w:name w:val="label_noticename1"/>
    <w:uiPriority w:val="99"/>
    <w:qFormat/>
    <w:rsid w:val="00787F79"/>
    <w:rPr>
      <w:b/>
      <w:sz w:val="24"/>
    </w:rPr>
  </w:style>
  <w:style w:type="character" w:customStyle="1" w:styleId="spanbodyheader11">
    <w:name w:val="span_body_header_11"/>
    <w:uiPriority w:val="99"/>
    <w:qFormat/>
    <w:rsid w:val="00787F79"/>
    <w:rPr>
      <w:b/>
      <w:sz w:val="20"/>
    </w:rPr>
  </w:style>
  <w:style w:type="character" w:customStyle="1" w:styleId="tendersubject1">
    <w:name w:val="tendersubject1"/>
    <w:uiPriority w:val="99"/>
    <w:qFormat/>
    <w:rsid w:val="00787F79"/>
    <w:rPr>
      <w:b/>
      <w:color w:val="0000FF"/>
      <w:sz w:val="20"/>
    </w:rPr>
  </w:style>
  <w:style w:type="character" w:customStyle="1" w:styleId="labelbodytext11">
    <w:name w:val="label_body_text_11"/>
    <w:uiPriority w:val="99"/>
    <w:qFormat/>
    <w:rsid w:val="00787F79"/>
    <w:rPr>
      <w:color w:val="0000FF"/>
      <w:sz w:val="20"/>
    </w:rPr>
  </w:style>
  <w:style w:type="character" w:customStyle="1" w:styleId="spanbodytext21">
    <w:name w:val="span_body_text_21"/>
    <w:uiPriority w:val="99"/>
    <w:qFormat/>
    <w:rsid w:val="00787F79"/>
    <w:rPr>
      <w:sz w:val="20"/>
    </w:rPr>
  </w:style>
  <w:style w:type="character" w:customStyle="1" w:styleId="spanheaderlot21">
    <w:name w:val="span_header_lot_21"/>
    <w:uiPriority w:val="99"/>
    <w:qFormat/>
    <w:rsid w:val="00787F79"/>
    <w:rPr>
      <w:b/>
      <w:sz w:val="20"/>
    </w:rPr>
  </w:style>
  <w:style w:type="character" w:customStyle="1" w:styleId="spanheaderlot11">
    <w:name w:val="span_header_lot_11"/>
    <w:uiPriority w:val="99"/>
    <w:qFormat/>
    <w:rsid w:val="00787F79"/>
    <w:rPr>
      <w:b/>
      <w:sz w:val="24"/>
    </w:rPr>
  </w:style>
  <w:style w:type="character" w:customStyle="1" w:styleId="labeltextlot11">
    <w:name w:val="label_text_lot_11"/>
    <w:uiPriority w:val="99"/>
    <w:qFormat/>
    <w:rsid w:val="00787F79"/>
    <w:rPr>
      <w:b/>
      <w:color w:val="0000FF"/>
      <w:sz w:val="24"/>
    </w:rPr>
  </w:style>
  <w:style w:type="character" w:customStyle="1" w:styleId="labeltextlot21">
    <w:name w:val="label_text_lot_21"/>
    <w:uiPriority w:val="99"/>
    <w:qFormat/>
    <w:rsid w:val="00787F79"/>
    <w:rPr>
      <w:color w:val="0000FF"/>
      <w:sz w:val="20"/>
    </w:rPr>
  </w:style>
  <w:style w:type="character" w:customStyle="1" w:styleId="spantextlot21">
    <w:name w:val="span_text_lot_21"/>
    <w:uiPriority w:val="99"/>
    <w:qFormat/>
    <w:rsid w:val="00787F79"/>
    <w:rPr>
      <w:sz w:val="20"/>
    </w:rPr>
  </w:style>
  <w:style w:type="character" w:customStyle="1" w:styleId="120">
    <w:name w:val="Стиль 12 пт полужирный"/>
    <w:uiPriority w:val="99"/>
    <w:qFormat/>
    <w:rsid w:val="00787F79"/>
    <w:rPr>
      <w:rFonts w:ascii="Times New Roman" w:hAnsi="Times New Roman"/>
      <w:b/>
      <w:sz w:val="24"/>
    </w:rPr>
  </w:style>
  <w:style w:type="character" w:customStyle="1" w:styleId="contenttitle">
    <w:name w:val="contenttitle"/>
    <w:uiPriority w:val="99"/>
    <w:qFormat/>
    <w:rsid w:val="00787F79"/>
  </w:style>
  <w:style w:type="character" w:customStyle="1" w:styleId="afffe">
    <w:name w:val="Гипертекстовая ссылка"/>
    <w:uiPriority w:val="99"/>
    <w:qFormat/>
    <w:rsid w:val="00787F79"/>
    <w:rPr>
      <w:b/>
      <w:color w:val="008000"/>
      <w:sz w:val="20"/>
      <w:u w:val="single"/>
    </w:rPr>
  </w:style>
  <w:style w:type="character" w:customStyle="1" w:styleId="affff">
    <w:name w:val="Цветовое выделение"/>
    <w:uiPriority w:val="99"/>
    <w:qFormat/>
    <w:rsid w:val="00787F79"/>
    <w:rPr>
      <w:b/>
      <w:color w:val="000080"/>
      <w:sz w:val="20"/>
    </w:rPr>
  </w:style>
  <w:style w:type="character" w:customStyle="1" w:styleId="affff0">
    <w:name w:val="Продолжение ссылки"/>
    <w:uiPriority w:val="99"/>
    <w:qFormat/>
    <w:rsid w:val="00787F79"/>
    <w:rPr>
      <w:rFonts w:cs="Times New Roman"/>
      <w:b/>
      <w:bCs/>
      <w:color w:val="008000"/>
      <w:sz w:val="20"/>
      <w:szCs w:val="20"/>
      <w:u w:val="single"/>
    </w:rPr>
  </w:style>
  <w:style w:type="character" w:customStyle="1" w:styleId="DFN">
    <w:name w:val="DFN"/>
    <w:uiPriority w:val="99"/>
    <w:qFormat/>
    <w:rsid w:val="00787F79"/>
    <w:rPr>
      <w:b/>
    </w:rPr>
  </w:style>
  <w:style w:type="character" w:customStyle="1" w:styleId="1f6">
    <w:name w:val="Гиперссылка1"/>
    <w:uiPriority w:val="99"/>
    <w:qFormat/>
    <w:rsid w:val="00787F79"/>
    <w:rPr>
      <w:color w:val="0000FF"/>
      <w:u w:val="single"/>
    </w:rPr>
  </w:style>
  <w:style w:type="character" w:customStyle="1" w:styleId="1f7">
    <w:name w:val="Просмотренная гиперссылка1"/>
    <w:uiPriority w:val="99"/>
    <w:qFormat/>
    <w:rsid w:val="00787F79"/>
    <w:rPr>
      <w:color w:val="FF00FF"/>
      <w:u w:val="single"/>
    </w:rPr>
  </w:style>
  <w:style w:type="character" w:customStyle="1" w:styleId="Iniiaiieoeoo">
    <w:name w:val="Iniiaiie o?eoo"/>
    <w:uiPriority w:val="99"/>
    <w:qFormat/>
    <w:rsid w:val="00787F79"/>
  </w:style>
  <w:style w:type="character" w:customStyle="1" w:styleId="iiianoaieou">
    <w:name w:val="iiia? no?aieou"/>
    <w:uiPriority w:val="99"/>
    <w:qFormat/>
    <w:rsid w:val="00787F79"/>
  </w:style>
  <w:style w:type="character" w:customStyle="1" w:styleId="affff1">
    <w:name w:val="комментарий"/>
    <w:uiPriority w:val="99"/>
    <w:qFormat/>
    <w:rsid w:val="00787F79"/>
    <w:rPr>
      <w:b/>
      <w:i/>
      <w:sz w:val="28"/>
    </w:rPr>
  </w:style>
  <w:style w:type="character" w:customStyle="1" w:styleId="3TimesNewRoman">
    <w:name w:val="Стиль Заголовок 3 + Times New Roman не полужирный Знак"/>
    <w:uiPriority w:val="99"/>
    <w:qFormat/>
    <w:locked/>
    <w:rsid w:val="00787F79"/>
    <w:rPr>
      <w:rFonts w:ascii="Arial" w:hAnsi="Arial"/>
      <w:b/>
      <w:sz w:val="24"/>
      <w:lang w:val="ru-RU" w:eastAsia="ru-RU"/>
    </w:rPr>
  </w:style>
  <w:style w:type="character" w:customStyle="1" w:styleId="ConsPlusNormal">
    <w:name w:val="ConsPlusNormal Знак"/>
    <w:qFormat/>
    <w:locked/>
    <w:rsid w:val="00787F79"/>
    <w:rPr>
      <w:rFonts w:ascii="Arial" w:hAnsi="Arial"/>
      <w:sz w:val="22"/>
      <w:lang w:val="ru-RU" w:eastAsia="ru-RU"/>
    </w:rPr>
  </w:style>
  <w:style w:type="character" w:customStyle="1" w:styleId="affff2">
    <w:name w:val="Текст сноски Знак"/>
    <w:uiPriority w:val="99"/>
    <w:qFormat/>
    <w:locked/>
    <w:rsid w:val="00787F79"/>
    <w:rPr>
      <w:rFonts w:eastAsia="Times New Roman" w:cs="Times New Roman"/>
      <w:lang w:val="ru-RU" w:eastAsia="ru-RU"/>
    </w:rPr>
  </w:style>
  <w:style w:type="character" w:customStyle="1" w:styleId="affff3">
    <w:name w:val="Схема документа Знак"/>
    <w:uiPriority w:val="99"/>
    <w:qFormat/>
    <w:locked/>
    <w:rsid w:val="00787F79"/>
    <w:rPr>
      <w:rFonts w:ascii="Tahoma" w:hAnsi="Tahoma" w:cs="Times New Roman"/>
      <w:lang w:val="ru-RU" w:eastAsia="ru-RU"/>
    </w:rPr>
  </w:style>
  <w:style w:type="character" w:customStyle="1" w:styleId="410">
    <w:name w:val="Заголовок 4 Знак1"/>
    <w:uiPriority w:val="99"/>
    <w:qFormat/>
    <w:rsid w:val="00787F79"/>
    <w:rPr>
      <w:rFonts w:ascii="Arial" w:hAnsi="Arial"/>
      <w:sz w:val="24"/>
      <w:lang w:val="ru-RU" w:eastAsia="ru-RU"/>
    </w:rPr>
  </w:style>
  <w:style w:type="character" w:customStyle="1" w:styleId="1f8">
    <w:name w:val="Слабое выделение1"/>
    <w:uiPriority w:val="99"/>
    <w:qFormat/>
    <w:rsid w:val="00787F79"/>
    <w:rPr>
      <w:rFonts w:eastAsia="Times New Roman" w:cs="Times New Roman"/>
      <w:i/>
      <w:color w:val="808080"/>
      <w:sz w:val="22"/>
      <w:lang w:val="ru-RU"/>
    </w:rPr>
  </w:style>
  <w:style w:type="character" w:customStyle="1" w:styleId="3c">
    <w:name w:val="Стиль3 Знак Знак Знак"/>
    <w:uiPriority w:val="99"/>
    <w:qFormat/>
    <w:rsid w:val="00787F79"/>
    <w:rPr>
      <w:sz w:val="24"/>
      <w:lang w:val="ru-RU" w:eastAsia="ru-RU"/>
    </w:rPr>
  </w:style>
  <w:style w:type="character" w:customStyle="1" w:styleId="ConsNormal">
    <w:name w:val="ConsNormal Знак"/>
    <w:uiPriority w:val="99"/>
    <w:qFormat/>
    <w:locked/>
    <w:rsid w:val="00787F79"/>
    <w:rPr>
      <w:rFonts w:ascii="Arial" w:hAnsi="Arial"/>
      <w:sz w:val="22"/>
      <w:lang w:val="ru-RU" w:eastAsia="ru-RU"/>
    </w:rPr>
  </w:style>
  <w:style w:type="character" w:customStyle="1" w:styleId="170">
    <w:name w:val="Знак Знак17"/>
    <w:uiPriority w:val="99"/>
    <w:qFormat/>
    <w:rsid w:val="00787F79"/>
    <w:rPr>
      <w:rFonts w:ascii="Book Antiqua" w:hAnsi="Book Antiqua"/>
      <w:sz w:val="24"/>
      <w:lang w:val="en-US" w:eastAsia="en-US"/>
    </w:rPr>
  </w:style>
  <w:style w:type="character" w:customStyle="1" w:styleId="510">
    <w:name w:val="Заголовок 5 Знак1"/>
    <w:uiPriority w:val="99"/>
    <w:qFormat/>
    <w:locked/>
    <w:rsid w:val="00787F79"/>
    <w:rPr>
      <w:shd w:val="clear" w:color="auto" w:fill="FFFFFF"/>
    </w:rPr>
  </w:style>
  <w:style w:type="character" w:customStyle="1" w:styleId="scayt-misspell">
    <w:name w:val="scayt-misspell"/>
    <w:uiPriority w:val="99"/>
    <w:qFormat/>
    <w:rsid w:val="00787F79"/>
  </w:style>
  <w:style w:type="character" w:customStyle="1" w:styleId="311">
    <w:name w:val="Заголовок 3 Знак1"/>
    <w:uiPriority w:val="99"/>
    <w:qFormat/>
    <w:locked/>
    <w:rsid w:val="00787F79"/>
    <w:rPr>
      <w:b/>
      <w:caps/>
      <w:sz w:val="24"/>
    </w:rPr>
  </w:style>
  <w:style w:type="character" w:customStyle="1" w:styleId="apple-converted-space">
    <w:name w:val="apple-converted-space"/>
    <w:uiPriority w:val="99"/>
    <w:qFormat/>
    <w:rsid w:val="00787F79"/>
  </w:style>
  <w:style w:type="character" w:customStyle="1" w:styleId="150">
    <w:name w:val="Основной текст (15)"/>
    <w:uiPriority w:val="99"/>
    <w:qFormat/>
    <w:rsid w:val="00787F79"/>
    <w:rPr>
      <w:rFonts w:ascii="Times New Roman" w:hAnsi="Times New Roman"/>
      <w:spacing w:val="0"/>
      <w:sz w:val="19"/>
      <w:u w:val="none"/>
    </w:rPr>
  </w:style>
  <w:style w:type="character" w:customStyle="1" w:styleId="affff4">
    <w:name w:val="Основной текст_"/>
    <w:uiPriority w:val="99"/>
    <w:qFormat/>
    <w:locked/>
    <w:rsid w:val="00787F79"/>
    <w:rPr>
      <w:sz w:val="23"/>
      <w:shd w:val="clear" w:color="auto" w:fill="FFFFFF"/>
    </w:rPr>
  </w:style>
  <w:style w:type="character" w:customStyle="1" w:styleId="321">
    <w:name w:val="Заголовок №3 (2)"/>
    <w:uiPriority w:val="99"/>
    <w:qFormat/>
    <w:rsid w:val="00787F79"/>
    <w:rPr>
      <w:rFonts w:ascii="Times New Roman" w:hAnsi="Times New Roman"/>
      <w:spacing w:val="0"/>
      <w:sz w:val="23"/>
      <w:u w:val="none"/>
    </w:rPr>
  </w:style>
  <w:style w:type="character" w:customStyle="1" w:styleId="211">
    <w:name w:val="Основной текст с отступом 2 Знак1"/>
    <w:link w:val="2f0"/>
    <w:uiPriority w:val="99"/>
    <w:qFormat/>
    <w:locked/>
    <w:rsid w:val="00787F79"/>
    <w:rPr>
      <w:rFonts w:ascii="Times New Roman" w:hAnsi="Times New Roman"/>
      <w:spacing w:val="0"/>
      <w:sz w:val="19"/>
      <w:u w:val="none"/>
    </w:rPr>
  </w:style>
  <w:style w:type="paragraph" w:customStyle="1" w:styleId="2f0">
    <w:name w:val="2"/>
    <w:basedOn w:val="2"/>
    <w:link w:val="211"/>
    <w:uiPriority w:val="99"/>
    <w:qFormat/>
    <w:rsid w:val="00787F79"/>
    <w:pPr>
      <w:overflowPunct w:val="0"/>
      <w:spacing w:after="120"/>
      <w:ind w:firstLine="709"/>
      <w:jc w:val="both"/>
      <w:textAlignment w:val="baseline"/>
    </w:pPr>
    <w:rPr>
      <w:rFonts w:eastAsia="Calibri"/>
      <w:b w:val="0"/>
      <w:color w:val="auto"/>
      <w:sz w:val="19"/>
      <w:szCs w:val="20"/>
    </w:rPr>
  </w:style>
  <w:style w:type="character" w:customStyle="1" w:styleId="160">
    <w:name w:val="Основной текст (16)"/>
    <w:uiPriority w:val="99"/>
    <w:qFormat/>
    <w:rsid w:val="00787F79"/>
    <w:rPr>
      <w:rFonts w:ascii="Times New Roman" w:hAnsi="Times New Roman"/>
      <w:spacing w:val="0"/>
      <w:sz w:val="19"/>
      <w:u w:val="single"/>
    </w:rPr>
  </w:style>
  <w:style w:type="character" w:customStyle="1" w:styleId="BodyTextChar18">
    <w:name w:val="Body Text Char18"/>
    <w:uiPriority w:val="99"/>
    <w:semiHidden/>
    <w:qFormat/>
    <w:locked/>
    <w:rsid w:val="00787F79"/>
    <w:rPr>
      <w:rFonts w:cs="Calibri"/>
      <w:color w:val="000000"/>
    </w:rPr>
  </w:style>
  <w:style w:type="character" w:customStyle="1" w:styleId="BodyTextChar17">
    <w:name w:val="Body Text Char17"/>
    <w:uiPriority w:val="99"/>
    <w:semiHidden/>
    <w:qFormat/>
    <w:locked/>
    <w:rsid w:val="00787F79"/>
    <w:rPr>
      <w:rFonts w:cs="Calibri"/>
      <w:color w:val="000000"/>
    </w:rPr>
  </w:style>
  <w:style w:type="character" w:customStyle="1" w:styleId="BodyTextChar16">
    <w:name w:val="Body Text Char16"/>
    <w:uiPriority w:val="99"/>
    <w:semiHidden/>
    <w:qFormat/>
    <w:locked/>
    <w:rsid w:val="00787F79"/>
    <w:rPr>
      <w:rFonts w:cs="Calibri"/>
      <w:color w:val="000000"/>
    </w:rPr>
  </w:style>
  <w:style w:type="character" w:customStyle="1" w:styleId="BodyTextChar15">
    <w:name w:val="Body Text Char15"/>
    <w:uiPriority w:val="99"/>
    <w:semiHidden/>
    <w:qFormat/>
    <w:locked/>
    <w:rsid w:val="00787F79"/>
    <w:rPr>
      <w:rFonts w:cs="Calibri"/>
      <w:color w:val="000000"/>
    </w:rPr>
  </w:style>
  <w:style w:type="character" w:customStyle="1" w:styleId="BodyTextChar14">
    <w:name w:val="Body Text Char14"/>
    <w:uiPriority w:val="99"/>
    <w:semiHidden/>
    <w:qFormat/>
    <w:locked/>
    <w:rsid w:val="00787F79"/>
    <w:rPr>
      <w:rFonts w:cs="Calibri"/>
      <w:color w:val="000000"/>
    </w:rPr>
  </w:style>
  <w:style w:type="character" w:customStyle="1" w:styleId="BodyTextChar13">
    <w:name w:val="Body Text Char13"/>
    <w:uiPriority w:val="99"/>
    <w:semiHidden/>
    <w:qFormat/>
    <w:locked/>
    <w:rsid w:val="00787F79"/>
    <w:rPr>
      <w:rFonts w:cs="Calibri"/>
      <w:color w:val="000000"/>
    </w:rPr>
  </w:style>
  <w:style w:type="character" w:customStyle="1" w:styleId="BodyTextChar12">
    <w:name w:val="Body Text Char12"/>
    <w:uiPriority w:val="99"/>
    <w:semiHidden/>
    <w:qFormat/>
    <w:locked/>
    <w:rsid w:val="00787F79"/>
    <w:rPr>
      <w:rFonts w:cs="Calibri"/>
      <w:color w:val="000000"/>
    </w:rPr>
  </w:style>
  <w:style w:type="character" w:customStyle="1" w:styleId="ListLabel1">
    <w:name w:val="ListLabel 1"/>
    <w:uiPriority w:val="99"/>
    <w:qFormat/>
    <w:rsid w:val="00787F79"/>
    <w:rPr>
      <w:b/>
    </w:rPr>
  </w:style>
  <w:style w:type="character" w:customStyle="1" w:styleId="ListLabel2">
    <w:name w:val="ListLabel 2"/>
    <w:uiPriority w:val="99"/>
    <w:qFormat/>
    <w:rsid w:val="00787F79"/>
  </w:style>
  <w:style w:type="character" w:customStyle="1" w:styleId="ListLabel3">
    <w:name w:val="ListLabel 3"/>
    <w:uiPriority w:val="99"/>
    <w:qFormat/>
    <w:rsid w:val="00787F79"/>
  </w:style>
  <w:style w:type="character" w:customStyle="1" w:styleId="ListLabel4">
    <w:name w:val="ListLabel 4"/>
    <w:uiPriority w:val="99"/>
    <w:qFormat/>
    <w:rsid w:val="00787F79"/>
  </w:style>
  <w:style w:type="character" w:customStyle="1" w:styleId="ListLabel5">
    <w:name w:val="ListLabel 5"/>
    <w:uiPriority w:val="99"/>
    <w:qFormat/>
    <w:rsid w:val="00787F79"/>
  </w:style>
  <w:style w:type="character" w:customStyle="1" w:styleId="ListLabel6">
    <w:name w:val="ListLabel 6"/>
    <w:uiPriority w:val="99"/>
    <w:qFormat/>
    <w:rsid w:val="00787F79"/>
  </w:style>
  <w:style w:type="character" w:customStyle="1" w:styleId="ListLabel7">
    <w:name w:val="ListLabel 7"/>
    <w:uiPriority w:val="99"/>
    <w:qFormat/>
    <w:rsid w:val="00787F79"/>
  </w:style>
  <w:style w:type="character" w:customStyle="1" w:styleId="ListLabel8">
    <w:name w:val="ListLabel 8"/>
    <w:uiPriority w:val="99"/>
    <w:qFormat/>
    <w:rsid w:val="00787F79"/>
  </w:style>
  <w:style w:type="character" w:customStyle="1" w:styleId="ListLabel9">
    <w:name w:val="ListLabel 9"/>
    <w:uiPriority w:val="99"/>
    <w:qFormat/>
    <w:rsid w:val="00787F79"/>
  </w:style>
  <w:style w:type="character" w:customStyle="1" w:styleId="ListLabel10">
    <w:name w:val="ListLabel 10"/>
    <w:uiPriority w:val="99"/>
    <w:qFormat/>
    <w:rsid w:val="00787F79"/>
  </w:style>
  <w:style w:type="character" w:customStyle="1" w:styleId="ListLabel11">
    <w:name w:val="ListLabel 11"/>
    <w:uiPriority w:val="99"/>
    <w:qFormat/>
    <w:rsid w:val="00787F79"/>
  </w:style>
  <w:style w:type="character" w:customStyle="1" w:styleId="ListLabel12">
    <w:name w:val="ListLabel 12"/>
    <w:uiPriority w:val="99"/>
    <w:qFormat/>
    <w:rsid w:val="00787F79"/>
  </w:style>
  <w:style w:type="character" w:customStyle="1" w:styleId="ListLabel13">
    <w:name w:val="ListLabel 13"/>
    <w:uiPriority w:val="99"/>
    <w:qFormat/>
    <w:rsid w:val="00787F79"/>
  </w:style>
  <w:style w:type="character" w:customStyle="1" w:styleId="ListLabel14">
    <w:name w:val="ListLabel 14"/>
    <w:uiPriority w:val="99"/>
    <w:qFormat/>
    <w:rsid w:val="00787F79"/>
  </w:style>
  <w:style w:type="character" w:customStyle="1" w:styleId="ListLabel15">
    <w:name w:val="ListLabel 15"/>
    <w:uiPriority w:val="99"/>
    <w:qFormat/>
    <w:rsid w:val="00787F79"/>
  </w:style>
  <w:style w:type="character" w:customStyle="1" w:styleId="ListLabel16">
    <w:name w:val="ListLabel 16"/>
    <w:uiPriority w:val="99"/>
    <w:qFormat/>
    <w:rsid w:val="00787F79"/>
  </w:style>
  <w:style w:type="character" w:customStyle="1" w:styleId="ListLabel17">
    <w:name w:val="ListLabel 17"/>
    <w:uiPriority w:val="99"/>
    <w:qFormat/>
    <w:rsid w:val="00787F79"/>
  </w:style>
  <w:style w:type="character" w:customStyle="1" w:styleId="ListLabel18">
    <w:name w:val="ListLabel 18"/>
    <w:uiPriority w:val="99"/>
    <w:qFormat/>
    <w:rsid w:val="00787F79"/>
  </w:style>
  <w:style w:type="character" w:customStyle="1" w:styleId="ListLabel19">
    <w:name w:val="ListLabel 19"/>
    <w:uiPriority w:val="99"/>
    <w:qFormat/>
    <w:rsid w:val="00787F79"/>
  </w:style>
  <w:style w:type="character" w:customStyle="1" w:styleId="ListLabel20">
    <w:name w:val="ListLabel 20"/>
    <w:uiPriority w:val="99"/>
    <w:qFormat/>
    <w:rsid w:val="00787F79"/>
  </w:style>
  <w:style w:type="character" w:customStyle="1" w:styleId="ListLabel21">
    <w:name w:val="ListLabel 21"/>
    <w:uiPriority w:val="99"/>
    <w:qFormat/>
    <w:rsid w:val="00787F79"/>
  </w:style>
  <w:style w:type="character" w:customStyle="1" w:styleId="ListLabel22">
    <w:name w:val="ListLabel 22"/>
    <w:uiPriority w:val="99"/>
    <w:qFormat/>
    <w:rsid w:val="00787F79"/>
  </w:style>
  <w:style w:type="character" w:customStyle="1" w:styleId="ListLabel23">
    <w:name w:val="ListLabel 23"/>
    <w:uiPriority w:val="99"/>
    <w:qFormat/>
    <w:rsid w:val="00787F79"/>
  </w:style>
  <w:style w:type="character" w:customStyle="1" w:styleId="ListLabel24">
    <w:name w:val="ListLabel 24"/>
    <w:uiPriority w:val="99"/>
    <w:qFormat/>
    <w:rsid w:val="00787F79"/>
  </w:style>
  <w:style w:type="character" w:customStyle="1" w:styleId="ListLabel25">
    <w:name w:val="ListLabel 25"/>
    <w:uiPriority w:val="99"/>
    <w:qFormat/>
    <w:rsid w:val="00787F79"/>
  </w:style>
  <w:style w:type="character" w:customStyle="1" w:styleId="ListLabel26">
    <w:name w:val="ListLabel 26"/>
    <w:uiPriority w:val="99"/>
    <w:qFormat/>
    <w:rsid w:val="00787F79"/>
  </w:style>
  <w:style w:type="character" w:customStyle="1" w:styleId="ListLabel27">
    <w:name w:val="ListLabel 27"/>
    <w:uiPriority w:val="99"/>
    <w:qFormat/>
    <w:rsid w:val="00787F79"/>
  </w:style>
  <w:style w:type="character" w:customStyle="1" w:styleId="ListLabel28">
    <w:name w:val="ListLabel 28"/>
    <w:uiPriority w:val="99"/>
    <w:qFormat/>
    <w:rsid w:val="00787F79"/>
  </w:style>
  <w:style w:type="character" w:customStyle="1" w:styleId="ListLabel29">
    <w:name w:val="ListLabel 29"/>
    <w:uiPriority w:val="99"/>
    <w:qFormat/>
    <w:rsid w:val="00787F79"/>
  </w:style>
  <w:style w:type="character" w:customStyle="1" w:styleId="ListLabel30">
    <w:name w:val="ListLabel 30"/>
    <w:uiPriority w:val="99"/>
    <w:qFormat/>
    <w:rsid w:val="00787F79"/>
  </w:style>
  <w:style w:type="character" w:customStyle="1" w:styleId="ListLabel31">
    <w:name w:val="ListLabel 31"/>
    <w:uiPriority w:val="99"/>
    <w:qFormat/>
    <w:rsid w:val="00787F79"/>
  </w:style>
  <w:style w:type="character" w:customStyle="1" w:styleId="ListLabel32">
    <w:name w:val="ListLabel 32"/>
    <w:uiPriority w:val="99"/>
    <w:qFormat/>
    <w:rsid w:val="00787F79"/>
  </w:style>
  <w:style w:type="character" w:customStyle="1" w:styleId="ListLabel33">
    <w:name w:val="ListLabel 33"/>
    <w:uiPriority w:val="99"/>
    <w:qFormat/>
    <w:rsid w:val="00787F79"/>
  </w:style>
  <w:style w:type="character" w:customStyle="1" w:styleId="ListLabel34">
    <w:name w:val="ListLabel 34"/>
    <w:uiPriority w:val="99"/>
    <w:qFormat/>
    <w:rsid w:val="00787F79"/>
  </w:style>
  <w:style w:type="character" w:customStyle="1" w:styleId="ListLabel35">
    <w:name w:val="ListLabel 35"/>
    <w:uiPriority w:val="99"/>
    <w:qFormat/>
    <w:rsid w:val="00787F79"/>
  </w:style>
  <w:style w:type="character" w:customStyle="1" w:styleId="ListLabel36">
    <w:name w:val="ListLabel 36"/>
    <w:uiPriority w:val="99"/>
    <w:qFormat/>
    <w:rsid w:val="00787F79"/>
  </w:style>
  <w:style w:type="character" w:customStyle="1" w:styleId="ListLabel37">
    <w:name w:val="ListLabel 37"/>
    <w:uiPriority w:val="99"/>
    <w:qFormat/>
    <w:rsid w:val="00787F79"/>
  </w:style>
  <w:style w:type="character" w:customStyle="1" w:styleId="ListLabel38">
    <w:name w:val="ListLabel 38"/>
    <w:uiPriority w:val="99"/>
    <w:qFormat/>
    <w:rsid w:val="00787F79"/>
  </w:style>
  <w:style w:type="character" w:customStyle="1" w:styleId="ListLabel39">
    <w:name w:val="ListLabel 39"/>
    <w:uiPriority w:val="99"/>
    <w:qFormat/>
    <w:rsid w:val="00787F79"/>
  </w:style>
  <w:style w:type="character" w:customStyle="1" w:styleId="ListLabel40">
    <w:name w:val="ListLabel 40"/>
    <w:uiPriority w:val="99"/>
    <w:qFormat/>
    <w:rsid w:val="00787F79"/>
  </w:style>
  <w:style w:type="character" w:customStyle="1" w:styleId="ListLabel41">
    <w:name w:val="ListLabel 41"/>
    <w:uiPriority w:val="99"/>
    <w:qFormat/>
    <w:rsid w:val="00787F79"/>
  </w:style>
  <w:style w:type="character" w:customStyle="1" w:styleId="ListLabel42">
    <w:name w:val="ListLabel 42"/>
    <w:uiPriority w:val="99"/>
    <w:qFormat/>
    <w:rsid w:val="00787F79"/>
  </w:style>
  <w:style w:type="character" w:customStyle="1" w:styleId="ListLabel43">
    <w:name w:val="ListLabel 43"/>
    <w:uiPriority w:val="99"/>
    <w:qFormat/>
    <w:rsid w:val="00787F79"/>
  </w:style>
  <w:style w:type="character" w:customStyle="1" w:styleId="ListLabel44">
    <w:name w:val="ListLabel 44"/>
    <w:uiPriority w:val="99"/>
    <w:qFormat/>
    <w:rsid w:val="00787F79"/>
  </w:style>
  <w:style w:type="character" w:customStyle="1" w:styleId="ListLabel45">
    <w:name w:val="ListLabel 45"/>
    <w:uiPriority w:val="99"/>
    <w:qFormat/>
    <w:rsid w:val="00787F79"/>
  </w:style>
  <w:style w:type="character" w:customStyle="1" w:styleId="ListLabel46">
    <w:name w:val="ListLabel 46"/>
    <w:uiPriority w:val="99"/>
    <w:qFormat/>
    <w:rsid w:val="00787F79"/>
  </w:style>
  <w:style w:type="character" w:customStyle="1" w:styleId="ListLabel47">
    <w:name w:val="ListLabel 47"/>
    <w:uiPriority w:val="99"/>
    <w:qFormat/>
    <w:rsid w:val="00787F79"/>
  </w:style>
  <w:style w:type="character" w:customStyle="1" w:styleId="ListLabel48">
    <w:name w:val="ListLabel 48"/>
    <w:uiPriority w:val="99"/>
    <w:qFormat/>
    <w:rsid w:val="00787F79"/>
  </w:style>
  <w:style w:type="character" w:customStyle="1" w:styleId="ListLabel49">
    <w:name w:val="ListLabel 49"/>
    <w:uiPriority w:val="99"/>
    <w:qFormat/>
    <w:rsid w:val="00787F79"/>
  </w:style>
  <w:style w:type="character" w:customStyle="1" w:styleId="ListLabel50">
    <w:name w:val="ListLabel 50"/>
    <w:uiPriority w:val="99"/>
    <w:qFormat/>
    <w:rsid w:val="00787F79"/>
  </w:style>
  <w:style w:type="character" w:customStyle="1" w:styleId="ListLabel51">
    <w:name w:val="ListLabel 51"/>
    <w:uiPriority w:val="99"/>
    <w:qFormat/>
    <w:rsid w:val="00787F79"/>
  </w:style>
  <w:style w:type="character" w:customStyle="1" w:styleId="ListLabel52">
    <w:name w:val="ListLabel 52"/>
    <w:uiPriority w:val="99"/>
    <w:qFormat/>
    <w:rsid w:val="00787F79"/>
  </w:style>
  <w:style w:type="character" w:customStyle="1" w:styleId="ListLabel53">
    <w:name w:val="ListLabel 53"/>
    <w:uiPriority w:val="99"/>
    <w:qFormat/>
    <w:rsid w:val="00787F79"/>
  </w:style>
  <w:style w:type="character" w:customStyle="1" w:styleId="ListLabel54">
    <w:name w:val="ListLabel 54"/>
    <w:uiPriority w:val="99"/>
    <w:qFormat/>
    <w:rsid w:val="00787F79"/>
  </w:style>
  <w:style w:type="character" w:customStyle="1" w:styleId="ListLabel55">
    <w:name w:val="ListLabel 55"/>
    <w:uiPriority w:val="99"/>
    <w:qFormat/>
    <w:rsid w:val="00787F79"/>
  </w:style>
  <w:style w:type="character" w:customStyle="1" w:styleId="ListLabel56">
    <w:name w:val="ListLabel 56"/>
    <w:uiPriority w:val="99"/>
    <w:qFormat/>
    <w:rsid w:val="00787F79"/>
  </w:style>
  <w:style w:type="character" w:customStyle="1" w:styleId="ListLabel57">
    <w:name w:val="ListLabel 57"/>
    <w:uiPriority w:val="99"/>
    <w:qFormat/>
    <w:rsid w:val="00787F79"/>
  </w:style>
  <w:style w:type="character" w:customStyle="1" w:styleId="ListLabel58">
    <w:name w:val="ListLabel 58"/>
    <w:uiPriority w:val="99"/>
    <w:qFormat/>
    <w:rsid w:val="00787F79"/>
  </w:style>
  <w:style w:type="character" w:customStyle="1" w:styleId="ListLabel59">
    <w:name w:val="ListLabel 59"/>
    <w:uiPriority w:val="99"/>
    <w:qFormat/>
    <w:rsid w:val="00787F79"/>
  </w:style>
  <w:style w:type="character" w:customStyle="1" w:styleId="ListLabel60">
    <w:name w:val="ListLabel 60"/>
    <w:uiPriority w:val="99"/>
    <w:qFormat/>
    <w:rsid w:val="00787F79"/>
  </w:style>
  <w:style w:type="character" w:customStyle="1" w:styleId="ListLabel61">
    <w:name w:val="ListLabel 61"/>
    <w:uiPriority w:val="99"/>
    <w:qFormat/>
    <w:rsid w:val="00787F79"/>
  </w:style>
  <w:style w:type="character" w:customStyle="1" w:styleId="ListLabel62">
    <w:name w:val="ListLabel 62"/>
    <w:uiPriority w:val="99"/>
    <w:qFormat/>
    <w:rsid w:val="00787F79"/>
  </w:style>
  <w:style w:type="character" w:customStyle="1" w:styleId="ListLabel63">
    <w:name w:val="ListLabel 63"/>
    <w:uiPriority w:val="99"/>
    <w:qFormat/>
    <w:rsid w:val="00787F79"/>
  </w:style>
  <w:style w:type="character" w:customStyle="1" w:styleId="ListLabel64">
    <w:name w:val="ListLabel 64"/>
    <w:uiPriority w:val="99"/>
    <w:qFormat/>
    <w:rsid w:val="00787F79"/>
    <w:rPr>
      <w:sz w:val="40"/>
    </w:rPr>
  </w:style>
  <w:style w:type="character" w:customStyle="1" w:styleId="ListLabel65">
    <w:name w:val="ListLabel 65"/>
    <w:uiPriority w:val="99"/>
    <w:qFormat/>
    <w:rsid w:val="00787F79"/>
  </w:style>
  <w:style w:type="character" w:customStyle="1" w:styleId="ListLabel66">
    <w:name w:val="ListLabel 66"/>
    <w:uiPriority w:val="99"/>
    <w:qFormat/>
    <w:rsid w:val="00787F79"/>
  </w:style>
  <w:style w:type="character" w:customStyle="1" w:styleId="ListLabel67">
    <w:name w:val="ListLabel 67"/>
    <w:uiPriority w:val="99"/>
    <w:qFormat/>
    <w:rsid w:val="00787F79"/>
  </w:style>
  <w:style w:type="character" w:customStyle="1" w:styleId="ListLabel68">
    <w:name w:val="ListLabel 68"/>
    <w:uiPriority w:val="99"/>
    <w:qFormat/>
    <w:rsid w:val="00787F79"/>
  </w:style>
  <w:style w:type="character" w:customStyle="1" w:styleId="ListLabel69">
    <w:name w:val="ListLabel 69"/>
    <w:uiPriority w:val="99"/>
    <w:qFormat/>
    <w:rsid w:val="00787F79"/>
  </w:style>
  <w:style w:type="character" w:customStyle="1" w:styleId="ListLabel70">
    <w:name w:val="ListLabel 70"/>
    <w:uiPriority w:val="99"/>
    <w:qFormat/>
    <w:rsid w:val="00787F79"/>
  </w:style>
  <w:style w:type="character" w:customStyle="1" w:styleId="ListLabel71">
    <w:name w:val="ListLabel 71"/>
    <w:uiPriority w:val="99"/>
    <w:qFormat/>
    <w:rsid w:val="00787F79"/>
  </w:style>
  <w:style w:type="character" w:customStyle="1" w:styleId="ListLabel72">
    <w:name w:val="ListLabel 72"/>
    <w:uiPriority w:val="99"/>
    <w:qFormat/>
    <w:rsid w:val="00787F79"/>
  </w:style>
  <w:style w:type="character" w:customStyle="1" w:styleId="ListLabel73">
    <w:name w:val="ListLabel 73"/>
    <w:uiPriority w:val="99"/>
    <w:qFormat/>
    <w:rsid w:val="00787F79"/>
  </w:style>
  <w:style w:type="character" w:customStyle="1" w:styleId="ListLabel74">
    <w:name w:val="ListLabel 74"/>
    <w:uiPriority w:val="99"/>
    <w:qFormat/>
    <w:rsid w:val="00787F79"/>
  </w:style>
  <w:style w:type="character" w:customStyle="1" w:styleId="ListLabel75">
    <w:name w:val="ListLabel 75"/>
    <w:uiPriority w:val="99"/>
    <w:qFormat/>
    <w:rsid w:val="00787F79"/>
  </w:style>
  <w:style w:type="character" w:customStyle="1" w:styleId="ListLabel76">
    <w:name w:val="ListLabel 76"/>
    <w:uiPriority w:val="99"/>
    <w:qFormat/>
    <w:rsid w:val="00787F79"/>
  </w:style>
  <w:style w:type="character" w:customStyle="1" w:styleId="ListLabel77">
    <w:name w:val="ListLabel 77"/>
    <w:uiPriority w:val="99"/>
    <w:qFormat/>
    <w:rsid w:val="00787F79"/>
  </w:style>
  <w:style w:type="character" w:customStyle="1" w:styleId="ListLabel78">
    <w:name w:val="ListLabel 78"/>
    <w:uiPriority w:val="99"/>
    <w:qFormat/>
    <w:rsid w:val="00787F79"/>
  </w:style>
  <w:style w:type="character" w:customStyle="1" w:styleId="ListLabel79">
    <w:name w:val="ListLabel 79"/>
    <w:uiPriority w:val="99"/>
    <w:qFormat/>
    <w:rsid w:val="00787F79"/>
  </w:style>
  <w:style w:type="character" w:customStyle="1" w:styleId="ListLabel80">
    <w:name w:val="ListLabel 80"/>
    <w:uiPriority w:val="99"/>
    <w:qFormat/>
    <w:rsid w:val="00787F79"/>
  </w:style>
  <w:style w:type="character" w:customStyle="1" w:styleId="ListLabel81">
    <w:name w:val="ListLabel 81"/>
    <w:uiPriority w:val="99"/>
    <w:qFormat/>
    <w:rsid w:val="00787F79"/>
  </w:style>
  <w:style w:type="character" w:customStyle="1" w:styleId="ListLabel82">
    <w:name w:val="ListLabel 82"/>
    <w:uiPriority w:val="99"/>
    <w:qFormat/>
    <w:rsid w:val="00787F79"/>
  </w:style>
  <w:style w:type="character" w:customStyle="1" w:styleId="ListLabel83">
    <w:name w:val="ListLabel 83"/>
    <w:uiPriority w:val="99"/>
    <w:qFormat/>
    <w:rsid w:val="00787F79"/>
  </w:style>
  <w:style w:type="character" w:customStyle="1" w:styleId="ListLabel84">
    <w:name w:val="ListLabel 84"/>
    <w:uiPriority w:val="99"/>
    <w:qFormat/>
    <w:rsid w:val="00787F79"/>
  </w:style>
  <w:style w:type="character" w:customStyle="1" w:styleId="ListLabel85">
    <w:name w:val="ListLabel 85"/>
    <w:uiPriority w:val="99"/>
    <w:qFormat/>
    <w:rsid w:val="00787F79"/>
    <w:rPr>
      <w:rFonts w:eastAsia="Times New Roman"/>
    </w:rPr>
  </w:style>
  <w:style w:type="character" w:customStyle="1" w:styleId="ListLabel86">
    <w:name w:val="ListLabel 86"/>
    <w:uiPriority w:val="99"/>
    <w:qFormat/>
    <w:rsid w:val="00787F79"/>
  </w:style>
  <w:style w:type="character" w:customStyle="1" w:styleId="ListLabel87">
    <w:name w:val="ListLabel 87"/>
    <w:uiPriority w:val="99"/>
    <w:qFormat/>
    <w:rsid w:val="00787F79"/>
  </w:style>
  <w:style w:type="character" w:customStyle="1" w:styleId="ListLabel88">
    <w:name w:val="ListLabel 88"/>
    <w:uiPriority w:val="99"/>
    <w:qFormat/>
    <w:rsid w:val="00787F79"/>
  </w:style>
  <w:style w:type="character" w:customStyle="1" w:styleId="ListLabel89">
    <w:name w:val="ListLabel 89"/>
    <w:uiPriority w:val="99"/>
    <w:qFormat/>
    <w:rsid w:val="00787F79"/>
  </w:style>
  <w:style w:type="character" w:customStyle="1" w:styleId="ListLabel90">
    <w:name w:val="ListLabel 90"/>
    <w:uiPriority w:val="99"/>
    <w:qFormat/>
    <w:rsid w:val="00787F79"/>
  </w:style>
  <w:style w:type="character" w:customStyle="1" w:styleId="ListLabel91">
    <w:name w:val="ListLabel 91"/>
    <w:uiPriority w:val="99"/>
    <w:qFormat/>
    <w:rsid w:val="00787F79"/>
  </w:style>
  <w:style w:type="character" w:customStyle="1" w:styleId="ListLabel92">
    <w:name w:val="ListLabel 92"/>
    <w:uiPriority w:val="99"/>
    <w:qFormat/>
    <w:rsid w:val="00787F79"/>
  </w:style>
  <w:style w:type="character" w:customStyle="1" w:styleId="ListLabel93">
    <w:name w:val="ListLabel 93"/>
    <w:uiPriority w:val="99"/>
    <w:qFormat/>
    <w:rsid w:val="00787F79"/>
    <w:rPr>
      <w:b/>
    </w:rPr>
  </w:style>
  <w:style w:type="character" w:customStyle="1" w:styleId="ListLabel94">
    <w:name w:val="ListLabel 94"/>
    <w:uiPriority w:val="99"/>
    <w:qFormat/>
    <w:rsid w:val="00787F79"/>
    <w:rPr>
      <w:sz w:val="24"/>
    </w:rPr>
  </w:style>
  <w:style w:type="character" w:customStyle="1" w:styleId="ListLabel95">
    <w:name w:val="ListLabel 95"/>
    <w:uiPriority w:val="99"/>
    <w:qFormat/>
    <w:rsid w:val="00787F79"/>
  </w:style>
  <w:style w:type="character" w:customStyle="1" w:styleId="ListLabel96">
    <w:name w:val="ListLabel 96"/>
    <w:uiPriority w:val="99"/>
    <w:qFormat/>
    <w:rsid w:val="00787F79"/>
  </w:style>
  <w:style w:type="character" w:customStyle="1" w:styleId="ListLabel97">
    <w:name w:val="ListLabel 97"/>
    <w:uiPriority w:val="99"/>
    <w:qFormat/>
    <w:rsid w:val="00787F79"/>
  </w:style>
  <w:style w:type="character" w:customStyle="1" w:styleId="ListLabel98">
    <w:name w:val="ListLabel 98"/>
    <w:uiPriority w:val="99"/>
    <w:qFormat/>
    <w:rsid w:val="00787F79"/>
  </w:style>
  <w:style w:type="character" w:customStyle="1" w:styleId="ListLabel99">
    <w:name w:val="ListLabel 99"/>
    <w:uiPriority w:val="99"/>
    <w:qFormat/>
    <w:rsid w:val="00787F79"/>
  </w:style>
  <w:style w:type="character" w:customStyle="1" w:styleId="ListLabel100">
    <w:name w:val="ListLabel 100"/>
    <w:uiPriority w:val="99"/>
    <w:qFormat/>
    <w:rsid w:val="00787F79"/>
  </w:style>
  <w:style w:type="character" w:customStyle="1" w:styleId="ListLabel101">
    <w:name w:val="ListLabel 101"/>
    <w:uiPriority w:val="99"/>
    <w:qFormat/>
    <w:rsid w:val="00787F79"/>
  </w:style>
  <w:style w:type="character" w:customStyle="1" w:styleId="ListLabel102">
    <w:name w:val="ListLabel 102"/>
    <w:uiPriority w:val="99"/>
    <w:qFormat/>
    <w:rsid w:val="00787F79"/>
  </w:style>
  <w:style w:type="character" w:customStyle="1" w:styleId="ListLabel103">
    <w:name w:val="ListLabel 103"/>
    <w:uiPriority w:val="99"/>
    <w:qFormat/>
    <w:rsid w:val="00787F79"/>
  </w:style>
  <w:style w:type="character" w:customStyle="1" w:styleId="ListLabel104">
    <w:name w:val="ListLabel 104"/>
    <w:uiPriority w:val="99"/>
    <w:qFormat/>
    <w:rsid w:val="00787F79"/>
  </w:style>
  <w:style w:type="character" w:customStyle="1" w:styleId="ListLabel105">
    <w:name w:val="ListLabel 105"/>
    <w:uiPriority w:val="99"/>
    <w:qFormat/>
    <w:rsid w:val="00787F79"/>
  </w:style>
  <w:style w:type="character" w:customStyle="1" w:styleId="ListLabel106">
    <w:name w:val="ListLabel 106"/>
    <w:uiPriority w:val="99"/>
    <w:qFormat/>
    <w:rsid w:val="00787F79"/>
  </w:style>
  <w:style w:type="character" w:customStyle="1" w:styleId="ListLabel107">
    <w:name w:val="ListLabel 107"/>
    <w:uiPriority w:val="99"/>
    <w:qFormat/>
    <w:rsid w:val="00787F79"/>
  </w:style>
  <w:style w:type="character" w:customStyle="1" w:styleId="ListLabel108">
    <w:name w:val="ListLabel 108"/>
    <w:uiPriority w:val="99"/>
    <w:qFormat/>
    <w:rsid w:val="00787F79"/>
  </w:style>
  <w:style w:type="character" w:customStyle="1" w:styleId="ListLabel109">
    <w:name w:val="ListLabel 109"/>
    <w:uiPriority w:val="99"/>
    <w:qFormat/>
    <w:rsid w:val="00787F79"/>
  </w:style>
  <w:style w:type="character" w:customStyle="1" w:styleId="ListLabel110">
    <w:name w:val="ListLabel 110"/>
    <w:uiPriority w:val="99"/>
    <w:qFormat/>
    <w:rsid w:val="00787F79"/>
    <w:rPr>
      <w:rFonts w:ascii="Times New Roman" w:hAnsi="Times New Roman"/>
      <w:sz w:val="20"/>
    </w:rPr>
  </w:style>
  <w:style w:type="character" w:customStyle="1" w:styleId="ListLabel111">
    <w:name w:val="ListLabel 111"/>
    <w:uiPriority w:val="99"/>
    <w:qFormat/>
    <w:rsid w:val="00787F79"/>
  </w:style>
  <w:style w:type="character" w:customStyle="1" w:styleId="ListLabel112">
    <w:name w:val="ListLabel 112"/>
    <w:uiPriority w:val="99"/>
    <w:qFormat/>
    <w:rsid w:val="00787F79"/>
  </w:style>
  <w:style w:type="character" w:customStyle="1" w:styleId="ListLabel113">
    <w:name w:val="ListLabel 113"/>
    <w:uiPriority w:val="99"/>
    <w:qFormat/>
    <w:rsid w:val="00787F79"/>
  </w:style>
  <w:style w:type="character" w:customStyle="1" w:styleId="ListLabel114">
    <w:name w:val="ListLabel 114"/>
    <w:uiPriority w:val="99"/>
    <w:qFormat/>
    <w:rsid w:val="00787F79"/>
  </w:style>
  <w:style w:type="character" w:customStyle="1" w:styleId="ListLabel115">
    <w:name w:val="ListLabel 115"/>
    <w:uiPriority w:val="99"/>
    <w:qFormat/>
    <w:rsid w:val="00787F79"/>
  </w:style>
  <w:style w:type="character" w:customStyle="1" w:styleId="ListLabel116">
    <w:name w:val="ListLabel 116"/>
    <w:uiPriority w:val="99"/>
    <w:qFormat/>
    <w:rsid w:val="00787F79"/>
  </w:style>
  <w:style w:type="character" w:customStyle="1" w:styleId="ListLabel117">
    <w:name w:val="ListLabel 117"/>
    <w:uiPriority w:val="99"/>
    <w:qFormat/>
    <w:rsid w:val="00787F79"/>
  </w:style>
  <w:style w:type="character" w:customStyle="1" w:styleId="ListLabel118">
    <w:name w:val="ListLabel 118"/>
    <w:uiPriority w:val="99"/>
    <w:qFormat/>
    <w:rsid w:val="00787F79"/>
  </w:style>
  <w:style w:type="character" w:customStyle="1" w:styleId="ListLabel119">
    <w:name w:val="ListLabel 119"/>
    <w:uiPriority w:val="99"/>
    <w:qFormat/>
    <w:rsid w:val="00787F79"/>
    <w:rPr>
      <w:b/>
    </w:rPr>
  </w:style>
  <w:style w:type="character" w:customStyle="1" w:styleId="ListLabel120">
    <w:name w:val="ListLabel 120"/>
    <w:uiPriority w:val="99"/>
    <w:qFormat/>
    <w:rsid w:val="00787F79"/>
  </w:style>
  <w:style w:type="character" w:customStyle="1" w:styleId="ListLabel121">
    <w:name w:val="ListLabel 121"/>
    <w:uiPriority w:val="99"/>
    <w:qFormat/>
    <w:rsid w:val="00787F79"/>
  </w:style>
  <w:style w:type="character" w:customStyle="1" w:styleId="ListLabel122">
    <w:name w:val="ListLabel 122"/>
    <w:uiPriority w:val="99"/>
    <w:qFormat/>
    <w:rsid w:val="00787F79"/>
  </w:style>
  <w:style w:type="character" w:customStyle="1" w:styleId="ListLabel123">
    <w:name w:val="ListLabel 123"/>
    <w:uiPriority w:val="99"/>
    <w:qFormat/>
    <w:rsid w:val="00787F79"/>
  </w:style>
  <w:style w:type="character" w:customStyle="1" w:styleId="ListLabel124">
    <w:name w:val="ListLabel 124"/>
    <w:uiPriority w:val="99"/>
    <w:qFormat/>
    <w:rsid w:val="00787F79"/>
  </w:style>
  <w:style w:type="character" w:customStyle="1" w:styleId="ListLabel125">
    <w:name w:val="ListLabel 125"/>
    <w:uiPriority w:val="99"/>
    <w:qFormat/>
    <w:rsid w:val="00787F79"/>
  </w:style>
  <w:style w:type="character" w:customStyle="1" w:styleId="ListLabel126">
    <w:name w:val="ListLabel 126"/>
    <w:uiPriority w:val="99"/>
    <w:qFormat/>
    <w:rsid w:val="00787F79"/>
  </w:style>
  <w:style w:type="character" w:customStyle="1" w:styleId="ListLabel127">
    <w:name w:val="ListLabel 127"/>
    <w:uiPriority w:val="99"/>
    <w:qFormat/>
    <w:rsid w:val="00787F79"/>
  </w:style>
  <w:style w:type="character" w:customStyle="1" w:styleId="ListLabel128">
    <w:name w:val="ListLabel 128"/>
    <w:uiPriority w:val="99"/>
    <w:qFormat/>
    <w:rsid w:val="00787F79"/>
    <w:rPr>
      <w:color w:val="00000A"/>
    </w:rPr>
  </w:style>
  <w:style w:type="character" w:customStyle="1" w:styleId="WW8Num4z0">
    <w:name w:val="WW8Num4z0"/>
    <w:uiPriority w:val="99"/>
    <w:qFormat/>
    <w:rsid w:val="00787F79"/>
  </w:style>
  <w:style w:type="character" w:customStyle="1" w:styleId="WW8Num4z1">
    <w:name w:val="WW8Num4z1"/>
    <w:uiPriority w:val="99"/>
    <w:qFormat/>
    <w:rsid w:val="00787F79"/>
    <w:rPr>
      <w:sz w:val="24"/>
    </w:rPr>
  </w:style>
  <w:style w:type="character" w:customStyle="1" w:styleId="ListLabel129">
    <w:name w:val="ListLabel 129"/>
    <w:uiPriority w:val="99"/>
    <w:qFormat/>
    <w:rsid w:val="00787F79"/>
    <w:rPr>
      <w:sz w:val="24"/>
    </w:rPr>
  </w:style>
  <w:style w:type="character" w:customStyle="1" w:styleId="ListLabel130">
    <w:name w:val="ListLabel 130"/>
    <w:uiPriority w:val="99"/>
    <w:qFormat/>
    <w:rsid w:val="00787F79"/>
    <w:rPr>
      <w:sz w:val="24"/>
    </w:rPr>
  </w:style>
  <w:style w:type="character" w:customStyle="1" w:styleId="ListLabel131">
    <w:name w:val="ListLabel 131"/>
    <w:uiPriority w:val="99"/>
    <w:qFormat/>
    <w:rsid w:val="00787F79"/>
    <w:rPr>
      <w:sz w:val="24"/>
    </w:rPr>
  </w:style>
  <w:style w:type="character" w:customStyle="1" w:styleId="ListLabel132">
    <w:name w:val="ListLabel 132"/>
    <w:uiPriority w:val="99"/>
    <w:qFormat/>
    <w:rsid w:val="00787F79"/>
    <w:rPr>
      <w:sz w:val="24"/>
    </w:rPr>
  </w:style>
  <w:style w:type="character" w:customStyle="1" w:styleId="ListLabel133">
    <w:name w:val="ListLabel 133"/>
    <w:uiPriority w:val="99"/>
    <w:qFormat/>
    <w:rsid w:val="00787F79"/>
    <w:rPr>
      <w:sz w:val="24"/>
    </w:rPr>
  </w:style>
  <w:style w:type="character" w:customStyle="1" w:styleId="ListLabel134">
    <w:name w:val="ListLabel 134"/>
    <w:uiPriority w:val="99"/>
    <w:qFormat/>
    <w:rsid w:val="00787F79"/>
    <w:rPr>
      <w:sz w:val="24"/>
    </w:rPr>
  </w:style>
  <w:style w:type="character" w:customStyle="1" w:styleId="ListLabel135">
    <w:name w:val="ListLabel 135"/>
    <w:uiPriority w:val="99"/>
    <w:qFormat/>
    <w:rsid w:val="00787F79"/>
    <w:rPr>
      <w:sz w:val="24"/>
    </w:rPr>
  </w:style>
  <w:style w:type="character" w:customStyle="1" w:styleId="ListLabel136">
    <w:name w:val="ListLabel 136"/>
    <w:uiPriority w:val="99"/>
    <w:qFormat/>
    <w:rsid w:val="00787F79"/>
    <w:rPr>
      <w:sz w:val="24"/>
    </w:rPr>
  </w:style>
  <w:style w:type="character" w:customStyle="1" w:styleId="ListLabel137">
    <w:name w:val="ListLabel 137"/>
    <w:uiPriority w:val="99"/>
    <w:qFormat/>
    <w:rsid w:val="00787F79"/>
    <w:rPr>
      <w:sz w:val="24"/>
    </w:rPr>
  </w:style>
  <w:style w:type="character" w:customStyle="1" w:styleId="ListLabel138">
    <w:name w:val="ListLabel 138"/>
    <w:uiPriority w:val="99"/>
    <w:qFormat/>
    <w:rsid w:val="00787F79"/>
    <w:rPr>
      <w:sz w:val="24"/>
    </w:rPr>
  </w:style>
  <w:style w:type="character" w:customStyle="1" w:styleId="ListLabel139">
    <w:name w:val="ListLabel 139"/>
    <w:uiPriority w:val="99"/>
    <w:qFormat/>
    <w:rsid w:val="00787F79"/>
    <w:rPr>
      <w:sz w:val="24"/>
    </w:rPr>
  </w:style>
  <w:style w:type="character" w:customStyle="1" w:styleId="ListLabel140">
    <w:name w:val="ListLabel 140"/>
    <w:uiPriority w:val="99"/>
    <w:qFormat/>
    <w:rsid w:val="00787F79"/>
    <w:rPr>
      <w:sz w:val="24"/>
    </w:rPr>
  </w:style>
  <w:style w:type="character" w:customStyle="1" w:styleId="ListLabel141">
    <w:name w:val="ListLabel 141"/>
    <w:uiPriority w:val="99"/>
    <w:qFormat/>
    <w:rsid w:val="00787F79"/>
    <w:rPr>
      <w:sz w:val="24"/>
    </w:rPr>
  </w:style>
  <w:style w:type="character" w:customStyle="1" w:styleId="ListLabel142">
    <w:name w:val="ListLabel 142"/>
    <w:uiPriority w:val="99"/>
    <w:qFormat/>
    <w:rsid w:val="00787F79"/>
    <w:rPr>
      <w:sz w:val="24"/>
    </w:rPr>
  </w:style>
  <w:style w:type="character" w:customStyle="1" w:styleId="ListLabel143">
    <w:name w:val="ListLabel 143"/>
    <w:uiPriority w:val="99"/>
    <w:qFormat/>
    <w:rsid w:val="00787F79"/>
    <w:rPr>
      <w:sz w:val="24"/>
    </w:rPr>
  </w:style>
  <w:style w:type="character" w:customStyle="1" w:styleId="ListLabel144">
    <w:name w:val="ListLabel 144"/>
    <w:uiPriority w:val="99"/>
    <w:qFormat/>
    <w:rsid w:val="00787F79"/>
    <w:rPr>
      <w:sz w:val="24"/>
    </w:rPr>
  </w:style>
  <w:style w:type="character" w:customStyle="1" w:styleId="ListLabel145">
    <w:name w:val="ListLabel 145"/>
    <w:uiPriority w:val="99"/>
    <w:qFormat/>
    <w:rsid w:val="00787F79"/>
    <w:rPr>
      <w:b/>
      <w:sz w:val="22"/>
    </w:rPr>
  </w:style>
  <w:style w:type="character" w:customStyle="1" w:styleId="WW8Num11z0">
    <w:name w:val="WW8Num11z0"/>
    <w:uiPriority w:val="99"/>
    <w:qFormat/>
    <w:rsid w:val="00787F79"/>
    <w:rPr>
      <w:rFonts w:ascii="Times New Roman" w:hAnsi="Times New Roman"/>
      <w:sz w:val="24"/>
    </w:rPr>
  </w:style>
  <w:style w:type="character" w:customStyle="1" w:styleId="ListLabel146">
    <w:name w:val="ListLabel 146"/>
    <w:uiPriority w:val="99"/>
    <w:qFormat/>
    <w:rsid w:val="00787F79"/>
    <w:rPr>
      <w:b/>
      <w:sz w:val="22"/>
    </w:rPr>
  </w:style>
  <w:style w:type="character" w:customStyle="1" w:styleId="ListLabel147">
    <w:name w:val="ListLabel 147"/>
    <w:uiPriority w:val="99"/>
    <w:qFormat/>
    <w:rsid w:val="00787F79"/>
    <w:rPr>
      <w:sz w:val="24"/>
    </w:rPr>
  </w:style>
  <w:style w:type="character" w:customStyle="1" w:styleId="ListLabel148">
    <w:name w:val="ListLabel 148"/>
    <w:uiPriority w:val="99"/>
    <w:qFormat/>
    <w:rsid w:val="00787F79"/>
    <w:rPr>
      <w:sz w:val="24"/>
    </w:rPr>
  </w:style>
  <w:style w:type="character" w:customStyle="1" w:styleId="ListLabel149">
    <w:name w:val="ListLabel 149"/>
    <w:uiPriority w:val="99"/>
    <w:qFormat/>
    <w:rsid w:val="00787F79"/>
    <w:rPr>
      <w:sz w:val="24"/>
    </w:rPr>
  </w:style>
  <w:style w:type="character" w:customStyle="1" w:styleId="ListLabel150">
    <w:name w:val="ListLabel 150"/>
    <w:uiPriority w:val="99"/>
    <w:qFormat/>
    <w:rsid w:val="00787F79"/>
    <w:rPr>
      <w:sz w:val="24"/>
    </w:rPr>
  </w:style>
  <w:style w:type="character" w:customStyle="1" w:styleId="ListLabel151">
    <w:name w:val="ListLabel 151"/>
    <w:uiPriority w:val="99"/>
    <w:qFormat/>
    <w:rsid w:val="00787F79"/>
    <w:rPr>
      <w:sz w:val="24"/>
    </w:rPr>
  </w:style>
  <w:style w:type="character" w:customStyle="1" w:styleId="ListLabel152">
    <w:name w:val="ListLabel 152"/>
    <w:uiPriority w:val="99"/>
    <w:qFormat/>
    <w:rsid w:val="00787F79"/>
    <w:rPr>
      <w:sz w:val="24"/>
    </w:rPr>
  </w:style>
  <w:style w:type="character" w:customStyle="1" w:styleId="ListLabel153">
    <w:name w:val="ListLabel 153"/>
    <w:uiPriority w:val="99"/>
    <w:qFormat/>
    <w:rsid w:val="00787F79"/>
    <w:rPr>
      <w:sz w:val="24"/>
    </w:rPr>
  </w:style>
  <w:style w:type="character" w:customStyle="1" w:styleId="ListLabel154">
    <w:name w:val="ListLabel 154"/>
    <w:uiPriority w:val="99"/>
    <w:qFormat/>
    <w:rsid w:val="00787F79"/>
    <w:rPr>
      <w:sz w:val="24"/>
    </w:rPr>
  </w:style>
  <w:style w:type="character" w:customStyle="1" w:styleId="ListLabel155">
    <w:name w:val="ListLabel 155"/>
    <w:uiPriority w:val="99"/>
    <w:qFormat/>
    <w:rsid w:val="00787F79"/>
    <w:rPr>
      <w:sz w:val="24"/>
    </w:rPr>
  </w:style>
  <w:style w:type="character" w:customStyle="1" w:styleId="ListLabel156">
    <w:name w:val="ListLabel 156"/>
    <w:uiPriority w:val="99"/>
    <w:qFormat/>
    <w:rsid w:val="00787F79"/>
    <w:rPr>
      <w:b/>
      <w:sz w:val="22"/>
    </w:rPr>
  </w:style>
  <w:style w:type="character" w:customStyle="1" w:styleId="ListLabel157">
    <w:name w:val="ListLabel 157"/>
    <w:uiPriority w:val="99"/>
    <w:qFormat/>
    <w:rsid w:val="00787F79"/>
    <w:rPr>
      <w:b/>
      <w:sz w:val="22"/>
    </w:rPr>
  </w:style>
  <w:style w:type="paragraph" w:customStyle="1" w:styleId="1f9">
    <w:name w:val="Заголовок1"/>
    <w:basedOn w:val="a"/>
    <w:next w:val="af8"/>
    <w:uiPriority w:val="99"/>
    <w:qFormat/>
    <w:rsid w:val="00787F79"/>
    <w:pPr>
      <w:keepNext/>
      <w:spacing w:before="240" w:after="120"/>
    </w:pPr>
    <w:rPr>
      <w:rFonts w:ascii="Liberation Sans" w:eastAsia="Microsoft YaHei" w:hAnsi="Liberation Sans" w:cs="Mangal"/>
      <w:sz w:val="28"/>
      <w:szCs w:val="28"/>
    </w:rPr>
  </w:style>
  <w:style w:type="character" w:customStyle="1" w:styleId="17">
    <w:name w:val="Верхний колонтитул Знак1"/>
    <w:link w:val="af6"/>
    <w:uiPriority w:val="99"/>
    <w:semiHidden/>
    <w:qFormat/>
    <w:locked/>
    <w:rsid w:val="00787F79"/>
    <w:rPr>
      <w:rFonts w:cs="Calibri"/>
      <w:color w:val="000000"/>
    </w:rPr>
  </w:style>
  <w:style w:type="character" w:customStyle="1" w:styleId="1d">
    <w:name w:val="Нижний колонтитул Знак1"/>
    <w:link w:val="aff"/>
    <w:uiPriority w:val="99"/>
    <w:semiHidden/>
    <w:qFormat/>
    <w:locked/>
    <w:rsid w:val="00787F79"/>
    <w:rPr>
      <w:rFonts w:cs="Calibri"/>
      <w:color w:val="000000"/>
    </w:rPr>
  </w:style>
  <w:style w:type="paragraph" w:styleId="affff5">
    <w:name w:val="List Paragraph"/>
    <w:basedOn w:val="a"/>
    <w:link w:val="affff6"/>
    <w:uiPriority w:val="99"/>
    <w:qFormat/>
    <w:rsid w:val="00787F79"/>
    <w:pPr>
      <w:spacing w:line="259" w:lineRule="auto"/>
      <w:ind w:left="720"/>
      <w:contextualSpacing/>
    </w:pPr>
    <w:rPr>
      <w:rFonts w:cs="Times New Roman"/>
      <w:color w:val="00000A"/>
      <w:lang w:eastAsia="en-US"/>
    </w:rPr>
  </w:style>
  <w:style w:type="character" w:customStyle="1" w:styleId="affff6">
    <w:name w:val="Абзац списка Знак"/>
    <w:link w:val="affff5"/>
    <w:uiPriority w:val="34"/>
    <w:qFormat/>
    <w:rsid w:val="00787F79"/>
    <w:rPr>
      <w:color w:val="00000A"/>
      <w:sz w:val="22"/>
      <w:szCs w:val="22"/>
      <w:lang w:eastAsia="en-US"/>
    </w:rPr>
  </w:style>
  <w:style w:type="paragraph" w:customStyle="1" w:styleId="Default">
    <w:name w:val="Default"/>
    <w:qFormat/>
    <w:rsid w:val="00787F79"/>
    <w:rPr>
      <w:rFonts w:eastAsia="Calibri"/>
      <w:color w:val="000000"/>
      <w:sz w:val="24"/>
      <w:szCs w:val="24"/>
      <w:lang w:eastAsia="en-US"/>
    </w:rPr>
  </w:style>
  <w:style w:type="paragraph" w:customStyle="1" w:styleId="Standard">
    <w:name w:val="Standard"/>
    <w:qFormat/>
    <w:rsid w:val="00787F79"/>
    <w:pPr>
      <w:suppressAutoHyphens/>
      <w:textAlignment w:val="baseline"/>
    </w:pPr>
    <w:rPr>
      <w:rFonts w:ascii="Arial" w:hAnsi="Arial" w:cs="Mangal"/>
      <w:color w:val="00000A"/>
      <w:sz w:val="24"/>
      <w:szCs w:val="24"/>
      <w:lang w:eastAsia="zh-CN" w:bidi="hi-IN"/>
    </w:rPr>
  </w:style>
  <w:style w:type="character" w:customStyle="1" w:styleId="11">
    <w:name w:val="Текст выноски Знак1"/>
    <w:link w:val="aa"/>
    <w:uiPriority w:val="99"/>
    <w:semiHidden/>
    <w:qFormat/>
    <w:locked/>
    <w:rsid w:val="00787F79"/>
    <w:rPr>
      <w:rFonts w:ascii="Times New Roman" w:hAnsi="Times New Roman" w:cs="Calibri"/>
      <w:color w:val="000000"/>
      <w:sz w:val="2"/>
    </w:rPr>
  </w:style>
  <w:style w:type="paragraph" w:customStyle="1" w:styleId="ConsPlusNonformat0">
    <w:name w:val="ConsPlusNonformat"/>
    <w:uiPriority w:val="99"/>
    <w:qFormat/>
    <w:rsid w:val="00787F79"/>
    <w:pPr>
      <w:widowControl w:val="0"/>
    </w:pPr>
    <w:rPr>
      <w:rFonts w:ascii="Courier New" w:eastAsia="Calibri" w:hAnsi="Courier New"/>
      <w:color w:val="00000A"/>
      <w:sz w:val="22"/>
      <w:szCs w:val="22"/>
    </w:rPr>
  </w:style>
  <w:style w:type="character" w:customStyle="1" w:styleId="310">
    <w:name w:val="Основной текст 3 Знак1"/>
    <w:link w:val="36"/>
    <w:uiPriority w:val="99"/>
    <w:semiHidden/>
    <w:qFormat/>
    <w:locked/>
    <w:rsid w:val="00787F79"/>
    <w:rPr>
      <w:rFonts w:cs="Calibri"/>
      <w:color w:val="000000"/>
      <w:sz w:val="16"/>
      <w:szCs w:val="16"/>
    </w:rPr>
  </w:style>
  <w:style w:type="character" w:customStyle="1" w:styleId="aff3">
    <w:name w:val="Обычный (веб) Знак"/>
    <w:link w:val="aff2"/>
    <w:uiPriority w:val="99"/>
    <w:qFormat/>
    <w:locked/>
    <w:rsid w:val="00787F79"/>
    <w:rPr>
      <w:rFonts w:eastAsia="Times New Roman"/>
      <w:color w:val="00000A"/>
      <w:sz w:val="24"/>
      <w:lang w:val="ru-RU" w:eastAsia="ru-RU"/>
    </w:rPr>
  </w:style>
  <w:style w:type="character" w:customStyle="1" w:styleId="HTML10">
    <w:name w:val="Адрес HTML Знак1"/>
    <w:link w:val="HTML7"/>
    <w:uiPriority w:val="99"/>
    <w:semiHidden/>
    <w:qFormat/>
    <w:locked/>
    <w:rsid w:val="00787F79"/>
    <w:rPr>
      <w:rFonts w:cs="Calibri"/>
      <w:i/>
      <w:iCs/>
      <w:color w:val="000000"/>
    </w:rPr>
  </w:style>
  <w:style w:type="character" w:customStyle="1" w:styleId="HTML11">
    <w:name w:val="Стандартный HTML Знак1"/>
    <w:link w:val="HTML8"/>
    <w:uiPriority w:val="99"/>
    <w:semiHidden/>
    <w:qFormat/>
    <w:locked/>
    <w:rsid w:val="00787F79"/>
    <w:rPr>
      <w:rFonts w:ascii="Courier New" w:hAnsi="Courier New" w:cs="Courier New"/>
      <w:color w:val="000000"/>
      <w:sz w:val="20"/>
      <w:szCs w:val="20"/>
    </w:rPr>
  </w:style>
  <w:style w:type="character" w:customStyle="1" w:styleId="12">
    <w:name w:val="Прощание Знак1"/>
    <w:link w:val="ac"/>
    <w:uiPriority w:val="99"/>
    <w:semiHidden/>
    <w:qFormat/>
    <w:locked/>
    <w:rsid w:val="00787F79"/>
    <w:rPr>
      <w:rFonts w:cs="Calibri"/>
      <w:color w:val="000000"/>
    </w:rPr>
  </w:style>
  <w:style w:type="character" w:customStyle="1" w:styleId="1b">
    <w:name w:val="Основной текст с отступом Знак1"/>
    <w:link w:val="afc"/>
    <w:uiPriority w:val="99"/>
    <w:semiHidden/>
    <w:qFormat/>
    <w:locked/>
    <w:rsid w:val="00787F79"/>
    <w:rPr>
      <w:rFonts w:cs="Calibri"/>
      <w:color w:val="000000"/>
    </w:rPr>
  </w:style>
  <w:style w:type="character" w:customStyle="1" w:styleId="22">
    <w:name w:val="Основной текст 2 Знак"/>
    <w:link w:val="20"/>
    <w:uiPriority w:val="99"/>
    <w:qFormat/>
    <w:locked/>
    <w:rsid w:val="00787F79"/>
    <w:rPr>
      <w:rFonts w:cs="Calibri"/>
      <w:color w:val="000000"/>
    </w:rPr>
  </w:style>
  <w:style w:type="paragraph" w:customStyle="1" w:styleId="affff7">
    <w:name w:val="Часть"/>
    <w:basedOn w:val="a"/>
    <w:uiPriority w:val="99"/>
    <w:semiHidden/>
    <w:qFormat/>
    <w:rsid w:val="00787F79"/>
    <w:pPr>
      <w:spacing w:after="60" w:line="240" w:lineRule="auto"/>
      <w:jc w:val="center"/>
    </w:pPr>
    <w:rPr>
      <w:rFonts w:ascii="Arial" w:eastAsia="Times New Roman" w:hAnsi="Arial"/>
      <w:b/>
      <w:caps/>
      <w:sz w:val="32"/>
      <w:szCs w:val="20"/>
    </w:rPr>
  </w:style>
  <w:style w:type="paragraph" w:customStyle="1" w:styleId="3d">
    <w:name w:val="Раздел 3"/>
    <w:basedOn w:val="a"/>
    <w:uiPriority w:val="99"/>
    <w:semiHidden/>
    <w:qFormat/>
    <w:rsid w:val="00787F79"/>
    <w:pPr>
      <w:tabs>
        <w:tab w:val="left"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ff8">
    <w:name w:val="Тендерные данные"/>
    <w:basedOn w:val="a"/>
    <w:uiPriority w:val="99"/>
    <w:semiHidden/>
    <w:qFormat/>
    <w:rsid w:val="00787F7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0">
    <w:name w:val="ConsNormal"/>
    <w:uiPriority w:val="99"/>
    <w:qFormat/>
    <w:rsid w:val="00787F79"/>
    <w:pPr>
      <w:widowControl w:val="0"/>
      <w:ind w:right="19772" w:firstLine="720"/>
    </w:pPr>
    <w:rPr>
      <w:rFonts w:ascii="Arial" w:eastAsia="Calibri" w:hAnsi="Arial"/>
      <w:color w:val="00000A"/>
      <w:sz w:val="22"/>
      <w:szCs w:val="22"/>
    </w:rPr>
  </w:style>
  <w:style w:type="paragraph" w:customStyle="1" w:styleId="ConsNonformat">
    <w:name w:val="ConsNonformat"/>
    <w:uiPriority w:val="99"/>
    <w:semiHidden/>
    <w:qFormat/>
    <w:rsid w:val="00787F79"/>
    <w:pPr>
      <w:widowControl w:val="0"/>
      <w:ind w:right="19772"/>
    </w:pPr>
    <w:rPr>
      <w:rFonts w:ascii="Courier New" w:eastAsia="Times New Roman" w:hAnsi="Courier New" w:cs="Courier New"/>
      <w:color w:val="00000A"/>
      <w:sz w:val="22"/>
    </w:rPr>
  </w:style>
  <w:style w:type="paragraph" w:customStyle="1" w:styleId="1fa">
    <w:name w:val="Стиль1"/>
    <w:basedOn w:val="a"/>
    <w:uiPriority w:val="99"/>
    <w:qFormat/>
    <w:rsid w:val="00787F79"/>
    <w:pPr>
      <w:keepNext/>
      <w:keepLines/>
      <w:widowControl w:val="0"/>
      <w:suppressLineNumbers/>
      <w:tabs>
        <w:tab w:val="left" w:pos="1152"/>
      </w:tabs>
      <w:suppressAutoHyphens/>
      <w:spacing w:after="60" w:line="240" w:lineRule="auto"/>
      <w:ind w:left="1152" w:hanging="432"/>
    </w:pPr>
    <w:rPr>
      <w:rFonts w:ascii="Times New Roman" w:eastAsia="Times New Roman" w:hAnsi="Times New Roman" w:cs="Times New Roman"/>
      <w:b/>
      <w:color w:val="00000A"/>
      <w:sz w:val="28"/>
      <w:szCs w:val="24"/>
    </w:rPr>
  </w:style>
  <w:style w:type="paragraph" w:customStyle="1" w:styleId="2-1">
    <w:name w:val="содержание2-1"/>
    <w:basedOn w:val="3"/>
    <w:uiPriority w:val="99"/>
    <w:qFormat/>
    <w:rsid w:val="00787F79"/>
    <w:pPr>
      <w:spacing w:line="240" w:lineRule="auto"/>
      <w:jc w:val="both"/>
    </w:pPr>
    <w:rPr>
      <w:rFonts w:ascii="Times New Roman" w:eastAsia="Times New Roman" w:hAnsi="Times New Roman" w:cs="Times New Roman"/>
      <w:bCs w:val="0"/>
      <w:sz w:val="24"/>
      <w:szCs w:val="24"/>
      <w:lang w:eastAsia="ru-RU"/>
    </w:rPr>
  </w:style>
  <w:style w:type="paragraph" w:customStyle="1" w:styleId="3e">
    <w:name w:val="Стиль3"/>
    <w:basedOn w:val="2a"/>
    <w:uiPriority w:val="99"/>
    <w:qFormat/>
    <w:rsid w:val="00787F79"/>
    <w:pPr>
      <w:widowControl w:val="0"/>
      <w:tabs>
        <w:tab w:val="left" w:pos="1127"/>
      </w:tabs>
      <w:spacing w:after="0" w:line="240" w:lineRule="auto"/>
      <w:ind w:left="900"/>
    </w:pPr>
  </w:style>
  <w:style w:type="paragraph" w:customStyle="1" w:styleId="2-11">
    <w:name w:val="содержание2-11"/>
    <w:basedOn w:val="a"/>
    <w:uiPriority w:val="99"/>
    <w:qFormat/>
    <w:rsid w:val="00787F79"/>
    <w:pPr>
      <w:spacing w:after="60" w:line="240" w:lineRule="auto"/>
      <w:jc w:val="both"/>
    </w:pPr>
    <w:rPr>
      <w:rFonts w:ascii="Times New Roman" w:eastAsia="Times New Roman" w:hAnsi="Times New Roman" w:cs="Times New Roman"/>
      <w:color w:val="00000A"/>
      <w:sz w:val="24"/>
      <w:szCs w:val="24"/>
    </w:rPr>
  </w:style>
  <w:style w:type="paragraph" w:customStyle="1" w:styleId="45">
    <w:name w:val="Стиль4"/>
    <w:basedOn w:val="2"/>
    <w:uiPriority w:val="99"/>
    <w:qFormat/>
    <w:rsid w:val="00787F79"/>
    <w:pPr>
      <w:keepLines/>
      <w:suppressLineNumbers/>
      <w:suppressAutoHyphens/>
      <w:ind w:firstLine="567"/>
    </w:pPr>
  </w:style>
  <w:style w:type="paragraph" w:customStyle="1" w:styleId="affff9">
    <w:name w:val="Таблица заголовок"/>
    <w:basedOn w:val="a"/>
    <w:uiPriority w:val="99"/>
    <w:qFormat/>
    <w:rsid w:val="00787F79"/>
    <w:pPr>
      <w:spacing w:before="120" w:after="120" w:line="360" w:lineRule="auto"/>
      <w:jc w:val="right"/>
    </w:pPr>
    <w:rPr>
      <w:rFonts w:ascii="Times New Roman" w:eastAsia="Times New Roman" w:hAnsi="Times New Roman" w:cs="Times New Roman"/>
      <w:b/>
      <w:color w:val="00000A"/>
      <w:sz w:val="28"/>
      <w:szCs w:val="28"/>
    </w:rPr>
  </w:style>
  <w:style w:type="paragraph" w:customStyle="1" w:styleId="affffa">
    <w:name w:val="текст таблицы"/>
    <w:basedOn w:val="a"/>
    <w:uiPriority w:val="99"/>
    <w:qFormat/>
    <w:rsid w:val="00787F79"/>
    <w:pPr>
      <w:spacing w:before="120" w:after="0" w:line="240" w:lineRule="auto"/>
      <w:ind w:right="-102"/>
    </w:pPr>
    <w:rPr>
      <w:rFonts w:ascii="Times New Roman" w:eastAsia="Times New Roman" w:hAnsi="Times New Roman" w:cs="Times New Roman"/>
      <w:color w:val="00000A"/>
      <w:sz w:val="24"/>
      <w:szCs w:val="24"/>
    </w:rPr>
  </w:style>
  <w:style w:type="paragraph" w:customStyle="1" w:styleId="affffb">
    <w:name w:val="Пункт Знак"/>
    <w:basedOn w:val="a"/>
    <w:uiPriority w:val="99"/>
    <w:qFormat/>
    <w:rsid w:val="00787F79"/>
    <w:pPr>
      <w:tabs>
        <w:tab w:val="left" w:pos="1134"/>
        <w:tab w:val="left" w:pos="1701"/>
      </w:tabs>
      <w:snapToGrid w:val="0"/>
      <w:spacing w:after="0" w:line="360" w:lineRule="auto"/>
      <w:ind w:left="1134" w:hanging="567"/>
      <w:jc w:val="both"/>
    </w:pPr>
    <w:rPr>
      <w:rFonts w:ascii="Times New Roman" w:eastAsia="Times New Roman" w:hAnsi="Times New Roman" w:cs="Times New Roman"/>
      <w:color w:val="00000A"/>
      <w:sz w:val="28"/>
      <w:szCs w:val="20"/>
    </w:rPr>
  </w:style>
  <w:style w:type="paragraph" w:customStyle="1" w:styleId="affffc">
    <w:name w:val="a"/>
    <w:basedOn w:val="a"/>
    <w:uiPriority w:val="99"/>
    <w:qFormat/>
    <w:rsid w:val="00787F79"/>
    <w:pPr>
      <w:snapToGrid w:val="0"/>
      <w:spacing w:after="0" w:line="360" w:lineRule="auto"/>
      <w:ind w:left="1134" w:hanging="567"/>
      <w:jc w:val="both"/>
    </w:pPr>
    <w:rPr>
      <w:rFonts w:ascii="Times New Roman" w:eastAsia="Times New Roman" w:hAnsi="Times New Roman" w:cs="Times New Roman"/>
      <w:color w:val="00000A"/>
      <w:sz w:val="28"/>
      <w:szCs w:val="28"/>
    </w:rPr>
  </w:style>
  <w:style w:type="paragraph" w:customStyle="1" w:styleId="affffd">
    <w:name w:val="Словарная статья"/>
    <w:basedOn w:val="a"/>
    <w:uiPriority w:val="99"/>
    <w:qFormat/>
    <w:rsid w:val="00787F79"/>
    <w:pPr>
      <w:spacing w:after="0" w:line="240" w:lineRule="auto"/>
      <w:ind w:right="118"/>
      <w:jc w:val="both"/>
    </w:pPr>
    <w:rPr>
      <w:rFonts w:ascii="Arial" w:eastAsia="Times New Roman" w:hAnsi="Arial" w:cs="Times New Roman"/>
      <w:color w:val="00000A"/>
      <w:sz w:val="20"/>
      <w:szCs w:val="20"/>
    </w:rPr>
  </w:style>
  <w:style w:type="paragraph" w:customStyle="1" w:styleId="affffe">
    <w:name w:val="Комментарий пользователя"/>
    <w:basedOn w:val="a"/>
    <w:uiPriority w:val="99"/>
    <w:qFormat/>
    <w:rsid w:val="00787F79"/>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
    <w:uiPriority w:val="99"/>
    <w:qFormat/>
    <w:rsid w:val="00787F79"/>
    <w:pPr>
      <w:spacing w:beforeAutospacing="1" w:afterAutospacing="1" w:line="240" w:lineRule="auto"/>
      <w:jc w:val="both"/>
    </w:pPr>
    <w:rPr>
      <w:rFonts w:ascii="Arial" w:eastAsia="Arial Unicode MS" w:hAnsi="Arial" w:cs="Arial"/>
      <w:sz w:val="20"/>
      <w:szCs w:val="20"/>
    </w:rPr>
  </w:style>
  <w:style w:type="paragraph" w:customStyle="1" w:styleId="xl24">
    <w:name w:val="xl24"/>
    <w:basedOn w:val="a"/>
    <w:uiPriority w:val="99"/>
    <w:qFormat/>
    <w:rsid w:val="00787F79"/>
    <w:pPr>
      <w:pBdr>
        <w:left w:val="single" w:sz="4" w:space="0" w:color="00000A"/>
        <w:right w:val="single" w:sz="4" w:space="0" w:color="00000A"/>
      </w:pBdr>
      <w:spacing w:beforeAutospacing="1" w:afterAutospacing="1" w:line="240" w:lineRule="auto"/>
      <w:jc w:val="center"/>
    </w:pPr>
    <w:rPr>
      <w:rFonts w:ascii="Arial Unicode MS" w:eastAsia="Arial Unicode MS" w:hAnsi="Arial Unicode MS" w:cs="Arial Unicode MS"/>
      <w:color w:val="00000A"/>
      <w:sz w:val="24"/>
      <w:szCs w:val="24"/>
    </w:rPr>
  </w:style>
  <w:style w:type="paragraph" w:customStyle="1" w:styleId="11818">
    <w:name w:val="Стиль Заголовок 1 + Перед:  18 пт После:  18 пт"/>
    <w:basedOn w:val="1"/>
    <w:uiPriority w:val="99"/>
    <w:qFormat/>
    <w:rsid w:val="00787F79"/>
    <w:pPr>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fb">
    <w:name w:val="Обычный1"/>
    <w:link w:val="Normal"/>
    <w:qFormat/>
    <w:rsid w:val="00787F79"/>
    <w:rPr>
      <w:rFonts w:eastAsia="Times New Roman"/>
      <w:color w:val="00000A"/>
      <w:sz w:val="22"/>
      <w:vertAlign w:val="superscript"/>
    </w:rPr>
  </w:style>
  <w:style w:type="character" w:customStyle="1" w:styleId="Normal">
    <w:name w:val="Normal Знак"/>
    <w:link w:val="1fb"/>
    <w:qFormat/>
    <w:locked/>
    <w:rsid w:val="00787F79"/>
    <w:rPr>
      <w:rFonts w:ascii="Times New Roman" w:eastAsia="Times New Roman" w:hAnsi="Times New Roman"/>
      <w:color w:val="00000A"/>
      <w:sz w:val="22"/>
      <w:vertAlign w:val="superscript"/>
    </w:rPr>
  </w:style>
  <w:style w:type="paragraph" w:customStyle="1" w:styleId="1fc">
    <w:name w:val="Название1"/>
    <w:basedOn w:val="a"/>
    <w:uiPriority w:val="99"/>
    <w:qFormat/>
    <w:rsid w:val="00787F79"/>
    <w:pPr>
      <w:snapToGrid w:val="0"/>
      <w:spacing w:after="0" w:line="240" w:lineRule="auto"/>
      <w:jc w:val="center"/>
    </w:pPr>
    <w:rPr>
      <w:rFonts w:ascii="Times New Roman" w:eastAsia="Times New Roman" w:hAnsi="Times New Roman" w:cs="Times New Roman"/>
      <w:color w:val="00000A"/>
      <w:sz w:val="24"/>
      <w:szCs w:val="20"/>
    </w:rPr>
  </w:style>
  <w:style w:type="paragraph" w:customStyle="1" w:styleId="62">
    <w:name w:val="Текст для М6"/>
    <w:basedOn w:val="a"/>
    <w:uiPriority w:val="99"/>
    <w:qFormat/>
    <w:rsid w:val="00787F79"/>
    <w:pPr>
      <w:spacing w:after="0" w:line="360" w:lineRule="auto"/>
      <w:ind w:firstLine="720"/>
      <w:jc w:val="both"/>
    </w:pPr>
    <w:rPr>
      <w:rFonts w:ascii="Times New Roman" w:eastAsia="Times New Roman" w:hAnsi="Times New Roman" w:cs="Times New Roman"/>
      <w:color w:val="00000A"/>
      <w:sz w:val="26"/>
      <w:szCs w:val="20"/>
    </w:rPr>
  </w:style>
  <w:style w:type="paragraph" w:customStyle="1" w:styleId="212">
    <w:name w:val="Основной текст 21"/>
    <w:basedOn w:val="a"/>
    <w:qFormat/>
    <w:rsid w:val="00787F79"/>
    <w:pPr>
      <w:spacing w:after="0" w:line="240" w:lineRule="auto"/>
      <w:jc w:val="both"/>
    </w:pPr>
    <w:rPr>
      <w:rFonts w:ascii="Times New Roman" w:eastAsia="Times New Roman" w:hAnsi="Times New Roman" w:cs="Times New Roman"/>
      <w:b/>
      <w:sz w:val="24"/>
      <w:szCs w:val="20"/>
    </w:rPr>
  </w:style>
  <w:style w:type="paragraph" w:customStyle="1" w:styleId="afffff">
    <w:name w:val="ПодразделТ"/>
    <w:basedOn w:val="a"/>
    <w:uiPriority w:val="99"/>
    <w:qFormat/>
    <w:rsid w:val="00787F79"/>
    <w:pPr>
      <w:keepNext/>
      <w:keepLines/>
      <w:spacing w:before="360" w:after="360" w:line="312" w:lineRule="auto"/>
      <w:ind w:firstLine="720"/>
      <w:jc w:val="both"/>
      <w:outlineLvl w:val="1"/>
    </w:pPr>
    <w:rPr>
      <w:rFonts w:ascii="Times New Roman" w:eastAsia="Times New Roman" w:hAnsi="Times New Roman" w:cs="Times New Roman"/>
      <w:b/>
      <w:color w:val="00000A"/>
      <w:sz w:val="32"/>
      <w:szCs w:val="20"/>
    </w:rPr>
  </w:style>
  <w:style w:type="paragraph" w:customStyle="1" w:styleId="ConsPlusCell">
    <w:name w:val="ConsPlusCell"/>
    <w:uiPriority w:val="99"/>
    <w:qFormat/>
    <w:rsid w:val="00787F79"/>
    <w:pPr>
      <w:widowControl w:val="0"/>
    </w:pPr>
    <w:rPr>
      <w:rFonts w:ascii="Arial" w:eastAsia="Times New Roman" w:hAnsi="Arial" w:cs="Arial"/>
      <w:color w:val="00000A"/>
      <w:sz w:val="22"/>
    </w:rPr>
  </w:style>
  <w:style w:type="character" w:customStyle="1" w:styleId="1c">
    <w:name w:val="Название Знак1"/>
    <w:link w:val="afe"/>
    <w:uiPriority w:val="99"/>
    <w:qFormat/>
    <w:locked/>
    <w:rsid w:val="00787F79"/>
    <w:rPr>
      <w:rFonts w:ascii="Cambria" w:hAnsi="Cambria" w:cs="Times New Roman"/>
      <w:b/>
      <w:bCs/>
      <w:color w:val="000000"/>
      <w:kern w:val="28"/>
      <w:sz w:val="32"/>
      <w:szCs w:val="32"/>
    </w:rPr>
  </w:style>
  <w:style w:type="character" w:customStyle="1" w:styleId="1e">
    <w:name w:val="Подзаголовок Знак1"/>
    <w:link w:val="aff4"/>
    <w:uiPriority w:val="99"/>
    <w:qFormat/>
    <w:locked/>
    <w:rsid w:val="00787F79"/>
    <w:rPr>
      <w:rFonts w:ascii="Cambria" w:hAnsi="Cambria" w:cs="Times New Roman"/>
      <w:color w:val="000000"/>
      <w:sz w:val="24"/>
      <w:szCs w:val="24"/>
    </w:rPr>
  </w:style>
  <w:style w:type="character" w:customStyle="1" w:styleId="1a">
    <w:name w:val="Дата Знак1"/>
    <w:link w:val="afb"/>
    <w:uiPriority w:val="99"/>
    <w:semiHidden/>
    <w:qFormat/>
    <w:locked/>
    <w:rsid w:val="00787F79"/>
    <w:rPr>
      <w:rFonts w:cs="Calibri"/>
      <w:color w:val="000000"/>
    </w:rPr>
  </w:style>
  <w:style w:type="character" w:customStyle="1" w:styleId="31">
    <w:name w:val="Основной текст с отступом 3 Знак1"/>
    <w:link w:val="30"/>
    <w:uiPriority w:val="99"/>
    <w:semiHidden/>
    <w:qFormat/>
    <w:locked/>
    <w:rsid w:val="00787F79"/>
    <w:rPr>
      <w:rFonts w:cs="Calibri"/>
      <w:color w:val="000000"/>
      <w:sz w:val="16"/>
      <w:szCs w:val="16"/>
    </w:rPr>
  </w:style>
  <w:style w:type="character" w:customStyle="1" w:styleId="13">
    <w:name w:val="Текст Знак1"/>
    <w:link w:val="ae"/>
    <w:uiPriority w:val="99"/>
    <w:semiHidden/>
    <w:qFormat/>
    <w:locked/>
    <w:rsid w:val="00787F79"/>
    <w:rPr>
      <w:rFonts w:ascii="Courier New" w:hAnsi="Courier New" w:cs="Courier New"/>
      <w:color w:val="000000"/>
      <w:sz w:val="20"/>
      <w:szCs w:val="20"/>
    </w:rPr>
  </w:style>
  <w:style w:type="character" w:customStyle="1" w:styleId="19">
    <w:name w:val="Заголовок записки Знак1"/>
    <w:link w:val="afa"/>
    <w:uiPriority w:val="99"/>
    <w:semiHidden/>
    <w:qFormat/>
    <w:locked/>
    <w:rsid w:val="00787F79"/>
    <w:rPr>
      <w:rFonts w:cs="Calibri"/>
      <w:color w:val="000000"/>
    </w:rPr>
  </w:style>
  <w:style w:type="character" w:customStyle="1" w:styleId="27">
    <w:name w:val="Красная строка 2 Знак"/>
    <w:link w:val="26"/>
    <w:uiPriority w:val="99"/>
    <w:semiHidden/>
    <w:qFormat/>
    <w:locked/>
    <w:rsid w:val="00787F79"/>
    <w:rPr>
      <w:rFonts w:cs="Calibri"/>
      <w:color w:val="000000"/>
    </w:rPr>
  </w:style>
  <w:style w:type="character" w:customStyle="1" w:styleId="1f">
    <w:name w:val="Подпись Знак1"/>
    <w:link w:val="aff5"/>
    <w:uiPriority w:val="99"/>
    <w:semiHidden/>
    <w:qFormat/>
    <w:locked/>
    <w:rsid w:val="00787F79"/>
    <w:rPr>
      <w:rFonts w:cs="Calibri"/>
      <w:color w:val="000000"/>
    </w:rPr>
  </w:style>
  <w:style w:type="character" w:customStyle="1" w:styleId="1f0">
    <w:name w:val="Приветствие Знак1"/>
    <w:link w:val="aff6"/>
    <w:uiPriority w:val="99"/>
    <w:semiHidden/>
    <w:qFormat/>
    <w:locked/>
    <w:rsid w:val="00787F79"/>
    <w:rPr>
      <w:rFonts w:cs="Calibri"/>
      <w:color w:val="000000"/>
    </w:rPr>
  </w:style>
  <w:style w:type="character" w:customStyle="1" w:styleId="1f1">
    <w:name w:val="Шапка Знак1"/>
    <w:link w:val="aff8"/>
    <w:uiPriority w:val="99"/>
    <w:semiHidden/>
    <w:qFormat/>
    <w:locked/>
    <w:rsid w:val="00787F79"/>
    <w:rPr>
      <w:rFonts w:ascii="Cambria" w:hAnsi="Cambria" w:cs="Times New Roman"/>
      <w:color w:val="000000"/>
      <w:sz w:val="24"/>
      <w:szCs w:val="24"/>
      <w:shd w:val="pct20" w:color="auto" w:fill="auto"/>
    </w:rPr>
  </w:style>
  <w:style w:type="character" w:customStyle="1" w:styleId="1f2">
    <w:name w:val="Электронная подпись Знак1"/>
    <w:link w:val="aff9"/>
    <w:uiPriority w:val="99"/>
    <w:semiHidden/>
    <w:qFormat/>
    <w:locked/>
    <w:rsid w:val="00787F79"/>
    <w:rPr>
      <w:rFonts w:cs="Calibri"/>
      <w:color w:val="000000"/>
    </w:rPr>
  </w:style>
  <w:style w:type="paragraph" w:customStyle="1" w:styleId="ConsTitle">
    <w:name w:val="ConsTitle"/>
    <w:uiPriority w:val="99"/>
    <w:qFormat/>
    <w:rsid w:val="00787F79"/>
    <w:pPr>
      <w:widowControl w:val="0"/>
    </w:pPr>
    <w:rPr>
      <w:rFonts w:ascii="Arial" w:eastAsia="Times New Roman" w:hAnsi="Arial" w:cs="Arial"/>
      <w:b/>
      <w:bCs/>
      <w:color w:val="00000A"/>
      <w:sz w:val="16"/>
      <w:szCs w:val="16"/>
    </w:rPr>
  </w:style>
  <w:style w:type="paragraph" w:customStyle="1" w:styleId="afffff0">
    <w:name w:val="Краткий обратный адрес"/>
    <w:basedOn w:val="a"/>
    <w:uiPriority w:val="99"/>
    <w:qFormat/>
    <w:rsid w:val="00787F79"/>
    <w:pPr>
      <w:spacing w:after="60" w:line="240" w:lineRule="auto"/>
      <w:jc w:val="both"/>
    </w:pPr>
    <w:rPr>
      <w:rFonts w:ascii="Times New Roman" w:eastAsia="Times New Roman" w:hAnsi="Times New Roman" w:cs="Times New Roman"/>
      <w:color w:val="00000A"/>
      <w:sz w:val="24"/>
      <w:szCs w:val="24"/>
    </w:rPr>
  </w:style>
  <w:style w:type="paragraph" w:customStyle="1" w:styleId="FR2">
    <w:name w:val="FR2"/>
    <w:uiPriority w:val="99"/>
    <w:qFormat/>
    <w:rsid w:val="00787F79"/>
    <w:pPr>
      <w:widowControl w:val="0"/>
      <w:spacing w:line="360" w:lineRule="atLeast"/>
      <w:ind w:left="160"/>
      <w:jc w:val="center"/>
    </w:pPr>
    <w:rPr>
      <w:rFonts w:ascii="Arial" w:eastAsia="Times New Roman" w:hAnsi="Arial"/>
      <w:color w:val="00000A"/>
      <w:sz w:val="22"/>
    </w:rPr>
  </w:style>
  <w:style w:type="paragraph" w:customStyle="1" w:styleId="ConsPlusNormal0">
    <w:name w:val="ConsPlusNormal"/>
    <w:qFormat/>
    <w:rsid w:val="00787F79"/>
    <w:pPr>
      <w:widowControl w:val="0"/>
      <w:ind w:firstLine="720"/>
    </w:pPr>
    <w:rPr>
      <w:rFonts w:ascii="Arial" w:eastAsia="Calibri" w:hAnsi="Arial"/>
      <w:color w:val="00000A"/>
      <w:sz w:val="22"/>
      <w:szCs w:val="22"/>
    </w:rPr>
  </w:style>
  <w:style w:type="paragraph" w:customStyle="1" w:styleId="caaieiaie3">
    <w:name w:val="caaieiaie 3"/>
    <w:basedOn w:val="a"/>
    <w:uiPriority w:val="99"/>
    <w:qFormat/>
    <w:rsid w:val="00787F79"/>
    <w:pPr>
      <w:keepNext/>
      <w:spacing w:after="0" w:line="240" w:lineRule="auto"/>
      <w:jc w:val="center"/>
    </w:pPr>
    <w:rPr>
      <w:rFonts w:ascii="NTTierce" w:eastAsia="Times New Roman" w:hAnsi="NTTierce" w:cs="Times New Roman"/>
      <w:b/>
      <w:color w:val="00000A"/>
      <w:szCs w:val="20"/>
    </w:rPr>
  </w:style>
  <w:style w:type="paragraph" w:customStyle="1" w:styleId="consplusnormal1">
    <w:name w:val="consplusnormal"/>
    <w:basedOn w:val="a"/>
    <w:uiPriority w:val="99"/>
    <w:qFormat/>
    <w:rsid w:val="00787F79"/>
    <w:pPr>
      <w:spacing w:before="150" w:after="150" w:line="240" w:lineRule="auto"/>
      <w:ind w:left="150" w:right="150"/>
    </w:pPr>
    <w:rPr>
      <w:rFonts w:ascii="Times New Roman" w:eastAsia="Times New Roman" w:hAnsi="Times New Roman" w:cs="Times New Roman"/>
      <w:color w:val="00000A"/>
      <w:sz w:val="24"/>
      <w:szCs w:val="24"/>
    </w:rPr>
  </w:style>
  <w:style w:type="paragraph" w:customStyle="1" w:styleId="consplusnonformat1">
    <w:name w:val="consplusnonformat"/>
    <w:basedOn w:val="a"/>
    <w:uiPriority w:val="99"/>
    <w:qFormat/>
    <w:rsid w:val="00787F79"/>
    <w:pPr>
      <w:spacing w:before="150" w:after="150" w:line="240" w:lineRule="auto"/>
      <w:ind w:left="150" w:right="150"/>
    </w:pPr>
    <w:rPr>
      <w:rFonts w:ascii="Times New Roman" w:eastAsia="Times New Roman" w:hAnsi="Times New Roman" w:cs="Times New Roman"/>
      <w:color w:val="00000A"/>
      <w:sz w:val="24"/>
      <w:szCs w:val="24"/>
    </w:rPr>
  </w:style>
  <w:style w:type="paragraph" w:customStyle="1" w:styleId="3f">
    <w:name w:val="3"/>
    <w:basedOn w:val="a"/>
    <w:uiPriority w:val="99"/>
    <w:qFormat/>
    <w:rsid w:val="00787F79"/>
    <w:pPr>
      <w:spacing w:beforeAutospacing="1" w:afterAutospacing="1" w:line="240" w:lineRule="auto"/>
    </w:pPr>
    <w:rPr>
      <w:rFonts w:ascii="Arial Unicode MS" w:eastAsia="Arial Unicode MS" w:hAnsi="Arial Unicode MS" w:cs="Arial Unicode MS"/>
      <w:color w:val="00000A"/>
      <w:sz w:val="24"/>
      <w:szCs w:val="24"/>
    </w:rPr>
  </w:style>
  <w:style w:type="paragraph" w:customStyle="1" w:styleId="afffff1">
    <w:name w:val="Основной нумерованный"/>
    <w:basedOn w:val="a"/>
    <w:uiPriority w:val="99"/>
    <w:qFormat/>
    <w:rsid w:val="00787F79"/>
    <w:pPr>
      <w:widowControl w:val="0"/>
      <w:tabs>
        <w:tab w:val="left" w:pos="1276"/>
      </w:tabs>
      <w:spacing w:before="100" w:after="60" w:line="240" w:lineRule="auto"/>
      <w:ind w:firstLine="709"/>
      <w:jc w:val="both"/>
    </w:pPr>
    <w:rPr>
      <w:rFonts w:ascii="Times New Roman" w:eastAsia="Times New Roman" w:hAnsi="Times New Roman" w:cs="Times New Roman"/>
      <w:color w:val="00000A"/>
      <w:sz w:val="26"/>
      <w:szCs w:val="20"/>
    </w:rPr>
  </w:style>
  <w:style w:type="paragraph" w:customStyle="1" w:styleId="Caaieiaie">
    <w:name w:val="Caaieiaie"/>
    <w:basedOn w:val="1"/>
    <w:uiPriority w:val="99"/>
    <w:qFormat/>
    <w:rsid w:val="00787F79"/>
    <w:pPr>
      <w:pageBreakBefore/>
      <w:widowControl w:val="0"/>
      <w:suppressAutoHyphens/>
      <w:overflowPunct w:val="0"/>
      <w:spacing w:before="0" w:after="240" w:line="240" w:lineRule="auto"/>
      <w:jc w:val="center"/>
      <w:textAlignment w:val="baseline"/>
    </w:pPr>
    <w:rPr>
      <w:rFonts w:ascii="Times New Roman" w:eastAsia="Times New Roman" w:hAnsi="Times New Roman" w:cs="Times New Roman"/>
      <w:bCs w:val="0"/>
      <w:sz w:val="28"/>
      <w:szCs w:val="24"/>
      <w:lang w:eastAsia="ru-RU"/>
    </w:rPr>
  </w:style>
  <w:style w:type="paragraph" w:customStyle="1" w:styleId="afffff2">
    <w:name w:val="текст"/>
    <w:basedOn w:val="a"/>
    <w:uiPriority w:val="99"/>
    <w:qFormat/>
    <w:rsid w:val="00787F79"/>
    <w:pPr>
      <w:tabs>
        <w:tab w:val="left" w:pos="792"/>
      </w:tabs>
      <w:spacing w:after="60" w:line="240" w:lineRule="auto"/>
      <w:ind w:left="792" w:hanging="432"/>
      <w:jc w:val="both"/>
    </w:pPr>
    <w:rPr>
      <w:rFonts w:ascii="Arial" w:eastAsia="Times New Roman" w:hAnsi="Arial" w:cs="Times New Roman"/>
      <w:bCs/>
      <w:color w:val="00000A"/>
      <w:sz w:val="24"/>
      <w:szCs w:val="20"/>
    </w:rPr>
  </w:style>
  <w:style w:type="paragraph" w:customStyle="1" w:styleId="TableStyle">
    <w:name w:val="Table Style"/>
    <w:basedOn w:val="a"/>
    <w:uiPriority w:val="99"/>
    <w:qFormat/>
    <w:rsid w:val="00787F79"/>
    <w:pPr>
      <w:tabs>
        <w:tab w:val="left" w:pos="1797"/>
      </w:tabs>
      <w:spacing w:before="60" w:after="60" w:line="240" w:lineRule="auto"/>
      <w:ind w:firstLine="567"/>
      <w:jc w:val="both"/>
    </w:pPr>
    <w:rPr>
      <w:rFonts w:ascii="Arial" w:eastAsia="Times New Roman" w:hAnsi="Arial" w:cs="Arial"/>
      <w:color w:val="00000A"/>
      <w:sz w:val="24"/>
      <w:szCs w:val="20"/>
    </w:rPr>
  </w:style>
  <w:style w:type="paragraph" w:customStyle="1" w:styleId="Frontsection">
    <w:name w:val="Front section"/>
    <w:uiPriority w:val="99"/>
    <w:qFormat/>
    <w:rsid w:val="00787F79"/>
    <w:pPr>
      <w:widowControl w:val="0"/>
    </w:pPr>
    <w:rPr>
      <w:rFonts w:eastAsia="Times New Roman"/>
      <w:color w:val="00000A"/>
      <w:sz w:val="24"/>
    </w:rPr>
  </w:style>
  <w:style w:type="paragraph" w:customStyle="1" w:styleId="afffff3">
    <w:name w:val="Простой текст"/>
    <w:basedOn w:val="ae"/>
    <w:uiPriority w:val="99"/>
    <w:qFormat/>
    <w:rsid w:val="00787F79"/>
    <w:pPr>
      <w:spacing w:before="60" w:after="60"/>
      <w:jc w:val="both"/>
    </w:pPr>
    <w:rPr>
      <w:rFonts w:ascii="Times New Roman" w:hAnsi="Times New Roman" w:cs="Times New Roman"/>
      <w:sz w:val="24"/>
    </w:rPr>
  </w:style>
  <w:style w:type="paragraph" w:customStyle="1" w:styleId="Normal1">
    <w:name w:val="Normal1"/>
    <w:uiPriority w:val="99"/>
    <w:qFormat/>
    <w:rsid w:val="00787F79"/>
    <w:pPr>
      <w:widowControl w:val="0"/>
      <w:spacing w:line="276" w:lineRule="auto"/>
      <w:ind w:left="80" w:right="400"/>
      <w:jc w:val="both"/>
    </w:pPr>
    <w:rPr>
      <w:rFonts w:eastAsia="Times New Roman"/>
      <w:color w:val="00000A"/>
      <w:sz w:val="22"/>
    </w:rPr>
  </w:style>
  <w:style w:type="paragraph" w:customStyle="1" w:styleId="afffff4">
    <w:name w:val="Таблицы (моноширинный)"/>
    <w:basedOn w:val="a"/>
    <w:uiPriority w:val="99"/>
    <w:qFormat/>
    <w:rsid w:val="00787F79"/>
    <w:pPr>
      <w:widowControl w:val="0"/>
      <w:spacing w:after="0" w:line="240" w:lineRule="auto"/>
      <w:jc w:val="both"/>
    </w:pPr>
    <w:rPr>
      <w:rFonts w:ascii="Courier New" w:eastAsia="Times New Roman" w:hAnsi="Courier New" w:cs="Courier New"/>
      <w:color w:val="00000A"/>
      <w:sz w:val="20"/>
      <w:szCs w:val="20"/>
    </w:rPr>
  </w:style>
  <w:style w:type="paragraph" w:customStyle="1" w:styleId="Iauiue">
    <w:name w:val="Iau?iue"/>
    <w:uiPriority w:val="99"/>
    <w:qFormat/>
    <w:rsid w:val="00787F79"/>
    <w:pPr>
      <w:widowControl w:val="0"/>
      <w:overflowPunct w:val="0"/>
      <w:textAlignment w:val="baseline"/>
    </w:pPr>
    <w:rPr>
      <w:rFonts w:eastAsia="Times New Roman"/>
      <w:color w:val="00000A"/>
      <w:sz w:val="22"/>
      <w:lang w:val="en-US"/>
    </w:rPr>
  </w:style>
  <w:style w:type="paragraph" w:customStyle="1" w:styleId="213">
    <w:name w:val="Основной текст с отступом 21"/>
    <w:basedOn w:val="a"/>
    <w:uiPriority w:val="99"/>
    <w:qFormat/>
    <w:rsid w:val="00787F79"/>
    <w:pPr>
      <w:overflowPunct w:val="0"/>
      <w:spacing w:after="120" w:line="480" w:lineRule="auto"/>
      <w:ind w:left="283"/>
      <w:textAlignment w:val="baseline"/>
    </w:pPr>
    <w:rPr>
      <w:rFonts w:ascii="Times New Roman" w:eastAsia="Times New Roman" w:hAnsi="Times New Roman" w:cs="Times New Roman"/>
      <w:color w:val="00000A"/>
      <w:sz w:val="20"/>
      <w:szCs w:val="20"/>
      <w:lang w:val="en-US"/>
    </w:rPr>
  </w:style>
  <w:style w:type="paragraph" w:customStyle="1" w:styleId="312">
    <w:name w:val="Основной текст 31"/>
    <w:basedOn w:val="a"/>
    <w:uiPriority w:val="99"/>
    <w:qFormat/>
    <w:rsid w:val="00787F79"/>
    <w:pPr>
      <w:overflowPunct w:val="0"/>
      <w:spacing w:after="120" w:line="240" w:lineRule="auto"/>
      <w:textAlignment w:val="baseline"/>
    </w:pPr>
    <w:rPr>
      <w:rFonts w:ascii="Times New Roman" w:eastAsia="Times New Roman" w:hAnsi="Times New Roman" w:cs="Times New Roman"/>
      <w:color w:val="00000A"/>
      <w:sz w:val="16"/>
      <w:szCs w:val="20"/>
      <w:lang w:val="en-US"/>
    </w:rPr>
  </w:style>
  <w:style w:type="paragraph" w:customStyle="1" w:styleId="313">
    <w:name w:val="Основной текст с отступом 31"/>
    <w:basedOn w:val="a"/>
    <w:uiPriority w:val="99"/>
    <w:qFormat/>
    <w:rsid w:val="00787F79"/>
    <w:pPr>
      <w:overflowPunct w:val="0"/>
      <w:spacing w:after="120" w:line="240" w:lineRule="auto"/>
      <w:ind w:left="283"/>
      <w:textAlignment w:val="baseline"/>
    </w:pPr>
    <w:rPr>
      <w:rFonts w:ascii="Times New Roman" w:eastAsia="Times New Roman" w:hAnsi="Times New Roman" w:cs="Times New Roman"/>
      <w:color w:val="00000A"/>
      <w:sz w:val="16"/>
      <w:szCs w:val="20"/>
      <w:lang w:val="en-US"/>
    </w:rPr>
  </w:style>
  <w:style w:type="paragraph" w:customStyle="1" w:styleId="Iniiaiieoaeno2">
    <w:name w:val="Iniiaiie oaeno 2"/>
    <w:basedOn w:val="Iauiue"/>
    <w:uiPriority w:val="99"/>
    <w:qFormat/>
    <w:rsid w:val="00787F79"/>
    <w:pPr>
      <w:widowControl/>
      <w:shd w:val="clear" w:color="auto" w:fill="FFFFFF"/>
      <w:spacing w:before="100" w:after="100" w:line="254" w:lineRule="exact"/>
      <w:ind w:right="53" w:firstLine="533"/>
      <w:jc w:val="both"/>
    </w:pPr>
    <w:rPr>
      <w:color w:val="000000"/>
      <w:lang w:val="ru-RU"/>
    </w:rPr>
  </w:style>
  <w:style w:type="paragraph" w:customStyle="1" w:styleId="NormalTable">
    <w:name w:val="NormalTable"/>
    <w:basedOn w:val="a"/>
    <w:uiPriority w:val="99"/>
    <w:qFormat/>
    <w:rsid w:val="00787F79"/>
    <w:pPr>
      <w:overflowPunct w:val="0"/>
      <w:spacing w:after="0" w:line="240" w:lineRule="auto"/>
      <w:jc w:val="both"/>
      <w:textAlignment w:val="baseline"/>
    </w:pPr>
    <w:rPr>
      <w:rFonts w:ascii="Arial" w:eastAsia="Times New Roman" w:hAnsi="Arial" w:cs="Times New Roman"/>
      <w:color w:val="00000A"/>
      <w:sz w:val="20"/>
      <w:szCs w:val="20"/>
      <w:lang w:val="en-GB"/>
    </w:rPr>
  </w:style>
  <w:style w:type="paragraph" w:customStyle="1" w:styleId="Niaocaaieiaie">
    <w:name w:val="Niaocaaieiaie"/>
    <w:basedOn w:val="Caaieiaie"/>
    <w:uiPriority w:val="99"/>
    <w:qFormat/>
    <w:rsid w:val="00787F79"/>
    <w:pPr>
      <w:spacing w:after="0"/>
    </w:pPr>
    <w:rPr>
      <w:b w:val="0"/>
      <w:sz w:val="32"/>
    </w:rPr>
  </w:style>
  <w:style w:type="paragraph" w:customStyle="1" w:styleId="xl25">
    <w:name w:val="xl25"/>
    <w:basedOn w:val="a"/>
    <w:uiPriority w:val="99"/>
    <w:qFormat/>
    <w:rsid w:val="00787F79"/>
    <w:pPr>
      <w:overflowPunct w:val="0"/>
      <w:spacing w:before="100" w:after="100" w:line="240" w:lineRule="auto"/>
      <w:textAlignment w:val="baseline"/>
    </w:pPr>
    <w:rPr>
      <w:rFonts w:ascii="MS Sans Serif" w:eastAsia="Times New Roman" w:hAnsi="MS Sans Serif" w:cs="Times New Roman"/>
      <w:b/>
      <w:color w:val="00000A"/>
      <w:sz w:val="32"/>
      <w:szCs w:val="20"/>
    </w:rPr>
  </w:style>
  <w:style w:type="paragraph" w:customStyle="1" w:styleId="xl26">
    <w:name w:val="xl26"/>
    <w:basedOn w:val="a"/>
    <w:uiPriority w:val="99"/>
    <w:qFormat/>
    <w:rsid w:val="00787F79"/>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7">
    <w:name w:val="xl27"/>
    <w:basedOn w:val="a"/>
    <w:uiPriority w:val="99"/>
    <w:qFormat/>
    <w:rsid w:val="00787F79"/>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8">
    <w:name w:val="xl28"/>
    <w:basedOn w:val="a"/>
    <w:uiPriority w:val="99"/>
    <w:qFormat/>
    <w:rsid w:val="00787F79"/>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9">
    <w:name w:val="xl29"/>
    <w:basedOn w:val="a"/>
    <w:uiPriority w:val="99"/>
    <w:qFormat/>
    <w:rsid w:val="00787F79"/>
    <w:pPr>
      <w:overflowPunct w:val="0"/>
      <w:spacing w:before="100" w:after="100" w:line="240" w:lineRule="auto"/>
      <w:textAlignment w:val="baseline"/>
    </w:pPr>
    <w:rPr>
      <w:rFonts w:ascii="MS Sans Serif" w:eastAsia="Times New Roman" w:hAnsi="MS Sans Serif" w:cs="Times New Roman"/>
      <w:b/>
      <w:color w:val="00000A"/>
      <w:sz w:val="36"/>
      <w:szCs w:val="20"/>
    </w:rPr>
  </w:style>
  <w:style w:type="paragraph" w:customStyle="1" w:styleId="xl30">
    <w:name w:val="xl30"/>
    <w:basedOn w:val="a"/>
    <w:uiPriority w:val="99"/>
    <w:qFormat/>
    <w:rsid w:val="00787F79"/>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w:eastAsia="Times New Roman" w:hAnsi="Times New Roman" w:cs="Times New Roman"/>
      <w:color w:val="00000A"/>
      <w:sz w:val="24"/>
      <w:szCs w:val="20"/>
    </w:rPr>
  </w:style>
  <w:style w:type="paragraph" w:customStyle="1" w:styleId="xl31">
    <w:name w:val="xl31"/>
    <w:basedOn w:val="a"/>
    <w:uiPriority w:val="99"/>
    <w:qFormat/>
    <w:rsid w:val="00787F79"/>
    <w:pPr>
      <w:overflowPunct w:val="0"/>
      <w:spacing w:before="100" w:after="100" w:line="240" w:lineRule="auto"/>
      <w:jc w:val="center"/>
      <w:textAlignment w:val="baseline"/>
    </w:pPr>
    <w:rPr>
      <w:rFonts w:ascii="Times New Roman" w:eastAsia="Times New Roman" w:hAnsi="Times New Roman" w:cs="Times New Roman"/>
      <w:color w:val="00000A"/>
      <w:sz w:val="24"/>
      <w:szCs w:val="20"/>
    </w:rPr>
  </w:style>
  <w:style w:type="paragraph" w:customStyle="1" w:styleId="xl32">
    <w:name w:val="xl32"/>
    <w:basedOn w:val="a"/>
    <w:uiPriority w:val="99"/>
    <w:qFormat/>
    <w:rsid w:val="00787F79"/>
    <w:pPr>
      <w:overflowPunct w:val="0"/>
      <w:spacing w:before="100" w:after="100" w:line="240" w:lineRule="auto"/>
      <w:jc w:val="center"/>
      <w:textAlignment w:val="baseline"/>
    </w:pPr>
    <w:rPr>
      <w:rFonts w:ascii="MS Sans Serif" w:eastAsia="Times New Roman" w:hAnsi="MS Sans Serif" w:cs="Times New Roman"/>
      <w:color w:val="00000A"/>
      <w:sz w:val="36"/>
      <w:szCs w:val="20"/>
    </w:rPr>
  </w:style>
  <w:style w:type="paragraph" w:customStyle="1" w:styleId="xl33">
    <w:name w:val="xl33"/>
    <w:basedOn w:val="a"/>
    <w:uiPriority w:val="99"/>
    <w:qFormat/>
    <w:rsid w:val="00787F79"/>
    <w:pPr>
      <w:pBdr>
        <w:top w:val="single" w:sz="6" w:space="0" w:color="00000A"/>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w:eastAsia="Times New Roman" w:hAnsi="Times New Roman" w:cs="Times New Roman"/>
      <w:color w:val="00000A"/>
      <w:sz w:val="24"/>
      <w:szCs w:val="20"/>
    </w:rPr>
  </w:style>
  <w:style w:type="paragraph" w:customStyle="1" w:styleId="xl34">
    <w:name w:val="xl34"/>
    <w:basedOn w:val="a"/>
    <w:uiPriority w:val="99"/>
    <w:qFormat/>
    <w:rsid w:val="00787F79"/>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1fd">
    <w:name w:val="Текст1"/>
    <w:basedOn w:val="a"/>
    <w:uiPriority w:val="99"/>
    <w:qFormat/>
    <w:rsid w:val="00787F79"/>
    <w:pPr>
      <w:overflowPunct w:val="0"/>
      <w:spacing w:after="0" w:line="240" w:lineRule="auto"/>
      <w:textAlignment w:val="baseline"/>
    </w:pPr>
    <w:rPr>
      <w:rFonts w:ascii="Courier New" w:eastAsia="Times New Roman" w:hAnsi="Courier New" w:cs="Times New Roman"/>
      <w:color w:val="00000A"/>
      <w:sz w:val="20"/>
      <w:szCs w:val="20"/>
    </w:rPr>
  </w:style>
  <w:style w:type="paragraph" w:customStyle="1" w:styleId="1fe">
    <w:name w:val="Текст выноски1"/>
    <w:basedOn w:val="a"/>
    <w:uiPriority w:val="99"/>
    <w:qFormat/>
    <w:rsid w:val="00787F79"/>
    <w:pPr>
      <w:overflowPunct w:val="0"/>
      <w:spacing w:before="100" w:after="100" w:line="240" w:lineRule="auto"/>
      <w:textAlignment w:val="baseline"/>
    </w:pPr>
    <w:rPr>
      <w:rFonts w:ascii="Tahoma" w:eastAsia="Times New Roman" w:hAnsi="Tahoma" w:cs="Times New Roman"/>
      <w:color w:val="00000A"/>
      <w:sz w:val="16"/>
      <w:szCs w:val="20"/>
    </w:rPr>
  </w:style>
  <w:style w:type="paragraph" w:customStyle="1" w:styleId="font5">
    <w:name w:val="font5"/>
    <w:basedOn w:val="a"/>
    <w:uiPriority w:val="99"/>
    <w:qFormat/>
    <w:rsid w:val="00787F79"/>
    <w:pPr>
      <w:overflowPunct w:val="0"/>
      <w:spacing w:before="100" w:after="100" w:line="240" w:lineRule="auto"/>
      <w:textAlignment w:val="baseline"/>
    </w:pPr>
    <w:rPr>
      <w:rFonts w:ascii="Times New Roman CYR" w:eastAsia="Times New Roman" w:hAnsi="Times New Roman CYR" w:cs="Times New Roman"/>
      <w:color w:val="00000A"/>
      <w:sz w:val="18"/>
      <w:szCs w:val="20"/>
    </w:rPr>
  </w:style>
  <w:style w:type="paragraph" w:customStyle="1" w:styleId="xl35">
    <w:name w:val="xl35"/>
    <w:basedOn w:val="a"/>
    <w:uiPriority w:val="99"/>
    <w:qFormat/>
    <w:rsid w:val="00787F79"/>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xl36">
    <w:name w:val="xl36"/>
    <w:basedOn w:val="a"/>
    <w:uiPriority w:val="99"/>
    <w:qFormat/>
    <w:rsid w:val="00787F79"/>
    <w:pPr>
      <w:overflowPunct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
    <w:uiPriority w:val="99"/>
    <w:qFormat/>
    <w:rsid w:val="00787F79"/>
    <w:pPr>
      <w:pBdr>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
    <w:uiPriority w:val="99"/>
    <w:qFormat/>
    <w:rsid w:val="00787F79"/>
    <w:pPr>
      <w:pBdr>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
    <w:uiPriority w:val="99"/>
    <w:qFormat/>
    <w:rsid w:val="00787F79"/>
    <w:pPr>
      <w:pBdr>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
    <w:uiPriority w:val="99"/>
    <w:qFormat/>
    <w:rsid w:val="00787F79"/>
    <w:pPr>
      <w:pBdr>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
    <w:uiPriority w:val="99"/>
    <w:qFormat/>
    <w:rsid w:val="00787F79"/>
    <w:pPr>
      <w:pBdr>
        <w:bottom w:val="single" w:sz="6" w:space="0" w:color="00000A"/>
      </w:pBdr>
      <w:overflowPunct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
    <w:uiPriority w:val="99"/>
    <w:qFormat/>
    <w:rsid w:val="00787F79"/>
    <w:pPr>
      <w:pBdr>
        <w:top w:val="single" w:sz="6" w:space="0" w:color="00000A"/>
        <w:left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
    <w:uiPriority w:val="99"/>
    <w:qFormat/>
    <w:rsid w:val="00787F79"/>
    <w:pPr>
      <w:pBdr>
        <w:top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
    <w:uiPriority w:val="99"/>
    <w:qFormat/>
    <w:rsid w:val="00787F79"/>
    <w:pPr>
      <w:pBdr>
        <w:top w:val="single" w:sz="6" w:space="0" w:color="00000A"/>
        <w:bottom w:val="single" w:sz="6" w:space="0" w:color="00000A"/>
      </w:pBdr>
      <w:overflowPunct w:val="0"/>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xl45">
    <w:name w:val="xl45"/>
    <w:basedOn w:val="a"/>
    <w:uiPriority w:val="99"/>
    <w:qFormat/>
    <w:rsid w:val="00787F79"/>
    <w:pPr>
      <w:pBdr>
        <w:top w:val="single" w:sz="6" w:space="0" w:color="00000A"/>
        <w:left w:val="single" w:sz="6" w:space="0" w:color="00000A"/>
        <w:right w:val="single" w:sz="6" w:space="0" w:color="00000A"/>
      </w:pBdr>
      <w:overflowPunct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
    <w:uiPriority w:val="99"/>
    <w:qFormat/>
    <w:rsid w:val="00787F79"/>
    <w:pPr>
      <w:pBdr>
        <w:top w:val="single" w:sz="6" w:space="0" w:color="00000A"/>
        <w:left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
    <w:uiPriority w:val="99"/>
    <w:qFormat/>
    <w:rsid w:val="00787F79"/>
    <w:pPr>
      <w:pBdr>
        <w:top w:val="single" w:sz="6" w:space="0" w:color="00000A"/>
        <w:left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
    <w:uiPriority w:val="99"/>
    <w:qFormat/>
    <w:rsid w:val="00787F79"/>
    <w:pPr>
      <w:pBdr>
        <w:top w:val="single" w:sz="6" w:space="0" w:color="00000A"/>
        <w:left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
    <w:uiPriority w:val="99"/>
    <w:qFormat/>
    <w:rsid w:val="00787F79"/>
    <w:pPr>
      <w:pBdr>
        <w:top w:val="single" w:sz="6" w:space="0" w:color="00000A"/>
        <w:left w:val="single" w:sz="6" w:space="0" w:color="00000A"/>
        <w:bottom w:val="single" w:sz="6" w:space="0" w:color="00000A"/>
      </w:pBdr>
      <w:overflowPunct w:val="0"/>
      <w:spacing w:before="100" w:after="100" w:line="240" w:lineRule="auto"/>
      <w:jc w:val="center"/>
      <w:textAlignment w:val="baseline"/>
    </w:pPr>
    <w:rPr>
      <w:rFonts w:ascii="Arial Unicode MS" w:eastAsia="Arial Unicode MS" w:hAnsi="Arial Unicode MS" w:cs="Times New Roman"/>
      <w:b/>
      <w:sz w:val="24"/>
      <w:szCs w:val="20"/>
    </w:rPr>
  </w:style>
  <w:style w:type="paragraph" w:customStyle="1" w:styleId="xl50">
    <w:name w:val="xl50"/>
    <w:basedOn w:val="a"/>
    <w:uiPriority w:val="99"/>
    <w:qFormat/>
    <w:rsid w:val="00787F79"/>
    <w:pPr>
      <w:pBdr>
        <w:top w:val="single" w:sz="6" w:space="0" w:color="00000A"/>
        <w:bottom w:val="single" w:sz="6" w:space="0" w:color="00000A"/>
      </w:pBdr>
      <w:overflowPunct w:val="0"/>
      <w:spacing w:before="100" w:after="100" w:line="240" w:lineRule="auto"/>
      <w:textAlignment w:val="baseline"/>
    </w:pPr>
    <w:rPr>
      <w:rFonts w:ascii="Arial Unicode MS" w:eastAsia="Arial Unicode MS" w:hAnsi="Arial Unicode MS" w:cs="Times New Roman"/>
      <w:color w:val="00000A"/>
      <w:sz w:val="24"/>
      <w:szCs w:val="20"/>
    </w:rPr>
  </w:style>
  <w:style w:type="paragraph" w:customStyle="1" w:styleId="xl51">
    <w:name w:val="xl51"/>
    <w:basedOn w:val="a"/>
    <w:uiPriority w:val="99"/>
    <w:qFormat/>
    <w:rsid w:val="00787F79"/>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
    <w:uiPriority w:val="99"/>
    <w:qFormat/>
    <w:rsid w:val="00787F79"/>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
    <w:uiPriority w:val="99"/>
    <w:qFormat/>
    <w:rsid w:val="00787F79"/>
    <w:pPr>
      <w:pBdr>
        <w:top w:val="single" w:sz="6" w:space="0" w:color="00000A"/>
        <w:left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
    <w:uiPriority w:val="99"/>
    <w:qFormat/>
    <w:rsid w:val="00787F79"/>
    <w:pPr>
      <w:pBdr>
        <w:top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
    <w:uiPriority w:val="99"/>
    <w:qFormat/>
    <w:rsid w:val="00787F79"/>
    <w:pPr>
      <w:pBdr>
        <w:top w:val="single" w:sz="6" w:space="0" w:color="00000A"/>
        <w:left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
    <w:uiPriority w:val="99"/>
    <w:qFormat/>
    <w:rsid w:val="00787F79"/>
    <w:pPr>
      <w:pBdr>
        <w:top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1ff">
    <w:name w:val="Цитата1"/>
    <w:basedOn w:val="a"/>
    <w:uiPriority w:val="99"/>
    <w:qFormat/>
    <w:rsid w:val="00787F79"/>
    <w:pPr>
      <w:widowControl w:val="0"/>
      <w:shd w:val="clear" w:color="auto" w:fill="FFFFFF"/>
      <w:overflowPunct w:val="0"/>
      <w:spacing w:after="0" w:line="360" w:lineRule="auto"/>
      <w:ind w:left="5341" w:right="3090" w:hanging="1327"/>
      <w:textAlignment w:val="baseline"/>
    </w:pPr>
    <w:rPr>
      <w:rFonts w:ascii="Times New Roman" w:eastAsia="Times New Roman" w:hAnsi="Times New Roman" w:cs="Times New Roman"/>
      <w:b/>
      <w:sz w:val="24"/>
      <w:szCs w:val="20"/>
    </w:rPr>
  </w:style>
  <w:style w:type="paragraph" w:customStyle="1" w:styleId="caaieiaie1">
    <w:name w:val="caaieiaie 1"/>
    <w:basedOn w:val="Iauiue"/>
    <w:uiPriority w:val="99"/>
    <w:qFormat/>
    <w:rsid w:val="00787F79"/>
    <w:pPr>
      <w:keepNext/>
      <w:widowControl/>
    </w:pPr>
    <w:rPr>
      <w:b/>
    </w:rPr>
  </w:style>
  <w:style w:type="paragraph" w:customStyle="1" w:styleId="caaieiaie2">
    <w:name w:val="caaieiaie 2"/>
    <w:basedOn w:val="caaieiaie1"/>
    <w:uiPriority w:val="99"/>
    <w:qFormat/>
    <w:rsid w:val="00787F79"/>
    <w:pPr>
      <w:keepLines/>
      <w:widowControl w:val="0"/>
      <w:tabs>
        <w:tab w:val="left" w:pos="0"/>
        <w:tab w:val="left" w:pos="153"/>
      </w:tabs>
      <w:suppressAutoHyphens/>
      <w:spacing w:before="240"/>
    </w:pPr>
    <w:rPr>
      <w:sz w:val="24"/>
      <w:lang w:val="ru-RU"/>
    </w:rPr>
  </w:style>
  <w:style w:type="paragraph" w:customStyle="1" w:styleId="Iniiaiieoaeno">
    <w:name w:val="Iniiaiie oaeno"/>
    <w:basedOn w:val="Iauiue"/>
    <w:uiPriority w:val="99"/>
    <w:qFormat/>
    <w:rsid w:val="00787F79"/>
    <w:pPr>
      <w:keepNext/>
      <w:spacing w:before="120"/>
      <w:ind w:firstLine="567"/>
      <w:jc w:val="both"/>
    </w:pPr>
    <w:rPr>
      <w:sz w:val="24"/>
      <w:lang w:val="ru-RU"/>
    </w:rPr>
  </w:style>
  <w:style w:type="paragraph" w:customStyle="1" w:styleId="caaieiaie4">
    <w:name w:val="caaieiaie 4"/>
    <w:basedOn w:val="Iauiue"/>
    <w:uiPriority w:val="99"/>
    <w:qFormat/>
    <w:rsid w:val="00787F79"/>
    <w:pPr>
      <w:keepNext/>
      <w:widowControl/>
      <w:tabs>
        <w:tab w:val="left" w:pos="56"/>
        <w:tab w:val="left" w:pos="6122"/>
      </w:tabs>
      <w:jc w:val="both"/>
    </w:pPr>
    <w:rPr>
      <w:b/>
      <w:sz w:val="24"/>
      <w:lang w:val="ru-RU"/>
    </w:rPr>
  </w:style>
  <w:style w:type="paragraph" w:customStyle="1" w:styleId="caaieiaie5">
    <w:name w:val="caaieiaie 5"/>
    <w:basedOn w:val="Iauiue"/>
    <w:uiPriority w:val="99"/>
    <w:qFormat/>
    <w:rsid w:val="00787F79"/>
    <w:pPr>
      <w:keepNext/>
      <w:widowControl/>
      <w:spacing w:before="100" w:after="100"/>
      <w:ind w:left="575"/>
    </w:pPr>
    <w:rPr>
      <w:b/>
      <w:sz w:val="24"/>
      <w:lang w:val="ru-RU"/>
    </w:rPr>
  </w:style>
  <w:style w:type="paragraph" w:customStyle="1" w:styleId="caaieiaie6">
    <w:name w:val="caaieiaie 6"/>
    <w:basedOn w:val="Iauiue"/>
    <w:uiPriority w:val="99"/>
    <w:qFormat/>
    <w:rsid w:val="00787F79"/>
    <w:pPr>
      <w:widowControl/>
      <w:tabs>
        <w:tab w:val="left" w:pos="0"/>
        <w:tab w:val="left" w:pos="2286"/>
      </w:tabs>
      <w:spacing w:before="240" w:after="60"/>
      <w:ind w:left="2286" w:hanging="1152"/>
    </w:pPr>
    <w:rPr>
      <w:b/>
      <w:lang w:val="ru-RU"/>
    </w:rPr>
  </w:style>
  <w:style w:type="paragraph" w:customStyle="1" w:styleId="caaieiaie7">
    <w:name w:val="caaieiaie 7"/>
    <w:basedOn w:val="Iauiue"/>
    <w:uiPriority w:val="99"/>
    <w:qFormat/>
    <w:rsid w:val="00787F79"/>
    <w:pPr>
      <w:widowControl/>
      <w:tabs>
        <w:tab w:val="left" w:pos="0"/>
        <w:tab w:val="left" w:pos="2430"/>
      </w:tabs>
      <w:spacing w:before="240" w:after="60"/>
      <w:ind w:left="2430" w:hanging="1296"/>
    </w:pPr>
    <w:rPr>
      <w:sz w:val="24"/>
      <w:lang w:val="ru-RU"/>
    </w:rPr>
  </w:style>
  <w:style w:type="paragraph" w:customStyle="1" w:styleId="caaieiaie8">
    <w:name w:val="caaieiaie 8"/>
    <w:basedOn w:val="Iauiue"/>
    <w:uiPriority w:val="99"/>
    <w:qFormat/>
    <w:rsid w:val="00787F7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uiPriority w:val="99"/>
    <w:qFormat/>
    <w:rsid w:val="00787F7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qFormat/>
    <w:rsid w:val="00787F7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qFormat/>
    <w:rsid w:val="00787F79"/>
    <w:pPr>
      <w:tabs>
        <w:tab w:val="left" w:pos="2214"/>
      </w:tabs>
      <w:spacing w:before="120"/>
      <w:ind w:left="2142" w:hanging="1008"/>
    </w:pPr>
  </w:style>
  <w:style w:type="paragraph" w:customStyle="1" w:styleId="Iaeeiaaiiuenienie3">
    <w:name w:val="Ia?ee?iaaiiue nienie 3"/>
    <w:basedOn w:val="Iauiue"/>
    <w:uiPriority w:val="99"/>
    <w:qFormat/>
    <w:rsid w:val="00787F7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qFormat/>
    <w:rsid w:val="00787F79"/>
    <w:pPr>
      <w:tabs>
        <w:tab w:val="left" w:pos="926"/>
        <w:tab w:val="left" w:pos="1256"/>
      </w:tabs>
      <w:ind w:left="926" w:hanging="360"/>
    </w:pPr>
    <w:rPr>
      <w:sz w:val="24"/>
      <w:lang w:val="ru-RU"/>
    </w:rPr>
  </w:style>
  <w:style w:type="paragraph" w:customStyle="1" w:styleId="Iaeeiaaiiuenienie">
    <w:name w:val="Ia?ee?iaaiiue nienie"/>
    <w:basedOn w:val="Iniiaiieoaeno"/>
    <w:uiPriority w:val="99"/>
    <w:qFormat/>
    <w:rsid w:val="00787F79"/>
    <w:pPr>
      <w:spacing w:before="60"/>
    </w:pPr>
  </w:style>
  <w:style w:type="paragraph" w:customStyle="1" w:styleId="Ieieeeieiioeooe">
    <w:name w:val="Ie?iee eieiioeooe"/>
    <w:basedOn w:val="Iauiue"/>
    <w:uiPriority w:val="99"/>
    <w:qFormat/>
    <w:rsid w:val="00787F79"/>
    <w:pPr>
      <w:widowControl/>
      <w:tabs>
        <w:tab w:val="center" w:pos="4677"/>
        <w:tab w:val="right" w:pos="9355"/>
      </w:tabs>
    </w:pPr>
    <w:rPr>
      <w:sz w:val="24"/>
      <w:lang w:val="ru-RU"/>
    </w:rPr>
  </w:style>
  <w:style w:type="paragraph" w:customStyle="1" w:styleId="iaeaaeaiea1">
    <w:name w:val="iaeaaeaiea 1"/>
    <w:basedOn w:val="Iauiue"/>
    <w:uiPriority w:val="99"/>
    <w:qFormat/>
    <w:rsid w:val="00787F79"/>
    <w:pPr>
      <w:widowControl/>
      <w:spacing w:before="100" w:after="100"/>
    </w:pPr>
    <w:rPr>
      <w:sz w:val="24"/>
      <w:lang w:val="ru-RU"/>
    </w:rPr>
  </w:style>
  <w:style w:type="paragraph" w:customStyle="1" w:styleId="iaeaaeaiea2">
    <w:name w:val="iaeaaeaiea 2"/>
    <w:basedOn w:val="Iauiue"/>
    <w:uiPriority w:val="99"/>
    <w:qFormat/>
    <w:rsid w:val="00787F79"/>
    <w:pPr>
      <w:widowControl/>
      <w:spacing w:before="100" w:after="100"/>
      <w:ind w:left="240"/>
    </w:pPr>
    <w:rPr>
      <w:sz w:val="24"/>
      <w:lang w:val="ru-RU"/>
    </w:rPr>
  </w:style>
  <w:style w:type="paragraph" w:customStyle="1" w:styleId="iaeaaeaiea3">
    <w:name w:val="iaeaaeaiea 3"/>
    <w:basedOn w:val="Iauiue"/>
    <w:uiPriority w:val="99"/>
    <w:qFormat/>
    <w:rsid w:val="00787F79"/>
    <w:pPr>
      <w:widowControl/>
      <w:spacing w:before="100" w:after="100"/>
      <w:ind w:left="480"/>
    </w:pPr>
    <w:rPr>
      <w:sz w:val="24"/>
      <w:lang w:val="ru-RU"/>
    </w:rPr>
  </w:style>
  <w:style w:type="paragraph" w:customStyle="1" w:styleId="iaeaaeaiea4">
    <w:name w:val="iaeaaeaiea 4"/>
    <w:basedOn w:val="Iauiue"/>
    <w:uiPriority w:val="99"/>
    <w:qFormat/>
    <w:rsid w:val="00787F79"/>
    <w:pPr>
      <w:widowControl/>
      <w:spacing w:before="100" w:after="100"/>
      <w:ind w:left="720"/>
    </w:pPr>
    <w:rPr>
      <w:sz w:val="24"/>
      <w:lang w:val="ru-RU"/>
    </w:rPr>
  </w:style>
  <w:style w:type="paragraph" w:customStyle="1" w:styleId="iaeaaeaiea5">
    <w:name w:val="iaeaaeaiea 5"/>
    <w:basedOn w:val="Iauiue"/>
    <w:uiPriority w:val="99"/>
    <w:qFormat/>
    <w:rsid w:val="00787F79"/>
    <w:pPr>
      <w:widowControl/>
      <w:spacing w:before="100" w:after="100"/>
      <w:ind w:left="960"/>
    </w:pPr>
    <w:rPr>
      <w:sz w:val="24"/>
      <w:lang w:val="ru-RU"/>
    </w:rPr>
  </w:style>
  <w:style w:type="paragraph" w:customStyle="1" w:styleId="iaeaaeaiea6">
    <w:name w:val="iaeaaeaiea 6"/>
    <w:basedOn w:val="Iauiue"/>
    <w:uiPriority w:val="99"/>
    <w:qFormat/>
    <w:rsid w:val="00787F79"/>
    <w:pPr>
      <w:widowControl/>
      <w:spacing w:before="100" w:after="100"/>
      <w:ind w:left="1200"/>
    </w:pPr>
    <w:rPr>
      <w:sz w:val="24"/>
      <w:lang w:val="ru-RU"/>
    </w:rPr>
  </w:style>
  <w:style w:type="paragraph" w:customStyle="1" w:styleId="iaeaaeaiea7">
    <w:name w:val="iaeaaeaiea 7"/>
    <w:basedOn w:val="Iauiue"/>
    <w:uiPriority w:val="99"/>
    <w:qFormat/>
    <w:rsid w:val="00787F79"/>
    <w:pPr>
      <w:widowControl/>
      <w:spacing w:before="100" w:after="100"/>
      <w:ind w:left="1440"/>
    </w:pPr>
    <w:rPr>
      <w:sz w:val="24"/>
      <w:lang w:val="ru-RU"/>
    </w:rPr>
  </w:style>
  <w:style w:type="paragraph" w:customStyle="1" w:styleId="iaeaaeaiea8">
    <w:name w:val="iaeaaeaiea 8"/>
    <w:basedOn w:val="Iauiue"/>
    <w:uiPriority w:val="99"/>
    <w:qFormat/>
    <w:rsid w:val="00787F79"/>
    <w:pPr>
      <w:widowControl/>
      <w:spacing w:before="100" w:after="100"/>
      <w:ind w:left="1680"/>
    </w:pPr>
    <w:rPr>
      <w:sz w:val="24"/>
      <w:lang w:val="ru-RU"/>
    </w:rPr>
  </w:style>
  <w:style w:type="paragraph" w:customStyle="1" w:styleId="iaeaaeaiea9">
    <w:name w:val="iaeaaeaiea 9"/>
    <w:basedOn w:val="Iauiue"/>
    <w:uiPriority w:val="99"/>
    <w:qFormat/>
    <w:rsid w:val="00787F79"/>
    <w:pPr>
      <w:widowControl/>
      <w:spacing w:before="100" w:after="100"/>
      <w:ind w:left="1920"/>
    </w:pPr>
    <w:rPr>
      <w:sz w:val="24"/>
      <w:lang w:val="ru-RU"/>
    </w:rPr>
  </w:style>
  <w:style w:type="paragraph" w:customStyle="1" w:styleId="Aaoieeeieiioeooe">
    <w:name w:val="Aa?oiee eieiioeooe"/>
    <w:basedOn w:val="Iauiue"/>
    <w:uiPriority w:val="99"/>
    <w:qFormat/>
    <w:rsid w:val="00787F79"/>
    <w:pPr>
      <w:widowControl/>
      <w:tabs>
        <w:tab w:val="center" w:pos="4677"/>
        <w:tab w:val="right" w:pos="9355"/>
      </w:tabs>
      <w:spacing w:before="100" w:after="100"/>
    </w:pPr>
    <w:rPr>
      <w:sz w:val="24"/>
      <w:lang w:val="ru-RU"/>
    </w:rPr>
  </w:style>
  <w:style w:type="paragraph" w:customStyle="1" w:styleId="Iacaaiea">
    <w:name w:val="Iacaaiea"/>
    <w:basedOn w:val="Iauiue"/>
    <w:uiPriority w:val="99"/>
    <w:qFormat/>
    <w:rsid w:val="00787F79"/>
    <w:pPr>
      <w:widowControl/>
      <w:jc w:val="center"/>
    </w:pPr>
    <w:rPr>
      <w:sz w:val="24"/>
      <w:lang w:val="ru-RU"/>
    </w:rPr>
  </w:style>
  <w:style w:type="paragraph" w:customStyle="1" w:styleId="Iniiaiieoaenonionooiii2">
    <w:name w:val="Iniiaiie oaeno n ionooiii 2"/>
    <w:basedOn w:val="Iauiue"/>
    <w:uiPriority w:val="99"/>
    <w:qFormat/>
    <w:rsid w:val="00787F79"/>
    <w:pPr>
      <w:widowControl/>
      <w:shd w:val="clear" w:color="auto" w:fill="FFFFFF"/>
      <w:ind w:firstLine="533"/>
      <w:jc w:val="both"/>
    </w:pPr>
    <w:rPr>
      <w:color w:val="000000"/>
      <w:lang w:val="ru-RU"/>
    </w:rPr>
  </w:style>
  <w:style w:type="paragraph" w:customStyle="1" w:styleId="3TimesNewRoman0">
    <w:name w:val="Стиль Заголовок 3 + Times New Roman не полужирный"/>
    <w:basedOn w:val="3"/>
    <w:uiPriority w:val="99"/>
    <w:qFormat/>
    <w:rsid w:val="00787F79"/>
    <w:pPr>
      <w:spacing w:line="240" w:lineRule="auto"/>
      <w:jc w:val="both"/>
    </w:pPr>
    <w:rPr>
      <w:rFonts w:cs="Times New Roman"/>
      <w:bCs w:val="0"/>
      <w:sz w:val="24"/>
      <w:szCs w:val="20"/>
      <w:lang w:eastAsia="ru-RU"/>
    </w:rPr>
  </w:style>
  <w:style w:type="paragraph" w:customStyle="1" w:styleId="3TimesNewRoman00">
    <w:name w:val="Стиль Заголовок 3 + Times New Roman Перед:  0 пт После:  0 пт"/>
    <w:basedOn w:val="3"/>
    <w:uiPriority w:val="99"/>
    <w:qFormat/>
    <w:rsid w:val="00787F7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qFormat/>
    <w:rsid w:val="00787F79"/>
    <w:pPr>
      <w:spacing w:before="0" w:after="0"/>
    </w:pPr>
    <w:rPr>
      <w:b/>
    </w:rPr>
  </w:style>
  <w:style w:type="paragraph" w:customStyle="1" w:styleId="afffff5">
    <w:name w:val="Условия контракта"/>
    <w:basedOn w:val="a"/>
    <w:uiPriority w:val="99"/>
    <w:semiHidden/>
    <w:qFormat/>
    <w:rsid w:val="00787F79"/>
    <w:pPr>
      <w:tabs>
        <w:tab w:val="left" w:pos="360"/>
      </w:tabs>
      <w:spacing w:before="240" w:after="120" w:line="240" w:lineRule="auto"/>
      <w:ind w:left="360" w:hanging="360"/>
      <w:jc w:val="both"/>
    </w:pPr>
    <w:rPr>
      <w:rFonts w:ascii="Times New Roman" w:eastAsia="Times New Roman" w:hAnsi="Times New Roman"/>
      <w:b/>
      <w:sz w:val="24"/>
      <w:szCs w:val="20"/>
    </w:rPr>
  </w:style>
  <w:style w:type="character" w:customStyle="1" w:styleId="16">
    <w:name w:val="Текст сноски Знак1"/>
    <w:link w:val="af5"/>
    <w:uiPriority w:val="99"/>
    <w:semiHidden/>
    <w:qFormat/>
    <w:locked/>
    <w:rsid w:val="00787F79"/>
    <w:rPr>
      <w:rFonts w:cs="Calibri"/>
      <w:color w:val="000000"/>
      <w:sz w:val="20"/>
      <w:szCs w:val="20"/>
    </w:rPr>
  </w:style>
  <w:style w:type="paragraph" w:customStyle="1" w:styleId="afffff6">
    <w:name w:val="Таблица шапка"/>
    <w:basedOn w:val="a"/>
    <w:uiPriority w:val="99"/>
    <w:semiHidden/>
    <w:qFormat/>
    <w:rsid w:val="00787F79"/>
    <w:pPr>
      <w:keepNext/>
      <w:snapToGrid w:val="0"/>
      <w:spacing w:before="40" w:after="40" w:line="240" w:lineRule="auto"/>
      <w:ind w:left="57" w:right="57"/>
    </w:pPr>
    <w:rPr>
      <w:rFonts w:ascii="Times New Roman" w:eastAsia="Times New Roman" w:hAnsi="Times New Roman"/>
      <w:sz w:val="24"/>
      <w:szCs w:val="20"/>
    </w:rPr>
  </w:style>
  <w:style w:type="character" w:customStyle="1" w:styleId="15">
    <w:name w:val="Схема документа Знак1"/>
    <w:link w:val="af4"/>
    <w:uiPriority w:val="99"/>
    <w:semiHidden/>
    <w:qFormat/>
    <w:locked/>
    <w:rsid w:val="00787F79"/>
    <w:rPr>
      <w:rFonts w:ascii="Times New Roman" w:hAnsi="Times New Roman" w:cs="Times New Roman"/>
      <w:color w:val="000000"/>
      <w:sz w:val="2"/>
    </w:rPr>
  </w:style>
  <w:style w:type="paragraph" w:customStyle="1" w:styleId="1ff0">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787F79"/>
    <w:pPr>
      <w:spacing w:line="240" w:lineRule="exact"/>
    </w:pPr>
    <w:rPr>
      <w:rFonts w:ascii="Times New Roman" w:hAnsi="Times New Roman" w:cs="Times New Roman"/>
      <w:color w:val="00000A"/>
      <w:sz w:val="20"/>
      <w:szCs w:val="20"/>
      <w:lang w:eastAsia="zh-CN"/>
    </w:rPr>
  </w:style>
  <w:style w:type="paragraph" w:customStyle="1" w:styleId="1f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787F79"/>
    <w:pPr>
      <w:spacing w:line="240" w:lineRule="exact"/>
    </w:pPr>
    <w:rPr>
      <w:rFonts w:ascii="Times New Roman" w:hAnsi="Times New Roman" w:cs="Times New Roman"/>
      <w:color w:val="00000A"/>
      <w:sz w:val="20"/>
      <w:szCs w:val="20"/>
      <w:lang w:eastAsia="zh-CN"/>
    </w:rPr>
  </w:style>
  <w:style w:type="paragraph" w:customStyle="1" w:styleId="3f0">
    <w:name w:val="Знак3 Знак Знак Знак Знак Знак Знак Знак Знак Знак Знак Знак Знак Знак Знак Знак Знак Знак"/>
    <w:basedOn w:val="a"/>
    <w:uiPriority w:val="99"/>
    <w:qFormat/>
    <w:rsid w:val="00787F79"/>
    <w:pPr>
      <w:spacing w:line="240" w:lineRule="exact"/>
    </w:pPr>
    <w:rPr>
      <w:rFonts w:ascii="Times New Roman" w:hAnsi="Times New Roman" w:cs="Times New Roman"/>
      <w:color w:val="00000A"/>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787F79"/>
    <w:pPr>
      <w:spacing w:line="240" w:lineRule="exact"/>
    </w:pPr>
    <w:rPr>
      <w:rFonts w:ascii="Times New Roman" w:hAnsi="Times New Roman" w:cs="Times New Roman"/>
      <w:color w:val="00000A"/>
      <w:sz w:val="20"/>
      <w:szCs w:val="20"/>
      <w:lang w:eastAsia="zh-CN"/>
    </w:rPr>
  </w:style>
  <w:style w:type="paragraph" w:customStyle="1" w:styleId="1ff2">
    <w:name w:val="Знак1 Знак Знак Знак"/>
    <w:basedOn w:val="a"/>
    <w:uiPriority w:val="99"/>
    <w:qFormat/>
    <w:rsid w:val="00787F79"/>
    <w:pPr>
      <w:spacing w:line="240" w:lineRule="exact"/>
    </w:pPr>
    <w:rPr>
      <w:rFonts w:ascii="Times New Roman" w:hAnsi="Times New Roman" w:cs="Times New Roman"/>
      <w:color w:val="00000A"/>
      <w:sz w:val="20"/>
      <w:szCs w:val="20"/>
      <w:lang w:eastAsia="zh-CN"/>
    </w:rPr>
  </w:style>
  <w:style w:type="paragraph" w:customStyle="1" w:styleId="3f1">
    <w:name w:val="Знак3 Знак Знак Знак Знак Знак Знак Знак Знак Знак Знак Знак Знак Знак Знак Знак Знак Знак Знак Знак Знак Знак"/>
    <w:basedOn w:val="a"/>
    <w:uiPriority w:val="99"/>
    <w:qFormat/>
    <w:rsid w:val="00787F79"/>
    <w:pPr>
      <w:spacing w:line="240" w:lineRule="exact"/>
    </w:pPr>
    <w:rPr>
      <w:rFonts w:ascii="Times New Roman" w:hAnsi="Times New Roman" w:cs="Times New Roman"/>
      <w:color w:val="00000A"/>
      <w:sz w:val="20"/>
      <w:szCs w:val="20"/>
      <w:lang w:eastAsia="zh-CN"/>
    </w:rPr>
  </w:style>
  <w:style w:type="paragraph" w:customStyle="1" w:styleId="1ff3">
    <w:name w:val="1"/>
    <w:basedOn w:val="a"/>
    <w:uiPriority w:val="99"/>
    <w:qFormat/>
    <w:rsid w:val="00787F79"/>
    <w:pPr>
      <w:spacing w:line="240" w:lineRule="exact"/>
    </w:pPr>
    <w:rPr>
      <w:rFonts w:ascii="Times New Roman" w:hAnsi="Times New Roman" w:cs="Times New Roman"/>
      <w:color w:val="00000A"/>
      <w:sz w:val="20"/>
      <w:szCs w:val="20"/>
      <w:lang w:eastAsia="zh-CN"/>
    </w:rPr>
  </w:style>
  <w:style w:type="paragraph" w:customStyle="1" w:styleId="151">
    <w:name w:val="Обычный + 15 пт"/>
    <w:basedOn w:val="afc"/>
    <w:uiPriority w:val="99"/>
    <w:qFormat/>
    <w:rsid w:val="00787F79"/>
    <w:pPr>
      <w:widowControl w:val="0"/>
      <w:snapToGrid w:val="0"/>
      <w:spacing w:before="120" w:after="0" w:line="264" w:lineRule="auto"/>
      <w:ind w:firstLine="720"/>
    </w:pPr>
    <w:rPr>
      <w:bCs/>
      <w:sz w:val="30"/>
      <w:szCs w:val="30"/>
    </w:rPr>
  </w:style>
  <w:style w:type="paragraph" w:customStyle="1" w:styleId="DecimalAligned">
    <w:name w:val="Decimal Aligned"/>
    <w:basedOn w:val="a"/>
    <w:uiPriority w:val="99"/>
    <w:qFormat/>
    <w:rsid w:val="00787F79"/>
    <w:pPr>
      <w:tabs>
        <w:tab w:val="decimal" w:pos="360"/>
      </w:tabs>
      <w:spacing w:after="200" w:line="276" w:lineRule="auto"/>
    </w:pPr>
    <w:rPr>
      <w:rFonts w:eastAsia="Times New Roman" w:cs="Times New Roman"/>
      <w:color w:val="00000A"/>
      <w:lang w:eastAsia="en-US"/>
    </w:rPr>
  </w:style>
  <w:style w:type="paragraph" w:customStyle="1" w:styleId="afffff7">
    <w:name w:val="Содержимое таблицы"/>
    <w:basedOn w:val="a"/>
    <w:uiPriority w:val="99"/>
    <w:qFormat/>
    <w:rsid w:val="00787F79"/>
    <w:pPr>
      <w:widowControl w:val="0"/>
      <w:suppressLineNumbers/>
      <w:suppressAutoHyphens/>
      <w:spacing w:after="0" w:line="240" w:lineRule="auto"/>
    </w:pPr>
    <w:rPr>
      <w:rFonts w:ascii="Arial" w:hAnsi="Arial" w:cs="Times New Roman"/>
      <w:color w:val="00000A"/>
      <w:sz w:val="24"/>
      <w:szCs w:val="24"/>
    </w:rPr>
  </w:style>
  <w:style w:type="paragraph" w:customStyle="1" w:styleId="1ff4">
    <w:name w:val="Знак1 Знак Знак Знак Знак"/>
    <w:basedOn w:val="a"/>
    <w:uiPriority w:val="99"/>
    <w:qFormat/>
    <w:rsid w:val="00787F79"/>
    <w:pPr>
      <w:spacing w:line="240" w:lineRule="exact"/>
    </w:pPr>
    <w:rPr>
      <w:rFonts w:ascii="Times New Roman" w:hAnsi="Times New Roman" w:cs="Times New Roman"/>
      <w:color w:val="00000A"/>
      <w:sz w:val="20"/>
      <w:szCs w:val="20"/>
      <w:lang w:eastAsia="zh-CN"/>
    </w:rPr>
  </w:style>
  <w:style w:type="paragraph" w:customStyle="1" w:styleId="afffff8">
    <w:name w:val="Стиль"/>
    <w:uiPriority w:val="99"/>
    <w:qFormat/>
    <w:rsid w:val="00787F79"/>
    <w:pPr>
      <w:widowControl w:val="0"/>
    </w:pPr>
    <w:rPr>
      <w:rFonts w:eastAsia="Times New Roman"/>
      <w:color w:val="00000A"/>
      <w:sz w:val="24"/>
      <w:szCs w:val="24"/>
    </w:rPr>
  </w:style>
  <w:style w:type="paragraph" w:customStyle="1" w:styleId="afffff9">
    <w:name w:val="Обычный.Нормальный абзац"/>
    <w:uiPriority w:val="99"/>
    <w:qFormat/>
    <w:rsid w:val="00787F79"/>
    <w:pPr>
      <w:widowControl w:val="0"/>
      <w:ind w:firstLine="709"/>
      <w:jc w:val="both"/>
    </w:pPr>
    <w:rPr>
      <w:rFonts w:eastAsia="Times New Roman"/>
      <w:color w:val="00000A"/>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
    <w:uiPriority w:val="99"/>
    <w:qFormat/>
    <w:rsid w:val="00787F79"/>
    <w:pPr>
      <w:spacing w:line="240" w:lineRule="exact"/>
    </w:pPr>
    <w:rPr>
      <w:rFonts w:ascii="Times New Roman" w:hAnsi="Times New Roman" w:cs="Times New Roman"/>
      <w:color w:val="00000A"/>
      <w:sz w:val="20"/>
      <w:szCs w:val="20"/>
      <w:lang w:eastAsia="zh-CN"/>
    </w:rPr>
  </w:style>
  <w:style w:type="paragraph" w:customStyle="1" w:styleId="afffffa">
    <w:name w:val="Знак Знак Знак Знак"/>
    <w:basedOn w:val="a"/>
    <w:uiPriority w:val="99"/>
    <w:qFormat/>
    <w:rsid w:val="00787F79"/>
    <w:pPr>
      <w:spacing w:line="240" w:lineRule="exact"/>
    </w:pPr>
    <w:rPr>
      <w:rFonts w:ascii="Times New Roman" w:hAnsi="Times New Roman" w:cs="Times New Roman"/>
      <w:color w:val="00000A"/>
      <w:sz w:val="20"/>
      <w:szCs w:val="20"/>
      <w:lang w:eastAsia="zh-CN"/>
    </w:rPr>
  </w:style>
  <w:style w:type="paragraph" w:styleId="afffffb">
    <w:name w:val="No Spacing"/>
    <w:uiPriority w:val="1"/>
    <w:qFormat/>
    <w:rsid w:val="00787F79"/>
    <w:rPr>
      <w:rFonts w:ascii="Calibri" w:eastAsia="Calibri" w:hAnsi="Calibri"/>
      <w:color w:val="00000A"/>
      <w:sz w:val="22"/>
      <w:szCs w:val="22"/>
      <w:lang w:eastAsia="en-US"/>
    </w:rPr>
  </w:style>
  <w:style w:type="paragraph" w:customStyle="1" w:styleId="ConsPlusTitle">
    <w:name w:val="ConsPlusTitle"/>
    <w:uiPriority w:val="99"/>
    <w:qFormat/>
    <w:rsid w:val="00787F79"/>
    <w:pPr>
      <w:widowControl w:val="0"/>
    </w:pPr>
    <w:rPr>
      <w:rFonts w:ascii="Arial" w:eastAsia="Times New Roman" w:hAnsi="Arial" w:cs="Arial"/>
      <w:b/>
      <w:bCs/>
      <w:color w:val="00000A"/>
      <w:sz w:val="22"/>
    </w:rPr>
  </w:style>
  <w:style w:type="paragraph" w:customStyle="1" w:styleId="xl63">
    <w:name w:val="xl63"/>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18"/>
      <w:szCs w:val="18"/>
    </w:rPr>
  </w:style>
  <w:style w:type="paragraph" w:customStyle="1" w:styleId="xl64">
    <w:name w:val="xl64"/>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5">
    <w:name w:val="xl65"/>
    <w:basedOn w:val="a"/>
    <w:uiPriority w:val="99"/>
    <w:qFormat/>
    <w:rsid w:val="00787F79"/>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6">
    <w:name w:val="xl66"/>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67">
    <w:name w:val="xl67"/>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8">
    <w:name w:val="xl68"/>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9">
    <w:name w:val="xl69"/>
    <w:basedOn w:val="a"/>
    <w:uiPriority w:val="99"/>
    <w:qFormat/>
    <w:rsid w:val="00787F79"/>
    <w:pPr>
      <w:spacing w:beforeAutospacing="1" w:afterAutospacing="1" w:line="240" w:lineRule="auto"/>
      <w:textAlignment w:val="top"/>
    </w:pPr>
    <w:rPr>
      <w:rFonts w:ascii="Times New Roman" w:eastAsia="Times New Roman" w:hAnsi="Times New Roman" w:cs="Times New Roman"/>
      <w:color w:val="00000A"/>
      <w:sz w:val="20"/>
      <w:szCs w:val="20"/>
    </w:rPr>
  </w:style>
  <w:style w:type="paragraph" w:customStyle="1" w:styleId="xl70">
    <w:name w:val="xl70"/>
    <w:basedOn w:val="a"/>
    <w:uiPriority w:val="99"/>
    <w:qFormat/>
    <w:rsid w:val="00787F79"/>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1">
    <w:name w:val="xl71"/>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2">
    <w:name w:val="xl72"/>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18"/>
      <w:szCs w:val="18"/>
    </w:rPr>
  </w:style>
  <w:style w:type="paragraph" w:customStyle="1" w:styleId="xl73">
    <w:name w:val="xl73"/>
    <w:basedOn w:val="a"/>
    <w:uiPriority w:val="99"/>
    <w:qFormat/>
    <w:rsid w:val="00787F79"/>
    <w:pPr>
      <w:spacing w:beforeAutospacing="1" w:afterAutospacing="1" w:line="240" w:lineRule="auto"/>
      <w:jc w:val="center"/>
      <w:textAlignment w:val="top"/>
    </w:pPr>
    <w:rPr>
      <w:rFonts w:ascii="Times New Roman" w:eastAsia="Times New Roman" w:hAnsi="Times New Roman" w:cs="Times New Roman"/>
      <w:b/>
      <w:bCs/>
      <w:color w:val="00000A"/>
      <w:sz w:val="24"/>
      <w:szCs w:val="24"/>
    </w:rPr>
  </w:style>
  <w:style w:type="paragraph" w:customStyle="1" w:styleId="xl74">
    <w:name w:val="xl74"/>
    <w:basedOn w:val="a"/>
    <w:uiPriority w:val="99"/>
    <w:qFormat/>
    <w:rsid w:val="00787F79"/>
    <w:pPr>
      <w:spacing w:beforeAutospacing="1" w:afterAutospacing="1" w:line="240" w:lineRule="auto"/>
      <w:jc w:val="center"/>
      <w:textAlignment w:val="top"/>
    </w:pPr>
    <w:rPr>
      <w:rFonts w:ascii="Times New Roman" w:eastAsia="Times New Roman" w:hAnsi="Times New Roman" w:cs="Times New Roman"/>
      <w:b/>
      <w:bCs/>
      <w:color w:val="00000A"/>
      <w:sz w:val="20"/>
      <w:szCs w:val="20"/>
    </w:rPr>
  </w:style>
  <w:style w:type="paragraph" w:customStyle="1" w:styleId="xl75">
    <w:name w:val="xl75"/>
    <w:basedOn w:val="a"/>
    <w:uiPriority w:val="99"/>
    <w:qFormat/>
    <w:rsid w:val="00787F79"/>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6">
    <w:name w:val="xl76"/>
    <w:basedOn w:val="a"/>
    <w:uiPriority w:val="99"/>
    <w:qFormat/>
    <w:rsid w:val="00787F79"/>
    <w:pP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77">
    <w:name w:val="xl77"/>
    <w:basedOn w:val="a"/>
    <w:uiPriority w:val="99"/>
    <w:qFormat/>
    <w:rsid w:val="00787F79"/>
    <w:pPr>
      <w:spacing w:beforeAutospacing="1" w:afterAutospacing="1" w:line="240" w:lineRule="auto"/>
      <w:jc w:val="center"/>
      <w:textAlignment w:val="top"/>
    </w:pPr>
    <w:rPr>
      <w:rFonts w:ascii="Times New Roman" w:eastAsia="Times New Roman" w:hAnsi="Times New Roman" w:cs="Times New Roman"/>
      <w:b/>
      <w:bCs/>
      <w:color w:val="00000A"/>
      <w:sz w:val="24"/>
      <w:szCs w:val="24"/>
    </w:rPr>
  </w:style>
  <w:style w:type="paragraph" w:customStyle="1" w:styleId="xl78">
    <w:name w:val="xl78"/>
    <w:basedOn w:val="a"/>
    <w:uiPriority w:val="99"/>
    <w:qFormat/>
    <w:rsid w:val="00787F79"/>
    <w:pPr>
      <w:spacing w:beforeAutospacing="1" w:afterAutospacing="1" w:line="240" w:lineRule="auto"/>
      <w:jc w:val="center"/>
      <w:textAlignment w:val="top"/>
    </w:pPr>
    <w:rPr>
      <w:rFonts w:ascii="Times New Roman" w:eastAsia="Times New Roman" w:hAnsi="Times New Roman" w:cs="Times New Roman"/>
      <w:b/>
      <w:bCs/>
      <w:color w:val="00000A"/>
      <w:sz w:val="18"/>
      <w:szCs w:val="18"/>
    </w:rPr>
  </w:style>
  <w:style w:type="paragraph" w:customStyle="1" w:styleId="xl79">
    <w:name w:val="xl79"/>
    <w:basedOn w:val="a"/>
    <w:uiPriority w:val="99"/>
    <w:qFormat/>
    <w:rsid w:val="00787F79"/>
    <w:pP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80">
    <w:name w:val="xl80"/>
    <w:basedOn w:val="a"/>
    <w:uiPriority w:val="99"/>
    <w:qFormat/>
    <w:rsid w:val="00787F79"/>
    <w:pPr>
      <w:spacing w:beforeAutospacing="1" w:afterAutospacing="1" w:line="240" w:lineRule="auto"/>
      <w:textAlignment w:val="top"/>
    </w:pPr>
    <w:rPr>
      <w:rFonts w:ascii="Times New Roman" w:eastAsia="Times New Roman" w:hAnsi="Times New Roman" w:cs="Times New Roman"/>
      <w:color w:val="00000A"/>
      <w:sz w:val="24"/>
      <w:szCs w:val="24"/>
    </w:rPr>
  </w:style>
  <w:style w:type="paragraph" w:customStyle="1" w:styleId="xl81">
    <w:name w:val="xl81"/>
    <w:basedOn w:val="a"/>
    <w:uiPriority w:val="99"/>
    <w:qFormat/>
    <w:rsid w:val="00787F79"/>
    <w:pPr>
      <w:pBdr>
        <w:top w:val="single" w:sz="4" w:space="0" w:color="00000A"/>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2">
    <w:name w:val="xl82"/>
    <w:basedOn w:val="a"/>
    <w:uiPriority w:val="99"/>
    <w:qFormat/>
    <w:rsid w:val="00787F79"/>
    <w:pPr>
      <w:pBdr>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3">
    <w:name w:val="xl83"/>
    <w:basedOn w:val="a"/>
    <w:uiPriority w:val="99"/>
    <w:qFormat/>
    <w:rsid w:val="00787F79"/>
    <w:pPr>
      <w:pBdr>
        <w:top w:val="single" w:sz="4" w:space="0" w:color="00000A"/>
        <w:left w:val="single" w:sz="4" w:space="0" w:color="00000A"/>
        <w:bottom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4">
    <w:name w:val="xl84"/>
    <w:basedOn w:val="a"/>
    <w:uiPriority w:val="99"/>
    <w:qFormat/>
    <w:rsid w:val="00787F79"/>
    <w:pPr>
      <w:pBdr>
        <w:top w:val="single" w:sz="4" w:space="0" w:color="00000A"/>
        <w:bottom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5">
    <w:name w:val="xl85"/>
    <w:basedOn w:val="a"/>
    <w:uiPriority w:val="99"/>
    <w:qFormat/>
    <w:rsid w:val="00787F79"/>
    <w:pPr>
      <w:pBdr>
        <w:top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6">
    <w:name w:val="xl86"/>
    <w:basedOn w:val="a"/>
    <w:uiPriority w:val="99"/>
    <w:qFormat/>
    <w:rsid w:val="00787F79"/>
    <w:pPr>
      <w:pBdr>
        <w:top w:val="single" w:sz="4" w:space="0" w:color="00000A"/>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7">
    <w:name w:val="xl87"/>
    <w:basedOn w:val="a"/>
    <w:uiPriority w:val="99"/>
    <w:qFormat/>
    <w:rsid w:val="00787F79"/>
    <w:pPr>
      <w:pBdr>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8">
    <w:name w:val="xl88"/>
    <w:basedOn w:val="a"/>
    <w:uiPriority w:val="99"/>
    <w:qFormat/>
    <w:rsid w:val="00787F79"/>
    <w:pPr>
      <w:pBdr>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9">
    <w:name w:val="xl89"/>
    <w:basedOn w:val="a"/>
    <w:uiPriority w:val="99"/>
    <w:qFormat/>
    <w:rsid w:val="00787F79"/>
    <w:pPr>
      <w:spacing w:beforeAutospacing="1" w:afterAutospacing="1" w:line="240" w:lineRule="auto"/>
      <w:jc w:val="right"/>
      <w:textAlignment w:val="top"/>
    </w:pPr>
    <w:rPr>
      <w:rFonts w:ascii="Times New Roman" w:eastAsia="Times New Roman" w:hAnsi="Times New Roman" w:cs="Times New Roman"/>
      <w:color w:val="00000A"/>
      <w:sz w:val="20"/>
      <w:szCs w:val="20"/>
    </w:rPr>
  </w:style>
  <w:style w:type="paragraph" w:customStyle="1" w:styleId="511">
    <w:name w:val="Основной текст (5)1"/>
    <w:basedOn w:val="a"/>
    <w:uiPriority w:val="99"/>
    <w:qFormat/>
    <w:rsid w:val="00787F79"/>
    <w:rPr>
      <w:rFonts w:cs="Times New Roman"/>
      <w:color w:val="00000A"/>
      <w:sz w:val="20"/>
      <w:szCs w:val="20"/>
      <w:shd w:val="clear" w:color="auto" w:fill="FFFFFF"/>
    </w:rPr>
  </w:style>
  <w:style w:type="paragraph" w:customStyle="1" w:styleId="a0cxspmiddle">
    <w:name w:val="a0cxspmiddle"/>
    <w:basedOn w:val="a"/>
    <w:uiPriority w:val="99"/>
    <w:qFormat/>
    <w:rsid w:val="00787F79"/>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ListBul2">
    <w:name w:val="ListBul2"/>
    <w:basedOn w:val="a"/>
    <w:uiPriority w:val="99"/>
    <w:qFormat/>
    <w:rsid w:val="00787F79"/>
    <w:pPr>
      <w:tabs>
        <w:tab w:val="left" w:pos="567"/>
      </w:tabs>
      <w:spacing w:after="0" w:line="240" w:lineRule="auto"/>
      <w:jc w:val="both"/>
    </w:pPr>
    <w:rPr>
      <w:rFonts w:ascii="Times New Roman" w:eastAsia="Times New Roman" w:hAnsi="Times New Roman" w:cs="Times New Roman"/>
      <w:color w:val="00000A"/>
      <w:szCs w:val="24"/>
    </w:rPr>
  </w:style>
  <w:style w:type="paragraph" w:customStyle="1" w:styleId="3f2">
    <w:name w:val="Основной текст3"/>
    <w:basedOn w:val="a"/>
    <w:uiPriority w:val="99"/>
    <w:qFormat/>
    <w:rsid w:val="00787F79"/>
    <w:rPr>
      <w:rFonts w:cs="Times New Roman"/>
      <w:color w:val="00000A"/>
      <w:sz w:val="23"/>
      <w:shd w:val="clear" w:color="auto" w:fill="FFFFFF"/>
    </w:rPr>
  </w:style>
  <w:style w:type="paragraph" w:customStyle="1" w:styleId="s1">
    <w:name w:val="s_1"/>
    <w:basedOn w:val="a"/>
    <w:uiPriority w:val="99"/>
    <w:qFormat/>
    <w:rsid w:val="00787F79"/>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font6">
    <w:name w:val="font6"/>
    <w:basedOn w:val="a"/>
    <w:uiPriority w:val="99"/>
    <w:qFormat/>
    <w:rsid w:val="00787F79"/>
    <w:pPr>
      <w:spacing w:beforeAutospacing="1" w:afterAutospacing="1" w:line="240" w:lineRule="auto"/>
    </w:pPr>
    <w:rPr>
      <w:rFonts w:ascii="Times New Roman" w:eastAsia="Times New Roman" w:hAnsi="Times New Roman" w:cs="Times New Roman"/>
      <w:color w:val="00000A"/>
      <w:sz w:val="20"/>
      <w:szCs w:val="20"/>
    </w:rPr>
  </w:style>
  <w:style w:type="paragraph" w:customStyle="1" w:styleId="xl90">
    <w:name w:val="xl90"/>
    <w:basedOn w:val="a"/>
    <w:uiPriority w:val="99"/>
    <w:qFormat/>
    <w:rsid w:val="00787F79"/>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line="240" w:lineRule="auto"/>
      <w:jc w:val="center"/>
      <w:textAlignment w:val="top"/>
    </w:pPr>
    <w:rPr>
      <w:rFonts w:ascii="Times New Roman" w:eastAsia="Times New Roman" w:hAnsi="Times New Roman" w:cs="Times New Roman"/>
      <w:b/>
      <w:bCs/>
      <w:color w:val="00000A"/>
      <w:sz w:val="20"/>
      <w:szCs w:val="20"/>
    </w:rPr>
  </w:style>
  <w:style w:type="paragraph" w:customStyle="1" w:styleId="xl147">
    <w:name w:val="xl147"/>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48">
    <w:name w:val="xl148"/>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49">
    <w:name w:val="xl149"/>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0">
    <w:name w:val="xl150"/>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1">
    <w:name w:val="xl151"/>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2">
    <w:name w:val="xl152"/>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3">
    <w:name w:val="xl153"/>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4">
    <w:name w:val="xl154"/>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5">
    <w:name w:val="xl155"/>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6">
    <w:name w:val="xl156"/>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7">
    <w:name w:val="xl157"/>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8">
    <w:name w:val="xl158"/>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9">
    <w:name w:val="xl159"/>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0">
    <w:name w:val="xl160"/>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1">
    <w:name w:val="xl161"/>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2">
    <w:name w:val="xl162"/>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3">
    <w:name w:val="xl163"/>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4">
    <w:name w:val="xl164"/>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5">
    <w:name w:val="xl165"/>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6">
    <w:name w:val="xl166"/>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7">
    <w:name w:val="xl167"/>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8">
    <w:name w:val="xl168"/>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9">
    <w:name w:val="xl169"/>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0">
    <w:name w:val="xl170"/>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1">
    <w:name w:val="xl171"/>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2">
    <w:name w:val="xl172"/>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3">
    <w:name w:val="xl173"/>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74">
    <w:name w:val="xl174"/>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5">
    <w:name w:val="xl175"/>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76">
    <w:name w:val="xl176"/>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7">
    <w:name w:val="xl177"/>
    <w:basedOn w:val="a"/>
    <w:uiPriority w:val="99"/>
    <w:qFormat/>
    <w:rsid w:val="00787F79"/>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table" w:customStyle="1" w:styleId="-11">
    <w:name w:val="Светлая заливка - Акцент 11"/>
    <w:uiPriority w:val="99"/>
    <w:qFormat/>
    <w:rsid w:val="00787F79"/>
    <w:rPr>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1"/>
    <w:uiPriority w:val="99"/>
    <w:qFormat/>
    <w:rsid w:val="00787F79"/>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1"/>
    <w:uiPriority w:val="99"/>
    <w:qFormat/>
    <w:rsid w:val="00787F79"/>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1"/>
    <w:uiPriority w:val="99"/>
    <w:qFormat/>
    <w:rsid w:val="00787F79"/>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1"/>
    <w:uiPriority w:val="99"/>
    <w:qFormat/>
    <w:rsid w:val="00787F79"/>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1"/>
    <w:uiPriority w:val="99"/>
    <w:qFormat/>
    <w:rsid w:val="00787F79"/>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5">
    <w:name w:val="Стиль5"/>
    <w:uiPriority w:val="99"/>
    <w:qFormat/>
    <w:rsid w:val="00787F79"/>
    <w:tblPr>
      <w:tblCellMar>
        <w:top w:w="0" w:type="dxa"/>
        <w:left w:w="108" w:type="dxa"/>
        <w:bottom w:w="0" w:type="dxa"/>
        <w:right w:w="108" w:type="dxa"/>
      </w:tblCellMar>
    </w:tblPr>
    <w:tcPr>
      <w:shd w:val="clear" w:color="auto" w:fill="FABF8F"/>
    </w:tcPr>
  </w:style>
  <w:style w:type="table" w:styleId="-4">
    <w:name w:val="Colorful Grid Accent 4"/>
    <w:basedOn w:val="a1"/>
    <w:uiPriority w:val="99"/>
    <w:qFormat/>
    <w:rsid w:val="00787F79"/>
    <w:rPr>
      <w:color w:val="000000"/>
    </w:rPr>
    <w:tblPr>
      <w:tblInd w:w="0" w:type="dxa"/>
      <w:tblBorders>
        <w:insideH w:val="single" w:sz="4" w:space="0" w:color="D8D0C8"/>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1"/>
    <w:uiPriority w:val="99"/>
    <w:qFormat/>
    <w:rsid w:val="00787F79"/>
    <w:rPr>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qFormat/>
    <w:rsid w:val="00787F79"/>
    <w:tblPr>
      <w:tblCellMar>
        <w:top w:w="0" w:type="dxa"/>
        <w:left w:w="108" w:type="dxa"/>
        <w:bottom w:w="0" w:type="dxa"/>
        <w:right w:w="108" w:type="dxa"/>
      </w:tblCellMar>
    </w:tblPr>
    <w:tcPr>
      <w:shd w:val="clear" w:color="auto" w:fill="B8CCE4"/>
    </w:tcPr>
  </w:style>
  <w:style w:type="table" w:styleId="2-10">
    <w:name w:val="Medium List 2 Accent 1"/>
    <w:basedOn w:val="a1"/>
    <w:uiPriority w:val="99"/>
    <w:qFormat/>
    <w:rsid w:val="00787F79"/>
    <w:rPr>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1"/>
    <w:uiPriority w:val="99"/>
    <w:qFormat/>
    <w:rsid w:val="00787F79"/>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qFormat/>
    <w:rsid w:val="00787F79"/>
    <w:tblPr>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1"/>
    <w:uiPriority w:val="99"/>
    <w:qFormat/>
    <w:rsid w:val="00787F79"/>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99"/>
    <w:qFormat/>
    <w:rsid w:val="00787F79"/>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1"/>
    <w:uiPriority w:val="99"/>
    <w:qFormat/>
    <w:rsid w:val="00787F79"/>
    <w:tblPr>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FD8E8"/>
    </w:tcPr>
    <w:tblStylePr w:type="firstRow">
      <w:rPr>
        <w:rFonts w:cs="Times New Roman"/>
        <w:b/>
        <w:bCs/>
        <w:i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auto"/>
        </w:tcBorders>
        <w:shd w:val="clear" w:color="auto" w:fill="8064A2"/>
      </w:tcPr>
    </w:tblStylePr>
    <w:tblStylePr w:type="lastRow">
      <w:rPr>
        <w:rFonts w:cs="Times New Roman"/>
        <w:b/>
        <w:bCs/>
        <w:i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auto"/>
        </w:tcBorders>
        <w:shd w:val="clear" w:color="auto" w:fill="8064A2"/>
      </w:tcPr>
    </w:tblStylePr>
    <w:tblStylePr w:type="firstCol">
      <w:rPr>
        <w:rFonts w:cs="Times New Roman"/>
        <w:b/>
        <w:bCs/>
        <w:i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auto"/>
          <w:insideV w:val="single" w:sz="8" w:space="0" w:color="auto"/>
        </w:tcBorders>
        <w:shd w:val="clear" w:color="auto" w:fill="BFB1D0"/>
      </w:tcPr>
    </w:tblStylePr>
  </w:style>
  <w:style w:type="table" w:styleId="3-5">
    <w:name w:val="Medium Grid 3 Accent 5"/>
    <w:basedOn w:val="a1"/>
    <w:uiPriority w:val="99"/>
    <w:qFormat/>
    <w:rsid w:val="00787F79"/>
    <w:tblPr>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2EAF1"/>
    </w:tcPr>
    <w:tblStylePr w:type="firstRow">
      <w:rPr>
        <w:rFonts w:cs="Times New Roman"/>
        <w:b/>
        <w:bCs/>
        <w:i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auto"/>
        </w:tcBorders>
        <w:shd w:val="clear" w:color="auto" w:fill="4BACC6"/>
      </w:tcPr>
    </w:tblStylePr>
    <w:tblStylePr w:type="lastRow">
      <w:rPr>
        <w:rFonts w:cs="Times New Roman"/>
        <w:b/>
        <w:bCs/>
        <w:i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auto"/>
        </w:tcBorders>
        <w:shd w:val="clear" w:color="auto" w:fill="4BACC6"/>
      </w:tcPr>
    </w:tblStylePr>
    <w:tblStylePr w:type="firstCol">
      <w:rPr>
        <w:rFonts w:cs="Times New Roman"/>
        <w:b/>
        <w:bCs/>
        <w:i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auto"/>
          <w:insideV w:val="single" w:sz="8" w:space="0" w:color="auto"/>
        </w:tcBorders>
        <w:shd w:val="clear" w:color="auto" w:fill="A5D5E2"/>
      </w:tcPr>
    </w:tblStylePr>
  </w:style>
  <w:style w:type="table" w:styleId="1-50">
    <w:name w:val="Medium Shading 1 Accent 5"/>
    <w:basedOn w:val="a1"/>
    <w:uiPriority w:val="99"/>
    <w:qFormat/>
    <w:rsid w:val="00787F79"/>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1"/>
    <w:uiPriority w:val="99"/>
    <w:qFormat/>
    <w:rsid w:val="00787F79"/>
    <w:rPr>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auto"/>
          <w:insideV w:val="single" w:sz="6" w:space="0" w:color="auto"/>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1"/>
    <w:uiPriority w:val="99"/>
    <w:qFormat/>
    <w:rsid w:val="00787F79"/>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1"/>
    <w:uiPriority w:val="99"/>
    <w:qFormat/>
    <w:rsid w:val="00787F79"/>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auto"/>
        </w:tcBorders>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110">
    <w:name w:val="Светлая сетка - Акцент 11"/>
    <w:uiPriority w:val="99"/>
    <w:qFormat/>
    <w:rsid w:val="00787F79"/>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1"/>
    <w:uiPriority w:val="99"/>
    <w:qFormat/>
    <w:rsid w:val="00787F79"/>
    <w:rPr>
      <w:color w:val="000000"/>
    </w:rPr>
    <w:tblPr>
      <w:tblInd w:w="0" w:type="dxa"/>
      <w:tblCellMar>
        <w:top w:w="0" w:type="dxa"/>
        <w:left w:w="108" w:type="dxa"/>
        <w:bottom w:w="0" w:type="dxa"/>
        <w:right w:w="108" w:type="dxa"/>
      </w:tblCellMar>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1"/>
    <w:uiPriority w:val="99"/>
    <w:qFormat/>
    <w:rsid w:val="00787F79"/>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1"/>
    <w:uiPriority w:val="99"/>
    <w:qFormat/>
    <w:rsid w:val="00787F79"/>
    <w:rPr>
      <w:color w:val="000000"/>
    </w:rPr>
    <w:tblPr>
      <w:tblInd w:w="0" w:type="dxa"/>
      <w:tblCellMar>
        <w:top w:w="0" w:type="dxa"/>
        <w:left w:w="108" w:type="dxa"/>
        <w:bottom w:w="0" w:type="dxa"/>
        <w:right w:w="108" w:type="dxa"/>
      </w:tblCellMar>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1"/>
    <w:uiPriority w:val="99"/>
    <w:qFormat/>
    <w:rsid w:val="00787F79"/>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auto"/>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1"/>
    <w:uiPriority w:val="99"/>
    <w:qFormat/>
    <w:rsid w:val="00787F79"/>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1"/>
    <w:uiPriority w:val="99"/>
    <w:qFormat/>
    <w:rsid w:val="00787F79"/>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41">
    <w:name w:val="Light Grid Accent 4"/>
    <w:basedOn w:val="a1"/>
    <w:uiPriority w:val="99"/>
    <w:qFormat/>
    <w:rsid w:val="00787F79"/>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customStyle="1" w:styleId="1ff5">
    <w:name w:val="Сетка таблицы1"/>
    <w:uiPriority w:val="99"/>
    <w:qFormat/>
    <w:rsid w:val="0078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ветлая заливка - Акцент 111"/>
    <w:uiPriority w:val="99"/>
    <w:qFormat/>
    <w:rsid w:val="00787F79"/>
    <w:rPr>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1">
    <w:name w:val="Средняя сетка 1 - Акцент 11"/>
    <w:uiPriority w:val="99"/>
    <w:qFormat/>
    <w:rsid w:val="00787F79"/>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1-41">
    <w:name w:val="Средняя сетка 1 - Акцент 41"/>
    <w:uiPriority w:val="99"/>
    <w:qFormat/>
    <w:rsid w:val="00787F79"/>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table" w:customStyle="1" w:styleId="1-31">
    <w:name w:val="Средняя сетка 1 - Акцент 31"/>
    <w:uiPriority w:val="99"/>
    <w:qFormat/>
    <w:rsid w:val="00787F79"/>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1-21">
    <w:name w:val="Средняя сетка 1 - Акцент 21"/>
    <w:uiPriority w:val="99"/>
    <w:qFormat/>
    <w:rsid w:val="00787F79"/>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table" w:customStyle="1" w:styleId="1-51">
    <w:name w:val="Средняя сетка 1 - Акцент 51"/>
    <w:uiPriority w:val="99"/>
    <w:qFormat/>
    <w:rsid w:val="00787F79"/>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512">
    <w:name w:val="Стиль51"/>
    <w:uiPriority w:val="99"/>
    <w:qFormat/>
    <w:rsid w:val="00787F79"/>
    <w:tblPr>
      <w:tblCellMar>
        <w:top w:w="0" w:type="dxa"/>
        <w:left w:w="108" w:type="dxa"/>
        <w:bottom w:w="0" w:type="dxa"/>
        <w:right w:w="108" w:type="dxa"/>
      </w:tblCellMar>
    </w:tblPr>
    <w:tcPr>
      <w:shd w:val="clear" w:color="auto" w:fill="FABF8F"/>
    </w:tcPr>
  </w:style>
  <w:style w:type="table" w:customStyle="1" w:styleId="-410">
    <w:name w:val="Цветная сетка - Акцент 41"/>
    <w:uiPriority w:val="99"/>
    <w:qFormat/>
    <w:rsid w:val="00787F79"/>
    <w:rPr>
      <w:color w:val="000000"/>
    </w:rPr>
    <w:tblPr>
      <w:tblBorders>
        <w:insideH w:val="single" w:sz="4" w:space="0" w:color="D8D0C8"/>
      </w:tblBorders>
      <w:tblCellMar>
        <w:top w:w="0" w:type="dxa"/>
        <w:left w:w="108" w:type="dxa"/>
        <w:bottom w:w="0" w:type="dxa"/>
        <w:right w:w="108" w:type="dxa"/>
      </w:tblCellMar>
    </w:tblPr>
    <w:tcPr>
      <w:shd w:val="clear" w:color="auto" w:fill="E5DFEC"/>
    </w:tcPr>
  </w:style>
  <w:style w:type="table" w:customStyle="1" w:styleId="2-21">
    <w:name w:val="Средний список 2 - Акцент 21"/>
    <w:uiPriority w:val="99"/>
    <w:qFormat/>
    <w:rsid w:val="00787F79"/>
    <w:rPr>
      <w:color w:val="000000"/>
    </w:rPr>
    <w:tblPr>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610">
    <w:name w:val="Стиль61"/>
    <w:uiPriority w:val="99"/>
    <w:qFormat/>
    <w:rsid w:val="00787F79"/>
    <w:tblPr>
      <w:tblCellMar>
        <w:top w:w="0" w:type="dxa"/>
        <w:left w:w="108" w:type="dxa"/>
        <w:bottom w:w="0" w:type="dxa"/>
        <w:right w:w="108" w:type="dxa"/>
      </w:tblCellMar>
    </w:tblPr>
    <w:tcPr>
      <w:shd w:val="clear" w:color="auto" w:fill="B8CCE4"/>
    </w:tcPr>
  </w:style>
  <w:style w:type="table" w:customStyle="1" w:styleId="2-111">
    <w:name w:val="Средний список 2 - Акцент 11"/>
    <w:uiPriority w:val="99"/>
    <w:qFormat/>
    <w:rsid w:val="00787F79"/>
    <w:rPr>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410">
    <w:name w:val="Средняя заливка 1 - Акцент 41"/>
    <w:uiPriority w:val="99"/>
    <w:qFormat/>
    <w:rsid w:val="00787F79"/>
    <w:tblPr>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0">
    <w:name w:val="Средняя заливка 2 - Акцент 111"/>
    <w:uiPriority w:val="99"/>
    <w:qFormat/>
    <w:rsid w:val="00787F79"/>
    <w:tblPr>
      <w:tblBorders>
        <w:top w:val="single" w:sz="18" w:space="0" w:color="auto"/>
        <w:bottom w:val="single" w:sz="18" w:space="0" w:color="auto"/>
      </w:tblBorders>
      <w:tblCellMar>
        <w:top w:w="0" w:type="dxa"/>
        <w:left w:w="108" w:type="dxa"/>
        <w:bottom w:w="0" w:type="dxa"/>
        <w:right w:w="108" w:type="dxa"/>
      </w:tblCellMar>
    </w:tblPr>
  </w:style>
  <w:style w:type="table" w:customStyle="1" w:styleId="2-31">
    <w:name w:val="Средняя заливка 2 - Акцент 31"/>
    <w:uiPriority w:val="99"/>
    <w:qFormat/>
    <w:rsid w:val="00787F79"/>
    <w:tblPr>
      <w:tblBorders>
        <w:top w:val="single" w:sz="18" w:space="0" w:color="auto"/>
        <w:bottom w:val="single" w:sz="18" w:space="0" w:color="auto"/>
      </w:tblBorders>
      <w:tblCellMar>
        <w:top w:w="0" w:type="dxa"/>
        <w:left w:w="108" w:type="dxa"/>
        <w:bottom w:w="0" w:type="dxa"/>
        <w:right w:w="108" w:type="dxa"/>
      </w:tblCellMar>
    </w:tblPr>
  </w:style>
  <w:style w:type="table" w:customStyle="1" w:styleId="2-51">
    <w:name w:val="Средняя заливка 2 - Акцент 51"/>
    <w:uiPriority w:val="99"/>
    <w:qFormat/>
    <w:rsid w:val="00787F79"/>
    <w:tblPr>
      <w:tblBorders>
        <w:top w:val="single" w:sz="18" w:space="0" w:color="auto"/>
        <w:bottom w:val="single" w:sz="18" w:space="0" w:color="auto"/>
      </w:tblBorders>
      <w:tblCellMar>
        <w:top w:w="0" w:type="dxa"/>
        <w:left w:w="108" w:type="dxa"/>
        <w:bottom w:w="0" w:type="dxa"/>
        <w:right w:w="108" w:type="dxa"/>
      </w:tblCellMar>
    </w:tblPr>
  </w:style>
  <w:style w:type="table" w:customStyle="1" w:styleId="3-41">
    <w:name w:val="Средняя сетка 3 - Акцент 41"/>
    <w:uiPriority w:val="99"/>
    <w:qFormat/>
    <w:rsid w:val="00787F79"/>
    <w:tblPr>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FD8E8"/>
    </w:tcPr>
  </w:style>
  <w:style w:type="table" w:customStyle="1" w:styleId="3-51">
    <w:name w:val="Средняя сетка 3 - Акцент 51"/>
    <w:uiPriority w:val="99"/>
    <w:qFormat/>
    <w:rsid w:val="00787F79"/>
    <w:tblPr>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2EAF1"/>
    </w:tcPr>
  </w:style>
  <w:style w:type="table" w:customStyle="1" w:styleId="1-510">
    <w:name w:val="Средняя заливка 1 - Акцент 51"/>
    <w:uiPriority w:val="99"/>
    <w:qFormat/>
    <w:rsid w:val="00787F79"/>
    <w:tblPr>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2-41">
    <w:name w:val="Средняя сетка 2 - Акцент 41"/>
    <w:uiPriority w:val="99"/>
    <w:qFormat/>
    <w:rsid w:val="00787F79"/>
    <w:rPr>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style>
  <w:style w:type="table" w:customStyle="1" w:styleId="1-310">
    <w:name w:val="Средняя заливка 1 - Акцент 31"/>
    <w:uiPriority w:val="99"/>
    <w:qFormat/>
    <w:rsid w:val="00787F79"/>
    <w:tblPr>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21">
    <w:name w:val="Светлая сетка - Акцент 21"/>
    <w:uiPriority w:val="99"/>
    <w:qFormat/>
    <w:rsid w:val="00787F79"/>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10">
    <w:name w:val="Светлая сетка - Акцент 111"/>
    <w:uiPriority w:val="99"/>
    <w:qFormat/>
    <w:rsid w:val="00787F79"/>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411">
    <w:name w:val="Цветной список - Акцент 41"/>
    <w:uiPriority w:val="99"/>
    <w:qFormat/>
    <w:rsid w:val="00787F79"/>
    <w:rPr>
      <w:color w:val="000000"/>
    </w:rPr>
    <w:tblPr>
      <w:tblCellMar>
        <w:top w:w="0" w:type="dxa"/>
        <w:left w:w="108" w:type="dxa"/>
        <w:bottom w:w="0" w:type="dxa"/>
        <w:right w:w="108" w:type="dxa"/>
      </w:tblCellMar>
    </w:tblPr>
    <w:tcPr>
      <w:shd w:val="clear" w:color="auto" w:fill="F2EFF6"/>
    </w:tcPr>
  </w:style>
  <w:style w:type="table" w:customStyle="1" w:styleId="1-210">
    <w:name w:val="Средний список 1 - Акцент 21"/>
    <w:uiPriority w:val="99"/>
    <w:qFormat/>
    <w:rsid w:val="00787F79"/>
    <w:rPr>
      <w:color w:val="000000"/>
    </w:rPr>
    <w:tblPr>
      <w:tblBorders>
        <w:top w:val="single" w:sz="8" w:space="0" w:color="C0504D"/>
        <w:bottom w:val="single" w:sz="8" w:space="0" w:color="C0504D"/>
      </w:tblBorders>
      <w:tblCellMar>
        <w:top w:w="0" w:type="dxa"/>
        <w:left w:w="108" w:type="dxa"/>
        <w:bottom w:w="0" w:type="dxa"/>
        <w:right w:w="108" w:type="dxa"/>
      </w:tblCellMar>
    </w:tblPr>
  </w:style>
  <w:style w:type="table" w:customStyle="1" w:styleId="-210">
    <w:name w:val="Цветной список - Акцент 21"/>
    <w:uiPriority w:val="99"/>
    <w:qFormat/>
    <w:rsid w:val="00787F79"/>
    <w:rPr>
      <w:color w:val="000000"/>
    </w:rPr>
    <w:tblPr>
      <w:tblCellMar>
        <w:top w:w="0" w:type="dxa"/>
        <w:left w:w="108" w:type="dxa"/>
        <w:bottom w:w="0" w:type="dxa"/>
        <w:right w:w="108" w:type="dxa"/>
      </w:tblCellMar>
    </w:tblPr>
    <w:tcPr>
      <w:shd w:val="clear" w:color="auto" w:fill="F8EDED"/>
    </w:tcPr>
  </w:style>
  <w:style w:type="table" w:customStyle="1" w:styleId="-31">
    <w:name w:val="Цветная заливка - Акцент 31"/>
    <w:uiPriority w:val="99"/>
    <w:qFormat/>
    <w:rsid w:val="00787F79"/>
    <w:rPr>
      <w:color w:val="000000"/>
    </w:rPr>
    <w:tblPr>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CellMar>
        <w:top w:w="0" w:type="dxa"/>
        <w:left w:w="108" w:type="dxa"/>
        <w:bottom w:w="0" w:type="dxa"/>
        <w:right w:w="108" w:type="dxa"/>
      </w:tblCellMar>
    </w:tblPr>
    <w:tcPr>
      <w:shd w:val="clear" w:color="auto" w:fill="F5F8EE"/>
    </w:tcPr>
  </w:style>
  <w:style w:type="table" w:customStyle="1" w:styleId="1-61">
    <w:name w:val="Средняя сетка 1 - Акцент 61"/>
    <w:uiPriority w:val="99"/>
    <w:qFormat/>
    <w:rsid w:val="00787F79"/>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customStyle="1" w:styleId="-310">
    <w:name w:val="Светлая сетка - Акцент 31"/>
    <w:uiPriority w:val="99"/>
    <w:qFormat/>
    <w:rsid w:val="00787F79"/>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412">
    <w:name w:val="Светлая сетка - Акцент 41"/>
    <w:uiPriority w:val="99"/>
    <w:qFormat/>
    <w:rsid w:val="00787F79"/>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paragraph" w:customStyle="1" w:styleId="ConsPlusNormalTimesNewRoman">
    <w:name w:val="ConsPlusNormal + Times New Roman"/>
    <w:basedOn w:val="ConsPlusNormal0"/>
    <w:uiPriority w:val="99"/>
    <w:qFormat/>
    <w:rsid w:val="00787F79"/>
    <w:pPr>
      <w:widowControl/>
      <w:autoSpaceDE w:val="0"/>
      <w:autoSpaceDN w:val="0"/>
      <w:adjustRightInd w:val="0"/>
      <w:ind w:firstLine="540"/>
      <w:jc w:val="both"/>
    </w:pPr>
    <w:rPr>
      <w:rFonts w:ascii="Times New Roman" w:hAnsi="Times New Roman"/>
      <w:color w:val="auto"/>
      <w:sz w:val="24"/>
      <w:szCs w:val="24"/>
    </w:rPr>
  </w:style>
  <w:style w:type="character" w:customStyle="1" w:styleId="Internetlink">
    <w:name w:val="Internet link"/>
    <w:uiPriority w:val="99"/>
    <w:qFormat/>
    <w:rsid w:val="00787F79"/>
    <w:rPr>
      <w:color w:val="0563C1"/>
      <w:u w:val="single"/>
    </w:rPr>
  </w:style>
  <w:style w:type="character" w:customStyle="1" w:styleId="72">
    <w:name w:val="Знак Знак7"/>
    <w:uiPriority w:val="99"/>
    <w:qFormat/>
    <w:rsid w:val="00787F79"/>
    <w:rPr>
      <w:rFonts w:ascii="Cambria" w:hAnsi="Cambria"/>
      <w:b/>
      <w:i/>
      <w:sz w:val="28"/>
      <w:lang w:eastAsia="en-US"/>
    </w:rPr>
  </w:style>
  <w:style w:type="paragraph" w:customStyle="1" w:styleId="1ff6">
    <w:name w:val="Без интервала1"/>
    <w:link w:val="afffffc"/>
    <w:uiPriority w:val="99"/>
    <w:qFormat/>
    <w:rsid w:val="00787F79"/>
    <w:rPr>
      <w:rFonts w:ascii="Calibri" w:eastAsia="Calibri" w:hAnsi="Calibri"/>
      <w:sz w:val="22"/>
      <w:szCs w:val="22"/>
    </w:rPr>
  </w:style>
  <w:style w:type="character" w:customStyle="1" w:styleId="afffffc">
    <w:name w:val="Без интервала Знак"/>
    <w:link w:val="1ff6"/>
    <w:uiPriority w:val="1"/>
    <w:qFormat/>
    <w:locked/>
    <w:rsid w:val="00787F79"/>
    <w:rPr>
      <w:sz w:val="22"/>
      <w:lang w:val="ru-RU" w:eastAsia="ru-RU"/>
    </w:rPr>
  </w:style>
  <w:style w:type="character" w:customStyle="1" w:styleId="56">
    <w:name w:val="Знак Знак5"/>
    <w:uiPriority w:val="99"/>
    <w:qFormat/>
    <w:rsid w:val="00787F79"/>
    <w:rPr>
      <w:rFonts w:ascii="Calibri Light" w:hAnsi="Calibri Light"/>
      <w:b/>
      <w:kern w:val="28"/>
      <w:sz w:val="32"/>
    </w:rPr>
  </w:style>
  <w:style w:type="character" w:customStyle="1" w:styleId="afffffd">
    <w:name w:val="текст Знак"/>
    <w:uiPriority w:val="99"/>
    <w:qFormat/>
    <w:rsid w:val="00787F79"/>
    <w:rPr>
      <w:rFonts w:ascii="Times New Roman" w:hAnsi="Times New Roman"/>
      <w:sz w:val="24"/>
    </w:rPr>
  </w:style>
  <w:style w:type="paragraph" w:customStyle="1" w:styleId="-0">
    <w:name w:val="Контракт-пункт"/>
    <w:basedOn w:val="a"/>
    <w:uiPriority w:val="99"/>
    <w:qFormat/>
    <w:rsid w:val="00787F79"/>
    <w:pPr>
      <w:tabs>
        <w:tab w:val="left" w:pos="851"/>
      </w:tabs>
      <w:spacing w:after="0" w:line="240" w:lineRule="auto"/>
      <w:ind w:left="851" w:hanging="851"/>
      <w:jc w:val="both"/>
    </w:pPr>
    <w:rPr>
      <w:rFonts w:ascii="Times New Roman" w:hAnsi="Times New Roman" w:cs="Times New Roman"/>
      <w:color w:val="auto"/>
      <w:sz w:val="24"/>
      <w:szCs w:val="24"/>
    </w:rPr>
  </w:style>
  <w:style w:type="paragraph" w:customStyle="1" w:styleId="-1">
    <w:name w:val="Контракт-подподпункт"/>
    <w:basedOn w:val="a"/>
    <w:uiPriority w:val="99"/>
    <w:qFormat/>
    <w:rsid w:val="00787F79"/>
    <w:pPr>
      <w:tabs>
        <w:tab w:val="left" w:pos="643"/>
      </w:tabs>
      <w:spacing w:after="0" w:line="240" w:lineRule="auto"/>
      <w:ind w:left="643" w:hanging="360"/>
      <w:jc w:val="both"/>
    </w:pPr>
    <w:rPr>
      <w:rFonts w:ascii="Times New Roman" w:hAnsi="Times New Roman" w:cs="Times New Roman"/>
      <w:color w:val="auto"/>
      <w:sz w:val="24"/>
      <w:szCs w:val="24"/>
    </w:rPr>
  </w:style>
  <w:style w:type="paragraph" w:customStyle="1" w:styleId="-5">
    <w:name w:val="Контракт-раздел"/>
    <w:basedOn w:val="a"/>
    <w:next w:val="-0"/>
    <w:uiPriority w:val="99"/>
    <w:qFormat/>
    <w:rsid w:val="00787F79"/>
    <w:pPr>
      <w:keepNext/>
      <w:tabs>
        <w:tab w:val="left" w:pos="360"/>
        <w:tab w:val="left" w:pos="540"/>
      </w:tabs>
      <w:suppressAutoHyphens/>
      <w:spacing w:before="360" w:after="120" w:line="240" w:lineRule="auto"/>
      <w:ind w:left="360" w:hanging="360"/>
      <w:jc w:val="center"/>
      <w:outlineLvl w:val="3"/>
    </w:pPr>
    <w:rPr>
      <w:rFonts w:ascii="Times New Roman" w:hAnsi="Times New Roman" w:cs="Times New Roman"/>
      <w:b/>
      <w:bCs/>
      <w:caps/>
      <w:smallCaps/>
      <w:color w:val="auto"/>
      <w:sz w:val="24"/>
      <w:szCs w:val="24"/>
    </w:rPr>
  </w:style>
  <w:style w:type="character" w:customStyle="1" w:styleId="bt1">
    <w:name w:val="bt Знак1"/>
    <w:uiPriority w:val="99"/>
    <w:qFormat/>
    <w:rsid w:val="00787F79"/>
    <w:rPr>
      <w:rFonts w:ascii="Times New Roman" w:hAnsi="Times New Roman"/>
      <w:b/>
      <w:sz w:val="32"/>
      <w:lang w:eastAsia="en-US"/>
    </w:rPr>
  </w:style>
  <w:style w:type="paragraph" w:customStyle="1" w:styleId="afffffe">
    <w:name w:val="Заголовок к тексту"/>
    <w:basedOn w:val="a"/>
    <w:next w:val="af8"/>
    <w:uiPriority w:val="99"/>
    <w:qFormat/>
    <w:rsid w:val="00787F79"/>
    <w:pPr>
      <w:suppressAutoHyphens/>
      <w:spacing w:after="480" w:line="240" w:lineRule="exact"/>
    </w:pPr>
    <w:rPr>
      <w:rFonts w:ascii="Times New Roman" w:hAnsi="Times New Roman" w:cs="Times New Roman"/>
      <w:b/>
      <w:color w:val="auto"/>
      <w:sz w:val="28"/>
      <w:szCs w:val="20"/>
    </w:rPr>
  </w:style>
  <w:style w:type="paragraph" w:customStyle="1" w:styleId="affffff">
    <w:name w:val="Адресат"/>
    <w:basedOn w:val="a"/>
    <w:uiPriority w:val="99"/>
    <w:qFormat/>
    <w:rsid w:val="00787F79"/>
    <w:pPr>
      <w:suppressAutoHyphens/>
      <w:spacing w:after="0" w:line="240" w:lineRule="exact"/>
    </w:pPr>
    <w:rPr>
      <w:rFonts w:ascii="Times New Roman" w:hAnsi="Times New Roman" w:cs="Times New Roman"/>
      <w:color w:val="auto"/>
      <w:sz w:val="28"/>
      <w:szCs w:val="20"/>
    </w:rPr>
  </w:style>
  <w:style w:type="character" w:customStyle="1" w:styleId="46">
    <w:name w:val="Знак Знак4"/>
    <w:uiPriority w:val="99"/>
    <w:qFormat/>
    <w:rsid w:val="00787F79"/>
    <w:rPr>
      <w:rFonts w:ascii="Times New Roman" w:hAnsi="Times New Roman"/>
      <w:sz w:val="24"/>
    </w:rPr>
  </w:style>
  <w:style w:type="paragraph" w:customStyle="1" w:styleId="FORMATTEXT">
    <w:name w:val=".FORMATTEXT"/>
    <w:uiPriority w:val="99"/>
    <w:qFormat/>
    <w:rsid w:val="00787F79"/>
    <w:pPr>
      <w:widowControl w:val="0"/>
      <w:autoSpaceDE w:val="0"/>
      <w:autoSpaceDN w:val="0"/>
      <w:adjustRightInd w:val="0"/>
    </w:pPr>
    <w:rPr>
      <w:rFonts w:eastAsia="Calibri"/>
      <w:sz w:val="24"/>
      <w:szCs w:val="24"/>
    </w:rPr>
  </w:style>
  <w:style w:type="paragraph" w:customStyle="1" w:styleId="Times12">
    <w:name w:val="Times 12"/>
    <w:basedOn w:val="a"/>
    <w:uiPriority w:val="99"/>
    <w:qFormat/>
    <w:rsid w:val="00787F79"/>
    <w:pPr>
      <w:overflowPunct w:val="0"/>
      <w:autoSpaceDE w:val="0"/>
      <w:autoSpaceDN w:val="0"/>
      <w:adjustRightInd w:val="0"/>
      <w:spacing w:after="0" w:line="240" w:lineRule="auto"/>
      <w:ind w:firstLine="567"/>
      <w:jc w:val="both"/>
    </w:pPr>
    <w:rPr>
      <w:rFonts w:ascii="Times New Roman" w:hAnsi="Times New Roman" w:cs="Times New Roman"/>
      <w:bCs/>
      <w:color w:val="auto"/>
      <w:sz w:val="24"/>
    </w:rPr>
  </w:style>
  <w:style w:type="paragraph" w:customStyle="1" w:styleId="affffff0">
    <w:name w:val="Ариал"/>
    <w:basedOn w:val="a"/>
    <w:link w:val="1ff7"/>
    <w:uiPriority w:val="99"/>
    <w:qFormat/>
    <w:rsid w:val="00787F79"/>
    <w:pPr>
      <w:spacing w:before="120" w:after="120" w:line="360" w:lineRule="auto"/>
      <w:ind w:firstLine="851"/>
      <w:jc w:val="both"/>
    </w:pPr>
    <w:rPr>
      <w:rFonts w:ascii="Arial" w:hAnsi="Arial" w:cs="Times New Roman"/>
      <w:color w:val="auto"/>
      <w:sz w:val="24"/>
      <w:szCs w:val="20"/>
    </w:rPr>
  </w:style>
  <w:style w:type="character" w:customStyle="1" w:styleId="1ff7">
    <w:name w:val="Ариал Знак1"/>
    <w:link w:val="affffff0"/>
    <w:uiPriority w:val="99"/>
    <w:qFormat/>
    <w:locked/>
    <w:rsid w:val="00787F79"/>
    <w:rPr>
      <w:rFonts w:ascii="Arial" w:hAnsi="Arial"/>
      <w:sz w:val="24"/>
      <w:lang w:val="ru-RU" w:eastAsia="ru-RU"/>
    </w:rPr>
  </w:style>
  <w:style w:type="paragraph" w:customStyle="1" w:styleId="affffff1">
    <w:name w:val="Таблица текст"/>
    <w:basedOn w:val="a"/>
    <w:uiPriority w:val="99"/>
    <w:qFormat/>
    <w:rsid w:val="00787F79"/>
    <w:pPr>
      <w:spacing w:before="40" w:after="40" w:line="240" w:lineRule="auto"/>
      <w:ind w:left="57" w:right="57"/>
    </w:pPr>
    <w:rPr>
      <w:rFonts w:ascii="Times New Roman" w:hAnsi="Times New Roman" w:cs="Times New Roman"/>
      <w:color w:val="auto"/>
      <w:sz w:val="24"/>
      <w:szCs w:val="20"/>
    </w:rPr>
  </w:style>
  <w:style w:type="paragraph" w:customStyle="1" w:styleId="tp0">
    <w:name w:val="tp0"/>
    <w:basedOn w:val="a"/>
    <w:uiPriority w:val="99"/>
    <w:qFormat/>
    <w:rsid w:val="00787F79"/>
    <w:pPr>
      <w:spacing w:before="100" w:beforeAutospacing="1" w:after="100" w:afterAutospacing="1" w:line="240" w:lineRule="auto"/>
    </w:pPr>
    <w:rPr>
      <w:rFonts w:ascii="Times New Roman" w:hAnsi="Times New Roman" w:cs="Times New Roman"/>
      <w:color w:val="auto"/>
      <w:sz w:val="24"/>
      <w:szCs w:val="24"/>
    </w:rPr>
  </w:style>
  <w:style w:type="character" w:customStyle="1" w:styleId="2f1">
    <w:name w:val="Знак Знак2"/>
    <w:uiPriority w:val="99"/>
    <w:qFormat/>
    <w:rsid w:val="00787F79"/>
    <w:rPr>
      <w:rFonts w:eastAsia="Times New Roman"/>
      <w:sz w:val="22"/>
      <w:lang w:eastAsia="en-US"/>
    </w:rPr>
  </w:style>
  <w:style w:type="character" w:customStyle="1" w:styleId="111">
    <w:name w:val="Знак Знак11"/>
    <w:uiPriority w:val="99"/>
    <w:qFormat/>
    <w:rsid w:val="00787F79"/>
    <w:rPr>
      <w:rFonts w:eastAsia="Times New Roman"/>
      <w:sz w:val="22"/>
      <w:lang w:eastAsia="en-US"/>
    </w:rPr>
  </w:style>
  <w:style w:type="character" w:customStyle="1" w:styleId="64">
    <w:name w:val="Знак Знак6"/>
    <w:uiPriority w:val="99"/>
    <w:qFormat/>
    <w:rsid w:val="00787F79"/>
    <w:rPr>
      <w:rFonts w:eastAsia="Times New Roman"/>
      <w:b/>
      <w:i/>
      <w:sz w:val="26"/>
      <w:lang w:eastAsia="en-US"/>
    </w:rPr>
  </w:style>
  <w:style w:type="paragraph" w:customStyle="1" w:styleId="Standarduser">
    <w:name w:val="Standard (user)"/>
    <w:uiPriority w:val="99"/>
    <w:qFormat/>
    <w:rsid w:val="00787F79"/>
    <w:pPr>
      <w:suppressAutoHyphens/>
      <w:autoSpaceDN w:val="0"/>
      <w:spacing w:after="200" w:line="276" w:lineRule="auto"/>
      <w:textAlignment w:val="baseline"/>
    </w:pPr>
    <w:rPr>
      <w:rFonts w:ascii="Calibri" w:eastAsia="Times New Roman" w:hAnsi="Calibri"/>
      <w:color w:val="00000A"/>
      <w:kern w:val="3"/>
      <w:sz w:val="22"/>
      <w:szCs w:val="22"/>
      <w:lang w:eastAsia="zh-CN"/>
    </w:rPr>
  </w:style>
  <w:style w:type="character" w:customStyle="1" w:styleId="3f3">
    <w:name w:val="Основной шрифт абзаца3"/>
    <w:uiPriority w:val="99"/>
    <w:qFormat/>
    <w:rsid w:val="00787F79"/>
    <w:rPr>
      <w:sz w:val="24"/>
    </w:rPr>
  </w:style>
  <w:style w:type="paragraph" w:customStyle="1" w:styleId="112">
    <w:name w:val="Заголовок11"/>
    <w:basedOn w:val="a"/>
    <w:next w:val="af8"/>
    <w:uiPriority w:val="99"/>
    <w:qFormat/>
    <w:rsid w:val="00787F79"/>
    <w:pPr>
      <w:suppressAutoHyphens/>
      <w:spacing w:after="0" w:line="240" w:lineRule="auto"/>
      <w:jc w:val="center"/>
    </w:pPr>
    <w:rPr>
      <w:rFonts w:ascii="Arial" w:hAnsi="Arial" w:cs="Arial"/>
      <w:color w:val="auto"/>
      <w:sz w:val="28"/>
      <w:szCs w:val="20"/>
      <w:lang w:eastAsia="zh-CN"/>
    </w:rPr>
  </w:style>
  <w:style w:type="paragraph" w:customStyle="1" w:styleId="affffff2">
    <w:name w:val="Îáû÷íûé"/>
    <w:qFormat/>
    <w:rsid w:val="00787F79"/>
    <w:pPr>
      <w:jc w:val="both"/>
    </w:pPr>
    <w:rPr>
      <w:rFonts w:eastAsia="Times New Roman"/>
      <w:lang w:val="en-US"/>
    </w:rPr>
  </w:style>
  <w:style w:type="paragraph" w:customStyle="1" w:styleId="Heading1H1">
    <w:name w:val="Heading 1.H1"/>
    <w:basedOn w:val="a"/>
    <w:next w:val="a"/>
    <w:qFormat/>
    <w:rsid w:val="00787F79"/>
    <w:pPr>
      <w:keepNext/>
      <w:pageBreakBefore/>
      <w:widowControl w:val="0"/>
      <w:numPr>
        <w:ilvl w:val="2"/>
        <w:numId w:val="1"/>
      </w:numPr>
      <w:tabs>
        <w:tab w:val="clear" w:pos="1854"/>
      </w:tabs>
      <w:spacing w:before="120" w:after="60" w:line="240" w:lineRule="auto"/>
      <w:ind w:left="360" w:right="1134" w:hanging="360"/>
      <w:jc w:val="center"/>
    </w:pPr>
    <w:rPr>
      <w:rFonts w:ascii="Times New Roman" w:eastAsia="Times New Roman" w:hAnsi="Times New Roman" w:cs="Times New Roman"/>
      <w:b/>
      <w:color w:val="auto"/>
      <w:sz w:val="32"/>
      <w:szCs w:val="24"/>
      <w:lang w:val="en-US"/>
    </w:rPr>
  </w:style>
  <w:style w:type="paragraph" w:customStyle="1" w:styleId="Heading2H2">
    <w:name w:val="Heading 2.H2"/>
    <w:basedOn w:val="Heading1H1"/>
    <w:next w:val="a"/>
    <w:qFormat/>
    <w:rsid w:val="00787F79"/>
    <w:pPr>
      <w:numPr>
        <w:ilvl w:val="3"/>
      </w:numPr>
      <w:ind w:left="360" w:hanging="360"/>
    </w:pPr>
  </w:style>
  <w:style w:type="paragraph" w:customStyle="1" w:styleId="Heading3H3">
    <w:name w:val="Heading 3.H3"/>
    <w:basedOn w:val="Heading1H1"/>
    <w:next w:val="a"/>
    <w:qFormat/>
    <w:rsid w:val="00787F79"/>
    <w:pPr>
      <w:numPr>
        <w:ilvl w:val="0"/>
        <w:numId w:val="0"/>
      </w:numPr>
      <w:ind w:left="360" w:hanging="360"/>
    </w:pPr>
  </w:style>
  <w:style w:type="paragraph" w:customStyle="1" w:styleId="Heading4H4">
    <w:name w:val="Heading 4.H4"/>
    <w:basedOn w:val="Heading1H1"/>
    <w:next w:val="a"/>
    <w:qFormat/>
    <w:rsid w:val="00787F79"/>
  </w:style>
  <w:style w:type="paragraph" w:customStyle="1" w:styleId="Heading5H5">
    <w:name w:val="Heading 5.H5"/>
    <w:basedOn w:val="a"/>
    <w:next w:val="a"/>
    <w:qFormat/>
    <w:rsid w:val="00787F79"/>
    <w:pPr>
      <w:keepNext/>
      <w:keepLines/>
      <w:tabs>
        <w:tab w:val="left" w:pos="2880"/>
      </w:tabs>
      <w:spacing w:before="120" w:after="60" w:line="240" w:lineRule="auto"/>
      <w:ind w:left="2232" w:hanging="792"/>
      <w:jc w:val="both"/>
    </w:pPr>
    <w:rPr>
      <w:rFonts w:ascii="Times New Roman" w:eastAsia="Times New Roman" w:hAnsi="Times New Roman" w:cs="Times New Roman"/>
      <w:b/>
      <w:color w:val="auto"/>
      <w:sz w:val="24"/>
      <w:szCs w:val="24"/>
    </w:rPr>
  </w:style>
  <w:style w:type="paragraph" w:customStyle="1" w:styleId="Heading6H6">
    <w:name w:val="Heading 6.H6"/>
    <w:basedOn w:val="a"/>
    <w:next w:val="a"/>
    <w:qFormat/>
    <w:rsid w:val="00787F79"/>
    <w:pPr>
      <w:tabs>
        <w:tab w:val="left" w:pos="3240"/>
      </w:tabs>
      <w:spacing w:before="240" w:after="60" w:line="240" w:lineRule="auto"/>
      <w:ind w:left="2736" w:hanging="936"/>
      <w:jc w:val="both"/>
    </w:pPr>
    <w:rPr>
      <w:rFonts w:ascii="Baltica" w:eastAsia="Times New Roman" w:hAnsi="Baltica" w:cs="Times New Roman"/>
      <w:i/>
      <w:color w:val="auto"/>
      <w:szCs w:val="24"/>
    </w:rPr>
  </w:style>
  <w:style w:type="character" w:customStyle="1" w:styleId="af1">
    <w:name w:val="Текст примечания Знак"/>
    <w:basedOn w:val="a0"/>
    <w:link w:val="af0"/>
    <w:uiPriority w:val="99"/>
    <w:semiHidden/>
    <w:qFormat/>
    <w:rsid w:val="00787F79"/>
  </w:style>
  <w:style w:type="character" w:customStyle="1" w:styleId="1ff8">
    <w:name w:val="Текст примечания Знак1"/>
    <w:basedOn w:val="a0"/>
    <w:uiPriority w:val="99"/>
    <w:semiHidden/>
    <w:qFormat/>
    <w:rsid w:val="00787F79"/>
    <w:rPr>
      <w:rFonts w:cs="Calibri"/>
      <w:color w:val="000000"/>
    </w:rPr>
  </w:style>
  <w:style w:type="character" w:customStyle="1" w:styleId="af3">
    <w:name w:val="Тема примечания Знак"/>
    <w:basedOn w:val="af1"/>
    <w:link w:val="af2"/>
    <w:uiPriority w:val="99"/>
    <w:semiHidden/>
    <w:qFormat/>
    <w:rsid w:val="00787F79"/>
    <w:rPr>
      <w:b/>
      <w:bCs/>
    </w:rPr>
  </w:style>
  <w:style w:type="character" w:customStyle="1" w:styleId="1ff9">
    <w:name w:val="Тема примечания Знак1"/>
    <w:basedOn w:val="1ff8"/>
    <w:uiPriority w:val="99"/>
    <w:semiHidden/>
    <w:qFormat/>
    <w:rsid w:val="00787F79"/>
    <w:rPr>
      <w:rFonts w:cs="Calibri"/>
      <w:b/>
      <w:bCs/>
      <w:color w:val="000000"/>
    </w:rPr>
  </w:style>
  <w:style w:type="paragraph" w:customStyle="1" w:styleId="Style2">
    <w:name w:val="Style2"/>
    <w:basedOn w:val="a"/>
    <w:qFormat/>
    <w:rsid w:val="00787F79"/>
    <w:pPr>
      <w:widowControl w:val="0"/>
      <w:autoSpaceDE w:val="0"/>
      <w:autoSpaceDN w:val="0"/>
      <w:adjustRightInd w:val="0"/>
      <w:spacing w:after="0" w:line="240" w:lineRule="auto"/>
    </w:pPr>
    <w:rPr>
      <w:rFonts w:ascii="Times New Roman" w:eastAsia="Times New Roman" w:hAnsi="Times New Roman" w:cs="Times New Roman"/>
      <w:color w:val="auto"/>
      <w:sz w:val="24"/>
      <w:szCs w:val="24"/>
    </w:rPr>
  </w:style>
  <w:style w:type="paragraph" w:customStyle="1" w:styleId="Style3">
    <w:name w:val="Style3"/>
    <w:basedOn w:val="a"/>
    <w:qFormat/>
    <w:rsid w:val="00787F79"/>
    <w:pPr>
      <w:widowControl w:val="0"/>
      <w:autoSpaceDE w:val="0"/>
      <w:autoSpaceDN w:val="0"/>
      <w:adjustRightInd w:val="0"/>
      <w:spacing w:after="0" w:line="240" w:lineRule="auto"/>
    </w:pPr>
    <w:rPr>
      <w:rFonts w:ascii="Franklin Gothic Heavy" w:eastAsia="Times New Roman" w:hAnsi="Franklin Gothic Heavy" w:cs="Times New Roman"/>
      <w:color w:val="auto"/>
      <w:sz w:val="24"/>
      <w:szCs w:val="24"/>
    </w:rPr>
  </w:style>
  <w:style w:type="paragraph" w:customStyle="1" w:styleId="Style5">
    <w:name w:val="Style5"/>
    <w:basedOn w:val="a"/>
    <w:qFormat/>
    <w:rsid w:val="00787F79"/>
    <w:pPr>
      <w:widowControl w:val="0"/>
      <w:autoSpaceDE w:val="0"/>
      <w:autoSpaceDN w:val="0"/>
      <w:adjustRightInd w:val="0"/>
      <w:spacing w:after="0" w:line="420" w:lineRule="exact"/>
      <w:ind w:hanging="350"/>
    </w:pPr>
    <w:rPr>
      <w:rFonts w:ascii="Franklin Gothic Heavy" w:eastAsia="Times New Roman" w:hAnsi="Franklin Gothic Heavy" w:cs="Times New Roman"/>
      <w:color w:val="auto"/>
      <w:sz w:val="24"/>
      <w:szCs w:val="24"/>
    </w:rPr>
  </w:style>
  <w:style w:type="character" w:customStyle="1" w:styleId="FontStyle12">
    <w:name w:val="Font Style12"/>
    <w:qFormat/>
    <w:rsid w:val="00787F79"/>
    <w:rPr>
      <w:rFonts w:ascii="Times New Roman" w:hAnsi="Times New Roman" w:cs="Times New Roman" w:hint="default"/>
      <w:sz w:val="22"/>
      <w:szCs w:val="22"/>
    </w:rPr>
  </w:style>
  <w:style w:type="character" w:customStyle="1" w:styleId="FontStyle13">
    <w:name w:val="Font Style13"/>
    <w:basedOn w:val="a0"/>
    <w:qFormat/>
    <w:rsid w:val="00787F79"/>
    <w:rPr>
      <w:rFonts w:ascii="Times New Roman" w:hAnsi="Times New Roman" w:cs="Times New Roman" w:hint="default"/>
      <w:b/>
      <w:bCs/>
      <w:sz w:val="22"/>
      <w:szCs w:val="22"/>
    </w:rPr>
  </w:style>
  <w:style w:type="paragraph" w:customStyle="1" w:styleId="3f4">
    <w:name w:val="Без интервала3"/>
    <w:qFormat/>
    <w:rsid w:val="00787F79"/>
    <w:pPr>
      <w:suppressAutoHyphens/>
      <w:spacing w:line="100" w:lineRule="atLeast"/>
    </w:pPr>
    <w:rPr>
      <w:rFonts w:eastAsia="Calibri"/>
      <w:kern w:val="1"/>
      <w:sz w:val="24"/>
      <w:szCs w:val="24"/>
      <w:lang w:eastAsia="hi-IN" w:bidi="hi-IN"/>
    </w:rPr>
  </w:style>
  <w:style w:type="paragraph" w:customStyle="1" w:styleId="3f5">
    <w:name w:val="АД_Текст отступ 3"/>
    <w:basedOn w:val="a"/>
    <w:link w:val="3f6"/>
    <w:qFormat/>
    <w:rsid w:val="00787F79"/>
    <w:pPr>
      <w:spacing w:after="0" w:line="240" w:lineRule="auto"/>
      <w:ind w:left="1418"/>
      <w:jc w:val="both"/>
    </w:pPr>
    <w:rPr>
      <w:rFonts w:ascii="Times New Roman" w:eastAsia="Times New Roman" w:hAnsi="Times New Roman" w:cs="Times New Roman"/>
      <w:color w:val="auto"/>
      <w:sz w:val="24"/>
      <w:szCs w:val="24"/>
      <w:lang w:eastAsia="en-US"/>
    </w:rPr>
  </w:style>
  <w:style w:type="character" w:customStyle="1" w:styleId="3f6">
    <w:name w:val="АД_Текст отступ 3 Знак"/>
    <w:link w:val="3f5"/>
    <w:qFormat/>
    <w:rsid w:val="00787F79"/>
    <w:rPr>
      <w:rFonts w:ascii="Times New Roman" w:eastAsia="Times New Roman" w:hAnsi="Times New Roman"/>
      <w:sz w:val="24"/>
      <w:szCs w:val="24"/>
      <w:lang w:eastAsia="en-US"/>
    </w:rPr>
  </w:style>
  <w:style w:type="character" w:customStyle="1" w:styleId="pull-right">
    <w:name w:val="pull-right"/>
    <w:basedOn w:val="a0"/>
    <w:qFormat/>
    <w:rsid w:val="00787F79"/>
  </w:style>
  <w:style w:type="character" w:customStyle="1" w:styleId="text-bold">
    <w:name w:val="text-bold"/>
    <w:basedOn w:val="a0"/>
    <w:qFormat/>
    <w:rsid w:val="00787F79"/>
  </w:style>
  <w:style w:type="character" w:customStyle="1" w:styleId="affffff3">
    <w:name w:val="Символ сноски"/>
    <w:qFormat/>
    <w:rsid w:val="00787F79"/>
    <w:rPr>
      <w:vertAlign w:val="superscript"/>
    </w:rPr>
  </w:style>
  <w:style w:type="paragraph" w:customStyle="1" w:styleId="affffff4">
    <w:name w:val="САГ_Абзац"/>
    <w:basedOn w:val="a"/>
    <w:uiPriority w:val="99"/>
    <w:qFormat/>
    <w:rsid w:val="00787F79"/>
    <w:pPr>
      <w:tabs>
        <w:tab w:val="left" w:pos="0"/>
      </w:tabs>
      <w:ind w:firstLine="567"/>
      <w:jc w:val="both"/>
    </w:pPr>
    <w:rPr>
      <w:sz w:val="24"/>
      <w:szCs w:val="24"/>
    </w:rPr>
  </w:style>
  <w:style w:type="paragraph" w:customStyle="1" w:styleId="headertext">
    <w:name w:val="headertext"/>
    <w:qFormat/>
    <w:rsid w:val="00787F79"/>
    <w:pPr>
      <w:spacing w:before="100" w:beforeAutospacing="1" w:after="100" w:afterAutospacing="1"/>
    </w:pPr>
    <w:rPr>
      <w:rFonts w:eastAsia="Times New Roman"/>
      <w:sz w:val="24"/>
      <w:szCs w:val="24"/>
    </w:rPr>
  </w:style>
  <w:style w:type="character" w:customStyle="1" w:styleId="2f2">
    <w:name w:val="Основной текст (2)_"/>
    <w:basedOn w:val="a0"/>
    <w:link w:val="2f3"/>
    <w:uiPriority w:val="99"/>
    <w:qFormat/>
    <w:locked/>
    <w:rsid w:val="00787F79"/>
    <w:rPr>
      <w:rFonts w:ascii="Times New Roman" w:hAnsi="Times New Roman" w:cs="Times New Roman"/>
    </w:rPr>
  </w:style>
  <w:style w:type="paragraph" w:customStyle="1" w:styleId="2f3">
    <w:name w:val="Основной текст (2)"/>
    <w:basedOn w:val="a"/>
    <w:link w:val="2f2"/>
    <w:uiPriority w:val="99"/>
    <w:rsid w:val="00787F79"/>
    <w:pPr>
      <w:widowControl w:val="0"/>
      <w:shd w:val="clear" w:color="auto" w:fill="FFFFFF"/>
      <w:spacing w:before="420" w:after="240" w:line="278" w:lineRule="exact"/>
      <w:jc w:val="right"/>
    </w:pPr>
    <w:rPr>
      <w:rFonts w:ascii="Times New Roman" w:hAnsi="Times New Roman" w:cs="Times New Roman"/>
    </w:rPr>
  </w:style>
  <w:style w:type="character" w:styleId="affffff5">
    <w:name w:val="Placeholder Text"/>
    <w:basedOn w:val="a0"/>
    <w:uiPriority w:val="99"/>
    <w:semiHidden/>
    <w:rsid w:val="00135B60"/>
    <w:rPr>
      <w:color w:val="808080"/>
    </w:rPr>
  </w:style>
</w:styles>
</file>

<file path=word/webSettings.xml><?xml version="1.0" encoding="utf-8"?>
<w:webSettings xmlns:r="http://schemas.openxmlformats.org/officeDocument/2006/relationships" xmlns:w="http://schemas.openxmlformats.org/wordprocessingml/2006/main">
  <w:divs>
    <w:div w:id="263147886">
      <w:bodyDiv w:val="1"/>
      <w:marLeft w:val="0"/>
      <w:marRight w:val="0"/>
      <w:marTop w:val="0"/>
      <w:marBottom w:val="0"/>
      <w:divBdr>
        <w:top w:val="none" w:sz="0" w:space="0" w:color="auto"/>
        <w:left w:val="none" w:sz="0" w:space="0" w:color="auto"/>
        <w:bottom w:val="none" w:sz="0" w:space="0" w:color="auto"/>
        <w:right w:val="none" w:sz="0" w:space="0" w:color="auto"/>
      </w:divBdr>
    </w:div>
    <w:div w:id="500701887">
      <w:bodyDiv w:val="1"/>
      <w:marLeft w:val="0"/>
      <w:marRight w:val="0"/>
      <w:marTop w:val="0"/>
      <w:marBottom w:val="0"/>
      <w:divBdr>
        <w:top w:val="none" w:sz="0" w:space="0" w:color="auto"/>
        <w:left w:val="none" w:sz="0" w:space="0" w:color="auto"/>
        <w:bottom w:val="none" w:sz="0" w:space="0" w:color="auto"/>
        <w:right w:val="none" w:sz="0" w:space="0" w:color="auto"/>
      </w:divBdr>
    </w:div>
    <w:div w:id="954219261">
      <w:bodyDiv w:val="1"/>
      <w:marLeft w:val="0"/>
      <w:marRight w:val="0"/>
      <w:marTop w:val="0"/>
      <w:marBottom w:val="0"/>
      <w:divBdr>
        <w:top w:val="none" w:sz="0" w:space="0" w:color="auto"/>
        <w:left w:val="none" w:sz="0" w:space="0" w:color="auto"/>
        <w:bottom w:val="none" w:sz="0" w:space="0" w:color="auto"/>
        <w:right w:val="none" w:sz="0" w:space="0" w:color="auto"/>
      </w:divBdr>
    </w:div>
    <w:div w:id="1907301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sp_avtonom@mail.ru" TargetMode="External"/><Relationship Id="rId13" Type="http://schemas.openxmlformats.org/officeDocument/2006/relationships/hyperlink" Target="https://etp-region.ru/" TargetMode="External"/><Relationship Id="rId18" Type="http://schemas.openxmlformats.org/officeDocument/2006/relationships/hyperlink" Target="http://www.rts-tender.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tp-region.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etp-region.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onsultant.ru/document/cons_doc_LAW_435981/" TargetMode="External"/><Relationship Id="rId20" Type="http://schemas.openxmlformats.org/officeDocument/2006/relationships/hyperlink" Target="https://etp-region.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nsultant.ru/document/cons_doc_LAW_435981/"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hyperlink" Target="https://etp-region.ru/" TargetMode="External"/><Relationship Id="rId19"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etp-region.ru/" TargetMode="External"/><Relationship Id="rId22" Type="http://schemas.openxmlformats.org/officeDocument/2006/relationships/hyperlink" Target="http://mobileonline.garant.r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62C10A45734A9BBF47AD0C61EA4B10"/>
        <w:category>
          <w:name w:val="Общие"/>
          <w:gallery w:val="placeholder"/>
        </w:category>
        <w:types>
          <w:type w:val="bbPlcHdr"/>
        </w:types>
        <w:behaviors>
          <w:behavior w:val="content"/>
        </w:behaviors>
        <w:guid w:val="{183691BA-87BD-43EB-BF09-75F37FCD8212}"/>
      </w:docPartPr>
      <w:docPartBody>
        <w:p w:rsidR="00A46F57" w:rsidRDefault="00A46F57" w:rsidP="00A46F57">
          <w:pPr>
            <w:pStyle w:val="A862C10A45734A9BBF47AD0C61EA4B10"/>
          </w:pPr>
          <w:r w:rsidRPr="00B2611C">
            <w:rPr>
              <w:rStyle w:val="a3"/>
            </w:rPr>
            <w:t>Выберите элемент.</w:t>
          </w:r>
        </w:p>
      </w:docPartBody>
    </w:docPart>
    <w:docPart>
      <w:docPartPr>
        <w:name w:val="D2BC5C7ED29B450A90CF8793DC167523"/>
        <w:category>
          <w:name w:val="Общие"/>
          <w:gallery w:val="placeholder"/>
        </w:category>
        <w:types>
          <w:type w:val="bbPlcHdr"/>
        </w:types>
        <w:behaviors>
          <w:behavior w:val="content"/>
        </w:behaviors>
        <w:guid w:val="{6ECFC938-185D-4D76-A788-2DAB7AF2A1D1}"/>
      </w:docPartPr>
      <w:docPartBody>
        <w:p w:rsidR="00A46F57" w:rsidRDefault="00A46F57" w:rsidP="00A46F57">
          <w:pPr>
            <w:pStyle w:val="D2BC5C7ED29B450A90CF8793DC167523"/>
          </w:pPr>
          <w:r w:rsidRPr="00B2611C">
            <w:rPr>
              <w:rStyle w:val="a3"/>
            </w:rPr>
            <w:t>Выберите элемент.</w:t>
          </w:r>
        </w:p>
      </w:docPartBody>
    </w:docPart>
    <w:docPart>
      <w:docPartPr>
        <w:name w:val="EE88DE5B3973444A9A57812C90F3A812"/>
        <w:category>
          <w:name w:val="Общие"/>
          <w:gallery w:val="placeholder"/>
        </w:category>
        <w:types>
          <w:type w:val="bbPlcHdr"/>
        </w:types>
        <w:behaviors>
          <w:behavior w:val="content"/>
        </w:behaviors>
        <w:guid w:val="{0F2F49FD-AD76-4A97-9E37-719A0B5E0415}"/>
      </w:docPartPr>
      <w:docPartBody>
        <w:p w:rsidR="00A46F57" w:rsidRDefault="00A46F57" w:rsidP="00A46F57">
          <w:pPr>
            <w:pStyle w:val="EE88DE5B3973444A9A57812C90F3A812"/>
          </w:pPr>
          <w:r w:rsidRPr="00B2611C">
            <w:rPr>
              <w:rStyle w:val="a3"/>
            </w:rPr>
            <w:t>Выберите элемент.</w:t>
          </w:r>
        </w:p>
      </w:docPartBody>
    </w:docPart>
    <w:docPart>
      <w:docPartPr>
        <w:name w:val="3CE09C0CD3B245CDAA8A3BE536CB95FD"/>
        <w:category>
          <w:name w:val="Общие"/>
          <w:gallery w:val="placeholder"/>
        </w:category>
        <w:types>
          <w:type w:val="bbPlcHdr"/>
        </w:types>
        <w:behaviors>
          <w:behavior w:val="content"/>
        </w:behaviors>
        <w:guid w:val="{038D3A8F-AF60-4D2C-B658-8DD0372EC203}"/>
      </w:docPartPr>
      <w:docPartBody>
        <w:p w:rsidR="00A46F57" w:rsidRDefault="00A46F57" w:rsidP="00A46F57">
          <w:pPr>
            <w:pStyle w:val="3CE09C0CD3B245CDAA8A3BE536CB95FD"/>
          </w:pPr>
          <w:r w:rsidRPr="00B2611C">
            <w:rPr>
              <w:rStyle w:val="a3"/>
            </w:rPr>
            <w:t>Выберите элемент.</w:t>
          </w:r>
        </w:p>
      </w:docPartBody>
    </w:docPart>
    <w:docPart>
      <w:docPartPr>
        <w:name w:val="F1C23199D1D0412CAE2CABB8FFE05EC3"/>
        <w:category>
          <w:name w:val="Общие"/>
          <w:gallery w:val="placeholder"/>
        </w:category>
        <w:types>
          <w:type w:val="bbPlcHdr"/>
        </w:types>
        <w:behaviors>
          <w:behavior w:val="content"/>
        </w:behaviors>
        <w:guid w:val="{E86B063B-FA03-4545-930E-F34646B69924}"/>
      </w:docPartPr>
      <w:docPartBody>
        <w:p w:rsidR="00A46F57" w:rsidRDefault="00A46F57" w:rsidP="00A46F57">
          <w:pPr>
            <w:pStyle w:val="F1C23199D1D0412CAE2CABB8FFE05EC3"/>
          </w:pPr>
          <w:r w:rsidRPr="00B2611C">
            <w:rPr>
              <w:rStyle w:val="a3"/>
            </w:rPr>
            <w:t>Выберите элемент.</w:t>
          </w:r>
        </w:p>
      </w:docPartBody>
    </w:docPart>
    <w:docPart>
      <w:docPartPr>
        <w:name w:val="13598B46945A43E9B304120F25303617"/>
        <w:category>
          <w:name w:val="Общие"/>
          <w:gallery w:val="placeholder"/>
        </w:category>
        <w:types>
          <w:type w:val="bbPlcHdr"/>
        </w:types>
        <w:behaviors>
          <w:behavior w:val="content"/>
        </w:behaviors>
        <w:guid w:val="{3BAFE64B-21F9-4C82-B0A1-591D2C608EA3}"/>
      </w:docPartPr>
      <w:docPartBody>
        <w:p w:rsidR="00A46F57" w:rsidRDefault="00A46F57" w:rsidP="00A46F57">
          <w:pPr>
            <w:pStyle w:val="13598B46945A43E9B304120F25303617"/>
          </w:pPr>
          <w:r w:rsidRPr="00B2611C">
            <w:rPr>
              <w:rStyle w:val="a3"/>
            </w:rPr>
            <w:t>Выберите элемент.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NTTierce">
    <w:altName w:val="Segoe Print"/>
    <w:charset w:val="CC"/>
    <w:family w:val="roman"/>
    <w:pitch w:val="variable"/>
    <w:sig w:usb0="00000000" w:usb1="00000000" w:usb2="00000000" w:usb3="00000000" w:csb0="00000000" w:csb1="00000000"/>
  </w:font>
  <w:font w:name="MS Sans Serif">
    <w:altName w:val="Segoe Print"/>
    <w:charset w:val="CC"/>
    <w:family w:val="roman"/>
    <w:pitch w:val="variable"/>
    <w:sig w:usb0="00000000" w:usb1="00000000" w:usb2="00000000" w:usb3="00000000" w:csb0="0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CYR">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ltica">
    <w:altName w:val="Times New Roman"/>
    <w:charset w:val="00"/>
    <w:family w:val="auto"/>
    <w:pitch w:val="variable"/>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defaultTabStop w:val="708"/>
  <w:characterSpacingControl w:val="doNotCompress"/>
  <w:compat>
    <w:useFELayout/>
  </w:compat>
  <w:rsids>
    <w:rsidRoot w:val="00A46F57"/>
    <w:rsid w:val="003042F0"/>
    <w:rsid w:val="004B60CD"/>
    <w:rsid w:val="005751B9"/>
    <w:rsid w:val="008B4A68"/>
    <w:rsid w:val="0091389F"/>
    <w:rsid w:val="00A46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8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6F57"/>
    <w:rPr>
      <w:color w:val="808080"/>
    </w:rPr>
  </w:style>
  <w:style w:type="paragraph" w:customStyle="1" w:styleId="A935AEAE5F4447118EFACB9054CAC500">
    <w:name w:val="A935AEAE5F4447118EFACB9054CAC500"/>
    <w:rsid w:val="00A46F57"/>
  </w:style>
  <w:style w:type="paragraph" w:customStyle="1" w:styleId="5712F5043004453BACEDB09B161BD08C">
    <w:name w:val="5712F5043004453BACEDB09B161BD08C"/>
    <w:rsid w:val="00A46F57"/>
  </w:style>
  <w:style w:type="paragraph" w:customStyle="1" w:styleId="D4EEB28277E5440D9F0D9557D8FB52B3">
    <w:name w:val="D4EEB28277E5440D9F0D9557D8FB52B3"/>
    <w:rsid w:val="00A46F57"/>
  </w:style>
  <w:style w:type="paragraph" w:customStyle="1" w:styleId="A862C10A45734A9BBF47AD0C61EA4B10">
    <w:name w:val="A862C10A45734A9BBF47AD0C61EA4B10"/>
    <w:rsid w:val="00A46F57"/>
  </w:style>
  <w:style w:type="paragraph" w:customStyle="1" w:styleId="D2BC5C7ED29B450A90CF8793DC167523">
    <w:name w:val="D2BC5C7ED29B450A90CF8793DC167523"/>
    <w:rsid w:val="00A46F57"/>
  </w:style>
  <w:style w:type="paragraph" w:customStyle="1" w:styleId="EE88DE5B3973444A9A57812C90F3A812">
    <w:name w:val="EE88DE5B3973444A9A57812C90F3A812"/>
    <w:rsid w:val="00A46F57"/>
  </w:style>
  <w:style w:type="paragraph" w:customStyle="1" w:styleId="3CE09C0CD3B245CDAA8A3BE536CB95FD">
    <w:name w:val="3CE09C0CD3B245CDAA8A3BE536CB95FD"/>
    <w:rsid w:val="00A46F57"/>
  </w:style>
  <w:style w:type="paragraph" w:customStyle="1" w:styleId="F1C23199D1D0412CAE2CABB8FFE05EC3">
    <w:name w:val="F1C23199D1D0412CAE2CABB8FFE05EC3"/>
    <w:rsid w:val="00A46F57"/>
  </w:style>
  <w:style w:type="paragraph" w:customStyle="1" w:styleId="13598B46945A43E9B304120F25303617">
    <w:name w:val="13598B46945A43E9B304120F25303617"/>
    <w:rsid w:val="00A46F5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60A7A-98DF-410D-990E-97616C40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Pages>
  <Words>14397</Words>
  <Characters>82067</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96272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_</dc:creator>
  <cp:lastModifiedBy>RePack by SPecialiST</cp:lastModifiedBy>
  <cp:revision>6</cp:revision>
  <cp:lastPrinted>2022-02-08T04:41:00Z</cp:lastPrinted>
  <dcterms:created xsi:type="dcterms:W3CDTF">2025-05-21T06:20:00Z</dcterms:created>
  <dcterms:modified xsi:type="dcterms:W3CDTF">2025-05-21T07:24:00Z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1049-11.2.0.11516</vt:lpwstr>
  </property>
  <property fmtid="{D5CDD505-2E9C-101B-9397-08002B2CF9AE}" pid="10" name="ICV">
    <vt:lpwstr>8FA92DA888D444A48BABB57E214BCE7E</vt:lpwstr>
  </property>
</Properties>
</file>