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A774AD" w:rsidRDefault="006D1CDE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2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продуктов питания</w:t>
      </w:r>
    </w:p>
    <w:p w:rsidR="0099786F" w:rsidRPr="00444BF9" w:rsidRDefault="0099786F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6232"/>
        <w:gridCol w:w="41"/>
        <w:gridCol w:w="1304"/>
        <w:gridCol w:w="49"/>
        <w:gridCol w:w="1223"/>
      </w:tblGrid>
      <w:tr w:rsidR="00A774AD" w:rsidRPr="00A774AD" w:rsidTr="001021A7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A774AD" w:rsidRPr="00A774AD" w:rsidTr="0099786F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8B2E01" w:rsidRDefault="00396639" w:rsidP="00A7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№4 «Теремок» города Белово»</w:t>
            </w:r>
          </w:p>
        </w:tc>
      </w:tr>
      <w:tr w:rsidR="001C1E0E" w:rsidRPr="00A774AD" w:rsidTr="00C02282">
        <w:trPr>
          <w:trHeight w:val="3681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1E0E" w:rsidRPr="00916036" w:rsidRDefault="001C1E0E" w:rsidP="005F7EA0">
            <w:r w:rsidRPr="00916036">
              <w:t>1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E0E" w:rsidRPr="00450F71" w:rsidRDefault="001C1E0E" w:rsidP="00332AE5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кур (тушки кур 1 сорта, цыплят бройлеров 1 сорта, потрошенные, замороженные) (ГОСТ 31962-2013)</w:t>
            </w:r>
          </w:p>
          <w:p w:rsidR="001C1E0E" w:rsidRPr="0099786F" w:rsidRDefault="001C1E0E" w:rsidP="00332AE5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Упитанность: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Мышцы развиты хорошо. Форма груди округлая. Киль грудной кости не выделяется. Отложения подкожного жира в области нижней части живота незначительные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Запах: Свойственный свежему мясу данного вида птицы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Цвет: мышечной ткан</w:t>
            </w:r>
            <w:proofErr w:type="gramStart"/>
            <w:r w:rsidRPr="00450F71">
              <w:rPr>
                <w:rFonts w:ascii="Times New Roman" w:hAnsi="Times New Roman"/>
                <w:shd w:val="clear" w:color="auto" w:fill="FFFFFF"/>
              </w:rPr>
              <w:t>и-</w:t>
            </w:r>
            <w:proofErr w:type="gramEnd"/>
            <w:r w:rsidRPr="00450F71">
              <w:rPr>
                <w:rFonts w:ascii="Times New Roman" w:hAnsi="Times New Roman"/>
                <w:shd w:val="clear" w:color="auto" w:fill="FFFFFF"/>
              </w:rPr>
              <w:t xml:space="preserve"> от бледно-розового до розового, кожи- бледно-желтый с розовым оттенком или без него, подкожного и внутреннего жира - бледно-желтый или желтый. Не допускается наличие пеньков, волосовидного пера. Кожа чистая, без разрывов, царапин, пятен, ссадин и кровоподтеков. Костная система без переломов и деформаций.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E0E" w:rsidRPr="001021A7" w:rsidRDefault="001C1E0E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396639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C1E0E" w:rsidRPr="00A774AD" w:rsidTr="00C02282">
        <w:trPr>
          <w:trHeight w:val="560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Pr="00916036" w:rsidRDefault="001C1E0E" w:rsidP="005F7EA0">
            <w:r w:rsidRPr="00916036">
              <w:t>2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1E0E" w:rsidRPr="00ED3FA6" w:rsidRDefault="001C1E0E" w:rsidP="004F0FDE">
            <w:pPr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ED3FA6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ED3FA6">
              <w:rPr>
                <w:rFonts w:ascii="Times New Roman" w:hAnsi="Times New Roman"/>
                <w:b/>
                <w:lang w:eastAsia="ru-RU"/>
              </w:rPr>
              <w:t>/ф из мяса птицы (филе грудки) охлажденный с температурой от -2</w:t>
            </w:r>
            <w:r w:rsidRPr="00ED3FA6">
              <w:rPr>
                <w:rFonts w:ascii="Times New Roman" w:hAnsi="Times New Roman"/>
                <w:b/>
                <w:vertAlign w:val="superscript"/>
                <w:lang w:eastAsia="ru-RU"/>
              </w:rPr>
              <w:t>о</w:t>
            </w:r>
            <w:r w:rsidRPr="00ED3FA6">
              <w:rPr>
                <w:rFonts w:ascii="Times New Roman" w:hAnsi="Times New Roman"/>
                <w:b/>
                <w:lang w:eastAsia="ru-RU"/>
              </w:rPr>
              <w:t>С до +4</w:t>
            </w:r>
            <w:r w:rsidRPr="00ED3FA6">
              <w:rPr>
                <w:rFonts w:ascii="Times New Roman" w:hAnsi="Times New Roman"/>
                <w:b/>
                <w:vertAlign w:val="superscript"/>
                <w:lang w:eastAsia="ru-RU"/>
              </w:rPr>
              <w:t>о</w:t>
            </w:r>
            <w:r w:rsidRPr="00ED3FA6">
              <w:rPr>
                <w:rFonts w:ascii="Times New Roman" w:hAnsi="Times New Roman"/>
                <w:b/>
                <w:lang w:eastAsia="ru-RU"/>
              </w:rPr>
              <w:t>С включительно, (ГОСТ 31962-2013).</w:t>
            </w:r>
          </w:p>
          <w:p w:rsidR="001C1E0E" w:rsidRPr="0099786F" w:rsidRDefault="001C1E0E" w:rsidP="004F0FD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Полуфабрикат хорошо обескровлен, чистый, без посторонних запахов, фекальных загрязнений, видимых кровеносных сгустков, холодильных ожогов, пятен от разлитой желчи. Цвет от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бледно-розового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до розового.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1021A7" w:rsidRDefault="001C1E0E" w:rsidP="00332AE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396639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C1E0E" w:rsidRPr="00A774AD" w:rsidTr="00C02282">
        <w:trPr>
          <w:trHeight w:val="560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1E0E" w:rsidRPr="00916036" w:rsidRDefault="001C1E0E" w:rsidP="005F7EA0">
            <w:r w:rsidRPr="00916036">
              <w:t>3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1E0E" w:rsidRPr="00450F71" w:rsidRDefault="001C1E0E" w:rsidP="00121706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Печень говяжья замороженная (ГОСТ 32244-2013).</w:t>
            </w:r>
          </w:p>
          <w:p w:rsidR="001C1E0E" w:rsidRPr="0099786F" w:rsidRDefault="001C1E0E" w:rsidP="00121706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Внешний вид: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Без наружных кровеносных сосудов и желчных протоков; без лимфатических узлов, желчного пузыря и прирезей посторонних тканей.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Цвет: От </w:t>
            </w:r>
            <w:proofErr w:type="gramStart"/>
            <w:r w:rsidRPr="00450F71">
              <w:rPr>
                <w:rFonts w:ascii="Times New Roman" w:hAnsi="Times New Roman"/>
                <w:shd w:val="clear" w:color="auto" w:fill="FFFFFF"/>
              </w:rPr>
              <w:t>светло-коричневого</w:t>
            </w:r>
            <w:proofErr w:type="gramEnd"/>
            <w:r w:rsidRPr="00450F71">
              <w:rPr>
                <w:rFonts w:ascii="Times New Roman" w:hAnsi="Times New Roman"/>
                <w:shd w:val="clear" w:color="auto" w:fill="FFFFFF"/>
              </w:rPr>
              <w:t xml:space="preserve"> до темно-коричневого с оттенками.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Запах: </w:t>
            </w:r>
            <w:proofErr w:type="gramStart"/>
            <w:r w:rsidRPr="00450F71">
              <w:rPr>
                <w:rFonts w:ascii="Times New Roman" w:hAnsi="Times New Roman"/>
              </w:rPr>
              <w:t>Свойственный</w:t>
            </w:r>
            <w:proofErr w:type="gramEnd"/>
            <w:r w:rsidRPr="00450F71">
              <w:rPr>
                <w:rFonts w:ascii="Times New Roman" w:hAnsi="Times New Roman"/>
              </w:rPr>
              <w:t xml:space="preserve"> доброкачественным субпродуктам, характерный для конкретного наименования, без постороннего запаха.</w:t>
            </w:r>
            <w:r w:rsidRPr="00450F71">
              <w:t xml:space="preserve"> </w:t>
            </w:r>
            <w:r w:rsidRPr="00994E31">
              <w:rPr>
                <w:rFonts w:ascii="Times New Roman" w:hAnsi="Times New Roman"/>
              </w:rPr>
              <w:t xml:space="preserve">Срок хранения не более 6 мес., фасовка от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994E31">
                <w:rPr>
                  <w:rFonts w:ascii="Times New Roman" w:hAnsi="Times New Roman"/>
                </w:rPr>
                <w:t>1 кг</w:t>
              </w:r>
              <w:r>
                <w:rPr>
                  <w:rFonts w:ascii="Times New Roman" w:hAnsi="Times New Roman"/>
                </w:rPr>
                <w:t xml:space="preserve"> </w:t>
              </w:r>
            </w:smartTag>
            <w:r w:rsidRPr="00994E31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994E31">
                <w:rPr>
                  <w:rFonts w:ascii="Times New Roman" w:hAnsi="Times New Roman"/>
                </w:rPr>
                <w:t>20 кг</w:t>
              </w:r>
            </w:smartTag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мяса.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E0E" w:rsidRPr="001021A7" w:rsidRDefault="001C1E0E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396639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C1E0E" w:rsidRPr="00A774AD" w:rsidTr="00C02282">
        <w:trPr>
          <w:trHeight w:val="548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Pr="00916036" w:rsidRDefault="001C1E0E" w:rsidP="005F7EA0">
            <w:r w:rsidRPr="00916036">
              <w:t>4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Default="001C1E0E" w:rsidP="007409B1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Минтай с/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>, потрошенный</w:t>
            </w:r>
            <w:r w:rsidRPr="00436FD5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обезглавленный, 1 сорт (ГОСТ 32366-2023).</w:t>
            </w:r>
          </w:p>
          <w:p w:rsidR="001C1E0E" w:rsidRPr="00436FD5" w:rsidRDefault="001C1E0E" w:rsidP="007409B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Тушки рыбы целые, плотные, поверхность ровная, чистая, без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наружних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повреждений. Допускаются незначительные впадины на поверхности боков. После размораживания поверхность чистая. Окраска свойственная данному виду рыбы. Консистенция плотная или мягкая. Запах после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размораживания свойственный свежей рыбы, без посторонних запахов.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1021A7" w:rsidRDefault="001C1E0E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396639" w:rsidP="008B2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C1E0E" w:rsidRPr="00A774AD" w:rsidTr="00C02282">
        <w:trPr>
          <w:trHeight w:val="973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Pr="00916036" w:rsidRDefault="00396639" w:rsidP="005F7EA0">
            <w:r>
              <w:lastRenderedPageBreak/>
              <w:t>5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1E0E" w:rsidRPr="00450F71" w:rsidRDefault="001C1E0E" w:rsidP="00121706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говядины без кости (тазобедренная часть), замороженное (ГОСТ 31797-2012).</w:t>
            </w:r>
          </w:p>
          <w:p w:rsidR="001C1E0E" w:rsidRPr="002B6383" w:rsidRDefault="001C1E0E" w:rsidP="00121706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Цвет на поверхности: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Бледно-розового или бледно-красного цвета; у размороженного красного цвета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Мышцы на разрезе: Слегка влажные, не оставляют влажного пятна на фильтрованной бумаге; цвет от светло-красного до темно-красного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Консистенция:</w:t>
            </w:r>
            <w:r w:rsidRPr="00450F71">
              <w:rPr>
                <w:rFonts w:ascii="Times New Roman" w:hAnsi="Times New Roman"/>
              </w:rPr>
              <w:t xml:space="preserve"> На разрезе мясо плотное, упругое; образующаяся при надавливании пальцем ямка быстро </w:t>
            </w:r>
            <w:r w:rsidRPr="002B6383">
              <w:rPr>
                <w:rFonts w:ascii="Times New Roman" w:hAnsi="Times New Roman" w:cs="Times New Roman"/>
              </w:rPr>
              <w:t>выравнивается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                 </w:t>
            </w:r>
            <w:r w:rsidRPr="002B6383">
              <w:rPr>
                <w:rFonts w:ascii="Times New Roman" w:hAnsi="Times New Roman" w:cs="Times New Roman"/>
              </w:rPr>
              <w:t>Запах: Специфический, свойственный свежему мясу                 Состояние жира: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                                                                                          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цвет.                                                                                                            Фасовка: 5-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B6383">
                <w:rPr>
                  <w:rFonts w:ascii="Times New Roman" w:hAnsi="Times New Roman" w:cs="Times New Roman"/>
                  <w:shd w:val="clear" w:color="auto" w:fill="FFFFFF"/>
                </w:rPr>
                <w:t>10 кг</w:t>
              </w:r>
            </w:smartTag>
            <w:r w:rsidRPr="002B638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1021A7" w:rsidRDefault="001C1E0E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396639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C1E0E" w:rsidRPr="00A774AD" w:rsidTr="00C02282">
        <w:trPr>
          <w:trHeight w:val="2799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Pr="00916036" w:rsidRDefault="00396639" w:rsidP="005F7EA0">
            <w:r>
              <w:t>6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1E0E" w:rsidRDefault="001C1E0E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Фарш говяжий, категории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замороженный (ГОСТ 55365-2012</w:t>
            </w:r>
            <w:r w:rsidRPr="002B0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C1E0E" w:rsidRPr="002B0C11" w:rsidRDefault="001C1E0E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1E0E" w:rsidRPr="002B0C11" w:rsidRDefault="001C1E0E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вид: </w:t>
            </w: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Однородная мясная масса без костей, хрящей, сухожилий, грубой соединительной ткани, кровяных сгустков и пленок. Для фарша в оболочке - батоны с чистой сухой поверхностью, без повреждения оболочки, без поперечных перевязок, с закрепленными концами</w:t>
            </w:r>
          </w:p>
          <w:p w:rsidR="001C1E0E" w:rsidRPr="002B0C11" w:rsidRDefault="001C1E0E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Степень измельчения: не более 8,0</w:t>
            </w:r>
          </w:p>
          <w:p w:rsidR="001C1E0E" w:rsidRPr="002B0C11" w:rsidRDefault="001C1E0E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Цвет: От светло-розового до темно-красного</w:t>
            </w:r>
          </w:p>
          <w:p w:rsidR="001C1E0E" w:rsidRPr="002B0C11" w:rsidRDefault="001C1E0E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Запах: Свойственный доброкачественному продукту</w:t>
            </w:r>
          </w:p>
          <w:p w:rsidR="001C1E0E" w:rsidRPr="002B0C11" w:rsidRDefault="001C1E0E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Температура в толще продукта: не выше  минус 18 градусов. </w:t>
            </w:r>
          </w:p>
          <w:p w:rsidR="001C1E0E" w:rsidRPr="002B0C11" w:rsidRDefault="001C1E0E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Упаковка: п/э мешок.</w:t>
            </w:r>
          </w:p>
          <w:p w:rsidR="001C1E0E" w:rsidRPr="00710A65" w:rsidRDefault="001C1E0E" w:rsidP="007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Фасовка не более 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2B0C11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1 кг</w:t>
              </w:r>
            </w:smartTag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1021A7" w:rsidRDefault="001C1E0E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396639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C1E0E" w:rsidRPr="00A774AD" w:rsidTr="00C02282">
        <w:trPr>
          <w:trHeight w:val="2799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Pr="00916036" w:rsidRDefault="00396639" w:rsidP="005F7EA0">
            <w:r>
              <w:t>7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1E0E" w:rsidRDefault="001C1E0E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Полуфабрикат крупнокусковой для детского питания (окорок) с/м (ГОСТ 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54754-2021).</w:t>
            </w:r>
          </w:p>
          <w:p w:rsidR="001C1E0E" w:rsidRPr="002B0C11" w:rsidRDefault="001C1E0E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C1E0E" w:rsidRPr="002B0C11" w:rsidRDefault="001C1E0E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вид: куски зачищены от сухожилий и грубых поверхностных пленок, с оставлением межмышечной соединительной, жировой ткани и естественной поверхностной пленки  сохраняющей природную форму мышц. Поверхность ровная, не заветренная, края заровнены, без глубоких надрезов мышечной ткани (не более 10мм.), слой подкожного жира 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2B0C11">
                <w:rPr>
                  <w:rFonts w:ascii="Times New Roman" w:eastAsia="Times New Roman" w:hAnsi="Times New Roman" w:cs="Times New Roman"/>
                  <w:lang w:eastAsia="ru-RU"/>
                </w:rPr>
                <w:t>5 мм</w:t>
              </w:r>
            </w:smartTag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. Цвет и 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>запах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для доброкачественного мяса.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2B0C11" w:rsidRDefault="001C1E0E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396639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1E0E" w:rsidRPr="00A774AD" w:rsidTr="001D0C0E">
        <w:trPr>
          <w:trHeight w:val="1850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E0E" w:rsidRDefault="00396639" w:rsidP="005F7EA0">
            <w:r>
              <w:t>8</w:t>
            </w:r>
            <w:bookmarkStart w:id="0" w:name="_GoBack"/>
            <w:bookmarkEnd w:id="0"/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C0E" w:rsidRDefault="001D0C0E" w:rsidP="001D0C0E">
            <w:pPr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Консервы рыбные (сайра</w:t>
            </w:r>
            <w:r w:rsidRPr="001D0C0E">
              <w:rPr>
                <w:rFonts w:ascii="Times New Roman" w:hAnsi="Times New Roman"/>
                <w:b/>
                <w:lang w:eastAsia="ru-RU"/>
              </w:rPr>
              <w:t>) натуральные с добавлением масла, 250 гр</w:t>
            </w:r>
            <w:r w:rsidRPr="00CA568E">
              <w:rPr>
                <w:rFonts w:ascii="Times New Roman" w:hAnsi="Times New Roman"/>
                <w:b/>
                <w:lang w:eastAsia="ru-RU"/>
              </w:rPr>
              <w:t>. ГОСТ 13865-2000).</w:t>
            </w:r>
            <w:proofErr w:type="gramEnd"/>
          </w:p>
          <w:p w:rsidR="001C1E0E" w:rsidRPr="002B0C11" w:rsidRDefault="001D0C0E" w:rsidP="001D0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68E">
              <w:rPr>
                <w:rFonts w:ascii="Times New Roman" w:hAnsi="Times New Roman"/>
                <w:lang w:eastAsia="ru-RU"/>
              </w:rPr>
              <w:t xml:space="preserve">Вкус приятный, </w:t>
            </w:r>
            <w:r>
              <w:rPr>
                <w:rFonts w:ascii="Times New Roman" w:hAnsi="Times New Roman"/>
                <w:lang w:eastAsia="ru-RU"/>
              </w:rPr>
              <w:t>свойственный консервам данного вида, без постороннего вкуса и горечи. Запах приятный, свойственный консервам данного вида, без постороннего запаха, консистенция мяса рыбы сочная, костей мягкая.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1E0E" w:rsidRPr="002B0C11" w:rsidRDefault="0017525E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1E0E" w:rsidRPr="00BD4D95" w:rsidRDefault="00396639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99786F" w:rsidRDefault="0099786F" w:rsidP="009978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639" w:rsidRDefault="00E319E4" w:rsidP="00396639">
      <w:pPr>
        <w:rPr>
          <w:rFonts w:ascii="Times New Roman" w:hAnsi="Times New Roman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96639" w:rsidRPr="00645B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№4 «Теремок» города Белово»</w:t>
      </w:r>
    </w:p>
    <w:p w:rsidR="00396639" w:rsidRDefault="00396639" w:rsidP="00396639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6383">
        <w:rPr>
          <w:rFonts w:ascii="Times New Roman" w:hAnsi="Times New Roman"/>
          <w:sz w:val="24"/>
          <w:szCs w:val="24"/>
        </w:rPr>
        <w:t>Адрес</w:t>
      </w:r>
      <w:r w:rsidRPr="00645BF7">
        <w:rPr>
          <w:rFonts w:ascii="Times New Roman" w:hAnsi="Times New Roman"/>
          <w:sz w:val="24"/>
          <w:szCs w:val="24"/>
        </w:rPr>
        <w:t xml:space="preserve">: </w:t>
      </w:r>
      <w:r w:rsidRPr="00645B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Добролюбова, 24, г. Белово, Кемеровская обл.- Кузбасс, 652607</w:t>
      </w:r>
    </w:p>
    <w:p w:rsidR="00412243" w:rsidRPr="00055E9B" w:rsidRDefault="00352AC9" w:rsidP="00396639">
      <w:pPr>
        <w:rPr>
          <w:rFonts w:ascii="Times New Roman" w:hAnsi="Times New Roman"/>
          <w:bCs/>
          <w:color w:val="000000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85206F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01.</w:t>
      </w:r>
      <w:r w:rsidR="0017525E">
        <w:rPr>
          <w:rFonts w:ascii="Times New Roman" w:hAnsi="Times New Roman"/>
          <w:bCs/>
          <w:color w:val="000000"/>
          <w:sz w:val="24"/>
          <w:szCs w:val="24"/>
        </w:rPr>
        <w:t>07.2025</w:t>
      </w:r>
      <w:r w:rsidR="007E2A01">
        <w:rPr>
          <w:rFonts w:ascii="Times New Roman" w:hAnsi="Times New Roman"/>
          <w:bCs/>
          <w:color w:val="000000"/>
          <w:sz w:val="24"/>
          <w:szCs w:val="24"/>
        </w:rPr>
        <w:t>г.  по</w:t>
      </w:r>
      <w:r w:rsidR="0017525E">
        <w:rPr>
          <w:rFonts w:ascii="Times New Roman" w:hAnsi="Times New Roman"/>
          <w:bCs/>
          <w:color w:val="000000"/>
          <w:sz w:val="24"/>
          <w:szCs w:val="24"/>
        </w:rPr>
        <w:t xml:space="preserve"> 30.09.2025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1021A7" w:rsidRPr="004F4EE0">
        <w:rPr>
          <w:rFonts w:ascii="Times New Roman" w:hAnsi="Times New Roman" w:cs="Times New Roman"/>
          <w:sz w:val="24"/>
          <w:szCs w:val="24"/>
        </w:rPr>
        <w:t>.</w:t>
      </w:r>
      <w:r w:rsidR="001021A7" w:rsidRPr="00C9250D">
        <w:t xml:space="preserve"> </w:t>
      </w:r>
      <w:r w:rsidR="00412243" w:rsidRPr="00444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9278D2" w:rsidRDefault="009278D2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65" w:rsidRDefault="00710A65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383" w:rsidRPr="00444BF9" w:rsidRDefault="002B6383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Предоплата: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предусмотрена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2B6383" w:rsidRPr="008E0510" w:rsidRDefault="002B6383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в обязательном порядке предоставляются документы,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511C44" w:rsidRDefault="00644605" w:rsidP="00511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1C44">
        <w:rPr>
          <w:rFonts w:ascii="Times New Roman" w:hAnsi="Times New Roman"/>
          <w:sz w:val="24"/>
          <w:szCs w:val="24"/>
        </w:rPr>
        <w:t xml:space="preserve">        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F610B" w:rsidRPr="00444BF9" w:rsidRDefault="006F610B" w:rsidP="00511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22" w:rsidRDefault="003A2A22" w:rsidP="00444BF9">
      <w:pPr>
        <w:spacing w:after="0" w:line="240" w:lineRule="auto"/>
      </w:pPr>
      <w:r>
        <w:separator/>
      </w:r>
    </w:p>
  </w:endnote>
  <w:endnote w:type="continuationSeparator" w:id="0">
    <w:p w:rsidR="003A2A22" w:rsidRDefault="003A2A22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22" w:rsidRDefault="003A2A22" w:rsidP="00444BF9">
      <w:pPr>
        <w:spacing w:after="0" w:line="240" w:lineRule="auto"/>
      </w:pPr>
      <w:r>
        <w:separator/>
      </w:r>
    </w:p>
  </w:footnote>
  <w:footnote w:type="continuationSeparator" w:id="0">
    <w:p w:rsidR="003A2A22" w:rsidRDefault="003A2A22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24FC4"/>
    <w:rsid w:val="000406CB"/>
    <w:rsid w:val="0004093C"/>
    <w:rsid w:val="00055E9B"/>
    <w:rsid w:val="000677FF"/>
    <w:rsid w:val="000A2115"/>
    <w:rsid w:val="001021A7"/>
    <w:rsid w:val="00132A3D"/>
    <w:rsid w:val="00167F82"/>
    <w:rsid w:val="0017525E"/>
    <w:rsid w:val="001C1E0E"/>
    <w:rsid w:val="001D0C0E"/>
    <w:rsid w:val="0021511A"/>
    <w:rsid w:val="002219F4"/>
    <w:rsid w:val="00251E30"/>
    <w:rsid w:val="002B0C11"/>
    <w:rsid w:val="002B24B3"/>
    <w:rsid w:val="002B6383"/>
    <w:rsid w:val="002C41E8"/>
    <w:rsid w:val="0030784E"/>
    <w:rsid w:val="003270D1"/>
    <w:rsid w:val="00352AC9"/>
    <w:rsid w:val="00396639"/>
    <w:rsid w:val="003A2A22"/>
    <w:rsid w:val="003C5765"/>
    <w:rsid w:val="00406E65"/>
    <w:rsid w:val="00412243"/>
    <w:rsid w:val="004165B5"/>
    <w:rsid w:val="00444BF9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744F3"/>
    <w:rsid w:val="006B37D1"/>
    <w:rsid w:val="006C5B20"/>
    <w:rsid w:val="006D1CDE"/>
    <w:rsid w:val="006F5FF3"/>
    <w:rsid w:val="006F610B"/>
    <w:rsid w:val="00710A65"/>
    <w:rsid w:val="00735BA2"/>
    <w:rsid w:val="007409B1"/>
    <w:rsid w:val="007A3C93"/>
    <w:rsid w:val="007D09EB"/>
    <w:rsid w:val="007D7C84"/>
    <w:rsid w:val="007E2A01"/>
    <w:rsid w:val="0085206F"/>
    <w:rsid w:val="00873836"/>
    <w:rsid w:val="008908A9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A419C6"/>
    <w:rsid w:val="00A774AD"/>
    <w:rsid w:val="00AB558A"/>
    <w:rsid w:val="00B00225"/>
    <w:rsid w:val="00B4132C"/>
    <w:rsid w:val="00B927F1"/>
    <w:rsid w:val="00BA73BF"/>
    <w:rsid w:val="00C35A99"/>
    <w:rsid w:val="00C36D09"/>
    <w:rsid w:val="00C46013"/>
    <w:rsid w:val="00CC0AF2"/>
    <w:rsid w:val="00D54DA2"/>
    <w:rsid w:val="00D622F8"/>
    <w:rsid w:val="00DB555B"/>
    <w:rsid w:val="00DB7B7A"/>
    <w:rsid w:val="00DC0647"/>
    <w:rsid w:val="00DC140E"/>
    <w:rsid w:val="00DF0E21"/>
    <w:rsid w:val="00E14B0E"/>
    <w:rsid w:val="00E319E4"/>
    <w:rsid w:val="00E350D7"/>
    <w:rsid w:val="00E747F0"/>
    <w:rsid w:val="00E866C9"/>
    <w:rsid w:val="00EC54BC"/>
    <w:rsid w:val="00EC7D64"/>
    <w:rsid w:val="00ED4615"/>
    <w:rsid w:val="00F4290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80</cp:revision>
  <cp:lastPrinted>2021-02-26T02:29:00Z</cp:lastPrinted>
  <dcterms:created xsi:type="dcterms:W3CDTF">2019-12-04T09:09:00Z</dcterms:created>
  <dcterms:modified xsi:type="dcterms:W3CDTF">2025-05-21T06:30:00Z</dcterms:modified>
</cp:coreProperties>
</file>