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4136" w14:textId="77777777" w:rsidR="007E5432" w:rsidRDefault="007E5432" w:rsidP="007E5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514C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601AB02" w14:textId="60723B78" w:rsidR="007E5432" w:rsidRDefault="00AB14C5" w:rsidP="00F5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</w:t>
      </w:r>
    </w:p>
    <w:p w14:paraId="590A1EE7" w14:textId="42CAAE2F" w:rsidR="007E5432" w:rsidRPr="00E7514C" w:rsidRDefault="006D2D44" w:rsidP="007E5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AB14C5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107F6D">
        <w:rPr>
          <w:rFonts w:ascii="Times New Roman" w:hAnsi="Times New Roman" w:cs="Times New Roman"/>
          <w:sz w:val="24"/>
          <w:szCs w:val="24"/>
        </w:rPr>
        <w:t>Козмерчук</w:t>
      </w:r>
      <w:proofErr w:type="spellEnd"/>
    </w:p>
    <w:p w14:paraId="74506014" w14:textId="7F4A96D1" w:rsidR="007E5432" w:rsidRPr="00E7514C" w:rsidRDefault="007E5432" w:rsidP="007E54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C33617">
        <w:rPr>
          <w:rFonts w:ascii="Times New Roman" w:hAnsi="Times New Roman" w:cs="Times New Roman"/>
          <w:sz w:val="24"/>
          <w:szCs w:val="24"/>
        </w:rPr>
        <w:t>03</w:t>
      </w:r>
      <w:r w:rsidR="00AB14C5">
        <w:rPr>
          <w:rFonts w:ascii="Times New Roman" w:hAnsi="Times New Roman" w:cs="Times New Roman"/>
          <w:sz w:val="24"/>
          <w:szCs w:val="24"/>
        </w:rPr>
        <w:t>.0</w:t>
      </w:r>
      <w:r w:rsidR="00C33617">
        <w:rPr>
          <w:rFonts w:ascii="Times New Roman" w:hAnsi="Times New Roman" w:cs="Times New Roman"/>
          <w:sz w:val="24"/>
          <w:szCs w:val="24"/>
        </w:rPr>
        <w:t>6</w:t>
      </w:r>
      <w:r w:rsidR="00AB14C5">
        <w:rPr>
          <w:rFonts w:ascii="Times New Roman" w:hAnsi="Times New Roman" w:cs="Times New Roman"/>
          <w:sz w:val="24"/>
          <w:szCs w:val="24"/>
        </w:rPr>
        <w:t>.</w:t>
      </w:r>
      <w:r w:rsidR="000D7B0C">
        <w:rPr>
          <w:rFonts w:ascii="Times New Roman" w:hAnsi="Times New Roman" w:cs="Times New Roman"/>
          <w:sz w:val="24"/>
          <w:szCs w:val="24"/>
        </w:rPr>
        <w:t>202</w:t>
      </w:r>
      <w:r w:rsidR="00107F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82C924" w14:textId="77777777" w:rsidR="00E7514C" w:rsidRDefault="00E7514C" w:rsidP="00E7514C">
      <w:pPr>
        <w:spacing w:after="0"/>
      </w:pPr>
    </w:p>
    <w:p w14:paraId="166B36E2" w14:textId="77777777" w:rsidR="00FA43C6" w:rsidRDefault="00FA43C6" w:rsidP="00E7514C">
      <w:pPr>
        <w:spacing w:after="0"/>
      </w:pPr>
    </w:p>
    <w:tbl>
      <w:tblPr>
        <w:tblW w:w="9943" w:type="dxa"/>
        <w:tblInd w:w="93" w:type="dxa"/>
        <w:tblLook w:val="04A0" w:firstRow="1" w:lastRow="0" w:firstColumn="1" w:lastColumn="0" w:noHBand="0" w:noVBand="1"/>
      </w:tblPr>
      <w:tblGrid>
        <w:gridCol w:w="1151"/>
        <w:gridCol w:w="686"/>
        <w:gridCol w:w="685"/>
        <w:gridCol w:w="2742"/>
        <w:gridCol w:w="685"/>
        <w:gridCol w:w="685"/>
        <w:gridCol w:w="685"/>
        <w:gridCol w:w="685"/>
        <w:gridCol w:w="685"/>
        <w:gridCol w:w="1254"/>
      </w:tblGrid>
      <w:tr w:rsidR="00E7514C" w:rsidRPr="00541B5D" w14:paraId="03C8AF96" w14:textId="77777777" w:rsidTr="00466E93">
        <w:trPr>
          <w:trHeight w:val="509"/>
        </w:trPr>
        <w:tc>
          <w:tcPr>
            <w:tcW w:w="994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368C" w14:textId="77777777" w:rsidR="00E7514C" w:rsidRDefault="00E7514C" w:rsidP="00E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Техническое задание </w:t>
            </w:r>
          </w:p>
          <w:p w14:paraId="70AA6668" w14:textId="77777777" w:rsidR="00C166C7" w:rsidRDefault="00FB1D6B" w:rsidP="00FB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</w:t>
            </w:r>
            <w:r w:rsidR="0077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приборов учета электроэнергии и монтажного оборудования к ним  </w:t>
            </w:r>
          </w:p>
          <w:p w14:paraId="5427A3E8" w14:textId="0C578E4B" w:rsidR="00FB1D6B" w:rsidRPr="00B12496" w:rsidRDefault="00FB1D6B" w:rsidP="00FB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ООО «</w:t>
            </w:r>
            <w:proofErr w:type="spellStart"/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</w:t>
            </w:r>
            <w:r w:rsidR="008B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</w:t>
            </w:r>
            <w:proofErr w:type="spellEnd"/>
            <w:r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0FC7EC80" w14:textId="77777777" w:rsidR="00E7376F" w:rsidRPr="00D6113B" w:rsidRDefault="00E7376F" w:rsidP="00D07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4C" w:rsidRPr="00541B5D" w14:paraId="65235C77" w14:textId="77777777" w:rsidTr="00466E93">
        <w:trPr>
          <w:trHeight w:val="509"/>
        </w:trPr>
        <w:tc>
          <w:tcPr>
            <w:tcW w:w="99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4D31A" w14:textId="77777777" w:rsidR="00E7514C" w:rsidRPr="00541B5D" w:rsidRDefault="00E7514C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4C" w:rsidRPr="00541B5D" w14:paraId="30929184" w14:textId="77777777" w:rsidTr="00466E93">
        <w:trPr>
          <w:trHeight w:val="509"/>
        </w:trPr>
        <w:tc>
          <w:tcPr>
            <w:tcW w:w="994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F4123" w14:textId="77777777" w:rsidR="00E7514C" w:rsidRPr="00541B5D" w:rsidRDefault="00E7514C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4C" w:rsidRPr="00541B5D" w14:paraId="51B3F9F5" w14:textId="77777777" w:rsidTr="00466E93">
        <w:trPr>
          <w:trHeight w:val="315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3878" w14:textId="77777777" w:rsidR="00E7514C" w:rsidRPr="00541B5D" w:rsidRDefault="00E7514C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данные:</w:t>
            </w:r>
          </w:p>
        </w:tc>
      </w:tr>
      <w:tr w:rsidR="00E7514C" w:rsidRPr="00541B5D" w14:paraId="14E420C2" w14:textId="77777777" w:rsidTr="00466E93">
        <w:trPr>
          <w:trHeight w:val="31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5D9" w14:textId="77777777" w:rsidR="00E7514C" w:rsidRPr="00541B5D" w:rsidRDefault="00E7514C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1825" w14:textId="77777777" w:rsidR="00E7514C" w:rsidRPr="00541B5D" w:rsidRDefault="00E7514C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Заказчик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13C5" w14:textId="3F1DFE4D" w:rsidR="00E7514C" w:rsidRPr="00541B5D" w:rsidRDefault="00E7514C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</w:t>
            </w:r>
            <w:r w:rsidR="008B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</w:t>
            </w:r>
            <w:proofErr w:type="spellEnd"/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18F1" w:rsidRPr="00541B5D" w14:paraId="03BFDF29" w14:textId="77777777" w:rsidTr="00466E93">
        <w:trPr>
          <w:trHeight w:val="68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672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D979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поставки товара, оказания услуг 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E60A" w14:textId="6FA4E3F7" w:rsidR="004618F1" w:rsidRPr="00541B5D" w:rsidRDefault="00466E93" w:rsidP="0042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 заказчика (г. Енисейск, ул. Бабушкина, 1/6)</w:t>
            </w:r>
          </w:p>
        </w:tc>
      </w:tr>
      <w:tr w:rsidR="004618F1" w:rsidRPr="00541B5D" w14:paraId="0A0A5545" w14:textId="77777777" w:rsidTr="00466E93">
        <w:trPr>
          <w:trHeight w:val="69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CFB" w14:textId="77777777" w:rsidR="004618F1" w:rsidRPr="00541B5D" w:rsidRDefault="004618F1" w:rsidP="00E7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B604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829B" w14:textId="3385F820" w:rsidR="004618F1" w:rsidRPr="00541B5D" w:rsidRDefault="004618F1" w:rsidP="00B1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средства ООО </w:t>
            </w:r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</w:t>
            </w:r>
            <w:r w:rsidR="008B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</w:t>
            </w:r>
            <w:proofErr w:type="spellEnd"/>
            <w:r w:rsidR="008B062C" w:rsidRPr="00B1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18F1" w:rsidRPr="00541B5D" w14:paraId="559F51C6" w14:textId="77777777" w:rsidTr="00466E93">
        <w:trPr>
          <w:trHeight w:val="113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ED31" w14:textId="77777777" w:rsidR="004618F1" w:rsidRPr="00541B5D" w:rsidRDefault="004618F1" w:rsidP="00E7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4253" w14:textId="489FCD92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BA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все налоги и сборы)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359C" w14:textId="2258BE6A" w:rsidR="004618F1" w:rsidRPr="00541B5D" w:rsidRDefault="00C33617" w:rsidP="0046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2 690 393</w:t>
            </w:r>
            <w:r w:rsidR="0046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8F1"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миллиона шестьсот девяносто тысяч триста девяносто три</w:t>
            </w:r>
            <w:r w:rsidR="004618F1"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618F1"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="004618F1"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="004618F1" w:rsidRP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НДС 20%</w:t>
            </w:r>
          </w:p>
        </w:tc>
      </w:tr>
      <w:tr w:rsidR="004618F1" w:rsidRPr="00541B5D" w14:paraId="14C4E645" w14:textId="77777777" w:rsidTr="00466E93">
        <w:trPr>
          <w:trHeight w:val="315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0A4C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Общие требования:</w:t>
            </w:r>
          </w:p>
        </w:tc>
      </w:tr>
      <w:tr w:rsidR="004618F1" w:rsidRPr="00541B5D" w14:paraId="16028F2B" w14:textId="77777777" w:rsidTr="00466E93">
        <w:trPr>
          <w:trHeight w:val="927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4AE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8938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цели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F34C" w14:textId="77777777" w:rsidR="004618F1" w:rsidRPr="00541B5D" w:rsidRDefault="004618F1" w:rsidP="00B1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электроэнергии потребителями  </w:t>
            </w:r>
          </w:p>
        </w:tc>
      </w:tr>
      <w:tr w:rsidR="004618F1" w:rsidRPr="00541B5D" w14:paraId="705B0BC0" w14:textId="77777777" w:rsidTr="00466E93">
        <w:trPr>
          <w:trHeight w:val="21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EF4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9889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качеству: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76D8" w14:textId="736DF153" w:rsidR="00D66782" w:rsidRPr="00D66782" w:rsidRDefault="004618F1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782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Трехфазный прибор учета электрической энергии </w:t>
            </w:r>
            <w:r w:rsidR="001E5AD4" w:rsidRPr="001E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(5-100А)</w:t>
            </w:r>
            <w:r w:rsidR="001E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617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встроенным NB-Fi радиомодулем </w:t>
            </w:r>
            <w:r w:rsidR="00D66782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сплит: </w:t>
            </w:r>
          </w:p>
          <w:p w14:paraId="5F650359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права управления (Электронная лицензия);</w:t>
            </w:r>
          </w:p>
          <w:p w14:paraId="413E6717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 точности не менее 1;</w:t>
            </w:r>
          </w:p>
          <w:p w14:paraId="1205BD91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Номинальное напряжение переменного тока - 3×230/400 В;</w:t>
            </w:r>
          </w:p>
          <w:p w14:paraId="01461FD9" w14:textId="10B0CAA5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Базовый (максимальный) ток - 5 (</w:t>
            </w:r>
            <w:r w:rsidR="00466E93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 A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4075D6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– сплит;</w:t>
            </w:r>
          </w:p>
          <w:p w14:paraId="15F580D1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основного информационного обмена данными - Радио NB-Fi;</w:t>
            </w:r>
          </w:p>
          <w:p w14:paraId="065B8A80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Частотный диапазон - 868,8 МГц;</w:t>
            </w:r>
          </w:p>
          <w:p w14:paraId="00DD094D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Мощность передачи до 25 мВт;</w:t>
            </w:r>
          </w:p>
          <w:p w14:paraId="3ABA7650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информационного обмена с верхним уровнем - периодически (с настраиваемым периодом 1–60 минут), по запросу, спорадически (по факту наступления запрограммированного события);</w:t>
            </w:r>
          </w:p>
          <w:p w14:paraId="1E599C67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Дальность передачи данных - до 5 км в городской среде, до 10 км в открытом пространстве;</w:t>
            </w:r>
          </w:p>
          <w:p w14:paraId="6ED1E957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Шифрование данных;</w:t>
            </w:r>
          </w:p>
          <w:p w14:paraId="05F1AB37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протоколов обмена – СПОДЭС;</w:t>
            </w:r>
          </w:p>
          <w:p w14:paraId="23421328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Встроенное реле управления нагрузкой;</w:t>
            </w:r>
          </w:p>
          <w:p w14:paraId="38E5A585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параметров качества сети;</w:t>
            </w:r>
          </w:p>
          <w:p w14:paraId="5D0BBDCD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тока в нулевом проводе;</w:t>
            </w:r>
          </w:p>
          <w:p w14:paraId="267D3D30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Габариты, не более - 271 × 190 × 82 мм;</w:t>
            </w:r>
          </w:p>
          <w:p w14:paraId="2DA11A81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Диапазон рабочих температур от -40 до +70 °C;</w:t>
            </w:r>
          </w:p>
          <w:p w14:paraId="188285F5" w14:textId="7F8F0EEA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</w:t>
            </w:r>
            <w:r w:rsid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ПАО "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6259B93B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Интеграция с ИВК верхнего уровня</w:t>
            </w:r>
          </w:p>
          <w:p w14:paraId="2723F33D" w14:textId="308D1E5F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2.0, Пирамида-Сети, Альфа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ЦЕНТР, Телескоп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+, 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Энфорс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EMCOS Corporate, я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Энергетик, 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Домиленд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 «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Энергосфера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др.;</w:t>
            </w:r>
          </w:p>
          <w:p w14:paraId="293726BB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- 60 мес.;</w:t>
            </w:r>
          </w:p>
          <w:p w14:paraId="43D596EB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Межповерочный интервал - 16 лет;</w:t>
            </w:r>
          </w:p>
          <w:p w14:paraId="740B9E0B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службы - 30 лет;</w:t>
            </w:r>
          </w:p>
          <w:p w14:paraId="40D13FE1" w14:textId="2E3C1B86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Однофазный прибор учета электрической энергии со встроенным NB-Fi радиомодулем сплит:</w:t>
            </w:r>
          </w:p>
          <w:p w14:paraId="368C66B7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 точности не менее 1;</w:t>
            </w:r>
          </w:p>
          <w:p w14:paraId="434D5B5D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Номинальное напряжение переменного тока 230 В;</w:t>
            </w:r>
          </w:p>
          <w:p w14:paraId="09B6D34F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Базовый (максимальный) ток 5 (80)A;</w:t>
            </w:r>
          </w:p>
          <w:p w14:paraId="45D52CFB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Сплит;</w:t>
            </w:r>
          </w:p>
          <w:p w14:paraId="1E2B6444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основного информационного обмена данными Радио NB-Fi;</w:t>
            </w:r>
          </w:p>
          <w:p w14:paraId="01B23855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Частотный диапазон 866,0 – 868,0 868,7 – 869,2 МГц;</w:t>
            </w:r>
          </w:p>
          <w:p w14:paraId="2D27CE20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Мощность передачи до 25 мВт;</w:t>
            </w:r>
          </w:p>
          <w:p w14:paraId="6B1B72C6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информационного обмена с верхним уровнем периодически (с настраиваемым периодом 1–60 минут), по запросу, спорадически (по факту наступления запрограммированного события);</w:t>
            </w:r>
          </w:p>
          <w:p w14:paraId="170EFBE9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Дальность передачи данных до 5 км в городской среде, до 10 км в открытом пространстве;</w:t>
            </w:r>
          </w:p>
          <w:p w14:paraId="34E2D55D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Шифрование данных;</w:t>
            </w:r>
          </w:p>
          <w:p w14:paraId="7D2021B4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протоколов обмена NB-Fi, СПОДЭС;</w:t>
            </w:r>
          </w:p>
          <w:p w14:paraId="54B9FD30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Встроенное реле управления нагрузкой;</w:t>
            </w:r>
          </w:p>
          <w:p w14:paraId="7E32EB95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параметров качества сети;</w:t>
            </w:r>
          </w:p>
          <w:p w14:paraId="0284A878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тока в нулевом проводе;</w:t>
            </w:r>
          </w:p>
          <w:p w14:paraId="363FC874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Габариты без защитного кожуха, не более 200 × 147 × 54 мм;</w:t>
            </w:r>
          </w:p>
          <w:p w14:paraId="47F9E136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Диапазон рабочих температур от -40 до +70 °C;</w:t>
            </w:r>
          </w:p>
          <w:p w14:paraId="5841A1A4" w14:textId="0428438F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</w:t>
            </w:r>
            <w:r w:rsid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ПАО "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14:paraId="68E3064A" w14:textId="6F6EAD3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Интеграция с ИВК верхнего уровня Пирамида 2.0, Пирамида-Сети, Альфа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ЦЕНТР, Телескоп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+, 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Энфорс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EMCOS Corporate, я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Энергетик, 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Домиленд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 «</w:t>
            </w:r>
            <w:proofErr w:type="spellStart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Энергосфера</w:t>
            </w:r>
            <w:proofErr w:type="spellEnd"/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др.;</w:t>
            </w:r>
          </w:p>
          <w:p w14:paraId="68752C6E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60 мес.;</w:t>
            </w:r>
          </w:p>
          <w:p w14:paraId="72367936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Межповерочный интервал 16 лет;</w:t>
            </w:r>
          </w:p>
          <w:p w14:paraId="2ED4F31F" w14:textId="77777777" w:rsidR="00D66782" w:rsidRPr="00D66782" w:rsidRDefault="00D66782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службы 30 лет;</w:t>
            </w:r>
          </w:p>
          <w:p w14:paraId="30311627" w14:textId="17B4852A" w:rsidR="00D66782" w:rsidRPr="00D66782" w:rsidRDefault="000704DB" w:rsidP="00D66782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6782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Выносной дисплей для счетчиков элек</w:t>
            </w:r>
            <w:r w:rsid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трической энергии.</w:t>
            </w:r>
          </w:p>
          <w:p w14:paraId="2AB23638" w14:textId="697ECB1A" w:rsidR="000704DB" w:rsidRPr="000704DB" w:rsidRDefault="00D66782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704DB"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Совместимость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4DB"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ФОБОС 1, ФОБОС 1 S, ФОБОС 3, ФОБОС 3 S, ФОБОС 3 T</w:t>
            </w:r>
            <w:r w:rsid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D6C149" w14:textId="5046E1D5" w:rsidR="000704DB" w:rsidRDefault="000704DB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передачи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NB-Fi, </w:t>
            </w:r>
            <w:proofErr w:type="spellStart"/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сверхпомехоустойчивый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0D7F6A" w14:textId="056373CB" w:rsidR="00C33617" w:rsidRPr="000704DB" w:rsidRDefault="00C33617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Дисплей должен содержать три клавиши позволяющие переключать режимы и выбирать отображаемую информацию;</w:t>
            </w:r>
          </w:p>
          <w:p w14:paraId="76C1D72C" w14:textId="061353C0" w:rsidR="000704DB" w:rsidRPr="000704DB" w:rsidRDefault="000704DB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дисплея (от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проникновения твердых предметов и воды)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IP51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68A208" w14:textId="63AA6F12" w:rsidR="000704DB" w:rsidRPr="000704DB" w:rsidRDefault="000704DB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0°С до +50°С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1CC7E1" w14:textId="751D4D60" w:rsidR="000704DB" w:rsidRPr="000704DB" w:rsidRDefault="000704DB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 (без конденсации влаги)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98% (оптимально от 30% до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2CB457" w14:textId="7270B3E2" w:rsidR="000704DB" w:rsidRPr="000704DB" w:rsidRDefault="000704DB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батареи стандарта ААА или от сети 220В через адаптер с разъемом USB Type-C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0F50E3" w14:textId="29E5AA2E" w:rsidR="000704DB" w:rsidRPr="000704DB" w:rsidRDefault="000704DB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× 56 × 25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CC3004" w14:textId="6484E4DE" w:rsidR="004618F1" w:rsidRPr="00C33617" w:rsidRDefault="000704DB" w:rsidP="000704D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(без адаптера питания)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66782" w:rsidRPr="00541B5D" w14:paraId="496FE888" w14:textId="77777777" w:rsidTr="00466E93">
        <w:trPr>
          <w:trHeight w:val="140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028" w14:textId="77777777" w:rsidR="00D66782" w:rsidRPr="00541B5D" w:rsidRDefault="00D66782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9EAA" w14:textId="77777777" w:rsidR="00D66782" w:rsidRPr="00942759" w:rsidRDefault="00D66782" w:rsidP="00AD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поставляемого товара, работ, услуг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B65" w14:textId="3937F076" w:rsidR="00D66782" w:rsidRDefault="00D66782" w:rsidP="00AD4BF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E5AD4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Трехфазный прибор учета электрической энергии </w:t>
            </w:r>
            <w:r w:rsidR="001E5AD4" w:rsidRPr="001E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(5-100А)</w:t>
            </w:r>
            <w:r w:rsidR="001E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617"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встроенным NB-Fi</w:t>
            </w:r>
            <w:r w:rsidR="00C33617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AD4" w:rsidRP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</w:t>
            </w:r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B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B6F126" w14:textId="6124772B" w:rsidR="00D66782" w:rsidRDefault="00D66782" w:rsidP="00AD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Однофазный прибор учета электрической энергии со встроенным NB-Fi радиомодулем сплит – </w:t>
            </w:r>
            <w:r w:rsidR="00F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FF46DD" w14:textId="4EFCA674" w:rsidR="00D66782" w:rsidRDefault="000704DB" w:rsidP="00D6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6782"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Выносной дисплей для счетчиков электрической энергии – </w:t>
            </w:r>
            <w:r w:rsidR="00F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D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6782"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="001E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4E2861" w14:textId="60C1C211" w:rsidR="001E5AD4" w:rsidRPr="00942759" w:rsidRDefault="000704DB" w:rsidP="00AB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Защитный корпус </w:t>
            </w:r>
            <w:r w:rsid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C33617"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33617"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днофазн</w:t>
            </w:r>
            <w:r w:rsid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33617"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</w:t>
            </w:r>
            <w:r w:rsidR="00C3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33617"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электрической энергии со встроенным NB-Fi радиомодулем сплит</w:t>
            </w:r>
            <w:r w:rsidR="00AB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4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AB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4618F1" w:rsidRPr="00541B5D" w14:paraId="489E63C7" w14:textId="77777777" w:rsidTr="00466E93">
        <w:trPr>
          <w:trHeight w:val="40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455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D34B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упаковке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CC18" w14:textId="77777777" w:rsidR="004618F1" w:rsidRDefault="004618F1" w:rsidP="00B15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1AF1">
              <w:rPr>
                <w:rFonts w:ascii="Times New Roman" w:hAnsi="Times New Roman" w:cs="Times New Roman"/>
                <w:sz w:val="24"/>
                <w:szCs w:val="24"/>
              </w:rPr>
              <w:t>Конструкция упаковки, способ упаковки и крепления должны удовлетворять действующим нормам, принятым на транспорте, и обеспечивать полную сохранность изделий при погрузочно-разгрузочных операциях, транспортировании и складировании.</w:t>
            </w:r>
          </w:p>
          <w:p w14:paraId="076BAB7C" w14:textId="77777777" w:rsidR="004618F1" w:rsidRPr="00541B5D" w:rsidRDefault="004618F1" w:rsidP="00B15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2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товара должна соответствовать требования действующего законодательства Российской Федерации и содержать информацию о наименовании изделия, наименовании фирмы-изготовителя, адрес изготовителя, дате выпуска.</w:t>
            </w:r>
          </w:p>
        </w:tc>
      </w:tr>
      <w:tr w:rsidR="004618F1" w:rsidRPr="00541B5D" w14:paraId="1DDB148E" w14:textId="77777777" w:rsidTr="00466E93">
        <w:trPr>
          <w:trHeight w:val="418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97D0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Условия поставки товара, оказания услуг, выполнения работ</w:t>
            </w:r>
          </w:p>
        </w:tc>
      </w:tr>
      <w:tr w:rsidR="00466E93" w14:paraId="282BFA89" w14:textId="77777777" w:rsidTr="00466E93">
        <w:trPr>
          <w:trHeight w:val="126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4DBA" w14:textId="77777777" w:rsidR="00466E93" w:rsidRDefault="004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1B7A7" w14:textId="77777777" w:rsidR="00466E93" w:rsidRDefault="0046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поставки товара, выполнения работ, оказания услуг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F6ED7" w14:textId="3010A670" w:rsidR="00466E93" w:rsidRDefault="00466E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C05A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30 календарных дней с момента заключения договора</w:t>
            </w:r>
          </w:p>
        </w:tc>
      </w:tr>
      <w:tr w:rsidR="004618F1" w:rsidRPr="00541B5D" w14:paraId="0572F120" w14:textId="77777777" w:rsidTr="00466E93">
        <w:trPr>
          <w:trHeight w:val="379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EA65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Способ оплаты </w:t>
            </w:r>
          </w:p>
        </w:tc>
      </w:tr>
      <w:tr w:rsidR="004618F1" w:rsidRPr="00541B5D" w14:paraId="446A53EA" w14:textId="77777777" w:rsidTr="00466E93">
        <w:trPr>
          <w:trHeight w:val="131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BBB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FF5F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платеж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DE2E" w14:textId="77777777" w:rsidR="004618F1" w:rsidRPr="00FD53DA" w:rsidRDefault="004618F1" w:rsidP="004229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стоимости оборудования на расчетный счет поставщика 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(десяти) календарных дней с момента подписания договора. </w:t>
            </w:r>
          </w:p>
        </w:tc>
      </w:tr>
      <w:tr w:rsidR="004618F1" w:rsidRPr="00541B5D" w14:paraId="1A4A5CE6" w14:textId="77777777" w:rsidTr="00466E93">
        <w:trPr>
          <w:trHeight w:val="75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239B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C4DB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</w:t>
            </w:r>
            <w:r w:rsidRPr="0054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оплаты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D56" w14:textId="77777777" w:rsidR="004618F1" w:rsidRPr="00FD53DA" w:rsidRDefault="004618F1" w:rsidP="004229F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Оставшиеся 50% стоимости материалов 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(семи) рабочих дней с момента фактической отгрузки товара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8F1" w:rsidRPr="00541B5D" w14:paraId="292EA799" w14:textId="77777777" w:rsidTr="00466E93">
        <w:trPr>
          <w:trHeight w:val="795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9263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Требования к передаче Заказчику технических и иных документов при поставке товаров, выполнения работ, оказания услуг</w:t>
            </w:r>
          </w:p>
        </w:tc>
      </w:tr>
      <w:tr w:rsidR="004618F1" w:rsidRPr="00541B5D" w14:paraId="5D3981A1" w14:textId="77777777" w:rsidTr="00466E93">
        <w:trPr>
          <w:trHeight w:val="160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4EE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0230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Требование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качеству применяемых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оборудования.</w:t>
            </w:r>
          </w:p>
          <w:p w14:paraId="5099AB80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32F4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Оборудование, материалы и электромонтажные изделия должны быть заводского изготовления, имеющие сертификаты соответствия.</w:t>
            </w:r>
          </w:p>
          <w:p w14:paraId="0990923C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Оборудование и материалы должны быть новыми, то есть не бывшим в эксплуатации, не восстановленными, без дефектов материала и изготовления, не модифицированными, не переделанными, не поврежденными.</w:t>
            </w:r>
          </w:p>
          <w:p w14:paraId="0A46C83D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Поставляемое оборудование и материалы должны иметь сертификаты, которые Исполнитель прилагает в процессе выполнения работ по Договору:</w:t>
            </w:r>
          </w:p>
          <w:p w14:paraId="587C87BA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Сертификат соответствия ГОСТ;</w:t>
            </w:r>
          </w:p>
          <w:p w14:paraId="3C6FD3EC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Санитарно-гигиенический сертификат;</w:t>
            </w:r>
          </w:p>
          <w:p w14:paraId="2921C70C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Сертификат пожарной безопасности. </w:t>
            </w:r>
          </w:p>
          <w:p w14:paraId="0FDDE7B0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 сертификатах качества на поставляемые материалы должно быть указано:</w:t>
            </w:r>
          </w:p>
          <w:p w14:paraId="4F0DF39F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Наименование предприятия – изготовителя и его товарный знак; </w:t>
            </w:r>
          </w:p>
          <w:p w14:paraId="65480CCD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Наименование, марка и цвет материала;</w:t>
            </w:r>
          </w:p>
          <w:p w14:paraId="181FFFD9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Номер партии и дата изготовления;</w:t>
            </w:r>
          </w:p>
          <w:p w14:paraId="1EA6E679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Обозначение стандарта;</w:t>
            </w:r>
          </w:p>
          <w:p w14:paraId="03E4841B" w14:textId="77777777" w:rsidR="004618F1" w:rsidRPr="0025072C" w:rsidRDefault="004618F1" w:rsidP="0025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Результаты испытаний и подтверждение о соответствии материалов требованиям стандартов;</w:t>
            </w:r>
          </w:p>
          <w:p w14:paraId="70ACB29B" w14:textId="77777777" w:rsidR="004618F1" w:rsidRDefault="004618F1" w:rsidP="006710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        - Указания об особых свойствах материала (</w:t>
            </w:r>
            <w:proofErr w:type="spellStart"/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пожаровзрывоопасность</w:t>
            </w:r>
            <w:proofErr w:type="spellEnd"/>
            <w:r w:rsidRPr="0025072C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, токсичность и т. п).</w:t>
            </w:r>
          </w:p>
          <w:p w14:paraId="2C4CEA5B" w14:textId="77777777" w:rsidR="004618F1" w:rsidRDefault="004618F1" w:rsidP="006710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Паспорта;</w:t>
            </w:r>
          </w:p>
          <w:p w14:paraId="1DC77D40" w14:textId="49592602" w:rsidR="004618F1" w:rsidRPr="00335711" w:rsidRDefault="004618F1" w:rsidP="00671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0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Прилагаемая документация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Товару должна быть изложена на русском языке. </w:t>
            </w:r>
          </w:p>
          <w:p w14:paraId="091CD213" w14:textId="77777777" w:rsidR="00D66782" w:rsidRDefault="004618F1" w:rsidP="00D6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Обязанность поставщика по поставке товара не может быть признана </w:t>
            </w:r>
            <w:r w:rsidRPr="0033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исполненной без предоставления данных </w:t>
            </w:r>
            <w:r w:rsidR="00D6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документов;</w:t>
            </w:r>
          </w:p>
          <w:p w14:paraId="31B3E3DE" w14:textId="77777777" w:rsidR="004618F1" w:rsidRPr="00A24F3A" w:rsidRDefault="00D66782" w:rsidP="00D6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все приборы учета электрической энергии Исполнитель передает Заказчику</w:t>
            </w:r>
            <w:r w:rsidRPr="00F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управления (Электронная лицензия)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8F1" w:rsidRPr="00541B5D" w14:paraId="5DC797FE" w14:textId="77777777" w:rsidTr="00466E93">
        <w:trPr>
          <w:trHeight w:val="315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F05C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Гарантийные обязательства</w:t>
            </w:r>
          </w:p>
        </w:tc>
      </w:tr>
      <w:tr w:rsidR="004618F1" w:rsidRPr="00541B5D" w14:paraId="49953149" w14:textId="77777777" w:rsidTr="00466E93">
        <w:trPr>
          <w:trHeight w:val="12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94F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CAF8" w14:textId="77777777" w:rsidR="004618F1" w:rsidRPr="00541B5D" w:rsidRDefault="004618F1" w:rsidP="00FD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исполнения гарантийных обязательств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5BD1" w14:textId="77777777" w:rsidR="004618F1" w:rsidRDefault="004618F1" w:rsidP="00B112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приобретаем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r w:rsidRPr="00335E47">
              <w:rPr>
                <w:rFonts w:ascii="Times New Roman" w:hAnsi="Times New Roman" w:cs="Times New Roman"/>
                <w:sz w:val="24"/>
                <w:szCs w:val="24"/>
              </w:rPr>
              <w:t>12 месяцев с момента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ется наличием гарантийного талона с</w:t>
            </w:r>
            <w:r w:rsidRPr="00432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2E6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указанием да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ты приобретения, номера модели,</w:t>
            </w:r>
            <w:r w:rsidRPr="00432E63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серийного номера товара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условия гарантийного обслуживания</w:t>
            </w:r>
            <w:r w:rsidRPr="00432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реквизитов.</w:t>
            </w:r>
          </w:p>
          <w:p w14:paraId="2BCF44F5" w14:textId="77777777" w:rsidR="004618F1" w:rsidRPr="00FF4BF2" w:rsidRDefault="004618F1" w:rsidP="00B112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5C">
              <w:rPr>
                <w:rFonts w:ascii="Times New Roman" w:hAnsi="Times New Roman" w:cs="Times New Roman"/>
                <w:sz w:val="24"/>
                <w:szCs w:val="24"/>
              </w:rPr>
              <w:t>Гарантийный срок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 учета электроэнергии и выносных дисплеев с пультами управления согласно п. 2.2 настоящего технического задания.  </w:t>
            </w:r>
          </w:p>
        </w:tc>
      </w:tr>
      <w:tr w:rsidR="004618F1" w:rsidRPr="00541B5D" w14:paraId="656D4504" w14:textId="77777777" w:rsidTr="00466E93">
        <w:trPr>
          <w:trHeight w:val="37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A5E4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D00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EE5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D7CF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FA43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2EA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E78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BE59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6CF" w14:textId="77777777" w:rsidR="004618F1" w:rsidRPr="00541B5D" w:rsidRDefault="004618F1" w:rsidP="00A2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2B05" w14:textId="77777777" w:rsidR="004618F1" w:rsidRPr="00541B5D" w:rsidRDefault="004618F1" w:rsidP="00A2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18F1" w:rsidRPr="00541B5D" w14:paraId="7D7C1F7F" w14:textId="77777777" w:rsidTr="00466E93">
        <w:trPr>
          <w:trHeight w:val="315"/>
        </w:trPr>
        <w:tc>
          <w:tcPr>
            <w:tcW w:w="9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15E" w14:textId="77777777" w:rsidR="004618F1" w:rsidRDefault="004618F1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2450BD" w14:textId="110577B9" w:rsidR="004618F1" w:rsidRPr="00B11240" w:rsidRDefault="004618F1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Составил: </w:t>
            </w:r>
            <w:r w:rsidR="00AB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энергетик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AB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Ермолович С.П.</w:t>
            </w:r>
          </w:p>
          <w:p w14:paraId="583A4856" w14:textId="77777777" w:rsidR="004618F1" w:rsidRPr="00B11240" w:rsidRDefault="004618F1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F5F7BD" w14:textId="695FC37E" w:rsidR="004618F1" w:rsidRPr="00BA55F6" w:rsidRDefault="00BA55F6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8-902-929-96-40.</w:t>
            </w:r>
          </w:p>
          <w:p w14:paraId="4D2DE819" w14:textId="77777777" w:rsidR="004618F1" w:rsidRPr="00B11240" w:rsidRDefault="004618F1" w:rsidP="00D0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752DEA22" w14:textId="40694EB3" w:rsidR="004618F1" w:rsidRPr="00B11240" w:rsidRDefault="004618F1" w:rsidP="00B11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D142CD" w14:textId="77777777" w:rsidR="00B543D5" w:rsidRPr="00E7514C" w:rsidRDefault="00B543D5" w:rsidP="00FD53DA">
      <w:pPr>
        <w:rPr>
          <w:rFonts w:ascii="Times New Roman" w:hAnsi="Times New Roman" w:cs="Times New Roman"/>
          <w:sz w:val="24"/>
          <w:szCs w:val="24"/>
        </w:rPr>
      </w:pPr>
    </w:p>
    <w:sectPr w:rsidR="00B543D5" w:rsidRPr="00E7514C" w:rsidSect="00616543">
      <w:pgSz w:w="11906" w:h="16838" w:code="9"/>
      <w:pgMar w:top="851" w:right="851" w:bottom="851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5C8"/>
    <w:multiLevelType w:val="hybridMultilevel"/>
    <w:tmpl w:val="E56A946C"/>
    <w:lvl w:ilvl="0" w:tplc="D0AAB366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62D1B7A"/>
    <w:multiLevelType w:val="hybridMultilevel"/>
    <w:tmpl w:val="7E38BA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D9B608F"/>
    <w:multiLevelType w:val="hybridMultilevel"/>
    <w:tmpl w:val="5A3AE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D68D9"/>
    <w:multiLevelType w:val="hybridMultilevel"/>
    <w:tmpl w:val="18A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90F"/>
    <w:multiLevelType w:val="hybridMultilevel"/>
    <w:tmpl w:val="65A62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06E4D"/>
    <w:multiLevelType w:val="hybridMultilevel"/>
    <w:tmpl w:val="A1884816"/>
    <w:lvl w:ilvl="0" w:tplc="DA822BB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49BE3371"/>
    <w:multiLevelType w:val="hybridMultilevel"/>
    <w:tmpl w:val="7E64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7110"/>
    <w:multiLevelType w:val="multilevel"/>
    <w:tmpl w:val="768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C213F"/>
    <w:multiLevelType w:val="hybridMultilevel"/>
    <w:tmpl w:val="CF7E9A74"/>
    <w:lvl w:ilvl="0" w:tplc="DA82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04ED"/>
    <w:multiLevelType w:val="hybridMultilevel"/>
    <w:tmpl w:val="5E6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A46E5"/>
    <w:multiLevelType w:val="multilevel"/>
    <w:tmpl w:val="059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5E0075"/>
    <w:multiLevelType w:val="hybridMultilevel"/>
    <w:tmpl w:val="8CA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797835">
    <w:abstractNumId w:val="2"/>
  </w:num>
  <w:num w:numId="2" w16cid:durableId="701900844">
    <w:abstractNumId w:val="5"/>
  </w:num>
  <w:num w:numId="3" w16cid:durableId="1501460285">
    <w:abstractNumId w:val="6"/>
  </w:num>
  <w:num w:numId="4" w16cid:durableId="1463425155">
    <w:abstractNumId w:val="1"/>
  </w:num>
  <w:num w:numId="5" w16cid:durableId="867841506">
    <w:abstractNumId w:val="8"/>
  </w:num>
  <w:num w:numId="6" w16cid:durableId="1987971506">
    <w:abstractNumId w:val="0"/>
  </w:num>
  <w:num w:numId="7" w16cid:durableId="1691681540">
    <w:abstractNumId w:val="10"/>
  </w:num>
  <w:num w:numId="8" w16cid:durableId="2123766981">
    <w:abstractNumId w:val="9"/>
  </w:num>
  <w:num w:numId="9" w16cid:durableId="239800590">
    <w:abstractNumId w:val="11"/>
  </w:num>
  <w:num w:numId="10" w16cid:durableId="2126537614">
    <w:abstractNumId w:val="3"/>
  </w:num>
  <w:num w:numId="11" w16cid:durableId="1634677276">
    <w:abstractNumId w:val="4"/>
  </w:num>
  <w:num w:numId="12" w16cid:durableId="1456606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06"/>
    <w:rsid w:val="00004556"/>
    <w:rsid w:val="00011E4D"/>
    <w:rsid w:val="00012CE3"/>
    <w:rsid w:val="00014FE9"/>
    <w:rsid w:val="00022083"/>
    <w:rsid w:val="000272FF"/>
    <w:rsid w:val="000426EC"/>
    <w:rsid w:val="0004550A"/>
    <w:rsid w:val="00045E44"/>
    <w:rsid w:val="00052098"/>
    <w:rsid w:val="00052E7C"/>
    <w:rsid w:val="00056C0D"/>
    <w:rsid w:val="00061E42"/>
    <w:rsid w:val="00063374"/>
    <w:rsid w:val="00063ED9"/>
    <w:rsid w:val="000704DB"/>
    <w:rsid w:val="00093EAB"/>
    <w:rsid w:val="000A7AD8"/>
    <w:rsid w:val="000B1DDD"/>
    <w:rsid w:val="000B5C90"/>
    <w:rsid w:val="000C01F6"/>
    <w:rsid w:val="000C1E64"/>
    <w:rsid w:val="000C2D32"/>
    <w:rsid w:val="000D33EE"/>
    <w:rsid w:val="000D4BB4"/>
    <w:rsid w:val="000D4C44"/>
    <w:rsid w:val="000D6A99"/>
    <w:rsid w:val="000D7B0C"/>
    <w:rsid w:val="000E3FDA"/>
    <w:rsid w:val="000E456D"/>
    <w:rsid w:val="000E5606"/>
    <w:rsid w:val="000E76BD"/>
    <w:rsid w:val="000F5BA9"/>
    <w:rsid w:val="0010319B"/>
    <w:rsid w:val="00107F6D"/>
    <w:rsid w:val="00111C94"/>
    <w:rsid w:val="0011640E"/>
    <w:rsid w:val="00120F30"/>
    <w:rsid w:val="0012503A"/>
    <w:rsid w:val="0016140F"/>
    <w:rsid w:val="001708DC"/>
    <w:rsid w:val="00173AD2"/>
    <w:rsid w:val="0018790E"/>
    <w:rsid w:val="0019125D"/>
    <w:rsid w:val="00195DC9"/>
    <w:rsid w:val="001A4723"/>
    <w:rsid w:val="001B1E4F"/>
    <w:rsid w:val="001B53E3"/>
    <w:rsid w:val="001D4F1B"/>
    <w:rsid w:val="001D661E"/>
    <w:rsid w:val="001E5837"/>
    <w:rsid w:val="001E5AD4"/>
    <w:rsid w:val="001E60F3"/>
    <w:rsid w:val="001F5E2E"/>
    <w:rsid w:val="0025072C"/>
    <w:rsid w:val="0026027C"/>
    <w:rsid w:val="002935F0"/>
    <w:rsid w:val="00295BDF"/>
    <w:rsid w:val="002C64B4"/>
    <w:rsid w:val="002D320C"/>
    <w:rsid w:val="002E0ED4"/>
    <w:rsid w:val="002E5B8E"/>
    <w:rsid w:val="002E770F"/>
    <w:rsid w:val="00313476"/>
    <w:rsid w:val="00317ABB"/>
    <w:rsid w:val="00324EC9"/>
    <w:rsid w:val="00335711"/>
    <w:rsid w:val="00335E47"/>
    <w:rsid w:val="003410BC"/>
    <w:rsid w:val="003471DB"/>
    <w:rsid w:val="00362D48"/>
    <w:rsid w:val="003A045C"/>
    <w:rsid w:val="003A2984"/>
    <w:rsid w:val="003D588F"/>
    <w:rsid w:val="003E618A"/>
    <w:rsid w:val="003F5627"/>
    <w:rsid w:val="003F5BEF"/>
    <w:rsid w:val="004134D5"/>
    <w:rsid w:val="00432E63"/>
    <w:rsid w:val="00444AF1"/>
    <w:rsid w:val="00454617"/>
    <w:rsid w:val="00454D23"/>
    <w:rsid w:val="0045517B"/>
    <w:rsid w:val="0046139C"/>
    <w:rsid w:val="004618F1"/>
    <w:rsid w:val="0046409B"/>
    <w:rsid w:val="00466E93"/>
    <w:rsid w:val="004725DC"/>
    <w:rsid w:val="00485286"/>
    <w:rsid w:val="004B1078"/>
    <w:rsid w:val="004B721D"/>
    <w:rsid w:val="004C1296"/>
    <w:rsid w:val="004D21F1"/>
    <w:rsid w:val="004D2B6B"/>
    <w:rsid w:val="004D2C51"/>
    <w:rsid w:val="004D4467"/>
    <w:rsid w:val="004D76A4"/>
    <w:rsid w:val="004E3778"/>
    <w:rsid w:val="004E46EF"/>
    <w:rsid w:val="005048B5"/>
    <w:rsid w:val="00505667"/>
    <w:rsid w:val="00515996"/>
    <w:rsid w:val="00517729"/>
    <w:rsid w:val="0052028F"/>
    <w:rsid w:val="00532C31"/>
    <w:rsid w:val="005361D0"/>
    <w:rsid w:val="005549E9"/>
    <w:rsid w:val="00556CC3"/>
    <w:rsid w:val="00565BB7"/>
    <w:rsid w:val="005708BD"/>
    <w:rsid w:val="00580896"/>
    <w:rsid w:val="005849AC"/>
    <w:rsid w:val="00590067"/>
    <w:rsid w:val="005A2E77"/>
    <w:rsid w:val="005A3A2F"/>
    <w:rsid w:val="005A4030"/>
    <w:rsid w:val="005B2C5C"/>
    <w:rsid w:val="005B4FE8"/>
    <w:rsid w:val="005C763D"/>
    <w:rsid w:val="005D00FA"/>
    <w:rsid w:val="005D4463"/>
    <w:rsid w:val="005E1C0D"/>
    <w:rsid w:val="005E2FFF"/>
    <w:rsid w:val="005F49C3"/>
    <w:rsid w:val="005F7EBB"/>
    <w:rsid w:val="00606D5F"/>
    <w:rsid w:val="00615E9D"/>
    <w:rsid w:val="00616543"/>
    <w:rsid w:val="00617D15"/>
    <w:rsid w:val="006213F5"/>
    <w:rsid w:val="00625674"/>
    <w:rsid w:val="00625990"/>
    <w:rsid w:val="00626DB1"/>
    <w:rsid w:val="00630904"/>
    <w:rsid w:val="00645632"/>
    <w:rsid w:val="0067109C"/>
    <w:rsid w:val="00692F21"/>
    <w:rsid w:val="00693B54"/>
    <w:rsid w:val="006A41DF"/>
    <w:rsid w:val="006A6548"/>
    <w:rsid w:val="006A77A6"/>
    <w:rsid w:val="006B4B82"/>
    <w:rsid w:val="006C1423"/>
    <w:rsid w:val="006C206F"/>
    <w:rsid w:val="006D22FE"/>
    <w:rsid w:val="006D2D44"/>
    <w:rsid w:val="006F3A8D"/>
    <w:rsid w:val="00700780"/>
    <w:rsid w:val="00704600"/>
    <w:rsid w:val="00710C1D"/>
    <w:rsid w:val="00726492"/>
    <w:rsid w:val="00730D1A"/>
    <w:rsid w:val="007332CA"/>
    <w:rsid w:val="00760F74"/>
    <w:rsid w:val="0076176A"/>
    <w:rsid w:val="007707F4"/>
    <w:rsid w:val="00771D0A"/>
    <w:rsid w:val="00773733"/>
    <w:rsid w:val="0077691B"/>
    <w:rsid w:val="0078330A"/>
    <w:rsid w:val="00785878"/>
    <w:rsid w:val="00786463"/>
    <w:rsid w:val="007925DC"/>
    <w:rsid w:val="00795B49"/>
    <w:rsid w:val="007B1532"/>
    <w:rsid w:val="007B2048"/>
    <w:rsid w:val="007C0CD8"/>
    <w:rsid w:val="007C4FE9"/>
    <w:rsid w:val="007D1524"/>
    <w:rsid w:val="007D67A1"/>
    <w:rsid w:val="007D6C08"/>
    <w:rsid w:val="007E4789"/>
    <w:rsid w:val="007E5432"/>
    <w:rsid w:val="00804F4F"/>
    <w:rsid w:val="00810F1E"/>
    <w:rsid w:val="0081180E"/>
    <w:rsid w:val="008576E1"/>
    <w:rsid w:val="0086772F"/>
    <w:rsid w:val="008677BD"/>
    <w:rsid w:val="008731C4"/>
    <w:rsid w:val="00876C9B"/>
    <w:rsid w:val="008916FA"/>
    <w:rsid w:val="00895FB7"/>
    <w:rsid w:val="008A05B2"/>
    <w:rsid w:val="008A21F1"/>
    <w:rsid w:val="008A739C"/>
    <w:rsid w:val="008B062C"/>
    <w:rsid w:val="008C5618"/>
    <w:rsid w:val="008C6685"/>
    <w:rsid w:val="008D6865"/>
    <w:rsid w:val="008D78F9"/>
    <w:rsid w:val="008E0109"/>
    <w:rsid w:val="008E2D40"/>
    <w:rsid w:val="008F2896"/>
    <w:rsid w:val="00916356"/>
    <w:rsid w:val="009402FB"/>
    <w:rsid w:val="00953A1A"/>
    <w:rsid w:val="00954A8C"/>
    <w:rsid w:val="00956D39"/>
    <w:rsid w:val="00970E0B"/>
    <w:rsid w:val="0098763D"/>
    <w:rsid w:val="009920C0"/>
    <w:rsid w:val="0099455C"/>
    <w:rsid w:val="009A1AFB"/>
    <w:rsid w:val="009A4E2F"/>
    <w:rsid w:val="009B3B63"/>
    <w:rsid w:val="009B656B"/>
    <w:rsid w:val="009C7BD2"/>
    <w:rsid w:val="009D12BD"/>
    <w:rsid w:val="009E2F03"/>
    <w:rsid w:val="009F1506"/>
    <w:rsid w:val="009F7862"/>
    <w:rsid w:val="00A05EE2"/>
    <w:rsid w:val="00A11338"/>
    <w:rsid w:val="00A116B4"/>
    <w:rsid w:val="00A11DA6"/>
    <w:rsid w:val="00A16969"/>
    <w:rsid w:val="00A23A5C"/>
    <w:rsid w:val="00A24F3A"/>
    <w:rsid w:val="00A309BC"/>
    <w:rsid w:val="00A40D10"/>
    <w:rsid w:val="00A42558"/>
    <w:rsid w:val="00A540B6"/>
    <w:rsid w:val="00A63A70"/>
    <w:rsid w:val="00A67F84"/>
    <w:rsid w:val="00A72933"/>
    <w:rsid w:val="00A76F04"/>
    <w:rsid w:val="00A82B33"/>
    <w:rsid w:val="00AB14C5"/>
    <w:rsid w:val="00AB1EA7"/>
    <w:rsid w:val="00AB6FB8"/>
    <w:rsid w:val="00AC3287"/>
    <w:rsid w:val="00AC6184"/>
    <w:rsid w:val="00AD1FFF"/>
    <w:rsid w:val="00AD5BBA"/>
    <w:rsid w:val="00AE2E55"/>
    <w:rsid w:val="00AE6C59"/>
    <w:rsid w:val="00AF0DB8"/>
    <w:rsid w:val="00AF560A"/>
    <w:rsid w:val="00B00593"/>
    <w:rsid w:val="00B11240"/>
    <w:rsid w:val="00B114D6"/>
    <w:rsid w:val="00B15EF4"/>
    <w:rsid w:val="00B22698"/>
    <w:rsid w:val="00B24F16"/>
    <w:rsid w:val="00B255AC"/>
    <w:rsid w:val="00B41945"/>
    <w:rsid w:val="00B45220"/>
    <w:rsid w:val="00B52752"/>
    <w:rsid w:val="00B543D5"/>
    <w:rsid w:val="00B61E3E"/>
    <w:rsid w:val="00B6236C"/>
    <w:rsid w:val="00B62FAB"/>
    <w:rsid w:val="00B70546"/>
    <w:rsid w:val="00B75D6A"/>
    <w:rsid w:val="00B9088F"/>
    <w:rsid w:val="00B9685B"/>
    <w:rsid w:val="00BA0C82"/>
    <w:rsid w:val="00BA55F6"/>
    <w:rsid w:val="00BA5731"/>
    <w:rsid w:val="00BB1AF1"/>
    <w:rsid w:val="00BC1F8C"/>
    <w:rsid w:val="00BC6457"/>
    <w:rsid w:val="00BD4ECE"/>
    <w:rsid w:val="00BE5BB6"/>
    <w:rsid w:val="00BE67B7"/>
    <w:rsid w:val="00BF22A1"/>
    <w:rsid w:val="00BF458B"/>
    <w:rsid w:val="00C04477"/>
    <w:rsid w:val="00C05AE6"/>
    <w:rsid w:val="00C148F4"/>
    <w:rsid w:val="00C166C7"/>
    <w:rsid w:val="00C220BA"/>
    <w:rsid w:val="00C23306"/>
    <w:rsid w:val="00C26097"/>
    <w:rsid w:val="00C30A46"/>
    <w:rsid w:val="00C31DA3"/>
    <w:rsid w:val="00C33617"/>
    <w:rsid w:val="00C37271"/>
    <w:rsid w:val="00C476D8"/>
    <w:rsid w:val="00C51381"/>
    <w:rsid w:val="00C72196"/>
    <w:rsid w:val="00CC0DDF"/>
    <w:rsid w:val="00CD0BFC"/>
    <w:rsid w:val="00CD724B"/>
    <w:rsid w:val="00CE3807"/>
    <w:rsid w:val="00CE401B"/>
    <w:rsid w:val="00D0275E"/>
    <w:rsid w:val="00D07E3A"/>
    <w:rsid w:val="00D1285A"/>
    <w:rsid w:val="00D174FE"/>
    <w:rsid w:val="00D2092E"/>
    <w:rsid w:val="00D20AE5"/>
    <w:rsid w:val="00D245A1"/>
    <w:rsid w:val="00D35C86"/>
    <w:rsid w:val="00D52479"/>
    <w:rsid w:val="00D57A6D"/>
    <w:rsid w:val="00D6113B"/>
    <w:rsid w:val="00D631CD"/>
    <w:rsid w:val="00D63209"/>
    <w:rsid w:val="00D63784"/>
    <w:rsid w:val="00D66782"/>
    <w:rsid w:val="00D84D88"/>
    <w:rsid w:val="00D9436E"/>
    <w:rsid w:val="00DA5A0B"/>
    <w:rsid w:val="00DB1EC2"/>
    <w:rsid w:val="00DC5EDE"/>
    <w:rsid w:val="00DD29CF"/>
    <w:rsid w:val="00DE791A"/>
    <w:rsid w:val="00DF1D90"/>
    <w:rsid w:val="00E05ABF"/>
    <w:rsid w:val="00E10177"/>
    <w:rsid w:val="00E1057A"/>
    <w:rsid w:val="00E1244A"/>
    <w:rsid w:val="00E17D2C"/>
    <w:rsid w:val="00E254FA"/>
    <w:rsid w:val="00E45931"/>
    <w:rsid w:val="00E46090"/>
    <w:rsid w:val="00E51BF3"/>
    <w:rsid w:val="00E52D5E"/>
    <w:rsid w:val="00E72BC9"/>
    <w:rsid w:val="00E7376F"/>
    <w:rsid w:val="00E7514C"/>
    <w:rsid w:val="00E75710"/>
    <w:rsid w:val="00EF170E"/>
    <w:rsid w:val="00EF231E"/>
    <w:rsid w:val="00F1474D"/>
    <w:rsid w:val="00F15667"/>
    <w:rsid w:val="00F24A3D"/>
    <w:rsid w:val="00F24D40"/>
    <w:rsid w:val="00F300E7"/>
    <w:rsid w:val="00F34327"/>
    <w:rsid w:val="00F3724D"/>
    <w:rsid w:val="00F373CE"/>
    <w:rsid w:val="00F403CE"/>
    <w:rsid w:val="00F4068F"/>
    <w:rsid w:val="00F41DFE"/>
    <w:rsid w:val="00F4593D"/>
    <w:rsid w:val="00F46A8A"/>
    <w:rsid w:val="00F53972"/>
    <w:rsid w:val="00F61AF2"/>
    <w:rsid w:val="00F66B44"/>
    <w:rsid w:val="00F7512C"/>
    <w:rsid w:val="00F85390"/>
    <w:rsid w:val="00F903EE"/>
    <w:rsid w:val="00F95795"/>
    <w:rsid w:val="00FA1575"/>
    <w:rsid w:val="00FA43C6"/>
    <w:rsid w:val="00FB1D6B"/>
    <w:rsid w:val="00FB3397"/>
    <w:rsid w:val="00FC59B3"/>
    <w:rsid w:val="00FC5FAD"/>
    <w:rsid w:val="00FC60FA"/>
    <w:rsid w:val="00FD161D"/>
    <w:rsid w:val="00FD53DA"/>
    <w:rsid w:val="00FD7AA0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5F14"/>
  <w15:docId w15:val="{19FDB8C7-35C4-4C5C-B881-27F9AE1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88"/>
    <w:pPr>
      <w:ind w:left="720"/>
      <w:contextualSpacing/>
    </w:pPr>
  </w:style>
  <w:style w:type="character" w:customStyle="1" w:styleId="FontStyle11">
    <w:name w:val="Font Style11"/>
    <w:rsid w:val="003F5627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D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46090"/>
    <w:rPr>
      <w:i/>
      <w:iCs/>
    </w:rPr>
  </w:style>
  <w:style w:type="paragraph" w:styleId="a7">
    <w:name w:val="Normal (Web)"/>
    <w:basedOn w:val="a"/>
    <w:uiPriority w:val="99"/>
    <w:semiHidden/>
    <w:unhideWhenUsed/>
    <w:rsid w:val="005B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10C1D"/>
    <w:rPr>
      <w:color w:val="0000FF" w:themeColor="hyperlink"/>
      <w:u w:val="single"/>
    </w:rPr>
  </w:style>
  <w:style w:type="paragraph" w:styleId="a9">
    <w:name w:val="No Spacing"/>
    <w:uiPriority w:val="1"/>
    <w:qFormat/>
    <w:rsid w:val="00063374"/>
    <w:pPr>
      <w:spacing w:after="0" w:line="240" w:lineRule="auto"/>
    </w:pPr>
  </w:style>
  <w:style w:type="paragraph" w:customStyle="1" w:styleId="Default">
    <w:name w:val="Default"/>
    <w:rsid w:val="00A4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D3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8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0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0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9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8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6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9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0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2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0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42CF-9D1B-46F6-B62D-B64109D0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2025-06-04T09:40:00Z</cp:lastPrinted>
  <dcterms:created xsi:type="dcterms:W3CDTF">2025-06-04T09:33:00Z</dcterms:created>
  <dcterms:modified xsi:type="dcterms:W3CDTF">2025-06-04T09:40:00Z</dcterms:modified>
</cp:coreProperties>
</file>