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77" w:rsidRDefault="000E1C77" w:rsidP="000E1C77">
      <w:pPr>
        <w:widowControl w:val="0"/>
        <w:autoSpaceDE w:val="0"/>
        <w:autoSpaceDN w:val="0"/>
        <w:adjustRightInd w:val="0"/>
        <w:jc w:val="right"/>
        <w:rPr>
          <w:rFonts w:ascii="Times New Roman" w:hAnsi="Times New Roman" w:cs="Times New Roman"/>
          <w:iCs/>
          <w:sz w:val="24"/>
          <w:szCs w:val="24"/>
        </w:rPr>
      </w:pPr>
      <w:r>
        <w:rPr>
          <w:rFonts w:ascii="Times New Roman" w:hAnsi="Times New Roman" w:cs="Times New Roman"/>
          <w:iCs/>
          <w:sz w:val="24"/>
          <w:szCs w:val="24"/>
        </w:rPr>
        <w:t>УТВЕРЖДАЮ</w:t>
      </w:r>
    </w:p>
    <w:p w:rsidR="000E1C77" w:rsidRDefault="000E1C77" w:rsidP="000E1C77">
      <w:pPr>
        <w:widowControl w:val="0"/>
        <w:autoSpaceDE w:val="0"/>
        <w:autoSpaceDN w:val="0"/>
        <w:adjustRightInd w:val="0"/>
        <w:jc w:val="right"/>
        <w:rPr>
          <w:rFonts w:ascii="Times New Roman" w:hAnsi="Times New Roman" w:cs="Times New Roman"/>
          <w:sz w:val="22"/>
          <w:szCs w:val="22"/>
          <w:lang w:eastAsia="ru-RU"/>
        </w:rPr>
      </w:pPr>
      <w:r>
        <w:rPr>
          <w:rFonts w:ascii="Times New Roman" w:hAnsi="Times New Roman" w:cs="Times New Roman"/>
          <w:iCs/>
          <w:sz w:val="24"/>
          <w:szCs w:val="24"/>
        </w:rPr>
        <w:t xml:space="preserve">Генеральный директор </w:t>
      </w:r>
      <w:r>
        <w:rPr>
          <w:rFonts w:ascii="Times New Roman" w:hAnsi="Times New Roman" w:cs="Times New Roman"/>
          <w:sz w:val="22"/>
          <w:szCs w:val="22"/>
          <w:lang w:eastAsia="ru-RU"/>
        </w:rPr>
        <w:t>АО «</w:t>
      </w:r>
      <w:proofErr w:type="spellStart"/>
      <w:r>
        <w:rPr>
          <w:rFonts w:ascii="Times New Roman" w:hAnsi="Times New Roman" w:cs="Times New Roman"/>
          <w:sz w:val="22"/>
          <w:szCs w:val="22"/>
          <w:lang w:eastAsia="ru-RU"/>
        </w:rPr>
        <w:t>Автотеплотехник</w:t>
      </w:r>
      <w:proofErr w:type="spellEnd"/>
      <w:r>
        <w:rPr>
          <w:rFonts w:ascii="Times New Roman" w:hAnsi="Times New Roman" w:cs="Times New Roman"/>
          <w:sz w:val="22"/>
          <w:szCs w:val="22"/>
          <w:lang w:eastAsia="ru-RU"/>
        </w:rPr>
        <w:t>»</w:t>
      </w:r>
    </w:p>
    <w:p w:rsidR="000E1C77" w:rsidRDefault="000E1C77" w:rsidP="000E1C77">
      <w:pPr>
        <w:widowControl w:val="0"/>
        <w:autoSpaceDE w:val="0"/>
        <w:autoSpaceDN w:val="0"/>
        <w:adjustRightInd w:val="0"/>
        <w:jc w:val="right"/>
        <w:rPr>
          <w:rFonts w:ascii="Times New Roman" w:hAnsi="Times New Roman" w:cs="Times New Roman"/>
          <w:iCs/>
          <w:sz w:val="24"/>
          <w:szCs w:val="24"/>
        </w:rPr>
      </w:pPr>
    </w:p>
    <w:p w:rsidR="000E1C77" w:rsidRDefault="000E1C77" w:rsidP="000E1C77">
      <w:pPr>
        <w:jc w:val="right"/>
        <w:rPr>
          <w:rFonts w:ascii="Times New Roman" w:hAnsi="Times New Roman" w:cs="Times New Roman"/>
          <w:iCs/>
          <w:sz w:val="24"/>
          <w:szCs w:val="24"/>
        </w:rPr>
      </w:pPr>
      <w:r>
        <w:rPr>
          <w:rFonts w:ascii="Times New Roman" w:hAnsi="Times New Roman" w:cs="Times New Roman"/>
          <w:iCs/>
          <w:sz w:val="24"/>
          <w:szCs w:val="24"/>
        </w:rPr>
        <w:t>___________________</w:t>
      </w:r>
      <w:proofErr w:type="spellStart"/>
      <w:r>
        <w:rPr>
          <w:rFonts w:ascii="Times New Roman" w:hAnsi="Times New Roman" w:cs="Times New Roman"/>
          <w:iCs/>
          <w:sz w:val="24"/>
          <w:szCs w:val="24"/>
        </w:rPr>
        <w:t>С.И.Зайцев</w:t>
      </w:r>
      <w:proofErr w:type="spellEnd"/>
    </w:p>
    <w:p w:rsidR="000E1C77" w:rsidRDefault="000E1C77" w:rsidP="000E1C77">
      <w:pPr>
        <w:jc w:val="right"/>
        <w:rPr>
          <w:rFonts w:ascii="Times New Roman" w:hAnsi="Times New Roman" w:cs="Times New Roman"/>
          <w:iCs/>
          <w:sz w:val="24"/>
          <w:szCs w:val="24"/>
        </w:rPr>
      </w:pPr>
    </w:p>
    <w:p w:rsidR="000E1C77" w:rsidRDefault="000E1C77" w:rsidP="000E1C77">
      <w:pPr>
        <w:jc w:val="right"/>
        <w:rPr>
          <w:rFonts w:ascii="Times New Roman" w:hAnsi="Times New Roman" w:cs="Times New Roman"/>
          <w:iCs/>
          <w:sz w:val="24"/>
          <w:szCs w:val="24"/>
        </w:rPr>
      </w:pPr>
    </w:p>
    <w:p w:rsidR="000E1C77" w:rsidRDefault="000E1C77" w:rsidP="000E1C77">
      <w:pPr>
        <w:jc w:val="right"/>
        <w:rPr>
          <w:rFonts w:ascii="Times New Roman" w:hAnsi="Times New Roman" w:cs="Times New Roman"/>
          <w:iCs/>
          <w:sz w:val="24"/>
          <w:szCs w:val="24"/>
        </w:rPr>
      </w:pPr>
      <w:r>
        <w:rPr>
          <w:rFonts w:ascii="Times New Roman" w:hAnsi="Times New Roman" w:cs="Times New Roman"/>
          <w:iCs/>
          <w:sz w:val="24"/>
          <w:szCs w:val="24"/>
        </w:rPr>
        <w:t>«_____»___________202</w:t>
      </w:r>
      <w:r w:rsidR="00C67AB5">
        <w:rPr>
          <w:rFonts w:ascii="Times New Roman" w:hAnsi="Times New Roman" w:cs="Times New Roman"/>
          <w:iCs/>
          <w:sz w:val="24"/>
          <w:szCs w:val="24"/>
        </w:rPr>
        <w:t>5</w:t>
      </w:r>
      <w:r>
        <w:rPr>
          <w:rFonts w:ascii="Times New Roman" w:hAnsi="Times New Roman" w:cs="Times New Roman"/>
          <w:iCs/>
          <w:sz w:val="24"/>
          <w:szCs w:val="24"/>
        </w:rPr>
        <w:t xml:space="preserve">г. </w:t>
      </w:r>
    </w:p>
    <w:p w:rsidR="000E1C77" w:rsidRDefault="000E1C77" w:rsidP="000E1C77">
      <w:pPr>
        <w:suppressAutoHyphens/>
        <w:jc w:val="right"/>
        <w:rPr>
          <w:rFonts w:ascii="Times New Roman" w:hAnsi="Times New Roman" w:cs="Times New Roman"/>
          <w:b/>
          <w:bCs/>
          <w:sz w:val="22"/>
          <w:szCs w:val="22"/>
          <w:lang w:eastAsia="ru-RU"/>
        </w:rPr>
      </w:pPr>
    </w:p>
    <w:p w:rsidR="000E1C77" w:rsidRDefault="000E1C77" w:rsidP="000E1C77">
      <w:pPr>
        <w:pStyle w:val="211112"/>
        <w:widowControl w:val="0"/>
        <w:ind w:firstLine="709"/>
        <w:jc w:val="center"/>
        <w:outlineLvl w:val="0"/>
        <w:rPr>
          <w:rFonts w:ascii="Times New Roman" w:hAnsi="Times New Roman" w:cs="Times New Roman"/>
          <w:b/>
          <w:bCs/>
          <w:sz w:val="22"/>
          <w:szCs w:val="22"/>
          <w:lang w:val="ru-RU"/>
        </w:rPr>
      </w:pPr>
    </w:p>
    <w:p w:rsidR="000E1C77" w:rsidRDefault="000E1C77" w:rsidP="000E1C77">
      <w:pPr>
        <w:pStyle w:val="211112"/>
        <w:widowControl w:val="0"/>
        <w:ind w:firstLine="709"/>
        <w:jc w:val="center"/>
        <w:outlineLvl w:val="0"/>
        <w:rPr>
          <w:rFonts w:ascii="Times New Roman" w:hAnsi="Times New Roman" w:cs="Times New Roman"/>
          <w:b/>
          <w:bCs/>
          <w:sz w:val="22"/>
          <w:szCs w:val="22"/>
          <w:lang w:val="ru-RU"/>
        </w:rPr>
      </w:pPr>
    </w:p>
    <w:p w:rsidR="000E1C77" w:rsidRDefault="000E1C77" w:rsidP="000E1C77">
      <w:pPr>
        <w:pStyle w:val="211112"/>
        <w:widowControl w:val="0"/>
        <w:ind w:firstLine="709"/>
        <w:jc w:val="center"/>
        <w:outlineLvl w:val="0"/>
        <w:rPr>
          <w:rFonts w:ascii="Times New Roman" w:hAnsi="Times New Roman" w:cs="Times New Roman"/>
          <w:b/>
          <w:bCs/>
          <w:sz w:val="22"/>
          <w:szCs w:val="22"/>
          <w:lang w:val="ru-RU"/>
        </w:rPr>
      </w:pPr>
    </w:p>
    <w:p w:rsidR="000E1C77" w:rsidRDefault="000E1C77" w:rsidP="000E1C77">
      <w:pPr>
        <w:widowControl w:val="0"/>
        <w:tabs>
          <w:tab w:val="left" w:pos="5442"/>
        </w:tabs>
        <w:jc w:val="both"/>
        <w:rPr>
          <w:rFonts w:ascii="Times New Roman" w:hAnsi="Times New Roman" w:cs="Times New Roman"/>
          <w:b/>
          <w:spacing w:val="1"/>
          <w:sz w:val="28"/>
          <w:szCs w:val="28"/>
        </w:rPr>
      </w:pPr>
    </w:p>
    <w:p w:rsidR="000E1C77" w:rsidRDefault="000E1C77" w:rsidP="000E1C77">
      <w:pPr>
        <w:widowControl w:val="0"/>
        <w:tabs>
          <w:tab w:val="left" w:pos="5442"/>
        </w:tabs>
        <w:jc w:val="both"/>
        <w:rPr>
          <w:rFonts w:ascii="Times New Roman" w:hAnsi="Times New Roman" w:cs="Times New Roman"/>
          <w:b/>
          <w:spacing w:val="1"/>
          <w:sz w:val="28"/>
          <w:szCs w:val="28"/>
        </w:rPr>
      </w:pPr>
    </w:p>
    <w:p w:rsidR="000E1C77" w:rsidRDefault="000E1C77" w:rsidP="000E1C77">
      <w:pPr>
        <w:widowControl w:val="0"/>
        <w:tabs>
          <w:tab w:val="left" w:pos="5442"/>
        </w:tabs>
        <w:jc w:val="both"/>
        <w:rPr>
          <w:rFonts w:ascii="Times New Roman" w:hAnsi="Times New Roman" w:cs="Times New Roman"/>
          <w:b/>
          <w:spacing w:val="1"/>
          <w:sz w:val="28"/>
          <w:szCs w:val="28"/>
        </w:rPr>
      </w:pPr>
    </w:p>
    <w:p w:rsidR="000E1C77" w:rsidRDefault="000E1C77" w:rsidP="000E1C77">
      <w:pPr>
        <w:widowControl w:val="0"/>
        <w:tabs>
          <w:tab w:val="left" w:pos="5442"/>
        </w:tabs>
        <w:jc w:val="center"/>
        <w:rPr>
          <w:rFonts w:ascii="Times New Roman" w:hAnsi="Times New Roman" w:cs="Times New Roman"/>
          <w:b/>
          <w:spacing w:val="1"/>
          <w:sz w:val="28"/>
          <w:szCs w:val="28"/>
        </w:rPr>
      </w:pPr>
    </w:p>
    <w:p w:rsidR="000E1C77" w:rsidRDefault="000E1C77" w:rsidP="000E1C77">
      <w:pPr>
        <w:widowControl w:val="0"/>
        <w:tabs>
          <w:tab w:val="left" w:pos="5442"/>
        </w:tabs>
        <w:jc w:val="center"/>
        <w:rPr>
          <w:rFonts w:ascii="Times New Roman" w:hAnsi="Times New Roman" w:cs="Times New Roman"/>
          <w:b/>
          <w:spacing w:val="1"/>
          <w:sz w:val="28"/>
          <w:szCs w:val="28"/>
        </w:rPr>
      </w:pPr>
    </w:p>
    <w:p w:rsidR="000E1C77" w:rsidRDefault="000E1C77" w:rsidP="000E1C77">
      <w:pPr>
        <w:widowControl w:val="0"/>
        <w:tabs>
          <w:tab w:val="left" w:pos="5442"/>
        </w:tabs>
        <w:jc w:val="center"/>
        <w:rPr>
          <w:rFonts w:ascii="Times New Roman" w:hAnsi="Times New Roman" w:cs="Times New Roman"/>
          <w:b/>
          <w:spacing w:val="1"/>
          <w:sz w:val="28"/>
          <w:szCs w:val="28"/>
        </w:rPr>
      </w:pPr>
      <w:r>
        <w:rPr>
          <w:rFonts w:ascii="Times New Roman" w:hAnsi="Times New Roman" w:cs="Times New Roman"/>
          <w:b/>
          <w:spacing w:val="1"/>
          <w:sz w:val="28"/>
          <w:szCs w:val="28"/>
        </w:rPr>
        <w:t>ИЗВЕЩЕНИЕ</w:t>
      </w:r>
    </w:p>
    <w:p w:rsidR="000E1C77" w:rsidRDefault="000E1C77" w:rsidP="000E1C77">
      <w:pPr>
        <w:widowControl w:val="0"/>
        <w:tabs>
          <w:tab w:val="left" w:pos="5442"/>
        </w:tabs>
        <w:jc w:val="center"/>
        <w:rPr>
          <w:rFonts w:ascii="Times New Roman" w:hAnsi="Times New Roman" w:cs="Times New Roman"/>
          <w:b/>
          <w:i/>
        </w:rPr>
      </w:pPr>
      <w:r>
        <w:rPr>
          <w:rFonts w:ascii="Times New Roman" w:hAnsi="Times New Roman" w:cs="Times New Roman"/>
          <w:b/>
          <w:spacing w:val="1"/>
          <w:sz w:val="28"/>
          <w:szCs w:val="28"/>
        </w:rPr>
        <w:t>О ЗАПРОСЕ КОТИРОВОК В ЭЛЕКТРОННОЙ ФОРМЕ</w:t>
      </w:r>
      <w:r>
        <w:rPr>
          <w:rFonts w:ascii="Times New Roman" w:hAnsi="Times New Roman" w:cs="Times New Roman"/>
          <w:b/>
          <w:i/>
        </w:rPr>
        <w:t xml:space="preserve"> </w:t>
      </w:r>
    </w:p>
    <w:p w:rsidR="00C66D2B" w:rsidRDefault="00C66D2B" w:rsidP="00C66D2B">
      <w:pPr>
        <w:tabs>
          <w:tab w:val="left" w:pos="851"/>
        </w:tabs>
        <w:autoSpaceDE w:val="0"/>
        <w:autoSpaceDN w:val="0"/>
        <w:adjustRightInd w:val="0"/>
        <w:ind w:left="425"/>
        <w:jc w:val="center"/>
        <w:rPr>
          <w:rFonts w:ascii="Times New Roman" w:eastAsiaTheme="minorHAnsi" w:hAnsi="Times New Roman" w:cs="Times New Roman"/>
          <w:b/>
          <w:sz w:val="28"/>
          <w:szCs w:val="28"/>
          <w:lang w:eastAsia="ru-RU"/>
        </w:rPr>
      </w:pPr>
    </w:p>
    <w:p w:rsidR="00C75FA1" w:rsidRPr="00C75FA1" w:rsidRDefault="00C75FA1" w:rsidP="00C75FA1">
      <w:pPr>
        <w:spacing w:after="160" w:line="259" w:lineRule="auto"/>
        <w:jc w:val="center"/>
        <w:rPr>
          <w:rFonts w:ascii="Times New Roman" w:eastAsia="Calibri" w:hAnsi="Times New Roman" w:cs="Times New Roman"/>
          <w:b/>
          <w:sz w:val="28"/>
          <w:szCs w:val="28"/>
          <w:lang w:eastAsia="en-US"/>
        </w:rPr>
      </w:pPr>
      <w:r w:rsidRPr="00C75FA1">
        <w:rPr>
          <w:rFonts w:ascii="Times New Roman" w:eastAsia="Calibri" w:hAnsi="Times New Roman" w:cs="Times New Roman"/>
          <w:b/>
          <w:sz w:val="28"/>
          <w:szCs w:val="28"/>
          <w:lang w:eastAsia="en-US"/>
        </w:rPr>
        <w:t xml:space="preserve">на выполнение работ по замерам сопротивления изоляции электросети, измерению сопротивления заземлителей и петли "фаза-нуль" на объекте: </w:t>
      </w:r>
      <w:r>
        <w:rPr>
          <w:rFonts w:ascii="Times New Roman" w:eastAsia="Calibri" w:hAnsi="Times New Roman" w:cs="Times New Roman"/>
          <w:b/>
          <w:sz w:val="28"/>
          <w:szCs w:val="28"/>
          <w:lang w:eastAsia="en-US"/>
        </w:rPr>
        <w:t>К</w:t>
      </w:r>
      <w:r w:rsidRPr="00C75FA1">
        <w:rPr>
          <w:rFonts w:ascii="Times New Roman" w:eastAsia="Calibri" w:hAnsi="Times New Roman" w:cs="Times New Roman"/>
          <w:b/>
          <w:sz w:val="28"/>
          <w:szCs w:val="28"/>
          <w:lang w:eastAsia="en-US"/>
        </w:rPr>
        <w:t>отельная АО «</w:t>
      </w:r>
      <w:proofErr w:type="spellStart"/>
      <w:r w:rsidRPr="00C75FA1">
        <w:rPr>
          <w:rFonts w:ascii="Times New Roman" w:eastAsia="Calibri" w:hAnsi="Times New Roman" w:cs="Times New Roman"/>
          <w:b/>
          <w:sz w:val="28"/>
          <w:szCs w:val="28"/>
          <w:lang w:eastAsia="en-US"/>
        </w:rPr>
        <w:t>Автотеплотехник</w:t>
      </w:r>
      <w:proofErr w:type="spellEnd"/>
      <w:r w:rsidRPr="00C75FA1">
        <w:rPr>
          <w:rFonts w:ascii="Times New Roman" w:eastAsia="Calibri" w:hAnsi="Times New Roman" w:cs="Times New Roman"/>
          <w:b/>
          <w:sz w:val="28"/>
          <w:szCs w:val="28"/>
          <w:lang w:eastAsia="en-US"/>
        </w:rPr>
        <w:t>»</w:t>
      </w:r>
      <w:r>
        <w:rPr>
          <w:rFonts w:ascii="Times New Roman" w:eastAsia="Calibri" w:hAnsi="Times New Roman" w:cs="Times New Roman"/>
          <w:b/>
          <w:sz w:val="28"/>
          <w:szCs w:val="28"/>
          <w:lang w:eastAsia="en-US"/>
        </w:rPr>
        <w:t xml:space="preserve">, расположенная по адресу: </w:t>
      </w:r>
      <w:proofErr w:type="spellStart"/>
      <w:r>
        <w:rPr>
          <w:rFonts w:ascii="Times New Roman" w:eastAsia="Calibri" w:hAnsi="Times New Roman" w:cs="Times New Roman"/>
          <w:b/>
          <w:sz w:val="28"/>
          <w:szCs w:val="28"/>
          <w:lang w:eastAsia="en-US"/>
        </w:rPr>
        <w:t>г.Тюмень</w:t>
      </w:r>
      <w:proofErr w:type="spellEnd"/>
      <w:r>
        <w:rPr>
          <w:rFonts w:ascii="Times New Roman" w:eastAsia="Calibri" w:hAnsi="Times New Roman" w:cs="Times New Roman"/>
          <w:b/>
          <w:sz w:val="28"/>
          <w:szCs w:val="28"/>
          <w:lang w:eastAsia="en-US"/>
        </w:rPr>
        <w:t xml:space="preserve">, </w:t>
      </w:r>
      <w:proofErr w:type="spellStart"/>
      <w:r>
        <w:rPr>
          <w:rFonts w:ascii="Times New Roman" w:eastAsia="Calibri" w:hAnsi="Times New Roman" w:cs="Times New Roman"/>
          <w:b/>
          <w:sz w:val="28"/>
          <w:szCs w:val="28"/>
          <w:lang w:eastAsia="en-US"/>
        </w:rPr>
        <w:t>ул.Тимофея</w:t>
      </w:r>
      <w:proofErr w:type="spellEnd"/>
      <w:r>
        <w:rPr>
          <w:rFonts w:ascii="Times New Roman" w:eastAsia="Calibri" w:hAnsi="Times New Roman" w:cs="Times New Roman"/>
          <w:b/>
          <w:sz w:val="28"/>
          <w:szCs w:val="28"/>
          <w:lang w:eastAsia="en-US"/>
        </w:rPr>
        <w:t xml:space="preserve"> </w:t>
      </w:r>
      <w:proofErr w:type="spellStart"/>
      <w:r>
        <w:rPr>
          <w:rFonts w:ascii="Times New Roman" w:eastAsia="Calibri" w:hAnsi="Times New Roman" w:cs="Times New Roman"/>
          <w:b/>
          <w:sz w:val="28"/>
          <w:szCs w:val="28"/>
          <w:lang w:eastAsia="en-US"/>
        </w:rPr>
        <w:t>Ч</w:t>
      </w:r>
      <w:bookmarkStart w:id="0" w:name="_GoBack"/>
      <w:bookmarkEnd w:id="0"/>
      <w:r>
        <w:rPr>
          <w:rFonts w:ascii="Times New Roman" w:eastAsia="Calibri" w:hAnsi="Times New Roman" w:cs="Times New Roman"/>
          <w:b/>
          <w:sz w:val="28"/>
          <w:szCs w:val="28"/>
          <w:lang w:eastAsia="en-US"/>
        </w:rPr>
        <w:t>аркова</w:t>
      </w:r>
      <w:proofErr w:type="spellEnd"/>
      <w:r>
        <w:rPr>
          <w:rFonts w:ascii="Times New Roman" w:eastAsia="Calibri" w:hAnsi="Times New Roman" w:cs="Times New Roman"/>
          <w:b/>
          <w:sz w:val="28"/>
          <w:szCs w:val="28"/>
          <w:lang w:eastAsia="en-US"/>
        </w:rPr>
        <w:t xml:space="preserve"> 8а</w:t>
      </w:r>
    </w:p>
    <w:p w:rsidR="000E1C77" w:rsidRPr="0028070B" w:rsidRDefault="000E1C77" w:rsidP="000E1C77">
      <w:pPr>
        <w:widowControl w:val="0"/>
        <w:tabs>
          <w:tab w:val="left" w:pos="5442"/>
        </w:tabs>
        <w:jc w:val="center"/>
        <w:rPr>
          <w:rFonts w:ascii="Times New Roman" w:hAnsi="Times New Roman" w:cs="Times New Roman"/>
          <w:b/>
          <w:spacing w:val="1"/>
          <w:sz w:val="28"/>
          <w:szCs w:val="28"/>
        </w:rPr>
      </w:pPr>
    </w:p>
    <w:p w:rsidR="000E1C77" w:rsidRDefault="000E1C77" w:rsidP="000E1C77">
      <w:pPr>
        <w:widowControl w:val="0"/>
        <w:tabs>
          <w:tab w:val="left" w:pos="5442"/>
        </w:tabs>
        <w:jc w:val="center"/>
        <w:rPr>
          <w:rFonts w:ascii="Times New Roman" w:hAnsi="Times New Roman" w:cs="Times New Roman"/>
          <w:i/>
          <w:color w:val="000000"/>
          <w:sz w:val="28"/>
          <w:szCs w:val="28"/>
        </w:rPr>
      </w:pPr>
    </w:p>
    <w:p w:rsidR="000E1C77" w:rsidRDefault="000E1C77" w:rsidP="000E1C77">
      <w:pPr>
        <w:widowControl w:val="0"/>
        <w:tabs>
          <w:tab w:val="left" w:pos="5442"/>
        </w:tabs>
        <w:jc w:val="center"/>
        <w:rPr>
          <w:rFonts w:ascii="Times New Roman" w:hAnsi="Times New Roman" w:cs="Times New Roman"/>
          <w:bCs/>
          <w:iCs/>
          <w:sz w:val="28"/>
          <w:szCs w:val="28"/>
          <w:lang w:eastAsia="en-US"/>
        </w:rPr>
      </w:pPr>
    </w:p>
    <w:p w:rsidR="000E1C77" w:rsidRDefault="000E1C77" w:rsidP="000E1C77">
      <w:pPr>
        <w:widowControl w:val="0"/>
        <w:jc w:val="center"/>
        <w:outlineLvl w:val="0"/>
        <w:rPr>
          <w:rFonts w:ascii="Times New Roman" w:hAnsi="Times New Roman" w:cs="Times New Roman"/>
          <w:bCs/>
          <w:iCs/>
          <w:lang w:eastAsia="en-US"/>
        </w:rPr>
      </w:pPr>
    </w:p>
    <w:p w:rsidR="000E1C77" w:rsidRDefault="000E1C77" w:rsidP="000E1C77">
      <w:pPr>
        <w:widowControl w:val="0"/>
        <w:jc w:val="center"/>
        <w:outlineLvl w:val="0"/>
        <w:rPr>
          <w:rFonts w:ascii="Times New Roman" w:hAnsi="Times New Roman" w:cs="Times New Roman"/>
          <w:bCs/>
          <w:iCs/>
          <w:lang w:eastAsia="en-US"/>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lang w:val="ru-RU"/>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b/>
          <w:bCs/>
        </w:rPr>
      </w:pPr>
      <w:r>
        <w:rPr>
          <w:rFonts w:ascii="Times New Roman" w:hAnsi="Times New Roman" w:cs="Times New Roman"/>
          <w:b/>
        </w:rPr>
        <w:t>2025</w:t>
      </w:r>
      <w:r>
        <w:rPr>
          <w:rFonts w:ascii="Times New Roman" w:hAnsi="Times New Roman" w:cs="Times New Roman"/>
          <w:b/>
          <w:bCs/>
        </w:rPr>
        <w:t xml:space="preserve"> г.</w:t>
      </w:r>
    </w:p>
    <w:p w:rsidR="000E1C77" w:rsidRDefault="000E1C77" w:rsidP="000E1C77">
      <w:pPr>
        <w:widowControl w:val="0"/>
        <w:rPr>
          <w:rFonts w:ascii="Times New Roman" w:hAnsi="Times New Roman" w:cs="Times New Roman"/>
        </w:rPr>
      </w:pPr>
    </w:p>
    <w:p w:rsidR="003E7098" w:rsidRDefault="003E7098" w:rsidP="000E1C77">
      <w:pPr>
        <w:widowControl w:val="0"/>
        <w:jc w:val="center"/>
        <w:rPr>
          <w:rFonts w:ascii="Times New Roman" w:hAnsi="Times New Roman" w:cs="Times New Roman"/>
          <w:b/>
          <w:bCs/>
          <w:sz w:val="22"/>
          <w:szCs w:val="22"/>
        </w:rPr>
      </w:pPr>
    </w:p>
    <w:p w:rsidR="0028070B" w:rsidRDefault="0028070B" w:rsidP="000E1C77">
      <w:pPr>
        <w:widowControl w:val="0"/>
        <w:jc w:val="center"/>
        <w:rPr>
          <w:rFonts w:ascii="Times New Roman" w:hAnsi="Times New Roman" w:cs="Times New Roman"/>
          <w:b/>
          <w:bCs/>
          <w:sz w:val="22"/>
          <w:szCs w:val="22"/>
        </w:rPr>
      </w:pPr>
    </w:p>
    <w:p w:rsidR="0028070B" w:rsidRDefault="0028070B" w:rsidP="000E1C77">
      <w:pPr>
        <w:widowControl w:val="0"/>
        <w:jc w:val="center"/>
        <w:rPr>
          <w:rFonts w:ascii="Times New Roman" w:hAnsi="Times New Roman" w:cs="Times New Roman"/>
          <w:b/>
          <w:bCs/>
          <w:sz w:val="22"/>
          <w:szCs w:val="22"/>
        </w:rPr>
      </w:pPr>
    </w:p>
    <w:p w:rsidR="003E7098" w:rsidRDefault="003E7098" w:rsidP="000E1C77">
      <w:pPr>
        <w:widowControl w:val="0"/>
        <w:jc w:val="center"/>
        <w:rPr>
          <w:rFonts w:ascii="Times New Roman" w:hAnsi="Times New Roman" w:cs="Times New Roman"/>
          <w:b/>
          <w:bCs/>
          <w:sz w:val="22"/>
          <w:szCs w:val="22"/>
        </w:rPr>
      </w:pPr>
    </w:p>
    <w:p w:rsidR="000E1C77" w:rsidRDefault="000E1C77" w:rsidP="000E1C77">
      <w:pPr>
        <w:widowControl w:val="0"/>
        <w:jc w:val="center"/>
        <w:rPr>
          <w:rFonts w:ascii="Times New Roman" w:hAnsi="Times New Roman" w:cs="Times New Roman"/>
          <w:b/>
          <w:bCs/>
          <w:sz w:val="22"/>
          <w:szCs w:val="22"/>
        </w:rPr>
      </w:pPr>
      <w:r>
        <w:rPr>
          <w:rFonts w:ascii="Times New Roman" w:hAnsi="Times New Roman" w:cs="Times New Roman"/>
          <w:b/>
          <w:bCs/>
          <w:sz w:val="22"/>
          <w:szCs w:val="22"/>
        </w:rPr>
        <w:t>Информационная карта</w:t>
      </w:r>
    </w:p>
    <w:p w:rsidR="000E1C77" w:rsidRDefault="000E1C77" w:rsidP="000E1C77">
      <w:pPr>
        <w:widowControl w:val="0"/>
        <w:jc w:val="center"/>
        <w:rPr>
          <w:rFonts w:ascii="Times New Roman" w:hAnsi="Times New Roman" w:cs="Times New Roman"/>
          <w:b/>
          <w:bCs/>
          <w:sz w:val="22"/>
          <w:szCs w:val="22"/>
        </w:rPr>
      </w:pPr>
    </w:p>
    <w:p w:rsidR="000E1C77" w:rsidRDefault="000E1C77" w:rsidP="000E1C77">
      <w:pPr>
        <w:pStyle w:val="211112"/>
        <w:widowControl w:val="0"/>
        <w:ind w:firstLine="560"/>
        <w:rPr>
          <w:rFonts w:ascii="Times New Roman" w:hAnsi="Times New Roman" w:cs="Times New Roman"/>
          <w:sz w:val="22"/>
          <w:szCs w:val="22"/>
          <w:lang w:val="ru-RU"/>
        </w:rPr>
      </w:pPr>
      <w:r>
        <w:rPr>
          <w:rFonts w:ascii="Times New Roman" w:hAnsi="Times New Roman" w:cs="Times New Roman"/>
          <w:sz w:val="22"/>
          <w:szCs w:val="22"/>
          <w:lang w:val="ru-RU"/>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rsidR="000E1C77" w:rsidRDefault="000E1C77" w:rsidP="000E1C77">
      <w:pPr>
        <w:pStyle w:val="211112"/>
        <w:widowControl w:val="0"/>
        <w:ind w:firstLine="56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Запрос котировок в электронной форме</w:t>
      </w:r>
      <w:r>
        <w:rPr>
          <w:rFonts w:ascii="Times New Roman" w:hAnsi="Times New Roman" w:cs="Times New Roman"/>
          <w:lang w:val="ru-RU"/>
        </w:rPr>
        <w:t xml:space="preserve"> </w:t>
      </w:r>
      <w:r>
        <w:rPr>
          <w:rFonts w:ascii="Times New Roman" w:hAnsi="Times New Roman" w:cs="Times New Roman"/>
          <w:sz w:val="22"/>
          <w:szCs w:val="22"/>
          <w:lang w:val="ru-RU" w:eastAsia="ru-RU"/>
        </w:rPr>
        <w:t xml:space="preserve">участниками которого могут быть только субъекты малого и среднего предпринимательства 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p w:rsidR="000E1C77" w:rsidRDefault="000E1C77" w:rsidP="000E1C77">
      <w:pPr>
        <w:pStyle w:val="211112"/>
        <w:widowControl w:val="0"/>
        <w:ind w:firstLine="56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Запрос котировок в электронной форме (далее – Запрос котировок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ЕИС извещения о проведении запроса котировок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ч. 6.1 ст. 3 Федерального закона от 18 июля 2011 года № 223-ФЗ «О закупках товаров, работ, услуг отдельными видами юридических лиц» (далее – Закон № 223-ФЗ)</w:t>
      </w:r>
      <w:r>
        <w:rPr>
          <w:rStyle w:val="a3"/>
          <w:rFonts w:ascii="Times New Roman" w:hAnsi="Times New Roman" w:cs="Times New Roman"/>
          <w:szCs w:val="22"/>
          <w:lang w:val="ru-RU" w:eastAsia="ru-RU"/>
        </w:rPr>
        <w:footnoteReference w:id="1"/>
      </w:r>
      <w:r>
        <w:rPr>
          <w:rFonts w:ascii="Times New Roman" w:hAnsi="Times New Roman" w:cs="Times New Roman"/>
          <w:sz w:val="22"/>
          <w:szCs w:val="22"/>
          <w:lang w:val="ru-RU" w:eastAsia="ru-RU"/>
        </w:rPr>
        <w:t>.</w:t>
      </w:r>
    </w:p>
    <w:p w:rsidR="000E1C77" w:rsidRDefault="000E1C77" w:rsidP="000E1C77">
      <w:pPr>
        <w:widowControl w:val="0"/>
        <w:ind w:firstLine="426"/>
        <w:jc w:val="both"/>
        <w:rPr>
          <w:rFonts w:ascii="Times New Roman" w:hAnsi="Times New Roman" w:cs="Times New Roman"/>
          <w:sz w:val="22"/>
          <w:szCs w:val="22"/>
          <w:lang w:eastAsia="en-US"/>
        </w:rPr>
      </w:pPr>
      <w:r>
        <w:rPr>
          <w:rFonts w:ascii="Times New Roman" w:hAnsi="Times New Roman" w:cs="Times New Roman"/>
          <w:sz w:val="22"/>
          <w:szCs w:val="22"/>
          <w:lang w:eastAsia="en-US"/>
        </w:rPr>
        <w:t>Извещение о конкурентной закупке утверждается лицом уполномоченным на осуществление соответствующих обязанностей. Лицо, утвердившее извещение о конкурентной закупке, несет ответственность за сведения, содержащиеся в ней, за их соответствие Положению, Федеральному закону от 18 июля 2011 года № 223-ФЗ «О закупках товаров, работ, услуг отдельными видами юридических лиц» (далее – Закон № 223-ФЗ).</w:t>
      </w:r>
    </w:p>
    <w:p w:rsidR="000E1C77" w:rsidRDefault="000E1C77" w:rsidP="000E1C77">
      <w:pPr>
        <w:pStyle w:val="211112"/>
        <w:widowControl w:val="0"/>
        <w:ind w:firstLine="56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Извещение о закупке должно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rsidR="000E1C77" w:rsidRDefault="000E1C77" w:rsidP="000E1C77">
      <w:pPr>
        <w:pStyle w:val="211112"/>
        <w:widowControl w:val="0"/>
        <w:ind w:firstLine="56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rsidR="0022146C" w:rsidRDefault="0022146C"/>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2864"/>
        <w:gridCol w:w="7"/>
        <w:gridCol w:w="5622"/>
        <w:gridCol w:w="9"/>
      </w:tblGrid>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rPr>
                <w:rFonts w:ascii="Times New Roman" w:eastAsia="SimSun" w:hAnsi="Times New Roman" w:cs="Times New Roman"/>
                <w:b/>
                <w:caps/>
                <w:sz w:val="22"/>
                <w:szCs w:val="22"/>
                <w:lang w:eastAsia="en-US"/>
              </w:rPr>
            </w:pPr>
            <w:r w:rsidRPr="000E1C77">
              <w:rPr>
                <w:rFonts w:ascii="Times New Roman" w:eastAsia="SimSun" w:hAnsi="Times New Roman" w:cs="Times New Roman"/>
                <w:b/>
                <w:caps/>
                <w:sz w:val="22"/>
                <w:szCs w:val="22"/>
                <w:lang w:eastAsia="en-US"/>
              </w:rPr>
              <w:t>№ П/П</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jc w:val="center"/>
              <w:rPr>
                <w:rFonts w:ascii="Times New Roman" w:eastAsia="SimSun" w:hAnsi="Times New Roman" w:cs="Times New Roman"/>
                <w:b/>
                <w:caps/>
                <w:sz w:val="22"/>
                <w:szCs w:val="22"/>
                <w:lang w:eastAsia="en-US"/>
              </w:rPr>
            </w:pPr>
          </w:p>
          <w:p w:rsidR="000E1C77" w:rsidRPr="000E1C77" w:rsidRDefault="000E1C77" w:rsidP="000E1C77">
            <w:pPr>
              <w:widowControl w:val="0"/>
              <w:jc w:val="center"/>
              <w:rPr>
                <w:rFonts w:ascii="Times New Roman" w:eastAsia="SimSun" w:hAnsi="Times New Roman" w:cs="Times New Roman"/>
                <w:b/>
                <w:caps/>
                <w:sz w:val="22"/>
                <w:szCs w:val="22"/>
                <w:lang w:eastAsia="en-US"/>
              </w:rPr>
            </w:pPr>
            <w:r w:rsidRPr="000E1C77">
              <w:rPr>
                <w:rFonts w:ascii="Times New Roman" w:eastAsia="SimSun" w:hAnsi="Times New Roman" w:cs="Times New Roman"/>
                <w:b/>
                <w:caps/>
                <w:sz w:val="22"/>
                <w:szCs w:val="22"/>
                <w:lang w:eastAsia="en-US"/>
              </w:rPr>
              <w:t>нАИМЕНОВАНИЕ П/П</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jc w:val="center"/>
              <w:rPr>
                <w:rFonts w:ascii="Times New Roman" w:eastAsia="SimSun" w:hAnsi="Times New Roman" w:cs="Times New Roman"/>
                <w:b/>
                <w:caps/>
                <w:sz w:val="22"/>
                <w:szCs w:val="22"/>
                <w:lang w:eastAsia="en-US"/>
              </w:rPr>
            </w:pPr>
          </w:p>
          <w:p w:rsidR="000E1C77" w:rsidRPr="000E1C77" w:rsidRDefault="000E1C77" w:rsidP="000E1C77">
            <w:pPr>
              <w:widowControl w:val="0"/>
              <w:jc w:val="center"/>
              <w:rPr>
                <w:rFonts w:ascii="Times New Roman" w:eastAsia="SimSun" w:hAnsi="Times New Roman" w:cs="Times New Roman"/>
                <w:b/>
                <w:caps/>
                <w:sz w:val="22"/>
                <w:szCs w:val="22"/>
                <w:lang w:eastAsia="en-US"/>
              </w:rPr>
            </w:pPr>
            <w:r w:rsidRPr="000E1C77">
              <w:rPr>
                <w:rFonts w:ascii="Times New Roman" w:eastAsia="SimSun" w:hAnsi="Times New Roman" w:cs="Times New Roman"/>
                <w:b/>
                <w:caps/>
                <w:sz w:val="22"/>
                <w:szCs w:val="22"/>
                <w:lang w:eastAsia="en-US"/>
              </w:rPr>
              <w:t>сОДЕРЖАНИЕ</w:t>
            </w: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Наименование, место нахождения, почтовый адрес, адрес электронной поч</w:t>
            </w:r>
            <w:r w:rsidR="003E7098">
              <w:rPr>
                <w:rFonts w:ascii="Times New Roman" w:eastAsia="SimSun" w:hAnsi="Times New Roman" w:cs="Times New Roman"/>
                <w:sz w:val="22"/>
                <w:szCs w:val="22"/>
                <w:lang w:eastAsia="en-US"/>
              </w:rPr>
              <w:t>ты, номер контактного телефона З</w:t>
            </w:r>
            <w:r w:rsidRPr="000E1C77">
              <w:rPr>
                <w:rFonts w:ascii="Times New Roman" w:eastAsia="SimSun" w:hAnsi="Times New Roman" w:cs="Times New Roman"/>
                <w:sz w:val="22"/>
                <w:szCs w:val="22"/>
                <w:lang w:eastAsia="en-US"/>
              </w:rPr>
              <w:t>аказчика</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Акционерное общество "</w:t>
            </w:r>
            <w:proofErr w:type="spellStart"/>
            <w:r w:rsidRPr="000E1C77">
              <w:rPr>
                <w:rFonts w:ascii="Times New Roman" w:eastAsia="SimSun" w:hAnsi="Times New Roman" w:cs="Times New Roman"/>
                <w:sz w:val="22"/>
                <w:szCs w:val="22"/>
              </w:rPr>
              <w:t>Автотеплотехник</w:t>
            </w:r>
            <w:proofErr w:type="spellEnd"/>
            <w:r w:rsidRPr="000E1C77">
              <w:rPr>
                <w:rFonts w:ascii="Times New Roman" w:eastAsia="SimSun" w:hAnsi="Times New Roman" w:cs="Times New Roman"/>
                <w:sz w:val="22"/>
                <w:szCs w:val="22"/>
              </w:rPr>
              <w:t xml:space="preserve">" </w:t>
            </w:r>
          </w:p>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 xml:space="preserve">625031, Тюменская область, город Тюмень, ул. Ветеранов Труда, д.11 </w:t>
            </w:r>
          </w:p>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Контактное лицо: Хатузова Гульнара Харисовна</w:t>
            </w:r>
          </w:p>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Телефон: 8-919-935-21-91</w:t>
            </w:r>
          </w:p>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Почта: y@avtoteplo.com</w:t>
            </w: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Предмет договора </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C66D2B" w:rsidRPr="00C66D2B" w:rsidRDefault="00C66D2B" w:rsidP="00C66D2B">
            <w:pPr>
              <w:tabs>
                <w:tab w:val="left" w:pos="851"/>
              </w:tabs>
              <w:autoSpaceDE w:val="0"/>
              <w:autoSpaceDN w:val="0"/>
              <w:adjustRightInd w:val="0"/>
              <w:ind w:left="425"/>
              <w:rPr>
                <w:rFonts w:ascii="Times New Roman" w:eastAsiaTheme="minorHAnsi" w:hAnsi="Times New Roman" w:cs="Times New Roman"/>
                <w:b/>
                <w:sz w:val="22"/>
                <w:szCs w:val="22"/>
                <w:lang w:eastAsia="ru-RU"/>
              </w:rPr>
            </w:pPr>
            <w:r w:rsidRPr="00C66D2B">
              <w:rPr>
                <w:rFonts w:ascii="Times New Roman" w:eastAsiaTheme="minorHAnsi" w:hAnsi="Times New Roman" w:cs="Times New Roman"/>
                <w:b/>
                <w:sz w:val="22"/>
                <w:szCs w:val="22"/>
                <w:lang w:eastAsia="ru-RU"/>
              </w:rPr>
              <w:t>На проведение работ по ремонту (восстановление вертикального положения двух железобетонных опор) воздушной линии электропередач ВЛ-10кВ ф.Котельная-1 и ВЛ-10кВ ф.Котельная-2                АО «</w:t>
            </w:r>
            <w:proofErr w:type="spellStart"/>
            <w:r w:rsidRPr="00C66D2B">
              <w:rPr>
                <w:rFonts w:ascii="Times New Roman" w:eastAsiaTheme="minorHAnsi" w:hAnsi="Times New Roman" w:cs="Times New Roman"/>
                <w:b/>
                <w:sz w:val="22"/>
                <w:szCs w:val="22"/>
                <w:lang w:eastAsia="ru-RU"/>
              </w:rPr>
              <w:t>Автотеплотехник</w:t>
            </w:r>
            <w:proofErr w:type="spellEnd"/>
            <w:r w:rsidRPr="00C66D2B">
              <w:rPr>
                <w:rFonts w:ascii="Times New Roman" w:eastAsiaTheme="minorHAnsi" w:hAnsi="Times New Roman" w:cs="Times New Roman"/>
                <w:b/>
                <w:sz w:val="22"/>
                <w:szCs w:val="22"/>
                <w:lang w:eastAsia="ru-RU"/>
              </w:rPr>
              <w:t>»</w:t>
            </w:r>
          </w:p>
          <w:p w:rsidR="000E1C77" w:rsidRPr="000E1C77" w:rsidRDefault="000E1C77" w:rsidP="000E1C77">
            <w:pPr>
              <w:widowControl w:val="0"/>
              <w:jc w:val="both"/>
              <w:rPr>
                <w:rFonts w:ascii="Times New Roman" w:eastAsia="SimSun" w:hAnsi="Times New Roman" w:cs="Times New Roman"/>
                <w:sz w:val="22"/>
                <w:szCs w:val="22"/>
              </w:rPr>
            </w:pP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0"/>
              </w:tabs>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Способ осуществления закупки</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spacing w:after="200"/>
              <w:contextualSpacing/>
              <w:rPr>
                <w:rFonts w:ascii="Times New Roman" w:eastAsia="SimSun" w:hAnsi="Times New Roman" w:cs="Times New Roman"/>
                <w:color w:val="FF0000"/>
                <w:spacing w:val="1"/>
                <w:sz w:val="22"/>
                <w:szCs w:val="22"/>
                <w:lang w:eastAsia="en-US"/>
              </w:rPr>
            </w:pPr>
            <w:r w:rsidRPr="000E1C77">
              <w:rPr>
                <w:rFonts w:ascii="Times New Roman" w:eastAsia="SimSun" w:hAnsi="Times New Roman" w:cs="Times New Roman"/>
                <w:sz w:val="22"/>
                <w:szCs w:val="22"/>
              </w:rPr>
              <w:t>Запрос котировок в электронной форме</w:t>
            </w:r>
            <w:r w:rsidRPr="000E1C77">
              <w:rPr>
                <w:rFonts w:ascii="Times New Roman" w:eastAsia="SimSun" w:hAnsi="Times New Roman" w:cs="Times New Roman"/>
                <w:spacing w:val="1"/>
                <w:sz w:val="22"/>
                <w:szCs w:val="22"/>
                <w:lang w:eastAsia="en-US"/>
              </w:rPr>
              <w:t xml:space="preserve"> участниками которого могут являться только субъекты малого и среднего предпринимательства</w:t>
            </w: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4</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Источник финансирования</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Default="000E1C77" w:rsidP="000E1C77">
            <w:pPr>
              <w:widowControl w:val="0"/>
              <w:jc w:val="both"/>
              <w:rPr>
                <w:rFonts w:ascii="Times New Roman" w:eastAsia="SimSun" w:hAnsi="Times New Roman"/>
                <w:sz w:val="22"/>
                <w:szCs w:val="22"/>
              </w:rPr>
            </w:pPr>
            <w:r w:rsidRPr="000E1C77">
              <w:rPr>
                <w:rFonts w:ascii="Times New Roman" w:eastAsia="SimSun" w:hAnsi="Times New Roman"/>
                <w:sz w:val="22"/>
                <w:szCs w:val="22"/>
              </w:rPr>
              <w:t>Собственные средства АО «</w:t>
            </w:r>
            <w:proofErr w:type="spellStart"/>
            <w:r w:rsidRPr="000E1C77">
              <w:rPr>
                <w:rFonts w:ascii="Times New Roman" w:eastAsia="SimSun" w:hAnsi="Times New Roman"/>
                <w:sz w:val="22"/>
                <w:szCs w:val="22"/>
              </w:rPr>
              <w:t>Автотеплотехник</w:t>
            </w:r>
            <w:proofErr w:type="spellEnd"/>
            <w:r w:rsidRPr="000E1C77">
              <w:rPr>
                <w:rFonts w:ascii="Times New Roman" w:eastAsia="SimSun" w:hAnsi="Times New Roman"/>
                <w:sz w:val="22"/>
                <w:szCs w:val="22"/>
              </w:rPr>
              <w:t>»</w:t>
            </w:r>
          </w:p>
          <w:p w:rsidR="000E1C77" w:rsidRPr="000E1C77" w:rsidRDefault="000E1C77" w:rsidP="000E1C77">
            <w:pPr>
              <w:widowControl w:val="0"/>
              <w:jc w:val="both"/>
              <w:rPr>
                <w:rFonts w:ascii="Times New Roman" w:eastAsia="SimSun" w:hAnsi="Times New Roman" w:cs="Times New Roman"/>
                <w:sz w:val="22"/>
                <w:szCs w:val="22"/>
              </w:rPr>
            </w:pP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5</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900"/>
                <w:tab w:val="left" w:pos="1440"/>
              </w:tabs>
              <w:suppressAutoHyphens/>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Размещение информации о закупке</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6" w:history="1">
              <w:r w:rsidRPr="000E1C77">
                <w:rPr>
                  <w:rFonts w:ascii="Times New Roman" w:eastAsia="SimSun" w:hAnsi="Times New Roman" w:cs="Times New Roman"/>
                  <w:sz w:val="22"/>
                  <w:szCs w:val="22"/>
                  <w:lang w:val="en-US"/>
                </w:rPr>
                <w:t>http</w:t>
              </w:r>
              <w:r w:rsidRPr="000E1C77">
                <w:rPr>
                  <w:rFonts w:ascii="Times New Roman" w:eastAsia="SimSun" w:hAnsi="Times New Roman" w:cs="Times New Roman"/>
                  <w:sz w:val="22"/>
                  <w:szCs w:val="22"/>
                </w:rPr>
                <w:t>://</w:t>
              </w:r>
              <w:r w:rsidRPr="000E1C77">
                <w:rPr>
                  <w:rFonts w:ascii="Times New Roman" w:eastAsia="SimSun" w:hAnsi="Times New Roman" w:cs="Times New Roman"/>
                  <w:sz w:val="22"/>
                  <w:szCs w:val="22"/>
                  <w:lang w:val="en-US"/>
                </w:rPr>
                <w:t>www</w:t>
              </w:r>
              <w:r w:rsidRPr="000E1C77">
                <w:rPr>
                  <w:rFonts w:ascii="Times New Roman" w:eastAsia="SimSun" w:hAnsi="Times New Roman" w:cs="Times New Roman"/>
                  <w:sz w:val="22"/>
                  <w:szCs w:val="22"/>
                </w:rPr>
                <w:t>.</w:t>
              </w:r>
              <w:proofErr w:type="spellStart"/>
              <w:r w:rsidRPr="000E1C77">
                <w:rPr>
                  <w:rFonts w:ascii="Times New Roman" w:eastAsia="SimSun" w:hAnsi="Times New Roman" w:cs="Times New Roman"/>
                  <w:sz w:val="22"/>
                  <w:szCs w:val="22"/>
                  <w:lang w:val="en-US"/>
                </w:rPr>
                <w:t>zakupki</w:t>
              </w:r>
              <w:proofErr w:type="spellEnd"/>
              <w:r w:rsidRPr="000E1C77">
                <w:rPr>
                  <w:rFonts w:ascii="Times New Roman" w:eastAsia="SimSun" w:hAnsi="Times New Roman" w:cs="Times New Roman"/>
                  <w:sz w:val="22"/>
                  <w:szCs w:val="22"/>
                </w:rPr>
                <w:t>.</w:t>
              </w:r>
              <w:proofErr w:type="spellStart"/>
              <w:r w:rsidRPr="000E1C77">
                <w:rPr>
                  <w:rFonts w:ascii="Times New Roman" w:eastAsia="SimSun" w:hAnsi="Times New Roman" w:cs="Times New Roman"/>
                  <w:sz w:val="22"/>
                  <w:szCs w:val="22"/>
                  <w:lang w:val="en-US"/>
                </w:rPr>
                <w:t>gov</w:t>
              </w:r>
              <w:proofErr w:type="spellEnd"/>
              <w:r w:rsidRPr="000E1C77">
                <w:rPr>
                  <w:rFonts w:ascii="Times New Roman" w:eastAsia="SimSun" w:hAnsi="Times New Roman" w:cs="Times New Roman"/>
                  <w:sz w:val="22"/>
                  <w:szCs w:val="22"/>
                </w:rPr>
                <w:t>.</w:t>
              </w:r>
              <w:proofErr w:type="spellStart"/>
              <w:r w:rsidRPr="000E1C77">
                <w:rPr>
                  <w:rFonts w:ascii="Times New Roman" w:eastAsia="SimSun" w:hAnsi="Times New Roman" w:cs="Times New Roman"/>
                  <w:sz w:val="22"/>
                  <w:szCs w:val="22"/>
                  <w:lang w:val="en-US"/>
                </w:rPr>
                <w:t>ru</w:t>
              </w:r>
              <w:proofErr w:type="spellEnd"/>
              <w:r w:rsidRPr="000E1C77">
                <w:rPr>
                  <w:rFonts w:ascii="Times New Roman" w:eastAsia="SimSun" w:hAnsi="Times New Roman" w:cs="Times New Roman"/>
                  <w:sz w:val="22"/>
                  <w:szCs w:val="22"/>
                </w:rPr>
                <w:t>/</w:t>
              </w:r>
            </w:hyperlink>
            <w:r w:rsidRPr="000E1C77">
              <w:rPr>
                <w:rFonts w:ascii="Times New Roman" w:eastAsia="SimSun" w:hAnsi="Times New Roman" w:cs="Times New Roman"/>
                <w:sz w:val="22"/>
                <w:szCs w:val="22"/>
              </w:rPr>
              <w:t>.</w:t>
            </w: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6</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900"/>
                <w:tab w:val="left" w:pos="1440"/>
              </w:tabs>
              <w:suppressAutoHyphens/>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Адрес электронной площадки в информационно-телекоммуникационной сети «Интернет», место подачи заявок</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pacing w:after="200" w:line="276" w:lineRule="auto"/>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Извещение доступно для ознакомления в единой информационной системе на официальном сайте Единой информационной системы в сфере закупок (www.zakupki.gov.ru) и на сайте оператора </w:t>
            </w:r>
            <w:r w:rsidRPr="000E1C77">
              <w:rPr>
                <w:rFonts w:ascii="Times New Roman" w:eastAsia="SimSun" w:hAnsi="Times New Roman" w:cs="Times New Roman"/>
                <w:b/>
                <w:sz w:val="22"/>
                <w:szCs w:val="22"/>
                <w:lang w:eastAsia="en-US"/>
              </w:rPr>
              <w:t>Электронной торговой площадки «Российский Аукционный Дом» (https://lot-online.ru/)</w:t>
            </w:r>
            <w:r w:rsidRPr="000E1C77">
              <w:rPr>
                <w:rFonts w:ascii="Times New Roman" w:eastAsia="SimSun" w:hAnsi="Times New Roman" w:cs="Times New Roman"/>
                <w:sz w:val="22"/>
                <w:szCs w:val="22"/>
                <w:lang w:eastAsia="en-US"/>
              </w:rPr>
              <w:t xml:space="preserve"> без взимания платы.</w:t>
            </w:r>
          </w:p>
          <w:p w:rsidR="000E1C77" w:rsidRPr="000E1C77" w:rsidRDefault="000E1C77" w:rsidP="000E1C77">
            <w:pPr>
              <w:widowControl w:val="0"/>
              <w:autoSpaceDE w:val="0"/>
              <w:autoSpaceDN w:val="0"/>
              <w:adjustRightInd w:val="0"/>
              <w:jc w:val="both"/>
              <w:rPr>
                <w:rFonts w:ascii="Times New Roman" w:eastAsia="SimSun" w:hAnsi="Times New Roman" w:cs="Times New Roman"/>
                <w:sz w:val="22"/>
                <w:szCs w:val="22"/>
                <w:highlight w:val="lightGray"/>
                <w:lang w:eastAsia="en-US"/>
              </w:rPr>
            </w:pPr>
            <w:r w:rsidRPr="000E1C77">
              <w:rPr>
                <w:rFonts w:ascii="Times New Roman" w:eastAsia="SimSun" w:hAnsi="Times New Roman" w:cs="Times New Roman"/>
                <w:color w:val="000000"/>
                <w:sz w:val="22"/>
                <w:szCs w:val="22"/>
                <w:lang w:eastAsia="en-US"/>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www.zakupki.gov.ru) или с сайта </w:t>
            </w:r>
            <w:r w:rsidRPr="000E1C77">
              <w:rPr>
                <w:rFonts w:ascii="Times New Roman" w:eastAsia="SimSun" w:hAnsi="Times New Roman" w:cs="Times New Roman"/>
                <w:b/>
                <w:color w:val="000000"/>
                <w:sz w:val="22"/>
                <w:szCs w:val="22"/>
                <w:lang w:eastAsia="en-US"/>
              </w:rPr>
              <w:t>Электронной торговой площадки «Российский Аукционный Дом» (https://lot-online.ru/).</w:t>
            </w:r>
            <w:r w:rsidRPr="000E1C77">
              <w:rPr>
                <w:rFonts w:ascii="Times New Roman" w:eastAsia="SimSun" w:hAnsi="Times New Roman" w:cs="Times New Roman"/>
                <w:color w:val="000000"/>
                <w:sz w:val="22"/>
                <w:szCs w:val="22"/>
                <w:lang w:eastAsia="en-US"/>
              </w:rPr>
              <w:t xml:space="preserve"> </w:t>
            </w: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7</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900"/>
                <w:tab w:val="left" w:pos="1440"/>
              </w:tabs>
              <w:suppressAutoHyphens/>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Порядок предоставления информации о закупке</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color w:val="000000"/>
                <w:sz w:val="22"/>
                <w:szCs w:val="22"/>
                <w:lang w:eastAsia="ar-SA"/>
              </w:rPr>
            </w:pPr>
            <w:r w:rsidRPr="000E1C77">
              <w:rPr>
                <w:rFonts w:ascii="Times New Roman" w:eastAsia="SimSun" w:hAnsi="Times New Roman" w:cs="Times New Roman"/>
                <w:color w:val="000000"/>
                <w:sz w:val="22"/>
                <w:szCs w:val="22"/>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0E1C77" w:rsidRPr="000E1C77" w:rsidRDefault="000E1C77" w:rsidP="000E1C77">
            <w:pPr>
              <w:widowControl w:val="0"/>
              <w:jc w:val="both"/>
              <w:textAlignment w:val="baseline"/>
              <w:rPr>
                <w:rFonts w:ascii="Times New Roman" w:eastAsia="SimSun" w:hAnsi="Times New Roman" w:cs="Times New Roman"/>
                <w:color w:val="000000"/>
                <w:sz w:val="22"/>
                <w:szCs w:val="22"/>
                <w:lang w:eastAsia="ar-SA"/>
              </w:rPr>
            </w:pPr>
            <w:r w:rsidRPr="000E1C77">
              <w:rPr>
                <w:rFonts w:ascii="Times New Roman" w:eastAsia="SimSun" w:hAnsi="Times New Roman" w:cs="Times New Roman"/>
                <w:color w:val="000000"/>
                <w:sz w:val="22"/>
                <w:szCs w:val="22"/>
                <w:lang w:eastAsia="ar-SA"/>
              </w:rPr>
              <w:t>В ЕИС и на сайте электронной торговой площадки (далее также – ЭТП), документация находится в открытом доступе, начиная с даты размещения извещения.</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Закупочная документация предоставляется бесплатно. </w:t>
            </w:r>
          </w:p>
        </w:tc>
      </w:tr>
      <w:tr w:rsidR="000E1C77"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8</w:t>
            </w:r>
          </w:p>
        </w:tc>
        <w:tc>
          <w:tcPr>
            <w:tcW w:w="1550"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sz w:val="22"/>
                <w:szCs w:val="22"/>
              </w:rPr>
            </w:pPr>
            <w:r w:rsidRPr="000E1C77">
              <w:rPr>
                <w:rFonts w:ascii="Times New Roman" w:hAnsi="Times New Roman" w:cs="Times New Roman"/>
                <w:sz w:val="22"/>
                <w:szCs w:val="22"/>
              </w:rPr>
              <w:t>Описание объекта закупки,</w:t>
            </w:r>
          </w:p>
          <w:p w:rsidR="000E1C77" w:rsidRPr="000E1C77" w:rsidRDefault="000E1C77" w:rsidP="003E7098">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 xml:space="preserve">требования к безопасности, качеству, техническим характеристикам, </w:t>
            </w:r>
            <w:r w:rsidRPr="000E1C77">
              <w:rPr>
                <w:rFonts w:ascii="Times New Roman" w:hAnsi="Times New Roman" w:cs="Times New Roman"/>
                <w:sz w:val="22"/>
                <w:szCs w:val="22"/>
              </w:rPr>
              <w:lastRenderedPageBreak/>
              <w:t xml:space="preserve">функциональным характеристикам </w:t>
            </w:r>
            <w:r w:rsidR="003E7098">
              <w:rPr>
                <w:rFonts w:ascii="Times New Roman" w:hAnsi="Times New Roman" w:cs="Times New Roman"/>
                <w:sz w:val="22"/>
                <w:szCs w:val="22"/>
              </w:rPr>
              <w:t>работ</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0E1C77" w:rsidRDefault="000E1C77" w:rsidP="003460E5">
            <w:pPr>
              <w:pStyle w:val="a8"/>
              <w:spacing w:after="0"/>
              <w:ind w:left="0"/>
              <w:jc w:val="both"/>
              <w:rPr>
                <w:rFonts w:ascii="Times New Roman" w:cs="Times New Roman"/>
                <w:color w:val="000000"/>
                <w:kern w:val="0"/>
                <w:sz w:val="22"/>
                <w:szCs w:val="22"/>
                <w:lang w:eastAsia="ar-SA" w:bidi="ar-SA"/>
              </w:rPr>
            </w:pPr>
            <w:r w:rsidRPr="000E1C77">
              <w:rPr>
                <w:rFonts w:ascii="Times New Roman" w:cs="Times New Roman"/>
                <w:color w:val="000000"/>
                <w:kern w:val="0"/>
                <w:sz w:val="22"/>
                <w:szCs w:val="22"/>
                <w:lang w:eastAsia="ar-SA" w:bidi="ar-SA"/>
              </w:rPr>
              <w:lastRenderedPageBreak/>
              <w:t xml:space="preserve">Указано в Техническом задании (Приложение №1 к извещению) </w:t>
            </w: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Pr="000E1C77" w:rsidRDefault="000E1C77" w:rsidP="003460E5">
            <w:pPr>
              <w:pStyle w:val="a8"/>
              <w:spacing w:after="0"/>
              <w:ind w:left="0"/>
              <w:jc w:val="both"/>
              <w:rPr>
                <w:rFonts w:ascii="Times New Roman" w:cs="Times New Roman"/>
                <w:color w:val="000000"/>
                <w:kern w:val="0"/>
                <w:sz w:val="22"/>
                <w:szCs w:val="22"/>
                <w:lang w:eastAsia="ar-SA" w:bidi="ar-SA"/>
              </w:rPr>
            </w:pPr>
          </w:p>
        </w:tc>
      </w:tr>
      <w:tr w:rsidR="000E1C77" w:rsidRPr="000E1C77" w:rsidTr="00985042">
        <w:trPr>
          <w:gridAfter w:val="1"/>
          <w:wAfter w:w="5" w:type="pct"/>
          <w:trHeight w:val="245"/>
        </w:trPr>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lastRenderedPageBreak/>
              <w:t>9</w:t>
            </w:r>
          </w:p>
        </w:tc>
        <w:tc>
          <w:tcPr>
            <w:tcW w:w="1550"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E7098">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 xml:space="preserve">Сведения о начальной (максимальной) цене договора, либо формула цены и максимальное значение цены договора, либо цена единицы </w:t>
            </w:r>
            <w:r w:rsidR="003E7098">
              <w:rPr>
                <w:rFonts w:ascii="Times New Roman" w:hAnsi="Times New Roman" w:cs="Times New Roman"/>
                <w:sz w:val="22"/>
                <w:szCs w:val="22"/>
              </w:rPr>
              <w:t>работ</w:t>
            </w:r>
            <w:r w:rsidRPr="000E1C77">
              <w:rPr>
                <w:rFonts w:ascii="Times New Roman" w:hAnsi="Times New Roman" w:cs="Times New Roman"/>
                <w:sz w:val="22"/>
                <w:szCs w:val="22"/>
              </w:rPr>
              <w:t xml:space="preserve"> и максимальное значение цены договора</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0E1C77" w:rsidRDefault="00C66D2B" w:rsidP="003460E5">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b/>
                <w:i/>
                <w:iCs/>
                <w:sz w:val="22"/>
                <w:szCs w:val="22"/>
                <w:lang w:eastAsia="ru-RU"/>
              </w:rPr>
            </w:pPr>
            <w:r>
              <w:rPr>
                <w:rFonts w:ascii="Times New Roman" w:hAnsi="Times New Roman" w:cs="Times New Roman"/>
                <w:b/>
                <w:sz w:val="22"/>
                <w:szCs w:val="22"/>
              </w:rPr>
              <w:t>587 494</w:t>
            </w:r>
            <w:r w:rsidR="000E1C77" w:rsidRPr="000E1C77">
              <w:rPr>
                <w:rFonts w:ascii="Times New Roman" w:hAnsi="Times New Roman" w:cs="Times New Roman"/>
                <w:sz w:val="22"/>
                <w:szCs w:val="22"/>
              </w:rPr>
              <w:t xml:space="preserve"> </w:t>
            </w:r>
            <w:r w:rsidR="000E1C77" w:rsidRPr="000E1C77">
              <w:rPr>
                <w:rFonts w:ascii="Times New Roman" w:hAnsi="Times New Roman" w:cs="Times New Roman"/>
                <w:b/>
                <w:sz w:val="22"/>
                <w:szCs w:val="22"/>
              </w:rPr>
              <w:t>(</w:t>
            </w:r>
            <w:r>
              <w:rPr>
                <w:rFonts w:ascii="Times New Roman" w:hAnsi="Times New Roman" w:cs="Times New Roman"/>
                <w:b/>
                <w:sz w:val="22"/>
                <w:szCs w:val="22"/>
              </w:rPr>
              <w:t>пятьсот восемьдесят семь</w:t>
            </w:r>
            <w:r w:rsidR="0028070B">
              <w:rPr>
                <w:rFonts w:ascii="Times New Roman" w:hAnsi="Times New Roman" w:cs="Times New Roman"/>
                <w:b/>
                <w:sz w:val="22"/>
                <w:szCs w:val="22"/>
              </w:rPr>
              <w:t xml:space="preserve"> </w:t>
            </w:r>
            <w:r>
              <w:rPr>
                <w:rFonts w:ascii="Times New Roman" w:hAnsi="Times New Roman" w:cs="Times New Roman"/>
                <w:b/>
                <w:sz w:val="22"/>
                <w:szCs w:val="22"/>
              </w:rPr>
              <w:t>т</w:t>
            </w:r>
            <w:r w:rsidR="0028070B">
              <w:rPr>
                <w:rFonts w:ascii="Times New Roman" w:hAnsi="Times New Roman" w:cs="Times New Roman"/>
                <w:b/>
                <w:sz w:val="22"/>
                <w:szCs w:val="22"/>
              </w:rPr>
              <w:t xml:space="preserve">ысяч </w:t>
            </w:r>
            <w:r>
              <w:rPr>
                <w:rFonts w:ascii="Times New Roman" w:hAnsi="Times New Roman" w:cs="Times New Roman"/>
                <w:b/>
                <w:sz w:val="22"/>
                <w:szCs w:val="22"/>
              </w:rPr>
              <w:t>четыреста девяносто четыре</w:t>
            </w:r>
            <w:r w:rsidR="000E1C77" w:rsidRPr="000E1C77">
              <w:rPr>
                <w:rFonts w:ascii="Times New Roman" w:hAnsi="Times New Roman" w:cs="Times New Roman"/>
                <w:b/>
                <w:sz w:val="22"/>
                <w:szCs w:val="22"/>
              </w:rPr>
              <w:t>) рубл</w:t>
            </w:r>
            <w:r>
              <w:rPr>
                <w:rFonts w:ascii="Times New Roman" w:hAnsi="Times New Roman" w:cs="Times New Roman"/>
                <w:b/>
                <w:sz w:val="22"/>
                <w:szCs w:val="22"/>
              </w:rPr>
              <w:t>я</w:t>
            </w:r>
            <w:r w:rsidR="000E1C77" w:rsidRPr="000E1C77">
              <w:rPr>
                <w:rFonts w:ascii="Times New Roman" w:hAnsi="Times New Roman" w:cs="Times New Roman"/>
                <w:b/>
                <w:sz w:val="22"/>
                <w:szCs w:val="22"/>
              </w:rPr>
              <w:t xml:space="preserve"> </w:t>
            </w:r>
            <w:r>
              <w:rPr>
                <w:rFonts w:ascii="Times New Roman" w:hAnsi="Times New Roman" w:cs="Times New Roman"/>
                <w:b/>
                <w:sz w:val="22"/>
                <w:szCs w:val="22"/>
              </w:rPr>
              <w:t>50</w:t>
            </w:r>
            <w:r w:rsidR="000E1C77" w:rsidRPr="000E1C77">
              <w:rPr>
                <w:rFonts w:ascii="Times New Roman" w:hAnsi="Times New Roman" w:cs="Times New Roman"/>
                <w:b/>
                <w:sz w:val="22"/>
                <w:szCs w:val="22"/>
              </w:rPr>
              <w:t xml:space="preserve"> копе</w:t>
            </w:r>
            <w:r>
              <w:rPr>
                <w:rFonts w:ascii="Times New Roman" w:hAnsi="Times New Roman" w:cs="Times New Roman"/>
                <w:b/>
                <w:sz w:val="22"/>
                <w:szCs w:val="22"/>
              </w:rPr>
              <w:t>е</w:t>
            </w:r>
            <w:r w:rsidR="000E1C77">
              <w:rPr>
                <w:rFonts w:ascii="Times New Roman" w:hAnsi="Times New Roman" w:cs="Times New Roman"/>
                <w:b/>
                <w:sz w:val="22"/>
                <w:szCs w:val="22"/>
              </w:rPr>
              <w:t>к,</w:t>
            </w:r>
            <w:r w:rsidR="000E1C77" w:rsidRPr="000E1C77">
              <w:rPr>
                <w:rFonts w:ascii="Times New Roman" w:hAnsi="Times New Roman" w:cs="Times New Roman"/>
                <w:b/>
                <w:sz w:val="22"/>
                <w:szCs w:val="22"/>
              </w:rPr>
              <w:t xml:space="preserve"> в том числе НДС 20%.</w:t>
            </w:r>
            <w:r w:rsidR="000E1C77" w:rsidRPr="000E1C77">
              <w:rPr>
                <w:rFonts w:ascii="Times New Roman" w:hAnsi="Times New Roman" w:cs="Times New Roman"/>
                <w:b/>
                <w:i/>
                <w:iCs/>
                <w:sz w:val="22"/>
                <w:szCs w:val="22"/>
                <w:lang w:eastAsia="ru-RU"/>
              </w:rPr>
              <w:tab/>
            </w:r>
          </w:p>
          <w:p w:rsidR="003E7098" w:rsidRPr="000E1C77" w:rsidRDefault="003E7098" w:rsidP="003460E5">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b/>
                <w:i/>
                <w:iCs/>
                <w:sz w:val="22"/>
                <w:szCs w:val="22"/>
                <w:lang w:eastAsia="ru-RU"/>
              </w:rPr>
            </w:pPr>
          </w:p>
          <w:p w:rsidR="000E1C77" w:rsidRPr="00985042" w:rsidRDefault="00985042" w:rsidP="00985042">
            <w:pPr>
              <w:rPr>
                <w:rFonts w:ascii="Times New Roman" w:hAnsi="Times New Roman" w:cs="Times New Roman"/>
                <w:bCs/>
                <w:color w:val="000000"/>
                <w:sz w:val="22"/>
                <w:szCs w:val="22"/>
                <w:lang w:eastAsia="ar-SA"/>
              </w:rPr>
            </w:pPr>
            <w:r w:rsidRPr="00985042">
              <w:rPr>
                <w:rFonts w:ascii="Times New Roman" w:hAnsi="Times New Roman" w:cs="Times New Roman"/>
                <w:color w:val="000000" w:themeColor="text1"/>
                <w:sz w:val="22"/>
                <w:szCs w:val="22"/>
              </w:rPr>
              <w:t>Расчет и обоснование НМЦД выполнен проектно-сметным методом</w:t>
            </w:r>
            <w:r>
              <w:rPr>
                <w:rFonts w:ascii="Times New Roman" w:hAnsi="Times New Roman" w:cs="Times New Roman"/>
                <w:color w:val="000000" w:themeColor="text1"/>
                <w:sz w:val="22"/>
                <w:szCs w:val="22"/>
              </w:rPr>
              <w:t>. Локально-сметные расчеты прилагаются.</w:t>
            </w:r>
          </w:p>
        </w:tc>
      </w:tr>
      <w:tr w:rsidR="000E1C77"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10</w:t>
            </w:r>
          </w:p>
        </w:tc>
        <w:tc>
          <w:tcPr>
            <w:tcW w:w="1550"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jc w:val="both"/>
              <w:rPr>
                <w:rFonts w:ascii="Times New Roman" w:hAnsi="Times New Roman" w:cs="Times New Roman"/>
                <w:sz w:val="22"/>
                <w:szCs w:val="22"/>
              </w:rPr>
            </w:pPr>
            <w:r w:rsidRPr="000E1C77">
              <w:rPr>
                <w:rFonts w:ascii="Times New Roman" w:hAnsi="Times New Roman" w:cs="Times New Roman"/>
                <w:sz w:val="22"/>
                <w:szCs w:val="22"/>
              </w:rPr>
              <w:t>Порядок формирования цены договора</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jc w:val="both"/>
              <w:rPr>
                <w:rFonts w:ascii="Times New Roman" w:hAnsi="Times New Roman" w:cs="Times New Roman"/>
                <w:color w:val="000000"/>
                <w:sz w:val="22"/>
                <w:szCs w:val="22"/>
                <w:lang w:eastAsia="ar-SA"/>
              </w:rPr>
            </w:pPr>
            <w:r w:rsidRPr="000E1C77">
              <w:rPr>
                <w:rFonts w:ascii="Times New Roman" w:hAnsi="Times New Roman" w:cs="Times New Roman"/>
                <w:color w:val="000000"/>
                <w:sz w:val="22"/>
                <w:szCs w:val="22"/>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0E1C77" w:rsidRPr="00D163C3"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D163C3" w:rsidRDefault="000E1C77" w:rsidP="00985042">
            <w:pPr>
              <w:widowControl w:val="0"/>
              <w:tabs>
                <w:tab w:val="left" w:pos="600"/>
                <w:tab w:val="left" w:pos="840"/>
                <w:tab w:val="left" w:pos="960"/>
                <w:tab w:val="left" w:pos="1080"/>
                <w:tab w:val="left" w:pos="1260"/>
                <w:tab w:val="left" w:pos="1740"/>
              </w:tabs>
              <w:snapToGrid w:val="0"/>
              <w:jc w:val="center"/>
              <w:rPr>
                <w:rFonts w:ascii="Times New Roman" w:cs="Times New Roman"/>
              </w:rPr>
            </w:pPr>
            <w:r w:rsidRPr="00D163C3">
              <w:rPr>
                <w:rFonts w:ascii="Times New Roman" w:cs="Times New Roman"/>
              </w:rPr>
              <w:t>1</w:t>
            </w:r>
            <w:r w:rsidR="00985042">
              <w:rPr>
                <w:rFonts w:ascii="Times New Roman" w:cs="Times New Roman"/>
              </w:rPr>
              <w:t>1</w:t>
            </w:r>
          </w:p>
        </w:tc>
        <w:tc>
          <w:tcPr>
            <w:tcW w:w="1550" w:type="pct"/>
            <w:tcBorders>
              <w:top w:val="single" w:sz="4" w:space="0" w:color="auto"/>
              <w:left w:val="single" w:sz="4" w:space="0" w:color="auto"/>
              <w:bottom w:val="single" w:sz="4" w:space="0" w:color="auto"/>
              <w:right w:val="single" w:sz="4" w:space="0" w:color="auto"/>
              <w:tl2br w:val="nil"/>
              <w:tr2bl w:val="nil"/>
            </w:tcBorders>
          </w:tcPr>
          <w:p w:rsidR="000E1C77" w:rsidRPr="00D163C3" w:rsidRDefault="000E1C77" w:rsidP="003460E5">
            <w:pPr>
              <w:pStyle w:val="a6"/>
              <w:widowControl w:val="0"/>
              <w:rPr>
                <w:rFonts w:ascii="Times New Roman" w:cs="Times New Roman"/>
              </w:rPr>
            </w:pPr>
            <w:r w:rsidRPr="00D163C3">
              <w:rPr>
                <w:rFonts w:ascii="Times New Roman" w:cs="Times New Roman"/>
              </w:rPr>
              <w:t xml:space="preserve">Сведения о валюте, используемой для формирования цены договора и расчетов </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0E1C77" w:rsidRPr="00D163C3" w:rsidRDefault="000E1C77" w:rsidP="003460E5">
            <w:pPr>
              <w:pStyle w:val="a6"/>
              <w:widowControl w:val="0"/>
              <w:rPr>
                <w:rFonts w:ascii="Times New Roman" w:cs="Times New Roman"/>
              </w:rPr>
            </w:pPr>
            <w:r w:rsidRPr="00D163C3">
              <w:rPr>
                <w:rFonts w:ascii="Times New Roman" w:cs="Times New Roman"/>
              </w:rPr>
              <w:t>Российский Рубль</w:t>
            </w:r>
          </w:p>
          <w:p w:rsidR="000E1C77" w:rsidRPr="00D163C3" w:rsidRDefault="000E1C77" w:rsidP="003460E5">
            <w:pPr>
              <w:pStyle w:val="a6"/>
              <w:widowControl w:val="0"/>
              <w:rPr>
                <w:rFonts w:ascii="Times New Roman" w:cs="Times New Roman"/>
              </w:rPr>
            </w:pPr>
          </w:p>
          <w:p w:rsidR="000E1C77" w:rsidRPr="00D163C3" w:rsidRDefault="000E1C77" w:rsidP="003460E5">
            <w:pPr>
              <w:pStyle w:val="a6"/>
              <w:widowControl w:val="0"/>
              <w:rPr>
                <w:rFonts w:ascii="Times New Roman" w:cs="Times New Roman"/>
              </w:rPr>
            </w:pPr>
          </w:p>
        </w:tc>
      </w:tr>
      <w:tr w:rsidR="00C66D2B" w:rsidRPr="000E1C77" w:rsidTr="00225947">
        <w:trPr>
          <w:gridAfter w:val="1"/>
          <w:wAfter w:w="5" w:type="pct"/>
          <w:trHeight w:val="1155"/>
        </w:trPr>
        <w:tc>
          <w:tcPr>
            <w:tcW w:w="399" w:type="pct"/>
            <w:vMerge w:val="restart"/>
            <w:tcBorders>
              <w:top w:val="single" w:sz="4" w:space="0" w:color="auto"/>
              <w:left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2</w:t>
            </w:r>
          </w:p>
        </w:tc>
        <w:tc>
          <w:tcPr>
            <w:tcW w:w="1550" w:type="pct"/>
            <w:vMerge w:val="restart"/>
            <w:tcBorders>
              <w:top w:val="single" w:sz="4" w:space="0" w:color="auto"/>
              <w:left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sz w:val="22"/>
                <w:szCs w:val="22"/>
                <w:lang w:eastAsia="ar-SA"/>
              </w:rPr>
            </w:pPr>
            <w:r w:rsidRPr="000E1C77">
              <w:rPr>
                <w:rFonts w:ascii="Times New Roman" w:hAnsi="Times New Roman" w:cs="Times New Roman"/>
                <w:sz w:val="22"/>
                <w:szCs w:val="22"/>
                <w:lang w:eastAsia="ar-SA"/>
              </w:rPr>
              <w:t xml:space="preserve">Сроки </w:t>
            </w:r>
            <w:r>
              <w:rPr>
                <w:rFonts w:ascii="Times New Roman" w:hAnsi="Times New Roman" w:cs="Times New Roman"/>
                <w:sz w:val="22"/>
                <w:szCs w:val="22"/>
                <w:lang w:eastAsia="ar-SA"/>
              </w:rPr>
              <w:t>выполнения работ</w:t>
            </w:r>
          </w:p>
        </w:tc>
        <w:tc>
          <w:tcPr>
            <w:tcW w:w="304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66D2B" w:rsidRPr="00C66D2B" w:rsidRDefault="00C66D2B" w:rsidP="00C66D2B">
            <w:pPr>
              <w:rPr>
                <w:rFonts w:ascii="Times New Roman" w:hAnsi="Times New Roman" w:cs="Times New Roman"/>
                <w:sz w:val="22"/>
                <w:szCs w:val="22"/>
                <w:lang w:eastAsia="ru-RU"/>
              </w:rPr>
            </w:pPr>
            <w:r w:rsidRPr="00C66D2B">
              <w:rPr>
                <w:rFonts w:ascii="Times New Roman" w:hAnsi="Times New Roman" w:cs="Times New Roman"/>
                <w:sz w:val="22"/>
                <w:szCs w:val="22"/>
                <w:lang w:eastAsia="ru-RU"/>
              </w:rPr>
              <w:t>Срок выполнения работ составляет не более 20 (двадцати) рабочих дней с момента заключения договора.</w:t>
            </w:r>
          </w:p>
        </w:tc>
      </w:tr>
      <w:tr w:rsidR="00C66D2B" w:rsidRPr="000E1C77" w:rsidTr="00985042">
        <w:trPr>
          <w:gridAfter w:val="1"/>
          <w:wAfter w:w="5" w:type="pct"/>
          <w:trHeight w:val="1114"/>
        </w:trPr>
        <w:tc>
          <w:tcPr>
            <w:tcW w:w="399" w:type="pct"/>
            <w:vMerge/>
            <w:tcBorders>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p>
        </w:tc>
        <w:tc>
          <w:tcPr>
            <w:tcW w:w="1550" w:type="pct"/>
            <w:vMerge/>
            <w:tcBorders>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sz w:val="22"/>
                <w:szCs w:val="22"/>
                <w:lang w:eastAsia="ar-SA"/>
              </w:rPr>
            </w:pP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jc w:val="both"/>
              <w:rPr>
                <w:rFonts w:ascii="Times New Roman" w:hAnsi="Times New Roman" w:cs="Times New Roman"/>
                <w:sz w:val="22"/>
                <w:szCs w:val="22"/>
                <w:lang w:eastAsia="ar-SA"/>
              </w:rPr>
            </w:pPr>
          </w:p>
          <w:p w:rsidR="00C66D2B" w:rsidRPr="000E1C77" w:rsidRDefault="00C66D2B" w:rsidP="00C66D2B">
            <w:pPr>
              <w:widowControl w:val="0"/>
              <w:jc w:val="both"/>
              <w:rPr>
                <w:rFonts w:ascii="Times New Roman" w:hAnsi="Times New Roman" w:cs="Times New Roman"/>
                <w:sz w:val="22"/>
                <w:szCs w:val="22"/>
                <w:lang w:eastAsia="ar-SA"/>
              </w:rPr>
            </w:pPr>
            <w:r w:rsidRPr="000E1C77">
              <w:rPr>
                <w:rFonts w:ascii="Times New Roman" w:hAnsi="Times New Roman" w:cs="Times New Roman"/>
                <w:bCs/>
                <w:sz w:val="22"/>
                <w:szCs w:val="22"/>
                <w:lang w:eastAsia="ar-SA"/>
              </w:rPr>
              <w:t>Место оказания услуг:</w:t>
            </w:r>
            <w:r w:rsidRPr="000E1C77">
              <w:rPr>
                <w:rFonts w:ascii="Times New Roman" w:hAnsi="Times New Roman" w:cs="Times New Roman"/>
                <w:sz w:val="22"/>
                <w:szCs w:val="22"/>
                <w:lang w:eastAsia="ar-SA"/>
              </w:rPr>
              <w:t xml:space="preserve"> </w:t>
            </w:r>
            <w:r>
              <w:rPr>
                <w:rFonts w:ascii="Times New Roman" w:hAnsi="Times New Roman" w:cs="Times New Roman"/>
                <w:sz w:val="22"/>
                <w:szCs w:val="22"/>
              </w:rPr>
              <w:t>согласно технического задания</w:t>
            </w:r>
            <w:r w:rsidRPr="000E1C77">
              <w:rPr>
                <w:rFonts w:ascii="Times New Roman" w:hAnsi="Times New Roman" w:cs="Times New Roman"/>
                <w:i/>
                <w:iCs/>
                <w:sz w:val="22"/>
                <w:szCs w:val="22"/>
                <w:lang w:eastAsia="ru-RU"/>
              </w:rPr>
              <w:t xml:space="preserve">  </w:t>
            </w:r>
          </w:p>
        </w:tc>
      </w:tr>
      <w:tr w:rsidR="00C66D2B"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3</w:t>
            </w:r>
          </w:p>
        </w:tc>
        <w:tc>
          <w:tcPr>
            <w:tcW w:w="1550"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 xml:space="preserve">Форма, сроки и порядок оплаты </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autoSpaceDE w:val="0"/>
              <w:snapToGrid w:val="0"/>
              <w:jc w:val="both"/>
              <w:rPr>
                <w:rFonts w:ascii="Times New Roman" w:hAnsi="Times New Roman" w:cs="Times New Roman"/>
                <w:sz w:val="22"/>
                <w:szCs w:val="22"/>
                <w:lang w:eastAsia="ar-SA"/>
              </w:rPr>
            </w:pPr>
            <w:r w:rsidRPr="000E1C77">
              <w:rPr>
                <w:rFonts w:ascii="Times New Roman" w:hAnsi="Times New Roman" w:cs="Times New Roman"/>
                <w:color w:val="000000"/>
                <w:sz w:val="22"/>
                <w:szCs w:val="22"/>
                <w:lang w:eastAsia="ar-SA"/>
              </w:rPr>
              <w:t>Заказчик перечисляет на счет Исполнителя оплату, в течение 7 рабочих дней с даты подписания Заказчиком документов о приемке.</w:t>
            </w:r>
          </w:p>
        </w:tc>
      </w:tr>
      <w:tr w:rsidR="00C66D2B"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4</w:t>
            </w:r>
          </w:p>
        </w:tc>
        <w:tc>
          <w:tcPr>
            <w:tcW w:w="1550"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Требования к качеству объекта закупки</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autoSpaceDE w:val="0"/>
              <w:snapToGrid w:val="0"/>
              <w:jc w:val="both"/>
              <w:rPr>
                <w:rFonts w:ascii="Times New Roman" w:hAnsi="Times New Roman" w:cs="Times New Roman"/>
                <w:color w:val="000000"/>
                <w:sz w:val="22"/>
                <w:szCs w:val="22"/>
              </w:rPr>
            </w:pPr>
            <w:r w:rsidRPr="000E1C77">
              <w:rPr>
                <w:rFonts w:ascii="Times New Roman" w:hAnsi="Times New Roman" w:cs="Times New Roman"/>
                <w:color w:val="000000"/>
                <w:sz w:val="22"/>
                <w:szCs w:val="22"/>
              </w:rPr>
              <w:t xml:space="preserve">Приведены в приложении </w:t>
            </w:r>
            <w:r w:rsidRPr="000E1C77">
              <w:rPr>
                <w:rFonts w:ascii="Times New Roman" w:hAnsi="Times New Roman" w:cs="Times New Roman"/>
                <w:sz w:val="22"/>
                <w:szCs w:val="22"/>
              </w:rPr>
              <w:t>№1</w:t>
            </w:r>
            <w:r w:rsidRPr="000E1C77">
              <w:rPr>
                <w:rFonts w:ascii="Times New Roman" w:hAnsi="Times New Roman" w:cs="Times New Roman"/>
                <w:color w:val="000000"/>
                <w:sz w:val="22"/>
                <w:szCs w:val="22"/>
              </w:rPr>
              <w:t xml:space="preserve"> к извещению «Техническое задание». </w:t>
            </w:r>
          </w:p>
        </w:tc>
      </w:tr>
      <w:tr w:rsidR="00C66D2B"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5</w:t>
            </w:r>
          </w:p>
        </w:tc>
        <w:tc>
          <w:tcPr>
            <w:tcW w:w="1550"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 xml:space="preserve">Требования к гарантийному сроку </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autoSpaceDE w:val="0"/>
              <w:snapToGrid w:val="0"/>
              <w:jc w:val="both"/>
              <w:rPr>
                <w:rFonts w:ascii="Times New Roman" w:hAnsi="Times New Roman" w:cs="Times New Roman"/>
                <w:color w:val="000000"/>
                <w:sz w:val="22"/>
                <w:szCs w:val="22"/>
              </w:rPr>
            </w:pPr>
            <w:r w:rsidRPr="000E1C77">
              <w:rPr>
                <w:rFonts w:ascii="Times New Roman" w:hAnsi="Times New Roman" w:cs="Times New Roman"/>
                <w:color w:val="000000"/>
                <w:sz w:val="22"/>
                <w:szCs w:val="22"/>
              </w:rPr>
              <w:t xml:space="preserve">Приведены в приложении </w:t>
            </w:r>
            <w:r w:rsidRPr="000E1C77">
              <w:rPr>
                <w:rFonts w:ascii="Times New Roman" w:hAnsi="Times New Roman" w:cs="Times New Roman"/>
                <w:sz w:val="22"/>
                <w:szCs w:val="22"/>
              </w:rPr>
              <w:t>№1</w:t>
            </w:r>
            <w:r w:rsidRPr="000E1C77">
              <w:rPr>
                <w:rFonts w:ascii="Times New Roman" w:hAnsi="Times New Roman" w:cs="Times New Roman"/>
                <w:color w:val="000000"/>
                <w:sz w:val="22"/>
                <w:szCs w:val="22"/>
              </w:rPr>
              <w:t xml:space="preserve"> к извещению «Техническое задание».</w:t>
            </w:r>
          </w:p>
        </w:tc>
      </w:tr>
      <w:tr w:rsidR="00C66D2B"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6</w:t>
            </w:r>
          </w:p>
        </w:tc>
        <w:tc>
          <w:tcPr>
            <w:tcW w:w="1550"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color w:val="000000"/>
                <w:sz w:val="22"/>
                <w:szCs w:val="22"/>
              </w:rPr>
              <w:t>Перечень документов, подтверждающих соответствие работ  требованиям, установленным в соответствии с законодательством РФ, в случае, если в соответствии с законодательством РФ установлены требования к таким работам</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autoSpaceDE w:val="0"/>
              <w:snapToGrid w:val="0"/>
              <w:jc w:val="both"/>
              <w:rPr>
                <w:rFonts w:ascii="Times New Roman" w:hAnsi="Times New Roman" w:cs="Times New Roman"/>
                <w:color w:val="000000"/>
                <w:sz w:val="22"/>
                <w:szCs w:val="22"/>
              </w:rPr>
            </w:pPr>
            <w:r w:rsidRPr="000E1C77">
              <w:rPr>
                <w:rFonts w:ascii="Times New Roman" w:hAnsi="Times New Roman" w:cs="Times New Roman"/>
                <w:color w:val="000000"/>
                <w:sz w:val="22"/>
                <w:szCs w:val="22"/>
                <w:lang w:eastAsia="ar-SA"/>
              </w:rPr>
              <w:t>В соответствии с Техническим заданием (Приложение №1) и проектом договора (Приложение №3)</w:t>
            </w:r>
          </w:p>
        </w:tc>
      </w:tr>
    </w:tbl>
    <w:p w:rsidR="000E1C77" w:rsidRPr="000E1C77" w:rsidRDefault="000E1C77">
      <w:pP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977"/>
        <w:gridCol w:w="5631"/>
      </w:tblGrid>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43649A">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w:t>
            </w:r>
            <w:r w:rsidR="0043649A">
              <w:rPr>
                <w:rFonts w:ascii="Times New Roman" w:eastAsia="SimSun" w:hAnsi="Times New Roman" w:cs="Times New Roman"/>
                <w:sz w:val="22"/>
                <w:szCs w:val="22"/>
                <w:lang w:eastAsia="en-US"/>
              </w:rPr>
              <w:t>7</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Требования к Участнику процедуры закупки </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w:t>
            </w:r>
            <w:r w:rsidRPr="000E1C77">
              <w:rPr>
                <w:rFonts w:ascii="Times New Roman" w:eastAsia="SimSun" w:hAnsi="Times New Roman" w:cs="Times New Roman"/>
                <w:sz w:val="22"/>
                <w:szCs w:val="22"/>
                <w:lang w:eastAsia="ru-RU"/>
              </w:rPr>
              <w:lastRenderedPageBreak/>
              <w:t xml:space="preserve">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rsidR="000E1C77" w:rsidRPr="000E1C77" w:rsidRDefault="000E1C77" w:rsidP="000E1C77">
            <w:pPr>
              <w:widowControl w:val="0"/>
              <w:tabs>
                <w:tab w:val="left" w:pos="540"/>
                <w:tab w:val="left" w:pos="900"/>
              </w:tabs>
              <w:jc w:val="both"/>
              <w:rPr>
                <w:rFonts w:ascii="Times New Roman" w:eastAsia="SimSun" w:hAnsi="Times New Roman" w:cs="Times New Roman"/>
                <w:b/>
                <w:bCs/>
                <w:sz w:val="22"/>
                <w:szCs w:val="22"/>
                <w:lang w:eastAsia="en-US"/>
              </w:rPr>
            </w:pPr>
            <w:r w:rsidRPr="000E1C77">
              <w:rPr>
                <w:rFonts w:ascii="Times New Roman" w:eastAsia="SimSun" w:hAnsi="Times New Roman" w:cs="Times New Roman"/>
                <w:b/>
                <w:bCs/>
                <w:sz w:val="22"/>
                <w:szCs w:val="22"/>
                <w:lang w:eastAsia="en-US"/>
              </w:rPr>
              <w:t>ТРЕБОВАНИЯ К УЧАСТНИКАМ ЗАКУПКИ:</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rsidR="000E1C77" w:rsidRPr="000E1C77" w:rsidRDefault="000E1C77" w:rsidP="003E7098">
            <w:pPr>
              <w:pStyle w:val="a6"/>
              <w:widowControl w:val="0"/>
              <w:jc w:val="both"/>
              <w:rPr>
                <w:rFonts w:cs="Times New Roman"/>
              </w:rPr>
            </w:pPr>
            <w:r w:rsidRPr="000E1C77">
              <w:rPr>
                <w:rFonts w:ascii="Times New Roman" w:cs="Times New Roman"/>
              </w:rPr>
              <w:t xml:space="preserve">2) </w:t>
            </w:r>
            <w:proofErr w:type="spellStart"/>
            <w:r w:rsidR="003E7098" w:rsidRPr="00427FB9">
              <w:rPr>
                <w:rFonts w:cs="Times New Roman"/>
              </w:rPr>
              <w:t>непроведение</w:t>
            </w:r>
            <w:proofErr w:type="spellEnd"/>
            <w:r w:rsidR="003E7098" w:rsidRPr="00427FB9">
              <w:rPr>
                <w:rFonts w:cs="Times New Roman"/>
              </w:rPr>
              <w:t xml:space="preserve"> </w:t>
            </w:r>
            <w:r w:rsidR="003E7098" w:rsidRPr="00427FB9">
              <w:rPr>
                <w:rFonts w:cs="Times New Roman"/>
              </w:rPr>
              <w:t>ликвидации</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участием</w:t>
            </w:r>
            <w:r w:rsidR="003E7098" w:rsidRPr="00427FB9">
              <w:rPr>
                <w:rFonts w:cs="Times New Roman"/>
              </w:rPr>
              <w:t xml:space="preserve"> </w:t>
            </w:r>
            <w:r w:rsidR="003E7098" w:rsidRPr="00427FB9">
              <w:rPr>
                <w:rFonts w:cs="Times New Roman"/>
              </w:rPr>
              <w:t>субъектов</w:t>
            </w:r>
            <w:r w:rsidR="003E7098" w:rsidRPr="00427FB9">
              <w:rPr>
                <w:rFonts w:cs="Times New Roman"/>
              </w:rPr>
              <w:t xml:space="preserve"> </w:t>
            </w:r>
            <w:r w:rsidR="003E7098" w:rsidRPr="00427FB9">
              <w:rPr>
                <w:rFonts w:cs="Times New Roman"/>
              </w:rPr>
              <w:t>малого</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среднего</w:t>
            </w:r>
            <w:r w:rsidR="003E7098" w:rsidRPr="00427FB9">
              <w:rPr>
                <w:rFonts w:cs="Times New Roman"/>
              </w:rPr>
              <w:t xml:space="preserve"> </w:t>
            </w:r>
            <w:r w:rsidR="003E7098" w:rsidRPr="00427FB9">
              <w:rPr>
                <w:rFonts w:cs="Times New Roman"/>
              </w:rPr>
              <w:t>предпринимательства</w:t>
            </w:r>
            <w:r w:rsidR="003E7098" w:rsidRPr="00427FB9">
              <w:rPr>
                <w:rFonts w:cs="Times New Roman"/>
              </w:rPr>
              <w:t xml:space="preserve"> - </w:t>
            </w:r>
            <w:r w:rsidR="003E7098" w:rsidRPr="00427FB9">
              <w:rPr>
                <w:rFonts w:cs="Times New Roman"/>
              </w:rPr>
              <w:t>юридического</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отсутствие</w:t>
            </w:r>
            <w:r w:rsidR="003E7098" w:rsidRPr="00427FB9">
              <w:rPr>
                <w:rFonts w:cs="Times New Roman"/>
              </w:rPr>
              <w:t xml:space="preserve"> </w:t>
            </w:r>
            <w:r w:rsidR="003E7098" w:rsidRPr="00427FB9">
              <w:rPr>
                <w:rFonts w:cs="Times New Roman"/>
              </w:rPr>
              <w:t>решения</w:t>
            </w:r>
            <w:r w:rsidR="003E7098" w:rsidRPr="00427FB9">
              <w:rPr>
                <w:rFonts w:cs="Times New Roman"/>
              </w:rPr>
              <w:t xml:space="preserve"> </w:t>
            </w:r>
            <w:r w:rsidR="003E7098" w:rsidRPr="00427FB9">
              <w:rPr>
                <w:rFonts w:cs="Times New Roman"/>
              </w:rPr>
              <w:t>арбитражного</w:t>
            </w:r>
            <w:r w:rsidR="003E7098" w:rsidRPr="00427FB9">
              <w:rPr>
                <w:rFonts w:cs="Times New Roman"/>
              </w:rPr>
              <w:t xml:space="preserve"> </w:t>
            </w:r>
            <w:r w:rsidR="003E7098" w:rsidRPr="00427FB9">
              <w:rPr>
                <w:rFonts w:cs="Times New Roman"/>
              </w:rPr>
              <w:t>суда</w:t>
            </w:r>
            <w:r w:rsidR="003E7098" w:rsidRPr="00427FB9">
              <w:rPr>
                <w:rFonts w:cs="Times New Roman"/>
              </w:rPr>
              <w:t xml:space="preserve"> </w:t>
            </w:r>
            <w:r w:rsidR="003E7098" w:rsidRPr="00427FB9">
              <w:rPr>
                <w:rFonts w:cs="Times New Roman"/>
              </w:rPr>
              <w:t>о</w:t>
            </w:r>
            <w:r w:rsidR="003E7098" w:rsidRPr="00427FB9">
              <w:rPr>
                <w:rFonts w:cs="Times New Roman"/>
              </w:rPr>
              <w:t xml:space="preserve"> </w:t>
            </w:r>
            <w:r w:rsidR="003E7098" w:rsidRPr="00427FB9">
              <w:rPr>
                <w:rFonts w:cs="Times New Roman"/>
              </w:rPr>
              <w:t>признании</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такой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 </w:t>
            </w:r>
            <w:r w:rsidR="003E7098" w:rsidRPr="00427FB9">
              <w:rPr>
                <w:rFonts w:cs="Times New Roman"/>
              </w:rPr>
              <w:t>юридического</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индивидуального</w:t>
            </w:r>
            <w:r w:rsidR="003E7098" w:rsidRPr="00427FB9">
              <w:rPr>
                <w:rFonts w:cs="Times New Roman"/>
              </w:rPr>
              <w:t xml:space="preserve"> </w:t>
            </w:r>
            <w:r w:rsidR="003E7098" w:rsidRPr="00427FB9">
              <w:rPr>
                <w:rFonts w:cs="Times New Roman"/>
              </w:rPr>
              <w:t>предпринимателя</w:t>
            </w:r>
            <w:r w:rsidR="003E7098" w:rsidRPr="00427FB9">
              <w:rPr>
                <w:rFonts w:cs="Times New Roman"/>
              </w:rPr>
              <w:t xml:space="preserve"> </w:t>
            </w:r>
            <w:r w:rsidR="003E7098" w:rsidRPr="00427FB9">
              <w:rPr>
                <w:rFonts w:cs="Times New Roman"/>
              </w:rPr>
              <w:t>несостоятельным</w:t>
            </w:r>
            <w:r w:rsidR="003E7098" w:rsidRPr="00427FB9">
              <w:rPr>
                <w:rFonts w:cs="Times New Roman"/>
              </w:rPr>
              <w:t xml:space="preserve"> (</w:t>
            </w:r>
            <w:r w:rsidR="003E7098" w:rsidRPr="00427FB9">
              <w:rPr>
                <w:rFonts w:cs="Times New Roman"/>
              </w:rPr>
              <w:t>банкротом</w:t>
            </w:r>
            <w:r w:rsidR="003E7098" w:rsidRPr="00427FB9">
              <w:rPr>
                <w:rFonts w:cs="Times New Roman"/>
              </w:rPr>
              <w:t>);</w:t>
            </w:r>
          </w:p>
          <w:p w:rsidR="003E7098" w:rsidRPr="00427FB9" w:rsidRDefault="000E1C77" w:rsidP="003E7098">
            <w:pPr>
              <w:pStyle w:val="a6"/>
              <w:widowControl w:val="0"/>
              <w:jc w:val="both"/>
              <w:rPr>
                <w:rFonts w:cs="Times New Roman"/>
              </w:rPr>
            </w:pPr>
            <w:r w:rsidRPr="000E1C77">
              <w:rPr>
                <w:rFonts w:ascii="Times New Roman" w:cs="Times New Roman"/>
              </w:rPr>
              <w:t xml:space="preserve">3) </w:t>
            </w:r>
            <w:proofErr w:type="spellStart"/>
            <w:r w:rsidR="003E7098" w:rsidRPr="00427FB9">
              <w:rPr>
                <w:rFonts w:cs="Times New Roman"/>
              </w:rPr>
              <w:t>неприостановление</w:t>
            </w:r>
            <w:proofErr w:type="spellEnd"/>
            <w:r w:rsidR="003E7098" w:rsidRPr="00427FB9">
              <w:rPr>
                <w:rFonts w:cs="Times New Roman"/>
              </w:rPr>
              <w:t xml:space="preserve"> </w:t>
            </w:r>
            <w:r w:rsidR="003E7098" w:rsidRPr="00427FB9">
              <w:rPr>
                <w:rFonts w:cs="Times New Roman"/>
              </w:rPr>
              <w:t>деятельности</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участием</w:t>
            </w:r>
            <w:r w:rsidR="003E7098" w:rsidRPr="00427FB9">
              <w:rPr>
                <w:rFonts w:cs="Times New Roman"/>
              </w:rPr>
              <w:t xml:space="preserve"> </w:t>
            </w:r>
            <w:r w:rsidR="003E7098" w:rsidRPr="00427FB9">
              <w:rPr>
                <w:rFonts w:cs="Times New Roman"/>
              </w:rPr>
              <w:t>субъектов</w:t>
            </w:r>
            <w:r w:rsidR="003E7098" w:rsidRPr="00427FB9">
              <w:rPr>
                <w:rFonts w:cs="Times New Roman"/>
              </w:rPr>
              <w:t xml:space="preserve"> </w:t>
            </w:r>
            <w:r w:rsidR="003E7098" w:rsidRPr="00427FB9">
              <w:rPr>
                <w:rFonts w:cs="Times New Roman"/>
              </w:rPr>
              <w:t>малого</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среднего</w:t>
            </w:r>
            <w:r w:rsidR="003E7098" w:rsidRPr="00427FB9">
              <w:rPr>
                <w:rFonts w:cs="Times New Roman"/>
              </w:rPr>
              <w:t xml:space="preserve"> </w:t>
            </w:r>
            <w:r w:rsidR="003E7098" w:rsidRPr="00427FB9">
              <w:rPr>
                <w:rFonts w:cs="Times New Roman"/>
              </w:rPr>
              <w:t>предпринимательства</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порядке</w:t>
            </w:r>
            <w:r w:rsidR="003E7098" w:rsidRPr="00427FB9">
              <w:rPr>
                <w:rFonts w:cs="Times New Roman"/>
              </w:rPr>
              <w:t xml:space="preserve">, </w:t>
            </w:r>
            <w:r w:rsidR="003E7098" w:rsidRPr="00427FB9">
              <w:rPr>
                <w:rFonts w:cs="Times New Roman"/>
              </w:rPr>
              <w:t>установленном</w:t>
            </w:r>
            <w:r w:rsidR="003E7098" w:rsidRPr="00427FB9">
              <w:rPr>
                <w:rFonts w:cs="Times New Roman"/>
              </w:rPr>
              <w:t xml:space="preserve"> </w:t>
            </w:r>
            <w:r w:rsidR="003E7098" w:rsidRPr="00427FB9">
              <w:rPr>
                <w:rFonts w:cs="Times New Roman"/>
              </w:rPr>
              <w:t>Кодексом</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об</w:t>
            </w:r>
            <w:r w:rsidR="003E7098" w:rsidRPr="00427FB9">
              <w:rPr>
                <w:rFonts w:cs="Times New Roman"/>
              </w:rPr>
              <w:t xml:space="preserve"> </w:t>
            </w:r>
            <w:r w:rsidR="003E7098" w:rsidRPr="00427FB9">
              <w:rPr>
                <w:rFonts w:cs="Times New Roman"/>
              </w:rPr>
              <w:t>административных</w:t>
            </w:r>
            <w:r w:rsidR="003E7098" w:rsidRPr="00427FB9">
              <w:rPr>
                <w:rFonts w:cs="Times New Roman"/>
              </w:rPr>
              <w:t xml:space="preserve"> </w:t>
            </w:r>
            <w:r w:rsidR="003E7098" w:rsidRPr="00427FB9">
              <w:rPr>
                <w:rFonts w:cs="Times New Roman"/>
              </w:rPr>
              <w:t>правонарушениях</w:t>
            </w:r>
            <w:r w:rsidR="003E7098" w:rsidRPr="00427FB9">
              <w:rPr>
                <w:rFonts w:cs="Times New Roman"/>
              </w:rPr>
              <w:t>;</w:t>
            </w:r>
          </w:p>
          <w:p w:rsidR="003E7098" w:rsidRPr="00427FB9" w:rsidRDefault="000E1C77" w:rsidP="003E7098">
            <w:pPr>
              <w:pStyle w:val="a6"/>
              <w:widowControl w:val="0"/>
              <w:jc w:val="both"/>
              <w:rPr>
                <w:rFonts w:cs="Times New Roman"/>
              </w:rPr>
            </w:pPr>
            <w:r w:rsidRPr="000E1C77">
              <w:rPr>
                <w:rFonts w:ascii="Times New Roman" w:cs="Times New Roman"/>
              </w:rPr>
              <w:t xml:space="preserve">4) </w:t>
            </w:r>
            <w:r w:rsidR="003E7098" w:rsidRPr="00427FB9">
              <w:rPr>
                <w:rFonts w:cs="Times New Roman"/>
              </w:rPr>
              <w:t>отсутствие</w:t>
            </w:r>
            <w:r w:rsidR="003E7098" w:rsidRPr="00427FB9">
              <w:rPr>
                <w:rFonts w:cs="Times New Roman"/>
              </w:rPr>
              <w:t xml:space="preserve"> </w:t>
            </w:r>
            <w:r w:rsidR="003E7098" w:rsidRPr="00427FB9">
              <w:rPr>
                <w:rFonts w:cs="Times New Roman"/>
              </w:rPr>
              <w:t>у</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участием</w:t>
            </w:r>
            <w:r w:rsidR="003E7098" w:rsidRPr="00427FB9">
              <w:rPr>
                <w:rFonts w:cs="Times New Roman"/>
              </w:rPr>
              <w:t xml:space="preserve"> </w:t>
            </w:r>
            <w:r w:rsidR="003E7098" w:rsidRPr="00427FB9">
              <w:rPr>
                <w:rFonts w:cs="Times New Roman"/>
              </w:rPr>
              <w:t>субъектов</w:t>
            </w:r>
            <w:r w:rsidR="003E7098" w:rsidRPr="00427FB9">
              <w:rPr>
                <w:rFonts w:cs="Times New Roman"/>
              </w:rPr>
              <w:t xml:space="preserve"> </w:t>
            </w:r>
            <w:r w:rsidR="003E7098" w:rsidRPr="00427FB9">
              <w:rPr>
                <w:rFonts w:cs="Times New Roman"/>
              </w:rPr>
              <w:t>малого</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среднего</w:t>
            </w:r>
            <w:r w:rsidR="003E7098" w:rsidRPr="00427FB9">
              <w:rPr>
                <w:rFonts w:cs="Times New Roman"/>
              </w:rPr>
              <w:t xml:space="preserve"> </w:t>
            </w:r>
            <w:r w:rsidR="003E7098" w:rsidRPr="00427FB9">
              <w:rPr>
                <w:rFonts w:cs="Times New Roman"/>
              </w:rPr>
              <w:t>предпринимательства</w:t>
            </w:r>
            <w:r w:rsidR="003E7098" w:rsidRPr="00427FB9">
              <w:rPr>
                <w:rFonts w:cs="Times New Roman"/>
              </w:rPr>
              <w:t xml:space="preserve"> </w:t>
            </w:r>
            <w:r w:rsidR="003E7098" w:rsidRPr="00427FB9">
              <w:rPr>
                <w:rFonts w:cs="Times New Roman"/>
              </w:rPr>
              <w:t>недоимки</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налогам</w:t>
            </w:r>
            <w:r w:rsidR="003E7098" w:rsidRPr="00427FB9">
              <w:rPr>
                <w:rFonts w:cs="Times New Roman"/>
              </w:rPr>
              <w:t xml:space="preserve">, </w:t>
            </w:r>
            <w:r w:rsidR="003E7098" w:rsidRPr="00427FB9">
              <w:rPr>
                <w:rFonts w:cs="Times New Roman"/>
              </w:rPr>
              <w:t>сборам</w:t>
            </w:r>
            <w:r w:rsidR="003E7098" w:rsidRPr="00427FB9">
              <w:rPr>
                <w:rFonts w:cs="Times New Roman"/>
              </w:rPr>
              <w:t xml:space="preserve">, </w:t>
            </w:r>
            <w:r w:rsidR="003E7098" w:rsidRPr="00427FB9">
              <w:rPr>
                <w:rFonts w:cs="Times New Roman"/>
              </w:rPr>
              <w:t>задолженности</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иным</w:t>
            </w:r>
            <w:r w:rsidR="003E7098" w:rsidRPr="00427FB9">
              <w:rPr>
                <w:rFonts w:cs="Times New Roman"/>
              </w:rPr>
              <w:t xml:space="preserve"> </w:t>
            </w:r>
            <w:r w:rsidR="003E7098" w:rsidRPr="00427FB9">
              <w:rPr>
                <w:rFonts w:cs="Times New Roman"/>
              </w:rPr>
              <w:t>обязательным</w:t>
            </w:r>
            <w:r w:rsidR="003E7098" w:rsidRPr="00427FB9">
              <w:rPr>
                <w:rFonts w:cs="Times New Roman"/>
              </w:rPr>
              <w:t xml:space="preserve"> </w:t>
            </w:r>
            <w:r w:rsidR="003E7098" w:rsidRPr="00427FB9">
              <w:rPr>
                <w:rFonts w:cs="Times New Roman"/>
              </w:rPr>
              <w:t>платежам</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бюджеты</w:t>
            </w:r>
            <w:r w:rsidR="003E7098" w:rsidRPr="00427FB9">
              <w:rPr>
                <w:rFonts w:cs="Times New Roman"/>
              </w:rPr>
              <w:t xml:space="preserve"> </w:t>
            </w:r>
            <w:r w:rsidR="003E7098" w:rsidRPr="00427FB9">
              <w:rPr>
                <w:rFonts w:cs="Times New Roman"/>
              </w:rPr>
              <w:t>бюджетной</w:t>
            </w:r>
            <w:r w:rsidR="003E7098" w:rsidRPr="00427FB9">
              <w:rPr>
                <w:rFonts w:cs="Times New Roman"/>
              </w:rPr>
              <w:t xml:space="preserve"> </w:t>
            </w:r>
            <w:r w:rsidR="003E7098" w:rsidRPr="00427FB9">
              <w:rPr>
                <w:rFonts w:cs="Times New Roman"/>
              </w:rPr>
              <w:t>системы</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исключением</w:t>
            </w:r>
            <w:r w:rsidR="003E7098" w:rsidRPr="00427FB9">
              <w:rPr>
                <w:rFonts w:cs="Times New Roman"/>
              </w:rPr>
              <w:t xml:space="preserve"> </w:t>
            </w:r>
            <w:r w:rsidR="003E7098" w:rsidRPr="00427FB9">
              <w:rPr>
                <w:rFonts w:cs="Times New Roman"/>
              </w:rPr>
              <w:t>сумм</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которые</w:t>
            </w:r>
            <w:r w:rsidR="003E7098" w:rsidRPr="00427FB9">
              <w:rPr>
                <w:rFonts w:cs="Times New Roman"/>
              </w:rPr>
              <w:t xml:space="preserve"> </w:t>
            </w:r>
            <w:r w:rsidR="003E7098" w:rsidRPr="00427FB9">
              <w:rPr>
                <w:rFonts w:cs="Times New Roman"/>
              </w:rPr>
              <w:t>предоставлены</w:t>
            </w:r>
            <w:r w:rsidR="003E7098" w:rsidRPr="00427FB9">
              <w:rPr>
                <w:rFonts w:cs="Times New Roman"/>
              </w:rPr>
              <w:t xml:space="preserve"> </w:t>
            </w:r>
            <w:r w:rsidR="003E7098" w:rsidRPr="00427FB9">
              <w:rPr>
                <w:rFonts w:cs="Times New Roman"/>
              </w:rPr>
              <w:t>отсрочка</w:t>
            </w:r>
            <w:r w:rsidR="003E7098" w:rsidRPr="00427FB9">
              <w:rPr>
                <w:rFonts w:cs="Times New Roman"/>
              </w:rPr>
              <w:t xml:space="preserve">, </w:t>
            </w:r>
            <w:r w:rsidR="003E7098" w:rsidRPr="00427FB9">
              <w:rPr>
                <w:rFonts w:cs="Times New Roman"/>
              </w:rPr>
              <w:t>рассрочка</w:t>
            </w:r>
            <w:r w:rsidR="003E7098" w:rsidRPr="00427FB9">
              <w:rPr>
                <w:rFonts w:cs="Times New Roman"/>
              </w:rPr>
              <w:t xml:space="preserve">, </w:t>
            </w:r>
            <w:r w:rsidR="003E7098" w:rsidRPr="00427FB9">
              <w:rPr>
                <w:rFonts w:cs="Times New Roman"/>
              </w:rPr>
              <w:t>инвестиционный</w:t>
            </w:r>
            <w:r w:rsidR="003E7098" w:rsidRPr="00427FB9">
              <w:rPr>
                <w:rFonts w:cs="Times New Roman"/>
              </w:rPr>
              <w:t xml:space="preserve"> </w:t>
            </w:r>
            <w:r w:rsidR="003E7098" w:rsidRPr="00427FB9">
              <w:rPr>
                <w:rFonts w:cs="Times New Roman"/>
              </w:rPr>
              <w:t>налоговый</w:t>
            </w:r>
            <w:r w:rsidR="003E7098" w:rsidRPr="00427FB9">
              <w:rPr>
                <w:rFonts w:cs="Times New Roman"/>
              </w:rPr>
              <w:t xml:space="preserve"> </w:t>
            </w:r>
            <w:r w:rsidR="003E7098" w:rsidRPr="00427FB9">
              <w:rPr>
                <w:rFonts w:cs="Times New Roman"/>
              </w:rPr>
              <w:t>кредит</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соответствии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законодательством</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о</w:t>
            </w:r>
            <w:r w:rsidR="003E7098" w:rsidRPr="00427FB9">
              <w:rPr>
                <w:rFonts w:cs="Times New Roman"/>
              </w:rPr>
              <w:t xml:space="preserve"> </w:t>
            </w:r>
            <w:r w:rsidR="003E7098" w:rsidRPr="00427FB9">
              <w:rPr>
                <w:rFonts w:cs="Times New Roman"/>
              </w:rPr>
              <w:t>налогах</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сборах</w:t>
            </w:r>
            <w:r w:rsidR="003E7098" w:rsidRPr="00427FB9">
              <w:rPr>
                <w:rFonts w:cs="Times New Roman"/>
              </w:rPr>
              <w:t xml:space="preserve">, </w:t>
            </w:r>
            <w:r w:rsidR="003E7098" w:rsidRPr="00427FB9">
              <w:rPr>
                <w:rFonts w:cs="Times New Roman"/>
              </w:rPr>
              <w:t>которые</w:t>
            </w:r>
            <w:r w:rsidR="003E7098" w:rsidRPr="00427FB9">
              <w:rPr>
                <w:rFonts w:cs="Times New Roman"/>
              </w:rPr>
              <w:t xml:space="preserve"> </w:t>
            </w:r>
            <w:r w:rsidR="003E7098" w:rsidRPr="00427FB9">
              <w:rPr>
                <w:rFonts w:cs="Times New Roman"/>
              </w:rPr>
              <w:t>реструктурированы</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соответствии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законодательством</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которым</w:t>
            </w:r>
            <w:r w:rsidR="003E7098" w:rsidRPr="00427FB9">
              <w:rPr>
                <w:rFonts w:cs="Times New Roman"/>
              </w:rPr>
              <w:t xml:space="preserve"> </w:t>
            </w:r>
            <w:r w:rsidR="003E7098" w:rsidRPr="00427FB9">
              <w:rPr>
                <w:rFonts w:cs="Times New Roman"/>
              </w:rPr>
              <w:t>имеется</w:t>
            </w:r>
            <w:r w:rsidR="003E7098" w:rsidRPr="00427FB9">
              <w:rPr>
                <w:rFonts w:cs="Times New Roman"/>
              </w:rPr>
              <w:t xml:space="preserve"> </w:t>
            </w:r>
            <w:r w:rsidR="003E7098" w:rsidRPr="00427FB9">
              <w:rPr>
                <w:rFonts w:cs="Times New Roman"/>
              </w:rPr>
              <w:t>вступившее</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законную</w:t>
            </w:r>
            <w:r w:rsidR="003E7098" w:rsidRPr="00427FB9">
              <w:rPr>
                <w:rFonts w:cs="Times New Roman"/>
              </w:rPr>
              <w:t xml:space="preserve"> </w:t>
            </w:r>
            <w:r w:rsidR="003E7098" w:rsidRPr="00427FB9">
              <w:rPr>
                <w:rFonts w:cs="Times New Roman"/>
              </w:rPr>
              <w:t>силу</w:t>
            </w:r>
            <w:r w:rsidR="003E7098" w:rsidRPr="00427FB9">
              <w:rPr>
                <w:rFonts w:cs="Times New Roman"/>
              </w:rPr>
              <w:t xml:space="preserve"> </w:t>
            </w:r>
            <w:r w:rsidR="003E7098" w:rsidRPr="00427FB9">
              <w:rPr>
                <w:rFonts w:cs="Times New Roman"/>
              </w:rPr>
              <w:t>решение</w:t>
            </w:r>
            <w:r w:rsidR="003E7098" w:rsidRPr="00427FB9">
              <w:rPr>
                <w:rFonts w:cs="Times New Roman"/>
              </w:rPr>
              <w:t xml:space="preserve"> </w:t>
            </w:r>
            <w:r w:rsidR="003E7098" w:rsidRPr="00427FB9">
              <w:rPr>
                <w:rFonts w:cs="Times New Roman"/>
              </w:rPr>
              <w:t>суда</w:t>
            </w:r>
            <w:r w:rsidR="003E7098" w:rsidRPr="00427FB9">
              <w:rPr>
                <w:rFonts w:cs="Times New Roman"/>
              </w:rPr>
              <w:t xml:space="preserve"> </w:t>
            </w:r>
            <w:r w:rsidR="003E7098" w:rsidRPr="00427FB9">
              <w:rPr>
                <w:rFonts w:cs="Times New Roman"/>
              </w:rPr>
              <w:t>о</w:t>
            </w:r>
            <w:r w:rsidR="003E7098" w:rsidRPr="00427FB9">
              <w:rPr>
                <w:rFonts w:cs="Times New Roman"/>
              </w:rPr>
              <w:t xml:space="preserve"> </w:t>
            </w:r>
            <w:r w:rsidR="003E7098" w:rsidRPr="00427FB9">
              <w:rPr>
                <w:rFonts w:cs="Times New Roman"/>
              </w:rPr>
              <w:t>признании</w:t>
            </w:r>
            <w:r w:rsidR="003E7098" w:rsidRPr="00427FB9">
              <w:rPr>
                <w:rFonts w:cs="Times New Roman"/>
              </w:rPr>
              <w:t xml:space="preserve"> </w:t>
            </w:r>
            <w:r w:rsidR="003E7098" w:rsidRPr="00427FB9">
              <w:rPr>
                <w:rFonts w:cs="Times New Roman"/>
              </w:rPr>
              <w:t>обязанности</w:t>
            </w:r>
            <w:r w:rsidR="003E7098" w:rsidRPr="00427FB9">
              <w:rPr>
                <w:rFonts w:cs="Times New Roman"/>
              </w:rPr>
              <w:t xml:space="preserve"> </w:t>
            </w:r>
            <w:r w:rsidR="003E7098" w:rsidRPr="00427FB9">
              <w:rPr>
                <w:rFonts w:cs="Times New Roman"/>
              </w:rPr>
              <w:t>заявителя</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уплате</w:t>
            </w:r>
            <w:r w:rsidR="003E7098" w:rsidRPr="00427FB9">
              <w:rPr>
                <w:rFonts w:cs="Times New Roman"/>
              </w:rPr>
              <w:t xml:space="preserve"> </w:t>
            </w:r>
            <w:r w:rsidR="003E7098" w:rsidRPr="00427FB9">
              <w:rPr>
                <w:rFonts w:cs="Times New Roman"/>
              </w:rPr>
              <w:t>этих</w:t>
            </w:r>
            <w:r w:rsidR="003E7098" w:rsidRPr="00427FB9">
              <w:rPr>
                <w:rFonts w:cs="Times New Roman"/>
              </w:rPr>
              <w:t xml:space="preserve"> </w:t>
            </w:r>
            <w:r w:rsidR="003E7098" w:rsidRPr="00427FB9">
              <w:rPr>
                <w:rFonts w:cs="Times New Roman"/>
              </w:rPr>
              <w:t>сумм</w:t>
            </w:r>
            <w:r w:rsidR="003E7098" w:rsidRPr="00427FB9">
              <w:rPr>
                <w:rFonts w:cs="Times New Roman"/>
              </w:rPr>
              <w:t xml:space="preserve"> </w:t>
            </w:r>
            <w:r w:rsidR="003E7098" w:rsidRPr="00427FB9">
              <w:rPr>
                <w:rFonts w:cs="Times New Roman"/>
              </w:rPr>
              <w:t>исполненной</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которые</w:t>
            </w:r>
            <w:r w:rsidR="003E7098" w:rsidRPr="00427FB9">
              <w:rPr>
                <w:rFonts w:cs="Times New Roman"/>
              </w:rPr>
              <w:t xml:space="preserve"> </w:t>
            </w:r>
            <w:r w:rsidR="003E7098" w:rsidRPr="00427FB9">
              <w:rPr>
                <w:rFonts w:cs="Times New Roman"/>
              </w:rPr>
              <w:t>признаны</w:t>
            </w:r>
            <w:r w:rsidR="003E7098" w:rsidRPr="00427FB9">
              <w:rPr>
                <w:rFonts w:cs="Times New Roman"/>
              </w:rPr>
              <w:t xml:space="preserve"> </w:t>
            </w:r>
            <w:r w:rsidR="003E7098" w:rsidRPr="00427FB9">
              <w:rPr>
                <w:rFonts w:cs="Times New Roman"/>
              </w:rPr>
              <w:t>безнадежными</w:t>
            </w:r>
            <w:r w:rsidR="003E7098" w:rsidRPr="00427FB9">
              <w:rPr>
                <w:rFonts w:cs="Times New Roman"/>
              </w:rPr>
              <w:t xml:space="preserve"> </w:t>
            </w:r>
            <w:r w:rsidR="003E7098" w:rsidRPr="00427FB9">
              <w:rPr>
                <w:rFonts w:cs="Times New Roman"/>
              </w:rPr>
              <w:t>к</w:t>
            </w:r>
            <w:r w:rsidR="003E7098" w:rsidRPr="00427FB9">
              <w:rPr>
                <w:rFonts w:cs="Times New Roman"/>
              </w:rPr>
              <w:t xml:space="preserve"> </w:t>
            </w:r>
            <w:r w:rsidR="003E7098" w:rsidRPr="00427FB9">
              <w:rPr>
                <w:rFonts w:cs="Times New Roman"/>
              </w:rPr>
              <w:t>взысканию</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соответствии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законодательством</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о</w:t>
            </w:r>
            <w:r w:rsidR="003E7098" w:rsidRPr="00427FB9">
              <w:rPr>
                <w:rFonts w:cs="Times New Roman"/>
              </w:rPr>
              <w:t xml:space="preserve"> </w:t>
            </w:r>
            <w:r w:rsidR="003E7098" w:rsidRPr="00427FB9">
              <w:rPr>
                <w:rFonts w:cs="Times New Roman"/>
              </w:rPr>
              <w:t>налогах</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сборах</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прошедший</w:t>
            </w:r>
            <w:r w:rsidR="003E7098" w:rsidRPr="00427FB9">
              <w:rPr>
                <w:rFonts w:cs="Times New Roman"/>
              </w:rPr>
              <w:t xml:space="preserve"> </w:t>
            </w:r>
            <w:r w:rsidR="003E7098" w:rsidRPr="00427FB9">
              <w:rPr>
                <w:rFonts w:cs="Times New Roman"/>
              </w:rPr>
              <w:t>календарный</w:t>
            </w:r>
            <w:r w:rsidR="003E7098" w:rsidRPr="00427FB9">
              <w:rPr>
                <w:rFonts w:cs="Times New Roman"/>
              </w:rPr>
              <w:t xml:space="preserve"> </w:t>
            </w:r>
            <w:r w:rsidR="003E7098" w:rsidRPr="00427FB9">
              <w:rPr>
                <w:rFonts w:cs="Times New Roman"/>
              </w:rPr>
              <w:t>год</w:t>
            </w:r>
            <w:r w:rsidR="003E7098" w:rsidRPr="00427FB9">
              <w:rPr>
                <w:rFonts w:cs="Times New Roman"/>
              </w:rPr>
              <w:t xml:space="preserve">, </w:t>
            </w:r>
            <w:r w:rsidR="003E7098" w:rsidRPr="00427FB9">
              <w:rPr>
                <w:rFonts w:cs="Times New Roman"/>
              </w:rPr>
              <w:t>размер</w:t>
            </w:r>
            <w:r w:rsidR="003E7098" w:rsidRPr="00427FB9">
              <w:rPr>
                <w:rFonts w:cs="Times New Roman"/>
              </w:rPr>
              <w:t xml:space="preserve"> </w:t>
            </w:r>
            <w:r w:rsidR="003E7098" w:rsidRPr="00427FB9">
              <w:rPr>
                <w:rFonts w:cs="Times New Roman"/>
              </w:rPr>
              <w:t>которых</w:t>
            </w:r>
            <w:r w:rsidR="003E7098" w:rsidRPr="00427FB9">
              <w:rPr>
                <w:rFonts w:cs="Times New Roman"/>
              </w:rPr>
              <w:t xml:space="preserve"> </w:t>
            </w:r>
            <w:r w:rsidR="003E7098" w:rsidRPr="00427FB9">
              <w:rPr>
                <w:rFonts w:cs="Times New Roman"/>
              </w:rPr>
              <w:t>превышает</w:t>
            </w:r>
            <w:r w:rsidR="003E7098" w:rsidRPr="00427FB9">
              <w:rPr>
                <w:rFonts w:cs="Times New Roman"/>
              </w:rPr>
              <w:t xml:space="preserve"> </w:t>
            </w:r>
            <w:r w:rsidR="003E7098" w:rsidRPr="00427FB9">
              <w:rPr>
                <w:rFonts w:cs="Times New Roman"/>
              </w:rPr>
              <w:t>двадцать</w:t>
            </w:r>
            <w:r w:rsidR="003E7098" w:rsidRPr="00427FB9">
              <w:rPr>
                <w:rFonts w:cs="Times New Roman"/>
              </w:rPr>
              <w:t xml:space="preserve"> </w:t>
            </w:r>
            <w:r w:rsidR="003E7098" w:rsidRPr="00427FB9">
              <w:rPr>
                <w:rFonts w:cs="Times New Roman"/>
              </w:rPr>
              <w:t>пять</w:t>
            </w:r>
            <w:r w:rsidR="003E7098" w:rsidRPr="00427FB9">
              <w:rPr>
                <w:rFonts w:cs="Times New Roman"/>
              </w:rPr>
              <w:t xml:space="preserve"> </w:t>
            </w:r>
            <w:r w:rsidR="003E7098" w:rsidRPr="00427FB9">
              <w:rPr>
                <w:rFonts w:cs="Times New Roman"/>
              </w:rPr>
              <w:t>процентов</w:t>
            </w:r>
            <w:r w:rsidR="003E7098" w:rsidRPr="00427FB9">
              <w:rPr>
                <w:rFonts w:cs="Times New Roman"/>
              </w:rPr>
              <w:t xml:space="preserve"> </w:t>
            </w:r>
            <w:r w:rsidR="003E7098" w:rsidRPr="00427FB9">
              <w:rPr>
                <w:rFonts w:cs="Times New Roman"/>
              </w:rPr>
              <w:t>балансовой</w:t>
            </w:r>
            <w:r w:rsidR="003E7098" w:rsidRPr="00427FB9">
              <w:rPr>
                <w:rFonts w:cs="Times New Roman"/>
              </w:rPr>
              <w:t xml:space="preserve"> </w:t>
            </w:r>
            <w:r w:rsidR="003E7098" w:rsidRPr="00427FB9">
              <w:rPr>
                <w:rFonts w:cs="Times New Roman"/>
              </w:rPr>
              <w:t>стоимости</w:t>
            </w:r>
            <w:r w:rsidR="003E7098" w:rsidRPr="00427FB9">
              <w:rPr>
                <w:rFonts w:cs="Times New Roman"/>
              </w:rPr>
              <w:t xml:space="preserve"> </w:t>
            </w:r>
            <w:r w:rsidR="003E7098" w:rsidRPr="00427FB9">
              <w:rPr>
                <w:rFonts w:cs="Times New Roman"/>
              </w:rPr>
              <w:t>активов</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такой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данным</w:t>
            </w:r>
            <w:r w:rsidR="003E7098" w:rsidRPr="00427FB9">
              <w:rPr>
                <w:rFonts w:cs="Times New Roman"/>
              </w:rPr>
              <w:t xml:space="preserve"> </w:t>
            </w:r>
            <w:r w:rsidR="003E7098" w:rsidRPr="00427FB9">
              <w:rPr>
                <w:rFonts w:cs="Times New Roman"/>
              </w:rPr>
              <w:t>бухгалтерской</w:t>
            </w:r>
            <w:r w:rsidR="003E7098" w:rsidRPr="00427FB9">
              <w:rPr>
                <w:rFonts w:cs="Times New Roman"/>
              </w:rPr>
              <w:t xml:space="preserve"> (</w:t>
            </w:r>
            <w:r w:rsidR="003E7098" w:rsidRPr="00427FB9">
              <w:rPr>
                <w:rFonts w:cs="Times New Roman"/>
              </w:rPr>
              <w:t>финансовой</w:t>
            </w:r>
            <w:r w:rsidR="003E7098" w:rsidRPr="00427FB9">
              <w:rPr>
                <w:rFonts w:cs="Times New Roman"/>
              </w:rPr>
              <w:t xml:space="preserve">) </w:t>
            </w:r>
            <w:r w:rsidR="003E7098" w:rsidRPr="00427FB9">
              <w:rPr>
                <w:rFonts w:cs="Times New Roman"/>
              </w:rPr>
              <w:t>отчетности</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последний</w:t>
            </w:r>
            <w:r w:rsidR="003E7098" w:rsidRPr="00427FB9">
              <w:rPr>
                <w:rFonts w:cs="Times New Roman"/>
              </w:rPr>
              <w:t xml:space="preserve"> </w:t>
            </w:r>
            <w:r w:rsidR="003E7098" w:rsidRPr="00427FB9">
              <w:rPr>
                <w:rFonts w:cs="Times New Roman"/>
              </w:rPr>
              <w:t>отчетный</w:t>
            </w:r>
            <w:r w:rsidR="003E7098" w:rsidRPr="00427FB9">
              <w:rPr>
                <w:rFonts w:cs="Times New Roman"/>
              </w:rPr>
              <w:t xml:space="preserve"> </w:t>
            </w:r>
            <w:r w:rsidR="003E7098" w:rsidRPr="00427FB9">
              <w:rPr>
                <w:rFonts w:cs="Times New Roman"/>
              </w:rPr>
              <w:t>период</w:t>
            </w:r>
            <w:r w:rsidR="003E7098" w:rsidRPr="00427FB9">
              <w:rPr>
                <w:rFonts w:cs="Times New Roman"/>
              </w:rPr>
              <w:t xml:space="preserve">. </w:t>
            </w:r>
            <w:r w:rsidR="003E7098" w:rsidRPr="00427FB9">
              <w:rPr>
                <w:rFonts w:cs="Times New Roman"/>
              </w:rPr>
              <w:t>Участник</w:t>
            </w:r>
            <w:r w:rsidR="003E7098" w:rsidRPr="00427FB9">
              <w:rPr>
                <w:rFonts w:cs="Times New Roman"/>
              </w:rPr>
              <w:t xml:space="preserve"> </w:t>
            </w:r>
            <w:r w:rsidR="003E7098" w:rsidRPr="00427FB9">
              <w:rPr>
                <w:rFonts w:cs="Times New Roman"/>
              </w:rPr>
              <w:t>такой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считается</w:t>
            </w:r>
            <w:r w:rsidR="003E7098" w:rsidRPr="00427FB9">
              <w:rPr>
                <w:rFonts w:cs="Times New Roman"/>
              </w:rPr>
              <w:t xml:space="preserve"> </w:t>
            </w:r>
            <w:r w:rsidR="003E7098" w:rsidRPr="00427FB9">
              <w:rPr>
                <w:rFonts w:cs="Times New Roman"/>
              </w:rPr>
              <w:t>соответствующим</w:t>
            </w:r>
            <w:r w:rsidR="003E7098" w:rsidRPr="00427FB9">
              <w:rPr>
                <w:rFonts w:cs="Times New Roman"/>
              </w:rPr>
              <w:t xml:space="preserve"> </w:t>
            </w:r>
            <w:r w:rsidR="003E7098" w:rsidRPr="00427FB9">
              <w:rPr>
                <w:rFonts w:cs="Times New Roman"/>
              </w:rPr>
              <w:t>установленному</w:t>
            </w:r>
            <w:r w:rsidR="003E7098" w:rsidRPr="00427FB9">
              <w:rPr>
                <w:rFonts w:cs="Times New Roman"/>
              </w:rPr>
              <w:t xml:space="preserve"> </w:t>
            </w:r>
            <w:r w:rsidR="003E7098" w:rsidRPr="00427FB9">
              <w:rPr>
                <w:rFonts w:cs="Times New Roman"/>
              </w:rPr>
              <w:t>требованию</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случае</w:t>
            </w:r>
            <w:r w:rsidR="003E7098" w:rsidRPr="00427FB9">
              <w:rPr>
                <w:rFonts w:cs="Times New Roman"/>
              </w:rPr>
              <w:t xml:space="preserve">, </w:t>
            </w:r>
            <w:r w:rsidR="003E7098" w:rsidRPr="00427FB9">
              <w:rPr>
                <w:rFonts w:cs="Times New Roman"/>
              </w:rPr>
              <w:t>если</w:t>
            </w:r>
            <w:r w:rsidR="003E7098" w:rsidRPr="00427FB9">
              <w:rPr>
                <w:rFonts w:cs="Times New Roman"/>
              </w:rPr>
              <w:t xml:space="preserve"> </w:t>
            </w:r>
            <w:r w:rsidR="003E7098" w:rsidRPr="00427FB9">
              <w:rPr>
                <w:rFonts w:cs="Times New Roman"/>
              </w:rPr>
              <w:t>им</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установленном</w:t>
            </w:r>
            <w:r w:rsidR="003E7098" w:rsidRPr="00427FB9">
              <w:rPr>
                <w:rFonts w:cs="Times New Roman"/>
              </w:rPr>
              <w:t xml:space="preserve"> </w:t>
            </w:r>
            <w:r w:rsidR="003E7098" w:rsidRPr="00427FB9">
              <w:rPr>
                <w:rFonts w:cs="Times New Roman"/>
              </w:rPr>
              <w:t>порядке</w:t>
            </w:r>
            <w:r w:rsidR="003E7098" w:rsidRPr="00427FB9">
              <w:rPr>
                <w:rFonts w:cs="Times New Roman"/>
              </w:rPr>
              <w:t xml:space="preserve"> </w:t>
            </w:r>
            <w:r w:rsidR="003E7098" w:rsidRPr="00427FB9">
              <w:rPr>
                <w:rFonts w:cs="Times New Roman"/>
              </w:rPr>
              <w:t>подано</w:t>
            </w:r>
            <w:r w:rsidR="003E7098" w:rsidRPr="00427FB9">
              <w:rPr>
                <w:rFonts w:cs="Times New Roman"/>
              </w:rPr>
              <w:t xml:space="preserve"> </w:t>
            </w:r>
            <w:r w:rsidR="003E7098" w:rsidRPr="00427FB9">
              <w:rPr>
                <w:rFonts w:cs="Times New Roman"/>
              </w:rPr>
              <w:t>заявление</w:t>
            </w:r>
            <w:r w:rsidR="003E7098" w:rsidRPr="00427FB9">
              <w:rPr>
                <w:rFonts w:cs="Times New Roman"/>
              </w:rPr>
              <w:t xml:space="preserve"> </w:t>
            </w:r>
            <w:r w:rsidR="003E7098" w:rsidRPr="00427FB9">
              <w:rPr>
                <w:rFonts w:cs="Times New Roman"/>
              </w:rPr>
              <w:t>об</w:t>
            </w:r>
            <w:r w:rsidR="003E7098" w:rsidRPr="00427FB9">
              <w:rPr>
                <w:rFonts w:cs="Times New Roman"/>
              </w:rPr>
              <w:t xml:space="preserve"> </w:t>
            </w:r>
            <w:r w:rsidR="003E7098" w:rsidRPr="00427FB9">
              <w:rPr>
                <w:rFonts w:cs="Times New Roman"/>
              </w:rPr>
              <w:t>обжаловании</w:t>
            </w:r>
            <w:r w:rsidR="003E7098" w:rsidRPr="00427FB9">
              <w:rPr>
                <w:rFonts w:cs="Times New Roman"/>
              </w:rPr>
              <w:t xml:space="preserve"> </w:t>
            </w:r>
            <w:r w:rsidR="003E7098" w:rsidRPr="00427FB9">
              <w:rPr>
                <w:rFonts w:cs="Times New Roman"/>
              </w:rPr>
              <w:t>указанных</w:t>
            </w:r>
            <w:r w:rsidR="003E7098" w:rsidRPr="00427FB9">
              <w:rPr>
                <w:rFonts w:cs="Times New Roman"/>
              </w:rPr>
              <w:t xml:space="preserve"> </w:t>
            </w:r>
            <w:r w:rsidR="003E7098" w:rsidRPr="00427FB9">
              <w:rPr>
                <w:rFonts w:cs="Times New Roman"/>
              </w:rPr>
              <w:t>недоимки</w:t>
            </w:r>
            <w:r w:rsidR="003E7098" w:rsidRPr="00427FB9">
              <w:rPr>
                <w:rFonts w:cs="Times New Roman"/>
              </w:rPr>
              <w:t xml:space="preserve">, </w:t>
            </w:r>
            <w:r w:rsidR="003E7098" w:rsidRPr="00427FB9">
              <w:rPr>
                <w:rFonts w:cs="Times New Roman"/>
              </w:rPr>
              <w:t>задолженности</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решение</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данному</w:t>
            </w:r>
            <w:r w:rsidR="003E7098" w:rsidRPr="00427FB9">
              <w:rPr>
                <w:rFonts w:cs="Times New Roman"/>
              </w:rPr>
              <w:t xml:space="preserve"> </w:t>
            </w:r>
            <w:r w:rsidR="003E7098" w:rsidRPr="00427FB9">
              <w:rPr>
                <w:rFonts w:cs="Times New Roman"/>
              </w:rPr>
              <w:t>заявлению</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дату</w:t>
            </w:r>
            <w:r w:rsidR="003E7098" w:rsidRPr="00427FB9">
              <w:rPr>
                <w:rFonts w:cs="Times New Roman"/>
              </w:rPr>
              <w:t xml:space="preserve"> </w:t>
            </w:r>
            <w:r w:rsidR="003E7098" w:rsidRPr="00427FB9">
              <w:rPr>
                <w:rFonts w:cs="Times New Roman"/>
              </w:rPr>
              <w:t>рассмотрения</w:t>
            </w:r>
            <w:r w:rsidR="003E7098" w:rsidRPr="00427FB9">
              <w:rPr>
                <w:rFonts w:cs="Times New Roman"/>
              </w:rPr>
              <w:t xml:space="preserve"> </w:t>
            </w:r>
            <w:r w:rsidR="003E7098" w:rsidRPr="00427FB9">
              <w:rPr>
                <w:rFonts w:cs="Times New Roman"/>
              </w:rPr>
              <w:t>заявки</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участие</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закупке</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участием</w:t>
            </w:r>
            <w:r w:rsidR="003E7098" w:rsidRPr="00427FB9">
              <w:rPr>
                <w:rFonts w:cs="Times New Roman"/>
              </w:rPr>
              <w:t xml:space="preserve"> </w:t>
            </w:r>
            <w:r w:rsidR="003E7098" w:rsidRPr="00427FB9">
              <w:rPr>
                <w:rFonts w:cs="Times New Roman"/>
              </w:rPr>
              <w:t>субъектов</w:t>
            </w:r>
            <w:r w:rsidR="003E7098" w:rsidRPr="00427FB9">
              <w:rPr>
                <w:rFonts w:cs="Times New Roman"/>
              </w:rPr>
              <w:t xml:space="preserve"> </w:t>
            </w:r>
            <w:r w:rsidR="003E7098" w:rsidRPr="00427FB9">
              <w:rPr>
                <w:rFonts w:cs="Times New Roman"/>
              </w:rPr>
              <w:t>малого</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среднего</w:t>
            </w:r>
            <w:r w:rsidR="003E7098" w:rsidRPr="00427FB9">
              <w:rPr>
                <w:rFonts w:cs="Times New Roman"/>
              </w:rPr>
              <w:t xml:space="preserve"> </w:t>
            </w:r>
            <w:r w:rsidR="003E7098" w:rsidRPr="00427FB9">
              <w:rPr>
                <w:rFonts w:cs="Times New Roman"/>
              </w:rPr>
              <w:t>предпринимательства</w:t>
            </w:r>
            <w:r w:rsidR="003E7098" w:rsidRPr="00427FB9">
              <w:rPr>
                <w:rFonts w:cs="Times New Roman"/>
              </w:rPr>
              <w:t xml:space="preserve"> </w:t>
            </w:r>
            <w:r w:rsidR="003E7098" w:rsidRPr="00427FB9">
              <w:rPr>
                <w:rFonts w:cs="Times New Roman"/>
              </w:rPr>
              <w:t>не</w:t>
            </w:r>
            <w:r w:rsidR="003E7098" w:rsidRPr="00427FB9">
              <w:rPr>
                <w:rFonts w:cs="Times New Roman"/>
              </w:rPr>
              <w:t xml:space="preserve"> </w:t>
            </w:r>
            <w:r w:rsidR="003E7098" w:rsidRPr="00427FB9">
              <w:rPr>
                <w:rFonts w:cs="Times New Roman"/>
              </w:rPr>
              <w:lastRenderedPageBreak/>
              <w:t>принято</w:t>
            </w:r>
            <w:r w:rsidR="003E7098" w:rsidRPr="00427FB9">
              <w:rPr>
                <w:rFonts w:cs="Times New Roman"/>
              </w:rPr>
              <w:t>;</w:t>
            </w:r>
          </w:p>
          <w:p w:rsidR="003E7098" w:rsidRPr="00427FB9" w:rsidRDefault="000E1C77" w:rsidP="003E7098">
            <w:pPr>
              <w:pStyle w:val="a6"/>
              <w:widowControl w:val="0"/>
              <w:jc w:val="both"/>
              <w:rPr>
                <w:rFonts w:cs="Times New Roman"/>
              </w:rPr>
            </w:pPr>
            <w:r w:rsidRPr="000E1C77">
              <w:rPr>
                <w:rFonts w:ascii="Times New Roman" w:cs="Times New Roman"/>
              </w:rPr>
              <w:t xml:space="preserve">5) </w:t>
            </w:r>
            <w:r w:rsidR="003E7098" w:rsidRPr="00427FB9">
              <w:rPr>
                <w:rFonts w:cs="Times New Roman"/>
              </w:rPr>
              <w:t>отсутствие</w:t>
            </w:r>
            <w:r w:rsidR="003E7098" w:rsidRPr="00427FB9">
              <w:rPr>
                <w:rFonts w:cs="Times New Roman"/>
              </w:rPr>
              <w:t xml:space="preserve"> </w:t>
            </w:r>
            <w:r w:rsidR="003E7098" w:rsidRPr="00427FB9">
              <w:rPr>
                <w:rFonts w:cs="Times New Roman"/>
              </w:rPr>
              <w:t>у</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участием</w:t>
            </w:r>
            <w:r w:rsidR="003E7098" w:rsidRPr="00427FB9">
              <w:rPr>
                <w:rFonts w:cs="Times New Roman"/>
              </w:rPr>
              <w:t xml:space="preserve"> </w:t>
            </w:r>
            <w:r w:rsidR="003E7098" w:rsidRPr="00427FB9">
              <w:rPr>
                <w:rFonts w:cs="Times New Roman"/>
              </w:rPr>
              <w:t>субъектов</w:t>
            </w:r>
            <w:r w:rsidR="003E7098" w:rsidRPr="00427FB9">
              <w:rPr>
                <w:rFonts w:cs="Times New Roman"/>
              </w:rPr>
              <w:t xml:space="preserve"> </w:t>
            </w:r>
            <w:r w:rsidR="003E7098" w:rsidRPr="00427FB9">
              <w:rPr>
                <w:rFonts w:cs="Times New Roman"/>
              </w:rPr>
              <w:t>малого</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среднего</w:t>
            </w:r>
            <w:r w:rsidR="003E7098" w:rsidRPr="00427FB9">
              <w:rPr>
                <w:rFonts w:cs="Times New Roman"/>
              </w:rPr>
              <w:t xml:space="preserve"> </w:t>
            </w:r>
            <w:r w:rsidR="003E7098" w:rsidRPr="00427FB9">
              <w:rPr>
                <w:rFonts w:cs="Times New Roman"/>
              </w:rPr>
              <w:t>предпринимательства</w:t>
            </w:r>
            <w:r w:rsidR="003E7098" w:rsidRPr="00427FB9">
              <w:rPr>
                <w:rFonts w:cs="Times New Roman"/>
              </w:rPr>
              <w:t xml:space="preserve"> - </w:t>
            </w:r>
            <w:r w:rsidR="003E7098" w:rsidRPr="00427FB9">
              <w:rPr>
                <w:rFonts w:cs="Times New Roman"/>
              </w:rPr>
              <w:t>физического</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w:t>
            </w:r>
            <w:r w:rsidR="003E7098" w:rsidRPr="00427FB9">
              <w:rPr>
                <w:rFonts w:cs="Times New Roman"/>
              </w:rPr>
              <w:t>зарегистрированного</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качестве</w:t>
            </w:r>
            <w:r w:rsidR="003E7098" w:rsidRPr="00427FB9">
              <w:rPr>
                <w:rFonts w:cs="Times New Roman"/>
              </w:rPr>
              <w:t xml:space="preserve"> </w:t>
            </w:r>
            <w:r w:rsidR="003E7098" w:rsidRPr="00427FB9">
              <w:rPr>
                <w:rFonts w:cs="Times New Roman"/>
              </w:rPr>
              <w:t>индивидуального</w:t>
            </w:r>
            <w:r w:rsidR="003E7098" w:rsidRPr="00427FB9">
              <w:rPr>
                <w:rFonts w:cs="Times New Roman"/>
              </w:rPr>
              <w:t xml:space="preserve"> </w:t>
            </w:r>
            <w:r w:rsidR="003E7098" w:rsidRPr="00427FB9">
              <w:rPr>
                <w:rFonts w:cs="Times New Roman"/>
              </w:rPr>
              <w:t>предпринимателя</w:t>
            </w:r>
            <w:r w:rsidR="003E7098" w:rsidRPr="00427FB9">
              <w:rPr>
                <w:rFonts w:cs="Times New Roman"/>
              </w:rPr>
              <w:t xml:space="preserve">, </w:t>
            </w:r>
            <w:r w:rsidR="003E7098" w:rsidRPr="00427FB9">
              <w:rPr>
                <w:rFonts w:cs="Times New Roman"/>
              </w:rPr>
              <w:t>либо</w:t>
            </w:r>
            <w:r w:rsidR="003E7098" w:rsidRPr="00427FB9">
              <w:rPr>
                <w:rFonts w:cs="Times New Roman"/>
              </w:rPr>
              <w:t xml:space="preserve"> </w:t>
            </w:r>
            <w:r w:rsidR="003E7098" w:rsidRPr="00427FB9">
              <w:rPr>
                <w:rFonts w:cs="Times New Roman"/>
              </w:rPr>
              <w:t>у</w:t>
            </w:r>
            <w:r w:rsidR="003E7098" w:rsidRPr="00427FB9">
              <w:rPr>
                <w:rFonts w:cs="Times New Roman"/>
              </w:rPr>
              <w:t xml:space="preserve"> </w:t>
            </w:r>
            <w:r w:rsidR="003E7098" w:rsidRPr="00427FB9">
              <w:rPr>
                <w:rFonts w:cs="Times New Roman"/>
              </w:rPr>
              <w:t>руководителя</w:t>
            </w:r>
            <w:r w:rsidR="003E7098" w:rsidRPr="00427FB9">
              <w:rPr>
                <w:rFonts w:cs="Times New Roman"/>
              </w:rPr>
              <w:t xml:space="preserve">, </w:t>
            </w:r>
            <w:r w:rsidR="003E7098" w:rsidRPr="00427FB9">
              <w:rPr>
                <w:rFonts w:cs="Times New Roman"/>
              </w:rPr>
              <w:t>членов</w:t>
            </w:r>
            <w:r w:rsidR="003E7098" w:rsidRPr="00427FB9">
              <w:rPr>
                <w:rFonts w:cs="Times New Roman"/>
              </w:rPr>
              <w:t xml:space="preserve"> </w:t>
            </w:r>
            <w:r w:rsidR="003E7098" w:rsidRPr="00427FB9">
              <w:rPr>
                <w:rFonts w:cs="Times New Roman"/>
              </w:rPr>
              <w:t>коллегиального</w:t>
            </w:r>
            <w:r w:rsidR="003E7098" w:rsidRPr="00427FB9">
              <w:rPr>
                <w:rFonts w:cs="Times New Roman"/>
              </w:rPr>
              <w:t xml:space="preserve"> </w:t>
            </w:r>
            <w:r w:rsidR="003E7098" w:rsidRPr="00427FB9">
              <w:rPr>
                <w:rFonts w:cs="Times New Roman"/>
              </w:rPr>
              <w:t>исполнительного</w:t>
            </w:r>
            <w:r w:rsidR="003E7098" w:rsidRPr="00427FB9">
              <w:rPr>
                <w:rFonts w:cs="Times New Roman"/>
              </w:rPr>
              <w:t xml:space="preserve"> </w:t>
            </w:r>
            <w:r w:rsidR="003E7098" w:rsidRPr="00427FB9">
              <w:rPr>
                <w:rFonts w:cs="Times New Roman"/>
              </w:rPr>
              <w:t>органа</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w:t>
            </w:r>
            <w:r w:rsidR="003E7098" w:rsidRPr="00427FB9">
              <w:rPr>
                <w:rFonts w:cs="Times New Roman"/>
              </w:rPr>
              <w:t>исполняющего</w:t>
            </w:r>
            <w:r w:rsidR="003E7098" w:rsidRPr="00427FB9">
              <w:rPr>
                <w:rFonts w:cs="Times New Roman"/>
              </w:rPr>
              <w:t xml:space="preserve"> </w:t>
            </w:r>
            <w:r w:rsidR="003E7098" w:rsidRPr="00427FB9">
              <w:rPr>
                <w:rFonts w:cs="Times New Roman"/>
              </w:rPr>
              <w:t>функции</w:t>
            </w:r>
            <w:r w:rsidR="003E7098" w:rsidRPr="00427FB9">
              <w:rPr>
                <w:rFonts w:cs="Times New Roman"/>
              </w:rPr>
              <w:t xml:space="preserve"> </w:t>
            </w:r>
            <w:r w:rsidR="003E7098" w:rsidRPr="00427FB9">
              <w:rPr>
                <w:rFonts w:cs="Times New Roman"/>
              </w:rPr>
              <w:t>единоличного</w:t>
            </w:r>
            <w:r w:rsidR="003E7098" w:rsidRPr="00427FB9">
              <w:rPr>
                <w:rFonts w:cs="Times New Roman"/>
              </w:rPr>
              <w:t xml:space="preserve"> </w:t>
            </w:r>
            <w:r w:rsidR="003E7098" w:rsidRPr="00427FB9">
              <w:rPr>
                <w:rFonts w:cs="Times New Roman"/>
              </w:rPr>
              <w:t>исполнительного</w:t>
            </w:r>
            <w:r w:rsidR="003E7098" w:rsidRPr="00427FB9">
              <w:rPr>
                <w:rFonts w:cs="Times New Roman"/>
              </w:rPr>
              <w:t xml:space="preserve"> </w:t>
            </w:r>
            <w:r w:rsidR="003E7098" w:rsidRPr="00427FB9">
              <w:rPr>
                <w:rFonts w:cs="Times New Roman"/>
              </w:rPr>
              <w:t>органа</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главного</w:t>
            </w:r>
            <w:r w:rsidR="003E7098" w:rsidRPr="00427FB9">
              <w:rPr>
                <w:rFonts w:cs="Times New Roman"/>
              </w:rPr>
              <w:t xml:space="preserve"> </w:t>
            </w:r>
            <w:r w:rsidR="003E7098" w:rsidRPr="00427FB9">
              <w:rPr>
                <w:rFonts w:cs="Times New Roman"/>
              </w:rPr>
              <w:t>бухгалтера</w:t>
            </w:r>
            <w:r w:rsidR="003E7098" w:rsidRPr="00427FB9">
              <w:rPr>
                <w:rFonts w:cs="Times New Roman"/>
              </w:rPr>
              <w:t xml:space="preserve"> </w:t>
            </w:r>
            <w:r w:rsidR="003E7098" w:rsidRPr="00427FB9">
              <w:rPr>
                <w:rFonts w:cs="Times New Roman"/>
              </w:rPr>
              <w:t>юридического</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участием</w:t>
            </w:r>
            <w:r w:rsidR="003E7098" w:rsidRPr="00427FB9">
              <w:rPr>
                <w:rFonts w:cs="Times New Roman"/>
              </w:rPr>
              <w:t xml:space="preserve"> </w:t>
            </w:r>
            <w:r w:rsidR="003E7098" w:rsidRPr="00427FB9">
              <w:rPr>
                <w:rFonts w:cs="Times New Roman"/>
              </w:rPr>
              <w:t>субъектов</w:t>
            </w:r>
            <w:r w:rsidR="003E7098" w:rsidRPr="00427FB9">
              <w:rPr>
                <w:rFonts w:cs="Times New Roman"/>
              </w:rPr>
              <w:t xml:space="preserve"> </w:t>
            </w:r>
            <w:r w:rsidR="003E7098" w:rsidRPr="00427FB9">
              <w:rPr>
                <w:rFonts w:cs="Times New Roman"/>
              </w:rPr>
              <w:t>малого</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среднего</w:t>
            </w:r>
            <w:r w:rsidR="003E7098" w:rsidRPr="00427FB9">
              <w:rPr>
                <w:rFonts w:cs="Times New Roman"/>
              </w:rPr>
              <w:t xml:space="preserve"> </w:t>
            </w:r>
            <w:r w:rsidR="003E7098" w:rsidRPr="00427FB9">
              <w:rPr>
                <w:rFonts w:cs="Times New Roman"/>
              </w:rPr>
              <w:t>предпринимательства</w:t>
            </w:r>
            <w:r w:rsidR="003E7098" w:rsidRPr="00427FB9">
              <w:rPr>
                <w:rFonts w:cs="Times New Roman"/>
              </w:rPr>
              <w:t xml:space="preserve"> </w:t>
            </w:r>
            <w:r w:rsidR="003E7098" w:rsidRPr="00427FB9">
              <w:rPr>
                <w:rFonts w:cs="Times New Roman"/>
              </w:rPr>
              <w:t>непогашенной</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неснятой</w:t>
            </w:r>
            <w:r w:rsidR="003E7098" w:rsidRPr="00427FB9">
              <w:rPr>
                <w:rFonts w:cs="Times New Roman"/>
              </w:rPr>
              <w:t xml:space="preserve"> </w:t>
            </w:r>
            <w:r w:rsidR="003E7098" w:rsidRPr="00427FB9">
              <w:rPr>
                <w:rFonts w:cs="Times New Roman"/>
              </w:rPr>
              <w:t>судимости</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преступления</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сфере</w:t>
            </w:r>
            <w:r w:rsidR="003E7098" w:rsidRPr="00427FB9">
              <w:rPr>
                <w:rFonts w:cs="Times New Roman"/>
              </w:rPr>
              <w:t xml:space="preserve"> </w:t>
            </w:r>
            <w:r w:rsidR="003E7098" w:rsidRPr="00427FB9">
              <w:rPr>
                <w:rFonts w:cs="Times New Roman"/>
              </w:rPr>
              <w:t>экономики</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преступления</w:t>
            </w:r>
            <w:r w:rsidR="003E7098" w:rsidRPr="00427FB9">
              <w:rPr>
                <w:rFonts w:cs="Times New Roman"/>
              </w:rPr>
              <w:t xml:space="preserve">, </w:t>
            </w:r>
            <w:r w:rsidR="003E7098" w:rsidRPr="00427FB9">
              <w:rPr>
                <w:rFonts w:cs="Times New Roman"/>
              </w:rPr>
              <w:t>предусмотренные</w:t>
            </w:r>
            <w:r w:rsidR="003E7098" w:rsidRPr="00427FB9">
              <w:rPr>
                <w:rFonts w:cs="Times New Roman"/>
              </w:rPr>
              <w:t xml:space="preserve"> </w:t>
            </w:r>
            <w:r w:rsidR="003E7098" w:rsidRPr="00427FB9">
              <w:rPr>
                <w:rFonts w:cs="Times New Roman"/>
              </w:rPr>
              <w:t>статьями</w:t>
            </w:r>
            <w:r w:rsidR="003E7098" w:rsidRPr="00427FB9">
              <w:rPr>
                <w:rFonts w:cs="Times New Roman"/>
              </w:rPr>
              <w:t xml:space="preserve"> 289, 290, 291, 291.1 </w:t>
            </w:r>
            <w:r w:rsidR="003E7098" w:rsidRPr="00427FB9">
              <w:rPr>
                <w:rFonts w:cs="Times New Roman"/>
              </w:rPr>
              <w:t>Уголовного</w:t>
            </w:r>
            <w:r w:rsidR="003E7098" w:rsidRPr="00427FB9">
              <w:rPr>
                <w:rFonts w:cs="Times New Roman"/>
              </w:rPr>
              <w:t xml:space="preserve"> </w:t>
            </w:r>
            <w:r w:rsidR="003E7098" w:rsidRPr="00427FB9">
              <w:rPr>
                <w:rFonts w:cs="Times New Roman"/>
              </w:rPr>
              <w:t>кодекса</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а</w:t>
            </w:r>
            <w:r w:rsidR="003E7098" w:rsidRPr="00427FB9">
              <w:rPr>
                <w:rFonts w:cs="Times New Roman"/>
              </w:rPr>
              <w:t xml:space="preserve"> </w:t>
            </w:r>
            <w:r w:rsidR="003E7098" w:rsidRPr="00427FB9">
              <w:rPr>
                <w:rFonts w:cs="Times New Roman"/>
              </w:rPr>
              <w:t>также</w:t>
            </w:r>
            <w:r w:rsidR="003E7098" w:rsidRPr="00427FB9">
              <w:rPr>
                <w:rFonts w:cs="Times New Roman"/>
              </w:rPr>
              <w:t xml:space="preserve"> </w:t>
            </w:r>
            <w:r w:rsidR="003E7098" w:rsidRPr="00427FB9">
              <w:rPr>
                <w:rFonts w:cs="Times New Roman"/>
              </w:rPr>
              <w:t>неприменение</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отношении</w:t>
            </w:r>
            <w:r w:rsidR="003E7098" w:rsidRPr="00427FB9">
              <w:rPr>
                <w:rFonts w:cs="Times New Roman"/>
              </w:rPr>
              <w:t xml:space="preserve"> </w:t>
            </w:r>
            <w:r w:rsidR="003E7098" w:rsidRPr="00427FB9">
              <w:rPr>
                <w:rFonts w:cs="Times New Roman"/>
              </w:rPr>
              <w:t>указанных</w:t>
            </w:r>
            <w:r w:rsidR="003E7098" w:rsidRPr="00427FB9">
              <w:rPr>
                <w:rFonts w:cs="Times New Roman"/>
              </w:rPr>
              <w:t xml:space="preserve"> </w:t>
            </w:r>
            <w:r w:rsidR="003E7098" w:rsidRPr="00427FB9">
              <w:rPr>
                <w:rFonts w:cs="Times New Roman"/>
              </w:rPr>
              <w:t>физических</w:t>
            </w:r>
            <w:r w:rsidR="003E7098" w:rsidRPr="00427FB9">
              <w:rPr>
                <w:rFonts w:cs="Times New Roman"/>
              </w:rPr>
              <w:t xml:space="preserve"> </w:t>
            </w:r>
            <w:r w:rsidR="003E7098" w:rsidRPr="00427FB9">
              <w:rPr>
                <w:rFonts w:cs="Times New Roman"/>
              </w:rPr>
              <w:t>лиц</w:t>
            </w:r>
            <w:r w:rsidR="003E7098" w:rsidRPr="00427FB9">
              <w:rPr>
                <w:rFonts w:cs="Times New Roman"/>
              </w:rPr>
              <w:t xml:space="preserve"> </w:t>
            </w:r>
            <w:r w:rsidR="003E7098" w:rsidRPr="00427FB9">
              <w:rPr>
                <w:rFonts w:cs="Times New Roman"/>
              </w:rPr>
              <w:t>наказания</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виде</w:t>
            </w:r>
            <w:r w:rsidR="003E7098" w:rsidRPr="00427FB9">
              <w:rPr>
                <w:rFonts w:cs="Times New Roman"/>
              </w:rPr>
              <w:t xml:space="preserve"> </w:t>
            </w:r>
            <w:r w:rsidR="003E7098" w:rsidRPr="00427FB9">
              <w:rPr>
                <w:rFonts w:cs="Times New Roman"/>
              </w:rPr>
              <w:t>лишения</w:t>
            </w:r>
            <w:r w:rsidR="003E7098" w:rsidRPr="00427FB9">
              <w:rPr>
                <w:rFonts w:cs="Times New Roman"/>
              </w:rPr>
              <w:t xml:space="preserve"> </w:t>
            </w:r>
            <w:r w:rsidR="003E7098" w:rsidRPr="00427FB9">
              <w:rPr>
                <w:rFonts w:cs="Times New Roman"/>
              </w:rPr>
              <w:t>права</w:t>
            </w:r>
            <w:r w:rsidR="003E7098" w:rsidRPr="00427FB9">
              <w:rPr>
                <w:rFonts w:cs="Times New Roman"/>
              </w:rPr>
              <w:t xml:space="preserve"> </w:t>
            </w:r>
            <w:r w:rsidR="003E7098" w:rsidRPr="00427FB9">
              <w:rPr>
                <w:rFonts w:cs="Times New Roman"/>
              </w:rPr>
              <w:t>занимать</w:t>
            </w:r>
            <w:r w:rsidR="003E7098" w:rsidRPr="00427FB9">
              <w:rPr>
                <w:rFonts w:cs="Times New Roman"/>
              </w:rPr>
              <w:t xml:space="preserve"> </w:t>
            </w:r>
            <w:r w:rsidR="003E7098" w:rsidRPr="00427FB9">
              <w:rPr>
                <w:rFonts w:cs="Times New Roman"/>
              </w:rPr>
              <w:t>определенные</w:t>
            </w:r>
            <w:r w:rsidR="003E7098" w:rsidRPr="00427FB9">
              <w:rPr>
                <w:rFonts w:cs="Times New Roman"/>
              </w:rPr>
              <w:t xml:space="preserve"> </w:t>
            </w:r>
            <w:r w:rsidR="003E7098" w:rsidRPr="00427FB9">
              <w:rPr>
                <w:rFonts w:cs="Times New Roman"/>
              </w:rPr>
              <w:t>должности</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заниматься</w:t>
            </w:r>
            <w:r w:rsidR="003E7098" w:rsidRPr="00427FB9">
              <w:rPr>
                <w:rFonts w:cs="Times New Roman"/>
              </w:rPr>
              <w:t xml:space="preserve"> </w:t>
            </w:r>
            <w:r w:rsidR="003E7098" w:rsidRPr="00427FB9">
              <w:rPr>
                <w:rFonts w:cs="Times New Roman"/>
              </w:rPr>
              <w:t>определенной</w:t>
            </w:r>
            <w:r w:rsidR="003E7098" w:rsidRPr="00427FB9">
              <w:rPr>
                <w:rFonts w:cs="Times New Roman"/>
              </w:rPr>
              <w:t xml:space="preserve"> </w:t>
            </w:r>
            <w:r w:rsidR="003E7098" w:rsidRPr="00427FB9">
              <w:rPr>
                <w:rFonts w:cs="Times New Roman"/>
              </w:rPr>
              <w:t>деятельностью</w:t>
            </w:r>
            <w:r w:rsidR="003E7098" w:rsidRPr="00427FB9">
              <w:rPr>
                <w:rFonts w:cs="Times New Roman"/>
              </w:rPr>
              <w:t xml:space="preserve">, </w:t>
            </w:r>
            <w:r w:rsidR="003E7098" w:rsidRPr="00427FB9">
              <w:rPr>
                <w:rFonts w:cs="Times New Roman"/>
              </w:rPr>
              <w:t>которые</w:t>
            </w:r>
            <w:r w:rsidR="003E7098" w:rsidRPr="00427FB9">
              <w:rPr>
                <w:rFonts w:cs="Times New Roman"/>
              </w:rPr>
              <w:t xml:space="preserve"> </w:t>
            </w:r>
            <w:r w:rsidR="003E7098" w:rsidRPr="00427FB9">
              <w:rPr>
                <w:rFonts w:cs="Times New Roman"/>
              </w:rPr>
              <w:t>связаны</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поставкой</w:t>
            </w:r>
            <w:r w:rsidR="003E7098" w:rsidRPr="00427FB9">
              <w:rPr>
                <w:rFonts w:cs="Times New Roman"/>
              </w:rPr>
              <w:t xml:space="preserve"> </w:t>
            </w:r>
            <w:r w:rsidR="003E7098" w:rsidRPr="00427FB9">
              <w:rPr>
                <w:rFonts w:cs="Times New Roman"/>
              </w:rPr>
              <w:t>товара</w:t>
            </w:r>
            <w:r w:rsidR="003E7098" w:rsidRPr="00427FB9">
              <w:rPr>
                <w:rFonts w:cs="Times New Roman"/>
              </w:rPr>
              <w:t xml:space="preserve">, </w:t>
            </w:r>
            <w:r w:rsidR="003E7098" w:rsidRPr="00427FB9">
              <w:rPr>
                <w:rFonts w:cs="Times New Roman"/>
              </w:rPr>
              <w:t>выполнением</w:t>
            </w:r>
            <w:r w:rsidR="003E7098" w:rsidRPr="00427FB9">
              <w:rPr>
                <w:rFonts w:cs="Times New Roman"/>
              </w:rPr>
              <w:t xml:space="preserve"> </w:t>
            </w:r>
            <w:r w:rsidR="003E7098" w:rsidRPr="00427FB9">
              <w:rPr>
                <w:rFonts w:cs="Times New Roman"/>
              </w:rPr>
              <w:t>работы</w:t>
            </w:r>
            <w:r w:rsidR="003E7098" w:rsidRPr="00427FB9">
              <w:rPr>
                <w:rFonts w:cs="Times New Roman"/>
              </w:rPr>
              <w:t xml:space="preserve">, </w:t>
            </w:r>
            <w:r w:rsidR="003E7098" w:rsidRPr="00427FB9">
              <w:rPr>
                <w:rFonts w:cs="Times New Roman"/>
              </w:rPr>
              <w:t>оказанием</w:t>
            </w:r>
            <w:r w:rsidR="003E7098" w:rsidRPr="00427FB9">
              <w:rPr>
                <w:rFonts w:cs="Times New Roman"/>
              </w:rPr>
              <w:t xml:space="preserve"> </w:t>
            </w:r>
            <w:r w:rsidR="003E7098" w:rsidRPr="00427FB9">
              <w:rPr>
                <w:rFonts w:cs="Times New Roman"/>
              </w:rPr>
              <w:t>услуги</w:t>
            </w:r>
            <w:r w:rsidR="003E7098" w:rsidRPr="00427FB9">
              <w:rPr>
                <w:rFonts w:cs="Times New Roman"/>
              </w:rPr>
              <w:t xml:space="preserve">, </w:t>
            </w:r>
            <w:r w:rsidR="003E7098" w:rsidRPr="00427FB9">
              <w:rPr>
                <w:rFonts w:cs="Times New Roman"/>
              </w:rPr>
              <w:t>являющихся</w:t>
            </w:r>
            <w:r w:rsidR="003E7098" w:rsidRPr="00427FB9">
              <w:rPr>
                <w:rFonts w:cs="Times New Roman"/>
              </w:rPr>
              <w:t xml:space="preserve"> </w:t>
            </w:r>
            <w:r w:rsidR="003E7098" w:rsidRPr="00427FB9">
              <w:rPr>
                <w:rFonts w:cs="Times New Roman"/>
              </w:rPr>
              <w:t>предметом</w:t>
            </w:r>
            <w:r w:rsidR="003E7098" w:rsidRPr="00427FB9">
              <w:rPr>
                <w:rFonts w:cs="Times New Roman"/>
              </w:rPr>
              <w:t xml:space="preserve"> </w:t>
            </w:r>
            <w:r w:rsidR="003E7098" w:rsidRPr="00427FB9">
              <w:rPr>
                <w:rFonts w:cs="Times New Roman"/>
              </w:rPr>
              <w:t>осуществляемой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административного</w:t>
            </w:r>
            <w:r w:rsidR="003E7098" w:rsidRPr="00427FB9">
              <w:rPr>
                <w:rFonts w:cs="Times New Roman"/>
              </w:rPr>
              <w:t xml:space="preserve"> </w:t>
            </w:r>
            <w:r w:rsidR="003E7098" w:rsidRPr="00427FB9">
              <w:rPr>
                <w:rFonts w:cs="Times New Roman"/>
              </w:rPr>
              <w:t>наказания</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виде</w:t>
            </w:r>
            <w:r w:rsidR="003E7098" w:rsidRPr="00427FB9">
              <w:rPr>
                <w:rFonts w:cs="Times New Roman"/>
              </w:rPr>
              <w:t xml:space="preserve"> </w:t>
            </w:r>
            <w:r w:rsidR="003E7098" w:rsidRPr="00427FB9">
              <w:rPr>
                <w:rFonts w:cs="Times New Roman"/>
              </w:rPr>
              <w:t>дисквалификации</w:t>
            </w:r>
            <w:r w:rsidR="003E7098" w:rsidRPr="00427FB9">
              <w:rPr>
                <w:rFonts w:cs="Times New Roman"/>
              </w:rPr>
              <w:t>;</w:t>
            </w:r>
          </w:p>
          <w:p w:rsidR="003E7098" w:rsidRPr="00427FB9" w:rsidRDefault="000E1C77" w:rsidP="003E7098">
            <w:pPr>
              <w:pStyle w:val="a6"/>
              <w:widowControl w:val="0"/>
              <w:jc w:val="both"/>
              <w:rPr>
                <w:rFonts w:cs="Times New Roman"/>
              </w:rPr>
            </w:pPr>
            <w:r w:rsidRPr="000E1C77">
              <w:rPr>
                <w:rFonts w:ascii="Times New Roman" w:cs="Times New Roman"/>
              </w:rPr>
              <w:t xml:space="preserve">5.1) </w:t>
            </w:r>
            <w:r w:rsidR="003E7098" w:rsidRPr="00427FB9">
              <w:rPr>
                <w:rFonts w:cs="Times New Roman"/>
              </w:rPr>
              <w:t>отсутствие</w:t>
            </w:r>
            <w:r w:rsidR="003E7098" w:rsidRPr="00427FB9">
              <w:rPr>
                <w:rFonts w:cs="Times New Roman"/>
              </w:rPr>
              <w:t xml:space="preserve"> </w:t>
            </w:r>
            <w:r w:rsidR="003E7098" w:rsidRPr="00427FB9">
              <w:rPr>
                <w:rFonts w:cs="Times New Roman"/>
              </w:rPr>
              <w:t>фактов</w:t>
            </w:r>
            <w:r w:rsidR="003E7098" w:rsidRPr="00427FB9">
              <w:rPr>
                <w:rFonts w:cs="Times New Roman"/>
              </w:rPr>
              <w:t xml:space="preserve"> </w:t>
            </w:r>
            <w:r w:rsidR="003E7098" w:rsidRPr="00427FB9">
              <w:rPr>
                <w:rFonts w:cs="Times New Roman"/>
              </w:rPr>
              <w:t>привлечения</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течение</w:t>
            </w:r>
            <w:r w:rsidR="003E7098" w:rsidRPr="00427FB9">
              <w:rPr>
                <w:rFonts w:cs="Times New Roman"/>
              </w:rPr>
              <w:t xml:space="preserve"> </w:t>
            </w:r>
            <w:r w:rsidR="003E7098" w:rsidRPr="00427FB9">
              <w:rPr>
                <w:rFonts w:cs="Times New Roman"/>
              </w:rPr>
              <w:t>двух</w:t>
            </w:r>
            <w:r w:rsidR="003E7098" w:rsidRPr="00427FB9">
              <w:rPr>
                <w:rFonts w:cs="Times New Roman"/>
              </w:rPr>
              <w:t xml:space="preserve"> </w:t>
            </w:r>
            <w:r w:rsidR="003E7098" w:rsidRPr="00427FB9">
              <w:rPr>
                <w:rFonts w:cs="Times New Roman"/>
              </w:rPr>
              <w:t>лет</w:t>
            </w:r>
            <w:r w:rsidR="003E7098" w:rsidRPr="00427FB9">
              <w:rPr>
                <w:rFonts w:cs="Times New Roman"/>
              </w:rPr>
              <w:t xml:space="preserve"> </w:t>
            </w:r>
            <w:r w:rsidR="003E7098" w:rsidRPr="00427FB9">
              <w:rPr>
                <w:rFonts w:cs="Times New Roman"/>
              </w:rPr>
              <w:t>до</w:t>
            </w:r>
            <w:r w:rsidR="003E7098" w:rsidRPr="00427FB9">
              <w:rPr>
                <w:rFonts w:cs="Times New Roman"/>
              </w:rPr>
              <w:t xml:space="preserve"> </w:t>
            </w:r>
            <w:r w:rsidR="003E7098" w:rsidRPr="00427FB9">
              <w:rPr>
                <w:rFonts w:cs="Times New Roman"/>
              </w:rPr>
              <w:t>момента</w:t>
            </w:r>
            <w:r w:rsidR="003E7098" w:rsidRPr="00427FB9">
              <w:rPr>
                <w:rFonts w:cs="Times New Roman"/>
              </w:rPr>
              <w:t xml:space="preserve"> </w:t>
            </w:r>
            <w:r w:rsidR="003E7098" w:rsidRPr="00427FB9">
              <w:rPr>
                <w:rFonts w:cs="Times New Roman"/>
              </w:rPr>
              <w:t>подачи</w:t>
            </w:r>
            <w:r w:rsidR="003E7098" w:rsidRPr="00427FB9">
              <w:rPr>
                <w:rFonts w:cs="Times New Roman"/>
              </w:rPr>
              <w:t xml:space="preserve"> </w:t>
            </w:r>
            <w:r w:rsidR="003E7098" w:rsidRPr="00427FB9">
              <w:rPr>
                <w:rFonts w:cs="Times New Roman"/>
              </w:rPr>
              <w:t>заявки</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участие</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закупке</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участием</w:t>
            </w:r>
            <w:r w:rsidR="003E7098" w:rsidRPr="00427FB9">
              <w:rPr>
                <w:rFonts w:cs="Times New Roman"/>
              </w:rPr>
              <w:t xml:space="preserve"> </w:t>
            </w:r>
            <w:r w:rsidR="003E7098" w:rsidRPr="00427FB9">
              <w:rPr>
                <w:rFonts w:cs="Times New Roman"/>
              </w:rPr>
              <w:t>субъектов</w:t>
            </w:r>
            <w:r w:rsidR="003E7098" w:rsidRPr="00427FB9">
              <w:rPr>
                <w:rFonts w:cs="Times New Roman"/>
              </w:rPr>
              <w:t xml:space="preserve"> </w:t>
            </w:r>
            <w:r w:rsidR="003E7098" w:rsidRPr="00427FB9">
              <w:rPr>
                <w:rFonts w:cs="Times New Roman"/>
              </w:rPr>
              <w:t>малого</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среднего</w:t>
            </w:r>
            <w:r w:rsidR="003E7098" w:rsidRPr="00427FB9">
              <w:rPr>
                <w:rFonts w:cs="Times New Roman"/>
              </w:rPr>
              <w:t xml:space="preserve"> </w:t>
            </w:r>
            <w:r w:rsidR="003E7098" w:rsidRPr="00427FB9">
              <w:rPr>
                <w:rFonts w:cs="Times New Roman"/>
              </w:rPr>
              <w:t>предпринимательства</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такой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 </w:t>
            </w:r>
            <w:r w:rsidR="003E7098" w:rsidRPr="00427FB9">
              <w:rPr>
                <w:rFonts w:cs="Times New Roman"/>
              </w:rPr>
              <w:t>юридического</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w:t>
            </w:r>
            <w:r w:rsidR="003E7098" w:rsidRPr="00427FB9">
              <w:rPr>
                <w:rFonts w:cs="Times New Roman"/>
              </w:rPr>
              <w:t>к</w:t>
            </w:r>
            <w:r w:rsidR="003E7098" w:rsidRPr="00427FB9">
              <w:rPr>
                <w:rFonts w:cs="Times New Roman"/>
              </w:rPr>
              <w:t xml:space="preserve"> </w:t>
            </w:r>
            <w:r w:rsidR="003E7098" w:rsidRPr="00427FB9">
              <w:rPr>
                <w:rFonts w:cs="Times New Roman"/>
              </w:rPr>
              <w:t>административной</w:t>
            </w:r>
            <w:r w:rsidR="003E7098" w:rsidRPr="00427FB9">
              <w:rPr>
                <w:rFonts w:cs="Times New Roman"/>
              </w:rPr>
              <w:t xml:space="preserve"> </w:t>
            </w:r>
            <w:r w:rsidR="003E7098" w:rsidRPr="00427FB9">
              <w:rPr>
                <w:rFonts w:cs="Times New Roman"/>
              </w:rPr>
              <w:t>ответственности</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совершение</w:t>
            </w:r>
            <w:r w:rsidR="003E7098" w:rsidRPr="00427FB9">
              <w:rPr>
                <w:rFonts w:cs="Times New Roman"/>
              </w:rPr>
              <w:t xml:space="preserve"> </w:t>
            </w:r>
            <w:r w:rsidR="003E7098" w:rsidRPr="00427FB9">
              <w:rPr>
                <w:rFonts w:cs="Times New Roman"/>
              </w:rPr>
              <w:t>административного</w:t>
            </w:r>
            <w:r w:rsidR="003E7098" w:rsidRPr="00427FB9">
              <w:rPr>
                <w:rFonts w:cs="Times New Roman"/>
              </w:rPr>
              <w:t xml:space="preserve"> </w:t>
            </w:r>
            <w:r w:rsidR="003E7098" w:rsidRPr="00427FB9">
              <w:rPr>
                <w:rFonts w:cs="Times New Roman"/>
              </w:rPr>
              <w:t>правонарушения</w:t>
            </w:r>
            <w:r w:rsidR="003E7098" w:rsidRPr="00427FB9">
              <w:rPr>
                <w:rFonts w:cs="Times New Roman"/>
              </w:rPr>
              <w:t xml:space="preserve">, </w:t>
            </w:r>
            <w:r w:rsidR="003E7098" w:rsidRPr="00427FB9">
              <w:rPr>
                <w:rFonts w:cs="Times New Roman"/>
              </w:rPr>
              <w:t>предусмотренного</w:t>
            </w:r>
            <w:r w:rsidR="003E7098" w:rsidRPr="00427FB9">
              <w:rPr>
                <w:rFonts w:cs="Times New Roman"/>
              </w:rPr>
              <w:t xml:space="preserve"> </w:t>
            </w:r>
            <w:r w:rsidR="003E7098" w:rsidRPr="00427FB9">
              <w:rPr>
                <w:rFonts w:cs="Times New Roman"/>
              </w:rPr>
              <w:t>статьей</w:t>
            </w:r>
            <w:r w:rsidR="003E7098" w:rsidRPr="00427FB9">
              <w:rPr>
                <w:rFonts w:cs="Times New Roman"/>
              </w:rPr>
              <w:t xml:space="preserve"> 19.28 </w:t>
            </w:r>
            <w:r w:rsidR="003E7098" w:rsidRPr="00427FB9">
              <w:rPr>
                <w:rFonts w:cs="Times New Roman"/>
              </w:rPr>
              <w:t>Кодекса</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об</w:t>
            </w:r>
            <w:r w:rsidR="003E7098" w:rsidRPr="00427FB9">
              <w:rPr>
                <w:rFonts w:cs="Times New Roman"/>
              </w:rPr>
              <w:t xml:space="preserve"> </w:t>
            </w:r>
            <w:r w:rsidR="003E7098" w:rsidRPr="00427FB9">
              <w:rPr>
                <w:rFonts w:cs="Times New Roman"/>
              </w:rPr>
              <w:t>административных</w:t>
            </w:r>
            <w:r w:rsidR="003E7098" w:rsidRPr="00427FB9">
              <w:rPr>
                <w:rFonts w:cs="Times New Roman"/>
              </w:rPr>
              <w:t xml:space="preserve"> </w:t>
            </w:r>
            <w:r w:rsidR="003E7098" w:rsidRPr="00427FB9">
              <w:rPr>
                <w:rFonts w:cs="Times New Roman"/>
              </w:rPr>
              <w:t>правонарушениях</w:t>
            </w:r>
            <w:r w:rsidR="003E7098" w:rsidRPr="00427FB9">
              <w:rPr>
                <w:rFonts w:cs="Times New Roman"/>
              </w:rPr>
              <w:t>;</w:t>
            </w:r>
          </w:p>
          <w:p w:rsidR="000E1C77" w:rsidRPr="000E1C77" w:rsidRDefault="000E1C77" w:rsidP="003E7098">
            <w:pPr>
              <w:pStyle w:val="a6"/>
              <w:widowControl w:val="0"/>
              <w:jc w:val="both"/>
              <w:rPr>
                <w:rFonts w:cs="Times New Roman"/>
              </w:rPr>
            </w:pPr>
            <w:r w:rsidRPr="000E1C77">
              <w:rPr>
                <w:rFonts w:ascii="Times New Roman" w:cs="Times New Roman"/>
              </w:rPr>
              <w:t xml:space="preserve">6) </w:t>
            </w:r>
            <w:r w:rsidR="003E7098" w:rsidRPr="00427FB9">
              <w:rPr>
                <w:rFonts w:cs="Times New Roman"/>
              </w:rPr>
              <w:t>обладание</w:t>
            </w:r>
            <w:r w:rsidR="003E7098" w:rsidRPr="00427FB9">
              <w:rPr>
                <w:rFonts w:cs="Times New Roman"/>
              </w:rPr>
              <w:t xml:space="preserve"> </w:t>
            </w:r>
            <w:r w:rsidR="003E7098" w:rsidRPr="00427FB9">
              <w:rPr>
                <w:rFonts w:cs="Times New Roman"/>
              </w:rPr>
              <w:t>участником</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участием</w:t>
            </w:r>
            <w:r w:rsidR="003E7098" w:rsidRPr="00427FB9">
              <w:rPr>
                <w:rFonts w:cs="Times New Roman"/>
              </w:rPr>
              <w:t xml:space="preserve"> </w:t>
            </w:r>
            <w:r w:rsidR="003E7098" w:rsidRPr="00427FB9">
              <w:rPr>
                <w:rFonts w:cs="Times New Roman"/>
              </w:rPr>
              <w:t>субъектов</w:t>
            </w:r>
            <w:r w:rsidR="003E7098" w:rsidRPr="00427FB9">
              <w:rPr>
                <w:rFonts w:cs="Times New Roman"/>
              </w:rPr>
              <w:t xml:space="preserve"> </w:t>
            </w:r>
            <w:r w:rsidR="003E7098" w:rsidRPr="00427FB9">
              <w:rPr>
                <w:rFonts w:cs="Times New Roman"/>
              </w:rPr>
              <w:t>малого</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среднего</w:t>
            </w:r>
            <w:r w:rsidR="003E7098" w:rsidRPr="00427FB9">
              <w:rPr>
                <w:rFonts w:cs="Times New Roman"/>
              </w:rPr>
              <w:t xml:space="preserve"> </w:t>
            </w:r>
            <w:r w:rsidR="003E7098" w:rsidRPr="00427FB9">
              <w:rPr>
                <w:rFonts w:cs="Times New Roman"/>
              </w:rPr>
              <w:t>предпринимательства</w:t>
            </w:r>
            <w:r w:rsidR="003E7098" w:rsidRPr="00427FB9">
              <w:rPr>
                <w:rFonts w:cs="Times New Roman"/>
              </w:rPr>
              <w:t xml:space="preserve"> </w:t>
            </w:r>
            <w:r w:rsidR="003E7098" w:rsidRPr="00427FB9">
              <w:rPr>
                <w:rFonts w:cs="Times New Roman"/>
              </w:rPr>
              <w:t>исключительными</w:t>
            </w:r>
            <w:r w:rsidR="003E7098" w:rsidRPr="00427FB9">
              <w:rPr>
                <w:rFonts w:cs="Times New Roman"/>
              </w:rPr>
              <w:t xml:space="preserve"> </w:t>
            </w:r>
            <w:r w:rsidR="003E7098" w:rsidRPr="00427FB9">
              <w:rPr>
                <w:rFonts w:cs="Times New Roman"/>
              </w:rPr>
              <w:t>правами</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результаты</w:t>
            </w:r>
            <w:r w:rsidR="003E7098" w:rsidRPr="00427FB9">
              <w:rPr>
                <w:rFonts w:cs="Times New Roman"/>
              </w:rPr>
              <w:t xml:space="preserve"> </w:t>
            </w:r>
            <w:r w:rsidR="003E7098" w:rsidRPr="00427FB9">
              <w:rPr>
                <w:rFonts w:cs="Times New Roman"/>
              </w:rPr>
              <w:t>интеллектуальной</w:t>
            </w:r>
            <w:r w:rsidR="003E7098" w:rsidRPr="00427FB9">
              <w:rPr>
                <w:rFonts w:cs="Times New Roman"/>
              </w:rPr>
              <w:t xml:space="preserve"> </w:t>
            </w:r>
            <w:r w:rsidR="003E7098" w:rsidRPr="00427FB9">
              <w:rPr>
                <w:rFonts w:cs="Times New Roman"/>
              </w:rPr>
              <w:t>деятельности</w:t>
            </w:r>
            <w:r w:rsidR="003E7098" w:rsidRPr="00427FB9">
              <w:rPr>
                <w:rFonts w:cs="Times New Roman"/>
              </w:rPr>
              <w:t xml:space="preserve">, </w:t>
            </w:r>
            <w:r w:rsidR="003E7098" w:rsidRPr="00427FB9">
              <w:rPr>
                <w:rFonts w:cs="Times New Roman"/>
              </w:rPr>
              <w:t>если</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связи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исполнением</w:t>
            </w:r>
            <w:r w:rsidR="003E7098" w:rsidRPr="00427FB9">
              <w:rPr>
                <w:rFonts w:cs="Times New Roman"/>
              </w:rPr>
              <w:t xml:space="preserve"> </w:t>
            </w:r>
            <w:r w:rsidR="003E7098" w:rsidRPr="00427FB9">
              <w:rPr>
                <w:rFonts w:cs="Times New Roman"/>
              </w:rPr>
              <w:t>договора</w:t>
            </w:r>
            <w:r w:rsidR="003E7098" w:rsidRPr="00427FB9">
              <w:rPr>
                <w:rFonts w:cs="Times New Roman"/>
              </w:rPr>
              <w:t xml:space="preserve"> </w:t>
            </w:r>
            <w:r w:rsidR="003E7098" w:rsidRPr="00427FB9">
              <w:rPr>
                <w:rFonts w:cs="Times New Roman"/>
              </w:rPr>
              <w:t>заказчик</w:t>
            </w:r>
            <w:r w:rsidR="003E7098" w:rsidRPr="00427FB9">
              <w:rPr>
                <w:rFonts w:cs="Times New Roman"/>
              </w:rPr>
              <w:t xml:space="preserve"> </w:t>
            </w:r>
            <w:r w:rsidR="003E7098" w:rsidRPr="00427FB9">
              <w:rPr>
                <w:rFonts w:cs="Times New Roman"/>
              </w:rPr>
              <w:t>приобретает</w:t>
            </w:r>
            <w:r w:rsidR="003E7098" w:rsidRPr="00427FB9">
              <w:rPr>
                <w:rFonts w:cs="Times New Roman"/>
              </w:rPr>
              <w:t xml:space="preserve"> </w:t>
            </w:r>
            <w:r w:rsidR="003E7098" w:rsidRPr="00427FB9">
              <w:rPr>
                <w:rFonts w:cs="Times New Roman"/>
              </w:rPr>
              <w:t>права</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такие</w:t>
            </w:r>
            <w:r w:rsidR="003E7098" w:rsidRPr="00427FB9">
              <w:rPr>
                <w:rFonts w:cs="Times New Roman"/>
              </w:rPr>
              <w:t xml:space="preserve"> </w:t>
            </w:r>
            <w:r w:rsidR="003E7098" w:rsidRPr="00427FB9">
              <w:rPr>
                <w:rFonts w:cs="Times New Roman"/>
              </w:rPr>
              <w:t>результаты</w:t>
            </w:r>
            <w:r w:rsidR="003E7098" w:rsidRPr="00427FB9">
              <w:rPr>
                <w:rFonts w:cs="Times New Roman"/>
              </w:rPr>
              <w:t>;</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w:t>
            </w:r>
            <w:proofErr w:type="spellStart"/>
            <w:r w:rsidRPr="000E1C77">
              <w:rPr>
                <w:rFonts w:ascii="Times New Roman" w:eastAsia="SimSun" w:hAnsi="Times New Roman" w:cs="Times New Roman"/>
                <w:sz w:val="22"/>
                <w:szCs w:val="22"/>
                <w:lang w:eastAsia="en-US"/>
              </w:rPr>
              <w:t>т.д</w:t>
            </w:r>
            <w:proofErr w:type="spellEnd"/>
            <w:r w:rsidRPr="000E1C77">
              <w:rPr>
                <w:rFonts w:ascii="Times New Roman" w:eastAsia="SimSun" w:hAnsi="Times New Roman" w:cs="Times New Roman"/>
                <w:sz w:val="22"/>
                <w:szCs w:val="22"/>
                <w:lang w:eastAsia="en-US"/>
              </w:rPr>
              <w:t xml:space="preserve">), членами коллегиального исполнительного органа хозяйственного общества, руководителем (директором, </w:t>
            </w:r>
            <w:proofErr w:type="spellStart"/>
            <w:r w:rsidRPr="000E1C77">
              <w:rPr>
                <w:rFonts w:ascii="Times New Roman" w:eastAsia="SimSun" w:hAnsi="Times New Roman" w:cs="Times New Roman"/>
                <w:sz w:val="22"/>
                <w:szCs w:val="22"/>
                <w:lang w:eastAsia="en-US"/>
              </w:rPr>
              <w:t>ген.директором</w:t>
            </w:r>
            <w:proofErr w:type="spellEnd"/>
            <w:r w:rsidRPr="000E1C77">
              <w:rPr>
                <w:rFonts w:ascii="Times New Roman" w:eastAsia="SimSun" w:hAnsi="Times New Roman" w:cs="Times New Roman"/>
                <w:sz w:val="22"/>
                <w:szCs w:val="22"/>
                <w:lang w:eastAsia="en-US"/>
              </w:rPr>
              <w:t xml:space="preserve">) учреждения или унитарного предприятия либо иными органами управления юридических лиц – участников закупки, с физическими лицами, в </w:t>
            </w:r>
            <w:proofErr w:type="spellStart"/>
            <w:r w:rsidRPr="000E1C77">
              <w:rPr>
                <w:rFonts w:ascii="Times New Roman" w:eastAsia="SimSun" w:hAnsi="Times New Roman" w:cs="Times New Roman"/>
                <w:sz w:val="22"/>
                <w:szCs w:val="22"/>
                <w:lang w:eastAsia="en-US"/>
              </w:rPr>
              <w:t>т.ч</w:t>
            </w:r>
            <w:proofErr w:type="spellEnd"/>
            <w:r w:rsidRPr="000E1C77">
              <w:rPr>
                <w:rFonts w:ascii="Times New Roman" w:eastAsia="SimSun" w:hAnsi="Times New Roman" w:cs="Times New Roman"/>
                <w:sz w:val="22"/>
                <w:szCs w:val="22"/>
                <w:lang w:eastAsia="en-US"/>
              </w:rPr>
              <w:t xml:space="preserve">.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w:t>
            </w:r>
            <w:proofErr w:type="spellStart"/>
            <w:r w:rsidRPr="000E1C77">
              <w:rPr>
                <w:rFonts w:ascii="Times New Roman" w:eastAsia="SimSun" w:hAnsi="Times New Roman" w:cs="Times New Roman"/>
                <w:sz w:val="22"/>
                <w:szCs w:val="22"/>
                <w:lang w:eastAsia="en-US"/>
              </w:rPr>
              <w:t>неполнородными</w:t>
            </w:r>
            <w:proofErr w:type="spellEnd"/>
            <w:r w:rsidRPr="000E1C77">
              <w:rPr>
                <w:rFonts w:ascii="Times New Roman" w:eastAsia="SimSun" w:hAnsi="Times New Roman" w:cs="Times New Roman"/>
                <w:sz w:val="22"/>
                <w:szCs w:val="22"/>
                <w:lang w:eastAsia="en-US"/>
              </w:rPr>
              <w:t xml:space="preserve"> (имеющими общих отца или мать) братьями и сестрами), усыновителями или усыновленными указанных </w:t>
            </w:r>
            <w:proofErr w:type="spellStart"/>
            <w:r w:rsidRPr="000E1C77">
              <w:rPr>
                <w:rFonts w:ascii="Times New Roman" w:eastAsia="SimSun" w:hAnsi="Times New Roman" w:cs="Times New Roman"/>
                <w:sz w:val="22"/>
                <w:szCs w:val="22"/>
                <w:lang w:eastAsia="en-US"/>
              </w:rPr>
              <w:t>физ.лиц</w:t>
            </w:r>
            <w:proofErr w:type="spellEnd"/>
            <w:r w:rsidRPr="000E1C77">
              <w:rPr>
                <w:rFonts w:ascii="Times New Roman" w:eastAsia="SimSun" w:hAnsi="Times New Roman" w:cs="Times New Roman"/>
                <w:sz w:val="22"/>
                <w:szCs w:val="22"/>
                <w:lang w:eastAsia="en-US"/>
              </w:rPr>
              <w:t xml:space="preserve">; </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8) отсутствие сведений об участнике процедуры закупки </w:t>
            </w:r>
            <w:r w:rsidRPr="000E1C77">
              <w:rPr>
                <w:rFonts w:ascii="Times New Roman" w:eastAsia="SimSun" w:hAnsi="Times New Roman" w:cs="Times New Roman"/>
                <w:sz w:val="22"/>
                <w:szCs w:val="22"/>
                <w:lang w:eastAsia="en-US"/>
              </w:rPr>
              <w:lastRenderedPageBreak/>
              <w:t xml:space="preserve">в реестре </w:t>
            </w:r>
            <w:proofErr w:type="gramStart"/>
            <w:r w:rsidRPr="000E1C77">
              <w:rPr>
                <w:rFonts w:ascii="Times New Roman" w:eastAsia="SimSun" w:hAnsi="Times New Roman" w:cs="Times New Roman"/>
                <w:sz w:val="22"/>
                <w:szCs w:val="22"/>
                <w:lang w:eastAsia="en-US"/>
              </w:rPr>
              <w:t>недобросовестных  поставщиков</w:t>
            </w:r>
            <w:proofErr w:type="gramEnd"/>
            <w:r w:rsidRPr="000E1C77">
              <w:rPr>
                <w:rFonts w:ascii="Times New Roman" w:eastAsia="SimSun" w:hAnsi="Times New Roman" w:cs="Times New Roman"/>
                <w:sz w:val="22"/>
                <w:szCs w:val="22"/>
                <w:lang w:eastAsia="en-US"/>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9) участник закупки не является офшорной компанией.  </w:t>
            </w:r>
          </w:p>
          <w:p w:rsidR="003E7098" w:rsidRPr="00427FB9" w:rsidRDefault="003E7098" w:rsidP="003E7098">
            <w:pPr>
              <w:pStyle w:val="a6"/>
              <w:widowControl w:val="0"/>
              <w:jc w:val="both"/>
              <w:rPr>
                <w:rFonts w:cs="Times New Roman"/>
              </w:rPr>
            </w:pPr>
            <w:r>
              <w:rPr>
                <w:rFonts w:cs="Times New Roman"/>
              </w:rPr>
              <w:t xml:space="preserve">10). </w:t>
            </w:r>
            <w:r w:rsidRPr="00427FB9">
              <w:rPr>
                <w:rFonts w:cs="Times New Roman"/>
              </w:rPr>
              <w:t>соответствие</w:t>
            </w:r>
            <w:r w:rsidRPr="00427FB9">
              <w:rPr>
                <w:rFonts w:cs="Times New Roman"/>
              </w:rPr>
              <w:t xml:space="preserve"> </w:t>
            </w:r>
            <w:r w:rsidRPr="00427FB9">
              <w:rPr>
                <w:rFonts w:cs="Times New Roman"/>
              </w:rPr>
              <w:t>участника</w:t>
            </w:r>
            <w:r w:rsidRPr="00427FB9">
              <w:rPr>
                <w:rFonts w:cs="Times New Roman"/>
              </w:rPr>
              <w:t xml:space="preserve"> </w:t>
            </w:r>
            <w:r w:rsidRPr="00427FB9">
              <w:rPr>
                <w:rFonts w:cs="Times New Roman"/>
              </w:rPr>
              <w:t>конкурентной</w:t>
            </w:r>
            <w:r w:rsidRPr="00427FB9">
              <w:rPr>
                <w:rFonts w:cs="Times New Roman"/>
              </w:rPr>
              <w:t xml:space="preserve"> </w:t>
            </w:r>
            <w:r w:rsidRPr="00427FB9">
              <w:rPr>
                <w:rFonts w:cs="Times New Roman"/>
              </w:rPr>
              <w:t>закупки</w:t>
            </w:r>
            <w:r w:rsidRPr="00427FB9">
              <w:rPr>
                <w:rFonts w:cs="Times New Roman"/>
              </w:rPr>
              <w:t xml:space="preserve"> </w:t>
            </w:r>
            <w:r w:rsidRPr="00427FB9">
              <w:rPr>
                <w:rFonts w:cs="Times New Roman"/>
              </w:rPr>
              <w:t>с</w:t>
            </w:r>
            <w:r w:rsidRPr="00427FB9">
              <w:rPr>
                <w:rFonts w:cs="Times New Roman"/>
              </w:rPr>
              <w:t xml:space="preserve"> </w:t>
            </w:r>
            <w:r w:rsidRPr="00427FB9">
              <w:rPr>
                <w:rFonts w:cs="Times New Roman"/>
              </w:rPr>
              <w:t>участием</w:t>
            </w:r>
            <w:r w:rsidRPr="00427FB9">
              <w:rPr>
                <w:rFonts w:cs="Times New Roman"/>
              </w:rPr>
              <w:t xml:space="preserve"> </w:t>
            </w:r>
            <w:r w:rsidRPr="00427FB9">
              <w:rPr>
                <w:rFonts w:cs="Times New Roman"/>
              </w:rPr>
              <w:t>субъектов</w:t>
            </w:r>
            <w:r w:rsidRPr="00427FB9">
              <w:rPr>
                <w:rFonts w:cs="Times New Roman"/>
              </w:rPr>
              <w:t xml:space="preserve"> </w:t>
            </w:r>
            <w:r w:rsidRPr="00427FB9">
              <w:rPr>
                <w:rFonts w:cs="Times New Roman"/>
              </w:rPr>
              <w:t>малого</w:t>
            </w:r>
            <w:r w:rsidRPr="00427FB9">
              <w:rPr>
                <w:rFonts w:cs="Times New Roman"/>
              </w:rPr>
              <w:t xml:space="preserve"> </w:t>
            </w:r>
            <w:r w:rsidRPr="00427FB9">
              <w:rPr>
                <w:rFonts w:cs="Times New Roman"/>
              </w:rPr>
              <w:t>и</w:t>
            </w:r>
            <w:r w:rsidRPr="00427FB9">
              <w:rPr>
                <w:rFonts w:cs="Times New Roman"/>
              </w:rPr>
              <w:t xml:space="preserve"> </w:t>
            </w:r>
            <w:r w:rsidRPr="00427FB9">
              <w:rPr>
                <w:rFonts w:cs="Times New Roman"/>
              </w:rPr>
              <w:t>среднего</w:t>
            </w:r>
            <w:r w:rsidRPr="00427FB9">
              <w:rPr>
                <w:rFonts w:cs="Times New Roman"/>
              </w:rPr>
              <w:t xml:space="preserve"> </w:t>
            </w:r>
            <w:r w:rsidRPr="00427FB9">
              <w:rPr>
                <w:rFonts w:cs="Times New Roman"/>
              </w:rPr>
              <w:t>предпринимательства</w:t>
            </w:r>
            <w:r w:rsidRPr="00427FB9">
              <w:rPr>
                <w:rFonts w:cs="Times New Roman"/>
              </w:rPr>
              <w:t xml:space="preserve"> </w:t>
            </w:r>
            <w:r w:rsidRPr="00427FB9">
              <w:rPr>
                <w:rFonts w:cs="Times New Roman"/>
              </w:rPr>
              <w:t>указанным</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документации</w:t>
            </w:r>
            <w:r w:rsidRPr="00427FB9">
              <w:rPr>
                <w:rFonts w:cs="Times New Roman"/>
              </w:rPr>
              <w:t xml:space="preserve"> </w:t>
            </w:r>
            <w:r w:rsidRPr="00427FB9">
              <w:rPr>
                <w:rFonts w:cs="Times New Roman"/>
              </w:rPr>
              <w:t>о</w:t>
            </w:r>
            <w:r w:rsidRPr="00427FB9">
              <w:rPr>
                <w:rFonts w:cs="Times New Roman"/>
              </w:rPr>
              <w:t xml:space="preserve"> </w:t>
            </w:r>
            <w:r w:rsidRPr="00427FB9">
              <w:rPr>
                <w:rFonts w:cs="Times New Roman"/>
              </w:rPr>
              <w:t>конкурентной</w:t>
            </w:r>
            <w:r w:rsidRPr="00427FB9">
              <w:rPr>
                <w:rFonts w:cs="Times New Roman"/>
              </w:rPr>
              <w:t xml:space="preserve"> </w:t>
            </w:r>
            <w:r w:rsidRPr="00427FB9">
              <w:rPr>
                <w:rFonts w:cs="Times New Roman"/>
              </w:rPr>
              <w:t>закупке</w:t>
            </w:r>
            <w:r w:rsidRPr="00427FB9">
              <w:rPr>
                <w:rFonts w:cs="Times New Roman"/>
              </w:rPr>
              <w:t xml:space="preserve"> </w:t>
            </w:r>
            <w:r w:rsidRPr="00427FB9">
              <w:rPr>
                <w:rFonts w:cs="Times New Roman"/>
              </w:rPr>
              <w:t>требованиям</w:t>
            </w:r>
            <w:r w:rsidRPr="00427FB9">
              <w:rPr>
                <w:rFonts w:cs="Times New Roman"/>
              </w:rPr>
              <w:t xml:space="preserve"> </w:t>
            </w:r>
            <w:r w:rsidRPr="00427FB9">
              <w:rPr>
                <w:rFonts w:cs="Times New Roman"/>
              </w:rPr>
              <w:t>законодательства</w:t>
            </w:r>
            <w:r w:rsidRPr="00427FB9">
              <w:rPr>
                <w:rFonts w:cs="Times New Roman"/>
              </w:rPr>
              <w:t xml:space="preserve"> </w:t>
            </w:r>
            <w:r w:rsidRPr="00427FB9">
              <w:rPr>
                <w:rFonts w:cs="Times New Roman"/>
              </w:rPr>
              <w:t>Российской</w:t>
            </w:r>
            <w:r w:rsidRPr="00427FB9">
              <w:rPr>
                <w:rFonts w:cs="Times New Roman"/>
              </w:rPr>
              <w:t xml:space="preserve"> </w:t>
            </w:r>
            <w:r w:rsidRPr="00427FB9">
              <w:rPr>
                <w:rFonts w:cs="Times New Roman"/>
              </w:rPr>
              <w:t>Федерации</w:t>
            </w:r>
            <w:r w:rsidRPr="00427FB9">
              <w:rPr>
                <w:rFonts w:cs="Times New Roman"/>
              </w:rPr>
              <w:t xml:space="preserve"> </w:t>
            </w:r>
            <w:r w:rsidRPr="00427FB9">
              <w:rPr>
                <w:rFonts w:cs="Times New Roman"/>
              </w:rPr>
              <w:t>к</w:t>
            </w:r>
            <w:r w:rsidRPr="00427FB9">
              <w:rPr>
                <w:rFonts w:cs="Times New Roman"/>
              </w:rPr>
              <w:t xml:space="preserve"> </w:t>
            </w:r>
            <w:r w:rsidRPr="00427FB9">
              <w:rPr>
                <w:rFonts w:cs="Times New Roman"/>
              </w:rPr>
              <w:t>лицам</w:t>
            </w:r>
            <w:r w:rsidRPr="00427FB9">
              <w:rPr>
                <w:rFonts w:cs="Times New Roman"/>
              </w:rPr>
              <w:t xml:space="preserve">, </w:t>
            </w:r>
            <w:r w:rsidRPr="00427FB9">
              <w:rPr>
                <w:rFonts w:cs="Times New Roman"/>
              </w:rPr>
              <w:t>осуществляющим</w:t>
            </w:r>
            <w:r w:rsidRPr="00427FB9">
              <w:rPr>
                <w:rFonts w:cs="Times New Roman"/>
              </w:rPr>
              <w:t xml:space="preserve"> </w:t>
            </w:r>
            <w:r w:rsidRPr="00427FB9">
              <w:rPr>
                <w:rFonts w:cs="Times New Roman"/>
              </w:rPr>
              <w:t>поставку</w:t>
            </w:r>
            <w:r w:rsidRPr="00427FB9">
              <w:rPr>
                <w:rFonts w:cs="Times New Roman"/>
              </w:rPr>
              <w:t xml:space="preserve"> </w:t>
            </w:r>
            <w:r w:rsidRPr="00427FB9">
              <w:rPr>
                <w:rFonts w:cs="Times New Roman"/>
              </w:rPr>
              <w:t>товара</w:t>
            </w:r>
            <w:r w:rsidRPr="00427FB9">
              <w:rPr>
                <w:rFonts w:cs="Times New Roman"/>
              </w:rPr>
              <w:t xml:space="preserve">, </w:t>
            </w:r>
            <w:r w:rsidRPr="00427FB9">
              <w:rPr>
                <w:rFonts w:cs="Times New Roman"/>
              </w:rPr>
              <w:t>выполнение</w:t>
            </w:r>
            <w:r w:rsidRPr="00427FB9">
              <w:rPr>
                <w:rFonts w:cs="Times New Roman"/>
              </w:rPr>
              <w:t xml:space="preserve"> </w:t>
            </w:r>
            <w:r w:rsidRPr="00427FB9">
              <w:rPr>
                <w:rFonts w:cs="Times New Roman"/>
              </w:rPr>
              <w:t>работы</w:t>
            </w:r>
            <w:r w:rsidRPr="00427FB9">
              <w:rPr>
                <w:rFonts w:cs="Times New Roman"/>
              </w:rPr>
              <w:t xml:space="preserve">, </w:t>
            </w:r>
            <w:r w:rsidRPr="00427FB9">
              <w:rPr>
                <w:rFonts w:cs="Times New Roman"/>
              </w:rPr>
              <w:t>оказание</w:t>
            </w:r>
            <w:r w:rsidRPr="00427FB9">
              <w:rPr>
                <w:rFonts w:cs="Times New Roman"/>
              </w:rPr>
              <w:t xml:space="preserve"> </w:t>
            </w:r>
            <w:r w:rsidRPr="00427FB9">
              <w:rPr>
                <w:rFonts w:cs="Times New Roman"/>
              </w:rPr>
              <w:t>услуги</w:t>
            </w:r>
            <w:r w:rsidRPr="00427FB9">
              <w:rPr>
                <w:rFonts w:cs="Times New Roman"/>
              </w:rPr>
              <w:t xml:space="preserve">, </w:t>
            </w:r>
            <w:r w:rsidRPr="00427FB9">
              <w:rPr>
                <w:rFonts w:cs="Times New Roman"/>
              </w:rPr>
              <w:t>являющихся</w:t>
            </w:r>
            <w:r w:rsidRPr="00427FB9">
              <w:rPr>
                <w:rFonts w:cs="Times New Roman"/>
              </w:rPr>
              <w:t xml:space="preserve"> </w:t>
            </w:r>
            <w:r w:rsidRPr="00427FB9">
              <w:rPr>
                <w:rFonts w:cs="Times New Roman"/>
              </w:rPr>
              <w:t>предметом</w:t>
            </w:r>
            <w:r w:rsidRPr="00427FB9">
              <w:rPr>
                <w:rFonts w:cs="Times New Roman"/>
              </w:rPr>
              <w:t xml:space="preserve"> </w:t>
            </w:r>
            <w:r w:rsidRPr="00427FB9">
              <w:rPr>
                <w:rFonts w:cs="Times New Roman"/>
              </w:rPr>
              <w:t>закупки</w:t>
            </w:r>
            <w:r w:rsidRPr="00427FB9">
              <w:rPr>
                <w:rFonts w:cs="Times New Roman"/>
              </w:rPr>
              <w:t xml:space="preserve">, </w:t>
            </w:r>
            <w:r w:rsidRPr="00427FB9">
              <w:rPr>
                <w:rFonts w:cs="Times New Roman"/>
              </w:rPr>
              <w:t>если</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соответствии</w:t>
            </w:r>
            <w:r w:rsidRPr="00427FB9">
              <w:rPr>
                <w:rFonts w:cs="Times New Roman"/>
              </w:rPr>
              <w:t xml:space="preserve"> </w:t>
            </w:r>
            <w:r w:rsidRPr="00427FB9">
              <w:rPr>
                <w:rFonts w:cs="Times New Roman"/>
              </w:rPr>
              <w:t>с</w:t>
            </w:r>
            <w:r w:rsidRPr="00427FB9">
              <w:rPr>
                <w:rFonts w:cs="Times New Roman"/>
              </w:rPr>
              <w:t xml:space="preserve"> </w:t>
            </w:r>
            <w:r w:rsidRPr="00427FB9">
              <w:rPr>
                <w:rFonts w:cs="Times New Roman"/>
              </w:rPr>
              <w:t>законодательством</w:t>
            </w:r>
            <w:r w:rsidRPr="00427FB9">
              <w:rPr>
                <w:rFonts w:cs="Times New Roman"/>
              </w:rPr>
              <w:t xml:space="preserve"> </w:t>
            </w:r>
            <w:r w:rsidRPr="00427FB9">
              <w:rPr>
                <w:rFonts w:cs="Times New Roman"/>
              </w:rPr>
              <w:t>Российской</w:t>
            </w:r>
            <w:r w:rsidRPr="00427FB9">
              <w:rPr>
                <w:rFonts w:cs="Times New Roman"/>
              </w:rPr>
              <w:t xml:space="preserve"> </w:t>
            </w:r>
            <w:r w:rsidRPr="00427FB9">
              <w:rPr>
                <w:rFonts w:cs="Times New Roman"/>
              </w:rPr>
              <w:t>Федерации</w:t>
            </w:r>
            <w:r w:rsidRPr="00427FB9">
              <w:rPr>
                <w:rFonts w:cs="Times New Roman"/>
              </w:rPr>
              <w:t xml:space="preserve"> </w:t>
            </w:r>
            <w:r w:rsidRPr="00427FB9">
              <w:rPr>
                <w:rFonts w:cs="Times New Roman"/>
              </w:rPr>
              <w:t>информация</w:t>
            </w:r>
            <w:r w:rsidRPr="00427FB9">
              <w:rPr>
                <w:rFonts w:cs="Times New Roman"/>
              </w:rPr>
              <w:t xml:space="preserve"> </w:t>
            </w:r>
            <w:r w:rsidRPr="00427FB9">
              <w:rPr>
                <w:rFonts w:cs="Times New Roman"/>
              </w:rPr>
              <w:t>и</w:t>
            </w:r>
            <w:r w:rsidRPr="00427FB9">
              <w:rPr>
                <w:rFonts w:cs="Times New Roman"/>
              </w:rPr>
              <w:t xml:space="preserve"> </w:t>
            </w:r>
            <w:r w:rsidRPr="00427FB9">
              <w:rPr>
                <w:rFonts w:cs="Times New Roman"/>
              </w:rPr>
              <w:t>документы</w:t>
            </w:r>
            <w:r w:rsidRPr="00427FB9">
              <w:rPr>
                <w:rFonts w:cs="Times New Roman"/>
              </w:rPr>
              <w:t xml:space="preserve">, </w:t>
            </w:r>
            <w:r w:rsidRPr="00427FB9">
              <w:rPr>
                <w:rFonts w:cs="Times New Roman"/>
              </w:rPr>
              <w:t>подтверждающие</w:t>
            </w:r>
            <w:r w:rsidRPr="00427FB9">
              <w:rPr>
                <w:rFonts w:cs="Times New Roman"/>
              </w:rPr>
              <w:t xml:space="preserve"> </w:t>
            </w:r>
            <w:r w:rsidRPr="00427FB9">
              <w:rPr>
                <w:rFonts w:cs="Times New Roman"/>
              </w:rPr>
              <w:t>такое</w:t>
            </w:r>
            <w:r w:rsidRPr="00427FB9">
              <w:rPr>
                <w:rFonts w:cs="Times New Roman"/>
              </w:rPr>
              <w:t xml:space="preserve"> </w:t>
            </w:r>
            <w:r w:rsidRPr="00427FB9">
              <w:rPr>
                <w:rFonts w:cs="Times New Roman"/>
              </w:rPr>
              <w:t>соответствие</w:t>
            </w:r>
            <w:r w:rsidRPr="00427FB9">
              <w:rPr>
                <w:rFonts w:cs="Times New Roman"/>
              </w:rPr>
              <w:t xml:space="preserve">, </w:t>
            </w:r>
            <w:r w:rsidRPr="00427FB9">
              <w:rPr>
                <w:rFonts w:cs="Times New Roman"/>
              </w:rPr>
              <w:t>содержатся</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открытых</w:t>
            </w:r>
            <w:r w:rsidRPr="00427FB9">
              <w:rPr>
                <w:rFonts w:cs="Times New Roman"/>
              </w:rPr>
              <w:t xml:space="preserve"> </w:t>
            </w:r>
            <w:r w:rsidRPr="00427FB9">
              <w:rPr>
                <w:rFonts w:cs="Times New Roman"/>
              </w:rPr>
              <w:t>и</w:t>
            </w:r>
            <w:r w:rsidRPr="00427FB9">
              <w:rPr>
                <w:rFonts w:cs="Times New Roman"/>
              </w:rPr>
              <w:t xml:space="preserve"> </w:t>
            </w:r>
            <w:r w:rsidRPr="00427FB9">
              <w:rPr>
                <w:rFonts w:cs="Times New Roman"/>
              </w:rPr>
              <w:t>общедоступных</w:t>
            </w:r>
            <w:r w:rsidRPr="00427FB9">
              <w:rPr>
                <w:rFonts w:cs="Times New Roman"/>
              </w:rPr>
              <w:t xml:space="preserve"> </w:t>
            </w:r>
            <w:r w:rsidRPr="00427FB9">
              <w:rPr>
                <w:rFonts w:cs="Times New Roman"/>
              </w:rPr>
              <w:t>государственных</w:t>
            </w:r>
            <w:r w:rsidRPr="00427FB9">
              <w:rPr>
                <w:rFonts w:cs="Times New Roman"/>
              </w:rPr>
              <w:t xml:space="preserve"> </w:t>
            </w:r>
            <w:r w:rsidRPr="00427FB9">
              <w:rPr>
                <w:rFonts w:cs="Times New Roman"/>
              </w:rPr>
              <w:t>реестрах</w:t>
            </w:r>
            <w:r w:rsidRPr="00427FB9">
              <w:rPr>
                <w:rFonts w:cs="Times New Roman"/>
              </w:rPr>
              <w:t xml:space="preserve">, </w:t>
            </w:r>
            <w:r w:rsidRPr="00427FB9">
              <w:rPr>
                <w:rFonts w:cs="Times New Roman"/>
              </w:rPr>
              <w:t>размещенных</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информационно</w:t>
            </w:r>
            <w:r w:rsidRPr="00427FB9">
              <w:rPr>
                <w:rFonts w:cs="Times New Roman"/>
              </w:rPr>
              <w:t>-</w:t>
            </w:r>
            <w:r w:rsidRPr="00427FB9">
              <w:rPr>
                <w:rFonts w:cs="Times New Roman"/>
              </w:rPr>
              <w:t>телекоммуникационной</w:t>
            </w:r>
            <w:r w:rsidRPr="00427FB9">
              <w:rPr>
                <w:rFonts w:cs="Times New Roman"/>
              </w:rPr>
              <w:t xml:space="preserve"> </w:t>
            </w:r>
            <w:r w:rsidRPr="00427FB9">
              <w:rPr>
                <w:rFonts w:cs="Times New Roman"/>
              </w:rPr>
              <w:t>сети</w:t>
            </w:r>
            <w:r w:rsidRPr="00427FB9">
              <w:rPr>
                <w:rFonts w:cs="Times New Roman"/>
              </w:rPr>
              <w:t xml:space="preserve"> </w:t>
            </w:r>
            <w:r w:rsidRPr="00427FB9">
              <w:rPr>
                <w:rFonts w:cs="Times New Roman"/>
              </w:rPr>
              <w:t>«Интернет»</w:t>
            </w:r>
            <w:r w:rsidRPr="00427FB9">
              <w:rPr>
                <w:rFonts w:cs="Times New Roman"/>
              </w:rPr>
              <w:t xml:space="preserve"> (</w:t>
            </w:r>
            <w:r w:rsidRPr="00427FB9">
              <w:rPr>
                <w:rFonts w:cs="Times New Roman"/>
              </w:rPr>
              <w:t>с</w:t>
            </w:r>
            <w:r w:rsidRPr="00427FB9">
              <w:rPr>
                <w:rFonts w:cs="Times New Roman"/>
              </w:rPr>
              <w:t xml:space="preserve"> </w:t>
            </w:r>
            <w:r w:rsidRPr="00427FB9">
              <w:rPr>
                <w:rFonts w:cs="Times New Roman"/>
              </w:rPr>
              <w:t>указанием</w:t>
            </w:r>
            <w:r w:rsidRPr="00427FB9">
              <w:rPr>
                <w:rFonts w:cs="Times New Roman"/>
              </w:rPr>
              <w:t xml:space="preserve"> </w:t>
            </w:r>
            <w:r w:rsidRPr="00427FB9">
              <w:rPr>
                <w:rFonts w:cs="Times New Roman"/>
              </w:rPr>
              <w:t>адреса</w:t>
            </w:r>
            <w:r w:rsidRPr="00427FB9">
              <w:rPr>
                <w:rFonts w:cs="Times New Roman"/>
              </w:rPr>
              <w:t xml:space="preserve"> </w:t>
            </w:r>
            <w:r w:rsidRPr="00427FB9">
              <w:rPr>
                <w:rFonts w:cs="Times New Roman"/>
              </w:rPr>
              <w:t>сайта</w:t>
            </w:r>
            <w:r w:rsidRPr="00427FB9">
              <w:rPr>
                <w:rFonts w:cs="Times New Roman"/>
              </w:rPr>
              <w:t xml:space="preserve"> </w:t>
            </w:r>
            <w:r w:rsidRPr="00427FB9">
              <w:rPr>
                <w:rFonts w:cs="Times New Roman"/>
              </w:rPr>
              <w:t>или</w:t>
            </w:r>
            <w:r w:rsidRPr="00427FB9">
              <w:rPr>
                <w:rFonts w:cs="Times New Roman"/>
              </w:rPr>
              <w:t xml:space="preserve"> </w:t>
            </w:r>
            <w:r w:rsidRPr="00427FB9">
              <w:rPr>
                <w:rFonts w:cs="Times New Roman"/>
              </w:rPr>
              <w:t>страницы</w:t>
            </w:r>
            <w:r w:rsidRPr="00427FB9">
              <w:rPr>
                <w:rFonts w:cs="Times New Roman"/>
              </w:rPr>
              <w:t xml:space="preserve"> </w:t>
            </w:r>
            <w:r w:rsidRPr="00427FB9">
              <w:rPr>
                <w:rFonts w:cs="Times New Roman"/>
              </w:rPr>
              <w:t>сайта</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информационно</w:t>
            </w:r>
            <w:r w:rsidRPr="00427FB9">
              <w:rPr>
                <w:rFonts w:cs="Times New Roman"/>
              </w:rPr>
              <w:t>-</w:t>
            </w:r>
            <w:r w:rsidRPr="00427FB9">
              <w:rPr>
                <w:rFonts w:cs="Times New Roman"/>
              </w:rPr>
              <w:t>телекоммуникационной</w:t>
            </w:r>
            <w:r w:rsidRPr="00427FB9">
              <w:rPr>
                <w:rFonts w:cs="Times New Roman"/>
              </w:rPr>
              <w:t xml:space="preserve"> </w:t>
            </w:r>
            <w:r w:rsidRPr="00427FB9">
              <w:rPr>
                <w:rFonts w:cs="Times New Roman"/>
              </w:rPr>
              <w:t>сети</w:t>
            </w:r>
            <w:r w:rsidRPr="00427FB9">
              <w:rPr>
                <w:rFonts w:cs="Times New Roman"/>
              </w:rPr>
              <w:t xml:space="preserve"> </w:t>
            </w:r>
            <w:r w:rsidRPr="00427FB9">
              <w:rPr>
                <w:rFonts w:cs="Times New Roman"/>
              </w:rPr>
              <w:t>«Интернет»</w:t>
            </w:r>
            <w:r w:rsidRPr="00427FB9">
              <w:rPr>
                <w:rFonts w:cs="Times New Roman"/>
              </w:rPr>
              <w:t xml:space="preserve">, </w:t>
            </w:r>
            <w:r w:rsidRPr="00427FB9">
              <w:rPr>
                <w:rFonts w:cs="Times New Roman"/>
              </w:rPr>
              <w:t>на</w:t>
            </w:r>
            <w:r w:rsidRPr="00427FB9">
              <w:rPr>
                <w:rFonts w:cs="Times New Roman"/>
              </w:rPr>
              <w:t xml:space="preserve"> </w:t>
            </w:r>
            <w:r w:rsidRPr="00427FB9">
              <w:rPr>
                <w:rFonts w:cs="Times New Roman"/>
              </w:rPr>
              <w:t>которых</w:t>
            </w:r>
            <w:r w:rsidRPr="00427FB9">
              <w:rPr>
                <w:rFonts w:cs="Times New Roman"/>
              </w:rPr>
              <w:t xml:space="preserve"> </w:t>
            </w:r>
            <w:r w:rsidRPr="00427FB9">
              <w:rPr>
                <w:rFonts w:cs="Times New Roman"/>
              </w:rPr>
              <w:t>размещены</w:t>
            </w:r>
            <w:r w:rsidRPr="00427FB9">
              <w:rPr>
                <w:rFonts w:cs="Times New Roman"/>
              </w:rPr>
              <w:t xml:space="preserve"> </w:t>
            </w:r>
            <w:r w:rsidRPr="00427FB9">
              <w:rPr>
                <w:rFonts w:cs="Times New Roman"/>
              </w:rPr>
              <w:t>эти</w:t>
            </w:r>
            <w:r w:rsidRPr="00427FB9">
              <w:rPr>
                <w:rFonts w:cs="Times New Roman"/>
              </w:rPr>
              <w:t xml:space="preserve"> </w:t>
            </w:r>
            <w:r w:rsidRPr="00427FB9">
              <w:rPr>
                <w:rFonts w:cs="Times New Roman"/>
              </w:rPr>
              <w:t>информация</w:t>
            </w:r>
            <w:r w:rsidRPr="00427FB9">
              <w:rPr>
                <w:rFonts w:cs="Times New Roman"/>
              </w:rPr>
              <w:t xml:space="preserve"> </w:t>
            </w:r>
            <w:r w:rsidRPr="00427FB9">
              <w:rPr>
                <w:rFonts w:cs="Times New Roman"/>
              </w:rPr>
              <w:t>и</w:t>
            </w:r>
            <w:r w:rsidRPr="00427FB9">
              <w:rPr>
                <w:rFonts w:cs="Times New Roman"/>
              </w:rPr>
              <w:t xml:space="preserve"> </w:t>
            </w:r>
            <w:r w:rsidRPr="00427FB9">
              <w:rPr>
                <w:rFonts w:cs="Times New Roman"/>
              </w:rPr>
              <w:t>документы</w:t>
            </w:r>
            <w:r w:rsidRPr="00427FB9">
              <w:rPr>
                <w:rFonts w:cs="Times New Roman"/>
              </w:rPr>
              <w:t>);</w:t>
            </w:r>
          </w:p>
          <w:p w:rsidR="003E7098" w:rsidRPr="000E1C77" w:rsidRDefault="003E7098" w:rsidP="000E1C77">
            <w:pPr>
              <w:widowControl w:val="0"/>
              <w:tabs>
                <w:tab w:val="left" w:pos="540"/>
                <w:tab w:val="left" w:pos="900"/>
              </w:tabs>
              <w:jc w:val="both"/>
              <w:rPr>
                <w:rFonts w:ascii="Times New Roman" w:eastAsia="SimSun" w:hAnsi="Times New Roman" w:cs="Times New Roman"/>
                <w:sz w:val="22"/>
                <w:szCs w:val="22"/>
                <w:lang w:eastAsia="en-US"/>
              </w:rPr>
            </w:pPr>
            <w:r w:rsidRPr="00427FB9">
              <w:rPr>
                <w:rFonts w:ascii="Times New Roman" w:hAnsi="Times New Roman" w:cs="Times New Roman"/>
                <w:sz w:val="22"/>
                <w:szCs w:val="22"/>
                <w:lang w:eastAsia="en-US"/>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p>
        </w:tc>
      </w:tr>
    </w:tbl>
    <w:p w:rsidR="000E1C77" w:rsidRDefault="000E1C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977"/>
        <w:gridCol w:w="5631"/>
      </w:tblGrid>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43649A">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18</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w:t>
            </w:r>
            <w:r w:rsidRPr="000E1C77">
              <w:rPr>
                <w:rFonts w:ascii="Times New Roman" w:eastAsia="SimSun" w:hAnsi="Times New Roman" w:cs="Times New Roman"/>
                <w:sz w:val="22"/>
                <w:szCs w:val="22"/>
                <w:lang w:eastAsia="en-US"/>
              </w:rPr>
              <w:lastRenderedPageBreak/>
              <w:t>услуг, связанных с использованием атомной энергии</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ru-RU"/>
              </w:rPr>
              <w:lastRenderedPageBreak/>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19</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Порядок внесения изменений в извещение о проведении процедуры</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ru-RU"/>
              </w:rPr>
              <w:t>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20</w:t>
            </w:r>
          </w:p>
        </w:tc>
        <w:tc>
          <w:tcPr>
            <w:tcW w:w="4606"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en-US"/>
              </w:rPr>
              <w:t xml:space="preserve">Запрет, Ограничение и Преимущество не устанавливаются в соответствии с подпунктом «м» пункта 4 Постановления 1875 от 23.12.2024 г.  </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20.1.</w:t>
            </w:r>
          </w:p>
        </w:tc>
        <w:tc>
          <w:tcPr>
            <w:tcW w:w="1593" w:type="pct"/>
            <w:tcBorders>
              <w:top w:val="single" w:sz="4" w:space="0" w:color="auto"/>
              <w:left w:val="single" w:sz="4" w:space="0" w:color="auto"/>
              <w:bottom w:val="single" w:sz="4" w:space="0" w:color="auto"/>
              <w:right w:val="single" w:sz="4" w:space="0" w:color="auto"/>
              <w:tl2br w:val="nil"/>
              <w:tr2bl w:val="nil"/>
            </w:tcBorders>
            <w:vAlign w:val="center"/>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b/>
                <w:bCs/>
                <w:sz w:val="22"/>
                <w:szCs w:val="22"/>
                <w:lang w:eastAsia="en-US"/>
              </w:rPr>
              <w:t>ЗАПРЕТ</w:t>
            </w:r>
            <w:r w:rsidRPr="000E1C77">
              <w:rPr>
                <w:rFonts w:ascii="Times New Roman" w:eastAsia="SimSun" w:hAnsi="Times New Roman" w:cs="Times New Roman"/>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en-US"/>
              </w:rPr>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20.2.</w:t>
            </w:r>
          </w:p>
        </w:tc>
        <w:tc>
          <w:tcPr>
            <w:tcW w:w="1593" w:type="pct"/>
            <w:tcBorders>
              <w:top w:val="single" w:sz="4" w:space="0" w:color="auto"/>
              <w:left w:val="single" w:sz="4" w:space="0" w:color="auto"/>
              <w:bottom w:val="single" w:sz="4" w:space="0" w:color="auto"/>
              <w:right w:val="single" w:sz="4" w:space="0" w:color="auto"/>
              <w:tl2br w:val="nil"/>
              <w:tr2bl w:val="nil"/>
            </w:tcBorders>
            <w:vAlign w:val="center"/>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b/>
                <w:bCs/>
                <w:sz w:val="22"/>
                <w:szCs w:val="22"/>
                <w:lang w:eastAsia="en-US"/>
              </w:rPr>
              <w:t>ОГРАНИЧЕНИЕ</w:t>
            </w:r>
            <w:r w:rsidRPr="000E1C77">
              <w:rPr>
                <w:rFonts w:ascii="Times New Roman" w:eastAsia="SimSun" w:hAnsi="Times New Roman" w:cs="Times New Roman"/>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w:t>
            </w:r>
            <w:r w:rsidRPr="000E1C77">
              <w:rPr>
                <w:rFonts w:ascii="Times New Roman" w:eastAsia="SimSun" w:hAnsi="Times New Roman" w:cs="Times New Roman"/>
                <w:sz w:val="22"/>
                <w:szCs w:val="22"/>
                <w:lang w:eastAsia="en-US"/>
              </w:rPr>
              <w:lastRenderedPageBreak/>
              <w:t>происхождения;</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C67AB5">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en-US"/>
              </w:rPr>
              <w:lastRenderedPageBreak/>
              <w:t>Н</w:t>
            </w:r>
            <w:r w:rsidR="00C67AB5">
              <w:rPr>
                <w:rFonts w:ascii="Times New Roman" w:eastAsia="SimSun" w:hAnsi="Times New Roman" w:cs="Times New Roman"/>
                <w:sz w:val="22"/>
                <w:szCs w:val="22"/>
                <w:lang w:eastAsia="en-US"/>
              </w:rPr>
              <w:t>е</w:t>
            </w:r>
            <w:r w:rsidRPr="000E1C77">
              <w:rPr>
                <w:rFonts w:ascii="Times New Roman" w:eastAsia="SimSun" w:hAnsi="Times New Roman" w:cs="Times New Roman"/>
                <w:sz w:val="22"/>
                <w:szCs w:val="22"/>
                <w:lang w:eastAsia="en-US"/>
              </w:rPr>
              <w:t xml:space="preserve">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20.3.</w:t>
            </w:r>
          </w:p>
        </w:tc>
        <w:tc>
          <w:tcPr>
            <w:tcW w:w="1593" w:type="pct"/>
            <w:tcBorders>
              <w:top w:val="single" w:sz="4" w:space="0" w:color="auto"/>
              <w:left w:val="single" w:sz="4" w:space="0" w:color="auto"/>
              <w:bottom w:val="single" w:sz="4" w:space="0" w:color="auto"/>
              <w:right w:val="single" w:sz="4" w:space="0" w:color="auto"/>
              <w:tl2br w:val="nil"/>
              <w:tr2bl w:val="nil"/>
            </w:tcBorders>
            <w:vAlign w:val="center"/>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b/>
                <w:bCs/>
                <w:sz w:val="22"/>
                <w:szCs w:val="22"/>
                <w:lang w:eastAsia="en-US"/>
              </w:rPr>
              <w:t>ПРЕИМУЩЕСТВО</w:t>
            </w:r>
            <w:r w:rsidRPr="000E1C77">
              <w:rPr>
                <w:rFonts w:ascii="Times New Roman" w:eastAsia="SimSun" w:hAnsi="Times New Roman" w:cs="Times New Roman"/>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E1C77" w:rsidRPr="000E1C77" w:rsidRDefault="000E1C77" w:rsidP="000E1C77">
            <w:pPr>
              <w:widowControl w:val="0"/>
              <w:jc w:val="both"/>
              <w:rPr>
                <w:rFonts w:ascii="Times New Roman" w:eastAsia="SimSun" w:hAnsi="Times New Roman" w:cs="Times New Roman"/>
                <w:sz w:val="22"/>
                <w:szCs w:val="22"/>
                <w:lang w:eastAsia="en-US"/>
              </w:rPr>
            </w:pPr>
          </w:p>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E1C77" w:rsidRPr="000E1C77" w:rsidRDefault="000E1C77" w:rsidP="000E1C77">
            <w:pPr>
              <w:widowControl w:val="0"/>
              <w:jc w:val="both"/>
              <w:rPr>
                <w:rFonts w:ascii="Times New Roman" w:eastAsia="SimSun" w:hAnsi="Times New Roman" w:cs="Times New Roman"/>
                <w:sz w:val="22"/>
                <w:szCs w:val="22"/>
                <w:lang w:eastAsia="en-US"/>
              </w:rPr>
            </w:pPr>
          </w:p>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3013" w:type="pct"/>
            <w:tcBorders>
              <w:top w:val="single" w:sz="4" w:space="0" w:color="auto"/>
              <w:left w:val="single" w:sz="4" w:space="0" w:color="auto"/>
              <w:bottom w:val="single" w:sz="4" w:space="0" w:color="auto"/>
              <w:right w:val="single" w:sz="4" w:space="0" w:color="auto"/>
              <w:tl2br w:val="nil"/>
              <w:tr2bl w:val="nil"/>
            </w:tcBorders>
            <w:vAlign w:val="center"/>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en-US"/>
              </w:rPr>
              <w:t>Не предоставляется</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21</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Отказ от проведения запроса </w:t>
            </w:r>
            <w:r w:rsidRPr="000E1C77">
              <w:rPr>
                <w:rFonts w:ascii="Times New Roman" w:eastAsia="SimSun" w:hAnsi="Times New Roman" w:cs="Times New Roman"/>
                <w:sz w:val="22"/>
                <w:szCs w:val="22"/>
                <w:lang w:eastAsia="en-US"/>
              </w:rPr>
              <w:lastRenderedPageBreak/>
              <w:t>котировок в электронной форме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 xml:space="preserve">Заказчик вправе отменить конкурентную закупку по </w:t>
            </w:r>
            <w:r w:rsidRPr="000E1C77">
              <w:rPr>
                <w:rFonts w:ascii="Times New Roman" w:eastAsia="SimSun" w:hAnsi="Times New Roman" w:cs="Times New Roman"/>
                <w:sz w:val="22"/>
                <w:szCs w:val="22"/>
                <w:lang w:eastAsia="en-US"/>
              </w:rPr>
              <w:lastRenderedPageBreak/>
              <w:t>одному и более предмету закупки (лоту) до наступления даты и времени окончания срока подачи заявок на участие в конкурентной закупке.</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Решение об отмене конкурентной закупки размещается в ЕИС в день принятия этого решения.</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E1C77" w:rsidRPr="000E1C77" w:rsidRDefault="000E1C77" w:rsidP="000E1C77">
            <w:pPr>
              <w:widowControl w:val="0"/>
              <w:jc w:val="both"/>
              <w:rPr>
                <w:rFonts w:ascii="Times New Roman" w:eastAsia="SimSun" w:hAnsi="Times New Roman" w:cs="Times New Roman"/>
                <w:sz w:val="22"/>
                <w:szCs w:val="22"/>
                <w:highlight w:val="lightGray"/>
                <w:lang w:eastAsia="en-US"/>
              </w:rPr>
            </w:pPr>
            <w:r w:rsidRPr="000E1C77">
              <w:rPr>
                <w:rFonts w:ascii="Times New Roman" w:eastAsia="SimSun" w:hAnsi="Times New Roman" w:cs="Times New Roman"/>
                <w:sz w:val="22"/>
                <w:szCs w:val="22"/>
                <w:lang w:eastAsia="en-US"/>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0E1C77" w:rsidRPr="000E1C77" w:rsidTr="003460E5">
        <w:trPr>
          <w:trHeight w:val="259"/>
        </w:trPr>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22</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b/>
                <w:bCs/>
                <w:sz w:val="22"/>
                <w:szCs w:val="22"/>
                <w:lang w:eastAsia="en-US"/>
              </w:rPr>
              <w:t>ТРЕБОВАНИЯ К СОСТАВУ ЗАЯВКИ</w:t>
            </w:r>
            <w:r w:rsidRPr="000E1C77">
              <w:rPr>
                <w:rFonts w:ascii="Times New Roman" w:eastAsia="SimSun" w:hAnsi="Times New Roman" w:cs="Times New Roman"/>
                <w:sz w:val="22"/>
                <w:szCs w:val="22"/>
                <w:lang w:eastAsia="en-US"/>
              </w:rPr>
              <w:t>:</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 при заключении договора на поставку товара: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2) согласие участника запроса котировок на выполнение работы или оказание услуги </w:t>
            </w:r>
            <w:proofErr w:type="gramStart"/>
            <w:r w:rsidRPr="000E1C77">
              <w:rPr>
                <w:rFonts w:ascii="Times New Roman" w:eastAsia="SimSun" w:hAnsi="Times New Roman" w:cs="Times New Roman"/>
                <w:sz w:val="22"/>
                <w:szCs w:val="22"/>
                <w:lang w:eastAsia="en-US"/>
              </w:rPr>
              <w:t>на  условиях</w:t>
            </w:r>
            <w:proofErr w:type="gramEnd"/>
            <w:r w:rsidRPr="000E1C77">
              <w:rPr>
                <w:rFonts w:ascii="Times New Roman" w:eastAsia="SimSun" w:hAnsi="Times New Roman" w:cs="Times New Roman"/>
                <w:sz w:val="22"/>
                <w:szCs w:val="22"/>
                <w:lang w:eastAsia="en-US"/>
              </w:rPr>
              <w:t>, предусмотренных извещением о запросе котировок, при проведении такого запроса котировок на выполнение работы или оказание услуги;</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 при заключении договора на выполнение работы или оказание услуги, для выполнения или оказания которых используется товар:</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w:t>
            </w:r>
            <w:r w:rsidRPr="000E1C77">
              <w:rPr>
                <w:rFonts w:ascii="Times New Roman" w:eastAsia="SimSun" w:hAnsi="Times New Roman" w:cs="Times New Roman"/>
                <w:sz w:val="22"/>
                <w:szCs w:val="22"/>
                <w:lang w:eastAsia="en-US"/>
              </w:rPr>
              <w:lastRenderedPageBreak/>
              <w:t>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А ТАКЖЕ</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а) документы и информацию об участнике закупки:</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согласие участника закупки на обработку персональных данных (для физического лица);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w:t>
            </w:r>
            <w:r w:rsidRPr="000E1C77">
              <w:rPr>
                <w:rFonts w:ascii="Times New Roman" w:eastAsia="SimSun" w:hAnsi="Times New Roman" w:cs="Times New Roman"/>
                <w:sz w:val="22"/>
                <w:szCs w:val="22"/>
                <w:lang w:eastAsia="en-US"/>
              </w:rPr>
              <w:lastRenderedPageBreak/>
              <w:t xml:space="preserve">системе извещения о проведении процедуры закупки; </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документ, подтверждающий полномочия лица на осуществление действий </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копии учредительных документов участника конкурса (для юридического лица);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 При этом отсутствие в составе заявки вышеуказанных документов подтверждает, </w:t>
            </w:r>
            <w:proofErr w:type="gramStart"/>
            <w:r w:rsidRPr="000E1C77">
              <w:rPr>
                <w:rFonts w:ascii="Times New Roman" w:eastAsia="SimSun" w:hAnsi="Times New Roman" w:cs="Times New Roman"/>
                <w:sz w:val="22"/>
                <w:szCs w:val="22"/>
                <w:lang w:eastAsia="en-US"/>
              </w:rPr>
              <w:t>что  для</w:t>
            </w:r>
            <w:proofErr w:type="gramEnd"/>
            <w:r w:rsidRPr="000E1C77">
              <w:rPr>
                <w:rFonts w:ascii="Times New Roman" w:eastAsia="SimSun" w:hAnsi="Times New Roman" w:cs="Times New Roman"/>
                <w:sz w:val="22"/>
                <w:szCs w:val="22"/>
                <w:lang w:eastAsia="en-US"/>
              </w:rPr>
              <w:t xml:space="preserve">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 случае если получение указанного решения до истечения срока подачи заявок на участие в конкурсе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документы, подтверждающие соответствие участника закупки </w:t>
            </w:r>
            <w:proofErr w:type="gramStart"/>
            <w:r w:rsidRPr="000E1C77">
              <w:rPr>
                <w:rFonts w:ascii="Times New Roman" w:eastAsia="SimSun" w:hAnsi="Times New Roman" w:cs="Times New Roman"/>
                <w:sz w:val="22"/>
                <w:szCs w:val="22"/>
                <w:lang w:eastAsia="en-US"/>
              </w:rPr>
              <w:t>требованиям  к</w:t>
            </w:r>
            <w:proofErr w:type="gramEnd"/>
            <w:r w:rsidRPr="000E1C77">
              <w:rPr>
                <w:rFonts w:ascii="Times New Roman" w:eastAsia="SimSun" w:hAnsi="Times New Roman" w:cs="Times New Roman"/>
                <w:sz w:val="22"/>
                <w:szCs w:val="22"/>
                <w:lang w:eastAsia="en-US"/>
              </w:rPr>
              <w:t xml:space="preserve"> участникам закупки в соответствии с подпунктом 1  пункта 18 информационной карты;</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документы, подтверждающие соответствие участника конкурса и (или) предлагаемых им товара, работы или </w:t>
            </w:r>
            <w:r w:rsidRPr="000E1C77">
              <w:rPr>
                <w:rFonts w:ascii="Times New Roman" w:eastAsia="SimSun" w:hAnsi="Times New Roman" w:cs="Times New Roman"/>
                <w:sz w:val="22"/>
                <w:szCs w:val="22"/>
                <w:lang w:eastAsia="en-US"/>
              </w:rPr>
              <w:lastRenderedPageBreak/>
              <w:t xml:space="preserve">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а также декларацию о соответствии участника конкурса требованиям, установленным в соответствии с подпунктами 2 – 8   пункта 18 информационной карты.</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23</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Требования к содержанию, форме и оформлению заявки на участие в закупке.</w:t>
            </w:r>
          </w:p>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Все документы, входящие в состав заявки на участие в запросе котировок в электронной форме, должны иметь четко читаемый текст.</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w:t>
            </w:r>
            <w:r w:rsidRPr="000E1C77">
              <w:rPr>
                <w:rFonts w:ascii="Times New Roman" w:eastAsia="SimSun" w:hAnsi="Times New Roman" w:cs="Times New Roman"/>
                <w:sz w:val="22"/>
                <w:szCs w:val="22"/>
                <w:lang w:eastAsia="en-US"/>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w:t>
            </w:r>
            <w:r w:rsidRPr="000E1C77">
              <w:rPr>
                <w:rFonts w:ascii="Times New Roman" w:eastAsia="SimSun" w:hAnsi="Times New Roman" w:cs="Times New Roman"/>
                <w:sz w:val="22"/>
                <w:szCs w:val="22"/>
                <w:lang w:eastAsia="en-US"/>
              </w:rPr>
              <w:tab/>
              <w:t xml:space="preserve">показатели, значения которых прописаны «не менее», «не более», «не уже», «не шире», «не выше», «не ниже», «или», знаков «±», </w:t>
            </w:r>
            <w:proofErr w:type="gramStart"/>
            <w:r w:rsidRPr="000E1C77">
              <w:rPr>
                <w:rFonts w:ascii="Times New Roman" w:eastAsia="SimSun" w:hAnsi="Times New Roman" w:cs="Times New Roman"/>
                <w:sz w:val="22"/>
                <w:szCs w:val="22"/>
                <w:lang w:eastAsia="en-US"/>
              </w:rPr>
              <w:t>«&gt;«</w:t>
            </w:r>
            <w:proofErr w:type="gramEnd"/>
            <w:r w:rsidRPr="000E1C77">
              <w:rPr>
                <w:rFonts w:ascii="Times New Roman" w:eastAsia="SimSun" w:hAnsi="Times New Roman" w:cs="Times New Roman"/>
                <w:sz w:val="22"/>
                <w:szCs w:val="22"/>
                <w:lang w:eastAsia="en-US"/>
              </w:rPr>
              <w:t xml:space="preserve">, «≥», «&lt;«, «≤» и прочих подобных обозначений предоставляется участником закупки: </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0E1C77">
              <w:rPr>
                <w:rFonts w:ascii="Times New Roman" w:eastAsia="SimSun" w:hAnsi="Times New Roman" w:cs="Times New Roman"/>
                <w:sz w:val="22"/>
                <w:szCs w:val="22"/>
                <w:lang w:eastAsia="en-US"/>
              </w:rPr>
              <w:t>«&gt;«</w:t>
            </w:r>
            <w:proofErr w:type="gramEnd"/>
            <w:r w:rsidRPr="000E1C77">
              <w:rPr>
                <w:rFonts w:ascii="Times New Roman" w:eastAsia="SimSun" w:hAnsi="Times New Roman" w:cs="Times New Roman"/>
                <w:sz w:val="22"/>
                <w:szCs w:val="22"/>
                <w:lang w:eastAsia="en-US"/>
              </w:rPr>
              <w:t>, «≥», «&lt;«, «≤» и прочих подобных обозначений;</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w:t>
            </w:r>
            <w:r w:rsidRPr="000E1C77">
              <w:rPr>
                <w:rFonts w:ascii="Times New Roman" w:eastAsia="SimSun" w:hAnsi="Times New Roman" w:cs="Times New Roman"/>
                <w:sz w:val="22"/>
                <w:szCs w:val="22"/>
                <w:lang w:eastAsia="en-US"/>
              </w:rPr>
              <w:lastRenderedPageBreak/>
              <w:t>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Рекомендуемая форма заявки указана в приложении.</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24</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Порядок подачи и оформления, отзыва и изменения заявок на участие в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hd w:val="clear" w:color="auto" w:fill="FFFFFF"/>
              <w:tabs>
                <w:tab w:val="left" w:pos="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rsidR="000E1C77" w:rsidRPr="000E1C77" w:rsidRDefault="000E1C77" w:rsidP="000E1C77">
            <w:pPr>
              <w:widowControl w:val="0"/>
              <w:shd w:val="clear" w:color="auto" w:fill="FFFFFF"/>
              <w:tabs>
                <w:tab w:val="left" w:pos="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rsidR="000E1C77" w:rsidRPr="000E1C77" w:rsidRDefault="000E1C77" w:rsidP="000E1C77">
            <w:pPr>
              <w:widowControl w:val="0"/>
              <w:shd w:val="clear" w:color="auto" w:fill="FFFFFF"/>
              <w:tabs>
                <w:tab w:val="left" w:pos="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25</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Запрос направляется в произвольной форме.</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Разъяснения положений документации о конкурентной </w:t>
            </w:r>
            <w:r w:rsidRPr="000E1C77">
              <w:rPr>
                <w:rFonts w:ascii="Times New Roman" w:eastAsia="SimSun" w:hAnsi="Times New Roman" w:cs="Times New Roman"/>
                <w:sz w:val="22"/>
                <w:szCs w:val="22"/>
                <w:lang w:eastAsia="en-US"/>
              </w:rPr>
              <w:lastRenderedPageBreak/>
              <w:t>закупке не должны изменять предмет закупки и существенные условия проекта договора.</w:t>
            </w:r>
          </w:p>
          <w:p w:rsidR="000E1C77" w:rsidRPr="000E1C77" w:rsidRDefault="000E1C77" w:rsidP="000E1C77">
            <w:pPr>
              <w:widowControl w:val="0"/>
              <w:jc w:val="both"/>
              <w:rPr>
                <w:rFonts w:ascii="Times New Roman" w:eastAsia="SimSun" w:hAnsi="Times New Roman" w:cs="Times New Roman"/>
                <w:sz w:val="22"/>
                <w:szCs w:val="22"/>
                <w:lang w:eastAsia="en-US"/>
              </w:rPr>
            </w:pPr>
          </w:p>
          <w:p w:rsidR="000E1C77" w:rsidRPr="000E1C77" w:rsidRDefault="000E1C77" w:rsidP="000E1C77">
            <w:pPr>
              <w:widowControl w:val="0"/>
              <w:jc w:val="both"/>
              <w:rPr>
                <w:rFonts w:ascii="Times New Roman" w:eastAsia="SimSun" w:hAnsi="Times New Roman" w:cs="Times New Roman"/>
                <w:b/>
                <w:bCs/>
                <w:sz w:val="22"/>
                <w:szCs w:val="22"/>
                <w:lang w:eastAsia="en-US"/>
              </w:rPr>
            </w:pPr>
            <w:r w:rsidRPr="000E1C77">
              <w:rPr>
                <w:rFonts w:ascii="Times New Roman" w:eastAsia="SimSun" w:hAnsi="Times New Roman" w:cs="Times New Roman"/>
                <w:b/>
                <w:bCs/>
                <w:sz w:val="22"/>
                <w:szCs w:val="22"/>
                <w:lang w:eastAsia="en-US"/>
              </w:rPr>
              <w:t>Дата начала предоставления разъяснений – с момента опубликования закупки</w:t>
            </w:r>
          </w:p>
          <w:p w:rsidR="000E1C77" w:rsidRPr="000E1C77" w:rsidRDefault="000E1C77" w:rsidP="000E1C77">
            <w:pPr>
              <w:widowControl w:val="0"/>
              <w:jc w:val="both"/>
              <w:rPr>
                <w:rFonts w:ascii="Times New Roman" w:eastAsia="SimSun" w:hAnsi="Times New Roman" w:cs="Times New Roman"/>
                <w:sz w:val="22"/>
                <w:szCs w:val="22"/>
                <w:highlight w:val="lightGray"/>
                <w:lang w:eastAsia="en-US"/>
              </w:rPr>
            </w:pP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26</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Дата и время начала срока подачи заявок на участие в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2B299D">
            <w:pPr>
              <w:widowControl w:val="0"/>
              <w:spacing w:after="200" w:line="276" w:lineRule="auto"/>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ar-SA"/>
              </w:rPr>
              <w:t xml:space="preserve">С момента размещения информации о закупке на официальном сайте </w:t>
            </w:r>
            <w:r w:rsidRPr="000E1C77">
              <w:rPr>
                <w:rFonts w:ascii="Times New Roman" w:eastAsia="SimSun" w:hAnsi="Times New Roman" w:cs="Times New Roman"/>
                <w:sz w:val="22"/>
                <w:szCs w:val="22"/>
                <w:lang w:eastAsia="en-US"/>
              </w:rPr>
              <w:t>оператора Электронной торговой площадки «Российский Аукционный Дом» (https://lot-online.ru/) без взимания платы.</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27</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Дата и время окончания срока подачи заявок на участие в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28070B" w:rsidP="0028070B">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b/>
                <w:sz w:val="22"/>
                <w:szCs w:val="22"/>
                <w:lang w:eastAsia="en-US"/>
              </w:rPr>
            </w:pPr>
            <w:r>
              <w:rPr>
                <w:rFonts w:ascii="Times New Roman" w:eastAsia="SimSun" w:hAnsi="Times New Roman" w:cs="Times New Roman"/>
                <w:b/>
                <w:sz w:val="22"/>
                <w:szCs w:val="22"/>
                <w:highlight w:val="yellow"/>
                <w:lang w:eastAsia="en-US"/>
              </w:rPr>
              <w:t>13</w:t>
            </w:r>
            <w:r w:rsidR="000E1C77" w:rsidRPr="000E1C77">
              <w:rPr>
                <w:rFonts w:ascii="Times New Roman" w:eastAsia="SimSun" w:hAnsi="Times New Roman" w:cs="Times New Roman"/>
                <w:b/>
                <w:sz w:val="22"/>
                <w:szCs w:val="22"/>
                <w:highlight w:val="yellow"/>
                <w:lang w:eastAsia="en-US"/>
              </w:rPr>
              <w:t>.0</w:t>
            </w:r>
            <w:r>
              <w:rPr>
                <w:rFonts w:ascii="Times New Roman" w:eastAsia="SimSun" w:hAnsi="Times New Roman" w:cs="Times New Roman"/>
                <w:b/>
                <w:sz w:val="22"/>
                <w:szCs w:val="22"/>
                <w:highlight w:val="yellow"/>
                <w:lang w:eastAsia="en-US"/>
              </w:rPr>
              <w:t>5</w:t>
            </w:r>
            <w:r w:rsidR="000E1C77" w:rsidRPr="000E1C77">
              <w:rPr>
                <w:rFonts w:ascii="Times New Roman" w:eastAsia="SimSun" w:hAnsi="Times New Roman" w:cs="Times New Roman"/>
                <w:b/>
                <w:sz w:val="22"/>
                <w:szCs w:val="22"/>
                <w:highlight w:val="yellow"/>
                <w:lang w:eastAsia="en-US"/>
              </w:rPr>
              <w:t>.2025г. в</w:t>
            </w:r>
            <w:r w:rsidR="000E1C77" w:rsidRPr="000E1C77">
              <w:rPr>
                <w:rFonts w:ascii="Times New Roman" w:eastAsia="SimSun" w:hAnsi="Times New Roman" w:cs="Times New Roman"/>
                <w:sz w:val="22"/>
                <w:szCs w:val="22"/>
                <w:highlight w:val="yellow"/>
                <w:lang w:eastAsia="en-US"/>
              </w:rPr>
              <w:t xml:space="preserve"> </w:t>
            </w:r>
            <w:r w:rsidR="000E1C77" w:rsidRPr="000E1C77">
              <w:rPr>
                <w:rFonts w:ascii="Times New Roman" w:eastAsia="SimSun" w:hAnsi="Times New Roman" w:cs="Times New Roman"/>
                <w:b/>
                <w:sz w:val="22"/>
                <w:szCs w:val="22"/>
                <w:highlight w:val="yellow"/>
                <w:lang w:eastAsia="en-US"/>
              </w:rPr>
              <w:t>10:00ч. (по местному времени Заказчика)</w:t>
            </w:r>
            <w:r w:rsidR="000E1C77" w:rsidRPr="000E1C77">
              <w:rPr>
                <w:rFonts w:ascii="Times New Roman" w:eastAsia="SimSun" w:hAnsi="Times New Roman" w:cs="Times New Roman"/>
                <w:sz w:val="22"/>
                <w:szCs w:val="22"/>
                <w:lang w:eastAsia="en-US"/>
              </w:rPr>
              <w:t xml:space="preserve"> </w:t>
            </w:r>
          </w:p>
        </w:tc>
      </w:tr>
      <w:tr w:rsidR="000E1C77" w:rsidRPr="000E1C77" w:rsidTr="003460E5">
        <w:trPr>
          <w:trHeight w:val="90"/>
        </w:trPr>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28</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Дата и место рассмотрения заявок на участие в закупке и подведения итогов закупки</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28070B" w:rsidP="000E1C77">
            <w:pPr>
              <w:widowControl w:val="0"/>
              <w:jc w:val="both"/>
              <w:rPr>
                <w:rFonts w:ascii="Times New Roman" w:eastAsia="SimSun" w:hAnsi="Times New Roman" w:cs="Times New Roman"/>
                <w:b/>
                <w:bCs/>
                <w:sz w:val="22"/>
                <w:szCs w:val="22"/>
                <w:lang w:eastAsia="ar-SA"/>
              </w:rPr>
            </w:pPr>
            <w:r>
              <w:rPr>
                <w:rFonts w:ascii="Times New Roman" w:eastAsia="SimSun" w:hAnsi="Times New Roman" w:cs="Times New Roman"/>
                <w:b/>
                <w:bCs/>
                <w:sz w:val="22"/>
                <w:szCs w:val="22"/>
                <w:highlight w:val="yellow"/>
                <w:lang w:eastAsia="ar-SA"/>
              </w:rPr>
              <w:t>13</w:t>
            </w:r>
            <w:r w:rsidR="000E1C77" w:rsidRPr="000E1C77">
              <w:rPr>
                <w:rFonts w:ascii="Times New Roman" w:eastAsia="SimSun" w:hAnsi="Times New Roman" w:cs="Times New Roman"/>
                <w:b/>
                <w:bCs/>
                <w:sz w:val="22"/>
                <w:szCs w:val="22"/>
                <w:highlight w:val="yellow"/>
                <w:lang w:eastAsia="ar-SA"/>
              </w:rPr>
              <w:t>.0</w:t>
            </w:r>
            <w:r>
              <w:rPr>
                <w:rFonts w:ascii="Times New Roman" w:eastAsia="SimSun" w:hAnsi="Times New Roman" w:cs="Times New Roman"/>
                <w:b/>
                <w:bCs/>
                <w:sz w:val="22"/>
                <w:szCs w:val="22"/>
                <w:highlight w:val="yellow"/>
                <w:lang w:eastAsia="ar-SA"/>
              </w:rPr>
              <w:t>5</w:t>
            </w:r>
            <w:r w:rsidR="000E1C77" w:rsidRPr="000E1C77">
              <w:rPr>
                <w:rFonts w:ascii="Times New Roman" w:eastAsia="SimSun" w:hAnsi="Times New Roman" w:cs="Times New Roman"/>
                <w:b/>
                <w:bCs/>
                <w:sz w:val="22"/>
                <w:szCs w:val="22"/>
                <w:highlight w:val="yellow"/>
                <w:lang w:eastAsia="ar-SA"/>
              </w:rPr>
              <w:t>.2025 г.</w:t>
            </w:r>
            <w:r w:rsidR="000E1C77" w:rsidRPr="000E1C77">
              <w:rPr>
                <w:rFonts w:ascii="Times New Roman" w:eastAsia="SimSun" w:hAnsi="Times New Roman" w:cs="Times New Roman"/>
                <w:b/>
                <w:bCs/>
                <w:sz w:val="22"/>
                <w:szCs w:val="22"/>
                <w:lang w:eastAsia="ar-SA"/>
              </w:rPr>
              <w:t xml:space="preserve"> </w:t>
            </w:r>
            <w:r w:rsidR="002B299D">
              <w:rPr>
                <w:rFonts w:ascii="Times New Roman" w:eastAsia="SimSun" w:hAnsi="Times New Roman" w:cs="Times New Roman"/>
                <w:b/>
                <w:bCs/>
                <w:sz w:val="22"/>
                <w:szCs w:val="22"/>
                <w:lang w:eastAsia="ar-SA"/>
              </w:rPr>
              <w:t>в 12.00ч. (по местному времени Заказчика).</w:t>
            </w:r>
          </w:p>
          <w:p w:rsidR="000E1C77" w:rsidRPr="000E1C77" w:rsidRDefault="000E1C77" w:rsidP="000E1C77">
            <w:pPr>
              <w:widowControl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Место рассмотрения заявок:</w:t>
            </w:r>
            <w:r w:rsidRPr="000E1C77">
              <w:rPr>
                <w:rFonts w:ascii="Times New Roman" w:eastAsia="SimSun" w:hAnsi="Times New Roman" w:cs="Times New Roman"/>
                <w:sz w:val="22"/>
                <w:szCs w:val="22"/>
              </w:rPr>
              <w:t xml:space="preserve"> по месту нахождения Заказчика, с использованием функционала ЭТП.</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29</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Критерии оценки заявок на участие в закупке.</w:t>
            </w:r>
          </w:p>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Порядок оценки и сопоставления заявок на участие в такой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Цена договора – 100%.</w:t>
            </w:r>
          </w:p>
          <w:p w:rsidR="000E1C77" w:rsidRPr="000E1C77" w:rsidRDefault="000E1C77" w:rsidP="000E1C77">
            <w:pPr>
              <w:widowControl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w:t>
            </w:r>
          </w:p>
          <w:p w:rsidR="000E1C77" w:rsidRPr="000E1C77" w:rsidRDefault="000E1C77" w:rsidP="000E1C77">
            <w:pPr>
              <w:widowControl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0E1C77" w:rsidRPr="000E1C77" w:rsidTr="003460E5">
        <w:trPr>
          <w:trHeight w:val="868"/>
        </w:trPr>
        <w:tc>
          <w:tcPr>
            <w:tcW w:w="394" w:type="pct"/>
            <w:vMerge w:val="restart"/>
            <w:tcBorders>
              <w:top w:val="single" w:sz="4" w:space="0" w:color="auto"/>
              <w:left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30</w:t>
            </w:r>
          </w:p>
        </w:tc>
        <w:tc>
          <w:tcPr>
            <w:tcW w:w="1593" w:type="pct"/>
            <w:vMerge w:val="restart"/>
            <w:tcBorders>
              <w:top w:val="single" w:sz="4" w:space="0" w:color="auto"/>
              <w:left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Рассмотрение заявок и Основания для отклонения заявки участника конкурентной закупки</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1. Рассмотрение заявок на участие в закупке осуществляется ЗК в сроки, установленные извещением о закупке</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2. В рамках рассмотрения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rsidR="000E1C77" w:rsidRPr="000E1C77" w:rsidRDefault="000E1C77" w:rsidP="000E1C77">
            <w:pPr>
              <w:widowControl w:val="0"/>
              <w:suppressAutoHyphens/>
              <w:autoSpaceDE w:val="0"/>
              <w:jc w:val="both"/>
              <w:rPr>
                <w:rFonts w:ascii="Arial" w:eastAsia="SimSun" w:hAnsi="Times New Roman" w:cs="Arial"/>
                <w:kern w:val="1"/>
                <w:sz w:val="24"/>
                <w:szCs w:val="24"/>
              </w:rPr>
            </w:pPr>
            <w:r w:rsidRPr="000E1C77">
              <w:rPr>
                <w:rFonts w:ascii="Times New Roman" w:eastAsia="SimSun" w:hAnsi="Times New Roman" w:cs="Times New Roman"/>
                <w:color w:val="000000"/>
                <w:sz w:val="22"/>
                <w:szCs w:val="22"/>
              </w:rPr>
              <w:t>3. 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tc>
      </w:tr>
      <w:tr w:rsidR="000E1C77" w:rsidRPr="000E1C77" w:rsidTr="003460E5">
        <w:trPr>
          <w:trHeight w:val="4692"/>
        </w:trPr>
        <w:tc>
          <w:tcPr>
            <w:tcW w:w="394" w:type="pct"/>
            <w:vMerge/>
            <w:tcBorders>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p>
        </w:tc>
        <w:tc>
          <w:tcPr>
            <w:tcW w:w="1593" w:type="pct"/>
            <w:vMerge/>
            <w:tcBorders>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Участник закупки, подавший заявку, не допускается Закупочной комиссией к участию в закупке в случае:</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1) непредставление документов, а также иных сведений, требование о наличии которых установлено документацией о закупке;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2) несоответствие участника закупки требованиям к участникам закупки, установленным документацией о закупке;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3) несоответствие заявки на участие в процедуре конкурентной закупки требованиям к заявкам на участие в процедуре конкурентной закупки, установленным документацией о закупке;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4) несоответствие предлагаемой продукции требованиям, установленным документацией о закупке;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5) непредставление обеспечения заявки на участие в процедуре конкурентной закупки (если применимо);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6) предоставление в составе заявки на участие в процедуре конкурентной закупки заведомо ложных сведений, намеренного искажения информации или документов, входящих в состав заявки на участие в процедуре конкурентной закупки; </w:t>
            </w:r>
          </w:p>
          <w:p w:rsidR="000E1C77" w:rsidRPr="000E1C77" w:rsidRDefault="000E1C77" w:rsidP="000E1C77">
            <w:pPr>
              <w:widowControl w:val="0"/>
              <w:suppressAutoHyphens/>
              <w:autoSpaceDE w:val="0"/>
              <w:ind w:firstLine="720"/>
              <w:jc w:val="both"/>
              <w:rPr>
                <w:rFonts w:ascii="Arial" w:eastAsia="SimSun" w:hAnsi="Times New Roman" w:cs="Arial"/>
                <w:kern w:val="1"/>
                <w:sz w:val="24"/>
                <w:szCs w:val="24"/>
              </w:rPr>
            </w:pP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31</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Порядок подведения итогов</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Победителем в проведении запроса котировок в электронной форме признается участник,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rsidR="000E1C77" w:rsidRPr="000E1C77" w:rsidRDefault="000E1C77" w:rsidP="000E1C77">
            <w:pPr>
              <w:widowControl w:val="0"/>
              <w:tabs>
                <w:tab w:val="left" w:pos="0"/>
              </w:tabs>
              <w:jc w:val="both"/>
              <w:rPr>
                <w:rFonts w:ascii="Times New Roman" w:eastAsia="SimSun" w:hAnsi="Times New Roman" w:cs="Times New Roman"/>
                <w:color w:val="000000"/>
                <w:sz w:val="22"/>
                <w:szCs w:val="22"/>
                <w:lang w:eastAsia="en-US"/>
              </w:rPr>
            </w:pPr>
            <w:r w:rsidRPr="000E1C77">
              <w:rPr>
                <w:rFonts w:ascii="Times New Roman" w:eastAsia="SimSun" w:hAnsi="Times New Roman" w:cs="Times New Roman"/>
                <w:sz w:val="22"/>
                <w:szCs w:val="22"/>
                <w:lang w:eastAsia="en-US"/>
              </w:rPr>
              <w:t>При предложении наиболее низкой цены товаров, работ, услуг несколькими участниками победителем в проведении запроса котировок в электронной форме признается участник, заявка которого поступила ранее заявок других.</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32</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Размер обеспечения заявки на участие в закупке, порядок и срок его предоставления</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33</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rPr>
                <w:rFonts w:ascii="Times New Roman" w:eastAsia="SimSun" w:hAnsi="Times New Roman" w:cs="Times New Roman"/>
                <w:sz w:val="22"/>
                <w:szCs w:val="22"/>
                <w:lang w:eastAsia="en-US"/>
              </w:rPr>
            </w:pPr>
            <w:r w:rsidRPr="000E1C77">
              <w:rPr>
                <w:rFonts w:ascii="Times New Roman" w:eastAsia="SimSun" w:hAnsi="Times New Roman" w:cs="Times New Roman"/>
                <w:color w:val="000000"/>
                <w:sz w:val="22"/>
                <w:szCs w:val="22"/>
                <w:lang w:eastAsia="en-US"/>
              </w:rPr>
              <w:t xml:space="preserve">Размер обеспечения исполнения договора, </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en-US"/>
              </w:rPr>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34</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Требования к гарантии качества товара</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color w:val="000000"/>
                <w:sz w:val="22"/>
                <w:szCs w:val="22"/>
                <w:lang w:eastAsia="ar-SA"/>
              </w:rPr>
              <w:t>В соответствии с Техническим заданием (Приложение №1 к извещению) и проектом договора (Приложение №3 к извещению)</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35</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Размер обеспечения гарантийных обязательств </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color w:val="000000"/>
                <w:sz w:val="22"/>
                <w:szCs w:val="22"/>
                <w:lang w:eastAsia="ar-SA"/>
              </w:rPr>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36</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Срок подписания победителем закупки договора со дня подписания протокола подведения итогов закупки </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протокола. </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37</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Порядок заключения договора</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w:t>
            </w:r>
            <w:r w:rsidRPr="000E1C77">
              <w:rPr>
                <w:rFonts w:ascii="Times New Roman" w:eastAsia="SimSun" w:hAnsi="Times New Roman" w:cs="Times New Roman"/>
                <w:sz w:val="22"/>
                <w:szCs w:val="22"/>
                <w:lang w:eastAsia="en-US"/>
              </w:rPr>
              <w:lastRenderedPageBreak/>
              <w:t>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highlight w:val="lightGray"/>
                <w:lang w:eastAsia="en-US"/>
              </w:rPr>
            </w:pPr>
            <w:r w:rsidRPr="000E1C77">
              <w:rPr>
                <w:rFonts w:ascii="Times New Roman" w:eastAsia="SimSun" w:hAnsi="Times New Roman" w:cs="Times New Roman"/>
                <w:sz w:val="22"/>
                <w:szCs w:val="22"/>
                <w:lang w:eastAsia="en-US"/>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38</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Условия признания закупки несостоявшейся</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w:t>
            </w:r>
            <w:proofErr w:type="gramStart"/>
            <w:r w:rsidRPr="000E1C77">
              <w:rPr>
                <w:rFonts w:ascii="Times New Roman" w:eastAsia="SimSun" w:hAnsi="Times New Roman" w:cs="Times New Roman"/>
                <w:sz w:val="22"/>
                <w:szCs w:val="22"/>
                <w:lang w:eastAsia="en-US"/>
              </w:rPr>
              <w:t>признана  соответствующей</w:t>
            </w:r>
            <w:proofErr w:type="gramEnd"/>
            <w:r w:rsidRPr="000E1C77">
              <w:rPr>
                <w:rFonts w:ascii="Times New Roman" w:eastAsia="SimSun" w:hAnsi="Times New Roman" w:cs="Times New Roman"/>
                <w:sz w:val="22"/>
                <w:szCs w:val="22"/>
                <w:lang w:eastAsia="en-US"/>
              </w:rPr>
              <w:t xml:space="preserve"> всем требованиям, указанным в извещении о проведении запроса котировок, запрос котировок признается несостоявшимся.</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3. В случае если запрос котировок признается несостоявшимся в связи </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настоящим  способами.</w:t>
            </w:r>
          </w:p>
        </w:tc>
      </w:tr>
      <w:tr w:rsidR="000E1C77" w:rsidRPr="000E1C77" w:rsidTr="003460E5">
        <w:trPr>
          <w:trHeight w:val="531"/>
        </w:trPr>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39</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Возможность изменения объема товаров, работ, услуг и сроков их поставки, выполнения, оказания в ходе исполнения договора:</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 соответствии с проектом Договора</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40</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Возможность одностороннего отказа от исполнения договора, расторжения договора</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 соответствии с проектом Договора</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41</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Антидемпинговые меры</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Не установлено.</w:t>
            </w:r>
          </w:p>
        </w:tc>
      </w:tr>
    </w:tbl>
    <w:p w:rsidR="000E1C77" w:rsidRDefault="000E1C77" w:rsidP="000E1C77">
      <w:pPr>
        <w:spacing w:before="240" w:after="200"/>
        <w:jc w:val="both"/>
        <w:rPr>
          <w:rFonts w:ascii="Times New Roman" w:eastAsia="SimSun" w:hAnsi="Times New Roman" w:cs="Times New Roman"/>
          <w:sz w:val="22"/>
          <w:szCs w:val="22"/>
          <w:lang w:eastAsia="ru-RU"/>
        </w:rPr>
      </w:pPr>
      <w:r w:rsidRPr="000E1C77">
        <w:rPr>
          <w:rFonts w:ascii="Times New Roman" w:eastAsia="SimSun" w:hAnsi="Times New Roman" w:cs="Times New Roman"/>
          <w:b/>
          <w:sz w:val="22"/>
          <w:szCs w:val="22"/>
          <w:lang w:eastAsia="en-US"/>
        </w:rPr>
        <w:t xml:space="preserve">Приложения к извещению: </w:t>
      </w:r>
      <w:r w:rsidRPr="000E1C77">
        <w:rPr>
          <w:rFonts w:ascii="Times New Roman" w:eastAsia="SimSun" w:hAnsi="Times New Roman" w:cs="Times New Roman"/>
          <w:sz w:val="22"/>
          <w:szCs w:val="22"/>
          <w:lang w:eastAsia="en-US"/>
        </w:rPr>
        <w:t xml:space="preserve">Приложение № 1 - Техническое задание, Приложение № 2 - Обоснование НМЦД, Приложение № 3 - Проект договора, Приложение № 4 </w:t>
      </w:r>
      <w:r w:rsidRPr="000E1C77">
        <w:rPr>
          <w:rFonts w:ascii="Times New Roman" w:eastAsia="SimSun" w:hAnsi="Times New Roman" w:cs="Times New Roman"/>
          <w:sz w:val="22"/>
          <w:szCs w:val="22"/>
          <w:lang w:eastAsia="ru-RU"/>
        </w:rPr>
        <w:t>Рекомендуемые образцы форм и документов</w:t>
      </w:r>
      <w:r>
        <w:rPr>
          <w:rFonts w:ascii="Times New Roman" w:eastAsia="SimSun" w:hAnsi="Times New Roman" w:cs="Times New Roman"/>
          <w:sz w:val="22"/>
          <w:szCs w:val="22"/>
          <w:lang w:eastAsia="ru-RU"/>
        </w:rPr>
        <w:t>.</w:t>
      </w:r>
    </w:p>
    <w:p w:rsidR="000E1C77" w:rsidRDefault="000E1C77" w:rsidP="000E1C77">
      <w:pPr>
        <w:spacing w:before="240" w:after="200"/>
        <w:jc w:val="both"/>
        <w:rPr>
          <w:rFonts w:ascii="Times New Roman" w:eastAsia="SimSun" w:hAnsi="Times New Roman" w:cs="Times New Roman"/>
          <w:sz w:val="22"/>
          <w:szCs w:val="22"/>
          <w:lang w:eastAsia="ru-RU"/>
        </w:rPr>
      </w:pPr>
    </w:p>
    <w:p w:rsidR="000E1C77" w:rsidRDefault="000E1C77" w:rsidP="000E1C77">
      <w:pPr>
        <w:spacing w:before="240" w:after="200"/>
        <w:jc w:val="both"/>
        <w:rPr>
          <w:rFonts w:ascii="Times New Roman" w:eastAsia="SimSun" w:hAnsi="Times New Roman" w:cs="Times New Roman"/>
          <w:sz w:val="22"/>
          <w:szCs w:val="22"/>
          <w:lang w:eastAsia="ru-RU"/>
        </w:rPr>
      </w:pPr>
    </w:p>
    <w:p w:rsidR="000E1C77" w:rsidRDefault="000E1C77" w:rsidP="000E1C77">
      <w:pPr>
        <w:spacing w:before="240" w:after="200"/>
        <w:jc w:val="both"/>
        <w:rPr>
          <w:rFonts w:ascii="Times New Roman" w:eastAsia="SimSun" w:hAnsi="Times New Roman" w:cs="Times New Roman"/>
          <w:sz w:val="22"/>
          <w:szCs w:val="22"/>
          <w:lang w:eastAsia="ru-RU"/>
        </w:rPr>
      </w:pPr>
    </w:p>
    <w:p w:rsidR="000E1C77" w:rsidRDefault="000E1C77" w:rsidP="000E1C77">
      <w:pPr>
        <w:spacing w:before="240" w:after="200"/>
        <w:jc w:val="both"/>
        <w:rPr>
          <w:rFonts w:ascii="Times New Roman" w:eastAsia="SimSun" w:hAnsi="Times New Roman" w:cs="Times New Roman"/>
          <w:sz w:val="22"/>
          <w:szCs w:val="22"/>
          <w:lang w:eastAsia="ru-RU"/>
        </w:rPr>
      </w:pPr>
    </w:p>
    <w:p w:rsidR="000E1C77" w:rsidRDefault="000E1C77" w:rsidP="000E1C77">
      <w:pPr>
        <w:spacing w:before="240" w:after="200"/>
        <w:jc w:val="both"/>
        <w:rPr>
          <w:rFonts w:ascii="Times New Roman" w:eastAsia="SimSun" w:hAnsi="Times New Roman" w:cs="Times New Roman"/>
          <w:sz w:val="22"/>
          <w:szCs w:val="22"/>
          <w:lang w:eastAsia="ru-RU"/>
        </w:rPr>
      </w:pPr>
    </w:p>
    <w:p w:rsidR="000E1C77" w:rsidRDefault="000E1C77" w:rsidP="000E1C77">
      <w:pPr>
        <w:spacing w:before="240" w:after="200"/>
        <w:jc w:val="both"/>
        <w:rPr>
          <w:rFonts w:ascii="Times New Roman" w:eastAsia="SimSun" w:hAnsi="Times New Roman" w:cs="Times New Roman"/>
          <w:sz w:val="22"/>
          <w:szCs w:val="22"/>
          <w:lang w:eastAsia="ru-RU"/>
        </w:rPr>
      </w:pPr>
    </w:p>
    <w:p w:rsidR="000E1C77" w:rsidRPr="000E1C77" w:rsidRDefault="000E1C77" w:rsidP="000E1C77">
      <w:pPr>
        <w:spacing w:after="200" w:line="276" w:lineRule="auto"/>
        <w:jc w:val="right"/>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Приложение № 1 к извещению</w:t>
      </w:r>
    </w:p>
    <w:p w:rsidR="000E1C77" w:rsidRPr="000E1C77" w:rsidRDefault="000E1C77" w:rsidP="000E1C77">
      <w:pPr>
        <w:spacing w:before="240" w:after="60" w:line="276" w:lineRule="auto"/>
        <w:jc w:val="center"/>
        <w:outlineLvl w:val="5"/>
        <w:rPr>
          <w:rFonts w:ascii="Times New Roman" w:hAnsi="Times New Roman" w:cs="Times New Roman"/>
          <w:b/>
          <w:bCs/>
          <w:sz w:val="22"/>
          <w:szCs w:val="22"/>
          <w:lang w:eastAsia="en-US"/>
        </w:rPr>
      </w:pPr>
      <w:r w:rsidRPr="000E1C77">
        <w:rPr>
          <w:rFonts w:ascii="Times New Roman" w:hAnsi="Times New Roman" w:cs="Times New Roman"/>
          <w:b/>
          <w:bCs/>
          <w:sz w:val="22"/>
          <w:szCs w:val="22"/>
          <w:lang w:eastAsia="en-US"/>
        </w:rPr>
        <w:t>ТЕХНИЧЕСКОЕ ЗАДАНИЕ</w:t>
      </w:r>
    </w:p>
    <w:p w:rsidR="000E1C77" w:rsidRPr="000E1C77" w:rsidRDefault="000E1C77" w:rsidP="000E1C77">
      <w:pPr>
        <w:spacing w:after="60"/>
        <w:jc w:val="center"/>
        <w:rPr>
          <w:rFonts w:ascii="Times New Roman" w:eastAsia="SimSun" w:hAnsi="Times New Roman" w:cs="Times New Roman"/>
          <w:b/>
          <w:i/>
          <w:iCs/>
          <w:sz w:val="22"/>
          <w:szCs w:val="22"/>
          <w:lang w:eastAsia="ru-RU"/>
        </w:rPr>
      </w:pPr>
      <w:r w:rsidRPr="000E1C77">
        <w:rPr>
          <w:rFonts w:ascii="Times New Roman" w:eastAsia="SimSun" w:hAnsi="Times New Roman" w:cs="Times New Roman"/>
          <w:b/>
          <w:i/>
          <w:iCs/>
          <w:sz w:val="22"/>
          <w:szCs w:val="22"/>
          <w:lang w:eastAsia="ru-RU"/>
        </w:rPr>
        <w:t>Приложено отдельным файлом</w:t>
      </w:r>
    </w:p>
    <w:p w:rsidR="000E1C77" w:rsidRPr="000E1C77" w:rsidRDefault="000E1C77" w:rsidP="000E1C77">
      <w:pPr>
        <w:spacing w:after="200" w:line="276" w:lineRule="auto"/>
        <w:rPr>
          <w:rFonts w:ascii="Times New Roman" w:eastAsia="SimSun" w:hAnsi="Times New Roman" w:cs="Times New Roman"/>
          <w:sz w:val="22"/>
          <w:szCs w:val="22"/>
          <w:lang w:eastAsia="ru-RU"/>
        </w:rPr>
      </w:pPr>
    </w:p>
    <w:p w:rsidR="000E1C77" w:rsidRPr="000E1C77" w:rsidRDefault="000E1C77" w:rsidP="000E1C77">
      <w:pPr>
        <w:keepNext/>
        <w:jc w:val="right"/>
        <w:outlineLvl w:val="0"/>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ru-RU"/>
        </w:rPr>
        <w:t xml:space="preserve">Приложение № 2 к извещению </w:t>
      </w:r>
    </w:p>
    <w:p w:rsidR="000E1C77" w:rsidRPr="000E1C77" w:rsidRDefault="000E1C77" w:rsidP="000E1C77">
      <w:pPr>
        <w:spacing w:after="200" w:line="276" w:lineRule="auto"/>
        <w:rPr>
          <w:rFonts w:ascii="Times New Roman" w:eastAsia="SimSun" w:hAnsi="Times New Roman" w:cs="Times New Roman"/>
          <w:sz w:val="22"/>
          <w:szCs w:val="22"/>
          <w:lang w:eastAsia="ru-RU"/>
        </w:rPr>
      </w:pPr>
    </w:p>
    <w:p w:rsidR="000E1C77" w:rsidRPr="000E1C77" w:rsidRDefault="000E1C77" w:rsidP="000E1C77">
      <w:pPr>
        <w:spacing w:after="60"/>
        <w:jc w:val="center"/>
        <w:rPr>
          <w:rFonts w:ascii="Times New Roman" w:eastAsia="SimSun" w:hAnsi="Times New Roman" w:cs="Times New Roman"/>
          <w:b/>
          <w:sz w:val="22"/>
          <w:szCs w:val="22"/>
          <w:lang w:eastAsia="ru-RU"/>
        </w:rPr>
      </w:pPr>
      <w:r w:rsidRPr="000E1C77">
        <w:rPr>
          <w:rFonts w:ascii="Times New Roman" w:eastAsia="SimSun" w:hAnsi="Times New Roman" w:cs="Times New Roman"/>
          <w:b/>
          <w:sz w:val="22"/>
          <w:szCs w:val="22"/>
          <w:lang w:eastAsia="ru-RU"/>
        </w:rPr>
        <w:t>ОБОСНОВАНИЕ НАЧАЛЬНОЙ МАКСИМАЛЬНОЙ ЦЕНЫ ДОГОВОРА</w:t>
      </w:r>
    </w:p>
    <w:p w:rsidR="000E1C77" w:rsidRPr="000E1C77" w:rsidRDefault="000E1C77" w:rsidP="000E1C77">
      <w:pPr>
        <w:spacing w:after="60"/>
        <w:jc w:val="center"/>
        <w:rPr>
          <w:rFonts w:ascii="Times New Roman" w:eastAsia="SimSun" w:hAnsi="Times New Roman" w:cs="Times New Roman"/>
          <w:b/>
          <w:sz w:val="22"/>
          <w:szCs w:val="22"/>
          <w:lang w:eastAsia="ru-RU"/>
        </w:rPr>
      </w:pPr>
    </w:p>
    <w:p w:rsidR="000E1C77" w:rsidRPr="000E1C77" w:rsidRDefault="000E1C77" w:rsidP="000E1C77">
      <w:pPr>
        <w:spacing w:after="60"/>
        <w:jc w:val="center"/>
        <w:rPr>
          <w:rFonts w:ascii="Times New Roman" w:eastAsia="SimSun" w:hAnsi="Times New Roman" w:cs="Times New Roman"/>
          <w:b/>
          <w:i/>
          <w:iCs/>
          <w:sz w:val="22"/>
          <w:szCs w:val="22"/>
          <w:lang w:eastAsia="ru-RU"/>
        </w:rPr>
      </w:pPr>
      <w:r w:rsidRPr="000E1C77">
        <w:rPr>
          <w:rFonts w:ascii="Times New Roman" w:eastAsia="SimSun" w:hAnsi="Times New Roman" w:cs="Times New Roman"/>
          <w:b/>
          <w:i/>
          <w:iCs/>
          <w:sz w:val="22"/>
          <w:szCs w:val="22"/>
          <w:lang w:eastAsia="ru-RU"/>
        </w:rPr>
        <w:t>Приложено отдельным файлом</w:t>
      </w:r>
    </w:p>
    <w:p w:rsidR="000E1C77" w:rsidRDefault="000E1C77" w:rsidP="000E1C77">
      <w:pPr>
        <w:spacing w:after="60"/>
        <w:jc w:val="center"/>
        <w:rPr>
          <w:rFonts w:ascii="Times New Roman" w:eastAsia="SimSun" w:hAnsi="Times New Roman" w:cs="Times New Roman"/>
          <w:b/>
          <w:i/>
          <w:iCs/>
          <w:sz w:val="22"/>
          <w:szCs w:val="22"/>
          <w:lang w:eastAsia="ru-RU"/>
        </w:rPr>
      </w:pPr>
    </w:p>
    <w:p w:rsidR="000E1C77" w:rsidRDefault="000E1C77" w:rsidP="000E1C77">
      <w:pPr>
        <w:spacing w:after="60"/>
        <w:jc w:val="center"/>
        <w:rPr>
          <w:rFonts w:ascii="Times New Roman" w:eastAsia="SimSun" w:hAnsi="Times New Roman" w:cs="Times New Roman"/>
          <w:b/>
          <w:i/>
          <w:iCs/>
          <w:sz w:val="22"/>
          <w:szCs w:val="22"/>
          <w:lang w:eastAsia="ru-RU"/>
        </w:rPr>
      </w:pPr>
    </w:p>
    <w:p w:rsidR="000E1C77" w:rsidRDefault="000E1C77" w:rsidP="000E1C77">
      <w:pPr>
        <w:spacing w:after="60"/>
        <w:jc w:val="center"/>
        <w:rPr>
          <w:rFonts w:ascii="Times New Roman" w:eastAsia="SimSun" w:hAnsi="Times New Roman" w:cs="Times New Roman"/>
          <w:b/>
          <w:i/>
          <w:iCs/>
          <w:sz w:val="22"/>
          <w:szCs w:val="22"/>
          <w:lang w:eastAsia="ru-RU"/>
        </w:rPr>
      </w:pPr>
    </w:p>
    <w:p w:rsidR="000E1C77" w:rsidRPr="000E1C77" w:rsidRDefault="000E1C77" w:rsidP="000E1C77">
      <w:pPr>
        <w:spacing w:after="60"/>
        <w:jc w:val="center"/>
        <w:rPr>
          <w:rFonts w:ascii="Times New Roman" w:eastAsia="SimSun" w:hAnsi="Times New Roman" w:cs="Times New Roman"/>
          <w:b/>
          <w:i/>
          <w:iCs/>
          <w:sz w:val="22"/>
          <w:szCs w:val="22"/>
          <w:lang w:eastAsia="ru-RU"/>
        </w:rPr>
      </w:pPr>
    </w:p>
    <w:p w:rsidR="000E1C77" w:rsidRPr="000E1C77" w:rsidRDefault="000E1C77" w:rsidP="000E1C77">
      <w:pPr>
        <w:spacing w:after="60"/>
        <w:jc w:val="right"/>
        <w:rPr>
          <w:rFonts w:ascii="Times New Roman" w:eastAsia="SimSun" w:hAnsi="Times New Roman" w:cs="Times New Roman"/>
          <w:b/>
          <w:sz w:val="22"/>
          <w:szCs w:val="22"/>
          <w:u w:val="single"/>
          <w:lang w:eastAsia="en-US"/>
        </w:rPr>
      </w:pPr>
      <w:r w:rsidRPr="000E1C77">
        <w:rPr>
          <w:rFonts w:ascii="Times New Roman" w:eastAsia="SimSun" w:hAnsi="Times New Roman" w:cs="Times New Roman"/>
          <w:sz w:val="22"/>
          <w:szCs w:val="22"/>
          <w:lang w:eastAsia="en-US"/>
        </w:rPr>
        <w:t>Приложение №3 к извещению</w:t>
      </w:r>
    </w:p>
    <w:p w:rsidR="000E1C77" w:rsidRPr="000E1C77" w:rsidRDefault="000E1C77" w:rsidP="000E1C77">
      <w:pPr>
        <w:spacing w:after="60"/>
        <w:jc w:val="center"/>
        <w:rPr>
          <w:rFonts w:ascii="Times New Roman" w:eastAsia="SimSun" w:hAnsi="Times New Roman" w:cs="Times New Roman"/>
          <w:b/>
          <w:sz w:val="22"/>
          <w:szCs w:val="22"/>
          <w:lang w:eastAsia="ru-RU"/>
        </w:rPr>
      </w:pPr>
    </w:p>
    <w:p w:rsidR="000E1C77" w:rsidRPr="000E1C77" w:rsidRDefault="000E1C77" w:rsidP="000E1C77">
      <w:pPr>
        <w:spacing w:after="60"/>
        <w:jc w:val="center"/>
        <w:rPr>
          <w:rFonts w:ascii="Times New Roman" w:eastAsia="SimSun" w:hAnsi="Times New Roman" w:cs="Times New Roman"/>
          <w:b/>
          <w:sz w:val="22"/>
          <w:szCs w:val="22"/>
          <w:lang w:eastAsia="ru-RU"/>
        </w:rPr>
      </w:pPr>
    </w:p>
    <w:p w:rsidR="000E1C77" w:rsidRPr="000E1C77" w:rsidRDefault="000E1C77" w:rsidP="000E1C77">
      <w:pPr>
        <w:tabs>
          <w:tab w:val="left" w:pos="567"/>
        </w:tabs>
        <w:spacing w:after="200" w:line="276" w:lineRule="auto"/>
        <w:jc w:val="center"/>
        <w:rPr>
          <w:rFonts w:ascii="Times New Roman" w:eastAsia="SimSun" w:hAnsi="Times New Roman" w:cs="Times New Roman"/>
          <w:b/>
          <w:sz w:val="22"/>
          <w:szCs w:val="22"/>
          <w:lang w:eastAsia="ru-RU"/>
        </w:rPr>
      </w:pPr>
      <w:r w:rsidRPr="000E1C77">
        <w:rPr>
          <w:rFonts w:ascii="Times New Roman" w:hAnsi="Times New Roman" w:cs="Times New Roman"/>
          <w:b/>
          <w:color w:val="000000"/>
          <w:spacing w:val="-4"/>
          <w:sz w:val="22"/>
          <w:szCs w:val="22"/>
        </w:rPr>
        <w:t>ПРОЕКТ ДОГОВОРА</w:t>
      </w:r>
    </w:p>
    <w:p w:rsidR="000E1C77" w:rsidRPr="000E1C77" w:rsidRDefault="000E1C77" w:rsidP="000E1C77">
      <w:pPr>
        <w:spacing w:after="60"/>
        <w:jc w:val="center"/>
        <w:rPr>
          <w:rFonts w:ascii="Times New Roman" w:eastAsia="SimSun" w:hAnsi="Times New Roman" w:cs="Times New Roman"/>
          <w:b/>
          <w:i/>
          <w:iCs/>
          <w:sz w:val="22"/>
          <w:szCs w:val="22"/>
          <w:lang w:eastAsia="ru-RU"/>
        </w:rPr>
      </w:pPr>
      <w:r w:rsidRPr="000E1C77">
        <w:rPr>
          <w:rFonts w:ascii="Times New Roman" w:eastAsia="SimSun" w:hAnsi="Times New Roman" w:cs="Times New Roman"/>
          <w:b/>
          <w:i/>
          <w:iCs/>
          <w:sz w:val="22"/>
          <w:szCs w:val="22"/>
          <w:lang w:eastAsia="ru-RU"/>
        </w:rPr>
        <w:t>Приложено отдельным файлом</w:t>
      </w:r>
    </w:p>
    <w:p w:rsidR="000E1C77" w:rsidRPr="000E1C77" w:rsidRDefault="000E1C77" w:rsidP="000E1C77">
      <w:pPr>
        <w:ind w:firstLine="720"/>
        <w:jc w:val="center"/>
        <w:rPr>
          <w:rFonts w:ascii="Times New Roman" w:hAnsi="Times New Roman" w:cs="Times New Roman"/>
          <w:b/>
          <w:bCs/>
          <w:color w:val="0D0D0D"/>
          <w:sz w:val="22"/>
          <w:szCs w:val="22"/>
          <w:lang w:eastAsia="ru-RU"/>
        </w:rPr>
      </w:pPr>
    </w:p>
    <w:p w:rsidR="000E1C77" w:rsidRPr="000E1C77" w:rsidRDefault="000E1C77" w:rsidP="000E1C77">
      <w:pPr>
        <w:ind w:firstLine="720"/>
        <w:jc w:val="center"/>
        <w:rPr>
          <w:rFonts w:ascii="Times New Roman" w:hAnsi="Times New Roman" w:cs="Times New Roman"/>
          <w:b/>
          <w:bCs/>
          <w:color w:val="0D0D0D"/>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Pr="000E1C77" w:rsidRDefault="000E1C77" w:rsidP="000E1C77">
      <w:pPr>
        <w:spacing w:after="200" w:line="276" w:lineRule="auto"/>
        <w:jc w:val="center"/>
        <w:rPr>
          <w:rFonts w:ascii="Times New Roman" w:eastAsia="SimSun" w:hAnsi="Times New Roman" w:cs="Times New Roman"/>
          <w:b/>
          <w:kern w:val="2"/>
          <w:sz w:val="22"/>
          <w:szCs w:val="22"/>
          <w:lang w:eastAsia="en-US"/>
        </w:rPr>
      </w:pPr>
      <w:r w:rsidRPr="000E1C77">
        <w:rPr>
          <w:rFonts w:ascii="Times New Roman" w:eastAsia="SimSun" w:hAnsi="Times New Roman" w:cs="Times New Roman"/>
          <w:b/>
          <w:sz w:val="22"/>
          <w:szCs w:val="22"/>
          <w:lang w:eastAsia="ru-RU"/>
        </w:rPr>
        <w:t>Рекомендуемые образцы форм и документов</w:t>
      </w:r>
    </w:p>
    <w:p w:rsidR="000E1C77" w:rsidRPr="000E1C77" w:rsidRDefault="000E1C77" w:rsidP="000E1C77">
      <w:pPr>
        <w:suppressAutoHyphens/>
        <w:jc w:val="center"/>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lastRenderedPageBreak/>
        <w:t>ЗАЯВКА НА УЧАСТИЕ В ЗАПРОСЕ КОТИРОВОК</w:t>
      </w:r>
    </w:p>
    <w:tbl>
      <w:tblPr>
        <w:tblW w:w="5000" w:type="pct"/>
        <w:jc w:val="right"/>
        <w:tblLayout w:type="fixed"/>
        <w:tblLook w:val="0000" w:firstRow="0" w:lastRow="0" w:firstColumn="0" w:lastColumn="0" w:noHBand="0" w:noVBand="0"/>
      </w:tblPr>
      <w:tblGrid>
        <w:gridCol w:w="4861"/>
        <w:gridCol w:w="4484"/>
      </w:tblGrid>
      <w:tr w:rsidR="000E1C77" w:rsidRPr="000E1C77" w:rsidTr="003460E5">
        <w:trPr>
          <w:jc w:val="right"/>
        </w:trPr>
        <w:tc>
          <w:tcPr>
            <w:tcW w:w="9580" w:type="dxa"/>
            <w:gridSpan w:val="2"/>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center"/>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t>Для юридического лица</w:t>
            </w: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Банковские реквизиты участника закупки: наименование банка, р/</w:t>
            </w:r>
            <w:proofErr w:type="spellStart"/>
            <w:r w:rsidRPr="000E1C77">
              <w:rPr>
                <w:rFonts w:ascii="Times New Roman" w:eastAsia="SimSun" w:hAnsi="Times New Roman" w:cs="Times New Roman"/>
                <w:sz w:val="22"/>
                <w:szCs w:val="22"/>
                <w:lang w:eastAsia="en-US"/>
              </w:rPr>
              <w:t>сч</w:t>
            </w:r>
            <w:proofErr w:type="spellEnd"/>
            <w:r w:rsidRPr="000E1C77">
              <w:rPr>
                <w:rFonts w:ascii="Times New Roman" w:eastAsia="SimSun" w:hAnsi="Times New Roman" w:cs="Times New Roman"/>
                <w:sz w:val="22"/>
                <w:szCs w:val="22"/>
                <w:lang w:eastAsia="en-US"/>
              </w:rPr>
              <w:t>, к/</w:t>
            </w:r>
            <w:proofErr w:type="spellStart"/>
            <w:r w:rsidRPr="000E1C77">
              <w:rPr>
                <w:rFonts w:ascii="Times New Roman" w:eastAsia="SimSun" w:hAnsi="Times New Roman" w:cs="Times New Roman"/>
                <w:sz w:val="22"/>
                <w:szCs w:val="22"/>
                <w:lang w:eastAsia="en-US"/>
              </w:rPr>
              <w:t>сч</w:t>
            </w:r>
            <w:proofErr w:type="spellEnd"/>
            <w:r w:rsidRPr="000E1C77">
              <w:rPr>
                <w:rFonts w:ascii="Times New Roman" w:eastAsia="SimSun" w:hAnsi="Times New Roman" w:cs="Times New Roman"/>
                <w:sz w:val="22"/>
                <w:szCs w:val="22"/>
                <w:lang w:eastAsia="en-US"/>
              </w:rPr>
              <w:t>, БИК и пр.</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val="en-US" w:eastAsia="en-US"/>
              </w:rPr>
            </w:pPr>
            <w:r w:rsidRPr="000E1C77">
              <w:rPr>
                <w:rFonts w:ascii="Times New Roman" w:eastAsia="SimSun" w:hAnsi="Times New Roman" w:cs="Times New Roman"/>
                <w:sz w:val="22"/>
                <w:szCs w:val="22"/>
                <w:lang w:val="en-US" w:eastAsia="en-US"/>
              </w:rPr>
              <w:t>Email</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9580" w:type="dxa"/>
            <w:gridSpan w:val="2"/>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center"/>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t>Для физического лица</w:t>
            </w: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val="en-US" w:eastAsia="en-US"/>
              </w:rPr>
            </w:pPr>
            <w:r w:rsidRPr="000E1C77">
              <w:rPr>
                <w:rFonts w:ascii="Times New Roman" w:eastAsia="SimSun" w:hAnsi="Times New Roman" w:cs="Times New Roman"/>
                <w:sz w:val="22"/>
                <w:szCs w:val="22"/>
                <w:lang w:val="en-US" w:eastAsia="en-US"/>
              </w:rPr>
              <w:t>Email</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bl>
    <w:p w:rsidR="000E1C77" w:rsidRPr="000E1C77" w:rsidRDefault="000E1C77" w:rsidP="000E1C77">
      <w:pPr>
        <w:suppressAutoHyphens/>
        <w:ind w:firstLine="709"/>
        <w:jc w:val="both"/>
        <w:rPr>
          <w:rFonts w:ascii="Times New Roman" w:eastAsia="SimSun" w:hAnsi="Times New Roman" w:cs="Times New Roman"/>
          <w:b/>
          <w:sz w:val="22"/>
          <w:szCs w:val="22"/>
          <w:lang w:eastAsia="en-US"/>
        </w:rPr>
      </w:pP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Изучив извещение о проведении запроса котировок на право заключения договора, проект договора, а также применимые к данному запросу котировок законодательство и нормативно-правовые акты __________________________ (</w:t>
      </w:r>
      <w:r w:rsidRPr="000E1C77">
        <w:rPr>
          <w:rFonts w:ascii="Times New Roman" w:eastAsia="SimSun" w:hAnsi="Times New Roman" w:cs="Times New Roman"/>
          <w:i/>
          <w:iCs/>
          <w:sz w:val="22"/>
          <w:szCs w:val="22"/>
          <w:lang w:eastAsia="en-US"/>
        </w:rPr>
        <w:t>наименование организации</w:t>
      </w:r>
      <w:r w:rsidRPr="000E1C77">
        <w:rPr>
          <w:rFonts w:ascii="Times New Roman" w:eastAsia="SimSun" w:hAnsi="Times New Roman" w:cs="Times New Roman"/>
          <w:sz w:val="22"/>
          <w:szCs w:val="22"/>
          <w:lang w:eastAsia="en-US"/>
        </w:rPr>
        <w:t xml:space="preserve">) в лице __________________, действующего на основании _______________ </w:t>
      </w:r>
    </w:p>
    <w:p w:rsidR="000E1C77" w:rsidRPr="000E1C77" w:rsidRDefault="000E1C77" w:rsidP="000E1C77">
      <w:pPr>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b/>
          <w:sz w:val="22"/>
          <w:szCs w:val="22"/>
          <w:lang w:eastAsia="en-US"/>
        </w:rPr>
        <w:t>сообщаем о согласии</w:t>
      </w:r>
      <w:r w:rsidRPr="000E1C77">
        <w:rPr>
          <w:rFonts w:ascii="Times New Roman" w:eastAsia="SimSun" w:hAnsi="Times New Roman" w:cs="Times New Roman"/>
          <w:sz w:val="22"/>
          <w:szCs w:val="22"/>
          <w:lang w:eastAsia="en-US"/>
        </w:rPr>
        <w:t xml:space="preserve"> участвовать в запросе котировок на </w:t>
      </w:r>
      <w:r w:rsidRPr="000E1C77">
        <w:rPr>
          <w:rFonts w:ascii="Times New Roman" w:eastAsia="SimSun" w:hAnsi="Times New Roman" w:cs="Times New Roman"/>
          <w:bCs/>
          <w:i/>
          <w:iCs/>
          <w:sz w:val="22"/>
          <w:szCs w:val="22"/>
          <w:u w:val="single"/>
          <w:lang w:eastAsia="en-US"/>
        </w:rPr>
        <w:t>___________________ (наименование закупки)</w:t>
      </w:r>
      <w:r w:rsidRPr="000E1C77">
        <w:rPr>
          <w:rFonts w:ascii="Times New Roman" w:eastAsia="SimSun" w:hAnsi="Times New Roman" w:cs="Times New Roman"/>
          <w:bCs/>
          <w:i/>
          <w:iCs/>
          <w:sz w:val="22"/>
          <w:szCs w:val="22"/>
          <w:lang w:eastAsia="en-US"/>
        </w:rPr>
        <w:t xml:space="preserve">, </w:t>
      </w:r>
      <w:r w:rsidRPr="000E1C77">
        <w:rPr>
          <w:rFonts w:ascii="Times New Roman" w:eastAsia="SimSun" w:hAnsi="Times New Roman" w:cs="Times New Roman"/>
          <w:sz w:val="22"/>
          <w:szCs w:val="22"/>
          <w:lang w:eastAsia="en-US"/>
        </w:rPr>
        <w:t xml:space="preserve">исполнить условия договора, указанные в извещении о проведении запроса котировок, и направляем настоящую заявку. </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b/>
          <w:sz w:val="22"/>
          <w:szCs w:val="22"/>
          <w:lang w:eastAsia="en-US"/>
        </w:rPr>
        <w:t>Мы согласны</w:t>
      </w:r>
      <w:r w:rsidRPr="000E1C77">
        <w:rPr>
          <w:rFonts w:ascii="Times New Roman" w:eastAsia="SimSun" w:hAnsi="Times New Roman" w:cs="Times New Roman"/>
          <w:sz w:val="22"/>
          <w:szCs w:val="22"/>
          <w:lang w:eastAsia="en-US"/>
        </w:rPr>
        <w:t xml:space="preserve"> поставить товар, выполнить работы, оказать услуги в полном соответствии с требованиями извещения о проведении запроса котировок и согласно </w:t>
      </w:r>
      <w:r w:rsidRPr="000E1C77">
        <w:rPr>
          <w:rFonts w:ascii="Times New Roman" w:eastAsia="SimSun" w:hAnsi="Times New Roman" w:cs="Times New Roman"/>
          <w:b/>
          <w:sz w:val="22"/>
          <w:szCs w:val="22"/>
          <w:lang w:eastAsia="en-US"/>
        </w:rPr>
        <w:t xml:space="preserve">нашему предложению о цене договора: </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b/>
          <w:sz w:val="22"/>
          <w:szCs w:val="22"/>
          <w:lang w:eastAsia="en-US"/>
        </w:rPr>
        <w:t xml:space="preserve">Цена договора составляет: _________________ </w:t>
      </w:r>
      <w:r w:rsidRPr="000E1C77">
        <w:rPr>
          <w:rFonts w:ascii="Times New Roman" w:eastAsia="SimSun" w:hAnsi="Times New Roman" w:cs="Times New Roman"/>
          <w:sz w:val="22"/>
          <w:szCs w:val="22"/>
          <w:lang w:eastAsia="en-US"/>
        </w:rPr>
        <w:t>(сумма прописью).</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559"/>
        <w:gridCol w:w="1852"/>
        <w:gridCol w:w="1678"/>
        <w:gridCol w:w="748"/>
        <w:gridCol w:w="815"/>
        <w:gridCol w:w="1335"/>
        <w:gridCol w:w="1329"/>
      </w:tblGrid>
      <w:tr w:rsidR="000E1C77" w:rsidRPr="000E1C77" w:rsidTr="003460E5">
        <w:tc>
          <w:tcPr>
            <w:tcW w:w="661" w:type="dxa"/>
            <w:vAlign w:val="center"/>
          </w:tcPr>
          <w:p w:rsidR="000E1C77" w:rsidRPr="000E1C77" w:rsidRDefault="000E1C77" w:rsidP="000E1C77">
            <w:pPr>
              <w:snapToGrid w:val="0"/>
              <w:ind w:left="-116" w:firstLine="8"/>
              <w:jc w:val="center"/>
              <w:rPr>
                <w:rFonts w:ascii="Times New Roman" w:eastAsia="SimSun" w:hAnsi="Times New Roman" w:cs="Times New Roman"/>
                <w:b/>
                <w:color w:val="000000"/>
                <w:lang w:eastAsia="ru-RU"/>
              </w:rPr>
            </w:pPr>
            <w:r w:rsidRPr="000E1C77">
              <w:rPr>
                <w:rFonts w:ascii="Times New Roman" w:eastAsia="SimSun" w:hAnsi="Times New Roman" w:cs="Times New Roman"/>
                <w:b/>
                <w:color w:val="000000"/>
                <w:lang w:eastAsia="ru-RU"/>
              </w:rPr>
              <w:t xml:space="preserve">   №</w:t>
            </w:r>
          </w:p>
          <w:p w:rsidR="000E1C77" w:rsidRPr="000E1C77" w:rsidRDefault="000E1C77" w:rsidP="000E1C77">
            <w:pPr>
              <w:snapToGrid w:val="0"/>
              <w:jc w:val="center"/>
              <w:rPr>
                <w:rFonts w:ascii="Times New Roman" w:eastAsia="SimSun" w:hAnsi="Times New Roman" w:cs="Times New Roman"/>
                <w:b/>
                <w:color w:val="000000"/>
                <w:lang w:eastAsia="ru-RU"/>
              </w:rPr>
            </w:pPr>
            <w:r w:rsidRPr="000E1C77">
              <w:rPr>
                <w:rFonts w:ascii="Times New Roman" w:eastAsia="SimSun" w:hAnsi="Times New Roman" w:cs="Times New Roman"/>
                <w:b/>
                <w:color w:val="000000"/>
                <w:lang w:eastAsia="ru-RU"/>
              </w:rPr>
              <w:t>п/п</w:t>
            </w:r>
          </w:p>
        </w:tc>
        <w:tc>
          <w:tcPr>
            <w:tcW w:w="1659"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 xml:space="preserve">Наименование Товара </w:t>
            </w:r>
          </w:p>
          <w:p w:rsidR="000E1C77" w:rsidRPr="000E1C77" w:rsidRDefault="000E1C77" w:rsidP="000E1C77">
            <w:pPr>
              <w:snapToGrid w:val="0"/>
              <w:jc w:val="center"/>
              <w:rPr>
                <w:rFonts w:ascii="Times New Roman" w:eastAsia="SimSun" w:hAnsi="Times New Roman" w:cs="Times New Roman"/>
                <w:b/>
                <w:lang w:eastAsia="ru-RU"/>
              </w:rPr>
            </w:pPr>
          </w:p>
          <w:p w:rsidR="000E1C77" w:rsidRPr="000E1C77" w:rsidRDefault="000E1C77" w:rsidP="000E1C77">
            <w:pPr>
              <w:snapToGrid w:val="0"/>
              <w:jc w:val="center"/>
              <w:rPr>
                <w:rFonts w:ascii="Times New Roman" w:eastAsia="SimSun" w:hAnsi="Times New Roman" w:cs="Times New Roman"/>
                <w:b/>
                <w:lang w:eastAsia="ru-RU"/>
              </w:rPr>
            </w:pPr>
          </w:p>
        </w:tc>
        <w:tc>
          <w:tcPr>
            <w:tcW w:w="1972"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Функциональные, технические и качественные характеристики Товара</w:t>
            </w:r>
          </w:p>
        </w:tc>
        <w:tc>
          <w:tcPr>
            <w:tcW w:w="1785"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Наименование страны происхождения Товара, производитель</w:t>
            </w:r>
          </w:p>
        </w:tc>
        <w:tc>
          <w:tcPr>
            <w:tcW w:w="786"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Ед. изм.</w:t>
            </w:r>
          </w:p>
        </w:tc>
        <w:tc>
          <w:tcPr>
            <w:tcW w:w="858"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Кол-во</w:t>
            </w:r>
          </w:p>
        </w:tc>
        <w:tc>
          <w:tcPr>
            <w:tcW w:w="1417" w:type="dxa"/>
            <w:vAlign w:val="center"/>
          </w:tcPr>
          <w:p w:rsidR="000E1C77" w:rsidRPr="000E1C77" w:rsidRDefault="000E1C77" w:rsidP="000E1C77">
            <w:pPr>
              <w:snapToGrid w:val="0"/>
              <w:ind w:hanging="109"/>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 xml:space="preserve">Цена </w:t>
            </w:r>
          </w:p>
          <w:p w:rsidR="000E1C77" w:rsidRPr="000E1C77" w:rsidRDefault="000E1C77" w:rsidP="000E1C77">
            <w:pPr>
              <w:snapToGrid w:val="0"/>
              <w:ind w:left="-108" w:hanging="1"/>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за ед. в руб.</w:t>
            </w:r>
          </w:p>
        </w:tc>
        <w:tc>
          <w:tcPr>
            <w:tcW w:w="1410"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Стоимость, руб.</w:t>
            </w:r>
          </w:p>
        </w:tc>
      </w:tr>
      <w:tr w:rsidR="000E1C77" w:rsidRPr="000E1C77" w:rsidTr="003460E5">
        <w:tc>
          <w:tcPr>
            <w:tcW w:w="661"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1</w:t>
            </w:r>
          </w:p>
        </w:tc>
        <w:tc>
          <w:tcPr>
            <w:tcW w:w="1659"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2</w:t>
            </w:r>
          </w:p>
        </w:tc>
        <w:tc>
          <w:tcPr>
            <w:tcW w:w="1972"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3</w:t>
            </w:r>
          </w:p>
        </w:tc>
        <w:tc>
          <w:tcPr>
            <w:tcW w:w="1785"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4</w:t>
            </w:r>
          </w:p>
        </w:tc>
        <w:tc>
          <w:tcPr>
            <w:tcW w:w="786"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6</w:t>
            </w:r>
          </w:p>
        </w:tc>
        <w:tc>
          <w:tcPr>
            <w:tcW w:w="858"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7</w:t>
            </w:r>
          </w:p>
        </w:tc>
        <w:tc>
          <w:tcPr>
            <w:tcW w:w="1417"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8</w:t>
            </w:r>
          </w:p>
        </w:tc>
        <w:tc>
          <w:tcPr>
            <w:tcW w:w="1410"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9</w:t>
            </w:r>
          </w:p>
        </w:tc>
      </w:tr>
      <w:tr w:rsidR="000E1C77" w:rsidRPr="000E1C77" w:rsidTr="003460E5">
        <w:tc>
          <w:tcPr>
            <w:tcW w:w="661"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r w:rsidRPr="000E1C77">
              <w:rPr>
                <w:rFonts w:ascii="Times New Roman" w:eastAsia="SimSun" w:hAnsi="Times New Roman" w:cs="Times New Roman"/>
                <w:lang w:eastAsia="ru-RU"/>
              </w:rPr>
              <w:t>1</w:t>
            </w:r>
          </w:p>
        </w:tc>
        <w:tc>
          <w:tcPr>
            <w:tcW w:w="1659"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1972"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1785"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786"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858"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1417"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1410"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r>
    </w:tbl>
    <w:p w:rsidR="000E1C77" w:rsidRPr="000E1C77" w:rsidRDefault="000E1C77" w:rsidP="000E1C77">
      <w:pPr>
        <w:suppressAutoHyphens/>
        <w:ind w:firstLine="709"/>
        <w:jc w:val="both"/>
        <w:rPr>
          <w:rFonts w:ascii="Times New Roman" w:eastAsia="SimSun" w:hAnsi="Times New Roman" w:cs="Times New Roman"/>
          <w:sz w:val="22"/>
          <w:szCs w:val="22"/>
          <w:lang w:eastAsia="en-US"/>
        </w:rPr>
      </w:pP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установленных извещением о проведении запроса котировок и проектом договора. Мы гарантируем качество и безопасность товара, работ и услуг в соответствии с условиями назначения. </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b/>
          <w:sz w:val="22"/>
          <w:szCs w:val="22"/>
          <w:u w:val="single"/>
          <w:lang w:eastAsia="en-US"/>
        </w:rPr>
        <w:t>Мы декларируем</w:t>
      </w:r>
      <w:r w:rsidRPr="000E1C77">
        <w:rPr>
          <w:rFonts w:ascii="Times New Roman" w:eastAsia="SimSun" w:hAnsi="Times New Roman" w:cs="Times New Roman"/>
          <w:sz w:val="22"/>
          <w:szCs w:val="22"/>
          <w:lang w:eastAsia="en-US"/>
        </w:rPr>
        <w:t xml:space="preserve"> о своем соответствии требования, указанным в извещении о проведение запроса котировок, а именно:</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2) </w:t>
      </w:r>
      <w:proofErr w:type="spellStart"/>
      <w:r w:rsidRPr="000E1C77">
        <w:rPr>
          <w:rFonts w:ascii="Times New Roman" w:eastAsia="SimSun" w:hAnsi="Times New Roman" w:cs="Times New Roman"/>
          <w:sz w:val="22"/>
          <w:szCs w:val="22"/>
          <w:lang w:eastAsia="en-US"/>
        </w:rPr>
        <w:t>непроведение</w:t>
      </w:r>
      <w:proofErr w:type="spellEnd"/>
      <w:r w:rsidRPr="000E1C77">
        <w:rPr>
          <w:rFonts w:ascii="Times New Roman" w:eastAsia="SimSun" w:hAnsi="Times New Roman" w:cs="Times New Roman"/>
          <w:sz w:val="22"/>
          <w:szCs w:val="22"/>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3) </w:t>
      </w:r>
      <w:proofErr w:type="spellStart"/>
      <w:r w:rsidRPr="000E1C77">
        <w:rPr>
          <w:rFonts w:ascii="Times New Roman" w:eastAsia="SimSun" w:hAnsi="Times New Roman" w:cs="Times New Roman"/>
          <w:sz w:val="22"/>
          <w:szCs w:val="22"/>
          <w:lang w:eastAsia="en-US"/>
        </w:rPr>
        <w:t>неприостановление</w:t>
      </w:r>
      <w:proofErr w:type="spellEnd"/>
      <w:r w:rsidRPr="000E1C77">
        <w:rPr>
          <w:rFonts w:ascii="Times New Roman" w:eastAsia="SimSun" w:hAnsi="Times New Roman" w:cs="Times New Roman"/>
          <w:sz w:val="22"/>
          <w:szCs w:val="22"/>
          <w:lang w:eastAsia="en-US"/>
        </w:rPr>
        <w:t xml:space="preserve"> деятельности участника закупки в порядке, установленном Кодексом РФ об административных правонарушениях, на день подачи заявки на участие в закупке;</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w:t>
      </w:r>
      <w:proofErr w:type="spellStart"/>
      <w:r w:rsidRPr="000E1C77">
        <w:rPr>
          <w:rFonts w:ascii="Times New Roman" w:eastAsia="SimSun" w:hAnsi="Times New Roman" w:cs="Times New Roman"/>
          <w:sz w:val="22"/>
          <w:szCs w:val="22"/>
          <w:lang w:eastAsia="en-US"/>
        </w:rPr>
        <w:t>соотв-вии</w:t>
      </w:r>
      <w:proofErr w:type="spellEnd"/>
      <w:r w:rsidRPr="000E1C77">
        <w:rPr>
          <w:rFonts w:ascii="Times New Roman" w:eastAsia="SimSun" w:hAnsi="Times New Roman" w:cs="Times New Roman"/>
          <w:sz w:val="22"/>
          <w:szCs w:val="22"/>
          <w:lang w:eastAsia="en-US"/>
        </w:rPr>
        <w:t xml:space="preserve">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с </w:t>
      </w:r>
      <w:proofErr w:type="spellStart"/>
      <w:r w:rsidRPr="000E1C77">
        <w:rPr>
          <w:rFonts w:ascii="Times New Roman" w:eastAsia="SimSun" w:hAnsi="Times New Roman" w:cs="Times New Roman"/>
          <w:sz w:val="22"/>
          <w:szCs w:val="22"/>
          <w:lang w:eastAsia="en-US"/>
        </w:rPr>
        <w:t>зак-вом</w:t>
      </w:r>
      <w:proofErr w:type="spellEnd"/>
      <w:r w:rsidRPr="000E1C77">
        <w:rPr>
          <w:rFonts w:ascii="Times New Roman" w:eastAsia="SimSun" w:hAnsi="Times New Roman" w:cs="Times New Roman"/>
          <w:sz w:val="22"/>
          <w:szCs w:val="22"/>
          <w:lang w:eastAsia="en-US"/>
        </w:rPr>
        <w:t xml:space="preserve"> РФ о налогах и сборах, которые реструктурированы в соответствии с </w:t>
      </w:r>
      <w:proofErr w:type="spellStart"/>
      <w:r w:rsidRPr="000E1C77">
        <w:rPr>
          <w:rFonts w:ascii="Times New Roman" w:eastAsia="SimSun" w:hAnsi="Times New Roman" w:cs="Times New Roman"/>
          <w:sz w:val="22"/>
          <w:szCs w:val="22"/>
          <w:lang w:eastAsia="en-US"/>
        </w:rPr>
        <w:t>зак-вом</w:t>
      </w:r>
      <w:proofErr w:type="spellEnd"/>
      <w:r w:rsidRPr="000E1C77">
        <w:rPr>
          <w:rFonts w:ascii="Times New Roman" w:eastAsia="SimSun" w:hAnsi="Times New Roman" w:cs="Times New Roman"/>
          <w:sz w:val="22"/>
          <w:szCs w:val="22"/>
          <w:lang w:eastAsia="en-US"/>
        </w:rPr>
        <w:t xml:space="preserve">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proofErr w:type="gramStart"/>
      <w:r w:rsidRPr="000E1C77">
        <w:rPr>
          <w:rFonts w:ascii="Times New Roman" w:eastAsia="SimSun" w:hAnsi="Times New Roman" w:cs="Times New Roman"/>
          <w:sz w:val="22"/>
          <w:szCs w:val="22"/>
          <w:lang w:eastAsia="en-US"/>
        </w:rPr>
        <w:t>поставщика  не</w:t>
      </w:r>
      <w:proofErr w:type="gramEnd"/>
      <w:r w:rsidRPr="000E1C77">
        <w:rPr>
          <w:rFonts w:ascii="Times New Roman" w:eastAsia="SimSun" w:hAnsi="Times New Roman" w:cs="Times New Roman"/>
          <w:sz w:val="22"/>
          <w:szCs w:val="22"/>
          <w:lang w:eastAsia="en-US"/>
        </w:rPr>
        <w:t xml:space="preserve"> принято;</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а также неприменение в отношении указанных физических лиц наказания в виде лишения права занимать определенные должности (определенную деятельность),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w:t>
      </w:r>
      <w:proofErr w:type="spellStart"/>
      <w:r w:rsidRPr="000E1C77">
        <w:rPr>
          <w:rFonts w:ascii="Times New Roman" w:eastAsia="SimSun" w:hAnsi="Times New Roman" w:cs="Times New Roman"/>
          <w:sz w:val="22"/>
          <w:szCs w:val="22"/>
          <w:lang w:eastAsia="en-US"/>
        </w:rPr>
        <w:t>т.д</w:t>
      </w:r>
      <w:proofErr w:type="spellEnd"/>
      <w:r w:rsidRPr="000E1C77">
        <w:rPr>
          <w:rFonts w:ascii="Times New Roman" w:eastAsia="SimSun" w:hAnsi="Times New Roman" w:cs="Times New Roman"/>
          <w:sz w:val="22"/>
          <w:szCs w:val="22"/>
          <w:lang w:eastAsia="en-US"/>
        </w:rPr>
        <w:t xml:space="preserve">), членами коллегиального исполнительного органа хозяйственного общества, руководителем (директором, </w:t>
      </w:r>
      <w:proofErr w:type="spellStart"/>
      <w:r w:rsidRPr="000E1C77">
        <w:rPr>
          <w:rFonts w:ascii="Times New Roman" w:eastAsia="SimSun" w:hAnsi="Times New Roman" w:cs="Times New Roman"/>
          <w:sz w:val="22"/>
          <w:szCs w:val="22"/>
          <w:lang w:eastAsia="en-US"/>
        </w:rPr>
        <w:t>ген.директором</w:t>
      </w:r>
      <w:proofErr w:type="spellEnd"/>
      <w:r w:rsidRPr="000E1C77">
        <w:rPr>
          <w:rFonts w:ascii="Times New Roman" w:eastAsia="SimSun" w:hAnsi="Times New Roman" w:cs="Times New Roman"/>
          <w:sz w:val="22"/>
          <w:szCs w:val="22"/>
          <w:lang w:eastAsia="en-US"/>
        </w:rPr>
        <w:t xml:space="preserve">) учреждения или унитарного предприятия либо иными органами управления юридических лиц – участников закупки, с физическими лицами, в </w:t>
      </w:r>
      <w:proofErr w:type="spellStart"/>
      <w:r w:rsidRPr="000E1C77">
        <w:rPr>
          <w:rFonts w:ascii="Times New Roman" w:eastAsia="SimSun" w:hAnsi="Times New Roman" w:cs="Times New Roman"/>
          <w:sz w:val="22"/>
          <w:szCs w:val="22"/>
          <w:lang w:eastAsia="en-US"/>
        </w:rPr>
        <w:t>т.ч</w:t>
      </w:r>
      <w:proofErr w:type="spellEnd"/>
      <w:r w:rsidRPr="000E1C77">
        <w:rPr>
          <w:rFonts w:ascii="Times New Roman" w:eastAsia="SimSun" w:hAnsi="Times New Roman" w:cs="Times New Roman"/>
          <w:sz w:val="22"/>
          <w:szCs w:val="22"/>
          <w:lang w:eastAsia="en-US"/>
        </w:rPr>
        <w:t xml:space="preserve">.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w:t>
      </w:r>
      <w:proofErr w:type="spellStart"/>
      <w:r w:rsidRPr="000E1C77">
        <w:rPr>
          <w:rFonts w:ascii="Times New Roman" w:eastAsia="SimSun" w:hAnsi="Times New Roman" w:cs="Times New Roman"/>
          <w:sz w:val="22"/>
          <w:szCs w:val="22"/>
          <w:lang w:eastAsia="en-US"/>
        </w:rPr>
        <w:t>неполнородными</w:t>
      </w:r>
      <w:proofErr w:type="spellEnd"/>
      <w:r w:rsidRPr="000E1C77">
        <w:rPr>
          <w:rFonts w:ascii="Times New Roman" w:eastAsia="SimSun" w:hAnsi="Times New Roman" w:cs="Times New Roman"/>
          <w:sz w:val="22"/>
          <w:szCs w:val="22"/>
          <w:lang w:eastAsia="en-US"/>
        </w:rPr>
        <w:t xml:space="preserve"> (имеющими общих </w:t>
      </w:r>
      <w:r w:rsidRPr="000E1C77">
        <w:rPr>
          <w:rFonts w:ascii="Times New Roman" w:eastAsia="SimSun" w:hAnsi="Times New Roman" w:cs="Times New Roman"/>
          <w:sz w:val="22"/>
          <w:szCs w:val="22"/>
          <w:lang w:eastAsia="en-US"/>
        </w:rPr>
        <w:lastRenderedPageBreak/>
        <w:t xml:space="preserve">отца или мать) братьями и сестрами), усыновителями или усыновленными указанных </w:t>
      </w:r>
      <w:proofErr w:type="spellStart"/>
      <w:r w:rsidRPr="000E1C77">
        <w:rPr>
          <w:rFonts w:ascii="Times New Roman" w:eastAsia="SimSun" w:hAnsi="Times New Roman" w:cs="Times New Roman"/>
          <w:sz w:val="22"/>
          <w:szCs w:val="22"/>
          <w:lang w:eastAsia="en-US"/>
        </w:rPr>
        <w:t>физ.лиц</w:t>
      </w:r>
      <w:proofErr w:type="spellEnd"/>
      <w:r w:rsidRPr="000E1C77">
        <w:rPr>
          <w:rFonts w:ascii="Times New Roman" w:eastAsia="SimSun" w:hAnsi="Times New Roman" w:cs="Times New Roman"/>
          <w:sz w:val="22"/>
          <w:szCs w:val="22"/>
          <w:lang w:eastAsia="en-US"/>
        </w:rPr>
        <w:t xml:space="preserve">;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8) отсутствие сведений об участнике процедуры закупки в реестре </w:t>
      </w:r>
      <w:proofErr w:type="gramStart"/>
      <w:r w:rsidRPr="000E1C77">
        <w:rPr>
          <w:rFonts w:ascii="Times New Roman" w:eastAsia="SimSun" w:hAnsi="Times New Roman" w:cs="Times New Roman"/>
          <w:sz w:val="22"/>
          <w:szCs w:val="22"/>
          <w:lang w:eastAsia="en-US"/>
        </w:rPr>
        <w:t>недобросовестных  поставщиков</w:t>
      </w:r>
      <w:proofErr w:type="gramEnd"/>
      <w:r w:rsidRPr="000E1C77">
        <w:rPr>
          <w:rFonts w:ascii="Times New Roman" w:eastAsia="SimSun" w:hAnsi="Times New Roman" w:cs="Times New Roman"/>
          <w:sz w:val="22"/>
          <w:szCs w:val="22"/>
          <w:lang w:eastAsia="en-US"/>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9) участник закупки не является офшорной компанией.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Настоящей заявкой мы подтверждаем, что нам известны положения </w:t>
      </w:r>
      <w:r w:rsidRPr="000E1C77">
        <w:rPr>
          <w:rFonts w:ascii="Times New Roman" w:eastAsia="SimSun" w:hAnsi="Times New Roman" w:cs="Times New Roman"/>
          <w:b/>
          <w:sz w:val="22"/>
          <w:szCs w:val="22"/>
          <w:lang w:eastAsia="en-US"/>
        </w:rPr>
        <w:t>Федерального закона от 18 июля 2011 года № 223-ФЗ «О закупках товаров, работ, услуг отдельными видами юридических лиц</w:t>
      </w:r>
      <w:proofErr w:type="gramStart"/>
      <w:r w:rsidRPr="000E1C77">
        <w:rPr>
          <w:rFonts w:ascii="Times New Roman" w:eastAsia="SimSun" w:hAnsi="Times New Roman" w:cs="Times New Roman"/>
          <w:b/>
          <w:sz w:val="22"/>
          <w:szCs w:val="22"/>
          <w:lang w:eastAsia="en-US"/>
        </w:rPr>
        <w:t>»,  Положения</w:t>
      </w:r>
      <w:proofErr w:type="gramEnd"/>
      <w:r w:rsidRPr="000E1C77">
        <w:rPr>
          <w:rFonts w:ascii="Times New Roman" w:eastAsia="SimSun" w:hAnsi="Times New Roman" w:cs="Times New Roman"/>
          <w:b/>
          <w:sz w:val="22"/>
          <w:szCs w:val="22"/>
          <w:lang w:eastAsia="en-US"/>
        </w:rPr>
        <w:t xml:space="preserve"> о закупке товаров, работ, услуг для собственных нужд </w:t>
      </w:r>
      <w:r w:rsidRPr="000E1C77">
        <w:rPr>
          <w:rFonts w:ascii="Times New Roman" w:eastAsia="SimSun" w:hAnsi="Times New Roman" w:cs="Times New Roman"/>
          <w:b/>
          <w:sz w:val="22"/>
          <w:szCs w:val="22"/>
          <w:lang w:eastAsia="ru-RU"/>
        </w:rPr>
        <w:t>Заказчика</w:t>
      </w:r>
      <w:r w:rsidRPr="000E1C77">
        <w:rPr>
          <w:rFonts w:ascii="Times New Roman" w:eastAsia="SimSun" w:hAnsi="Times New Roman" w:cs="Times New Roman"/>
          <w:b/>
          <w:sz w:val="22"/>
          <w:szCs w:val="22"/>
          <w:lang w:eastAsia="en-US"/>
        </w:rPr>
        <w:t>,</w:t>
      </w:r>
      <w:r w:rsidRPr="000E1C77">
        <w:rPr>
          <w:rFonts w:ascii="Times New Roman" w:eastAsia="SimSun" w:hAnsi="Times New Roman" w:cs="Times New Roman"/>
          <w:sz w:val="22"/>
          <w:szCs w:val="22"/>
          <w:lang w:eastAsia="en-US"/>
        </w:rPr>
        <w:t xml:space="preserve">  регламентирующие требования, предъявляемые к содержанию котировочной заявки и порядку ее подачи.</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p>
    <w:tbl>
      <w:tblPr>
        <w:tblW w:w="9458" w:type="dxa"/>
        <w:tblInd w:w="108" w:type="dxa"/>
        <w:tblLayout w:type="fixed"/>
        <w:tblLook w:val="0000" w:firstRow="0" w:lastRow="0" w:firstColumn="0" w:lastColumn="0" w:noHBand="0" w:noVBand="0"/>
      </w:tblPr>
      <w:tblGrid>
        <w:gridCol w:w="6121"/>
        <w:gridCol w:w="3337"/>
      </w:tblGrid>
      <w:tr w:rsidR="000E1C77" w:rsidRPr="000E1C77" w:rsidTr="003460E5">
        <w:trPr>
          <w:trHeight w:val="674"/>
        </w:trPr>
        <w:tc>
          <w:tcPr>
            <w:tcW w:w="6121" w:type="dxa"/>
            <w:tcBorders>
              <w:top w:val="nil"/>
              <w:left w:val="nil"/>
              <w:bottom w:val="nil"/>
              <w:right w:val="nil"/>
              <w:tl2br w:val="nil"/>
              <w:tr2bl w:val="nil"/>
            </w:tcBorders>
          </w:tcPr>
          <w:p w:rsidR="000E1C77" w:rsidRPr="000E1C77" w:rsidRDefault="000E1C77" w:rsidP="000E1C77">
            <w:pPr>
              <w:widowControl w:val="0"/>
              <w:suppressAutoHyphens/>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t>______________</w:t>
            </w:r>
          </w:p>
          <w:p w:rsidR="000E1C77" w:rsidRPr="000E1C77" w:rsidRDefault="000E1C77" w:rsidP="000E1C77">
            <w:pPr>
              <w:widowControl w:val="0"/>
              <w:suppressAutoHyphens/>
              <w:jc w:val="center"/>
              <w:rPr>
                <w:rFonts w:ascii="Times New Roman" w:eastAsia="SimSun" w:hAnsi="Times New Roman" w:cs="Times New Roman"/>
                <w:sz w:val="22"/>
                <w:szCs w:val="22"/>
                <w:lang w:eastAsia="en-US"/>
              </w:rPr>
            </w:pPr>
            <w:r w:rsidRPr="000E1C77">
              <w:rPr>
                <w:rFonts w:ascii="Times New Roman" w:eastAsia="SimSun" w:hAnsi="Times New Roman" w:cs="Times New Roman"/>
                <w:i/>
                <w:sz w:val="22"/>
                <w:szCs w:val="22"/>
                <w:lang w:eastAsia="en-US"/>
              </w:rPr>
              <w:t xml:space="preserve"> Подпись руководителя, представителя участника</w:t>
            </w:r>
          </w:p>
        </w:tc>
        <w:tc>
          <w:tcPr>
            <w:tcW w:w="3337" w:type="dxa"/>
            <w:tcBorders>
              <w:top w:val="nil"/>
              <w:left w:val="nil"/>
              <w:bottom w:val="nil"/>
              <w:right w:val="nil"/>
              <w:tl2br w:val="nil"/>
              <w:tr2bl w:val="nil"/>
            </w:tcBorders>
          </w:tcPr>
          <w:p w:rsidR="000E1C77" w:rsidRPr="000E1C77" w:rsidRDefault="000E1C77" w:rsidP="000E1C77">
            <w:pPr>
              <w:widowControl w:val="0"/>
              <w:suppressAutoHyphens/>
              <w:jc w:val="center"/>
              <w:rPr>
                <w:rFonts w:ascii="Times New Roman" w:eastAsia="SimSun" w:hAnsi="Times New Roman" w:cs="Times New Roman"/>
                <w:i/>
                <w:sz w:val="22"/>
                <w:szCs w:val="22"/>
                <w:lang w:eastAsia="en-US"/>
              </w:rPr>
            </w:pPr>
          </w:p>
          <w:p w:rsidR="000E1C77" w:rsidRPr="000E1C77" w:rsidRDefault="000E1C77" w:rsidP="000E1C77">
            <w:pPr>
              <w:widowControl w:val="0"/>
              <w:suppressAutoHyphens/>
              <w:jc w:val="center"/>
              <w:rPr>
                <w:rFonts w:ascii="Times New Roman" w:eastAsia="SimSun" w:hAnsi="Times New Roman" w:cs="Times New Roman"/>
                <w:i/>
                <w:sz w:val="22"/>
                <w:szCs w:val="22"/>
                <w:lang w:eastAsia="en-US"/>
              </w:rPr>
            </w:pPr>
          </w:p>
          <w:p w:rsidR="000E1C77" w:rsidRPr="000E1C77" w:rsidRDefault="000E1C77" w:rsidP="000E1C77">
            <w:pPr>
              <w:widowControl w:val="0"/>
              <w:suppressAutoHyphens/>
              <w:jc w:val="center"/>
              <w:rPr>
                <w:rFonts w:ascii="Times New Roman" w:eastAsia="SimSun" w:hAnsi="Times New Roman" w:cs="Times New Roman"/>
                <w:i/>
                <w:sz w:val="22"/>
                <w:szCs w:val="22"/>
                <w:lang w:eastAsia="en-US"/>
              </w:rPr>
            </w:pPr>
            <w:r w:rsidRPr="000E1C77">
              <w:rPr>
                <w:rFonts w:ascii="Times New Roman" w:eastAsia="SimSun" w:hAnsi="Times New Roman" w:cs="Times New Roman"/>
                <w:i/>
                <w:sz w:val="22"/>
                <w:szCs w:val="22"/>
                <w:lang w:eastAsia="en-US"/>
              </w:rPr>
              <w:t>Расшифровка подписи (Ф.И.О.)</w:t>
            </w:r>
          </w:p>
        </w:tc>
      </w:tr>
    </w:tbl>
    <w:p w:rsidR="000E1C77" w:rsidRPr="000E1C77" w:rsidRDefault="000E1C77" w:rsidP="000E1C77">
      <w:pPr>
        <w:spacing w:after="200"/>
        <w:ind w:firstLine="709"/>
        <w:jc w:val="center"/>
        <w:rPr>
          <w:rFonts w:ascii="Times New Roman" w:eastAsia="SimSun" w:hAnsi="Times New Roman" w:cs="Times New Roman"/>
          <w:b/>
          <w:sz w:val="22"/>
          <w:szCs w:val="22"/>
          <w:lang w:eastAsia="en-US"/>
        </w:rPr>
      </w:pPr>
    </w:p>
    <w:p w:rsidR="000E1C77" w:rsidRPr="000E1C77" w:rsidRDefault="000E1C77" w:rsidP="000E1C77">
      <w:pPr>
        <w:spacing w:after="200" w:line="276" w:lineRule="auto"/>
        <w:jc w:val="center"/>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br w:type="page"/>
      </w:r>
      <w:r w:rsidRPr="000E1C77">
        <w:rPr>
          <w:rFonts w:ascii="Times New Roman" w:eastAsia="SimSun" w:hAnsi="Times New Roman" w:cs="Times New Roman"/>
          <w:b/>
          <w:sz w:val="22"/>
          <w:szCs w:val="22"/>
          <w:lang w:eastAsia="en-US"/>
        </w:rPr>
        <w:lastRenderedPageBreak/>
        <w:t xml:space="preserve">СОГЛАСИЕ </w:t>
      </w:r>
      <w:r w:rsidRPr="000E1C77">
        <w:rPr>
          <w:rFonts w:ascii="Times New Roman" w:eastAsia="SimSun" w:hAnsi="Times New Roman" w:cs="Times New Roman"/>
          <w:b/>
          <w:sz w:val="22"/>
          <w:szCs w:val="22"/>
          <w:lang w:eastAsia="en-US"/>
        </w:rPr>
        <w:br/>
        <w:t>НА ОБРАБОТКУ ПЕРСОНАЛЬНЫХ ДАННЫХ</w:t>
      </w:r>
    </w:p>
    <w:p w:rsidR="000E1C77" w:rsidRPr="000E1C77" w:rsidRDefault="000E1C77" w:rsidP="000E1C77">
      <w:pPr>
        <w:shd w:val="clear" w:color="auto" w:fill="FFFFFF"/>
        <w:spacing w:after="200"/>
        <w:ind w:firstLine="709"/>
        <w:jc w:val="center"/>
        <w:rPr>
          <w:rFonts w:ascii="Times New Roman" w:eastAsia="SimSun" w:hAnsi="Times New Roman" w:cs="Times New Roman"/>
          <w:color w:val="000000"/>
          <w:sz w:val="22"/>
          <w:szCs w:val="22"/>
          <w:lang w:eastAsia="en-US"/>
        </w:rPr>
      </w:pPr>
    </w:p>
    <w:p w:rsidR="000E1C77" w:rsidRPr="000E1C77" w:rsidRDefault="000E1C77" w:rsidP="000E1C77">
      <w:pPr>
        <w:shd w:val="clear" w:color="auto" w:fill="FFFFFF"/>
        <w:spacing w:after="200"/>
        <w:jc w:val="right"/>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___________2025 г.                </w:t>
      </w:r>
    </w:p>
    <w:p w:rsidR="000E1C77" w:rsidRPr="000E1C77" w:rsidRDefault="000E1C77" w:rsidP="000E1C77">
      <w:pPr>
        <w:autoSpaceDE w:val="0"/>
        <w:autoSpaceDN w:val="0"/>
        <w:adjustRightInd w:val="0"/>
        <w:spacing w:after="200"/>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w:t>
      </w:r>
    </w:p>
    <w:p w:rsidR="000E1C77" w:rsidRPr="000E1C77" w:rsidRDefault="000E1C77" w:rsidP="000E1C77">
      <w:pPr>
        <w:autoSpaceDE w:val="0"/>
        <w:autoSpaceDN w:val="0"/>
        <w:adjustRightInd w:val="0"/>
        <w:spacing w:after="200"/>
        <w:jc w:val="both"/>
        <w:rPr>
          <w:rFonts w:ascii="Times New Roman" w:eastAsia="SimSun" w:hAnsi="Times New Roman" w:cs="Times New Roman"/>
          <w:i/>
          <w:color w:val="000000"/>
          <w:sz w:val="22"/>
          <w:szCs w:val="22"/>
          <w:vertAlign w:val="superscript"/>
          <w:lang w:eastAsia="en-US"/>
        </w:rPr>
      </w:pPr>
      <w:r w:rsidRPr="000E1C77">
        <w:rPr>
          <w:rFonts w:ascii="Times New Roman" w:eastAsia="SimSun" w:hAnsi="Times New Roman" w:cs="Times New Roman"/>
          <w:color w:val="000000"/>
          <w:sz w:val="22"/>
          <w:szCs w:val="22"/>
          <w:lang w:eastAsia="en-US"/>
        </w:rPr>
        <w:t xml:space="preserve">Я, _________________________________________________________________________, выдан___________________________________________, адрес </w:t>
      </w:r>
      <w:proofErr w:type="gramStart"/>
      <w:r w:rsidRPr="000E1C77">
        <w:rPr>
          <w:rFonts w:ascii="Times New Roman" w:eastAsia="SimSun" w:hAnsi="Times New Roman" w:cs="Times New Roman"/>
          <w:color w:val="000000"/>
          <w:sz w:val="22"/>
          <w:szCs w:val="22"/>
          <w:lang w:eastAsia="en-US"/>
        </w:rPr>
        <w:t>регистрации:_</w:t>
      </w:r>
      <w:proofErr w:type="gramEnd"/>
      <w:r w:rsidRPr="000E1C77">
        <w:rPr>
          <w:rFonts w:ascii="Times New Roman" w:eastAsia="SimSun" w:hAnsi="Times New Roman" w:cs="Times New Roman"/>
          <w:color w:val="000000"/>
          <w:sz w:val="22"/>
          <w:szCs w:val="22"/>
          <w:lang w:eastAsia="en-US"/>
        </w:rPr>
        <w:t>______________________________,</w:t>
      </w:r>
      <w:r w:rsidRPr="000E1C77">
        <w:rPr>
          <w:rFonts w:ascii="Times New Roman" w:eastAsia="SimSun" w:hAnsi="Times New Roman" w:cs="Times New Roman"/>
          <w:i/>
          <w:color w:val="000000"/>
          <w:sz w:val="22"/>
          <w:szCs w:val="22"/>
          <w:vertAlign w:val="superscript"/>
          <w:lang w:eastAsia="en-US"/>
        </w:rPr>
        <w:t xml:space="preserve"> </w:t>
      </w:r>
      <w:r w:rsidRPr="000E1C77">
        <w:rPr>
          <w:rFonts w:ascii="Times New Roman" w:eastAsia="SimSun" w:hAnsi="Times New Roman" w:cs="Times New Roman"/>
          <w:sz w:val="22"/>
          <w:szCs w:val="22"/>
          <w:lang w:eastAsia="en-US"/>
        </w:rPr>
        <w:t>даю свое согласие _____________________________________________на обработку</w:t>
      </w:r>
      <w:r w:rsidRPr="000E1C77">
        <w:rPr>
          <w:rFonts w:ascii="Times New Roman" w:eastAsia="SimSun" w:hAnsi="Times New Roman" w:cs="Times New Roman"/>
          <w:i/>
          <w:color w:val="000000"/>
          <w:sz w:val="22"/>
          <w:szCs w:val="22"/>
          <w:vertAlign w:val="superscript"/>
          <w:lang w:eastAsia="en-US"/>
        </w:rPr>
        <w:t xml:space="preserve"> </w:t>
      </w:r>
      <w:r w:rsidRPr="000E1C77">
        <w:rPr>
          <w:rFonts w:ascii="Times New Roman" w:eastAsia="SimSun" w:hAnsi="Times New Roman" w:cs="Times New Roman"/>
          <w:sz w:val="22"/>
          <w:szCs w:val="22"/>
          <w:lang w:eastAsia="en-US"/>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0E1C77" w:rsidRPr="000E1C77" w:rsidRDefault="000E1C77" w:rsidP="000E1C77">
      <w:pPr>
        <w:spacing w:after="20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Я даю согласие на использование персональных данных исключительно</w:t>
      </w:r>
      <w:r w:rsidRPr="000E1C77">
        <w:rPr>
          <w:rFonts w:ascii="Times New Roman" w:eastAsia="SimSun" w:hAnsi="Times New Roman" w:cs="Times New Roman"/>
          <w:b/>
          <w:sz w:val="22"/>
          <w:szCs w:val="22"/>
          <w:lang w:eastAsia="en-US"/>
        </w:rPr>
        <w:t xml:space="preserve"> </w:t>
      </w:r>
      <w:r w:rsidRPr="000E1C77">
        <w:rPr>
          <w:rFonts w:ascii="Times New Roman" w:eastAsia="SimSun" w:hAnsi="Times New Roman" w:cs="Times New Roman"/>
          <w:sz w:val="22"/>
          <w:szCs w:val="22"/>
          <w:lang w:eastAsia="en-US"/>
        </w:rPr>
        <w:t xml:space="preserve">в целях формирования кадрового документооборота предприятия, бухгалтерских операций и налоговых отчислений, </w:t>
      </w:r>
      <w:r w:rsidRPr="000E1C77">
        <w:rPr>
          <w:rFonts w:ascii="Times New Roman" w:eastAsia="SimSun" w:hAnsi="Times New Roman" w:cs="Times New Roman"/>
          <w:color w:val="000000"/>
          <w:sz w:val="22"/>
          <w:szCs w:val="22"/>
          <w:lang w:eastAsia="en-US"/>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0E1C77">
        <w:rPr>
          <w:rFonts w:ascii="Times New Roman" w:eastAsia="SimSun" w:hAnsi="Times New Roman" w:cs="Times New Roman"/>
          <w:color w:val="000000"/>
          <w:sz w:val="22"/>
          <w:szCs w:val="22"/>
          <w:lang w:eastAsia="en-US"/>
        </w:rPr>
        <w:t>т.ч</w:t>
      </w:r>
      <w:proofErr w:type="spellEnd"/>
      <w:r w:rsidRPr="000E1C77">
        <w:rPr>
          <w:rFonts w:ascii="Times New Roman" w:eastAsia="SimSun" w:hAnsi="Times New Roman" w:cs="Times New Roman"/>
          <w:color w:val="000000"/>
          <w:sz w:val="22"/>
          <w:szCs w:val="22"/>
          <w:lang w:eastAsia="en-US"/>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0E1C77" w:rsidRPr="000E1C77" w:rsidRDefault="000E1C77" w:rsidP="000E1C77">
      <w:pPr>
        <w:shd w:val="clear" w:color="auto" w:fill="FFFFFF"/>
        <w:spacing w:after="200"/>
        <w:jc w:val="both"/>
        <w:rPr>
          <w:rFonts w:ascii="Times New Roman" w:eastAsia="SimSun" w:hAnsi="Times New Roman" w:cs="Times New Roman"/>
          <w:i/>
          <w:sz w:val="22"/>
          <w:szCs w:val="22"/>
          <w:vertAlign w:val="superscript"/>
          <w:lang w:eastAsia="en-US"/>
        </w:rPr>
      </w:pPr>
      <w:r w:rsidRPr="000E1C77">
        <w:rPr>
          <w:rFonts w:ascii="Times New Roman" w:eastAsia="SimSun" w:hAnsi="Times New Roman" w:cs="Times New Roman"/>
          <w:color w:val="000000"/>
          <w:sz w:val="22"/>
          <w:szCs w:val="22"/>
          <w:lang w:eastAsia="en-US"/>
        </w:rPr>
        <w:t>До моего сведения доведено, что_______________________________</w:t>
      </w:r>
      <w:r w:rsidRPr="000E1C77">
        <w:rPr>
          <w:rFonts w:ascii="Times New Roman" w:eastAsia="SimSun" w:hAnsi="Times New Roman" w:cs="Times New Roman"/>
          <w:sz w:val="22"/>
          <w:szCs w:val="22"/>
          <w:lang w:eastAsia="en-US"/>
        </w:rPr>
        <w:t xml:space="preserve"> </w:t>
      </w:r>
      <w:r w:rsidRPr="000E1C77">
        <w:rPr>
          <w:rFonts w:ascii="Times New Roman" w:eastAsia="SimSun" w:hAnsi="Times New Roman" w:cs="Times New Roman"/>
          <w:color w:val="000000"/>
          <w:sz w:val="22"/>
          <w:szCs w:val="22"/>
          <w:lang w:eastAsia="en-US"/>
        </w:rPr>
        <w:t>гарантирует</w:t>
      </w:r>
      <w:r w:rsidRPr="000E1C77">
        <w:rPr>
          <w:rFonts w:ascii="Times New Roman" w:eastAsia="SimSun" w:hAnsi="Times New Roman" w:cs="Times New Roman"/>
          <w:i/>
          <w:sz w:val="22"/>
          <w:szCs w:val="22"/>
          <w:vertAlign w:val="superscript"/>
          <w:lang w:eastAsia="en-US"/>
        </w:rPr>
        <w:t xml:space="preserve"> </w:t>
      </w:r>
      <w:r w:rsidRPr="000E1C77">
        <w:rPr>
          <w:rFonts w:ascii="Times New Roman" w:eastAsia="SimSun" w:hAnsi="Times New Roman" w:cs="Times New Roman"/>
          <w:color w:val="000000"/>
          <w:sz w:val="22"/>
          <w:szCs w:val="22"/>
          <w:lang w:eastAsia="en-US"/>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0E1C77" w:rsidRPr="000E1C77" w:rsidRDefault="000E1C77" w:rsidP="000E1C77">
      <w:pPr>
        <w:shd w:val="clear" w:color="auto" w:fill="FFFFFF"/>
        <w:spacing w:after="200"/>
        <w:jc w:val="both"/>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Подтверждаю, что, давая согласие, я действую без принуждения, по собственной воле и в своих интересах.</w:t>
      </w:r>
    </w:p>
    <w:p w:rsidR="000E1C77" w:rsidRPr="000E1C77" w:rsidRDefault="000E1C77" w:rsidP="000E1C77">
      <w:pPr>
        <w:shd w:val="clear" w:color="auto" w:fill="FFFFFF"/>
        <w:spacing w:after="200"/>
        <w:rPr>
          <w:rFonts w:ascii="Times New Roman" w:eastAsia="SimSun" w:hAnsi="Times New Roman" w:cs="Times New Roman"/>
          <w:i/>
          <w:color w:val="000000"/>
          <w:sz w:val="22"/>
          <w:szCs w:val="22"/>
          <w:lang w:eastAsia="en-US"/>
        </w:rPr>
      </w:pPr>
      <w:r w:rsidRPr="000E1C77">
        <w:rPr>
          <w:rFonts w:ascii="Times New Roman" w:eastAsia="SimSun" w:hAnsi="Times New Roman" w:cs="Times New Roman"/>
          <w:i/>
          <w:color w:val="000000"/>
          <w:sz w:val="22"/>
          <w:szCs w:val="22"/>
          <w:lang w:eastAsia="en-US"/>
        </w:rPr>
        <w:t xml:space="preserve">                                                       </w:t>
      </w:r>
    </w:p>
    <w:p w:rsidR="000E1C77" w:rsidRPr="000E1C77" w:rsidRDefault="000E1C77" w:rsidP="000E1C77">
      <w:pPr>
        <w:shd w:val="clear" w:color="auto" w:fill="FFFFFF"/>
        <w:spacing w:after="200"/>
        <w:rPr>
          <w:rFonts w:ascii="Times New Roman" w:eastAsia="SimSun" w:hAnsi="Times New Roman" w:cs="Times New Roman"/>
          <w:i/>
          <w:color w:val="000000"/>
          <w:sz w:val="22"/>
          <w:szCs w:val="22"/>
          <w:lang w:eastAsia="en-US"/>
        </w:rPr>
      </w:pPr>
      <w:r w:rsidRPr="000E1C77">
        <w:rPr>
          <w:rFonts w:ascii="Times New Roman" w:eastAsia="SimSun" w:hAnsi="Times New Roman" w:cs="Times New Roman"/>
          <w:i/>
          <w:color w:val="000000"/>
          <w:sz w:val="22"/>
          <w:szCs w:val="22"/>
          <w:lang w:eastAsia="en-US"/>
        </w:rPr>
        <w:t>ФИО</w:t>
      </w:r>
    </w:p>
    <w:p w:rsidR="000E1C77" w:rsidRPr="000E1C77" w:rsidRDefault="000E1C77" w:rsidP="000E1C77">
      <w:pPr>
        <w:jc w:val="both"/>
        <w:rPr>
          <w:rFonts w:ascii="Times New Roman" w:eastAsia="SimSun" w:hAnsi="Times New Roman" w:cs="Times New Roman"/>
          <w:sz w:val="22"/>
          <w:szCs w:val="22"/>
          <w:lang w:eastAsia="ru-RU"/>
        </w:rPr>
      </w:pPr>
    </w:p>
    <w:p w:rsidR="000E1C77" w:rsidRPr="000E1C77" w:rsidRDefault="000E1C77" w:rsidP="000E1C77">
      <w:pPr>
        <w:jc w:val="right"/>
        <w:rPr>
          <w:rFonts w:ascii="Times New Roman" w:eastAsia="SimSun" w:hAnsi="Times New Roman" w:cs="Times New Roman"/>
          <w:sz w:val="22"/>
          <w:szCs w:val="22"/>
          <w:lang w:eastAsia="ru-RU"/>
        </w:rPr>
      </w:pPr>
    </w:p>
    <w:p w:rsidR="000E1C77" w:rsidRPr="000E1C77" w:rsidRDefault="000E1C77" w:rsidP="000E1C77">
      <w:pPr>
        <w:jc w:val="right"/>
        <w:rPr>
          <w:rFonts w:ascii="Times New Roman" w:eastAsia="SimSun" w:hAnsi="Times New Roman" w:cs="Times New Roman"/>
          <w:sz w:val="22"/>
          <w:szCs w:val="22"/>
          <w:lang w:eastAsia="ru-RU"/>
        </w:rPr>
      </w:pPr>
    </w:p>
    <w:p w:rsidR="000E1C77" w:rsidRPr="000E1C77" w:rsidRDefault="000E1C77" w:rsidP="000E1C77">
      <w:pPr>
        <w:spacing w:after="200" w:line="274" w:lineRule="exact"/>
        <w:ind w:right="440"/>
        <w:rPr>
          <w:rFonts w:ascii="Times New Roman" w:eastAsia="SimSun" w:hAnsi="Times New Roman" w:cs="Times New Roman"/>
          <w:color w:val="000000"/>
          <w:sz w:val="22"/>
          <w:szCs w:val="22"/>
          <w:u w:val="single"/>
          <w:lang w:eastAsia="ru-RU"/>
        </w:rPr>
      </w:pPr>
    </w:p>
    <w:p w:rsidR="000E1C77" w:rsidRPr="000E1C77" w:rsidRDefault="000E1C77" w:rsidP="000E1C77">
      <w:pPr>
        <w:spacing w:after="200" w:line="274" w:lineRule="exact"/>
        <w:ind w:right="440"/>
        <w:rPr>
          <w:rFonts w:ascii="Times New Roman" w:eastAsia="SimSun" w:hAnsi="Times New Roman" w:cs="Times New Roman"/>
          <w:color w:val="000000"/>
          <w:sz w:val="22"/>
          <w:szCs w:val="22"/>
          <w:u w:val="single"/>
          <w:lang w:eastAsia="ru-RU"/>
        </w:rPr>
      </w:pPr>
    </w:p>
    <w:p w:rsidR="000E1C77" w:rsidRPr="000E1C77" w:rsidRDefault="000E1C77" w:rsidP="000E1C77">
      <w:pPr>
        <w:spacing w:after="200" w:line="276" w:lineRule="auto"/>
        <w:rPr>
          <w:rFonts w:ascii="Times New Roman" w:eastAsia="SimSun" w:hAnsi="Times New Roman" w:cs="Times New Roman"/>
          <w:b/>
          <w:color w:val="000000"/>
          <w:sz w:val="22"/>
          <w:szCs w:val="22"/>
          <w:u w:val="single"/>
          <w:lang w:eastAsia="ru-RU"/>
        </w:rPr>
      </w:pPr>
      <w:r w:rsidRPr="000E1C77">
        <w:rPr>
          <w:rFonts w:ascii="Times New Roman" w:eastAsia="SimSun" w:hAnsi="Times New Roman" w:cs="Times New Roman"/>
          <w:b/>
          <w:color w:val="000000"/>
          <w:sz w:val="22"/>
          <w:szCs w:val="22"/>
          <w:u w:val="single"/>
          <w:lang w:eastAsia="ru-RU"/>
        </w:rPr>
        <w:br w:type="page"/>
      </w:r>
    </w:p>
    <w:p w:rsidR="000E1C77" w:rsidRPr="000E1C77" w:rsidRDefault="000E1C77" w:rsidP="000E1C77">
      <w:pPr>
        <w:spacing w:after="200" w:line="274" w:lineRule="exact"/>
        <w:ind w:left="420" w:right="-202"/>
        <w:jc w:val="center"/>
        <w:rPr>
          <w:rFonts w:ascii="Times New Roman" w:eastAsia="SimSun" w:hAnsi="Times New Roman" w:cs="Times New Roman"/>
          <w:sz w:val="22"/>
          <w:szCs w:val="22"/>
          <w:lang w:eastAsia="en-US"/>
        </w:rPr>
      </w:pPr>
      <w:r w:rsidRPr="000E1C77">
        <w:rPr>
          <w:rFonts w:ascii="Times New Roman" w:eastAsia="SimSun" w:hAnsi="Times New Roman" w:cs="Times New Roman"/>
          <w:b/>
          <w:color w:val="000000"/>
          <w:sz w:val="22"/>
          <w:szCs w:val="22"/>
          <w:u w:val="single"/>
          <w:lang w:eastAsia="ru-RU"/>
        </w:rPr>
        <w:lastRenderedPageBreak/>
        <w:t>ДОВЕРЕННОСТЬ НА УПОЛНОМОЧЕННОЕ ЛИЦО, ИМЕЮЩЕЕ ПРАВО ПОДПИСИ И ПРЕДСТАВЛЕНИЯ ИНТЕРЕСОВ ОРГАНИЗАЦИИ-УЧАСТНИКА РАЗМЕЩЕНИЯ ЗАКАЗА</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На бланке организации </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Дата, исх. номер </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ДОВЕРЕННОСТЬ № ____</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Город ___________             __________________________________________________________</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(прописью число, месяц и год выдачи доверенности)</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Организация – Участник размещения заказа: _________________________________________________________________________________ </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(полное наименование организации)</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доверяет_________________________________________________________________________ </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(фамилия, имя, отчество, должность)</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паспорт серии ______ №_________ выдан «____» _______________года, _________________________________________________________________________________ </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(кем выдан)</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представлять интересы_______________________________________________________________ </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(полное наименование организации)</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на закупочных процедурах, проводимых________________________</w:t>
      </w:r>
      <w:r w:rsidRPr="000E1C77">
        <w:rPr>
          <w:rFonts w:ascii="Times New Roman" w:eastAsia="SimSun" w:hAnsi="Times New Roman" w:cs="Times New Roman"/>
          <w:sz w:val="22"/>
          <w:szCs w:val="22"/>
          <w:lang w:eastAsia="ru-RU"/>
        </w:rPr>
        <w:t>.</w:t>
      </w:r>
      <w:r w:rsidRPr="000E1C77">
        <w:rPr>
          <w:rFonts w:ascii="Times New Roman" w:eastAsia="SimSun" w:hAnsi="Times New Roman" w:cs="Times New Roman"/>
          <w:sz w:val="22"/>
          <w:szCs w:val="22"/>
          <w:lang w:eastAsia="en-US"/>
        </w:rPr>
        <w:t xml:space="preserve"> В целях выполнения данного поручения он уполномочен представлять Закупочной комиссии необходимые документы, подписывать и получать от имени организации - доверителя все документы, связанные с выполнением данного поручения, давать разъяснения положений представленных заявок.  </w:t>
      </w:r>
    </w:p>
    <w:p w:rsidR="000E1C77" w:rsidRPr="000E1C77" w:rsidRDefault="000E1C77" w:rsidP="000E1C77">
      <w:pPr>
        <w:autoSpaceDE w:val="0"/>
        <w:autoSpaceDN w:val="0"/>
        <w:adjustRightInd w:val="0"/>
        <w:ind w:right="-202"/>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Доверенность выдана без права передоверия и действительна по _______ _____________  </w:t>
      </w:r>
    </w:p>
    <w:p w:rsidR="000E1C77" w:rsidRPr="000E1C77" w:rsidRDefault="000E1C77" w:rsidP="000E1C77">
      <w:pPr>
        <w:autoSpaceDE w:val="0"/>
        <w:autoSpaceDN w:val="0"/>
        <w:adjustRightInd w:val="0"/>
        <w:ind w:right="-202"/>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(прописью)</w:t>
      </w: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Подпись доверенного лица ____________________     ________________________    удостоверяю. </w:t>
      </w: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(Ф.И.О. доверенного </w:t>
      </w:r>
      <w:proofErr w:type="gramStart"/>
      <w:r w:rsidRPr="000E1C77">
        <w:rPr>
          <w:rFonts w:ascii="Times New Roman" w:eastAsia="SimSun" w:hAnsi="Times New Roman" w:cs="Times New Roman"/>
          <w:sz w:val="22"/>
          <w:szCs w:val="22"/>
          <w:lang w:eastAsia="en-US"/>
        </w:rPr>
        <w:t xml:space="preserve">лица)   </w:t>
      </w:r>
      <w:proofErr w:type="gramEnd"/>
      <w:r w:rsidRPr="000E1C77">
        <w:rPr>
          <w:rFonts w:ascii="Times New Roman" w:eastAsia="SimSun" w:hAnsi="Times New Roman" w:cs="Times New Roman"/>
          <w:sz w:val="22"/>
          <w:szCs w:val="22"/>
          <w:lang w:eastAsia="en-US"/>
        </w:rPr>
        <w:t xml:space="preserve">                   (подпись доверенного лица)  </w:t>
      </w: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Руководитель организации-доверителя   ____________________               ___________________ </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w:t>
      </w:r>
      <w:proofErr w:type="spellStart"/>
      <w:r w:rsidRPr="000E1C77">
        <w:rPr>
          <w:rFonts w:ascii="Times New Roman" w:eastAsia="SimSun" w:hAnsi="Times New Roman" w:cs="Times New Roman"/>
          <w:color w:val="000000"/>
          <w:sz w:val="22"/>
          <w:szCs w:val="22"/>
          <w:lang w:eastAsia="en-US"/>
        </w:rPr>
        <w:t>м.п</w:t>
      </w:r>
      <w:proofErr w:type="spellEnd"/>
      <w:r w:rsidRPr="000E1C77">
        <w:rPr>
          <w:rFonts w:ascii="Times New Roman" w:eastAsia="SimSun" w:hAnsi="Times New Roman" w:cs="Times New Roman"/>
          <w:color w:val="000000"/>
          <w:sz w:val="22"/>
          <w:szCs w:val="22"/>
          <w:lang w:eastAsia="en-US"/>
        </w:rPr>
        <w:t>.                                                                            (</w:t>
      </w:r>
      <w:proofErr w:type="gramStart"/>
      <w:r w:rsidRPr="000E1C77">
        <w:rPr>
          <w:rFonts w:ascii="Times New Roman" w:eastAsia="SimSun" w:hAnsi="Times New Roman" w:cs="Times New Roman"/>
          <w:color w:val="000000"/>
          <w:sz w:val="22"/>
          <w:szCs w:val="22"/>
          <w:lang w:eastAsia="en-US"/>
        </w:rPr>
        <w:t xml:space="preserve">подпись)   </w:t>
      </w:r>
      <w:proofErr w:type="gramEnd"/>
      <w:r w:rsidRPr="000E1C77">
        <w:rPr>
          <w:rFonts w:ascii="Times New Roman" w:eastAsia="SimSun" w:hAnsi="Times New Roman" w:cs="Times New Roman"/>
          <w:color w:val="000000"/>
          <w:sz w:val="22"/>
          <w:szCs w:val="22"/>
          <w:lang w:eastAsia="en-US"/>
        </w:rPr>
        <w:t xml:space="preserve">                                                  (Ф.И.О.)</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ru-RU"/>
        </w:rPr>
      </w:pPr>
    </w:p>
    <w:p w:rsidR="000E1C77" w:rsidRPr="000E1C77" w:rsidRDefault="000E1C77" w:rsidP="000E1C77">
      <w:pPr>
        <w:spacing w:before="240" w:after="200"/>
        <w:jc w:val="both"/>
        <w:rPr>
          <w:rFonts w:ascii="Times New Roman" w:eastAsia="SimSun" w:hAnsi="Times New Roman" w:cs="Times New Roman"/>
          <w:sz w:val="22"/>
          <w:szCs w:val="22"/>
          <w:lang w:eastAsia="en-US"/>
        </w:rPr>
      </w:pPr>
    </w:p>
    <w:p w:rsidR="000E1C77" w:rsidRDefault="000E1C77" w:rsidP="000E1C77">
      <w:r w:rsidRPr="000E1C77">
        <w:rPr>
          <w:rFonts w:ascii="Times New Roman" w:eastAsia="SimSun" w:hAnsi="Times New Roman" w:cs="Times New Roman"/>
          <w:sz w:val="22"/>
          <w:szCs w:val="22"/>
          <w:lang w:eastAsia="en-US"/>
        </w:rPr>
        <w:br w:type="page"/>
      </w:r>
    </w:p>
    <w:sectPr w:rsidR="000E1C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77" w:rsidRDefault="000E1C77" w:rsidP="000E1C77">
      <w:r>
        <w:separator/>
      </w:r>
    </w:p>
  </w:endnote>
  <w:endnote w:type="continuationSeparator" w:id="0">
    <w:p w:rsidR="000E1C77" w:rsidRDefault="000E1C77" w:rsidP="000E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77" w:rsidRDefault="000E1C77" w:rsidP="000E1C77">
      <w:r>
        <w:separator/>
      </w:r>
    </w:p>
  </w:footnote>
  <w:footnote w:type="continuationSeparator" w:id="0">
    <w:p w:rsidR="000E1C77" w:rsidRDefault="000E1C77" w:rsidP="000E1C77">
      <w:r>
        <w:continuationSeparator/>
      </w:r>
    </w:p>
  </w:footnote>
  <w:footnote w:id="1">
    <w:p w:rsidR="000E1C77" w:rsidRDefault="000E1C77" w:rsidP="000E1C77">
      <w:pPr>
        <w:pStyle w:val="a4"/>
        <w:rPr>
          <w:rFonts w:ascii="Times New Roman" w:hAnsi="Times New Roman" w:cs="Times New Roman"/>
          <w:sz w:val="16"/>
          <w:szCs w:val="16"/>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5D"/>
    <w:rsid w:val="000E1C77"/>
    <w:rsid w:val="0022146C"/>
    <w:rsid w:val="0028070B"/>
    <w:rsid w:val="002B299D"/>
    <w:rsid w:val="003E7098"/>
    <w:rsid w:val="0043649A"/>
    <w:rsid w:val="0063315D"/>
    <w:rsid w:val="00985042"/>
    <w:rsid w:val="00C66D2B"/>
    <w:rsid w:val="00C67AB5"/>
    <w:rsid w:val="00C7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DB03"/>
  <w15:chartTrackingRefBased/>
  <w15:docId w15:val="{609AA468-A9B8-4483-B2DA-764B467A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C77"/>
    <w:pPr>
      <w:spacing w:after="0" w:line="240" w:lineRule="auto"/>
    </w:pPr>
    <w:rPr>
      <w:rFonts w:ascii="Calibri" w:eastAsia="Times New Roman" w:hAnsi="Calibri" w:cs="Calibr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12111"/>
    <w:qFormat/>
    <w:rsid w:val="000E1C77"/>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0E1C77"/>
    <w:rPr>
      <w:rFonts w:ascii="Arial" w:eastAsia="Times New Roman" w:hAnsi="Arial" w:cs="Calibri"/>
      <w:sz w:val="20"/>
      <w:szCs w:val="20"/>
      <w:lang w:val="en-US"/>
    </w:rPr>
  </w:style>
  <w:style w:type="character" w:styleId="a3">
    <w:name w:val="footnote reference"/>
    <w:qFormat/>
    <w:rsid w:val="000E1C77"/>
    <w:rPr>
      <w:sz w:val="20"/>
      <w:vertAlign w:val="superscript"/>
    </w:rPr>
  </w:style>
  <w:style w:type="paragraph" w:styleId="a4">
    <w:name w:val="footnote text"/>
    <w:basedOn w:val="a"/>
    <w:link w:val="a5"/>
    <w:semiHidden/>
    <w:qFormat/>
    <w:rsid w:val="000E1C77"/>
    <w:pPr>
      <w:spacing w:after="160"/>
      <w:jc w:val="both"/>
    </w:pPr>
    <w:rPr>
      <w:lang w:val="en-US" w:eastAsia="en-US"/>
    </w:rPr>
  </w:style>
  <w:style w:type="character" w:customStyle="1" w:styleId="a5">
    <w:name w:val="Текст сноски Знак"/>
    <w:basedOn w:val="a0"/>
    <w:link w:val="a4"/>
    <w:semiHidden/>
    <w:qFormat/>
    <w:rsid w:val="000E1C77"/>
    <w:rPr>
      <w:rFonts w:ascii="Calibri" w:eastAsia="Times New Roman" w:hAnsi="Calibri" w:cs="Calibri"/>
      <w:sz w:val="20"/>
      <w:szCs w:val="20"/>
      <w:lang w:val="en-US"/>
    </w:rPr>
  </w:style>
  <w:style w:type="paragraph" w:styleId="a6">
    <w:name w:val="No Spacing"/>
    <w:link w:val="a7"/>
    <w:qFormat/>
    <w:rsid w:val="000E1C77"/>
    <w:pPr>
      <w:spacing w:after="0" w:line="240" w:lineRule="auto"/>
    </w:pPr>
    <w:rPr>
      <w:rFonts w:ascii="Calibri" w:eastAsia="SimSun" w:hAnsi="Times New Roman" w:cs="Calibri"/>
    </w:rPr>
  </w:style>
  <w:style w:type="character" w:customStyle="1" w:styleId="a7">
    <w:name w:val="Без интервала Знак"/>
    <w:link w:val="a6"/>
    <w:uiPriority w:val="99"/>
    <w:unhideWhenUsed/>
    <w:locked/>
    <w:rsid w:val="000E1C77"/>
    <w:rPr>
      <w:rFonts w:ascii="Calibri" w:eastAsia="SimSun" w:hAnsi="Times New Roman" w:cs="Calibri"/>
    </w:rPr>
  </w:style>
  <w:style w:type="paragraph" w:styleId="a8">
    <w:name w:val="List Paragraph"/>
    <w:basedOn w:val="a"/>
    <w:uiPriority w:val="34"/>
    <w:qFormat/>
    <w:rsid w:val="000E1C77"/>
    <w:pPr>
      <w:widowControl w:val="0"/>
      <w:suppressAutoHyphens/>
      <w:spacing w:after="200"/>
      <w:ind w:left="720"/>
    </w:pPr>
    <w:rPr>
      <w:rFonts w:eastAsia="SimSun" w:hAnsi="Times New Roman" w:cs="Mangal"/>
      <w:kern w:val="1"/>
      <w:sz w:val="24"/>
      <w:szCs w:val="24"/>
      <w:lang w:bidi="hi-IN"/>
    </w:rPr>
  </w:style>
  <w:style w:type="paragraph" w:styleId="a9">
    <w:name w:val="Balloon Text"/>
    <w:basedOn w:val="a"/>
    <w:link w:val="aa"/>
    <w:uiPriority w:val="99"/>
    <w:semiHidden/>
    <w:unhideWhenUsed/>
    <w:rsid w:val="0043649A"/>
    <w:rPr>
      <w:rFonts w:ascii="Segoe UI" w:hAnsi="Segoe UI" w:cs="Segoe UI"/>
      <w:sz w:val="18"/>
      <w:szCs w:val="18"/>
    </w:rPr>
  </w:style>
  <w:style w:type="character" w:customStyle="1" w:styleId="aa">
    <w:name w:val="Текст выноски Знак"/>
    <w:basedOn w:val="a0"/>
    <w:link w:val="a9"/>
    <w:uiPriority w:val="99"/>
    <w:semiHidden/>
    <w:rsid w:val="0043649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2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24</Pages>
  <Words>7871</Words>
  <Characters>44870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ОАО "Автотеплотехник"</Company>
  <LinksUpToDate>false</LinksUpToDate>
  <CharactersWithSpaces>52636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Хатузова Гульнара Харисовна</dc:creator>
  <cp:keywords/>
  <dc:description/>
  <cp:lastModifiedBy>Хатузова Гульнара Харисовна</cp:lastModifiedBy>
  <cp:revision>6</cp:revision>
  <cp:lastPrinted>2025-04-23T08:53:00Z</cp:lastPrinted>
  <dcterms:created xsi:type="dcterms:W3CDTF">2025-04-08T12:21:00Z</dcterms:created>
  <dcterms:modified xsi:type="dcterms:W3CDTF">2025-06-02T11:43:00Z</dcterms:modified>
</cp:coreProperties>
</file>