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6F" w:rsidRPr="007B275F" w:rsidRDefault="00A5256F">
      <w:pPr>
        <w:autoSpaceDE w:val="0"/>
        <w:autoSpaceDN w:val="0"/>
        <w:adjustRightInd w:val="0"/>
        <w:spacing w:after="0" w:line="240" w:lineRule="auto"/>
        <w:jc w:val="right"/>
        <w:rPr>
          <w:rFonts w:ascii="Times New Roman" w:hAnsi="Times New Roman"/>
          <w:bCs/>
          <w:color w:val="000000"/>
          <w:sz w:val="24"/>
          <w:szCs w:val="24"/>
          <w:lang w:val="en-US"/>
        </w:rPr>
      </w:pPr>
    </w:p>
    <w:p w:rsidR="00A5256F" w:rsidRDefault="00F972FD">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Cs/>
          <w:color w:val="000000"/>
          <w:sz w:val="24"/>
          <w:szCs w:val="24"/>
        </w:rPr>
        <w:t>.</w:t>
      </w:r>
    </w:p>
    <w:p w:rsidR="00A5256F" w:rsidRDefault="00A5256F">
      <w:pPr>
        <w:autoSpaceDE w:val="0"/>
        <w:autoSpaceDN w:val="0"/>
        <w:adjustRightInd w:val="0"/>
        <w:spacing w:after="0" w:line="240" w:lineRule="auto"/>
        <w:jc w:val="right"/>
        <w:rPr>
          <w:rFonts w:ascii="Times New Roman" w:hAnsi="Times New Roman"/>
          <w:b/>
          <w:bCs/>
          <w:color w:val="000000"/>
          <w:sz w:val="24"/>
          <w:szCs w:val="24"/>
        </w:rPr>
      </w:pPr>
    </w:p>
    <w:p w:rsidR="00A5256F" w:rsidRDefault="00A5256F">
      <w:pPr>
        <w:autoSpaceDE w:val="0"/>
        <w:autoSpaceDN w:val="0"/>
        <w:adjustRightInd w:val="0"/>
        <w:spacing w:after="0" w:line="240" w:lineRule="auto"/>
        <w:jc w:val="right"/>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autoSpaceDE w:val="0"/>
        <w:autoSpaceDN w:val="0"/>
        <w:adjustRightInd w:val="0"/>
        <w:spacing w:after="0" w:line="240" w:lineRule="auto"/>
        <w:jc w:val="center"/>
        <w:rPr>
          <w:rFonts w:ascii="Times New Roman" w:hAnsi="Times New Roman"/>
          <w:b/>
          <w:bCs/>
          <w:color w:val="000000"/>
          <w:sz w:val="24"/>
          <w:szCs w:val="24"/>
        </w:rPr>
      </w:pPr>
    </w:p>
    <w:p w:rsidR="00A5256F" w:rsidRDefault="00A5256F">
      <w:pPr>
        <w:spacing w:after="0" w:line="240" w:lineRule="auto"/>
        <w:jc w:val="center"/>
        <w:rPr>
          <w:rFonts w:ascii="Times New Roman" w:hAnsi="Times New Roman"/>
          <w:b/>
          <w:bCs/>
          <w:color w:val="000000"/>
          <w:sz w:val="24"/>
          <w:szCs w:val="24"/>
        </w:rPr>
      </w:pPr>
    </w:p>
    <w:p w:rsidR="00A5256F" w:rsidRDefault="00F972F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ДОКУМЕНТАЦИЯ О ПРОВЕДЕНИИ -</w:t>
      </w:r>
    </w:p>
    <w:p w:rsidR="00A5256F" w:rsidRDefault="00F972F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АУКЦИОНА В ЭЛЕКТРОННОЙ ФОРМЕ </w:t>
      </w:r>
    </w:p>
    <w:p w:rsidR="00A5256F" w:rsidRDefault="00F972FD">
      <w:pPr>
        <w:ind w:firstLine="708"/>
        <w:jc w:val="center"/>
        <w:rPr>
          <w:rFonts w:ascii="Times New Roman" w:hAnsi="Times New Roman"/>
          <w:b/>
          <w:bCs/>
          <w:sz w:val="24"/>
          <w:szCs w:val="24"/>
        </w:rPr>
      </w:pPr>
      <w:r>
        <w:rPr>
          <w:rFonts w:ascii="Times New Roman" w:hAnsi="Times New Roman"/>
          <w:b/>
          <w:bCs/>
          <w:color w:val="000000"/>
          <w:sz w:val="24"/>
          <w:szCs w:val="24"/>
        </w:rPr>
        <w:t>на право заключения договора</w:t>
      </w:r>
      <w:r w:rsidR="00A862D4">
        <w:rPr>
          <w:rFonts w:ascii="Times New Roman" w:hAnsi="Times New Roman"/>
          <w:b/>
          <w:bCs/>
          <w:color w:val="000000"/>
          <w:sz w:val="24"/>
          <w:szCs w:val="24"/>
        </w:rPr>
        <w:t>,</w:t>
      </w:r>
      <w:r>
        <w:rPr>
          <w:rFonts w:ascii="Times New Roman" w:hAnsi="Times New Roman"/>
          <w:b/>
          <w:bCs/>
          <w:color w:val="000000"/>
          <w:sz w:val="24"/>
          <w:szCs w:val="24"/>
        </w:rPr>
        <w:t xml:space="preserve"> </w:t>
      </w:r>
      <w:r w:rsidR="00DD4E12" w:rsidRPr="00DD4E12">
        <w:rPr>
          <w:rFonts w:ascii="Times New Roman" w:hAnsi="Times New Roman"/>
          <w:b/>
          <w:bCs/>
          <w:sz w:val="24"/>
          <w:szCs w:val="24"/>
        </w:rPr>
        <w:t>на выполнение работ по монтажу и пусконаладочным работам системы автоматического модульного водяного пожаротушения на сцене в большом кинозале</w:t>
      </w:r>
    </w:p>
    <w:p w:rsidR="00A5256F" w:rsidRDefault="00A5256F">
      <w:pPr>
        <w:spacing w:after="0" w:line="240" w:lineRule="auto"/>
        <w:jc w:val="center"/>
        <w:rPr>
          <w:rFonts w:ascii="Times New Roman" w:hAnsi="Times New Roman"/>
          <w:b/>
          <w:sz w:val="24"/>
          <w:szCs w:val="24"/>
        </w:rPr>
      </w:pPr>
    </w:p>
    <w:p w:rsidR="00A5256F" w:rsidRDefault="00A5256F">
      <w:pPr>
        <w:spacing w:after="0" w:line="240" w:lineRule="auto"/>
        <w:jc w:val="center"/>
        <w:rPr>
          <w:rFonts w:ascii="Times New Roman" w:hAnsi="Times New Roman"/>
          <w:b/>
          <w:sz w:val="24"/>
          <w:szCs w:val="24"/>
        </w:rPr>
      </w:pPr>
    </w:p>
    <w:p w:rsidR="00A5256F" w:rsidRDefault="00A5256F">
      <w:pPr>
        <w:spacing w:after="0" w:line="240" w:lineRule="auto"/>
        <w:jc w:val="center"/>
        <w:rPr>
          <w:rFonts w:ascii="Times New Roman" w:hAnsi="Times New Roman"/>
          <w:b/>
          <w:sz w:val="24"/>
          <w:szCs w:val="24"/>
        </w:rPr>
      </w:pPr>
    </w:p>
    <w:p w:rsidR="00A5256F" w:rsidRDefault="00A5256F">
      <w:pPr>
        <w:spacing w:after="0" w:line="240" w:lineRule="auto"/>
        <w:jc w:val="center"/>
        <w:rPr>
          <w:rFonts w:ascii="Times New Roman" w:hAnsi="Times New Roman"/>
          <w:b/>
          <w:sz w:val="24"/>
          <w:szCs w:val="24"/>
        </w:rPr>
      </w:pPr>
    </w:p>
    <w:p w:rsidR="00A5256F" w:rsidRDefault="00A5256F">
      <w:pPr>
        <w:spacing w:after="0" w:line="240" w:lineRule="auto"/>
        <w:jc w:val="center"/>
        <w:rPr>
          <w:rFonts w:ascii="Times New Roman" w:hAnsi="Times New Roman"/>
          <w:b/>
          <w:sz w:val="24"/>
          <w:szCs w:val="24"/>
        </w:rPr>
      </w:pPr>
    </w:p>
    <w:p w:rsidR="00A5256F" w:rsidRDefault="00A5256F">
      <w:pPr>
        <w:spacing w:after="0" w:line="240" w:lineRule="auto"/>
        <w:jc w:val="center"/>
        <w:rPr>
          <w:rFonts w:ascii="Times New Roman" w:hAnsi="Times New Roman"/>
          <w:b/>
          <w:sz w:val="24"/>
          <w:szCs w:val="24"/>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spacing w:after="0" w:line="240" w:lineRule="auto"/>
        <w:jc w:val="center"/>
        <w:rPr>
          <w:rFonts w:ascii="Times New Roman" w:hAnsi="Times New Roman"/>
          <w:b/>
          <w:sz w:val="28"/>
          <w:szCs w:val="28"/>
        </w:rPr>
      </w:pPr>
    </w:p>
    <w:p w:rsidR="00A5256F" w:rsidRDefault="00A5256F">
      <w:pPr>
        <w:autoSpaceDE w:val="0"/>
        <w:autoSpaceDN w:val="0"/>
        <w:adjustRightInd w:val="0"/>
        <w:spacing w:after="0" w:line="240" w:lineRule="auto"/>
        <w:rPr>
          <w:rFonts w:ascii="Times New Roman" w:hAnsi="Times New Roman"/>
          <w:b/>
          <w:bCs/>
          <w:color w:val="000000"/>
        </w:rPr>
      </w:pPr>
    </w:p>
    <w:p w:rsidR="00A5256F" w:rsidRDefault="00F972FD">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A5256F">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202</w:t>
      </w:r>
      <w:r w:rsidR="00DD4E12">
        <w:rPr>
          <w:rFonts w:ascii="Times New Roman" w:hAnsi="Times New Roman"/>
          <w:bCs/>
          <w:color w:val="000000"/>
        </w:rPr>
        <w:t>5</w:t>
      </w:r>
      <w:r>
        <w:rPr>
          <w:rFonts w:ascii="Times New Roman" w:hAnsi="Times New Roman"/>
          <w:bCs/>
          <w:color w:val="000000"/>
        </w:rPr>
        <w:t>г.</w:t>
      </w:r>
    </w:p>
    <w:p w:rsidR="00A5256F" w:rsidRDefault="00F972FD">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rsidR="00A5256F" w:rsidRDefault="00A5256F">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A5256F">
        <w:tc>
          <w:tcPr>
            <w:tcW w:w="8754" w:type="dxa"/>
          </w:tcPr>
          <w:p w:rsidR="00A5256F" w:rsidRDefault="00F972FD">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w:t>
            </w:r>
            <w:proofErr w:type="gramStart"/>
            <w:r>
              <w:rPr>
                <w:rFonts w:ascii="Times New Roman" w:hAnsi="Times New Roman"/>
                <w:b/>
                <w:bCs/>
                <w:color w:val="000000"/>
                <w:sz w:val="24"/>
                <w:szCs w:val="24"/>
              </w:rPr>
              <w:t>ИИ АУ</w:t>
            </w:r>
            <w:proofErr w:type="gramEnd"/>
            <w:r>
              <w:rPr>
                <w:rFonts w:ascii="Times New Roman" w:hAnsi="Times New Roman"/>
                <w:b/>
                <w:bCs/>
                <w:color w:val="000000"/>
                <w:sz w:val="24"/>
                <w:szCs w:val="24"/>
              </w:rPr>
              <w:t>КЦИОНА В ЭЛЕКТРОННОЙ ФОРМЕ</w:t>
            </w:r>
          </w:p>
          <w:p w:rsidR="00A5256F" w:rsidRDefault="00A5256F">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A5256F" w:rsidRDefault="00A5256F">
            <w:pPr>
              <w:autoSpaceDE w:val="0"/>
              <w:autoSpaceDN w:val="0"/>
              <w:adjustRightInd w:val="0"/>
              <w:spacing w:after="0" w:line="240" w:lineRule="atLeast"/>
              <w:ind w:right="124"/>
              <w:jc w:val="center"/>
              <w:rPr>
                <w:rFonts w:ascii="Times New Roman" w:hAnsi="Times New Roman"/>
                <w:b/>
                <w:color w:val="000000"/>
                <w:sz w:val="24"/>
                <w:szCs w:val="24"/>
              </w:rPr>
            </w:pPr>
          </w:p>
        </w:tc>
      </w:tr>
      <w:tr w:rsidR="00A5256F">
        <w:tc>
          <w:tcPr>
            <w:tcW w:w="8754" w:type="dxa"/>
          </w:tcPr>
          <w:p w:rsidR="00A5256F" w:rsidRDefault="00F972FD">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rsidR="00A5256F" w:rsidRDefault="00A5256F">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A5256F" w:rsidRDefault="00A5256F">
            <w:pPr>
              <w:autoSpaceDE w:val="0"/>
              <w:autoSpaceDN w:val="0"/>
              <w:adjustRightInd w:val="0"/>
              <w:spacing w:after="0" w:line="240" w:lineRule="atLeast"/>
              <w:ind w:right="124"/>
              <w:jc w:val="center"/>
              <w:rPr>
                <w:rFonts w:ascii="Times New Roman" w:hAnsi="Times New Roman"/>
                <w:color w:val="000000"/>
                <w:sz w:val="24"/>
                <w:szCs w:val="24"/>
              </w:rPr>
            </w:pPr>
          </w:p>
        </w:tc>
      </w:tr>
      <w:tr w:rsidR="00A5256F">
        <w:tc>
          <w:tcPr>
            <w:tcW w:w="8754" w:type="dxa"/>
          </w:tcPr>
          <w:p w:rsidR="00A5256F" w:rsidRDefault="00F972FD">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rsidR="00A5256F" w:rsidRDefault="00A5256F">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A5256F" w:rsidRDefault="00A5256F">
            <w:pPr>
              <w:autoSpaceDE w:val="0"/>
              <w:autoSpaceDN w:val="0"/>
              <w:adjustRightInd w:val="0"/>
              <w:spacing w:after="0" w:line="240" w:lineRule="atLeast"/>
              <w:ind w:right="124"/>
              <w:jc w:val="center"/>
              <w:rPr>
                <w:rFonts w:ascii="Times New Roman" w:hAnsi="Times New Roman"/>
                <w:b/>
                <w:bCs/>
                <w:color w:val="000000"/>
                <w:sz w:val="24"/>
                <w:szCs w:val="24"/>
              </w:rPr>
            </w:pPr>
          </w:p>
        </w:tc>
      </w:tr>
      <w:tr w:rsidR="00A5256F">
        <w:tc>
          <w:tcPr>
            <w:tcW w:w="8754" w:type="dxa"/>
          </w:tcPr>
          <w:p w:rsidR="00A5256F" w:rsidRDefault="00F972FD">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rsidR="00A5256F" w:rsidRDefault="00A5256F">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A5256F" w:rsidRDefault="00A5256F">
            <w:pPr>
              <w:autoSpaceDE w:val="0"/>
              <w:autoSpaceDN w:val="0"/>
              <w:adjustRightInd w:val="0"/>
              <w:spacing w:after="0" w:line="240" w:lineRule="atLeast"/>
              <w:ind w:right="124"/>
              <w:jc w:val="center"/>
              <w:rPr>
                <w:rFonts w:ascii="Times New Roman" w:hAnsi="Times New Roman"/>
                <w:b/>
                <w:bCs/>
                <w:color w:val="000000"/>
                <w:sz w:val="24"/>
                <w:szCs w:val="24"/>
              </w:rPr>
            </w:pPr>
          </w:p>
        </w:tc>
      </w:tr>
      <w:tr w:rsidR="00A5256F">
        <w:tc>
          <w:tcPr>
            <w:tcW w:w="8754" w:type="dxa"/>
          </w:tcPr>
          <w:p w:rsidR="00A5256F" w:rsidRDefault="00F972FD">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rsidR="00A5256F" w:rsidRDefault="00A5256F">
            <w:pPr>
              <w:autoSpaceDE w:val="0"/>
              <w:autoSpaceDN w:val="0"/>
              <w:adjustRightInd w:val="0"/>
              <w:spacing w:after="0" w:line="240" w:lineRule="atLeast"/>
              <w:ind w:right="124"/>
              <w:rPr>
                <w:rFonts w:ascii="Times New Roman" w:hAnsi="Times New Roman"/>
                <w:b/>
                <w:bCs/>
                <w:color w:val="000000"/>
                <w:sz w:val="24"/>
                <w:szCs w:val="24"/>
              </w:rPr>
            </w:pPr>
          </w:p>
          <w:p w:rsidR="00A5256F" w:rsidRDefault="00F972FD">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A5256F" w:rsidRDefault="00A5256F">
            <w:pPr>
              <w:autoSpaceDE w:val="0"/>
              <w:autoSpaceDN w:val="0"/>
              <w:adjustRightInd w:val="0"/>
              <w:spacing w:after="0" w:line="240" w:lineRule="atLeast"/>
              <w:ind w:right="124"/>
              <w:jc w:val="center"/>
              <w:rPr>
                <w:rFonts w:ascii="Times New Roman" w:hAnsi="Times New Roman"/>
                <w:b/>
                <w:bCs/>
                <w:color w:val="000000"/>
                <w:sz w:val="24"/>
                <w:szCs w:val="24"/>
              </w:rPr>
            </w:pPr>
          </w:p>
          <w:p w:rsidR="00A5256F" w:rsidRDefault="00A5256F">
            <w:pPr>
              <w:autoSpaceDE w:val="0"/>
              <w:autoSpaceDN w:val="0"/>
              <w:adjustRightInd w:val="0"/>
              <w:spacing w:after="0" w:line="240" w:lineRule="atLeast"/>
              <w:ind w:right="124"/>
              <w:jc w:val="center"/>
              <w:rPr>
                <w:rFonts w:ascii="Times New Roman" w:hAnsi="Times New Roman"/>
                <w:b/>
                <w:bCs/>
                <w:color w:val="000000"/>
                <w:sz w:val="24"/>
                <w:szCs w:val="24"/>
              </w:rPr>
            </w:pPr>
          </w:p>
          <w:p w:rsidR="00A5256F" w:rsidRDefault="00A5256F">
            <w:pPr>
              <w:autoSpaceDE w:val="0"/>
              <w:autoSpaceDN w:val="0"/>
              <w:adjustRightInd w:val="0"/>
              <w:spacing w:after="0" w:line="240" w:lineRule="atLeast"/>
              <w:ind w:right="124"/>
              <w:jc w:val="center"/>
              <w:rPr>
                <w:rFonts w:ascii="Times New Roman" w:hAnsi="Times New Roman"/>
                <w:b/>
                <w:bCs/>
                <w:color w:val="000000"/>
                <w:sz w:val="24"/>
                <w:szCs w:val="24"/>
              </w:rPr>
            </w:pPr>
          </w:p>
        </w:tc>
      </w:tr>
    </w:tbl>
    <w:p w:rsidR="00A5256F" w:rsidRDefault="00F972FD">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9598" w:type="dxa"/>
            <w:gridSpan w:val="2"/>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A5256F">
        <w:trPr>
          <w:trHeight w:val="2295"/>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pStyle w:val="afe"/>
              <w:rPr>
                <w:color w:val="000000"/>
                <w:sz w:val="24"/>
                <w:szCs w:val="24"/>
              </w:rPr>
            </w:pPr>
            <w:r>
              <w:rPr>
                <w:color w:val="000000"/>
                <w:sz w:val="24"/>
                <w:szCs w:val="24"/>
              </w:rPr>
              <w:t>Муниципальное автономное учреждение «Черногорский центр культуры и досуга» (МАУ «Черногорский ЦКиД»)</w:t>
            </w:r>
          </w:p>
          <w:p w:rsidR="00A5256F" w:rsidRDefault="00A862D4">
            <w:pPr>
              <w:pStyle w:val="afff2"/>
              <w:jc w:val="both"/>
            </w:pPr>
            <w:r>
              <w:rPr>
                <w:rFonts w:eastAsia="Times New Roman"/>
                <w:color w:val="000000"/>
                <w:lang w:eastAsia="ru-RU"/>
              </w:rPr>
              <w:t>Республика Хакасия, 655162</w:t>
            </w:r>
            <w:r w:rsidR="00F972FD">
              <w:rPr>
                <w:rFonts w:eastAsia="Times New Roman"/>
                <w:color w:val="000000"/>
                <w:lang w:eastAsia="ru-RU"/>
              </w:rPr>
              <w:t>, город Черногорск, ул. Советская, д.46</w:t>
            </w:r>
            <w:r w:rsidR="00F972FD">
              <w:rPr>
                <w:rFonts w:eastAsia="Times New Roman"/>
                <w:b/>
                <w:i/>
                <w:color w:val="000000"/>
                <w:lang w:eastAsia="ru-RU"/>
              </w:rPr>
              <w:t xml:space="preserve"> </w:t>
            </w:r>
          </w:p>
          <w:p w:rsidR="00A5256F" w:rsidRDefault="00F972FD">
            <w:pPr>
              <w:pStyle w:val="afff2"/>
              <w:ind w:right="72"/>
              <w:jc w:val="both"/>
            </w:pPr>
            <w:r>
              <w:rPr>
                <w:rFonts w:eastAsia="Times New Roman"/>
                <w:b/>
                <w:i/>
                <w:color w:val="000000"/>
                <w:lang w:eastAsia="ru-RU"/>
              </w:rPr>
              <w:t>Адрес электронной почты:</w:t>
            </w:r>
            <w:r>
              <w:rPr>
                <w:rFonts w:eastAsia="Times New Roman"/>
                <w:color w:val="000000"/>
                <w:lang w:eastAsia="en-US"/>
              </w:rPr>
              <w:t xml:space="preserve"> </w:t>
            </w:r>
            <w:proofErr w:type="spellStart"/>
            <w:r>
              <w:rPr>
                <w:rFonts w:eastAsia="Times New Roman"/>
                <w:color w:val="000000"/>
                <w:lang w:val="en-US" w:eastAsia="en-US"/>
              </w:rPr>
              <w:t>zkidl</w:t>
            </w:r>
            <w:proofErr w:type="spellEnd"/>
            <w:r>
              <w:rPr>
                <w:rFonts w:eastAsia="Times New Roman"/>
                <w:color w:val="000000"/>
                <w:lang w:eastAsia="en-US"/>
              </w:rPr>
              <w:t>una@</w:t>
            </w:r>
            <w:hyperlink r:id="rId10" w:history="1">
              <w:r>
                <w:rPr>
                  <w:rFonts w:eastAsia="Times New Roman"/>
                  <w:color w:val="000080"/>
                  <w:u w:val="single"/>
                </w:rPr>
                <w:t>mail.ru</w:t>
              </w:r>
            </w:hyperlink>
            <w:r>
              <w:t>.</w:t>
            </w:r>
            <w:r>
              <w:rPr>
                <w:rFonts w:eastAsia="Times New Roman"/>
                <w:i/>
                <w:color w:val="000000"/>
                <w:lang w:eastAsia="en-US"/>
              </w:rPr>
              <w:t xml:space="preserve"> </w:t>
            </w:r>
          </w:p>
          <w:p w:rsidR="00A5256F" w:rsidRDefault="00F972FD">
            <w:pPr>
              <w:pStyle w:val="afff2"/>
            </w:pPr>
            <w:r>
              <w:rPr>
                <w:rFonts w:eastAsia="Times New Roman"/>
                <w:b/>
                <w:i/>
                <w:color w:val="000000"/>
                <w:lang w:eastAsia="ru-RU"/>
              </w:rPr>
              <w:t>Контактное лицо:</w:t>
            </w:r>
            <w:r>
              <w:rPr>
                <w:rFonts w:eastAsia="Times New Roman"/>
                <w:color w:val="000000"/>
                <w:lang w:eastAsia="ru-RU"/>
              </w:rPr>
              <w:t xml:space="preserve"> Романова Вера Николаевна</w:t>
            </w:r>
          </w:p>
          <w:p w:rsidR="00A5256F" w:rsidRDefault="00F972FD">
            <w:pPr>
              <w:pStyle w:val="afe"/>
              <w:rPr>
                <w:color w:val="000000"/>
                <w:sz w:val="24"/>
                <w:szCs w:val="24"/>
              </w:rPr>
            </w:pPr>
            <w:r>
              <w:rPr>
                <w:color w:val="000000"/>
                <w:sz w:val="24"/>
                <w:szCs w:val="24"/>
              </w:rPr>
              <w:t>тел.:  +7(39031)-3-50-37</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pStyle w:val="afe"/>
              <w:jc w:val="both"/>
              <w:rPr>
                <w:color w:val="000000"/>
                <w:sz w:val="24"/>
                <w:szCs w:val="24"/>
              </w:rPr>
            </w:pPr>
            <w:r>
              <w:rPr>
                <w:color w:val="000000"/>
                <w:sz w:val="24"/>
                <w:szCs w:val="24"/>
              </w:rPr>
              <w:t>Аукцион в электронной форме (далее – аукцион, закупка, торги)</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A5256F" w:rsidRDefault="00DD4E12">
            <w:pPr>
              <w:spacing w:line="240" w:lineRule="auto"/>
              <w:jc w:val="both"/>
              <w:rPr>
                <w:rFonts w:ascii="Times New Roman" w:hAnsi="Times New Roman"/>
                <w:sz w:val="24"/>
                <w:szCs w:val="24"/>
              </w:rPr>
            </w:pPr>
            <w:r>
              <w:rPr>
                <w:rFonts w:ascii="Times New Roman" w:hAnsi="Times New Roman"/>
                <w:sz w:val="24"/>
                <w:szCs w:val="24"/>
              </w:rPr>
              <w:t>В</w:t>
            </w:r>
            <w:r w:rsidRPr="00DD4E12">
              <w:rPr>
                <w:rFonts w:ascii="Times New Roman" w:hAnsi="Times New Roman"/>
                <w:sz w:val="24"/>
                <w:szCs w:val="24"/>
              </w:rPr>
              <w:t>ыполнение работ по монтажу и пусконаладочным работам системы автоматического модульного водяного пожаротушения на сцене в большом кинозале</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w:t>
            </w:r>
            <w:proofErr w:type="gramStart"/>
            <w:r>
              <w:rPr>
                <w:rFonts w:ascii="Times New Roman" w:hAnsi="Times New Roman"/>
                <w:bCs/>
                <w:sz w:val="24"/>
                <w:szCs w:val="24"/>
              </w:rPr>
              <w:t>ии ау</w:t>
            </w:r>
            <w:proofErr w:type="gramEnd"/>
            <w:r>
              <w:rPr>
                <w:rFonts w:ascii="Times New Roman" w:hAnsi="Times New Roman"/>
                <w:bCs/>
                <w:sz w:val="24"/>
                <w:szCs w:val="24"/>
              </w:rPr>
              <w:t>кциона).</w:t>
            </w:r>
          </w:p>
          <w:p w:rsidR="00A5256F" w:rsidRDefault="00A5256F">
            <w:pPr>
              <w:autoSpaceDE w:val="0"/>
              <w:autoSpaceDN w:val="0"/>
              <w:adjustRightInd w:val="0"/>
              <w:spacing w:after="0" w:line="240" w:lineRule="auto"/>
              <w:jc w:val="both"/>
              <w:rPr>
                <w:rFonts w:ascii="Times New Roman" w:hAnsi="Times New Roman"/>
                <w:sz w:val="24"/>
                <w:szCs w:val="24"/>
              </w:rPr>
            </w:pP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tabs>
                <w:tab w:val="left" w:pos="993"/>
              </w:tabs>
              <w:spacing w:after="0" w:line="240" w:lineRule="auto"/>
              <w:jc w:val="both"/>
              <w:rPr>
                <w:rFonts w:ascii="Times New Roman" w:hAnsi="Times New Roman"/>
                <w:sz w:val="24"/>
                <w:szCs w:val="24"/>
                <w:highlight w:val="yellow"/>
              </w:rPr>
            </w:pPr>
            <w:proofErr w:type="gramStart"/>
            <w:r>
              <w:rPr>
                <w:rFonts w:ascii="Times New Roman" w:hAnsi="Times New Roman"/>
                <w:sz w:val="24"/>
                <w:szCs w:val="24"/>
              </w:rPr>
              <w:t>Приведены</w:t>
            </w:r>
            <w:proofErr w:type="gramEnd"/>
            <w:r>
              <w:rPr>
                <w:rFonts w:ascii="Times New Roman" w:hAnsi="Times New Roman"/>
                <w:sz w:val="24"/>
                <w:szCs w:val="24"/>
              </w:rPr>
              <w:t xml:space="preserve"> в приложении №1 к извещению «Техническое задание». </w:t>
            </w:r>
          </w:p>
        </w:tc>
      </w:tr>
      <w:tr w:rsidR="00A5256F">
        <w:trPr>
          <w:trHeight w:val="6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Место  выполнения работ:</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ind w:firstLine="6"/>
              <w:jc w:val="both"/>
              <w:rPr>
                <w:rFonts w:ascii="Times New Roman" w:hAnsi="Times New Roman"/>
                <w:sz w:val="24"/>
                <w:szCs w:val="24"/>
              </w:rPr>
            </w:pPr>
            <w:r>
              <w:rPr>
                <w:rFonts w:ascii="Times New Roman" w:hAnsi="Times New Roman"/>
                <w:sz w:val="24"/>
                <w:szCs w:val="24"/>
              </w:rPr>
              <w:t>655162, Республика Хакассия, г. Черногорск, ул. Советская, 46.</w:t>
            </w:r>
          </w:p>
        </w:tc>
      </w:tr>
      <w:tr w:rsidR="00A5256F">
        <w:trPr>
          <w:trHeight w:val="553"/>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Сроки и периодичность выполнения работ</w:t>
            </w:r>
          </w:p>
        </w:tc>
        <w:tc>
          <w:tcPr>
            <w:tcW w:w="6763" w:type="dxa"/>
            <w:tcBorders>
              <w:top w:val="single" w:sz="4" w:space="0" w:color="auto"/>
              <w:left w:val="single" w:sz="4" w:space="0" w:color="auto"/>
              <w:bottom w:val="single" w:sz="4" w:space="0" w:color="auto"/>
              <w:right w:val="single" w:sz="4" w:space="0" w:color="auto"/>
            </w:tcBorders>
          </w:tcPr>
          <w:p w:rsidR="00A5256F" w:rsidRDefault="00DD4E12">
            <w:pPr>
              <w:spacing w:after="0" w:line="240" w:lineRule="auto"/>
              <w:jc w:val="both"/>
              <w:rPr>
                <w:rFonts w:ascii="Times New Roman" w:hAnsi="Times New Roman"/>
                <w:sz w:val="24"/>
                <w:szCs w:val="24"/>
                <w:highlight w:val="yellow"/>
              </w:rPr>
            </w:pPr>
            <w:r w:rsidRPr="00DD4E12">
              <w:rPr>
                <w:rFonts w:ascii="Times New Roman" w:hAnsi="Times New Roman"/>
                <w:sz w:val="24"/>
                <w:szCs w:val="24"/>
              </w:rPr>
              <w:t>в течение 30 календарных дней с момента заключения договора</w:t>
            </w:r>
          </w:p>
        </w:tc>
      </w:tr>
      <w:tr w:rsidR="00A5256F">
        <w:trPr>
          <w:trHeight w:val="437"/>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bCs/>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и проектом договора (Раздел №3</w:t>
            </w:r>
            <w:r>
              <w:rPr>
                <w:rFonts w:ascii="Times New Roman" w:hAnsi="Times New Roman"/>
                <w:bCs/>
                <w:sz w:val="24"/>
                <w:szCs w:val="24"/>
              </w:rPr>
              <w:t xml:space="preserve"> документации о проведении аукциона)</w:t>
            </w:r>
            <w:r>
              <w:rPr>
                <w:rFonts w:ascii="Times New Roman" w:hAnsi="Times New Roman"/>
                <w:sz w:val="24"/>
                <w:szCs w:val="24"/>
              </w:rPr>
              <w:t>)</w:t>
            </w:r>
            <w:proofErr w:type="gramEnd"/>
          </w:p>
        </w:tc>
      </w:tr>
      <w:tr w:rsidR="00A5256F">
        <w:trPr>
          <w:trHeight w:val="280"/>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выполнения работ</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w:t>
            </w:r>
            <w:proofErr w:type="gramStart"/>
            <w:r>
              <w:rPr>
                <w:rFonts w:ascii="Times New Roman" w:hAnsi="Times New Roman"/>
                <w:bCs/>
                <w:sz w:val="24"/>
                <w:szCs w:val="24"/>
              </w:rPr>
              <w:t>ии ау</w:t>
            </w:r>
            <w:proofErr w:type="gramEnd"/>
            <w:r>
              <w:rPr>
                <w:rFonts w:ascii="Times New Roman" w:hAnsi="Times New Roman"/>
                <w:bCs/>
                <w:sz w:val="24"/>
                <w:szCs w:val="24"/>
              </w:rPr>
              <w:t>кциона) и проектом договора (Раздел № 3 документации о проведении аукциона).</w:t>
            </w:r>
          </w:p>
        </w:tc>
      </w:tr>
      <w:tr w:rsidR="00A5256F">
        <w:trPr>
          <w:trHeight w:val="1425"/>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rsidR="00A5256F" w:rsidRPr="00DD4E12" w:rsidRDefault="00DD4E12">
            <w:pPr>
              <w:spacing w:after="0" w:line="240" w:lineRule="auto"/>
              <w:jc w:val="both"/>
              <w:rPr>
                <w:rFonts w:ascii="Times New Roman" w:eastAsia="Times New Roman" w:hAnsi="Times New Roman"/>
                <w:b/>
                <w:bCs/>
                <w:color w:val="000000"/>
                <w:sz w:val="24"/>
                <w:szCs w:val="24"/>
              </w:rPr>
            </w:pPr>
            <w:r w:rsidRPr="00DD4E12">
              <w:rPr>
                <w:rFonts w:ascii="Times New Roman" w:eastAsia="Times New Roman" w:hAnsi="Times New Roman"/>
                <w:b/>
                <w:bCs/>
                <w:color w:val="000000"/>
                <w:sz w:val="24"/>
                <w:szCs w:val="24"/>
              </w:rPr>
              <w:t xml:space="preserve">2886800,25 </w:t>
            </w:r>
            <w:r w:rsidR="00F972FD" w:rsidRPr="00DD4E12">
              <w:rPr>
                <w:rFonts w:ascii="Times New Roman" w:eastAsia="Times New Roman" w:hAnsi="Times New Roman"/>
                <w:b/>
                <w:bCs/>
                <w:color w:val="000000"/>
                <w:sz w:val="24"/>
                <w:szCs w:val="24"/>
              </w:rPr>
              <w:t xml:space="preserve">(Два миллиона </w:t>
            </w:r>
            <w:r w:rsidRPr="00DD4E12">
              <w:rPr>
                <w:rFonts w:ascii="Times New Roman" w:eastAsia="Times New Roman" w:hAnsi="Times New Roman"/>
                <w:b/>
                <w:bCs/>
                <w:color w:val="000000"/>
                <w:sz w:val="24"/>
                <w:szCs w:val="24"/>
              </w:rPr>
              <w:t>восемьсот восемьдесят шесть тысяч восемьсот</w:t>
            </w:r>
            <w:r w:rsidR="00F972FD" w:rsidRPr="00DD4E12">
              <w:rPr>
                <w:rFonts w:ascii="Times New Roman" w:eastAsia="Times New Roman" w:hAnsi="Times New Roman"/>
                <w:b/>
                <w:bCs/>
                <w:color w:val="000000"/>
                <w:sz w:val="24"/>
                <w:szCs w:val="24"/>
              </w:rPr>
              <w:t>) рубл</w:t>
            </w:r>
            <w:r w:rsidRPr="00DD4E12">
              <w:rPr>
                <w:rFonts w:ascii="Times New Roman" w:eastAsia="Times New Roman" w:hAnsi="Times New Roman"/>
                <w:b/>
                <w:bCs/>
                <w:color w:val="000000"/>
                <w:sz w:val="24"/>
                <w:szCs w:val="24"/>
              </w:rPr>
              <w:t xml:space="preserve">ей </w:t>
            </w:r>
            <w:r w:rsidR="00F972FD" w:rsidRPr="00DD4E12">
              <w:rPr>
                <w:rFonts w:ascii="Times New Roman" w:eastAsia="Times New Roman" w:hAnsi="Times New Roman"/>
                <w:b/>
                <w:bCs/>
                <w:color w:val="000000"/>
                <w:sz w:val="24"/>
                <w:szCs w:val="24"/>
              </w:rPr>
              <w:t xml:space="preserve"> </w:t>
            </w:r>
            <w:r w:rsidRPr="00DD4E12">
              <w:rPr>
                <w:rFonts w:ascii="Times New Roman" w:eastAsia="Times New Roman" w:hAnsi="Times New Roman"/>
                <w:b/>
                <w:bCs/>
                <w:color w:val="000000"/>
                <w:sz w:val="24"/>
                <w:szCs w:val="24"/>
              </w:rPr>
              <w:t xml:space="preserve">25 </w:t>
            </w:r>
            <w:r w:rsidR="00F972FD" w:rsidRPr="00DD4E12">
              <w:rPr>
                <w:rFonts w:ascii="Times New Roman" w:eastAsia="Times New Roman" w:hAnsi="Times New Roman"/>
                <w:b/>
                <w:bCs/>
                <w:color w:val="000000"/>
                <w:sz w:val="24"/>
                <w:szCs w:val="24"/>
              </w:rPr>
              <w:t xml:space="preserve"> копеек</w:t>
            </w:r>
          </w:p>
          <w:p w:rsidR="00A5256F" w:rsidRDefault="00F972FD">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Обоснование начальной (максимальной) цены закупки приведено в Разделе № 6 документации о проведении аукциона).</w:t>
            </w:r>
            <w:proofErr w:type="gramEnd"/>
          </w:p>
        </w:tc>
      </w:tr>
      <w:tr w:rsidR="00A5256F">
        <w:trPr>
          <w:trHeight w:val="84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Порядок формирования цены договора (с учетом или без учета расходов на перевозку, страхование, уплату таможенных пошлин, налогов и других </w:t>
            </w:r>
            <w:r>
              <w:rPr>
                <w:rFonts w:ascii="Times New Roman" w:hAnsi="Times New Roman"/>
                <w:sz w:val="24"/>
                <w:szCs w:val="24"/>
              </w:rPr>
              <w:lastRenderedPageBreak/>
              <w:t>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Цена Договора включает в себя все налоги, сборы, затраты, связанные с выполнением работ в полном объеме, использованием оборудования и материалов Подрядчика, средств механизации, используемых при выполнении работ, страхование, уплату таможенных сборов и пошлин, других обязательных платежей и иных расходов Подрядчика.</w:t>
            </w:r>
          </w:p>
          <w:p w:rsidR="00A5256F" w:rsidRDefault="00A5256F">
            <w:pPr>
              <w:spacing w:after="0" w:line="240" w:lineRule="auto"/>
              <w:jc w:val="both"/>
              <w:rPr>
                <w:rFonts w:ascii="Times New Roman" w:hAnsi="Times New Roman"/>
                <w:sz w:val="24"/>
                <w:szCs w:val="24"/>
              </w:rPr>
            </w:pPr>
          </w:p>
        </w:tc>
      </w:tr>
      <w:tr w:rsidR="00A5256F">
        <w:trPr>
          <w:trHeight w:val="24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rsidR="00A5256F" w:rsidRDefault="00A862D4">
            <w:pPr>
              <w:spacing w:after="0" w:line="240" w:lineRule="auto"/>
              <w:jc w:val="both"/>
              <w:rPr>
                <w:rFonts w:ascii="Times New Roman" w:hAnsi="Times New Roman"/>
                <w:sz w:val="24"/>
                <w:szCs w:val="24"/>
                <w:lang w:val="en-US"/>
              </w:rPr>
            </w:pPr>
            <w:r>
              <w:rPr>
                <w:rFonts w:ascii="Times New Roman" w:eastAsia="Times New Roman" w:hAnsi="Times New Roman"/>
                <w:color w:val="000000"/>
                <w:sz w:val="24"/>
                <w:szCs w:val="24"/>
                <w:lang w:eastAsia="ru-RU"/>
              </w:rPr>
              <w:t>Субсидии на иные цели</w:t>
            </w:r>
          </w:p>
        </w:tc>
      </w:tr>
      <w:tr w:rsidR="00A5256F">
        <w:trPr>
          <w:trHeight w:val="1591"/>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выполненных работ</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uppressAutoHyphens/>
              <w:autoSpaceDE w:val="0"/>
              <w:spacing w:after="0" w:line="240" w:lineRule="auto"/>
              <w:jc w:val="both"/>
              <w:rPr>
                <w:rFonts w:ascii="Times New Roman" w:hAnsi="Times New Roman"/>
                <w:sz w:val="24"/>
                <w:szCs w:val="24"/>
              </w:rPr>
            </w:pPr>
            <w:r>
              <w:rPr>
                <w:rFonts w:ascii="Times New Roman" w:eastAsia="Times New Roman" w:hAnsi="Times New Roman"/>
                <w:sz w:val="24"/>
                <w:szCs w:val="24"/>
                <w:lang w:eastAsia="zh-CN"/>
              </w:rPr>
              <w:t>Оплата выполненной Подрядчиком работы производится Заказчиком за фактически выполненный и принятый Заказчиком объем работы путем перечисления денежных средств на расчетный счет Подрядчика согласно выставленному Подрядчиком счету, в течени</w:t>
            </w:r>
            <w:proofErr w:type="gramStart"/>
            <w:r>
              <w:rPr>
                <w:rFonts w:ascii="Times New Roman" w:eastAsia="Times New Roman" w:hAnsi="Times New Roman"/>
                <w:sz w:val="24"/>
                <w:szCs w:val="24"/>
                <w:lang w:eastAsia="zh-CN"/>
              </w:rPr>
              <w:t>и</w:t>
            </w:r>
            <w:proofErr w:type="gramEnd"/>
            <w:r>
              <w:rPr>
                <w:rFonts w:ascii="Times New Roman" w:eastAsia="Times New Roman" w:hAnsi="Times New Roman"/>
                <w:sz w:val="24"/>
                <w:szCs w:val="24"/>
                <w:lang w:eastAsia="zh-CN"/>
              </w:rPr>
              <w:t xml:space="preserve"> 7 (семи)  рабочих дней со дня подписания Заказчиком акта о приемке выполненных работ (КС-2) и справки о стоимости выполненных работ и затрат (КС-3), </w:t>
            </w:r>
            <w:r>
              <w:rPr>
                <w:rFonts w:ascii="Times New Roman" w:hAnsi="Times New Roman"/>
                <w:sz w:val="24"/>
                <w:szCs w:val="24"/>
                <w:lang w:eastAsia="zh-CN"/>
              </w:rPr>
              <w:t>при условии, что работа выполнена надлежащим образом и в согласованный срок, либо с согласия Заказчика досрочно.</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rsidR="00A5256F" w:rsidRDefault="00A862D4">
            <w:pPr>
              <w:spacing w:after="0" w:line="240" w:lineRule="auto"/>
              <w:jc w:val="both"/>
              <w:rPr>
                <w:rFonts w:ascii="Times New Roman" w:hAnsi="Times New Roman"/>
                <w:sz w:val="24"/>
                <w:szCs w:val="24"/>
                <w:lang w:val="en-US"/>
              </w:rPr>
            </w:pPr>
            <w:hyperlink r:id="rId11" w:history="1">
              <w:r w:rsidR="00F972FD">
                <w:rPr>
                  <w:rStyle w:val="a5"/>
                  <w:rFonts w:ascii="Times New Roman" w:hAnsi="Times New Roman"/>
                  <w:sz w:val="24"/>
                  <w:szCs w:val="24"/>
                </w:rPr>
                <w:t>https://etp-region.ru</w:t>
              </w:r>
            </w:hyperlink>
            <w:r w:rsidR="00F972FD">
              <w:rPr>
                <w:rStyle w:val="a5"/>
                <w:rFonts w:ascii="Times New Roman" w:hAnsi="Times New Roman"/>
                <w:sz w:val="24"/>
                <w:szCs w:val="24"/>
              </w:rPr>
              <w:t>.</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xml:space="preserve">В ЕИС и на сайте электронной торговой площадки (далее также – ЭТП), документация находится в открытом доступе, начиная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извещения и аукционной документации.</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w:t>
            </w:r>
            <w:r>
              <w:rPr>
                <w:rFonts w:ascii="Times New Roman" w:hAnsi="Times New Roman"/>
                <w:sz w:val="24"/>
                <w:szCs w:val="24"/>
              </w:rPr>
              <w:lastRenderedPageBreak/>
              <w:t xml:space="preserve">если указанный запрос поступил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rsidR="00A5256F" w:rsidRDefault="00F972FD">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 xml:space="preserve">Дата и время окончание срока предоставления разъяснений: </w:t>
            </w:r>
            <w:r w:rsidR="007B275F">
              <w:rPr>
                <w:rFonts w:ascii="Times New Roman" w:hAnsi="Times New Roman"/>
                <w:sz w:val="24"/>
                <w:szCs w:val="24"/>
              </w:rPr>
              <w:t>«</w:t>
            </w:r>
            <w:r w:rsidR="00DD4E12">
              <w:rPr>
                <w:rFonts w:ascii="Times New Roman" w:hAnsi="Times New Roman"/>
                <w:sz w:val="24"/>
                <w:szCs w:val="24"/>
              </w:rPr>
              <w:t xml:space="preserve">03» июля </w:t>
            </w:r>
            <w:r>
              <w:rPr>
                <w:rFonts w:ascii="Times New Roman" w:hAnsi="Times New Roman"/>
                <w:sz w:val="24"/>
                <w:szCs w:val="24"/>
              </w:rPr>
              <w:t xml:space="preserve"> 202</w:t>
            </w:r>
            <w:r w:rsidR="00DD4E12">
              <w:rPr>
                <w:rFonts w:ascii="Times New Roman" w:hAnsi="Times New Roman"/>
                <w:sz w:val="24"/>
                <w:szCs w:val="24"/>
              </w:rPr>
              <w:t>5</w:t>
            </w:r>
            <w:r>
              <w:rPr>
                <w:rFonts w:ascii="Times New Roman" w:hAnsi="Times New Roman"/>
                <w:sz w:val="24"/>
                <w:szCs w:val="24"/>
              </w:rPr>
              <w:t xml:space="preserve"> года </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Заказчик вправе принять решение о внесении изменений в извещение, документацию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до даты окончания подачи заявок на участие в аукционе. </w:t>
            </w:r>
          </w:p>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w:t>
            </w:r>
            <w:proofErr w:type="gramStart"/>
            <w:r>
              <w:rPr>
                <w:rFonts w:ascii="Times New Roman" w:hAnsi="Times New Roman"/>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w:t>
            </w:r>
            <w:proofErr w:type="gramEnd"/>
            <w:r>
              <w:rPr>
                <w:rFonts w:ascii="Times New Roman" w:hAnsi="Times New Roman"/>
                <w:sz w:val="24"/>
                <w:szCs w:val="24"/>
              </w:rPr>
              <w:t xml:space="preserve"> о закупке.</w:t>
            </w:r>
          </w:p>
          <w:p w:rsidR="00A5256F" w:rsidRDefault="00F972FD">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A5256F" w:rsidRDefault="00F972FD">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2"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3" w:history="1">
              <w:r>
                <w:rPr>
                  <w:rStyle w:val="a5"/>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w:t>
            </w:r>
            <w:r>
              <w:rPr>
                <w:rFonts w:ascii="Times New Roman" w:hAnsi="Times New Roman"/>
                <w:sz w:val="24"/>
                <w:szCs w:val="24"/>
              </w:rPr>
              <w:lastRenderedPageBreak/>
              <w:t>слов «не менее», «не более», «не ниже», «не выше</w:t>
            </w:r>
            <w:proofErr w:type="gramEnd"/>
            <w:r>
              <w:rPr>
                <w:rFonts w:ascii="Times New Roman" w:hAnsi="Times New Roman"/>
                <w:sz w:val="24"/>
                <w:szCs w:val="24"/>
              </w:rPr>
              <w:t>», «от», «до», «или»</w:t>
            </w:r>
          </w:p>
        </w:tc>
      </w:tr>
      <w:tr w:rsidR="00A5256F">
        <w:trPr>
          <w:trHeight w:val="132"/>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pStyle w:val="afe"/>
              <w:jc w:val="both"/>
              <w:rPr>
                <w:sz w:val="24"/>
                <w:szCs w:val="24"/>
              </w:rPr>
            </w:pPr>
            <w:proofErr w:type="gramStart"/>
            <w:r>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Pr>
                <w:sz w:val="24"/>
                <w:szCs w:val="24"/>
              </w:rPr>
              <w:t xml:space="preserve"> </w:t>
            </w:r>
            <w:proofErr w:type="gramStart"/>
            <w:r>
              <w:rPr>
                <w:sz w:val="24"/>
                <w:szCs w:val="24"/>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F10825" w:rsidRDefault="00F972FD" w:rsidP="00F10825">
            <w:pPr>
              <w:pStyle w:val="afe"/>
              <w:jc w:val="both"/>
              <w:rPr>
                <w:b/>
                <w:sz w:val="24"/>
                <w:szCs w:val="24"/>
              </w:rPr>
            </w:pPr>
            <w:r>
              <w:rPr>
                <w:b/>
                <w:sz w:val="24"/>
                <w:szCs w:val="24"/>
              </w:rPr>
              <w:t>Обязательные требования к участникам закупки:</w:t>
            </w:r>
          </w:p>
          <w:p w:rsidR="00F10825" w:rsidRDefault="00F972FD" w:rsidP="00F10825">
            <w:pPr>
              <w:pStyle w:val="afe"/>
              <w:jc w:val="both"/>
              <w:rPr>
                <w:sz w:val="24"/>
                <w:szCs w:val="24"/>
              </w:rPr>
            </w:pPr>
            <w:proofErr w:type="gramStart"/>
            <w:r>
              <w:rPr>
                <w:sz w:val="24"/>
                <w:szCs w:val="24"/>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Pr="00F972FD">
              <w:rPr>
                <w:sz w:val="24"/>
                <w:szCs w:val="24"/>
              </w:rPr>
              <w:t xml:space="preserve">: </w:t>
            </w:r>
            <w:r>
              <w:rPr>
                <w:sz w:val="24"/>
                <w:szCs w:val="24"/>
              </w:rPr>
              <w:t>наличие лицензии на деятельность по монтажу, техническому обслуживанию и ремонту средств обеспечения пожарной безопасности зданий и сооружений в соответствии с пунктом 15 части 1 статьи 12 Федерального закона от 4 мая 2011 г. № 99-ФЗ «О лицензировании отдельных видов</w:t>
            </w:r>
            <w:proofErr w:type="gramEnd"/>
            <w:r>
              <w:rPr>
                <w:sz w:val="24"/>
                <w:szCs w:val="24"/>
              </w:rPr>
              <w:t xml:space="preserve"> деятельности», Постановлением Правительства РФ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следующих видов деятельности: </w:t>
            </w:r>
          </w:p>
          <w:p w:rsidR="00F10825" w:rsidRDefault="00F972FD" w:rsidP="00F10825">
            <w:pPr>
              <w:pStyle w:val="afe"/>
              <w:jc w:val="both"/>
              <w:rPr>
                <w:sz w:val="24"/>
                <w:szCs w:val="24"/>
              </w:rPr>
            </w:pPr>
            <w:r>
              <w:rPr>
                <w:sz w:val="24"/>
                <w:szCs w:val="24"/>
              </w:rPr>
              <w:t xml:space="preserve">- </w:t>
            </w:r>
            <w:r w:rsidR="00DD4E12" w:rsidRPr="00DD4E12">
              <w:rPr>
                <w:sz w:val="24"/>
                <w:szCs w:val="24"/>
              </w:rPr>
              <w:t>Монтаж, техническое обслуживание и ремонт систем пожаротушения и их элементов, включая диспетчеризацию и проведение пусконаладочных работ.</w:t>
            </w:r>
          </w:p>
          <w:p w:rsidR="00F039F8" w:rsidRDefault="00DD4E12" w:rsidP="00F10825">
            <w:pPr>
              <w:pStyle w:val="afe"/>
              <w:jc w:val="both"/>
              <w:rPr>
                <w:sz w:val="24"/>
                <w:szCs w:val="24"/>
              </w:rPr>
            </w:pPr>
            <w:r>
              <w:rPr>
                <w:sz w:val="24"/>
                <w:szCs w:val="24"/>
              </w:rPr>
              <w:t>-</w:t>
            </w:r>
            <w:r w:rsidRPr="00DD4E12">
              <w:rPr>
                <w:sz w:val="24"/>
                <w:szCs w:val="24"/>
              </w:rPr>
              <w:t xml:space="preserve">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039F8" w:rsidRDefault="00F039F8" w:rsidP="00F10825">
            <w:pPr>
              <w:pStyle w:val="afe"/>
              <w:jc w:val="both"/>
              <w:rPr>
                <w:sz w:val="24"/>
                <w:szCs w:val="24"/>
              </w:rPr>
            </w:pPr>
            <w:r>
              <w:rPr>
                <w:sz w:val="24"/>
                <w:szCs w:val="24"/>
              </w:rPr>
              <w:t>-</w:t>
            </w:r>
            <w:r w:rsidRPr="00F039F8">
              <w:rPr>
                <w:sz w:val="24"/>
                <w:szCs w:val="24"/>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rsidR="00F10825" w:rsidRDefault="00F10825" w:rsidP="00F10825">
            <w:pPr>
              <w:pStyle w:val="afe"/>
              <w:jc w:val="both"/>
              <w:rPr>
                <w:sz w:val="24"/>
                <w:szCs w:val="24"/>
              </w:rPr>
            </w:pPr>
            <w:r w:rsidRPr="00F10825">
              <w:rPr>
                <w:sz w:val="24"/>
                <w:szCs w:val="24"/>
              </w:rPr>
              <w:t>2) участник закупки - юридическое лицо не находится в процессе ликвидации;</w:t>
            </w:r>
          </w:p>
          <w:p w:rsidR="00F10825" w:rsidRDefault="00F10825" w:rsidP="00F10825">
            <w:pPr>
              <w:pStyle w:val="afe"/>
              <w:jc w:val="both"/>
              <w:rPr>
                <w:sz w:val="24"/>
                <w:szCs w:val="24"/>
              </w:rPr>
            </w:pPr>
            <w:r w:rsidRPr="00F10825">
              <w:rPr>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10825" w:rsidRDefault="00F10825" w:rsidP="00F10825">
            <w:pPr>
              <w:pStyle w:val="afe"/>
              <w:jc w:val="both"/>
              <w:rPr>
                <w:sz w:val="24"/>
                <w:szCs w:val="24"/>
              </w:rPr>
            </w:pPr>
            <w:r w:rsidRPr="00F10825">
              <w:rPr>
                <w:sz w:val="24"/>
                <w:szCs w:val="24"/>
              </w:rPr>
              <w:lastRenderedPageBreak/>
              <w:t xml:space="preserve">4) </w:t>
            </w:r>
            <w:proofErr w:type="spellStart"/>
            <w:r w:rsidRPr="00F10825">
              <w:rPr>
                <w:sz w:val="24"/>
                <w:szCs w:val="24"/>
              </w:rPr>
              <w:t>неприостановление</w:t>
            </w:r>
            <w:proofErr w:type="spellEnd"/>
            <w:r w:rsidRPr="00F10825">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10825" w:rsidRDefault="00F10825" w:rsidP="00F10825">
            <w:pPr>
              <w:pStyle w:val="afe"/>
              <w:jc w:val="both"/>
              <w:rPr>
                <w:sz w:val="24"/>
                <w:szCs w:val="24"/>
              </w:rPr>
            </w:pPr>
            <w:r w:rsidRPr="00F10825">
              <w:rPr>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F10825">
              <w:rPr>
                <w:sz w:val="24"/>
                <w:szCs w:val="24"/>
              </w:rPr>
              <w:t>заявителя</w:t>
            </w:r>
            <w:proofErr w:type="gramEnd"/>
            <w:r w:rsidRPr="00F10825">
              <w:rPr>
                <w:sz w:val="24"/>
                <w:szCs w:val="24"/>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F10825">
              <w:rPr>
                <w:sz w:val="24"/>
                <w:szCs w:val="24"/>
              </w:rPr>
              <w:t>Российской Федерации о налогах и сборах);</w:t>
            </w:r>
            <w:proofErr w:type="gramEnd"/>
          </w:p>
          <w:p w:rsidR="00F039F8" w:rsidRDefault="00F10825" w:rsidP="00F039F8">
            <w:pPr>
              <w:pStyle w:val="afe"/>
              <w:jc w:val="both"/>
              <w:rPr>
                <w:sz w:val="24"/>
                <w:szCs w:val="24"/>
              </w:rPr>
            </w:pPr>
            <w:proofErr w:type="gramStart"/>
            <w:r w:rsidRPr="00F10825">
              <w:rPr>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10825">
              <w:rPr>
                <w:sz w:val="24"/>
                <w:szCs w:val="24"/>
              </w:rPr>
              <w:t xml:space="preserve"> </w:t>
            </w:r>
            <w:proofErr w:type="gramStart"/>
            <w:r w:rsidRPr="00F10825">
              <w:rPr>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039F8" w:rsidRDefault="00F10825" w:rsidP="00F039F8">
            <w:pPr>
              <w:pStyle w:val="afe"/>
              <w:jc w:val="both"/>
              <w:rPr>
                <w:sz w:val="24"/>
                <w:szCs w:val="24"/>
              </w:rPr>
            </w:pPr>
            <w:r w:rsidRPr="00F10825">
              <w:rPr>
                <w:sz w:val="24"/>
                <w:szCs w:val="24"/>
              </w:rPr>
              <w:t xml:space="preserve">7) </w:t>
            </w:r>
            <w:proofErr w:type="spellStart"/>
            <w:r w:rsidRPr="00F10825">
              <w:rPr>
                <w:sz w:val="24"/>
                <w:szCs w:val="24"/>
              </w:rPr>
              <w:t>непривлечение</w:t>
            </w:r>
            <w:proofErr w:type="spellEnd"/>
            <w:r w:rsidRPr="00F10825">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39F8" w:rsidRDefault="00F10825" w:rsidP="00F039F8">
            <w:pPr>
              <w:pStyle w:val="afe"/>
              <w:jc w:val="both"/>
              <w:rPr>
                <w:sz w:val="24"/>
                <w:szCs w:val="24"/>
              </w:rPr>
            </w:pPr>
            <w:r w:rsidRPr="00F10825">
              <w:rPr>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F039F8" w:rsidRDefault="00F10825" w:rsidP="00F039F8">
            <w:pPr>
              <w:pStyle w:val="afe"/>
              <w:jc w:val="both"/>
              <w:rPr>
                <w:sz w:val="24"/>
                <w:szCs w:val="24"/>
              </w:rPr>
            </w:pPr>
            <w:r w:rsidRPr="00F10825">
              <w:rPr>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039F8" w:rsidRDefault="00F10825" w:rsidP="00F039F8">
            <w:pPr>
              <w:pStyle w:val="afe"/>
              <w:jc w:val="both"/>
              <w:rPr>
                <w:sz w:val="24"/>
                <w:szCs w:val="24"/>
              </w:rPr>
            </w:pPr>
            <w:r w:rsidRPr="00F10825">
              <w:rPr>
                <w:sz w:val="24"/>
                <w:szCs w:val="24"/>
              </w:rPr>
              <w:t>10) отсутствие между участником закупки и заказчиком конфликта интересов;</w:t>
            </w:r>
          </w:p>
          <w:p w:rsidR="00F039F8" w:rsidRDefault="00F10825" w:rsidP="00F039F8">
            <w:pPr>
              <w:pStyle w:val="afe"/>
              <w:jc w:val="both"/>
              <w:rPr>
                <w:sz w:val="24"/>
                <w:szCs w:val="24"/>
              </w:rPr>
            </w:pPr>
            <w:r w:rsidRPr="00F10825">
              <w:rPr>
                <w:sz w:val="24"/>
                <w:szCs w:val="24"/>
              </w:rPr>
              <w:lastRenderedPageBreak/>
              <w:t>11) участник закупки не является офшорной компанией;</w:t>
            </w:r>
          </w:p>
          <w:p w:rsidR="00A5256F" w:rsidRPr="00F039F8" w:rsidRDefault="00F10825" w:rsidP="00F039F8">
            <w:pPr>
              <w:pStyle w:val="afe"/>
              <w:jc w:val="both"/>
              <w:rPr>
                <w:sz w:val="24"/>
                <w:szCs w:val="24"/>
              </w:rPr>
            </w:pPr>
            <w:r w:rsidRPr="00F10825">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A5256F">
        <w:trPr>
          <w:trHeight w:val="415"/>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line="240" w:lineRule="auto"/>
              <w:jc w:val="both"/>
              <w:rPr>
                <w:rFonts w:ascii="Times New Roman" w:hAnsi="Times New Roman"/>
                <w:sz w:val="24"/>
                <w:szCs w:val="24"/>
              </w:rPr>
            </w:pPr>
            <w:r>
              <w:rPr>
                <w:rFonts w:ascii="Times New Roman" w:hAnsi="Times New Roman"/>
                <w:sz w:val="24"/>
                <w:szCs w:val="24"/>
              </w:rPr>
              <w:t>Заявка на участие в электронном аукционе состоит из двух частей.</w:t>
            </w:r>
            <w:bookmarkStart w:id="0" w:name="Par1"/>
            <w:bookmarkEnd w:id="0"/>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xml:space="preserve"> Первая часть заявки на участие в электронном аукционе, должна содержать:</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1) при заключении договора на поставку товара:</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r>
              <w:rPr>
                <w:rFonts w:ascii="Times New Roman" w:hAnsi="Times New Roman"/>
                <w:sz w:val="24"/>
                <w:szCs w:val="24"/>
              </w:rPr>
              <w:t xml:space="preserve"> товара;</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Pr>
                <w:rFonts w:ascii="Times New Roman" w:hAnsi="Times New Roman"/>
                <w:sz w:val="24"/>
                <w:szCs w:val="24"/>
              </w:rPr>
              <w:t xml:space="preserve"> </w:t>
            </w:r>
            <w:proofErr w:type="gramStart"/>
            <w:r>
              <w:rPr>
                <w:rFonts w:ascii="Times New Roman" w:hAnsi="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r>
              <w:rPr>
                <w:rFonts w:ascii="Times New Roman" w:hAnsi="Times New Roman"/>
                <w:sz w:val="24"/>
                <w:szCs w:val="24"/>
              </w:rPr>
              <w:footnoteReference w:id="1"/>
            </w:r>
            <w:r>
              <w:rPr>
                <w:rFonts w:ascii="Times New Roman" w:hAnsi="Times New Roman"/>
                <w:sz w:val="24"/>
                <w:szCs w:val="24"/>
              </w:rPr>
              <w:t>;</w:t>
            </w:r>
            <w:proofErr w:type="gramEnd"/>
          </w:p>
          <w:p w:rsidR="00A5256F" w:rsidRDefault="00F972FD">
            <w:pPr>
              <w:spacing w:after="0" w:line="240" w:lineRule="auto"/>
              <w:jc w:val="both"/>
              <w:rPr>
                <w:rFonts w:ascii="Times New Roman" w:hAnsi="Times New Roman"/>
                <w:sz w:val="24"/>
                <w:szCs w:val="24"/>
              </w:rPr>
            </w:pPr>
            <w:bookmarkStart w:id="1" w:name="Par137"/>
            <w:bookmarkEnd w:id="1"/>
            <w:r>
              <w:rPr>
                <w:rFonts w:ascii="Times New Roman" w:hAnsi="Times New Roman"/>
                <w:sz w:val="24"/>
                <w:szCs w:val="24"/>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-согласие, предусмотренное под</w:t>
            </w:r>
            <w:hyperlink w:anchor="Par137" w:history="1">
              <w:r>
                <w:rPr>
                  <w:rFonts w:ascii="Times New Roman" w:hAnsi="Times New Roman"/>
                  <w:sz w:val="24"/>
                  <w:szCs w:val="24"/>
                </w:rPr>
                <w:t>пунктом 2</w:t>
              </w:r>
            </w:hyperlink>
            <w:r>
              <w:rPr>
                <w:rFonts w:ascii="Times New Roman" w:hAnsi="Times New Roman"/>
                <w:sz w:val="24"/>
                <w:szCs w:val="24"/>
              </w:rPr>
              <w:t xml:space="preserve">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w:t>
            </w:r>
            <w:r>
              <w:rPr>
                <w:rFonts w:ascii="Times New Roman" w:hAnsi="Times New Roman"/>
                <w:sz w:val="24"/>
                <w:szCs w:val="24"/>
              </w:rPr>
              <w:lastRenderedPageBreak/>
              <w:t>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-согласие, предусмотренное под</w:t>
            </w:r>
            <w:hyperlink w:anchor="Par137" w:history="1">
              <w:r>
                <w:rPr>
                  <w:rFonts w:ascii="Times New Roman" w:hAnsi="Times New Roman"/>
                  <w:sz w:val="24"/>
                  <w:szCs w:val="24"/>
                </w:rPr>
                <w:t>пунктом 2</w:t>
              </w:r>
            </w:hyperlink>
            <w:r>
              <w:rPr>
                <w:rFonts w:ascii="Times New Roman" w:hAnsi="Times New Roman"/>
                <w:sz w:val="24"/>
                <w:szCs w:val="24"/>
              </w:rPr>
              <w:t xml:space="preserve">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Pr>
                <w:rFonts w:ascii="Times New Roman" w:hAnsi="Times New Roman"/>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A5256F" w:rsidRDefault="00A5256F">
            <w:pPr>
              <w:spacing w:after="0" w:line="240" w:lineRule="auto"/>
              <w:jc w:val="both"/>
              <w:rPr>
                <w:rFonts w:ascii="Times New Roman" w:hAnsi="Times New Roman"/>
                <w:sz w:val="24"/>
                <w:szCs w:val="24"/>
              </w:rPr>
            </w:pP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xml:space="preserve"> Вторая часть заявки на участие в электронном аукционе должна содержать следующие документы и информацию:</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а) документы и информацию об участнике закупки:</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rPr>
              <w:t>-согласие участника закупки на обработку персональных данных (для физического лица)</w:t>
            </w:r>
            <w:r>
              <w:rPr>
                <w:rFonts w:ascii="Times New Roman" w:hAnsi="Times New Roman"/>
                <w:sz w:val="24"/>
                <w:szCs w:val="24"/>
                <w:lang w:eastAsia="ru-RU"/>
              </w:rPr>
              <w:t>;</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w:t>
            </w:r>
            <w:proofErr w:type="gramEnd"/>
            <w:r>
              <w:rPr>
                <w:rFonts w:ascii="Times New Roman" w:hAnsi="Times New Roman"/>
                <w:sz w:val="24"/>
                <w:szCs w:val="24"/>
              </w:rPr>
              <w:t xml:space="preserve"> (</w:t>
            </w:r>
            <w:proofErr w:type="gramStart"/>
            <w:r>
              <w:rPr>
                <w:rFonts w:ascii="Times New Roman" w:hAnsi="Times New Roman"/>
                <w:sz w:val="24"/>
                <w:szCs w:val="24"/>
              </w:rPr>
              <w:t xml:space="preserve">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w:t>
            </w:r>
            <w:r>
              <w:rPr>
                <w:rFonts w:ascii="Times New Roman" w:hAnsi="Times New Roman"/>
                <w:sz w:val="24"/>
                <w:szCs w:val="24"/>
              </w:rPr>
              <w:lastRenderedPageBreak/>
              <w:t xml:space="preserve">проведении процедуры закупки; </w:t>
            </w:r>
            <w:proofErr w:type="gramEnd"/>
          </w:p>
          <w:p w:rsidR="00A5256F" w:rsidRDefault="00A5256F">
            <w:pPr>
              <w:spacing w:after="0" w:line="240" w:lineRule="auto"/>
              <w:jc w:val="both"/>
              <w:rPr>
                <w:rFonts w:ascii="Times New Roman" w:hAnsi="Times New Roman"/>
                <w:sz w:val="24"/>
                <w:szCs w:val="24"/>
              </w:rPr>
            </w:pP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-документ, подтверждающий полномочия лица на осуществление действий от имени участника аукциона – юридического лица (копию решения о назначении или об избрании либо копию приказа о назначении физического лица </w:t>
            </w:r>
            <w:r>
              <w:rPr>
                <w:rFonts w:ascii="Times New Roman" w:hAnsi="Times New Roman"/>
                <w:sz w:val="24"/>
                <w:szCs w:val="24"/>
              </w:rPr>
              <w:br/>
              <w:t>на должность, в соответствии с которыми такое физическое лицо обладает правом действовать от имени участника аукциона без доверенности (далее в настоящем разделе – руководитель).</w:t>
            </w:r>
            <w:proofErr w:type="gramEnd"/>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r w:rsidR="003C648D">
              <w:rPr>
                <w:rFonts w:ascii="Times New Roman" w:hAnsi="Times New Roman"/>
                <w:sz w:val="24"/>
                <w:szCs w:val="24"/>
              </w:rPr>
              <w:t xml:space="preserve"> </w:t>
            </w:r>
            <w:r>
              <w:rPr>
                <w:rFonts w:ascii="Times New Roman" w:hAnsi="Times New Roman"/>
                <w:sz w:val="24"/>
                <w:szCs w:val="24"/>
              </w:rPr>
              <w:t>копии учредительных документов участника конкурса (для юридического лица);</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w:t>
            </w:r>
            <w:proofErr w:type="gramEnd"/>
            <w:r>
              <w:rPr>
                <w:rFonts w:ascii="Times New Roman" w:hAnsi="Times New Roman"/>
                <w:sz w:val="24"/>
                <w:szCs w:val="24"/>
              </w:rPr>
              <w:t xml:space="preserve"> исполнения договора является крупной сделкой.</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Pr>
                <w:rFonts w:ascii="Times New Roman" w:hAnsi="Times New Roman"/>
                <w:sz w:val="24"/>
                <w:szCs w:val="24"/>
              </w:rPr>
              <w:t>дств в к</w:t>
            </w:r>
            <w:proofErr w:type="gramEnd"/>
            <w:r>
              <w:rPr>
                <w:rFonts w:ascii="Times New Roman" w:hAnsi="Times New Roman"/>
                <w:sz w:val="24"/>
                <w:szCs w:val="24"/>
              </w:rPr>
              <w:t>ачестве обеспечения заявки на участие в процедуре закупки, обеспечения исполнения договора не являются крупной сделкой.</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xml:space="preserve">В случае если получение указанного решения до истечения срока подачи заявок на участие в конкурсе для участника процедуры </w:t>
            </w:r>
            <w:proofErr w:type="gramStart"/>
            <w:r>
              <w:rPr>
                <w:rFonts w:ascii="Times New Roman" w:hAnsi="Times New Roman"/>
                <w:sz w:val="24"/>
                <w:szCs w:val="24"/>
              </w:rPr>
              <w:t>закупки</w:t>
            </w:r>
            <w:proofErr w:type="gramEnd"/>
            <w:r>
              <w:rPr>
                <w:rFonts w:ascii="Times New Roman" w:hAnsi="Times New Roman"/>
                <w:sz w:val="24"/>
                <w:szCs w:val="24"/>
              </w:rPr>
              <w:t xml:space="preserve"> невозможно в силу необходимости соблюдения установленного порядка созыва заседания органа, </w:t>
            </w:r>
            <w:r>
              <w:rPr>
                <w:rFonts w:ascii="Times New Roman" w:hAnsi="Times New Roman"/>
                <w:sz w:val="24"/>
                <w:szCs w:val="24"/>
              </w:rPr>
              <w:br/>
              <w:t>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A5256F" w:rsidRDefault="00F972FD">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-документы, подтверждающие соответствие участника закупки требованиям к участникам закупки в соответствии с подпунктом 1 пункта</w:t>
            </w:r>
            <w:r w:rsidR="00F039F8">
              <w:rPr>
                <w:rFonts w:ascii="Times New Roman" w:hAnsi="Times New Roman"/>
                <w:sz w:val="24"/>
                <w:szCs w:val="24"/>
              </w:rPr>
              <w:t xml:space="preserve"> </w:t>
            </w:r>
            <w:r>
              <w:rPr>
                <w:rFonts w:ascii="Times New Roman" w:hAnsi="Times New Roman"/>
                <w:sz w:val="24"/>
                <w:szCs w:val="24"/>
              </w:rPr>
              <w:t xml:space="preserve">22 настоящей документации,  или копии таких документов: копию действующей лицензии на </w:t>
            </w:r>
            <w:r>
              <w:rPr>
                <w:rFonts w:ascii="Times New Roman" w:hAnsi="Times New Roman"/>
                <w:sz w:val="24"/>
                <w:szCs w:val="24"/>
              </w:rPr>
              <w:lastRenderedPageBreak/>
              <w:t xml:space="preserve">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roofErr w:type="gramEnd"/>
          </w:p>
          <w:p w:rsidR="00F039F8" w:rsidRPr="00F039F8" w:rsidRDefault="00F039F8" w:rsidP="00F039F8">
            <w:pPr>
              <w:widowControl w:val="0"/>
              <w:spacing w:after="0" w:line="240" w:lineRule="auto"/>
              <w:jc w:val="both"/>
              <w:rPr>
                <w:rFonts w:ascii="Times New Roman" w:hAnsi="Times New Roman"/>
                <w:sz w:val="24"/>
                <w:szCs w:val="24"/>
                <w:lang w:eastAsia="ru-RU"/>
              </w:rPr>
            </w:pPr>
            <w:r w:rsidRPr="00F039F8">
              <w:rPr>
                <w:rFonts w:ascii="Times New Roman" w:hAnsi="Times New Roman"/>
                <w:sz w:val="24"/>
                <w:szCs w:val="24"/>
                <w:lang w:eastAsia="ru-RU"/>
              </w:rPr>
              <w:t>- Монтаж, техническое обслуживание и ремонт систем пожаротушения и их элементов, включая диспетчеризацию и проведение пусконаладочных работ.</w:t>
            </w:r>
          </w:p>
          <w:p w:rsidR="00F039F8" w:rsidRPr="00F039F8" w:rsidRDefault="00F039F8" w:rsidP="00F039F8">
            <w:pPr>
              <w:widowControl w:val="0"/>
              <w:spacing w:after="0" w:line="240" w:lineRule="auto"/>
              <w:jc w:val="both"/>
              <w:rPr>
                <w:rFonts w:ascii="Times New Roman" w:hAnsi="Times New Roman"/>
                <w:sz w:val="24"/>
                <w:szCs w:val="24"/>
                <w:lang w:eastAsia="ru-RU"/>
              </w:rPr>
            </w:pPr>
            <w:r w:rsidRPr="00F039F8">
              <w:rPr>
                <w:rFonts w:ascii="Times New Roman" w:hAnsi="Times New Roman"/>
                <w:sz w:val="24"/>
                <w:szCs w:val="24"/>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039F8" w:rsidRDefault="00F039F8" w:rsidP="00F039F8">
            <w:pPr>
              <w:widowControl w:val="0"/>
              <w:spacing w:after="0" w:line="240" w:lineRule="auto"/>
              <w:jc w:val="both"/>
              <w:rPr>
                <w:rFonts w:ascii="Times New Roman" w:hAnsi="Times New Roman"/>
                <w:sz w:val="24"/>
                <w:szCs w:val="24"/>
                <w:lang w:eastAsia="ru-RU"/>
              </w:rPr>
            </w:pPr>
            <w:r w:rsidRPr="00F039F8">
              <w:rPr>
                <w:rFonts w:ascii="Times New Roman" w:hAnsi="Times New Roman"/>
                <w:sz w:val="24"/>
                <w:szCs w:val="24"/>
                <w:lang w:eastAsia="ru-RU"/>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rsidR="00A5256F" w:rsidRDefault="00F972FD" w:rsidP="00F039F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roofErr w:type="gramEnd"/>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декларацию о соответствии участника аукциона  требованиям,  установленным в соответствии с подпунктами 2 – 9   пункта  22 настоящей  документации;</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sz w:val="24"/>
                <w:szCs w:val="24"/>
              </w:rPr>
              <w:t>б)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A5256F">
        <w:trPr>
          <w:trHeight w:val="575"/>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pStyle w:val="1"/>
              <w:jc w:val="both"/>
              <w:rPr>
                <w:b/>
                <w:bCs/>
                <w:szCs w:val="24"/>
              </w:rPr>
            </w:pPr>
            <w:r>
              <w:rPr>
                <w:szCs w:val="24"/>
              </w:rPr>
              <w:t xml:space="preserve">Размер обеспечения исполнения Договора устанавливается в размере: </w:t>
            </w:r>
            <w:r w:rsidR="00A24327">
              <w:rPr>
                <w:b/>
                <w:bCs/>
                <w:szCs w:val="24"/>
              </w:rPr>
              <w:t>10</w:t>
            </w:r>
            <w:r>
              <w:rPr>
                <w:b/>
                <w:bCs/>
                <w:szCs w:val="24"/>
              </w:rPr>
              <w:t>% от начальной (максимальной) цены договора</w:t>
            </w:r>
            <w:r w:rsidR="00A24327">
              <w:rPr>
                <w:b/>
                <w:bCs/>
                <w:szCs w:val="24"/>
              </w:rPr>
              <w:t>.</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Способ обеспечения исполнения договора определяется участником закупки, с которым заключается договор, самостоятельно. </w:t>
            </w:r>
          </w:p>
          <w:p w:rsidR="00A5256F" w:rsidRDefault="00F972FD">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lastRenderedPageBreak/>
              <w:t>Заказчики в качестве обеспечения исполнения договоров принимают банковские гарантии, выданные банками, включенными в 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Банковская гарантия, предоставляемая в качестве обеспечения исполнения договора должна быть безотзывной и должна содержать:</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4"/>
                <w:szCs w:val="24"/>
                <w:lang w:eastAsia="ru-RU"/>
              </w:rPr>
              <w:t>ств пр</w:t>
            </w:r>
            <w:proofErr w:type="gramEnd"/>
            <w:r>
              <w:rPr>
                <w:rFonts w:ascii="Times New Roman" w:hAnsi="Times New Roman"/>
                <w:sz w:val="24"/>
                <w:szCs w:val="24"/>
                <w:lang w:eastAsia="ru-RU"/>
              </w:rPr>
              <w:t>инципалом;</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перечень обязатель</w:t>
            </w:r>
            <w:proofErr w:type="gramStart"/>
            <w:r>
              <w:rPr>
                <w:rFonts w:ascii="Times New Roman" w:hAnsi="Times New Roman"/>
                <w:sz w:val="24"/>
                <w:szCs w:val="24"/>
                <w:lang w:eastAsia="ru-RU"/>
              </w:rPr>
              <w:t>ств пр</w:t>
            </w:r>
            <w:proofErr w:type="gramEnd"/>
            <w:r>
              <w:rPr>
                <w:rFonts w:ascii="Times New Roman" w:hAnsi="Times New Roman"/>
                <w:sz w:val="24"/>
                <w:szCs w:val="24"/>
                <w:lang w:eastAsia="ru-RU"/>
              </w:rPr>
              <w:t>инципала, надлежащее исполнение которых обеспечивается банковской гарантией;</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A5256F" w:rsidRDefault="00F972FD">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w:t>
            </w:r>
            <w:r>
              <w:rPr>
                <w:rFonts w:ascii="Times New Roman" w:hAnsi="Times New Roman"/>
                <w:sz w:val="24"/>
                <w:szCs w:val="24"/>
                <w:lang w:eastAsia="ru-RU"/>
              </w:rPr>
              <w:br/>
              <w:t>из договора при его заключении;</w:t>
            </w:r>
          </w:p>
          <w:p w:rsidR="00A5256F" w:rsidRDefault="00F972FD">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sz w:val="24"/>
                <w:szCs w:val="24"/>
                <w:lang w:eastAsia="ru-RU"/>
              </w:rPr>
              <w:t xml:space="preserve"> Заказчиком, но не </w:t>
            </w:r>
            <w:proofErr w:type="gramStart"/>
            <w:r>
              <w:rPr>
                <w:rFonts w:ascii="Times New Roman" w:hAnsi="Times New Roman"/>
                <w:sz w:val="24"/>
                <w:szCs w:val="24"/>
                <w:lang w:eastAsia="ru-RU"/>
              </w:rPr>
              <w:t>превышающем</w:t>
            </w:r>
            <w:proofErr w:type="gramEnd"/>
            <w:r>
              <w:rPr>
                <w:rFonts w:ascii="Times New Roman" w:hAnsi="Times New Roman"/>
                <w:sz w:val="24"/>
                <w:szCs w:val="24"/>
                <w:lang w:eastAsia="ru-RU"/>
              </w:rPr>
              <w:t xml:space="preserve"> размер обеспечения исполнения договора;</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r>
              <w:rPr>
                <w:rFonts w:ascii="Times New Roman" w:hAnsi="Times New Roman"/>
                <w:sz w:val="24"/>
                <w:szCs w:val="24"/>
                <w:lang w:eastAsia="ru-RU"/>
              </w:rPr>
              <w:tab/>
              <w:t xml:space="preserve">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Денежные средства в качестве обеспечения исполнения договора вносятся участником закупки на счет заказчика, по следующим реквизитам:</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hAnsi="Times New Roman"/>
                <w:bCs/>
                <w:spacing w:val="1"/>
                <w:sz w:val="24"/>
                <w:szCs w:val="24"/>
                <w:lang w:eastAsia="zh-CN"/>
              </w:rPr>
              <w:t xml:space="preserve">Реквизиты Заказчика: </w:t>
            </w:r>
            <w:r>
              <w:rPr>
                <w:rFonts w:ascii="Times New Roman" w:eastAsia="Times New Roman" w:hAnsi="Times New Roman"/>
                <w:b/>
                <w:bCs/>
                <w:sz w:val="24"/>
                <w:szCs w:val="24"/>
                <w:lang w:eastAsia="zh-CN"/>
              </w:rPr>
              <w:t>ИНН 1903020803</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КПП 190301001</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ОГРН 1111903000285</w:t>
            </w:r>
          </w:p>
          <w:p w:rsidR="00A5256F" w:rsidRDefault="00F972FD">
            <w:pPr>
              <w:suppressAutoHyphens/>
              <w:spacing w:after="0" w:line="216" w:lineRule="auto"/>
              <w:jc w:val="both"/>
              <w:rPr>
                <w:rFonts w:ascii="Times New Roman" w:eastAsia="Times New Roman" w:hAnsi="Times New Roman"/>
                <w:b/>
                <w:bCs/>
                <w:sz w:val="24"/>
                <w:szCs w:val="24"/>
                <w:lang w:eastAsia="zh-CN"/>
              </w:rPr>
            </w:pPr>
            <w:proofErr w:type="gramStart"/>
            <w:r>
              <w:rPr>
                <w:rFonts w:ascii="Times New Roman" w:eastAsia="Times New Roman" w:hAnsi="Times New Roman"/>
                <w:b/>
                <w:bCs/>
                <w:sz w:val="24"/>
                <w:szCs w:val="24"/>
                <w:lang w:eastAsia="zh-CN"/>
              </w:rPr>
              <w:t>р</w:t>
            </w:r>
            <w:proofErr w:type="gramEnd"/>
            <w:r>
              <w:rPr>
                <w:rFonts w:ascii="Times New Roman" w:eastAsia="Times New Roman" w:hAnsi="Times New Roman"/>
                <w:b/>
                <w:bCs/>
                <w:sz w:val="24"/>
                <w:szCs w:val="24"/>
                <w:lang w:eastAsia="zh-CN"/>
              </w:rPr>
              <w:t>/с 40703810871024021062</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В </w:t>
            </w:r>
            <w:proofErr w:type="gramStart"/>
            <w:r>
              <w:rPr>
                <w:rFonts w:ascii="Times New Roman" w:eastAsia="Times New Roman" w:hAnsi="Times New Roman"/>
                <w:b/>
                <w:bCs/>
                <w:sz w:val="24"/>
                <w:szCs w:val="24"/>
                <w:lang w:eastAsia="zh-CN"/>
              </w:rPr>
              <w:t>Абаканском</w:t>
            </w:r>
            <w:proofErr w:type="gramEnd"/>
            <w:r>
              <w:rPr>
                <w:rFonts w:ascii="Times New Roman" w:eastAsia="Times New Roman" w:hAnsi="Times New Roman"/>
                <w:b/>
                <w:bCs/>
                <w:sz w:val="24"/>
                <w:szCs w:val="24"/>
                <w:lang w:eastAsia="zh-CN"/>
              </w:rPr>
              <w:t xml:space="preserve"> </w:t>
            </w:r>
            <w:proofErr w:type="spellStart"/>
            <w:r>
              <w:rPr>
                <w:rFonts w:ascii="Times New Roman" w:eastAsia="Times New Roman" w:hAnsi="Times New Roman"/>
                <w:b/>
                <w:bCs/>
                <w:sz w:val="24"/>
                <w:szCs w:val="24"/>
                <w:lang w:eastAsia="zh-CN"/>
              </w:rPr>
              <w:t>осб</w:t>
            </w:r>
            <w:proofErr w:type="spellEnd"/>
            <w:r>
              <w:rPr>
                <w:rFonts w:ascii="Times New Roman" w:eastAsia="Times New Roman" w:hAnsi="Times New Roman"/>
                <w:b/>
                <w:bCs/>
                <w:sz w:val="24"/>
                <w:szCs w:val="24"/>
                <w:lang w:eastAsia="zh-CN"/>
              </w:rPr>
              <w:t xml:space="preserve"> 8602 .Сбербанка России</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к/с 30101810500000000608</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БИК 049514608</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A5256F" w:rsidRDefault="00F972FD">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Участник аукциона вправе подать только одну заявку </w:t>
            </w:r>
            <w:proofErr w:type="gramStart"/>
            <w:r>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A5256F" w:rsidRDefault="00F972FD">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A5256F" w:rsidRDefault="00F972FD">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4" w:history="1">
              <w:r>
                <w:rPr>
                  <w:rStyle w:val="a5"/>
                  <w:rFonts w:ascii="Times New Roman" w:hAnsi="Times New Roman"/>
                  <w:sz w:val="24"/>
                  <w:szCs w:val="24"/>
                </w:rPr>
                <w:t>п. 23</w:t>
              </w:r>
            </w:hyperlink>
            <w:r>
              <w:rPr>
                <w:rFonts w:ascii="Times New Roman" w:hAnsi="Times New Roman"/>
                <w:sz w:val="24"/>
                <w:szCs w:val="24"/>
              </w:rPr>
              <w:t>. Информационной карты аукциона.</w:t>
            </w:r>
          </w:p>
          <w:p w:rsidR="00A5256F" w:rsidRDefault="00F972FD">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rsidR="00A5256F" w:rsidRDefault="00F972FD">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w:t>
            </w:r>
            <w:r w:rsidR="007B275F">
              <w:rPr>
                <w:rFonts w:ascii="Times New Roman" w:hAnsi="Times New Roman"/>
                <w:b/>
                <w:sz w:val="24"/>
                <w:szCs w:val="24"/>
              </w:rPr>
              <w:t>аявок на участие в аукционе: «</w:t>
            </w:r>
            <w:r w:rsidR="00A24327">
              <w:rPr>
                <w:rFonts w:ascii="Times New Roman" w:hAnsi="Times New Roman"/>
                <w:b/>
                <w:sz w:val="24"/>
                <w:szCs w:val="24"/>
              </w:rPr>
              <w:t>0</w:t>
            </w:r>
            <w:r w:rsidR="00D46EE8">
              <w:rPr>
                <w:rFonts w:ascii="Times New Roman" w:hAnsi="Times New Roman"/>
                <w:b/>
                <w:sz w:val="24"/>
                <w:szCs w:val="24"/>
              </w:rPr>
              <w:t>3</w:t>
            </w:r>
            <w:r w:rsidR="00A24327">
              <w:rPr>
                <w:rFonts w:ascii="Times New Roman" w:hAnsi="Times New Roman"/>
                <w:b/>
                <w:sz w:val="24"/>
                <w:szCs w:val="24"/>
              </w:rPr>
              <w:t>»</w:t>
            </w:r>
            <w:r>
              <w:rPr>
                <w:rFonts w:ascii="Times New Roman" w:hAnsi="Times New Roman"/>
                <w:b/>
                <w:sz w:val="24"/>
                <w:szCs w:val="24"/>
              </w:rPr>
              <w:t xml:space="preserve"> </w:t>
            </w:r>
            <w:r w:rsidR="00A24327">
              <w:rPr>
                <w:rFonts w:ascii="Times New Roman" w:hAnsi="Times New Roman"/>
                <w:b/>
                <w:sz w:val="24"/>
                <w:szCs w:val="24"/>
              </w:rPr>
              <w:t>ию</w:t>
            </w:r>
            <w:r w:rsidR="00D46EE8">
              <w:rPr>
                <w:rFonts w:ascii="Times New Roman" w:hAnsi="Times New Roman"/>
                <w:b/>
                <w:sz w:val="24"/>
                <w:szCs w:val="24"/>
              </w:rPr>
              <w:t>л</w:t>
            </w:r>
            <w:r w:rsidR="00A24327">
              <w:rPr>
                <w:rFonts w:ascii="Times New Roman" w:hAnsi="Times New Roman"/>
                <w:b/>
                <w:sz w:val="24"/>
                <w:szCs w:val="24"/>
              </w:rPr>
              <w:t>я</w:t>
            </w:r>
            <w:r>
              <w:rPr>
                <w:rFonts w:ascii="Times New Roman" w:hAnsi="Times New Roman"/>
                <w:b/>
                <w:sz w:val="24"/>
                <w:szCs w:val="24"/>
              </w:rPr>
              <w:t xml:space="preserve"> 202</w:t>
            </w:r>
            <w:r w:rsidR="00A24327">
              <w:rPr>
                <w:rFonts w:ascii="Times New Roman" w:hAnsi="Times New Roman"/>
                <w:b/>
                <w:sz w:val="24"/>
                <w:szCs w:val="24"/>
              </w:rPr>
              <w:t>5</w:t>
            </w:r>
            <w:r>
              <w:rPr>
                <w:rFonts w:ascii="Times New Roman" w:hAnsi="Times New Roman"/>
                <w:b/>
                <w:sz w:val="24"/>
                <w:szCs w:val="24"/>
              </w:rPr>
              <w:t xml:space="preserve"> года в 10:00 (по времени местному времени).</w:t>
            </w:r>
          </w:p>
          <w:p w:rsidR="00A5256F" w:rsidRDefault="00F972F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первые части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A5256F" w:rsidRDefault="00F972FD">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w:t>
            </w:r>
            <w:r>
              <w:rPr>
                <w:rFonts w:ascii="Times New Roman" w:hAnsi="Times New Roman"/>
                <w:sz w:val="24"/>
                <w:szCs w:val="24"/>
              </w:rPr>
              <w:lastRenderedPageBreak/>
              <w:t>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roofErr w:type="gramEnd"/>
          </w:p>
          <w:p w:rsidR="00A5256F" w:rsidRDefault="00F972FD">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A5256F" w:rsidRDefault="00F972FD">
            <w:pPr>
              <w:pStyle w:val="11"/>
              <w:suppressAutoHyphens/>
              <w:ind w:left="0"/>
              <w:jc w:val="both"/>
            </w:pPr>
            <w:proofErr w:type="gramStart"/>
            <w:r>
              <w:t>Аукционный торг производится в день и вовремя, указанные в документации об аукционе в электронной форме, на электронной торговой площадке.</w:t>
            </w:r>
            <w:proofErr w:type="gramEnd"/>
          </w:p>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rsidR="00A5256F" w:rsidRDefault="00F972FD">
            <w:pPr>
              <w:pStyle w:val="51"/>
              <w:jc w:val="both"/>
            </w:pPr>
            <w:r>
              <w:t xml:space="preserve"> Рассмотрение вторых частей заявок на участие в аукционе и подведение итогов аукциона:</w:t>
            </w:r>
          </w:p>
          <w:p w:rsidR="00A5256F" w:rsidRDefault="00F972FD">
            <w:pPr>
              <w:pStyle w:val="51"/>
              <w:jc w:val="both"/>
            </w:pPr>
            <w:r>
              <w:t>1)  Одновременно с размещением протокола проведения аукциона или размещением протокола, содержащего информацию о признан</w:t>
            </w:r>
            <w:proofErr w:type="gramStart"/>
            <w:r>
              <w:t>ии ау</w:t>
            </w:r>
            <w:proofErr w:type="gramEnd"/>
            <w:r>
              <w:t>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электронной площадки Заказчику (организатору) открывается доступ ко вторым частям заявок всех участников аукциона.</w:t>
            </w:r>
          </w:p>
          <w:p w:rsidR="00A5256F" w:rsidRDefault="00F972FD">
            <w:pPr>
              <w:pStyle w:val="51"/>
              <w:jc w:val="both"/>
            </w:pPr>
            <w:r>
              <w:t>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rsidR="00A5256F" w:rsidRDefault="00F972FD">
            <w:pPr>
              <w:pStyle w:val="51"/>
              <w:jc w:val="both"/>
            </w:pPr>
            <w:r>
              <w:t>3) Комиссия не позднее 3 (трех) дней после окончания проведения аукциона рассматривает вторые части заявок и осуществляет подведение итогов аукциона.</w:t>
            </w:r>
          </w:p>
          <w:p w:rsidR="00A5256F" w:rsidRDefault="00F972FD">
            <w:pPr>
              <w:pStyle w:val="51"/>
              <w:jc w:val="both"/>
            </w:pPr>
            <w:r>
              <w:t>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rsidR="00A5256F" w:rsidRDefault="00F972FD">
            <w:pPr>
              <w:pStyle w:val="51"/>
              <w:jc w:val="both"/>
            </w:pPr>
            <w:r>
              <w:t>Протокол заседания комиссии по рассмотрению вторых частей заявок и подведению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рассмотрения второй части его заявки.</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продлить срок подачи заявок на участие в любой процедуре в любое время до истечения первоначально </w:t>
            </w:r>
            <w:r>
              <w:rPr>
                <w:rFonts w:ascii="Times New Roman" w:hAnsi="Times New Roman"/>
                <w:sz w:val="24"/>
                <w:szCs w:val="24"/>
              </w:rPr>
              <w:lastRenderedPageBreak/>
              <w:t>объявленного срока, если в закупочной документации не было установлено дополнительных ограничений.</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256F" w:rsidRDefault="00F972F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A5256F" w:rsidRDefault="00F972FD">
            <w:pPr>
              <w:pStyle w:val="51"/>
              <w:jc w:val="both"/>
            </w:pPr>
            <w:r>
              <w:t>1) непредставления обязательных документов либо наличия в таких документах недостоверных сведений;</w:t>
            </w:r>
          </w:p>
          <w:p w:rsidR="00A5256F" w:rsidRDefault="00F972FD">
            <w:pPr>
              <w:pStyle w:val="51"/>
              <w:jc w:val="both"/>
            </w:pPr>
            <w:r>
              <w:t>2) несоответствия участника процедуры закупки требованиям, установленным документацией о закупке;</w:t>
            </w:r>
          </w:p>
          <w:p w:rsidR="00A5256F" w:rsidRDefault="00F972FD">
            <w:pPr>
              <w:pStyle w:val="51"/>
              <w:jc w:val="both"/>
            </w:pPr>
            <w:r>
              <w:t>3) непредставления документа или копии документа, подтверждающего внесение денежных сре</w:t>
            </w:r>
            <w:proofErr w:type="gramStart"/>
            <w:r>
              <w:t>дств в к</w:t>
            </w:r>
            <w:proofErr w:type="gramEnd"/>
            <w:r>
              <w:t>ачестве обеспечения заявки на участие в закупке, если требование обеспечения таких заявок указано в документации о закупке;</w:t>
            </w:r>
          </w:p>
          <w:p w:rsidR="00A5256F" w:rsidRDefault="00F972FD">
            <w:pPr>
              <w:pStyle w:val="51"/>
              <w:jc w:val="both"/>
            </w:pPr>
            <w:r>
              <w:t>4) несоответствия заявки на участие в закупке требованиям документации о закупке;</w:t>
            </w:r>
          </w:p>
          <w:p w:rsidR="00A5256F" w:rsidRDefault="00F972FD">
            <w:pPr>
              <w:pStyle w:val="51"/>
              <w:jc w:val="both"/>
            </w:pPr>
            <w:r>
              <w:t xml:space="preserve">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uppressAutoHyphens/>
              <w:spacing w:after="0" w:line="240" w:lineRule="auto"/>
              <w:jc w:val="both"/>
              <w:rPr>
                <w:rFonts w:ascii="Times New Roman" w:hAnsi="Times New Roman"/>
                <w:b/>
                <w:sz w:val="24"/>
                <w:szCs w:val="24"/>
              </w:rPr>
            </w:pPr>
            <w:r>
              <w:rPr>
                <w:rFonts w:ascii="Times New Roman" w:hAnsi="Times New Roman"/>
                <w:b/>
                <w:sz w:val="24"/>
                <w:szCs w:val="24"/>
              </w:rPr>
              <w:t>Открыти</w:t>
            </w:r>
            <w:r w:rsidR="007B275F">
              <w:rPr>
                <w:rFonts w:ascii="Times New Roman" w:hAnsi="Times New Roman"/>
                <w:b/>
                <w:sz w:val="24"/>
                <w:szCs w:val="24"/>
              </w:rPr>
              <w:t xml:space="preserve">е доступа к поданным заявкам: </w:t>
            </w:r>
            <w:r w:rsidR="00A24327">
              <w:rPr>
                <w:rFonts w:ascii="Times New Roman" w:hAnsi="Times New Roman"/>
                <w:b/>
                <w:sz w:val="24"/>
                <w:szCs w:val="24"/>
              </w:rPr>
              <w:t>0</w:t>
            </w:r>
            <w:r w:rsidR="00D46EE8">
              <w:rPr>
                <w:rFonts w:ascii="Times New Roman" w:hAnsi="Times New Roman"/>
                <w:b/>
                <w:sz w:val="24"/>
                <w:szCs w:val="24"/>
              </w:rPr>
              <w:t>3</w:t>
            </w:r>
            <w:r w:rsidR="00A24327">
              <w:rPr>
                <w:rFonts w:ascii="Times New Roman" w:hAnsi="Times New Roman"/>
                <w:b/>
                <w:sz w:val="24"/>
                <w:szCs w:val="24"/>
              </w:rPr>
              <w:t xml:space="preserve"> ию</w:t>
            </w:r>
            <w:r w:rsidR="00D46EE8">
              <w:rPr>
                <w:rFonts w:ascii="Times New Roman" w:hAnsi="Times New Roman"/>
                <w:b/>
                <w:sz w:val="24"/>
                <w:szCs w:val="24"/>
              </w:rPr>
              <w:t>л</w:t>
            </w:r>
            <w:r w:rsidR="00A24327">
              <w:rPr>
                <w:rFonts w:ascii="Times New Roman" w:hAnsi="Times New Roman"/>
                <w:b/>
                <w:sz w:val="24"/>
                <w:szCs w:val="24"/>
              </w:rPr>
              <w:t>я</w:t>
            </w:r>
            <w:r>
              <w:rPr>
                <w:rFonts w:ascii="Times New Roman" w:hAnsi="Times New Roman"/>
                <w:b/>
                <w:sz w:val="24"/>
                <w:szCs w:val="24"/>
              </w:rPr>
              <w:t xml:space="preserve"> 202</w:t>
            </w:r>
            <w:r w:rsidR="00A24327">
              <w:rPr>
                <w:rFonts w:ascii="Times New Roman" w:hAnsi="Times New Roman"/>
                <w:b/>
                <w:sz w:val="24"/>
                <w:szCs w:val="24"/>
              </w:rPr>
              <w:t>5</w:t>
            </w:r>
            <w:r>
              <w:rPr>
                <w:rFonts w:ascii="Times New Roman" w:hAnsi="Times New Roman"/>
                <w:b/>
                <w:sz w:val="24"/>
                <w:szCs w:val="24"/>
              </w:rPr>
              <w:t xml:space="preserve"> года 10:00 (по времени местному времени).</w:t>
            </w:r>
          </w:p>
          <w:p w:rsidR="00A5256F" w:rsidRDefault="00F972FD">
            <w:pPr>
              <w:pStyle w:val="afe"/>
              <w:tabs>
                <w:tab w:val="left" w:pos="993"/>
              </w:tabs>
              <w:ind w:hanging="58"/>
              <w:jc w:val="both"/>
              <w:rPr>
                <w:bCs/>
                <w:sz w:val="24"/>
                <w:szCs w:val="24"/>
              </w:rPr>
            </w:pPr>
            <w:r>
              <w:rPr>
                <w:b/>
                <w:sz w:val="24"/>
                <w:szCs w:val="24"/>
              </w:rPr>
              <w:t>Место рассмотрения первых частей заявок на участие в аукционе:</w:t>
            </w:r>
            <w:r>
              <w:rPr>
                <w:sz w:val="24"/>
                <w:szCs w:val="24"/>
              </w:rPr>
              <w:t xml:space="preserve"> Россия,</w:t>
            </w:r>
            <w:r>
              <w:rPr>
                <w:b/>
                <w:bCs/>
                <w:sz w:val="24"/>
                <w:szCs w:val="24"/>
              </w:rPr>
              <w:t xml:space="preserve"> </w:t>
            </w:r>
            <w:r>
              <w:rPr>
                <w:bCs/>
                <w:sz w:val="24"/>
                <w:szCs w:val="24"/>
              </w:rPr>
              <w:t>Республика Хакасия, г. Черногорск ул. Советская 46</w:t>
            </w:r>
          </w:p>
          <w:p w:rsidR="00A5256F" w:rsidRDefault="00F972FD">
            <w:pPr>
              <w:pStyle w:val="afe"/>
              <w:tabs>
                <w:tab w:val="left" w:pos="993"/>
              </w:tabs>
              <w:ind w:hanging="58"/>
              <w:jc w:val="both"/>
              <w:rPr>
                <w:sz w:val="24"/>
                <w:szCs w:val="24"/>
              </w:rPr>
            </w:pPr>
            <w:r>
              <w:rPr>
                <w:b/>
                <w:sz w:val="24"/>
                <w:szCs w:val="24"/>
              </w:rPr>
              <w:t>Дата ра</w:t>
            </w:r>
            <w:r w:rsidR="00A862D4">
              <w:rPr>
                <w:b/>
                <w:sz w:val="24"/>
                <w:szCs w:val="24"/>
              </w:rPr>
              <w:t>ссмотрения первых частей заявок</w:t>
            </w:r>
            <w:r>
              <w:rPr>
                <w:b/>
                <w:sz w:val="24"/>
                <w:szCs w:val="24"/>
              </w:rPr>
              <w:t xml:space="preserve">: </w:t>
            </w:r>
            <w:r w:rsidR="007B275F">
              <w:rPr>
                <w:sz w:val="24"/>
                <w:szCs w:val="24"/>
              </w:rPr>
              <w:t>«</w:t>
            </w:r>
            <w:r w:rsidR="00A24327">
              <w:rPr>
                <w:sz w:val="24"/>
                <w:szCs w:val="24"/>
              </w:rPr>
              <w:t>0</w:t>
            </w:r>
            <w:r w:rsidR="00D46EE8">
              <w:rPr>
                <w:sz w:val="24"/>
                <w:szCs w:val="24"/>
              </w:rPr>
              <w:t>3</w:t>
            </w:r>
            <w:r w:rsidR="00A24327">
              <w:rPr>
                <w:sz w:val="24"/>
                <w:szCs w:val="24"/>
              </w:rPr>
              <w:t>»</w:t>
            </w:r>
            <w:r>
              <w:rPr>
                <w:sz w:val="24"/>
                <w:szCs w:val="24"/>
              </w:rPr>
              <w:t xml:space="preserve"> </w:t>
            </w:r>
            <w:r w:rsidR="00A24327">
              <w:rPr>
                <w:sz w:val="24"/>
                <w:szCs w:val="24"/>
              </w:rPr>
              <w:t>ию</w:t>
            </w:r>
            <w:r w:rsidR="00D46EE8">
              <w:rPr>
                <w:sz w:val="24"/>
                <w:szCs w:val="24"/>
              </w:rPr>
              <w:t>л</w:t>
            </w:r>
            <w:r w:rsidR="00A24327">
              <w:rPr>
                <w:sz w:val="24"/>
                <w:szCs w:val="24"/>
              </w:rPr>
              <w:t>я</w:t>
            </w:r>
            <w:r>
              <w:rPr>
                <w:sz w:val="24"/>
                <w:szCs w:val="24"/>
              </w:rPr>
              <w:t xml:space="preserve"> 202</w:t>
            </w:r>
            <w:r w:rsidR="00A24327">
              <w:rPr>
                <w:sz w:val="24"/>
                <w:szCs w:val="24"/>
              </w:rPr>
              <w:t>5</w:t>
            </w:r>
            <w:r>
              <w:rPr>
                <w:sz w:val="24"/>
                <w:szCs w:val="24"/>
              </w:rPr>
              <w:t xml:space="preserve"> года</w:t>
            </w:r>
          </w:p>
          <w:p w:rsidR="00A5256F" w:rsidRDefault="00F972FD">
            <w:pPr>
              <w:pStyle w:val="afe"/>
              <w:tabs>
                <w:tab w:val="left" w:pos="993"/>
              </w:tabs>
              <w:ind w:hanging="58"/>
              <w:jc w:val="both"/>
              <w:rPr>
                <w:spacing w:val="-4"/>
                <w:sz w:val="24"/>
                <w:szCs w:val="24"/>
              </w:rPr>
            </w:pPr>
            <w:r>
              <w:rPr>
                <w:b/>
                <w:sz w:val="24"/>
                <w:szCs w:val="24"/>
              </w:rPr>
              <w:t>Место рассмотрения вторых частей заявок (подведения итогов аукциона):</w:t>
            </w:r>
            <w:r>
              <w:rPr>
                <w:sz w:val="24"/>
                <w:szCs w:val="24"/>
              </w:rPr>
              <w:t xml:space="preserve"> Россия,</w:t>
            </w:r>
            <w:r>
              <w:rPr>
                <w:b/>
                <w:bCs/>
                <w:sz w:val="24"/>
                <w:szCs w:val="24"/>
              </w:rPr>
              <w:t xml:space="preserve"> </w:t>
            </w:r>
            <w:r>
              <w:rPr>
                <w:bCs/>
                <w:sz w:val="24"/>
                <w:szCs w:val="24"/>
              </w:rPr>
              <w:t>Республика Хакасия, г. Черногорск ул. Советская 46</w:t>
            </w:r>
          </w:p>
          <w:p w:rsidR="00A5256F" w:rsidRDefault="00F972FD">
            <w:pPr>
              <w:pStyle w:val="afe"/>
              <w:tabs>
                <w:tab w:val="left" w:pos="993"/>
              </w:tabs>
              <w:ind w:hanging="58"/>
              <w:jc w:val="both"/>
              <w:rPr>
                <w:sz w:val="24"/>
                <w:szCs w:val="24"/>
              </w:rPr>
            </w:pPr>
            <w:r>
              <w:rPr>
                <w:b/>
                <w:sz w:val="24"/>
                <w:szCs w:val="24"/>
              </w:rPr>
              <w:t xml:space="preserve">Дата рассмотрения вторых частей заявок (подведения итогов аукциона): </w:t>
            </w:r>
            <w:r w:rsidR="007B275F">
              <w:rPr>
                <w:sz w:val="24"/>
                <w:szCs w:val="24"/>
              </w:rPr>
              <w:t>«</w:t>
            </w:r>
            <w:r w:rsidR="00A24327">
              <w:rPr>
                <w:sz w:val="24"/>
                <w:szCs w:val="24"/>
              </w:rPr>
              <w:t>07»</w:t>
            </w:r>
            <w:r>
              <w:rPr>
                <w:sz w:val="24"/>
                <w:szCs w:val="24"/>
              </w:rPr>
              <w:t xml:space="preserve"> </w:t>
            </w:r>
            <w:r w:rsidR="00A24327">
              <w:rPr>
                <w:sz w:val="24"/>
                <w:szCs w:val="24"/>
              </w:rPr>
              <w:t>ию</w:t>
            </w:r>
            <w:r w:rsidR="00D46EE8">
              <w:rPr>
                <w:sz w:val="24"/>
                <w:szCs w:val="24"/>
              </w:rPr>
              <w:t>л</w:t>
            </w:r>
            <w:r w:rsidR="00A24327">
              <w:rPr>
                <w:sz w:val="24"/>
                <w:szCs w:val="24"/>
              </w:rPr>
              <w:t xml:space="preserve">я </w:t>
            </w:r>
            <w:r>
              <w:rPr>
                <w:sz w:val="24"/>
                <w:szCs w:val="24"/>
              </w:rPr>
              <w:t xml:space="preserve"> 202</w:t>
            </w:r>
            <w:r w:rsidR="00A24327">
              <w:rPr>
                <w:sz w:val="24"/>
                <w:szCs w:val="24"/>
              </w:rPr>
              <w:t>5</w:t>
            </w:r>
            <w:r>
              <w:rPr>
                <w:sz w:val="24"/>
                <w:szCs w:val="24"/>
              </w:rPr>
              <w:t xml:space="preserve"> года</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pStyle w:val="11"/>
              <w:suppressAutoHyphens/>
              <w:ind w:left="0"/>
              <w:jc w:val="both"/>
            </w:pPr>
            <w:r>
              <w:rPr>
                <w:bCs/>
              </w:rPr>
              <w:t xml:space="preserve">Электронный аукцион проводится на ЭТП «Регион» </w:t>
            </w:r>
            <w:hyperlink r:id="rId15" w:history="1">
              <w:r>
                <w:rPr>
                  <w:rStyle w:val="a5"/>
                  <w:bCs/>
                </w:rPr>
                <w:t>https://etp-region.ru</w:t>
              </w:r>
            </w:hyperlink>
            <w:r>
              <w:rPr>
                <w:bCs/>
              </w:rPr>
              <w:t xml:space="preserve">. </w:t>
            </w:r>
            <w:r w:rsidR="007B275F">
              <w:rPr>
                <w:b/>
              </w:rPr>
              <w:t>«</w:t>
            </w:r>
            <w:r w:rsidR="00A24327">
              <w:rPr>
                <w:b/>
              </w:rPr>
              <w:t>04</w:t>
            </w:r>
            <w:r w:rsidR="00A862D4">
              <w:rPr>
                <w:b/>
              </w:rPr>
              <w:t xml:space="preserve">» </w:t>
            </w:r>
            <w:r w:rsidR="00A24327">
              <w:rPr>
                <w:b/>
              </w:rPr>
              <w:t>ию</w:t>
            </w:r>
            <w:r w:rsidR="00D46EE8">
              <w:rPr>
                <w:b/>
              </w:rPr>
              <w:t>л</w:t>
            </w:r>
            <w:r w:rsidR="00A24327">
              <w:rPr>
                <w:b/>
              </w:rPr>
              <w:t xml:space="preserve">я </w:t>
            </w:r>
            <w:r>
              <w:rPr>
                <w:b/>
              </w:rPr>
              <w:t>202</w:t>
            </w:r>
            <w:r w:rsidR="00A24327">
              <w:rPr>
                <w:b/>
              </w:rPr>
              <w:t>5</w:t>
            </w:r>
            <w:r>
              <w:rPr>
                <w:b/>
              </w:rPr>
              <w:t>г. в 10:00 (по  местному времени).</w:t>
            </w:r>
            <w:r>
              <w:t xml:space="preserve"> </w:t>
            </w:r>
          </w:p>
          <w:p w:rsidR="00A5256F" w:rsidRDefault="00F972FD">
            <w:pPr>
              <w:pStyle w:val="11"/>
              <w:suppressAutoHyphens/>
              <w:ind w:left="0"/>
              <w:jc w:val="both"/>
            </w:pPr>
            <w:r>
              <w:t>Размер шага аукциона устанавливается в размере от 0,5% до 5 % от начальной (максимальной) цены договора.</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 xml:space="preserve">и заявка на </w:t>
            </w:r>
            <w:proofErr w:type="gramStart"/>
            <w:r>
              <w:rPr>
                <w:rFonts w:ascii="Times New Roman" w:eastAsiaTheme="minorEastAsia" w:hAnsi="Times New Roman"/>
                <w:color w:val="000000"/>
                <w:sz w:val="24"/>
                <w:szCs w:val="24"/>
                <w:lang w:eastAsia="ru-RU"/>
              </w:rPr>
              <w:t>участие</w:t>
            </w:r>
            <w:proofErr w:type="gramEnd"/>
            <w:r>
              <w:rPr>
                <w:rFonts w:ascii="Times New Roman" w:eastAsiaTheme="minorEastAsia" w:hAnsi="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Если 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Срок, в течение которого </w:t>
            </w:r>
            <w:r>
              <w:rPr>
                <w:rFonts w:ascii="Times New Roman" w:hAnsi="Times New Roman"/>
                <w:sz w:val="24"/>
                <w:szCs w:val="24"/>
              </w:rPr>
              <w:lastRenderedPageBreak/>
              <w:t>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bCs/>
                <w:sz w:val="24"/>
                <w:szCs w:val="24"/>
              </w:rPr>
            </w:pPr>
            <w:r>
              <w:rPr>
                <w:rFonts w:ascii="Times New Roman" w:hAnsi="Times New Roman"/>
                <w:sz w:val="24"/>
                <w:szCs w:val="24"/>
              </w:rPr>
              <w:lastRenderedPageBreak/>
              <w:t xml:space="preserve">Договор должен быть заключён </w:t>
            </w:r>
            <w:r>
              <w:rPr>
                <w:rFonts w:ascii="Times New Roman" w:hAnsi="Times New Roman"/>
                <w:bCs/>
                <w:sz w:val="24"/>
                <w:szCs w:val="24"/>
              </w:rPr>
              <w:t xml:space="preserve">не ранее чем через 10 (десять) </w:t>
            </w:r>
            <w:r>
              <w:rPr>
                <w:rFonts w:ascii="Times New Roman" w:hAnsi="Times New Roman"/>
                <w:bCs/>
                <w:sz w:val="24"/>
                <w:szCs w:val="24"/>
              </w:rPr>
              <w:lastRenderedPageBreak/>
              <w:t xml:space="preserve">дней и не позднее чем через 20 (двадцать) дней </w:t>
            </w:r>
            <w:proofErr w:type="gramStart"/>
            <w:r>
              <w:rPr>
                <w:rFonts w:ascii="Times New Roman" w:hAnsi="Times New Roman"/>
                <w:bCs/>
                <w:sz w:val="24"/>
                <w:szCs w:val="24"/>
              </w:rPr>
              <w:t>с даты размещения</w:t>
            </w:r>
            <w:proofErr w:type="gramEnd"/>
            <w:r>
              <w:rPr>
                <w:rFonts w:ascii="Times New Roman" w:hAnsi="Times New Roman"/>
                <w:bCs/>
                <w:sz w:val="24"/>
                <w:szCs w:val="24"/>
              </w:rPr>
              <w:t xml:space="preserve"> в единой информационной системе итогового протокола, составленного по результатам закупки.</w:t>
            </w:r>
          </w:p>
          <w:p w:rsidR="00A5256F" w:rsidRDefault="00F972FD">
            <w:pPr>
              <w:spacing w:after="0" w:line="240" w:lineRule="auto"/>
              <w:jc w:val="both"/>
              <w:rPr>
                <w:rFonts w:ascii="Times New Roman" w:hAnsi="Times New Roman"/>
                <w:sz w:val="24"/>
                <w:szCs w:val="24"/>
              </w:rPr>
            </w:pPr>
            <w:proofErr w:type="gramStart"/>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Pr>
                <w:rFonts w:ascii="Times New Roman" w:hAnsi="Times New Roman"/>
                <w:bCs/>
                <w:sz w:val="24"/>
                <w:szCs w:val="24"/>
              </w:rPr>
              <w:t xml:space="preserve"> по осуществлению конкурентной закупки, оператора ЭТП.</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заявки победителя аукциона, а также в договор включается предложение о цене победителя. </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5256F" w:rsidRDefault="00F972FD">
            <w:pPr>
              <w:pStyle w:val="ConsPlusNormal"/>
              <w:ind w:firstLine="459"/>
              <w:jc w:val="both"/>
              <w:rPr>
                <w:rFonts w:ascii="Times New Roman" w:hAnsi="Times New Roman" w:cs="Times New Roman"/>
                <w:sz w:val="24"/>
                <w:szCs w:val="24"/>
              </w:rPr>
            </w:pPr>
            <w:r>
              <w:rPr>
                <w:rFonts w:ascii="Times New Roman" w:hAnsi="Times New Roman" w:cs="Times New Roman"/>
                <w:sz w:val="24"/>
                <w:szCs w:val="24"/>
              </w:rPr>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5256F" w:rsidRDefault="00F972FD">
            <w:pPr>
              <w:spacing w:after="0" w:line="240" w:lineRule="auto"/>
              <w:ind w:firstLine="539"/>
              <w:jc w:val="both"/>
              <w:rPr>
                <w:rFonts w:ascii="Times New Roman" w:hAnsi="Times New Roman"/>
                <w:sz w:val="24"/>
                <w:szCs w:val="24"/>
              </w:rPr>
            </w:pPr>
            <w:r>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Условия, порядок и последствия отстранения от участия в аукционе в электронной форме или признания </w:t>
            </w:r>
            <w:proofErr w:type="gramStart"/>
            <w:r>
              <w:rPr>
                <w:rFonts w:ascii="Times New Roman" w:hAnsi="Times New Roman"/>
                <w:sz w:val="24"/>
                <w:szCs w:val="24"/>
              </w:rPr>
              <w:t>уклонившимся</w:t>
            </w:r>
            <w:proofErr w:type="gramEnd"/>
            <w:r>
              <w:rPr>
                <w:rFonts w:ascii="Times New Roman" w:hAnsi="Times New Roman"/>
                <w:sz w:val="24"/>
                <w:szCs w:val="24"/>
              </w:rPr>
              <w:t xml:space="preserve">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xml:space="preserve">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 </w:t>
            </w:r>
            <w:proofErr w:type="gramStart"/>
            <w:r>
              <w:rPr>
                <w:rFonts w:ascii="Times New Roman" w:hAnsi="Times New Roman"/>
                <w:sz w:val="24"/>
                <w:szCs w:val="24"/>
              </w:rPr>
              <w:t>предложение</w:t>
            </w:r>
            <w:proofErr w:type="gramEnd"/>
            <w:r>
              <w:rPr>
                <w:rFonts w:ascii="Times New Roman" w:hAnsi="Times New Roman"/>
                <w:sz w:val="24"/>
                <w:szCs w:val="24"/>
              </w:rPr>
              <w:t xml:space="preserve"> о цене которого является следующим после предложения победителя, заключается в следующем порядке.</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 xml:space="preserve">Заказчик не ранее чем через 10 дней и не позднее чем через 20 дней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в ЕИС протокола о признании участника уклонившимся от заключения договора подписывает договор усиленной электронной цифровой подписью.</w:t>
            </w:r>
          </w:p>
          <w:p w:rsidR="00A5256F" w:rsidRDefault="00F972FD">
            <w:pPr>
              <w:spacing w:after="0" w:line="240" w:lineRule="auto"/>
              <w:jc w:val="both"/>
              <w:rPr>
                <w:rFonts w:ascii="Times New Roman" w:hAnsi="Times New Roman"/>
                <w:sz w:val="24"/>
                <w:szCs w:val="24"/>
              </w:rPr>
            </w:pPr>
            <w:r>
              <w:rPr>
                <w:rFonts w:ascii="Times New Roman" w:hAnsi="Times New Roman"/>
                <w:sz w:val="24"/>
                <w:szCs w:val="24"/>
              </w:rP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Признание аукциона не </w:t>
            </w:r>
            <w:proofErr w:type="gramStart"/>
            <w:r>
              <w:rPr>
                <w:rFonts w:ascii="Times New Roman" w:hAnsi="Times New Roman"/>
                <w:sz w:val="24"/>
                <w:szCs w:val="24"/>
              </w:rPr>
              <w:t>состоявшимся</w:t>
            </w:r>
            <w:proofErr w:type="gramEnd"/>
            <w:r>
              <w:rPr>
                <w:rFonts w:ascii="Times New Roman" w:hAnsi="Times New Roman"/>
                <w:sz w:val="24"/>
                <w:szCs w:val="24"/>
              </w:rPr>
              <w:t xml:space="preserve"> и порядок действий</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В случаях, когда закупка признана несостоявшейся в связи с тем, что только один участник признан соответствующим </w:t>
            </w:r>
            <w:r>
              <w:rPr>
                <w:rFonts w:ascii="Times New Roman" w:hAnsi="Times New Roman"/>
                <w:bCs/>
                <w:sz w:val="24"/>
                <w:szCs w:val="24"/>
              </w:rPr>
              <w:lastRenderedPageBreak/>
              <w:t>требованиям документации о закупке, Заказчик должен заключить договор с единственным участником закупки.</w:t>
            </w:r>
          </w:p>
        </w:tc>
      </w:tr>
      <w:tr w:rsidR="00A5256F">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lastRenderedPageBreak/>
              <w:t>36.</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w:t>
            </w:r>
            <w:proofErr w:type="gramStart"/>
            <w:r>
              <w:rPr>
                <w:rFonts w:ascii="Times New Roman" w:hAnsi="Times New Roman"/>
                <w:bCs/>
                <w:sz w:val="24"/>
                <w:szCs w:val="24"/>
              </w:rPr>
              <w:t>ии ау</w:t>
            </w:r>
            <w:proofErr w:type="gramEnd"/>
            <w:r>
              <w:rPr>
                <w:rFonts w:ascii="Times New Roman" w:hAnsi="Times New Roman"/>
                <w:bCs/>
                <w:sz w:val="24"/>
                <w:szCs w:val="24"/>
              </w:rPr>
              <w:t>кциона).</w:t>
            </w:r>
          </w:p>
        </w:tc>
      </w:tr>
      <w:tr w:rsidR="00A5256F" w:rsidTr="00D46EE8">
        <w:trPr>
          <w:trHeight w:val="1530"/>
        </w:trPr>
        <w:tc>
          <w:tcPr>
            <w:tcW w:w="709" w:type="dxa"/>
            <w:tcBorders>
              <w:top w:val="single" w:sz="4" w:space="0" w:color="auto"/>
              <w:left w:val="single" w:sz="4" w:space="0" w:color="auto"/>
              <w:bottom w:val="single" w:sz="4" w:space="0" w:color="auto"/>
              <w:right w:val="single" w:sz="4" w:space="0" w:color="auto"/>
            </w:tcBorders>
          </w:tcPr>
          <w:p w:rsidR="00A5256F" w:rsidRDefault="00F972FD">
            <w:pPr>
              <w:spacing w:after="0" w:line="240" w:lineRule="auto"/>
              <w:jc w:val="center"/>
              <w:rPr>
                <w:rFonts w:ascii="Times New Roman" w:hAnsi="Times New Roman"/>
                <w:sz w:val="24"/>
                <w:szCs w:val="24"/>
              </w:rPr>
            </w:pPr>
            <w:r>
              <w:rPr>
                <w:rFonts w:ascii="Times New Roman" w:hAnsi="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A5256F" w:rsidRDefault="00F972FD">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Стороны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46EE8" w:rsidRDefault="00D46EE8">
            <w:pPr>
              <w:autoSpaceDE w:val="0"/>
              <w:autoSpaceDN w:val="0"/>
              <w:adjustRightInd w:val="0"/>
              <w:spacing w:after="0" w:line="240" w:lineRule="auto"/>
              <w:jc w:val="both"/>
              <w:rPr>
                <w:rFonts w:ascii="Times New Roman" w:hAnsi="Times New Roman"/>
                <w:sz w:val="24"/>
                <w:szCs w:val="24"/>
              </w:rPr>
            </w:pPr>
          </w:p>
        </w:tc>
      </w:tr>
      <w:tr w:rsidR="00D46EE8" w:rsidRPr="00D46EE8" w:rsidTr="00A862D4">
        <w:trPr>
          <w:trHeight w:val="210"/>
        </w:trPr>
        <w:tc>
          <w:tcPr>
            <w:tcW w:w="709" w:type="dxa"/>
            <w:vMerge w:val="restart"/>
            <w:tcBorders>
              <w:top w:val="single" w:sz="4" w:space="0" w:color="auto"/>
              <w:left w:val="single" w:sz="4" w:space="0" w:color="auto"/>
              <w:right w:val="single" w:sz="4" w:space="0" w:color="auto"/>
            </w:tcBorders>
          </w:tcPr>
          <w:p w:rsidR="00D46EE8" w:rsidRPr="00D46EE8" w:rsidRDefault="00D46EE8" w:rsidP="00D46EE8">
            <w:pPr>
              <w:spacing w:after="0" w:line="240" w:lineRule="auto"/>
              <w:jc w:val="center"/>
              <w:rPr>
                <w:rFonts w:ascii="Times New Roman" w:hAnsi="Times New Roman"/>
              </w:rPr>
            </w:pPr>
            <w:r w:rsidRPr="00D46EE8">
              <w:rPr>
                <w:rFonts w:ascii="Times New Roman" w:hAnsi="Times New Roman"/>
              </w:rPr>
              <w:t>38</w:t>
            </w:r>
          </w:p>
        </w:tc>
        <w:tc>
          <w:tcPr>
            <w:tcW w:w="9598" w:type="dxa"/>
            <w:gridSpan w:val="2"/>
            <w:tcBorders>
              <w:top w:val="single" w:sz="4" w:space="0" w:color="auto"/>
              <w:left w:val="single" w:sz="4" w:space="0" w:color="auto"/>
              <w:bottom w:val="single" w:sz="4" w:space="0" w:color="auto"/>
              <w:right w:val="single" w:sz="4" w:space="0" w:color="auto"/>
            </w:tcBorders>
          </w:tcPr>
          <w:p w:rsidR="00D46EE8" w:rsidRPr="00D46EE8" w:rsidRDefault="00D46EE8" w:rsidP="00D46EE8">
            <w:pPr>
              <w:spacing w:line="240" w:lineRule="auto"/>
              <w:jc w:val="both"/>
              <w:rPr>
                <w:rFonts w:ascii="Times New Roman" w:hAnsi="Times New Roman"/>
                <w:bCs/>
              </w:rPr>
            </w:pPr>
            <w:proofErr w:type="gramStart"/>
            <w:r w:rsidRPr="00D46EE8">
              <w:rPr>
                <w:rFonts w:ascii="Times New Roman" w:hAnsi="Times New Roman"/>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D46EE8">
              <w:rPr>
                <w:rFonts w:ascii="Times New Roman" w:hAnsi="Times New Roman"/>
                <w:bCs/>
              </w:rPr>
              <w:t xml:space="preserve"> мер, предусмотренных пунктом 1 части 2 статьи 3.1-4 Федерального закона № 223-ФЗ. </w:t>
            </w:r>
            <w:proofErr w:type="gramStart"/>
            <w:r w:rsidRPr="00D46EE8">
              <w:rPr>
                <w:rFonts w:ascii="Times New Roman" w:hAnsi="Times New Roman"/>
                <w:bCs/>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D46EE8">
              <w:rPr>
                <w:rFonts w:ascii="Times New Roman" w:hAnsi="Times New Roman"/>
                <w:bCs/>
              </w:rPr>
              <w:t>, работой, услугой, соответственно выполняемой, оказываемой российским лицом:</w:t>
            </w:r>
          </w:p>
        </w:tc>
      </w:tr>
      <w:tr w:rsidR="00D46EE8" w:rsidRPr="00D46EE8" w:rsidTr="00A862D4">
        <w:trPr>
          <w:trHeight w:val="81"/>
        </w:trPr>
        <w:tc>
          <w:tcPr>
            <w:tcW w:w="709" w:type="dxa"/>
            <w:vMerge/>
            <w:tcBorders>
              <w:left w:val="single" w:sz="4" w:space="0" w:color="auto"/>
              <w:right w:val="single" w:sz="4" w:space="0" w:color="auto"/>
            </w:tcBorders>
          </w:tcPr>
          <w:p w:rsidR="00D46EE8" w:rsidRPr="00D46EE8" w:rsidRDefault="00D46EE8" w:rsidP="00D46EE8">
            <w:pPr>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D46EE8" w:rsidRPr="00D46EE8" w:rsidRDefault="00D46EE8" w:rsidP="00D46EE8">
            <w:pPr>
              <w:widowControl w:val="0"/>
              <w:tabs>
                <w:tab w:val="left" w:pos="0"/>
                <w:tab w:val="left" w:pos="318"/>
                <w:tab w:val="left" w:pos="353"/>
              </w:tabs>
              <w:spacing w:line="240" w:lineRule="auto"/>
              <w:jc w:val="both"/>
              <w:rPr>
                <w:rFonts w:ascii="Times New Roman" w:hAnsi="Times New Roman"/>
                <w:shd w:val="clear" w:color="auto" w:fill="FFFFFF"/>
              </w:rPr>
            </w:pPr>
            <w:r w:rsidRPr="00D46EE8">
              <w:rPr>
                <w:rFonts w:ascii="Times New Roman" w:hAnsi="Times New Roman"/>
                <w:b/>
                <w:bCs/>
                <w:shd w:val="clear" w:color="auto" w:fill="FFFFFF"/>
              </w:rPr>
              <w:t>ЗАПРЕТ</w:t>
            </w:r>
            <w:r w:rsidRPr="00D46EE8">
              <w:rPr>
                <w:rFonts w:ascii="Times New Roman" w:hAnsi="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46EE8" w:rsidRPr="00D46EE8" w:rsidRDefault="00D46EE8" w:rsidP="00D46EE8">
            <w:pPr>
              <w:widowControl w:val="0"/>
              <w:tabs>
                <w:tab w:val="left" w:pos="0"/>
                <w:tab w:val="left" w:pos="318"/>
                <w:tab w:val="left" w:pos="353"/>
              </w:tabs>
              <w:spacing w:line="240" w:lineRule="auto"/>
              <w:jc w:val="both"/>
              <w:rPr>
                <w:rFonts w:ascii="Times New Roman" w:hAnsi="Times New Roman"/>
                <w:shd w:val="clear" w:color="auto" w:fill="FFFFFF"/>
              </w:rPr>
            </w:pPr>
          </w:p>
        </w:tc>
        <w:tc>
          <w:tcPr>
            <w:tcW w:w="6763" w:type="dxa"/>
            <w:tcBorders>
              <w:top w:val="single" w:sz="4" w:space="0" w:color="auto"/>
              <w:left w:val="single" w:sz="4" w:space="0" w:color="auto"/>
              <w:bottom w:val="single" w:sz="4" w:space="0" w:color="auto"/>
              <w:right w:val="single" w:sz="4" w:space="0" w:color="auto"/>
            </w:tcBorders>
            <w:vAlign w:val="center"/>
          </w:tcPr>
          <w:p w:rsidR="00D46EE8" w:rsidRPr="00D46EE8" w:rsidRDefault="00D46EE8" w:rsidP="00D46EE8">
            <w:pPr>
              <w:widowControl w:val="0"/>
              <w:spacing w:line="240" w:lineRule="auto"/>
              <w:ind w:firstLine="341"/>
              <w:jc w:val="center"/>
              <w:rPr>
                <w:rFonts w:ascii="Times New Roman" w:hAnsi="Times New Roman"/>
                <w:b/>
              </w:rPr>
            </w:pPr>
            <w:r w:rsidRPr="00D46EE8">
              <w:rPr>
                <w:rFonts w:ascii="Times New Roman" w:hAnsi="Times New Roman"/>
                <w:b/>
              </w:rPr>
              <w:t>НЕ УСТАНОВЛЕНО</w:t>
            </w:r>
          </w:p>
          <w:p w:rsidR="00D46EE8" w:rsidRPr="00D46EE8" w:rsidRDefault="00D46EE8" w:rsidP="00D46EE8">
            <w:pPr>
              <w:widowControl w:val="0"/>
              <w:spacing w:line="240" w:lineRule="auto"/>
              <w:ind w:firstLine="341"/>
              <w:jc w:val="both"/>
              <w:rPr>
                <w:rFonts w:ascii="Times New Roman" w:hAnsi="Times New Roman"/>
              </w:rPr>
            </w:pPr>
            <w:r w:rsidRPr="00D46EE8">
              <w:rPr>
                <w:rFonts w:ascii="Times New Roman" w:hAnsi="Times New Roman"/>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не допускаются:</w:t>
            </w:r>
          </w:p>
          <w:p w:rsidR="00D46EE8" w:rsidRPr="00D46EE8" w:rsidRDefault="00D46EE8" w:rsidP="00D46EE8">
            <w:pPr>
              <w:widowControl w:val="0"/>
              <w:spacing w:line="240" w:lineRule="auto"/>
              <w:jc w:val="both"/>
              <w:rPr>
                <w:rFonts w:ascii="Times New Roman" w:hAnsi="Times New Roman"/>
              </w:rPr>
            </w:pPr>
            <w:r w:rsidRPr="00D46EE8">
              <w:rPr>
                <w:rFonts w:ascii="Times New Roman" w:hAnsi="Times New Roman"/>
              </w:rPr>
              <w:t>а) заключение договора на поставку такого товара;</w:t>
            </w:r>
          </w:p>
          <w:p w:rsidR="00D46EE8" w:rsidRPr="00D46EE8" w:rsidRDefault="00D46EE8" w:rsidP="00D46EE8">
            <w:pPr>
              <w:widowControl w:val="0"/>
              <w:tabs>
                <w:tab w:val="left" w:pos="0"/>
                <w:tab w:val="left" w:pos="318"/>
                <w:tab w:val="left" w:pos="353"/>
              </w:tabs>
              <w:spacing w:line="240" w:lineRule="auto"/>
              <w:jc w:val="both"/>
              <w:rPr>
                <w:rFonts w:ascii="Times New Roman" w:hAnsi="Times New Roman"/>
                <w:shd w:val="clear" w:color="auto" w:fill="FFFFFF"/>
              </w:rPr>
            </w:pPr>
            <w:r w:rsidRPr="00D46EE8">
              <w:rPr>
                <w:rFonts w:ascii="Times New Roman" w:hAnsi="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D46EE8" w:rsidRPr="00D46EE8" w:rsidTr="00A862D4">
        <w:trPr>
          <w:trHeight w:val="180"/>
        </w:trPr>
        <w:tc>
          <w:tcPr>
            <w:tcW w:w="709" w:type="dxa"/>
            <w:vMerge/>
            <w:tcBorders>
              <w:left w:val="single" w:sz="4" w:space="0" w:color="auto"/>
              <w:right w:val="single" w:sz="4" w:space="0" w:color="auto"/>
            </w:tcBorders>
          </w:tcPr>
          <w:p w:rsidR="00D46EE8" w:rsidRPr="00D46EE8" w:rsidRDefault="00D46EE8" w:rsidP="00D46EE8">
            <w:pPr>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D46EE8" w:rsidRPr="00D46EE8" w:rsidRDefault="00D46EE8" w:rsidP="00D46EE8">
            <w:pPr>
              <w:widowControl w:val="0"/>
              <w:tabs>
                <w:tab w:val="left" w:pos="0"/>
                <w:tab w:val="left" w:pos="318"/>
                <w:tab w:val="left" w:pos="353"/>
              </w:tabs>
              <w:spacing w:line="240" w:lineRule="auto"/>
              <w:jc w:val="both"/>
              <w:rPr>
                <w:rFonts w:ascii="Times New Roman" w:hAnsi="Times New Roman"/>
                <w:shd w:val="clear" w:color="auto" w:fill="FFFFFF"/>
              </w:rPr>
            </w:pPr>
            <w:r w:rsidRPr="00D46EE8">
              <w:rPr>
                <w:rFonts w:ascii="Times New Roman" w:hAnsi="Times New Roman"/>
                <w:b/>
                <w:bCs/>
                <w:shd w:val="clear" w:color="auto" w:fill="FFFFFF"/>
              </w:rPr>
              <w:t xml:space="preserve">ОГРАНИЧЕНИЕ </w:t>
            </w:r>
            <w:r w:rsidRPr="00D46EE8">
              <w:rPr>
                <w:rFonts w:ascii="Times New Roman" w:hAnsi="Times New Roman"/>
                <w:shd w:val="clear" w:color="auto" w:fill="FFFFFF"/>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D46EE8">
              <w:rPr>
                <w:rFonts w:ascii="Times New Roman" w:hAnsi="Times New Roman"/>
                <w:shd w:val="clear" w:color="auto" w:fill="FFFFFF"/>
              </w:rPr>
              <w:lastRenderedPageBreak/>
              <w:t>выполняемых, оказываемых иностранными лицами, в том числе минимальную обязательную долю закупок товаров российского происхождения;</w:t>
            </w:r>
          </w:p>
        </w:tc>
        <w:tc>
          <w:tcPr>
            <w:tcW w:w="6763" w:type="dxa"/>
            <w:tcBorders>
              <w:top w:val="single" w:sz="4" w:space="0" w:color="auto"/>
              <w:left w:val="single" w:sz="4" w:space="0" w:color="auto"/>
              <w:bottom w:val="single" w:sz="4" w:space="0" w:color="auto"/>
              <w:right w:val="single" w:sz="4" w:space="0" w:color="auto"/>
            </w:tcBorders>
            <w:vAlign w:val="center"/>
          </w:tcPr>
          <w:p w:rsidR="00D46EE8" w:rsidRPr="00D46EE8" w:rsidRDefault="00D46EE8" w:rsidP="00D46EE8">
            <w:pPr>
              <w:widowControl w:val="0"/>
              <w:spacing w:line="240" w:lineRule="auto"/>
              <w:jc w:val="center"/>
              <w:rPr>
                <w:rFonts w:ascii="Times New Roman" w:hAnsi="Times New Roman"/>
              </w:rPr>
            </w:pPr>
            <w:r>
              <w:rPr>
                <w:rFonts w:ascii="Times New Roman" w:hAnsi="Times New Roman"/>
                <w:b/>
              </w:rPr>
              <w:lastRenderedPageBreak/>
              <w:t xml:space="preserve">НЕ </w:t>
            </w:r>
            <w:r w:rsidRPr="00D46EE8">
              <w:rPr>
                <w:rFonts w:ascii="Times New Roman" w:hAnsi="Times New Roman"/>
                <w:b/>
              </w:rPr>
              <w:t>УСТАНОВЛЕНО</w:t>
            </w:r>
          </w:p>
          <w:p w:rsidR="00D46EE8" w:rsidRPr="00D46EE8" w:rsidRDefault="00D46EE8" w:rsidP="00D46EE8">
            <w:pPr>
              <w:widowControl w:val="0"/>
              <w:spacing w:line="240" w:lineRule="auto"/>
              <w:jc w:val="both"/>
              <w:rPr>
                <w:rFonts w:ascii="Times New Roman" w:hAnsi="Times New Roman"/>
              </w:rPr>
            </w:pPr>
            <w:r w:rsidRPr="00D46EE8">
              <w:rPr>
                <w:rFonts w:ascii="Times New Roman" w:hAnsi="Times New Roman"/>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не допускаются</w:t>
            </w:r>
            <w:proofErr w:type="gramStart"/>
            <w:r w:rsidRPr="00D46EE8">
              <w:rPr>
                <w:rFonts w:ascii="Times New Roman" w:hAnsi="Times New Roman"/>
              </w:rPr>
              <w:t>::</w:t>
            </w:r>
            <w:proofErr w:type="gramEnd"/>
          </w:p>
          <w:p w:rsidR="00D46EE8" w:rsidRPr="00D46EE8" w:rsidRDefault="00D46EE8" w:rsidP="00D46EE8">
            <w:pPr>
              <w:widowControl w:val="0"/>
              <w:spacing w:line="240" w:lineRule="auto"/>
              <w:jc w:val="both"/>
              <w:rPr>
                <w:rFonts w:ascii="Times New Roman" w:hAnsi="Times New Roman"/>
              </w:rPr>
            </w:pPr>
            <w:proofErr w:type="gramStart"/>
            <w:r w:rsidRPr="00D46EE8">
              <w:rPr>
                <w:rFonts w:ascii="Times New Roman" w:hAnsi="Times New Roman"/>
              </w:rPr>
              <w:t xml:space="preserve">а) заключение договора на поставку товара, происходящего из </w:t>
            </w:r>
            <w:r w:rsidRPr="00D46EE8">
              <w:rPr>
                <w:rFonts w:ascii="Times New Roman" w:hAnsi="Times New Roman"/>
              </w:rPr>
              <w:lastRenderedPageBreak/>
              <w:t>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D46EE8" w:rsidRPr="00D46EE8" w:rsidRDefault="00D46EE8" w:rsidP="00D46EE8">
            <w:pPr>
              <w:widowControl w:val="0"/>
              <w:tabs>
                <w:tab w:val="left" w:pos="0"/>
                <w:tab w:val="left" w:pos="318"/>
                <w:tab w:val="left" w:pos="353"/>
              </w:tabs>
              <w:spacing w:line="240" w:lineRule="auto"/>
              <w:jc w:val="both"/>
              <w:rPr>
                <w:rFonts w:ascii="Times New Roman" w:hAnsi="Times New Roman"/>
                <w:shd w:val="clear" w:color="auto" w:fill="FFFFFF"/>
              </w:rPr>
            </w:pPr>
            <w:r w:rsidRPr="00D46EE8">
              <w:rPr>
                <w:rFonts w:ascii="Times New Roman" w:hAnsi="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46EE8" w:rsidRPr="00D46EE8" w:rsidTr="00A862D4">
        <w:trPr>
          <w:trHeight w:val="150"/>
        </w:trPr>
        <w:tc>
          <w:tcPr>
            <w:tcW w:w="709" w:type="dxa"/>
            <w:vMerge/>
            <w:tcBorders>
              <w:left w:val="single" w:sz="4" w:space="0" w:color="auto"/>
              <w:bottom w:val="single" w:sz="4" w:space="0" w:color="auto"/>
              <w:right w:val="single" w:sz="4" w:space="0" w:color="auto"/>
            </w:tcBorders>
          </w:tcPr>
          <w:p w:rsidR="00D46EE8" w:rsidRPr="00D46EE8" w:rsidRDefault="00D46EE8" w:rsidP="00D46EE8">
            <w:pPr>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D46EE8" w:rsidRPr="00D46EE8" w:rsidRDefault="00D46EE8" w:rsidP="00D46EE8">
            <w:pPr>
              <w:widowControl w:val="0"/>
              <w:tabs>
                <w:tab w:val="left" w:pos="0"/>
                <w:tab w:val="left" w:pos="318"/>
                <w:tab w:val="left" w:pos="353"/>
              </w:tabs>
              <w:spacing w:line="240" w:lineRule="auto"/>
              <w:jc w:val="both"/>
              <w:rPr>
                <w:rFonts w:ascii="Times New Roman" w:hAnsi="Times New Roman"/>
                <w:shd w:val="clear" w:color="auto" w:fill="FFFFFF"/>
              </w:rPr>
            </w:pPr>
            <w:r w:rsidRPr="00D46EE8">
              <w:rPr>
                <w:rFonts w:ascii="Times New Roman" w:hAnsi="Times New Roman"/>
                <w:b/>
                <w:bCs/>
                <w:shd w:val="clear" w:color="auto" w:fill="FFFFFF"/>
              </w:rPr>
              <w:t>ПРЕИМУЩЕСТВО</w:t>
            </w:r>
            <w:r w:rsidRPr="00D46EE8">
              <w:rPr>
                <w:rFonts w:ascii="Times New Roman" w:hAnsi="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763" w:type="dxa"/>
            <w:tcBorders>
              <w:top w:val="single" w:sz="4" w:space="0" w:color="auto"/>
              <w:left w:val="single" w:sz="4" w:space="0" w:color="auto"/>
              <w:bottom w:val="single" w:sz="4" w:space="0" w:color="auto"/>
              <w:right w:val="single" w:sz="4" w:space="0" w:color="auto"/>
            </w:tcBorders>
            <w:vAlign w:val="center"/>
          </w:tcPr>
          <w:p w:rsidR="00D46EE8" w:rsidRPr="00D46EE8" w:rsidRDefault="00D46EE8" w:rsidP="00D46EE8">
            <w:pPr>
              <w:widowControl w:val="0"/>
              <w:spacing w:line="240" w:lineRule="auto"/>
              <w:jc w:val="center"/>
              <w:rPr>
                <w:rFonts w:ascii="Times New Roman" w:hAnsi="Times New Roman"/>
                <w:b/>
              </w:rPr>
            </w:pPr>
            <w:r>
              <w:rPr>
                <w:rFonts w:ascii="Times New Roman" w:hAnsi="Times New Roman"/>
                <w:b/>
              </w:rPr>
              <w:t xml:space="preserve">НЕ </w:t>
            </w:r>
            <w:r w:rsidRPr="00D46EE8">
              <w:rPr>
                <w:rFonts w:ascii="Times New Roman" w:hAnsi="Times New Roman"/>
                <w:b/>
              </w:rPr>
              <w:t>УСТАНОВЛЕНО</w:t>
            </w:r>
          </w:p>
          <w:p w:rsidR="00D46EE8" w:rsidRPr="00D46EE8" w:rsidRDefault="00D46EE8" w:rsidP="00D46EE8">
            <w:pPr>
              <w:widowControl w:val="0"/>
              <w:spacing w:line="240" w:lineRule="auto"/>
              <w:jc w:val="both"/>
              <w:rPr>
                <w:rFonts w:ascii="Times New Roman" w:hAnsi="Times New Roman"/>
                <w:b/>
              </w:rPr>
            </w:pPr>
            <w:proofErr w:type="gramStart"/>
            <w:r w:rsidRPr="00D46EE8">
              <w:rPr>
                <w:rFonts w:ascii="Times New Roman" w:hAnsi="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D46EE8">
              <w:rPr>
                <w:rFonts w:ascii="Times New Roman" w:hAnsi="Times New Roman"/>
              </w:rPr>
              <w:t xml:space="preserve"> в отношении заявки, содержащей предложение</w:t>
            </w:r>
            <w:proofErr w:type="gramEnd"/>
            <w:r w:rsidRPr="00D46EE8">
              <w:rPr>
                <w:rFonts w:ascii="Times New Roman" w:hAnsi="Times New Roman"/>
              </w:rPr>
              <w:t xml:space="preserve"> </w:t>
            </w:r>
            <w:proofErr w:type="gramStart"/>
            <w:r w:rsidRPr="00D46EE8">
              <w:rPr>
                <w:rFonts w:ascii="Times New Roman" w:hAnsi="Times New Roman"/>
              </w:rPr>
              <w:t xml:space="preserve">о поставке товаров (в том числе поставляемых при выполнении закупаемых работ, оказании закупаемых услуг) только российского происхождения, </w:t>
            </w:r>
            <w:r w:rsidRPr="00D46EE8">
              <w:rPr>
                <w:rFonts w:ascii="Times New Roman" w:hAnsi="Times New Roman"/>
                <w:b/>
              </w:rPr>
              <w:t>применяется преимущество при условии, что</w:t>
            </w:r>
            <w:r w:rsidRPr="00D46EE8">
              <w:rPr>
                <w:rFonts w:ascii="Times New Roman" w:hAnsi="Times New Roman"/>
              </w:rPr>
              <w:t xml:space="preserve"> в числе заявок на участие в закупке (окончательных предложений), которые рассматриваются, оцениваются, сопоставляются, </w:t>
            </w:r>
            <w:r w:rsidRPr="00D46EE8">
              <w:rPr>
                <w:rFonts w:ascii="Times New Roman" w:hAnsi="Times New Roman"/>
                <w:b/>
              </w:rPr>
              <w:t>имеется заявка</w:t>
            </w:r>
            <w:r w:rsidRPr="00D46EE8">
              <w:rPr>
                <w:rFonts w:ascii="Times New Roman" w:hAnsi="Times New Roman"/>
              </w:rPr>
              <w:t xml:space="preserve"> на участие в закупке, </w:t>
            </w:r>
            <w:r w:rsidRPr="00D46EE8">
              <w:rPr>
                <w:rFonts w:ascii="Times New Roman" w:hAnsi="Times New Roman"/>
                <w:b/>
              </w:rPr>
              <w:t>которая</w:t>
            </w:r>
            <w:r w:rsidRPr="00D46EE8">
              <w:rPr>
                <w:rFonts w:ascii="Times New Roman" w:hAnsi="Times New Roman"/>
              </w:rPr>
              <w:t xml:space="preserve"> не отклонена и </w:t>
            </w:r>
            <w:r w:rsidRPr="00D46EE8">
              <w:rPr>
                <w:rFonts w:ascii="Times New Roman" w:hAnsi="Times New Roman"/>
                <w:b/>
              </w:rPr>
              <w:t>содержит предложение</w:t>
            </w:r>
            <w:r w:rsidRPr="00D46EE8">
              <w:rPr>
                <w:rFonts w:ascii="Times New Roman" w:hAnsi="Times New Roman"/>
              </w:rPr>
              <w:t xml:space="preserve"> о поставке хотя бы одного товара, происходящего </w:t>
            </w:r>
            <w:r w:rsidRPr="00D46EE8">
              <w:rPr>
                <w:rFonts w:ascii="Times New Roman" w:hAnsi="Times New Roman"/>
                <w:b/>
              </w:rPr>
              <w:t>из иностранного государства.</w:t>
            </w:r>
            <w:proofErr w:type="gramEnd"/>
          </w:p>
          <w:p w:rsidR="00D46EE8" w:rsidRPr="00D46EE8" w:rsidRDefault="00D46EE8" w:rsidP="00D46EE8">
            <w:pPr>
              <w:widowControl w:val="0"/>
              <w:spacing w:line="240" w:lineRule="auto"/>
              <w:jc w:val="both"/>
              <w:rPr>
                <w:rFonts w:ascii="Times New Roman" w:hAnsi="Times New Roman"/>
              </w:rPr>
            </w:pPr>
            <w:r w:rsidRPr="00D46EE8">
              <w:rPr>
                <w:rFonts w:ascii="Times New Roman" w:hAnsi="Times New Roman"/>
              </w:rPr>
              <w:t xml:space="preserve">Преимущество также применяется в отношении включенных в предмет закупки товаров (работ, услуг), </w:t>
            </w:r>
            <w:r w:rsidRPr="00D46EE8">
              <w:rPr>
                <w:rFonts w:ascii="Times New Roman" w:hAnsi="Times New Roman"/>
                <w:b/>
              </w:rPr>
              <w:t>указанных в перечне № 1</w:t>
            </w:r>
            <w:r w:rsidRPr="00D46EE8">
              <w:rPr>
                <w:rFonts w:ascii="Times New Roman" w:hAnsi="Times New Roman"/>
              </w:rPr>
              <w:t xml:space="preserve"> и перечне № 2 </w:t>
            </w:r>
            <w:r w:rsidRPr="00D46EE8">
              <w:rPr>
                <w:rFonts w:ascii="Times New Roman" w:hAnsi="Times New Roman"/>
                <w:b/>
              </w:rPr>
              <w:t>при условии</w:t>
            </w:r>
            <w:r w:rsidRPr="00D46EE8">
              <w:rPr>
                <w:rFonts w:ascii="Times New Roman" w:hAnsi="Times New Roman"/>
              </w:rPr>
              <w:t xml:space="preserve">, что в отношении таких товаров (работ, </w:t>
            </w:r>
            <w:proofErr w:type="gramStart"/>
            <w:r w:rsidRPr="00D46EE8">
              <w:rPr>
                <w:rFonts w:ascii="Times New Roman" w:hAnsi="Times New Roman"/>
              </w:rPr>
              <w:t xml:space="preserve">услуг) </w:t>
            </w:r>
            <w:proofErr w:type="gramEnd"/>
            <w:r w:rsidRPr="00D46EE8">
              <w:rPr>
                <w:rFonts w:ascii="Times New Roman" w:hAnsi="Times New Roman"/>
              </w:rPr>
              <w:t>запреты (ограничения) могут или не применяются.</w:t>
            </w:r>
          </w:p>
          <w:p w:rsidR="00D46EE8" w:rsidRPr="00D46EE8" w:rsidRDefault="00D46EE8" w:rsidP="00D46EE8">
            <w:pPr>
              <w:widowControl w:val="0"/>
              <w:spacing w:line="240" w:lineRule="auto"/>
              <w:jc w:val="both"/>
              <w:rPr>
                <w:rFonts w:ascii="Times New Roman" w:hAnsi="Times New Roman"/>
              </w:rPr>
            </w:pPr>
            <w:proofErr w:type="gramStart"/>
            <w:r w:rsidRPr="00D46EE8">
              <w:rPr>
                <w:rFonts w:ascii="Times New Roman" w:hAnsi="Times New Roman"/>
              </w:rPr>
              <w:t xml:space="preserve">При рассмотрении, оценке, сопоставлении заявок на участие в закупке, окончательных предложений осуществляется </w:t>
            </w:r>
            <w:r w:rsidRPr="00D46EE8">
              <w:rPr>
                <w:rFonts w:ascii="Times New Roman" w:hAnsi="Times New Roman"/>
                <w:b/>
              </w:rPr>
              <w:t>снижение на 15%</w:t>
            </w:r>
            <w:r w:rsidRPr="00D46EE8">
              <w:rPr>
                <w:rFonts w:ascii="Times New Roman" w:hAnsi="Times New Roman"/>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D46EE8" w:rsidRPr="00D46EE8" w:rsidRDefault="00D46EE8" w:rsidP="00D46EE8">
            <w:pPr>
              <w:widowControl w:val="0"/>
              <w:spacing w:line="240" w:lineRule="auto"/>
              <w:jc w:val="both"/>
              <w:rPr>
                <w:rFonts w:ascii="Times New Roman" w:hAnsi="Times New Roman"/>
              </w:rPr>
            </w:pPr>
            <w:r w:rsidRPr="00D46EE8">
              <w:rPr>
                <w:rFonts w:ascii="Times New Roman" w:hAnsi="Times New Roman"/>
              </w:rPr>
              <w:t xml:space="preserve">При рассмотрении, оценке, сопоставлении заявок на участие в закупке, окончательных предложений осуществляется </w:t>
            </w:r>
            <w:r w:rsidRPr="00D46EE8">
              <w:rPr>
                <w:rFonts w:ascii="Times New Roman" w:hAnsi="Times New Roman"/>
                <w:b/>
                <w:bCs/>
              </w:rPr>
              <w:t>снижение на 15%</w:t>
            </w:r>
            <w:r w:rsidRPr="00D46EE8">
              <w:rPr>
                <w:rFonts w:ascii="Times New Roman" w:hAnsi="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46EE8" w:rsidRPr="00D46EE8" w:rsidRDefault="00D46EE8" w:rsidP="00D46EE8">
            <w:pPr>
              <w:widowControl w:val="0"/>
              <w:tabs>
                <w:tab w:val="left" w:pos="0"/>
                <w:tab w:val="left" w:pos="318"/>
                <w:tab w:val="left" w:pos="353"/>
              </w:tabs>
              <w:spacing w:line="240" w:lineRule="auto"/>
              <w:jc w:val="both"/>
              <w:rPr>
                <w:rFonts w:ascii="Times New Roman" w:hAnsi="Times New Roman"/>
                <w:shd w:val="clear" w:color="auto" w:fill="FFFFFF"/>
              </w:rPr>
            </w:pPr>
            <w:r w:rsidRPr="00D46EE8">
              <w:rPr>
                <w:rFonts w:ascii="Times New Roman" w:hAnsi="Times New Roman"/>
              </w:rPr>
              <w:t xml:space="preserve">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w:t>
            </w:r>
            <w:r w:rsidRPr="00D46EE8">
              <w:rPr>
                <w:rFonts w:ascii="Times New Roman" w:hAnsi="Times New Roman"/>
              </w:rPr>
              <w:lastRenderedPageBreak/>
              <w:t>лицом), договор заключается без учета снижения либо увеличения ценового предложения этого участника закупки</w:t>
            </w:r>
          </w:p>
        </w:tc>
      </w:tr>
    </w:tbl>
    <w:p w:rsidR="00A5256F" w:rsidRPr="00D46EE8" w:rsidRDefault="00A5256F" w:rsidP="00D46EE8">
      <w:pPr>
        <w:spacing w:line="240" w:lineRule="auto"/>
        <w:rPr>
          <w:rFonts w:ascii="Times New Roman" w:hAnsi="Times New Roman"/>
          <w:b/>
          <w:bCs/>
          <w:color w:val="000000"/>
        </w:rPr>
      </w:pPr>
    </w:p>
    <w:p w:rsidR="00A5256F" w:rsidRPr="00D46EE8" w:rsidRDefault="00A5256F" w:rsidP="00D46EE8">
      <w:pPr>
        <w:spacing w:line="240" w:lineRule="auto"/>
        <w:rPr>
          <w:rFonts w:ascii="Times New Roman" w:hAnsi="Times New Roman"/>
          <w:b/>
          <w:bCs/>
          <w:color w:val="000000"/>
        </w:rPr>
      </w:pPr>
    </w:p>
    <w:p w:rsidR="00A5256F" w:rsidRDefault="00F972FD">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rsidR="00A5256F" w:rsidRDefault="00A5256F">
      <w:pPr>
        <w:spacing w:after="0" w:line="240" w:lineRule="auto"/>
        <w:jc w:val="center"/>
        <w:rPr>
          <w:rFonts w:ascii="Times New Roman" w:hAnsi="Times New Roman"/>
          <w:b/>
          <w:bCs/>
        </w:rPr>
      </w:pPr>
    </w:p>
    <w:p w:rsidR="00A5256F" w:rsidRDefault="00F972FD">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A5256F" w:rsidRDefault="00F972F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5256F" w:rsidRDefault="00F972FD">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по форме, установленной электронной площадкой.</w:t>
      </w:r>
    </w:p>
    <w:p w:rsidR="00A5256F" w:rsidRDefault="00F972FD">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Участник аукциона вправе подать только одну заявку </w:t>
      </w:r>
      <w:proofErr w:type="gramStart"/>
      <w:r>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A5256F" w:rsidRDefault="00F972FD">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proofErr w:type="gramStart"/>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roofErr w:type="gramEnd"/>
    </w:p>
    <w:p w:rsidR="00A5256F" w:rsidRDefault="00F972FD">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менее», «не ниже</w:t>
      </w:r>
      <w:proofErr w:type="gramStart"/>
      <w:r>
        <w:rPr>
          <w:rFonts w:ascii="Times New Roman" w:eastAsia="Times New Roman" w:hAnsi="Times New Roman"/>
          <w:bCs/>
          <w:sz w:val="24"/>
          <w:szCs w:val="24"/>
          <w:lang w:eastAsia="ru-RU" w:bidi="en-US"/>
        </w:rPr>
        <w:t>», « ≥ », «</w:t>
      </w:r>
      <w:proofErr w:type="gramEnd"/>
      <w:r>
        <w:rPr>
          <w:rFonts w:ascii="Times New Roman" w:eastAsia="Times New Roman" w:hAnsi="Times New Roman"/>
          <w:bCs/>
          <w:sz w:val="24"/>
          <w:szCs w:val="24"/>
          <w:lang w:eastAsia="ru-RU" w:bidi="en-US"/>
        </w:rPr>
        <w:t>не ранее» - участником предоставляется значение равное или превышающее указанное;</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 ≤ », «не позднее» - участником предоставляется значение равное или менее </w:t>
      </w:r>
      <w:proofErr w:type="gramStart"/>
      <w:r>
        <w:rPr>
          <w:rFonts w:ascii="Times New Roman" w:eastAsia="Times New Roman" w:hAnsi="Times New Roman"/>
          <w:bCs/>
          <w:sz w:val="24"/>
          <w:szCs w:val="24"/>
          <w:lang w:eastAsia="ru-RU" w:bidi="en-US"/>
        </w:rPr>
        <w:t>указанного</w:t>
      </w:r>
      <w:proofErr w:type="gramEnd"/>
      <w:r>
        <w:rPr>
          <w:rFonts w:ascii="Times New Roman" w:eastAsia="Times New Roman" w:hAnsi="Times New Roman"/>
          <w:bCs/>
          <w:sz w:val="24"/>
          <w:szCs w:val="24"/>
          <w:lang w:eastAsia="ru-RU" w:bidi="en-US"/>
        </w:rPr>
        <w:t>;</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«менее», «ниже», « &lt; »</w:t>
      </w:r>
      <w:proofErr w:type="gramStart"/>
      <w:r>
        <w:rPr>
          <w:rFonts w:ascii="Times New Roman" w:eastAsia="Times New Roman" w:hAnsi="Times New Roman"/>
          <w:bCs/>
          <w:sz w:val="24"/>
          <w:szCs w:val="24"/>
          <w:lang w:eastAsia="ru-RU" w:bidi="en-US"/>
        </w:rPr>
        <w:t xml:space="preserve"> ,</w:t>
      </w:r>
      <w:proofErr w:type="gramEnd"/>
      <w:r>
        <w:rPr>
          <w:rFonts w:ascii="Times New Roman" w:eastAsia="Times New Roman" w:hAnsi="Times New Roman"/>
          <w:bCs/>
          <w:sz w:val="24"/>
          <w:szCs w:val="24"/>
          <w:lang w:eastAsia="ru-RU" w:bidi="en-US"/>
        </w:rPr>
        <w:t xml:space="preserve"> «позднее» - участником предоставляется значение меньше указанного;</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«более», «выше», «свыше</w:t>
      </w:r>
      <w:proofErr w:type="gramStart"/>
      <w:r>
        <w:rPr>
          <w:rFonts w:ascii="Times New Roman" w:eastAsia="Times New Roman" w:hAnsi="Times New Roman"/>
          <w:bCs/>
          <w:sz w:val="24"/>
          <w:szCs w:val="24"/>
          <w:lang w:eastAsia="ru-RU" w:bidi="en-US"/>
        </w:rPr>
        <w:t>», « &gt; », «</w:t>
      </w:r>
      <w:proofErr w:type="gramEnd"/>
      <w:r>
        <w:rPr>
          <w:rFonts w:ascii="Times New Roman" w:eastAsia="Times New Roman" w:hAnsi="Times New Roman"/>
          <w:bCs/>
          <w:sz w:val="24"/>
          <w:szCs w:val="24"/>
          <w:lang w:eastAsia="ru-RU" w:bidi="en-US"/>
        </w:rPr>
        <w:t>ранее» - участником предоставляется значение превышающее указанное;</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w:t>
      </w:r>
      <w:proofErr w:type="gramStart"/>
      <w:r>
        <w:rPr>
          <w:rFonts w:ascii="Times New Roman" w:eastAsia="Times New Roman" w:hAnsi="Times New Roman"/>
          <w:bCs/>
          <w:sz w:val="24"/>
          <w:szCs w:val="24"/>
          <w:lang w:eastAsia="ru-RU" w:bidi="en-US"/>
        </w:rPr>
        <w:t>,»</w:t>
      </w:r>
      <w:proofErr w:type="gramEnd"/>
      <w:r>
        <w:rPr>
          <w:rFonts w:ascii="Times New Roman" w:eastAsia="Times New Roman" w:hAnsi="Times New Roman"/>
          <w:bCs/>
          <w:sz w:val="24"/>
          <w:szCs w:val="24"/>
          <w:lang w:eastAsia="ru-RU" w:bidi="en-US"/>
        </w:rPr>
        <w:t xml:space="preserve"> «;» - участник указывает характеристики всех перечисленных значений.</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w:t>
      </w:r>
      <w:proofErr w:type="gramStart"/>
      <w:r>
        <w:rPr>
          <w:rFonts w:ascii="Times New Roman" w:eastAsia="Times New Roman" w:hAnsi="Times New Roman"/>
          <w:bCs/>
          <w:sz w:val="24"/>
          <w:szCs w:val="24"/>
          <w:lang w:eastAsia="ru-RU" w:bidi="en-US"/>
        </w:rPr>
        <w:t>,</w:t>
      </w:r>
      <w:proofErr w:type="gramEnd"/>
      <w:r>
        <w:rPr>
          <w:rFonts w:ascii="Times New Roman" w:eastAsia="Times New Roman" w:hAnsi="Times New Roman"/>
          <w:bCs/>
          <w:sz w:val="24"/>
          <w:szCs w:val="24"/>
          <w:lang w:eastAsia="ru-RU" w:bidi="en-US"/>
        </w:rPr>
        <w:t xml:space="preserve"> если характеристика товара указана с использованием нескольких значений, требования применяются к каждому значению.</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w:t>
      </w:r>
      <w:proofErr w:type="gramStart"/>
      <w:r>
        <w:rPr>
          <w:rFonts w:ascii="Times New Roman" w:eastAsia="Times New Roman" w:hAnsi="Times New Roman"/>
          <w:bCs/>
          <w:sz w:val="24"/>
          <w:szCs w:val="24"/>
          <w:lang w:eastAsia="ru-RU" w:bidi="en-US"/>
        </w:rPr>
        <w:t>-»</w:t>
      </w:r>
      <w:proofErr w:type="gramEnd"/>
      <w:r>
        <w:rPr>
          <w:rFonts w:ascii="Times New Roman" w:eastAsia="Times New Roman" w:hAnsi="Times New Roman"/>
          <w:bCs/>
          <w:sz w:val="24"/>
          <w:szCs w:val="24"/>
          <w:lang w:eastAsia="ru-RU" w:bidi="en-US"/>
        </w:rPr>
        <w:t xml:space="preserve"> - участник в заявке предлагает диапазонное значение, заданное техническим заданием (включаются верхние и нижние границы диапазона);</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xml:space="preserve">- со словами «диапазон может быть расширен» - участником представляется диапазон не </w:t>
      </w:r>
      <w:proofErr w:type="gramStart"/>
      <w:r>
        <w:rPr>
          <w:rFonts w:ascii="Times New Roman" w:eastAsia="Times New Roman" w:hAnsi="Times New Roman"/>
          <w:bCs/>
          <w:sz w:val="24"/>
          <w:szCs w:val="24"/>
          <w:lang w:eastAsia="ru-RU" w:bidi="en-US"/>
        </w:rPr>
        <w:t>менее указанных</w:t>
      </w:r>
      <w:proofErr w:type="gramEnd"/>
      <w:r>
        <w:rPr>
          <w:rFonts w:ascii="Times New Roman" w:eastAsia="Times New Roman" w:hAnsi="Times New Roman"/>
          <w:bCs/>
          <w:sz w:val="24"/>
          <w:szCs w:val="24"/>
          <w:lang w:eastAsia="ru-RU" w:bidi="en-US"/>
        </w:rPr>
        <w:t xml:space="preserve"> значений в рамках, равных показателям верхней и нижней границы диапазона, либо значения расширяющие границы диапазона;</w:t>
      </w:r>
    </w:p>
    <w:p w:rsidR="00A5256F" w:rsidRDefault="00F972FD">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r>
      <w:proofErr w:type="gramStart"/>
      <w:r>
        <w:rPr>
          <w:rFonts w:ascii="Times New Roman" w:eastAsia="Times New Roman" w:hAnsi="Times New Roman"/>
          <w:bCs/>
          <w:sz w:val="24"/>
          <w:szCs w:val="24"/>
          <w:lang w:eastAsia="ru-RU" w:bidi="en-US"/>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A5256F" w:rsidRDefault="00F972FD">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w:t>
      </w:r>
      <w:proofErr w:type="gramStart"/>
      <w:r>
        <w:rPr>
          <w:rFonts w:ascii="Times New Roman" w:eastAsia="Times New Roman" w:hAnsi="Times New Roman"/>
          <w:bCs/>
          <w:sz w:val="24"/>
          <w:szCs w:val="24"/>
          <w:lang w:eastAsia="ru-RU" w:bidi="en-US"/>
        </w:rPr>
        <w:t>от</w:t>
      </w:r>
      <w:proofErr w:type="gramEnd"/>
      <w:r>
        <w:rPr>
          <w:rFonts w:ascii="Times New Roman" w:eastAsia="Times New Roman" w:hAnsi="Times New Roman"/>
          <w:bCs/>
          <w:sz w:val="24"/>
          <w:szCs w:val="24"/>
          <w:lang w:eastAsia="ru-RU" w:bidi="en-US"/>
        </w:rPr>
        <w:t xml:space="preserve"> … до …» </w:t>
      </w:r>
      <w:proofErr w:type="gramStart"/>
      <w:r>
        <w:rPr>
          <w:rFonts w:ascii="Times New Roman" w:eastAsia="Times New Roman" w:hAnsi="Times New Roman"/>
          <w:bCs/>
          <w:sz w:val="24"/>
          <w:szCs w:val="24"/>
          <w:lang w:eastAsia="ru-RU" w:bidi="en-US"/>
        </w:rPr>
        <w:t>участником</w:t>
      </w:r>
      <w:proofErr w:type="gramEnd"/>
      <w:r>
        <w:rPr>
          <w:rFonts w:ascii="Times New Roman" w:eastAsia="Times New Roman" w:hAnsi="Times New Roman"/>
          <w:bCs/>
          <w:sz w:val="24"/>
          <w:szCs w:val="24"/>
          <w:lang w:eastAsia="ru-RU" w:bidi="en-US"/>
        </w:rPr>
        <w:t xml:space="preserve"> представляется значения расширяющие границы диапазона;</w:t>
      </w:r>
    </w:p>
    <w:p w:rsidR="00A5256F" w:rsidRDefault="00F972FD">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w:t>
      </w:r>
      <w:proofErr w:type="gramStart"/>
      <w:r>
        <w:rPr>
          <w:rFonts w:ascii="Times New Roman" w:eastAsia="Times New Roman" w:hAnsi="Times New Roman"/>
          <w:bCs/>
          <w:sz w:val="24"/>
          <w:szCs w:val="24"/>
          <w:lang w:eastAsia="ru-RU" w:bidi="en-US"/>
        </w:rPr>
        <w:t>/-</w:t>
      </w:r>
      <w:proofErr w:type="gramEnd"/>
      <w:r>
        <w:rPr>
          <w:rFonts w:ascii="Times New Roman" w:eastAsia="Times New Roman" w:hAnsi="Times New Roman"/>
          <w:bCs/>
          <w:sz w:val="24"/>
          <w:szCs w:val="24"/>
          <w:lang w:eastAsia="ru-RU" w:bidi="en-US"/>
        </w:rPr>
        <w:t>» установленной погрешности.</w:t>
      </w:r>
    </w:p>
    <w:p w:rsidR="00A5256F" w:rsidRDefault="00F972FD">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w:t>
      </w:r>
      <w:proofErr w:type="gramStart"/>
      <w:r>
        <w:rPr>
          <w:rFonts w:ascii="Times New Roman" w:eastAsia="Times New Roman" w:hAnsi="Times New Roman"/>
          <w:bCs/>
          <w:sz w:val="24"/>
          <w:szCs w:val="24"/>
          <w:lang w:eastAsia="ru-RU" w:bidi="en-US"/>
        </w:rPr>
        <w:t>;»</w:t>
      </w:r>
      <w:proofErr w:type="gramEnd"/>
      <w:r>
        <w:rPr>
          <w:rFonts w:ascii="Times New Roman" w:eastAsia="Times New Roman" w:hAnsi="Times New Roman"/>
          <w:bCs/>
          <w:sz w:val="24"/>
          <w:szCs w:val="24"/>
          <w:lang w:eastAsia="ru-RU" w:bidi="en-US"/>
        </w:rPr>
        <w:t xml:space="preserve"> «,».</w:t>
      </w:r>
    </w:p>
    <w:p w:rsidR="00A5256F" w:rsidRDefault="00F972FD">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proofErr w:type="gramStart"/>
      <w:r>
        <w:rPr>
          <w:rFonts w:ascii="Times New Roman" w:eastAsia="Times New Roman" w:hAnsi="Times New Roman"/>
          <w:bCs/>
          <w:sz w:val="24"/>
          <w:szCs w:val="24"/>
          <w:lang w:eastAsia="ru-RU" w:bidi="en-US"/>
        </w:rPr>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w:t>
      </w:r>
      <w:proofErr w:type="gramEnd"/>
      <w:r>
        <w:rPr>
          <w:rFonts w:ascii="Times New Roman" w:eastAsia="Times New Roman" w:hAnsi="Times New Roman"/>
          <w:bCs/>
          <w:sz w:val="24"/>
          <w:szCs w:val="24"/>
          <w:lang w:eastAsia="ru-RU" w:bidi="en-US"/>
        </w:rPr>
        <w:t>», «</w:t>
      </w:r>
      <w:proofErr w:type="gramStart"/>
      <w:r>
        <w:rPr>
          <w:rFonts w:ascii="Times New Roman" w:eastAsia="Times New Roman" w:hAnsi="Times New Roman"/>
          <w:bCs/>
          <w:sz w:val="24"/>
          <w:szCs w:val="24"/>
          <w:lang w:eastAsia="ru-RU" w:bidi="en-US"/>
        </w:rPr>
        <w:t>не более», «не менее», «не ранее», «не хуже», «не выше», «не ниже», «не позднее», «не ранее», «до», «от», «более», «менее», «выше», «ниже», «позднее», «ранее», «возможность», «&lt;», «&gt;»,«≤», «≥».</w:t>
      </w:r>
      <w:proofErr w:type="gramEnd"/>
    </w:p>
    <w:p w:rsidR="00A5256F" w:rsidRDefault="00F972FD">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rsidR="00A5256F" w:rsidRDefault="00F972FD">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w:t>
      </w:r>
      <w:proofErr w:type="gramStart"/>
      <w:r>
        <w:rPr>
          <w:rFonts w:ascii="Times New Roman" w:eastAsia="Times New Roman" w:hAnsi="Times New Roman"/>
          <w:bCs/>
          <w:sz w:val="24"/>
          <w:szCs w:val="24"/>
          <w:lang w:eastAsia="ru-RU" w:bidi="en-US"/>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w:t>
      </w:r>
      <w:proofErr w:type="gramEnd"/>
      <w:r>
        <w:rPr>
          <w:rFonts w:ascii="Times New Roman" w:eastAsia="Times New Roman" w:hAnsi="Times New Roman"/>
          <w:bCs/>
          <w:sz w:val="24"/>
          <w:szCs w:val="24"/>
          <w:lang w:eastAsia="ru-RU" w:bidi="en-US"/>
        </w:rPr>
        <w:t xml:space="preserve"> не могут изменяться.</w:t>
      </w:r>
    </w:p>
    <w:p w:rsidR="00A5256F" w:rsidRDefault="00F972FD">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rsidR="00A5256F" w:rsidRDefault="00F972FD">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5256F" w:rsidRDefault="00F972FD">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w:t>
      </w:r>
      <w:proofErr w:type="gramStart"/>
      <w:r>
        <w:rPr>
          <w:rFonts w:ascii="Times New Roman" w:eastAsia="Times New Roman" w:hAnsi="Times New Roman"/>
          <w:sz w:val="24"/>
          <w:szCs w:val="24"/>
          <w:lang w:eastAsia="ru-RU" w:bidi="en-US"/>
        </w:rPr>
        <w:t>,</w:t>
      </w:r>
      <w:proofErr w:type="gramEnd"/>
      <w:r>
        <w:rPr>
          <w:rFonts w:ascii="Times New Roman" w:eastAsia="Times New Roman" w:hAnsi="Times New Roman"/>
          <w:sz w:val="24"/>
          <w:szCs w:val="24"/>
          <w:lang w:eastAsia="ru-RU" w:bidi="en-US"/>
        </w:rPr>
        <w:t xml:space="preserve">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rsidR="00A5256F" w:rsidRDefault="00F972FD">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proofErr w:type="gramStart"/>
      <w:r>
        <w:rPr>
          <w:rFonts w:ascii="Times New Roman" w:eastAsia="Times New Roman" w:hAnsi="Times New Roman"/>
          <w:sz w:val="24"/>
          <w:szCs w:val="24"/>
          <w:lang w:eastAsia="ru-RU"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Pr>
          <w:rFonts w:ascii="Times New Roman" w:eastAsia="Times New Roman" w:hAnsi="Times New Roman"/>
          <w:sz w:val="24"/>
          <w:szCs w:val="24"/>
          <w:lang w:val="en-US" w:eastAsia="ru-RU" w:bidi="en-US"/>
        </w:rPr>
        <w:t> </w:t>
      </w:r>
      <w:r>
        <w:rPr>
          <w:rFonts w:ascii="Times New Roman" w:eastAsia="Times New Roman" w:hAnsi="Times New Roman"/>
          <w:sz w:val="24"/>
          <w:szCs w:val="24"/>
          <w:lang w:eastAsia="ru-RU" w:bidi="en-US"/>
        </w:rPr>
        <w:t xml:space="preserve">1 к документации «Техническое задание» участникам закупки следует читать их в </w:t>
      </w:r>
      <w:r>
        <w:rPr>
          <w:rFonts w:ascii="Times New Roman" w:eastAsia="Times New Roman" w:hAnsi="Times New Roman"/>
          <w:sz w:val="24"/>
          <w:szCs w:val="24"/>
          <w:lang w:eastAsia="ru-RU" w:bidi="en-US"/>
        </w:rPr>
        <w:lastRenderedPageBreak/>
        <w:t>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roofErr w:type="gramEnd"/>
    </w:p>
    <w:p w:rsidR="00A5256F" w:rsidRDefault="00F972FD">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rsidR="00A5256F" w:rsidRDefault="00A5256F">
      <w:pPr>
        <w:spacing w:after="0" w:line="240" w:lineRule="auto"/>
        <w:ind w:firstLine="567"/>
        <w:jc w:val="both"/>
        <w:rPr>
          <w:rFonts w:ascii="Times New Roman" w:hAnsi="Times New Roman"/>
        </w:rPr>
      </w:pPr>
    </w:p>
    <w:p w:rsidR="00A5256F" w:rsidRDefault="00A5256F">
      <w:pPr>
        <w:spacing w:after="0" w:line="240" w:lineRule="auto"/>
        <w:ind w:firstLine="567"/>
        <w:jc w:val="both"/>
        <w:rPr>
          <w:rFonts w:ascii="Times New Roman" w:hAnsi="Times New Roman"/>
        </w:rPr>
      </w:pPr>
    </w:p>
    <w:p w:rsidR="00A5256F" w:rsidRDefault="00A5256F">
      <w:pPr>
        <w:adjustRightInd w:val="0"/>
        <w:spacing w:after="0" w:line="240" w:lineRule="auto"/>
        <w:ind w:firstLine="567"/>
        <w:jc w:val="both"/>
        <w:rPr>
          <w:rFonts w:ascii="Times New Roman" w:hAnsi="Times New Roman"/>
        </w:rPr>
      </w:pPr>
    </w:p>
    <w:p w:rsidR="00A5256F" w:rsidRDefault="00A5256F">
      <w:pPr>
        <w:adjustRightInd w:val="0"/>
        <w:spacing w:after="0" w:line="240" w:lineRule="auto"/>
        <w:ind w:firstLine="567"/>
        <w:jc w:val="both"/>
        <w:rPr>
          <w:rFonts w:ascii="Times New Roman" w:hAnsi="Times New Roman"/>
        </w:rPr>
      </w:pPr>
    </w:p>
    <w:p w:rsidR="00A5256F" w:rsidRDefault="00A5256F">
      <w:pPr>
        <w:adjustRightInd w:val="0"/>
        <w:spacing w:after="0" w:line="240" w:lineRule="auto"/>
        <w:ind w:firstLine="567"/>
        <w:jc w:val="both"/>
        <w:rPr>
          <w:rFonts w:ascii="Times New Roman" w:hAnsi="Times New Roman"/>
        </w:rPr>
      </w:pPr>
    </w:p>
    <w:p w:rsidR="00A5256F" w:rsidRDefault="00A5256F">
      <w:pPr>
        <w:spacing w:after="0" w:line="240" w:lineRule="auto"/>
        <w:jc w:val="center"/>
        <w:rPr>
          <w:rFonts w:ascii="Times New Roman" w:hAnsi="Times New Roman"/>
          <w:b/>
          <w:bCs/>
          <w:color w:val="000000"/>
        </w:rPr>
      </w:pPr>
    </w:p>
    <w:p w:rsidR="00A5256F" w:rsidRDefault="00F972FD">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rsidR="00A5256F" w:rsidRDefault="00A5256F">
      <w:pPr>
        <w:spacing w:after="0" w:line="240" w:lineRule="auto"/>
        <w:jc w:val="center"/>
        <w:rPr>
          <w:rFonts w:ascii="Times New Roman" w:hAnsi="Times New Roman"/>
          <w:b/>
          <w:bCs/>
          <w:color w:val="000000"/>
        </w:rPr>
      </w:pPr>
    </w:p>
    <w:p w:rsidR="00A5256F" w:rsidRDefault="00F972FD">
      <w:pPr>
        <w:suppressAutoHyphens/>
        <w:spacing w:after="0" w:line="216" w:lineRule="auto"/>
        <w:jc w:val="center"/>
        <w:rPr>
          <w:rFonts w:ascii="Times New Roman" w:eastAsia="Times New Roman" w:hAnsi="Times New Roman"/>
          <w:b/>
          <w:sz w:val="24"/>
          <w:szCs w:val="24"/>
          <w:lang w:eastAsia="zh-CN"/>
        </w:rPr>
      </w:pPr>
      <w:r>
        <w:rPr>
          <w:rFonts w:ascii="Times New Roman" w:eastAsia="Times New Roman" w:hAnsi="Times New Roman"/>
          <w:b/>
          <w:caps/>
          <w:sz w:val="24"/>
          <w:szCs w:val="24"/>
          <w:lang w:eastAsia="zh-CN"/>
        </w:rPr>
        <w:t>проект Договора № ___________</w:t>
      </w:r>
    </w:p>
    <w:p w:rsidR="00A24327" w:rsidRDefault="00A24327">
      <w:pPr>
        <w:suppressAutoHyphens/>
        <w:spacing w:after="0" w:line="240" w:lineRule="auto"/>
        <w:ind w:firstLine="708"/>
        <w:jc w:val="center"/>
        <w:rPr>
          <w:rFonts w:ascii="Times New Roman" w:hAnsi="Times New Roman"/>
          <w:b/>
          <w:bCs/>
        </w:rPr>
      </w:pPr>
      <w:r w:rsidRPr="00A24327">
        <w:rPr>
          <w:rFonts w:ascii="Times New Roman" w:hAnsi="Times New Roman"/>
          <w:b/>
          <w:bCs/>
        </w:rPr>
        <w:t>на выполнение работ по монтажу и пусконаладочным работам системы автоматического модульного водяного пожаротушения на сцене в большом кинозале</w:t>
      </w:r>
    </w:p>
    <w:p w:rsidR="00A24327" w:rsidRDefault="00A24327">
      <w:pPr>
        <w:suppressAutoHyphens/>
        <w:spacing w:after="0" w:line="240" w:lineRule="auto"/>
        <w:ind w:firstLine="708"/>
        <w:jc w:val="center"/>
        <w:rPr>
          <w:rFonts w:ascii="Times New Roman" w:hAnsi="Times New Roman"/>
          <w:b/>
          <w:bCs/>
        </w:rPr>
      </w:pPr>
    </w:p>
    <w:p w:rsidR="00A5256F" w:rsidRDefault="00F972FD">
      <w:pPr>
        <w:suppressAutoHyphens/>
        <w:spacing w:after="0" w:line="240" w:lineRule="auto"/>
        <w:ind w:firstLine="708"/>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p>
    <w:p w:rsidR="00A5256F" w:rsidRDefault="00F972FD">
      <w:pPr>
        <w:suppressAutoHyphens/>
        <w:spacing w:after="0" w:line="216"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xml:space="preserve">г. Черногорск           </w:t>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t xml:space="preserve">                                  «___» ___________202</w:t>
      </w:r>
      <w:r w:rsidR="00A24327">
        <w:rPr>
          <w:rFonts w:ascii="Times New Roman" w:eastAsia="Times New Roman" w:hAnsi="Times New Roman"/>
          <w:sz w:val="24"/>
          <w:szCs w:val="24"/>
          <w:lang w:eastAsia="zh-CN"/>
        </w:rPr>
        <w:t>5</w:t>
      </w:r>
      <w:r>
        <w:rPr>
          <w:rFonts w:ascii="Times New Roman" w:eastAsia="Times New Roman" w:hAnsi="Times New Roman"/>
          <w:sz w:val="24"/>
          <w:szCs w:val="24"/>
          <w:lang w:eastAsia="zh-CN"/>
        </w:rPr>
        <w:t xml:space="preserve"> года</w:t>
      </w:r>
    </w:p>
    <w:p w:rsidR="00A5256F" w:rsidRDefault="00F972FD">
      <w:pPr>
        <w:suppressAutoHyphens/>
        <w:spacing w:after="0" w:line="216"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ab/>
      </w:r>
    </w:p>
    <w:p w:rsidR="00A5256F" w:rsidRDefault="00F972FD">
      <w:pPr>
        <w:suppressAutoHyphens/>
        <w:spacing w:after="0" w:line="240" w:lineRule="auto"/>
        <w:ind w:firstLine="360"/>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proofErr w:type="gramStart"/>
      <w:r>
        <w:rPr>
          <w:rFonts w:ascii="Times New Roman" w:eastAsia="Times New Roman" w:hAnsi="Times New Roman"/>
          <w:b/>
          <w:sz w:val="24"/>
          <w:szCs w:val="24"/>
          <w:lang w:eastAsia="zh-CN"/>
        </w:rPr>
        <w:t xml:space="preserve">Муниципальное автономное  учреждение </w:t>
      </w:r>
      <w:r>
        <w:rPr>
          <w:rFonts w:ascii="Times New Roman" w:eastAsia="Times New Roman" w:hAnsi="Times New Roman"/>
          <w:sz w:val="24"/>
          <w:szCs w:val="24"/>
          <w:lang w:eastAsia="zh-CN"/>
        </w:rPr>
        <w:t>«Черногорский центр культуры и досуга</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(МАУ «Ч</w:t>
      </w:r>
      <w:r w:rsidR="00EE3463">
        <w:rPr>
          <w:rFonts w:ascii="Times New Roman" w:eastAsia="Times New Roman" w:hAnsi="Times New Roman"/>
          <w:sz w:val="24"/>
          <w:szCs w:val="24"/>
          <w:lang w:eastAsia="zh-CN"/>
        </w:rPr>
        <w:t xml:space="preserve">ерногорский </w:t>
      </w:r>
      <w:r>
        <w:rPr>
          <w:rFonts w:ascii="Times New Roman" w:eastAsia="Times New Roman" w:hAnsi="Times New Roman"/>
          <w:sz w:val="24"/>
          <w:szCs w:val="24"/>
          <w:lang w:eastAsia="zh-CN"/>
        </w:rPr>
        <w:t xml:space="preserve">ЦКиД»), именуемое в дальнейшем </w:t>
      </w:r>
      <w:r>
        <w:rPr>
          <w:rFonts w:ascii="Times New Roman" w:eastAsia="Times New Roman" w:hAnsi="Times New Roman"/>
          <w:b/>
          <w:sz w:val="24"/>
          <w:szCs w:val="24"/>
          <w:lang w:eastAsia="zh-CN"/>
        </w:rPr>
        <w:t>«Заказчик»,</w:t>
      </w:r>
      <w:r>
        <w:rPr>
          <w:rFonts w:ascii="Times New Roman" w:eastAsia="Times New Roman" w:hAnsi="Times New Roman"/>
          <w:sz w:val="24"/>
          <w:szCs w:val="24"/>
          <w:lang w:eastAsia="zh-CN"/>
        </w:rPr>
        <w:t xml:space="preserve"> в лице _________________________________________, действующего на основании Устава, с одной стороны и ____________________, в лице _____________________________, действующей на основании ___________________________, именуемый в дальнейшем </w:t>
      </w:r>
      <w:r>
        <w:rPr>
          <w:rFonts w:ascii="Times New Roman" w:eastAsia="Times New Roman" w:hAnsi="Times New Roman"/>
          <w:b/>
          <w:sz w:val="24"/>
          <w:szCs w:val="24"/>
          <w:lang w:eastAsia="zh-CN"/>
        </w:rPr>
        <w:t>«Подрядчик»</w:t>
      </w:r>
      <w:r>
        <w:rPr>
          <w:rFonts w:ascii="Times New Roman" w:eastAsia="Times New Roman" w:hAnsi="Times New Roman"/>
          <w:sz w:val="24"/>
          <w:szCs w:val="24"/>
          <w:lang w:eastAsia="zh-CN"/>
        </w:rPr>
        <w:t>, с другой стороны, вместе именуемые «Стороны», заключили настоящий Договор (далее – Договор) о нижеследующем:</w:t>
      </w:r>
      <w:proofErr w:type="gramEnd"/>
    </w:p>
    <w:p w:rsidR="00A5256F" w:rsidRDefault="00A5256F">
      <w:pPr>
        <w:suppressAutoHyphens/>
        <w:spacing w:after="0" w:line="240" w:lineRule="auto"/>
        <w:ind w:firstLine="360"/>
        <w:jc w:val="both"/>
        <w:rPr>
          <w:rFonts w:ascii="Times New Roman" w:eastAsia="Times New Roman" w:hAnsi="Times New Roman"/>
          <w:sz w:val="24"/>
          <w:szCs w:val="24"/>
          <w:lang w:eastAsia="zh-CN"/>
        </w:rPr>
      </w:pPr>
    </w:p>
    <w:p w:rsidR="00A5256F" w:rsidRDefault="00F972FD">
      <w:pPr>
        <w:numPr>
          <w:ilvl w:val="0"/>
          <w:numId w:val="3"/>
        </w:numPr>
        <w:suppressAutoHyphens/>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Общее положения</w:t>
      </w:r>
    </w:p>
    <w:p w:rsidR="00A5256F" w:rsidRDefault="00F972FD">
      <w:pPr>
        <w:suppressAutoHyphens/>
        <w:spacing w:after="0" w:line="240" w:lineRule="auto"/>
        <w:ind w:firstLine="567"/>
        <w:jc w:val="both"/>
        <w:rPr>
          <w:rFonts w:ascii="Times New Roman" w:eastAsia="Times New Roman" w:hAnsi="Times New Roman"/>
          <w:color w:val="FF0000"/>
          <w:sz w:val="24"/>
          <w:szCs w:val="24"/>
          <w:lang w:eastAsia="zh-CN"/>
        </w:rPr>
      </w:pPr>
      <w:r>
        <w:rPr>
          <w:rFonts w:ascii="Times New Roman" w:eastAsia="Times New Roman" w:hAnsi="Times New Roman"/>
          <w:b/>
          <w:sz w:val="24"/>
          <w:szCs w:val="24"/>
          <w:lang w:eastAsia="zh-CN"/>
        </w:rPr>
        <w:t>1.1</w:t>
      </w:r>
      <w:r>
        <w:rPr>
          <w:rFonts w:ascii="Times New Roman" w:eastAsia="Times New Roman" w:hAnsi="Times New Roman"/>
          <w:sz w:val="24"/>
          <w:szCs w:val="24"/>
          <w:lang w:eastAsia="zh-CN"/>
        </w:rPr>
        <w:t xml:space="preserve"> Договор заключен на основании результатов аукциона в электронной форме, протокол № ___________ от «___» ______ 202</w:t>
      </w:r>
      <w:r w:rsidR="00A24327">
        <w:rPr>
          <w:rFonts w:ascii="Times New Roman" w:eastAsia="Times New Roman" w:hAnsi="Times New Roman"/>
          <w:sz w:val="24"/>
          <w:szCs w:val="24"/>
          <w:lang w:eastAsia="zh-CN"/>
        </w:rPr>
        <w:t>5</w:t>
      </w:r>
      <w:r>
        <w:rPr>
          <w:rFonts w:ascii="Times New Roman" w:eastAsia="Times New Roman" w:hAnsi="Times New Roman"/>
          <w:sz w:val="24"/>
          <w:szCs w:val="24"/>
          <w:lang w:eastAsia="zh-CN"/>
        </w:rPr>
        <w:t xml:space="preserve"> года, проведенного в соответствии с Положением о закупках товаров, работ, услуг для нужд МАУ «</w:t>
      </w:r>
      <w:proofErr w:type="spellStart"/>
      <w:r>
        <w:rPr>
          <w:rFonts w:ascii="Times New Roman" w:eastAsia="Times New Roman" w:hAnsi="Times New Roman"/>
          <w:sz w:val="24"/>
          <w:szCs w:val="24"/>
          <w:lang w:eastAsia="zh-CN"/>
        </w:rPr>
        <w:t>ЧЦКиД</w:t>
      </w:r>
      <w:proofErr w:type="spellEnd"/>
      <w:r>
        <w:rPr>
          <w:rFonts w:ascii="Times New Roman" w:eastAsia="Times New Roman" w:hAnsi="Times New Roman"/>
          <w:sz w:val="24"/>
          <w:szCs w:val="24"/>
          <w:lang w:eastAsia="zh-CN"/>
        </w:rPr>
        <w:t xml:space="preserve">» (далее – Положение о закупках) </w:t>
      </w:r>
    </w:p>
    <w:p w:rsidR="00A5256F" w:rsidRDefault="00A5256F">
      <w:pPr>
        <w:suppressAutoHyphens/>
        <w:spacing w:after="0" w:line="240" w:lineRule="auto"/>
        <w:ind w:firstLine="567"/>
        <w:jc w:val="both"/>
        <w:rPr>
          <w:rFonts w:ascii="Times New Roman" w:eastAsia="Times New Roman" w:hAnsi="Times New Roman"/>
          <w:color w:val="FF0000"/>
          <w:sz w:val="24"/>
          <w:szCs w:val="24"/>
          <w:lang w:eastAsia="zh-CN"/>
        </w:rPr>
      </w:pPr>
    </w:p>
    <w:p w:rsidR="00A5256F" w:rsidRDefault="00F972FD">
      <w:pPr>
        <w:numPr>
          <w:ilvl w:val="0"/>
          <w:numId w:val="3"/>
        </w:numPr>
        <w:spacing w:after="0" w:line="240" w:lineRule="auto"/>
        <w:jc w:val="center"/>
        <w:rPr>
          <w:rFonts w:ascii="Times New Roman" w:eastAsia="Times New Roman" w:hAnsi="Times New Roman"/>
          <w:color w:val="332E2D"/>
          <w:spacing w:val="2"/>
          <w:sz w:val="24"/>
          <w:szCs w:val="24"/>
          <w:lang w:eastAsia="zh-CN"/>
        </w:rPr>
      </w:pPr>
      <w:r>
        <w:rPr>
          <w:rFonts w:ascii="Times New Roman" w:eastAsia="Times New Roman" w:hAnsi="Times New Roman"/>
          <w:b/>
          <w:kern w:val="2"/>
          <w:sz w:val="24"/>
          <w:szCs w:val="24"/>
          <w:lang w:eastAsia="zh-CN"/>
        </w:rPr>
        <w:t>П</w:t>
      </w:r>
      <w:r>
        <w:rPr>
          <w:rFonts w:ascii="Times New Roman" w:eastAsia="Times New Roman" w:hAnsi="Times New Roman"/>
          <w:b/>
          <w:bCs/>
          <w:kern w:val="2"/>
          <w:sz w:val="24"/>
          <w:szCs w:val="24"/>
          <w:lang w:eastAsia="zh-CN"/>
        </w:rPr>
        <w:t>редмет Договора</w:t>
      </w:r>
    </w:p>
    <w:p w:rsidR="00A5256F" w:rsidRDefault="00F972FD" w:rsidP="00F972FD">
      <w:pPr>
        <w:spacing w:after="0" w:line="240" w:lineRule="auto"/>
        <w:ind w:firstLineChars="270" w:firstLine="661"/>
        <w:jc w:val="both"/>
        <w:rPr>
          <w:rFonts w:ascii="Times New Roman" w:eastAsia="Times New Roman" w:hAnsi="Times New Roman"/>
          <w:color w:val="332E2D"/>
          <w:spacing w:val="2"/>
          <w:sz w:val="24"/>
          <w:szCs w:val="24"/>
          <w:lang w:eastAsia="zh-CN"/>
        </w:rPr>
      </w:pPr>
      <w:proofErr w:type="gramStart"/>
      <w:r>
        <w:rPr>
          <w:rFonts w:ascii="Times New Roman" w:eastAsia="Times New Roman" w:hAnsi="Times New Roman"/>
          <w:b/>
          <w:color w:val="332E2D"/>
          <w:spacing w:val="2"/>
          <w:sz w:val="24"/>
          <w:szCs w:val="24"/>
          <w:lang w:eastAsia="zh-CN"/>
        </w:rPr>
        <w:t xml:space="preserve">2.1 </w:t>
      </w:r>
      <w:r>
        <w:rPr>
          <w:rFonts w:ascii="Times New Roman" w:eastAsia="Times New Roman" w:hAnsi="Times New Roman"/>
          <w:color w:val="332E2D"/>
          <w:spacing w:val="2"/>
          <w:sz w:val="24"/>
          <w:szCs w:val="24"/>
          <w:lang w:eastAsia="zh-CN"/>
        </w:rPr>
        <w:t xml:space="preserve">Подрядчик обязуется в установленный Договором срок по заданию Заказчика </w:t>
      </w:r>
      <w:r w:rsidR="00A24327" w:rsidRPr="00A24327">
        <w:rPr>
          <w:rFonts w:ascii="Times New Roman" w:eastAsia="Times New Roman" w:hAnsi="Times New Roman"/>
          <w:color w:val="332E2D"/>
          <w:spacing w:val="2"/>
          <w:sz w:val="24"/>
          <w:szCs w:val="24"/>
          <w:lang w:eastAsia="zh-CN"/>
        </w:rPr>
        <w:t>выполнить работ</w:t>
      </w:r>
      <w:r w:rsidR="00A24327">
        <w:rPr>
          <w:rFonts w:ascii="Times New Roman" w:eastAsia="Times New Roman" w:hAnsi="Times New Roman"/>
          <w:color w:val="332E2D"/>
          <w:spacing w:val="2"/>
          <w:sz w:val="24"/>
          <w:szCs w:val="24"/>
          <w:lang w:eastAsia="zh-CN"/>
        </w:rPr>
        <w:t>ы</w:t>
      </w:r>
      <w:r w:rsidR="00A24327" w:rsidRPr="00A24327">
        <w:rPr>
          <w:rFonts w:ascii="Times New Roman" w:eastAsia="Times New Roman" w:hAnsi="Times New Roman"/>
          <w:color w:val="332E2D"/>
          <w:spacing w:val="2"/>
          <w:sz w:val="24"/>
          <w:szCs w:val="24"/>
          <w:lang w:eastAsia="zh-CN"/>
        </w:rPr>
        <w:t xml:space="preserve"> по монтажу и пусконаладочным работам системы автоматического модульного водяного пожаротушения на сцене в большом кинозале</w:t>
      </w:r>
      <w:r>
        <w:rPr>
          <w:rFonts w:ascii="Times New Roman" w:eastAsia="Times New Roman" w:hAnsi="Times New Roman"/>
          <w:color w:val="332E2D"/>
          <w:spacing w:val="2"/>
          <w:sz w:val="24"/>
          <w:szCs w:val="24"/>
          <w:lang w:eastAsia="zh-CN"/>
        </w:rPr>
        <w:t xml:space="preserve"> в соответствии с техническим заданием и локально-сметным расчетом, приведенными в Приложении № 1 и 2 к Договору, и иными условиями Договора (далее - работу), сдать результат работы Заказчику, а Заказчик обязуется принять результат работы и</w:t>
      </w:r>
      <w:proofErr w:type="gramEnd"/>
      <w:r>
        <w:rPr>
          <w:rFonts w:ascii="Times New Roman" w:eastAsia="Times New Roman" w:hAnsi="Times New Roman"/>
          <w:color w:val="332E2D"/>
          <w:spacing w:val="2"/>
          <w:sz w:val="24"/>
          <w:szCs w:val="24"/>
          <w:lang w:eastAsia="zh-CN"/>
        </w:rPr>
        <w:t xml:space="preserve"> оплатить его согласно условиям Договора.</w:t>
      </w:r>
    </w:p>
    <w:p w:rsidR="00A5256F" w:rsidRDefault="00F972FD" w:rsidP="00F972FD">
      <w:pPr>
        <w:spacing w:after="0" w:line="240" w:lineRule="auto"/>
        <w:ind w:firstLineChars="270" w:firstLine="651"/>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2.2.</w:t>
      </w:r>
      <w:r>
        <w:rPr>
          <w:rFonts w:ascii="Times New Roman" w:eastAsia="Times New Roman" w:hAnsi="Times New Roman"/>
          <w:sz w:val="24"/>
          <w:szCs w:val="24"/>
          <w:lang w:eastAsia="zh-CN"/>
        </w:rPr>
        <w:t xml:space="preserve"> Для выполнения работ используются материалы Подрядчика, которые должны соответствовать условиям, характеристикам и требованиям, содержащимся в техническом задании (Приложение № 1 к Договору) и локально-сметном расчете (Приложение № 2 к Договору), а также соответствовать требованиям безопасности, предъявляемым </w:t>
      </w:r>
      <w:proofErr w:type="gramStart"/>
      <w:r>
        <w:rPr>
          <w:rFonts w:ascii="Times New Roman" w:eastAsia="Times New Roman" w:hAnsi="Times New Roman"/>
          <w:sz w:val="24"/>
          <w:szCs w:val="24"/>
          <w:lang w:eastAsia="zh-CN"/>
        </w:rPr>
        <w:t>к</w:t>
      </w:r>
      <w:proofErr w:type="gramEnd"/>
      <w:r>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такого</w:t>
      </w:r>
      <w:proofErr w:type="gramEnd"/>
      <w:r>
        <w:rPr>
          <w:rFonts w:ascii="Times New Roman" w:eastAsia="Times New Roman" w:hAnsi="Times New Roman"/>
          <w:sz w:val="24"/>
          <w:szCs w:val="24"/>
          <w:lang w:eastAsia="zh-CN"/>
        </w:rPr>
        <w:t xml:space="preserve"> рода материалам. </w:t>
      </w:r>
    </w:p>
    <w:p w:rsidR="00A5256F" w:rsidRDefault="00F972FD" w:rsidP="00F972FD">
      <w:pPr>
        <w:spacing w:after="0" w:line="240" w:lineRule="auto"/>
        <w:ind w:firstLineChars="270" w:firstLine="651"/>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2.3.</w:t>
      </w:r>
      <w:r>
        <w:rPr>
          <w:rFonts w:ascii="Times New Roman" w:eastAsia="Times New Roman" w:hAnsi="Times New Roman"/>
          <w:sz w:val="24"/>
          <w:szCs w:val="24"/>
          <w:lang w:eastAsia="zh-CN"/>
        </w:rPr>
        <w:t xml:space="preserve"> Качество выполненной Подрядчиком работы должно соответствовать условиям Договора. Результат выполненной работы должен в момент передачи Заказчику обладать </w:t>
      </w:r>
      <w:r>
        <w:rPr>
          <w:rFonts w:ascii="Times New Roman" w:eastAsia="Times New Roman" w:hAnsi="Times New Roman"/>
          <w:sz w:val="24"/>
          <w:szCs w:val="24"/>
          <w:lang w:eastAsia="zh-CN"/>
        </w:rPr>
        <w:lastRenderedPageBreak/>
        <w:t>свойствами, указанными в Договоре и в пределах разумного срока быть пригодным для обычного использования результата работы.</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Cs/>
          <w:sz w:val="24"/>
          <w:szCs w:val="24"/>
          <w:lang w:eastAsia="zh-CN"/>
        </w:rPr>
        <w:t>2.4</w:t>
      </w:r>
      <w:r>
        <w:rPr>
          <w:rFonts w:ascii="Times New Roman" w:eastAsia="Times New Roman" w:hAnsi="Times New Roman"/>
          <w:sz w:val="24"/>
          <w:szCs w:val="24"/>
          <w:lang w:eastAsia="zh-CN"/>
        </w:rPr>
        <w:t>.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Cs/>
          <w:sz w:val="24"/>
          <w:szCs w:val="24"/>
          <w:lang w:eastAsia="zh-CN"/>
        </w:rPr>
        <w:t>2.5.</w:t>
      </w:r>
      <w:r>
        <w:rPr>
          <w:rFonts w:ascii="Times New Roman" w:eastAsia="Times New Roman" w:hAnsi="Times New Roman"/>
          <w:sz w:val="24"/>
          <w:szCs w:val="24"/>
          <w:lang w:eastAsia="zh-CN"/>
        </w:rPr>
        <w:t xml:space="preserve"> При исполнении Договора по согласованию Заказчика с Подрядчиком допускается использование Подрядчиком материалов, качество, потребительские свойства которых являются улучшенными по сравнению с качеством и характеристиками материалов, указанными в Договоре, без изменения цены Договора.</w:t>
      </w:r>
    </w:p>
    <w:p w:rsidR="00A5256F" w:rsidRDefault="00F972FD">
      <w:pPr>
        <w:suppressAutoHyphens/>
        <w:spacing w:after="0" w:line="240" w:lineRule="auto"/>
        <w:ind w:right="57" w:firstLine="567"/>
        <w:jc w:val="both"/>
        <w:rPr>
          <w:rFonts w:ascii="Times New Roman" w:eastAsia="Times New Roman" w:hAnsi="Times New Roman"/>
          <w:color w:val="FF0000"/>
          <w:sz w:val="24"/>
          <w:szCs w:val="24"/>
          <w:lang w:eastAsia="zh-CN"/>
        </w:rPr>
      </w:pPr>
      <w:r>
        <w:rPr>
          <w:rFonts w:ascii="Times New Roman" w:eastAsia="Times New Roman" w:hAnsi="Times New Roman"/>
          <w:bCs/>
          <w:sz w:val="24"/>
          <w:szCs w:val="24"/>
          <w:lang w:eastAsia="zh-CN"/>
        </w:rPr>
        <w:t>2.6</w:t>
      </w:r>
      <w:r>
        <w:rPr>
          <w:rFonts w:ascii="Times New Roman" w:eastAsia="Times New Roman" w:hAnsi="Times New Roman"/>
          <w:sz w:val="24"/>
          <w:szCs w:val="24"/>
          <w:lang w:eastAsia="zh-CN"/>
        </w:rPr>
        <w:t>.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 предусмотренными Договором. При этом цена Договора остается неизменной.</w:t>
      </w:r>
    </w:p>
    <w:p w:rsidR="00A5256F" w:rsidRDefault="00A5256F">
      <w:pPr>
        <w:suppressAutoHyphens/>
        <w:spacing w:after="0" w:line="240" w:lineRule="auto"/>
        <w:ind w:right="57" w:firstLine="567"/>
        <w:jc w:val="both"/>
        <w:rPr>
          <w:rFonts w:ascii="Times New Roman" w:eastAsia="Times New Roman" w:hAnsi="Times New Roman"/>
          <w:color w:val="FF0000"/>
          <w:sz w:val="24"/>
          <w:szCs w:val="24"/>
          <w:lang w:eastAsia="zh-CN"/>
        </w:rPr>
      </w:pPr>
    </w:p>
    <w:p w:rsidR="00A5256F" w:rsidRDefault="00F972FD">
      <w:pPr>
        <w:numPr>
          <w:ilvl w:val="0"/>
          <w:numId w:val="3"/>
        </w:numPr>
        <w:tabs>
          <w:tab w:val="left" w:pos="0"/>
        </w:tabs>
        <w:suppressAutoHyphens/>
        <w:autoSpaceDN w:val="0"/>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bCs/>
          <w:sz w:val="24"/>
          <w:szCs w:val="24"/>
          <w:lang w:eastAsia="zh-CN"/>
        </w:rPr>
        <w:t>Цена Договора и порядок расчетов</w:t>
      </w:r>
    </w:p>
    <w:p w:rsidR="00A5256F" w:rsidRDefault="00F972FD">
      <w:pPr>
        <w:numPr>
          <w:ilvl w:val="1"/>
          <w:numId w:val="3"/>
        </w:numPr>
        <w:suppressAutoHyphens/>
        <w:spacing w:after="0" w:line="240" w:lineRule="auto"/>
        <w:ind w:left="0"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Цена работы по Договору определяется локально-сметным расчетом (Приложение № 2 к Договору) и составляет: ____(____________________________ рублей) __ копеек.</w:t>
      </w:r>
    </w:p>
    <w:p w:rsidR="00A5256F" w:rsidRDefault="00F972FD">
      <w:pPr>
        <w:numPr>
          <w:ilvl w:val="1"/>
          <w:numId w:val="3"/>
        </w:numPr>
        <w:suppressAutoHyphens/>
        <w:spacing w:after="0" w:line="240" w:lineRule="auto"/>
        <w:ind w:left="0"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Цена Договора включает в себя все налоги, сборы, затраты, связанные с выполнением работ в полном объёме, использованием оборудования и материалов Подрядчика, средств механизации, используемых при выполнении работ, страхование, уплату таможенных сборов и пошлин, других обязательных платежей и иных расходов Подрядчика.</w:t>
      </w:r>
    </w:p>
    <w:p w:rsidR="00A5256F" w:rsidRDefault="00F972FD">
      <w:pPr>
        <w:suppressAutoHyphens/>
        <w:spacing w:after="0" w:line="240" w:lineRule="auto"/>
        <w:ind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3.3.. Цена настоящего Договора является фиксированной на весь период его действия и не может изменяться в ходе его исполнения, за исключением случаев, предусмотренных действующим законодательством Российской Федерации, Положением о закупках и/или Договором.  </w:t>
      </w:r>
    </w:p>
    <w:p w:rsidR="00A5256F" w:rsidRDefault="00F972FD">
      <w:pPr>
        <w:suppressAutoHyphens/>
        <w:spacing w:after="0" w:line="240" w:lineRule="auto"/>
        <w:ind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3.4. Оплата выполненной Подрядчиком работы производится Заказчиком за фактически выполненный и принятый Заказчиком объем работы путем перечисления денежных средств на расчетный счет Подрядчика согласно выставленному Подрядчиком счету, в течени</w:t>
      </w:r>
      <w:proofErr w:type="gramStart"/>
      <w:r>
        <w:rPr>
          <w:rFonts w:ascii="Times New Roman" w:eastAsia="Times New Roman" w:hAnsi="Times New Roman"/>
          <w:bCs/>
          <w:sz w:val="24"/>
          <w:szCs w:val="24"/>
          <w:lang w:eastAsia="zh-CN"/>
        </w:rPr>
        <w:t>и</w:t>
      </w:r>
      <w:proofErr w:type="gramEnd"/>
      <w:r>
        <w:rPr>
          <w:rFonts w:ascii="Times New Roman" w:eastAsia="Times New Roman" w:hAnsi="Times New Roman"/>
          <w:bCs/>
          <w:sz w:val="24"/>
          <w:szCs w:val="24"/>
          <w:lang w:eastAsia="zh-CN"/>
        </w:rPr>
        <w:t xml:space="preserve"> 7 (семи) рабочих дней со дня подписания Заказчиком акта о приемке выполненных работ (КС-2) и справки о стоимости выполненных работ и затрат (КС-3), при условии, что работа выполнена надлежащим образом и в согласованный срок, либо с согласия Заказчика досрочно. Авансирование настоящим Договором не предусмотрено.</w:t>
      </w:r>
    </w:p>
    <w:p w:rsidR="00A5256F" w:rsidRDefault="00F972FD">
      <w:pPr>
        <w:suppressAutoHyphens/>
        <w:spacing w:after="0" w:line="240" w:lineRule="auto"/>
        <w:ind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3.5. Превышение Подрядчиком объёма и стоимости работ, установленных условиями настоящего Договора, оплачивается Подрядчиком за свой счет.         </w:t>
      </w:r>
    </w:p>
    <w:p w:rsidR="00A5256F" w:rsidRDefault="00F972FD">
      <w:pPr>
        <w:suppressAutoHyphens/>
        <w:spacing w:after="0" w:line="240" w:lineRule="auto"/>
        <w:ind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3.6. Заказчик вправе задержать оплату выполненной Подрядчиком работы в случаях:</w:t>
      </w:r>
    </w:p>
    <w:p w:rsidR="00A5256F" w:rsidRDefault="00F972FD">
      <w:pPr>
        <w:suppressAutoHyphens/>
        <w:spacing w:after="0" w:line="240" w:lineRule="auto"/>
        <w:ind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3.6.1. Наличия выявленных недостатков и/или дефектов в предъявленной к сдаче или сданной работе - до их устранения. </w:t>
      </w:r>
    </w:p>
    <w:p w:rsidR="00A5256F" w:rsidRDefault="00F972FD">
      <w:pPr>
        <w:suppressAutoHyphens/>
        <w:spacing w:after="0" w:line="240" w:lineRule="auto"/>
        <w:ind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В указанном случае срок оплаты начинает исчисляться </w:t>
      </w:r>
      <w:proofErr w:type="gramStart"/>
      <w:r>
        <w:rPr>
          <w:rFonts w:ascii="Times New Roman" w:eastAsia="Times New Roman" w:hAnsi="Times New Roman"/>
          <w:bCs/>
          <w:sz w:val="24"/>
          <w:szCs w:val="24"/>
          <w:lang w:eastAsia="zh-CN"/>
        </w:rPr>
        <w:t>с даты подписания</w:t>
      </w:r>
      <w:proofErr w:type="gramEnd"/>
      <w:r>
        <w:rPr>
          <w:rFonts w:ascii="Times New Roman" w:eastAsia="Times New Roman" w:hAnsi="Times New Roman"/>
          <w:bCs/>
          <w:sz w:val="24"/>
          <w:szCs w:val="24"/>
          <w:lang w:eastAsia="zh-CN"/>
        </w:rPr>
        <w:t xml:space="preserve"> Заказчиком соответствующего документа об устранении Подрядчиком указанных недостатков и/или дефектов.</w:t>
      </w:r>
    </w:p>
    <w:p w:rsidR="00A5256F" w:rsidRDefault="00F972FD">
      <w:pPr>
        <w:suppressAutoHyphens/>
        <w:spacing w:after="0" w:line="240" w:lineRule="auto"/>
        <w:ind w:firstLine="567"/>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3.6.2. Наличия не устранённых Подрядчиком замечаний к предъявленной к сдаче или сданной работе - до их устранения. </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Cs/>
          <w:sz w:val="24"/>
          <w:szCs w:val="24"/>
          <w:lang w:eastAsia="zh-CN"/>
        </w:rPr>
        <w:t>В указан</w:t>
      </w:r>
      <w:r>
        <w:rPr>
          <w:rFonts w:ascii="Times New Roman" w:eastAsia="Times New Roman" w:hAnsi="Times New Roman"/>
          <w:sz w:val="24"/>
          <w:szCs w:val="24"/>
          <w:lang w:eastAsia="zh-CN"/>
        </w:rPr>
        <w:t xml:space="preserve">ном случае срок оплаты начинает исчисляться </w:t>
      </w:r>
      <w:proofErr w:type="gramStart"/>
      <w:r>
        <w:rPr>
          <w:rFonts w:ascii="Times New Roman" w:eastAsia="Times New Roman" w:hAnsi="Times New Roman"/>
          <w:sz w:val="24"/>
          <w:szCs w:val="24"/>
          <w:lang w:eastAsia="zh-CN"/>
        </w:rPr>
        <w:t>с даты подписания</w:t>
      </w:r>
      <w:proofErr w:type="gramEnd"/>
      <w:r>
        <w:rPr>
          <w:rFonts w:ascii="Times New Roman" w:eastAsia="Times New Roman" w:hAnsi="Times New Roman"/>
          <w:sz w:val="24"/>
          <w:szCs w:val="24"/>
          <w:lang w:eastAsia="zh-CN"/>
        </w:rPr>
        <w:t xml:space="preserve"> Заказчиком соответствующего документа об устранении Подрядчиком указанных замечаний. </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Cs/>
          <w:sz w:val="24"/>
          <w:szCs w:val="24"/>
          <w:lang w:eastAsia="zh-CN"/>
        </w:rPr>
        <w:t>3.6.3.</w:t>
      </w: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Возникновения иных обстоятельств, предусмотренных действующим законодательством и/или Договором</w:t>
      </w:r>
      <w:proofErr w:type="gramStart"/>
      <w:r>
        <w:rPr>
          <w:rFonts w:ascii="Times New Roman" w:eastAsia="Times New Roman" w:hAnsi="Times New Roman"/>
          <w:sz w:val="24"/>
          <w:szCs w:val="24"/>
          <w:lang w:eastAsia="zh-CN"/>
        </w:rPr>
        <w:t>.</w:t>
      </w:r>
      <w:proofErr w:type="gramEnd"/>
      <w:r>
        <w:rPr>
          <w:rFonts w:ascii="Times New Roman" w:eastAsia="Times New Roman" w:hAnsi="Times New Roman"/>
          <w:sz w:val="24"/>
          <w:szCs w:val="24"/>
          <w:lang w:eastAsia="zh-CN"/>
        </w:rPr>
        <w:t xml:space="preserve"> - </w:t>
      </w:r>
      <w:proofErr w:type="gramStart"/>
      <w:r>
        <w:rPr>
          <w:rFonts w:ascii="Times New Roman" w:eastAsia="Times New Roman" w:hAnsi="Times New Roman"/>
          <w:sz w:val="24"/>
          <w:szCs w:val="24"/>
          <w:lang w:eastAsia="zh-CN"/>
        </w:rPr>
        <w:t>д</w:t>
      </w:r>
      <w:proofErr w:type="gramEnd"/>
      <w:r>
        <w:rPr>
          <w:rFonts w:ascii="Times New Roman" w:eastAsia="Times New Roman" w:hAnsi="Times New Roman"/>
          <w:sz w:val="24"/>
          <w:szCs w:val="24"/>
          <w:lang w:eastAsia="zh-CN"/>
        </w:rPr>
        <w:t xml:space="preserve">о их устранения. </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sz w:val="24"/>
          <w:szCs w:val="24"/>
          <w:lang w:eastAsia="zh-CN"/>
        </w:rPr>
        <w:t xml:space="preserve">В указанном случае срок оплаты начинает исчисляться </w:t>
      </w:r>
      <w:proofErr w:type="gramStart"/>
      <w:r>
        <w:rPr>
          <w:rFonts w:ascii="Times New Roman" w:eastAsia="Times New Roman" w:hAnsi="Times New Roman"/>
          <w:sz w:val="24"/>
          <w:szCs w:val="24"/>
          <w:lang w:eastAsia="zh-CN"/>
        </w:rPr>
        <w:t>с даты подписания</w:t>
      </w:r>
      <w:proofErr w:type="gramEnd"/>
      <w:r>
        <w:rPr>
          <w:rFonts w:ascii="Times New Roman" w:eastAsia="Times New Roman" w:hAnsi="Times New Roman"/>
          <w:sz w:val="24"/>
          <w:szCs w:val="24"/>
          <w:lang w:eastAsia="zh-CN"/>
        </w:rPr>
        <w:t xml:space="preserve"> Заказчиком соответствующего документа об устранении Подрядчиком указанных обстоятельств.</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Cs/>
          <w:sz w:val="24"/>
          <w:szCs w:val="24"/>
          <w:lang w:eastAsia="zh-CN"/>
        </w:rPr>
        <w:lastRenderedPageBreak/>
        <w:t>3.7</w:t>
      </w:r>
      <w:r>
        <w:rPr>
          <w:rFonts w:ascii="Times New Roman" w:eastAsia="Times New Roman" w:hAnsi="Times New Roman"/>
          <w:sz w:val="24"/>
          <w:szCs w:val="24"/>
          <w:lang w:eastAsia="zh-CN"/>
        </w:rPr>
        <w:t>. В ходе исполнения Договора Заказчик вправе по согласованию с Подрядчиком и соблюдением порядка, предусмотренного Положением о закупках, изменить объем работы, предусмотренной настоящим Договором, в том числе п</w:t>
      </w:r>
      <w:r>
        <w:rPr>
          <w:rFonts w:ascii="Times New Roman" w:eastAsia="Times New Roman" w:hAnsi="Times New Roman"/>
          <w:sz w:val="24"/>
          <w:szCs w:val="24"/>
          <w:lang w:eastAsia="ar-SA"/>
        </w:rPr>
        <w:t>ри изменении ранее доведенных в установленном порядке лимитов бюджетных обязательств на предоставление Субсидии.</w:t>
      </w:r>
    </w:p>
    <w:p w:rsidR="00A5256F" w:rsidRDefault="00A5256F">
      <w:pPr>
        <w:tabs>
          <w:tab w:val="left" w:pos="1134"/>
          <w:tab w:val="left" w:pos="1276"/>
          <w:tab w:val="left" w:pos="1418"/>
          <w:tab w:val="left" w:pos="5103"/>
        </w:tabs>
        <w:suppressAutoHyphens/>
        <w:spacing w:after="0" w:line="240" w:lineRule="auto"/>
        <w:jc w:val="both"/>
        <w:rPr>
          <w:rFonts w:ascii="Times New Roman" w:eastAsia="Times New Roman" w:hAnsi="Times New Roman"/>
          <w:sz w:val="24"/>
          <w:szCs w:val="24"/>
          <w:lang w:eastAsia="zh-CN"/>
        </w:rPr>
      </w:pPr>
    </w:p>
    <w:p w:rsidR="00A5256F" w:rsidRDefault="00F972FD">
      <w:pPr>
        <w:numPr>
          <w:ilvl w:val="0"/>
          <w:numId w:val="3"/>
        </w:numPr>
        <w:tabs>
          <w:tab w:val="left" w:pos="0"/>
        </w:tabs>
        <w:suppressAutoHyphens/>
        <w:autoSpaceDN w:val="0"/>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bCs/>
          <w:sz w:val="24"/>
          <w:szCs w:val="24"/>
          <w:lang w:eastAsia="zh-CN"/>
        </w:rPr>
        <w:t>Срок выполнения работ</w:t>
      </w:r>
    </w:p>
    <w:p w:rsidR="00A5256F" w:rsidRDefault="00F972FD">
      <w:pPr>
        <w:pStyle w:val="ac"/>
        <w:numPr>
          <w:ilvl w:val="1"/>
          <w:numId w:val="3"/>
        </w:numPr>
        <w:ind w:left="0" w:firstLineChars="183" w:firstLine="439"/>
        <w:jc w:val="both"/>
        <w:rPr>
          <w:rFonts w:ascii="Times New Roman" w:hAnsi="Times New Roman"/>
          <w:sz w:val="24"/>
          <w:szCs w:val="24"/>
          <w:lang w:eastAsia="ru-RU"/>
        </w:rPr>
      </w:pPr>
      <w:r>
        <w:rPr>
          <w:rFonts w:ascii="Times New Roman" w:hAnsi="Times New Roman"/>
          <w:sz w:val="24"/>
          <w:szCs w:val="24"/>
          <w:lang w:eastAsia="zh-CN"/>
        </w:rPr>
        <w:t xml:space="preserve"> Срок выполнения работ - </w:t>
      </w:r>
      <w:r w:rsidR="00A24327" w:rsidRPr="00A24327">
        <w:rPr>
          <w:rFonts w:ascii="Times New Roman" w:hAnsi="Times New Roman"/>
          <w:sz w:val="24"/>
          <w:szCs w:val="24"/>
        </w:rPr>
        <w:t>в течение 30 календарных дней с момента заключения договора</w:t>
      </w:r>
      <w:proofErr w:type="gramStart"/>
      <w:r w:rsidR="00A24327" w:rsidRPr="00A24327">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A5256F" w:rsidRDefault="00F972FD">
      <w:pPr>
        <w:pStyle w:val="ac"/>
        <w:ind w:firstLineChars="183" w:firstLine="439"/>
        <w:jc w:val="both"/>
        <w:rPr>
          <w:rFonts w:ascii="Times New Roman" w:hAnsi="Times New Roman"/>
          <w:sz w:val="24"/>
          <w:szCs w:val="24"/>
          <w:lang w:eastAsia="ru-RU"/>
        </w:rPr>
      </w:pPr>
      <w:r>
        <w:rPr>
          <w:rFonts w:ascii="Times New Roman" w:hAnsi="Times New Roman"/>
          <w:sz w:val="24"/>
          <w:szCs w:val="24"/>
        </w:rPr>
        <w:t>Подрядчик не позднее 3 рабочих дней от даты заключения договора предоставляет Заказчику:</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утвержденный план график выполнения работ;</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 xml:space="preserve">- список машин и </w:t>
      </w:r>
      <w:proofErr w:type="gramStart"/>
      <w:r>
        <w:rPr>
          <w:rFonts w:ascii="Times New Roman" w:hAnsi="Times New Roman"/>
          <w:sz w:val="24"/>
          <w:szCs w:val="24"/>
        </w:rPr>
        <w:t>оборудования</w:t>
      </w:r>
      <w:proofErr w:type="gramEnd"/>
      <w:r>
        <w:rPr>
          <w:rFonts w:ascii="Times New Roman" w:hAnsi="Times New Roman"/>
          <w:sz w:val="24"/>
          <w:szCs w:val="24"/>
        </w:rPr>
        <w:t xml:space="preserve"> необходимых в производстве работ;</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 список сотрудников необходимых для выполнения данных видов работ (допуск работников Подрядчика на территорию учреждения).</w:t>
      </w:r>
    </w:p>
    <w:p w:rsidR="00A5256F" w:rsidRDefault="00F972FD">
      <w:pPr>
        <w:pStyle w:val="ac"/>
        <w:ind w:firstLineChars="183" w:firstLine="439"/>
        <w:jc w:val="both"/>
        <w:rPr>
          <w:rFonts w:ascii="Times New Roman" w:hAnsi="Times New Roman"/>
          <w:sz w:val="24"/>
          <w:szCs w:val="24"/>
          <w:lang w:eastAsia="ru-RU"/>
        </w:rPr>
      </w:pPr>
      <w:r>
        <w:rPr>
          <w:rFonts w:ascii="Times New Roman" w:hAnsi="Times New Roman"/>
          <w:sz w:val="24"/>
          <w:szCs w:val="24"/>
        </w:rPr>
        <w:t>Подрядчик не позднее 3 рабочих дней от даты заключения договора предоставляет Заказчику:</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 утвержденный план график выполнения работ;</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 xml:space="preserve">- список машин и </w:t>
      </w:r>
      <w:proofErr w:type="gramStart"/>
      <w:r>
        <w:rPr>
          <w:rFonts w:ascii="Times New Roman" w:hAnsi="Times New Roman"/>
          <w:sz w:val="24"/>
          <w:szCs w:val="24"/>
        </w:rPr>
        <w:t>оборудования</w:t>
      </w:r>
      <w:proofErr w:type="gramEnd"/>
      <w:r>
        <w:rPr>
          <w:rFonts w:ascii="Times New Roman" w:hAnsi="Times New Roman"/>
          <w:sz w:val="24"/>
          <w:szCs w:val="24"/>
        </w:rPr>
        <w:t xml:space="preserve"> необходимых в производстве работ;</w:t>
      </w:r>
    </w:p>
    <w:p w:rsidR="00A5256F" w:rsidRDefault="00F972FD">
      <w:pPr>
        <w:pStyle w:val="ac"/>
        <w:ind w:firstLineChars="183" w:firstLine="439"/>
        <w:jc w:val="both"/>
        <w:rPr>
          <w:rFonts w:ascii="Times New Roman" w:hAnsi="Times New Roman"/>
          <w:sz w:val="24"/>
          <w:szCs w:val="24"/>
        </w:rPr>
      </w:pPr>
      <w:r>
        <w:rPr>
          <w:rFonts w:ascii="Times New Roman" w:hAnsi="Times New Roman"/>
          <w:sz w:val="24"/>
          <w:szCs w:val="24"/>
        </w:rPr>
        <w:t>- список сотрудников необходимых для выполнения данных видов работ (допуск работников Подрядчика на территорию учреждения).</w:t>
      </w:r>
    </w:p>
    <w:p w:rsidR="00A5256F" w:rsidRDefault="00F972FD">
      <w:pPr>
        <w:tabs>
          <w:tab w:val="left" w:pos="0"/>
        </w:tabs>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4.2.</w:t>
      </w:r>
      <w:r>
        <w:rPr>
          <w:rFonts w:ascii="Times New Roman" w:eastAsia="Times New Roman" w:hAnsi="Times New Roman"/>
          <w:sz w:val="24"/>
          <w:szCs w:val="24"/>
          <w:lang w:eastAsia="zh-CN"/>
        </w:rPr>
        <w:t xml:space="preserve"> Работа может быть выполнена Подрядчиком и сдана Заказчику досрочно. </w:t>
      </w:r>
    </w:p>
    <w:p w:rsidR="00A5256F" w:rsidRDefault="00F972FD">
      <w:pPr>
        <w:tabs>
          <w:tab w:val="left" w:pos="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sz w:val="24"/>
          <w:szCs w:val="24"/>
          <w:lang w:eastAsia="zh-CN"/>
        </w:rPr>
        <w:t>О готовности досрочно сдать работу Подрядчик должен уведомить Заказчика и согласовать с ним дату начала сдачи выполненной работы.</w:t>
      </w:r>
    </w:p>
    <w:p w:rsidR="00A5256F" w:rsidRDefault="00F972FD">
      <w:pPr>
        <w:suppressAutoHyphens/>
        <w:spacing w:after="0" w:line="240" w:lineRule="auto"/>
        <w:ind w:firstLine="567"/>
        <w:jc w:val="both"/>
        <w:rPr>
          <w:rFonts w:ascii="Times New Roman" w:eastAsia="Times New Roman" w:hAnsi="Times New Roman"/>
          <w:b/>
          <w:bCs/>
          <w:sz w:val="24"/>
          <w:szCs w:val="24"/>
          <w:lang w:eastAsia="zh-CN"/>
        </w:rPr>
      </w:pPr>
      <w:r>
        <w:rPr>
          <w:rFonts w:ascii="Times New Roman" w:eastAsia="Times New Roman" w:hAnsi="Times New Roman"/>
          <w:b/>
          <w:sz w:val="24"/>
          <w:szCs w:val="24"/>
          <w:lang w:eastAsia="zh-CN"/>
        </w:rPr>
        <w:t>4.3.</w:t>
      </w:r>
      <w:r>
        <w:rPr>
          <w:rFonts w:ascii="Times New Roman" w:eastAsia="Times New Roman" w:hAnsi="Times New Roman"/>
          <w:sz w:val="24"/>
          <w:szCs w:val="24"/>
          <w:lang w:eastAsia="zh-CN"/>
        </w:rPr>
        <w:t xml:space="preserve"> Продление срока выполнения работ возможно в случаях, предусмотренных действующим законодательством, Положением о закупках и/или Договором.</w:t>
      </w:r>
    </w:p>
    <w:p w:rsidR="00A5256F" w:rsidRDefault="00A5256F">
      <w:pPr>
        <w:tabs>
          <w:tab w:val="left" w:pos="0"/>
        </w:tabs>
        <w:suppressAutoHyphens/>
        <w:spacing w:after="0" w:line="240" w:lineRule="auto"/>
        <w:jc w:val="center"/>
        <w:rPr>
          <w:rFonts w:ascii="Times New Roman" w:eastAsia="Times New Roman" w:hAnsi="Times New Roman"/>
          <w:b/>
          <w:bCs/>
          <w:sz w:val="24"/>
          <w:szCs w:val="24"/>
          <w:lang w:eastAsia="zh-CN"/>
        </w:rPr>
      </w:pPr>
    </w:p>
    <w:p w:rsidR="00A5256F" w:rsidRDefault="00F972FD">
      <w:pPr>
        <w:numPr>
          <w:ilvl w:val="0"/>
          <w:numId w:val="3"/>
        </w:numPr>
        <w:tabs>
          <w:tab w:val="left" w:pos="0"/>
        </w:tabs>
        <w:suppressAutoHyphens/>
        <w:autoSpaceDN w:val="0"/>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bCs/>
          <w:sz w:val="24"/>
          <w:szCs w:val="24"/>
          <w:lang w:eastAsia="zh-CN"/>
        </w:rPr>
        <w:t>Место выполнения работ</w:t>
      </w:r>
    </w:p>
    <w:p w:rsidR="00A5256F" w:rsidRDefault="00F972FD">
      <w:pPr>
        <w:tabs>
          <w:tab w:val="left" w:pos="0"/>
        </w:tabs>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5.1.</w:t>
      </w:r>
      <w:r>
        <w:rPr>
          <w:rFonts w:ascii="Times New Roman" w:eastAsia="Times New Roman" w:hAnsi="Times New Roman"/>
          <w:sz w:val="24"/>
          <w:szCs w:val="24"/>
          <w:lang w:eastAsia="zh-CN"/>
        </w:rPr>
        <w:t xml:space="preserve"> Предусмотренная Договором работа выполняется на территории МАУ «Черногорский ЦКиД», </w:t>
      </w:r>
      <w:proofErr w:type="gramStart"/>
      <w:r w:rsidR="00EE3463">
        <w:rPr>
          <w:rFonts w:ascii="Times New Roman" w:eastAsia="Times New Roman" w:hAnsi="Times New Roman"/>
          <w:sz w:val="24"/>
          <w:szCs w:val="24"/>
          <w:lang w:eastAsia="zh-CN"/>
        </w:rPr>
        <w:t>расположенного</w:t>
      </w:r>
      <w:proofErr w:type="gramEnd"/>
      <w:r w:rsidR="00EE3463">
        <w:rPr>
          <w:rFonts w:ascii="Times New Roman" w:eastAsia="Times New Roman" w:hAnsi="Times New Roman"/>
          <w:sz w:val="24"/>
          <w:szCs w:val="24"/>
          <w:lang w:eastAsia="zh-CN"/>
        </w:rPr>
        <w:t xml:space="preserve"> по адресу: 655162</w:t>
      </w:r>
      <w:r>
        <w:rPr>
          <w:rFonts w:ascii="Times New Roman" w:eastAsia="Times New Roman" w:hAnsi="Times New Roman"/>
          <w:sz w:val="24"/>
          <w:szCs w:val="24"/>
          <w:lang w:eastAsia="zh-CN"/>
        </w:rPr>
        <w:t>, город Черногорск, улица Советская, 46.</w:t>
      </w:r>
    </w:p>
    <w:p w:rsidR="00A5256F" w:rsidRDefault="00F972FD">
      <w:pPr>
        <w:numPr>
          <w:ilvl w:val="0"/>
          <w:numId w:val="3"/>
        </w:numPr>
        <w:tabs>
          <w:tab w:val="left" w:pos="0"/>
        </w:tabs>
        <w:suppressAutoHyphens/>
        <w:autoSpaceDN w:val="0"/>
        <w:spacing w:after="0" w:line="240" w:lineRule="auto"/>
        <w:contextualSpacing/>
        <w:jc w:val="center"/>
        <w:rPr>
          <w:rFonts w:ascii="Times New Roman" w:eastAsia="Times New Roman" w:hAnsi="Times New Roman"/>
          <w:i/>
          <w:iCs/>
          <w:sz w:val="24"/>
          <w:szCs w:val="24"/>
          <w:lang w:eastAsia="zh-CN"/>
        </w:rPr>
      </w:pPr>
      <w:r>
        <w:rPr>
          <w:rFonts w:ascii="Times New Roman" w:eastAsia="Times New Roman" w:hAnsi="Times New Roman"/>
          <w:b/>
          <w:bCs/>
          <w:sz w:val="24"/>
          <w:szCs w:val="24"/>
          <w:lang w:eastAsia="zh-CN"/>
        </w:rPr>
        <w:t xml:space="preserve">Обязанности, права и ответственность Подрядчика </w:t>
      </w:r>
    </w:p>
    <w:p w:rsidR="00A5256F" w:rsidRDefault="00F972FD">
      <w:pPr>
        <w:tabs>
          <w:tab w:val="left" w:pos="360"/>
        </w:tabs>
        <w:suppressAutoHyphens/>
        <w:spacing w:after="0" w:line="240" w:lineRule="auto"/>
        <w:ind w:firstLine="720"/>
        <w:jc w:val="both"/>
        <w:rPr>
          <w:rFonts w:ascii="Times New Roman" w:eastAsia="Times New Roman" w:hAnsi="Times New Roman"/>
          <w:b/>
          <w:iCs/>
          <w:sz w:val="24"/>
          <w:szCs w:val="24"/>
          <w:lang w:eastAsia="zh-CN"/>
        </w:rPr>
      </w:pPr>
      <w:r>
        <w:rPr>
          <w:rFonts w:ascii="Times New Roman" w:eastAsia="Times New Roman" w:hAnsi="Times New Roman"/>
          <w:i/>
          <w:iCs/>
          <w:sz w:val="24"/>
          <w:szCs w:val="24"/>
          <w:lang w:eastAsia="zh-CN"/>
        </w:rPr>
        <w:t>Подрядчик обязан:</w:t>
      </w:r>
    </w:p>
    <w:p w:rsidR="00A5256F" w:rsidRDefault="00F972FD">
      <w:pPr>
        <w:tabs>
          <w:tab w:val="left" w:pos="360"/>
        </w:tabs>
        <w:suppressAutoHyphens/>
        <w:spacing w:after="0" w:line="240" w:lineRule="auto"/>
        <w:ind w:firstLine="567"/>
        <w:jc w:val="both"/>
        <w:rPr>
          <w:rFonts w:ascii="Times New Roman" w:eastAsia="Times New Roman" w:hAnsi="Times New Roman"/>
          <w:b/>
          <w:iCs/>
          <w:sz w:val="24"/>
          <w:szCs w:val="24"/>
          <w:lang w:eastAsia="zh-CN"/>
        </w:rPr>
      </w:pPr>
      <w:r>
        <w:rPr>
          <w:rFonts w:ascii="Times New Roman" w:eastAsia="Times New Roman" w:hAnsi="Times New Roman"/>
          <w:b/>
          <w:iCs/>
          <w:sz w:val="24"/>
          <w:szCs w:val="24"/>
          <w:lang w:eastAsia="zh-CN"/>
        </w:rPr>
        <w:t>6.1</w:t>
      </w:r>
      <w:r>
        <w:rPr>
          <w:rFonts w:ascii="Times New Roman" w:eastAsia="Times New Roman" w:hAnsi="Times New Roman"/>
          <w:iCs/>
          <w:sz w:val="24"/>
          <w:szCs w:val="24"/>
          <w:lang w:eastAsia="zh-CN"/>
        </w:rPr>
        <w:t>. Выполнить работы в установленные сроки, в полном объеме, обеспечив, в соответствии с техническим заданием, их надлежащее качество и сдать их Заказчику по акту о приемке выполненных работ (КС-2)</w:t>
      </w:r>
      <w:r>
        <w:rPr>
          <w:rFonts w:ascii="Times New Roman" w:eastAsia="Times New Roman" w:hAnsi="Times New Roman"/>
          <w:iCs/>
          <w:color w:val="FF0000"/>
          <w:sz w:val="24"/>
          <w:szCs w:val="24"/>
          <w:lang w:eastAsia="zh-CN"/>
        </w:rPr>
        <w:t xml:space="preserve"> </w:t>
      </w:r>
      <w:r>
        <w:rPr>
          <w:rFonts w:ascii="Times New Roman" w:eastAsia="Times New Roman" w:hAnsi="Times New Roman"/>
          <w:iCs/>
          <w:sz w:val="24"/>
          <w:szCs w:val="24"/>
          <w:lang w:eastAsia="zh-CN"/>
        </w:rPr>
        <w:t xml:space="preserve">в состоянии, обеспечивающим надлежащую эксплуатацию. </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iCs/>
          <w:sz w:val="24"/>
          <w:szCs w:val="24"/>
          <w:lang w:eastAsia="zh-CN"/>
        </w:rPr>
        <w:t>6.2.</w:t>
      </w:r>
      <w:r>
        <w:rPr>
          <w:rFonts w:ascii="Times New Roman" w:eastAsia="Times New Roman" w:hAnsi="Times New Roman"/>
          <w:sz w:val="24"/>
          <w:szCs w:val="24"/>
          <w:lang w:eastAsia="zh-CN"/>
        </w:rPr>
        <w:t xml:space="preserve"> При выполнении работ учитывать, что работы будут производиться без прекращения деятельности учреждения. К демонтажным работам по объекту Подрядчик обязан приступать, только после завоза всех необходимых материалов и оборудования на объект.  </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6.3.</w:t>
      </w:r>
      <w:r>
        <w:rPr>
          <w:rFonts w:ascii="Times New Roman" w:eastAsia="Times New Roman" w:hAnsi="Times New Roman"/>
          <w:sz w:val="24"/>
          <w:szCs w:val="24"/>
          <w:lang w:eastAsia="zh-CN"/>
        </w:rPr>
        <w:t xml:space="preserve"> Выполнить работу, предусмотренную Договором, своими силами, средствами, с применением своего оборудования, из своих материалов. </w:t>
      </w:r>
    </w:p>
    <w:p w:rsidR="00A5256F" w:rsidRDefault="00F972FD">
      <w:pPr>
        <w:tabs>
          <w:tab w:val="left" w:pos="9865"/>
        </w:tabs>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6.4.</w:t>
      </w:r>
      <w:r>
        <w:rPr>
          <w:rFonts w:ascii="Times New Roman" w:eastAsia="Times New Roman" w:hAnsi="Times New Roman"/>
          <w:sz w:val="24"/>
          <w:szCs w:val="24"/>
          <w:lang w:eastAsia="zh-CN"/>
        </w:rPr>
        <w:t xml:space="preserve"> Принять все необходимые меры по предотвращению нанесения ущерба или повреждения зданию и имеющемуся в нем оборудованию в месте выполнения работы.</w:t>
      </w:r>
    </w:p>
    <w:p w:rsidR="00A5256F" w:rsidRDefault="00F972FD" w:rsidP="00F972FD">
      <w:pPr>
        <w:pStyle w:val="1"/>
        <w:keepNext w:val="0"/>
        <w:shd w:val="clear" w:color="auto" w:fill="FFFFFF"/>
        <w:ind w:firstLineChars="275" w:firstLine="663"/>
        <w:jc w:val="both"/>
        <w:textAlignment w:val="baseline"/>
        <w:rPr>
          <w:szCs w:val="24"/>
          <w:lang w:eastAsia="zh-CN"/>
        </w:rPr>
      </w:pPr>
      <w:r>
        <w:rPr>
          <w:b/>
          <w:szCs w:val="24"/>
          <w:lang w:eastAsia="zh-CN"/>
        </w:rPr>
        <w:t>6.5.</w:t>
      </w:r>
      <w:r>
        <w:rPr>
          <w:szCs w:val="24"/>
          <w:lang w:eastAsia="zh-CN"/>
        </w:rPr>
        <w:t xml:space="preserve"> Соблюдать требования по технике безопасности, охране труда, противопожарной безопасности, меры по охране окружающей среды и требования государственных стандартов, СНиП, СанПиН, положения и требования которых регулируют правоотношения, связанные с работой, предусмотренной Договором, в том числе:</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Федеральный закон №52-ФЗ от 30.03.99г. «О санитарно-эпидемиологическом благополучии населения (с изменениями)»;</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Градостроительный кодекс Российской Федерации (с изменениями);</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Организация и выполнение Работ должны соответствовать требованиям безопасности, установленным в следующих документах:</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Федеральный закон от 22.07.2008 № 123-ФЗ «Технический регламент о требованиях пожарной безопасности (последняя редакция)»;</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СНиП 12-03-2001 «Безопасность труда в строительстве Часть 1. Общие требования»;</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СНиП 12-04-2002 «Безопасность труда в строительстве Часть 2. Строительное производство»;</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Федеральный закон от 21.12.1994 № 69-ФЗ «О пожарной безопасности» (с Изменениями);</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Федеральный закон от 27.12.2002 № 184-ФЗ «О техническом регулировании» (с Изменениями);</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Федеральным законом от 30.12.2009 № 384-ФЗ «Технический регламент о безопасности зданий и сооружений (с изменениями)»;</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СП 134.13330.2022 «Системы электросвязи зданий и сооружений. Основные положения проектирования»;</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СП 71.13330.2017 «СНиП 3.04.01-87 Изоляционные и отделочные покрытия»;</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СП 76.13330.2016 «СНиП 3.05.06-85 Электротехнические устройства» (Приказ Минстроя России от 16 декабря 2016 г. № 955/</w:t>
      </w:r>
      <w:proofErr w:type="spellStart"/>
      <w:proofErr w:type="gramStart"/>
      <w:r w:rsidRPr="00A24327">
        <w:rPr>
          <w:rFonts w:ascii="Times New Roman" w:eastAsia="Times New Roman" w:hAnsi="Times New Roman"/>
          <w:bCs/>
          <w:sz w:val="24"/>
          <w:szCs w:val="24"/>
          <w:lang w:eastAsia="zh-CN"/>
        </w:rPr>
        <w:t>пр</w:t>
      </w:r>
      <w:proofErr w:type="spellEnd"/>
      <w:proofErr w:type="gramEnd"/>
      <w:r w:rsidRPr="00A24327">
        <w:rPr>
          <w:rFonts w:ascii="Times New Roman" w:eastAsia="Times New Roman" w:hAnsi="Times New Roman"/>
          <w:bCs/>
          <w:sz w:val="24"/>
          <w:szCs w:val="24"/>
          <w:lang w:eastAsia="zh-CN"/>
        </w:rPr>
        <w:t>);</w:t>
      </w:r>
    </w:p>
    <w:p w:rsidR="00A24327" w:rsidRPr="00A24327" w:rsidRDefault="00A24327" w:rsidP="00A24327">
      <w:pPr>
        <w:tabs>
          <w:tab w:val="left" w:pos="360"/>
        </w:tabs>
        <w:suppressAutoHyphens/>
        <w:spacing w:after="0" w:line="240" w:lineRule="auto"/>
        <w:ind w:firstLineChars="275" w:firstLine="660"/>
        <w:jc w:val="both"/>
        <w:rPr>
          <w:rFonts w:ascii="Times New Roman" w:eastAsia="Times New Roman" w:hAnsi="Times New Roman"/>
          <w:bCs/>
          <w:sz w:val="24"/>
          <w:szCs w:val="24"/>
          <w:lang w:eastAsia="zh-CN"/>
        </w:rPr>
      </w:pPr>
      <w:r w:rsidRPr="00A24327">
        <w:rPr>
          <w:rFonts w:ascii="Times New Roman" w:eastAsia="Times New Roman" w:hAnsi="Times New Roman"/>
          <w:bCs/>
          <w:sz w:val="24"/>
          <w:szCs w:val="24"/>
          <w:lang w:eastAsia="zh-CN"/>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A5256F" w:rsidRDefault="00F972FD" w:rsidP="00F972FD">
      <w:pPr>
        <w:tabs>
          <w:tab w:val="left" w:pos="360"/>
        </w:tabs>
        <w:suppressAutoHyphens/>
        <w:spacing w:after="0" w:line="240" w:lineRule="auto"/>
        <w:ind w:firstLineChars="275" w:firstLine="663"/>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6.6.</w:t>
      </w:r>
      <w:r>
        <w:rPr>
          <w:rFonts w:ascii="Times New Roman" w:eastAsia="Times New Roman" w:hAnsi="Times New Roman"/>
          <w:sz w:val="24"/>
          <w:szCs w:val="24"/>
          <w:lang w:eastAsia="zh-CN"/>
        </w:rPr>
        <w:t xml:space="preserve"> Немедленно известить Заказчика при обнаружении не зависящих от Подрядчика обстоятельств, которые могут привести к ухудшению качества работ, либо создают невозможность их завершения в срок.</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6.7</w:t>
      </w:r>
      <w:r>
        <w:rPr>
          <w:rFonts w:ascii="Times New Roman" w:eastAsia="Times New Roman" w:hAnsi="Times New Roman"/>
          <w:sz w:val="24"/>
          <w:szCs w:val="24"/>
          <w:lang w:eastAsia="zh-CN"/>
        </w:rPr>
        <w:t>. Обеспечивать надлежащую сохранность и нести ответственность за случайное уничтожение и/или повреждение здания, материалов, оборудования и другого имущества от начала работ до их завершения и приемки выполненных работ Заказчиком.</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6.8</w:t>
      </w:r>
      <w:r>
        <w:rPr>
          <w:rFonts w:ascii="Times New Roman" w:eastAsia="Times New Roman" w:hAnsi="Times New Roman"/>
          <w:sz w:val="24"/>
          <w:szCs w:val="24"/>
          <w:lang w:eastAsia="zh-CN"/>
        </w:rPr>
        <w:t xml:space="preserve">. Поставлять на место выполнения работ необходимые материалы, оборудование, изделия, а также осуществлять их прием, разгрузку и складирование по согласованию с Заказчиком. </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6.9.</w:t>
      </w:r>
      <w:r>
        <w:rPr>
          <w:rFonts w:ascii="Times New Roman" w:eastAsia="Times New Roman" w:hAnsi="Times New Roman"/>
          <w:sz w:val="24"/>
          <w:szCs w:val="24"/>
          <w:lang w:eastAsia="zh-CN"/>
        </w:rPr>
        <w:t xml:space="preserve"> Предоставить Заказчику соответствующую документацию (сертификаты соответствия, санитарно-эпидемиологические заключения, экологические сертификаты, сертификаты пожарной безопасности), удостоверяющие качество материалов и изделий, используемых при выполнении работы. </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6.10.</w:t>
      </w:r>
      <w:r>
        <w:rPr>
          <w:rFonts w:ascii="Times New Roman" w:eastAsia="Times New Roman" w:hAnsi="Times New Roman"/>
          <w:sz w:val="24"/>
          <w:szCs w:val="24"/>
          <w:lang w:eastAsia="zh-CN"/>
        </w:rPr>
        <w:t xml:space="preserve"> Обеспечивать Заказчика возможностью контроля и надзора за ходом выполнения работ, качеством используемых материалов и оборудования, представлять по его требованию отчеты о ходе выполнения работ. </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6.11.</w:t>
      </w:r>
      <w:r>
        <w:rPr>
          <w:rFonts w:ascii="Times New Roman" w:eastAsia="Times New Roman" w:hAnsi="Times New Roman"/>
          <w:sz w:val="24"/>
          <w:szCs w:val="24"/>
          <w:lang w:eastAsia="zh-CN"/>
        </w:rPr>
        <w:t xml:space="preserve"> Не </w:t>
      </w:r>
      <w:proofErr w:type="gramStart"/>
      <w:r>
        <w:rPr>
          <w:rFonts w:ascii="Times New Roman" w:eastAsia="Times New Roman" w:hAnsi="Times New Roman"/>
          <w:sz w:val="24"/>
          <w:szCs w:val="24"/>
          <w:lang w:eastAsia="zh-CN"/>
        </w:rPr>
        <w:t>захламлять</w:t>
      </w:r>
      <w:proofErr w:type="gramEnd"/>
      <w:r>
        <w:rPr>
          <w:rFonts w:ascii="Times New Roman" w:eastAsia="Times New Roman" w:hAnsi="Times New Roman"/>
          <w:sz w:val="24"/>
          <w:szCs w:val="24"/>
          <w:lang w:eastAsia="zh-CN"/>
        </w:rPr>
        <w:t xml:space="preserve"> место, на котором проводятся работы, а также находящуюся рядом территорию. Регулярно осуществлять вывоз образовавшегося в ходе выполнения работ мусора за счет Подрядчика.</w:t>
      </w:r>
    </w:p>
    <w:p w:rsidR="00A5256F" w:rsidRDefault="00F972FD">
      <w:pPr>
        <w:tabs>
          <w:tab w:val="left" w:pos="360"/>
        </w:tabs>
        <w:suppressAutoHyphens/>
        <w:spacing w:after="0" w:line="240" w:lineRule="auto"/>
        <w:ind w:firstLine="567"/>
        <w:jc w:val="both"/>
        <w:rPr>
          <w:rFonts w:ascii="Times New Roman" w:hAnsi="Times New Roman"/>
          <w:b/>
          <w:sz w:val="24"/>
          <w:szCs w:val="24"/>
          <w:lang w:eastAsia="zh-CN"/>
        </w:rPr>
      </w:pPr>
      <w:r>
        <w:rPr>
          <w:rFonts w:ascii="Times New Roman" w:eastAsia="Times New Roman" w:hAnsi="Times New Roman"/>
          <w:b/>
          <w:sz w:val="24"/>
          <w:szCs w:val="24"/>
          <w:lang w:eastAsia="zh-CN"/>
        </w:rPr>
        <w:lastRenderedPageBreak/>
        <w:t>6.12.</w:t>
      </w:r>
      <w:r>
        <w:rPr>
          <w:rFonts w:ascii="Times New Roman" w:eastAsia="Times New Roman" w:hAnsi="Times New Roman"/>
          <w:sz w:val="24"/>
          <w:szCs w:val="24"/>
          <w:lang w:eastAsia="zh-CN"/>
        </w:rPr>
        <w:t xml:space="preserve"> Обеспечить устранение недостатков и дефектов, выявленных при приемке выполненных работ и в течение гарантийного срока эксплуатации сданных работ, за счет Подрядчика в согласованные с Заказчиком сроки. При невыполнении Подрядчиком мероприятий по устранению указанных недостатков и дефектов, в срок, установленный Заказчиком, Заказчик, вправе </w:t>
      </w:r>
      <w:proofErr w:type="gramStart"/>
      <w:r>
        <w:rPr>
          <w:rFonts w:ascii="Times New Roman" w:eastAsia="Times New Roman" w:hAnsi="Times New Roman"/>
          <w:sz w:val="24"/>
          <w:szCs w:val="24"/>
          <w:lang w:eastAsia="zh-CN"/>
        </w:rPr>
        <w:t>для</w:t>
      </w:r>
      <w:proofErr w:type="gramEnd"/>
      <w:r>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к</w:t>
      </w:r>
      <w:proofErr w:type="gramEnd"/>
      <w:r>
        <w:rPr>
          <w:rFonts w:ascii="Times New Roman" w:eastAsia="Times New Roman" w:hAnsi="Times New Roman"/>
          <w:sz w:val="24"/>
          <w:szCs w:val="24"/>
          <w:lang w:eastAsia="zh-CN"/>
        </w:rPr>
        <w:t xml:space="preserve"> их исправлению привлечь другую организацию за счет Подрядчика.</w:t>
      </w:r>
    </w:p>
    <w:p w:rsidR="00A5256F" w:rsidRDefault="00F972FD">
      <w:pPr>
        <w:suppressAutoHyphens/>
        <w:autoSpaceDE w:val="0"/>
        <w:spacing w:after="0" w:line="240" w:lineRule="auto"/>
        <w:ind w:firstLine="567"/>
        <w:jc w:val="both"/>
        <w:rPr>
          <w:rFonts w:ascii="Times New Roman" w:hAnsi="Times New Roman"/>
          <w:b/>
          <w:sz w:val="24"/>
          <w:szCs w:val="24"/>
          <w:lang w:eastAsia="zh-CN"/>
        </w:rPr>
      </w:pPr>
      <w:r>
        <w:rPr>
          <w:rFonts w:ascii="Times New Roman" w:hAnsi="Times New Roman"/>
          <w:b/>
          <w:sz w:val="24"/>
          <w:szCs w:val="24"/>
          <w:lang w:eastAsia="zh-CN"/>
        </w:rPr>
        <w:t>6.13.</w:t>
      </w:r>
      <w:r>
        <w:rPr>
          <w:rFonts w:ascii="Times New Roman" w:hAnsi="Times New Roman"/>
          <w:sz w:val="24"/>
          <w:szCs w:val="24"/>
          <w:lang w:eastAsia="zh-CN"/>
        </w:rPr>
        <w:t xml:space="preserve">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A5256F" w:rsidRDefault="00F972FD">
      <w:pPr>
        <w:suppressAutoHyphens/>
        <w:autoSpaceDE w:val="0"/>
        <w:spacing w:after="0" w:line="240" w:lineRule="auto"/>
        <w:ind w:firstLine="567"/>
        <w:jc w:val="both"/>
        <w:rPr>
          <w:rFonts w:ascii="Times New Roman" w:eastAsia="Times New Roman" w:hAnsi="Times New Roman"/>
          <w:b/>
          <w:sz w:val="24"/>
          <w:szCs w:val="24"/>
          <w:lang w:eastAsia="zh-CN"/>
        </w:rPr>
      </w:pPr>
      <w:r>
        <w:rPr>
          <w:rFonts w:ascii="Times New Roman" w:hAnsi="Times New Roman"/>
          <w:b/>
          <w:sz w:val="24"/>
          <w:szCs w:val="24"/>
          <w:lang w:eastAsia="zh-CN"/>
        </w:rPr>
        <w:t>6.14.</w:t>
      </w:r>
      <w:r>
        <w:rPr>
          <w:rFonts w:ascii="Times New Roman" w:hAnsi="Times New Roman"/>
          <w:sz w:val="24"/>
          <w:szCs w:val="24"/>
          <w:lang w:eastAsia="zh-CN"/>
        </w:rPr>
        <w:t xml:space="preserve"> При осуществлении работ соблюдать требования действующего законодательства об охране окружающей среды и о безопасности работ.</w:t>
      </w:r>
    </w:p>
    <w:p w:rsidR="00A5256F" w:rsidRDefault="00F972FD">
      <w:pPr>
        <w:tabs>
          <w:tab w:val="left" w:pos="882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6.15.</w:t>
      </w:r>
      <w:r>
        <w:rPr>
          <w:rFonts w:ascii="Times New Roman" w:eastAsia="Times New Roman" w:hAnsi="Times New Roman"/>
          <w:sz w:val="24"/>
          <w:szCs w:val="24"/>
          <w:lang w:eastAsia="zh-CN"/>
        </w:rPr>
        <w:t xml:space="preserve"> Немедленно предупредить Заказчика и до получения от него указаний приостановить работу при обнаружении:</w:t>
      </w:r>
    </w:p>
    <w:p w:rsidR="00A5256F" w:rsidRDefault="00F972FD">
      <w:pPr>
        <w:tabs>
          <w:tab w:val="left" w:pos="882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6.15.1.</w:t>
      </w:r>
      <w:r>
        <w:rPr>
          <w:rFonts w:ascii="Times New Roman" w:eastAsia="Times New Roman" w:hAnsi="Times New Roman"/>
          <w:sz w:val="24"/>
          <w:szCs w:val="24"/>
          <w:lang w:eastAsia="zh-CN"/>
        </w:rPr>
        <w:t xml:space="preserve"> Непригодности или недоброкачественности предоставленной Заказчиком технической документации.</w:t>
      </w:r>
    </w:p>
    <w:p w:rsidR="00A5256F" w:rsidRDefault="00F972FD">
      <w:pPr>
        <w:tabs>
          <w:tab w:val="left" w:pos="882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6.15.2.</w:t>
      </w:r>
      <w:r>
        <w:rPr>
          <w:rFonts w:ascii="Times New Roman" w:eastAsia="Times New Roman" w:hAnsi="Times New Roman"/>
          <w:sz w:val="24"/>
          <w:szCs w:val="24"/>
          <w:lang w:eastAsia="zh-CN"/>
        </w:rPr>
        <w:t xml:space="preserve"> Возможных неблагоприятных для Заказчика последствий выполнения его указаний о способе исполнения работы.</w:t>
      </w:r>
    </w:p>
    <w:p w:rsidR="00A5256F" w:rsidRDefault="00F972FD">
      <w:pPr>
        <w:tabs>
          <w:tab w:val="left" w:pos="8820"/>
        </w:tabs>
        <w:suppressAutoHyphens/>
        <w:spacing w:after="0" w:line="240" w:lineRule="auto"/>
        <w:ind w:firstLine="567"/>
        <w:jc w:val="both"/>
        <w:rPr>
          <w:rFonts w:ascii="Times New Roman" w:hAnsi="Times New Roman"/>
          <w:b/>
          <w:sz w:val="24"/>
          <w:szCs w:val="24"/>
          <w:lang w:eastAsia="zh-CN"/>
        </w:rPr>
      </w:pPr>
      <w:r>
        <w:rPr>
          <w:rFonts w:ascii="Times New Roman" w:eastAsia="Times New Roman" w:hAnsi="Times New Roman"/>
          <w:b/>
          <w:sz w:val="24"/>
          <w:szCs w:val="24"/>
          <w:lang w:eastAsia="zh-CN"/>
        </w:rPr>
        <w:t>6.15.3.</w:t>
      </w:r>
      <w:r>
        <w:rPr>
          <w:rFonts w:ascii="Times New Roman" w:eastAsia="Times New Roman" w:hAnsi="Times New Roman"/>
          <w:sz w:val="24"/>
          <w:szCs w:val="24"/>
          <w:lang w:eastAsia="zh-CN"/>
        </w:rPr>
        <w:t xml:space="preserve">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A5256F" w:rsidRDefault="00F972FD">
      <w:pPr>
        <w:suppressAutoHyphens/>
        <w:autoSpaceDE w:val="0"/>
        <w:spacing w:after="0" w:line="240" w:lineRule="auto"/>
        <w:ind w:firstLine="567"/>
        <w:jc w:val="both"/>
        <w:rPr>
          <w:rFonts w:ascii="Times New Roman" w:eastAsia="Times New Roman" w:hAnsi="Times New Roman"/>
          <w:b/>
          <w:sz w:val="24"/>
          <w:szCs w:val="24"/>
          <w:lang w:eastAsia="zh-CN"/>
        </w:rPr>
      </w:pPr>
      <w:r>
        <w:rPr>
          <w:rFonts w:ascii="Times New Roman" w:hAnsi="Times New Roman"/>
          <w:b/>
          <w:sz w:val="24"/>
          <w:szCs w:val="24"/>
          <w:lang w:eastAsia="zh-CN"/>
        </w:rPr>
        <w:t>6.15.4.</w:t>
      </w:r>
      <w:r>
        <w:rPr>
          <w:rFonts w:ascii="Times New Roman" w:hAnsi="Times New Roman"/>
          <w:sz w:val="24"/>
          <w:szCs w:val="24"/>
          <w:lang w:eastAsia="zh-CN"/>
        </w:rPr>
        <w:t xml:space="preserve"> Подрядчик, не предупредивший Заказчика об обстоятельствах, указанных в пунктах </w:t>
      </w:r>
      <w:r>
        <w:rPr>
          <w:rFonts w:ascii="Times New Roman" w:hAnsi="Times New Roman"/>
          <w:b/>
          <w:bCs/>
          <w:sz w:val="24"/>
          <w:szCs w:val="24"/>
          <w:lang w:eastAsia="zh-CN"/>
        </w:rPr>
        <w:t>6.1</w:t>
      </w:r>
      <w:r>
        <w:rPr>
          <w:rFonts w:ascii="Times New Roman" w:hAnsi="Times New Roman"/>
          <w:b/>
          <w:sz w:val="24"/>
          <w:szCs w:val="24"/>
          <w:lang w:eastAsia="zh-CN"/>
        </w:rPr>
        <w:t>5.1- 6.15.3,</w:t>
      </w:r>
      <w:r>
        <w:rPr>
          <w:rFonts w:ascii="Times New Roman" w:hAnsi="Times New Roman"/>
          <w:sz w:val="24"/>
          <w:szCs w:val="24"/>
          <w:lang w:eastAsia="zh-CN"/>
        </w:rPr>
        <w:t xml:space="preserve"> либо продолживший работу, не дожидаясь разумного срока для ответа Заказчика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A5256F" w:rsidRDefault="00F972FD">
      <w:pPr>
        <w:keepNext/>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6.16.</w:t>
      </w:r>
      <w:r>
        <w:rPr>
          <w:rFonts w:ascii="Times New Roman" w:eastAsia="Times New Roman" w:hAnsi="Times New Roman"/>
          <w:sz w:val="24"/>
          <w:szCs w:val="24"/>
          <w:lang w:eastAsia="zh-CN"/>
        </w:rPr>
        <w:t xml:space="preserve"> </w:t>
      </w:r>
      <w:r>
        <w:rPr>
          <w:rFonts w:ascii="Times New Roman" w:hAnsi="Times New Roman"/>
          <w:sz w:val="24"/>
          <w:szCs w:val="24"/>
        </w:rPr>
        <w:t xml:space="preserve">Подрядчик в ходе проведения работ обязан сохранить в работоспособном состоянии </w:t>
      </w:r>
      <w:proofErr w:type="gramStart"/>
      <w:r>
        <w:rPr>
          <w:rFonts w:ascii="Times New Roman" w:hAnsi="Times New Roman"/>
          <w:sz w:val="24"/>
          <w:szCs w:val="24"/>
        </w:rPr>
        <w:t>системы</w:t>
      </w:r>
      <w:proofErr w:type="gramEnd"/>
      <w:r>
        <w:rPr>
          <w:rFonts w:ascii="Times New Roman" w:hAnsi="Times New Roman"/>
          <w:sz w:val="24"/>
          <w:szCs w:val="24"/>
        </w:rPr>
        <w:t xml:space="preserve"> имеющиеся в месте выполнения работ (</w:t>
      </w:r>
      <w:r>
        <w:rPr>
          <w:rFonts w:ascii="Times New Roman" w:eastAsia="Times New Roman" w:hAnsi="Times New Roman"/>
          <w:sz w:val="24"/>
          <w:szCs w:val="24"/>
          <w:lang w:eastAsia="zh-CN"/>
        </w:rPr>
        <w:t>электроснабжение, водоснабжения, теплоснабжения, автоматической пожарной сигнализации, вызывной сигнализации, связи)</w:t>
      </w:r>
      <w:r>
        <w:rPr>
          <w:rFonts w:ascii="Times New Roman" w:hAnsi="Times New Roman"/>
          <w:sz w:val="24"/>
          <w:szCs w:val="24"/>
        </w:rPr>
        <w:t>. В случае повреждения указанных систем Подрядчик обязан восстановить их работоспособность в полном объеме за счет собственных средств. В случае необходимости демонтажа и монтажа оборудования указанных систем в процессе ремонта, Подрядчик обязан самостоятельно выполнить данные мероприятия.</w:t>
      </w:r>
    </w:p>
    <w:p w:rsidR="00A5256F" w:rsidRDefault="00F972FD">
      <w:pPr>
        <w:tabs>
          <w:tab w:val="left" w:pos="180"/>
        </w:tabs>
        <w:suppressAutoHyphens/>
        <w:spacing w:after="0" w:line="240" w:lineRule="auto"/>
        <w:ind w:firstLine="567"/>
        <w:jc w:val="both"/>
        <w:rPr>
          <w:rFonts w:ascii="Times New Roman" w:eastAsia="Times New Roman" w:hAnsi="Times New Roman"/>
          <w:i/>
          <w:iCs/>
          <w:sz w:val="24"/>
          <w:szCs w:val="24"/>
          <w:lang w:eastAsia="zh-CN"/>
        </w:rPr>
      </w:pPr>
      <w:r>
        <w:rPr>
          <w:rFonts w:ascii="Times New Roman" w:eastAsia="Times New Roman" w:hAnsi="Times New Roman"/>
          <w:b/>
          <w:sz w:val="24"/>
          <w:szCs w:val="24"/>
          <w:lang w:eastAsia="zh-CN"/>
        </w:rPr>
        <w:t>6.17.</w:t>
      </w:r>
      <w:r>
        <w:rPr>
          <w:rFonts w:ascii="Times New Roman" w:eastAsia="Times New Roman" w:hAnsi="Times New Roman"/>
          <w:sz w:val="24"/>
          <w:szCs w:val="24"/>
          <w:lang w:eastAsia="zh-CN"/>
        </w:rPr>
        <w:t xml:space="preserve"> Исполнять в полном объеме иные обязательства, предусмотренные для Подрядчика действующим законодательством и Договором.  </w:t>
      </w:r>
    </w:p>
    <w:p w:rsidR="00A5256F" w:rsidRDefault="00F972FD">
      <w:pPr>
        <w:suppressAutoHyphens/>
        <w:spacing w:after="0" w:line="240" w:lineRule="auto"/>
        <w:ind w:firstLine="540"/>
        <w:jc w:val="both"/>
        <w:rPr>
          <w:rFonts w:ascii="Times New Roman" w:eastAsia="Times New Roman" w:hAnsi="Times New Roman"/>
          <w:b/>
          <w:iCs/>
          <w:sz w:val="24"/>
          <w:szCs w:val="24"/>
          <w:lang w:eastAsia="zh-CN"/>
        </w:rPr>
      </w:pPr>
      <w:r>
        <w:rPr>
          <w:rFonts w:ascii="Times New Roman" w:eastAsia="Times New Roman" w:hAnsi="Times New Roman"/>
          <w:i/>
          <w:iCs/>
          <w:sz w:val="24"/>
          <w:szCs w:val="24"/>
          <w:lang w:eastAsia="zh-CN"/>
        </w:rPr>
        <w:t>Подрядчик имеет право:</w:t>
      </w:r>
    </w:p>
    <w:p w:rsidR="00A5256F" w:rsidRDefault="00F972FD">
      <w:pPr>
        <w:tabs>
          <w:tab w:val="left" w:pos="882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iCs/>
          <w:sz w:val="24"/>
          <w:szCs w:val="24"/>
          <w:lang w:eastAsia="zh-CN"/>
        </w:rPr>
        <w:t>6.18.</w:t>
      </w:r>
      <w:r>
        <w:rPr>
          <w:rFonts w:ascii="Times New Roman" w:eastAsia="Times New Roman" w:hAnsi="Times New Roman"/>
          <w:iCs/>
          <w:sz w:val="24"/>
          <w:szCs w:val="24"/>
          <w:lang w:eastAsia="zh-CN"/>
        </w:rPr>
        <w:t xml:space="preserve">  Д</w:t>
      </w:r>
      <w:r>
        <w:rPr>
          <w:rFonts w:ascii="Times New Roman" w:eastAsia="Times New Roman" w:hAnsi="Times New Roman"/>
          <w:sz w:val="24"/>
          <w:szCs w:val="24"/>
          <w:lang w:eastAsia="zh-CN"/>
        </w:rPr>
        <w:t>осрочно выполнить работу, предусмотренную Договором.</w:t>
      </w:r>
    </w:p>
    <w:p w:rsidR="00A5256F" w:rsidRDefault="00F972FD">
      <w:pPr>
        <w:tabs>
          <w:tab w:val="left" w:pos="180"/>
        </w:tabs>
        <w:suppressAutoHyphens/>
        <w:spacing w:after="0" w:line="240" w:lineRule="auto"/>
        <w:ind w:firstLine="567"/>
        <w:jc w:val="both"/>
        <w:rPr>
          <w:rFonts w:ascii="Times New Roman" w:eastAsia="Times New Roman" w:hAnsi="Times New Roman"/>
          <w:i/>
          <w:iCs/>
          <w:sz w:val="24"/>
          <w:szCs w:val="24"/>
          <w:lang w:eastAsia="zh-CN"/>
        </w:rPr>
      </w:pPr>
      <w:r>
        <w:rPr>
          <w:rFonts w:ascii="Times New Roman" w:eastAsia="Times New Roman" w:hAnsi="Times New Roman"/>
          <w:b/>
          <w:sz w:val="24"/>
          <w:szCs w:val="24"/>
          <w:lang w:eastAsia="zh-CN"/>
        </w:rPr>
        <w:t>6.19.</w:t>
      </w:r>
      <w:r>
        <w:rPr>
          <w:rFonts w:ascii="Times New Roman" w:eastAsia="Times New Roman" w:hAnsi="Times New Roman"/>
          <w:sz w:val="24"/>
          <w:szCs w:val="24"/>
          <w:lang w:eastAsia="zh-CN"/>
        </w:rPr>
        <w:t xml:space="preserve"> Пользоваться иными правами, предусмотренными для Подрядчика действующим законодательством и Договором. </w:t>
      </w:r>
    </w:p>
    <w:p w:rsidR="00A5256F" w:rsidRDefault="00F972FD">
      <w:pPr>
        <w:suppressAutoHyphens/>
        <w:spacing w:after="0" w:line="240" w:lineRule="auto"/>
        <w:ind w:firstLine="540"/>
        <w:jc w:val="both"/>
        <w:rPr>
          <w:rFonts w:ascii="Times New Roman" w:hAnsi="Times New Roman"/>
          <w:b/>
          <w:sz w:val="24"/>
          <w:szCs w:val="24"/>
          <w:lang w:eastAsia="zh-CN"/>
        </w:rPr>
      </w:pPr>
      <w:r>
        <w:rPr>
          <w:rFonts w:ascii="Times New Roman" w:eastAsia="Times New Roman" w:hAnsi="Times New Roman"/>
          <w:i/>
          <w:iCs/>
          <w:sz w:val="24"/>
          <w:szCs w:val="24"/>
          <w:lang w:eastAsia="zh-CN"/>
        </w:rPr>
        <w:t>Подрядчик не вправе:</w:t>
      </w:r>
    </w:p>
    <w:p w:rsidR="00A5256F" w:rsidRDefault="00F972FD">
      <w:pPr>
        <w:suppressAutoHyphens/>
        <w:spacing w:after="0" w:line="240" w:lineRule="auto"/>
        <w:ind w:firstLine="540"/>
        <w:jc w:val="both"/>
        <w:rPr>
          <w:rFonts w:ascii="Times New Roman" w:eastAsia="Times New Roman" w:hAnsi="Times New Roman"/>
          <w:i/>
          <w:sz w:val="24"/>
          <w:szCs w:val="24"/>
          <w:lang w:eastAsia="zh-CN"/>
        </w:rPr>
      </w:pPr>
      <w:r>
        <w:rPr>
          <w:rFonts w:ascii="Times New Roman" w:hAnsi="Times New Roman"/>
          <w:b/>
          <w:sz w:val="24"/>
          <w:szCs w:val="24"/>
          <w:lang w:eastAsia="zh-CN"/>
        </w:rPr>
        <w:t>6.20.</w:t>
      </w:r>
      <w:r>
        <w:rPr>
          <w:rFonts w:ascii="Times New Roman" w:hAnsi="Times New Roman"/>
          <w:sz w:val="24"/>
          <w:szCs w:val="24"/>
          <w:lang w:eastAsia="zh-CN"/>
        </w:rPr>
        <w:t xml:space="preserve"> Ссылаться на то, что Заказчик не осуществлял контроль и надзор за выполнением работ, выполненных Подрядчиком ненадлежащим образом. </w:t>
      </w:r>
    </w:p>
    <w:p w:rsidR="00A5256F" w:rsidRDefault="00F972FD">
      <w:pPr>
        <w:suppressAutoHyphens/>
        <w:autoSpaceDE w:val="0"/>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i/>
          <w:sz w:val="24"/>
          <w:szCs w:val="24"/>
          <w:lang w:eastAsia="zh-CN"/>
        </w:rPr>
        <w:t>Подрядчик несет ответственность</w:t>
      </w:r>
      <w:r>
        <w:rPr>
          <w:rFonts w:ascii="Times New Roman" w:eastAsia="Times New Roman" w:hAnsi="Times New Roman"/>
          <w:sz w:val="24"/>
          <w:szCs w:val="24"/>
          <w:lang w:eastAsia="zh-CN"/>
        </w:rPr>
        <w:t>:</w:t>
      </w:r>
    </w:p>
    <w:p w:rsidR="00A5256F" w:rsidRDefault="00F972FD">
      <w:pPr>
        <w:tabs>
          <w:tab w:val="left" w:pos="567"/>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6.21</w:t>
      </w:r>
      <w:r>
        <w:rPr>
          <w:rFonts w:ascii="Times New Roman" w:eastAsia="Times New Roman" w:hAnsi="Times New Roman"/>
          <w:sz w:val="24"/>
          <w:szCs w:val="24"/>
          <w:lang w:eastAsia="zh-CN"/>
        </w:rPr>
        <w:t xml:space="preserve">. За невыполнение и ненадлежащее выполнение работы. </w:t>
      </w:r>
    </w:p>
    <w:p w:rsidR="00A5256F" w:rsidRDefault="00F972FD">
      <w:pPr>
        <w:tabs>
          <w:tab w:val="left" w:pos="-57"/>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6.22.</w:t>
      </w:r>
      <w:r>
        <w:rPr>
          <w:rFonts w:ascii="Times New Roman" w:eastAsia="Times New Roman" w:hAnsi="Times New Roman"/>
          <w:sz w:val="24"/>
          <w:szCs w:val="24"/>
          <w:lang w:eastAsia="zh-CN"/>
        </w:rPr>
        <w:t xml:space="preserve"> За несоблюдение сроков выполнения и сдачи работы. </w:t>
      </w:r>
    </w:p>
    <w:p w:rsidR="00A5256F" w:rsidRDefault="00F972FD">
      <w:pPr>
        <w:suppressAutoHyphens/>
        <w:autoSpaceDE w:val="0"/>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6.23.</w:t>
      </w:r>
      <w:r>
        <w:rPr>
          <w:rFonts w:ascii="Times New Roman" w:eastAsia="Times New Roman" w:hAnsi="Times New Roman"/>
          <w:sz w:val="24"/>
          <w:szCs w:val="24"/>
          <w:lang w:eastAsia="zh-CN"/>
        </w:rPr>
        <w:t xml:space="preserve"> За несоблюдение </w:t>
      </w:r>
      <w:r>
        <w:rPr>
          <w:rFonts w:ascii="Times New Roman" w:hAnsi="Times New Roman"/>
          <w:sz w:val="24"/>
          <w:szCs w:val="24"/>
          <w:lang w:eastAsia="zh-CN"/>
        </w:rPr>
        <w:t>требования действующего законодательства об охране окружающей среды, о безопасности работ, пожарной безопасности.</w:t>
      </w:r>
    </w:p>
    <w:p w:rsidR="00A5256F" w:rsidRDefault="00F972FD">
      <w:pPr>
        <w:tabs>
          <w:tab w:val="left" w:pos="-57"/>
        </w:tabs>
        <w:suppressAutoHyphens/>
        <w:spacing w:after="0" w:line="240" w:lineRule="auto"/>
        <w:ind w:firstLine="567"/>
        <w:jc w:val="both"/>
        <w:rPr>
          <w:rFonts w:ascii="Times New Roman" w:hAnsi="Times New Roman"/>
          <w:b/>
          <w:sz w:val="24"/>
          <w:szCs w:val="24"/>
          <w:lang w:eastAsia="zh-CN"/>
        </w:rPr>
      </w:pPr>
      <w:r>
        <w:rPr>
          <w:rFonts w:ascii="Times New Roman" w:eastAsia="Times New Roman" w:hAnsi="Times New Roman"/>
          <w:b/>
          <w:sz w:val="24"/>
          <w:szCs w:val="24"/>
          <w:lang w:eastAsia="zh-CN"/>
        </w:rPr>
        <w:t>6.24.</w:t>
      </w:r>
      <w:r>
        <w:rPr>
          <w:rFonts w:ascii="Times New Roman" w:eastAsia="Times New Roman" w:hAnsi="Times New Roman"/>
          <w:sz w:val="24"/>
          <w:szCs w:val="24"/>
          <w:lang w:eastAsia="zh-CN"/>
        </w:rPr>
        <w:t xml:space="preserve"> За уничтожение и повреждение материалов, инструментов, оборудования или другого имущества Заказчика до момента приемки выполненных работ, кроме случаев, определенных действующим законодательством, Договором или вследствие обстоятельств непреодолимой силы.</w:t>
      </w:r>
    </w:p>
    <w:p w:rsidR="00A5256F" w:rsidRDefault="00F972FD">
      <w:pPr>
        <w:suppressAutoHyphens/>
        <w:autoSpaceDE w:val="0"/>
        <w:spacing w:after="0" w:line="240" w:lineRule="auto"/>
        <w:ind w:firstLine="540"/>
        <w:jc w:val="both"/>
        <w:rPr>
          <w:rFonts w:ascii="Times New Roman" w:hAnsi="Times New Roman"/>
          <w:b/>
          <w:sz w:val="24"/>
          <w:szCs w:val="24"/>
          <w:lang w:eastAsia="zh-CN"/>
        </w:rPr>
      </w:pPr>
      <w:r>
        <w:rPr>
          <w:rFonts w:ascii="Times New Roman" w:hAnsi="Times New Roman"/>
          <w:b/>
          <w:sz w:val="24"/>
          <w:szCs w:val="24"/>
          <w:lang w:eastAsia="zh-CN"/>
        </w:rPr>
        <w:t>6.25.</w:t>
      </w:r>
      <w:r>
        <w:rPr>
          <w:rFonts w:ascii="Times New Roman" w:hAnsi="Times New Roman"/>
          <w:sz w:val="24"/>
          <w:szCs w:val="24"/>
          <w:lang w:eastAsia="zh-CN"/>
        </w:rPr>
        <w:t xml:space="preserve"> За допущенные отступления от требований, предусмотренных в техническом задании (приложение № 1 к Договору) и в обязательных для Сторон нормах и правилах, а </w:t>
      </w:r>
      <w:r>
        <w:rPr>
          <w:rFonts w:ascii="Times New Roman" w:hAnsi="Times New Roman"/>
          <w:sz w:val="24"/>
          <w:szCs w:val="24"/>
          <w:lang w:eastAsia="zh-CN"/>
        </w:rPr>
        <w:lastRenderedPageBreak/>
        <w:t xml:space="preserve">также за </w:t>
      </w:r>
      <w:proofErr w:type="gramStart"/>
      <w:r>
        <w:rPr>
          <w:rFonts w:ascii="Times New Roman" w:hAnsi="Times New Roman"/>
          <w:sz w:val="24"/>
          <w:szCs w:val="24"/>
          <w:lang w:eastAsia="zh-CN"/>
        </w:rPr>
        <w:t>не достижение</w:t>
      </w:r>
      <w:proofErr w:type="gramEnd"/>
      <w:r>
        <w:rPr>
          <w:rFonts w:ascii="Times New Roman" w:hAnsi="Times New Roman"/>
          <w:sz w:val="24"/>
          <w:szCs w:val="24"/>
          <w:lang w:eastAsia="zh-CN"/>
        </w:rPr>
        <w:t xml:space="preserve"> указанных в техническом задании показателей результатов выполненной работы.</w:t>
      </w:r>
    </w:p>
    <w:p w:rsidR="00A5256F" w:rsidRDefault="00F972FD">
      <w:pPr>
        <w:suppressAutoHyphens/>
        <w:autoSpaceDE w:val="0"/>
        <w:spacing w:after="0" w:line="240" w:lineRule="auto"/>
        <w:ind w:firstLine="540"/>
        <w:jc w:val="both"/>
        <w:rPr>
          <w:rFonts w:ascii="Times New Roman" w:eastAsia="Times New Roman" w:hAnsi="Times New Roman"/>
          <w:sz w:val="24"/>
          <w:szCs w:val="24"/>
          <w:lang w:eastAsia="zh-CN"/>
        </w:rPr>
      </w:pPr>
      <w:r>
        <w:rPr>
          <w:rFonts w:ascii="Times New Roman" w:hAnsi="Times New Roman"/>
          <w:b/>
          <w:sz w:val="24"/>
          <w:szCs w:val="24"/>
          <w:lang w:eastAsia="zh-CN"/>
        </w:rPr>
        <w:t>6.26</w:t>
      </w:r>
      <w:r>
        <w:rPr>
          <w:rFonts w:ascii="Times New Roman" w:hAnsi="Times New Roman"/>
          <w:sz w:val="24"/>
          <w:szCs w:val="24"/>
          <w:lang w:eastAsia="zh-CN"/>
        </w:rPr>
        <w:t>. За недостатки (дефекты), обнаруженные в пределах гарантийного срока, если не докажет, что они произошли вследствие нормального износа результатов выполненной работы или их части, неправильной их эксплуатации или ремонта, произведенного самим Заказчиком или привлеченными им третьими лицами.</w:t>
      </w:r>
    </w:p>
    <w:p w:rsidR="00A5256F" w:rsidRDefault="00A5256F">
      <w:pPr>
        <w:tabs>
          <w:tab w:val="left" w:pos="-57"/>
        </w:tabs>
        <w:suppressAutoHyphens/>
        <w:spacing w:after="0" w:line="240" w:lineRule="auto"/>
        <w:ind w:firstLine="567"/>
        <w:jc w:val="both"/>
        <w:rPr>
          <w:rFonts w:ascii="Times New Roman" w:eastAsia="Times New Roman" w:hAnsi="Times New Roman"/>
          <w:sz w:val="24"/>
          <w:szCs w:val="24"/>
          <w:lang w:eastAsia="zh-CN"/>
        </w:rPr>
      </w:pPr>
    </w:p>
    <w:p w:rsidR="00A5256F" w:rsidRDefault="00F972FD">
      <w:pPr>
        <w:numPr>
          <w:ilvl w:val="0"/>
          <w:numId w:val="3"/>
        </w:numPr>
        <w:tabs>
          <w:tab w:val="left" w:pos="8820"/>
        </w:tabs>
        <w:suppressAutoHyphens/>
        <w:autoSpaceDN w:val="0"/>
        <w:spacing w:after="0" w:line="240" w:lineRule="auto"/>
        <w:contextualSpacing/>
        <w:jc w:val="center"/>
        <w:rPr>
          <w:rFonts w:ascii="Times New Roman" w:eastAsia="Times New Roman" w:hAnsi="Times New Roman"/>
          <w:i/>
          <w:iCs/>
          <w:sz w:val="24"/>
          <w:szCs w:val="24"/>
          <w:lang w:eastAsia="zh-CN"/>
        </w:rPr>
      </w:pPr>
      <w:r>
        <w:rPr>
          <w:rFonts w:ascii="Times New Roman" w:eastAsia="Times New Roman" w:hAnsi="Times New Roman"/>
          <w:b/>
          <w:iCs/>
          <w:sz w:val="24"/>
          <w:szCs w:val="24"/>
          <w:lang w:eastAsia="zh-CN"/>
        </w:rPr>
        <w:t>Обязанности и права Заказчика</w:t>
      </w:r>
    </w:p>
    <w:p w:rsidR="00A5256F" w:rsidRDefault="00F972FD">
      <w:pPr>
        <w:tabs>
          <w:tab w:val="left" w:pos="8820"/>
        </w:tabs>
        <w:suppressAutoHyphens/>
        <w:spacing w:after="0" w:line="240" w:lineRule="auto"/>
        <w:ind w:firstLine="720"/>
        <w:rPr>
          <w:rFonts w:ascii="Times New Roman" w:eastAsia="Times New Roman" w:hAnsi="Times New Roman"/>
          <w:b/>
          <w:sz w:val="24"/>
          <w:szCs w:val="24"/>
          <w:lang w:eastAsia="zh-CN"/>
        </w:rPr>
      </w:pPr>
      <w:r>
        <w:rPr>
          <w:rFonts w:ascii="Times New Roman" w:eastAsia="Times New Roman" w:hAnsi="Times New Roman"/>
          <w:i/>
          <w:iCs/>
          <w:sz w:val="24"/>
          <w:szCs w:val="24"/>
          <w:lang w:eastAsia="zh-CN"/>
        </w:rPr>
        <w:t>Заказчик обязан:</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7.1.</w:t>
      </w:r>
      <w:r>
        <w:rPr>
          <w:rFonts w:ascii="Times New Roman" w:eastAsia="Times New Roman" w:hAnsi="Times New Roman"/>
          <w:sz w:val="24"/>
          <w:szCs w:val="24"/>
          <w:lang w:eastAsia="zh-CN"/>
        </w:rPr>
        <w:t xml:space="preserve"> Обеспечить приемку и оплату выполненной Подрядчиком работы в порядке, предусмотренном настоящим Договором.</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7.2.</w:t>
      </w:r>
      <w:r>
        <w:rPr>
          <w:rFonts w:ascii="Times New Roman" w:eastAsia="Times New Roman" w:hAnsi="Times New Roman"/>
          <w:sz w:val="24"/>
          <w:szCs w:val="24"/>
          <w:lang w:eastAsia="zh-CN"/>
        </w:rPr>
        <w:t xml:space="preserve"> Обеспечить Подрядчику доступ на объекты, где будут производиться работы, в согласованные Сторонами время суток и дни недели. </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7.3.</w:t>
      </w:r>
      <w:r>
        <w:rPr>
          <w:rFonts w:ascii="Times New Roman" w:eastAsia="Times New Roman" w:hAnsi="Times New Roman"/>
          <w:sz w:val="24"/>
          <w:szCs w:val="24"/>
          <w:lang w:eastAsia="zh-CN"/>
        </w:rPr>
        <w:t xml:space="preserve"> При обнаружении в ходе выполнения работы отступлений от условий настоящего Договора, которые могут ухудшить качество выполненной работы, или иных недостатков немедленно заявить об этом Подрядчику в письменной форме, назначив срок их устранения.</w:t>
      </w:r>
    </w:p>
    <w:p w:rsidR="00A5256F" w:rsidRDefault="00F972FD">
      <w:pPr>
        <w:tabs>
          <w:tab w:val="left" w:pos="180"/>
        </w:tabs>
        <w:suppressAutoHyphens/>
        <w:spacing w:after="0" w:line="240" w:lineRule="auto"/>
        <w:ind w:firstLine="567"/>
        <w:jc w:val="both"/>
        <w:rPr>
          <w:rFonts w:ascii="Times New Roman" w:eastAsia="Times New Roman" w:hAnsi="Times New Roman"/>
          <w:i/>
          <w:sz w:val="24"/>
          <w:szCs w:val="24"/>
          <w:lang w:eastAsia="zh-CN"/>
        </w:rPr>
      </w:pPr>
      <w:r>
        <w:rPr>
          <w:rFonts w:ascii="Times New Roman" w:eastAsia="Times New Roman" w:hAnsi="Times New Roman"/>
          <w:b/>
          <w:sz w:val="24"/>
          <w:szCs w:val="24"/>
          <w:lang w:eastAsia="zh-CN"/>
        </w:rPr>
        <w:t>7.4.</w:t>
      </w:r>
      <w:r>
        <w:rPr>
          <w:rFonts w:ascii="Times New Roman" w:eastAsia="Times New Roman" w:hAnsi="Times New Roman"/>
          <w:sz w:val="24"/>
          <w:szCs w:val="24"/>
          <w:lang w:eastAsia="zh-CN"/>
        </w:rPr>
        <w:t xml:space="preserve"> Исполнять в полном объеме иные обязательства, предусмотренные для Заказчика действующим законодательством и настоящим Договором.  </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i/>
          <w:sz w:val="24"/>
          <w:szCs w:val="24"/>
          <w:lang w:eastAsia="zh-CN"/>
        </w:rPr>
        <w:t>Заказчик имеет право:</w:t>
      </w:r>
    </w:p>
    <w:p w:rsidR="00A5256F" w:rsidRDefault="00F972FD">
      <w:pPr>
        <w:tabs>
          <w:tab w:val="left" w:pos="-57"/>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7.5</w:t>
      </w:r>
      <w:r>
        <w:rPr>
          <w:rFonts w:ascii="Times New Roman" w:eastAsia="Times New Roman" w:hAnsi="Times New Roman"/>
          <w:sz w:val="24"/>
          <w:szCs w:val="24"/>
          <w:lang w:eastAsia="zh-CN"/>
        </w:rPr>
        <w:t>. Задержать Подрядчику оплату выполненной работы в случае не устранения выявленных недостатков, дефектов и/или замечаний к предъявленной к сдаче или сданной работе.</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7.6.</w:t>
      </w:r>
      <w:r>
        <w:rPr>
          <w:rFonts w:ascii="Times New Roman" w:eastAsia="Times New Roman" w:hAnsi="Times New Roman"/>
          <w:sz w:val="24"/>
          <w:szCs w:val="24"/>
          <w:lang w:eastAsia="zh-CN"/>
        </w:rPr>
        <w:t xml:space="preserve"> Во всякое время осуществлять контроль и надзор за ходом и качеством выполняемой Подрядчиком работы, соблюдением сроков ее выполнения, качеством предоставляемых Подрядчиком материалов, не вмешиваясь при этом в оперативно-хозяйственную деятельность Подрядчика</w:t>
      </w:r>
      <w:r>
        <w:rPr>
          <w:rFonts w:ascii="Times New Roman" w:eastAsia="Times New Roman" w:hAnsi="Times New Roman"/>
          <w:color w:val="FF0000"/>
          <w:sz w:val="24"/>
          <w:szCs w:val="24"/>
          <w:lang w:eastAsia="zh-CN"/>
        </w:rPr>
        <w:t>.</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7.6.</w:t>
      </w:r>
      <w:r>
        <w:rPr>
          <w:rFonts w:ascii="Times New Roman" w:eastAsia="Times New Roman" w:hAnsi="Times New Roman"/>
          <w:sz w:val="24"/>
          <w:szCs w:val="24"/>
          <w:lang w:eastAsia="zh-CN"/>
        </w:rPr>
        <w:t xml:space="preserve"> Требовать устранения недостатков и дефектов, выявленных в ходе выполнения работ, при приемке выполненной работы, а также обнаруженных в течение </w:t>
      </w:r>
      <w:r>
        <w:rPr>
          <w:rFonts w:ascii="Times New Roman" w:eastAsia="Times New Roman" w:hAnsi="Times New Roman"/>
          <w:b/>
          <w:sz w:val="24"/>
          <w:szCs w:val="24"/>
          <w:lang w:eastAsia="zh-CN"/>
        </w:rPr>
        <w:t>36 месяцев</w:t>
      </w:r>
      <w:r>
        <w:rPr>
          <w:rFonts w:ascii="Times New Roman" w:eastAsia="Times New Roman" w:hAnsi="Times New Roman"/>
          <w:sz w:val="24"/>
          <w:szCs w:val="24"/>
          <w:lang w:eastAsia="zh-CN"/>
        </w:rPr>
        <w:t xml:space="preserve"> со дня подписания акта о приемке выполненных работ (КС-2). При непринятии Подрядчиком своевременных и надлежащих мер (невыполнению работ) по устранению выявленных недостатков и дефектов, в том числе в течени</w:t>
      </w:r>
      <w:proofErr w:type="gramStart"/>
      <w:r>
        <w:rPr>
          <w:rFonts w:ascii="Times New Roman" w:eastAsia="Times New Roman" w:hAnsi="Times New Roman"/>
          <w:sz w:val="24"/>
          <w:szCs w:val="24"/>
          <w:lang w:eastAsia="zh-CN"/>
        </w:rPr>
        <w:t>и</w:t>
      </w:r>
      <w:proofErr w:type="gramEnd"/>
      <w:r>
        <w:rPr>
          <w:rFonts w:ascii="Times New Roman" w:eastAsia="Times New Roman" w:hAnsi="Times New Roman"/>
          <w:sz w:val="24"/>
          <w:szCs w:val="24"/>
          <w:lang w:eastAsia="zh-CN"/>
        </w:rPr>
        <w:t xml:space="preserve"> гарантийного срока предусмотренного Договором, Заказчик вправе устранить (исправить) их самостоятельно или для их устранения (исправления) на договорной основе привлечь другую организацию за счет Подрядчика, а также потребовать с Подрядчика возмещения всех убытков, вызванных неисполнением или ненадлежащим исполнением Подрядчиком его обязательств, </w:t>
      </w:r>
      <w:proofErr w:type="gramStart"/>
      <w:r>
        <w:rPr>
          <w:rFonts w:ascii="Times New Roman" w:eastAsia="Times New Roman" w:hAnsi="Times New Roman"/>
          <w:sz w:val="24"/>
          <w:szCs w:val="24"/>
          <w:lang w:eastAsia="zh-CN"/>
        </w:rPr>
        <w:t>предусмотренных</w:t>
      </w:r>
      <w:proofErr w:type="gramEnd"/>
      <w:r>
        <w:rPr>
          <w:rFonts w:ascii="Times New Roman" w:eastAsia="Times New Roman" w:hAnsi="Times New Roman"/>
          <w:sz w:val="24"/>
          <w:szCs w:val="24"/>
          <w:lang w:eastAsia="zh-CN"/>
        </w:rPr>
        <w:t xml:space="preserve"> Договором.</w:t>
      </w:r>
    </w:p>
    <w:p w:rsidR="00A5256F" w:rsidRDefault="00F972FD">
      <w:pPr>
        <w:suppressAutoHyphens/>
        <w:autoSpaceDE w:val="0"/>
        <w:spacing w:after="0" w:line="240" w:lineRule="auto"/>
        <w:ind w:firstLine="540"/>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7.7.</w:t>
      </w:r>
      <w:r>
        <w:rPr>
          <w:rFonts w:ascii="Times New Roman" w:eastAsia="Times New Roman" w:hAnsi="Times New Roman"/>
          <w:sz w:val="24"/>
          <w:szCs w:val="24"/>
          <w:lang w:eastAsia="zh-CN"/>
        </w:rPr>
        <w:t xml:space="preserve"> </w:t>
      </w:r>
      <w:r>
        <w:rPr>
          <w:rFonts w:ascii="Times New Roman" w:hAnsi="Times New Roman"/>
          <w:sz w:val="24"/>
          <w:szCs w:val="24"/>
          <w:lang w:eastAsia="zh-CN"/>
        </w:rPr>
        <w:t>Заявлять Подрядчику об обнаруженных при осуществлении контроля и надзора за выполнением работ отступлениях от условий Договора, которые могут ухудшить качество работы, или иные ее недостатки.</w:t>
      </w:r>
    </w:p>
    <w:p w:rsidR="00A5256F" w:rsidRDefault="00F972FD">
      <w:pPr>
        <w:tabs>
          <w:tab w:val="left" w:pos="360"/>
        </w:tabs>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7.8.</w:t>
      </w:r>
      <w:r>
        <w:rPr>
          <w:rFonts w:ascii="Times New Roman" w:eastAsia="Times New Roman" w:hAnsi="Times New Roman"/>
          <w:sz w:val="24"/>
          <w:szCs w:val="24"/>
          <w:lang w:eastAsia="zh-CN"/>
        </w:rPr>
        <w:t xml:space="preserve"> Отказаться односторонне от Договора (исполнения Договора) в случаях и порядке предусмотренных действующим законодательством, Положением о закупках и Договором, а также потребовать от Подрядчика возмещение убытков и уплаты неустойки.   </w:t>
      </w:r>
    </w:p>
    <w:p w:rsidR="00A5256F" w:rsidRDefault="00F972FD">
      <w:pPr>
        <w:tabs>
          <w:tab w:val="left" w:pos="180"/>
        </w:tabs>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7.9.</w:t>
      </w:r>
      <w:r>
        <w:rPr>
          <w:rFonts w:ascii="Times New Roman" w:eastAsia="Times New Roman" w:hAnsi="Times New Roman"/>
          <w:sz w:val="24"/>
          <w:szCs w:val="24"/>
          <w:lang w:eastAsia="zh-CN"/>
        </w:rPr>
        <w:t xml:space="preserve"> Пользоваться иными правами, предусмотренными для Заказчика действующим законодательством и настоящим Договором. </w:t>
      </w:r>
    </w:p>
    <w:p w:rsidR="00A5256F" w:rsidRDefault="00A5256F">
      <w:pPr>
        <w:tabs>
          <w:tab w:val="left" w:pos="360"/>
        </w:tabs>
        <w:suppressAutoHyphens/>
        <w:spacing w:after="0" w:line="240" w:lineRule="auto"/>
        <w:ind w:firstLine="567"/>
        <w:jc w:val="both"/>
        <w:rPr>
          <w:rFonts w:ascii="Times New Roman" w:eastAsia="Times New Roman" w:hAnsi="Times New Roman"/>
          <w:sz w:val="24"/>
          <w:szCs w:val="24"/>
          <w:lang w:eastAsia="zh-CN"/>
        </w:rPr>
      </w:pPr>
    </w:p>
    <w:p w:rsidR="00A5256F" w:rsidRDefault="00F972FD">
      <w:pPr>
        <w:numPr>
          <w:ilvl w:val="0"/>
          <w:numId w:val="3"/>
        </w:numPr>
        <w:suppressAutoHyphens/>
        <w:autoSpaceDN w:val="0"/>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Приемка выполненных работ</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8.1</w:t>
      </w:r>
      <w:r>
        <w:rPr>
          <w:rFonts w:ascii="Times New Roman" w:eastAsia="Times New Roman" w:hAnsi="Times New Roman"/>
          <w:sz w:val="24"/>
          <w:szCs w:val="24"/>
          <w:lang w:eastAsia="zh-CN"/>
        </w:rPr>
        <w:t>. Все работы должны быть выполнены в полном объеме и условиями, предусмотренными техническим заданием (Приложение № 1 к Договору), локально-сметным расчётом (приложение № 2 к Договору) и в соответствии требованиями действующего законодательства и условиями Договора.</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8.2.</w:t>
      </w:r>
      <w:r>
        <w:rPr>
          <w:rFonts w:ascii="Times New Roman" w:eastAsia="Times New Roman" w:hAnsi="Times New Roman"/>
          <w:sz w:val="24"/>
          <w:szCs w:val="24"/>
          <w:lang w:eastAsia="zh-CN"/>
        </w:rPr>
        <w:t xml:space="preserve"> Приемка полностью завершенной работы осуществляется Заказчиком с участием Подрядчика путем осмотра и принятия выполненной работы (ее результата). Заказчик приступает к приемке выполненной Подрядчиком работы не позднее рабочего дня следующего </w:t>
      </w:r>
      <w:proofErr w:type="gramStart"/>
      <w:r>
        <w:rPr>
          <w:rFonts w:ascii="Times New Roman" w:eastAsia="Times New Roman" w:hAnsi="Times New Roman"/>
          <w:sz w:val="24"/>
          <w:szCs w:val="24"/>
          <w:lang w:eastAsia="zh-CN"/>
        </w:rPr>
        <w:t>за днем получения от Подрядчика сообщения о готовности к сдаче результата выполненной по Договору</w:t>
      </w:r>
      <w:proofErr w:type="gramEnd"/>
      <w:r>
        <w:rPr>
          <w:rFonts w:ascii="Times New Roman" w:eastAsia="Times New Roman" w:hAnsi="Times New Roman"/>
          <w:sz w:val="24"/>
          <w:szCs w:val="24"/>
          <w:lang w:eastAsia="zh-CN"/>
        </w:rPr>
        <w:t xml:space="preserve"> работы. </w:t>
      </w:r>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8.3.</w:t>
      </w:r>
      <w:r>
        <w:rPr>
          <w:rFonts w:ascii="Times New Roman" w:eastAsia="Times New Roman" w:hAnsi="Times New Roman"/>
          <w:sz w:val="24"/>
          <w:szCs w:val="24"/>
          <w:lang w:eastAsia="zh-CN"/>
        </w:rPr>
        <w:t xml:space="preserve"> Заказчик производит приемку выполненных работ на основании представленных Подрядчиком актов о приемке выполненных работ по форме (КС-2), справок о стоимости выполненных работ и затрат по форме (КС-3).</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8.4</w:t>
      </w:r>
      <w:r>
        <w:rPr>
          <w:rFonts w:ascii="Times New Roman" w:eastAsia="Times New Roman" w:hAnsi="Times New Roman"/>
          <w:sz w:val="24"/>
          <w:szCs w:val="24"/>
          <w:lang w:eastAsia="zh-CN"/>
        </w:rPr>
        <w:t xml:space="preserve">. Моментом исполнения обязательств Подрядчика по выполнению работы считается факт подписания Сторонами акта о приемке выполненных работ (КС-2). </w:t>
      </w:r>
    </w:p>
    <w:p w:rsidR="00A5256F" w:rsidRDefault="00F972FD">
      <w:pPr>
        <w:suppressAutoHyphens/>
        <w:autoSpaceDE w:val="0"/>
        <w:spacing w:after="0" w:line="240" w:lineRule="auto"/>
        <w:ind w:firstLine="567"/>
        <w:jc w:val="both"/>
        <w:rPr>
          <w:rFonts w:ascii="Times New Roman" w:hAnsi="Times New Roman"/>
          <w:sz w:val="24"/>
          <w:szCs w:val="24"/>
          <w:lang w:eastAsia="zh-CN"/>
        </w:rPr>
      </w:pPr>
      <w:r>
        <w:rPr>
          <w:rFonts w:ascii="Times New Roman" w:eastAsia="Times New Roman" w:hAnsi="Times New Roman"/>
          <w:b/>
          <w:sz w:val="24"/>
          <w:szCs w:val="24"/>
          <w:lang w:eastAsia="zh-CN"/>
        </w:rPr>
        <w:t>8.6.</w:t>
      </w:r>
      <w:r>
        <w:rPr>
          <w:rFonts w:ascii="Times New Roman" w:eastAsia="Times New Roman" w:hAnsi="Times New Roman"/>
          <w:sz w:val="24"/>
          <w:szCs w:val="24"/>
          <w:lang w:eastAsia="zh-CN"/>
        </w:rPr>
        <w:t xml:space="preserve"> </w:t>
      </w:r>
      <w:r>
        <w:rPr>
          <w:rFonts w:ascii="Times New Roman" w:hAnsi="Times New Roman"/>
          <w:sz w:val="24"/>
          <w:szCs w:val="24"/>
          <w:lang w:eastAsia="zh-CN"/>
        </w:rPr>
        <w:t>Подрядчик обязан передать Заказчику вместе с результатом работы информацию, касающуюся эксплуатации или иного использования предмета Договора, в том числе:</w:t>
      </w:r>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proofErr w:type="gramStart"/>
      <w:r>
        <w:rPr>
          <w:rFonts w:ascii="Times New Roman" w:eastAsia="Times New Roman" w:hAnsi="Times New Roman"/>
          <w:sz w:val="24"/>
          <w:szCs w:val="24"/>
          <w:lang w:eastAsia="zh-CN"/>
        </w:rPr>
        <w:t xml:space="preserve">- акт скрытых работ с </w:t>
      </w:r>
      <w:proofErr w:type="spellStart"/>
      <w:r>
        <w:rPr>
          <w:rFonts w:ascii="Times New Roman" w:eastAsia="Times New Roman" w:hAnsi="Times New Roman"/>
          <w:sz w:val="24"/>
          <w:szCs w:val="24"/>
          <w:lang w:eastAsia="zh-CN"/>
        </w:rPr>
        <w:t>фотофиксацией</w:t>
      </w:r>
      <w:proofErr w:type="spellEnd"/>
      <w:r>
        <w:rPr>
          <w:rFonts w:ascii="Times New Roman" w:eastAsia="Times New Roman" w:hAnsi="Times New Roman"/>
          <w:sz w:val="24"/>
          <w:szCs w:val="24"/>
          <w:lang w:eastAsia="zh-CN"/>
        </w:rPr>
        <w:t xml:space="preserve"> (при обнаружения скрытых работ) - на бумажном и электронном носителе в количестве 1-го экземпляра;</w:t>
      </w:r>
      <w:proofErr w:type="gramEnd"/>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сертификаты на материалы (заверенные копии) - на бумажном и электронном носителе в количестве 1-го экземпляра;</w:t>
      </w:r>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акт выполненных работ (КС-2) - на бумажном и электронном носителе в количестве 2-х экземпляров;</w:t>
      </w:r>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справка о стоимости выполненных работ и затрат (КС-3) - на бумажном и электронном носителе в количестве 2-х экземпляров.</w:t>
      </w:r>
    </w:p>
    <w:p w:rsidR="00A5256F" w:rsidRDefault="00F972FD">
      <w:pPr>
        <w:suppressAutoHyphens/>
        <w:autoSpaceDE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8.7.</w:t>
      </w:r>
      <w:r>
        <w:rPr>
          <w:rFonts w:ascii="Times New Roman" w:eastAsia="Times New Roman" w:hAnsi="Times New Roman"/>
          <w:sz w:val="24"/>
          <w:szCs w:val="24"/>
          <w:lang w:eastAsia="zh-CN"/>
        </w:rPr>
        <w:t xml:space="preserve"> В случае обоснованного отказа Заказчика от приемки, выполненной в соответствии с условиями настоящего Договора работы, Стороны составляют двусторонний акт с перечнем замечаний и сроков их устранения. Устранение отмеченных в данном акте замечаний производится Подрядчиком за свой счет. </w:t>
      </w:r>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При невыполнении Подрядчиком данного условия, Заказчик вправе предпринять любые действия, предусмотренные действующим законодательством и настоящим Договором.</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sz w:val="24"/>
          <w:szCs w:val="24"/>
          <w:lang w:eastAsia="zh-CN"/>
        </w:rPr>
        <w:t xml:space="preserve">Устранение Подрядчиком замечаний в указанном акте не освобождает Подрядчика от иных обязательств, предусмотренных Договором. </w:t>
      </w:r>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8.8</w:t>
      </w:r>
      <w:r>
        <w:rPr>
          <w:rFonts w:ascii="Times New Roman" w:eastAsia="Times New Roman" w:hAnsi="Times New Roman"/>
          <w:sz w:val="24"/>
          <w:szCs w:val="24"/>
          <w:lang w:eastAsia="zh-CN"/>
        </w:rPr>
        <w:t>.  При обнаружении отступлений от Договора, ухудшающих результат работы, или иных недостатков в работе Заказчик заявляет об этом Подрядчику.</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sz w:val="24"/>
          <w:szCs w:val="24"/>
          <w:lang w:eastAsia="zh-CN"/>
        </w:rPr>
        <w:t>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8.9</w:t>
      </w:r>
      <w:r>
        <w:rPr>
          <w:rFonts w:ascii="Times New Roman" w:eastAsia="Times New Roman" w:hAnsi="Times New Roman"/>
          <w:sz w:val="24"/>
          <w:szCs w:val="24"/>
          <w:lang w:eastAsia="zh-CN"/>
        </w:rPr>
        <w:t>.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обнаружению.</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8.10.</w:t>
      </w:r>
      <w:r>
        <w:rPr>
          <w:rFonts w:ascii="Times New Roman" w:eastAsia="Times New Roman" w:hAnsi="Times New Roman"/>
          <w:sz w:val="24"/>
          <w:szCs w:val="24"/>
          <w:lang w:eastAsia="zh-CN"/>
        </w:rPr>
        <w:t xml:space="preserve">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 своему выбору потребовать от подрядчика:</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8.10.1.</w:t>
      </w:r>
      <w:r>
        <w:rPr>
          <w:rFonts w:ascii="Times New Roman" w:eastAsia="Times New Roman" w:hAnsi="Times New Roman"/>
          <w:sz w:val="24"/>
          <w:szCs w:val="24"/>
          <w:lang w:eastAsia="zh-CN"/>
        </w:rPr>
        <w:t xml:space="preserve"> Безвозмездного устранения недостатков в разумный срок;</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8.10.2</w:t>
      </w:r>
      <w:r>
        <w:rPr>
          <w:rFonts w:ascii="Times New Roman" w:eastAsia="Times New Roman" w:hAnsi="Times New Roman"/>
          <w:sz w:val="24"/>
          <w:szCs w:val="24"/>
          <w:lang w:eastAsia="zh-CN"/>
        </w:rPr>
        <w:t>. Соразмерного уменьшения установленной за работу цены;</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8.10.3.</w:t>
      </w:r>
      <w:r>
        <w:rPr>
          <w:rFonts w:ascii="Times New Roman" w:eastAsia="Times New Roman" w:hAnsi="Times New Roman"/>
          <w:sz w:val="24"/>
          <w:szCs w:val="24"/>
          <w:lang w:eastAsia="zh-CN"/>
        </w:rPr>
        <w:t xml:space="preserve"> Возмещения своих расходов на устранение недостатков, если Заказчик был вынужден устранять их за свой счет.</w:t>
      </w:r>
    </w:p>
    <w:p w:rsidR="00A5256F" w:rsidRDefault="00F972FD">
      <w:pPr>
        <w:suppressAutoHyphens/>
        <w:spacing w:after="0" w:line="240" w:lineRule="auto"/>
        <w:ind w:right="-35"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8.11.</w:t>
      </w:r>
      <w:r>
        <w:rPr>
          <w:rFonts w:ascii="Times New Roman" w:eastAsia="Times New Roman" w:hAnsi="Times New Roman"/>
          <w:sz w:val="24"/>
          <w:szCs w:val="24"/>
          <w:lang w:eastAsia="zh-CN"/>
        </w:rPr>
        <w:t xml:space="preserve">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и/или уплаты неустойки, предусмотренной условиями настоящего Договора. </w:t>
      </w:r>
    </w:p>
    <w:p w:rsidR="00A5256F" w:rsidRDefault="00F972FD">
      <w:pPr>
        <w:tabs>
          <w:tab w:val="left" w:pos="9900"/>
        </w:tabs>
        <w:suppressAutoHyphens/>
        <w:spacing w:after="0" w:line="240" w:lineRule="auto"/>
        <w:ind w:right="22"/>
        <w:jc w:val="both"/>
        <w:rPr>
          <w:rFonts w:ascii="Times New Roman" w:hAnsi="Times New Roman"/>
          <w:b/>
          <w:sz w:val="24"/>
          <w:szCs w:val="24"/>
          <w:lang w:eastAsia="zh-CN"/>
        </w:rPr>
      </w:pPr>
      <w:r>
        <w:rPr>
          <w:rFonts w:ascii="Times New Roman" w:eastAsia="Times New Roman" w:hAnsi="Times New Roman"/>
          <w:sz w:val="24"/>
          <w:szCs w:val="24"/>
          <w:lang w:eastAsia="zh-CN"/>
        </w:rPr>
        <w:lastRenderedPageBreak/>
        <w:t xml:space="preserve">          </w:t>
      </w:r>
      <w:r>
        <w:rPr>
          <w:rFonts w:ascii="Times New Roman" w:eastAsia="Times New Roman" w:hAnsi="Times New Roman"/>
          <w:b/>
          <w:sz w:val="24"/>
          <w:szCs w:val="24"/>
          <w:lang w:eastAsia="zh-CN"/>
        </w:rPr>
        <w:t>8.12.</w:t>
      </w:r>
      <w:r>
        <w:rPr>
          <w:rFonts w:ascii="Times New Roman" w:eastAsia="Times New Roman" w:hAnsi="Times New Roman"/>
          <w:sz w:val="24"/>
          <w:szCs w:val="24"/>
          <w:lang w:eastAsia="zh-CN"/>
        </w:rPr>
        <w:t xml:space="preserve"> Все выявленные в результате приемки Работ и гарантийной эксплуатации недостатки и дефекты, препятствующие нормальной работе и вызванные некачественным выполнением Подрядчиком работы либо применением некачественных материалов, изделий и оборудования, Подрядчик устраняет за свой счет в согласованные с Заказчиком сроки. При невыполнении Подрядчиком этих обязательств в установленный срок Заказчик вправе для исправления некачественно выполненной работы привлечь другую организацию за счет Подрядчика. </w:t>
      </w:r>
    </w:p>
    <w:p w:rsidR="00A5256F" w:rsidRDefault="00F972FD">
      <w:pPr>
        <w:suppressAutoHyphens/>
        <w:autoSpaceDE w:val="0"/>
        <w:spacing w:after="0" w:line="240" w:lineRule="auto"/>
        <w:ind w:firstLine="540"/>
        <w:jc w:val="both"/>
        <w:rPr>
          <w:rFonts w:ascii="Times New Roman" w:hAnsi="Times New Roman"/>
          <w:color w:val="FF0000"/>
          <w:sz w:val="24"/>
          <w:szCs w:val="24"/>
          <w:lang w:eastAsia="zh-CN"/>
        </w:rPr>
      </w:pPr>
      <w:r>
        <w:rPr>
          <w:rFonts w:ascii="Times New Roman" w:hAnsi="Times New Roman"/>
          <w:b/>
          <w:sz w:val="24"/>
          <w:szCs w:val="24"/>
          <w:lang w:eastAsia="zh-CN"/>
        </w:rPr>
        <w:t>8.13</w:t>
      </w:r>
      <w:r>
        <w:rPr>
          <w:rFonts w:ascii="Times New Roman" w:hAnsi="Times New Roman"/>
          <w:sz w:val="24"/>
          <w:szCs w:val="24"/>
          <w:lang w:eastAsia="zh-CN"/>
        </w:rPr>
        <w:t xml:space="preserve"> Риск случайной гибели или случайного повреждения результатов работы, составляющего предмет Договора, до приемки этой работы Заказчиком несет Подрядчик.</w:t>
      </w:r>
    </w:p>
    <w:p w:rsidR="00A5256F" w:rsidRDefault="00A5256F">
      <w:pPr>
        <w:suppressAutoHyphens/>
        <w:autoSpaceDE w:val="0"/>
        <w:spacing w:after="0" w:line="240" w:lineRule="auto"/>
        <w:ind w:firstLine="540"/>
        <w:jc w:val="both"/>
        <w:rPr>
          <w:rFonts w:ascii="Times New Roman" w:hAnsi="Times New Roman"/>
          <w:color w:val="FF0000"/>
          <w:sz w:val="24"/>
          <w:szCs w:val="24"/>
          <w:lang w:eastAsia="zh-CN"/>
        </w:rPr>
      </w:pPr>
    </w:p>
    <w:p w:rsidR="00A5256F" w:rsidRDefault="00F972FD">
      <w:pPr>
        <w:numPr>
          <w:ilvl w:val="0"/>
          <w:numId w:val="3"/>
        </w:numPr>
        <w:suppressAutoHyphens/>
        <w:autoSpaceDN w:val="0"/>
        <w:spacing w:after="0" w:line="240" w:lineRule="auto"/>
        <w:ind w:left="720" w:right="459"/>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Гарантии</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9.1.</w:t>
      </w:r>
      <w:r>
        <w:rPr>
          <w:rFonts w:ascii="Times New Roman" w:eastAsia="Times New Roman" w:hAnsi="Times New Roman"/>
          <w:sz w:val="24"/>
          <w:szCs w:val="24"/>
          <w:lang w:eastAsia="zh-CN"/>
        </w:rPr>
        <w:t xml:space="preserve"> Гарантийный срок непрерывной эксплуатации результатов выполненной работы составляет </w:t>
      </w:r>
      <w:r w:rsidR="00A24327">
        <w:rPr>
          <w:rFonts w:ascii="Times New Roman" w:eastAsia="Times New Roman" w:hAnsi="Times New Roman"/>
          <w:b/>
          <w:sz w:val="24"/>
          <w:szCs w:val="24"/>
          <w:lang w:eastAsia="zh-CN"/>
        </w:rPr>
        <w:t>24</w:t>
      </w:r>
      <w:r>
        <w:rPr>
          <w:rFonts w:ascii="Times New Roman" w:eastAsia="Times New Roman" w:hAnsi="Times New Roman"/>
          <w:b/>
          <w:sz w:val="24"/>
          <w:szCs w:val="24"/>
          <w:lang w:eastAsia="zh-CN"/>
        </w:rPr>
        <w:t xml:space="preserve"> месяц</w:t>
      </w:r>
      <w:r w:rsidR="00A24327">
        <w:rPr>
          <w:rFonts w:ascii="Times New Roman" w:eastAsia="Times New Roman" w:hAnsi="Times New Roman"/>
          <w:b/>
          <w:sz w:val="24"/>
          <w:szCs w:val="24"/>
          <w:lang w:eastAsia="zh-CN"/>
        </w:rPr>
        <w:t>а</w:t>
      </w:r>
      <w:r>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с даты подписания</w:t>
      </w:r>
      <w:proofErr w:type="gramEnd"/>
      <w:r>
        <w:rPr>
          <w:rFonts w:ascii="Times New Roman" w:eastAsia="Times New Roman" w:hAnsi="Times New Roman"/>
          <w:sz w:val="24"/>
          <w:szCs w:val="24"/>
          <w:lang w:eastAsia="zh-CN"/>
        </w:rPr>
        <w:t xml:space="preserve"> Сторонами акта о приемке выполненных работ по форме КС-2. Гарантийный срок распространяется на все составляющие результат работ, предусмотренный Договором, а также на все материалы, используемые при ее выполнении.</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Результат работы должен в течение всего гарантийного срока соответствовать условиям Договора о качестве и безопасности.</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sz w:val="24"/>
          <w:szCs w:val="24"/>
          <w:lang w:eastAsia="zh-CN"/>
        </w:rPr>
        <w:t>Заказчик вправе предъявить требования, связанные с недостатками результата работы, обнаруженными в течение всего гарантийного срока.</w:t>
      </w:r>
    </w:p>
    <w:p w:rsidR="00A5256F" w:rsidRDefault="00F972FD">
      <w:pPr>
        <w:suppressAutoHyphens/>
        <w:autoSpaceDE w:val="0"/>
        <w:spacing w:after="0" w:line="240" w:lineRule="auto"/>
        <w:ind w:firstLine="540"/>
        <w:jc w:val="both"/>
        <w:rPr>
          <w:rFonts w:ascii="Times New Roman" w:hAnsi="Times New Roman"/>
          <w:b/>
          <w:sz w:val="24"/>
          <w:szCs w:val="24"/>
          <w:lang w:eastAsia="zh-CN"/>
        </w:rPr>
      </w:pPr>
      <w:r>
        <w:rPr>
          <w:rFonts w:ascii="Times New Roman" w:eastAsia="Times New Roman" w:hAnsi="Times New Roman"/>
          <w:b/>
          <w:sz w:val="24"/>
          <w:szCs w:val="24"/>
          <w:lang w:eastAsia="zh-CN"/>
        </w:rPr>
        <w:t>9.2.</w:t>
      </w:r>
      <w:r>
        <w:rPr>
          <w:rFonts w:ascii="Times New Roman" w:eastAsia="Times New Roman" w:hAnsi="Times New Roman"/>
          <w:sz w:val="24"/>
          <w:szCs w:val="24"/>
          <w:lang w:eastAsia="zh-CN"/>
        </w:rPr>
        <w:t xml:space="preserve"> Подрядчик гарантирует </w:t>
      </w:r>
      <w:r>
        <w:rPr>
          <w:rFonts w:ascii="Times New Roman" w:hAnsi="Times New Roman"/>
          <w:sz w:val="24"/>
          <w:szCs w:val="24"/>
          <w:lang w:eastAsia="zh-CN"/>
        </w:rPr>
        <w:t>достижение результатами выполненной им работы, показателей и характеристик, указанных в технической документации Договора, а также возможность использования (эксплуатации) результатов выполненной работы на протяжении всего гарантийного срока, определенного Договором.</w:t>
      </w:r>
    </w:p>
    <w:p w:rsidR="00A5256F" w:rsidRDefault="00F972FD">
      <w:pPr>
        <w:suppressAutoHyphens/>
        <w:autoSpaceDE w:val="0"/>
        <w:spacing w:after="0" w:line="240" w:lineRule="auto"/>
        <w:ind w:firstLine="540"/>
        <w:jc w:val="both"/>
        <w:rPr>
          <w:rFonts w:ascii="Times New Roman" w:hAnsi="Times New Roman"/>
          <w:b/>
          <w:sz w:val="24"/>
          <w:szCs w:val="24"/>
          <w:lang w:eastAsia="zh-CN"/>
        </w:rPr>
      </w:pPr>
      <w:r>
        <w:rPr>
          <w:rFonts w:ascii="Times New Roman" w:hAnsi="Times New Roman"/>
          <w:b/>
          <w:sz w:val="24"/>
          <w:szCs w:val="24"/>
          <w:lang w:eastAsia="zh-CN"/>
        </w:rPr>
        <w:t>9.3</w:t>
      </w:r>
      <w:r>
        <w:rPr>
          <w:rFonts w:ascii="Times New Roman" w:hAnsi="Times New Roman"/>
          <w:sz w:val="24"/>
          <w:szCs w:val="24"/>
          <w:lang w:eastAsia="zh-CN"/>
        </w:rPr>
        <w:t>. Течение гарантийного срока прерывается на все время, на протяжении которого результаты выполненных работ или их часть не могли эксплуатироваться вследствие недостатков, за которые отвечает Подрядчик.</w:t>
      </w:r>
    </w:p>
    <w:p w:rsidR="00A5256F" w:rsidRDefault="00F972FD">
      <w:pPr>
        <w:suppressAutoHyphens/>
        <w:autoSpaceDE w:val="0"/>
        <w:spacing w:after="0" w:line="240" w:lineRule="auto"/>
        <w:ind w:firstLine="540"/>
        <w:jc w:val="both"/>
        <w:rPr>
          <w:rFonts w:ascii="Times New Roman" w:eastAsia="Times New Roman" w:hAnsi="Times New Roman"/>
          <w:sz w:val="24"/>
          <w:szCs w:val="24"/>
          <w:lang w:eastAsia="zh-CN"/>
        </w:rPr>
      </w:pPr>
      <w:r>
        <w:rPr>
          <w:rFonts w:ascii="Times New Roman" w:hAnsi="Times New Roman"/>
          <w:b/>
          <w:sz w:val="24"/>
          <w:szCs w:val="24"/>
          <w:lang w:eastAsia="zh-CN"/>
        </w:rPr>
        <w:t>9.4.</w:t>
      </w:r>
      <w:r>
        <w:rPr>
          <w:rFonts w:ascii="Times New Roman" w:hAnsi="Times New Roman"/>
          <w:sz w:val="24"/>
          <w:szCs w:val="24"/>
          <w:lang w:eastAsia="zh-CN"/>
        </w:rPr>
        <w:t xml:space="preserve"> </w:t>
      </w:r>
      <w:proofErr w:type="gramStart"/>
      <w:r>
        <w:rPr>
          <w:rFonts w:ascii="Times New Roman" w:hAnsi="Times New Roman"/>
          <w:sz w:val="24"/>
          <w:szCs w:val="24"/>
          <w:lang w:eastAsia="zh-CN"/>
        </w:rPr>
        <w:t>При обнаружении в течение гарантийного срока недостатков и/или дефектов (допущенные отступления от требований, предусмотренных в технической документации и/или в обязательных для Сторон нормах и правилах, а также за не достижение указанных в технической документации показателей результатов выполненной работы) Заказчик должен заявить о них Подрядчику в разумный срок по их обнаружению.</w:t>
      </w:r>
      <w:proofErr w:type="gramEnd"/>
    </w:p>
    <w:p w:rsidR="00A5256F" w:rsidRDefault="00A5256F">
      <w:pPr>
        <w:tabs>
          <w:tab w:val="left" w:pos="9900"/>
        </w:tabs>
        <w:suppressAutoHyphens/>
        <w:spacing w:after="0" w:line="240" w:lineRule="auto"/>
        <w:ind w:right="22"/>
        <w:jc w:val="both"/>
        <w:rPr>
          <w:rFonts w:ascii="Times New Roman" w:eastAsia="Times New Roman" w:hAnsi="Times New Roman"/>
          <w:sz w:val="24"/>
          <w:szCs w:val="24"/>
          <w:lang w:eastAsia="zh-CN"/>
        </w:rPr>
      </w:pPr>
    </w:p>
    <w:p w:rsidR="00A5256F" w:rsidRDefault="00F972FD">
      <w:pPr>
        <w:numPr>
          <w:ilvl w:val="0"/>
          <w:numId w:val="4"/>
        </w:numPr>
        <w:suppressAutoHyphens/>
        <w:spacing w:after="0" w:line="240" w:lineRule="auto"/>
        <w:ind w:left="0" w:right="459" w:firstLine="0"/>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Обстоятельства непреодолимой силы</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10.1.</w:t>
      </w:r>
      <w:r>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При наступлении не зависящих от Сторон обстоятельств (обстоятельств непреодолимой силы) могущих либо приведших к полному или частичному неисполнению любой Стороной обязательств по Договору, в том числе: пожаров, за исключением тех, которые могут быть ими созданы или искусственно вызваны, стихийных бедствий, военных действий, эпидемий, если эти обстоятельства непосредственно повлияли на исполнение настоящего Договора, срок исполнения обязательств отодвигается соразмерно времени, в течение</w:t>
      </w:r>
      <w:proofErr w:type="gramEnd"/>
      <w:r>
        <w:rPr>
          <w:rFonts w:ascii="Times New Roman" w:eastAsia="Times New Roman" w:hAnsi="Times New Roman"/>
          <w:sz w:val="24"/>
          <w:szCs w:val="24"/>
          <w:lang w:eastAsia="zh-CN"/>
        </w:rPr>
        <w:t xml:space="preserve"> которого будут действовать такие обстоятельства. </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10.2.</w:t>
      </w:r>
      <w:r>
        <w:rPr>
          <w:rFonts w:ascii="Times New Roman" w:eastAsia="Times New Roman" w:hAnsi="Times New Roman"/>
          <w:sz w:val="24"/>
          <w:szCs w:val="24"/>
          <w:lang w:eastAsia="zh-CN"/>
        </w:rPr>
        <w:t xml:space="preserve"> Сторона, для которой создалась невозможность исполнения обязательств по Договору, должна о наступлении и прекращении обстоятельств непреодолимой силы, препятствующих исполнению обязательств, немедленно извещать другую Сторону посредством телефонной связи, а </w:t>
      </w:r>
      <w:proofErr w:type="gramStart"/>
      <w:r>
        <w:rPr>
          <w:rFonts w:ascii="Times New Roman" w:eastAsia="Times New Roman" w:hAnsi="Times New Roman"/>
          <w:sz w:val="24"/>
          <w:szCs w:val="24"/>
          <w:lang w:eastAsia="zh-CN"/>
        </w:rPr>
        <w:t>в последствии</w:t>
      </w:r>
      <w:proofErr w:type="gramEnd"/>
      <w:r>
        <w:rPr>
          <w:rFonts w:ascii="Times New Roman" w:eastAsia="Times New Roman" w:hAnsi="Times New Roman"/>
          <w:sz w:val="24"/>
          <w:szCs w:val="24"/>
          <w:lang w:eastAsia="zh-CN"/>
        </w:rPr>
        <w:t xml:space="preserve"> уведомительным письмом направляемым почтой, факсимильной связью либо на адрес электронной почты. </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10.3.</w:t>
      </w:r>
      <w:r>
        <w:rPr>
          <w:rFonts w:ascii="Times New Roman" w:eastAsia="Times New Roman" w:hAnsi="Times New Roman"/>
          <w:sz w:val="24"/>
          <w:szCs w:val="24"/>
          <w:lang w:eastAsia="zh-CN"/>
        </w:rPr>
        <w:t xml:space="preserve"> Бремя доказывания наступления обстоятельств непреодолимой силы ложится на Сторону, которая не выполнила свои обязательства по настоящему Договору, в связи с наступлением случаев непреодолимой силы.</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10.4</w:t>
      </w:r>
      <w:r>
        <w:rPr>
          <w:rFonts w:ascii="Times New Roman" w:eastAsia="Times New Roman" w:hAnsi="Times New Roman"/>
          <w:sz w:val="24"/>
          <w:szCs w:val="24"/>
          <w:lang w:eastAsia="zh-CN"/>
        </w:rPr>
        <w:t xml:space="preserve">. Предоставление Подрядчиком Заказчику оригинала заключения территориального представительства Торгово-Промышленной Палаты Российской </w:t>
      </w:r>
      <w:r>
        <w:rPr>
          <w:rFonts w:ascii="Times New Roman" w:eastAsia="Times New Roman" w:hAnsi="Times New Roman"/>
          <w:sz w:val="24"/>
          <w:szCs w:val="24"/>
          <w:lang w:eastAsia="zh-CN"/>
        </w:rPr>
        <w:lastRenderedPageBreak/>
        <w:t>Федерации и/или заключения Федеральной службы по гидрометеорологии и мониторингу окружающей среды Российской Федерации, либо заключения (справки) иного уполномоченного органа, для подтверждения факта наличия обстоятельств непреодолимой силы, является обязательным.</w:t>
      </w:r>
    </w:p>
    <w:p w:rsidR="00A5256F" w:rsidRDefault="00A5256F">
      <w:pPr>
        <w:suppressAutoHyphens/>
        <w:spacing w:after="0" w:line="240" w:lineRule="auto"/>
        <w:ind w:right="-35" w:firstLine="720"/>
        <w:jc w:val="both"/>
        <w:rPr>
          <w:rFonts w:ascii="Times New Roman" w:eastAsia="Times New Roman" w:hAnsi="Times New Roman"/>
          <w:sz w:val="24"/>
          <w:szCs w:val="24"/>
          <w:lang w:eastAsia="zh-CN"/>
        </w:rPr>
      </w:pPr>
    </w:p>
    <w:p w:rsidR="00A5256F" w:rsidRDefault="00F972FD">
      <w:pPr>
        <w:numPr>
          <w:ilvl w:val="0"/>
          <w:numId w:val="4"/>
        </w:numPr>
        <w:suppressAutoHyphens/>
        <w:spacing w:after="0" w:line="240" w:lineRule="auto"/>
        <w:ind w:left="0" w:right="459" w:firstLine="0"/>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Разрешение споров</w:t>
      </w:r>
    </w:p>
    <w:p w:rsidR="00A5256F" w:rsidRDefault="00F972FD">
      <w:pPr>
        <w:tabs>
          <w:tab w:val="left" w:pos="9865"/>
        </w:tabs>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11.1.</w:t>
      </w:r>
      <w:r>
        <w:rPr>
          <w:rFonts w:ascii="Times New Roman" w:eastAsia="Times New Roman" w:hAnsi="Times New Roman"/>
          <w:sz w:val="24"/>
          <w:szCs w:val="24"/>
          <w:lang w:eastAsia="zh-CN"/>
        </w:rPr>
        <w:t xml:space="preserve"> Стороны, по возможности, принимают все меры к тому, чтобы любые разногласия или споры были урегулированы путем переговоров и/или в претензионном порядке.</w:t>
      </w:r>
    </w:p>
    <w:p w:rsidR="00A5256F" w:rsidRDefault="00F972FD">
      <w:pPr>
        <w:tabs>
          <w:tab w:val="left" w:pos="9865"/>
        </w:tabs>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11.2.</w:t>
      </w:r>
      <w:r>
        <w:rPr>
          <w:rFonts w:ascii="Times New Roman" w:eastAsia="Times New Roman" w:hAnsi="Times New Roman"/>
          <w:sz w:val="24"/>
          <w:szCs w:val="24"/>
          <w:lang w:eastAsia="zh-CN"/>
        </w:rPr>
        <w:t xml:space="preserve">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11.3.</w:t>
      </w:r>
      <w:r>
        <w:rPr>
          <w:rFonts w:ascii="Times New Roman" w:eastAsia="Times New Roman" w:hAnsi="Times New Roman"/>
          <w:sz w:val="24"/>
          <w:szCs w:val="24"/>
          <w:lang w:eastAsia="zh-CN"/>
        </w:rPr>
        <w:t xml:space="preserve"> В случае если разногласия и споры по Договору не разрешены между Сторонами в претензионном порядке, то такие разногласия и споры разрешаются Сторонами в Арбитражном суде Республики Хакасия.</w:t>
      </w:r>
    </w:p>
    <w:p w:rsidR="00A5256F" w:rsidRDefault="00A5256F">
      <w:pPr>
        <w:suppressAutoHyphens/>
        <w:spacing w:after="0" w:line="240" w:lineRule="auto"/>
        <w:jc w:val="both"/>
        <w:rPr>
          <w:rFonts w:ascii="Times New Roman" w:eastAsia="Times New Roman" w:hAnsi="Times New Roman"/>
          <w:sz w:val="24"/>
          <w:szCs w:val="24"/>
          <w:lang w:eastAsia="zh-CN"/>
        </w:rPr>
      </w:pPr>
    </w:p>
    <w:p w:rsidR="00A5256F" w:rsidRDefault="00F972FD">
      <w:pPr>
        <w:numPr>
          <w:ilvl w:val="0"/>
          <w:numId w:val="4"/>
        </w:numPr>
        <w:suppressAutoHyphens/>
        <w:autoSpaceDN w:val="0"/>
        <w:spacing w:after="0" w:line="240" w:lineRule="auto"/>
        <w:ind w:left="0" w:right="459" w:firstLine="0"/>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Ответственность сторон  </w:t>
      </w:r>
    </w:p>
    <w:p w:rsidR="00A5256F" w:rsidRDefault="00F972FD">
      <w:pPr>
        <w:pStyle w:val="af0"/>
        <w:ind w:right="144" w:firstLineChars="275" w:firstLine="660"/>
        <w:rPr>
          <w:szCs w:val="24"/>
        </w:rPr>
      </w:pPr>
      <w:r>
        <w:rPr>
          <w:szCs w:val="24"/>
        </w:rPr>
        <w:t>12.1. В</w:t>
      </w:r>
      <w:r>
        <w:rPr>
          <w:spacing w:val="1"/>
          <w:szCs w:val="24"/>
        </w:rPr>
        <w:t xml:space="preserve"> </w:t>
      </w:r>
      <w:r>
        <w:rPr>
          <w:szCs w:val="24"/>
        </w:rPr>
        <w:t>случае</w:t>
      </w:r>
      <w:r>
        <w:rPr>
          <w:spacing w:val="1"/>
          <w:szCs w:val="24"/>
        </w:rPr>
        <w:t xml:space="preserve"> </w:t>
      </w:r>
      <w:r>
        <w:rPr>
          <w:szCs w:val="24"/>
        </w:rPr>
        <w:t>просрочки</w:t>
      </w:r>
      <w:r>
        <w:rPr>
          <w:spacing w:val="1"/>
          <w:szCs w:val="24"/>
        </w:rPr>
        <w:t xml:space="preserve"> </w:t>
      </w:r>
      <w:r>
        <w:rPr>
          <w:szCs w:val="24"/>
        </w:rPr>
        <w:t>исполнения</w:t>
      </w:r>
      <w:r>
        <w:rPr>
          <w:spacing w:val="1"/>
          <w:szCs w:val="24"/>
        </w:rPr>
        <w:t xml:space="preserve"> </w:t>
      </w:r>
      <w:r>
        <w:rPr>
          <w:szCs w:val="24"/>
        </w:rPr>
        <w:t>заказчиком</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1"/>
          <w:szCs w:val="24"/>
        </w:rPr>
        <w:t xml:space="preserve"> </w:t>
      </w:r>
      <w:r>
        <w:rPr>
          <w:szCs w:val="24"/>
        </w:rPr>
        <w:t>договором,</w:t>
      </w:r>
      <w:r>
        <w:rPr>
          <w:spacing w:val="1"/>
          <w:szCs w:val="24"/>
        </w:rPr>
        <w:t xml:space="preserve"> </w:t>
      </w:r>
      <w:r>
        <w:rPr>
          <w:szCs w:val="24"/>
        </w:rPr>
        <w:t>а</w:t>
      </w:r>
      <w:r>
        <w:rPr>
          <w:spacing w:val="1"/>
          <w:szCs w:val="24"/>
        </w:rPr>
        <w:t xml:space="preserve"> </w:t>
      </w:r>
      <w:r>
        <w:rPr>
          <w:szCs w:val="24"/>
        </w:rPr>
        <w:t>также</w:t>
      </w:r>
      <w:r>
        <w:rPr>
          <w:spacing w:val="1"/>
          <w:szCs w:val="24"/>
        </w:rPr>
        <w:t xml:space="preserve"> </w:t>
      </w:r>
      <w:r>
        <w:rPr>
          <w:szCs w:val="24"/>
        </w:rPr>
        <w:t>в</w:t>
      </w:r>
      <w:r>
        <w:rPr>
          <w:spacing w:val="1"/>
          <w:szCs w:val="24"/>
        </w:rPr>
        <w:t xml:space="preserve"> </w:t>
      </w:r>
      <w:r>
        <w:rPr>
          <w:szCs w:val="24"/>
        </w:rPr>
        <w:t>иных</w:t>
      </w:r>
      <w:r>
        <w:rPr>
          <w:spacing w:val="1"/>
          <w:szCs w:val="24"/>
        </w:rPr>
        <w:t xml:space="preserve"> </w:t>
      </w:r>
      <w:r>
        <w:rPr>
          <w:szCs w:val="24"/>
        </w:rPr>
        <w:t>случаях</w:t>
      </w:r>
      <w:r>
        <w:rPr>
          <w:spacing w:val="1"/>
          <w:szCs w:val="24"/>
        </w:rPr>
        <w:t xml:space="preserve"> </w:t>
      </w:r>
      <w:r>
        <w:rPr>
          <w:szCs w:val="24"/>
        </w:rPr>
        <w:t>неисполнения</w:t>
      </w:r>
      <w:r>
        <w:rPr>
          <w:spacing w:val="1"/>
          <w:szCs w:val="24"/>
        </w:rPr>
        <w:t xml:space="preserve"> </w:t>
      </w:r>
      <w:r>
        <w:rPr>
          <w:szCs w:val="24"/>
        </w:rPr>
        <w:t>или</w:t>
      </w:r>
      <w:r>
        <w:rPr>
          <w:spacing w:val="-67"/>
          <w:szCs w:val="24"/>
        </w:rPr>
        <w:t xml:space="preserve"> </w:t>
      </w:r>
      <w:r>
        <w:rPr>
          <w:szCs w:val="24"/>
        </w:rPr>
        <w:t>ненадлежащего</w:t>
      </w:r>
      <w:r>
        <w:rPr>
          <w:spacing w:val="1"/>
          <w:szCs w:val="24"/>
        </w:rPr>
        <w:t xml:space="preserve"> </w:t>
      </w:r>
      <w:r>
        <w:rPr>
          <w:szCs w:val="24"/>
        </w:rPr>
        <w:t>исполнения</w:t>
      </w:r>
      <w:r>
        <w:rPr>
          <w:spacing w:val="1"/>
          <w:szCs w:val="24"/>
        </w:rPr>
        <w:t xml:space="preserve"> </w:t>
      </w:r>
      <w:r>
        <w:rPr>
          <w:szCs w:val="24"/>
        </w:rPr>
        <w:t>заказчиком</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67"/>
          <w:szCs w:val="24"/>
        </w:rPr>
        <w:t xml:space="preserve"> </w:t>
      </w:r>
      <w:r>
        <w:rPr>
          <w:szCs w:val="24"/>
        </w:rPr>
        <w:t>договором, поставщик (подрядчик, исполнитель) вправе потребовать уплаты</w:t>
      </w:r>
      <w:r>
        <w:rPr>
          <w:spacing w:val="-67"/>
          <w:szCs w:val="24"/>
        </w:rPr>
        <w:t xml:space="preserve"> </w:t>
      </w:r>
      <w:r>
        <w:rPr>
          <w:szCs w:val="24"/>
        </w:rPr>
        <w:t>неустоек</w:t>
      </w:r>
      <w:r>
        <w:rPr>
          <w:spacing w:val="-1"/>
          <w:szCs w:val="24"/>
        </w:rPr>
        <w:t xml:space="preserve"> </w:t>
      </w:r>
      <w:r>
        <w:rPr>
          <w:szCs w:val="24"/>
        </w:rPr>
        <w:t>(штрафов, пеней).</w:t>
      </w:r>
    </w:p>
    <w:p w:rsidR="00A5256F" w:rsidRDefault="00F972FD">
      <w:pPr>
        <w:pStyle w:val="af0"/>
        <w:ind w:right="144" w:firstLineChars="275" w:firstLine="660"/>
        <w:rPr>
          <w:szCs w:val="24"/>
        </w:rPr>
      </w:pPr>
      <w:r>
        <w:rPr>
          <w:szCs w:val="24"/>
        </w:rPr>
        <w:t>12.2. Пеня начисляется</w:t>
      </w:r>
      <w:r>
        <w:rPr>
          <w:szCs w:val="24"/>
        </w:rPr>
        <w:tab/>
        <w:t>за каждый день просрочки исполнения</w:t>
      </w:r>
      <w:r>
        <w:rPr>
          <w:spacing w:val="-67"/>
          <w:szCs w:val="24"/>
        </w:rPr>
        <w:t xml:space="preserve"> </w:t>
      </w:r>
      <w:r>
        <w:rPr>
          <w:szCs w:val="24"/>
        </w:rPr>
        <w:t>заказчиком</w:t>
      </w:r>
      <w:r>
        <w:rPr>
          <w:spacing w:val="8"/>
          <w:szCs w:val="24"/>
        </w:rPr>
        <w:t xml:space="preserve"> </w:t>
      </w:r>
      <w:r>
        <w:rPr>
          <w:szCs w:val="24"/>
        </w:rPr>
        <w:t>обязательства,</w:t>
      </w:r>
      <w:r>
        <w:rPr>
          <w:spacing w:val="7"/>
          <w:szCs w:val="24"/>
        </w:rPr>
        <w:t xml:space="preserve"> </w:t>
      </w:r>
      <w:r>
        <w:rPr>
          <w:szCs w:val="24"/>
        </w:rPr>
        <w:t>предусмотренного</w:t>
      </w:r>
      <w:r>
        <w:rPr>
          <w:spacing w:val="7"/>
          <w:szCs w:val="24"/>
        </w:rPr>
        <w:t xml:space="preserve"> </w:t>
      </w:r>
      <w:r>
        <w:rPr>
          <w:szCs w:val="24"/>
        </w:rPr>
        <w:t>договором,</w:t>
      </w:r>
      <w:r>
        <w:rPr>
          <w:spacing w:val="8"/>
          <w:szCs w:val="24"/>
        </w:rPr>
        <w:t xml:space="preserve"> </w:t>
      </w:r>
      <w:r>
        <w:rPr>
          <w:szCs w:val="24"/>
        </w:rPr>
        <w:t>начиная</w:t>
      </w:r>
      <w:r>
        <w:rPr>
          <w:spacing w:val="7"/>
          <w:szCs w:val="24"/>
        </w:rPr>
        <w:t xml:space="preserve"> </w:t>
      </w:r>
      <w:r>
        <w:rPr>
          <w:szCs w:val="24"/>
        </w:rPr>
        <w:t>со</w:t>
      </w:r>
      <w:r>
        <w:rPr>
          <w:spacing w:val="7"/>
          <w:szCs w:val="24"/>
        </w:rPr>
        <w:t xml:space="preserve"> </w:t>
      </w:r>
      <w:r>
        <w:rPr>
          <w:szCs w:val="24"/>
        </w:rPr>
        <w:t>дня,</w:t>
      </w:r>
      <w:r>
        <w:rPr>
          <w:spacing w:val="-67"/>
          <w:szCs w:val="24"/>
        </w:rPr>
        <w:t xml:space="preserve"> </w:t>
      </w:r>
      <w:r>
        <w:rPr>
          <w:spacing w:val="-1"/>
          <w:szCs w:val="24"/>
        </w:rPr>
        <w:t xml:space="preserve">следующего </w:t>
      </w:r>
      <w:r>
        <w:rPr>
          <w:szCs w:val="24"/>
        </w:rPr>
        <w:t xml:space="preserve">после дня истечения установленного договором </w:t>
      </w:r>
      <w:r>
        <w:rPr>
          <w:spacing w:val="-1"/>
          <w:szCs w:val="24"/>
        </w:rPr>
        <w:t>срока</w:t>
      </w:r>
      <w:r>
        <w:rPr>
          <w:spacing w:val="-67"/>
          <w:szCs w:val="24"/>
        </w:rPr>
        <w:t xml:space="preserve"> </w:t>
      </w:r>
      <w:r>
        <w:rPr>
          <w:szCs w:val="24"/>
        </w:rPr>
        <w:t>исполнения</w:t>
      </w:r>
      <w:r>
        <w:rPr>
          <w:spacing w:val="18"/>
          <w:szCs w:val="24"/>
        </w:rPr>
        <w:t xml:space="preserve"> </w:t>
      </w:r>
      <w:r>
        <w:rPr>
          <w:szCs w:val="24"/>
        </w:rPr>
        <w:t>обязательства.</w:t>
      </w:r>
      <w:r>
        <w:rPr>
          <w:spacing w:val="18"/>
          <w:szCs w:val="24"/>
        </w:rPr>
        <w:t xml:space="preserve"> </w:t>
      </w:r>
      <w:r>
        <w:rPr>
          <w:szCs w:val="24"/>
        </w:rPr>
        <w:t>Такая</w:t>
      </w:r>
      <w:r>
        <w:rPr>
          <w:spacing w:val="18"/>
          <w:szCs w:val="24"/>
        </w:rPr>
        <w:t xml:space="preserve"> </w:t>
      </w:r>
      <w:r>
        <w:rPr>
          <w:szCs w:val="24"/>
        </w:rPr>
        <w:t>пеня</w:t>
      </w:r>
      <w:r>
        <w:rPr>
          <w:spacing w:val="17"/>
          <w:szCs w:val="24"/>
        </w:rPr>
        <w:t xml:space="preserve"> </w:t>
      </w:r>
      <w:r>
        <w:rPr>
          <w:szCs w:val="24"/>
        </w:rPr>
        <w:t>устанавливается</w:t>
      </w:r>
      <w:r>
        <w:rPr>
          <w:spacing w:val="18"/>
          <w:szCs w:val="24"/>
        </w:rPr>
        <w:t xml:space="preserve"> </w:t>
      </w:r>
      <w:r>
        <w:rPr>
          <w:szCs w:val="24"/>
        </w:rPr>
        <w:t>в</w:t>
      </w:r>
      <w:r>
        <w:rPr>
          <w:spacing w:val="20"/>
          <w:szCs w:val="24"/>
        </w:rPr>
        <w:t xml:space="preserve"> </w:t>
      </w:r>
      <w:r>
        <w:rPr>
          <w:szCs w:val="24"/>
        </w:rPr>
        <w:t>размере</w:t>
      </w:r>
      <w:r>
        <w:rPr>
          <w:spacing w:val="18"/>
          <w:szCs w:val="24"/>
        </w:rPr>
        <w:t xml:space="preserve"> </w:t>
      </w:r>
      <w:r>
        <w:rPr>
          <w:szCs w:val="24"/>
        </w:rPr>
        <w:t xml:space="preserve">одной </w:t>
      </w:r>
      <w:r>
        <w:rPr>
          <w:spacing w:val="-67"/>
          <w:szCs w:val="24"/>
        </w:rPr>
        <w:t xml:space="preserve"> </w:t>
      </w:r>
      <w:r>
        <w:rPr>
          <w:szCs w:val="24"/>
        </w:rPr>
        <w:t xml:space="preserve">трёхсотой действующей на дату уплаты пеней ключевой </w:t>
      </w:r>
      <w:r>
        <w:rPr>
          <w:spacing w:val="-1"/>
          <w:szCs w:val="24"/>
        </w:rPr>
        <w:t>ставки</w:t>
      </w:r>
      <w:r>
        <w:rPr>
          <w:spacing w:val="-67"/>
          <w:szCs w:val="24"/>
        </w:rPr>
        <w:t xml:space="preserve"> </w:t>
      </w:r>
      <w:r>
        <w:rPr>
          <w:szCs w:val="24"/>
        </w:rPr>
        <w:t>Центрального банка Российской Федерации от не уплаченной в срок суммы.</w:t>
      </w:r>
    </w:p>
    <w:p w:rsidR="00A5256F" w:rsidRDefault="00F972FD">
      <w:pPr>
        <w:pStyle w:val="af0"/>
        <w:ind w:right="144" w:firstLineChars="275" w:firstLine="913"/>
        <w:rPr>
          <w:szCs w:val="24"/>
        </w:rPr>
      </w:pPr>
      <w:proofErr w:type="gramStart"/>
      <w:r>
        <w:rPr>
          <w:spacing w:val="46"/>
          <w:szCs w:val="24"/>
        </w:rPr>
        <w:t>12.3.</w:t>
      </w:r>
      <w:r>
        <w:rPr>
          <w:szCs w:val="24"/>
        </w:rPr>
        <w:t>Штрафы</w:t>
      </w:r>
      <w:r>
        <w:rPr>
          <w:spacing w:val="46"/>
          <w:szCs w:val="24"/>
        </w:rPr>
        <w:t xml:space="preserve"> </w:t>
      </w:r>
      <w:r>
        <w:rPr>
          <w:szCs w:val="24"/>
        </w:rPr>
        <w:t>начисляются</w:t>
      </w:r>
      <w:r>
        <w:rPr>
          <w:spacing w:val="48"/>
          <w:szCs w:val="24"/>
        </w:rPr>
        <w:t xml:space="preserve"> </w:t>
      </w:r>
      <w:r>
        <w:rPr>
          <w:szCs w:val="24"/>
        </w:rPr>
        <w:t>за</w:t>
      </w:r>
      <w:r>
        <w:rPr>
          <w:spacing w:val="46"/>
          <w:szCs w:val="24"/>
        </w:rPr>
        <w:t xml:space="preserve"> </w:t>
      </w:r>
      <w:r>
        <w:rPr>
          <w:szCs w:val="24"/>
        </w:rPr>
        <w:t>ненадлежащее</w:t>
      </w:r>
      <w:r>
        <w:rPr>
          <w:spacing w:val="47"/>
          <w:szCs w:val="24"/>
        </w:rPr>
        <w:t xml:space="preserve"> </w:t>
      </w:r>
      <w:r>
        <w:rPr>
          <w:szCs w:val="24"/>
        </w:rPr>
        <w:t>исполнение</w:t>
      </w:r>
      <w:r>
        <w:rPr>
          <w:spacing w:val="47"/>
          <w:szCs w:val="24"/>
        </w:rPr>
        <w:t xml:space="preserve"> </w:t>
      </w:r>
      <w:r>
        <w:rPr>
          <w:szCs w:val="24"/>
        </w:rPr>
        <w:t>заказчиком обязательств,</w:t>
      </w:r>
      <w:r>
        <w:rPr>
          <w:spacing w:val="-4"/>
          <w:szCs w:val="24"/>
        </w:rPr>
        <w:t xml:space="preserve"> </w:t>
      </w:r>
      <w:r>
        <w:rPr>
          <w:szCs w:val="24"/>
        </w:rPr>
        <w:t>предусмотренных</w:t>
      </w:r>
      <w:r>
        <w:rPr>
          <w:spacing w:val="-5"/>
          <w:szCs w:val="24"/>
        </w:rPr>
        <w:t xml:space="preserve"> </w:t>
      </w:r>
      <w:r>
        <w:rPr>
          <w:szCs w:val="24"/>
        </w:rPr>
        <w:t>договором, Размер</w:t>
      </w:r>
      <w:r>
        <w:rPr>
          <w:spacing w:val="1"/>
          <w:szCs w:val="24"/>
        </w:rPr>
        <w:t xml:space="preserve"> </w:t>
      </w:r>
      <w:r>
        <w:rPr>
          <w:szCs w:val="24"/>
        </w:rPr>
        <w:t>штрафа</w:t>
      </w:r>
      <w:r>
        <w:rPr>
          <w:spacing w:val="1"/>
          <w:szCs w:val="24"/>
        </w:rPr>
        <w:t xml:space="preserve"> </w:t>
      </w:r>
      <w:r>
        <w:rPr>
          <w:szCs w:val="24"/>
        </w:rPr>
        <w:t>определяется</w:t>
      </w:r>
      <w:r>
        <w:rPr>
          <w:spacing w:val="1"/>
          <w:szCs w:val="24"/>
        </w:rPr>
        <w:t xml:space="preserve"> </w:t>
      </w:r>
      <w:r>
        <w:rPr>
          <w:szCs w:val="24"/>
        </w:rPr>
        <w:t>договором</w:t>
      </w:r>
      <w:r>
        <w:rPr>
          <w:spacing w:val="1"/>
          <w:szCs w:val="24"/>
        </w:rPr>
        <w:t xml:space="preserve"> </w:t>
      </w:r>
      <w:r>
        <w:rPr>
          <w:szCs w:val="24"/>
        </w:rPr>
        <w:t>в</w:t>
      </w:r>
      <w:r>
        <w:rPr>
          <w:spacing w:val="1"/>
          <w:szCs w:val="24"/>
        </w:rPr>
        <w:t xml:space="preserve"> </w:t>
      </w:r>
      <w:r>
        <w:rPr>
          <w:szCs w:val="24"/>
        </w:rPr>
        <w:t>порядке,</w:t>
      </w:r>
      <w:r>
        <w:rPr>
          <w:spacing w:val="1"/>
          <w:szCs w:val="24"/>
        </w:rPr>
        <w:t xml:space="preserve"> </w:t>
      </w:r>
      <w:r>
        <w:rPr>
          <w:szCs w:val="24"/>
        </w:rPr>
        <w:t>установленном</w:t>
      </w:r>
      <w:r>
        <w:rPr>
          <w:spacing w:val="1"/>
          <w:szCs w:val="24"/>
        </w:rPr>
        <w:t xml:space="preserve"> </w:t>
      </w:r>
      <w:r>
        <w:rPr>
          <w:szCs w:val="24"/>
        </w:rPr>
        <w:t>настоящим</w:t>
      </w:r>
      <w:r>
        <w:rPr>
          <w:spacing w:val="1"/>
          <w:szCs w:val="24"/>
        </w:rPr>
        <w:t xml:space="preserve"> </w:t>
      </w:r>
      <w:r>
        <w:rPr>
          <w:szCs w:val="24"/>
        </w:rPr>
        <w:t>положением,</w:t>
      </w:r>
      <w:r>
        <w:rPr>
          <w:spacing w:val="1"/>
          <w:szCs w:val="24"/>
        </w:rPr>
        <w:t xml:space="preserve"> </w:t>
      </w:r>
      <w:r>
        <w:rPr>
          <w:szCs w:val="24"/>
        </w:rPr>
        <w:t>за</w:t>
      </w:r>
      <w:r>
        <w:rPr>
          <w:spacing w:val="1"/>
          <w:szCs w:val="24"/>
        </w:rPr>
        <w:t xml:space="preserve"> </w:t>
      </w:r>
      <w:r>
        <w:rPr>
          <w:szCs w:val="24"/>
        </w:rPr>
        <w:t>каждый</w:t>
      </w:r>
      <w:r>
        <w:rPr>
          <w:spacing w:val="1"/>
          <w:szCs w:val="24"/>
        </w:rPr>
        <w:t xml:space="preserve"> </w:t>
      </w:r>
      <w:r>
        <w:rPr>
          <w:szCs w:val="24"/>
        </w:rPr>
        <w:t>факт</w:t>
      </w:r>
      <w:r>
        <w:rPr>
          <w:spacing w:val="1"/>
          <w:szCs w:val="24"/>
        </w:rPr>
        <w:t xml:space="preserve"> </w:t>
      </w:r>
      <w:r>
        <w:rPr>
          <w:szCs w:val="24"/>
        </w:rPr>
        <w:t>неисполнения</w:t>
      </w:r>
      <w:r>
        <w:rPr>
          <w:spacing w:val="1"/>
          <w:szCs w:val="24"/>
        </w:rPr>
        <w:t xml:space="preserve"> </w:t>
      </w:r>
      <w:r>
        <w:rPr>
          <w:szCs w:val="24"/>
        </w:rPr>
        <w:t>заказчиком</w:t>
      </w:r>
      <w:r>
        <w:rPr>
          <w:spacing w:val="1"/>
          <w:szCs w:val="24"/>
        </w:rPr>
        <w:t xml:space="preserve"> </w:t>
      </w:r>
      <w:r>
        <w:rPr>
          <w:szCs w:val="24"/>
        </w:rPr>
        <w:t>обязательства</w:t>
      </w:r>
      <w:r>
        <w:rPr>
          <w:spacing w:val="-2"/>
          <w:szCs w:val="24"/>
        </w:rPr>
        <w:t xml:space="preserve"> </w:t>
      </w:r>
      <w:r>
        <w:rPr>
          <w:szCs w:val="24"/>
        </w:rPr>
        <w:t>в</w:t>
      </w:r>
      <w:r>
        <w:rPr>
          <w:spacing w:val="1"/>
          <w:szCs w:val="24"/>
        </w:rPr>
        <w:t xml:space="preserve"> </w:t>
      </w:r>
      <w:r>
        <w:rPr>
          <w:szCs w:val="24"/>
        </w:rPr>
        <w:t>размере:1000</w:t>
      </w:r>
      <w:r>
        <w:rPr>
          <w:spacing w:val="66"/>
          <w:szCs w:val="24"/>
        </w:rPr>
        <w:t xml:space="preserve"> </w:t>
      </w:r>
      <w:r>
        <w:rPr>
          <w:szCs w:val="24"/>
        </w:rPr>
        <w:t>рублей,</w:t>
      </w:r>
      <w:r>
        <w:rPr>
          <w:spacing w:val="66"/>
          <w:szCs w:val="24"/>
        </w:rPr>
        <w:t xml:space="preserve"> </w:t>
      </w:r>
      <w:r>
        <w:rPr>
          <w:szCs w:val="24"/>
        </w:rPr>
        <w:t>если</w:t>
      </w:r>
      <w:r>
        <w:rPr>
          <w:spacing w:val="66"/>
          <w:szCs w:val="24"/>
        </w:rPr>
        <w:t xml:space="preserve"> </w:t>
      </w:r>
      <w:r>
        <w:rPr>
          <w:szCs w:val="24"/>
        </w:rPr>
        <w:t>цена</w:t>
      </w:r>
      <w:r>
        <w:rPr>
          <w:spacing w:val="66"/>
          <w:szCs w:val="24"/>
        </w:rPr>
        <w:t xml:space="preserve"> </w:t>
      </w:r>
      <w:r>
        <w:rPr>
          <w:szCs w:val="24"/>
        </w:rPr>
        <w:t>договора</w:t>
      </w:r>
      <w:r>
        <w:rPr>
          <w:spacing w:val="66"/>
          <w:szCs w:val="24"/>
        </w:rPr>
        <w:t xml:space="preserve"> </w:t>
      </w:r>
      <w:r>
        <w:rPr>
          <w:szCs w:val="24"/>
        </w:rPr>
        <w:t>не</w:t>
      </w:r>
      <w:r>
        <w:rPr>
          <w:spacing w:val="66"/>
          <w:szCs w:val="24"/>
        </w:rPr>
        <w:t xml:space="preserve"> </w:t>
      </w:r>
      <w:r>
        <w:rPr>
          <w:szCs w:val="24"/>
        </w:rPr>
        <w:t>превышает</w:t>
      </w:r>
      <w:r>
        <w:rPr>
          <w:spacing w:val="66"/>
          <w:szCs w:val="24"/>
        </w:rPr>
        <w:t xml:space="preserve"> </w:t>
      </w:r>
      <w:r>
        <w:rPr>
          <w:szCs w:val="24"/>
        </w:rPr>
        <w:t>3</w:t>
      </w:r>
      <w:r>
        <w:rPr>
          <w:spacing w:val="66"/>
          <w:szCs w:val="24"/>
        </w:rPr>
        <w:t xml:space="preserve"> </w:t>
      </w:r>
      <w:r>
        <w:rPr>
          <w:szCs w:val="24"/>
        </w:rPr>
        <w:t>млн.</w:t>
      </w:r>
      <w:r>
        <w:rPr>
          <w:spacing w:val="66"/>
          <w:szCs w:val="24"/>
        </w:rPr>
        <w:t xml:space="preserve"> </w:t>
      </w:r>
      <w:r>
        <w:rPr>
          <w:szCs w:val="24"/>
        </w:rPr>
        <w:t>рублей</w:t>
      </w:r>
      <w:r>
        <w:rPr>
          <w:spacing w:val="-68"/>
          <w:szCs w:val="24"/>
        </w:rPr>
        <w:t xml:space="preserve"> </w:t>
      </w:r>
      <w:r>
        <w:rPr>
          <w:szCs w:val="24"/>
        </w:rPr>
        <w:t>(включительно);</w:t>
      </w:r>
      <w:proofErr w:type="gramEnd"/>
    </w:p>
    <w:p w:rsidR="00A5256F" w:rsidRDefault="00F972FD">
      <w:pPr>
        <w:pStyle w:val="af0"/>
        <w:spacing w:before="3"/>
        <w:ind w:right="146" w:firstLineChars="275" w:firstLine="660"/>
        <w:rPr>
          <w:szCs w:val="24"/>
        </w:rPr>
      </w:pPr>
      <w:r>
        <w:rPr>
          <w:szCs w:val="24"/>
        </w:rPr>
        <w:t>5000</w:t>
      </w:r>
      <w:r>
        <w:rPr>
          <w:spacing w:val="51"/>
          <w:szCs w:val="24"/>
        </w:rPr>
        <w:t xml:space="preserve"> </w:t>
      </w:r>
      <w:r>
        <w:rPr>
          <w:szCs w:val="24"/>
        </w:rPr>
        <w:t>рублей,</w:t>
      </w:r>
      <w:r>
        <w:rPr>
          <w:spacing w:val="52"/>
          <w:szCs w:val="24"/>
        </w:rPr>
        <w:t xml:space="preserve"> </w:t>
      </w:r>
      <w:r>
        <w:rPr>
          <w:szCs w:val="24"/>
        </w:rPr>
        <w:t>если</w:t>
      </w:r>
      <w:r>
        <w:rPr>
          <w:spacing w:val="53"/>
          <w:szCs w:val="24"/>
        </w:rPr>
        <w:t xml:space="preserve"> </w:t>
      </w:r>
      <w:r>
        <w:rPr>
          <w:szCs w:val="24"/>
        </w:rPr>
        <w:t>цена</w:t>
      </w:r>
      <w:r>
        <w:rPr>
          <w:spacing w:val="52"/>
          <w:szCs w:val="24"/>
        </w:rPr>
        <w:t xml:space="preserve"> </w:t>
      </w:r>
      <w:r>
        <w:rPr>
          <w:szCs w:val="24"/>
        </w:rPr>
        <w:t>договора</w:t>
      </w:r>
      <w:r>
        <w:rPr>
          <w:spacing w:val="52"/>
          <w:szCs w:val="24"/>
        </w:rPr>
        <w:t xml:space="preserve"> </w:t>
      </w:r>
      <w:r>
        <w:rPr>
          <w:szCs w:val="24"/>
        </w:rPr>
        <w:t>составляет</w:t>
      </w:r>
      <w:r>
        <w:rPr>
          <w:spacing w:val="52"/>
          <w:szCs w:val="24"/>
        </w:rPr>
        <w:t xml:space="preserve"> </w:t>
      </w:r>
      <w:r>
        <w:rPr>
          <w:szCs w:val="24"/>
        </w:rPr>
        <w:t>от</w:t>
      </w:r>
      <w:r>
        <w:rPr>
          <w:spacing w:val="52"/>
          <w:szCs w:val="24"/>
        </w:rPr>
        <w:t xml:space="preserve"> </w:t>
      </w:r>
      <w:r>
        <w:rPr>
          <w:szCs w:val="24"/>
        </w:rPr>
        <w:t>3</w:t>
      </w:r>
      <w:r>
        <w:rPr>
          <w:spacing w:val="52"/>
          <w:szCs w:val="24"/>
        </w:rPr>
        <w:t xml:space="preserve"> </w:t>
      </w:r>
      <w:r>
        <w:rPr>
          <w:szCs w:val="24"/>
        </w:rPr>
        <w:t>млн.</w:t>
      </w:r>
      <w:r>
        <w:rPr>
          <w:spacing w:val="52"/>
          <w:szCs w:val="24"/>
        </w:rPr>
        <w:t xml:space="preserve"> </w:t>
      </w:r>
      <w:r>
        <w:rPr>
          <w:szCs w:val="24"/>
        </w:rPr>
        <w:t>рублей</w:t>
      </w:r>
      <w:r>
        <w:rPr>
          <w:spacing w:val="52"/>
          <w:szCs w:val="24"/>
        </w:rPr>
        <w:t xml:space="preserve"> </w:t>
      </w:r>
      <w:r>
        <w:rPr>
          <w:szCs w:val="24"/>
        </w:rPr>
        <w:t>до</w:t>
      </w:r>
      <w:r>
        <w:rPr>
          <w:spacing w:val="52"/>
          <w:szCs w:val="24"/>
        </w:rPr>
        <w:t xml:space="preserve"> </w:t>
      </w:r>
      <w:r>
        <w:rPr>
          <w:szCs w:val="24"/>
        </w:rPr>
        <w:t>50</w:t>
      </w:r>
      <w:r>
        <w:rPr>
          <w:spacing w:val="-68"/>
          <w:szCs w:val="24"/>
        </w:rPr>
        <w:t xml:space="preserve"> </w:t>
      </w:r>
      <w:r>
        <w:rPr>
          <w:szCs w:val="24"/>
        </w:rPr>
        <w:t>млн.</w:t>
      </w:r>
      <w:r>
        <w:rPr>
          <w:spacing w:val="-2"/>
          <w:szCs w:val="24"/>
        </w:rPr>
        <w:t xml:space="preserve"> </w:t>
      </w:r>
      <w:r>
        <w:rPr>
          <w:szCs w:val="24"/>
        </w:rPr>
        <w:t>рублей (включительно);</w:t>
      </w:r>
    </w:p>
    <w:p w:rsidR="00A5256F" w:rsidRDefault="00F972FD">
      <w:pPr>
        <w:pStyle w:val="af0"/>
        <w:spacing w:before="3"/>
        <w:ind w:right="144" w:firstLineChars="275" w:firstLine="660"/>
        <w:rPr>
          <w:szCs w:val="24"/>
        </w:rPr>
      </w:pPr>
      <w:r>
        <w:rPr>
          <w:szCs w:val="24"/>
        </w:rPr>
        <w:t>10000 рублей, если цена договора составляет от 50 млн. рублей до 100</w:t>
      </w:r>
      <w:r>
        <w:rPr>
          <w:spacing w:val="1"/>
          <w:szCs w:val="24"/>
        </w:rPr>
        <w:t xml:space="preserve"> </w:t>
      </w:r>
      <w:r>
        <w:rPr>
          <w:szCs w:val="24"/>
        </w:rPr>
        <w:t>млн.</w:t>
      </w:r>
      <w:r>
        <w:rPr>
          <w:spacing w:val="-2"/>
          <w:szCs w:val="24"/>
        </w:rPr>
        <w:t xml:space="preserve"> </w:t>
      </w:r>
      <w:r>
        <w:rPr>
          <w:szCs w:val="24"/>
        </w:rPr>
        <w:t>рублей (включительно);</w:t>
      </w:r>
    </w:p>
    <w:p w:rsidR="00A5256F" w:rsidRDefault="00F972FD">
      <w:pPr>
        <w:pStyle w:val="af0"/>
        <w:spacing w:before="1"/>
        <w:ind w:firstLineChars="275" w:firstLine="660"/>
        <w:rPr>
          <w:szCs w:val="24"/>
        </w:rPr>
      </w:pPr>
      <w:r>
        <w:rPr>
          <w:szCs w:val="24"/>
        </w:rPr>
        <w:t>100000</w:t>
      </w:r>
      <w:r>
        <w:rPr>
          <w:spacing w:val="-2"/>
          <w:szCs w:val="24"/>
        </w:rPr>
        <w:t xml:space="preserve"> </w:t>
      </w:r>
      <w:r>
        <w:rPr>
          <w:szCs w:val="24"/>
        </w:rPr>
        <w:t>рублей,</w:t>
      </w:r>
      <w:r>
        <w:rPr>
          <w:spacing w:val="-2"/>
          <w:szCs w:val="24"/>
        </w:rPr>
        <w:t xml:space="preserve"> </w:t>
      </w:r>
      <w:r>
        <w:rPr>
          <w:szCs w:val="24"/>
        </w:rPr>
        <w:t>если</w:t>
      </w:r>
      <w:r>
        <w:rPr>
          <w:spacing w:val="-2"/>
          <w:szCs w:val="24"/>
        </w:rPr>
        <w:t xml:space="preserve"> </w:t>
      </w:r>
      <w:r>
        <w:rPr>
          <w:szCs w:val="24"/>
        </w:rPr>
        <w:t>цена</w:t>
      </w:r>
      <w:r>
        <w:rPr>
          <w:spacing w:val="-2"/>
          <w:szCs w:val="24"/>
        </w:rPr>
        <w:t xml:space="preserve"> </w:t>
      </w:r>
      <w:r>
        <w:rPr>
          <w:szCs w:val="24"/>
        </w:rPr>
        <w:t>договора</w:t>
      </w:r>
      <w:r>
        <w:rPr>
          <w:spacing w:val="-2"/>
          <w:szCs w:val="24"/>
        </w:rPr>
        <w:t xml:space="preserve"> </w:t>
      </w:r>
      <w:r>
        <w:rPr>
          <w:szCs w:val="24"/>
        </w:rPr>
        <w:t>превышает</w:t>
      </w:r>
      <w:r>
        <w:rPr>
          <w:spacing w:val="-2"/>
          <w:szCs w:val="24"/>
        </w:rPr>
        <w:t xml:space="preserve"> </w:t>
      </w:r>
      <w:r>
        <w:rPr>
          <w:szCs w:val="24"/>
        </w:rPr>
        <w:t>100</w:t>
      </w:r>
      <w:r>
        <w:rPr>
          <w:spacing w:val="-2"/>
          <w:szCs w:val="24"/>
        </w:rPr>
        <w:t xml:space="preserve"> </w:t>
      </w:r>
      <w:r>
        <w:rPr>
          <w:szCs w:val="24"/>
        </w:rPr>
        <w:t>млн.</w:t>
      </w:r>
      <w:r>
        <w:rPr>
          <w:spacing w:val="-2"/>
          <w:szCs w:val="24"/>
        </w:rPr>
        <w:t xml:space="preserve"> </w:t>
      </w:r>
      <w:r>
        <w:rPr>
          <w:szCs w:val="24"/>
        </w:rPr>
        <w:t>рублей.</w:t>
      </w:r>
    </w:p>
    <w:p w:rsidR="00A5256F" w:rsidRDefault="00F972FD">
      <w:pPr>
        <w:pStyle w:val="af0"/>
        <w:spacing w:before="1"/>
        <w:ind w:firstLineChars="275" w:firstLine="660"/>
        <w:rPr>
          <w:szCs w:val="24"/>
        </w:rPr>
      </w:pPr>
      <w:r>
        <w:rPr>
          <w:szCs w:val="24"/>
        </w:rPr>
        <w:t>12.4.</w:t>
      </w:r>
      <w:r>
        <w:rPr>
          <w:spacing w:val="1"/>
          <w:szCs w:val="24"/>
        </w:rPr>
        <w:t xml:space="preserve"> </w:t>
      </w:r>
      <w:proofErr w:type="gramStart"/>
      <w:r>
        <w:rPr>
          <w:szCs w:val="24"/>
        </w:rPr>
        <w:t>В</w:t>
      </w:r>
      <w:r>
        <w:rPr>
          <w:spacing w:val="1"/>
          <w:szCs w:val="24"/>
        </w:rPr>
        <w:t xml:space="preserve"> </w:t>
      </w:r>
      <w:r>
        <w:rPr>
          <w:szCs w:val="24"/>
        </w:rPr>
        <w:t>случае</w:t>
      </w:r>
      <w:r>
        <w:rPr>
          <w:spacing w:val="1"/>
          <w:szCs w:val="24"/>
        </w:rPr>
        <w:t xml:space="preserve"> </w:t>
      </w:r>
      <w:r>
        <w:rPr>
          <w:szCs w:val="24"/>
        </w:rPr>
        <w:t>просрочки</w:t>
      </w:r>
      <w:r>
        <w:rPr>
          <w:spacing w:val="1"/>
          <w:szCs w:val="24"/>
        </w:rPr>
        <w:t xml:space="preserve"> </w:t>
      </w:r>
      <w:r>
        <w:rPr>
          <w:szCs w:val="24"/>
        </w:rPr>
        <w:t>исполнения</w:t>
      </w:r>
      <w:r>
        <w:rPr>
          <w:spacing w:val="1"/>
          <w:szCs w:val="24"/>
        </w:rPr>
        <w:t xml:space="preserve"> </w:t>
      </w:r>
      <w:r>
        <w:rPr>
          <w:szCs w:val="24"/>
        </w:rPr>
        <w:t>поставщиком</w:t>
      </w:r>
      <w:r>
        <w:rPr>
          <w:spacing w:val="1"/>
          <w:szCs w:val="24"/>
        </w:rPr>
        <w:t xml:space="preserve"> </w:t>
      </w:r>
      <w:r>
        <w:rPr>
          <w:szCs w:val="24"/>
        </w:rPr>
        <w:t>(подрядчиком,</w:t>
      </w:r>
      <w:r>
        <w:rPr>
          <w:spacing w:val="1"/>
          <w:szCs w:val="24"/>
        </w:rPr>
        <w:t xml:space="preserve"> </w:t>
      </w:r>
      <w:r>
        <w:rPr>
          <w:szCs w:val="24"/>
        </w:rPr>
        <w:t>исполнителем)</w:t>
      </w:r>
      <w:r>
        <w:rPr>
          <w:spacing w:val="1"/>
          <w:szCs w:val="24"/>
        </w:rPr>
        <w:t xml:space="preserve"> </w:t>
      </w:r>
      <w:r>
        <w:rPr>
          <w:szCs w:val="24"/>
        </w:rPr>
        <w:t>обязательств</w:t>
      </w:r>
      <w:r>
        <w:rPr>
          <w:spacing w:val="1"/>
          <w:szCs w:val="24"/>
        </w:rPr>
        <w:t xml:space="preserve"> </w:t>
      </w:r>
      <w:r>
        <w:rPr>
          <w:szCs w:val="24"/>
        </w:rPr>
        <w:t>(в</w:t>
      </w:r>
      <w:r>
        <w:rPr>
          <w:spacing w:val="1"/>
          <w:szCs w:val="24"/>
        </w:rPr>
        <w:t xml:space="preserve"> </w:t>
      </w:r>
      <w:r>
        <w:rPr>
          <w:szCs w:val="24"/>
        </w:rPr>
        <w:t>том</w:t>
      </w:r>
      <w:r>
        <w:rPr>
          <w:spacing w:val="1"/>
          <w:szCs w:val="24"/>
        </w:rPr>
        <w:t xml:space="preserve"> </w:t>
      </w:r>
      <w:r>
        <w:rPr>
          <w:szCs w:val="24"/>
        </w:rPr>
        <w:t>числе</w:t>
      </w:r>
      <w:r>
        <w:rPr>
          <w:spacing w:val="1"/>
          <w:szCs w:val="24"/>
        </w:rPr>
        <w:t xml:space="preserve"> </w:t>
      </w:r>
      <w:r>
        <w:rPr>
          <w:szCs w:val="24"/>
        </w:rPr>
        <w:t>гарантийного</w:t>
      </w:r>
      <w:r>
        <w:rPr>
          <w:spacing w:val="1"/>
          <w:szCs w:val="24"/>
        </w:rPr>
        <w:t xml:space="preserve"> </w:t>
      </w:r>
      <w:r>
        <w:rPr>
          <w:szCs w:val="24"/>
        </w:rPr>
        <w:t>обязательства),</w:t>
      </w:r>
      <w:r>
        <w:rPr>
          <w:spacing w:val="1"/>
          <w:szCs w:val="24"/>
        </w:rPr>
        <w:t xml:space="preserve"> </w:t>
      </w:r>
      <w:r>
        <w:rPr>
          <w:szCs w:val="24"/>
        </w:rPr>
        <w:t>предусмотренных</w:t>
      </w:r>
      <w:r>
        <w:rPr>
          <w:spacing w:val="1"/>
          <w:szCs w:val="24"/>
        </w:rPr>
        <w:t xml:space="preserve"> </w:t>
      </w:r>
      <w:r>
        <w:rPr>
          <w:szCs w:val="24"/>
        </w:rPr>
        <w:t>договором,</w:t>
      </w:r>
      <w:r>
        <w:rPr>
          <w:spacing w:val="1"/>
          <w:szCs w:val="24"/>
        </w:rPr>
        <w:t xml:space="preserve"> </w:t>
      </w:r>
      <w:r>
        <w:rPr>
          <w:szCs w:val="24"/>
        </w:rPr>
        <w:t>а</w:t>
      </w:r>
      <w:r>
        <w:rPr>
          <w:spacing w:val="1"/>
          <w:szCs w:val="24"/>
        </w:rPr>
        <w:t xml:space="preserve"> </w:t>
      </w:r>
      <w:r>
        <w:rPr>
          <w:szCs w:val="24"/>
        </w:rPr>
        <w:t>также</w:t>
      </w:r>
      <w:r>
        <w:rPr>
          <w:spacing w:val="1"/>
          <w:szCs w:val="24"/>
        </w:rPr>
        <w:t xml:space="preserve"> </w:t>
      </w:r>
      <w:r>
        <w:rPr>
          <w:szCs w:val="24"/>
        </w:rPr>
        <w:t>в</w:t>
      </w:r>
      <w:r>
        <w:rPr>
          <w:spacing w:val="1"/>
          <w:szCs w:val="24"/>
        </w:rPr>
        <w:t xml:space="preserve"> </w:t>
      </w:r>
      <w:r>
        <w:rPr>
          <w:szCs w:val="24"/>
        </w:rPr>
        <w:t>иных</w:t>
      </w:r>
      <w:r>
        <w:rPr>
          <w:spacing w:val="1"/>
          <w:szCs w:val="24"/>
        </w:rPr>
        <w:t xml:space="preserve"> </w:t>
      </w:r>
      <w:r>
        <w:rPr>
          <w:szCs w:val="24"/>
        </w:rPr>
        <w:t>случаях</w:t>
      </w:r>
      <w:r>
        <w:rPr>
          <w:spacing w:val="1"/>
          <w:szCs w:val="24"/>
        </w:rPr>
        <w:t xml:space="preserve"> </w:t>
      </w:r>
      <w:r>
        <w:rPr>
          <w:szCs w:val="24"/>
        </w:rPr>
        <w:t>неисполнения</w:t>
      </w:r>
      <w:r>
        <w:rPr>
          <w:spacing w:val="1"/>
          <w:szCs w:val="24"/>
        </w:rPr>
        <w:t xml:space="preserve"> </w:t>
      </w:r>
      <w:r>
        <w:rPr>
          <w:szCs w:val="24"/>
        </w:rPr>
        <w:t>или</w:t>
      </w:r>
      <w:r>
        <w:rPr>
          <w:spacing w:val="-67"/>
          <w:szCs w:val="24"/>
        </w:rPr>
        <w:t xml:space="preserve"> </w:t>
      </w:r>
      <w:r>
        <w:rPr>
          <w:szCs w:val="24"/>
        </w:rPr>
        <w:t>ненадлежащего</w:t>
      </w:r>
      <w:r>
        <w:rPr>
          <w:spacing w:val="1"/>
          <w:szCs w:val="24"/>
        </w:rPr>
        <w:t xml:space="preserve"> </w:t>
      </w:r>
      <w:r>
        <w:rPr>
          <w:szCs w:val="24"/>
        </w:rPr>
        <w:t>исполнения</w:t>
      </w:r>
      <w:r>
        <w:rPr>
          <w:spacing w:val="1"/>
          <w:szCs w:val="24"/>
        </w:rPr>
        <w:t xml:space="preserve"> </w:t>
      </w:r>
      <w:r>
        <w:rPr>
          <w:szCs w:val="24"/>
        </w:rPr>
        <w:t>поставщиком</w:t>
      </w:r>
      <w:r>
        <w:rPr>
          <w:spacing w:val="1"/>
          <w:szCs w:val="24"/>
        </w:rPr>
        <w:t xml:space="preserve"> </w:t>
      </w:r>
      <w:r>
        <w:rPr>
          <w:szCs w:val="24"/>
        </w:rPr>
        <w:t>(подрядчиком,</w:t>
      </w:r>
      <w:r>
        <w:rPr>
          <w:spacing w:val="1"/>
          <w:szCs w:val="24"/>
        </w:rPr>
        <w:t xml:space="preserve"> </w:t>
      </w:r>
      <w:r>
        <w:rPr>
          <w:szCs w:val="24"/>
        </w:rPr>
        <w:t>исполнителем)</w:t>
      </w:r>
      <w:r>
        <w:rPr>
          <w:spacing w:val="1"/>
          <w:szCs w:val="24"/>
        </w:rPr>
        <w:t xml:space="preserve"> </w:t>
      </w:r>
      <w:r>
        <w:rPr>
          <w:szCs w:val="24"/>
        </w:rPr>
        <w:t>обязательств, предусмотренных договором, заказчик направляет поставщику</w:t>
      </w:r>
      <w:r>
        <w:rPr>
          <w:spacing w:val="-67"/>
          <w:szCs w:val="24"/>
        </w:rPr>
        <w:t xml:space="preserve"> </w:t>
      </w:r>
      <w:r>
        <w:rPr>
          <w:szCs w:val="24"/>
        </w:rPr>
        <w:t>(подрядчику,</w:t>
      </w:r>
      <w:r>
        <w:rPr>
          <w:spacing w:val="1"/>
          <w:szCs w:val="24"/>
        </w:rPr>
        <w:t xml:space="preserve"> </w:t>
      </w:r>
      <w:r>
        <w:rPr>
          <w:szCs w:val="24"/>
        </w:rPr>
        <w:t>исполнителю)</w:t>
      </w:r>
      <w:r>
        <w:rPr>
          <w:spacing w:val="1"/>
          <w:szCs w:val="24"/>
        </w:rPr>
        <w:t xml:space="preserve"> </w:t>
      </w:r>
      <w:r>
        <w:rPr>
          <w:szCs w:val="24"/>
        </w:rPr>
        <w:t>требование</w:t>
      </w:r>
      <w:r>
        <w:rPr>
          <w:spacing w:val="1"/>
          <w:szCs w:val="24"/>
        </w:rPr>
        <w:t xml:space="preserve"> </w:t>
      </w:r>
      <w:r>
        <w:rPr>
          <w:szCs w:val="24"/>
        </w:rPr>
        <w:t>об</w:t>
      </w:r>
      <w:r>
        <w:rPr>
          <w:spacing w:val="1"/>
          <w:szCs w:val="24"/>
        </w:rPr>
        <w:t xml:space="preserve"> </w:t>
      </w:r>
      <w:r>
        <w:rPr>
          <w:szCs w:val="24"/>
        </w:rPr>
        <w:t>уплате</w:t>
      </w:r>
      <w:r>
        <w:rPr>
          <w:spacing w:val="1"/>
          <w:szCs w:val="24"/>
        </w:rPr>
        <w:t xml:space="preserve"> </w:t>
      </w:r>
      <w:r>
        <w:rPr>
          <w:szCs w:val="24"/>
        </w:rPr>
        <w:t>неустоек</w:t>
      </w:r>
      <w:r>
        <w:rPr>
          <w:spacing w:val="71"/>
          <w:szCs w:val="24"/>
        </w:rPr>
        <w:t xml:space="preserve"> </w:t>
      </w:r>
      <w:r>
        <w:rPr>
          <w:szCs w:val="24"/>
        </w:rPr>
        <w:t>(штрафов,</w:t>
      </w:r>
      <w:r>
        <w:rPr>
          <w:spacing w:val="-67"/>
          <w:szCs w:val="24"/>
        </w:rPr>
        <w:t xml:space="preserve"> </w:t>
      </w:r>
      <w:r>
        <w:rPr>
          <w:szCs w:val="24"/>
        </w:rPr>
        <w:t>пеней).</w:t>
      </w:r>
      <w:proofErr w:type="gramEnd"/>
    </w:p>
    <w:p w:rsidR="00A5256F" w:rsidRDefault="00F972FD">
      <w:pPr>
        <w:pStyle w:val="af0"/>
        <w:spacing w:before="1"/>
        <w:ind w:firstLineChars="275" w:firstLine="660"/>
        <w:rPr>
          <w:szCs w:val="24"/>
        </w:rPr>
      </w:pPr>
      <w:proofErr w:type="gramStart"/>
      <w:r>
        <w:rPr>
          <w:szCs w:val="24"/>
        </w:rPr>
        <w:t>12.5.Пеня</w:t>
      </w:r>
      <w:r>
        <w:rPr>
          <w:spacing w:val="1"/>
          <w:szCs w:val="24"/>
        </w:rPr>
        <w:t xml:space="preserve"> </w:t>
      </w:r>
      <w:r>
        <w:rPr>
          <w:szCs w:val="24"/>
        </w:rPr>
        <w:t>начисляется</w:t>
      </w:r>
      <w:r>
        <w:rPr>
          <w:spacing w:val="1"/>
          <w:szCs w:val="24"/>
        </w:rPr>
        <w:t xml:space="preserve"> </w:t>
      </w:r>
      <w:r>
        <w:rPr>
          <w:szCs w:val="24"/>
        </w:rPr>
        <w:t>за</w:t>
      </w:r>
      <w:r>
        <w:rPr>
          <w:spacing w:val="1"/>
          <w:szCs w:val="24"/>
        </w:rPr>
        <w:t xml:space="preserve"> </w:t>
      </w:r>
      <w:r>
        <w:rPr>
          <w:szCs w:val="24"/>
        </w:rPr>
        <w:t>каждый</w:t>
      </w:r>
      <w:r>
        <w:rPr>
          <w:spacing w:val="1"/>
          <w:szCs w:val="24"/>
        </w:rPr>
        <w:t xml:space="preserve"> </w:t>
      </w:r>
      <w:r>
        <w:rPr>
          <w:szCs w:val="24"/>
        </w:rPr>
        <w:t>день</w:t>
      </w:r>
      <w:r>
        <w:rPr>
          <w:spacing w:val="1"/>
          <w:szCs w:val="24"/>
        </w:rPr>
        <w:t xml:space="preserve"> </w:t>
      </w:r>
      <w:r>
        <w:rPr>
          <w:szCs w:val="24"/>
        </w:rPr>
        <w:t>просрочки</w:t>
      </w:r>
      <w:r>
        <w:rPr>
          <w:spacing w:val="1"/>
          <w:szCs w:val="24"/>
        </w:rPr>
        <w:t xml:space="preserve"> </w:t>
      </w:r>
      <w:r>
        <w:rPr>
          <w:szCs w:val="24"/>
        </w:rPr>
        <w:t>исполнения</w:t>
      </w:r>
      <w:r>
        <w:rPr>
          <w:spacing w:val="1"/>
          <w:szCs w:val="24"/>
        </w:rPr>
        <w:t xml:space="preserve"> </w:t>
      </w:r>
      <w:r>
        <w:rPr>
          <w:szCs w:val="24"/>
        </w:rPr>
        <w:t>поставщиком</w:t>
      </w:r>
      <w:r>
        <w:rPr>
          <w:szCs w:val="24"/>
        </w:rPr>
        <w:tab/>
        <w:t>(подрядчиком, исполнителем)</w:t>
      </w:r>
      <w:r>
        <w:rPr>
          <w:szCs w:val="24"/>
        </w:rPr>
        <w:tab/>
        <w:t>обязательства,</w:t>
      </w:r>
      <w:r>
        <w:rPr>
          <w:spacing w:val="-68"/>
          <w:szCs w:val="24"/>
        </w:rPr>
        <w:t xml:space="preserve"> </w:t>
      </w:r>
      <w:r>
        <w:rPr>
          <w:szCs w:val="24"/>
        </w:rPr>
        <w:t>предусмотренного</w:t>
      </w:r>
      <w:r>
        <w:rPr>
          <w:spacing w:val="1"/>
          <w:szCs w:val="24"/>
        </w:rPr>
        <w:t xml:space="preserve"> </w:t>
      </w:r>
      <w:r>
        <w:rPr>
          <w:szCs w:val="24"/>
        </w:rPr>
        <w:t>договором,</w:t>
      </w:r>
      <w:r>
        <w:rPr>
          <w:spacing w:val="1"/>
          <w:szCs w:val="24"/>
        </w:rPr>
        <w:t xml:space="preserve"> </w:t>
      </w:r>
      <w:r>
        <w:rPr>
          <w:szCs w:val="24"/>
        </w:rPr>
        <w:t>начиная</w:t>
      </w:r>
      <w:r>
        <w:rPr>
          <w:spacing w:val="1"/>
          <w:szCs w:val="24"/>
        </w:rPr>
        <w:t xml:space="preserve"> </w:t>
      </w:r>
      <w:r>
        <w:rPr>
          <w:szCs w:val="24"/>
        </w:rPr>
        <w:t>со</w:t>
      </w:r>
      <w:r>
        <w:rPr>
          <w:spacing w:val="1"/>
          <w:szCs w:val="24"/>
        </w:rPr>
        <w:t xml:space="preserve"> </w:t>
      </w:r>
      <w:r>
        <w:rPr>
          <w:szCs w:val="24"/>
        </w:rPr>
        <w:t>дня,</w:t>
      </w:r>
      <w:r>
        <w:rPr>
          <w:spacing w:val="1"/>
          <w:szCs w:val="24"/>
        </w:rPr>
        <w:t xml:space="preserve"> </w:t>
      </w:r>
      <w:r>
        <w:rPr>
          <w:szCs w:val="24"/>
        </w:rPr>
        <w:t>следующего</w:t>
      </w:r>
      <w:r>
        <w:rPr>
          <w:spacing w:val="1"/>
          <w:szCs w:val="24"/>
        </w:rPr>
        <w:t xml:space="preserve"> </w:t>
      </w:r>
      <w:r>
        <w:rPr>
          <w:szCs w:val="24"/>
        </w:rPr>
        <w:t>после</w:t>
      </w:r>
      <w:r>
        <w:rPr>
          <w:spacing w:val="1"/>
          <w:szCs w:val="24"/>
        </w:rPr>
        <w:t xml:space="preserve"> </w:t>
      </w:r>
      <w:r>
        <w:rPr>
          <w:szCs w:val="24"/>
        </w:rPr>
        <w:t>дня</w:t>
      </w:r>
      <w:r>
        <w:rPr>
          <w:spacing w:val="1"/>
          <w:szCs w:val="24"/>
        </w:rPr>
        <w:t xml:space="preserve"> </w:t>
      </w:r>
      <w:r>
        <w:rPr>
          <w:szCs w:val="24"/>
        </w:rPr>
        <w:t>истечения</w:t>
      </w:r>
      <w:r>
        <w:rPr>
          <w:spacing w:val="1"/>
          <w:szCs w:val="24"/>
        </w:rPr>
        <w:t xml:space="preserve"> </w:t>
      </w:r>
      <w:r>
        <w:rPr>
          <w:szCs w:val="24"/>
        </w:rPr>
        <w:t>установленного</w:t>
      </w:r>
      <w:r>
        <w:rPr>
          <w:spacing w:val="1"/>
          <w:szCs w:val="24"/>
        </w:rPr>
        <w:t xml:space="preserve"> </w:t>
      </w:r>
      <w:r>
        <w:rPr>
          <w:szCs w:val="24"/>
        </w:rPr>
        <w:t>договором</w:t>
      </w:r>
      <w:r>
        <w:rPr>
          <w:spacing w:val="1"/>
          <w:szCs w:val="24"/>
        </w:rPr>
        <w:t xml:space="preserve"> </w:t>
      </w:r>
      <w:r>
        <w:rPr>
          <w:szCs w:val="24"/>
        </w:rPr>
        <w:t>срока</w:t>
      </w:r>
      <w:r>
        <w:rPr>
          <w:spacing w:val="1"/>
          <w:szCs w:val="24"/>
        </w:rPr>
        <w:t xml:space="preserve"> </w:t>
      </w:r>
      <w:r>
        <w:rPr>
          <w:szCs w:val="24"/>
        </w:rPr>
        <w:t>исполнения</w:t>
      </w:r>
      <w:r>
        <w:rPr>
          <w:spacing w:val="1"/>
          <w:szCs w:val="24"/>
        </w:rPr>
        <w:t xml:space="preserve"> </w:t>
      </w:r>
      <w:r>
        <w:rPr>
          <w:szCs w:val="24"/>
        </w:rPr>
        <w:t>обязательства,</w:t>
      </w:r>
      <w:r>
        <w:rPr>
          <w:spacing w:val="1"/>
          <w:szCs w:val="24"/>
        </w:rPr>
        <w:t xml:space="preserve"> </w:t>
      </w:r>
      <w:r>
        <w:rPr>
          <w:szCs w:val="24"/>
        </w:rPr>
        <w:t>и</w:t>
      </w:r>
      <w:r>
        <w:rPr>
          <w:spacing w:val="1"/>
          <w:szCs w:val="24"/>
        </w:rPr>
        <w:t xml:space="preserve"> </w:t>
      </w:r>
      <w:r>
        <w:rPr>
          <w:szCs w:val="24"/>
        </w:rPr>
        <w:t>устанавливается в размере одной трехсотой действующей на дату уплаты</w:t>
      </w:r>
      <w:r>
        <w:rPr>
          <w:spacing w:val="1"/>
          <w:szCs w:val="24"/>
        </w:rPr>
        <w:t xml:space="preserve"> </w:t>
      </w:r>
      <w:r>
        <w:rPr>
          <w:szCs w:val="24"/>
        </w:rPr>
        <w:t>пени ключевой ставки Центрального банка Российской Федерации от цены</w:t>
      </w:r>
      <w:r>
        <w:rPr>
          <w:spacing w:val="1"/>
          <w:szCs w:val="24"/>
        </w:rPr>
        <w:t xml:space="preserve"> </w:t>
      </w:r>
      <w:r>
        <w:rPr>
          <w:szCs w:val="24"/>
        </w:rPr>
        <w:t xml:space="preserve">договора </w:t>
      </w:r>
      <w:r>
        <w:rPr>
          <w:szCs w:val="24"/>
        </w:rPr>
        <w:lastRenderedPageBreak/>
        <w:t>(отдельного этапа исполнения договора), уменьшенной на сумму,</w:t>
      </w:r>
      <w:r>
        <w:rPr>
          <w:spacing w:val="1"/>
          <w:szCs w:val="24"/>
        </w:rPr>
        <w:t xml:space="preserve"> </w:t>
      </w:r>
      <w:r>
        <w:rPr>
          <w:szCs w:val="24"/>
        </w:rPr>
        <w:t>пропорциональную</w:t>
      </w:r>
      <w:r>
        <w:rPr>
          <w:spacing w:val="1"/>
          <w:szCs w:val="24"/>
        </w:rPr>
        <w:t xml:space="preserve"> </w:t>
      </w:r>
      <w:r>
        <w:rPr>
          <w:szCs w:val="24"/>
        </w:rPr>
        <w:t>объему</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1"/>
          <w:szCs w:val="24"/>
        </w:rPr>
        <w:t xml:space="preserve"> </w:t>
      </w:r>
      <w:r>
        <w:rPr>
          <w:szCs w:val="24"/>
        </w:rPr>
        <w:t>договором</w:t>
      </w:r>
      <w:r>
        <w:rPr>
          <w:spacing w:val="1"/>
          <w:szCs w:val="24"/>
        </w:rPr>
        <w:t xml:space="preserve"> </w:t>
      </w:r>
      <w:r>
        <w:rPr>
          <w:szCs w:val="24"/>
        </w:rPr>
        <w:t>(соответствующим отдельным</w:t>
      </w:r>
      <w:proofErr w:type="gramEnd"/>
      <w:r>
        <w:rPr>
          <w:szCs w:val="24"/>
        </w:rPr>
        <w:t xml:space="preserve"> этапом исполнения договора) и фактически</w:t>
      </w:r>
      <w:r>
        <w:rPr>
          <w:spacing w:val="1"/>
          <w:szCs w:val="24"/>
        </w:rPr>
        <w:t xml:space="preserve"> </w:t>
      </w:r>
      <w:r>
        <w:rPr>
          <w:szCs w:val="24"/>
        </w:rPr>
        <w:t>исполненных поставщиком (подрядчиком, исполнителем), за исключением</w:t>
      </w:r>
      <w:r>
        <w:rPr>
          <w:spacing w:val="1"/>
          <w:szCs w:val="24"/>
        </w:rPr>
        <w:t xml:space="preserve"> </w:t>
      </w:r>
      <w:r>
        <w:rPr>
          <w:szCs w:val="24"/>
        </w:rPr>
        <w:t>случаев, если законодательством Российской Федерации установлен иной</w:t>
      </w:r>
      <w:r>
        <w:rPr>
          <w:spacing w:val="1"/>
          <w:szCs w:val="24"/>
        </w:rPr>
        <w:t xml:space="preserve"> </w:t>
      </w:r>
      <w:r>
        <w:rPr>
          <w:szCs w:val="24"/>
        </w:rPr>
        <w:t>порядок</w:t>
      </w:r>
      <w:r>
        <w:rPr>
          <w:spacing w:val="-1"/>
          <w:szCs w:val="24"/>
        </w:rPr>
        <w:t xml:space="preserve"> </w:t>
      </w:r>
      <w:r>
        <w:rPr>
          <w:szCs w:val="24"/>
        </w:rPr>
        <w:t>начисления</w:t>
      </w:r>
      <w:r>
        <w:rPr>
          <w:spacing w:val="-1"/>
          <w:szCs w:val="24"/>
        </w:rPr>
        <w:t xml:space="preserve"> </w:t>
      </w:r>
      <w:r>
        <w:rPr>
          <w:szCs w:val="24"/>
        </w:rPr>
        <w:t>пени.</w:t>
      </w:r>
    </w:p>
    <w:p w:rsidR="00A5256F" w:rsidRDefault="00F972FD">
      <w:pPr>
        <w:pStyle w:val="af0"/>
        <w:spacing w:before="1"/>
        <w:ind w:firstLineChars="275" w:firstLine="660"/>
        <w:rPr>
          <w:szCs w:val="24"/>
        </w:rPr>
      </w:pPr>
      <w:r>
        <w:rPr>
          <w:szCs w:val="24"/>
        </w:rPr>
        <w:t>12.6.Штрафы</w:t>
      </w:r>
      <w:r>
        <w:rPr>
          <w:spacing w:val="1"/>
          <w:szCs w:val="24"/>
        </w:rPr>
        <w:t xml:space="preserve"> </w:t>
      </w:r>
      <w:r>
        <w:rPr>
          <w:szCs w:val="24"/>
        </w:rPr>
        <w:t>начисляются</w:t>
      </w:r>
      <w:r>
        <w:rPr>
          <w:spacing w:val="1"/>
          <w:szCs w:val="24"/>
        </w:rPr>
        <w:t xml:space="preserve"> </w:t>
      </w:r>
      <w:r>
        <w:rPr>
          <w:szCs w:val="24"/>
        </w:rPr>
        <w:t>за</w:t>
      </w:r>
      <w:r>
        <w:rPr>
          <w:spacing w:val="1"/>
          <w:szCs w:val="24"/>
        </w:rPr>
        <w:t xml:space="preserve"> </w:t>
      </w:r>
      <w:r>
        <w:rPr>
          <w:szCs w:val="24"/>
        </w:rPr>
        <w:t>каждый</w:t>
      </w:r>
      <w:r>
        <w:rPr>
          <w:spacing w:val="1"/>
          <w:szCs w:val="24"/>
        </w:rPr>
        <w:t xml:space="preserve"> </w:t>
      </w:r>
      <w:r>
        <w:rPr>
          <w:szCs w:val="24"/>
        </w:rPr>
        <w:t>факт</w:t>
      </w:r>
      <w:r>
        <w:rPr>
          <w:spacing w:val="1"/>
          <w:szCs w:val="24"/>
        </w:rPr>
        <w:t xml:space="preserve"> </w:t>
      </w:r>
      <w:r>
        <w:rPr>
          <w:szCs w:val="24"/>
        </w:rPr>
        <w:t>неисполнения</w:t>
      </w:r>
      <w:r>
        <w:rPr>
          <w:spacing w:val="1"/>
          <w:szCs w:val="24"/>
        </w:rPr>
        <w:t xml:space="preserve"> </w:t>
      </w:r>
      <w:r>
        <w:rPr>
          <w:szCs w:val="24"/>
        </w:rPr>
        <w:t>или</w:t>
      </w:r>
      <w:r>
        <w:rPr>
          <w:spacing w:val="1"/>
          <w:szCs w:val="24"/>
        </w:rPr>
        <w:t xml:space="preserve"> </w:t>
      </w:r>
      <w:r>
        <w:rPr>
          <w:szCs w:val="24"/>
        </w:rPr>
        <w:t>ненадлежащего</w:t>
      </w:r>
      <w:r>
        <w:rPr>
          <w:spacing w:val="1"/>
          <w:szCs w:val="24"/>
        </w:rPr>
        <w:t xml:space="preserve"> </w:t>
      </w:r>
      <w:r>
        <w:rPr>
          <w:szCs w:val="24"/>
        </w:rPr>
        <w:t>исполнения</w:t>
      </w:r>
      <w:r>
        <w:rPr>
          <w:spacing w:val="1"/>
          <w:szCs w:val="24"/>
        </w:rPr>
        <w:t xml:space="preserve"> </w:t>
      </w:r>
      <w:r>
        <w:rPr>
          <w:szCs w:val="24"/>
        </w:rPr>
        <w:t>поставщиком</w:t>
      </w:r>
      <w:r>
        <w:rPr>
          <w:spacing w:val="1"/>
          <w:szCs w:val="24"/>
        </w:rPr>
        <w:t xml:space="preserve"> </w:t>
      </w:r>
      <w:r>
        <w:rPr>
          <w:szCs w:val="24"/>
        </w:rPr>
        <w:t>(подрядчиком,</w:t>
      </w:r>
      <w:r>
        <w:rPr>
          <w:spacing w:val="1"/>
          <w:szCs w:val="24"/>
        </w:rPr>
        <w:t xml:space="preserve"> </w:t>
      </w:r>
      <w:r>
        <w:rPr>
          <w:szCs w:val="24"/>
        </w:rPr>
        <w:t>исполнителем)</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1"/>
          <w:szCs w:val="24"/>
        </w:rPr>
        <w:t xml:space="preserve"> </w:t>
      </w:r>
      <w:r>
        <w:rPr>
          <w:szCs w:val="24"/>
        </w:rPr>
        <w:t>договором,</w:t>
      </w:r>
      <w:r>
        <w:rPr>
          <w:spacing w:val="1"/>
          <w:szCs w:val="24"/>
        </w:rPr>
        <w:t xml:space="preserve"> </w:t>
      </w:r>
      <w:r>
        <w:rPr>
          <w:szCs w:val="24"/>
        </w:rPr>
        <w:t>за</w:t>
      </w:r>
      <w:r>
        <w:rPr>
          <w:spacing w:val="1"/>
          <w:szCs w:val="24"/>
        </w:rPr>
        <w:t xml:space="preserve"> </w:t>
      </w:r>
      <w:r>
        <w:rPr>
          <w:szCs w:val="24"/>
        </w:rPr>
        <w:t>исключением</w:t>
      </w:r>
      <w:r>
        <w:rPr>
          <w:spacing w:val="1"/>
          <w:szCs w:val="24"/>
        </w:rPr>
        <w:t xml:space="preserve"> </w:t>
      </w:r>
      <w:r>
        <w:rPr>
          <w:szCs w:val="24"/>
        </w:rPr>
        <w:t>просрочки</w:t>
      </w:r>
      <w:r>
        <w:rPr>
          <w:spacing w:val="1"/>
          <w:szCs w:val="24"/>
        </w:rPr>
        <w:t xml:space="preserve"> </w:t>
      </w:r>
      <w:r>
        <w:rPr>
          <w:szCs w:val="24"/>
        </w:rPr>
        <w:t>исполнения поставщиком (подрядчиком, исполнителем) обязательств (в том</w:t>
      </w:r>
      <w:r>
        <w:rPr>
          <w:spacing w:val="1"/>
          <w:szCs w:val="24"/>
        </w:rPr>
        <w:t xml:space="preserve"> </w:t>
      </w:r>
      <w:r>
        <w:rPr>
          <w:szCs w:val="24"/>
        </w:rPr>
        <w:t>числе</w:t>
      </w:r>
      <w:r>
        <w:rPr>
          <w:spacing w:val="1"/>
          <w:szCs w:val="24"/>
        </w:rPr>
        <w:t xml:space="preserve"> </w:t>
      </w:r>
      <w:r>
        <w:rPr>
          <w:szCs w:val="24"/>
        </w:rPr>
        <w:t>гарантийных</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1"/>
          <w:szCs w:val="24"/>
        </w:rPr>
        <w:t xml:space="preserve"> </w:t>
      </w:r>
      <w:r>
        <w:rPr>
          <w:szCs w:val="24"/>
        </w:rPr>
        <w:t>договором.</w:t>
      </w:r>
      <w:r>
        <w:rPr>
          <w:spacing w:val="1"/>
          <w:szCs w:val="24"/>
        </w:rPr>
        <w:t xml:space="preserve"> </w:t>
      </w:r>
      <w:r>
        <w:rPr>
          <w:szCs w:val="24"/>
        </w:rPr>
        <w:t>Размер</w:t>
      </w:r>
      <w:r>
        <w:rPr>
          <w:spacing w:val="1"/>
          <w:szCs w:val="24"/>
        </w:rPr>
        <w:t xml:space="preserve"> </w:t>
      </w:r>
      <w:r>
        <w:rPr>
          <w:szCs w:val="24"/>
        </w:rPr>
        <w:t>штрафа устанавливается договором в порядке, установленном настоящим</w:t>
      </w:r>
      <w:r>
        <w:rPr>
          <w:spacing w:val="1"/>
          <w:szCs w:val="24"/>
        </w:rPr>
        <w:t xml:space="preserve"> </w:t>
      </w:r>
      <w:r>
        <w:rPr>
          <w:szCs w:val="24"/>
        </w:rPr>
        <w:t>положением, за исключением случаев, если законодательством Российской</w:t>
      </w:r>
      <w:r>
        <w:rPr>
          <w:spacing w:val="1"/>
          <w:szCs w:val="24"/>
        </w:rPr>
        <w:t xml:space="preserve"> </w:t>
      </w:r>
      <w:r>
        <w:rPr>
          <w:szCs w:val="24"/>
        </w:rPr>
        <w:t>Федерации установлен иной порядок начисления штрафов, и рассчитывается</w:t>
      </w:r>
      <w:r>
        <w:rPr>
          <w:spacing w:val="-67"/>
          <w:szCs w:val="24"/>
        </w:rPr>
        <w:t xml:space="preserve"> </w:t>
      </w:r>
      <w:r>
        <w:rPr>
          <w:szCs w:val="24"/>
        </w:rPr>
        <w:t>как процент цены договора или в случае, если договором предусмотрены</w:t>
      </w:r>
      <w:r>
        <w:rPr>
          <w:spacing w:val="1"/>
          <w:szCs w:val="24"/>
        </w:rPr>
        <w:t xml:space="preserve"> </w:t>
      </w:r>
      <w:r>
        <w:rPr>
          <w:szCs w:val="24"/>
        </w:rPr>
        <w:t>этапы</w:t>
      </w:r>
      <w:r>
        <w:rPr>
          <w:spacing w:val="1"/>
          <w:szCs w:val="24"/>
        </w:rPr>
        <w:t xml:space="preserve"> </w:t>
      </w:r>
      <w:r>
        <w:rPr>
          <w:szCs w:val="24"/>
        </w:rPr>
        <w:t>исполнения</w:t>
      </w:r>
      <w:r>
        <w:rPr>
          <w:spacing w:val="1"/>
          <w:szCs w:val="24"/>
        </w:rPr>
        <w:t xml:space="preserve"> </w:t>
      </w:r>
      <w:r>
        <w:rPr>
          <w:szCs w:val="24"/>
        </w:rPr>
        <w:t>договора,</w:t>
      </w:r>
      <w:r>
        <w:rPr>
          <w:spacing w:val="1"/>
          <w:szCs w:val="24"/>
        </w:rPr>
        <w:t xml:space="preserve"> </w:t>
      </w:r>
      <w:r>
        <w:rPr>
          <w:szCs w:val="24"/>
        </w:rPr>
        <w:t>как</w:t>
      </w:r>
      <w:r>
        <w:rPr>
          <w:spacing w:val="1"/>
          <w:szCs w:val="24"/>
        </w:rPr>
        <w:t xml:space="preserve"> </w:t>
      </w:r>
      <w:r>
        <w:rPr>
          <w:szCs w:val="24"/>
        </w:rPr>
        <w:t>процент</w:t>
      </w:r>
      <w:r>
        <w:rPr>
          <w:spacing w:val="1"/>
          <w:szCs w:val="24"/>
        </w:rPr>
        <w:t xml:space="preserve"> </w:t>
      </w:r>
      <w:r>
        <w:rPr>
          <w:szCs w:val="24"/>
        </w:rPr>
        <w:t>этапа</w:t>
      </w:r>
      <w:r>
        <w:rPr>
          <w:spacing w:val="1"/>
          <w:szCs w:val="24"/>
        </w:rPr>
        <w:t xml:space="preserve"> </w:t>
      </w:r>
      <w:r>
        <w:rPr>
          <w:szCs w:val="24"/>
        </w:rPr>
        <w:t>исполнения</w:t>
      </w:r>
      <w:r>
        <w:rPr>
          <w:spacing w:val="1"/>
          <w:szCs w:val="24"/>
        </w:rPr>
        <w:t xml:space="preserve"> </w:t>
      </w:r>
      <w:r>
        <w:rPr>
          <w:szCs w:val="24"/>
        </w:rPr>
        <w:t>договора</w:t>
      </w:r>
      <w:r>
        <w:rPr>
          <w:spacing w:val="1"/>
          <w:szCs w:val="24"/>
        </w:rPr>
        <w:t xml:space="preserve"> </w:t>
      </w:r>
      <w:r>
        <w:rPr>
          <w:szCs w:val="24"/>
        </w:rPr>
        <w:t>в</w:t>
      </w:r>
      <w:r>
        <w:rPr>
          <w:spacing w:val="1"/>
          <w:szCs w:val="24"/>
        </w:rPr>
        <w:t xml:space="preserve"> </w:t>
      </w:r>
      <w:r>
        <w:rPr>
          <w:szCs w:val="24"/>
        </w:rPr>
        <w:t>размере:</w:t>
      </w:r>
    </w:p>
    <w:p w:rsidR="00A5256F" w:rsidRDefault="00F972FD">
      <w:pPr>
        <w:pStyle w:val="af0"/>
        <w:ind w:right="144" w:firstLineChars="275" w:firstLine="660"/>
        <w:rPr>
          <w:szCs w:val="24"/>
        </w:rPr>
      </w:pPr>
      <w:proofErr w:type="gramStart"/>
      <w:r>
        <w:rPr>
          <w:szCs w:val="24"/>
        </w:rPr>
        <w:t>10</w:t>
      </w:r>
      <w:r>
        <w:rPr>
          <w:spacing w:val="52"/>
          <w:szCs w:val="24"/>
        </w:rPr>
        <w:t xml:space="preserve"> </w:t>
      </w:r>
      <w:r>
        <w:rPr>
          <w:szCs w:val="24"/>
        </w:rPr>
        <w:t>процентов</w:t>
      </w:r>
      <w:r>
        <w:rPr>
          <w:spacing w:val="53"/>
          <w:szCs w:val="24"/>
        </w:rPr>
        <w:t xml:space="preserve"> </w:t>
      </w:r>
      <w:r>
        <w:rPr>
          <w:szCs w:val="24"/>
        </w:rPr>
        <w:t>цены</w:t>
      </w:r>
      <w:r>
        <w:rPr>
          <w:spacing w:val="53"/>
          <w:szCs w:val="24"/>
        </w:rPr>
        <w:t xml:space="preserve"> </w:t>
      </w:r>
      <w:r>
        <w:rPr>
          <w:szCs w:val="24"/>
        </w:rPr>
        <w:t>договора</w:t>
      </w:r>
      <w:r>
        <w:rPr>
          <w:spacing w:val="53"/>
          <w:szCs w:val="24"/>
        </w:rPr>
        <w:t xml:space="preserve"> </w:t>
      </w:r>
      <w:r>
        <w:rPr>
          <w:szCs w:val="24"/>
        </w:rPr>
        <w:t>(этапа)</w:t>
      </w:r>
      <w:r>
        <w:rPr>
          <w:spacing w:val="54"/>
          <w:szCs w:val="24"/>
        </w:rPr>
        <w:t xml:space="preserve"> </w:t>
      </w:r>
      <w:r>
        <w:rPr>
          <w:szCs w:val="24"/>
        </w:rPr>
        <w:t>в</w:t>
      </w:r>
      <w:r>
        <w:rPr>
          <w:spacing w:val="53"/>
          <w:szCs w:val="24"/>
        </w:rPr>
        <w:t xml:space="preserve"> </w:t>
      </w:r>
      <w:r>
        <w:rPr>
          <w:szCs w:val="24"/>
        </w:rPr>
        <w:t>случае,</w:t>
      </w:r>
      <w:r>
        <w:rPr>
          <w:spacing w:val="53"/>
          <w:szCs w:val="24"/>
        </w:rPr>
        <w:t xml:space="preserve"> </w:t>
      </w:r>
      <w:r>
        <w:rPr>
          <w:szCs w:val="24"/>
        </w:rPr>
        <w:t>если</w:t>
      </w:r>
      <w:r>
        <w:rPr>
          <w:spacing w:val="52"/>
          <w:szCs w:val="24"/>
        </w:rPr>
        <w:t xml:space="preserve"> </w:t>
      </w:r>
      <w:r>
        <w:rPr>
          <w:szCs w:val="24"/>
        </w:rPr>
        <w:t>цена</w:t>
      </w:r>
      <w:r>
        <w:rPr>
          <w:spacing w:val="53"/>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не</w:t>
      </w:r>
      <w:r>
        <w:rPr>
          <w:spacing w:val="-1"/>
          <w:szCs w:val="24"/>
        </w:rPr>
        <w:t xml:space="preserve"> </w:t>
      </w:r>
      <w:r>
        <w:rPr>
          <w:szCs w:val="24"/>
        </w:rPr>
        <w:t>превышает</w:t>
      </w:r>
      <w:r>
        <w:rPr>
          <w:spacing w:val="-1"/>
          <w:szCs w:val="24"/>
        </w:rPr>
        <w:t xml:space="preserve"> </w:t>
      </w:r>
      <w:r>
        <w:rPr>
          <w:szCs w:val="24"/>
        </w:rPr>
        <w:t>3 млн. рублей;</w:t>
      </w:r>
      <w:proofErr w:type="gramEnd"/>
    </w:p>
    <w:p w:rsidR="00A5256F" w:rsidRDefault="00F972FD">
      <w:pPr>
        <w:pStyle w:val="af0"/>
        <w:spacing w:before="1"/>
        <w:ind w:firstLineChars="275" w:firstLine="660"/>
        <w:rPr>
          <w:szCs w:val="24"/>
        </w:rPr>
      </w:pPr>
      <w:r>
        <w:rPr>
          <w:szCs w:val="24"/>
        </w:rPr>
        <w:t>5</w:t>
      </w:r>
      <w:r>
        <w:rPr>
          <w:spacing w:val="53"/>
          <w:szCs w:val="24"/>
        </w:rPr>
        <w:t xml:space="preserve"> </w:t>
      </w:r>
      <w:r>
        <w:rPr>
          <w:szCs w:val="24"/>
        </w:rPr>
        <w:t>процентов</w:t>
      </w:r>
      <w:r>
        <w:rPr>
          <w:spacing w:val="53"/>
          <w:szCs w:val="24"/>
        </w:rPr>
        <w:t xml:space="preserve"> </w:t>
      </w:r>
      <w:r>
        <w:rPr>
          <w:szCs w:val="24"/>
        </w:rPr>
        <w:t>цены</w:t>
      </w:r>
      <w:r>
        <w:rPr>
          <w:spacing w:val="53"/>
          <w:szCs w:val="24"/>
        </w:rPr>
        <w:t xml:space="preserve"> </w:t>
      </w:r>
      <w:r>
        <w:rPr>
          <w:szCs w:val="24"/>
        </w:rPr>
        <w:t>договора</w:t>
      </w:r>
      <w:r>
        <w:rPr>
          <w:spacing w:val="53"/>
          <w:szCs w:val="24"/>
        </w:rPr>
        <w:t xml:space="preserve"> </w:t>
      </w:r>
      <w:r>
        <w:rPr>
          <w:szCs w:val="24"/>
        </w:rPr>
        <w:t>(этапа)</w:t>
      </w:r>
      <w:r>
        <w:rPr>
          <w:spacing w:val="54"/>
          <w:szCs w:val="24"/>
        </w:rPr>
        <w:t xml:space="preserve"> </w:t>
      </w:r>
      <w:r>
        <w:rPr>
          <w:szCs w:val="24"/>
        </w:rPr>
        <w:t>в</w:t>
      </w:r>
      <w:r>
        <w:rPr>
          <w:spacing w:val="53"/>
          <w:szCs w:val="24"/>
        </w:rPr>
        <w:t xml:space="preserve"> </w:t>
      </w:r>
      <w:r>
        <w:rPr>
          <w:szCs w:val="24"/>
        </w:rPr>
        <w:t>случае,</w:t>
      </w:r>
      <w:r>
        <w:rPr>
          <w:spacing w:val="53"/>
          <w:szCs w:val="24"/>
        </w:rPr>
        <w:t xml:space="preserve"> </w:t>
      </w:r>
      <w:r>
        <w:rPr>
          <w:szCs w:val="24"/>
        </w:rPr>
        <w:t>если</w:t>
      </w:r>
      <w:r>
        <w:rPr>
          <w:spacing w:val="52"/>
          <w:szCs w:val="24"/>
        </w:rPr>
        <w:t xml:space="preserve"> </w:t>
      </w:r>
      <w:r>
        <w:rPr>
          <w:szCs w:val="24"/>
        </w:rPr>
        <w:t>цена</w:t>
      </w:r>
      <w:r>
        <w:rPr>
          <w:spacing w:val="53"/>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составляет</w:t>
      </w:r>
      <w:r>
        <w:rPr>
          <w:spacing w:val="-1"/>
          <w:szCs w:val="24"/>
        </w:rPr>
        <w:t xml:space="preserve"> </w:t>
      </w:r>
      <w:r>
        <w:rPr>
          <w:szCs w:val="24"/>
        </w:rPr>
        <w:t>от</w:t>
      </w:r>
      <w:r>
        <w:rPr>
          <w:spacing w:val="-2"/>
          <w:szCs w:val="24"/>
        </w:rPr>
        <w:t xml:space="preserve"> </w:t>
      </w:r>
      <w:r>
        <w:rPr>
          <w:szCs w:val="24"/>
        </w:rPr>
        <w:t>3</w:t>
      </w:r>
      <w:r>
        <w:rPr>
          <w:spacing w:val="-1"/>
          <w:szCs w:val="24"/>
        </w:rPr>
        <w:t xml:space="preserve"> </w:t>
      </w:r>
      <w:r>
        <w:rPr>
          <w:szCs w:val="24"/>
        </w:rPr>
        <w:t>млн.</w:t>
      </w:r>
      <w:r>
        <w:rPr>
          <w:spacing w:val="-2"/>
          <w:szCs w:val="24"/>
        </w:rPr>
        <w:t xml:space="preserve"> </w:t>
      </w:r>
      <w:r>
        <w:rPr>
          <w:szCs w:val="24"/>
        </w:rPr>
        <w:t>рублей до</w:t>
      </w:r>
      <w:r>
        <w:rPr>
          <w:spacing w:val="-1"/>
          <w:szCs w:val="24"/>
        </w:rPr>
        <w:t xml:space="preserve"> </w:t>
      </w:r>
      <w:r>
        <w:rPr>
          <w:szCs w:val="24"/>
        </w:rPr>
        <w:t>50</w:t>
      </w:r>
      <w:r>
        <w:rPr>
          <w:spacing w:val="-1"/>
          <w:szCs w:val="24"/>
        </w:rPr>
        <w:t xml:space="preserve"> </w:t>
      </w:r>
      <w:r>
        <w:rPr>
          <w:szCs w:val="24"/>
        </w:rPr>
        <w:t>млн. рублей</w:t>
      </w:r>
      <w:r>
        <w:rPr>
          <w:spacing w:val="-1"/>
          <w:szCs w:val="24"/>
        </w:rPr>
        <w:t xml:space="preserve"> </w:t>
      </w:r>
      <w:r>
        <w:rPr>
          <w:szCs w:val="24"/>
        </w:rPr>
        <w:t>(включительно);</w:t>
      </w:r>
    </w:p>
    <w:p w:rsidR="00A5256F" w:rsidRDefault="00F972FD">
      <w:pPr>
        <w:pStyle w:val="af0"/>
        <w:spacing w:before="2"/>
        <w:ind w:firstLineChars="275" w:firstLine="660"/>
        <w:rPr>
          <w:szCs w:val="24"/>
        </w:rPr>
      </w:pPr>
      <w:r>
        <w:rPr>
          <w:szCs w:val="24"/>
        </w:rPr>
        <w:t>1</w:t>
      </w:r>
      <w:r>
        <w:rPr>
          <w:spacing w:val="14"/>
          <w:szCs w:val="24"/>
        </w:rPr>
        <w:t xml:space="preserve"> </w:t>
      </w:r>
      <w:r>
        <w:rPr>
          <w:szCs w:val="24"/>
        </w:rPr>
        <w:t>процент</w:t>
      </w:r>
      <w:r>
        <w:rPr>
          <w:spacing w:val="14"/>
          <w:szCs w:val="24"/>
        </w:rPr>
        <w:t xml:space="preserve"> </w:t>
      </w:r>
      <w:r>
        <w:rPr>
          <w:szCs w:val="24"/>
        </w:rPr>
        <w:t>цены</w:t>
      </w:r>
      <w:r>
        <w:rPr>
          <w:spacing w:val="14"/>
          <w:szCs w:val="24"/>
        </w:rPr>
        <w:t xml:space="preserve"> </w:t>
      </w:r>
      <w:r>
        <w:rPr>
          <w:szCs w:val="24"/>
        </w:rPr>
        <w:t>договора</w:t>
      </w:r>
      <w:r>
        <w:rPr>
          <w:spacing w:val="14"/>
          <w:szCs w:val="24"/>
        </w:rPr>
        <w:t xml:space="preserve"> </w:t>
      </w:r>
      <w:r>
        <w:rPr>
          <w:szCs w:val="24"/>
        </w:rPr>
        <w:t>(этапа)</w:t>
      </w:r>
      <w:r>
        <w:rPr>
          <w:spacing w:val="15"/>
          <w:szCs w:val="24"/>
        </w:rPr>
        <w:t xml:space="preserve"> </w:t>
      </w:r>
      <w:r>
        <w:rPr>
          <w:szCs w:val="24"/>
        </w:rPr>
        <w:t>в</w:t>
      </w:r>
      <w:r>
        <w:rPr>
          <w:spacing w:val="14"/>
          <w:szCs w:val="24"/>
        </w:rPr>
        <w:t xml:space="preserve"> </w:t>
      </w:r>
      <w:r>
        <w:rPr>
          <w:szCs w:val="24"/>
        </w:rPr>
        <w:t>случае,</w:t>
      </w:r>
      <w:r>
        <w:rPr>
          <w:spacing w:val="14"/>
          <w:szCs w:val="24"/>
        </w:rPr>
        <w:t xml:space="preserve"> </w:t>
      </w:r>
      <w:r>
        <w:rPr>
          <w:szCs w:val="24"/>
        </w:rPr>
        <w:t>если</w:t>
      </w:r>
      <w:r>
        <w:rPr>
          <w:spacing w:val="14"/>
          <w:szCs w:val="24"/>
        </w:rPr>
        <w:t xml:space="preserve"> </w:t>
      </w:r>
      <w:r>
        <w:rPr>
          <w:szCs w:val="24"/>
        </w:rPr>
        <w:t>цена</w:t>
      </w:r>
      <w:r>
        <w:rPr>
          <w:spacing w:val="14"/>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составляет</w:t>
      </w:r>
      <w:r>
        <w:rPr>
          <w:spacing w:val="-1"/>
          <w:szCs w:val="24"/>
        </w:rPr>
        <w:t xml:space="preserve"> </w:t>
      </w:r>
      <w:r>
        <w:rPr>
          <w:szCs w:val="24"/>
        </w:rPr>
        <w:t>от</w:t>
      </w:r>
      <w:r>
        <w:rPr>
          <w:spacing w:val="-3"/>
          <w:szCs w:val="24"/>
        </w:rPr>
        <w:t xml:space="preserve"> </w:t>
      </w:r>
      <w:r>
        <w:rPr>
          <w:szCs w:val="24"/>
        </w:rPr>
        <w:t>50</w:t>
      </w:r>
      <w:r>
        <w:rPr>
          <w:spacing w:val="-1"/>
          <w:szCs w:val="24"/>
        </w:rPr>
        <w:t xml:space="preserve"> </w:t>
      </w:r>
      <w:r>
        <w:rPr>
          <w:szCs w:val="24"/>
        </w:rPr>
        <w:t>млн.</w:t>
      </w:r>
      <w:r>
        <w:rPr>
          <w:spacing w:val="-1"/>
          <w:szCs w:val="24"/>
        </w:rPr>
        <w:t xml:space="preserve"> </w:t>
      </w:r>
      <w:r>
        <w:rPr>
          <w:szCs w:val="24"/>
        </w:rPr>
        <w:t>рублей</w:t>
      </w:r>
      <w:r>
        <w:rPr>
          <w:spacing w:val="-2"/>
          <w:szCs w:val="24"/>
        </w:rPr>
        <w:t xml:space="preserve"> </w:t>
      </w:r>
      <w:r>
        <w:rPr>
          <w:szCs w:val="24"/>
        </w:rPr>
        <w:t>до</w:t>
      </w:r>
      <w:r>
        <w:rPr>
          <w:spacing w:val="-1"/>
          <w:szCs w:val="24"/>
        </w:rPr>
        <w:t xml:space="preserve"> </w:t>
      </w:r>
      <w:r>
        <w:rPr>
          <w:szCs w:val="24"/>
        </w:rPr>
        <w:t>100</w:t>
      </w:r>
      <w:r>
        <w:rPr>
          <w:spacing w:val="-1"/>
          <w:szCs w:val="24"/>
        </w:rPr>
        <w:t xml:space="preserve"> </w:t>
      </w:r>
      <w:r>
        <w:rPr>
          <w:szCs w:val="24"/>
        </w:rPr>
        <w:t>млн.</w:t>
      </w:r>
      <w:r>
        <w:rPr>
          <w:spacing w:val="-1"/>
          <w:szCs w:val="24"/>
        </w:rPr>
        <w:t xml:space="preserve"> </w:t>
      </w:r>
      <w:r>
        <w:rPr>
          <w:szCs w:val="24"/>
        </w:rPr>
        <w:t>рублей</w:t>
      </w:r>
      <w:r>
        <w:rPr>
          <w:spacing w:val="-1"/>
          <w:szCs w:val="24"/>
        </w:rPr>
        <w:t xml:space="preserve"> </w:t>
      </w:r>
      <w:r>
        <w:rPr>
          <w:szCs w:val="24"/>
        </w:rPr>
        <w:t>(включительно);</w:t>
      </w:r>
    </w:p>
    <w:p w:rsidR="00A5256F" w:rsidRDefault="00F972FD">
      <w:pPr>
        <w:pStyle w:val="af0"/>
        <w:spacing w:before="5"/>
        <w:ind w:firstLineChars="275" w:firstLine="660"/>
        <w:rPr>
          <w:szCs w:val="24"/>
        </w:rPr>
      </w:pPr>
      <w:r>
        <w:rPr>
          <w:szCs w:val="24"/>
        </w:rPr>
        <w:t>0,5</w:t>
      </w:r>
      <w:r>
        <w:rPr>
          <w:spacing w:val="38"/>
          <w:szCs w:val="24"/>
        </w:rPr>
        <w:t xml:space="preserve"> </w:t>
      </w:r>
      <w:r>
        <w:rPr>
          <w:szCs w:val="24"/>
        </w:rPr>
        <w:t>процента</w:t>
      </w:r>
      <w:r>
        <w:rPr>
          <w:spacing w:val="39"/>
          <w:szCs w:val="24"/>
        </w:rPr>
        <w:t xml:space="preserve"> </w:t>
      </w:r>
      <w:r>
        <w:rPr>
          <w:szCs w:val="24"/>
        </w:rPr>
        <w:t>цены</w:t>
      </w:r>
      <w:r>
        <w:rPr>
          <w:spacing w:val="38"/>
          <w:szCs w:val="24"/>
        </w:rPr>
        <w:t xml:space="preserve"> </w:t>
      </w:r>
      <w:r>
        <w:rPr>
          <w:szCs w:val="24"/>
        </w:rPr>
        <w:t>договора</w:t>
      </w:r>
      <w:r>
        <w:rPr>
          <w:spacing w:val="39"/>
          <w:szCs w:val="24"/>
        </w:rPr>
        <w:t xml:space="preserve"> </w:t>
      </w:r>
      <w:r>
        <w:rPr>
          <w:szCs w:val="24"/>
        </w:rPr>
        <w:t>(этапа)</w:t>
      </w:r>
      <w:r>
        <w:rPr>
          <w:spacing w:val="40"/>
          <w:szCs w:val="24"/>
        </w:rPr>
        <w:t xml:space="preserve"> </w:t>
      </w:r>
      <w:r>
        <w:rPr>
          <w:szCs w:val="24"/>
        </w:rPr>
        <w:t>в</w:t>
      </w:r>
      <w:r>
        <w:rPr>
          <w:spacing w:val="38"/>
          <w:szCs w:val="24"/>
        </w:rPr>
        <w:t xml:space="preserve"> </w:t>
      </w:r>
      <w:r>
        <w:rPr>
          <w:szCs w:val="24"/>
        </w:rPr>
        <w:t>случае,</w:t>
      </w:r>
      <w:r>
        <w:rPr>
          <w:spacing w:val="39"/>
          <w:szCs w:val="24"/>
        </w:rPr>
        <w:t xml:space="preserve"> </w:t>
      </w:r>
      <w:r>
        <w:rPr>
          <w:szCs w:val="24"/>
        </w:rPr>
        <w:t>если</w:t>
      </w:r>
      <w:r>
        <w:rPr>
          <w:spacing w:val="38"/>
          <w:szCs w:val="24"/>
        </w:rPr>
        <w:t xml:space="preserve"> </w:t>
      </w:r>
      <w:r>
        <w:rPr>
          <w:szCs w:val="24"/>
        </w:rPr>
        <w:t>цена</w:t>
      </w:r>
      <w:r>
        <w:rPr>
          <w:spacing w:val="39"/>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составляет</w:t>
      </w:r>
      <w:r>
        <w:rPr>
          <w:spacing w:val="-1"/>
          <w:szCs w:val="24"/>
        </w:rPr>
        <w:t xml:space="preserve"> </w:t>
      </w:r>
      <w:r>
        <w:rPr>
          <w:szCs w:val="24"/>
        </w:rPr>
        <w:t>от</w:t>
      </w:r>
      <w:r>
        <w:rPr>
          <w:spacing w:val="-2"/>
          <w:szCs w:val="24"/>
        </w:rPr>
        <w:t xml:space="preserve"> </w:t>
      </w:r>
      <w:r>
        <w:rPr>
          <w:szCs w:val="24"/>
        </w:rPr>
        <w:t>100</w:t>
      </w:r>
      <w:r>
        <w:rPr>
          <w:spacing w:val="-1"/>
          <w:szCs w:val="24"/>
        </w:rPr>
        <w:t xml:space="preserve"> </w:t>
      </w:r>
      <w:r>
        <w:rPr>
          <w:szCs w:val="24"/>
        </w:rPr>
        <w:t>млн.</w:t>
      </w:r>
      <w:r>
        <w:rPr>
          <w:spacing w:val="-1"/>
          <w:szCs w:val="24"/>
        </w:rPr>
        <w:t xml:space="preserve"> </w:t>
      </w:r>
      <w:r>
        <w:rPr>
          <w:szCs w:val="24"/>
        </w:rPr>
        <w:t>рублей</w:t>
      </w:r>
      <w:r>
        <w:rPr>
          <w:spacing w:val="-1"/>
          <w:szCs w:val="24"/>
        </w:rPr>
        <w:t xml:space="preserve"> </w:t>
      </w:r>
      <w:r>
        <w:rPr>
          <w:szCs w:val="24"/>
        </w:rPr>
        <w:t>до</w:t>
      </w:r>
      <w:r>
        <w:rPr>
          <w:spacing w:val="-1"/>
          <w:szCs w:val="24"/>
        </w:rPr>
        <w:t xml:space="preserve"> </w:t>
      </w:r>
      <w:r>
        <w:rPr>
          <w:szCs w:val="24"/>
        </w:rPr>
        <w:t>500 млн.</w:t>
      </w:r>
      <w:r>
        <w:rPr>
          <w:spacing w:val="-1"/>
          <w:szCs w:val="24"/>
        </w:rPr>
        <w:t xml:space="preserve"> </w:t>
      </w:r>
      <w:r>
        <w:rPr>
          <w:szCs w:val="24"/>
        </w:rPr>
        <w:t>рублей (включительно);</w:t>
      </w:r>
    </w:p>
    <w:p w:rsidR="00A5256F" w:rsidRDefault="00F972FD">
      <w:pPr>
        <w:pStyle w:val="af0"/>
        <w:spacing w:before="3"/>
        <w:ind w:firstLineChars="275" w:firstLine="660"/>
        <w:rPr>
          <w:szCs w:val="24"/>
        </w:rPr>
      </w:pPr>
      <w:r>
        <w:rPr>
          <w:szCs w:val="24"/>
        </w:rPr>
        <w:t>0,4</w:t>
      </w:r>
      <w:r>
        <w:rPr>
          <w:spacing w:val="38"/>
          <w:szCs w:val="24"/>
        </w:rPr>
        <w:t xml:space="preserve"> </w:t>
      </w:r>
      <w:r>
        <w:rPr>
          <w:szCs w:val="24"/>
        </w:rPr>
        <w:t>процента</w:t>
      </w:r>
      <w:r>
        <w:rPr>
          <w:spacing w:val="39"/>
          <w:szCs w:val="24"/>
        </w:rPr>
        <w:t xml:space="preserve"> </w:t>
      </w:r>
      <w:r>
        <w:rPr>
          <w:szCs w:val="24"/>
        </w:rPr>
        <w:t>цены</w:t>
      </w:r>
      <w:r>
        <w:rPr>
          <w:spacing w:val="38"/>
          <w:szCs w:val="24"/>
        </w:rPr>
        <w:t xml:space="preserve"> </w:t>
      </w:r>
      <w:r>
        <w:rPr>
          <w:szCs w:val="24"/>
        </w:rPr>
        <w:t>договора</w:t>
      </w:r>
      <w:r>
        <w:rPr>
          <w:spacing w:val="39"/>
          <w:szCs w:val="24"/>
        </w:rPr>
        <w:t xml:space="preserve"> </w:t>
      </w:r>
      <w:r>
        <w:rPr>
          <w:szCs w:val="24"/>
        </w:rPr>
        <w:t>(этапа)</w:t>
      </w:r>
      <w:r>
        <w:rPr>
          <w:spacing w:val="40"/>
          <w:szCs w:val="24"/>
        </w:rPr>
        <w:t xml:space="preserve"> </w:t>
      </w:r>
      <w:r>
        <w:rPr>
          <w:szCs w:val="24"/>
        </w:rPr>
        <w:t>в</w:t>
      </w:r>
      <w:r>
        <w:rPr>
          <w:spacing w:val="38"/>
          <w:szCs w:val="24"/>
        </w:rPr>
        <w:t xml:space="preserve"> </w:t>
      </w:r>
      <w:r>
        <w:rPr>
          <w:szCs w:val="24"/>
        </w:rPr>
        <w:t>случае,</w:t>
      </w:r>
      <w:r>
        <w:rPr>
          <w:spacing w:val="39"/>
          <w:szCs w:val="24"/>
        </w:rPr>
        <w:t xml:space="preserve"> </w:t>
      </w:r>
      <w:r>
        <w:rPr>
          <w:szCs w:val="24"/>
        </w:rPr>
        <w:t>если</w:t>
      </w:r>
      <w:r>
        <w:rPr>
          <w:spacing w:val="38"/>
          <w:szCs w:val="24"/>
        </w:rPr>
        <w:t xml:space="preserve"> </w:t>
      </w:r>
      <w:r>
        <w:rPr>
          <w:szCs w:val="24"/>
        </w:rPr>
        <w:t>цена</w:t>
      </w:r>
      <w:r>
        <w:rPr>
          <w:spacing w:val="39"/>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составляет</w:t>
      </w:r>
      <w:r>
        <w:rPr>
          <w:spacing w:val="-1"/>
          <w:szCs w:val="24"/>
        </w:rPr>
        <w:t xml:space="preserve"> </w:t>
      </w:r>
      <w:r>
        <w:rPr>
          <w:szCs w:val="24"/>
        </w:rPr>
        <w:t>от</w:t>
      </w:r>
      <w:r>
        <w:rPr>
          <w:spacing w:val="-2"/>
          <w:szCs w:val="24"/>
        </w:rPr>
        <w:t xml:space="preserve"> </w:t>
      </w:r>
      <w:r>
        <w:rPr>
          <w:szCs w:val="24"/>
        </w:rPr>
        <w:t>500</w:t>
      </w:r>
      <w:r>
        <w:rPr>
          <w:spacing w:val="-1"/>
          <w:szCs w:val="24"/>
        </w:rPr>
        <w:t xml:space="preserve"> </w:t>
      </w:r>
      <w:r>
        <w:rPr>
          <w:szCs w:val="24"/>
        </w:rPr>
        <w:t>млн.</w:t>
      </w:r>
      <w:r>
        <w:rPr>
          <w:spacing w:val="-1"/>
          <w:szCs w:val="24"/>
        </w:rPr>
        <w:t xml:space="preserve"> </w:t>
      </w:r>
      <w:r>
        <w:rPr>
          <w:szCs w:val="24"/>
        </w:rPr>
        <w:t>рублей</w:t>
      </w:r>
      <w:r>
        <w:rPr>
          <w:spacing w:val="-1"/>
          <w:szCs w:val="24"/>
        </w:rPr>
        <w:t xml:space="preserve"> </w:t>
      </w:r>
      <w:r>
        <w:rPr>
          <w:szCs w:val="24"/>
        </w:rPr>
        <w:t>до 1</w:t>
      </w:r>
      <w:r>
        <w:rPr>
          <w:spacing w:val="-1"/>
          <w:szCs w:val="24"/>
        </w:rPr>
        <w:t xml:space="preserve"> </w:t>
      </w:r>
      <w:r>
        <w:rPr>
          <w:szCs w:val="24"/>
        </w:rPr>
        <w:t>млрд.</w:t>
      </w:r>
      <w:r>
        <w:rPr>
          <w:spacing w:val="-1"/>
          <w:szCs w:val="24"/>
        </w:rPr>
        <w:t xml:space="preserve"> </w:t>
      </w:r>
      <w:r>
        <w:rPr>
          <w:szCs w:val="24"/>
        </w:rPr>
        <w:t>рублей (включительно);</w:t>
      </w:r>
    </w:p>
    <w:p w:rsidR="00A5256F" w:rsidRDefault="00F972FD">
      <w:pPr>
        <w:pStyle w:val="af0"/>
        <w:spacing w:before="2"/>
        <w:ind w:right="144" w:firstLineChars="275" w:firstLine="660"/>
        <w:rPr>
          <w:szCs w:val="24"/>
        </w:rPr>
      </w:pPr>
      <w:r>
        <w:rPr>
          <w:szCs w:val="24"/>
        </w:rPr>
        <w:t>0,3</w:t>
      </w:r>
      <w:r>
        <w:rPr>
          <w:spacing w:val="45"/>
          <w:szCs w:val="24"/>
        </w:rPr>
        <w:t xml:space="preserve"> </w:t>
      </w:r>
      <w:r>
        <w:rPr>
          <w:szCs w:val="24"/>
        </w:rPr>
        <w:t>процента</w:t>
      </w:r>
      <w:r>
        <w:rPr>
          <w:spacing w:val="46"/>
          <w:szCs w:val="24"/>
        </w:rPr>
        <w:t xml:space="preserve"> </w:t>
      </w:r>
      <w:r>
        <w:rPr>
          <w:szCs w:val="24"/>
        </w:rPr>
        <w:t>цены</w:t>
      </w:r>
      <w:r>
        <w:rPr>
          <w:spacing w:val="46"/>
          <w:szCs w:val="24"/>
        </w:rPr>
        <w:t xml:space="preserve"> </w:t>
      </w:r>
      <w:r>
        <w:rPr>
          <w:szCs w:val="24"/>
        </w:rPr>
        <w:t>договора</w:t>
      </w:r>
      <w:r>
        <w:rPr>
          <w:spacing w:val="47"/>
          <w:szCs w:val="24"/>
        </w:rPr>
        <w:t xml:space="preserve"> </w:t>
      </w:r>
      <w:r>
        <w:rPr>
          <w:szCs w:val="24"/>
        </w:rPr>
        <w:t>(этапа)</w:t>
      </w:r>
      <w:r>
        <w:rPr>
          <w:spacing w:val="46"/>
          <w:szCs w:val="24"/>
        </w:rPr>
        <w:t xml:space="preserve"> </w:t>
      </w:r>
      <w:r>
        <w:rPr>
          <w:szCs w:val="24"/>
        </w:rPr>
        <w:t>в</w:t>
      </w:r>
      <w:r>
        <w:rPr>
          <w:spacing w:val="46"/>
          <w:szCs w:val="24"/>
        </w:rPr>
        <w:t xml:space="preserve"> </w:t>
      </w:r>
      <w:r>
        <w:rPr>
          <w:szCs w:val="24"/>
        </w:rPr>
        <w:t>случае,</w:t>
      </w:r>
      <w:r>
        <w:rPr>
          <w:spacing w:val="45"/>
          <w:szCs w:val="24"/>
        </w:rPr>
        <w:t xml:space="preserve"> </w:t>
      </w:r>
      <w:r>
        <w:rPr>
          <w:szCs w:val="24"/>
        </w:rPr>
        <w:t>если</w:t>
      </w:r>
      <w:r>
        <w:rPr>
          <w:spacing w:val="46"/>
          <w:szCs w:val="24"/>
        </w:rPr>
        <w:t xml:space="preserve"> </w:t>
      </w:r>
      <w:r>
        <w:rPr>
          <w:szCs w:val="24"/>
        </w:rPr>
        <w:t>цена</w:t>
      </w:r>
      <w:r>
        <w:rPr>
          <w:spacing w:val="46"/>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составляет</w:t>
      </w:r>
      <w:r>
        <w:rPr>
          <w:spacing w:val="-1"/>
          <w:szCs w:val="24"/>
        </w:rPr>
        <w:t xml:space="preserve"> </w:t>
      </w:r>
      <w:r>
        <w:rPr>
          <w:szCs w:val="24"/>
        </w:rPr>
        <w:t>от</w:t>
      </w:r>
      <w:r>
        <w:rPr>
          <w:spacing w:val="-2"/>
          <w:szCs w:val="24"/>
        </w:rPr>
        <w:t xml:space="preserve"> </w:t>
      </w:r>
      <w:r>
        <w:rPr>
          <w:szCs w:val="24"/>
        </w:rPr>
        <w:t>1</w:t>
      </w:r>
      <w:r>
        <w:rPr>
          <w:spacing w:val="-1"/>
          <w:szCs w:val="24"/>
        </w:rPr>
        <w:t xml:space="preserve"> </w:t>
      </w:r>
      <w:r>
        <w:rPr>
          <w:szCs w:val="24"/>
        </w:rPr>
        <w:t>млрд.</w:t>
      </w:r>
      <w:r>
        <w:rPr>
          <w:spacing w:val="-1"/>
          <w:szCs w:val="24"/>
        </w:rPr>
        <w:t xml:space="preserve"> </w:t>
      </w:r>
      <w:r>
        <w:rPr>
          <w:szCs w:val="24"/>
        </w:rPr>
        <w:t>рублей</w:t>
      </w:r>
      <w:r>
        <w:rPr>
          <w:spacing w:val="-1"/>
          <w:szCs w:val="24"/>
        </w:rPr>
        <w:t xml:space="preserve"> </w:t>
      </w:r>
      <w:r>
        <w:rPr>
          <w:szCs w:val="24"/>
        </w:rPr>
        <w:t>до</w:t>
      </w:r>
      <w:r>
        <w:rPr>
          <w:spacing w:val="-1"/>
          <w:szCs w:val="24"/>
        </w:rPr>
        <w:t xml:space="preserve"> </w:t>
      </w:r>
      <w:r>
        <w:rPr>
          <w:szCs w:val="24"/>
        </w:rPr>
        <w:t>2</w:t>
      </w:r>
      <w:r>
        <w:rPr>
          <w:spacing w:val="-1"/>
          <w:szCs w:val="24"/>
        </w:rPr>
        <w:t xml:space="preserve"> </w:t>
      </w:r>
      <w:r>
        <w:rPr>
          <w:szCs w:val="24"/>
        </w:rPr>
        <w:t>млрд. рублей</w:t>
      </w:r>
      <w:r>
        <w:rPr>
          <w:spacing w:val="-1"/>
          <w:szCs w:val="24"/>
        </w:rPr>
        <w:t xml:space="preserve"> </w:t>
      </w:r>
      <w:r>
        <w:rPr>
          <w:szCs w:val="24"/>
        </w:rPr>
        <w:t>(включительно);</w:t>
      </w:r>
    </w:p>
    <w:p w:rsidR="00A5256F" w:rsidRDefault="00F972FD">
      <w:pPr>
        <w:pStyle w:val="af0"/>
        <w:spacing w:before="5"/>
        <w:ind w:firstLineChars="275" w:firstLine="660"/>
        <w:rPr>
          <w:szCs w:val="24"/>
        </w:rPr>
      </w:pPr>
      <w:r>
        <w:rPr>
          <w:szCs w:val="24"/>
        </w:rPr>
        <w:t>0,25</w:t>
      </w:r>
      <w:r>
        <w:rPr>
          <w:spacing w:val="38"/>
          <w:szCs w:val="24"/>
        </w:rPr>
        <w:t xml:space="preserve"> </w:t>
      </w:r>
      <w:r>
        <w:rPr>
          <w:szCs w:val="24"/>
        </w:rPr>
        <w:t>процента</w:t>
      </w:r>
      <w:r>
        <w:rPr>
          <w:spacing w:val="39"/>
          <w:szCs w:val="24"/>
        </w:rPr>
        <w:t xml:space="preserve"> </w:t>
      </w:r>
      <w:r>
        <w:rPr>
          <w:szCs w:val="24"/>
        </w:rPr>
        <w:t>цены</w:t>
      </w:r>
      <w:r>
        <w:rPr>
          <w:spacing w:val="38"/>
          <w:szCs w:val="24"/>
        </w:rPr>
        <w:t xml:space="preserve"> </w:t>
      </w:r>
      <w:r>
        <w:rPr>
          <w:szCs w:val="24"/>
        </w:rPr>
        <w:t>договора</w:t>
      </w:r>
      <w:r>
        <w:rPr>
          <w:spacing w:val="39"/>
          <w:szCs w:val="24"/>
        </w:rPr>
        <w:t xml:space="preserve"> </w:t>
      </w:r>
      <w:r>
        <w:rPr>
          <w:szCs w:val="24"/>
        </w:rPr>
        <w:t>(этапа)</w:t>
      </w:r>
      <w:r>
        <w:rPr>
          <w:spacing w:val="40"/>
          <w:szCs w:val="24"/>
        </w:rPr>
        <w:t xml:space="preserve"> </w:t>
      </w:r>
      <w:r>
        <w:rPr>
          <w:szCs w:val="24"/>
        </w:rPr>
        <w:t>в</w:t>
      </w:r>
      <w:r>
        <w:rPr>
          <w:spacing w:val="38"/>
          <w:szCs w:val="24"/>
        </w:rPr>
        <w:t xml:space="preserve"> </w:t>
      </w:r>
      <w:r>
        <w:rPr>
          <w:szCs w:val="24"/>
        </w:rPr>
        <w:t>случае,</w:t>
      </w:r>
      <w:r>
        <w:rPr>
          <w:spacing w:val="39"/>
          <w:szCs w:val="24"/>
        </w:rPr>
        <w:t xml:space="preserve"> </w:t>
      </w:r>
      <w:r>
        <w:rPr>
          <w:szCs w:val="24"/>
        </w:rPr>
        <w:t>если</w:t>
      </w:r>
      <w:r>
        <w:rPr>
          <w:spacing w:val="38"/>
          <w:szCs w:val="24"/>
        </w:rPr>
        <w:t xml:space="preserve"> </w:t>
      </w:r>
      <w:r>
        <w:rPr>
          <w:szCs w:val="24"/>
        </w:rPr>
        <w:t>цена</w:t>
      </w:r>
      <w:r>
        <w:rPr>
          <w:spacing w:val="39"/>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составляет</w:t>
      </w:r>
      <w:r>
        <w:rPr>
          <w:spacing w:val="-1"/>
          <w:szCs w:val="24"/>
        </w:rPr>
        <w:t xml:space="preserve"> </w:t>
      </w:r>
      <w:r>
        <w:rPr>
          <w:szCs w:val="24"/>
        </w:rPr>
        <w:t>от</w:t>
      </w:r>
      <w:r>
        <w:rPr>
          <w:spacing w:val="-2"/>
          <w:szCs w:val="24"/>
        </w:rPr>
        <w:t xml:space="preserve"> </w:t>
      </w:r>
      <w:r>
        <w:rPr>
          <w:szCs w:val="24"/>
        </w:rPr>
        <w:t>2</w:t>
      </w:r>
      <w:r>
        <w:rPr>
          <w:spacing w:val="-1"/>
          <w:szCs w:val="24"/>
        </w:rPr>
        <w:t xml:space="preserve"> </w:t>
      </w:r>
      <w:r>
        <w:rPr>
          <w:szCs w:val="24"/>
        </w:rPr>
        <w:t>млрд.</w:t>
      </w:r>
      <w:r>
        <w:rPr>
          <w:spacing w:val="-1"/>
          <w:szCs w:val="24"/>
        </w:rPr>
        <w:t xml:space="preserve"> </w:t>
      </w:r>
      <w:r>
        <w:rPr>
          <w:szCs w:val="24"/>
        </w:rPr>
        <w:t>рублей</w:t>
      </w:r>
      <w:r>
        <w:rPr>
          <w:spacing w:val="-1"/>
          <w:szCs w:val="24"/>
        </w:rPr>
        <w:t xml:space="preserve"> </w:t>
      </w:r>
      <w:r>
        <w:rPr>
          <w:szCs w:val="24"/>
        </w:rPr>
        <w:t>до</w:t>
      </w:r>
      <w:r>
        <w:rPr>
          <w:spacing w:val="-1"/>
          <w:szCs w:val="24"/>
        </w:rPr>
        <w:t xml:space="preserve"> </w:t>
      </w:r>
      <w:r>
        <w:rPr>
          <w:szCs w:val="24"/>
        </w:rPr>
        <w:t>5</w:t>
      </w:r>
      <w:r>
        <w:rPr>
          <w:spacing w:val="-1"/>
          <w:szCs w:val="24"/>
        </w:rPr>
        <w:t xml:space="preserve"> </w:t>
      </w:r>
      <w:r>
        <w:rPr>
          <w:szCs w:val="24"/>
        </w:rPr>
        <w:t>млрд. рублей</w:t>
      </w:r>
      <w:r>
        <w:rPr>
          <w:spacing w:val="-1"/>
          <w:szCs w:val="24"/>
        </w:rPr>
        <w:t xml:space="preserve"> </w:t>
      </w:r>
      <w:r>
        <w:rPr>
          <w:szCs w:val="24"/>
        </w:rPr>
        <w:t>(включительно);</w:t>
      </w:r>
    </w:p>
    <w:p w:rsidR="00A5256F" w:rsidRDefault="00F972FD">
      <w:pPr>
        <w:pStyle w:val="af0"/>
        <w:spacing w:before="2"/>
        <w:ind w:firstLineChars="275" w:firstLine="660"/>
        <w:rPr>
          <w:szCs w:val="24"/>
        </w:rPr>
      </w:pPr>
      <w:r>
        <w:rPr>
          <w:szCs w:val="24"/>
        </w:rPr>
        <w:t>0,2</w:t>
      </w:r>
      <w:r>
        <w:rPr>
          <w:spacing w:val="52"/>
          <w:szCs w:val="24"/>
        </w:rPr>
        <w:t xml:space="preserve"> </w:t>
      </w:r>
      <w:r>
        <w:rPr>
          <w:szCs w:val="24"/>
        </w:rPr>
        <w:t>процента</w:t>
      </w:r>
      <w:r>
        <w:rPr>
          <w:spacing w:val="55"/>
          <w:szCs w:val="24"/>
        </w:rPr>
        <w:t xml:space="preserve"> </w:t>
      </w:r>
      <w:r>
        <w:rPr>
          <w:szCs w:val="24"/>
        </w:rPr>
        <w:t>цены</w:t>
      </w:r>
      <w:r>
        <w:rPr>
          <w:spacing w:val="53"/>
          <w:szCs w:val="24"/>
        </w:rPr>
        <w:t xml:space="preserve"> </w:t>
      </w:r>
      <w:r>
        <w:rPr>
          <w:szCs w:val="24"/>
        </w:rPr>
        <w:t>договора</w:t>
      </w:r>
      <w:r>
        <w:rPr>
          <w:spacing w:val="54"/>
          <w:szCs w:val="24"/>
        </w:rPr>
        <w:t xml:space="preserve"> </w:t>
      </w:r>
      <w:r>
        <w:rPr>
          <w:szCs w:val="24"/>
        </w:rPr>
        <w:t>(этапа)</w:t>
      </w:r>
      <w:r>
        <w:rPr>
          <w:spacing w:val="54"/>
          <w:szCs w:val="24"/>
        </w:rPr>
        <w:t xml:space="preserve"> </w:t>
      </w:r>
      <w:r>
        <w:rPr>
          <w:szCs w:val="24"/>
        </w:rPr>
        <w:t>в</w:t>
      </w:r>
      <w:r>
        <w:rPr>
          <w:spacing w:val="53"/>
          <w:szCs w:val="24"/>
        </w:rPr>
        <w:t xml:space="preserve"> </w:t>
      </w:r>
      <w:r>
        <w:rPr>
          <w:szCs w:val="24"/>
        </w:rPr>
        <w:t>случае,</w:t>
      </w:r>
      <w:r>
        <w:rPr>
          <w:spacing w:val="53"/>
          <w:szCs w:val="24"/>
        </w:rPr>
        <w:t xml:space="preserve"> </w:t>
      </w:r>
      <w:r>
        <w:rPr>
          <w:szCs w:val="24"/>
        </w:rPr>
        <w:t>если</w:t>
      </w:r>
      <w:r>
        <w:rPr>
          <w:spacing w:val="53"/>
          <w:szCs w:val="24"/>
        </w:rPr>
        <w:t xml:space="preserve"> </w:t>
      </w:r>
      <w:r>
        <w:rPr>
          <w:szCs w:val="24"/>
        </w:rPr>
        <w:t>цена</w:t>
      </w:r>
      <w:r>
        <w:rPr>
          <w:spacing w:val="55"/>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составляет</w:t>
      </w:r>
      <w:r>
        <w:rPr>
          <w:spacing w:val="-1"/>
          <w:szCs w:val="24"/>
        </w:rPr>
        <w:t xml:space="preserve"> </w:t>
      </w:r>
      <w:r>
        <w:rPr>
          <w:szCs w:val="24"/>
        </w:rPr>
        <w:t>от</w:t>
      </w:r>
      <w:r>
        <w:rPr>
          <w:spacing w:val="-3"/>
          <w:szCs w:val="24"/>
        </w:rPr>
        <w:t xml:space="preserve"> </w:t>
      </w:r>
      <w:r>
        <w:rPr>
          <w:szCs w:val="24"/>
        </w:rPr>
        <w:t>5 млрд.</w:t>
      </w:r>
      <w:r>
        <w:rPr>
          <w:spacing w:val="-1"/>
          <w:szCs w:val="24"/>
        </w:rPr>
        <w:t xml:space="preserve"> </w:t>
      </w:r>
      <w:r>
        <w:rPr>
          <w:szCs w:val="24"/>
        </w:rPr>
        <w:t>рублей</w:t>
      </w:r>
      <w:r>
        <w:rPr>
          <w:spacing w:val="-2"/>
          <w:szCs w:val="24"/>
        </w:rPr>
        <w:t xml:space="preserve"> </w:t>
      </w:r>
      <w:r>
        <w:rPr>
          <w:szCs w:val="24"/>
        </w:rPr>
        <w:t>до</w:t>
      </w:r>
      <w:r>
        <w:rPr>
          <w:spacing w:val="-1"/>
          <w:szCs w:val="24"/>
        </w:rPr>
        <w:t xml:space="preserve"> </w:t>
      </w:r>
      <w:r>
        <w:rPr>
          <w:szCs w:val="24"/>
        </w:rPr>
        <w:t>10 млрд.</w:t>
      </w:r>
      <w:r>
        <w:rPr>
          <w:spacing w:val="-1"/>
          <w:szCs w:val="24"/>
        </w:rPr>
        <w:t xml:space="preserve"> </w:t>
      </w:r>
      <w:r>
        <w:rPr>
          <w:szCs w:val="24"/>
        </w:rPr>
        <w:t>рублей</w:t>
      </w:r>
      <w:r>
        <w:rPr>
          <w:spacing w:val="-1"/>
          <w:szCs w:val="24"/>
        </w:rPr>
        <w:t xml:space="preserve"> </w:t>
      </w:r>
      <w:r>
        <w:rPr>
          <w:szCs w:val="24"/>
        </w:rPr>
        <w:t>(включительно);</w:t>
      </w:r>
    </w:p>
    <w:p w:rsidR="00A5256F" w:rsidRDefault="00F972FD">
      <w:pPr>
        <w:pStyle w:val="af0"/>
        <w:spacing w:before="5"/>
        <w:ind w:right="144" w:firstLineChars="275" w:firstLine="660"/>
        <w:rPr>
          <w:szCs w:val="24"/>
        </w:rPr>
      </w:pPr>
      <w:r>
        <w:rPr>
          <w:szCs w:val="24"/>
        </w:rPr>
        <w:t>0,1</w:t>
      </w:r>
      <w:r>
        <w:rPr>
          <w:spacing w:val="53"/>
          <w:szCs w:val="24"/>
        </w:rPr>
        <w:t xml:space="preserve"> </w:t>
      </w:r>
      <w:r>
        <w:rPr>
          <w:szCs w:val="24"/>
        </w:rPr>
        <w:t>процента</w:t>
      </w:r>
      <w:r>
        <w:rPr>
          <w:spacing w:val="55"/>
          <w:szCs w:val="24"/>
        </w:rPr>
        <w:t xml:space="preserve"> </w:t>
      </w:r>
      <w:r>
        <w:rPr>
          <w:szCs w:val="24"/>
        </w:rPr>
        <w:t>цены</w:t>
      </w:r>
      <w:r>
        <w:rPr>
          <w:spacing w:val="53"/>
          <w:szCs w:val="24"/>
        </w:rPr>
        <w:t xml:space="preserve"> </w:t>
      </w:r>
      <w:r>
        <w:rPr>
          <w:szCs w:val="24"/>
        </w:rPr>
        <w:t>договора</w:t>
      </w:r>
      <w:r>
        <w:rPr>
          <w:spacing w:val="55"/>
          <w:szCs w:val="24"/>
        </w:rPr>
        <w:t xml:space="preserve"> </w:t>
      </w:r>
      <w:r>
        <w:rPr>
          <w:szCs w:val="24"/>
        </w:rPr>
        <w:t>(этапа)</w:t>
      </w:r>
      <w:r>
        <w:rPr>
          <w:spacing w:val="54"/>
          <w:szCs w:val="24"/>
        </w:rPr>
        <w:t xml:space="preserve"> </w:t>
      </w:r>
      <w:r>
        <w:rPr>
          <w:szCs w:val="24"/>
        </w:rPr>
        <w:t>в</w:t>
      </w:r>
      <w:r>
        <w:rPr>
          <w:spacing w:val="53"/>
          <w:szCs w:val="24"/>
        </w:rPr>
        <w:t xml:space="preserve"> </w:t>
      </w:r>
      <w:r>
        <w:rPr>
          <w:szCs w:val="24"/>
        </w:rPr>
        <w:t>случае,</w:t>
      </w:r>
      <w:r>
        <w:rPr>
          <w:spacing w:val="53"/>
          <w:szCs w:val="24"/>
        </w:rPr>
        <w:t xml:space="preserve"> </w:t>
      </w:r>
      <w:r>
        <w:rPr>
          <w:szCs w:val="24"/>
        </w:rPr>
        <w:t>если</w:t>
      </w:r>
      <w:r>
        <w:rPr>
          <w:spacing w:val="54"/>
          <w:szCs w:val="24"/>
        </w:rPr>
        <w:t xml:space="preserve"> </w:t>
      </w:r>
      <w:r>
        <w:rPr>
          <w:szCs w:val="24"/>
        </w:rPr>
        <w:t>цена</w:t>
      </w:r>
      <w:r>
        <w:rPr>
          <w:spacing w:val="55"/>
          <w:szCs w:val="24"/>
        </w:rPr>
        <w:t xml:space="preserve"> </w:t>
      </w:r>
      <w:r>
        <w:rPr>
          <w:szCs w:val="24"/>
        </w:rPr>
        <w:t>договора</w:t>
      </w:r>
      <w:r>
        <w:rPr>
          <w:spacing w:val="-67"/>
          <w:szCs w:val="24"/>
        </w:rPr>
        <w:t xml:space="preserve"> </w:t>
      </w:r>
      <w:r>
        <w:rPr>
          <w:szCs w:val="24"/>
        </w:rPr>
        <w:t>(этапа)</w:t>
      </w:r>
      <w:r>
        <w:rPr>
          <w:spacing w:val="-1"/>
          <w:szCs w:val="24"/>
        </w:rPr>
        <w:t xml:space="preserve"> </w:t>
      </w:r>
      <w:r>
        <w:rPr>
          <w:szCs w:val="24"/>
        </w:rPr>
        <w:t>превышает</w:t>
      </w:r>
      <w:r>
        <w:rPr>
          <w:spacing w:val="-1"/>
          <w:szCs w:val="24"/>
        </w:rPr>
        <w:t xml:space="preserve"> </w:t>
      </w:r>
      <w:r>
        <w:rPr>
          <w:szCs w:val="24"/>
        </w:rPr>
        <w:t>10 млрд. рублей.</w:t>
      </w:r>
    </w:p>
    <w:p w:rsidR="00A5256F" w:rsidRDefault="00F972FD">
      <w:pPr>
        <w:pStyle w:val="af0"/>
        <w:spacing w:before="5"/>
        <w:ind w:right="144" w:firstLineChars="275" w:firstLine="660"/>
        <w:rPr>
          <w:szCs w:val="24"/>
        </w:rPr>
      </w:pPr>
      <w:r>
        <w:rPr>
          <w:szCs w:val="24"/>
        </w:rPr>
        <w:t>12.7.Общая</w:t>
      </w:r>
      <w:r>
        <w:rPr>
          <w:spacing w:val="1"/>
          <w:szCs w:val="24"/>
        </w:rPr>
        <w:t xml:space="preserve"> </w:t>
      </w:r>
      <w:r>
        <w:rPr>
          <w:szCs w:val="24"/>
        </w:rPr>
        <w:t>сумма</w:t>
      </w:r>
      <w:r>
        <w:rPr>
          <w:spacing w:val="1"/>
          <w:szCs w:val="24"/>
        </w:rPr>
        <w:t xml:space="preserve"> </w:t>
      </w:r>
      <w:r>
        <w:rPr>
          <w:szCs w:val="24"/>
        </w:rPr>
        <w:t>начисленных</w:t>
      </w:r>
      <w:r>
        <w:rPr>
          <w:spacing w:val="1"/>
          <w:szCs w:val="24"/>
        </w:rPr>
        <w:t xml:space="preserve"> </w:t>
      </w:r>
      <w:r>
        <w:rPr>
          <w:szCs w:val="24"/>
        </w:rPr>
        <w:t>штрафов</w:t>
      </w:r>
      <w:r>
        <w:rPr>
          <w:spacing w:val="1"/>
          <w:szCs w:val="24"/>
        </w:rPr>
        <w:t xml:space="preserve"> </w:t>
      </w:r>
      <w:r>
        <w:rPr>
          <w:szCs w:val="24"/>
        </w:rPr>
        <w:t>за</w:t>
      </w:r>
      <w:r>
        <w:rPr>
          <w:spacing w:val="1"/>
          <w:szCs w:val="24"/>
        </w:rPr>
        <w:t xml:space="preserve"> </w:t>
      </w:r>
      <w:r>
        <w:rPr>
          <w:szCs w:val="24"/>
        </w:rPr>
        <w:t>неисполнение</w:t>
      </w:r>
      <w:r>
        <w:rPr>
          <w:spacing w:val="1"/>
          <w:szCs w:val="24"/>
        </w:rPr>
        <w:t xml:space="preserve"> </w:t>
      </w:r>
      <w:r>
        <w:rPr>
          <w:szCs w:val="24"/>
        </w:rPr>
        <w:t>или</w:t>
      </w:r>
      <w:r>
        <w:rPr>
          <w:spacing w:val="1"/>
          <w:szCs w:val="24"/>
        </w:rPr>
        <w:t xml:space="preserve"> </w:t>
      </w:r>
      <w:r>
        <w:rPr>
          <w:szCs w:val="24"/>
        </w:rPr>
        <w:t>ненадлежащее</w:t>
      </w:r>
      <w:r>
        <w:rPr>
          <w:spacing w:val="1"/>
          <w:szCs w:val="24"/>
        </w:rPr>
        <w:t xml:space="preserve"> </w:t>
      </w:r>
      <w:r>
        <w:rPr>
          <w:szCs w:val="24"/>
        </w:rPr>
        <w:t>исполнение</w:t>
      </w:r>
      <w:r>
        <w:rPr>
          <w:spacing w:val="1"/>
          <w:szCs w:val="24"/>
        </w:rPr>
        <w:t xml:space="preserve"> </w:t>
      </w:r>
      <w:r>
        <w:rPr>
          <w:szCs w:val="24"/>
        </w:rPr>
        <w:t>поставщиком</w:t>
      </w:r>
      <w:r>
        <w:rPr>
          <w:spacing w:val="1"/>
          <w:szCs w:val="24"/>
        </w:rPr>
        <w:t xml:space="preserve"> </w:t>
      </w:r>
      <w:r>
        <w:rPr>
          <w:szCs w:val="24"/>
        </w:rPr>
        <w:t>(подрядчиком,</w:t>
      </w:r>
      <w:r>
        <w:rPr>
          <w:spacing w:val="1"/>
          <w:szCs w:val="24"/>
        </w:rPr>
        <w:t xml:space="preserve"> </w:t>
      </w:r>
      <w:r>
        <w:rPr>
          <w:szCs w:val="24"/>
        </w:rPr>
        <w:t>исполнителем)</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1"/>
          <w:szCs w:val="24"/>
        </w:rPr>
        <w:t xml:space="preserve"> </w:t>
      </w:r>
      <w:r>
        <w:rPr>
          <w:szCs w:val="24"/>
        </w:rPr>
        <w:t>договором,</w:t>
      </w:r>
      <w:r>
        <w:rPr>
          <w:spacing w:val="1"/>
          <w:szCs w:val="24"/>
        </w:rPr>
        <w:t xml:space="preserve"> </w:t>
      </w:r>
      <w:r>
        <w:rPr>
          <w:szCs w:val="24"/>
        </w:rPr>
        <w:t>не</w:t>
      </w:r>
      <w:r>
        <w:rPr>
          <w:spacing w:val="1"/>
          <w:szCs w:val="24"/>
        </w:rPr>
        <w:t xml:space="preserve"> </w:t>
      </w:r>
      <w:r>
        <w:rPr>
          <w:szCs w:val="24"/>
        </w:rPr>
        <w:t>может</w:t>
      </w:r>
      <w:r>
        <w:rPr>
          <w:spacing w:val="1"/>
          <w:szCs w:val="24"/>
        </w:rPr>
        <w:t xml:space="preserve"> </w:t>
      </w:r>
      <w:r>
        <w:rPr>
          <w:szCs w:val="24"/>
        </w:rPr>
        <w:t>превышать</w:t>
      </w:r>
      <w:r>
        <w:rPr>
          <w:spacing w:val="1"/>
          <w:szCs w:val="24"/>
        </w:rPr>
        <w:t xml:space="preserve"> </w:t>
      </w:r>
      <w:r>
        <w:rPr>
          <w:szCs w:val="24"/>
        </w:rPr>
        <w:t>цену</w:t>
      </w:r>
      <w:r>
        <w:rPr>
          <w:spacing w:val="1"/>
          <w:szCs w:val="24"/>
        </w:rPr>
        <w:t xml:space="preserve"> </w:t>
      </w:r>
      <w:r>
        <w:rPr>
          <w:szCs w:val="24"/>
        </w:rPr>
        <w:t>договора.</w:t>
      </w:r>
    </w:p>
    <w:p w:rsidR="00A5256F" w:rsidRDefault="00F972FD">
      <w:pPr>
        <w:pStyle w:val="af0"/>
        <w:spacing w:before="5"/>
        <w:ind w:right="144" w:firstLineChars="275" w:firstLine="660"/>
        <w:rPr>
          <w:szCs w:val="24"/>
        </w:rPr>
      </w:pPr>
      <w:r>
        <w:rPr>
          <w:szCs w:val="24"/>
        </w:rPr>
        <w:t>12.8.Общая</w:t>
      </w:r>
      <w:r>
        <w:rPr>
          <w:spacing w:val="1"/>
          <w:szCs w:val="24"/>
        </w:rPr>
        <w:t xml:space="preserve"> </w:t>
      </w:r>
      <w:r>
        <w:rPr>
          <w:szCs w:val="24"/>
        </w:rPr>
        <w:t>сумма</w:t>
      </w:r>
      <w:r>
        <w:rPr>
          <w:spacing w:val="1"/>
          <w:szCs w:val="24"/>
        </w:rPr>
        <w:t xml:space="preserve"> </w:t>
      </w:r>
      <w:r>
        <w:rPr>
          <w:szCs w:val="24"/>
        </w:rPr>
        <w:t>начисленных</w:t>
      </w:r>
      <w:r>
        <w:rPr>
          <w:spacing w:val="1"/>
          <w:szCs w:val="24"/>
        </w:rPr>
        <w:t xml:space="preserve"> </w:t>
      </w:r>
      <w:r>
        <w:rPr>
          <w:szCs w:val="24"/>
        </w:rPr>
        <w:t>штрафов</w:t>
      </w:r>
      <w:r>
        <w:rPr>
          <w:spacing w:val="1"/>
          <w:szCs w:val="24"/>
        </w:rPr>
        <w:t xml:space="preserve"> </w:t>
      </w:r>
      <w:r>
        <w:rPr>
          <w:szCs w:val="24"/>
        </w:rPr>
        <w:t>за</w:t>
      </w:r>
      <w:r>
        <w:rPr>
          <w:spacing w:val="1"/>
          <w:szCs w:val="24"/>
        </w:rPr>
        <w:t xml:space="preserve"> </w:t>
      </w:r>
      <w:r>
        <w:rPr>
          <w:szCs w:val="24"/>
        </w:rPr>
        <w:t>ненадлежащее</w:t>
      </w:r>
      <w:r>
        <w:rPr>
          <w:spacing w:val="-67"/>
          <w:szCs w:val="24"/>
        </w:rPr>
        <w:t xml:space="preserve"> </w:t>
      </w:r>
      <w:r>
        <w:rPr>
          <w:szCs w:val="24"/>
        </w:rPr>
        <w:t>исполнение</w:t>
      </w:r>
      <w:r>
        <w:rPr>
          <w:spacing w:val="1"/>
          <w:szCs w:val="24"/>
        </w:rPr>
        <w:t xml:space="preserve"> </w:t>
      </w:r>
      <w:r>
        <w:rPr>
          <w:szCs w:val="24"/>
        </w:rPr>
        <w:t>заказчиком</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1"/>
          <w:szCs w:val="24"/>
        </w:rPr>
        <w:t xml:space="preserve"> </w:t>
      </w:r>
      <w:r>
        <w:rPr>
          <w:szCs w:val="24"/>
        </w:rPr>
        <w:t>договором,</w:t>
      </w:r>
      <w:r>
        <w:rPr>
          <w:spacing w:val="71"/>
          <w:szCs w:val="24"/>
        </w:rPr>
        <w:t xml:space="preserve"> </w:t>
      </w:r>
      <w:r>
        <w:rPr>
          <w:szCs w:val="24"/>
        </w:rPr>
        <w:t>не</w:t>
      </w:r>
      <w:r>
        <w:rPr>
          <w:spacing w:val="1"/>
          <w:szCs w:val="24"/>
        </w:rPr>
        <w:t xml:space="preserve"> </w:t>
      </w:r>
      <w:r>
        <w:rPr>
          <w:szCs w:val="24"/>
        </w:rPr>
        <w:t>может</w:t>
      </w:r>
      <w:r>
        <w:rPr>
          <w:spacing w:val="-1"/>
          <w:szCs w:val="24"/>
        </w:rPr>
        <w:t xml:space="preserve"> </w:t>
      </w:r>
      <w:r>
        <w:rPr>
          <w:szCs w:val="24"/>
        </w:rPr>
        <w:t>превышать цену</w:t>
      </w:r>
      <w:r>
        <w:rPr>
          <w:spacing w:val="1"/>
          <w:szCs w:val="24"/>
        </w:rPr>
        <w:t xml:space="preserve"> </w:t>
      </w:r>
      <w:r>
        <w:rPr>
          <w:szCs w:val="24"/>
        </w:rPr>
        <w:t>договора.</w:t>
      </w:r>
    </w:p>
    <w:p w:rsidR="00A5256F" w:rsidRDefault="00F972FD">
      <w:pPr>
        <w:pStyle w:val="af0"/>
        <w:spacing w:before="5"/>
        <w:ind w:right="144" w:firstLineChars="275" w:firstLine="660"/>
        <w:rPr>
          <w:szCs w:val="24"/>
        </w:rPr>
      </w:pPr>
      <w:r>
        <w:rPr>
          <w:szCs w:val="24"/>
        </w:rPr>
        <w:t>12.9.Поставщик (подрядчик, исполнитель) обязан возместить убытки,</w:t>
      </w:r>
      <w:r>
        <w:rPr>
          <w:spacing w:val="-67"/>
          <w:szCs w:val="24"/>
        </w:rPr>
        <w:t xml:space="preserve"> </w:t>
      </w:r>
      <w:r>
        <w:rPr>
          <w:szCs w:val="24"/>
        </w:rPr>
        <w:t>причиненные</w:t>
      </w:r>
      <w:r>
        <w:rPr>
          <w:spacing w:val="1"/>
          <w:szCs w:val="24"/>
        </w:rPr>
        <w:t xml:space="preserve"> </w:t>
      </w:r>
      <w:r>
        <w:rPr>
          <w:szCs w:val="24"/>
        </w:rPr>
        <w:t>заказчику</w:t>
      </w:r>
      <w:r>
        <w:rPr>
          <w:spacing w:val="1"/>
          <w:szCs w:val="24"/>
        </w:rPr>
        <w:t xml:space="preserve"> </w:t>
      </w:r>
      <w:r>
        <w:rPr>
          <w:szCs w:val="24"/>
        </w:rPr>
        <w:t>в</w:t>
      </w:r>
      <w:r>
        <w:rPr>
          <w:spacing w:val="1"/>
          <w:szCs w:val="24"/>
        </w:rPr>
        <w:t xml:space="preserve"> </w:t>
      </w:r>
      <w:r>
        <w:rPr>
          <w:szCs w:val="24"/>
        </w:rPr>
        <w:t>ходе</w:t>
      </w:r>
      <w:r>
        <w:rPr>
          <w:spacing w:val="1"/>
          <w:szCs w:val="24"/>
        </w:rPr>
        <w:t xml:space="preserve"> </w:t>
      </w:r>
      <w:r>
        <w:rPr>
          <w:szCs w:val="24"/>
        </w:rPr>
        <w:t>исполнения</w:t>
      </w:r>
      <w:r>
        <w:rPr>
          <w:spacing w:val="1"/>
          <w:szCs w:val="24"/>
        </w:rPr>
        <w:t xml:space="preserve"> </w:t>
      </w:r>
      <w:r>
        <w:rPr>
          <w:szCs w:val="24"/>
        </w:rPr>
        <w:t>договора,</w:t>
      </w:r>
      <w:r>
        <w:rPr>
          <w:spacing w:val="1"/>
          <w:szCs w:val="24"/>
        </w:rPr>
        <w:t xml:space="preserve"> </w:t>
      </w:r>
      <w:r>
        <w:rPr>
          <w:szCs w:val="24"/>
        </w:rPr>
        <w:t>в</w:t>
      </w:r>
      <w:r>
        <w:rPr>
          <w:spacing w:val="1"/>
          <w:szCs w:val="24"/>
        </w:rPr>
        <w:t xml:space="preserve"> </w:t>
      </w:r>
      <w:r>
        <w:rPr>
          <w:szCs w:val="24"/>
        </w:rPr>
        <w:t>порядке,</w:t>
      </w:r>
      <w:r>
        <w:rPr>
          <w:spacing w:val="1"/>
          <w:szCs w:val="24"/>
        </w:rPr>
        <w:t xml:space="preserve"> </w:t>
      </w:r>
      <w:r>
        <w:rPr>
          <w:szCs w:val="24"/>
        </w:rPr>
        <w:t>предусмотренном</w:t>
      </w:r>
      <w:r>
        <w:rPr>
          <w:spacing w:val="-1"/>
          <w:szCs w:val="24"/>
        </w:rPr>
        <w:t xml:space="preserve"> </w:t>
      </w:r>
      <w:r>
        <w:rPr>
          <w:szCs w:val="24"/>
        </w:rPr>
        <w:t>законодательством Российской</w:t>
      </w:r>
      <w:r>
        <w:rPr>
          <w:spacing w:val="-2"/>
          <w:szCs w:val="24"/>
        </w:rPr>
        <w:t xml:space="preserve"> </w:t>
      </w:r>
      <w:r>
        <w:rPr>
          <w:szCs w:val="24"/>
        </w:rPr>
        <w:t>Федерации.</w:t>
      </w:r>
    </w:p>
    <w:p w:rsidR="00A5256F" w:rsidRDefault="00F972FD">
      <w:pPr>
        <w:pStyle w:val="af0"/>
        <w:spacing w:before="5"/>
        <w:ind w:right="144" w:firstLineChars="275" w:firstLine="660"/>
        <w:rPr>
          <w:szCs w:val="24"/>
        </w:rPr>
      </w:pPr>
      <w:r>
        <w:rPr>
          <w:szCs w:val="24"/>
        </w:rPr>
        <w:t>12.10. Поставщик (подрядчик, исполнитель) несет перед заказчиком</w:t>
      </w:r>
      <w:r>
        <w:rPr>
          <w:spacing w:val="1"/>
          <w:szCs w:val="24"/>
        </w:rPr>
        <w:t xml:space="preserve"> </w:t>
      </w:r>
      <w:r>
        <w:rPr>
          <w:szCs w:val="24"/>
        </w:rPr>
        <w:t>ответственность</w:t>
      </w:r>
      <w:r>
        <w:rPr>
          <w:spacing w:val="1"/>
          <w:szCs w:val="24"/>
        </w:rPr>
        <w:t xml:space="preserve"> </w:t>
      </w:r>
      <w:r>
        <w:rPr>
          <w:szCs w:val="24"/>
        </w:rPr>
        <w:t>за</w:t>
      </w:r>
      <w:r>
        <w:rPr>
          <w:spacing w:val="1"/>
          <w:szCs w:val="24"/>
        </w:rPr>
        <w:t xml:space="preserve"> </w:t>
      </w:r>
      <w:r>
        <w:rPr>
          <w:szCs w:val="24"/>
        </w:rPr>
        <w:t>последствия</w:t>
      </w:r>
      <w:r>
        <w:rPr>
          <w:spacing w:val="1"/>
          <w:szCs w:val="24"/>
        </w:rPr>
        <w:t xml:space="preserve"> </w:t>
      </w:r>
      <w:r>
        <w:rPr>
          <w:szCs w:val="24"/>
        </w:rPr>
        <w:t>неисполнения</w:t>
      </w:r>
      <w:r>
        <w:rPr>
          <w:spacing w:val="1"/>
          <w:szCs w:val="24"/>
        </w:rPr>
        <w:t xml:space="preserve"> </w:t>
      </w:r>
      <w:r>
        <w:rPr>
          <w:szCs w:val="24"/>
        </w:rPr>
        <w:t>или</w:t>
      </w:r>
      <w:r>
        <w:rPr>
          <w:spacing w:val="1"/>
          <w:szCs w:val="24"/>
        </w:rPr>
        <w:t xml:space="preserve"> </w:t>
      </w:r>
      <w:r>
        <w:rPr>
          <w:szCs w:val="24"/>
        </w:rPr>
        <w:t>ненадлежащего</w:t>
      </w:r>
      <w:r>
        <w:rPr>
          <w:spacing w:val="1"/>
          <w:szCs w:val="24"/>
        </w:rPr>
        <w:t xml:space="preserve"> </w:t>
      </w:r>
      <w:r>
        <w:rPr>
          <w:szCs w:val="24"/>
        </w:rPr>
        <w:t>исполнения</w:t>
      </w:r>
      <w:r>
        <w:rPr>
          <w:spacing w:val="1"/>
          <w:szCs w:val="24"/>
        </w:rPr>
        <w:t xml:space="preserve"> </w:t>
      </w:r>
      <w:r>
        <w:rPr>
          <w:szCs w:val="24"/>
        </w:rPr>
        <w:t>обязательств</w:t>
      </w:r>
      <w:r>
        <w:rPr>
          <w:spacing w:val="1"/>
          <w:szCs w:val="24"/>
        </w:rPr>
        <w:t xml:space="preserve"> </w:t>
      </w:r>
      <w:r>
        <w:rPr>
          <w:szCs w:val="24"/>
        </w:rPr>
        <w:t>соисполнителем</w:t>
      </w:r>
      <w:r>
        <w:rPr>
          <w:spacing w:val="1"/>
          <w:szCs w:val="24"/>
        </w:rPr>
        <w:t xml:space="preserve"> </w:t>
      </w:r>
      <w:r>
        <w:rPr>
          <w:szCs w:val="24"/>
        </w:rPr>
        <w:t>в</w:t>
      </w:r>
      <w:r>
        <w:rPr>
          <w:spacing w:val="1"/>
          <w:szCs w:val="24"/>
        </w:rPr>
        <w:t xml:space="preserve"> </w:t>
      </w:r>
      <w:r>
        <w:rPr>
          <w:szCs w:val="24"/>
        </w:rPr>
        <w:t>соответствии</w:t>
      </w:r>
      <w:r>
        <w:rPr>
          <w:spacing w:val="1"/>
          <w:szCs w:val="24"/>
        </w:rPr>
        <w:t xml:space="preserve"> </w:t>
      </w:r>
      <w:r>
        <w:rPr>
          <w:szCs w:val="24"/>
        </w:rPr>
        <w:t>с</w:t>
      </w:r>
      <w:r>
        <w:rPr>
          <w:spacing w:val="70"/>
          <w:szCs w:val="24"/>
        </w:rPr>
        <w:t xml:space="preserve"> </w:t>
      </w:r>
      <w:r>
        <w:rPr>
          <w:szCs w:val="24"/>
        </w:rPr>
        <w:t>правилами</w:t>
      </w:r>
      <w:r>
        <w:rPr>
          <w:spacing w:val="1"/>
          <w:szCs w:val="24"/>
        </w:rPr>
        <w:t xml:space="preserve"> </w:t>
      </w:r>
      <w:r>
        <w:rPr>
          <w:szCs w:val="24"/>
        </w:rPr>
        <w:t>пункта</w:t>
      </w:r>
      <w:r>
        <w:rPr>
          <w:spacing w:val="1"/>
          <w:szCs w:val="24"/>
        </w:rPr>
        <w:t xml:space="preserve"> </w:t>
      </w:r>
      <w:r>
        <w:rPr>
          <w:szCs w:val="24"/>
        </w:rPr>
        <w:t>1</w:t>
      </w:r>
      <w:r>
        <w:rPr>
          <w:spacing w:val="1"/>
          <w:szCs w:val="24"/>
        </w:rPr>
        <w:t xml:space="preserve"> </w:t>
      </w:r>
      <w:r>
        <w:rPr>
          <w:szCs w:val="24"/>
        </w:rPr>
        <w:t>статьи</w:t>
      </w:r>
      <w:r>
        <w:rPr>
          <w:spacing w:val="1"/>
          <w:szCs w:val="24"/>
        </w:rPr>
        <w:t xml:space="preserve"> </w:t>
      </w:r>
      <w:r>
        <w:rPr>
          <w:szCs w:val="24"/>
        </w:rPr>
        <w:t>313</w:t>
      </w:r>
      <w:r>
        <w:rPr>
          <w:spacing w:val="1"/>
          <w:szCs w:val="24"/>
        </w:rPr>
        <w:t xml:space="preserve"> </w:t>
      </w:r>
      <w:r>
        <w:rPr>
          <w:szCs w:val="24"/>
        </w:rPr>
        <w:t>и</w:t>
      </w:r>
      <w:r>
        <w:rPr>
          <w:spacing w:val="1"/>
          <w:szCs w:val="24"/>
        </w:rPr>
        <w:t xml:space="preserve"> </w:t>
      </w:r>
      <w:r>
        <w:rPr>
          <w:szCs w:val="24"/>
        </w:rPr>
        <w:t>статьи</w:t>
      </w:r>
      <w:r>
        <w:rPr>
          <w:spacing w:val="1"/>
          <w:szCs w:val="24"/>
        </w:rPr>
        <w:t xml:space="preserve"> </w:t>
      </w:r>
      <w:r>
        <w:rPr>
          <w:szCs w:val="24"/>
        </w:rPr>
        <w:t>403</w:t>
      </w:r>
      <w:r>
        <w:rPr>
          <w:spacing w:val="1"/>
          <w:szCs w:val="24"/>
        </w:rPr>
        <w:t xml:space="preserve"> </w:t>
      </w:r>
      <w:r>
        <w:rPr>
          <w:szCs w:val="24"/>
        </w:rPr>
        <w:t>Гражданского</w:t>
      </w:r>
      <w:r>
        <w:rPr>
          <w:spacing w:val="1"/>
          <w:szCs w:val="24"/>
        </w:rPr>
        <w:t xml:space="preserve"> </w:t>
      </w:r>
      <w:r>
        <w:rPr>
          <w:szCs w:val="24"/>
        </w:rPr>
        <w:t>кодекса</w:t>
      </w:r>
      <w:r>
        <w:rPr>
          <w:spacing w:val="1"/>
          <w:szCs w:val="24"/>
        </w:rPr>
        <w:t xml:space="preserve"> </w:t>
      </w:r>
      <w:r>
        <w:rPr>
          <w:szCs w:val="24"/>
        </w:rPr>
        <w:t>Российской</w:t>
      </w:r>
      <w:r>
        <w:rPr>
          <w:spacing w:val="1"/>
          <w:szCs w:val="24"/>
        </w:rPr>
        <w:t xml:space="preserve"> </w:t>
      </w:r>
      <w:r>
        <w:rPr>
          <w:szCs w:val="24"/>
        </w:rPr>
        <w:t>Федерации.</w:t>
      </w:r>
    </w:p>
    <w:p w:rsidR="00A5256F" w:rsidRDefault="00F972FD" w:rsidP="00F972FD">
      <w:pPr>
        <w:pStyle w:val="af0"/>
        <w:spacing w:before="5"/>
        <w:ind w:right="144" w:firstLineChars="275" w:firstLine="666"/>
        <w:rPr>
          <w:szCs w:val="24"/>
        </w:rPr>
      </w:pPr>
      <w:r>
        <w:rPr>
          <w:spacing w:val="1"/>
          <w:szCs w:val="24"/>
        </w:rPr>
        <w:t xml:space="preserve">12.11. </w:t>
      </w:r>
      <w:proofErr w:type="gramStart"/>
      <w:r>
        <w:rPr>
          <w:szCs w:val="24"/>
        </w:rPr>
        <w:t>В</w:t>
      </w:r>
      <w:r>
        <w:rPr>
          <w:spacing w:val="1"/>
          <w:szCs w:val="24"/>
        </w:rPr>
        <w:t xml:space="preserve"> </w:t>
      </w:r>
      <w:r>
        <w:rPr>
          <w:szCs w:val="24"/>
        </w:rPr>
        <w:t>случае</w:t>
      </w:r>
      <w:r>
        <w:rPr>
          <w:spacing w:val="1"/>
          <w:szCs w:val="24"/>
        </w:rPr>
        <w:t xml:space="preserve"> </w:t>
      </w:r>
      <w:r>
        <w:rPr>
          <w:szCs w:val="24"/>
        </w:rPr>
        <w:t>просрочки</w:t>
      </w:r>
      <w:r>
        <w:rPr>
          <w:spacing w:val="1"/>
          <w:szCs w:val="24"/>
        </w:rPr>
        <w:t xml:space="preserve"> </w:t>
      </w:r>
      <w:r>
        <w:rPr>
          <w:szCs w:val="24"/>
        </w:rPr>
        <w:t>исполнения</w:t>
      </w:r>
      <w:r>
        <w:rPr>
          <w:spacing w:val="1"/>
          <w:szCs w:val="24"/>
        </w:rPr>
        <w:t xml:space="preserve"> </w:t>
      </w:r>
      <w:r>
        <w:rPr>
          <w:szCs w:val="24"/>
        </w:rPr>
        <w:t>поставщиком</w:t>
      </w:r>
      <w:r>
        <w:rPr>
          <w:spacing w:val="1"/>
          <w:szCs w:val="24"/>
        </w:rPr>
        <w:t xml:space="preserve"> </w:t>
      </w:r>
      <w:r>
        <w:rPr>
          <w:szCs w:val="24"/>
        </w:rPr>
        <w:t>(подрядчиком,</w:t>
      </w:r>
      <w:r>
        <w:rPr>
          <w:spacing w:val="-67"/>
          <w:szCs w:val="24"/>
        </w:rPr>
        <w:t xml:space="preserve"> </w:t>
      </w:r>
      <w:r>
        <w:rPr>
          <w:szCs w:val="24"/>
        </w:rPr>
        <w:t>исполнителем) обязательств, предусмотренных договором, а также в иных</w:t>
      </w:r>
      <w:r>
        <w:rPr>
          <w:spacing w:val="1"/>
          <w:szCs w:val="24"/>
        </w:rPr>
        <w:t xml:space="preserve"> </w:t>
      </w:r>
      <w:r>
        <w:rPr>
          <w:szCs w:val="24"/>
        </w:rPr>
        <w:t>случаях</w:t>
      </w:r>
      <w:r>
        <w:rPr>
          <w:spacing w:val="1"/>
          <w:szCs w:val="24"/>
        </w:rPr>
        <w:t xml:space="preserve"> </w:t>
      </w:r>
      <w:r>
        <w:rPr>
          <w:szCs w:val="24"/>
        </w:rPr>
        <w:t>неисполнения</w:t>
      </w:r>
      <w:r>
        <w:rPr>
          <w:spacing w:val="1"/>
          <w:szCs w:val="24"/>
        </w:rPr>
        <w:t xml:space="preserve"> </w:t>
      </w:r>
      <w:r>
        <w:rPr>
          <w:szCs w:val="24"/>
        </w:rPr>
        <w:t>или</w:t>
      </w:r>
      <w:r>
        <w:rPr>
          <w:spacing w:val="1"/>
          <w:szCs w:val="24"/>
        </w:rPr>
        <w:t xml:space="preserve"> </w:t>
      </w:r>
      <w:r>
        <w:rPr>
          <w:szCs w:val="24"/>
        </w:rPr>
        <w:t>ненадлежащего</w:t>
      </w:r>
      <w:r>
        <w:rPr>
          <w:spacing w:val="1"/>
          <w:szCs w:val="24"/>
        </w:rPr>
        <w:t xml:space="preserve"> </w:t>
      </w:r>
      <w:r>
        <w:rPr>
          <w:szCs w:val="24"/>
        </w:rPr>
        <w:t>исполнения</w:t>
      </w:r>
      <w:r>
        <w:rPr>
          <w:spacing w:val="1"/>
          <w:szCs w:val="24"/>
        </w:rPr>
        <w:t xml:space="preserve"> </w:t>
      </w:r>
      <w:r>
        <w:rPr>
          <w:szCs w:val="24"/>
        </w:rPr>
        <w:t>поставщиком</w:t>
      </w:r>
      <w:r>
        <w:rPr>
          <w:spacing w:val="1"/>
          <w:szCs w:val="24"/>
        </w:rPr>
        <w:t xml:space="preserve"> </w:t>
      </w:r>
      <w:r>
        <w:rPr>
          <w:szCs w:val="24"/>
        </w:rPr>
        <w:t>(подрядчиком,</w:t>
      </w:r>
      <w:r>
        <w:rPr>
          <w:spacing w:val="1"/>
          <w:szCs w:val="24"/>
        </w:rPr>
        <w:t xml:space="preserve"> </w:t>
      </w:r>
      <w:r>
        <w:rPr>
          <w:szCs w:val="24"/>
        </w:rPr>
        <w:t>исполнителем)</w:t>
      </w:r>
      <w:r>
        <w:rPr>
          <w:spacing w:val="1"/>
          <w:szCs w:val="24"/>
        </w:rPr>
        <w:t xml:space="preserve"> </w:t>
      </w:r>
      <w:r>
        <w:rPr>
          <w:szCs w:val="24"/>
        </w:rPr>
        <w:t>обязательств,</w:t>
      </w:r>
      <w:r>
        <w:rPr>
          <w:spacing w:val="1"/>
          <w:szCs w:val="24"/>
        </w:rPr>
        <w:t xml:space="preserve"> </w:t>
      </w:r>
      <w:r>
        <w:rPr>
          <w:szCs w:val="24"/>
        </w:rPr>
        <w:t>предусмотренных</w:t>
      </w:r>
      <w:r>
        <w:rPr>
          <w:spacing w:val="1"/>
          <w:szCs w:val="24"/>
        </w:rPr>
        <w:t xml:space="preserve"> </w:t>
      </w:r>
      <w:r>
        <w:rPr>
          <w:szCs w:val="24"/>
        </w:rPr>
        <w:t>договором,</w:t>
      </w:r>
      <w:r>
        <w:rPr>
          <w:spacing w:val="1"/>
          <w:szCs w:val="24"/>
        </w:rPr>
        <w:t xml:space="preserve"> </w:t>
      </w:r>
      <w:r>
        <w:rPr>
          <w:szCs w:val="24"/>
        </w:rPr>
        <w:t>заказчик вправе после направления требования об уплате сумм неустойки</w:t>
      </w:r>
      <w:r>
        <w:rPr>
          <w:spacing w:val="1"/>
          <w:szCs w:val="24"/>
        </w:rPr>
        <w:t xml:space="preserve"> </w:t>
      </w:r>
      <w:r>
        <w:rPr>
          <w:szCs w:val="24"/>
        </w:rPr>
        <w:t>(штрафа, пени) и получения отказа (или неполучения в установленный срок</w:t>
      </w:r>
      <w:r>
        <w:rPr>
          <w:spacing w:val="1"/>
          <w:szCs w:val="24"/>
        </w:rPr>
        <w:t xml:space="preserve"> </w:t>
      </w:r>
      <w:r>
        <w:rPr>
          <w:szCs w:val="24"/>
        </w:rPr>
        <w:t>ответа)</w:t>
      </w:r>
      <w:r>
        <w:rPr>
          <w:spacing w:val="1"/>
          <w:szCs w:val="24"/>
        </w:rPr>
        <w:t xml:space="preserve"> </w:t>
      </w:r>
      <w:r>
        <w:rPr>
          <w:szCs w:val="24"/>
        </w:rPr>
        <w:t>от</w:t>
      </w:r>
      <w:r>
        <w:rPr>
          <w:spacing w:val="1"/>
          <w:szCs w:val="24"/>
        </w:rPr>
        <w:t xml:space="preserve"> </w:t>
      </w:r>
      <w:r>
        <w:rPr>
          <w:szCs w:val="24"/>
        </w:rPr>
        <w:t>поставщика</w:t>
      </w:r>
      <w:r>
        <w:rPr>
          <w:spacing w:val="1"/>
          <w:szCs w:val="24"/>
        </w:rPr>
        <w:t xml:space="preserve"> </w:t>
      </w:r>
      <w:r>
        <w:rPr>
          <w:szCs w:val="24"/>
        </w:rPr>
        <w:t>(подрядчика,</w:t>
      </w:r>
      <w:r>
        <w:rPr>
          <w:spacing w:val="1"/>
          <w:szCs w:val="24"/>
        </w:rPr>
        <w:t xml:space="preserve"> </w:t>
      </w:r>
      <w:r>
        <w:rPr>
          <w:szCs w:val="24"/>
        </w:rPr>
        <w:t>исполнителя)</w:t>
      </w:r>
      <w:r>
        <w:rPr>
          <w:spacing w:val="1"/>
          <w:szCs w:val="24"/>
        </w:rPr>
        <w:t xml:space="preserve"> </w:t>
      </w:r>
      <w:r>
        <w:rPr>
          <w:szCs w:val="24"/>
        </w:rPr>
        <w:t>об</w:t>
      </w:r>
      <w:r>
        <w:rPr>
          <w:spacing w:val="71"/>
          <w:szCs w:val="24"/>
        </w:rPr>
        <w:t xml:space="preserve"> </w:t>
      </w:r>
      <w:r>
        <w:rPr>
          <w:szCs w:val="24"/>
        </w:rPr>
        <w:t>удовлетворении</w:t>
      </w:r>
      <w:r>
        <w:rPr>
          <w:spacing w:val="1"/>
          <w:szCs w:val="24"/>
        </w:rPr>
        <w:t xml:space="preserve"> </w:t>
      </w:r>
      <w:r>
        <w:rPr>
          <w:szCs w:val="24"/>
        </w:rPr>
        <w:t>данных требований удержать сумму начисленных неустоек (штрафов, пени)</w:t>
      </w:r>
      <w:r>
        <w:rPr>
          <w:spacing w:val="1"/>
          <w:szCs w:val="24"/>
        </w:rPr>
        <w:t xml:space="preserve"> </w:t>
      </w:r>
      <w:r>
        <w:rPr>
          <w:szCs w:val="24"/>
        </w:rPr>
        <w:t>одним</w:t>
      </w:r>
      <w:proofErr w:type="gramEnd"/>
      <w:r>
        <w:rPr>
          <w:spacing w:val="-1"/>
          <w:szCs w:val="24"/>
        </w:rPr>
        <w:t xml:space="preserve"> </w:t>
      </w:r>
      <w:r>
        <w:rPr>
          <w:szCs w:val="24"/>
        </w:rPr>
        <w:t>из</w:t>
      </w:r>
      <w:r>
        <w:rPr>
          <w:spacing w:val="-1"/>
          <w:szCs w:val="24"/>
        </w:rPr>
        <w:t xml:space="preserve"> </w:t>
      </w:r>
      <w:r>
        <w:rPr>
          <w:szCs w:val="24"/>
        </w:rPr>
        <w:t>следующих</w:t>
      </w:r>
      <w:r>
        <w:rPr>
          <w:spacing w:val="-1"/>
          <w:szCs w:val="24"/>
        </w:rPr>
        <w:t xml:space="preserve"> </w:t>
      </w:r>
      <w:r>
        <w:rPr>
          <w:szCs w:val="24"/>
        </w:rPr>
        <w:t>способов:</w:t>
      </w:r>
    </w:p>
    <w:p w:rsidR="00A5256F" w:rsidRDefault="00F972FD">
      <w:pPr>
        <w:pStyle w:val="aff0"/>
        <w:numPr>
          <w:ilvl w:val="0"/>
          <w:numId w:val="5"/>
        </w:numPr>
        <w:tabs>
          <w:tab w:val="left" w:pos="1047"/>
        </w:tabs>
        <w:spacing w:line="240" w:lineRule="auto"/>
        <w:ind w:left="0" w:right="144" w:firstLineChars="275" w:firstLine="660"/>
        <w:jc w:val="both"/>
        <w:rPr>
          <w:rFonts w:ascii="Times New Roman" w:hAnsi="Times New Roman"/>
          <w:sz w:val="24"/>
          <w:szCs w:val="24"/>
        </w:rPr>
      </w:pPr>
      <w:r>
        <w:rPr>
          <w:rFonts w:ascii="Times New Roman" w:hAnsi="Times New Roman"/>
          <w:sz w:val="24"/>
          <w:szCs w:val="24"/>
        </w:rPr>
        <w:lastRenderedPageBreak/>
        <w:t>из</w:t>
      </w:r>
      <w:r>
        <w:rPr>
          <w:rFonts w:ascii="Times New Roman" w:hAnsi="Times New Roman"/>
          <w:spacing w:val="1"/>
          <w:sz w:val="24"/>
          <w:szCs w:val="24"/>
        </w:rPr>
        <w:t xml:space="preserve"> </w:t>
      </w:r>
      <w:r>
        <w:rPr>
          <w:rFonts w:ascii="Times New Roman" w:hAnsi="Times New Roman"/>
          <w:sz w:val="24"/>
          <w:szCs w:val="24"/>
        </w:rPr>
        <w:t>денежных</w:t>
      </w:r>
      <w:r>
        <w:rPr>
          <w:rFonts w:ascii="Times New Roman" w:hAnsi="Times New Roman"/>
          <w:spacing w:val="1"/>
          <w:sz w:val="24"/>
          <w:szCs w:val="24"/>
        </w:rPr>
        <w:t xml:space="preserve"> </w:t>
      </w:r>
      <w:r>
        <w:rPr>
          <w:rFonts w:ascii="Times New Roman" w:hAnsi="Times New Roman"/>
          <w:sz w:val="24"/>
          <w:szCs w:val="24"/>
        </w:rPr>
        <w:t>средств,</w:t>
      </w:r>
      <w:r>
        <w:rPr>
          <w:rFonts w:ascii="Times New Roman" w:hAnsi="Times New Roman"/>
          <w:spacing w:val="1"/>
          <w:sz w:val="24"/>
          <w:szCs w:val="24"/>
        </w:rPr>
        <w:t xml:space="preserve"> </w:t>
      </w:r>
      <w:r>
        <w:rPr>
          <w:rFonts w:ascii="Times New Roman" w:hAnsi="Times New Roman"/>
          <w:sz w:val="24"/>
          <w:szCs w:val="24"/>
        </w:rPr>
        <w:t>перечисленных</w:t>
      </w:r>
      <w:r>
        <w:rPr>
          <w:rFonts w:ascii="Times New Roman" w:hAnsi="Times New Roman"/>
          <w:spacing w:val="1"/>
          <w:sz w:val="24"/>
          <w:szCs w:val="24"/>
        </w:rPr>
        <w:t xml:space="preserve"> </w:t>
      </w:r>
      <w:r>
        <w:rPr>
          <w:rFonts w:ascii="Times New Roman" w:hAnsi="Times New Roman"/>
          <w:sz w:val="24"/>
          <w:szCs w:val="24"/>
        </w:rPr>
        <w:t>поставщиком</w:t>
      </w:r>
      <w:r>
        <w:rPr>
          <w:rFonts w:ascii="Times New Roman" w:hAnsi="Times New Roman"/>
          <w:spacing w:val="1"/>
          <w:sz w:val="24"/>
          <w:szCs w:val="24"/>
        </w:rPr>
        <w:t xml:space="preserve"> </w:t>
      </w:r>
      <w:r>
        <w:rPr>
          <w:rFonts w:ascii="Times New Roman" w:hAnsi="Times New Roman"/>
          <w:sz w:val="24"/>
          <w:szCs w:val="24"/>
        </w:rPr>
        <w:t>(подрядчиком,</w:t>
      </w:r>
      <w:r>
        <w:rPr>
          <w:rFonts w:ascii="Times New Roman" w:hAnsi="Times New Roman"/>
          <w:spacing w:val="-67"/>
          <w:sz w:val="24"/>
          <w:szCs w:val="24"/>
        </w:rPr>
        <w:t xml:space="preserve"> </w:t>
      </w:r>
      <w:r>
        <w:rPr>
          <w:rFonts w:ascii="Times New Roman" w:hAnsi="Times New Roman"/>
          <w:sz w:val="24"/>
          <w:szCs w:val="24"/>
        </w:rPr>
        <w:t>исполнителем) в качестве обеспечения исполнения договора (обеспечения</w:t>
      </w:r>
      <w:r>
        <w:rPr>
          <w:rFonts w:ascii="Times New Roman" w:hAnsi="Times New Roman"/>
          <w:spacing w:val="1"/>
          <w:sz w:val="24"/>
          <w:szCs w:val="24"/>
        </w:rPr>
        <w:t xml:space="preserve"> </w:t>
      </w:r>
      <w:r>
        <w:rPr>
          <w:rFonts w:ascii="Times New Roman" w:hAnsi="Times New Roman"/>
          <w:sz w:val="24"/>
          <w:szCs w:val="24"/>
        </w:rPr>
        <w:t>гарантийных</w:t>
      </w:r>
      <w:r>
        <w:rPr>
          <w:rFonts w:ascii="Times New Roman" w:hAnsi="Times New Roman"/>
          <w:spacing w:val="-1"/>
          <w:sz w:val="24"/>
          <w:szCs w:val="24"/>
        </w:rPr>
        <w:t xml:space="preserve"> </w:t>
      </w:r>
      <w:r>
        <w:rPr>
          <w:rFonts w:ascii="Times New Roman" w:hAnsi="Times New Roman"/>
          <w:sz w:val="24"/>
          <w:szCs w:val="24"/>
        </w:rPr>
        <w:t>обязательств)</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находящихся</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счете</w:t>
      </w:r>
      <w:r>
        <w:rPr>
          <w:rFonts w:ascii="Times New Roman" w:hAnsi="Times New Roman"/>
          <w:spacing w:val="-1"/>
          <w:sz w:val="24"/>
          <w:szCs w:val="24"/>
        </w:rPr>
        <w:t xml:space="preserve"> </w:t>
      </w:r>
      <w:r>
        <w:rPr>
          <w:rFonts w:ascii="Times New Roman" w:hAnsi="Times New Roman"/>
          <w:sz w:val="24"/>
          <w:szCs w:val="24"/>
        </w:rPr>
        <w:t>заказчика;</w:t>
      </w:r>
    </w:p>
    <w:p w:rsidR="00A5256F" w:rsidRDefault="00F972FD">
      <w:pPr>
        <w:pStyle w:val="aff0"/>
        <w:numPr>
          <w:ilvl w:val="0"/>
          <w:numId w:val="5"/>
        </w:numPr>
        <w:tabs>
          <w:tab w:val="left" w:pos="975"/>
        </w:tabs>
        <w:spacing w:line="240" w:lineRule="auto"/>
        <w:ind w:left="0" w:firstLineChars="275" w:firstLine="660"/>
        <w:jc w:val="both"/>
        <w:rPr>
          <w:rFonts w:ascii="Times New Roman" w:hAnsi="Times New Roman"/>
          <w:sz w:val="24"/>
          <w:szCs w:val="24"/>
        </w:rPr>
      </w:pPr>
      <w:r>
        <w:rPr>
          <w:rFonts w:ascii="Times New Roman" w:hAnsi="Times New Roman"/>
          <w:sz w:val="24"/>
          <w:szCs w:val="24"/>
        </w:rPr>
        <w:t>из</w:t>
      </w:r>
      <w:r>
        <w:rPr>
          <w:rFonts w:ascii="Times New Roman" w:hAnsi="Times New Roman"/>
          <w:spacing w:val="-3"/>
          <w:sz w:val="24"/>
          <w:szCs w:val="24"/>
        </w:rPr>
        <w:t xml:space="preserve"> </w:t>
      </w:r>
      <w:r>
        <w:rPr>
          <w:rFonts w:ascii="Times New Roman" w:hAnsi="Times New Roman"/>
          <w:sz w:val="24"/>
          <w:szCs w:val="24"/>
        </w:rPr>
        <w:t>банковской</w:t>
      </w:r>
      <w:r>
        <w:rPr>
          <w:rFonts w:ascii="Times New Roman" w:hAnsi="Times New Roman"/>
          <w:spacing w:val="-1"/>
          <w:sz w:val="24"/>
          <w:szCs w:val="24"/>
        </w:rPr>
        <w:t xml:space="preserve"> </w:t>
      </w:r>
      <w:r>
        <w:rPr>
          <w:rFonts w:ascii="Times New Roman" w:hAnsi="Times New Roman"/>
          <w:sz w:val="24"/>
          <w:szCs w:val="24"/>
        </w:rPr>
        <w:t>гарантии;</w:t>
      </w:r>
    </w:p>
    <w:p w:rsidR="00A5256F" w:rsidRDefault="00F972FD">
      <w:pPr>
        <w:pStyle w:val="aff0"/>
        <w:numPr>
          <w:ilvl w:val="0"/>
          <w:numId w:val="5"/>
        </w:numPr>
        <w:tabs>
          <w:tab w:val="left" w:pos="997"/>
        </w:tabs>
        <w:spacing w:before="3" w:line="240" w:lineRule="auto"/>
        <w:ind w:left="0" w:right="146" w:firstLineChars="275" w:firstLine="660"/>
        <w:jc w:val="both"/>
        <w:rPr>
          <w:rFonts w:ascii="Times New Roman" w:hAnsi="Times New Roman"/>
          <w:sz w:val="24"/>
          <w:szCs w:val="24"/>
        </w:rPr>
      </w:pPr>
      <w:r>
        <w:rPr>
          <w:rFonts w:ascii="Times New Roman" w:hAnsi="Times New Roman"/>
          <w:sz w:val="24"/>
          <w:szCs w:val="24"/>
        </w:rPr>
        <w:t>из оплаты по договору, путем ее уменьшения на сумму начисленной</w:t>
      </w:r>
      <w:r>
        <w:rPr>
          <w:rFonts w:ascii="Times New Roman" w:hAnsi="Times New Roman"/>
          <w:spacing w:val="1"/>
          <w:sz w:val="24"/>
          <w:szCs w:val="24"/>
        </w:rPr>
        <w:t xml:space="preserve"> </w:t>
      </w:r>
      <w:r>
        <w:rPr>
          <w:rFonts w:ascii="Times New Roman" w:hAnsi="Times New Roman"/>
          <w:sz w:val="24"/>
          <w:szCs w:val="24"/>
        </w:rPr>
        <w:t>неустойки</w:t>
      </w:r>
      <w:r>
        <w:rPr>
          <w:rFonts w:ascii="Times New Roman" w:hAnsi="Times New Roman"/>
          <w:spacing w:val="-1"/>
          <w:sz w:val="24"/>
          <w:szCs w:val="24"/>
        </w:rPr>
        <w:t xml:space="preserve"> </w:t>
      </w:r>
      <w:r>
        <w:rPr>
          <w:rFonts w:ascii="Times New Roman" w:hAnsi="Times New Roman"/>
          <w:sz w:val="24"/>
          <w:szCs w:val="24"/>
        </w:rPr>
        <w:t>(штрафа, пени);</w:t>
      </w:r>
    </w:p>
    <w:p w:rsidR="00A5256F" w:rsidRDefault="00F972FD">
      <w:pPr>
        <w:pStyle w:val="aff0"/>
        <w:numPr>
          <w:ilvl w:val="0"/>
          <w:numId w:val="5"/>
        </w:numPr>
        <w:tabs>
          <w:tab w:val="left" w:pos="1139"/>
        </w:tabs>
        <w:spacing w:before="4" w:line="240" w:lineRule="auto"/>
        <w:ind w:left="0" w:right="145" w:firstLineChars="275" w:firstLine="660"/>
        <w:jc w:val="both"/>
        <w:rPr>
          <w:rFonts w:ascii="Times New Roman" w:hAnsi="Times New Roman"/>
          <w:sz w:val="24"/>
          <w:szCs w:val="24"/>
        </w:rPr>
      </w:pPr>
      <w:r>
        <w:rPr>
          <w:rFonts w:ascii="Times New Roman" w:hAnsi="Times New Roman"/>
          <w:sz w:val="24"/>
          <w:szCs w:val="24"/>
        </w:rPr>
        <w:t>взыскать</w:t>
      </w:r>
      <w:r>
        <w:rPr>
          <w:rFonts w:ascii="Times New Roman" w:hAnsi="Times New Roman"/>
          <w:spacing w:val="1"/>
          <w:sz w:val="24"/>
          <w:szCs w:val="24"/>
        </w:rPr>
        <w:t xml:space="preserve"> </w:t>
      </w:r>
      <w:r>
        <w:rPr>
          <w:rFonts w:ascii="Times New Roman" w:hAnsi="Times New Roman"/>
          <w:sz w:val="24"/>
          <w:szCs w:val="24"/>
        </w:rPr>
        <w:t>неустойку</w:t>
      </w:r>
      <w:r>
        <w:rPr>
          <w:rFonts w:ascii="Times New Roman" w:hAnsi="Times New Roman"/>
          <w:spacing w:val="1"/>
          <w:sz w:val="24"/>
          <w:szCs w:val="24"/>
        </w:rPr>
        <w:t xml:space="preserve"> </w:t>
      </w:r>
      <w:r>
        <w:rPr>
          <w:rFonts w:ascii="Times New Roman" w:hAnsi="Times New Roman"/>
          <w:sz w:val="24"/>
          <w:szCs w:val="24"/>
        </w:rPr>
        <w:t>(штраф,</w:t>
      </w:r>
      <w:r>
        <w:rPr>
          <w:rFonts w:ascii="Times New Roman" w:hAnsi="Times New Roman"/>
          <w:spacing w:val="1"/>
          <w:sz w:val="24"/>
          <w:szCs w:val="24"/>
        </w:rPr>
        <w:t xml:space="preserve"> </w:t>
      </w:r>
      <w:r>
        <w:rPr>
          <w:rFonts w:ascii="Times New Roman" w:hAnsi="Times New Roman"/>
          <w:sz w:val="24"/>
          <w:szCs w:val="24"/>
        </w:rPr>
        <w:t>пени)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порядке,</w:t>
      </w:r>
      <w:r>
        <w:rPr>
          <w:rFonts w:ascii="Times New Roman" w:hAnsi="Times New Roman"/>
          <w:spacing w:val="1"/>
          <w:sz w:val="24"/>
          <w:szCs w:val="24"/>
        </w:rPr>
        <w:t xml:space="preserve"> </w:t>
      </w:r>
      <w:r>
        <w:rPr>
          <w:rFonts w:ascii="Times New Roman" w:hAnsi="Times New Roman"/>
          <w:sz w:val="24"/>
          <w:szCs w:val="24"/>
        </w:rPr>
        <w:t>установленном</w:t>
      </w:r>
      <w:r>
        <w:rPr>
          <w:rFonts w:ascii="Times New Roman" w:hAnsi="Times New Roman"/>
          <w:spacing w:val="1"/>
          <w:sz w:val="24"/>
          <w:szCs w:val="24"/>
        </w:rPr>
        <w:t xml:space="preserve"> </w:t>
      </w:r>
      <w:r>
        <w:rPr>
          <w:rFonts w:ascii="Times New Roman" w:hAnsi="Times New Roman"/>
          <w:sz w:val="24"/>
          <w:szCs w:val="24"/>
        </w:rPr>
        <w:t>законодательством</w:t>
      </w:r>
      <w:r>
        <w:rPr>
          <w:rFonts w:ascii="Times New Roman" w:hAnsi="Times New Roman"/>
          <w:spacing w:val="-1"/>
          <w:sz w:val="24"/>
          <w:szCs w:val="24"/>
        </w:rPr>
        <w:t xml:space="preserve"> </w:t>
      </w:r>
      <w:r>
        <w:rPr>
          <w:rFonts w:ascii="Times New Roman" w:hAnsi="Times New Roman"/>
          <w:sz w:val="24"/>
          <w:szCs w:val="24"/>
        </w:rPr>
        <w:t>Российской</w:t>
      </w:r>
      <w:r>
        <w:rPr>
          <w:rFonts w:ascii="Times New Roman" w:hAnsi="Times New Roman"/>
          <w:spacing w:val="-1"/>
          <w:sz w:val="24"/>
          <w:szCs w:val="24"/>
        </w:rPr>
        <w:t xml:space="preserve"> </w:t>
      </w:r>
      <w:r>
        <w:rPr>
          <w:rFonts w:ascii="Times New Roman" w:hAnsi="Times New Roman"/>
          <w:sz w:val="24"/>
          <w:szCs w:val="24"/>
        </w:rPr>
        <w:t>Федерации</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судебном</w:t>
      </w:r>
      <w:r>
        <w:rPr>
          <w:rFonts w:ascii="Times New Roman" w:hAnsi="Times New Roman"/>
          <w:spacing w:val="-1"/>
          <w:sz w:val="24"/>
          <w:szCs w:val="24"/>
        </w:rPr>
        <w:t xml:space="preserve"> </w:t>
      </w:r>
      <w:r>
        <w:rPr>
          <w:rFonts w:ascii="Times New Roman" w:hAnsi="Times New Roman"/>
          <w:sz w:val="24"/>
          <w:szCs w:val="24"/>
        </w:rPr>
        <w:t>порядке).</w:t>
      </w:r>
    </w:p>
    <w:p w:rsidR="00A5256F" w:rsidRDefault="00F972FD">
      <w:pPr>
        <w:pStyle w:val="aff0"/>
        <w:tabs>
          <w:tab w:val="left" w:pos="1139"/>
        </w:tabs>
        <w:spacing w:before="4" w:line="240" w:lineRule="auto"/>
        <w:ind w:left="0" w:right="145" w:firstLineChars="275" w:firstLine="660"/>
        <w:jc w:val="both"/>
        <w:rPr>
          <w:rFonts w:ascii="Times New Roman" w:hAnsi="Times New Roman"/>
          <w:sz w:val="24"/>
          <w:szCs w:val="24"/>
        </w:rPr>
      </w:pPr>
      <w:r>
        <w:rPr>
          <w:rFonts w:ascii="Times New Roman" w:hAnsi="Times New Roman"/>
          <w:sz w:val="24"/>
          <w:szCs w:val="24"/>
        </w:rPr>
        <w:t>12.12.Уплата</w:t>
      </w:r>
      <w:r>
        <w:rPr>
          <w:rFonts w:ascii="Times New Roman" w:hAnsi="Times New Roman"/>
          <w:spacing w:val="1"/>
          <w:sz w:val="24"/>
          <w:szCs w:val="24"/>
        </w:rPr>
        <w:t xml:space="preserve"> </w:t>
      </w:r>
      <w:r>
        <w:rPr>
          <w:rFonts w:ascii="Times New Roman" w:hAnsi="Times New Roman"/>
          <w:sz w:val="24"/>
          <w:szCs w:val="24"/>
        </w:rPr>
        <w:t>неустойки</w:t>
      </w:r>
      <w:r>
        <w:rPr>
          <w:rFonts w:ascii="Times New Roman" w:hAnsi="Times New Roman"/>
          <w:spacing w:val="1"/>
          <w:sz w:val="24"/>
          <w:szCs w:val="24"/>
        </w:rPr>
        <w:t xml:space="preserve"> </w:t>
      </w:r>
      <w:r>
        <w:rPr>
          <w:rFonts w:ascii="Times New Roman" w:hAnsi="Times New Roman"/>
          <w:sz w:val="24"/>
          <w:szCs w:val="24"/>
        </w:rPr>
        <w:t>(штрафа,</w:t>
      </w:r>
      <w:r>
        <w:rPr>
          <w:rFonts w:ascii="Times New Roman" w:hAnsi="Times New Roman"/>
          <w:spacing w:val="1"/>
          <w:sz w:val="24"/>
          <w:szCs w:val="24"/>
        </w:rPr>
        <w:t xml:space="preserve"> </w:t>
      </w:r>
      <w:r>
        <w:rPr>
          <w:rFonts w:ascii="Times New Roman" w:hAnsi="Times New Roman"/>
          <w:sz w:val="24"/>
          <w:szCs w:val="24"/>
        </w:rPr>
        <w:t>пени)</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освобождает</w:t>
      </w:r>
      <w:r>
        <w:rPr>
          <w:rFonts w:ascii="Times New Roman" w:hAnsi="Times New Roman"/>
          <w:spacing w:val="1"/>
          <w:sz w:val="24"/>
          <w:szCs w:val="24"/>
        </w:rPr>
        <w:t xml:space="preserve"> </w:t>
      </w:r>
      <w:r>
        <w:rPr>
          <w:rFonts w:ascii="Times New Roman" w:hAnsi="Times New Roman"/>
          <w:sz w:val="24"/>
          <w:szCs w:val="24"/>
        </w:rPr>
        <w:t>виновную</w:t>
      </w:r>
      <w:r>
        <w:rPr>
          <w:rFonts w:ascii="Times New Roman" w:hAnsi="Times New Roman"/>
          <w:spacing w:val="1"/>
          <w:sz w:val="24"/>
          <w:szCs w:val="24"/>
        </w:rPr>
        <w:t xml:space="preserve"> </w:t>
      </w:r>
      <w:r>
        <w:rPr>
          <w:rFonts w:ascii="Times New Roman" w:hAnsi="Times New Roman"/>
          <w:sz w:val="24"/>
          <w:szCs w:val="24"/>
        </w:rPr>
        <w:t>сторону от</w:t>
      </w:r>
      <w:r>
        <w:rPr>
          <w:rFonts w:ascii="Times New Roman" w:hAnsi="Times New Roman"/>
          <w:spacing w:val="-1"/>
          <w:sz w:val="24"/>
          <w:szCs w:val="24"/>
        </w:rPr>
        <w:t xml:space="preserve"> </w:t>
      </w:r>
      <w:r>
        <w:rPr>
          <w:rFonts w:ascii="Times New Roman" w:hAnsi="Times New Roman"/>
          <w:sz w:val="24"/>
          <w:szCs w:val="24"/>
        </w:rPr>
        <w:t>выполнения</w:t>
      </w:r>
      <w:r>
        <w:rPr>
          <w:rFonts w:ascii="Times New Roman" w:hAnsi="Times New Roman"/>
          <w:spacing w:val="-2"/>
          <w:sz w:val="24"/>
          <w:szCs w:val="24"/>
        </w:rPr>
        <w:t xml:space="preserve"> </w:t>
      </w:r>
      <w:r>
        <w:rPr>
          <w:rFonts w:ascii="Times New Roman" w:hAnsi="Times New Roman"/>
          <w:sz w:val="24"/>
          <w:szCs w:val="24"/>
        </w:rPr>
        <w:t>принятых</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себя</w:t>
      </w:r>
      <w:r>
        <w:rPr>
          <w:rFonts w:ascii="Times New Roman" w:hAnsi="Times New Roman"/>
          <w:spacing w:val="-1"/>
          <w:sz w:val="24"/>
          <w:szCs w:val="24"/>
        </w:rPr>
        <w:t xml:space="preserve"> </w:t>
      </w:r>
      <w:r>
        <w:rPr>
          <w:rFonts w:ascii="Times New Roman" w:hAnsi="Times New Roman"/>
          <w:sz w:val="24"/>
          <w:szCs w:val="24"/>
        </w:rPr>
        <w:t>обязательств</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договору.</w:t>
      </w:r>
    </w:p>
    <w:p w:rsidR="00A5256F" w:rsidRDefault="00F972FD">
      <w:pPr>
        <w:pStyle w:val="aff0"/>
        <w:tabs>
          <w:tab w:val="left" w:pos="1139"/>
        </w:tabs>
        <w:spacing w:before="4" w:line="240" w:lineRule="auto"/>
        <w:ind w:left="0" w:right="145" w:firstLineChars="275" w:firstLine="660"/>
        <w:jc w:val="both"/>
        <w:rPr>
          <w:rFonts w:ascii="Times New Roman" w:hAnsi="Times New Roman"/>
          <w:sz w:val="24"/>
          <w:szCs w:val="24"/>
        </w:rPr>
      </w:pPr>
      <w:r>
        <w:rPr>
          <w:rFonts w:ascii="Times New Roman" w:hAnsi="Times New Roman"/>
          <w:sz w:val="24"/>
          <w:szCs w:val="24"/>
        </w:rPr>
        <w:t>12.13.Сторона освобождается от уплаты неустойки (штрафа, пени),</w:t>
      </w:r>
      <w:r>
        <w:rPr>
          <w:rFonts w:ascii="Times New Roman" w:hAnsi="Times New Roman"/>
          <w:spacing w:val="1"/>
          <w:sz w:val="24"/>
          <w:szCs w:val="24"/>
        </w:rPr>
        <w:t xml:space="preserve"> </w:t>
      </w:r>
      <w:r>
        <w:rPr>
          <w:rFonts w:ascii="Times New Roman" w:hAnsi="Times New Roman"/>
          <w:sz w:val="24"/>
          <w:szCs w:val="24"/>
        </w:rPr>
        <w:t>если</w:t>
      </w:r>
      <w:r>
        <w:rPr>
          <w:rFonts w:ascii="Times New Roman" w:hAnsi="Times New Roman"/>
          <w:spacing w:val="1"/>
          <w:sz w:val="24"/>
          <w:szCs w:val="24"/>
        </w:rPr>
        <w:t xml:space="preserve"> </w:t>
      </w:r>
      <w:r>
        <w:rPr>
          <w:rFonts w:ascii="Times New Roman" w:hAnsi="Times New Roman"/>
          <w:sz w:val="24"/>
          <w:szCs w:val="24"/>
        </w:rPr>
        <w:t>докажет,</w:t>
      </w:r>
      <w:r>
        <w:rPr>
          <w:rFonts w:ascii="Times New Roman" w:hAnsi="Times New Roman"/>
          <w:spacing w:val="1"/>
          <w:sz w:val="24"/>
          <w:szCs w:val="24"/>
        </w:rPr>
        <w:t xml:space="preserve"> </w:t>
      </w:r>
      <w:r>
        <w:rPr>
          <w:rFonts w:ascii="Times New Roman" w:hAnsi="Times New Roman"/>
          <w:sz w:val="24"/>
          <w:szCs w:val="24"/>
        </w:rPr>
        <w:t>что</w:t>
      </w:r>
      <w:r>
        <w:rPr>
          <w:rFonts w:ascii="Times New Roman" w:hAnsi="Times New Roman"/>
          <w:spacing w:val="1"/>
          <w:sz w:val="24"/>
          <w:szCs w:val="24"/>
        </w:rPr>
        <w:t xml:space="preserve"> </w:t>
      </w:r>
      <w:r>
        <w:rPr>
          <w:rFonts w:ascii="Times New Roman" w:hAnsi="Times New Roman"/>
          <w:sz w:val="24"/>
          <w:szCs w:val="24"/>
        </w:rPr>
        <w:t>неисполнение</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ненадлежащее</w:t>
      </w:r>
      <w:r>
        <w:rPr>
          <w:rFonts w:ascii="Times New Roman" w:hAnsi="Times New Roman"/>
          <w:spacing w:val="1"/>
          <w:sz w:val="24"/>
          <w:szCs w:val="24"/>
        </w:rPr>
        <w:t xml:space="preserve"> </w:t>
      </w:r>
      <w:r>
        <w:rPr>
          <w:rFonts w:ascii="Times New Roman" w:hAnsi="Times New Roman"/>
          <w:sz w:val="24"/>
          <w:szCs w:val="24"/>
        </w:rPr>
        <w:t>исполнение</w:t>
      </w:r>
      <w:r>
        <w:rPr>
          <w:rFonts w:ascii="Times New Roman" w:hAnsi="Times New Roman"/>
          <w:spacing w:val="1"/>
          <w:sz w:val="24"/>
          <w:szCs w:val="24"/>
        </w:rPr>
        <w:t xml:space="preserve"> </w:t>
      </w:r>
      <w:r>
        <w:rPr>
          <w:rFonts w:ascii="Times New Roman" w:hAnsi="Times New Roman"/>
          <w:sz w:val="24"/>
          <w:szCs w:val="24"/>
        </w:rPr>
        <w:t>обязательства,</w:t>
      </w:r>
      <w:r>
        <w:rPr>
          <w:rFonts w:ascii="Times New Roman" w:hAnsi="Times New Roman"/>
          <w:spacing w:val="1"/>
          <w:sz w:val="24"/>
          <w:szCs w:val="24"/>
        </w:rPr>
        <w:t xml:space="preserve"> </w:t>
      </w:r>
      <w:r>
        <w:rPr>
          <w:rFonts w:ascii="Times New Roman" w:hAnsi="Times New Roman"/>
          <w:sz w:val="24"/>
          <w:szCs w:val="24"/>
        </w:rPr>
        <w:t>предусмотренного</w:t>
      </w:r>
      <w:r>
        <w:rPr>
          <w:rFonts w:ascii="Times New Roman" w:hAnsi="Times New Roman"/>
          <w:spacing w:val="1"/>
          <w:sz w:val="24"/>
          <w:szCs w:val="24"/>
        </w:rPr>
        <w:t xml:space="preserve"> </w:t>
      </w:r>
      <w:r>
        <w:rPr>
          <w:rFonts w:ascii="Times New Roman" w:hAnsi="Times New Roman"/>
          <w:sz w:val="24"/>
          <w:szCs w:val="24"/>
        </w:rPr>
        <w:t>договором,</w:t>
      </w:r>
      <w:r>
        <w:rPr>
          <w:rFonts w:ascii="Times New Roman" w:hAnsi="Times New Roman"/>
          <w:spacing w:val="1"/>
          <w:sz w:val="24"/>
          <w:szCs w:val="24"/>
        </w:rPr>
        <w:t xml:space="preserve"> </w:t>
      </w:r>
      <w:r>
        <w:rPr>
          <w:rFonts w:ascii="Times New Roman" w:hAnsi="Times New Roman"/>
          <w:sz w:val="24"/>
          <w:szCs w:val="24"/>
        </w:rPr>
        <w:t>произошло</w:t>
      </w:r>
      <w:r>
        <w:rPr>
          <w:rFonts w:ascii="Times New Roman" w:hAnsi="Times New Roman"/>
          <w:spacing w:val="1"/>
          <w:sz w:val="24"/>
          <w:szCs w:val="24"/>
        </w:rPr>
        <w:t xml:space="preserve"> </w:t>
      </w:r>
      <w:r>
        <w:rPr>
          <w:rFonts w:ascii="Times New Roman" w:hAnsi="Times New Roman"/>
          <w:sz w:val="24"/>
          <w:szCs w:val="24"/>
        </w:rPr>
        <w:t>вследствие</w:t>
      </w:r>
      <w:r>
        <w:rPr>
          <w:rFonts w:ascii="Times New Roman" w:hAnsi="Times New Roman"/>
          <w:spacing w:val="1"/>
          <w:sz w:val="24"/>
          <w:szCs w:val="24"/>
        </w:rPr>
        <w:t xml:space="preserve"> </w:t>
      </w:r>
      <w:r>
        <w:rPr>
          <w:rFonts w:ascii="Times New Roman" w:hAnsi="Times New Roman"/>
          <w:sz w:val="24"/>
          <w:szCs w:val="24"/>
        </w:rPr>
        <w:t>непреодолимой</w:t>
      </w:r>
      <w:r>
        <w:rPr>
          <w:rFonts w:ascii="Times New Roman" w:hAnsi="Times New Roman"/>
          <w:spacing w:val="-2"/>
          <w:sz w:val="24"/>
          <w:szCs w:val="24"/>
        </w:rPr>
        <w:t xml:space="preserve"> </w:t>
      </w:r>
      <w:r>
        <w:rPr>
          <w:rFonts w:ascii="Times New Roman" w:hAnsi="Times New Roman"/>
          <w:sz w:val="24"/>
          <w:szCs w:val="24"/>
        </w:rPr>
        <w:t>силы или</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вине другой</w:t>
      </w:r>
      <w:r>
        <w:rPr>
          <w:rFonts w:ascii="Times New Roman" w:hAnsi="Times New Roman"/>
          <w:spacing w:val="-2"/>
          <w:sz w:val="24"/>
          <w:szCs w:val="24"/>
        </w:rPr>
        <w:t xml:space="preserve"> </w:t>
      </w:r>
      <w:r>
        <w:rPr>
          <w:rFonts w:ascii="Times New Roman" w:hAnsi="Times New Roman"/>
          <w:sz w:val="24"/>
          <w:szCs w:val="24"/>
        </w:rPr>
        <w:t>стороны.</w:t>
      </w:r>
    </w:p>
    <w:p w:rsidR="00A5256F" w:rsidRDefault="00F972FD">
      <w:pPr>
        <w:pStyle w:val="aff0"/>
        <w:tabs>
          <w:tab w:val="left" w:pos="1139"/>
        </w:tabs>
        <w:spacing w:before="4" w:line="240" w:lineRule="auto"/>
        <w:ind w:left="0" w:right="145" w:firstLineChars="275" w:firstLine="660"/>
        <w:jc w:val="both"/>
        <w:rPr>
          <w:rFonts w:ascii="Times New Roman" w:hAnsi="Times New Roman"/>
          <w:sz w:val="24"/>
          <w:szCs w:val="24"/>
        </w:rPr>
      </w:pPr>
      <w:r>
        <w:rPr>
          <w:rFonts w:ascii="Times New Roman" w:hAnsi="Times New Roman"/>
          <w:sz w:val="24"/>
          <w:szCs w:val="24"/>
        </w:rPr>
        <w:t>12.14.Поставщик</w:t>
      </w:r>
      <w:r>
        <w:rPr>
          <w:rFonts w:ascii="Times New Roman" w:hAnsi="Times New Roman"/>
          <w:spacing w:val="1"/>
          <w:sz w:val="24"/>
          <w:szCs w:val="24"/>
        </w:rPr>
        <w:t xml:space="preserve"> </w:t>
      </w:r>
      <w:r>
        <w:rPr>
          <w:rFonts w:ascii="Times New Roman" w:hAnsi="Times New Roman"/>
          <w:sz w:val="24"/>
          <w:szCs w:val="24"/>
        </w:rPr>
        <w:t>(подрядчик,</w:t>
      </w:r>
      <w:r>
        <w:rPr>
          <w:rFonts w:ascii="Times New Roman" w:hAnsi="Times New Roman"/>
          <w:spacing w:val="1"/>
          <w:sz w:val="24"/>
          <w:szCs w:val="24"/>
        </w:rPr>
        <w:t xml:space="preserve"> </w:t>
      </w:r>
      <w:r>
        <w:rPr>
          <w:rFonts w:ascii="Times New Roman" w:hAnsi="Times New Roman"/>
          <w:sz w:val="24"/>
          <w:szCs w:val="24"/>
        </w:rPr>
        <w:t>исполнитель)</w:t>
      </w:r>
      <w:r>
        <w:rPr>
          <w:rFonts w:ascii="Times New Roman" w:hAnsi="Times New Roman"/>
          <w:spacing w:val="1"/>
          <w:sz w:val="24"/>
          <w:szCs w:val="24"/>
        </w:rPr>
        <w:t xml:space="preserve"> </w:t>
      </w:r>
      <w:r>
        <w:rPr>
          <w:rFonts w:ascii="Times New Roman" w:hAnsi="Times New Roman"/>
          <w:sz w:val="24"/>
          <w:szCs w:val="24"/>
        </w:rPr>
        <w:t>возмещает</w:t>
      </w:r>
      <w:r>
        <w:rPr>
          <w:rFonts w:ascii="Times New Roman" w:hAnsi="Times New Roman"/>
          <w:spacing w:val="1"/>
          <w:sz w:val="24"/>
          <w:szCs w:val="24"/>
        </w:rPr>
        <w:t xml:space="preserve"> </w:t>
      </w:r>
      <w:r>
        <w:rPr>
          <w:rFonts w:ascii="Times New Roman" w:hAnsi="Times New Roman"/>
          <w:sz w:val="24"/>
          <w:szCs w:val="24"/>
        </w:rPr>
        <w:t>убытки,</w:t>
      </w:r>
      <w:r>
        <w:rPr>
          <w:rFonts w:ascii="Times New Roman" w:hAnsi="Times New Roman"/>
          <w:spacing w:val="1"/>
          <w:sz w:val="24"/>
          <w:szCs w:val="24"/>
        </w:rPr>
        <w:t xml:space="preserve"> </w:t>
      </w:r>
      <w:r>
        <w:rPr>
          <w:rFonts w:ascii="Times New Roman" w:hAnsi="Times New Roman"/>
          <w:sz w:val="24"/>
          <w:szCs w:val="24"/>
        </w:rPr>
        <w:t>понесенные заказчиком в связи с возвратом целевых бюджетных средств в</w:t>
      </w:r>
      <w:r>
        <w:rPr>
          <w:rFonts w:ascii="Times New Roman" w:hAnsi="Times New Roman"/>
          <w:spacing w:val="1"/>
          <w:sz w:val="24"/>
          <w:szCs w:val="24"/>
        </w:rPr>
        <w:t xml:space="preserve"> </w:t>
      </w:r>
      <w:r>
        <w:rPr>
          <w:rFonts w:ascii="Times New Roman" w:hAnsi="Times New Roman"/>
          <w:sz w:val="24"/>
          <w:szCs w:val="24"/>
        </w:rPr>
        <w:t>бюджеты</w:t>
      </w:r>
      <w:r>
        <w:rPr>
          <w:rFonts w:ascii="Times New Roman" w:hAnsi="Times New Roman"/>
          <w:spacing w:val="1"/>
          <w:sz w:val="24"/>
          <w:szCs w:val="24"/>
        </w:rPr>
        <w:t xml:space="preserve"> </w:t>
      </w:r>
      <w:r>
        <w:rPr>
          <w:rFonts w:ascii="Times New Roman" w:hAnsi="Times New Roman"/>
          <w:sz w:val="24"/>
          <w:szCs w:val="24"/>
        </w:rPr>
        <w:t>бюджетной</w:t>
      </w:r>
      <w:r>
        <w:rPr>
          <w:rFonts w:ascii="Times New Roman" w:hAnsi="Times New Roman"/>
          <w:spacing w:val="1"/>
          <w:sz w:val="24"/>
          <w:szCs w:val="24"/>
        </w:rPr>
        <w:t xml:space="preserve"> </w:t>
      </w:r>
      <w:r>
        <w:rPr>
          <w:rFonts w:ascii="Times New Roman" w:hAnsi="Times New Roman"/>
          <w:sz w:val="24"/>
          <w:szCs w:val="24"/>
        </w:rPr>
        <w:t>системы</w:t>
      </w:r>
      <w:r>
        <w:rPr>
          <w:rFonts w:ascii="Times New Roman" w:hAnsi="Times New Roman"/>
          <w:spacing w:val="1"/>
          <w:sz w:val="24"/>
          <w:szCs w:val="24"/>
        </w:rPr>
        <w:t xml:space="preserve"> </w:t>
      </w:r>
      <w:r>
        <w:rPr>
          <w:rFonts w:ascii="Times New Roman" w:hAnsi="Times New Roman"/>
          <w:sz w:val="24"/>
          <w:szCs w:val="24"/>
        </w:rPr>
        <w:t>Российской</w:t>
      </w:r>
      <w:r>
        <w:rPr>
          <w:rFonts w:ascii="Times New Roman" w:hAnsi="Times New Roman"/>
          <w:spacing w:val="1"/>
          <w:sz w:val="24"/>
          <w:szCs w:val="24"/>
        </w:rPr>
        <w:t xml:space="preserve"> </w:t>
      </w:r>
      <w:r>
        <w:rPr>
          <w:rFonts w:ascii="Times New Roman" w:hAnsi="Times New Roman"/>
          <w:sz w:val="24"/>
          <w:szCs w:val="24"/>
        </w:rPr>
        <w:t>Федерации</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причине</w:t>
      </w:r>
      <w:r>
        <w:rPr>
          <w:rFonts w:ascii="Times New Roman" w:hAnsi="Times New Roman"/>
          <w:spacing w:val="1"/>
          <w:sz w:val="24"/>
          <w:szCs w:val="24"/>
        </w:rPr>
        <w:t xml:space="preserve"> </w:t>
      </w:r>
      <w:r>
        <w:rPr>
          <w:rFonts w:ascii="Times New Roman" w:hAnsi="Times New Roman"/>
          <w:sz w:val="24"/>
          <w:szCs w:val="24"/>
        </w:rPr>
        <w:t>несоблюдения</w:t>
      </w:r>
      <w:r>
        <w:rPr>
          <w:rFonts w:ascii="Times New Roman" w:hAnsi="Times New Roman"/>
          <w:spacing w:val="1"/>
          <w:sz w:val="24"/>
          <w:szCs w:val="24"/>
        </w:rPr>
        <w:t xml:space="preserve"> </w:t>
      </w:r>
      <w:r>
        <w:rPr>
          <w:rFonts w:ascii="Times New Roman" w:hAnsi="Times New Roman"/>
          <w:sz w:val="24"/>
          <w:szCs w:val="24"/>
        </w:rPr>
        <w:t>условий</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предоставления</w:t>
      </w:r>
      <w:r>
        <w:rPr>
          <w:rFonts w:ascii="Times New Roman" w:hAnsi="Times New Roman"/>
          <w:spacing w:val="1"/>
          <w:sz w:val="24"/>
          <w:szCs w:val="24"/>
        </w:rPr>
        <w:t xml:space="preserve"> </w:t>
      </w:r>
      <w:r>
        <w:rPr>
          <w:rFonts w:ascii="Times New Roman" w:hAnsi="Times New Roman"/>
          <w:sz w:val="24"/>
          <w:szCs w:val="24"/>
        </w:rPr>
        <w:t>поставщиком</w:t>
      </w:r>
      <w:r>
        <w:rPr>
          <w:rFonts w:ascii="Times New Roman" w:hAnsi="Times New Roman"/>
          <w:spacing w:val="1"/>
          <w:sz w:val="24"/>
          <w:szCs w:val="24"/>
        </w:rPr>
        <w:t xml:space="preserve"> </w:t>
      </w:r>
      <w:r>
        <w:rPr>
          <w:rFonts w:ascii="Times New Roman" w:hAnsi="Times New Roman"/>
          <w:sz w:val="24"/>
          <w:szCs w:val="24"/>
        </w:rPr>
        <w:t>(подрядчиком,</w:t>
      </w:r>
      <w:r>
        <w:rPr>
          <w:rFonts w:ascii="Times New Roman" w:hAnsi="Times New Roman"/>
          <w:spacing w:val="1"/>
          <w:sz w:val="24"/>
          <w:szCs w:val="24"/>
        </w:rPr>
        <w:t xml:space="preserve"> </w:t>
      </w:r>
      <w:r>
        <w:rPr>
          <w:rFonts w:ascii="Times New Roman" w:hAnsi="Times New Roman"/>
          <w:sz w:val="24"/>
          <w:szCs w:val="24"/>
        </w:rPr>
        <w:t>исполнителем), вызванного неисполнением или ненадлежащим исполнением</w:t>
      </w:r>
      <w:r>
        <w:rPr>
          <w:rFonts w:ascii="Times New Roman" w:hAnsi="Times New Roman"/>
          <w:spacing w:val="-67"/>
          <w:sz w:val="24"/>
          <w:szCs w:val="24"/>
        </w:rPr>
        <w:t xml:space="preserve"> </w:t>
      </w:r>
      <w:r>
        <w:rPr>
          <w:rFonts w:ascii="Times New Roman" w:hAnsi="Times New Roman"/>
          <w:sz w:val="24"/>
          <w:szCs w:val="24"/>
        </w:rPr>
        <w:t>обязательств</w:t>
      </w:r>
      <w:r>
        <w:rPr>
          <w:rFonts w:ascii="Times New Roman" w:hAnsi="Times New Roman"/>
          <w:spacing w:val="-3"/>
          <w:sz w:val="24"/>
          <w:szCs w:val="24"/>
        </w:rPr>
        <w:t xml:space="preserve"> </w:t>
      </w:r>
      <w:r>
        <w:rPr>
          <w:rFonts w:ascii="Times New Roman" w:hAnsi="Times New Roman"/>
          <w:sz w:val="24"/>
          <w:szCs w:val="24"/>
        </w:rPr>
        <w:t>поставщиком</w:t>
      </w:r>
      <w:r>
        <w:rPr>
          <w:rFonts w:ascii="Times New Roman" w:hAnsi="Times New Roman"/>
          <w:spacing w:val="-1"/>
          <w:sz w:val="24"/>
          <w:szCs w:val="24"/>
        </w:rPr>
        <w:t xml:space="preserve"> </w:t>
      </w:r>
      <w:r>
        <w:rPr>
          <w:rFonts w:ascii="Times New Roman" w:hAnsi="Times New Roman"/>
          <w:sz w:val="24"/>
          <w:szCs w:val="24"/>
        </w:rPr>
        <w:t>(подрядчиком,</w:t>
      </w:r>
      <w:r>
        <w:rPr>
          <w:rFonts w:ascii="Times New Roman" w:hAnsi="Times New Roman"/>
          <w:spacing w:val="-2"/>
          <w:sz w:val="24"/>
          <w:szCs w:val="24"/>
        </w:rPr>
        <w:t xml:space="preserve"> </w:t>
      </w:r>
      <w:r>
        <w:rPr>
          <w:rFonts w:ascii="Times New Roman" w:hAnsi="Times New Roman"/>
          <w:sz w:val="24"/>
          <w:szCs w:val="24"/>
        </w:rPr>
        <w:t>исполнителем)</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договору</w:t>
      </w:r>
      <w:proofErr w:type="gramStart"/>
      <w:r>
        <w:rPr>
          <w:rFonts w:ascii="Times New Roman" w:hAnsi="Times New Roman"/>
          <w:sz w:val="24"/>
          <w:szCs w:val="24"/>
        </w:rPr>
        <w:t>.";</w:t>
      </w:r>
      <w:proofErr w:type="gramEnd"/>
    </w:p>
    <w:p w:rsidR="00A5256F" w:rsidRDefault="00F972FD">
      <w:pPr>
        <w:numPr>
          <w:ilvl w:val="0"/>
          <w:numId w:val="4"/>
        </w:numPr>
        <w:suppressAutoHyphens/>
        <w:autoSpaceDN w:val="0"/>
        <w:spacing w:after="0" w:line="240" w:lineRule="auto"/>
        <w:ind w:left="0" w:firstLineChars="91" w:firstLine="219"/>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Обеспечение исполнения договора </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ru-RU"/>
        </w:rPr>
        <w:t>13.1.</w:t>
      </w:r>
      <w:r>
        <w:rPr>
          <w:rFonts w:ascii="Times New Roman" w:eastAsia="Times New Roman" w:hAnsi="Times New Roman"/>
          <w:sz w:val="24"/>
          <w:szCs w:val="24"/>
          <w:lang w:eastAsia="ru-RU"/>
        </w:rPr>
        <w:t xml:space="preserve">Размер обеспечения исполнения договора устанавливается в размере </w:t>
      </w:r>
      <w:r w:rsidR="00A24327">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от НМЦД </w:t>
      </w:r>
      <w:r w:rsidRPr="00F972FD">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рублей.</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.2. 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из числа </w:t>
      </w:r>
      <w:proofErr w:type="gramStart"/>
      <w:r>
        <w:rPr>
          <w:rFonts w:ascii="Times New Roman" w:eastAsia="Times New Roman" w:hAnsi="Times New Roman"/>
          <w:sz w:val="24"/>
          <w:szCs w:val="24"/>
          <w:lang w:eastAsia="ru-RU"/>
        </w:rPr>
        <w:t>предусмотренных</w:t>
      </w:r>
      <w:proofErr w:type="gramEnd"/>
      <w:r>
        <w:rPr>
          <w:rFonts w:ascii="Times New Roman" w:eastAsia="Times New Roman" w:hAnsi="Times New Roman"/>
          <w:sz w:val="24"/>
          <w:szCs w:val="24"/>
          <w:lang w:eastAsia="ru-RU"/>
        </w:rPr>
        <w:t xml:space="preserve"> заказчиком в извещении об осуществлении закупки, документации о закупке осуществляется участником закупки.</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ru-RU"/>
        </w:rPr>
        <w:t>13.3</w:t>
      </w:r>
      <w:r>
        <w:rPr>
          <w:rFonts w:ascii="Times New Roman" w:eastAsia="Times New Roman" w:hAnsi="Times New Roman"/>
          <w:sz w:val="24"/>
          <w:szCs w:val="24"/>
          <w:lang w:eastAsia="ru-RU"/>
        </w:rPr>
        <w:t>. Денежные средства в качестве обеспечения исполнения договора вносятся участником закупки на счет заказчика, по следующим реквизитам:</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zh-CN"/>
        </w:rPr>
        <w:t>Реквизиты Заказчика: ИНН 1903020803</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zh-CN"/>
        </w:rPr>
        <w:t>КПП 190301001</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zh-CN"/>
        </w:rPr>
        <w:t>ОГРН 1111903000285</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proofErr w:type="gramStart"/>
      <w:r w:rsidRPr="00F972FD">
        <w:rPr>
          <w:rFonts w:ascii="Times New Roman" w:eastAsia="Times New Roman" w:hAnsi="Times New Roman"/>
          <w:sz w:val="24"/>
          <w:szCs w:val="24"/>
          <w:lang w:eastAsia="zh-CN"/>
        </w:rPr>
        <w:t>р</w:t>
      </w:r>
      <w:proofErr w:type="gramEnd"/>
      <w:r w:rsidRPr="00F972FD">
        <w:rPr>
          <w:rFonts w:ascii="Times New Roman" w:eastAsia="Times New Roman" w:hAnsi="Times New Roman"/>
          <w:sz w:val="24"/>
          <w:szCs w:val="24"/>
          <w:lang w:eastAsia="zh-CN"/>
        </w:rPr>
        <w:t>/с 40703810871024021062</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zh-CN"/>
        </w:rPr>
        <w:t xml:space="preserve">В </w:t>
      </w:r>
      <w:proofErr w:type="gramStart"/>
      <w:r w:rsidRPr="00F972FD">
        <w:rPr>
          <w:rFonts w:ascii="Times New Roman" w:eastAsia="Times New Roman" w:hAnsi="Times New Roman"/>
          <w:sz w:val="24"/>
          <w:szCs w:val="24"/>
          <w:lang w:eastAsia="zh-CN"/>
        </w:rPr>
        <w:t>Абаканском</w:t>
      </w:r>
      <w:proofErr w:type="gramEnd"/>
      <w:r w:rsidRPr="00F972FD">
        <w:rPr>
          <w:rFonts w:ascii="Times New Roman" w:eastAsia="Times New Roman" w:hAnsi="Times New Roman"/>
          <w:sz w:val="24"/>
          <w:szCs w:val="24"/>
          <w:lang w:eastAsia="zh-CN"/>
        </w:rPr>
        <w:t xml:space="preserve"> </w:t>
      </w:r>
      <w:proofErr w:type="spellStart"/>
      <w:r w:rsidRPr="00F972FD">
        <w:rPr>
          <w:rFonts w:ascii="Times New Roman" w:eastAsia="Times New Roman" w:hAnsi="Times New Roman"/>
          <w:sz w:val="24"/>
          <w:szCs w:val="24"/>
          <w:lang w:eastAsia="zh-CN"/>
        </w:rPr>
        <w:t>осб</w:t>
      </w:r>
      <w:proofErr w:type="spellEnd"/>
      <w:r w:rsidRPr="00F972FD">
        <w:rPr>
          <w:rFonts w:ascii="Times New Roman" w:eastAsia="Times New Roman" w:hAnsi="Times New Roman"/>
          <w:sz w:val="24"/>
          <w:szCs w:val="24"/>
          <w:lang w:eastAsia="zh-CN"/>
        </w:rPr>
        <w:t xml:space="preserve"> 8602 .Сбербанка России</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zh-CN"/>
        </w:rPr>
        <w:t>к/с 30101810500000000608</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zh-CN"/>
        </w:rPr>
        <w:t>БИК 0495146087.</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Заказчики в качестве обеспечения исполнения договоров принимают банковские гарантии, выданные банками, включенными в 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Банковская гарантия, предоставляемая в качестве обеспечения исполнения договора должна быть безотзывной и должна содержать:</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eastAsia="Times New Roman" w:hAnsi="Times New Roman"/>
          <w:sz w:val="24"/>
          <w:szCs w:val="24"/>
          <w:lang w:eastAsia="ru-RU"/>
        </w:rPr>
        <w:t>ств пр</w:t>
      </w:r>
      <w:proofErr w:type="gramEnd"/>
      <w:r>
        <w:rPr>
          <w:rFonts w:ascii="Times New Roman" w:eastAsia="Times New Roman" w:hAnsi="Times New Roman"/>
          <w:sz w:val="24"/>
          <w:szCs w:val="24"/>
          <w:lang w:eastAsia="ru-RU"/>
        </w:rPr>
        <w:t>инципалом;</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перечень обязатель</w:t>
      </w:r>
      <w:proofErr w:type="gramStart"/>
      <w:r>
        <w:rPr>
          <w:rFonts w:ascii="Times New Roman" w:eastAsia="Times New Roman" w:hAnsi="Times New Roman"/>
          <w:sz w:val="24"/>
          <w:szCs w:val="24"/>
          <w:lang w:eastAsia="ru-RU"/>
        </w:rPr>
        <w:t>ств пр</w:t>
      </w:r>
      <w:proofErr w:type="gramEnd"/>
      <w:r>
        <w:rPr>
          <w:rFonts w:ascii="Times New Roman" w:eastAsia="Times New Roman" w:hAnsi="Times New Roman"/>
          <w:sz w:val="24"/>
          <w:szCs w:val="24"/>
          <w:lang w:eastAsia="ru-RU"/>
        </w:rPr>
        <w:t>инципала, надлежащее исполнение которых обеспечивается банковской гарантией;</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отлагательное условие о том, что договор предоставления банковской гарантии заключается по обязательствам участника закупки, которые возникнут </w:t>
      </w:r>
      <w:r>
        <w:rPr>
          <w:rFonts w:ascii="Times New Roman" w:eastAsia="Times New Roman" w:hAnsi="Times New Roman"/>
          <w:sz w:val="24"/>
          <w:szCs w:val="24"/>
          <w:lang w:eastAsia="ru-RU"/>
        </w:rPr>
        <w:br/>
        <w:t>из договора при его заключении;</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eastAsia="Times New Roman" w:hAnsi="Times New Roman"/>
          <w:sz w:val="24"/>
          <w:szCs w:val="24"/>
          <w:lang w:eastAsia="ru-RU"/>
        </w:rPr>
        <w:t xml:space="preserve"> Заказчиком, но не </w:t>
      </w:r>
      <w:proofErr w:type="gramStart"/>
      <w:r>
        <w:rPr>
          <w:rFonts w:ascii="Times New Roman" w:eastAsia="Times New Roman" w:hAnsi="Times New Roman"/>
          <w:sz w:val="24"/>
          <w:szCs w:val="24"/>
          <w:lang w:eastAsia="ru-RU"/>
        </w:rPr>
        <w:t>превышающем</w:t>
      </w:r>
      <w:proofErr w:type="gramEnd"/>
      <w:r>
        <w:rPr>
          <w:rFonts w:ascii="Times New Roman" w:eastAsia="Times New Roman" w:hAnsi="Times New Roman"/>
          <w:sz w:val="24"/>
          <w:szCs w:val="24"/>
          <w:lang w:eastAsia="ru-RU"/>
        </w:rPr>
        <w:t xml:space="preserve"> размер обеспечения исполнения договора;</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ru-RU"/>
        </w:rPr>
        <w:t>13.4.</w:t>
      </w:r>
      <w:r>
        <w:rPr>
          <w:rFonts w:ascii="Times New Roman" w:eastAsia="Times New Roman" w:hAnsi="Times New Roman"/>
          <w:sz w:val="24"/>
          <w:szCs w:val="24"/>
          <w:lang w:eastAsia="ru-RU"/>
        </w:rPr>
        <w:t xml:space="preserve">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w:t>
      </w:r>
      <w:r w:rsidRPr="00F972FD">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рабочих дней </w:t>
      </w:r>
      <w:proofErr w:type="gramStart"/>
      <w:r>
        <w:rPr>
          <w:rFonts w:ascii="Times New Roman" w:eastAsia="Times New Roman" w:hAnsi="Times New Roman"/>
          <w:sz w:val="24"/>
          <w:szCs w:val="24"/>
          <w:lang w:eastAsia="ru-RU"/>
        </w:rPr>
        <w:t>с даты получения</w:t>
      </w:r>
      <w:proofErr w:type="gramEnd"/>
      <w:r>
        <w:rPr>
          <w:rFonts w:ascii="Times New Roman" w:eastAsia="Times New Roman" w:hAnsi="Times New Roman"/>
          <w:sz w:val="24"/>
          <w:szCs w:val="24"/>
          <w:lang w:eastAsia="ru-RU"/>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roofErr w:type="gramEnd"/>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ru-RU"/>
        </w:rPr>
        <w:t>13</w:t>
      </w:r>
      <w:r>
        <w:rPr>
          <w:rFonts w:ascii="Times New Roman" w:eastAsia="Times New Roman" w:hAnsi="Times New Roman"/>
          <w:sz w:val="24"/>
          <w:szCs w:val="24"/>
          <w:lang w:eastAsia="ru-RU"/>
        </w:rPr>
        <w:t>.</w:t>
      </w:r>
      <w:r w:rsidRPr="00F972FD">
        <w:rPr>
          <w:rFonts w:ascii="Times New Roman" w:eastAsia="Times New Roman" w:hAnsi="Times New Roman"/>
          <w:sz w:val="24"/>
          <w:szCs w:val="24"/>
          <w:lang w:eastAsia="ru-RU"/>
        </w:rPr>
        <w:t>5</w:t>
      </w:r>
      <w:r>
        <w:rPr>
          <w:rFonts w:ascii="Times New Roman" w:eastAsia="Times New Roman" w:hAnsi="Times New Roman"/>
          <w:sz w:val="24"/>
          <w:szCs w:val="24"/>
          <w:lang w:eastAsia="ru-RU"/>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sidRPr="00F972FD">
        <w:rPr>
          <w:rFonts w:ascii="Times New Roman" w:eastAsia="Times New Roman" w:hAnsi="Times New Roman"/>
          <w:sz w:val="24"/>
          <w:szCs w:val="24"/>
          <w:lang w:eastAsia="ru-RU"/>
        </w:rPr>
        <w:t>13</w:t>
      </w:r>
      <w:r>
        <w:rPr>
          <w:rFonts w:ascii="Times New Roman" w:eastAsia="Times New Roman" w:hAnsi="Times New Roman"/>
          <w:sz w:val="24"/>
          <w:szCs w:val="24"/>
          <w:lang w:eastAsia="ru-RU"/>
        </w:rPr>
        <w:t>.</w:t>
      </w:r>
      <w:r w:rsidRPr="00F972FD">
        <w:rPr>
          <w:rFonts w:ascii="Times New Roman" w:eastAsia="Times New Roman" w:hAnsi="Times New Roman"/>
          <w:sz w:val="24"/>
          <w:szCs w:val="24"/>
          <w:lang w:eastAsia="ru-RU"/>
        </w:rPr>
        <w:t>6</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w:t>
      </w:r>
      <w:proofErr w:type="gramStart"/>
      <w:r>
        <w:rPr>
          <w:rFonts w:ascii="Times New Roman" w:eastAsia="Times New Roman" w:hAnsi="Times New Roman"/>
          <w:sz w:val="24"/>
          <w:szCs w:val="24"/>
          <w:lang w:eastAsia="ru-RU"/>
        </w:rPr>
        <w:t>размере</w:t>
      </w:r>
      <w:proofErr w:type="gramEnd"/>
      <w:r>
        <w:rPr>
          <w:rFonts w:ascii="Times New Roman" w:eastAsia="Times New Roman" w:hAnsi="Times New Roman"/>
          <w:sz w:val="24"/>
          <w:szCs w:val="24"/>
          <w:lang w:eastAsia="ru-RU"/>
        </w:rPr>
        <w:t>, которые указаны в настоящей статье Договора.</w:t>
      </w:r>
    </w:p>
    <w:p w:rsidR="00A5256F" w:rsidRDefault="00A5256F">
      <w:pPr>
        <w:widowControl w:val="0"/>
        <w:suppressAutoHyphens/>
        <w:autoSpaceDE w:val="0"/>
        <w:spacing w:after="0" w:line="240" w:lineRule="auto"/>
        <w:ind w:firstLine="567"/>
        <w:jc w:val="both"/>
        <w:rPr>
          <w:rFonts w:ascii="Times New Roman" w:eastAsia="Times New Roman" w:hAnsi="Times New Roman"/>
          <w:sz w:val="24"/>
          <w:szCs w:val="24"/>
          <w:lang w:eastAsia="zh-CN"/>
        </w:rPr>
      </w:pPr>
    </w:p>
    <w:p w:rsidR="00A5256F" w:rsidRDefault="00F972FD">
      <w:pPr>
        <w:suppressAutoHyphens/>
        <w:autoSpaceDN w:val="0"/>
        <w:spacing w:after="0" w:line="240" w:lineRule="auto"/>
        <w:ind w:left="360"/>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14. Внесение изменений и дополнений в Договор, расторжение Договора</w:t>
      </w:r>
    </w:p>
    <w:p w:rsidR="00A5256F" w:rsidRDefault="00A5256F">
      <w:pPr>
        <w:widowControl w:val="0"/>
        <w:suppressAutoHyphens/>
        <w:autoSpaceDE w:val="0"/>
        <w:spacing w:after="0" w:line="240" w:lineRule="auto"/>
        <w:ind w:left="720"/>
        <w:contextualSpacing/>
        <w:rPr>
          <w:rFonts w:ascii="Times New Roman" w:eastAsia="Times New Roman" w:hAnsi="Times New Roman"/>
          <w:b/>
          <w:sz w:val="24"/>
          <w:szCs w:val="24"/>
          <w:lang w:eastAsia="zh-CN"/>
        </w:rPr>
      </w:pP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14.1.</w:t>
      </w:r>
      <w:r>
        <w:rPr>
          <w:rFonts w:ascii="Times New Roman" w:eastAsia="Times New Roman" w:hAnsi="Times New Roman"/>
          <w:sz w:val="24"/>
          <w:szCs w:val="24"/>
          <w:lang w:eastAsia="zh-CN"/>
        </w:rPr>
        <w:t xml:space="preserve"> Внесение изменений и дополнений в Договор осуществляется согласно порядку и правилам, предусмотренным действующим законодательством, Положением о закупках и Договором, и оформляются дополнительными соглашениями сторон в письменной форме или письменным извещением Заказчика об отказе от Договора (исполнения Договора), направляемым в адрес Подрядчика в порядке, предусмотренным Договором. После подписания уполномоченными лицами Сторон указанных соглашений либо извещений, они становятся неотъемлемой частью Договора. </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14.2.</w:t>
      </w:r>
      <w:r>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Договор</w:t>
      </w:r>
      <w:proofErr w:type="gramEnd"/>
      <w:r>
        <w:rPr>
          <w:rFonts w:ascii="Times New Roman" w:eastAsia="Times New Roman" w:hAnsi="Times New Roman"/>
          <w:sz w:val="24"/>
          <w:szCs w:val="24"/>
          <w:lang w:eastAsia="zh-CN"/>
        </w:rPr>
        <w:t xml:space="preserve"> может быть расторгнут по обоюдному согласию Сторон, оформленному в виде соглашения и подписанному Сторонами.</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14.3.</w:t>
      </w:r>
      <w:r>
        <w:rPr>
          <w:rFonts w:ascii="Times New Roman" w:eastAsia="Times New Roman" w:hAnsi="Times New Roman"/>
          <w:sz w:val="24"/>
          <w:szCs w:val="24"/>
          <w:lang w:eastAsia="zh-CN"/>
        </w:rPr>
        <w:t xml:space="preserve"> В случае </w:t>
      </w:r>
      <w:proofErr w:type="gramStart"/>
      <w:r>
        <w:rPr>
          <w:rFonts w:ascii="Times New Roman" w:eastAsia="Times New Roman" w:hAnsi="Times New Roman"/>
          <w:sz w:val="24"/>
          <w:szCs w:val="24"/>
          <w:lang w:eastAsia="zh-CN"/>
        </w:rPr>
        <w:t>не достижения</w:t>
      </w:r>
      <w:proofErr w:type="gramEnd"/>
      <w:r>
        <w:rPr>
          <w:rFonts w:ascii="Times New Roman" w:eastAsia="Times New Roman" w:hAnsi="Times New Roman"/>
          <w:sz w:val="24"/>
          <w:szCs w:val="24"/>
          <w:lang w:eastAsia="zh-CN"/>
        </w:rPr>
        <w:t xml:space="preserve"> соглашения Сторон о досрочном расторжении Договора, любая из его Сторон вправе инициировать досрочное расторжение Договора в судебном порядке.</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14.4.</w:t>
      </w:r>
      <w:r>
        <w:rPr>
          <w:rFonts w:ascii="Times New Roman" w:eastAsia="Times New Roman" w:hAnsi="Times New Roman"/>
          <w:sz w:val="24"/>
          <w:szCs w:val="24"/>
          <w:lang w:eastAsia="zh-CN"/>
        </w:rPr>
        <w:t xml:space="preserve"> Заказчик вправе отказаться от Договора (исполнения Договора) в одностороннем порядке полностью или частично без обращения в судебные органы при наличии фактов существенных нарушений условий Договора со стороны Подрядчика, в том числе: </w:t>
      </w:r>
    </w:p>
    <w:p w:rsidR="00A5256F" w:rsidRDefault="00F972FD">
      <w:pPr>
        <w:suppressAutoHyphens/>
        <w:spacing w:after="0" w:line="240" w:lineRule="auto"/>
        <w:ind w:right="-35" w:firstLine="72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5256F" w:rsidRDefault="00F972FD">
      <w:pPr>
        <w:suppressAutoHyphens/>
        <w:spacing w:after="0" w:line="240" w:lineRule="auto"/>
        <w:ind w:right="-35" w:firstLine="72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A5256F" w:rsidRDefault="00F972FD">
      <w:pPr>
        <w:suppressAutoHyphens/>
        <w:spacing w:after="0" w:line="240" w:lineRule="auto"/>
        <w:ind w:right="-35" w:firstLine="720"/>
        <w:jc w:val="both"/>
        <w:rPr>
          <w:rFonts w:ascii="Times New Roman" w:eastAsia="Times New Roman" w:hAnsi="Times New Roman"/>
          <w:b/>
          <w:sz w:val="24"/>
          <w:szCs w:val="24"/>
          <w:lang w:eastAsia="zh-CN"/>
        </w:rPr>
      </w:pPr>
      <w:r>
        <w:rPr>
          <w:rFonts w:ascii="Times New Roman" w:eastAsia="Times New Roman" w:hAnsi="Times New Roman"/>
          <w:sz w:val="24"/>
          <w:szCs w:val="24"/>
          <w:lang w:eastAsia="zh-CN"/>
        </w:rPr>
        <w:t>- если Заказчику во время выполнения работы станет очевидным, что она не будет выполнена надлежащим образом, и Подрядчик не устранит выявленные недостатки в работе в установленный Заказчиком срок;</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14.5.</w:t>
      </w:r>
      <w:r>
        <w:rPr>
          <w:rFonts w:ascii="Times New Roman" w:eastAsia="Times New Roman" w:hAnsi="Times New Roman"/>
          <w:sz w:val="24"/>
          <w:szCs w:val="24"/>
          <w:lang w:eastAsia="zh-CN"/>
        </w:rPr>
        <w:t xml:space="preserve"> Заказчик может в любое время до сдачи ему результата работы отказаться от исполнения Договора, уплатив Подрядчику часть, установленной Договором цены, пропорционально части работы, выполненной до получения извещения об отказе Заказчика от исполнения Договора. В указанном случае Заказчик также обязан возместить Подрядчику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14.6. </w:t>
      </w:r>
      <w:r>
        <w:rPr>
          <w:rFonts w:ascii="Times New Roman" w:eastAsia="Times New Roman" w:hAnsi="Times New Roman"/>
          <w:sz w:val="24"/>
          <w:szCs w:val="24"/>
          <w:lang w:eastAsia="zh-CN"/>
        </w:rPr>
        <w:t>Факты существенных нарушений условий Договора со стороны Подрядчика фиксируются Заказчиком документально путем составления акт</w:t>
      </w:r>
      <w:proofErr w:type="gramStart"/>
      <w:r>
        <w:rPr>
          <w:rFonts w:ascii="Times New Roman" w:eastAsia="Times New Roman" w:hAnsi="Times New Roman"/>
          <w:sz w:val="24"/>
          <w:szCs w:val="24"/>
          <w:lang w:eastAsia="zh-CN"/>
        </w:rPr>
        <w:t>а(</w:t>
      </w:r>
      <w:proofErr w:type="spellStart"/>
      <w:proofErr w:type="gramEnd"/>
      <w:r>
        <w:rPr>
          <w:rFonts w:ascii="Times New Roman" w:eastAsia="Times New Roman" w:hAnsi="Times New Roman"/>
          <w:sz w:val="24"/>
          <w:szCs w:val="24"/>
          <w:lang w:eastAsia="zh-CN"/>
        </w:rPr>
        <w:t>ов</w:t>
      </w:r>
      <w:proofErr w:type="spellEnd"/>
      <w:r>
        <w:rPr>
          <w:rFonts w:ascii="Times New Roman" w:eastAsia="Times New Roman" w:hAnsi="Times New Roman"/>
          <w:sz w:val="24"/>
          <w:szCs w:val="24"/>
          <w:lang w:eastAsia="zh-CN"/>
        </w:rPr>
        <w:t>). Информация об указанных фактах доводится до Подрядчика претензионным письмом, направляемым факсимильной связью или на адрес электронной почты, с дальнейшим направлением в адрес Подрядчика почтовой связью оригинала указанного акта и претензионного письма.</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14.7</w:t>
      </w:r>
      <w:r>
        <w:rPr>
          <w:rFonts w:ascii="Times New Roman" w:eastAsia="Times New Roman" w:hAnsi="Times New Roman"/>
          <w:sz w:val="24"/>
          <w:szCs w:val="24"/>
          <w:lang w:eastAsia="zh-CN"/>
        </w:rPr>
        <w:t xml:space="preserve">. Обязанность обеспечения гарантированного своевременного получения Подрядчиком указанных документов, направленных Заказчиком перечисленными видами связи по соответствующим адресам (телефонам/факсам, реквизитам) Подрядчика, указанным в настоящем Договоре, полностью возлагается на Подрядчика.  </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14.8.</w:t>
      </w:r>
      <w:r>
        <w:rPr>
          <w:rFonts w:ascii="Times New Roman" w:eastAsia="Times New Roman" w:hAnsi="Times New Roman"/>
          <w:sz w:val="24"/>
          <w:szCs w:val="24"/>
          <w:lang w:eastAsia="zh-CN"/>
        </w:rPr>
        <w:t xml:space="preserve"> В случаях, предусмотренных п. </w:t>
      </w:r>
      <w:r>
        <w:rPr>
          <w:rFonts w:ascii="Times New Roman" w:eastAsia="Times New Roman" w:hAnsi="Times New Roman"/>
          <w:b/>
          <w:sz w:val="24"/>
          <w:szCs w:val="24"/>
          <w:lang w:eastAsia="zh-CN"/>
        </w:rPr>
        <w:t>14.4</w:t>
      </w:r>
      <w:r>
        <w:rPr>
          <w:rFonts w:ascii="Times New Roman" w:eastAsia="Times New Roman" w:hAnsi="Times New Roman"/>
          <w:sz w:val="24"/>
          <w:szCs w:val="24"/>
          <w:lang w:eastAsia="zh-CN"/>
        </w:rPr>
        <w:t xml:space="preserve">  и </w:t>
      </w:r>
      <w:r>
        <w:rPr>
          <w:rFonts w:ascii="Times New Roman" w:eastAsia="Times New Roman" w:hAnsi="Times New Roman"/>
          <w:b/>
          <w:sz w:val="24"/>
          <w:szCs w:val="24"/>
          <w:lang w:eastAsia="zh-CN"/>
        </w:rPr>
        <w:t>14.5.</w:t>
      </w:r>
      <w:r>
        <w:rPr>
          <w:rFonts w:ascii="Times New Roman" w:eastAsia="Times New Roman" w:hAnsi="Times New Roman"/>
          <w:sz w:val="24"/>
          <w:szCs w:val="24"/>
          <w:lang w:eastAsia="zh-CN"/>
        </w:rPr>
        <w:t xml:space="preserve"> настоящего Договора, Договор считается расторгнутым в одностороннем порядке со стороны Заказчика с даты указанной в соответствующем извещении Заказчика об отказе от Договора (исполнения Договора) в одностороннем порядке.</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Указанное извещение должно быть составлено в двух экземплярах и направлено Подрядчику факсимильной связью и/или на адрес его электронной почты, не позднее 3 (трех) календарных дней до даты отказа Заказчика от Договора (исполнения Договора) в одностороннем порядке, указанной в извещении. В дальнейшем один экземпляр указанного извещения направляется в адрес Подрядчика почтовой связью. </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sz w:val="24"/>
          <w:szCs w:val="24"/>
          <w:lang w:eastAsia="zh-CN"/>
        </w:rPr>
        <w:lastRenderedPageBreak/>
        <w:t xml:space="preserve">С момента подписания и направления извещения Заказчиком в адрес Подрядчика факсимильной связью и/или на адрес электронной почты Подрядчика такое извещение считается очередным приложением к Договору и становится его неотъемлемой частью.    </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14.9.</w:t>
      </w:r>
      <w:r>
        <w:rPr>
          <w:rFonts w:ascii="Times New Roman" w:eastAsia="Times New Roman" w:hAnsi="Times New Roman"/>
          <w:sz w:val="24"/>
          <w:szCs w:val="24"/>
          <w:lang w:eastAsia="zh-CN"/>
        </w:rPr>
        <w:t xml:space="preserve"> При отказе Заказчика от Договора (исполнения Договора) в одностороннем порядке, Подрядчик вправе требовать от Заказчика оплаты только той части работы, которая выполнена и принята Заказчиком, согласно условиям настоящего Договора.</w:t>
      </w:r>
    </w:p>
    <w:p w:rsidR="00A5256F" w:rsidRDefault="00F972FD">
      <w:pPr>
        <w:suppressAutoHyphens/>
        <w:autoSpaceDE w:val="0"/>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14.10.</w:t>
      </w:r>
      <w:r>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Подрядчик вправе обратиться к Заказчику об отмене принятого решения об отказе от Договора (исполнения Договора) в одностороннем порядке, если в течение трехдневного срока с даты направления извещения Заказчика об отказе от Договора (исполнения Договора), Подрядчика полностью устранены нарушения (несоблюдения) условий Договора, послужившие основанием для принятия Заказчиком указанного решения, а также в полном объеме уплачены Заказчику предусмотренная условиями Договора неустойка (пени</w:t>
      </w:r>
      <w:proofErr w:type="gramEnd"/>
      <w:r>
        <w:rPr>
          <w:rFonts w:ascii="Times New Roman" w:eastAsia="Times New Roman" w:hAnsi="Times New Roman"/>
          <w:sz w:val="24"/>
          <w:szCs w:val="24"/>
          <w:lang w:eastAsia="zh-CN"/>
        </w:rPr>
        <w:t xml:space="preserve"> и/или штраф).</w:t>
      </w:r>
    </w:p>
    <w:p w:rsidR="00A5256F" w:rsidRDefault="00A5256F">
      <w:pPr>
        <w:suppressAutoHyphens/>
        <w:spacing w:after="0" w:line="240" w:lineRule="auto"/>
        <w:ind w:firstLine="567"/>
        <w:jc w:val="center"/>
        <w:rPr>
          <w:rFonts w:ascii="Times New Roman" w:eastAsia="Times New Roman" w:hAnsi="Times New Roman"/>
          <w:b/>
          <w:sz w:val="24"/>
          <w:szCs w:val="24"/>
          <w:lang w:eastAsia="zh-CN"/>
        </w:rPr>
      </w:pPr>
      <w:bookmarkStart w:id="2" w:name="Par21"/>
      <w:bookmarkEnd w:id="2"/>
    </w:p>
    <w:p w:rsidR="00A5256F" w:rsidRDefault="00F972FD">
      <w:pPr>
        <w:suppressAutoHyphens/>
        <w:autoSpaceDN w:val="0"/>
        <w:spacing w:after="0" w:line="240" w:lineRule="auto"/>
        <w:ind w:left="360" w:right="459"/>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 Прочие условия</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15.1.</w:t>
      </w:r>
      <w:r>
        <w:rPr>
          <w:rFonts w:ascii="Times New Roman" w:eastAsia="Times New Roman" w:hAnsi="Times New Roman"/>
          <w:sz w:val="24"/>
          <w:szCs w:val="24"/>
          <w:lang w:eastAsia="zh-CN"/>
        </w:rPr>
        <w:t xml:space="preserve"> Истечение срока выполнения работ, предусмотренных Договором, не освобождает Стороны от исполнения обязательств, возложенных на них условиями Договора до истечения указанного срока выполнения работ.</w:t>
      </w:r>
    </w:p>
    <w:p w:rsidR="00A5256F" w:rsidRDefault="00F972FD">
      <w:pPr>
        <w:tabs>
          <w:tab w:val="left" w:pos="9865"/>
        </w:tabs>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15.2</w:t>
      </w:r>
      <w:r>
        <w:rPr>
          <w:rFonts w:ascii="Times New Roman" w:eastAsia="Times New Roman" w:hAnsi="Times New Roman"/>
          <w:sz w:val="24"/>
          <w:szCs w:val="24"/>
          <w:lang w:eastAsia="zh-CN"/>
        </w:rPr>
        <w:t>. Ущерб, нанесенный Заказчику или третьему лицу по вине Подрядчика в результате выполнения работы, возмещается Подрядчиком.</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15.3.</w:t>
      </w:r>
      <w:r>
        <w:rPr>
          <w:rFonts w:ascii="Times New Roman" w:eastAsia="Times New Roman" w:hAnsi="Times New Roman"/>
          <w:sz w:val="24"/>
          <w:szCs w:val="24"/>
          <w:lang w:eastAsia="zh-CN"/>
        </w:rPr>
        <w:t xml:space="preserve"> Все разногласия и споры по настоящему Договору решаются в претензионном порядке, а при </w:t>
      </w:r>
      <w:proofErr w:type="gramStart"/>
      <w:r>
        <w:rPr>
          <w:rFonts w:ascii="Times New Roman" w:eastAsia="Times New Roman" w:hAnsi="Times New Roman"/>
          <w:sz w:val="24"/>
          <w:szCs w:val="24"/>
          <w:lang w:eastAsia="zh-CN"/>
        </w:rPr>
        <w:t>не достижении</w:t>
      </w:r>
      <w:proofErr w:type="gramEnd"/>
      <w:r>
        <w:rPr>
          <w:rFonts w:ascii="Times New Roman" w:eastAsia="Times New Roman" w:hAnsi="Times New Roman"/>
          <w:sz w:val="24"/>
          <w:szCs w:val="24"/>
          <w:lang w:eastAsia="zh-CN"/>
        </w:rPr>
        <w:t xml:space="preserve"> согласия Сторон в Арбитражном суде Республике Хакасия.</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15.4. </w:t>
      </w:r>
      <w:r>
        <w:rPr>
          <w:rFonts w:ascii="Times New Roman" w:eastAsia="Times New Roman" w:hAnsi="Times New Roman"/>
          <w:sz w:val="24"/>
          <w:szCs w:val="24"/>
          <w:lang w:eastAsia="zh-CN"/>
        </w:rPr>
        <w:t xml:space="preserve">Адреса, иные реквизиты и сведения, используемые для осуществления переписки и иной связи Сторон друг с другом, для направления претензий извещений и иных сведений, предусмотренных условиями настоящего Договора, указываются в его разделе 16. </w:t>
      </w:r>
    </w:p>
    <w:p w:rsidR="00A5256F" w:rsidRDefault="00F972FD">
      <w:pPr>
        <w:tabs>
          <w:tab w:val="left" w:pos="9865"/>
        </w:tabs>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15.5.</w:t>
      </w:r>
      <w:r>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 xml:space="preserve">Каждая из Сторон, в случае изменения у них реквизитов и сведений, указанных в Договоре, обязана в течение 3(трех) рабочих дней письменно уведомить друг другу об изменении таких реквизитов и сведений (в </w:t>
      </w:r>
      <w:proofErr w:type="spellStart"/>
      <w:r>
        <w:rPr>
          <w:rFonts w:ascii="Times New Roman" w:eastAsia="Times New Roman" w:hAnsi="Times New Roman"/>
          <w:sz w:val="24"/>
          <w:szCs w:val="24"/>
          <w:lang w:eastAsia="zh-CN"/>
        </w:rPr>
        <w:t>т.ч</w:t>
      </w:r>
      <w:proofErr w:type="spellEnd"/>
      <w:r>
        <w:rPr>
          <w:rFonts w:ascii="Times New Roman" w:eastAsia="Times New Roman" w:hAnsi="Times New Roman"/>
          <w:sz w:val="24"/>
          <w:szCs w:val="24"/>
          <w:lang w:eastAsia="zh-CN"/>
        </w:rPr>
        <w:t>. места нахождения, юридического и почтового адреса, номеров телефона, факса и банковских и иных реквизитов, адреса электронной почты и др.), указанных в Договоре.</w:t>
      </w:r>
      <w:proofErr w:type="gramEnd"/>
    </w:p>
    <w:p w:rsidR="00A5256F" w:rsidRDefault="00F972FD">
      <w:pPr>
        <w:tabs>
          <w:tab w:val="left" w:pos="9865"/>
        </w:tabs>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15.6.</w:t>
      </w:r>
      <w:r>
        <w:rPr>
          <w:rFonts w:ascii="Times New Roman" w:eastAsia="Times New Roman" w:hAnsi="Times New Roman"/>
          <w:sz w:val="24"/>
          <w:szCs w:val="24"/>
          <w:lang w:eastAsia="zh-CN"/>
        </w:rPr>
        <w:t xml:space="preserve"> Во всем, что не предусмотрено Договором, Стороны руководствуются действующим законодательством Российской Федерации, Республики Хакасия (действующим законодательством) и Положением о закупках.</w:t>
      </w:r>
    </w:p>
    <w:p w:rsidR="00A5256F" w:rsidRDefault="00F972FD">
      <w:pPr>
        <w:suppressAutoHyphens/>
        <w:spacing w:after="0" w:line="240" w:lineRule="auto"/>
        <w:ind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15.7.</w:t>
      </w:r>
      <w:r>
        <w:rPr>
          <w:rFonts w:ascii="Times New Roman" w:eastAsia="Times New Roman" w:hAnsi="Times New Roman"/>
          <w:sz w:val="24"/>
          <w:szCs w:val="24"/>
          <w:lang w:eastAsia="zh-CN"/>
        </w:rPr>
        <w:t xml:space="preserve"> Для оперативного решения вопроса по урегулированию правоотношений Сторон, определяемых настоящим Договором, допускается передача Сторонами друг другу Договора и иных документов, имеющих к нему отношение, посредством факсимильной связи и электронной почты. Указанные документы, передаваемые Сторонами посредством факсимильной связи и электронной почты, имеют полную юридическую силу для обеих Сторон. Стороны при этом принимают обязательство последующего обязательного обмена оригиналами указанных документов в течени</w:t>
      </w:r>
      <w:proofErr w:type="gramStart"/>
      <w:r>
        <w:rPr>
          <w:rFonts w:ascii="Times New Roman" w:eastAsia="Times New Roman" w:hAnsi="Times New Roman"/>
          <w:sz w:val="24"/>
          <w:szCs w:val="24"/>
          <w:lang w:eastAsia="zh-CN"/>
        </w:rPr>
        <w:t>и</w:t>
      </w:r>
      <w:proofErr w:type="gramEnd"/>
      <w:r>
        <w:rPr>
          <w:rFonts w:ascii="Times New Roman" w:eastAsia="Times New Roman" w:hAnsi="Times New Roman"/>
          <w:sz w:val="24"/>
          <w:szCs w:val="24"/>
          <w:lang w:eastAsia="zh-CN"/>
        </w:rPr>
        <w:t xml:space="preserve"> 30 календарных дней с даты направления документа посредством факсимильной связи и электронной почты. </w:t>
      </w:r>
    </w:p>
    <w:p w:rsidR="00A5256F" w:rsidRDefault="00F972FD">
      <w:pPr>
        <w:suppressAutoHyphens/>
        <w:spacing w:after="0" w:line="240" w:lineRule="auto"/>
        <w:ind w:right="-35" w:firstLine="567"/>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15.8.</w:t>
      </w:r>
      <w:r>
        <w:rPr>
          <w:rFonts w:ascii="Times New Roman" w:eastAsia="Times New Roman" w:hAnsi="Times New Roman"/>
          <w:sz w:val="24"/>
          <w:szCs w:val="24"/>
          <w:lang w:eastAsia="zh-CN"/>
        </w:rPr>
        <w:t xml:space="preserve"> Все указанные в Договоре приложения являются его неотъемлемой частью.</w:t>
      </w:r>
    </w:p>
    <w:p w:rsidR="00A5256F" w:rsidRDefault="00F972FD">
      <w:pPr>
        <w:suppressAutoHyphens/>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15.9.</w:t>
      </w:r>
      <w:r>
        <w:rPr>
          <w:rFonts w:ascii="Times New Roman" w:eastAsia="Times New Roman" w:hAnsi="Times New Roman"/>
          <w:sz w:val="24"/>
          <w:szCs w:val="24"/>
          <w:lang w:eastAsia="zh-CN"/>
        </w:rPr>
        <w:t xml:space="preserve"> Настоящий Договор на дату его заключения имеет следующие Приложения, являющиеся его неотъемлемой частью:</w:t>
      </w:r>
    </w:p>
    <w:p w:rsidR="00A5256F" w:rsidRDefault="00F972FD">
      <w:pPr>
        <w:suppressAutoHyphens/>
        <w:spacing w:after="0" w:line="240" w:lineRule="auto"/>
        <w:ind w:firstLine="567"/>
        <w:jc w:val="both"/>
        <w:rPr>
          <w:rFonts w:ascii="Times New Roman" w:eastAsia="Times New Roman" w:hAnsi="Times New Roman"/>
          <w:bCs/>
          <w:color w:val="332E2D"/>
          <w:spacing w:val="2"/>
          <w:sz w:val="24"/>
          <w:szCs w:val="24"/>
          <w:lang w:eastAsia="zh-CN"/>
        </w:rPr>
      </w:pPr>
      <w:r>
        <w:rPr>
          <w:rFonts w:ascii="Times New Roman" w:eastAsia="Times New Roman" w:hAnsi="Times New Roman"/>
          <w:b/>
          <w:color w:val="332E2D"/>
          <w:spacing w:val="2"/>
          <w:sz w:val="24"/>
          <w:szCs w:val="24"/>
          <w:lang w:eastAsia="zh-CN"/>
        </w:rPr>
        <w:t>15.9.1.</w:t>
      </w:r>
      <w:r>
        <w:rPr>
          <w:rFonts w:ascii="Times New Roman" w:eastAsia="Times New Roman" w:hAnsi="Times New Roman"/>
          <w:color w:val="332E2D"/>
          <w:spacing w:val="2"/>
          <w:sz w:val="24"/>
          <w:szCs w:val="24"/>
          <w:lang w:eastAsia="zh-CN"/>
        </w:rPr>
        <w:t xml:space="preserve"> Приложение № 1: Техническое задание</w:t>
      </w:r>
      <w:r>
        <w:rPr>
          <w:rFonts w:ascii="Times New Roman" w:eastAsia="Times New Roman" w:hAnsi="Times New Roman"/>
          <w:bCs/>
          <w:color w:val="332E2D"/>
          <w:spacing w:val="2"/>
          <w:sz w:val="24"/>
          <w:szCs w:val="24"/>
          <w:lang w:eastAsia="zh-CN"/>
        </w:rPr>
        <w:t xml:space="preserve"> </w:t>
      </w:r>
    </w:p>
    <w:p w:rsidR="00A5256F" w:rsidRDefault="00F972FD">
      <w:pPr>
        <w:suppressAutoHyphens/>
        <w:spacing w:after="0" w:line="240" w:lineRule="auto"/>
        <w:ind w:firstLine="567"/>
        <w:jc w:val="both"/>
        <w:rPr>
          <w:rFonts w:ascii="Times New Roman" w:eastAsia="Times New Roman" w:hAnsi="Times New Roman"/>
          <w:color w:val="332E2D"/>
          <w:spacing w:val="2"/>
          <w:sz w:val="24"/>
          <w:szCs w:val="24"/>
          <w:lang w:eastAsia="zh-CN"/>
        </w:rPr>
      </w:pPr>
      <w:r>
        <w:rPr>
          <w:rFonts w:ascii="Times New Roman" w:eastAsia="Times New Roman" w:hAnsi="Times New Roman"/>
          <w:b/>
          <w:color w:val="332E2D"/>
          <w:spacing w:val="2"/>
          <w:sz w:val="24"/>
          <w:szCs w:val="24"/>
          <w:lang w:eastAsia="zh-CN"/>
        </w:rPr>
        <w:t>15.9.2.</w:t>
      </w:r>
      <w:r>
        <w:rPr>
          <w:rFonts w:ascii="Times New Roman" w:eastAsia="Times New Roman" w:hAnsi="Times New Roman"/>
          <w:color w:val="332E2D"/>
          <w:spacing w:val="2"/>
          <w:sz w:val="24"/>
          <w:szCs w:val="24"/>
          <w:lang w:eastAsia="zh-CN"/>
        </w:rPr>
        <w:t xml:space="preserve"> Приложение № 2: Локально-сметный расчет.</w:t>
      </w:r>
    </w:p>
    <w:p w:rsidR="00A5256F" w:rsidRDefault="00F972FD">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FF0000"/>
          <w:spacing w:val="2"/>
          <w:sz w:val="24"/>
          <w:szCs w:val="24"/>
          <w:lang w:eastAsia="zh-CN"/>
        </w:rPr>
        <w:t xml:space="preserve">  </w:t>
      </w:r>
    </w:p>
    <w:p w:rsidR="00A5256F" w:rsidRDefault="00F972FD">
      <w:pPr>
        <w:widowControl w:val="0"/>
        <w:suppressAutoHyphens/>
        <w:autoSpaceDE w:val="0"/>
        <w:spacing w:after="0" w:line="216" w:lineRule="auto"/>
        <w:ind w:left="360"/>
        <w:contextualSpacing/>
        <w:jc w:val="center"/>
        <w:rPr>
          <w:rFonts w:ascii="Times New Roman" w:eastAsia="Times New Roman" w:hAnsi="Times New Roman"/>
          <w:b/>
          <w:sz w:val="24"/>
          <w:szCs w:val="24"/>
          <w:lang w:eastAsia="zh-CN"/>
        </w:rPr>
      </w:pPr>
      <w:r>
        <w:rPr>
          <w:rFonts w:ascii="Times New Roman" w:eastAsia="Times New Roman" w:hAnsi="Times New Roman"/>
          <w:b/>
          <w:bCs/>
          <w:sz w:val="24"/>
          <w:szCs w:val="24"/>
          <w:lang w:eastAsia="zh-CN"/>
        </w:rPr>
        <w:t>16.Адреса, реквизиты и подписи Сторон</w:t>
      </w:r>
    </w:p>
    <w:tbl>
      <w:tblPr>
        <w:tblW w:w="0" w:type="auto"/>
        <w:tblLayout w:type="fixed"/>
        <w:tblLook w:val="04A0" w:firstRow="1" w:lastRow="0" w:firstColumn="1" w:lastColumn="0" w:noHBand="0" w:noVBand="1"/>
      </w:tblPr>
      <w:tblGrid>
        <w:gridCol w:w="4704"/>
        <w:gridCol w:w="5166"/>
      </w:tblGrid>
      <w:tr w:rsidR="00A5256F">
        <w:trPr>
          <w:trHeight w:val="70"/>
        </w:trPr>
        <w:tc>
          <w:tcPr>
            <w:tcW w:w="4704" w:type="dxa"/>
          </w:tcPr>
          <w:p w:rsidR="00A5256F" w:rsidRDefault="00F972FD">
            <w:pPr>
              <w:suppressAutoHyphens/>
              <w:spacing w:after="0" w:line="216"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«Заказчик»</w:t>
            </w:r>
          </w:p>
          <w:p w:rsidR="00A5256F" w:rsidRDefault="00F972FD">
            <w:pPr>
              <w:suppressAutoHyphens/>
              <w:spacing w:after="0" w:line="216"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Муниципальное автономное учреждение </w:t>
            </w:r>
            <w:r>
              <w:rPr>
                <w:rFonts w:ascii="Times New Roman" w:eastAsia="Times New Roman" w:hAnsi="Times New Roman"/>
                <w:b/>
                <w:sz w:val="24"/>
                <w:szCs w:val="24"/>
                <w:lang w:eastAsia="zh-CN"/>
              </w:rPr>
              <w:lastRenderedPageBreak/>
              <w:t>«Черногорский центр культуры и досуга»</w:t>
            </w:r>
          </w:p>
          <w:p w:rsidR="00A5256F" w:rsidRDefault="00EE3463">
            <w:pPr>
              <w:suppressAutoHyphens/>
              <w:spacing w:after="0" w:line="216" w:lineRule="auto"/>
              <w:rPr>
                <w:rFonts w:ascii="Times New Roman" w:eastAsia="Times New Roman" w:hAnsi="Times New Roman"/>
                <w:b/>
                <w:sz w:val="24"/>
                <w:szCs w:val="24"/>
                <w:lang w:eastAsia="zh-CN"/>
              </w:rPr>
            </w:pPr>
            <w:proofErr w:type="gramStart"/>
            <w:r>
              <w:rPr>
                <w:rFonts w:ascii="Times New Roman" w:eastAsia="Times New Roman" w:hAnsi="Times New Roman"/>
                <w:b/>
                <w:sz w:val="24"/>
                <w:szCs w:val="24"/>
                <w:lang w:eastAsia="zh-CN"/>
              </w:rPr>
              <w:t>Юридический адрес: 655162</w:t>
            </w:r>
            <w:r w:rsidR="00F972FD">
              <w:rPr>
                <w:rFonts w:ascii="Times New Roman" w:eastAsia="Times New Roman" w:hAnsi="Times New Roman"/>
                <w:b/>
                <w:sz w:val="24"/>
                <w:szCs w:val="24"/>
                <w:lang w:eastAsia="zh-CN"/>
              </w:rPr>
              <w:t>, Республика Хакасия, г. Черногорск, ул. Советская, д. 46.</w:t>
            </w:r>
            <w:proofErr w:type="gramEnd"/>
          </w:p>
          <w:p w:rsidR="00A5256F" w:rsidRDefault="00EE3463">
            <w:pPr>
              <w:suppressAutoHyphens/>
              <w:spacing w:after="0" w:line="216" w:lineRule="auto"/>
              <w:rPr>
                <w:rFonts w:ascii="Times New Roman" w:eastAsia="Times New Roman" w:hAnsi="Times New Roman"/>
                <w:b/>
                <w:sz w:val="24"/>
                <w:szCs w:val="24"/>
                <w:lang w:eastAsia="zh-CN"/>
              </w:rPr>
            </w:pPr>
            <w:proofErr w:type="gramStart"/>
            <w:r>
              <w:rPr>
                <w:rFonts w:ascii="Times New Roman" w:eastAsia="Times New Roman" w:hAnsi="Times New Roman"/>
                <w:b/>
                <w:sz w:val="24"/>
                <w:szCs w:val="24"/>
                <w:lang w:eastAsia="zh-CN"/>
              </w:rPr>
              <w:t>Почтовый адрес: 655162</w:t>
            </w:r>
            <w:r w:rsidR="00F972FD">
              <w:rPr>
                <w:rFonts w:ascii="Times New Roman" w:eastAsia="Times New Roman" w:hAnsi="Times New Roman"/>
                <w:b/>
                <w:sz w:val="24"/>
                <w:szCs w:val="24"/>
                <w:lang w:eastAsia="zh-CN"/>
              </w:rPr>
              <w:t>, Республика Хакасия, г. Черногорск, ул. Советская, д. 46.</w:t>
            </w:r>
            <w:proofErr w:type="gramEnd"/>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sz w:val="24"/>
                <w:szCs w:val="24"/>
                <w:lang w:eastAsia="zh-CN"/>
              </w:rPr>
              <w:t>Тел./факс: 7(39031)2-78-78</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val="en-US" w:eastAsia="zh-CN"/>
              </w:rPr>
              <w:t>mail</w:t>
            </w:r>
            <w:r>
              <w:rPr>
                <w:rFonts w:ascii="Times New Roman" w:eastAsia="Times New Roman" w:hAnsi="Times New Roman"/>
                <w:b/>
                <w:bCs/>
                <w:sz w:val="24"/>
                <w:szCs w:val="24"/>
                <w:lang w:eastAsia="zh-CN"/>
              </w:rPr>
              <w:t xml:space="preserve">: </w:t>
            </w:r>
            <w:hyperlink r:id="rId16" w:history="1">
              <w:r>
                <w:rPr>
                  <w:b/>
                  <w:bCs/>
                  <w:color w:val="0000FF"/>
                  <w:sz w:val="24"/>
                  <w:szCs w:val="24"/>
                  <w:u w:val="single"/>
                  <w:lang w:val="en-US" w:eastAsia="zh-CN"/>
                </w:rPr>
                <w:t>zkidluna</w:t>
              </w:r>
              <w:r>
                <w:rPr>
                  <w:b/>
                  <w:bCs/>
                  <w:color w:val="0000FF"/>
                  <w:sz w:val="24"/>
                  <w:szCs w:val="24"/>
                  <w:u w:val="single"/>
                  <w:lang w:eastAsia="zh-CN"/>
                </w:rPr>
                <w:t>@</w:t>
              </w:r>
              <w:r>
                <w:rPr>
                  <w:b/>
                  <w:bCs/>
                  <w:color w:val="0000FF"/>
                  <w:sz w:val="24"/>
                  <w:szCs w:val="24"/>
                  <w:u w:val="single"/>
                  <w:lang w:val="en-US" w:eastAsia="zh-CN"/>
                </w:rPr>
                <w:t>mail</w:t>
              </w:r>
              <w:r>
                <w:rPr>
                  <w:b/>
                  <w:bCs/>
                  <w:color w:val="0000FF"/>
                  <w:sz w:val="24"/>
                  <w:szCs w:val="24"/>
                  <w:u w:val="single"/>
                  <w:lang w:eastAsia="zh-CN"/>
                </w:rPr>
                <w:t>.</w:t>
              </w:r>
              <w:proofErr w:type="spellStart"/>
              <w:r>
                <w:rPr>
                  <w:b/>
                  <w:bCs/>
                  <w:color w:val="0000FF"/>
                  <w:sz w:val="24"/>
                  <w:szCs w:val="24"/>
                  <w:u w:val="single"/>
                  <w:lang w:val="en-US" w:eastAsia="zh-CN"/>
                </w:rPr>
                <w:t>ru</w:t>
              </w:r>
              <w:proofErr w:type="spellEnd"/>
            </w:hyperlink>
            <w:r>
              <w:rPr>
                <w:rFonts w:ascii="Times New Roman" w:eastAsia="Times New Roman" w:hAnsi="Times New Roman"/>
                <w:b/>
                <w:bCs/>
                <w:sz w:val="24"/>
                <w:szCs w:val="24"/>
                <w:lang w:eastAsia="zh-CN"/>
              </w:rPr>
              <w:t xml:space="preserve"> </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ИНН 1903020803</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КПП 190301001</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ОГРН 1111903000285</w:t>
            </w:r>
          </w:p>
          <w:p w:rsidR="00A5256F" w:rsidRDefault="00F972FD">
            <w:pPr>
              <w:suppressAutoHyphens/>
              <w:spacing w:after="0" w:line="216" w:lineRule="auto"/>
              <w:jc w:val="both"/>
              <w:rPr>
                <w:rFonts w:ascii="Times New Roman" w:eastAsia="Times New Roman" w:hAnsi="Times New Roman"/>
                <w:b/>
                <w:bCs/>
                <w:sz w:val="24"/>
                <w:szCs w:val="24"/>
                <w:lang w:eastAsia="zh-CN"/>
              </w:rPr>
            </w:pPr>
            <w:proofErr w:type="gramStart"/>
            <w:r>
              <w:rPr>
                <w:rFonts w:ascii="Times New Roman" w:eastAsia="Times New Roman" w:hAnsi="Times New Roman"/>
                <w:b/>
                <w:bCs/>
                <w:sz w:val="24"/>
                <w:szCs w:val="24"/>
                <w:lang w:eastAsia="zh-CN"/>
              </w:rPr>
              <w:t>р</w:t>
            </w:r>
            <w:proofErr w:type="gramEnd"/>
            <w:r>
              <w:rPr>
                <w:rFonts w:ascii="Times New Roman" w:eastAsia="Times New Roman" w:hAnsi="Times New Roman"/>
                <w:b/>
                <w:bCs/>
                <w:sz w:val="24"/>
                <w:szCs w:val="24"/>
                <w:lang w:eastAsia="zh-CN"/>
              </w:rPr>
              <w:t>/с 40703810871024021062</w:t>
            </w:r>
          </w:p>
          <w:p w:rsidR="00A5256F" w:rsidRDefault="00EE3463">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В </w:t>
            </w:r>
            <w:proofErr w:type="gramStart"/>
            <w:r>
              <w:rPr>
                <w:rFonts w:ascii="Times New Roman" w:eastAsia="Times New Roman" w:hAnsi="Times New Roman"/>
                <w:b/>
                <w:bCs/>
                <w:sz w:val="24"/>
                <w:szCs w:val="24"/>
                <w:lang w:eastAsia="zh-CN"/>
              </w:rPr>
              <w:t>Абаканском</w:t>
            </w:r>
            <w:proofErr w:type="gramEnd"/>
            <w:r>
              <w:rPr>
                <w:rFonts w:ascii="Times New Roman" w:eastAsia="Times New Roman" w:hAnsi="Times New Roman"/>
                <w:b/>
                <w:bCs/>
                <w:sz w:val="24"/>
                <w:szCs w:val="24"/>
                <w:lang w:eastAsia="zh-CN"/>
              </w:rPr>
              <w:t xml:space="preserve"> ОСБ</w:t>
            </w:r>
            <w:r w:rsidR="00F972FD">
              <w:rPr>
                <w:rFonts w:ascii="Times New Roman" w:eastAsia="Times New Roman" w:hAnsi="Times New Roman"/>
                <w:b/>
                <w:bCs/>
                <w:sz w:val="24"/>
                <w:szCs w:val="24"/>
                <w:lang w:eastAsia="zh-CN"/>
              </w:rPr>
              <w:t xml:space="preserve"> 8602 .Сбербанка России</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к/с 30101810500000000608</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БИК 049514608</w:t>
            </w:r>
            <w:bookmarkStart w:id="3" w:name="_GoBack"/>
            <w:bookmarkEnd w:id="3"/>
          </w:p>
          <w:p w:rsidR="00EE3463" w:rsidRPr="00EE3463" w:rsidRDefault="00EE3463" w:rsidP="00EE3463">
            <w:pPr>
              <w:widowControl w:val="0"/>
              <w:suppressAutoHyphens/>
              <w:autoSpaceDN w:val="0"/>
              <w:spacing w:after="0" w:line="100" w:lineRule="atLeast"/>
              <w:textAlignment w:val="baseline"/>
              <w:rPr>
                <w:rFonts w:ascii="Times New Roman" w:eastAsia="SimSun" w:hAnsi="Times New Roman"/>
                <w:kern w:val="3"/>
                <w:sz w:val="24"/>
                <w:szCs w:val="24"/>
                <w:lang w:eastAsia="zh-CN" w:bidi="hi-IN"/>
              </w:rPr>
            </w:pPr>
            <w:r w:rsidRPr="00EE3463">
              <w:rPr>
                <w:rFonts w:ascii="Times New Roman" w:eastAsia="SimSun" w:hAnsi="Times New Roman"/>
                <w:kern w:val="3"/>
                <w:sz w:val="24"/>
                <w:szCs w:val="24"/>
                <w:lang w:eastAsia="zh-CN" w:bidi="hi-IN"/>
              </w:rPr>
              <w:t>УФК по Республике Хакасия (Муниципальное автономное учреждение «Черногорский центр культуры и досуга»)</w:t>
            </w:r>
          </w:p>
          <w:p w:rsidR="00EE3463" w:rsidRPr="00EE3463" w:rsidRDefault="00EE3463" w:rsidP="00EE3463">
            <w:pPr>
              <w:widowControl w:val="0"/>
              <w:suppressAutoHyphens/>
              <w:autoSpaceDN w:val="0"/>
              <w:spacing w:after="0" w:line="100" w:lineRule="atLeast"/>
              <w:textAlignment w:val="baseline"/>
              <w:rPr>
                <w:rFonts w:ascii="Times New Roman" w:eastAsia="SimSun" w:hAnsi="Times New Roman"/>
                <w:b/>
                <w:bCs/>
                <w:kern w:val="3"/>
                <w:sz w:val="24"/>
                <w:szCs w:val="24"/>
                <w:lang w:eastAsia="zh-CN" w:bidi="hi-IN"/>
              </w:rPr>
            </w:pPr>
            <w:r>
              <w:rPr>
                <w:rFonts w:ascii="Times New Roman" w:eastAsia="SimSun" w:hAnsi="Times New Roman"/>
                <w:b/>
                <w:bCs/>
                <w:kern w:val="3"/>
                <w:sz w:val="24"/>
                <w:szCs w:val="24"/>
                <w:lang w:eastAsia="zh-CN" w:bidi="hi-IN"/>
              </w:rPr>
              <w:t xml:space="preserve">казначейский </w:t>
            </w:r>
            <w:proofErr w:type="spellStart"/>
            <w:r w:rsidRPr="00EE3463">
              <w:rPr>
                <w:rFonts w:ascii="Times New Roman" w:eastAsia="SimSun" w:hAnsi="Times New Roman"/>
                <w:b/>
                <w:bCs/>
                <w:kern w:val="3"/>
                <w:sz w:val="24"/>
                <w:szCs w:val="24"/>
                <w:lang w:eastAsia="zh-CN" w:bidi="hi-IN"/>
              </w:rPr>
              <w:t>сч</w:t>
            </w:r>
            <w:proofErr w:type="spellEnd"/>
            <w:r>
              <w:rPr>
                <w:rFonts w:ascii="Times New Roman" w:eastAsia="SimSun" w:hAnsi="Times New Roman"/>
                <w:b/>
                <w:bCs/>
                <w:kern w:val="3"/>
                <w:sz w:val="24"/>
                <w:szCs w:val="24"/>
                <w:lang w:eastAsia="zh-CN" w:bidi="hi-IN"/>
              </w:rPr>
              <w:t>.</w:t>
            </w:r>
            <w:r w:rsidRPr="00EE3463">
              <w:rPr>
                <w:rFonts w:ascii="Times New Roman" w:eastAsia="SimSun" w:hAnsi="Times New Roman"/>
                <w:b/>
                <w:bCs/>
                <w:kern w:val="3"/>
                <w:sz w:val="24"/>
                <w:szCs w:val="24"/>
                <w:lang w:eastAsia="zh-CN" w:bidi="hi-IN"/>
              </w:rPr>
              <w:t xml:space="preserve"> </w:t>
            </w:r>
            <w:r>
              <w:rPr>
                <w:rFonts w:ascii="Times New Roman" w:eastAsia="SimSun" w:hAnsi="Times New Roman"/>
                <w:b/>
                <w:bCs/>
                <w:kern w:val="3"/>
                <w:sz w:val="24"/>
                <w:szCs w:val="24"/>
                <w:lang w:eastAsia="zh-CN" w:bidi="hi-IN"/>
              </w:rPr>
              <w:t>03234643957150008000</w:t>
            </w:r>
          </w:p>
          <w:p w:rsidR="00EE3463" w:rsidRPr="00EE3463" w:rsidRDefault="00EE3463" w:rsidP="00EE3463">
            <w:pPr>
              <w:widowControl w:val="0"/>
              <w:suppressAutoHyphens/>
              <w:autoSpaceDN w:val="0"/>
              <w:spacing w:after="0" w:line="100" w:lineRule="atLeast"/>
              <w:textAlignment w:val="baseline"/>
              <w:rPr>
                <w:rFonts w:ascii="Times New Roman" w:eastAsia="SimSun" w:hAnsi="Times New Roman" w:cs="Mangal"/>
                <w:kern w:val="3"/>
                <w:sz w:val="24"/>
                <w:szCs w:val="24"/>
                <w:lang w:eastAsia="zh-CN" w:bidi="hi-IN"/>
              </w:rPr>
            </w:pPr>
            <w:r w:rsidRPr="00EE3463">
              <w:rPr>
                <w:rFonts w:ascii="Times New Roman" w:eastAsia="SimSun" w:hAnsi="Times New Roman"/>
                <w:b/>
                <w:bCs/>
                <w:kern w:val="3"/>
                <w:sz w:val="24"/>
                <w:szCs w:val="24"/>
                <w:lang w:eastAsia="zh-CN" w:bidi="hi-IN"/>
              </w:rPr>
              <w:t>БИК</w:t>
            </w:r>
            <w:r w:rsidRPr="00EE3463">
              <w:rPr>
                <w:rFonts w:ascii="Times New Roman" w:eastAsia="SimSun" w:hAnsi="Times New Roman"/>
                <w:kern w:val="3"/>
                <w:sz w:val="24"/>
                <w:szCs w:val="24"/>
                <w:lang w:eastAsia="zh-CN" w:bidi="hi-IN"/>
              </w:rPr>
              <w:t xml:space="preserve"> 049514001</w:t>
            </w:r>
          </w:p>
          <w:p w:rsidR="00EE3463" w:rsidRPr="00EE3463" w:rsidRDefault="00EE3463" w:rsidP="00EE3463">
            <w:pPr>
              <w:widowControl w:val="0"/>
              <w:shd w:val="clear" w:color="auto" w:fill="FFFFFF"/>
              <w:suppressAutoHyphens/>
              <w:autoSpaceDN w:val="0"/>
              <w:spacing w:after="0" w:line="100" w:lineRule="atLeast"/>
              <w:textAlignment w:val="baseline"/>
              <w:rPr>
                <w:rFonts w:ascii="Times New Roman" w:eastAsia="SimSun" w:hAnsi="Times New Roman" w:cs="Mangal"/>
                <w:kern w:val="3"/>
                <w:sz w:val="24"/>
                <w:szCs w:val="24"/>
                <w:lang w:eastAsia="zh-CN" w:bidi="hi-IN"/>
              </w:rPr>
            </w:pPr>
            <w:proofErr w:type="gramStart"/>
            <w:r w:rsidRPr="00EE3463">
              <w:rPr>
                <w:rFonts w:ascii="Times New Roman" w:eastAsia="SimSun" w:hAnsi="Times New Roman"/>
                <w:b/>
                <w:kern w:val="3"/>
                <w:sz w:val="24"/>
                <w:szCs w:val="24"/>
                <w:lang w:eastAsia="ar-SA" w:bidi="hi-IN"/>
              </w:rPr>
              <w:t>л</w:t>
            </w:r>
            <w:proofErr w:type="gramEnd"/>
            <w:r w:rsidRPr="00EE3463">
              <w:rPr>
                <w:rFonts w:ascii="Times New Roman" w:eastAsia="SimSun" w:hAnsi="Times New Roman"/>
                <w:b/>
                <w:kern w:val="3"/>
                <w:sz w:val="24"/>
                <w:szCs w:val="24"/>
                <w:lang w:eastAsia="ar-SA" w:bidi="hi-IN"/>
              </w:rPr>
              <w:t xml:space="preserve">/с </w:t>
            </w:r>
            <w:r w:rsidRPr="00EE3463">
              <w:rPr>
                <w:rFonts w:ascii="Times New Roman" w:eastAsia="SimSun" w:hAnsi="Times New Roman"/>
                <w:kern w:val="3"/>
                <w:sz w:val="24"/>
                <w:szCs w:val="24"/>
                <w:lang w:eastAsia="ar-SA" w:bidi="hi-IN"/>
              </w:rPr>
              <w:t>30806Ш9204</w:t>
            </w:r>
          </w:p>
          <w:p w:rsidR="00EE3463" w:rsidRDefault="00EE3463">
            <w:pPr>
              <w:suppressAutoHyphens/>
              <w:spacing w:after="0" w:line="216" w:lineRule="auto"/>
              <w:jc w:val="both"/>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EE3463">
            <w:pPr>
              <w:widowControl w:val="0"/>
              <w:suppressAutoHyphens/>
              <w:autoSpaceDE w:val="0"/>
              <w:spacing w:after="0" w:line="216" w:lineRule="auto"/>
              <w:rPr>
                <w:rFonts w:ascii="Times New Roman" w:eastAsia="Times New Roman" w:hAnsi="Times New Roman"/>
                <w:b/>
                <w:bCs/>
                <w:sz w:val="24"/>
                <w:szCs w:val="24"/>
                <w:lang w:eastAsia="zh-CN"/>
              </w:rPr>
            </w:pPr>
            <w:proofErr w:type="spellStart"/>
            <w:r>
              <w:rPr>
                <w:rFonts w:ascii="Times New Roman" w:eastAsia="Times New Roman" w:hAnsi="Times New Roman"/>
                <w:b/>
                <w:bCs/>
                <w:sz w:val="24"/>
                <w:szCs w:val="24"/>
                <w:lang w:eastAsia="zh-CN"/>
              </w:rPr>
              <w:t>И.о</w:t>
            </w:r>
            <w:proofErr w:type="spellEnd"/>
            <w:r>
              <w:rPr>
                <w:rFonts w:ascii="Times New Roman" w:eastAsia="Times New Roman" w:hAnsi="Times New Roman"/>
                <w:b/>
                <w:bCs/>
                <w:sz w:val="24"/>
                <w:szCs w:val="24"/>
                <w:lang w:eastAsia="zh-CN"/>
              </w:rPr>
              <w:t xml:space="preserve">. </w:t>
            </w:r>
            <w:r w:rsidR="00F972FD">
              <w:rPr>
                <w:rFonts w:ascii="Times New Roman" w:eastAsia="Times New Roman" w:hAnsi="Times New Roman"/>
                <w:b/>
                <w:bCs/>
                <w:sz w:val="24"/>
                <w:szCs w:val="24"/>
                <w:lang w:eastAsia="zh-CN"/>
              </w:rPr>
              <w:t>Директор</w:t>
            </w:r>
            <w:r>
              <w:rPr>
                <w:rFonts w:ascii="Times New Roman" w:eastAsia="Times New Roman" w:hAnsi="Times New Roman"/>
                <w:b/>
                <w:bCs/>
                <w:sz w:val="24"/>
                <w:szCs w:val="24"/>
                <w:lang w:eastAsia="zh-CN"/>
              </w:rPr>
              <w:t>а</w:t>
            </w: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EE3463">
            <w:pPr>
              <w:widowControl w:val="0"/>
              <w:suppressAutoHyphens/>
              <w:autoSpaceDE w:val="0"/>
              <w:spacing w:after="0" w:line="216" w:lineRule="auto"/>
              <w:rPr>
                <w:rFonts w:ascii="Times New Roman" w:eastAsia="Times New Roman" w:hAnsi="Times New Roman"/>
                <w:sz w:val="24"/>
                <w:szCs w:val="24"/>
                <w:lang w:eastAsia="zh-CN"/>
              </w:rPr>
            </w:pPr>
            <w:r>
              <w:rPr>
                <w:rFonts w:ascii="Times New Roman" w:eastAsia="Times New Roman" w:hAnsi="Times New Roman"/>
                <w:b/>
                <w:bCs/>
                <w:sz w:val="24"/>
                <w:szCs w:val="24"/>
                <w:lang w:eastAsia="zh-CN"/>
              </w:rPr>
              <w:t>_____________________ /И.Н</w:t>
            </w:r>
            <w:r w:rsidR="00F972FD">
              <w:rPr>
                <w:rFonts w:ascii="Times New Roman" w:eastAsia="Times New Roman" w:hAnsi="Times New Roman"/>
                <w:b/>
                <w:bCs/>
                <w:sz w:val="24"/>
                <w:szCs w:val="24"/>
                <w:lang w:eastAsia="zh-CN"/>
              </w:rPr>
              <w:t xml:space="preserve">. </w:t>
            </w:r>
            <w:proofErr w:type="spellStart"/>
            <w:r>
              <w:rPr>
                <w:rFonts w:ascii="Times New Roman" w:eastAsia="Times New Roman" w:hAnsi="Times New Roman"/>
                <w:b/>
                <w:bCs/>
                <w:sz w:val="24"/>
                <w:szCs w:val="24"/>
                <w:lang w:eastAsia="zh-CN"/>
              </w:rPr>
              <w:t>Микова</w:t>
            </w:r>
            <w:proofErr w:type="spellEnd"/>
            <w:r w:rsidR="00F972FD">
              <w:rPr>
                <w:rFonts w:ascii="Times New Roman" w:eastAsia="Times New Roman" w:hAnsi="Times New Roman"/>
                <w:b/>
                <w:bCs/>
                <w:sz w:val="24"/>
                <w:szCs w:val="24"/>
                <w:lang w:eastAsia="zh-CN"/>
              </w:rPr>
              <w:t>/</w:t>
            </w:r>
          </w:p>
          <w:p w:rsidR="00A5256F" w:rsidRDefault="00F972FD">
            <w:pPr>
              <w:suppressAutoHyphens/>
              <w:spacing w:after="0" w:line="216" w:lineRule="auto"/>
              <w:jc w:val="both"/>
              <w:rPr>
                <w:rFonts w:ascii="Times New Roman" w:eastAsia="Times New Roman" w:hAnsi="Times New Roman"/>
                <w:bCs/>
                <w:sz w:val="18"/>
                <w:szCs w:val="18"/>
                <w:lang w:eastAsia="zh-CN"/>
              </w:rPr>
            </w:pPr>
            <w:r>
              <w:rPr>
                <w:rFonts w:ascii="Times New Roman" w:eastAsia="Times New Roman" w:hAnsi="Times New Roman"/>
                <w:sz w:val="18"/>
                <w:szCs w:val="18"/>
                <w:lang w:eastAsia="zh-CN"/>
              </w:rPr>
              <w:t>(подпись, расшифровка подписи)</w:t>
            </w:r>
          </w:p>
          <w:p w:rsidR="00A5256F" w:rsidRDefault="00F972FD">
            <w:pPr>
              <w:suppressAutoHyphens/>
              <w:spacing w:after="0" w:line="216" w:lineRule="auto"/>
              <w:rPr>
                <w:rFonts w:ascii="Times New Roman" w:eastAsia="Times New Roman" w:hAnsi="Times New Roman"/>
                <w:b/>
                <w:sz w:val="24"/>
                <w:szCs w:val="24"/>
                <w:lang w:eastAsia="zh-CN"/>
              </w:rPr>
            </w:pPr>
            <w:proofErr w:type="spellStart"/>
            <w:r>
              <w:rPr>
                <w:rFonts w:ascii="Times New Roman" w:eastAsia="Times New Roman" w:hAnsi="Times New Roman"/>
                <w:bCs/>
                <w:sz w:val="24"/>
                <w:szCs w:val="24"/>
                <w:lang w:eastAsia="zh-CN"/>
              </w:rPr>
              <w:t>м.п</w:t>
            </w:r>
            <w:proofErr w:type="spellEnd"/>
            <w:r>
              <w:rPr>
                <w:rFonts w:ascii="Times New Roman" w:eastAsia="Times New Roman" w:hAnsi="Times New Roman"/>
                <w:bCs/>
                <w:sz w:val="24"/>
                <w:szCs w:val="24"/>
                <w:lang w:eastAsia="zh-CN"/>
              </w:rPr>
              <w:t>.</w:t>
            </w:r>
          </w:p>
          <w:p w:rsidR="00A5256F" w:rsidRDefault="00F972FD">
            <w:pPr>
              <w:suppressAutoHyphens/>
              <w:spacing w:after="0" w:line="216"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«___»__________202__ год</w:t>
            </w:r>
          </w:p>
        </w:tc>
        <w:tc>
          <w:tcPr>
            <w:tcW w:w="5166" w:type="dxa"/>
          </w:tcPr>
          <w:p w:rsidR="00A5256F" w:rsidRDefault="00F972FD">
            <w:pPr>
              <w:suppressAutoHyphens/>
              <w:spacing w:after="0" w:line="216"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 «Подрядчик»</w:t>
            </w:r>
          </w:p>
          <w:p w:rsidR="00A5256F" w:rsidRDefault="00F972FD">
            <w:pPr>
              <w:suppressAutoHyphens/>
              <w:spacing w:after="0" w:line="216"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Юридический адрес: </w:t>
            </w:r>
          </w:p>
          <w:p w:rsidR="00A5256F" w:rsidRDefault="00F972FD">
            <w:pPr>
              <w:suppressAutoHyphens/>
              <w:spacing w:after="0" w:line="216"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Почтовый адрес: </w:t>
            </w:r>
          </w:p>
          <w:p w:rsidR="00A5256F" w:rsidRDefault="00F972FD">
            <w:pPr>
              <w:suppressAutoHyphens/>
              <w:spacing w:after="0" w:line="216" w:lineRule="auto"/>
              <w:jc w:val="both"/>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Тел./факс: </w:t>
            </w:r>
          </w:p>
          <w:p w:rsidR="00A5256F" w:rsidRDefault="00F972FD">
            <w:pP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sz w:val="24"/>
                <w:szCs w:val="24"/>
                <w:lang w:val="en-US" w:eastAsia="zh-CN"/>
              </w:rPr>
              <w:t>mail</w:t>
            </w:r>
            <w:r>
              <w:rPr>
                <w:rFonts w:ascii="Times New Roman" w:eastAsia="Times New Roman" w:hAnsi="Times New Roman"/>
                <w:b/>
                <w:sz w:val="24"/>
                <w:szCs w:val="24"/>
                <w:lang w:eastAsia="zh-CN"/>
              </w:rPr>
              <w:t xml:space="preserve">: </w:t>
            </w:r>
          </w:p>
          <w:p w:rsidR="00A5256F" w:rsidRDefault="00F972FD">
            <w:pPr>
              <w:pBdr>
                <w:bottom w:val="single" w:sz="8" w:space="2" w:color="000000"/>
              </w:pBdr>
              <w:suppressAutoHyphens/>
              <w:spacing w:after="0" w:line="216" w:lineRule="auto"/>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Банковские реквизиты:</w:t>
            </w:r>
          </w:p>
          <w:p w:rsidR="00A5256F" w:rsidRDefault="00A5256F">
            <w:pPr>
              <w:pBdr>
                <w:bottom w:val="single" w:sz="8" w:space="2" w:color="000000"/>
              </w:pBdr>
              <w:suppressAutoHyphens/>
              <w:spacing w:after="0" w:line="216" w:lineRule="auto"/>
              <w:jc w:val="both"/>
              <w:rPr>
                <w:rFonts w:ascii="Times New Roman" w:eastAsia="Times New Roman" w:hAnsi="Times New Roman"/>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EE3463" w:rsidRDefault="00EE3463">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F972FD">
            <w:pPr>
              <w:widowControl w:val="0"/>
              <w:suppressAutoHyphens/>
              <w:autoSpaceDE w:val="0"/>
              <w:spacing w:after="0" w:line="216" w:lineRule="auto"/>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Директор </w:t>
            </w:r>
          </w:p>
          <w:p w:rsidR="00A5256F" w:rsidRDefault="00A5256F">
            <w:pPr>
              <w:widowControl w:val="0"/>
              <w:suppressAutoHyphens/>
              <w:autoSpaceDE w:val="0"/>
              <w:spacing w:after="0" w:line="216" w:lineRule="auto"/>
              <w:rPr>
                <w:rFonts w:ascii="Times New Roman" w:eastAsia="Times New Roman" w:hAnsi="Times New Roman"/>
                <w:b/>
                <w:bCs/>
                <w:sz w:val="24"/>
                <w:szCs w:val="24"/>
                <w:lang w:eastAsia="zh-CN"/>
              </w:rPr>
            </w:pPr>
          </w:p>
          <w:p w:rsidR="00A5256F" w:rsidRDefault="00F972FD">
            <w:pPr>
              <w:widowControl w:val="0"/>
              <w:suppressAutoHyphens/>
              <w:autoSpaceDE w:val="0"/>
              <w:spacing w:after="0" w:line="216" w:lineRule="auto"/>
              <w:rPr>
                <w:rFonts w:ascii="Times New Roman" w:eastAsia="Times New Roman" w:hAnsi="Times New Roman"/>
                <w:sz w:val="24"/>
                <w:szCs w:val="24"/>
                <w:lang w:eastAsia="zh-CN"/>
              </w:rPr>
            </w:pPr>
            <w:r>
              <w:rPr>
                <w:rFonts w:ascii="Times New Roman" w:eastAsia="Times New Roman" w:hAnsi="Times New Roman"/>
                <w:b/>
                <w:bCs/>
                <w:sz w:val="24"/>
                <w:szCs w:val="24"/>
                <w:lang w:eastAsia="zh-CN"/>
              </w:rPr>
              <w:t>_____________________ /_________________/</w:t>
            </w:r>
          </w:p>
          <w:p w:rsidR="00A5256F" w:rsidRDefault="00F972FD">
            <w:pPr>
              <w:suppressAutoHyphens/>
              <w:spacing w:after="0" w:line="216" w:lineRule="auto"/>
              <w:jc w:val="both"/>
              <w:rPr>
                <w:rFonts w:ascii="Times New Roman" w:eastAsia="Times New Roman" w:hAnsi="Times New Roman"/>
                <w:bCs/>
                <w:sz w:val="18"/>
                <w:szCs w:val="18"/>
                <w:lang w:eastAsia="zh-CN"/>
              </w:rPr>
            </w:pPr>
            <w:r>
              <w:rPr>
                <w:rFonts w:ascii="Times New Roman" w:eastAsia="Times New Roman" w:hAnsi="Times New Roman"/>
                <w:sz w:val="18"/>
                <w:szCs w:val="18"/>
                <w:lang w:eastAsia="zh-CN"/>
              </w:rPr>
              <w:t>(подпись, расшифровка подписи)</w:t>
            </w:r>
          </w:p>
          <w:p w:rsidR="00A5256F" w:rsidRDefault="00F972FD">
            <w:pPr>
              <w:suppressAutoHyphens/>
              <w:spacing w:after="0" w:line="216" w:lineRule="auto"/>
              <w:rPr>
                <w:rFonts w:ascii="Times New Roman" w:eastAsia="Times New Roman" w:hAnsi="Times New Roman"/>
                <w:b/>
                <w:sz w:val="24"/>
                <w:szCs w:val="24"/>
                <w:lang w:eastAsia="zh-CN"/>
              </w:rPr>
            </w:pPr>
            <w:proofErr w:type="spellStart"/>
            <w:r>
              <w:rPr>
                <w:rFonts w:ascii="Times New Roman" w:eastAsia="Times New Roman" w:hAnsi="Times New Roman"/>
                <w:bCs/>
                <w:sz w:val="24"/>
                <w:szCs w:val="24"/>
                <w:lang w:eastAsia="zh-CN"/>
              </w:rPr>
              <w:t>м.п</w:t>
            </w:r>
            <w:proofErr w:type="spellEnd"/>
            <w:r>
              <w:rPr>
                <w:rFonts w:ascii="Times New Roman" w:eastAsia="Times New Roman" w:hAnsi="Times New Roman"/>
                <w:bCs/>
                <w:sz w:val="24"/>
                <w:szCs w:val="24"/>
                <w:lang w:eastAsia="zh-CN"/>
              </w:rPr>
              <w:t>.</w:t>
            </w:r>
          </w:p>
          <w:p w:rsidR="00A5256F" w:rsidRDefault="00F972FD">
            <w:pPr>
              <w:suppressAutoHyphens/>
              <w:spacing w:after="0" w:line="216" w:lineRule="auto"/>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«___»__________202__ год</w:t>
            </w:r>
          </w:p>
        </w:tc>
      </w:tr>
    </w:tbl>
    <w:p w:rsidR="00A5256F" w:rsidRDefault="00A5256F">
      <w:pPr>
        <w:spacing w:after="0" w:line="240" w:lineRule="auto"/>
        <w:jc w:val="center"/>
        <w:rPr>
          <w:rFonts w:ascii="Times New Roman" w:hAnsi="Times New Roman"/>
          <w:b/>
          <w:bCs/>
          <w:color w:val="000000"/>
        </w:rPr>
      </w:pPr>
    </w:p>
    <w:p w:rsidR="00A5256F" w:rsidRDefault="00A5256F">
      <w:pPr>
        <w:spacing w:after="0" w:line="240" w:lineRule="auto"/>
        <w:jc w:val="center"/>
        <w:rPr>
          <w:rFonts w:ascii="Times New Roman" w:hAnsi="Times New Roman"/>
          <w:b/>
          <w:bCs/>
          <w:color w:val="000000"/>
        </w:rPr>
      </w:pPr>
    </w:p>
    <w:p w:rsidR="00A5256F" w:rsidRDefault="00A5256F">
      <w:pPr>
        <w:spacing w:after="0" w:line="240" w:lineRule="auto"/>
        <w:jc w:val="center"/>
        <w:rPr>
          <w:rFonts w:ascii="Times New Roman" w:hAnsi="Times New Roman"/>
          <w:b/>
          <w:bCs/>
          <w:color w:val="000000"/>
        </w:rPr>
      </w:pPr>
    </w:p>
    <w:p w:rsidR="00A5256F" w:rsidRDefault="00A5256F">
      <w:pPr>
        <w:spacing w:after="0" w:line="240" w:lineRule="auto"/>
        <w:jc w:val="center"/>
        <w:rPr>
          <w:rFonts w:ascii="Times New Roman" w:hAnsi="Times New Roman"/>
          <w:b/>
          <w:bCs/>
          <w:color w:val="000000"/>
        </w:rPr>
      </w:pPr>
    </w:p>
    <w:p w:rsidR="00A5256F" w:rsidRDefault="00A5256F">
      <w:pPr>
        <w:spacing w:after="0" w:line="240" w:lineRule="auto"/>
        <w:jc w:val="center"/>
        <w:rPr>
          <w:rFonts w:ascii="Times New Roman" w:hAnsi="Times New Roman"/>
          <w:b/>
          <w:bCs/>
          <w:color w:val="000000"/>
        </w:rPr>
      </w:pPr>
    </w:p>
    <w:p w:rsidR="00A5256F" w:rsidRDefault="00A5256F">
      <w:pPr>
        <w:spacing w:after="0" w:line="240" w:lineRule="auto"/>
        <w:jc w:val="center"/>
        <w:rPr>
          <w:rFonts w:ascii="Times New Roman" w:hAnsi="Times New Roman"/>
          <w:b/>
          <w:bCs/>
          <w:color w:val="000000"/>
        </w:rPr>
      </w:pPr>
    </w:p>
    <w:p w:rsidR="00A5256F" w:rsidRDefault="00A5256F">
      <w:pPr>
        <w:spacing w:after="0" w:line="240" w:lineRule="auto"/>
        <w:jc w:val="right"/>
        <w:rPr>
          <w:rFonts w:ascii="Times New Roman" w:hAnsi="Times New Roman"/>
          <w:i/>
        </w:rPr>
      </w:pPr>
    </w:p>
    <w:p w:rsidR="00A5256F" w:rsidRDefault="00F972FD">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IV</w:t>
      </w:r>
      <w:r>
        <w:rPr>
          <w:rFonts w:ascii="Times New Roman" w:hAnsi="Times New Roman"/>
          <w:b/>
          <w:bCs/>
          <w:color w:val="000000"/>
        </w:rPr>
        <w:t>: ТЕХНИЧЕСКОЕ ЗАДАНИЕ</w:t>
      </w:r>
    </w:p>
    <w:p w:rsidR="00A5256F" w:rsidRDefault="00A5256F">
      <w:pPr>
        <w:spacing w:after="0" w:line="240" w:lineRule="auto"/>
        <w:ind w:right="-427"/>
        <w:jc w:val="center"/>
        <w:rPr>
          <w:rFonts w:ascii="Times New Roman" w:hAnsi="Times New Roman"/>
          <w:b/>
          <w:lang w:eastAsia="ru-RU"/>
        </w:rPr>
      </w:pPr>
    </w:p>
    <w:p w:rsidR="00A24327" w:rsidRPr="00A24327" w:rsidRDefault="00A24327" w:rsidP="00A24327">
      <w:pPr>
        <w:keepNext/>
        <w:keepLines/>
        <w:widowControl w:val="0"/>
        <w:spacing w:after="0" w:line="240" w:lineRule="auto"/>
        <w:jc w:val="center"/>
        <w:outlineLvl w:val="4"/>
        <w:rPr>
          <w:rFonts w:ascii="Times New Roman" w:eastAsia="Arial" w:hAnsi="Times New Roman"/>
          <w:b/>
          <w:bCs/>
          <w:sz w:val="24"/>
          <w:szCs w:val="24"/>
          <w:lang w:eastAsia="ar-SA"/>
        </w:rPr>
      </w:pPr>
      <w:r w:rsidRPr="00A24327">
        <w:rPr>
          <w:rFonts w:ascii="Times New Roman" w:eastAsia="Arial" w:hAnsi="Times New Roman"/>
          <w:b/>
          <w:bCs/>
          <w:sz w:val="24"/>
          <w:szCs w:val="24"/>
          <w:lang w:eastAsia="ar-SA"/>
        </w:rPr>
        <w:t>Техническое задание</w:t>
      </w:r>
    </w:p>
    <w:p w:rsidR="00A24327" w:rsidRPr="00A24327" w:rsidRDefault="00A24327" w:rsidP="00A24327">
      <w:pPr>
        <w:spacing w:after="0" w:line="240" w:lineRule="auto"/>
        <w:jc w:val="center"/>
        <w:rPr>
          <w:rFonts w:ascii="Times New Roman" w:eastAsia="Times New Roman" w:hAnsi="Times New Roman"/>
          <w:b/>
          <w:bCs/>
          <w:color w:val="000000"/>
          <w:lang w:eastAsia="ru-RU"/>
        </w:rPr>
      </w:pPr>
      <w:r w:rsidRPr="00A24327">
        <w:rPr>
          <w:rFonts w:ascii="Times New Roman" w:eastAsia="Times New Roman" w:hAnsi="Times New Roman"/>
          <w:b/>
          <w:lang w:eastAsia="ru-RU"/>
        </w:rPr>
        <w:t xml:space="preserve">на </w:t>
      </w:r>
      <w:bookmarkStart w:id="4" w:name="_Hlk171067435"/>
      <w:r w:rsidRPr="00A24327">
        <w:rPr>
          <w:rFonts w:ascii="Times New Roman" w:eastAsia="Times New Roman" w:hAnsi="Times New Roman"/>
          <w:b/>
          <w:bCs/>
          <w:color w:val="000000"/>
          <w:lang w:eastAsia="ru-RU"/>
        </w:rPr>
        <w:t xml:space="preserve">выполнение </w:t>
      </w:r>
      <w:bookmarkEnd w:id="4"/>
      <w:r w:rsidRPr="00A24327">
        <w:rPr>
          <w:rFonts w:ascii="Times New Roman" w:eastAsia="Times New Roman" w:hAnsi="Times New Roman"/>
          <w:b/>
          <w:bCs/>
          <w:color w:val="000000"/>
          <w:lang w:eastAsia="ru-RU"/>
        </w:rPr>
        <w:t xml:space="preserve">работ </w:t>
      </w:r>
      <w:bookmarkStart w:id="5" w:name="_Hlk173489507"/>
      <w:r w:rsidRPr="00A24327">
        <w:rPr>
          <w:rFonts w:ascii="Times New Roman" w:eastAsia="Times New Roman" w:hAnsi="Times New Roman"/>
          <w:b/>
          <w:bCs/>
          <w:color w:val="000000"/>
          <w:lang w:eastAsia="ru-RU"/>
        </w:rPr>
        <w:t>по монтажу и пусконаладочным работам системы автоматического модульного водяного пожаротушения на сцене в большом кинозале</w:t>
      </w:r>
    </w:p>
    <w:bookmarkEnd w:id="5"/>
    <w:p w:rsidR="00A24327" w:rsidRPr="00A24327" w:rsidRDefault="00A24327" w:rsidP="00A24327">
      <w:pPr>
        <w:spacing w:after="0" w:line="240" w:lineRule="auto"/>
        <w:jc w:val="center"/>
        <w:rPr>
          <w:rFonts w:ascii="Times New Roman" w:eastAsia="Times New Roman" w:hAnsi="Times New Roman"/>
          <w:b/>
          <w:lang w:eastAsia="ru-RU"/>
        </w:rPr>
      </w:pPr>
    </w:p>
    <w:p w:rsidR="00A24327" w:rsidRPr="00A24327" w:rsidRDefault="00A24327" w:rsidP="00A24327">
      <w:pPr>
        <w:widowControl w:val="0"/>
        <w:spacing w:after="0"/>
        <w:jc w:val="both"/>
        <w:rPr>
          <w:rFonts w:ascii="Times New Roman" w:eastAsia="Lucida Sans Unicode" w:hAnsi="Times New Roman"/>
          <w:color w:val="000000"/>
          <w:lang w:eastAsia="ar-SA"/>
        </w:rPr>
      </w:pPr>
      <w:r w:rsidRPr="00A24327">
        <w:rPr>
          <w:rFonts w:ascii="Times New Roman" w:eastAsia="SimSun" w:hAnsi="Times New Roman"/>
          <w:b/>
          <w:lang w:eastAsia="hi-IN" w:bidi="hi-IN"/>
        </w:rPr>
        <w:t>1. Наименование выполняемых работ:</w:t>
      </w:r>
      <w:r w:rsidRPr="00A24327">
        <w:rPr>
          <w:rFonts w:ascii="Times New Roman" w:eastAsia="Lucida Sans Unicode" w:hAnsi="Times New Roman"/>
          <w:bCs/>
          <w:lang w:eastAsia="ar-SA"/>
        </w:rPr>
        <w:t xml:space="preserve"> </w:t>
      </w:r>
      <w:r w:rsidRPr="00A24327">
        <w:rPr>
          <w:rFonts w:ascii="Times New Roman" w:eastAsia="Lucida Sans Unicode" w:hAnsi="Times New Roman"/>
          <w:color w:val="000000"/>
          <w:lang w:eastAsia="ar-SA"/>
        </w:rPr>
        <w:t>монтаж и пусконаладочные работы системы автоматического модульного водяного пожаротушения на сцене в большом кинозале</w:t>
      </w:r>
    </w:p>
    <w:p w:rsidR="00A24327" w:rsidRPr="00A24327" w:rsidRDefault="00A24327" w:rsidP="00A24327">
      <w:pPr>
        <w:widowControl w:val="0"/>
        <w:spacing w:after="0"/>
        <w:jc w:val="both"/>
        <w:rPr>
          <w:rFonts w:ascii="Times New Roman" w:eastAsia="Lucida Sans Unicode" w:hAnsi="Times New Roman"/>
          <w:color w:val="000000"/>
          <w:lang w:eastAsia="ar-SA"/>
        </w:rPr>
      </w:pPr>
      <w:r w:rsidRPr="00A24327">
        <w:rPr>
          <w:rFonts w:ascii="Times New Roman" w:eastAsia="SimSun" w:hAnsi="Times New Roman"/>
          <w:b/>
          <w:lang w:eastAsia="hi-IN" w:bidi="hi-IN"/>
        </w:rPr>
        <w:t>ОКПД 2:</w:t>
      </w:r>
      <w:r w:rsidRPr="00A24327">
        <w:rPr>
          <w:rFonts w:ascii="Times New Roman" w:eastAsia="Lucida Sans Unicode" w:hAnsi="Times New Roman"/>
          <w:color w:val="000000"/>
          <w:lang w:eastAsia="ar-SA"/>
        </w:rPr>
        <w:t xml:space="preserve"> 43.22.11.140 </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b/>
          <w:lang w:eastAsia="hi-IN" w:bidi="hi-IN"/>
        </w:rPr>
        <w:t>2. Виды выполняемых работ:</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2.2. В случае</w:t>
      </w:r>
      <w:proofErr w:type="gramStart"/>
      <w:r w:rsidRPr="00A24327">
        <w:rPr>
          <w:rFonts w:ascii="Times New Roman" w:eastAsia="SimSun" w:hAnsi="Times New Roman"/>
          <w:lang w:eastAsia="hi-IN" w:bidi="hi-IN"/>
        </w:rPr>
        <w:t>,</w:t>
      </w:r>
      <w:proofErr w:type="gramEnd"/>
      <w:r w:rsidRPr="00A24327">
        <w:rPr>
          <w:rFonts w:ascii="Times New Roman" w:eastAsia="SimSun" w:hAnsi="Times New Roman"/>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w:t>
      </w:r>
      <w:r w:rsidRPr="00A24327">
        <w:rPr>
          <w:rFonts w:ascii="Times New Roman" w:eastAsia="SimSun" w:hAnsi="Times New Roman"/>
          <w:lang w:eastAsia="hi-IN" w:bidi="hi-IN"/>
        </w:rPr>
        <w:lastRenderedPageBreak/>
        <w:t>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
          <w:lang w:eastAsia="hi-IN" w:bidi="hi-IN"/>
        </w:rPr>
        <w:t>3. Место выполнения работ</w:t>
      </w:r>
      <w:r w:rsidRPr="00A24327">
        <w:rPr>
          <w:rFonts w:ascii="Times New Roman" w:eastAsia="Lucida Sans Unicode" w:hAnsi="Times New Roman"/>
          <w:b/>
          <w:lang w:eastAsia="ar-SA"/>
        </w:rPr>
        <w:t xml:space="preserve">: </w:t>
      </w:r>
      <w:r w:rsidRPr="00A24327">
        <w:rPr>
          <w:rFonts w:ascii="Times New Roman" w:eastAsia="Lucida Sans Unicode" w:hAnsi="Times New Roman"/>
          <w:lang w:eastAsia="ar-SA"/>
        </w:rPr>
        <w:t>655162, Россия, Хакасия</w:t>
      </w:r>
      <w:proofErr w:type="gramStart"/>
      <w:r w:rsidRPr="00A24327">
        <w:rPr>
          <w:rFonts w:ascii="Times New Roman" w:eastAsia="Lucida Sans Unicode" w:hAnsi="Times New Roman"/>
          <w:lang w:eastAsia="ar-SA"/>
        </w:rPr>
        <w:t xml:space="preserve"> </w:t>
      </w:r>
      <w:proofErr w:type="spellStart"/>
      <w:r w:rsidRPr="00A24327">
        <w:rPr>
          <w:rFonts w:ascii="Times New Roman" w:eastAsia="Lucida Sans Unicode" w:hAnsi="Times New Roman"/>
          <w:lang w:eastAsia="ar-SA"/>
        </w:rPr>
        <w:t>Р</w:t>
      </w:r>
      <w:proofErr w:type="gramEnd"/>
      <w:r w:rsidRPr="00A24327">
        <w:rPr>
          <w:rFonts w:ascii="Times New Roman" w:eastAsia="Lucida Sans Unicode" w:hAnsi="Times New Roman"/>
          <w:lang w:eastAsia="ar-SA"/>
        </w:rPr>
        <w:t>есп</w:t>
      </w:r>
      <w:proofErr w:type="spellEnd"/>
      <w:r w:rsidRPr="00A24327">
        <w:rPr>
          <w:rFonts w:ascii="Times New Roman" w:eastAsia="Lucida Sans Unicode" w:hAnsi="Times New Roman"/>
          <w:lang w:eastAsia="ar-SA"/>
        </w:rPr>
        <w:t>., г. Черногорск, ул. Советская, 46</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SimSun" w:hAnsi="Times New Roman"/>
          <w:b/>
          <w:lang w:eastAsia="hi-IN" w:bidi="hi-IN"/>
        </w:rPr>
        <w:t>4. Срок выполнения работ</w:t>
      </w:r>
      <w:r w:rsidRPr="00A24327">
        <w:rPr>
          <w:rFonts w:ascii="Times New Roman" w:eastAsia="Lucida Sans Unicode" w:hAnsi="Times New Roman"/>
          <w:b/>
          <w:lang w:eastAsia="ar-SA"/>
        </w:rPr>
        <w:t xml:space="preserve">: </w:t>
      </w:r>
      <w:r w:rsidRPr="00A24327">
        <w:rPr>
          <w:rFonts w:ascii="Times New Roman" w:eastAsia="Lucida Sans Unicode" w:hAnsi="Times New Roman"/>
          <w:bCs/>
          <w:lang w:eastAsia="ar-SA"/>
        </w:rPr>
        <w:t>в течение 30 календарных дней с момента заключения договора.</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A24327" w:rsidRPr="00A24327" w:rsidRDefault="00A24327" w:rsidP="00A24327">
      <w:pPr>
        <w:widowControl w:val="0"/>
        <w:spacing w:after="0"/>
        <w:jc w:val="both"/>
        <w:outlineLvl w:val="0"/>
        <w:rPr>
          <w:rFonts w:ascii="Times New Roman" w:eastAsia="Times New Roman" w:hAnsi="Times New Roman"/>
          <w:lang w:eastAsia="ru-RU"/>
        </w:rPr>
      </w:pPr>
      <w:r w:rsidRPr="00A24327">
        <w:rPr>
          <w:rFonts w:ascii="Times New Roman" w:eastAsia="Lucida Sans Unicode" w:hAnsi="Times New Roman"/>
          <w:lang w:eastAsia="ar-SA"/>
        </w:rPr>
        <w:t>4.1. Подрядчик до начала выполнения работ предоставляет Заказчику:</w:t>
      </w:r>
    </w:p>
    <w:p w:rsidR="00A24327" w:rsidRPr="00A24327" w:rsidRDefault="00A24327" w:rsidP="00A24327">
      <w:pPr>
        <w:widowControl w:val="0"/>
        <w:spacing w:after="0"/>
        <w:jc w:val="both"/>
        <w:outlineLvl w:val="0"/>
        <w:rPr>
          <w:rFonts w:ascii="Times New Roman" w:eastAsia="Lucida Sans Unicode" w:hAnsi="Times New Roman"/>
          <w:lang w:eastAsia="ar-SA"/>
        </w:rPr>
      </w:pPr>
      <w:r w:rsidRPr="00A24327">
        <w:rPr>
          <w:rFonts w:ascii="Times New Roman" w:eastAsia="Lucida Sans Unicode" w:hAnsi="Times New Roman"/>
          <w:lang w:eastAsia="ar-SA"/>
        </w:rPr>
        <w:t>- утвержденный план график выполнения работ;</w:t>
      </w:r>
    </w:p>
    <w:p w:rsidR="00A24327" w:rsidRPr="00A24327" w:rsidRDefault="00A24327" w:rsidP="00A24327">
      <w:pPr>
        <w:widowControl w:val="0"/>
        <w:spacing w:after="0"/>
        <w:jc w:val="both"/>
        <w:outlineLvl w:val="0"/>
        <w:rPr>
          <w:rFonts w:ascii="Times New Roman" w:eastAsia="Lucida Sans Unicode" w:hAnsi="Times New Roman"/>
          <w:lang w:eastAsia="ar-SA"/>
        </w:rPr>
      </w:pPr>
      <w:r w:rsidRPr="00A24327">
        <w:rPr>
          <w:rFonts w:ascii="Times New Roman" w:eastAsia="Lucida Sans Unicode" w:hAnsi="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A24327" w:rsidRPr="00A24327" w:rsidRDefault="00A24327" w:rsidP="00A24327">
      <w:pPr>
        <w:widowControl w:val="0"/>
        <w:spacing w:after="0"/>
        <w:jc w:val="both"/>
        <w:outlineLvl w:val="0"/>
        <w:rPr>
          <w:rFonts w:ascii="Times New Roman" w:eastAsia="Lucida Sans Unicode" w:hAnsi="Times New Roman"/>
          <w:lang w:eastAsia="ar-SA"/>
        </w:rPr>
      </w:pPr>
      <w:r w:rsidRPr="00A24327">
        <w:rPr>
          <w:rFonts w:ascii="Times New Roman" w:eastAsia="Lucida Sans Unicode" w:hAnsi="Times New Roman"/>
          <w:lang w:eastAsia="ar-SA"/>
        </w:rPr>
        <w:t xml:space="preserve">- список машин и </w:t>
      </w:r>
      <w:proofErr w:type="gramStart"/>
      <w:r w:rsidRPr="00A24327">
        <w:rPr>
          <w:rFonts w:ascii="Times New Roman" w:eastAsia="Lucida Sans Unicode" w:hAnsi="Times New Roman"/>
          <w:lang w:eastAsia="ar-SA"/>
        </w:rPr>
        <w:t>оборудования</w:t>
      </w:r>
      <w:proofErr w:type="gramEnd"/>
      <w:r w:rsidRPr="00A24327">
        <w:rPr>
          <w:rFonts w:ascii="Times New Roman" w:eastAsia="Lucida Sans Unicode" w:hAnsi="Times New Roman"/>
          <w:lang w:eastAsia="ar-SA"/>
        </w:rPr>
        <w:t xml:space="preserve"> необходимых в производстве работ;</w:t>
      </w:r>
    </w:p>
    <w:p w:rsidR="00A24327" w:rsidRPr="00A24327" w:rsidRDefault="00A24327" w:rsidP="00A24327">
      <w:pPr>
        <w:widowControl w:val="0"/>
        <w:spacing w:after="0"/>
        <w:jc w:val="both"/>
        <w:rPr>
          <w:rFonts w:ascii="Times New Roman" w:eastAsia="Times New Roman" w:hAnsi="Times New Roman"/>
          <w:lang w:eastAsia="ar-SA"/>
        </w:rPr>
      </w:pPr>
      <w:r w:rsidRPr="00A24327">
        <w:rPr>
          <w:rFonts w:ascii="Times New Roman" w:eastAsia="Lucida Sans Unicode" w:hAnsi="Times New Roman"/>
          <w:lang w:eastAsia="ar-SA"/>
        </w:rPr>
        <w:t>- список сотрудников необходимых для выполнения данных видов работ (</w:t>
      </w:r>
      <w:r w:rsidRPr="00A24327">
        <w:rPr>
          <w:rFonts w:ascii="Times New Roman" w:eastAsia="Times New Roman" w:hAnsi="Times New Roman"/>
          <w:lang w:eastAsia="ar-SA"/>
        </w:rPr>
        <w:t>допуск работников Подрядчика на территорию учреждения).</w:t>
      </w:r>
    </w:p>
    <w:p w:rsidR="00A24327" w:rsidRPr="00A24327" w:rsidRDefault="00A24327" w:rsidP="00A24327">
      <w:pPr>
        <w:widowControl w:val="0"/>
        <w:spacing w:after="0"/>
        <w:jc w:val="both"/>
        <w:rPr>
          <w:rFonts w:ascii="Times New Roman" w:eastAsia="SimSun" w:hAnsi="Times New Roman"/>
          <w:b/>
          <w:lang w:eastAsia="hi-IN" w:bidi="hi-IN"/>
        </w:rPr>
      </w:pPr>
      <w:r w:rsidRPr="00A24327">
        <w:rPr>
          <w:rFonts w:ascii="Times New Roman" w:eastAsia="SimSun" w:hAnsi="Times New Roman"/>
          <w:b/>
          <w:lang w:eastAsia="hi-IN" w:bidi="hi-IN"/>
        </w:rPr>
        <w:t>5. Общие требования к выполнению работ:</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5.1. В установленные сроки Подрядчик должен приступить к выполнению работ</w:t>
      </w:r>
      <w:r w:rsidRPr="00A24327">
        <w:rPr>
          <w:rFonts w:ascii="Times New Roman" w:eastAsia="Lucida Sans Unicode" w:hAnsi="Times New Roman"/>
          <w:color w:val="000000"/>
          <w:lang w:eastAsia="ar-SA"/>
        </w:rPr>
        <w:t>,</w:t>
      </w:r>
      <w:r w:rsidRPr="00A24327">
        <w:rPr>
          <w:rFonts w:ascii="Times New Roman" w:eastAsia="SimSun" w:hAnsi="Times New Roman"/>
          <w:bCs/>
          <w:lang w:eastAsia="hi-IN" w:bidi="hi-IN"/>
        </w:rPr>
        <w:t xml:space="preserve"> </w:t>
      </w:r>
      <w:r w:rsidRPr="00A24327">
        <w:rPr>
          <w:rFonts w:ascii="Times New Roman" w:eastAsia="SimSun" w:hAnsi="Times New Roman"/>
          <w:lang w:eastAsia="hi-IN" w:bidi="hi-IN"/>
        </w:rPr>
        <w:t xml:space="preserve">согласно условиям Договора, настоящего Технического задания. </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5.3. Перед началом производства работ необходимо уточнить местоположение подземных коммуникаций.</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 xml:space="preserve">5.6. </w:t>
      </w:r>
      <w:r w:rsidRPr="00A24327">
        <w:rPr>
          <w:rFonts w:ascii="Times New Roman" w:eastAsia="Lucida Sans Unicode" w:hAnsi="Times New Roman"/>
          <w:lang w:eastAsia="ar-SA"/>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A24327" w:rsidRPr="00A24327" w:rsidRDefault="00A24327" w:rsidP="00A24327">
      <w:pPr>
        <w:widowControl w:val="0"/>
        <w:spacing w:after="0"/>
        <w:jc w:val="both"/>
        <w:rPr>
          <w:rFonts w:ascii="Times New Roman" w:eastAsia="Lucida Sans Unicode" w:hAnsi="Times New Roman"/>
          <w:lang w:eastAsia="ru-RU"/>
        </w:rPr>
      </w:pPr>
      <w:r w:rsidRPr="00A24327">
        <w:rPr>
          <w:rFonts w:ascii="Times New Roman" w:eastAsia="SimSun" w:hAnsi="Times New Roman"/>
          <w:lang w:eastAsia="hi-IN" w:bidi="hi-IN"/>
        </w:rPr>
        <w:t xml:space="preserve">5.8. </w:t>
      </w:r>
      <w:r w:rsidRPr="00A24327">
        <w:rPr>
          <w:rFonts w:ascii="Times New Roman" w:eastAsia="Lucida Sans Unicode" w:hAnsi="Times New Roman"/>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A24327" w:rsidRPr="00A24327" w:rsidRDefault="00A24327" w:rsidP="00A24327">
      <w:pPr>
        <w:widowControl w:val="0"/>
        <w:spacing w:after="0"/>
        <w:jc w:val="both"/>
        <w:rPr>
          <w:rFonts w:ascii="Times New Roman" w:eastAsia="Lucida Sans Unicode" w:hAnsi="Times New Roman"/>
          <w:lang w:eastAsia="ru-RU"/>
        </w:rPr>
      </w:pPr>
      <w:r w:rsidRPr="00A24327">
        <w:rPr>
          <w:rFonts w:ascii="Times New Roman" w:eastAsia="Lucida Sans Unicode" w:hAnsi="Times New Roman"/>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A24327" w:rsidRPr="00A24327" w:rsidRDefault="00A24327" w:rsidP="00A24327">
      <w:pPr>
        <w:widowControl w:val="0"/>
        <w:spacing w:after="0"/>
        <w:jc w:val="both"/>
        <w:rPr>
          <w:rFonts w:ascii="Times New Roman" w:eastAsia="Lucida Sans Unicode" w:hAnsi="Times New Roman"/>
          <w:lang w:eastAsia="ru-RU"/>
        </w:rPr>
      </w:pPr>
      <w:r w:rsidRPr="00A24327">
        <w:rPr>
          <w:rFonts w:ascii="Times New Roman" w:eastAsia="Lucida Sans Unicode" w:hAnsi="Times New Roman"/>
          <w:lang w:eastAsia="ru-RU"/>
        </w:rPr>
        <w:t>- возможных неблагоприятных для Заказчика последствий выполнения его указаний о способе исполнения работ;</w:t>
      </w:r>
    </w:p>
    <w:p w:rsidR="00A24327" w:rsidRPr="00A24327" w:rsidRDefault="00A24327" w:rsidP="00A24327">
      <w:pPr>
        <w:widowControl w:val="0"/>
        <w:spacing w:after="0"/>
        <w:jc w:val="both"/>
        <w:rPr>
          <w:rFonts w:ascii="Times New Roman" w:eastAsia="Lucida Sans Unicode" w:hAnsi="Times New Roman"/>
          <w:lang w:eastAsia="ru-RU"/>
        </w:rPr>
      </w:pPr>
      <w:r w:rsidRPr="00A24327">
        <w:rPr>
          <w:rFonts w:ascii="Times New Roman" w:eastAsia="Lucida Sans Unicode" w:hAnsi="Times New Roman"/>
          <w:lang w:eastAsia="ru-RU"/>
        </w:rPr>
        <w:lastRenderedPageBreak/>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SimSun" w:hAnsi="Times New Roman"/>
          <w:lang w:eastAsia="hi-IN" w:bidi="hi-IN"/>
        </w:rPr>
        <w:t xml:space="preserve">5.12. </w:t>
      </w:r>
      <w:r w:rsidRPr="00A24327">
        <w:rPr>
          <w:rFonts w:ascii="Times New Roman" w:eastAsia="Lucida Sans Unicode" w:hAnsi="Times New Roman"/>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A24327" w:rsidRPr="00A24327" w:rsidRDefault="00A24327" w:rsidP="00A24327">
      <w:pPr>
        <w:widowControl w:val="0"/>
        <w:spacing w:after="0"/>
        <w:jc w:val="both"/>
        <w:rPr>
          <w:rFonts w:ascii="Times New Roman" w:eastAsia="Lucida Sans Unicode" w:hAnsi="Times New Roman"/>
          <w:b/>
          <w:bCs/>
          <w:lang w:eastAsia="ar-SA"/>
        </w:rPr>
      </w:pPr>
      <w:r w:rsidRPr="00A24327">
        <w:rPr>
          <w:rFonts w:ascii="Times New Roman" w:eastAsia="Lucida Sans Unicode" w:hAnsi="Times New Roman"/>
          <w:lang w:eastAsia="ar-SA"/>
        </w:rPr>
        <w:t>5.13. Заказчик имеет право:</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b/>
          <w:bCs/>
          <w:lang w:eastAsia="ar-SA"/>
        </w:rPr>
        <w:t xml:space="preserve">- </w:t>
      </w:r>
      <w:r w:rsidRPr="00A24327">
        <w:rPr>
          <w:rFonts w:ascii="Times New Roman" w:eastAsia="Lucida Sans Unicode" w:hAnsi="Times New Roman"/>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осматривать и испытывать материалы и оборудование, применяемые Подрядчиком для выполнения работ;</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в любое время проверять ход и качество работ, выполняемых Подрядчиком, не вмешиваясь в его хозяйственную деятельность;</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отказать в оплате за выполненные работы, не предусмотренные настоящим Договором;</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xml:space="preserve">- отказать </w:t>
      </w:r>
      <w:proofErr w:type="gramStart"/>
      <w:r w:rsidRPr="00A24327">
        <w:rPr>
          <w:rFonts w:ascii="Times New Roman" w:eastAsia="Lucida Sans Unicode" w:hAnsi="Times New Roman"/>
          <w:lang w:eastAsia="ar-SA"/>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A24327">
        <w:rPr>
          <w:rFonts w:ascii="Times New Roman" w:eastAsia="Lucida Sans Unicode" w:hAnsi="Times New Roman"/>
          <w:lang w:eastAsia="ar-SA"/>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A24327" w:rsidRPr="00A24327" w:rsidRDefault="00A24327" w:rsidP="00A24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Lucida Sans Unicode" w:hAnsi="Times New Roman"/>
          <w:b/>
          <w:lang w:eastAsia="ar-SA"/>
        </w:rPr>
      </w:pPr>
      <w:r w:rsidRPr="00A24327">
        <w:rPr>
          <w:rFonts w:ascii="Times New Roman" w:eastAsia="Lucida Sans Unicode" w:hAnsi="Times New Roman"/>
          <w:b/>
          <w:lang w:eastAsia="ar-SA"/>
        </w:rPr>
        <w:t>6. Требования к качеству материалов (товаров):</w:t>
      </w:r>
    </w:p>
    <w:p w:rsidR="00A24327" w:rsidRPr="00A24327" w:rsidRDefault="00A24327" w:rsidP="00A24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xml:space="preserve">6.1. </w:t>
      </w:r>
      <w:proofErr w:type="gramStart"/>
      <w:r w:rsidRPr="00A24327">
        <w:rPr>
          <w:rFonts w:ascii="Times New Roman" w:eastAsia="Lucida Sans Unicode" w:hAnsi="Times New Roman"/>
          <w:lang w:eastAsia="ar-SA"/>
        </w:rPr>
        <w:t>Материалы</w:t>
      </w:r>
      <w:proofErr w:type="gramEnd"/>
      <w:r w:rsidRPr="00A24327">
        <w:rPr>
          <w:rFonts w:ascii="Times New Roman" w:eastAsia="Lucida Sans Unicode" w:hAnsi="Times New Roman"/>
          <w:lang w:eastAsia="ar-SA"/>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A24327" w:rsidRPr="00A24327" w:rsidRDefault="00A24327" w:rsidP="00A24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 xml:space="preserve">6.2. </w:t>
      </w:r>
      <w:proofErr w:type="gramStart"/>
      <w:r w:rsidRPr="00A24327">
        <w:rPr>
          <w:rFonts w:ascii="Times New Roman" w:eastAsia="Lucida Sans Unicode" w:hAnsi="Times New Roman"/>
          <w:lang w:eastAsia="ar-SA"/>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A24327">
        <w:rPr>
          <w:rFonts w:ascii="Times New Roman" w:eastAsia="Lucida Sans Unicode" w:hAnsi="Times New Roman"/>
          <w:lang w:eastAsia="ar-SA"/>
        </w:rPr>
        <w:t xml:space="preserve"> Цветовая гамма используемого материала согласовывается с Заказчиком.</w:t>
      </w:r>
    </w:p>
    <w:p w:rsidR="00A24327" w:rsidRPr="00A24327" w:rsidRDefault="00A24327" w:rsidP="00A24327">
      <w:pPr>
        <w:widowControl w:val="0"/>
        <w:spacing w:after="0"/>
        <w:jc w:val="both"/>
        <w:rPr>
          <w:rFonts w:ascii="Times New Roman" w:eastAsia="SimSun" w:hAnsi="Times New Roman"/>
          <w:b/>
          <w:bCs/>
          <w:lang w:eastAsia="hi-IN" w:bidi="hi-IN"/>
        </w:rPr>
      </w:pPr>
      <w:r w:rsidRPr="00A24327">
        <w:rPr>
          <w:rFonts w:ascii="Times New Roman" w:eastAsia="SimSun" w:hAnsi="Times New Roman"/>
          <w:b/>
          <w:lang w:eastAsia="hi-IN" w:bidi="hi-IN"/>
        </w:rPr>
        <w:lastRenderedPageBreak/>
        <w:t>7.</w:t>
      </w:r>
      <w:r w:rsidRPr="00A24327">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 xml:space="preserve">7.1. Работы должны быть выполнены в соответствии с </w:t>
      </w:r>
      <w:r w:rsidRPr="00A24327">
        <w:rPr>
          <w:rFonts w:ascii="Times New Roman" w:eastAsia="SimSun" w:hAnsi="Times New Roman"/>
          <w:lang w:eastAsia="hi-IN" w:bidi="hi-IN"/>
        </w:rPr>
        <w:t xml:space="preserve">документацией (проектно-сметная документация, приложенная отдельными файлами), </w:t>
      </w:r>
      <w:r w:rsidRPr="00A24327">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A24327" w:rsidRPr="00A24327" w:rsidRDefault="00A24327" w:rsidP="00A24327">
      <w:pPr>
        <w:widowControl w:val="0"/>
        <w:spacing w:after="0"/>
        <w:rPr>
          <w:rFonts w:ascii="Times New Roman" w:eastAsia="Lucida Sans Unicode" w:hAnsi="Times New Roman"/>
          <w:b/>
          <w:spacing w:val="2"/>
          <w:lang w:eastAsia="ar-SA"/>
        </w:rPr>
      </w:pPr>
      <w:r w:rsidRPr="00A24327">
        <w:rPr>
          <w:rFonts w:ascii="Times New Roman" w:eastAsia="SimSun" w:hAnsi="Times New Roman"/>
          <w:lang w:eastAsia="hi-IN" w:bidi="hi-IN"/>
        </w:rPr>
        <w:t>- Федеральный закон №52-ФЗ от 30.03.99г. «</w:t>
      </w:r>
      <w:r w:rsidRPr="00A24327">
        <w:rPr>
          <w:rFonts w:ascii="Times New Roman" w:eastAsia="Lucida Sans Unicode" w:hAnsi="Times New Roman"/>
          <w:spacing w:val="2"/>
          <w:lang w:eastAsia="ar-SA"/>
        </w:rPr>
        <w:t>О санитарно-эпидемиологическом благополучии населения</w:t>
      </w:r>
      <w:r w:rsidRPr="00A24327">
        <w:rPr>
          <w:rFonts w:ascii="Times New Roman" w:eastAsia="Lucida Sans Unicode" w:hAnsi="Times New Roman"/>
          <w:shd w:val="clear" w:color="auto" w:fill="FFFFFF"/>
          <w:lang w:eastAsia="ar-SA"/>
        </w:rPr>
        <w:t xml:space="preserve"> (с изменениями)</w:t>
      </w:r>
      <w:r w:rsidRPr="00A24327">
        <w:rPr>
          <w:rFonts w:ascii="Times New Roman" w:eastAsia="Lucida Sans Unicode" w:hAnsi="Times New Roman"/>
          <w:spacing w:val="2"/>
          <w:lang w:eastAsia="ar-SA"/>
        </w:rPr>
        <w:t>»;</w:t>
      </w:r>
    </w:p>
    <w:p w:rsidR="00A24327" w:rsidRPr="00A24327" w:rsidRDefault="00A24327" w:rsidP="00A24327">
      <w:pPr>
        <w:shd w:val="clear" w:color="auto" w:fill="FFFFFF"/>
        <w:spacing w:after="0"/>
        <w:outlineLvl w:val="0"/>
        <w:rPr>
          <w:rFonts w:ascii="Times New Roman" w:eastAsia="Times New Roman" w:hAnsi="Times New Roman"/>
          <w:bCs/>
          <w:spacing w:val="2"/>
          <w:lang w:eastAsia="ru-RU"/>
        </w:rPr>
      </w:pPr>
      <w:r w:rsidRPr="00A24327">
        <w:rPr>
          <w:rFonts w:ascii="Times New Roman" w:eastAsia="SimSun" w:hAnsi="Times New Roman"/>
          <w:bCs/>
          <w:lang w:eastAsia="hi-IN" w:bidi="hi-IN"/>
        </w:rPr>
        <w:t xml:space="preserve">- </w:t>
      </w:r>
      <w:r w:rsidRPr="00A24327">
        <w:rPr>
          <w:rFonts w:ascii="Times New Roman" w:eastAsia="Times New Roman" w:hAnsi="Times New Roman"/>
          <w:bCs/>
          <w:spacing w:val="2"/>
          <w:lang w:eastAsia="ru-RU"/>
        </w:rPr>
        <w:t>Градостроительный кодекс Российской Федерации</w:t>
      </w:r>
      <w:r w:rsidRPr="00A24327">
        <w:rPr>
          <w:rFonts w:ascii="Times New Roman" w:eastAsia="Times New Roman" w:hAnsi="Times New Roman"/>
          <w:bCs/>
          <w:shd w:val="clear" w:color="auto" w:fill="FFFFFF"/>
          <w:lang w:eastAsia="ru-RU"/>
        </w:rPr>
        <w:t xml:space="preserve"> (с изменениями)</w:t>
      </w:r>
      <w:r w:rsidRPr="00A24327">
        <w:rPr>
          <w:rFonts w:ascii="Times New Roman" w:eastAsia="Times New Roman" w:hAnsi="Times New Roman"/>
          <w:bCs/>
          <w:spacing w:val="2"/>
          <w:lang w:eastAsia="ru-RU"/>
        </w:rPr>
        <w:t>;</w:t>
      </w:r>
    </w:p>
    <w:p w:rsidR="00A24327" w:rsidRPr="00A24327" w:rsidRDefault="00A24327" w:rsidP="00A24327">
      <w:pPr>
        <w:widowControl w:val="0"/>
        <w:spacing w:after="0"/>
        <w:rPr>
          <w:rFonts w:ascii="Times New Roman" w:eastAsia="SimSun" w:hAnsi="Times New Roman"/>
          <w:bCs/>
          <w:lang w:eastAsia="hi-IN" w:bidi="hi-IN"/>
        </w:rPr>
      </w:pPr>
      <w:r w:rsidRPr="00A24327">
        <w:rPr>
          <w:rFonts w:ascii="Times New Roman" w:eastAsia="SimSun" w:hAns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rsidR="00A24327" w:rsidRPr="00A24327" w:rsidRDefault="00A24327" w:rsidP="00A24327">
      <w:pPr>
        <w:widowControl w:val="0"/>
        <w:spacing w:after="0"/>
        <w:rPr>
          <w:rFonts w:ascii="Times New Roman" w:eastAsia="SimSun" w:hAnsi="Times New Roman"/>
          <w:bCs/>
          <w:lang w:eastAsia="hi-IN" w:bidi="hi-IN"/>
        </w:rPr>
      </w:pPr>
      <w:r w:rsidRPr="00A24327">
        <w:rPr>
          <w:rFonts w:ascii="Times New Roman" w:eastAsia="SimSun" w:hAnsi="Times New Roman"/>
          <w:bCs/>
          <w:lang w:eastAsia="hi-IN" w:bidi="hi-IN"/>
        </w:rPr>
        <w:t>- Федеральный закон от 22.07.2008 № 123-ФЗ «Технический регламент о требованиях пожарной безопасности (последняя редакция)»;</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 СНиП 12-03-2001 «Безопасность труда в строительстве Часть 1. Общие требования»;</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 СНиП 12-04-2002 «Безопасность труда в строительстве Часть 2. Строительное производство»;</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 Федеральный закон от 21.12.1994 № 69-ФЗ «О пожарной безопасности» (с Изменениями);</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 Федеральный закон от 27.12.2002 № 184-ФЗ «О техническом регулировании» (с Изменениями);</w:t>
      </w:r>
    </w:p>
    <w:p w:rsidR="00A24327" w:rsidRPr="00A24327" w:rsidRDefault="00A24327" w:rsidP="00A24327">
      <w:pPr>
        <w:widowControl w:val="0"/>
        <w:spacing w:after="0"/>
        <w:jc w:val="both"/>
        <w:rPr>
          <w:rFonts w:ascii="Times New Roman" w:eastAsia="Lucida Sans Unicode" w:hAnsi="Times New Roman"/>
          <w:shd w:val="clear" w:color="auto" w:fill="FFFFFF"/>
          <w:lang w:eastAsia="ar-SA"/>
        </w:rPr>
      </w:pPr>
      <w:r w:rsidRPr="00A24327">
        <w:rPr>
          <w:rFonts w:ascii="Times New Roman" w:eastAsia="Lucida Sans Unicode" w:hAnsi="Times New Roman"/>
          <w:shd w:val="clear" w:color="auto" w:fill="FFFFFF"/>
          <w:lang w:eastAsia="ar-SA"/>
        </w:rPr>
        <w:t xml:space="preserve">- </w:t>
      </w:r>
      <w:r w:rsidRPr="00A24327">
        <w:rPr>
          <w:rFonts w:ascii="Times New Roman" w:eastAsia="Lucida Sans Unicode" w:hAnsi="Times New Roman"/>
          <w:lang w:eastAsia="ar-SA"/>
        </w:rPr>
        <w:t>Федеральным законом от 30.12.2009 № 384-ФЗ «</w:t>
      </w:r>
      <w:r w:rsidRPr="00A24327">
        <w:rPr>
          <w:rFonts w:ascii="Times New Roman" w:eastAsia="Lucida Sans Unicode" w:hAnsi="Times New Roman"/>
          <w:bCs/>
          <w:shd w:val="clear" w:color="auto" w:fill="FFFFFF"/>
          <w:lang w:eastAsia="ar-SA"/>
        </w:rPr>
        <w:t xml:space="preserve">Технический регламент о безопасности зданий и сооружений </w:t>
      </w:r>
      <w:r w:rsidRPr="00A24327">
        <w:rPr>
          <w:rFonts w:ascii="Times New Roman" w:eastAsia="Lucida Sans Unicode" w:hAnsi="Times New Roman"/>
          <w:shd w:val="clear" w:color="auto" w:fill="FFFFFF"/>
          <w:lang w:eastAsia="ar-SA"/>
        </w:rPr>
        <w:t>(с изменениями)»;</w:t>
      </w:r>
    </w:p>
    <w:p w:rsidR="00A24327" w:rsidRPr="00A24327" w:rsidRDefault="00A24327" w:rsidP="00A24327">
      <w:pPr>
        <w:spacing w:after="0"/>
        <w:rPr>
          <w:rFonts w:ascii="Times New Roman" w:hAnsi="Times New Roman"/>
        </w:rPr>
      </w:pPr>
      <w:r w:rsidRPr="00A24327">
        <w:rPr>
          <w:rFonts w:ascii="Times New Roman" w:hAnsi="Times New Roman"/>
        </w:rPr>
        <w:t>- СП 134.13330.2022 «Системы электросвязи зданий и сооружений. Основные положения проектирования»;</w:t>
      </w:r>
    </w:p>
    <w:p w:rsidR="00A24327" w:rsidRPr="00A24327" w:rsidRDefault="00A24327" w:rsidP="00A24327">
      <w:pPr>
        <w:spacing w:after="0"/>
        <w:rPr>
          <w:rFonts w:ascii="Times New Roman" w:hAnsi="Times New Roman"/>
        </w:rPr>
      </w:pPr>
      <w:r w:rsidRPr="00A24327">
        <w:rPr>
          <w:rFonts w:ascii="Times New Roman" w:hAnsi="Times New Roman"/>
        </w:rPr>
        <w:t>- СП 71.13330.2017 «СНиП 3.04.01-87 Изоляционные и отделочные покрытия»;</w:t>
      </w:r>
    </w:p>
    <w:p w:rsidR="00A24327" w:rsidRPr="00A24327" w:rsidRDefault="00A24327" w:rsidP="00A24327">
      <w:pPr>
        <w:spacing w:after="0"/>
        <w:rPr>
          <w:rFonts w:ascii="Times New Roman" w:hAnsi="Times New Roman"/>
        </w:rPr>
      </w:pPr>
      <w:r w:rsidRPr="00A24327">
        <w:rPr>
          <w:rFonts w:ascii="Times New Roman" w:hAnsi="Times New Roman"/>
        </w:rPr>
        <w:t>- СП 76.13330.2016 «СНиП 3.05.06-85 Электротехнические устройства» (Приказ Минстроя России от 16 декабря 2016 г. № 955/</w:t>
      </w:r>
      <w:proofErr w:type="spellStart"/>
      <w:proofErr w:type="gramStart"/>
      <w:r w:rsidRPr="00A24327">
        <w:rPr>
          <w:rFonts w:ascii="Times New Roman" w:hAnsi="Times New Roman"/>
        </w:rPr>
        <w:t>пр</w:t>
      </w:r>
      <w:proofErr w:type="spellEnd"/>
      <w:proofErr w:type="gramEnd"/>
      <w:r w:rsidRPr="00A24327">
        <w:rPr>
          <w:rFonts w:ascii="Times New Roman" w:hAnsi="Times New Roman"/>
        </w:rPr>
        <w:t>);</w:t>
      </w:r>
    </w:p>
    <w:p w:rsidR="00A24327" w:rsidRPr="00A24327" w:rsidRDefault="00A24327" w:rsidP="00A24327">
      <w:pPr>
        <w:spacing w:after="0"/>
        <w:rPr>
          <w:rFonts w:ascii="Times New Roman" w:hAnsi="Times New Roman"/>
        </w:rPr>
      </w:pPr>
      <w:r w:rsidRPr="00A24327">
        <w:rPr>
          <w:rFonts w:ascii="Times New Roman" w:hAnsi="Times New Roman"/>
        </w:rPr>
        <w:t xml:space="preserve">- И иные </w:t>
      </w:r>
      <w:r w:rsidRPr="00A24327">
        <w:rPr>
          <w:rFonts w:ascii="Times New Roman" w:eastAsia="SimSun" w:hAnsi="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A24327" w:rsidRPr="00A24327" w:rsidRDefault="00A24327" w:rsidP="00A24327">
      <w:pPr>
        <w:widowControl w:val="0"/>
        <w:spacing w:after="0"/>
        <w:rPr>
          <w:rFonts w:ascii="Times New Roman" w:eastAsia="SimSun" w:hAnsi="Times New Roman"/>
          <w:bCs/>
          <w:lang w:eastAsia="hi-IN" w:bidi="hi-IN"/>
        </w:rPr>
      </w:pPr>
      <w:r w:rsidRPr="00A24327">
        <w:rPr>
          <w:rFonts w:ascii="Times New Roman" w:eastAsia="SimSun" w:hAnsi="Times New Roman"/>
          <w:bCs/>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sidRPr="00A24327">
        <w:rPr>
          <w:rFonts w:ascii="Times New Roman" w:eastAsia="SimSun" w:hAnsi="Times New Roman"/>
          <w:bCs/>
          <w:lang w:eastAsia="hi-IN" w:bidi="hi-IN"/>
        </w:rPr>
        <w:t>СанПин</w:t>
      </w:r>
      <w:proofErr w:type="spellEnd"/>
      <w:r w:rsidRPr="00A24327">
        <w:rPr>
          <w:rFonts w:ascii="Times New Roman" w:eastAsia="SimSun" w:hAnsi="Times New Roman"/>
          <w:bCs/>
          <w:lang w:eastAsia="hi-IN" w:bidi="hi-IN"/>
        </w:rPr>
        <w:t xml:space="preserve">, </w:t>
      </w:r>
      <w:proofErr w:type="gramStart"/>
      <w:r w:rsidRPr="00A24327">
        <w:rPr>
          <w:rFonts w:ascii="Times New Roman" w:eastAsia="SimSun" w:hAnsi="Times New Roman"/>
          <w:bCs/>
          <w:lang w:eastAsia="hi-IN" w:bidi="hi-IN"/>
        </w:rPr>
        <w:t>ТР</w:t>
      </w:r>
      <w:proofErr w:type="gramEnd"/>
      <w:r w:rsidRPr="00A24327">
        <w:rPr>
          <w:rFonts w:ascii="Times New Roman" w:eastAsia="SimSun" w:hAnsi="Times New Roman"/>
          <w:bCs/>
          <w:lang w:eastAsia="hi-IN" w:bidi="hi-IN"/>
        </w:rPr>
        <w:t>, ТС и иных нормативных и регулирующих документов – данными документами руководствоваться не требуется).</w:t>
      </w:r>
    </w:p>
    <w:p w:rsidR="00A24327" w:rsidRPr="00A24327" w:rsidRDefault="00A24327" w:rsidP="00A24327">
      <w:pPr>
        <w:widowControl w:val="0"/>
        <w:tabs>
          <w:tab w:val="center" w:pos="567"/>
        </w:tabs>
        <w:spacing w:after="0"/>
        <w:jc w:val="both"/>
        <w:rPr>
          <w:rFonts w:ascii="Times New Roman" w:eastAsia="Times New Roman" w:hAnsi="Times New Roman"/>
          <w:b/>
          <w:lang w:eastAsia="ru-RU"/>
        </w:rPr>
      </w:pPr>
      <w:r w:rsidRPr="00A24327">
        <w:rPr>
          <w:rFonts w:ascii="Times New Roman" w:eastAsia="Lucida Sans Unicode" w:hAnsi="Times New Roman"/>
          <w:b/>
          <w:lang w:eastAsia="ar-SA"/>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A24327" w:rsidRPr="00A24327" w:rsidRDefault="00A24327" w:rsidP="00A24327">
      <w:pPr>
        <w:widowControl w:val="0"/>
        <w:spacing w:after="0"/>
        <w:jc w:val="both"/>
        <w:rPr>
          <w:rFonts w:ascii="Times New Roman" w:eastAsia="Lucida Sans Unicode" w:hAnsi="Times New Roman"/>
          <w:b/>
          <w:lang w:eastAsia="ar-SA"/>
        </w:rPr>
      </w:pPr>
      <w:r w:rsidRPr="00A24327">
        <w:rPr>
          <w:rFonts w:ascii="Times New Roman" w:eastAsia="Lucida Sans Unicode" w:hAnsi="Times New Roman"/>
          <w:lang w:eastAsia="ar-SA"/>
        </w:rPr>
        <w:t>8.1. Результатом работы являются выполненные работы по монтажу и пусконаладочным работам системы автоматического модульного водяного пожаротушения на сцене в большом кинозале,</w:t>
      </w:r>
      <w:r w:rsidRPr="00A24327">
        <w:rPr>
          <w:rFonts w:ascii="Times New Roman" w:eastAsia="Lucida Sans Unicode" w:hAnsi="Times New Roman"/>
          <w:bCs/>
          <w:lang w:eastAsia="ar-SA"/>
        </w:rPr>
        <w:t xml:space="preserve"> </w:t>
      </w:r>
      <w:proofErr w:type="gramStart"/>
      <w:r w:rsidRPr="00A24327">
        <w:rPr>
          <w:rFonts w:ascii="Times New Roman" w:eastAsia="Lucida Sans Unicode" w:hAnsi="Times New Roman"/>
          <w:lang w:eastAsia="ar-SA"/>
        </w:rPr>
        <w:t>приведенный</w:t>
      </w:r>
      <w:proofErr w:type="gramEnd"/>
      <w:r w:rsidRPr="00A24327">
        <w:rPr>
          <w:rFonts w:ascii="Times New Roman" w:eastAsia="Lucida Sans Unicode" w:hAnsi="Times New Roman"/>
          <w:lang w:eastAsia="ar-SA"/>
        </w:rPr>
        <w:t xml:space="preserve"> в нормативно-техническое состояние, отвечающий требованиям технической и санитарной безопасности.</w:t>
      </w:r>
    </w:p>
    <w:p w:rsidR="00A24327" w:rsidRPr="00A24327" w:rsidRDefault="00A24327" w:rsidP="00A24327">
      <w:pPr>
        <w:widowControl w:val="0"/>
        <w:tabs>
          <w:tab w:val="center" w:pos="567"/>
        </w:tabs>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A24327" w:rsidRPr="00A24327" w:rsidRDefault="00A24327" w:rsidP="00A24327">
      <w:pPr>
        <w:widowControl w:val="0"/>
        <w:spacing w:after="0"/>
        <w:jc w:val="both"/>
        <w:rPr>
          <w:rFonts w:ascii="Times New Roman" w:eastAsia="Lucida Sans Unicode" w:hAnsi="Times New Roman"/>
          <w:lang w:eastAsia="ar-SA"/>
        </w:rPr>
      </w:pPr>
      <w:r w:rsidRPr="00A24327">
        <w:rPr>
          <w:rFonts w:ascii="Times New Roman" w:eastAsia="Lucida Sans Unicode" w:hAnsi="Times New Roman"/>
          <w:lang w:eastAsia="ar-SA"/>
        </w:rPr>
        <w:t>8.3. По завершению работ Подрядчик должен предоставить Заказчику:</w:t>
      </w:r>
    </w:p>
    <w:p w:rsidR="00A24327" w:rsidRPr="00A24327" w:rsidRDefault="00A24327" w:rsidP="00A24327">
      <w:pPr>
        <w:widowControl w:val="0"/>
        <w:spacing w:after="0"/>
        <w:jc w:val="both"/>
        <w:rPr>
          <w:rFonts w:ascii="Times New Roman" w:eastAsia="Lucida Sans Unicode" w:hAnsi="Times New Roman"/>
          <w:lang w:eastAsia="ar-SA"/>
        </w:rPr>
      </w:pPr>
      <w:proofErr w:type="gramStart"/>
      <w:r w:rsidRPr="00A24327">
        <w:rPr>
          <w:rFonts w:ascii="Times New Roman" w:eastAsia="Lucida Sans Unicode" w:hAnsi="Times New Roman"/>
          <w:lang w:eastAsia="ar-SA"/>
        </w:rPr>
        <w:t xml:space="preserve">- акт скрытых работ с </w:t>
      </w:r>
      <w:proofErr w:type="spellStart"/>
      <w:r w:rsidRPr="00A24327">
        <w:rPr>
          <w:rFonts w:ascii="Times New Roman" w:eastAsia="Lucida Sans Unicode" w:hAnsi="Times New Roman"/>
          <w:lang w:eastAsia="ar-SA"/>
        </w:rPr>
        <w:t>фотофиксацией</w:t>
      </w:r>
      <w:proofErr w:type="spellEnd"/>
      <w:r w:rsidRPr="00A24327">
        <w:rPr>
          <w:rFonts w:ascii="Times New Roman" w:eastAsia="Lucida Sans Unicode" w:hAnsi="Times New Roman"/>
          <w:lang w:eastAsia="ar-SA"/>
        </w:rPr>
        <w:t xml:space="preserve"> (при обнаружения скрытых работ) - на бумажном и электронном носителе в количестве </w:t>
      </w:r>
      <w:r w:rsidRPr="00A24327">
        <w:rPr>
          <w:rFonts w:ascii="Times New Roman" w:eastAsia="Lucida Sans Unicode" w:hAnsi="Times New Roman"/>
          <w:shd w:val="clear" w:color="auto" w:fill="FFFFFF"/>
          <w:lang w:eastAsia="ar-SA"/>
        </w:rPr>
        <w:t>1-го экземпляра;</w:t>
      </w:r>
      <w:proofErr w:type="gramEnd"/>
    </w:p>
    <w:p w:rsidR="00A24327" w:rsidRPr="00A24327" w:rsidRDefault="00A24327" w:rsidP="00A24327">
      <w:pPr>
        <w:spacing w:after="0"/>
        <w:jc w:val="both"/>
        <w:rPr>
          <w:rFonts w:ascii="Times New Roman" w:eastAsia="Arial" w:hAnsi="Times New Roman"/>
          <w:lang w:eastAsia="ar-SA"/>
        </w:rPr>
      </w:pPr>
      <w:r w:rsidRPr="00A24327">
        <w:rPr>
          <w:rFonts w:ascii="Times New Roman" w:eastAsia="Arial" w:hAnsi="Times New Roman"/>
          <w:lang w:eastAsia="ar-SA"/>
        </w:rPr>
        <w:t xml:space="preserve">- сертификаты на материалы (заверенные копии) - на бумажном и электронном носителе в количестве </w:t>
      </w:r>
      <w:r w:rsidRPr="00A24327">
        <w:rPr>
          <w:rFonts w:ascii="Times New Roman" w:eastAsia="Arial" w:hAnsi="Times New Roman"/>
          <w:shd w:val="clear" w:color="auto" w:fill="FFFFFF"/>
          <w:lang w:eastAsia="ar-SA"/>
        </w:rPr>
        <w:t>1-го экземпляра;</w:t>
      </w:r>
    </w:p>
    <w:p w:rsidR="00A24327" w:rsidRPr="00A24327" w:rsidRDefault="00A24327" w:rsidP="00A24327">
      <w:pPr>
        <w:spacing w:after="0"/>
        <w:jc w:val="both"/>
        <w:rPr>
          <w:rFonts w:ascii="Times New Roman" w:eastAsia="Arial" w:hAnsi="Times New Roman"/>
          <w:lang w:eastAsia="ar-SA"/>
        </w:rPr>
      </w:pPr>
      <w:r w:rsidRPr="00A24327">
        <w:rPr>
          <w:rFonts w:ascii="Times New Roman" w:eastAsia="Arial" w:hAnsi="Times New Roman"/>
          <w:lang w:eastAsia="ar-SA"/>
        </w:rPr>
        <w:t>- акт выполненных работ (КС-2) - на бумажном и электронном носителе в количестве 2-х экземпляров;</w:t>
      </w:r>
    </w:p>
    <w:p w:rsidR="00A24327" w:rsidRPr="00A24327" w:rsidRDefault="00A24327" w:rsidP="00A24327">
      <w:pPr>
        <w:spacing w:after="0"/>
        <w:jc w:val="both"/>
        <w:rPr>
          <w:rFonts w:ascii="Times New Roman" w:eastAsia="Arial" w:hAnsi="Times New Roman"/>
          <w:lang w:eastAsia="ar-SA"/>
        </w:rPr>
      </w:pPr>
      <w:r w:rsidRPr="00A24327">
        <w:rPr>
          <w:rFonts w:ascii="Times New Roman" w:eastAsia="Arial" w:hAnsi="Times New Roman"/>
          <w:lang w:eastAsia="ar-SA"/>
        </w:rPr>
        <w:t>- справка о стоимости выполненных работ и затрат (КС-3) - на бумажном и электронном носителе в количестве 2-х экземпляров.</w:t>
      </w:r>
    </w:p>
    <w:p w:rsidR="00A24327" w:rsidRPr="00A24327" w:rsidRDefault="00A24327" w:rsidP="00A24327">
      <w:pPr>
        <w:spacing w:after="0"/>
        <w:jc w:val="both"/>
        <w:rPr>
          <w:rFonts w:ascii="Times New Roman" w:eastAsia="SimSun" w:hAnsi="Times New Roman"/>
          <w:b/>
          <w:lang w:eastAsia="hi-IN" w:bidi="hi-IN"/>
        </w:rPr>
      </w:pPr>
      <w:r w:rsidRPr="00A24327">
        <w:rPr>
          <w:rFonts w:ascii="Times New Roman" w:eastAsia="SimSun" w:hAnsi="Times New Roman"/>
          <w:b/>
          <w:lang w:eastAsia="hi-IN" w:bidi="hi-IN"/>
        </w:rPr>
        <w:t>9. Требования по объёму гарантий качества работ</w:t>
      </w:r>
    </w:p>
    <w:p w:rsidR="00A24327" w:rsidRPr="00A24327" w:rsidRDefault="00A24327" w:rsidP="00A24327">
      <w:pPr>
        <w:spacing w:after="0"/>
        <w:jc w:val="both"/>
        <w:rPr>
          <w:rFonts w:ascii="Times New Roman" w:eastAsia="Arial" w:hAnsi="Times New Roman"/>
          <w:lang w:eastAsia="ar-SA"/>
        </w:rPr>
      </w:pPr>
      <w:r w:rsidRPr="00A24327">
        <w:rPr>
          <w:rFonts w:ascii="Times New Roman" w:eastAsia="SimSun" w:hAnsi="Times New Roman"/>
          <w:lang w:eastAsia="hi-IN" w:bidi="hi-IN"/>
        </w:rPr>
        <w:lastRenderedPageBreak/>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9.3. При обнаружении в течение гарантийного срока недостатков (дефектов),</w:t>
      </w:r>
      <w:r w:rsidRPr="00A24327">
        <w:rPr>
          <w:rFonts w:ascii="Times New Roman" w:eastAsia="Lucida Sans Unicode" w:hAnsi="Times New Roman"/>
          <w:lang w:eastAsia="ar-SA"/>
        </w:rPr>
        <w:t xml:space="preserve"> </w:t>
      </w:r>
      <w:r w:rsidRPr="00A24327">
        <w:rPr>
          <w:rFonts w:ascii="Times New Roman" w:eastAsia="SimSun" w:hAnsi="Times New Roman"/>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rsidR="00A24327" w:rsidRPr="00A24327" w:rsidRDefault="00A24327" w:rsidP="00A24327">
      <w:pPr>
        <w:widowControl w:val="0"/>
        <w:spacing w:after="0"/>
        <w:jc w:val="both"/>
        <w:rPr>
          <w:rFonts w:ascii="Times New Roman" w:eastAsia="SimSun" w:hAnsi="Times New Roman"/>
          <w:bCs/>
          <w:lang w:eastAsia="hi-IN" w:bidi="hi-IN"/>
        </w:rPr>
      </w:pPr>
      <w:r w:rsidRPr="00A24327">
        <w:rPr>
          <w:rFonts w:ascii="Times New Roman" w:eastAsia="SimSun" w:hAnsi="Times New Roman"/>
          <w:bCs/>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A24327" w:rsidRPr="00A24327" w:rsidRDefault="00A24327" w:rsidP="00A24327">
      <w:pPr>
        <w:widowControl w:val="0"/>
        <w:spacing w:after="0"/>
        <w:jc w:val="both"/>
        <w:rPr>
          <w:rFonts w:ascii="Times New Roman" w:eastAsia="SimSun" w:hAnsi="Times New Roman"/>
          <w:lang w:eastAsia="hi-IN" w:bidi="hi-IN"/>
        </w:rPr>
      </w:pPr>
      <w:r w:rsidRPr="00A24327">
        <w:rPr>
          <w:rFonts w:ascii="Times New Roman" w:eastAsia="SimSun" w:hAnsi="Times New Roman"/>
          <w:lang w:eastAsia="hi-IN" w:bidi="hi-IN"/>
        </w:rPr>
        <w:t xml:space="preserve">9.8. В соответствии с условиями Договора гарантийный срок на выполненные работы – не менее 24 месяцев </w:t>
      </w:r>
      <w:proofErr w:type="gramStart"/>
      <w:r w:rsidRPr="00A24327">
        <w:rPr>
          <w:rFonts w:ascii="Times New Roman" w:eastAsia="SimSun" w:hAnsi="Times New Roman"/>
          <w:lang w:eastAsia="hi-IN" w:bidi="hi-IN"/>
        </w:rPr>
        <w:t>с даты подписания</w:t>
      </w:r>
      <w:proofErr w:type="gramEnd"/>
      <w:r w:rsidRPr="00A24327">
        <w:rPr>
          <w:rFonts w:ascii="Times New Roman" w:eastAsia="SimSun" w:hAnsi="Times New Roman"/>
          <w:lang w:eastAsia="hi-IN" w:bidi="hi-IN"/>
        </w:rPr>
        <w:t xml:space="preserve"> итогового Акта приёмки выполненных работ.</w:t>
      </w:r>
    </w:p>
    <w:p w:rsidR="00A24327" w:rsidRPr="00A24327" w:rsidRDefault="00A24327" w:rsidP="00A24327">
      <w:pPr>
        <w:widowControl w:val="0"/>
        <w:spacing w:after="0"/>
        <w:jc w:val="both"/>
        <w:rPr>
          <w:rFonts w:ascii="Times New Roman" w:eastAsia="SimSun" w:hAnsi="Times New Roman"/>
          <w:lang w:eastAsia="hi-IN" w:bidi="hi-IN"/>
        </w:rPr>
      </w:pPr>
    </w:p>
    <w:p w:rsidR="00A24327" w:rsidRPr="00A24327" w:rsidRDefault="00A24327" w:rsidP="00A24327">
      <w:pPr>
        <w:widowControl w:val="0"/>
        <w:spacing w:after="0"/>
        <w:jc w:val="both"/>
        <w:rPr>
          <w:rFonts w:ascii="Times New Roman" w:eastAsia="SimSun" w:hAnsi="Times New Roman"/>
          <w:lang w:eastAsia="hi-IN" w:bidi="hi-IN"/>
        </w:rPr>
      </w:pPr>
    </w:p>
    <w:p w:rsidR="00A5256F" w:rsidRDefault="00A5256F">
      <w:pPr>
        <w:spacing w:after="0" w:line="240" w:lineRule="auto"/>
        <w:ind w:right="-427"/>
        <w:jc w:val="center"/>
        <w:rPr>
          <w:rFonts w:ascii="Times New Roman" w:hAnsi="Times New Roman"/>
          <w:b/>
          <w:lang w:eastAsia="ru-RU"/>
        </w:rPr>
      </w:pPr>
    </w:p>
    <w:p w:rsidR="00A5256F" w:rsidRDefault="00A5256F">
      <w:pPr>
        <w:spacing w:after="0" w:line="240" w:lineRule="auto"/>
        <w:ind w:right="-427"/>
        <w:jc w:val="center"/>
        <w:rPr>
          <w:rFonts w:ascii="Times New Roman" w:hAnsi="Times New Roman"/>
          <w:b/>
          <w:lang w:eastAsia="ru-RU"/>
        </w:rPr>
      </w:pPr>
    </w:p>
    <w:p w:rsidR="00A5256F" w:rsidRDefault="00A5256F">
      <w:pPr>
        <w:spacing w:after="0" w:line="240" w:lineRule="auto"/>
        <w:ind w:right="-427"/>
        <w:jc w:val="center"/>
        <w:rPr>
          <w:rFonts w:ascii="Times New Roman" w:hAnsi="Times New Roman"/>
          <w:b/>
          <w:lang w:eastAsia="ru-RU"/>
        </w:rPr>
      </w:pPr>
    </w:p>
    <w:p w:rsidR="00A5256F" w:rsidRDefault="00A5256F">
      <w:pPr>
        <w:spacing w:after="0" w:line="240" w:lineRule="auto"/>
        <w:ind w:right="-427"/>
        <w:jc w:val="center"/>
        <w:rPr>
          <w:rFonts w:ascii="Times New Roman" w:hAnsi="Times New Roman"/>
          <w:b/>
          <w:lang w:eastAsia="ru-RU"/>
        </w:rPr>
      </w:pPr>
    </w:p>
    <w:p w:rsidR="00A5256F" w:rsidRDefault="00A5256F">
      <w:pPr>
        <w:spacing w:after="0" w:line="240" w:lineRule="auto"/>
        <w:ind w:right="-427"/>
        <w:jc w:val="center"/>
        <w:rPr>
          <w:rFonts w:ascii="Times New Roman" w:hAnsi="Times New Roman"/>
          <w:b/>
          <w:lang w:eastAsia="ru-RU"/>
        </w:rPr>
      </w:pPr>
    </w:p>
    <w:p w:rsidR="00A5256F" w:rsidRDefault="00F972FD">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rsidR="00A5256F" w:rsidRDefault="00A5256F">
      <w:pPr>
        <w:spacing w:after="0" w:line="240" w:lineRule="auto"/>
        <w:jc w:val="center"/>
        <w:rPr>
          <w:rFonts w:ascii="Times New Roman" w:hAnsi="Times New Roman"/>
          <w:b/>
          <w:sz w:val="24"/>
          <w:szCs w:val="24"/>
        </w:rPr>
      </w:pPr>
    </w:p>
    <w:p w:rsidR="00A5256F" w:rsidRDefault="00F972FD">
      <w:pPr>
        <w:spacing w:after="0" w:line="240" w:lineRule="auto"/>
        <w:contextualSpacing/>
        <w:jc w:val="center"/>
        <w:rPr>
          <w:rFonts w:ascii="Times New Roman" w:hAnsi="Times New Roman"/>
          <w:bCs/>
          <w:sz w:val="24"/>
          <w:szCs w:val="24"/>
        </w:rPr>
      </w:pPr>
      <w:r>
        <w:rPr>
          <w:rFonts w:ascii="Times New Roman" w:hAnsi="Times New Roman"/>
          <w:bCs/>
          <w:sz w:val="24"/>
          <w:szCs w:val="24"/>
        </w:rPr>
        <w:t>Локально-сметный расчет</w:t>
      </w:r>
    </w:p>
    <w:p w:rsidR="00A5256F" w:rsidRDefault="00A5256F">
      <w:pPr>
        <w:spacing w:after="0" w:line="240" w:lineRule="auto"/>
        <w:contextualSpacing/>
        <w:jc w:val="center"/>
        <w:rPr>
          <w:rFonts w:ascii="Times New Roman" w:hAnsi="Times New Roman"/>
          <w:bCs/>
          <w:sz w:val="24"/>
          <w:szCs w:val="24"/>
        </w:rPr>
      </w:pPr>
    </w:p>
    <w:p w:rsidR="00A5256F" w:rsidRDefault="00F972FD">
      <w:pPr>
        <w:spacing w:after="0" w:line="240" w:lineRule="auto"/>
        <w:contextualSpacing/>
        <w:jc w:val="center"/>
        <w:rPr>
          <w:rFonts w:ascii="Times New Roman" w:eastAsia="Times New Roman" w:hAnsi="Times New Roman"/>
          <w:b/>
          <w:sz w:val="24"/>
          <w:szCs w:val="24"/>
          <w:lang w:eastAsia="zh-CN"/>
        </w:rPr>
        <w:sectPr w:rsidR="00A5256F">
          <w:footerReference w:type="default" r:id="rId17"/>
          <w:pgSz w:w="11906" w:h="16838"/>
          <w:pgMar w:top="822" w:right="851" w:bottom="1134" w:left="1701" w:header="567" w:footer="567" w:gutter="0"/>
          <w:cols w:space="708"/>
          <w:docGrid w:linePitch="360"/>
        </w:sectPr>
      </w:pPr>
      <w:r>
        <w:rPr>
          <w:rFonts w:ascii="Times New Roman" w:hAnsi="Times New Roman"/>
          <w:b/>
          <w:sz w:val="24"/>
          <w:szCs w:val="24"/>
        </w:rPr>
        <w:t>Приложено отдельным файлом</w:t>
      </w:r>
    </w:p>
    <w:p w:rsidR="00A5256F" w:rsidRDefault="00F972FD">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A5256F" w:rsidRDefault="00A5256F">
      <w:pPr>
        <w:spacing w:after="0" w:line="240" w:lineRule="auto"/>
        <w:contextualSpacing/>
        <w:jc w:val="center"/>
        <w:rPr>
          <w:rFonts w:ascii="Times New Roman" w:eastAsia="Times New Roman" w:hAnsi="Times New Roman"/>
          <w:b/>
          <w:sz w:val="24"/>
          <w:szCs w:val="24"/>
          <w:lang w:eastAsia="zh-CN"/>
        </w:rPr>
      </w:pPr>
    </w:p>
    <w:p w:rsidR="00A5256F" w:rsidRDefault="00F972FD">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ПЕРВАЯ ЧАСТЬ ЗАЯВКИ</w:t>
      </w:r>
    </w:p>
    <w:p w:rsidR="00A5256F" w:rsidRDefault="00A5256F">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rsidR="00A5256F" w:rsidRDefault="00F972FD">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w:t>
      </w:r>
      <w:proofErr w:type="gramStart"/>
      <w:r>
        <w:rPr>
          <w:rFonts w:ascii="Times New Roman" w:eastAsia="Times New Roman" w:hAnsi="Times New Roman"/>
          <w:sz w:val="24"/>
          <w:szCs w:val="24"/>
          <w:lang w:eastAsia="zh-CN"/>
        </w:rPr>
        <w:t>и</w:t>
      </w:r>
      <w:proofErr w:type="gramEnd"/>
      <w:r>
        <w:rPr>
          <w:rFonts w:ascii="Times New Roman" w:eastAsia="Times New Roman" w:hAnsi="Times New Roman"/>
          <w:sz w:val="24"/>
          <w:szCs w:val="24"/>
          <w:lang w:eastAsia="zh-CN"/>
        </w:rPr>
        <w:t xml:space="preserve">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МАУ «Черногорский ЦКиД»</w:t>
      </w:r>
      <w:r>
        <w:rPr>
          <w:rFonts w:ascii="Times New Roman" w:hAnsi="Times New Roman"/>
          <w:b/>
          <w:bCs/>
          <w:sz w:val="24"/>
          <w:szCs w:val="24"/>
        </w:rPr>
        <w:t xml:space="preserve">, </w:t>
      </w:r>
      <w:r>
        <w:rPr>
          <w:rFonts w:ascii="Times New Roman" w:eastAsiaTheme="minorEastAsia" w:hAnsi="Times New Roman"/>
          <w:bCs/>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аукционе в электронной форме и согласн</w:t>
      </w:r>
      <w:proofErr w:type="gramStart"/>
      <w:r>
        <w:rPr>
          <w:rFonts w:ascii="Times New Roman" w:eastAsia="Arial" w:hAnsi="Times New Roman"/>
          <w:sz w:val="24"/>
          <w:szCs w:val="24"/>
          <w:lang w:eastAsia="zh-CN"/>
        </w:rPr>
        <w:t>ы(</w:t>
      </w:r>
      <w:proofErr w:type="spellStart"/>
      <w:proofErr w:type="gramEnd"/>
      <w:r>
        <w:rPr>
          <w:rFonts w:ascii="Times New Roman" w:eastAsia="Arial" w:hAnsi="Times New Roman"/>
          <w:sz w:val="24"/>
          <w:szCs w:val="24"/>
          <w:lang w:eastAsia="zh-CN"/>
        </w:rPr>
        <w:t>ен</w:t>
      </w:r>
      <w:proofErr w:type="spellEnd"/>
      <w:r>
        <w:rPr>
          <w:rFonts w:ascii="Times New Roman" w:eastAsia="Arial" w:hAnsi="Times New Roman"/>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rsidR="00A5256F" w:rsidRDefault="00F972FD">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A5256F" w:rsidRDefault="00F972FD">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w:t>
      </w:r>
      <w:proofErr w:type="gramStart"/>
      <w:r>
        <w:rPr>
          <w:rFonts w:ascii="Times New Roman" w:eastAsia="Times New Roman" w:hAnsi="Times New Roman"/>
          <w:sz w:val="24"/>
          <w:szCs w:val="24"/>
          <w:lang w:eastAsia="zh-CN"/>
        </w:rPr>
        <w:t>ии ау</w:t>
      </w:r>
      <w:proofErr w:type="gramEnd"/>
      <w:r>
        <w:rPr>
          <w:rFonts w:ascii="Times New Roman" w:eastAsia="Times New Roman" w:hAnsi="Times New Roman"/>
          <w:sz w:val="24"/>
          <w:szCs w:val="24"/>
          <w:lang w:eastAsia="zh-CN"/>
        </w:rPr>
        <w:t>кциона в электронной форме и условиями нашей заявки.</w:t>
      </w:r>
    </w:p>
    <w:p w:rsidR="00A5256F" w:rsidRDefault="00F972FD">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w:t>
      </w:r>
      <w:proofErr w:type="gramStart"/>
      <w:r>
        <w:rPr>
          <w:rFonts w:ascii="Times New Roman" w:eastAsia="Times New Roman" w:hAnsi="Times New Roman"/>
          <w:sz w:val="24"/>
          <w:szCs w:val="24"/>
          <w:lang w:eastAsia="zh-CN"/>
        </w:rPr>
        <w:t>,</w:t>
      </w:r>
      <w:proofErr w:type="gramEnd"/>
      <w:r>
        <w:rPr>
          <w:rFonts w:ascii="Times New Roman" w:eastAsia="Times New Roman" w:hAnsi="Times New Roman"/>
          <w:sz w:val="24"/>
          <w:szCs w:val="24"/>
          <w:lang w:eastAsia="zh-CN"/>
        </w:rPr>
        <w:t xml:space="preserve">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A5256F" w:rsidRDefault="00F972FD">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A5256F" w:rsidRDefault="00F972FD">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rsidR="00A5256F" w:rsidRDefault="00F972FD">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w:t>
      </w:r>
      <w:proofErr w:type="gramStart"/>
      <w:r>
        <w:rPr>
          <w:rFonts w:ascii="Times New Roman" w:eastAsia="Arial" w:hAnsi="Times New Roman"/>
          <w:b/>
          <w:sz w:val="24"/>
          <w:szCs w:val="24"/>
          <w:lang w:eastAsia="zh-CN"/>
        </w:rPr>
        <w:t>м(</w:t>
      </w:r>
      <w:proofErr w:type="gramEnd"/>
      <w:r>
        <w:rPr>
          <w:rFonts w:ascii="Times New Roman" w:eastAsia="Arial" w:hAnsi="Times New Roman"/>
          <w:b/>
          <w:sz w:val="24"/>
          <w:szCs w:val="24"/>
          <w:lang w:eastAsia="zh-CN"/>
        </w:rPr>
        <w:t>ю) достоверность предоставленной нами в заявке информации.</w:t>
      </w: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A5256F">
      <w:pPr>
        <w:spacing w:after="0" w:line="240" w:lineRule="auto"/>
        <w:contextualSpacing/>
        <w:jc w:val="center"/>
        <w:rPr>
          <w:rFonts w:ascii="Times New Roman" w:eastAsiaTheme="minorEastAsia" w:hAnsi="Times New Roman"/>
          <w:b/>
          <w:sz w:val="24"/>
          <w:szCs w:val="24"/>
          <w:lang w:eastAsia="ru-RU"/>
        </w:rPr>
      </w:pPr>
    </w:p>
    <w:p w:rsidR="00A5256F" w:rsidRDefault="00F972FD">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ВТОРАЯ ЧАСТЬ ЗАЯВКИ </w:t>
      </w:r>
    </w:p>
    <w:p w:rsidR="00A5256F" w:rsidRDefault="00F972FD">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rsidR="00A5256F" w:rsidRDefault="00A5256F">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A5256F">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A5256F">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A5256F" w:rsidRDefault="00F972FD">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A5256F" w:rsidRDefault="00F972FD">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5256F">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proofErr w:type="gramStart"/>
            <w:r>
              <w:rPr>
                <w:rFonts w:ascii="Times New Roman" w:eastAsia="Times New Roman" w:hAnsi="Times New Roman"/>
                <w:sz w:val="24"/>
                <w:szCs w:val="24"/>
                <w:lang w:eastAsia="zh-CN"/>
              </w:rPr>
              <w:t>кор</w:t>
            </w:r>
            <w:proofErr w:type="spellEnd"/>
            <w:r>
              <w:rPr>
                <w:rFonts w:ascii="Times New Roman" w:eastAsia="Times New Roman" w:hAnsi="Times New Roman"/>
                <w:sz w:val="24"/>
                <w:szCs w:val="24"/>
                <w:lang w:eastAsia="zh-CN"/>
              </w:rPr>
              <w:t>. счет</w:t>
            </w:r>
            <w:proofErr w:type="gramEnd"/>
            <w:r>
              <w:rPr>
                <w:rFonts w:ascii="Times New Roman" w:eastAsia="Times New Roman" w:hAnsi="Times New Roman"/>
                <w:sz w:val="24"/>
                <w:szCs w:val="24"/>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На </w:t>
            </w:r>
            <w:proofErr w:type="gramStart"/>
            <w:r>
              <w:rPr>
                <w:rFonts w:ascii="Times New Roman" w:eastAsia="Times New Roman" w:hAnsi="Times New Roman"/>
                <w:sz w:val="24"/>
                <w:szCs w:val="24"/>
                <w:lang w:eastAsia="zh-CN"/>
              </w:rPr>
              <w:t>основании</w:t>
            </w:r>
            <w:proofErr w:type="gramEnd"/>
            <w:r>
              <w:rPr>
                <w:rFonts w:ascii="Times New Roman" w:eastAsia="Times New Roman" w:hAnsi="Times New Roman"/>
                <w:sz w:val="24"/>
                <w:szCs w:val="24"/>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5256F">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A5256F" w:rsidRDefault="00A5256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A5256F" w:rsidRDefault="00F972FD">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56F" w:rsidRDefault="00A5256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A5256F" w:rsidRDefault="00A5256F">
      <w:pPr>
        <w:spacing w:after="0" w:line="240" w:lineRule="auto"/>
        <w:contextualSpacing/>
        <w:jc w:val="center"/>
        <w:rPr>
          <w:rFonts w:ascii="Times New Roman" w:eastAsiaTheme="minorEastAsia" w:hAnsi="Times New Roman"/>
          <w:sz w:val="24"/>
          <w:szCs w:val="24"/>
          <w:lang w:eastAsia="ru-RU"/>
        </w:rPr>
      </w:pPr>
    </w:p>
    <w:p w:rsidR="00A5256F" w:rsidRDefault="00A5256F">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A5256F" w:rsidRDefault="00F972FD">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rsidR="00A5256F" w:rsidRDefault="00A5256F">
      <w:pPr>
        <w:widowControl w:val="0"/>
        <w:tabs>
          <w:tab w:val="left" w:pos="851"/>
        </w:tabs>
        <w:autoSpaceDE w:val="0"/>
        <w:autoSpaceDN w:val="0"/>
        <w:adjustRightInd w:val="0"/>
        <w:spacing w:after="0" w:line="240" w:lineRule="auto"/>
        <w:ind w:firstLineChars="78" w:firstLine="219"/>
        <w:jc w:val="center"/>
        <w:rPr>
          <w:rFonts w:ascii="Times New Roman" w:eastAsia="Times New Roman" w:hAnsi="Times New Roman"/>
          <w:b/>
          <w:sz w:val="28"/>
          <w:szCs w:val="28"/>
          <w:lang w:eastAsia="ru-RU"/>
        </w:rPr>
      </w:pPr>
    </w:p>
    <w:p w:rsidR="00A5256F" w:rsidRPr="00F972FD" w:rsidRDefault="00F972FD">
      <w:pPr>
        <w:widowControl w:val="0"/>
        <w:tabs>
          <w:tab w:val="left" w:pos="851"/>
        </w:tabs>
        <w:autoSpaceDE w:val="0"/>
        <w:autoSpaceDN w:val="0"/>
        <w:adjustRightInd w:val="0"/>
        <w:spacing w:after="0" w:line="240" w:lineRule="auto"/>
        <w:ind w:firstLineChars="78" w:firstLine="18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w:t>
      </w:r>
      <w:r w:rsidRPr="00F972FD">
        <w:rPr>
          <w:rFonts w:ascii="Times New Roman" w:eastAsia="Times New Roman" w:hAnsi="Times New Roman"/>
          <w:sz w:val="24"/>
          <w:szCs w:val="24"/>
          <w:lang w:eastAsia="ru-RU"/>
        </w:rPr>
        <w:t xml:space="preserve"> декларируем своё соответствие следующим требованиям:</w:t>
      </w:r>
    </w:p>
    <w:p w:rsidR="00A24327" w:rsidRDefault="00A24327" w:rsidP="00A24327">
      <w:pPr>
        <w:pStyle w:val="afff2"/>
        <w:ind w:firstLine="540"/>
        <w:jc w:val="both"/>
        <w:rPr>
          <w:lang w:eastAsia="ru-RU"/>
        </w:rPr>
      </w:pPr>
      <w:r>
        <w:rPr>
          <w:lang w:eastAsia="ru-RU"/>
        </w:rPr>
        <w:t>1) участник закупки - юридическое лицо не находится в процессе ликвидации;</w:t>
      </w:r>
    </w:p>
    <w:p w:rsidR="00A24327" w:rsidRDefault="00A24327" w:rsidP="00A24327">
      <w:pPr>
        <w:pStyle w:val="afff2"/>
        <w:ind w:firstLine="540"/>
        <w:jc w:val="both"/>
        <w:rPr>
          <w:lang w:eastAsia="ru-RU"/>
        </w:rPr>
      </w:pPr>
      <w:r>
        <w:rPr>
          <w:lang w:eastAsia="ru-RU"/>
        </w:rP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A24327" w:rsidRDefault="00A24327" w:rsidP="00A24327">
      <w:pPr>
        <w:pStyle w:val="afff2"/>
        <w:ind w:firstLine="540"/>
        <w:jc w:val="both"/>
        <w:rPr>
          <w:lang w:eastAsia="ru-RU"/>
        </w:rPr>
      </w:pPr>
      <w:r>
        <w:rPr>
          <w:lang w:eastAsia="ru-RU"/>
        </w:rPr>
        <w:t xml:space="preserve">3) </w:t>
      </w:r>
      <w:proofErr w:type="spellStart"/>
      <w:r>
        <w:rPr>
          <w:lang w:eastAsia="ru-RU"/>
        </w:rPr>
        <w:t>неприостановление</w:t>
      </w:r>
      <w:proofErr w:type="spellEnd"/>
      <w:r>
        <w:rPr>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24327" w:rsidRDefault="00A24327" w:rsidP="00A24327">
      <w:pPr>
        <w:pStyle w:val="afff2"/>
        <w:ind w:firstLine="540"/>
        <w:jc w:val="both"/>
        <w:rPr>
          <w:lang w:eastAsia="ru-RU"/>
        </w:rPr>
      </w:pPr>
      <w:r>
        <w:rPr>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lang w:eastAsia="ru-RU"/>
        </w:rPr>
        <w:t>заявителя</w:t>
      </w:r>
      <w:proofErr w:type="gramEnd"/>
      <w:r>
        <w:rPr>
          <w:lang w:eastAsia="ru-RU"/>
        </w:rPr>
        <w:t xml:space="preserve"> по уплате этих сумм исполненной или которые признаны безнадежными к взысканию в соответствии с законодательством </w:t>
      </w:r>
      <w:proofErr w:type="gramStart"/>
      <w:r>
        <w:rPr>
          <w:lang w:eastAsia="ru-RU"/>
        </w:rPr>
        <w:t>Российской Федерации о налогах и сборах);</w:t>
      </w:r>
      <w:proofErr w:type="gramEnd"/>
    </w:p>
    <w:p w:rsidR="00A24327" w:rsidRDefault="00A24327" w:rsidP="00A24327">
      <w:pPr>
        <w:pStyle w:val="afff2"/>
        <w:ind w:firstLine="540"/>
        <w:jc w:val="both"/>
        <w:rPr>
          <w:lang w:eastAsia="ru-RU"/>
        </w:rPr>
      </w:pPr>
      <w:proofErr w:type="gramStart"/>
      <w:r>
        <w:rPr>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lang w:eastAsia="ru-RU"/>
        </w:rPr>
        <w:t xml:space="preserve"> </w:t>
      </w:r>
      <w:proofErr w:type="gramStart"/>
      <w:r>
        <w:rPr>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24327" w:rsidRDefault="00A24327" w:rsidP="00A24327">
      <w:pPr>
        <w:pStyle w:val="afff2"/>
        <w:ind w:firstLine="540"/>
        <w:jc w:val="both"/>
        <w:rPr>
          <w:lang w:eastAsia="ru-RU"/>
        </w:rPr>
      </w:pPr>
      <w:r>
        <w:rPr>
          <w:lang w:eastAsia="ru-RU"/>
        </w:rPr>
        <w:t xml:space="preserve">6) </w:t>
      </w:r>
      <w:proofErr w:type="spellStart"/>
      <w:r>
        <w:rPr>
          <w:lang w:eastAsia="ru-RU"/>
        </w:rPr>
        <w:t>непривлечение</w:t>
      </w:r>
      <w:proofErr w:type="spellEnd"/>
      <w:r>
        <w:rPr>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4327" w:rsidRDefault="00A24327" w:rsidP="00A24327">
      <w:pPr>
        <w:pStyle w:val="afff2"/>
        <w:ind w:firstLine="540"/>
        <w:jc w:val="both"/>
        <w:rPr>
          <w:lang w:eastAsia="ru-RU"/>
        </w:rPr>
      </w:pPr>
      <w:r>
        <w:rPr>
          <w:lang w:eastAsia="ru-RU"/>
        </w:rPr>
        <w:t>7)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A24327" w:rsidRDefault="00A24327" w:rsidP="00A24327">
      <w:pPr>
        <w:pStyle w:val="afff2"/>
        <w:ind w:firstLine="540"/>
        <w:jc w:val="both"/>
        <w:rPr>
          <w:lang w:eastAsia="ru-RU"/>
        </w:rPr>
      </w:pPr>
      <w:r>
        <w:rPr>
          <w:lang w:eastAsia="ru-RU"/>
        </w:rPr>
        <w:t>8)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24327" w:rsidRDefault="00A24327" w:rsidP="00A24327">
      <w:pPr>
        <w:pStyle w:val="afff2"/>
        <w:ind w:firstLine="540"/>
        <w:jc w:val="both"/>
        <w:rPr>
          <w:lang w:eastAsia="ru-RU"/>
        </w:rPr>
      </w:pPr>
      <w:r>
        <w:rPr>
          <w:lang w:eastAsia="ru-RU"/>
        </w:rPr>
        <w:t>9) отсутствие между участником закупки и заказчиком конфликта интересов;</w:t>
      </w:r>
    </w:p>
    <w:p w:rsidR="00A24327" w:rsidRDefault="00A24327" w:rsidP="00A24327">
      <w:pPr>
        <w:pStyle w:val="afff2"/>
        <w:ind w:firstLine="540"/>
        <w:jc w:val="both"/>
        <w:rPr>
          <w:lang w:eastAsia="ru-RU"/>
        </w:rPr>
      </w:pPr>
      <w:r>
        <w:rPr>
          <w:lang w:eastAsia="ru-RU"/>
        </w:rPr>
        <w:t>10) участник закупки не является офшорной компанией;</w:t>
      </w:r>
    </w:p>
    <w:p w:rsidR="00A5256F" w:rsidRDefault="00A24327" w:rsidP="00A24327">
      <w:pPr>
        <w:pStyle w:val="afff2"/>
        <w:ind w:firstLine="540"/>
        <w:jc w:val="both"/>
        <w:rPr>
          <w:lang w:eastAsia="ru-RU"/>
        </w:rPr>
      </w:pPr>
      <w:r>
        <w:rPr>
          <w:lang w:eastAsia="ru-RU"/>
        </w:rPr>
        <w:t>11) отсутствие у участника закупки ограничений для участия в закупках, установленных законодательством Российской Федерации.</w:t>
      </w:r>
    </w:p>
    <w:p w:rsidR="00A5256F" w:rsidRDefault="00F972FD">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rsidR="00A5256F" w:rsidRDefault="00F972FD">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закупки</w:t>
      </w:r>
    </w:p>
    <w:p w:rsidR="00A5256F" w:rsidRDefault="00A5256F">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5256F" w:rsidRDefault="00F972FD">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_____________________                /______________________/</w:t>
      </w:r>
    </w:p>
    <w:p w:rsidR="00A5256F" w:rsidRDefault="00F972FD">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наличии)        (подпись)                 (фамилия и инициалы)   </w:t>
      </w:r>
    </w:p>
    <w:p w:rsidR="00A5256F" w:rsidRDefault="00A5256F">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5256F" w:rsidRDefault="00A5256F">
      <w:pPr>
        <w:spacing w:line="240" w:lineRule="auto"/>
        <w:ind w:firstLine="709"/>
        <w:contextualSpacing/>
        <w:jc w:val="center"/>
        <w:rPr>
          <w:rFonts w:ascii="Times New Roman" w:eastAsia="Times New Roman" w:hAnsi="Times New Roman"/>
          <w:b/>
          <w:sz w:val="24"/>
          <w:szCs w:val="24"/>
        </w:rPr>
      </w:pPr>
    </w:p>
    <w:p w:rsidR="00A5256F" w:rsidRDefault="00A5256F">
      <w:pPr>
        <w:spacing w:line="240" w:lineRule="auto"/>
        <w:ind w:firstLine="709"/>
        <w:contextualSpacing/>
        <w:jc w:val="center"/>
        <w:rPr>
          <w:rFonts w:ascii="Times New Roman" w:eastAsia="Times New Roman" w:hAnsi="Times New Roman"/>
          <w:b/>
          <w:sz w:val="24"/>
          <w:szCs w:val="24"/>
        </w:rPr>
      </w:pPr>
    </w:p>
    <w:p w:rsidR="00A5256F" w:rsidRDefault="00F972FD">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rsidR="00A5256F" w:rsidRDefault="00A5256F">
      <w:pPr>
        <w:shd w:val="clear" w:color="auto" w:fill="FFFFFF"/>
        <w:spacing w:line="240" w:lineRule="auto"/>
        <w:ind w:firstLine="709"/>
        <w:contextualSpacing/>
        <w:rPr>
          <w:rFonts w:ascii="Times New Roman" w:eastAsia="Times New Roman" w:hAnsi="Times New Roman"/>
          <w:color w:val="000000"/>
          <w:sz w:val="24"/>
          <w:szCs w:val="24"/>
        </w:rPr>
      </w:pPr>
    </w:p>
    <w:p w:rsidR="00A5256F" w:rsidRDefault="00F972FD">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rsidR="00A5256F" w:rsidRDefault="00F972FD">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A5256F" w:rsidRDefault="00F972FD">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 xml:space="preserve">моих персональных данных. </w:t>
      </w:r>
      <w:proofErr w:type="gramStart"/>
      <w:r>
        <w:rPr>
          <w:rFonts w:ascii="Times New Roman" w:eastAsia="Times New Roman" w:hAnsi="Times New Roman"/>
          <w:sz w:val="24"/>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A5256F" w:rsidRDefault="00F972FD">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Pr>
          <w:rFonts w:ascii="Times New Roman" w:eastAsia="Times New Roman" w:hAnsi="Times New Roman"/>
          <w:color w:val="000000"/>
          <w:sz w:val="24"/>
          <w:szCs w:val="24"/>
        </w:rPr>
        <w:t>т.ч</w:t>
      </w:r>
      <w:proofErr w:type="spellEnd"/>
      <w:r>
        <w:rPr>
          <w:rFonts w:ascii="Times New Roman" w:eastAsia="Times New Roman" w:hAnsi="Times New Roman"/>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A5256F" w:rsidRDefault="00F972FD">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A5256F" w:rsidRDefault="00F972FD">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A5256F" w:rsidRDefault="00F972FD">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rsidR="00A5256F" w:rsidRDefault="00F972FD">
      <w:pPr>
        <w:shd w:val="clear" w:color="auto" w:fill="FFFFFF"/>
        <w:spacing w:line="240" w:lineRule="auto"/>
        <w:contextualSpacing/>
        <w:rPr>
          <w:rFonts w:ascii="Times New Roman" w:eastAsia="Times New Roman" w:hAnsi="Times New Roman"/>
          <w:i/>
          <w:color w:val="000000"/>
          <w:sz w:val="24"/>
          <w:szCs w:val="24"/>
        </w:rPr>
        <w:sectPr w:rsidR="00A5256F">
          <w:pgSz w:w="11906" w:h="16838"/>
          <w:pgMar w:top="822" w:right="851" w:bottom="1134" w:left="1701" w:header="567" w:footer="567" w:gutter="0"/>
          <w:cols w:space="708"/>
          <w:docGrid w:linePitch="360"/>
        </w:sectPr>
      </w:pPr>
      <w:r>
        <w:rPr>
          <w:rFonts w:ascii="Times New Roman" w:eastAsia="Times New Roman" w:hAnsi="Times New Roman"/>
          <w:i/>
          <w:color w:val="000000"/>
          <w:sz w:val="24"/>
          <w:szCs w:val="24"/>
        </w:rPr>
        <w:t xml:space="preserve">                                                                                                                   ФИО</w:t>
      </w:r>
    </w:p>
    <w:p w:rsidR="00A5256F" w:rsidRDefault="00A5256F">
      <w:pPr>
        <w:spacing w:after="0" w:line="240" w:lineRule="auto"/>
        <w:jc w:val="both"/>
        <w:outlineLvl w:val="2"/>
        <w:rPr>
          <w:rFonts w:ascii="Times New Roman" w:hAnsi="Times New Roman"/>
          <w:sz w:val="24"/>
          <w:szCs w:val="24"/>
        </w:rPr>
      </w:pPr>
    </w:p>
    <w:sectPr w:rsidR="00A5256F">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4E" w:rsidRDefault="00AF504E">
      <w:pPr>
        <w:spacing w:line="240" w:lineRule="auto"/>
      </w:pPr>
      <w:r>
        <w:separator/>
      </w:r>
    </w:p>
  </w:endnote>
  <w:endnote w:type="continuationSeparator" w:id="0">
    <w:p w:rsidR="00AF504E" w:rsidRDefault="00AF5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Proxima Nova ExCn Rg">
    <w:altName w:val="Tahoma"/>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D4" w:rsidRDefault="00A862D4">
    <w:pPr>
      <w:pStyle w:val="af6"/>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E3463">
      <w:rPr>
        <w:rFonts w:ascii="Times New Roman" w:hAnsi="Times New Roman"/>
        <w:noProof/>
      </w:rPr>
      <w:t>1</w:t>
    </w:r>
    <w:r>
      <w:rPr>
        <w:rFonts w:ascii="Times New Roman" w:hAnsi="Times New Roman"/>
      </w:rPr>
      <w:fldChar w:fldCharType="end"/>
    </w:r>
  </w:p>
  <w:p w:rsidR="00A862D4" w:rsidRDefault="00A862D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D4" w:rsidRDefault="00A862D4">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EE3463">
      <w:rPr>
        <w:rFonts w:ascii="Times New Roman" w:eastAsia="Courier New" w:hAnsi="Times New Roman"/>
        <w:noProof/>
        <w:sz w:val="24"/>
        <w:lang w:eastAsia="ru-RU"/>
      </w:rPr>
      <w:t>2</w:t>
    </w:r>
    <w:r>
      <w:rPr>
        <w:rFonts w:ascii="Times New Roman" w:eastAsia="Courier New" w:hAnsi="Times New Roman"/>
        <w:sz w:val="24"/>
        <w:lang w:eastAsia="ru-RU"/>
      </w:rPr>
      <w:fldChar w:fldCharType="end"/>
    </w:r>
  </w:p>
  <w:p w:rsidR="00A862D4" w:rsidRDefault="00A862D4">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4E" w:rsidRDefault="00AF504E">
      <w:pPr>
        <w:spacing w:after="0"/>
      </w:pPr>
      <w:r>
        <w:separator/>
      </w:r>
    </w:p>
  </w:footnote>
  <w:footnote w:type="continuationSeparator" w:id="0">
    <w:p w:rsidR="00AF504E" w:rsidRDefault="00AF504E">
      <w:pPr>
        <w:spacing w:after="0"/>
      </w:pPr>
      <w:r>
        <w:continuationSeparator/>
      </w:r>
    </w:p>
  </w:footnote>
  <w:footnote w:id="1">
    <w:p w:rsidR="00A862D4" w:rsidRDefault="00A862D4">
      <w:pPr>
        <w:pStyle w:val="ac"/>
        <w:jc w:val="both"/>
      </w:pPr>
      <w:r>
        <w:rPr>
          <w:rStyle w:val="a4"/>
        </w:rPr>
        <w:footnoteRef/>
      </w:r>
      <w:r>
        <w:t xml:space="preserve"> </w:t>
      </w:r>
      <w:r>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left" w:pos="360"/>
        </w:tabs>
        <w:ind w:left="360" w:hanging="360"/>
      </w:pPr>
      <w:rPr>
        <w:rFonts w:hint="default"/>
        <w:b/>
        <w:bCs/>
        <w:i w:val="0"/>
        <w:iCs w:val="0"/>
      </w:rPr>
    </w:lvl>
    <w:lvl w:ilvl="1">
      <w:start w:val="1"/>
      <w:numFmt w:val="decimal"/>
      <w:lvlText w:val="%1.%2."/>
      <w:lvlJc w:val="left"/>
      <w:pPr>
        <w:tabs>
          <w:tab w:val="left" w:pos="432"/>
        </w:tabs>
        <w:ind w:left="652" w:hanging="432"/>
      </w:pPr>
      <w:rPr>
        <w:rFonts w:ascii="Times New Roman" w:hAnsi="Times New Roman" w:cs="Times New Roman" w:hint="default"/>
        <w:b w:val="0"/>
        <w:bCs w:val="0"/>
        <w:sz w:val="24"/>
        <w:szCs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
    <w:nsid w:val="00000008"/>
    <w:multiLevelType w:val="multilevel"/>
    <w:tmpl w:val="00000008"/>
    <w:lvl w:ilvl="0">
      <w:start w:val="10"/>
      <w:numFmt w:val="decimal"/>
      <w:lvlText w:val="%1."/>
      <w:lvlJc w:val="left"/>
      <w:pPr>
        <w:tabs>
          <w:tab w:val="left" w:pos="720"/>
        </w:tabs>
        <w:ind w:left="4760" w:hanging="360"/>
      </w:pPr>
      <w:rPr>
        <w:rFonts w:ascii="Times New Roman" w:hAnsi="Times New Roman" w:cs="Times New Roman"/>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3">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74972B9"/>
    <w:multiLevelType w:val="multilevel"/>
    <w:tmpl w:val="774972B9"/>
    <w:lvl w:ilvl="0">
      <w:numFmt w:val="bullet"/>
      <w:lvlText w:val="-"/>
      <w:lvlJc w:val="left"/>
      <w:pPr>
        <w:ind w:left="148" w:hanging="237"/>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082" w:hanging="237"/>
      </w:pPr>
      <w:rPr>
        <w:rFonts w:hint="default"/>
        <w:lang w:val="ru-RU" w:eastAsia="en-US" w:bidi="ar-SA"/>
      </w:rPr>
    </w:lvl>
    <w:lvl w:ilvl="2">
      <w:numFmt w:val="bullet"/>
      <w:lvlText w:val="•"/>
      <w:lvlJc w:val="left"/>
      <w:pPr>
        <w:ind w:left="2025" w:hanging="237"/>
      </w:pPr>
      <w:rPr>
        <w:rFonts w:hint="default"/>
        <w:lang w:val="ru-RU" w:eastAsia="en-US" w:bidi="ar-SA"/>
      </w:rPr>
    </w:lvl>
    <w:lvl w:ilvl="3">
      <w:numFmt w:val="bullet"/>
      <w:lvlText w:val="•"/>
      <w:lvlJc w:val="left"/>
      <w:pPr>
        <w:ind w:left="2967" w:hanging="237"/>
      </w:pPr>
      <w:rPr>
        <w:rFonts w:hint="default"/>
        <w:lang w:val="ru-RU" w:eastAsia="en-US" w:bidi="ar-SA"/>
      </w:rPr>
    </w:lvl>
    <w:lvl w:ilvl="4">
      <w:numFmt w:val="bullet"/>
      <w:lvlText w:val="•"/>
      <w:lvlJc w:val="left"/>
      <w:pPr>
        <w:ind w:left="3910" w:hanging="237"/>
      </w:pPr>
      <w:rPr>
        <w:rFonts w:hint="default"/>
        <w:lang w:val="ru-RU" w:eastAsia="en-US" w:bidi="ar-SA"/>
      </w:rPr>
    </w:lvl>
    <w:lvl w:ilvl="5">
      <w:numFmt w:val="bullet"/>
      <w:lvlText w:val="•"/>
      <w:lvlJc w:val="left"/>
      <w:pPr>
        <w:ind w:left="4853" w:hanging="237"/>
      </w:pPr>
      <w:rPr>
        <w:rFonts w:hint="default"/>
        <w:lang w:val="ru-RU" w:eastAsia="en-US" w:bidi="ar-SA"/>
      </w:rPr>
    </w:lvl>
    <w:lvl w:ilvl="6">
      <w:numFmt w:val="bullet"/>
      <w:lvlText w:val="•"/>
      <w:lvlJc w:val="left"/>
      <w:pPr>
        <w:ind w:left="5795" w:hanging="237"/>
      </w:pPr>
      <w:rPr>
        <w:rFonts w:hint="default"/>
        <w:lang w:val="ru-RU" w:eastAsia="en-US" w:bidi="ar-SA"/>
      </w:rPr>
    </w:lvl>
    <w:lvl w:ilvl="7">
      <w:numFmt w:val="bullet"/>
      <w:lvlText w:val="•"/>
      <w:lvlJc w:val="left"/>
      <w:pPr>
        <w:ind w:left="6738" w:hanging="237"/>
      </w:pPr>
      <w:rPr>
        <w:rFonts w:hint="default"/>
        <w:lang w:val="ru-RU" w:eastAsia="en-US" w:bidi="ar-SA"/>
      </w:rPr>
    </w:lvl>
    <w:lvl w:ilvl="8">
      <w:numFmt w:val="bullet"/>
      <w:lvlText w:val="•"/>
      <w:lvlJc w:val="left"/>
      <w:pPr>
        <w:ind w:left="7680" w:hanging="237"/>
      </w:pPr>
      <w:rPr>
        <w:rFonts w:hint="default"/>
        <w:lang w:val="ru-RU"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3"/>
    <w:rsid w:val="000013D9"/>
    <w:rsid w:val="000013F0"/>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63B"/>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15F"/>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420"/>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6ED7"/>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B8D"/>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65B"/>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5A4"/>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48D"/>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1DAB"/>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24"/>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3AF1"/>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2F6"/>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401"/>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5A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275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959"/>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9C9"/>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327"/>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56F"/>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2D4"/>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04E"/>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2CB"/>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2F4"/>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41D"/>
    <w:rsid w:val="00B50B82"/>
    <w:rsid w:val="00B50C17"/>
    <w:rsid w:val="00B51CD8"/>
    <w:rsid w:val="00B5245C"/>
    <w:rsid w:val="00B52564"/>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B1"/>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2B57"/>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38F"/>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83F"/>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EE8"/>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4E12"/>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3"/>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841"/>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E38"/>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63"/>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9F8"/>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825"/>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2B1"/>
    <w:rsid w:val="00F96307"/>
    <w:rsid w:val="00F96387"/>
    <w:rsid w:val="00F96BE1"/>
    <w:rsid w:val="00F96D65"/>
    <w:rsid w:val="00F971A1"/>
    <w:rsid w:val="00F972FD"/>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191"/>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3064441"/>
    <w:rsid w:val="059E7B97"/>
    <w:rsid w:val="0FD70D34"/>
    <w:rsid w:val="14B63D6A"/>
    <w:rsid w:val="15830CD5"/>
    <w:rsid w:val="1A093093"/>
    <w:rsid w:val="1F627CE5"/>
    <w:rsid w:val="2104098E"/>
    <w:rsid w:val="242641B0"/>
    <w:rsid w:val="27D13267"/>
    <w:rsid w:val="28905DFC"/>
    <w:rsid w:val="29BC53BA"/>
    <w:rsid w:val="2A9A477F"/>
    <w:rsid w:val="2C027C88"/>
    <w:rsid w:val="2DF6337E"/>
    <w:rsid w:val="33A160B4"/>
    <w:rsid w:val="35251B01"/>
    <w:rsid w:val="3BC54E47"/>
    <w:rsid w:val="4BB558D4"/>
    <w:rsid w:val="4D903F55"/>
    <w:rsid w:val="56835CE6"/>
    <w:rsid w:val="572F0D1E"/>
    <w:rsid w:val="57F20A73"/>
    <w:rsid w:val="595236D0"/>
    <w:rsid w:val="59707041"/>
    <w:rsid w:val="5A9E0633"/>
    <w:rsid w:val="5AF56A8A"/>
    <w:rsid w:val="5C282923"/>
    <w:rsid w:val="5E5D21F9"/>
    <w:rsid w:val="64E54441"/>
    <w:rsid w:val="6B040E99"/>
    <w:rsid w:val="70ED60EB"/>
    <w:rsid w:val="70F03F08"/>
    <w:rsid w:val="71D93C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qFormat="1"/>
    <w:lsdException w:name="Table Grid" w:uiPriority="59"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semiHidden/>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99"/>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Название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qFormat="1"/>
    <w:lsdException w:name="Table Grid" w:uiPriority="59"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semiHidden/>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99"/>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Название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2;&#1076;&#1084;&#1080;&#1085;\Downloads\&#1087;.%2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4E75998F62DE598EA72B853F315FAE67832313FBD9609EF1C1C73CDD03FE2D838D6D772F063E113D98C8FA7B9C928D57CAC1E074B0D8364AT8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kidlun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hyperlink" Target="https://etp-region.ru" TargetMode="External"/><Relationship Id="rId10" Type="http://schemas.openxmlformats.org/officeDocument/2006/relationships/hyperlink" Target="mailto:economist-kdipi@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1072;&#1076;&#1084;&#1080;&#1085;\Downloads\&#108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6F2CF-8C61-4B18-9C03-7DB73989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18315</Words>
  <Characters>104398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PK</cp:lastModifiedBy>
  <cp:revision>2</cp:revision>
  <cp:lastPrinted>2020-12-10T06:35:00Z</cp:lastPrinted>
  <dcterms:created xsi:type="dcterms:W3CDTF">2025-06-10T08:43:00Z</dcterms:created>
  <dcterms:modified xsi:type="dcterms:W3CDTF">2025-06-10T08:43:00Z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488AF04D6F5E4DFC807DC46CD5C67418_13</vt:lpwstr>
  </property>
</Properties>
</file>