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AE" w:rsidRDefault="005F52AA" w:rsidP="00276F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BD5A17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6B0162">
        <w:rPr>
          <w:rFonts w:ascii="Times New Roman" w:hAnsi="Times New Roman" w:cs="Times New Roman"/>
          <w:i/>
          <w:sz w:val="24"/>
          <w:szCs w:val="24"/>
        </w:rPr>
        <w:t>3</w:t>
      </w:r>
      <w:r w:rsidR="00887800">
        <w:rPr>
          <w:rFonts w:ascii="Times New Roman" w:hAnsi="Times New Roman" w:cs="Times New Roman"/>
          <w:i/>
          <w:sz w:val="24"/>
          <w:szCs w:val="24"/>
        </w:rPr>
        <w:t xml:space="preserve"> к документации</w:t>
      </w:r>
      <w:r w:rsidR="00276FAE" w:rsidRPr="00276FAE">
        <w:rPr>
          <w:rFonts w:ascii="Times New Roman" w:hAnsi="Times New Roman" w:cs="Times New Roman"/>
          <w:i/>
          <w:sz w:val="24"/>
          <w:szCs w:val="24"/>
        </w:rPr>
        <w:t xml:space="preserve"> аукцион</w:t>
      </w:r>
      <w:r w:rsidR="00BD5A17">
        <w:rPr>
          <w:rFonts w:ascii="Times New Roman" w:hAnsi="Times New Roman" w:cs="Times New Roman"/>
          <w:i/>
          <w:sz w:val="24"/>
          <w:szCs w:val="24"/>
        </w:rPr>
        <w:t>а</w:t>
      </w:r>
      <w:r w:rsidR="00276FAE" w:rsidRPr="00276FAE">
        <w:rPr>
          <w:rFonts w:ascii="Times New Roman" w:hAnsi="Times New Roman" w:cs="Times New Roman"/>
          <w:i/>
          <w:sz w:val="24"/>
          <w:szCs w:val="24"/>
        </w:rPr>
        <w:t xml:space="preserve"> в электронной форме </w:t>
      </w:r>
    </w:p>
    <w:p w:rsidR="00BA2B73" w:rsidRDefault="00BA2B73" w:rsidP="007C20B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30780" w:rsidRPr="00BA2B73" w:rsidRDefault="00730780" w:rsidP="007C2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7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5C6C77" w:rsidRPr="00BA2B73" w:rsidRDefault="001B40A8" w:rsidP="007C2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</w:t>
      </w:r>
      <w:r w:rsidR="009A385F" w:rsidRPr="00BA2B73">
        <w:rPr>
          <w:rFonts w:ascii="Times New Roman" w:hAnsi="Times New Roman" w:cs="Times New Roman"/>
          <w:b/>
          <w:sz w:val="28"/>
          <w:szCs w:val="28"/>
        </w:rPr>
        <w:t>казание услуг по расчёту пожарных рисков</w:t>
      </w:r>
    </w:p>
    <w:p w:rsidR="00BB393A" w:rsidRPr="00BA2B73" w:rsidRDefault="00BB393A" w:rsidP="005C6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C77" w:rsidRPr="00BA2B73" w:rsidRDefault="005C6C77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 w:rsidRPr="00BA2B73">
        <w:rPr>
          <w:rFonts w:ascii="Times New Roman" w:hAnsi="Times New Roman" w:cs="Times New Roman"/>
          <w:sz w:val="28"/>
          <w:szCs w:val="28"/>
        </w:rPr>
        <w:t xml:space="preserve">МАУ </w:t>
      </w:r>
      <w:r w:rsidR="00276FAE" w:rsidRPr="00BA2B73">
        <w:rPr>
          <w:rFonts w:ascii="Times New Roman" w:hAnsi="Times New Roman" w:cs="Times New Roman"/>
          <w:sz w:val="28"/>
          <w:szCs w:val="28"/>
        </w:rPr>
        <w:t>ДО</w:t>
      </w:r>
      <w:r w:rsidRPr="00BA2B73">
        <w:rPr>
          <w:rFonts w:ascii="Times New Roman" w:hAnsi="Times New Roman" w:cs="Times New Roman"/>
          <w:sz w:val="28"/>
          <w:szCs w:val="28"/>
        </w:rPr>
        <w:t xml:space="preserve"> «СШОР»</w:t>
      </w:r>
      <w:r w:rsidR="0020338A" w:rsidRPr="00BA2B73">
        <w:rPr>
          <w:rFonts w:ascii="Times New Roman" w:hAnsi="Times New Roman" w:cs="Times New Roman"/>
          <w:sz w:val="28"/>
          <w:szCs w:val="28"/>
        </w:rPr>
        <w:t xml:space="preserve"> Сургутского района</w:t>
      </w:r>
    </w:p>
    <w:p w:rsidR="009A385F" w:rsidRPr="00BA2B73" w:rsidRDefault="009A385F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b/>
          <w:sz w:val="28"/>
          <w:szCs w:val="28"/>
        </w:rPr>
        <w:t>Код ОКПД2:</w:t>
      </w:r>
      <w:r w:rsidRPr="00BA2B73">
        <w:rPr>
          <w:rFonts w:ascii="Times New Roman" w:hAnsi="Times New Roman" w:cs="Times New Roman"/>
          <w:sz w:val="28"/>
          <w:szCs w:val="28"/>
        </w:rPr>
        <w:t xml:space="preserve"> 84.25.11.120</w:t>
      </w:r>
    </w:p>
    <w:p w:rsidR="009A385F" w:rsidRDefault="009A385F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b/>
          <w:sz w:val="28"/>
          <w:szCs w:val="28"/>
        </w:rPr>
        <w:t>Начальная (максимальная цена) договора:</w:t>
      </w:r>
      <w:r w:rsidRPr="00BA2B73">
        <w:rPr>
          <w:rFonts w:ascii="Times New Roman" w:hAnsi="Times New Roman" w:cs="Times New Roman"/>
          <w:sz w:val="28"/>
          <w:szCs w:val="28"/>
        </w:rPr>
        <w:t xml:space="preserve"> 1</w:t>
      </w:r>
      <w:r w:rsidRPr="00BA2B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2B73">
        <w:rPr>
          <w:rFonts w:ascii="Times New Roman" w:hAnsi="Times New Roman" w:cs="Times New Roman"/>
          <w:sz w:val="28"/>
          <w:szCs w:val="28"/>
        </w:rPr>
        <w:t>108</w:t>
      </w:r>
      <w:r w:rsidRPr="00BA2B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2B73">
        <w:rPr>
          <w:rFonts w:ascii="Times New Roman" w:hAnsi="Times New Roman" w:cs="Times New Roman"/>
          <w:sz w:val="28"/>
          <w:szCs w:val="28"/>
        </w:rPr>
        <w:t>800,00 (Один миллион сто восемь тысяч восемьсот рублей 00 копеек)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985">
        <w:rPr>
          <w:rFonts w:ascii="Times New Roman" w:hAnsi="Times New Roman" w:cs="Times New Roman"/>
          <w:sz w:val="28"/>
          <w:szCs w:val="28"/>
        </w:rPr>
        <w:t xml:space="preserve">     Цена Договора включает в себя стоимость всех материалов и все расходы,</w:t>
      </w:r>
    </w:p>
    <w:p w:rsid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985">
        <w:rPr>
          <w:rFonts w:ascii="Times New Roman" w:hAnsi="Times New Roman" w:cs="Times New Roman"/>
          <w:sz w:val="28"/>
          <w:szCs w:val="28"/>
        </w:rPr>
        <w:t>связанные с оказанием услуг, транспортные расходы по доставке специалистов до места оказания услуг, все налоги, сборы и другие обязательные платежи.</w:t>
      </w:r>
    </w:p>
    <w:p w:rsidR="007C20B2" w:rsidRPr="00BA2B73" w:rsidRDefault="009A385F" w:rsidP="001371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A2B73">
        <w:rPr>
          <w:rFonts w:ascii="Times New Roman" w:hAnsi="Times New Roman" w:cs="Times New Roman"/>
          <w:b/>
          <w:sz w:val="28"/>
          <w:szCs w:val="28"/>
          <w:lang w:val="en-US"/>
        </w:rPr>
        <w:t>Место</w:t>
      </w:r>
      <w:proofErr w:type="spellEnd"/>
      <w:r w:rsidRPr="00BA2B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A2B73">
        <w:rPr>
          <w:rFonts w:ascii="Times New Roman" w:hAnsi="Times New Roman" w:cs="Times New Roman"/>
          <w:b/>
          <w:sz w:val="28"/>
          <w:szCs w:val="28"/>
          <w:lang w:val="en-US"/>
        </w:rPr>
        <w:t>оказания</w:t>
      </w:r>
      <w:proofErr w:type="spellEnd"/>
      <w:r w:rsidRPr="00BA2B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A2B73">
        <w:rPr>
          <w:rFonts w:ascii="Times New Roman" w:hAnsi="Times New Roman" w:cs="Times New Roman"/>
          <w:b/>
          <w:sz w:val="28"/>
          <w:szCs w:val="28"/>
          <w:lang w:val="en-US"/>
        </w:rPr>
        <w:t>услуг</w:t>
      </w:r>
      <w:proofErr w:type="spellEnd"/>
      <w:r w:rsidRPr="00BA2B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9A385F" w:rsidRPr="00BA2B73" w:rsidRDefault="009A385F" w:rsidP="001371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sz w:val="28"/>
          <w:szCs w:val="28"/>
        </w:rPr>
        <w:t xml:space="preserve">ХМАО-Югра, Сургутский район, </w:t>
      </w:r>
      <w:proofErr w:type="spellStart"/>
      <w:r w:rsidRPr="00BA2B73">
        <w:rPr>
          <w:rFonts w:ascii="Times New Roman" w:hAnsi="Times New Roman" w:cs="Times New Roman"/>
          <w:sz w:val="28"/>
          <w:szCs w:val="28"/>
        </w:rPr>
        <w:t>д.Лямина</w:t>
      </w:r>
      <w:proofErr w:type="spellEnd"/>
      <w:r w:rsidRPr="00BA2B73">
        <w:rPr>
          <w:rFonts w:ascii="Times New Roman" w:hAnsi="Times New Roman" w:cs="Times New Roman"/>
          <w:sz w:val="28"/>
          <w:szCs w:val="28"/>
        </w:rPr>
        <w:t>, ул.Северная,34 – 11 зданий</w:t>
      </w:r>
    </w:p>
    <w:p w:rsidR="009A385F" w:rsidRPr="00BA2B73" w:rsidRDefault="009A385F" w:rsidP="001371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sz w:val="28"/>
          <w:szCs w:val="28"/>
        </w:rPr>
        <w:t xml:space="preserve">ХМАО-Югра, Сургутский район, </w:t>
      </w:r>
      <w:proofErr w:type="spellStart"/>
      <w:proofErr w:type="gramStart"/>
      <w:r w:rsidRPr="00BA2B73">
        <w:rPr>
          <w:rFonts w:ascii="Times New Roman" w:hAnsi="Times New Roman" w:cs="Times New Roman"/>
          <w:sz w:val="28"/>
          <w:szCs w:val="28"/>
        </w:rPr>
        <w:t>пгт.Барсово</w:t>
      </w:r>
      <w:proofErr w:type="spellEnd"/>
      <w:proofErr w:type="gramEnd"/>
      <w:r w:rsidRPr="00BA2B73">
        <w:rPr>
          <w:rFonts w:ascii="Times New Roman" w:hAnsi="Times New Roman" w:cs="Times New Roman"/>
          <w:sz w:val="28"/>
          <w:szCs w:val="28"/>
        </w:rPr>
        <w:t>, ул.Щемелева,13а – 1 здание</w:t>
      </w:r>
    </w:p>
    <w:p w:rsidR="009A385F" w:rsidRDefault="009A385F" w:rsidP="001371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sz w:val="28"/>
          <w:szCs w:val="28"/>
        </w:rPr>
        <w:t xml:space="preserve">ХМАО-Югра, Сургутский района, </w:t>
      </w:r>
      <w:proofErr w:type="spellStart"/>
      <w:r w:rsidRPr="00BA2B73">
        <w:rPr>
          <w:rFonts w:ascii="Times New Roman" w:hAnsi="Times New Roman" w:cs="Times New Roman"/>
          <w:sz w:val="28"/>
          <w:szCs w:val="28"/>
        </w:rPr>
        <w:t>г.Лянтор</w:t>
      </w:r>
      <w:proofErr w:type="spellEnd"/>
      <w:r w:rsidRPr="00BA2B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73">
        <w:rPr>
          <w:rFonts w:ascii="Times New Roman" w:hAnsi="Times New Roman" w:cs="Times New Roman"/>
          <w:sz w:val="28"/>
          <w:szCs w:val="28"/>
        </w:rPr>
        <w:t>ул.Салавата</w:t>
      </w:r>
      <w:proofErr w:type="spellEnd"/>
      <w:r w:rsidRPr="00BA2B73">
        <w:rPr>
          <w:rFonts w:ascii="Times New Roman" w:hAnsi="Times New Roman" w:cs="Times New Roman"/>
          <w:sz w:val="28"/>
          <w:szCs w:val="28"/>
        </w:rPr>
        <w:t xml:space="preserve"> Юлаева,2 – 1 здание</w:t>
      </w:r>
    </w:p>
    <w:p w:rsidR="0013719E" w:rsidRPr="0013719E" w:rsidRDefault="0013719E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19E">
        <w:rPr>
          <w:rFonts w:ascii="Times New Roman" w:hAnsi="Times New Roman" w:cs="Times New Roman"/>
          <w:b/>
          <w:sz w:val="28"/>
          <w:szCs w:val="28"/>
        </w:rPr>
        <w:t>Срок оказания услуг: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19E">
        <w:rPr>
          <w:rFonts w:ascii="Times New Roman" w:hAnsi="Times New Roman" w:cs="Times New Roman"/>
          <w:sz w:val="28"/>
          <w:szCs w:val="28"/>
        </w:rPr>
        <w:t xml:space="preserve">с момента подписания договора и по 15 августа 2025г.  </w:t>
      </w:r>
    </w:p>
    <w:p w:rsidR="00BB393A" w:rsidRPr="00BA2B73" w:rsidRDefault="00906F71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b/>
          <w:sz w:val="28"/>
          <w:szCs w:val="28"/>
        </w:rPr>
        <w:t>Цель оказания услуг:</w:t>
      </w:r>
      <w:r w:rsidRPr="00BA2B73">
        <w:rPr>
          <w:rFonts w:ascii="Times New Roman" w:hAnsi="Times New Roman" w:cs="Times New Roman"/>
          <w:sz w:val="28"/>
          <w:szCs w:val="28"/>
        </w:rPr>
        <w:t xml:space="preserve"> </w:t>
      </w:r>
      <w:r w:rsidR="00BB393A" w:rsidRPr="00BA2B73">
        <w:rPr>
          <w:rFonts w:ascii="Times New Roman" w:hAnsi="Times New Roman" w:cs="Times New Roman"/>
          <w:sz w:val="28"/>
          <w:szCs w:val="28"/>
        </w:rPr>
        <w:t>провер</w:t>
      </w:r>
      <w:r w:rsidRPr="00BA2B73">
        <w:rPr>
          <w:rFonts w:ascii="Times New Roman" w:hAnsi="Times New Roman" w:cs="Times New Roman"/>
          <w:sz w:val="28"/>
          <w:szCs w:val="28"/>
        </w:rPr>
        <w:t>ка</w:t>
      </w:r>
      <w:r w:rsidR="00BB393A" w:rsidRPr="00BA2B73">
        <w:rPr>
          <w:rFonts w:ascii="Times New Roman" w:hAnsi="Times New Roman" w:cs="Times New Roman"/>
          <w:sz w:val="28"/>
          <w:szCs w:val="28"/>
        </w:rPr>
        <w:t xml:space="preserve"> допустимост</w:t>
      </w:r>
      <w:r w:rsidRPr="00BA2B73">
        <w:rPr>
          <w:rFonts w:ascii="Times New Roman" w:hAnsi="Times New Roman" w:cs="Times New Roman"/>
          <w:sz w:val="28"/>
          <w:szCs w:val="28"/>
        </w:rPr>
        <w:t>и</w:t>
      </w:r>
      <w:r w:rsidR="00BB393A" w:rsidRPr="00BA2B73">
        <w:rPr>
          <w:rFonts w:ascii="Times New Roman" w:hAnsi="Times New Roman" w:cs="Times New Roman"/>
          <w:sz w:val="28"/>
          <w:szCs w:val="28"/>
        </w:rPr>
        <w:t xml:space="preserve"> наличия указанных отступлений от действующих норм, в ра</w:t>
      </w:r>
      <w:bookmarkStart w:id="0" w:name="_GoBack"/>
      <w:bookmarkEnd w:id="0"/>
      <w:r w:rsidR="00BB393A" w:rsidRPr="00BA2B73">
        <w:rPr>
          <w:rFonts w:ascii="Times New Roman" w:hAnsi="Times New Roman" w:cs="Times New Roman"/>
          <w:sz w:val="28"/>
          <w:szCs w:val="28"/>
        </w:rPr>
        <w:t>мках существующего положения объёмно-планировочных, конструктивных решений, а также инженерных и противопожарных систем</w:t>
      </w:r>
      <w:r w:rsidRPr="00BA2B73">
        <w:rPr>
          <w:rFonts w:ascii="Times New Roman" w:hAnsi="Times New Roman" w:cs="Times New Roman"/>
          <w:sz w:val="28"/>
          <w:szCs w:val="28"/>
        </w:rPr>
        <w:t>,</w:t>
      </w:r>
      <w:r w:rsidRPr="00BA2B73">
        <w:rPr>
          <w:sz w:val="28"/>
          <w:szCs w:val="28"/>
        </w:rPr>
        <w:t xml:space="preserve"> </w:t>
      </w:r>
      <w:r w:rsidRPr="00BA2B73">
        <w:rPr>
          <w:rFonts w:ascii="Times New Roman" w:hAnsi="Times New Roman" w:cs="Times New Roman"/>
          <w:sz w:val="28"/>
          <w:szCs w:val="28"/>
        </w:rPr>
        <w:t>определение вероятности возникновения пожара и степени его опасности для людей и имущества.</w:t>
      </w:r>
    </w:p>
    <w:p w:rsidR="00906F71" w:rsidRPr="00BA2B73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BB393A" w:rsidRPr="00BA2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оказываемых </w:t>
      </w:r>
      <w:r w:rsidR="00906F71" w:rsidRPr="00BA2B73">
        <w:rPr>
          <w:rFonts w:ascii="Times New Roman" w:hAnsi="Times New Roman" w:cs="Times New Roman"/>
          <w:b/>
          <w:sz w:val="28"/>
          <w:szCs w:val="28"/>
        </w:rPr>
        <w:t>услуг: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Изучение существующей проектной документации и исходных данных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4985">
        <w:rPr>
          <w:rFonts w:ascii="Times New Roman" w:hAnsi="Times New Roman" w:cs="Times New Roman"/>
          <w:sz w:val="28"/>
          <w:szCs w:val="28"/>
        </w:rPr>
        <w:t>предоставленных Заказчиком.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 xml:space="preserve"> Обследование Объектов защиты.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Определение условий выполнения требуемых нормативными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85">
        <w:rPr>
          <w:rFonts w:ascii="Times New Roman" w:hAnsi="Times New Roman" w:cs="Times New Roman"/>
          <w:sz w:val="28"/>
          <w:szCs w:val="28"/>
        </w:rPr>
        <w:t>значений пожарного риска.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54985">
        <w:rPr>
          <w:rFonts w:ascii="Times New Roman" w:hAnsi="Times New Roman" w:cs="Times New Roman"/>
          <w:sz w:val="28"/>
          <w:szCs w:val="28"/>
        </w:rPr>
        <w:t>Проведение</w:t>
      </w:r>
      <w:r w:rsidR="00EE79A3">
        <w:rPr>
          <w:rFonts w:ascii="Times New Roman" w:hAnsi="Times New Roman" w:cs="Times New Roman"/>
          <w:sz w:val="28"/>
          <w:szCs w:val="28"/>
        </w:rPr>
        <w:t xml:space="preserve"> </w:t>
      </w:r>
      <w:r w:rsidRPr="00A54985">
        <w:rPr>
          <w:rFonts w:ascii="Times New Roman" w:hAnsi="Times New Roman" w:cs="Times New Roman"/>
          <w:sz w:val="28"/>
          <w:szCs w:val="28"/>
        </w:rPr>
        <w:t>расчетов</w:t>
      </w:r>
      <w:proofErr w:type="gramEnd"/>
      <w:r w:rsidRPr="00A54985">
        <w:rPr>
          <w:rFonts w:ascii="Times New Roman" w:hAnsi="Times New Roman" w:cs="Times New Roman"/>
          <w:sz w:val="28"/>
          <w:szCs w:val="28"/>
        </w:rPr>
        <w:t xml:space="preserve"> по оценке пожарного риска.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Подготовка вывода о выполнении (невыполнении) условий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85">
        <w:rPr>
          <w:rFonts w:ascii="Times New Roman" w:hAnsi="Times New Roman" w:cs="Times New Roman"/>
          <w:sz w:val="28"/>
          <w:szCs w:val="28"/>
        </w:rPr>
        <w:t>объектов защиты требованиям пожарной безопасности.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4985">
        <w:rPr>
          <w:rFonts w:ascii="Times New Roman" w:hAnsi="Times New Roman" w:cs="Times New Roman"/>
          <w:sz w:val="28"/>
          <w:szCs w:val="28"/>
        </w:rPr>
        <w:t xml:space="preserve"> Разработка мер по обеспечению выполнения условий, при которых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85">
        <w:rPr>
          <w:rFonts w:ascii="Times New Roman" w:hAnsi="Times New Roman" w:cs="Times New Roman"/>
          <w:sz w:val="28"/>
          <w:szCs w:val="28"/>
        </w:rPr>
        <w:t>защиты будут соответствовать требованиям пожарной безопасности.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Обоснование методики (методик) определения расчетных величин пожарного риска (вероятности воздействия опасных факторов пожара на людей).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Обоснование сценариев развития пожара в зданиях.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Расчет распространения критериев опасных факторов пожара, в зависимости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985">
        <w:rPr>
          <w:rFonts w:ascii="Times New Roman" w:hAnsi="Times New Roman" w:cs="Times New Roman"/>
          <w:sz w:val="28"/>
          <w:szCs w:val="28"/>
        </w:rPr>
        <w:t>от выбранного сценария развития пожара.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Определение времени наступления критических значений опасных факторов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985">
        <w:rPr>
          <w:rFonts w:ascii="Times New Roman" w:hAnsi="Times New Roman" w:cs="Times New Roman"/>
          <w:sz w:val="28"/>
          <w:szCs w:val="28"/>
        </w:rPr>
        <w:t>пожара в контрольных точках.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Расчет необходимого времени эвакуации людей из зданий в случае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 xml:space="preserve">Расчет фактического времени эвакуации </w:t>
      </w:r>
      <w:r>
        <w:rPr>
          <w:rFonts w:ascii="Times New Roman" w:hAnsi="Times New Roman" w:cs="Times New Roman"/>
          <w:sz w:val="28"/>
          <w:szCs w:val="28"/>
        </w:rPr>
        <w:t>людей из зданий в случае пожара.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Расчет индивидуального и социального пожарного риска.</w:t>
      </w:r>
    </w:p>
    <w:p w:rsidR="00BA2B73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Разработка и оформление расчетного обоснования, разработка 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85">
        <w:rPr>
          <w:rFonts w:ascii="Times New Roman" w:hAnsi="Times New Roman" w:cs="Times New Roman"/>
          <w:sz w:val="28"/>
          <w:szCs w:val="28"/>
        </w:rPr>
        <w:t>схем деления путей эвакуации на участки.</w:t>
      </w:r>
      <w:r w:rsidRPr="00A54985">
        <w:rPr>
          <w:rFonts w:ascii="Times New Roman" w:hAnsi="Times New Roman" w:cs="Times New Roman"/>
          <w:sz w:val="28"/>
          <w:szCs w:val="28"/>
        </w:rPr>
        <w:cr/>
      </w:r>
      <w:r w:rsidR="00BA2B73" w:rsidRPr="00A54985">
        <w:rPr>
          <w:rFonts w:ascii="Times New Roman" w:hAnsi="Times New Roman" w:cs="Times New Roman"/>
          <w:b/>
          <w:sz w:val="28"/>
          <w:szCs w:val="28"/>
        </w:rPr>
        <w:t>Порядок оказания услуг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2B73" w:rsidRPr="00BA2B73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B73" w:rsidRPr="00BA2B73">
        <w:rPr>
          <w:rFonts w:ascii="Times New Roman" w:hAnsi="Times New Roman" w:cs="Times New Roman"/>
          <w:sz w:val="28"/>
          <w:szCs w:val="28"/>
        </w:rPr>
        <w:t>Исполнитель оказывает услуги в соответствии методиками, утвержденными в установленном порядке</w:t>
      </w:r>
      <w:r w:rsidR="00BA2B73">
        <w:rPr>
          <w:rFonts w:ascii="Times New Roman" w:hAnsi="Times New Roman" w:cs="Times New Roman"/>
          <w:sz w:val="28"/>
          <w:szCs w:val="28"/>
        </w:rPr>
        <w:t xml:space="preserve"> </w:t>
      </w:r>
      <w:r w:rsidR="00BA2B73" w:rsidRPr="00BA2B73">
        <w:rPr>
          <w:rFonts w:ascii="Times New Roman" w:hAnsi="Times New Roman" w:cs="Times New Roman"/>
          <w:sz w:val="28"/>
          <w:szCs w:val="28"/>
        </w:rPr>
        <w:t>для определения расчетных величин расчетного риска, нормативно-правовыми актами Российской Федерации, нормативными документами в области пожарной</w:t>
      </w:r>
      <w:r w:rsidR="00BA2B73">
        <w:rPr>
          <w:rFonts w:ascii="Times New Roman" w:hAnsi="Times New Roman" w:cs="Times New Roman"/>
          <w:sz w:val="28"/>
          <w:szCs w:val="28"/>
        </w:rPr>
        <w:t xml:space="preserve"> </w:t>
      </w:r>
      <w:r w:rsidR="00BA2B73" w:rsidRPr="00BA2B73">
        <w:rPr>
          <w:rFonts w:ascii="Times New Roman" w:hAnsi="Times New Roman" w:cs="Times New Roman"/>
          <w:sz w:val="28"/>
          <w:szCs w:val="28"/>
        </w:rPr>
        <w:t xml:space="preserve">безопасности с учетом специфики функционирования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BA2B73" w:rsidRPr="00BA2B73">
        <w:rPr>
          <w:rFonts w:ascii="Times New Roman" w:hAnsi="Times New Roman" w:cs="Times New Roman"/>
          <w:sz w:val="28"/>
          <w:szCs w:val="28"/>
        </w:rPr>
        <w:t>.</w:t>
      </w:r>
    </w:p>
    <w:p w:rsidR="00BA2B73" w:rsidRPr="00BA2B73" w:rsidRDefault="00906F71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b/>
          <w:sz w:val="28"/>
          <w:szCs w:val="28"/>
        </w:rPr>
        <w:t>Результат оказанных услуг:</w:t>
      </w:r>
      <w:r w:rsidRPr="00BA2B73">
        <w:rPr>
          <w:rFonts w:ascii="Times New Roman" w:hAnsi="Times New Roman" w:cs="Times New Roman"/>
          <w:sz w:val="28"/>
          <w:szCs w:val="28"/>
        </w:rPr>
        <w:t xml:space="preserve"> </w:t>
      </w:r>
      <w:r w:rsidR="00BA2B73" w:rsidRPr="00BA2B73">
        <w:rPr>
          <w:rFonts w:ascii="Times New Roman" w:hAnsi="Times New Roman" w:cs="Times New Roman"/>
          <w:sz w:val="28"/>
          <w:szCs w:val="28"/>
        </w:rPr>
        <w:t>Оформление результатов должно быть</w:t>
      </w:r>
      <w:r w:rsidR="00BA2B73">
        <w:rPr>
          <w:rFonts w:ascii="Times New Roman" w:hAnsi="Times New Roman" w:cs="Times New Roman"/>
          <w:sz w:val="28"/>
          <w:szCs w:val="28"/>
        </w:rPr>
        <w:t xml:space="preserve"> </w:t>
      </w:r>
      <w:r w:rsidR="00BA2B73" w:rsidRPr="00BA2B73">
        <w:rPr>
          <w:rFonts w:ascii="Times New Roman" w:hAnsi="Times New Roman" w:cs="Times New Roman"/>
          <w:sz w:val="28"/>
          <w:szCs w:val="28"/>
        </w:rPr>
        <w:t>выполнено в соответствии с действующими</w:t>
      </w:r>
      <w:r w:rsidR="00BA2B73">
        <w:rPr>
          <w:rFonts w:ascii="Times New Roman" w:hAnsi="Times New Roman" w:cs="Times New Roman"/>
          <w:sz w:val="28"/>
          <w:szCs w:val="28"/>
        </w:rPr>
        <w:t xml:space="preserve"> </w:t>
      </w:r>
      <w:r w:rsidR="00BA2B73" w:rsidRPr="00BA2B73">
        <w:rPr>
          <w:rFonts w:ascii="Times New Roman" w:hAnsi="Times New Roman" w:cs="Times New Roman"/>
          <w:sz w:val="28"/>
          <w:szCs w:val="28"/>
        </w:rPr>
        <w:t>правовыми нормами и требованиями нормативных документов по пожарной безопасности.</w:t>
      </w:r>
    </w:p>
    <w:p w:rsidR="00906F71" w:rsidRPr="00BA2B73" w:rsidRDefault="00BA2B73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="00906F71" w:rsidRPr="00BA2B73">
        <w:rPr>
          <w:rFonts w:ascii="Times New Roman" w:hAnsi="Times New Roman" w:cs="Times New Roman"/>
          <w:sz w:val="28"/>
          <w:szCs w:val="28"/>
        </w:rPr>
        <w:t>езультаты проведения независимой оценки пожарного риска оформляются Исполнителем в виде заключения о независимой оценке пожарного риска (</w:t>
      </w:r>
      <w:r>
        <w:rPr>
          <w:rFonts w:ascii="Times New Roman" w:hAnsi="Times New Roman" w:cs="Times New Roman"/>
          <w:sz w:val="28"/>
          <w:szCs w:val="28"/>
        </w:rPr>
        <w:t>отчёт</w:t>
      </w:r>
      <w:r w:rsidR="00906F71" w:rsidRPr="00BA2B73">
        <w:rPr>
          <w:rFonts w:ascii="Times New Roman" w:hAnsi="Times New Roman" w:cs="Times New Roman"/>
          <w:sz w:val="28"/>
          <w:szCs w:val="28"/>
        </w:rPr>
        <w:t xml:space="preserve">) </w:t>
      </w:r>
      <w:r w:rsidRPr="00BA2B73">
        <w:rPr>
          <w:rFonts w:ascii="Times New Roman" w:hAnsi="Times New Roman" w:cs="Times New Roman"/>
          <w:sz w:val="28"/>
          <w:szCs w:val="28"/>
        </w:rPr>
        <w:t>в соответствии с методикой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B73">
        <w:rPr>
          <w:rFonts w:ascii="Times New Roman" w:hAnsi="Times New Roman" w:cs="Times New Roman"/>
          <w:sz w:val="28"/>
          <w:szCs w:val="28"/>
        </w:rPr>
        <w:t>Приказом МЧС России № 382 от 06.08.2009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F71" w:rsidRPr="00BA2B73">
        <w:rPr>
          <w:rFonts w:ascii="Times New Roman" w:hAnsi="Times New Roman" w:cs="Times New Roman"/>
          <w:sz w:val="28"/>
          <w:szCs w:val="28"/>
        </w:rPr>
        <w:t>и направляются в адрес Заказчика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B73">
        <w:rPr>
          <w:rFonts w:ascii="Times New Roman" w:hAnsi="Times New Roman" w:cs="Times New Roman"/>
          <w:sz w:val="28"/>
          <w:szCs w:val="28"/>
        </w:rPr>
        <w:t>(по 2 экземпляра на каждый объект) и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85" w:rsidRDefault="00906F71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b/>
          <w:sz w:val="28"/>
          <w:szCs w:val="28"/>
        </w:rPr>
        <w:t>Требования к Исполнителю:</w:t>
      </w:r>
      <w:r w:rsidRPr="00BA2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F71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Исполнитель, оказывающий услуги</w:t>
      </w:r>
      <w:r w:rsidR="00906F71" w:rsidRPr="00BA2B73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6F71" w:rsidRPr="00BA2B7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иметь</w:t>
      </w:r>
      <w:r w:rsidR="009A4721" w:rsidRPr="00BA2B73">
        <w:rPr>
          <w:rFonts w:ascii="Times New Roman" w:hAnsi="Times New Roman" w:cs="Times New Roman"/>
          <w:sz w:val="28"/>
          <w:szCs w:val="28"/>
        </w:rPr>
        <w:t xml:space="preserve"> аккредитацию в МЧС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985">
        <w:rPr>
          <w:rFonts w:ascii="Times New Roman" w:hAnsi="Times New Roman" w:cs="Times New Roman"/>
          <w:sz w:val="28"/>
          <w:szCs w:val="28"/>
        </w:rPr>
        <w:t>- Исполнитель заблаговременно согласовывает с Заказчиком персонал и автотранспорт, необходимый Исполнителю для исполнения обязательств по договору.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9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Исполнитель о</w:t>
      </w:r>
      <w:r w:rsidRPr="00A54985">
        <w:rPr>
          <w:rFonts w:ascii="Times New Roman" w:hAnsi="Times New Roman" w:cs="Times New Roman"/>
          <w:sz w:val="28"/>
          <w:szCs w:val="28"/>
        </w:rPr>
        <w:t>беспечивает выполнение необходимых мероприятий по технике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85">
        <w:rPr>
          <w:rFonts w:ascii="Times New Roman" w:hAnsi="Times New Roman" w:cs="Times New Roman"/>
          <w:sz w:val="28"/>
          <w:szCs w:val="28"/>
        </w:rPr>
        <w:t>пожарной безопасности при оказании услуг.</w:t>
      </w:r>
    </w:p>
    <w:p w:rsidR="00BA2B73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 должен предоставить Заказчику</w:t>
      </w:r>
      <w:r w:rsidRPr="00A54985">
        <w:rPr>
          <w:rFonts w:ascii="Times New Roman" w:hAnsi="Times New Roman" w:cs="Times New Roman"/>
          <w:sz w:val="28"/>
          <w:szCs w:val="28"/>
        </w:rPr>
        <w:t xml:space="preserve"> документы, подтверждающие квалификацию сотрудников.</w:t>
      </w:r>
    </w:p>
    <w:p w:rsidR="009A4721" w:rsidRPr="00BA2B73" w:rsidRDefault="009A4721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3A" w:rsidRDefault="00BB393A" w:rsidP="0013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393A" w:rsidSect="009A385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97D"/>
    <w:multiLevelType w:val="hybridMultilevel"/>
    <w:tmpl w:val="21B46472"/>
    <w:lvl w:ilvl="0" w:tplc="8B34ADC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CF37B6A"/>
    <w:multiLevelType w:val="hybridMultilevel"/>
    <w:tmpl w:val="B0E24E4E"/>
    <w:lvl w:ilvl="0" w:tplc="A2BC8A42">
      <w:start w:val="8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F5568"/>
    <w:multiLevelType w:val="hybridMultilevel"/>
    <w:tmpl w:val="4EF2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77"/>
    <w:rsid w:val="000028D0"/>
    <w:rsid w:val="000A6884"/>
    <w:rsid w:val="000E4359"/>
    <w:rsid w:val="0012482B"/>
    <w:rsid w:val="0013719E"/>
    <w:rsid w:val="00161B07"/>
    <w:rsid w:val="0018484F"/>
    <w:rsid w:val="001B40A8"/>
    <w:rsid w:val="001B61B1"/>
    <w:rsid w:val="001C10A2"/>
    <w:rsid w:val="0020338A"/>
    <w:rsid w:val="00276FAE"/>
    <w:rsid w:val="00285855"/>
    <w:rsid w:val="002A6ED9"/>
    <w:rsid w:val="0036545F"/>
    <w:rsid w:val="004A5261"/>
    <w:rsid w:val="00572096"/>
    <w:rsid w:val="005C6C77"/>
    <w:rsid w:val="005E039E"/>
    <w:rsid w:val="005F52AA"/>
    <w:rsid w:val="00613074"/>
    <w:rsid w:val="00632FAA"/>
    <w:rsid w:val="0067233F"/>
    <w:rsid w:val="00680EF0"/>
    <w:rsid w:val="006B0162"/>
    <w:rsid w:val="006D0FB8"/>
    <w:rsid w:val="006D4454"/>
    <w:rsid w:val="006E190B"/>
    <w:rsid w:val="00730780"/>
    <w:rsid w:val="00763472"/>
    <w:rsid w:val="007B408B"/>
    <w:rsid w:val="007C20B2"/>
    <w:rsid w:val="007F3133"/>
    <w:rsid w:val="0081218F"/>
    <w:rsid w:val="00823AA4"/>
    <w:rsid w:val="00825D14"/>
    <w:rsid w:val="00850AFB"/>
    <w:rsid w:val="008607F6"/>
    <w:rsid w:val="00864832"/>
    <w:rsid w:val="0088184A"/>
    <w:rsid w:val="00887800"/>
    <w:rsid w:val="008F6053"/>
    <w:rsid w:val="00906F71"/>
    <w:rsid w:val="009278A9"/>
    <w:rsid w:val="009A385F"/>
    <w:rsid w:val="009A4721"/>
    <w:rsid w:val="009B1FE3"/>
    <w:rsid w:val="009B4964"/>
    <w:rsid w:val="00A54985"/>
    <w:rsid w:val="00AD5E7D"/>
    <w:rsid w:val="00AF3805"/>
    <w:rsid w:val="00B21849"/>
    <w:rsid w:val="00BA2B73"/>
    <w:rsid w:val="00BA3972"/>
    <w:rsid w:val="00BA54CE"/>
    <w:rsid w:val="00BA7CEC"/>
    <w:rsid w:val="00BB393A"/>
    <w:rsid w:val="00BD14D1"/>
    <w:rsid w:val="00BD5A17"/>
    <w:rsid w:val="00BE0625"/>
    <w:rsid w:val="00BE437D"/>
    <w:rsid w:val="00C0470F"/>
    <w:rsid w:val="00C40B4C"/>
    <w:rsid w:val="00CA60AD"/>
    <w:rsid w:val="00D05601"/>
    <w:rsid w:val="00D6274F"/>
    <w:rsid w:val="00E36F74"/>
    <w:rsid w:val="00E6330A"/>
    <w:rsid w:val="00E97D31"/>
    <w:rsid w:val="00EE79A3"/>
    <w:rsid w:val="00F02644"/>
    <w:rsid w:val="00F054D6"/>
    <w:rsid w:val="00F425A4"/>
    <w:rsid w:val="00F80263"/>
    <w:rsid w:val="00F824A9"/>
    <w:rsid w:val="00FB424B"/>
    <w:rsid w:val="00FF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8C03"/>
  <w15:docId w15:val="{4E29F808-3549-4F49-95E2-441DC991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545F"/>
    <w:pPr>
      <w:ind w:left="720"/>
      <w:contextualSpacing/>
    </w:pPr>
  </w:style>
  <w:style w:type="character" w:customStyle="1" w:styleId="col5">
    <w:name w:val="col5"/>
    <w:basedOn w:val="a0"/>
    <w:rsid w:val="00572096"/>
  </w:style>
  <w:style w:type="character" w:customStyle="1" w:styleId="apple-converted-space">
    <w:name w:val="apple-converted-space"/>
    <w:basedOn w:val="a0"/>
    <w:rsid w:val="00572096"/>
  </w:style>
  <w:style w:type="character" w:styleId="a5">
    <w:name w:val="Hyperlink"/>
    <w:basedOn w:val="a0"/>
    <w:uiPriority w:val="99"/>
    <w:unhideWhenUsed/>
    <w:rsid w:val="005720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78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7C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User10</cp:lastModifiedBy>
  <cp:revision>14</cp:revision>
  <cp:lastPrinted>2025-06-09T06:48:00Z</cp:lastPrinted>
  <dcterms:created xsi:type="dcterms:W3CDTF">2019-03-19T04:21:00Z</dcterms:created>
  <dcterms:modified xsi:type="dcterms:W3CDTF">2025-06-16T05:59:00Z</dcterms:modified>
</cp:coreProperties>
</file>