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6BD2B" w14:textId="77777777" w:rsidR="00080CE8" w:rsidRDefault="00080CE8" w:rsidP="00080CE8">
      <w:pPr>
        <w:widowControl w:val="0"/>
        <w:jc w:val="center"/>
        <w:rPr>
          <w:b/>
          <w:caps/>
          <w:color w:val="000000"/>
        </w:rPr>
      </w:pPr>
    </w:p>
    <w:p w14:paraId="6AEFE244" w14:textId="77777777" w:rsidR="00080CE8" w:rsidRDefault="00080CE8" w:rsidP="00080CE8">
      <w:pPr>
        <w:widowControl w:val="0"/>
        <w:jc w:val="center"/>
        <w:rPr>
          <w:b/>
          <w:caps/>
          <w:color w:val="000000"/>
        </w:rPr>
      </w:pPr>
    </w:p>
    <w:p w14:paraId="0F2E37CB" w14:textId="77777777" w:rsidR="00080CE8" w:rsidRDefault="00080CE8" w:rsidP="00080CE8">
      <w:pPr>
        <w:widowControl w:val="0"/>
        <w:jc w:val="center"/>
        <w:rPr>
          <w:b/>
          <w:caps/>
          <w:color w:val="000000"/>
        </w:rPr>
      </w:pPr>
    </w:p>
    <w:p w14:paraId="7158043B" w14:textId="77777777" w:rsidR="00080CE8" w:rsidRDefault="00080CE8" w:rsidP="00080CE8">
      <w:pPr>
        <w:widowControl w:val="0"/>
        <w:jc w:val="center"/>
        <w:rPr>
          <w:b/>
          <w:caps/>
          <w:color w:val="000000"/>
        </w:rPr>
      </w:pPr>
    </w:p>
    <w:p w14:paraId="25E23465" w14:textId="77777777" w:rsidR="00080CE8" w:rsidRDefault="00080CE8" w:rsidP="00080CE8">
      <w:pPr>
        <w:widowControl w:val="0"/>
        <w:jc w:val="center"/>
        <w:rPr>
          <w:b/>
          <w:caps/>
          <w:color w:val="000000"/>
        </w:rPr>
      </w:pPr>
    </w:p>
    <w:p w14:paraId="2237A6AE" w14:textId="77777777" w:rsidR="00080CE8" w:rsidRDefault="00080CE8" w:rsidP="00080CE8">
      <w:pPr>
        <w:widowControl w:val="0"/>
        <w:jc w:val="center"/>
        <w:rPr>
          <w:b/>
          <w:caps/>
          <w:color w:val="000000"/>
        </w:rPr>
      </w:pPr>
    </w:p>
    <w:p w14:paraId="0BC5BD3A" w14:textId="77777777" w:rsidR="00080CE8" w:rsidRDefault="00080CE8" w:rsidP="00080CE8">
      <w:pPr>
        <w:widowControl w:val="0"/>
        <w:jc w:val="center"/>
        <w:rPr>
          <w:b/>
          <w:caps/>
          <w:color w:val="000000"/>
        </w:rPr>
      </w:pPr>
    </w:p>
    <w:p w14:paraId="5D69BB71" w14:textId="77777777" w:rsidR="00080CE8" w:rsidRDefault="00080CE8" w:rsidP="00080CE8">
      <w:pPr>
        <w:widowControl w:val="0"/>
        <w:jc w:val="center"/>
        <w:rPr>
          <w:b/>
          <w:caps/>
          <w:color w:val="000000"/>
        </w:rPr>
      </w:pPr>
    </w:p>
    <w:p w14:paraId="50444F26" w14:textId="77777777" w:rsidR="00080CE8" w:rsidRDefault="00080CE8" w:rsidP="00080CE8">
      <w:pPr>
        <w:widowControl w:val="0"/>
        <w:jc w:val="center"/>
        <w:rPr>
          <w:b/>
          <w:caps/>
          <w:color w:val="000000"/>
        </w:rPr>
      </w:pPr>
    </w:p>
    <w:p w14:paraId="1930B252" w14:textId="77777777" w:rsidR="00080CE8" w:rsidRDefault="00080CE8" w:rsidP="00080CE8">
      <w:pPr>
        <w:widowControl w:val="0"/>
        <w:jc w:val="center"/>
        <w:rPr>
          <w:b/>
          <w:caps/>
          <w:color w:val="000000"/>
        </w:rPr>
      </w:pPr>
    </w:p>
    <w:p w14:paraId="31532DE5" w14:textId="77777777" w:rsidR="00080CE8" w:rsidRDefault="00080CE8" w:rsidP="00080CE8">
      <w:pPr>
        <w:widowControl w:val="0"/>
        <w:jc w:val="center"/>
        <w:rPr>
          <w:b/>
          <w:caps/>
          <w:color w:val="000000"/>
        </w:rPr>
      </w:pPr>
    </w:p>
    <w:p w14:paraId="2DC71EDC" w14:textId="77777777" w:rsidR="00080CE8" w:rsidRDefault="00080CE8" w:rsidP="00080CE8">
      <w:pPr>
        <w:widowControl w:val="0"/>
        <w:jc w:val="center"/>
        <w:rPr>
          <w:b/>
          <w:caps/>
          <w:color w:val="000000"/>
        </w:rPr>
      </w:pPr>
    </w:p>
    <w:p w14:paraId="1B1553BD" w14:textId="77777777" w:rsidR="00080CE8" w:rsidRDefault="00080CE8" w:rsidP="00080CE8">
      <w:pPr>
        <w:widowControl w:val="0"/>
        <w:jc w:val="center"/>
        <w:rPr>
          <w:b/>
          <w:caps/>
          <w:color w:val="000000"/>
        </w:rPr>
      </w:pPr>
    </w:p>
    <w:p w14:paraId="0382B41C" w14:textId="77777777" w:rsidR="00080CE8" w:rsidRDefault="00080CE8" w:rsidP="00080CE8">
      <w:pPr>
        <w:widowControl w:val="0"/>
        <w:jc w:val="center"/>
        <w:rPr>
          <w:b/>
          <w:caps/>
          <w:color w:val="000000"/>
        </w:rPr>
      </w:pPr>
    </w:p>
    <w:p w14:paraId="7D3D88D2" w14:textId="77777777" w:rsidR="00080CE8" w:rsidRDefault="00080CE8" w:rsidP="00080CE8">
      <w:pPr>
        <w:widowControl w:val="0"/>
        <w:jc w:val="center"/>
        <w:rPr>
          <w:b/>
          <w:caps/>
          <w:color w:val="000000"/>
        </w:rPr>
      </w:pPr>
    </w:p>
    <w:p w14:paraId="4DBB1FEF" w14:textId="77777777" w:rsidR="00080CE8" w:rsidRDefault="00080CE8" w:rsidP="00080CE8">
      <w:pPr>
        <w:widowControl w:val="0"/>
        <w:jc w:val="center"/>
        <w:rPr>
          <w:b/>
          <w:caps/>
          <w:color w:val="000000"/>
        </w:rPr>
      </w:pPr>
    </w:p>
    <w:p w14:paraId="06A4647D" w14:textId="77777777" w:rsidR="00080CE8" w:rsidRDefault="00080CE8" w:rsidP="00080CE8">
      <w:pPr>
        <w:widowControl w:val="0"/>
        <w:jc w:val="center"/>
        <w:rPr>
          <w:b/>
          <w:caps/>
          <w:color w:val="000000"/>
        </w:rPr>
      </w:pPr>
    </w:p>
    <w:p w14:paraId="53721201" w14:textId="77777777" w:rsidR="00080CE8" w:rsidRDefault="00080CE8" w:rsidP="00080CE8">
      <w:pPr>
        <w:widowControl w:val="0"/>
        <w:jc w:val="center"/>
        <w:rPr>
          <w:b/>
          <w:caps/>
          <w:color w:val="000000"/>
        </w:rPr>
      </w:pPr>
    </w:p>
    <w:p w14:paraId="75EE4138" w14:textId="6BAFD458" w:rsidR="00080CE8" w:rsidRPr="00EA18FC" w:rsidRDefault="00080CE8" w:rsidP="00080CE8">
      <w:pPr>
        <w:widowControl w:val="0"/>
        <w:jc w:val="center"/>
        <w:rPr>
          <w:b/>
          <w:caps/>
          <w:color w:val="000000"/>
        </w:rPr>
      </w:pPr>
      <w:r w:rsidRPr="00EA18FC">
        <w:rPr>
          <w:b/>
          <w:caps/>
          <w:color w:val="000000"/>
        </w:rPr>
        <w:t>ТехническОЕ ЗаДАНИЕ</w:t>
      </w:r>
    </w:p>
    <w:p w14:paraId="46FCF41F" w14:textId="7F5C6A0E" w:rsidR="00080CE8" w:rsidRDefault="00080CE8" w:rsidP="00080CE8">
      <w:pPr>
        <w:keepNext/>
        <w:keepLines/>
        <w:suppressAutoHyphens/>
        <w:ind w:firstLine="0"/>
        <w:jc w:val="center"/>
        <w:rPr>
          <w:color w:val="000000"/>
          <w:sz w:val="27"/>
          <w:szCs w:val="27"/>
        </w:rPr>
      </w:pPr>
      <w:bookmarkStart w:id="0" w:name="_Toc398737780"/>
      <w:bookmarkStart w:id="1" w:name="_Toc398740400"/>
      <w:bookmarkStart w:id="2" w:name="_Toc398822216"/>
      <w:bookmarkStart w:id="3" w:name="_Toc398822275"/>
      <w:bookmarkStart w:id="4" w:name="_Toc398822352"/>
      <w:bookmarkStart w:id="5" w:name="_Приложение_2._Типы"/>
      <w:bookmarkStart w:id="6" w:name="_Toc193019203"/>
      <w:bookmarkStart w:id="7" w:name="_Toc181258284"/>
      <w:bookmarkStart w:id="8" w:name="_Toc181249776"/>
      <w:bookmarkStart w:id="9" w:name="_Toc181249667"/>
      <w:bookmarkStart w:id="10" w:name="_Toc197844708"/>
      <w:bookmarkStart w:id="11" w:name="_Toc196646022"/>
      <w:bookmarkStart w:id="12" w:name="_Toc159642604"/>
      <w:bookmarkStart w:id="13" w:name="_Toc144114513"/>
      <w:bookmarkStart w:id="14" w:name="_Toc132013771"/>
      <w:bookmarkStart w:id="15" w:name="_Toc131572138"/>
      <w:bookmarkEnd w:id="0"/>
      <w:bookmarkEnd w:id="1"/>
      <w:bookmarkEnd w:id="2"/>
      <w:bookmarkEnd w:id="3"/>
      <w:bookmarkEnd w:id="4"/>
      <w:bookmarkEnd w:id="5"/>
      <w:r w:rsidRPr="00EA18FC">
        <w:rPr>
          <w:b/>
          <w:color w:val="000000"/>
        </w:rPr>
        <w:t xml:space="preserve">на оказание услуг по обслуживанию по заявкам информационной системы «Электронное издательство» для нужд </w:t>
      </w:r>
      <w:r w:rsidRPr="001335A6">
        <w:rPr>
          <w:b/>
          <w:bCs/>
        </w:rPr>
        <w:t>Акционерно</w:t>
      </w:r>
      <w:r>
        <w:rPr>
          <w:b/>
          <w:bCs/>
        </w:rPr>
        <w:t>го</w:t>
      </w:r>
      <w:r w:rsidRPr="001335A6">
        <w:rPr>
          <w:b/>
          <w:bCs/>
        </w:rPr>
        <w:t xml:space="preserve"> обществ</w:t>
      </w:r>
      <w:r>
        <w:rPr>
          <w:b/>
          <w:bCs/>
        </w:rPr>
        <w:t>а</w:t>
      </w:r>
      <w:r w:rsidRPr="001335A6">
        <w:rPr>
          <w:b/>
          <w:bCs/>
        </w:rPr>
        <w:t xml:space="preserve"> Издательский дом «Республика Башкортостан</w:t>
      </w:r>
      <w:r w:rsidRPr="00EA18FC">
        <w:rPr>
          <w:b/>
          <w:color w:val="000000"/>
        </w:rPr>
        <w:t xml:space="preserve"> в</w:t>
      </w:r>
      <w:r w:rsidR="00F11DF4">
        <w:rPr>
          <w:b/>
          <w:color w:val="000000"/>
        </w:rPr>
        <w:t>о</w:t>
      </w:r>
      <w:r w:rsidRPr="00EA18FC">
        <w:rPr>
          <w:b/>
          <w:color w:val="000000"/>
        </w:rPr>
        <w:t xml:space="preserve"> </w:t>
      </w:r>
      <w:r>
        <w:rPr>
          <w:b/>
          <w:color w:val="000000"/>
        </w:rPr>
        <w:t>2</w:t>
      </w:r>
      <w:r w:rsidRPr="00EA18FC">
        <w:rPr>
          <w:b/>
          <w:color w:val="000000"/>
        </w:rPr>
        <w:t xml:space="preserve"> полугодии 2025 года</w:t>
      </w:r>
    </w:p>
    <w:p w14:paraId="1B1E43C2" w14:textId="77777777" w:rsidR="00080CE8" w:rsidRDefault="00080CE8" w:rsidP="00080CE8">
      <w:pPr>
        <w:keepNext/>
        <w:keepLines/>
        <w:suppressAutoHyphens/>
        <w:ind w:firstLine="0"/>
        <w:jc w:val="center"/>
        <w:rPr>
          <w:color w:val="000000"/>
          <w:sz w:val="27"/>
          <w:szCs w:val="27"/>
        </w:rPr>
      </w:pPr>
    </w:p>
    <w:p w14:paraId="4F9E42BB" w14:textId="77777777" w:rsidR="00080CE8" w:rsidRPr="00EA18FC" w:rsidRDefault="00080CE8" w:rsidP="00080CE8">
      <w:pPr>
        <w:keepNext/>
        <w:keepLines/>
        <w:suppressAutoHyphens/>
        <w:ind w:firstLine="0"/>
        <w:jc w:val="center"/>
        <w:rPr>
          <w:color w:val="000000"/>
          <w:sz w:val="27"/>
          <w:szCs w:val="27"/>
        </w:rPr>
      </w:pPr>
    </w:p>
    <w:p w14:paraId="712E2233" w14:textId="77777777" w:rsidR="00080CE8" w:rsidRPr="00EA18FC" w:rsidRDefault="00080CE8" w:rsidP="00080CE8">
      <w:pPr>
        <w:tabs>
          <w:tab w:val="left" w:pos="1134"/>
        </w:tabs>
        <w:autoSpaceDN w:val="0"/>
        <w:adjustRightInd w:val="0"/>
        <w:spacing w:line="276" w:lineRule="auto"/>
        <w:ind w:left="1134" w:hanging="425"/>
        <w:textAlignment w:val="baseline"/>
        <w:rPr>
          <w:color w:val="000000"/>
        </w:rPr>
      </w:pPr>
    </w:p>
    <w:p w14:paraId="11E2EFAC" w14:textId="77777777" w:rsidR="00080CE8" w:rsidRPr="00EA18FC" w:rsidRDefault="00080CE8" w:rsidP="00080CE8">
      <w:pPr>
        <w:tabs>
          <w:tab w:val="left" w:pos="1134"/>
        </w:tabs>
        <w:autoSpaceDN w:val="0"/>
        <w:adjustRightInd w:val="0"/>
        <w:spacing w:line="276" w:lineRule="auto"/>
        <w:ind w:left="1134" w:hanging="425"/>
        <w:textAlignment w:val="baseline"/>
        <w:rPr>
          <w:color w:val="000000"/>
        </w:rPr>
      </w:pPr>
    </w:p>
    <w:p w14:paraId="4A1157C0" w14:textId="77777777" w:rsidR="00080CE8" w:rsidRPr="00EA18FC" w:rsidRDefault="00080CE8" w:rsidP="00080CE8">
      <w:pPr>
        <w:tabs>
          <w:tab w:val="left" w:pos="1134"/>
        </w:tabs>
        <w:autoSpaceDN w:val="0"/>
        <w:adjustRightInd w:val="0"/>
        <w:spacing w:line="276" w:lineRule="auto"/>
        <w:ind w:left="1134" w:hanging="425"/>
        <w:textAlignment w:val="baseline"/>
        <w:rPr>
          <w:color w:val="000000"/>
        </w:rPr>
      </w:pPr>
    </w:p>
    <w:p w14:paraId="1660386B" w14:textId="77777777" w:rsidR="00080CE8" w:rsidRPr="00EA18FC" w:rsidRDefault="00080CE8" w:rsidP="00080CE8">
      <w:pPr>
        <w:tabs>
          <w:tab w:val="left" w:pos="1134"/>
        </w:tabs>
        <w:autoSpaceDN w:val="0"/>
        <w:adjustRightInd w:val="0"/>
        <w:spacing w:line="276" w:lineRule="auto"/>
        <w:ind w:left="1134" w:hanging="425"/>
        <w:textAlignment w:val="baseline"/>
        <w:rPr>
          <w:color w:val="000000"/>
        </w:rPr>
      </w:pPr>
    </w:p>
    <w:p w14:paraId="04612848" w14:textId="77777777" w:rsidR="00080CE8" w:rsidRPr="00EA18FC" w:rsidRDefault="00080CE8" w:rsidP="00080CE8">
      <w:pPr>
        <w:tabs>
          <w:tab w:val="left" w:pos="1134"/>
        </w:tabs>
        <w:autoSpaceDN w:val="0"/>
        <w:adjustRightInd w:val="0"/>
        <w:spacing w:line="276" w:lineRule="auto"/>
        <w:ind w:left="1134" w:hanging="425"/>
        <w:textAlignment w:val="baseline"/>
        <w:rPr>
          <w:color w:val="000000"/>
        </w:rPr>
      </w:pPr>
    </w:p>
    <w:p w14:paraId="1E53099B" w14:textId="77777777" w:rsidR="00080CE8" w:rsidRPr="00EA18FC" w:rsidRDefault="00080CE8" w:rsidP="00080CE8">
      <w:pPr>
        <w:tabs>
          <w:tab w:val="left" w:pos="1134"/>
        </w:tabs>
        <w:autoSpaceDN w:val="0"/>
        <w:adjustRightInd w:val="0"/>
        <w:spacing w:line="276" w:lineRule="auto"/>
        <w:ind w:left="1134" w:hanging="425"/>
        <w:textAlignment w:val="baseline"/>
        <w:rPr>
          <w:color w:val="000000"/>
        </w:rPr>
      </w:pPr>
    </w:p>
    <w:p w14:paraId="72A442AB" w14:textId="77777777" w:rsidR="00080CE8" w:rsidRPr="00EA18FC" w:rsidRDefault="00080CE8" w:rsidP="00080CE8">
      <w:pPr>
        <w:tabs>
          <w:tab w:val="left" w:pos="1134"/>
        </w:tabs>
        <w:autoSpaceDN w:val="0"/>
        <w:adjustRightInd w:val="0"/>
        <w:spacing w:line="276" w:lineRule="auto"/>
        <w:ind w:left="1134" w:hanging="425"/>
        <w:textAlignment w:val="baseline"/>
        <w:rPr>
          <w:color w:val="000000"/>
        </w:rPr>
      </w:pPr>
    </w:p>
    <w:p w14:paraId="229E7F47" w14:textId="77777777" w:rsidR="00080CE8" w:rsidRPr="00EA18FC" w:rsidRDefault="00080CE8" w:rsidP="00080CE8">
      <w:pPr>
        <w:jc w:val="right"/>
        <w:rPr>
          <w:snapToGrid w:val="0"/>
          <w:color w:val="000000"/>
          <w:sz w:val="28"/>
          <w:szCs w:val="28"/>
        </w:rPr>
      </w:pPr>
    </w:p>
    <w:p w14:paraId="358582A9" w14:textId="77777777" w:rsidR="00080CE8" w:rsidRPr="00EA18FC" w:rsidRDefault="00080CE8" w:rsidP="00080CE8">
      <w:pPr>
        <w:jc w:val="right"/>
        <w:rPr>
          <w:snapToGrid w:val="0"/>
          <w:color w:val="000000"/>
          <w:sz w:val="28"/>
          <w:szCs w:val="28"/>
        </w:rPr>
      </w:pPr>
    </w:p>
    <w:p w14:paraId="5DF26C41" w14:textId="77777777" w:rsidR="00080CE8" w:rsidRPr="00EA18FC" w:rsidRDefault="00080CE8" w:rsidP="00080CE8">
      <w:pPr>
        <w:tabs>
          <w:tab w:val="left" w:pos="1134"/>
        </w:tabs>
        <w:autoSpaceDN w:val="0"/>
        <w:adjustRightInd w:val="0"/>
        <w:spacing w:line="276" w:lineRule="auto"/>
        <w:ind w:left="1134" w:hanging="425"/>
        <w:textAlignment w:val="baseline"/>
        <w:rPr>
          <w:color w:val="000000"/>
        </w:rPr>
      </w:pPr>
    </w:p>
    <w:p w14:paraId="382FD1CE" w14:textId="77777777" w:rsidR="00080CE8" w:rsidRPr="00EA18FC" w:rsidRDefault="00080CE8" w:rsidP="00080CE8">
      <w:pPr>
        <w:tabs>
          <w:tab w:val="left" w:pos="1134"/>
        </w:tabs>
        <w:autoSpaceDN w:val="0"/>
        <w:adjustRightInd w:val="0"/>
        <w:spacing w:line="276" w:lineRule="auto"/>
        <w:ind w:left="1134" w:hanging="425"/>
        <w:textAlignment w:val="baseline"/>
        <w:rPr>
          <w:color w:val="000000"/>
        </w:rPr>
      </w:pPr>
    </w:p>
    <w:p w14:paraId="1D909DA9" w14:textId="77777777" w:rsidR="00080CE8" w:rsidRPr="00EA18FC" w:rsidRDefault="00080CE8" w:rsidP="00080CE8">
      <w:pPr>
        <w:tabs>
          <w:tab w:val="left" w:pos="1134"/>
        </w:tabs>
        <w:autoSpaceDN w:val="0"/>
        <w:adjustRightInd w:val="0"/>
        <w:spacing w:line="276" w:lineRule="auto"/>
        <w:ind w:left="1134" w:hanging="425"/>
        <w:textAlignment w:val="baseline"/>
        <w:rPr>
          <w:color w:val="000000"/>
        </w:rPr>
      </w:pPr>
    </w:p>
    <w:p w14:paraId="4FFD1D5B" w14:textId="77777777" w:rsidR="00080CE8" w:rsidRPr="00EA18FC" w:rsidRDefault="00080CE8" w:rsidP="00080CE8">
      <w:pPr>
        <w:tabs>
          <w:tab w:val="left" w:pos="1134"/>
        </w:tabs>
        <w:autoSpaceDN w:val="0"/>
        <w:adjustRightInd w:val="0"/>
        <w:spacing w:line="276" w:lineRule="auto"/>
        <w:ind w:left="1134" w:hanging="425"/>
        <w:textAlignment w:val="baseline"/>
        <w:rPr>
          <w:color w:val="000000"/>
        </w:rPr>
      </w:pPr>
    </w:p>
    <w:p w14:paraId="3C5C1868" w14:textId="77777777" w:rsidR="00080CE8" w:rsidRPr="00EA18FC" w:rsidRDefault="00080CE8" w:rsidP="00080CE8">
      <w:pPr>
        <w:tabs>
          <w:tab w:val="left" w:pos="1134"/>
        </w:tabs>
        <w:autoSpaceDN w:val="0"/>
        <w:adjustRightInd w:val="0"/>
        <w:spacing w:line="276" w:lineRule="auto"/>
        <w:ind w:left="1134" w:hanging="425"/>
        <w:textAlignment w:val="baseline"/>
        <w:rPr>
          <w:color w:val="000000"/>
        </w:rPr>
      </w:pPr>
    </w:p>
    <w:p w14:paraId="34211A49" w14:textId="77777777" w:rsidR="00080CE8" w:rsidRPr="00EA18FC" w:rsidRDefault="00080CE8" w:rsidP="00080CE8">
      <w:pPr>
        <w:tabs>
          <w:tab w:val="left" w:pos="1134"/>
        </w:tabs>
        <w:autoSpaceDN w:val="0"/>
        <w:adjustRightInd w:val="0"/>
        <w:spacing w:line="276" w:lineRule="auto"/>
        <w:ind w:left="1134" w:hanging="425"/>
        <w:textAlignment w:val="baseline"/>
        <w:rPr>
          <w:color w:val="000000"/>
        </w:rPr>
      </w:pPr>
    </w:p>
    <w:p w14:paraId="74FA2773" w14:textId="77777777" w:rsidR="00080CE8" w:rsidRPr="00EA18FC" w:rsidRDefault="00080CE8" w:rsidP="00080CE8">
      <w:pPr>
        <w:tabs>
          <w:tab w:val="left" w:pos="1134"/>
        </w:tabs>
        <w:autoSpaceDN w:val="0"/>
        <w:adjustRightInd w:val="0"/>
        <w:spacing w:line="276" w:lineRule="auto"/>
        <w:ind w:left="1134" w:hanging="425"/>
        <w:textAlignment w:val="baseline"/>
        <w:rPr>
          <w:color w:val="000000"/>
        </w:rPr>
      </w:pPr>
    </w:p>
    <w:p w14:paraId="3BC86B2D" w14:textId="77777777" w:rsidR="00080CE8" w:rsidRPr="00EA18FC" w:rsidRDefault="00080CE8" w:rsidP="00080CE8">
      <w:pPr>
        <w:tabs>
          <w:tab w:val="left" w:pos="1134"/>
        </w:tabs>
        <w:autoSpaceDN w:val="0"/>
        <w:adjustRightInd w:val="0"/>
        <w:spacing w:line="276" w:lineRule="auto"/>
        <w:ind w:left="1134" w:hanging="425"/>
        <w:textAlignment w:val="baseline"/>
        <w:rPr>
          <w:color w:val="000000"/>
        </w:rPr>
      </w:pPr>
    </w:p>
    <w:p w14:paraId="12C475B1" w14:textId="77777777" w:rsidR="00080CE8" w:rsidRPr="00EA18FC" w:rsidRDefault="00080CE8" w:rsidP="00080CE8">
      <w:pPr>
        <w:tabs>
          <w:tab w:val="left" w:pos="1134"/>
        </w:tabs>
        <w:autoSpaceDN w:val="0"/>
        <w:adjustRightInd w:val="0"/>
        <w:spacing w:line="276" w:lineRule="auto"/>
        <w:ind w:left="1134" w:hanging="425"/>
        <w:textAlignment w:val="baseline"/>
        <w:rPr>
          <w:color w:val="000000"/>
        </w:rPr>
      </w:pPr>
    </w:p>
    <w:p w14:paraId="15E3C0B3" w14:textId="77777777" w:rsidR="00080CE8" w:rsidRPr="00EA18FC" w:rsidRDefault="00080CE8" w:rsidP="00080CE8">
      <w:pPr>
        <w:tabs>
          <w:tab w:val="left" w:pos="1134"/>
        </w:tabs>
        <w:autoSpaceDN w:val="0"/>
        <w:adjustRightInd w:val="0"/>
        <w:spacing w:line="276" w:lineRule="auto"/>
        <w:ind w:left="1134" w:hanging="425"/>
        <w:textAlignment w:val="baseline"/>
        <w:rPr>
          <w:color w:val="000000"/>
        </w:rPr>
      </w:pPr>
    </w:p>
    <w:p w14:paraId="5D644BBF" w14:textId="77777777" w:rsidR="00080CE8" w:rsidRPr="00EA18FC" w:rsidRDefault="00080CE8" w:rsidP="00080CE8">
      <w:pPr>
        <w:tabs>
          <w:tab w:val="left" w:pos="1134"/>
        </w:tabs>
        <w:autoSpaceDN w:val="0"/>
        <w:adjustRightInd w:val="0"/>
        <w:spacing w:line="276" w:lineRule="auto"/>
        <w:ind w:left="1134" w:hanging="425"/>
        <w:textAlignment w:val="baseline"/>
        <w:rPr>
          <w:color w:val="000000"/>
        </w:rPr>
      </w:pPr>
    </w:p>
    <w:p w14:paraId="6BBACB7B" w14:textId="77777777" w:rsidR="00080CE8" w:rsidRDefault="00080CE8" w:rsidP="00080CE8">
      <w:pPr>
        <w:ind w:firstLine="0"/>
        <w:jc w:val="center"/>
        <w:rPr>
          <w:b/>
          <w:color w:val="000000"/>
          <w:kern w:val="28"/>
          <w:sz w:val="20"/>
          <w:szCs w:val="20"/>
        </w:rPr>
      </w:pPr>
      <w:bookmarkStart w:id="16" w:name="_Toc479331384"/>
      <w:bookmarkStart w:id="17" w:name="_Toc58141623"/>
      <w:bookmarkStart w:id="18" w:name="_Toc398831102"/>
      <w:bookmarkStart w:id="19" w:name="_Toc437857086"/>
      <w:bookmarkStart w:id="20" w:name="_Toc295376635"/>
      <w:bookmarkStart w:id="21" w:name="_Toc295376593"/>
      <w:bookmarkStart w:id="22" w:name="_Toc295317582"/>
      <w:bookmarkStart w:id="23" w:name="_Toc295314177"/>
      <w:bookmarkStart w:id="24" w:name="_Toc295313986"/>
      <w:bookmarkStart w:id="25" w:name="_Toc295292037"/>
      <w:bookmarkStart w:id="26" w:name="_Toc295291415"/>
      <w:bookmarkStart w:id="27" w:name="_Toc290981351"/>
      <w:bookmarkStart w:id="28" w:name="_Toc244230424"/>
      <w:bookmarkStart w:id="29" w:name="_Toc242842002"/>
    </w:p>
    <w:p w14:paraId="781D1981" w14:textId="77777777" w:rsidR="00080CE8" w:rsidRDefault="00080CE8" w:rsidP="00080CE8">
      <w:pPr>
        <w:ind w:firstLine="0"/>
        <w:jc w:val="center"/>
        <w:rPr>
          <w:b/>
          <w:color w:val="000000"/>
          <w:kern w:val="28"/>
          <w:sz w:val="20"/>
          <w:szCs w:val="20"/>
        </w:rPr>
      </w:pPr>
    </w:p>
    <w:p w14:paraId="0F685264" w14:textId="77777777" w:rsidR="00080CE8" w:rsidRDefault="00080CE8" w:rsidP="00080CE8">
      <w:pPr>
        <w:ind w:firstLine="0"/>
        <w:jc w:val="center"/>
        <w:rPr>
          <w:b/>
          <w:color w:val="000000"/>
          <w:kern w:val="28"/>
          <w:sz w:val="20"/>
          <w:szCs w:val="20"/>
        </w:rPr>
      </w:pPr>
    </w:p>
    <w:p w14:paraId="302D88CA" w14:textId="77777777" w:rsidR="00080CE8" w:rsidRDefault="00080CE8" w:rsidP="00080CE8">
      <w:pPr>
        <w:ind w:firstLine="0"/>
        <w:jc w:val="center"/>
        <w:rPr>
          <w:b/>
          <w:color w:val="000000"/>
          <w:kern w:val="28"/>
          <w:sz w:val="20"/>
          <w:szCs w:val="20"/>
        </w:rPr>
      </w:pPr>
    </w:p>
    <w:p w14:paraId="5DE58BA4" w14:textId="77777777" w:rsidR="00080CE8" w:rsidRDefault="00080CE8" w:rsidP="00080CE8">
      <w:pPr>
        <w:ind w:firstLine="0"/>
        <w:jc w:val="center"/>
        <w:rPr>
          <w:b/>
          <w:color w:val="000000"/>
          <w:kern w:val="28"/>
          <w:sz w:val="20"/>
          <w:szCs w:val="20"/>
        </w:rPr>
      </w:pPr>
    </w:p>
    <w:p w14:paraId="4A2AFFC0" w14:textId="77777777" w:rsidR="00080CE8" w:rsidRDefault="00080CE8" w:rsidP="00080CE8">
      <w:pPr>
        <w:ind w:firstLine="0"/>
        <w:jc w:val="center"/>
        <w:rPr>
          <w:b/>
          <w:color w:val="000000"/>
          <w:kern w:val="28"/>
          <w:sz w:val="20"/>
          <w:szCs w:val="20"/>
        </w:rPr>
      </w:pPr>
    </w:p>
    <w:p w14:paraId="6EA2352D" w14:textId="77777777" w:rsidR="00080CE8" w:rsidRPr="00EA18FC" w:rsidRDefault="00080CE8" w:rsidP="00080CE8">
      <w:pPr>
        <w:ind w:firstLine="0"/>
        <w:jc w:val="center"/>
        <w:rPr>
          <w:b/>
          <w:color w:val="000000"/>
          <w:kern w:val="28"/>
          <w:sz w:val="20"/>
          <w:szCs w:val="20"/>
        </w:rPr>
      </w:pPr>
      <w:r w:rsidRPr="00EA18FC">
        <w:rPr>
          <w:b/>
          <w:color w:val="000000"/>
          <w:kern w:val="28"/>
          <w:sz w:val="20"/>
          <w:szCs w:val="20"/>
        </w:rPr>
        <w:lastRenderedPageBreak/>
        <w:t>Общие сведения</w:t>
      </w:r>
      <w:bookmarkEnd w:id="16"/>
      <w:bookmarkEnd w:id="17"/>
    </w:p>
    <w:p w14:paraId="5FDEE3AD" w14:textId="77777777" w:rsidR="00080CE8" w:rsidRPr="00EA18FC" w:rsidRDefault="00080CE8" w:rsidP="00080CE8">
      <w:pPr>
        <w:keepNext/>
        <w:keepLines/>
        <w:numPr>
          <w:ilvl w:val="1"/>
          <w:numId w:val="2"/>
        </w:numPr>
        <w:suppressAutoHyphens/>
        <w:autoSpaceDN w:val="0"/>
        <w:adjustRightInd w:val="0"/>
        <w:spacing w:before="120" w:after="120" w:line="276" w:lineRule="auto"/>
        <w:ind w:left="1418" w:hanging="709"/>
        <w:textAlignment w:val="baseline"/>
        <w:outlineLvl w:val="1"/>
        <w:rPr>
          <w:b/>
          <w:color w:val="000000"/>
          <w:sz w:val="20"/>
          <w:szCs w:val="20"/>
          <w:lang w:val="en-US"/>
        </w:rPr>
      </w:pPr>
      <w:bookmarkStart w:id="30" w:name="_Toc398831103"/>
      <w:bookmarkStart w:id="31" w:name="_Toc437857087"/>
      <w:bookmarkStart w:id="32" w:name="_Toc479331385"/>
      <w:bookmarkStart w:id="33" w:name="_Toc58141624"/>
      <w:bookmarkEnd w:id="18"/>
      <w:bookmarkEnd w:id="19"/>
      <w:r w:rsidRPr="00EA18FC">
        <w:rPr>
          <w:b/>
          <w:color w:val="000000"/>
          <w:sz w:val="20"/>
          <w:szCs w:val="20"/>
        </w:rPr>
        <w:t>Термины и сокращения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521"/>
      </w:tblGrid>
      <w:tr w:rsidR="00080CE8" w:rsidRPr="00EA18FC" w14:paraId="4DC73FD1" w14:textId="77777777" w:rsidTr="00DB64B5">
        <w:trPr>
          <w:tblHeader/>
        </w:trPr>
        <w:tc>
          <w:tcPr>
            <w:tcW w:w="2943" w:type="dxa"/>
          </w:tcPr>
          <w:p w14:paraId="04D14615" w14:textId="77777777" w:rsidR="00080CE8" w:rsidRPr="00EA18FC" w:rsidRDefault="00080CE8" w:rsidP="00DB64B5">
            <w:pPr>
              <w:keepNext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EA18FC">
              <w:rPr>
                <w:b/>
                <w:color w:val="000000"/>
                <w:sz w:val="20"/>
                <w:szCs w:val="20"/>
              </w:rPr>
              <w:t>Сокращение/Термин</w:t>
            </w:r>
          </w:p>
        </w:tc>
        <w:tc>
          <w:tcPr>
            <w:tcW w:w="6521" w:type="dxa"/>
          </w:tcPr>
          <w:p w14:paraId="6B7A4C1F" w14:textId="77777777" w:rsidR="00080CE8" w:rsidRPr="00EA18FC" w:rsidRDefault="00080CE8" w:rsidP="00DB64B5">
            <w:pPr>
              <w:keepNext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EA18FC">
              <w:rPr>
                <w:b/>
                <w:color w:val="000000"/>
                <w:sz w:val="20"/>
                <w:szCs w:val="20"/>
              </w:rPr>
              <w:t>Наименование/Определение</w:t>
            </w:r>
          </w:p>
        </w:tc>
      </w:tr>
      <w:tr w:rsidR="00080CE8" w:rsidRPr="00EA18FC" w14:paraId="3503005B" w14:textId="77777777" w:rsidTr="00DB64B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06D2" w14:textId="77777777" w:rsidR="00080CE8" w:rsidRPr="00EA18FC" w:rsidRDefault="00080CE8" w:rsidP="00DB64B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bookmarkStart w:id="34" w:name="_Toc398737783"/>
            <w:bookmarkStart w:id="35" w:name="_Toc398740404"/>
            <w:bookmarkStart w:id="36" w:name="_Toc398822219"/>
            <w:bookmarkStart w:id="37" w:name="_Toc398822278"/>
            <w:bookmarkStart w:id="38" w:name="_Toc398822355"/>
            <w:bookmarkStart w:id="39" w:name="_Toc398737784"/>
            <w:bookmarkStart w:id="40" w:name="_Toc398740405"/>
            <w:bookmarkStart w:id="41" w:name="_Toc398822220"/>
            <w:bookmarkStart w:id="42" w:name="_Toc398822279"/>
            <w:bookmarkStart w:id="43" w:name="_Toc398822356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 w:rsidRPr="00EA18FC">
              <w:rPr>
                <w:color w:val="000000"/>
                <w:sz w:val="20"/>
                <w:szCs w:val="20"/>
              </w:rPr>
              <w:t>БД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9496" w14:textId="77777777" w:rsidR="00080CE8" w:rsidRPr="00EA18FC" w:rsidRDefault="00080CE8" w:rsidP="00DB64B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База данных</w:t>
            </w:r>
          </w:p>
        </w:tc>
      </w:tr>
      <w:tr w:rsidR="00080CE8" w:rsidRPr="00EA18FC" w14:paraId="34E9DC60" w14:textId="77777777" w:rsidTr="00DB64B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FEF" w14:textId="77777777" w:rsidR="00080CE8" w:rsidRPr="00EA18FC" w:rsidRDefault="00080CE8" w:rsidP="00DB64B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0B9A" w14:textId="77777777" w:rsidR="00080CE8" w:rsidRPr="00EA18FC" w:rsidRDefault="00080CE8" w:rsidP="00DB64B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A5EE0">
              <w:rPr>
                <w:color w:val="000000"/>
                <w:sz w:val="20"/>
                <w:szCs w:val="20"/>
              </w:rPr>
              <w:t>Акционерное общество Издательский дом «Республика Башкортостан</w:t>
            </w:r>
          </w:p>
        </w:tc>
      </w:tr>
      <w:tr w:rsidR="00080CE8" w:rsidRPr="00EA18FC" w14:paraId="631E471E" w14:textId="77777777" w:rsidTr="00DB64B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2904" w14:textId="77777777" w:rsidR="00080CE8" w:rsidRPr="00EA18FC" w:rsidRDefault="00080CE8" w:rsidP="00DB64B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45A2" w14:textId="449CF026" w:rsidR="00080CE8" w:rsidRPr="00EA18FC" w:rsidRDefault="00F11DF4" w:rsidP="00F11DF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победитель закупки</w:t>
            </w:r>
          </w:p>
        </w:tc>
      </w:tr>
      <w:tr w:rsidR="00080CE8" w:rsidRPr="00EA18FC" w14:paraId="4CBB160C" w14:textId="77777777" w:rsidTr="00DB64B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3FFD" w14:textId="77777777" w:rsidR="00080CE8" w:rsidRPr="00EA18FC" w:rsidRDefault="00080CE8" w:rsidP="00DB64B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ИС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8A94" w14:textId="77777777" w:rsidR="00080CE8" w:rsidRPr="00EA18FC" w:rsidRDefault="00080CE8" w:rsidP="00DB64B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Информационная система</w:t>
            </w:r>
          </w:p>
        </w:tc>
      </w:tr>
      <w:tr w:rsidR="00080CE8" w:rsidRPr="00EA18FC" w14:paraId="40495EB5" w14:textId="77777777" w:rsidTr="00DB64B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B2BC" w14:textId="77777777" w:rsidR="00080CE8" w:rsidRPr="00EA18FC" w:rsidRDefault="00080CE8" w:rsidP="00DB64B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ИС ЭИ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B11C" w14:textId="77777777" w:rsidR="00080CE8" w:rsidRPr="00EA18FC" w:rsidRDefault="00080CE8" w:rsidP="00DB64B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Информационная система «Электронное издательство»</w:t>
            </w:r>
          </w:p>
        </w:tc>
      </w:tr>
      <w:tr w:rsidR="00080CE8" w:rsidRPr="00EA18FC" w14:paraId="61472011" w14:textId="77777777" w:rsidTr="00DB64B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0FEF" w14:textId="77777777" w:rsidR="00080CE8" w:rsidRPr="00EA18FC" w:rsidRDefault="00080CE8" w:rsidP="00DB64B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ОС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16EC" w14:textId="77777777" w:rsidR="00080CE8" w:rsidRPr="00EA18FC" w:rsidRDefault="00080CE8" w:rsidP="00DB64B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Операционная система</w:t>
            </w:r>
          </w:p>
        </w:tc>
      </w:tr>
      <w:tr w:rsidR="00080CE8" w:rsidRPr="00EA18FC" w14:paraId="38073547" w14:textId="77777777" w:rsidTr="00DB64B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1F32" w14:textId="77777777" w:rsidR="00080CE8" w:rsidRPr="00EA18FC" w:rsidRDefault="00080CE8" w:rsidP="00DB64B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6DAD" w14:textId="77777777" w:rsidR="00080CE8" w:rsidRPr="00EA18FC" w:rsidRDefault="00080CE8" w:rsidP="00DB64B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Программное обеспечение</w:t>
            </w:r>
          </w:p>
        </w:tc>
      </w:tr>
      <w:tr w:rsidR="00080CE8" w:rsidRPr="00EA18FC" w14:paraId="20823982" w14:textId="77777777" w:rsidTr="00DB64B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C950" w14:textId="77777777" w:rsidR="00080CE8" w:rsidRPr="00EA18FC" w:rsidRDefault="00080CE8" w:rsidP="00DB64B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СУБД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A73A" w14:textId="77777777" w:rsidR="00080CE8" w:rsidRPr="00EA18FC" w:rsidRDefault="00080CE8" w:rsidP="00DB64B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Система управления базами данных</w:t>
            </w:r>
          </w:p>
        </w:tc>
      </w:tr>
    </w:tbl>
    <w:p w14:paraId="3EE4F71C" w14:textId="77777777" w:rsidR="00080CE8" w:rsidRPr="00EA18FC" w:rsidRDefault="00080CE8" w:rsidP="00080CE8">
      <w:pPr>
        <w:keepNext/>
        <w:keepLines/>
        <w:numPr>
          <w:ilvl w:val="1"/>
          <w:numId w:val="2"/>
        </w:numPr>
        <w:suppressAutoHyphens/>
        <w:autoSpaceDN w:val="0"/>
        <w:adjustRightInd w:val="0"/>
        <w:spacing w:before="120" w:after="120" w:line="276" w:lineRule="auto"/>
        <w:textAlignment w:val="baseline"/>
        <w:outlineLvl w:val="1"/>
        <w:rPr>
          <w:b/>
          <w:color w:val="000000"/>
          <w:sz w:val="20"/>
          <w:szCs w:val="20"/>
          <w:lang w:val="en-US"/>
        </w:rPr>
      </w:pPr>
      <w:bookmarkStart w:id="44" w:name="_Toc285582680"/>
      <w:bookmarkStart w:id="45" w:name="_Toc296602150"/>
      <w:bookmarkStart w:id="46" w:name="_Toc418870211"/>
      <w:bookmarkStart w:id="47" w:name="_Toc479331386"/>
      <w:bookmarkStart w:id="48" w:name="_Toc58141625"/>
      <w:bookmarkStart w:id="49" w:name="_Toc398831104"/>
      <w:bookmarkStart w:id="50" w:name="_Toc437857088"/>
      <w:r w:rsidRPr="00EA18FC">
        <w:rPr>
          <w:b/>
          <w:color w:val="000000"/>
          <w:kern w:val="28"/>
          <w:sz w:val="20"/>
          <w:szCs w:val="20"/>
        </w:rPr>
        <w:t xml:space="preserve">Наименование </w:t>
      </w:r>
      <w:bookmarkEnd w:id="44"/>
      <w:bookmarkEnd w:id="45"/>
      <w:r w:rsidRPr="00EA18FC">
        <w:rPr>
          <w:b/>
          <w:color w:val="000000"/>
          <w:kern w:val="28"/>
          <w:sz w:val="20"/>
          <w:szCs w:val="20"/>
        </w:rPr>
        <w:t>Услуг, Работ</w:t>
      </w:r>
      <w:bookmarkEnd w:id="46"/>
      <w:bookmarkEnd w:id="47"/>
      <w:bookmarkEnd w:id="48"/>
    </w:p>
    <w:p w14:paraId="70E8C090" w14:textId="25C07282" w:rsidR="00080CE8" w:rsidRPr="00EA18FC" w:rsidRDefault="00080CE8" w:rsidP="00080CE8">
      <w:pPr>
        <w:autoSpaceDE w:val="0"/>
        <w:ind w:firstLine="720"/>
        <w:rPr>
          <w:color w:val="000000"/>
          <w:spacing w:val="-8"/>
          <w:sz w:val="20"/>
          <w:szCs w:val="20"/>
        </w:rPr>
      </w:pPr>
      <w:r w:rsidRPr="00EA18FC">
        <w:rPr>
          <w:color w:val="000000"/>
          <w:spacing w:val="-8"/>
          <w:sz w:val="20"/>
          <w:szCs w:val="20"/>
        </w:rPr>
        <w:t xml:space="preserve">Оказание услуг </w:t>
      </w:r>
      <w:r w:rsidRPr="00EA18FC">
        <w:rPr>
          <w:color w:val="000000"/>
          <w:sz w:val="20"/>
          <w:szCs w:val="20"/>
        </w:rPr>
        <w:t>по обслуживанию по заявкам информационной системы «Электронное издательство»</w:t>
      </w:r>
      <w:r w:rsidRPr="00EA18FC">
        <w:rPr>
          <w:sz w:val="20"/>
          <w:szCs w:val="20"/>
        </w:rPr>
        <w:t xml:space="preserve"> </w:t>
      </w:r>
      <w:r w:rsidRPr="00EA18FC">
        <w:rPr>
          <w:color w:val="000000"/>
          <w:sz w:val="20"/>
          <w:szCs w:val="20"/>
        </w:rPr>
        <w:t xml:space="preserve">для нужд </w:t>
      </w:r>
      <w:r w:rsidRPr="00E42D64">
        <w:rPr>
          <w:color w:val="000000"/>
          <w:sz w:val="20"/>
          <w:szCs w:val="20"/>
        </w:rPr>
        <w:t>Акционерно</w:t>
      </w:r>
      <w:r>
        <w:rPr>
          <w:color w:val="000000"/>
          <w:sz w:val="20"/>
          <w:szCs w:val="20"/>
        </w:rPr>
        <w:t>го</w:t>
      </w:r>
      <w:r w:rsidRPr="00E42D64">
        <w:rPr>
          <w:color w:val="000000"/>
          <w:sz w:val="20"/>
          <w:szCs w:val="20"/>
        </w:rPr>
        <w:t xml:space="preserve"> обществ</w:t>
      </w:r>
      <w:r>
        <w:rPr>
          <w:color w:val="000000"/>
          <w:sz w:val="20"/>
          <w:szCs w:val="20"/>
        </w:rPr>
        <w:t xml:space="preserve">а </w:t>
      </w:r>
      <w:r w:rsidRPr="00E42D64">
        <w:rPr>
          <w:color w:val="000000"/>
          <w:sz w:val="20"/>
          <w:szCs w:val="20"/>
        </w:rPr>
        <w:t>Издательский дом «Республика Башкортостан</w:t>
      </w:r>
      <w:r w:rsidRPr="00EA18FC">
        <w:rPr>
          <w:color w:val="000000"/>
          <w:sz w:val="20"/>
          <w:szCs w:val="20"/>
        </w:rPr>
        <w:t>» в</w:t>
      </w:r>
      <w:r w:rsidR="00F11DF4">
        <w:rPr>
          <w:color w:val="000000"/>
          <w:sz w:val="20"/>
          <w:szCs w:val="20"/>
        </w:rPr>
        <w:t>о</w:t>
      </w:r>
      <w:r w:rsidRPr="00EA18F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</w:t>
      </w:r>
      <w:r w:rsidRPr="00EA18FC">
        <w:rPr>
          <w:color w:val="000000"/>
          <w:sz w:val="20"/>
          <w:szCs w:val="20"/>
        </w:rPr>
        <w:t xml:space="preserve"> полу</w:t>
      </w:r>
      <w:r w:rsidR="00F11DF4">
        <w:rPr>
          <w:color w:val="000000"/>
          <w:sz w:val="20"/>
          <w:szCs w:val="20"/>
        </w:rPr>
        <w:t>годии 2025 года (далее – Услуги</w:t>
      </w:r>
      <w:r w:rsidRPr="00EA18FC">
        <w:rPr>
          <w:color w:val="000000"/>
          <w:sz w:val="20"/>
          <w:szCs w:val="20"/>
        </w:rPr>
        <w:t>)</w:t>
      </w:r>
      <w:r w:rsidRPr="00EA18FC">
        <w:rPr>
          <w:color w:val="000000"/>
          <w:spacing w:val="-8"/>
          <w:sz w:val="20"/>
          <w:szCs w:val="20"/>
        </w:rPr>
        <w:t>.</w:t>
      </w:r>
    </w:p>
    <w:p w14:paraId="2C305AE3" w14:textId="77777777" w:rsidR="00080CE8" w:rsidRPr="00EA18FC" w:rsidRDefault="00080CE8" w:rsidP="00080CE8">
      <w:pPr>
        <w:keepNext/>
        <w:keepLines/>
        <w:numPr>
          <w:ilvl w:val="1"/>
          <w:numId w:val="2"/>
        </w:numPr>
        <w:suppressAutoHyphens/>
        <w:autoSpaceDN w:val="0"/>
        <w:adjustRightInd w:val="0"/>
        <w:spacing w:before="120" w:after="120" w:line="276" w:lineRule="auto"/>
        <w:ind w:left="1361"/>
        <w:textAlignment w:val="baseline"/>
        <w:outlineLvl w:val="1"/>
        <w:rPr>
          <w:b/>
          <w:color w:val="000000"/>
          <w:sz w:val="20"/>
          <w:szCs w:val="20"/>
        </w:rPr>
      </w:pPr>
      <w:bookmarkStart w:id="51" w:name="_Toc479331387"/>
      <w:bookmarkStart w:id="52" w:name="_Toc58141626"/>
      <w:r w:rsidRPr="00EA18FC">
        <w:rPr>
          <w:b/>
          <w:color w:val="000000"/>
          <w:sz w:val="20"/>
          <w:szCs w:val="20"/>
        </w:rPr>
        <w:t>Полное наименование Системы и её условное обозначение</w:t>
      </w:r>
      <w:bookmarkEnd w:id="49"/>
      <w:bookmarkEnd w:id="50"/>
      <w:bookmarkEnd w:id="51"/>
      <w:bookmarkEnd w:id="52"/>
    </w:p>
    <w:p w14:paraId="561B72A2" w14:textId="77777777" w:rsidR="00080CE8" w:rsidRPr="00EA18FC" w:rsidRDefault="00080CE8" w:rsidP="00080CE8">
      <w:pPr>
        <w:keepNext/>
        <w:spacing w:line="276" w:lineRule="auto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Полное наименование: Информационная система «Электронное издательство».</w:t>
      </w:r>
    </w:p>
    <w:p w14:paraId="76098538" w14:textId="77777777" w:rsidR="00080CE8" w:rsidRPr="00EA18FC" w:rsidRDefault="00080CE8" w:rsidP="00080CE8">
      <w:pPr>
        <w:keepNext/>
        <w:spacing w:line="276" w:lineRule="auto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Условное наименование: Система, ИС ЭИ. </w:t>
      </w:r>
    </w:p>
    <w:p w14:paraId="6648A369" w14:textId="77777777" w:rsidR="00080CE8" w:rsidRPr="00EA18FC" w:rsidRDefault="00080CE8" w:rsidP="00080CE8">
      <w:pPr>
        <w:keepNext/>
        <w:outlineLvl w:val="0"/>
        <w:rPr>
          <w:b/>
          <w:bCs/>
          <w:color w:val="000000"/>
          <w:kern w:val="28"/>
          <w:sz w:val="20"/>
          <w:szCs w:val="20"/>
        </w:rPr>
      </w:pPr>
      <w:bookmarkStart w:id="53" w:name="_Toc436609014"/>
      <w:bookmarkStart w:id="54" w:name="_Toc436609015"/>
      <w:bookmarkStart w:id="55" w:name="_Toc436609016"/>
      <w:bookmarkStart w:id="56" w:name="_Toc436609017"/>
      <w:bookmarkStart w:id="57" w:name="_Toc436609018"/>
      <w:bookmarkStart w:id="58" w:name="_Toc436609019"/>
      <w:bookmarkStart w:id="59" w:name="_Toc436609020"/>
      <w:bookmarkStart w:id="60" w:name="_Toc436609021"/>
      <w:bookmarkStart w:id="61" w:name="_Toc398737789"/>
      <w:bookmarkStart w:id="62" w:name="_Toc398740410"/>
      <w:bookmarkStart w:id="63" w:name="_Toc398822225"/>
      <w:bookmarkStart w:id="64" w:name="_Toc398822284"/>
      <w:bookmarkStart w:id="65" w:name="_Toc398822361"/>
      <w:bookmarkStart w:id="66" w:name="_Toc436609022"/>
      <w:bookmarkStart w:id="67" w:name="_Toc436609023"/>
      <w:bookmarkStart w:id="68" w:name="_Toc285582682"/>
      <w:bookmarkStart w:id="69" w:name="_Toc296602152"/>
      <w:bookmarkStart w:id="70" w:name="_Toc418870214"/>
      <w:bookmarkStart w:id="71" w:name="_Toc479331388"/>
      <w:bookmarkStart w:id="72" w:name="_Toc58141627"/>
      <w:bookmarkStart w:id="73" w:name="_Toc437857091"/>
      <w:bookmarkStart w:id="74" w:name="_Toc398831110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 w:rsidRPr="00EA18FC">
        <w:rPr>
          <w:b/>
          <w:bCs/>
          <w:color w:val="000000"/>
          <w:kern w:val="28"/>
          <w:sz w:val="20"/>
          <w:szCs w:val="20"/>
        </w:rPr>
        <w:t xml:space="preserve">1.4. Место, сроки и условия </w:t>
      </w:r>
      <w:bookmarkEnd w:id="68"/>
      <w:bookmarkEnd w:id="69"/>
      <w:r w:rsidRPr="00EA18FC">
        <w:rPr>
          <w:b/>
          <w:bCs/>
          <w:color w:val="000000"/>
          <w:kern w:val="28"/>
          <w:sz w:val="20"/>
          <w:szCs w:val="20"/>
        </w:rPr>
        <w:t>оказания Услуг, выполнения Работ</w:t>
      </w:r>
      <w:bookmarkEnd w:id="70"/>
      <w:bookmarkEnd w:id="71"/>
      <w:bookmarkEnd w:id="72"/>
    </w:p>
    <w:p w14:paraId="0BB1ECE8" w14:textId="77777777" w:rsidR="00080CE8" w:rsidRPr="00EA18FC" w:rsidRDefault="00080CE8" w:rsidP="00080CE8">
      <w:pPr>
        <w:rPr>
          <w:b/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По адресу размещения Заказчика: Российская Федерация, г. Уфа. ул. 50-летия Октября, 13.</w:t>
      </w:r>
    </w:p>
    <w:p w14:paraId="43DA3A20" w14:textId="77777777" w:rsidR="00080CE8" w:rsidRPr="00EA18FC" w:rsidRDefault="00080CE8" w:rsidP="00080CE8">
      <w:pPr>
        <w:keepNext/>
        <w:outlineLvl w:val="0"/>
        <w:rPr>
          <w:b/>
          <w:bCs/>
          <w:color w:val="000000"/>
          <w:kern w:val="28"/>
          <w:sz w:val="20"/>
          <w:szCs w:val="20"/>
        </w:rPr>
      </w:pPr>
      <w:bookmarkStart w:id="75" w:name="_Toc418870216"/>
      <w:bookmarkStart w:id="76" w:name="_Toc479331389"/>
      <w:bookmarkStart w:id="77" w:name="_Toc58141628"/>
      <w:r w:rsidRPr="00EA18FC">
        <w:rPr>
          <w:b/>
          <w:bCs/>
          <w:color w:val="000000"/>
          <w:kern w:val="28"/>
          <w:sz w:val="20"/>
          <w:szCs w:val="20"/>
        </w:rPr>
        <w:t xml:space="preserve">1.5. </w:t>
      </w:r>
      <w:r w:rsidRPr="00EA18FC">
        <w:rPr>
          <w:b/>
          <w:color w:val="000000"/>
          <w:sz w:val="20"/>
          <w:szCs w:val="20"/>
        </w:rPr>
        <w:t>ЦЕЛИ ОКАЗАНИЯ УСЛУГ, ВЫПОЛНЕНИЯ РАБОТ</w:t>
      </w:r>
      <w:bookmarkEnd w:id="75"/>
      <w:bookmarkEnd w:id="76"/>
      <w:bookmarkEnd w:id="77"/>
    </w:p>
    <w:p w14:paraId="25F4C028" w14:textId="77777777" w:rsidR="00080CE8" w:rsidRPr="00EA18FC" w:rsidRDefault="00080CE8" w:rsidP="00080CE8">
      <w:pPr>
        <w:autoSpaceDE w:val="0"/>
        <w:ind w:firstLine="720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Цель проведения работы – обеспечение непрерывного функционирования ИС ЭИ.</w:t>
      </w:r>
    </w:p>
    <w:p w14:paraId="397C92E7" w14:textId="77777777" w:rsidR="00080CE8" w:rsidRPr="00EA18FC" w:rsidRDefault="00080CE8" w:rsidP="00080CE8">
      <w:pPr>
        <w:autoSpaceDE w:val="0"/>
        <w:ind w:firstLine="720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При выполнении работ должны быть решены следующие задачи и работы:</w:t>
      </w:r>
    </w:p>
    <w:p w14:paraId="7B1C6F9F" w14:textId="77777777" w:rsidR="00080CE8" w:rsidRPr="00EA18FC" w:rsidRDefault="00080CE8" w:rsidP="00080CE8">
      <w:pPr>
        <w:numPr>
          <w:ilvl w:val="0"/>
          <w:numId w:val="15"/>
        </w:numPr>
        <w:tabs>
          <w:tab w:val="left" w:pos="1134"/>
        </w:tabs>
        <w:autoSpaceDN w:val="0"/>
        <w:adjustRightInd w:val="0"/>
        <w:spacing w:line="276" w:lineRule="auto"/>
        <w:textAlignment w:val="baseline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Обеспечение стабильности работы ИС «Электронное издательство».</w:t>
      </w:r>
    </w:p>
    <w:p w14:paraId="0CF32073" w14:textId="77777777" w:rsidR="00080CE8" w:rsidRPr="00EA18FC" w:rsidRDefault="00080CE8" w:rsidP="00080CE8">
      <w:pPr>
        <w:numPr>
          <w:ilvl w:val="0"/>
          <w:numId w:val="15"/>
        </w:numPr>
        <w:tabs>
          <w:tab w:val="left" w:pos="1134"/>
        </w:tabs>
        <w:autoSpaceDN w:val="0"/>
        <w:adjustRightInd w:val="0"/>
        <w:spacing w:line="276" w:lineRule="auto"/>
        <w:textAlignment w:val="baseline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Информационное наполнение и актуализация информации, публикуемой в ИС «Электронное издательство».</w:t>
      </w:r>
    </w:p>
    <w:p w14:paraId="66308EA7" w14:textId="77777777" w:rsidR="00080CE8" w:rsidRPr="00EA18FC" w:rsidRDefault="00080CE8" w:rsidP="00080CE8">
      <w:pPr>
        <w:numPr>
          <w:ilvl w:val="0"/>
          <w:numId w:val="15"/>
        </w:numPr>
        <w:tabs>
          <w:tab w:val="left" w:pos="1134"/>
        </w:tabs>
        <w:autoSpaceDN w:val="0"/>
        <w:adjustRightInd w:val="0"/>
        <w:spacing w:line="276" w:lineRule="auto"/>
        <w:textAlignment w:val="baseline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Техническая поддержка пользователей для решения возникающих конкретных проблемы с системой и ее использованием.</w:t>
      </w:r>
    </w:p>
    <w:p w14:paraId="6FDD8351" w14:textId="77777777" w:rsidR="00080CE8" w:rsidRPr="00EA18FC" w:rsidRDefault="00080CE8" w:rsidP="00080CE8">
      <w:pPr>
        <w:keepNext/>
        <w:keepLines/>
        <w:numPr>
          <w:ilvl w:val="0"/>
          <w:numId w:val="2"/>
        </w:numPr>
        <w:suppressAutoHyphens/>
        <w:autoSpaceDN w:val="0"/>
        <w:adjustRightInd w:val="0"/>
        <w:spacing w:before="120" w:after="120" w:line="276" w:lineRule="auto"/>
        <w:textAlignment w:val="baseline"/>
        <w:outlineLvl w:val="1"/>
        <w:rPr>
          <w:b/>
          <w:color w:val="000000"/>
          <w:sz w:val="20"/>
          <w:szCs w:val="20"/>
        </w:rPr>
      </w:pPr>
      <w:bookmarkStart w:id="78" w:name="_Toc446689677"/>
      <w:bookmarkStart w:id="79" w:name="_Ref431844900"/>
      <w:bookmarkStart w:id="80" w:name="_Toc437857095"/>
      <w:bookmarkStart w:id="81" w:name="_Toc479331391"/>
      <w:bookmarkStart w:id="82" w:name="_Toc58141630"/>
      <w:bookmarkEnd w:id="73"/>
      <w:bookmarkEnd w:id="74"/>
      <w:bookmarkEnd w:id="78"/>
      <w:r w:rsidRPr="00EA18FC">
        <w:rPr>
          <w:b/>
          <w:color w:val="000000"/>
          <w:sz w:val="20"/>
          <w:szCs w:val="20"/>
        </w:rPr>
        <w:t>Требования к проводимым работам</w:t>
      </w:r>
      <w:bookmarkEnd w:id="79"/>
      <w:bookmarkEnd w:id="80"/>
      <w:bookmarkEnd w:id="81"/>
      <w:bookmarkEnd w:id="82"/>
    </w:p>
    <w:p w14:paraId="2003B4C9" w14:textId="77777777" w:rsidR="00080CE8" w:rsidRPr="00EA18FC" w:rsidRDefault="00080CE8" w:rsidP="00080CE8">
      <w:pPr>
        <w:keepNext/>
        <w:keepLines/>
        <w:numPr>
          <w:ilvl w:val="1"/>
          <w:numId w:val="2"/>
        </w:numPr>
        <w:suppressAutoHyphens/>
        <w:autoSpaceDN w:val="0"/>
        <w:adjustRightInd w:val="0"/>
        <w:spacing w:before="120" w:after="120" w:line="276" w:lineRule="auto"/>
        <w:ind w:left="1361"/>
        <w:textAlignment w:val="baseline"/>
        <w:outlineLvl w:val="1"/>
        <w:rPr>
          <w:b/>
          <w:color w:val="000000"/>
          <w:sz w:val="20"/>
          <w:szCs w:val="20"/>
        </w:rPr>
      </w:pPr>
      <w:bookmarkStart w:id="83" w:name="_Toc437857096"/>
      <w:bookmarkStart w:id="84" w:name="_Toc479331392"/>
      <w:bookmarkStart w:id="85" w:name="_Toc58141631"/>
      <w:r w:rsidRPr="00EA18FC">
        <w:rPr>
          <w:b/>
          <w:color w:val="000000"/>
          <w:sz w:val="20"/>
          <w:szCs w:val="20"/>
        </w:rPr>
        <w:t>Общие требования к проводимым работам</w:t>
      </w:r>
      <w:bookmarkStart w:id="86" w:name="_Toc437857098"/>
      <w:bookmarkStart w:id="87" w:name="_Toc479331393"/>
      <w:bookmarkEnd w:id="83"/>
      <w:bookmarkEnd w:id="84"/>
      <w:bookmarkEnd w:id="85"/>
    </w:p>
    <w:p w14:paraId="493B4E52" w14:textId="77777777" w:rsidR="00080CE8" w:rsidRPr="00EA18FC" w:rsidRDefault="00080CE8" w:rsidP="00080CE8">
      <w:pPr>
        <w:keepNext/>
        <w:keepLines/>
        <w:numPr>
          <w:ilvl w:val="2"/>
          <w:numId w:val="0"/>
        </w:numPr>
        <w:suppressAutoHyphens/>
        <w:autoSpaceDN w:val="0"/>
        <w:adjustRightInd w:val="0"/>
        <w:ind w:left="1361" w:hanging="652"/>
        <w:textAlignment w:val="baseline"/>
        <w:outlineLvl w:val="2"/>
        <w:rPr>
          <w:b/>
          <w:color w:val="000000"/>
          <w:sz w:val="20"/>
          <w:szCs w:val="20"/>
        </w:rPr>
      </w:pPr>
      <w:bookmarkStart w:id="88" w:name="_Toc58141632"/>
      <w:r w:rsidRPr="00EA18FC">
        <w:rPr>
          <w:b/>
          <w:color w:val="000000"/>
          <w:sz w:val="20"/>
          <w:szCs w:val="20"/>
        </w:rPr>
        <w:t>Перечень подсистем, их назначение и основные характеристики</w:t>
      </w:r>
      <w:bookmarkEnd w:id="86"/>
      <w:bookmarkEnd w:id="87"/>
      <w:bookmarkEnd w:id="88"/>
    </w:p>
    <w:p w14:paraId="03388EB0" w14:textId="17DF283A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Система включает в себя следующие подсистемы, обеспечивающие выполнение функций и задач в рамках бизнес-процессов медиапланирования, подписки, оказания рекламных услуг, взаиморасчетов между </w:t>
      </w:r>
      <w:r w:rsidR="00F11DF4">
        <w:rPr>
          <w:color w:val="000000"/>
          <w:sz w:val="20"/>
          <w:szCs w:val="20"/>
        </w:rPr>
        <w:t>АО</w:t>
      </w:r>
      <w:r w:rsidRPr="00EA18FC">
        <w:rPr>
          <w:color w:val="000000"/>
          <w:sz w:val="20"/>
          <w:szCs w:val="20"/>
        </w:rPr>
        <w:t xml:space="preserve"> «Издательский дом Республика Башкортостан», контрагентами и филиалами, функционирования редакционно-издательской системы:</w:t>
      </w:r>
    </w:p>
    <w:p w14:paraId="2BC6A2D2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1.</w:t>
      </w:r>
      <w:r>
        <w:rPr>
          <w:color w:val="000000"/>
          <w:sz w:val="20"/>
          <w:szCs w:val="20"/>
        </w:rPr>
        <w:t xml:space="preserve"> </w:t>
      </w:r>
      <w:r w:rsidRPr="00EA18FC">
        <w:rPr>
          <w:color w:val="000000"/>
          <w:sz w:val="20"/>
          <w:szCs w:val="20"/>
        </w:rPr>
        <w:t>Подсистема «Филиал»;</w:t>
      </w:r>
    </w:p>
    <w:p w14:paraId="7E61248F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2.</w:t>
      </w:r>
      <w:r>
        <w:rPr>
          <w:color w:val="000000"/>
          <w:sz w:val="20"/>
          <w:szCs w:val="20"/>
        </w:rPr>
        <w:t xml:space="preserve"> </w:t>
      </w:r>
      <w:r w:rsidRPr="00EA18FC">
        <w:rPr>
          <w:color w:val="000000"/>
          <w:sz w:val="20"/>
          <w:szCs w:val="20"/>
        </w:rPr>
        <w:t>Подсистема «Издательство»;</w:t>
      </w:r>
    </w:p>
    <w:p w14:paraId="6FC483B9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3.</w:t>
      </w:r>
      <w:r>
        <w:rPr>
          <w:color w:val="000000"/>
          <w:sz w:val="20"/>
          <w:szCs w:val="20"/>
        </w:rPr>
        <w:t xml:space="preserve"> </w:t>
      </w:r>
      <w:r w:rsidRPr="00EA18FC">
        <w:rPr>
          <w:color w:val="000000"/>
          <w:sz w:val="20"/>
          <w:szCs w:val="20"/>
        </w:rPr>
        <w:t xml:space="preserve">Подсистема «Магазин издательства». </w:t>
      </w:r>
    </w:p>
    <w:p w14:paraId="60FE411F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4. Подсистема «Редакционно-издательская система».</w:t>
      </w:r>
    </w:p>
    <w:p w14:paraId="15153847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5. Подсистема «</w:t>
      </w:r>
      <w:r w:rsidRPr="00EA18FC">
        <w:rPr>
          <w:color w:val="000000"/>
          <w:kern w:val="28"/>
          <w:sz w:val="20"/>
          <w:szCs w:val="20"/>
        </w:rPr>
        <w:t>Медиапланирования</w:t>
      </w:r>
      <w:r w:rsidRPr="00EA18FC">
        <w:rPr>
          <w:color w:val="000000"/>
          <w:sz w:val="20"/>
          <w:szCs w:val="20"/>
        </w:rPr>
        <w:t>»</w:t>
      </w:r>
    </w:p>
    <w:p w14:paraId="6A1CB27D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6. Подсистема «</w:t>
      </w:r>
      <w:r w:rsidRPr="00EA18FC">
        <w:rPr>
          <w:color w:val="000000"/>
          <w:kern w:val="28"/>
          <w:sz w:val="20"/>
          <w:szCs w:val="20"/>
        </w:rPr>
        <w:t>Мониторинг групп изданий в социальных сетях</w:t>
      </w:r>
      <w:r w:rsidRPr="00EA18FC">
        <w:rPr>
          <w:color w:val="000000"/>
          <w:sz w:val="20"/>
          <w:szCs w:val="20"/>
        </w:rPr>
        <w:t>»</w:t>
      </w:r>
    </w:p>
    <w:p w14:paraId="69F8562D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7. Подсистема «</w:t>
      </w:r>
      <w:r w:rsidRPr="00EA18FC">
        <w:rPr>
          <w:color w:val="000000"/>
          <w:kern w:val="28"/>
          <w:sz w:val="20"/>
          <w:szCs w:val="20"/>
        </w:rPr>
        <w:t>Гонорар</w:t>
      </w:r>
      <w:r w:rsidRPr="00EA18FC">
        <w:rPr>
          <w:color w:val="000000"/>
          <w:sz w:val="20"/>
          <w:szCs w:val="20"/>
        </w:rPr>
        <w:t>»</w:t>
      </w:r>
    </w:p>
    <w:p w14:paraId="770EE458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8. Подсистема «</w:t>
      </w:r>
      <w:r w:rsidRPr="00EA18FC">
        <w:rPr>
          <w:color w:val="000000"/>
          <w:kern w:val="28"/>
          <w:sz w:val="20"/>
          <w:szCs w:val="20"/>
        </w:rPr>
        <w:t>Работа с каналами изданий в мессенджере Телеграм</w:t>
      </w:r>
      <w:r w:rsidRPr="00EA18FC">
        <w:rPr>
          <w:color w:val="000000"/>
          <w:sz w:val="20"/>
          <w:szCs w:val="20"/>
        </w:rPr>
        <w:t>»</w:t>
      </w:r>
    </w:p>
    <w:p w14:paraId="115B08AC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9. Подсистема «</w:t>
      </w:r>
      <w:r w:rsidRPr="00EA18FC">
        <w:rPr>
          <w:color w:val="000000"/>
          <w:kern w:val="28"/>
          <w:sz w:val="20"/>
          <w:szCs w:val="20"/>
        </w:rPr>
        <w:t>Репосты</w:t>
      </w:r>
      <w:r w:rsidRPr="00EA18FC">
        <w:rPr>
          <w:color w:val="000000"/>
          <w:sz w:val="20"/>
          <w:szCs w:val="20"/>
        </w:rPr>
        <w:t>»</w:t>
      </w:r>
    </w:p>
    <w:p w14:paraId="6C6855F8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10. </w:t>
      </w:r>
      <w:r w:rsidRPr="00EA18FC">
        <w:rPr>
          <w:color w:val="000000"/>
          <w:kern w:val="28"/>
          <w:sz w:val="20"/>
          <w:szCs w:val="20"/>
        </w:rPr>
        <w:t xml:space="preserve">Мобильное приложение </w:t>
      </w:r>
      <w:proofErr w:type="spellStart"/>
      <w:r w:rsidRPr="00EA18FC">
        <w:rPr>
          <w:color w:val="000000"/>
          <w:kern w:val="28"/>
          <w:sz w:val="20"/>
          <w:szCs w:val="20"/>
          <w:lang w:val="en-US"/>
        </w:rPr>
        <w:t>rbsmi</w:t>
      </w:r>
      <w:proofErr w:type="spellEnd"/>
      <w:r w:rsidRPr="00EA18FC">
        <w:rPr>
          <w:color w:val="000000"/>
          <w:kern w:val="28"/>
          <w:sz w:val="20"/>
          <w:szCs w:val="20"/>
        </w:rPr>
        <w:t>.</w:t>
      </w:r>
      <w:proofErr w:type="spellStart"/>
      <w:r w:rsidRPr="00EA18FC">
        <w:rPr>
          <w:color w:val="000000"/>
          <w:kern w:val="28"/>
          <w:sz w:val="20"/>
          <w:szCs w:val="20"/>
          <w:lang w:val="en-US"/>
        </w:rPr>
        <w:t>ru</w:t>
      </w:r>
      <w:proofErr w:type="spellEnd"/>
      <w:r w:rsidRPr="00EA18FC">
        <w:rPr>
          <w:color w:val="000000"/>
          <w:kern w:val="28"/>
          <w:sz w:val="20"/>
          <w:szCs w:val="20"/>
        </w:rPr>
        <w:t xml:space="preserve"> для </w:t>
      </w:r>
      <w:proofErr w:type="spellStart"/>
      <w:r w:rsidRPr="00EA18FC">
        <w:rPr>
          <w:color w:val="000000"/>
          <w:kern w:val="28"/>
          <w:sz w:val="20"/>
          <w:szCs w:val="20"/>
        </w:rPr>
        <w:t>Андроид</w:t>
      </w:r>
      <w:proofErr w:type="spellEnd"/>
    </w:p>
    <w:p w14:paraId="79B700BA" w14:textId="77777777" w:rsidR="00080CE8" w:rsidRPr="00EA18FC" w:rsidRDefault="00080CE8" w:rsidP="00080CE8">
      <w:pPr>
        <w:keepNext/>
        <w:keepLines/>
        <w:numPr>
          <w:ilvl w:val="1"/>
          <w:numId w:val="4"/>
        </w:numPr>
        <w:suppressAutoHyphens/>
        <w:autoSpaceDN w:val="0"/>
        <w:adjustRightInd w:val="0"/>
        <w:ind w:left="0" w:firstLine="0"/>
        <w:textAlignment w:val="baseline"/>
        <w:outlineLvl w:val="1"/>
        <w:rPr>
          <w:b/>
          <w:color w:val="000000"/>
          <w:sz w:val="20"/>
          <w:szCs w:val="20"/>
        </w:rPr>
      </w:pPr>
      <w:bookmarkStart w:id="89" w:name="_Toc58141633"/>
      <w:r w:rsidRPr="00EA18FC">
        <w:rPr>
          <w:b/>
          <w:color w:val="000000"/>
          <w:sz w:val="20"/>
          <w:szCs w:val="20"/>
        </w:rPr>
        <w:t>Подсистема «Филиал»</w:t>
      </w:r>
      <w:bookmarkEnd w:id="89"/>
    </w:p>
    <w:p w14:paraId="7CA3E6AA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Назначение подсистемы «Филиал» - обеспечение мониторинга заданий филиала, формирования отчетов по подписке, загрузка выпусков изданий филиала в магазин издательства, формирование паспортов изданий, доступ к тиражной таблице изданий филиала, импорт заказов в магазин издательства, формирование реестра рекламных услуг, обеспечение публикации материалов из РИС в группы изданий в социальных сетях, мониторинга публикаций и постов издания в социальных сетях, медиапланирования и расчета гонорара.</w:t>
      </w:r>
    </w:p>
    <w:p w14:paraId="36D4F4C8" w14:textId="77777777" w:rsidR="00080CE8" w:rsidRPr="00EA18FC" w:rsidRDefault="00080CE8" w:rsidP="00080CE8">
      <w:pPr>
        <w:ind w:left="1080"/>
        <w:rPr>
          <w:color w:val="000000"/>
          <w:sz w:val="20"/>
          <w:szCs w:val="20"/>
        </w:rPr>
      </w:pPr>
    </w:p>
    <w:p w14:paraId="22BF5B39" w14:textId="77777777" w:rsidR="00080CE8" w:rsidRPr="00EA18FC" w:rsidRDefault="00080CE8" w:rsidP="00080CE8">
      <w:pPr>
        <w:keepNext/>
        <w:keepLines/>
        <w:numPr>
          <w:ilvl w:val="1"/>
          <w:numId w:val="4"/>
        </w:numPr>
        <w:suppressAutoHyphens/>
        <w:autoSpaceDN w:val="0"/>
        <w:adjustRightInd w:val="0"/>
        <w:ind w:left="142" w:hanging="57"/>
        <w:textAlignment w:val="baseline"/>
        <w:outlineLvl w:val="1"/>
        <w:rPr>
          <w:b/>
          <w:color w:val="000000"/>
          <w:sz w:val="20"/>
          <w:szCs w:val="20"/>
        </w:rPr>
      </w:pPr>
      <w:bookmarkStart w:id="90" w:name="_Toc58141634"/>
      <w:r w:rsidRPr="00EA18FC">
        <w:rPr>
          <w:rFonts w:eastAsia="SimSun"/>
          <w:b/>
          <w:color w:val="000000"/>
          <w:sz w:val="20"/>
          <w:szCs w:val="20"/>
        </w:rPr>
        <w:lastRenderedPageBreak/>
        <w:t>Подсистема «Издательство»</w:t>
      </w:r>
      <w:bookmarkEnd w:id="90"/>
    </w:p>
    <w:p w14:paraId="221B66E3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Назначение подсистемы  - формирование тиражной ведомости и каталога издательства, загрузка и доступ к выпускам изданий филиалов и паспортам изданий, доступ к реестрам рекламных услуг филиалов, мониторинг выполнения заданий регламента подписки, определение параметров регламента подписки, формирование сводно-аналитической отчетности по подписке и рекламе, мониторинг публикаций и постов изданий издательского дома, медиапланирование, тематический анализ и расчет гонорара по всем изданиям, обеспечение работы справочников системы.</w:t>
      </w:r>
    </w:p>
    <w:p w14:paraId="1046C964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  </w:t>
      </w:r>
    </w:p>
    <w:p w14:paraId="06A8BA47" w14:textId="77777777" w:rsidR="00080CE8" w:rsidRPr="00EA18FC" w:rsidRDefault="00080CE8" w:rsidP="00080CE8">
      <w:pPr>
        <w:keepNext/>
        <w:keepLines/>
        <w:numPr>
          <w:ilvl w:val="1"/>
          <w:numId w:val="4"/>
        </w:numPr>
        <w:suppressAutoHyphens/>
        <w:autoSpaceDN w:val="0"/>
        <w:adjustRightInd w:val="0"/>
        <w:ind w:left="5444" w:hanging="5444"/>
        <w:textAlignment w:val="baseline"/>
        <w:outlineLvl w:val="1"/>
        <w:rPr>
          <w:b/>
          <w:i/>
          <w:color w:val="000000"/>
          <w:sz w:val="20"/>
          <w:szCs w:val="20"/>
        </w:rPr>
      </w:pPr>
      <w:bookmarkStart w:id="91" w:name="_Toc58141636"/>
      <w:r w:rsidRPr="00EA18FC">
        <w:rPr>
          <w:rFonts w:eastAsia="SimSun"/>
          <w:b/>
          <w:color w:val="000000"/>
          <w:sz w:val="20"/>
          <w:szCs w:val="20"/>
        </w:rPr>
        <w:t>Подсистема «Магазин издательства»</w:t>
      </w:r>
      <w:bookmarkEnd w:id="91"/>
    </w:p>
    <w:p w14:paraId="11FEEB12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Подсистема «Магазин изданий» обеспечивает выполнение функций интернет-магазина (на платформе </w:t>
      </w:r>
      <w:proofErr w:type="spellStart"/>
      <w:r w:rsidRPr="00EA18FC">
        <w:rPr>
          <w:color w:val="000000"/>
          <w:sz w:val="20"/>
          <w:szCs w:val="20"/>
        </w:rPr>
        <w:t>Битрикс</w:t>
      </w:r>
      <w:proofErr w:type="spellEnd"/>
      <w:r w:rsidRPr="00EA18FC">
        <w:rPr>
          <w:color w:val="000000"/>
          <w:sz w:val="20"/>
          <w:szCs w:val="20"/>
        </w:rPr>
        <w:t xml:space="preserve"> Бизнес), для оформления заказа и оплаты подписки на печатные и электронные издания издательства, рекламных услуги, с обеспечением доступа к электронным изданиям в личном кабинете.</w:t>
      </w:r>
    </w:p>
    <w:p w14:paraId="7B8CCAA2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Подсистема «</w:t>
      </w:r>
      <w:r w:rsidRPr="00EA18FC">
        <w:rPr>
          <w:rFonts w:eastAsia="SimSun"/>
          <w:color w:val="000000"/>
          <w:sz w:val="20"/>
          <w:szCs w:val="20"/>
        </w:rPr>
        <w:t>Магазин издательства</w:t>
      </w:r>
      <w:r w:rsidRPr="00EA18FC">
        <w:rPr>
          <w:color w:val="000000"/>
          <w:sz w:val="20"/>
          <w:szCs w:val="20"/>
        </w:rPr>
        <w:t xml:space="preserve">» (сайт </w:t>
      </w:r>
      <w:proofErr w:type="spellStart"/>
      <w:r w:rsidRPr="00EA18FC">
        <w:rPr>
          <w:color w:val="000000"/>
          <w:sz w:val="20"/>
          <w:szCs w:val="20"/>
          <w:lang w:val="en-US"/>
        </w:rPr>
        <w:t>rbsmi</w:t>
      </w:r>
      <w:proofErr w:type="spellEnd"/>
      <w:r w:rsidRPr="00EA18FC">
        <w:rPr>
          <w:color w:val="000000"/>
          <w:sz w:val="20"/>
          <w:szCs w:val="20"/>
        </w:rPr>
        <w:t>.</w:t>
      </w:r>
      <w:proofErr w:type="spellStart"/>
      <w:r w:rsidRPr="00EA18FC">
        <w:rPr>
          <w:color w:val="000000"/>
          <w:sz w:val="20"/>
          <w:szCs w:val="20"/>
          <w:lang w:val="en-US"/>
        </w:rPr>
        <w:t>ru</w:t>
      </w:r>
      <w:proofErr w:type="spellEnd"/>
      <w:r w:rsidRPr="00EA18FC">
        <w:rPr>
          <w:color w:val="000000"/>
          <w:sz w:val="20"/>
          <w:szCs w:val="20"/>
        </w:rPr>
        <w:t>), состоит из следующих компонент:</w:t>
      </w:r>
    </w:p>
    <w:p w14:paraId="6346926C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- личный кабинет клиента;</w:t>
      </w:r>
    </w:p>
    <w:p w14:paraId="256C36E4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- каталог подписки на печатные и электронные издания;</w:t>
      </w:r>
    </w:p>
    <w:p w14:paraId="438293C2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- каталог рекламных услуг;</w:t>
      </w:r>
    </w:p>
    <w:p w14:paraId="036B4588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- корзина.</w:t>
      </w:r>
    </w:p>
    <w:p w14:paraId="455733E5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-мобильное приложение </w:t>
      </w:r>
      <w:proofErr w:type="spellStart"/>
      <w:r w:rsidRPr="00EA18FC">
        <w:rPr>
          <w:color w:val="000000"/>
          <w:sz w:val="20"/>
          <w:szCs w:val="20"/>
          <w:lang w:val="en-US"/>
        </w:rPr>
        <w:t>rbsmi</w:t>
      </w:r>
      <w:proofErr w:type="spellEnd"/>
      <w:r w:rsidRPr="00EA18FC">
        <w:rPr>
          <w:color w:val="000000"/>
          <w:sz w:val="20"/>
          <w:szCs w:val="20"/>
        </w:rPr>
        <w:t>.</w:t>
      </w:r>
      <w:proofErr w:type="spellStart"/>
      <w:r w:rsidRPr="00EA18FC">
        <w:rPr>
          <w:color w:val="000000"/>
          <w:sz w:val="20"/>
          <w:szCs w:val="20"/>
          <w:lang w:val="en-US"/>
        </w:rPr>
        <w:t>ru</w:t>
      </w:r>
      <w:proofErr w:type="spellEnd"/>
      <w:r w:rsidRPr="00EA18FC">
        <w:rPr>
          <w:color w:val="000000"/>
          <w:sz w:val="20"/>
          <w:szCs w:val="20"/>
        </w:rPr>
        <w:t xml:space="preserve"> для ОС </w:t>
      </w:r>
      <w:proofErr w:type="spellStart"/>
      <w:r w:rsidRPr="00EA18FC">
        <w:rPr>
          <w:color w:val="000000"/>
          <w:sz w:val="20"/>
          <w:szCs w:val="20"/>
        </w:rPr>
        <w:t>Андроид</w:t>
      </w:r>
      <w:proofErr w:type="spellEnd"/>
      <w:r w:rsidRPr="00EA18FC">
        <w:rPr>
          <w:color w:val="000000"/>
          <w:sz w:val="20"/>
          <w:szCs w:val="20"/>
        </w:rPr>
        <w:t>.</w:t>
      </w:r>
    </w:p>
    <w:p w14:paraId="3D6EA897" w14:textId="77777777" w:rsidR="00080CE8" w:rsidRPr="00EA18FC" w:rsidRDefault="00080CE8" w:rsidP="00080CE8">
      <w:pPr>
        <w:keepNext/>
        <w:keepLines/>
        <w:numPr>
          <w:ilvl w:val="1"/>
          <w:numId w:val="4"/>
        </w:numPr>
        <w:suppressAutoHyphens/>
        <w:autoSpaceDN w:val="0"/>
        <w:adjustRightInd w:val="0"/>
        <w:ind w:left="567"/>
        <w:textAlignment w:val="baseline"/>
        <w:outlineLvl w:val="1"/>
        <w:rPr>
          <w:b/>
          <w:i/>
          <w:color w:val="000000"/>
          <w:sz w:val="20"/>
          <w:szCs w:val="20"/>
        </w:rPr>
      </w:pPr>
      <w:bookmarkStart w:id="92" w:name="_Toc58141637"/>
      <w:r w:rsidRPr="00EA18FC">
        <w:rPr>
          <w:b/>
          <w:color w:val="000000"/>
          <w:kern w:val="28"/>
          <w:sz w:val="20"/>
          <w:szCs w:val="20"/>
        </w:rPr>
        <w:t>Подсистема «Редакция»</w:t>
      </w:r>
      <w:bookmarkEnd w:id="92"/>
      <w:r w:rsidRPr="00EA18FC">
        <w:rPr>
          <w:b/>
          <w:color w:val="000000"/>
          <w:kern w:val="28"/>
          <w:sz w:val="20"/>
          <w:szCs w:val="20"/>
        </w:rPr>
        <w:t xml:space="preserve"> </w:t>
      </w:r>
    </w:p>
    <w:p w14:paraId="59467EDF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Подсистема Редакционно-издательская система («Редакция») предназначена для </w:t>
      </w:r>
      <w:r w:rsidRPr="00EA18FC">
        <w:rPr>
          <w:color w:val="000000"/>
          <w:spacing w:val="-1"/>
          <w:sz w:val="20"/>
          <w:szCs w:val="20"/>
        </w:rPr>
        <w:t xml:space="preserve">планирования выпусков издания (журнал и газета), обеспечения коллективной работы сотрудников редакции над материалами для сайтов изданий, мониторинга работы редакции, хранения и поиска материалов выпусков и интеграции с подсистемой АИС СМИ. </w:t>
      </w:r>
    </w:p>
    <w:p w14:paraId="007E1EF0" w14:textId="77777777" w:rsidR="00080CE8" w:rsidRPr="00EA18FC" w:rsidRDefault="00080CE8" w:rsidP="00080CE8">
      <w:pPr>
        <w:keepNext/>
        <w:keepLines/>
        <w:numPr>
          <w:ilvl w:val="1"/>
          <w:numId w:val="4"/>
        </w:numPr>
        <w:suppressAutoHyphens/>
        <w:autoSpaceDN w:val="0"/>
        <w:adjustRightInd w:val="0"/>
        <w:ind w:left="0" w:firstLine="0"/>
        <w:textAlignment w:val="baseline"/>
        <w:outlineLvl w:val="1"/>
        <w:rPr>
          <w:b/>
          <w:i/>
          <w:color w:val="000000"/>
          <w:sz w:val="20"/>
          <w:szCs w:val="20"/>
        </w:rPr>
      </w:pPr>
      <w:bookmarkStart w:id="93" w:name="_Toc58141638"/>
      <w:r w:rsidRPr="00EA18FC">
        <w:rPr>
          <w:b/>
          <w:color w:val="000000"/>
          <w:kern w:val="28"/>
          <w:sz w:val="20"/>
          <w:szCs w:val="20"/>
        </w:rPr>
        <w:t>Подсистема «Медиапланирования»</w:t>
      </w:r>
      <w:bookmarkEnd w:id="93"/>
      <w:r w:rsidRPr="00EA18FC">
        <w:rPr>
          <w:b/>
          <w:color w:val="000000"/>
          <w:kern w:val="28"/>
          <w:sz w:val="20"/>
          <w:szCs w:val="20"/>
        </w:rPr>
        <w:t xml:space="preserve"> </w:t>
      </w:r>
    </w:p>
    <w:p w14:paraId="01757C36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Подсистема «Медиапланирования» предназначена для обеспечения процесса медиапланирования по тематическим заданиям по всем изданиям с формированием метрик </w:t>
      </w:r>
      <w:proofErr w:type="spellStart"/>
      <w:r w:rsidRPr="00EA18FC">
        <w:rPr>
          <w:color w:val="000000"/>
          <w:sz w:val="20"/>
          <w:szCs w:val="20"/>
        </w:rPr>
        <w:t>медиапотребления</w:t>
      </w:r>
      <w:proofErr w:type="spellEnd"/>
      <w:r w:rsidRPr="00EA18FC">
        <w:rPr>
          <w:color w:val="000000"/>
          <w:sz w:val="20"/>
          <w:szCs w:val="20"/>
        </w:rPr>
        <w:t>.</w:t>
      </w:r>
    </w:p>
    <w:p w14:paraId="132ADEBD" w14:textId="77777777" w:rsidR="00080CE8" w:rsidRPr="00EA18FC" w:rsidRDefault="00080CE8" w:rsidP="00080CE8">
      <w:pPr>
        <w:keepNext/>
        <w:keepLines/>
        <w:numPr>
          <w:ilvl w:val="1"/>
          <w:numId w:val="4"/>
        </w:numPr>
        <w:suppressAutoHyphens/>
        <w:autoSpaceDN w:val="0"/>
        <w:adjustRightInd w:val="0"/>
        <w:ind w:left="0" w:firstLine="0"/>
        <w:textAlignment w:val="baseline"/>
        <w:outlineLvl w:val="1"/>
        <w:rPr>
          <w:b/>
          <w:i/>
          <w:color w:val="000000"/>
          <w:sz w:val="20"/>
          <w:szCs w:val="20"/>
        </w:rPr>
      </w:pPr>
      <w:bookmarkStart w:id="94" w:name="_Toc58141639"/>
      <w:r w:rsidRPr="00EA18FC">
        <w:rPr>
          <w:b/>
          <w:color w:val="000000"/>
          <w:kern w:val="28"/>
          <w:sz w:val="20"/>
          <w:szCs w:val="20"/>
        </w:rPr>
        <w:t>Подсистема «Мониторинг групп изданий в социальных сетях»</w:t>
      </w:r>
      <w:bookmarkEnd w:id="94"/>
      <w:r w:rsidRPr="00EA18FC">
        <w:rPr>
          <w:b/>
          <w:color w:val="000000"/>
          <w:kern w:val="28"/>
          <w:sz w:val="20"/>
          <w:szCs w:val="20"/>
        </w:rPr>
        <w:t xml:space="preserve"> </w:t>
      </w:r>
    </w:p>
    <w:p w14:paraId="6EAFC3B2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Подсистема </w:t>
      </w:r>
      <w:r w:rsidRPr="00EA18FC">
        <w:rPr>
          <w:color w:val="000000"/>
          <w:kern w:val="28"/>
          <w:sz w:val="20"/>
          <w:szCs w:val="20"/>
        </w:rPr>
        <w:t>«Мониторинг групп изданий в социальных сетях»</w:t>
      </w:r>
      <w:r w:rsidRPr="00EA18FC">
        <w:rPr>
          <w:i/>
          <w:color w:val="000000"/>
          <w:kern w:val="28"/>
          <w:sz w:val="20"/>
          <w:szCs w:val="20"/>
        </w:rPr>
        <w:t xml:space="preserve"> </w:t>
      </w:r>
      <w:r w:rsidRPr="00EA18FC">
        <w:rPr>
          <w:color w:val="000000"/>
          <w:kern w:val="28"/>
          <w:sz w:val="20"/>
          <w:szCs w:val="20"/>
        </w:rPr>
        <w:t xml:space="preserve">предназначена для </w:t>
      </w:r>
      <w:r w:rsidRPr="00EA18FC">
        <w:rPr>
          <w:color w:val="000000"/>
          <w:sz w:val="20"/>
          <w:szCs w:val="20"/>
        </w:rPr>
        <w:t xml:space="preserve">мониторинга публикаций в группах изданий издательства в социальных сетях </w:t>
      </w:r>
      <w:proofErr w:type="spellStart"/>
      <w:r w:rsidRPr="00EA18FC">
        <w:rPr>
          <w:color w:val="000000"/>
          <w:sz w:val="20"/>
          <w:szCs w:val="20"/>
        </w:rPr>
        <w:t>Вконтакте</w:t>
      </w:r>
      <w:proofErr w:type="spellEnd"/>
      <w:r w:rsidRPr="00EA18FC">
        <w:rPr>
          <w:color w:val="000000"/>
          <w:sz w:val="20"/>
          <w:szCs w:val="20"/>
        </w:rPr>
        <w:t xml:space="preserve"> и Одноклассники.</w:t>
      </w:r>
    </w:p>
    <w:p w14:paraId="67F37CB5" w14:textId="77777777" w:rsidR="00080CE8" w:rsidRPr="00EA18FC" w:rsidRDefault="00080CE8" w:rsidP="00080CE8">
      <w:pPr>
        <w:keepNext/>
        <w:keepLines/>
        <w:numPr>
          <w:ilvl w:val="1"/>
          <w:numId w:val="4"/>
        </w:numPr>
        <w:suppressAutoHyphens/>
        <w:autoSpaceDN w:val="0"/>
        <w:adjustRightInd w:val="0"/>
        <w:ind w:left="0" w:firstLine="0"/>
        <w:textAlignment w:val="baseline"/>
        <w:outlineLvl w:val="1"/>
        <w:rPr>
          <w:b/>
          <w:i/>
          <w:color w:val="000000"/>
          <w:sz w:val="20"/>
          <w:szCs w:val="20"/>
        </w:rPr>
      </w:pPr>
      <w:bookmarkStart w:id="95" w:name="_Toc58141640"/>
      <w:r w:rsidRPr="00EA18FC">
        <w:rPr>
          <w:b/>
          <w:color w:val="000000"/>
          <w:kern w:val="28"/>
          <w:sz w:val="20"/>
          <w:szCs w:val="20"/>
        </w:rPr>
        <w:t>Подсистема «Гонорар»</w:t>
      </w:r>
      <w:bookmarkEnd w:id="95"/>
      <w:r w:rsidRPr="00EA18FC">
        <w:rPr>
          <w:b/>
          <w:color w:val="000000"/>
          <w:kern w:val="28"/>
          <w:sz w:val="20"/>
          <w:szCs w:val="20"/>
        </w:rPr>
        <w:t xml:space="preserve"> </w:t>
      </w:r>
    </w:p>
    <w:p w14:paraId="030429B6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Подсистема </w:t>
      </w:r>
      <w:r w:rsidRPr="00EA18FC">
        <w:rPr>
          <w:color w:val="000000"/>
          <w:kern w:val="28"/>
          <w:sz w:val="20"/>
          <w:szCs w:val="20"/>
        </w:rPr>
        <w:t>«Гонорар»</w:t>
      </w:r>
      <w:r w:rsidRPr="00EA18FC">
        <w:rPr>
          <w:i/>
          <w:color w:val="000000"/>
          <w:kern w:val="28"/>
          <w:sz w:val="20"/>
          <w:szCs w:val="20"/>
        </w:rPr>
        <w:t xml:space="preserve"> </w:t>
      </w:r>
      <w:r w:rsidRPr="00EA18FC">
        <w:rPr>
          <w:color w:val="000000"/>
          <w:kern w:val="28"/>
          <w:sz w:val="20"/>
          <w:szCs w:val="20"/>
        </w:rPr>
        <w:t>предназначена для расчета авторского гонорара по материалам опубликованным в системы АИС СМИ</w:t>
      </w:r>
      <w:r w:rsidRPr="00EA18FC">
        <w:rPr>
          <w:color w:val="000000"/>
          <w:sz w:val="20"/>
          <w:szCs w:val="20"/>
        </w:rPr>
        <w:t>.</w:t>
      </w:r>
    </w:p>
    <w:p w14:paraId="51C0EB8E" w14:textId="77777777" w:rsidR="00080CE8" w:rsidRPr="00EA18FC" w:rsidRDefault="00080CE8" w:rsidP="00080CE8">
      <w:pPr>
        <w:keepNext/>
        <w:keepLines/>
        <w:numPr>
          <w:ilvl w:val="1"/>
          <w:numId w:val="4"/>
        </w:numPr>
        <w:suppressAutoHyphens/>
        <w:autoSpaceDN w:val="0"/>
        <w:adjustRightInd w:val="0"/>
        <w:ind w:left="0" w:firstLine="0"/>
        <w:textAlignment w:val="baseline"/>
        <w:outlineLvl w:val="1"/>
        <w:rPr>
          <w:b/>
          <w:i/>
          <w:color w:val="000000"/>
          <w:sz w:val="20"/>
          <w:szCs w:val="20"/>
        </w:rPr>
      </w:pPr>
      <w:r w:rsidRPr="00EA18FC">
        <w:rPr>
          <w:b/>
          <w:color w:val="000000"/>
          <w:kern w:val="28"/>
          <w:sz w:val="20"/>
          <w:szCs w:val="20"/>
        </w:rPr>
        <w:t xml:space="preserve">Подсистема «Работа с каналами изданий в мессенджере Телеграм» </w:t>
      </w:r>
    </w:p>
    <w:p w14:paraId="71198884" w14:textId="77777777" w:rsidR="00080CE8" w:rsidRPr="00EA18FC" w:rsidRDefault="00080CE8" w:rsidP="00080CE8">
      <w:pPr>
        <w:keepNext/>
        <w:spacing w:line="276" w:lineRule="auto"/>
        <w:rPr>
          <w:sz w:val="20"/>
          <w:szCs w:val="20"/>
        </w:rPr>
      </w:pPr>
      <w:r w:rsidRPr="00EA18FC">
        <w:rPr>
          <w:sz w:val="20"/>
          <w:szCs w:val="20"/>
        </w:rPr>
        <w:t>Подсистема «</w:t>
      </w:r>
      <w:r w:rsidRPr="00EA18FC">
        <w:rPr>
          <w:color w:val="000000"/>
          <w:kern w:val="28"/>
          <w:sz w:val="20"/>
          <w:szCs w:val="20"/>
        </w:rPr>
        <w:t xml:space="preserve">Работа с каналами изданий </w:t>
      </w:r>
      <w:r w:rsidRPr="00EA18FC">
        <w:rPr>
          <w:sz w:val="20"/>
          <w:szCs w:val="20"/>
        </w:rPr>
        <w:t>в мессенджере Телеграм</w:t>
      </w:r>
      <w:r w:rsidRPr="00EA18FC">
        <w:rPr>
          <w:color w:val="000000"/>
          <w:kern w:val="28"/>
          <w:sz w:val="20"/>
          <w:szCs w:val="20"/>
        </w:rPr>
        <w:t>»</w:t>
      </w:r>
      <w:r w:rsidRPr="00EA18FC">
        <w:rPr>
          <w:i/>
          <w:sz w:val="20"/>
          <w:szCs w:val="20"/>
        </w:rPr>
        <w:t xml:space="preserve"> </w:t>
      </w:r>
      <w:r w:rsidRPr="00EA18FC">
        <w:rPr>
          <w:sz w:val="20"/>
          <w:szCs w:val="20"/>
        </w:rPr>
        <w:t xml:space="preserve">предназначена ведения справочника каналов издательства в мессенджере Телеграм и сбора статистики по их работе. </w:t>
      </w:r>
    </w:p>
    <w:p w14:paraId="7B97304D" w14:textId="77777777" w:rsidR="00080CE8" w:rsidRPr="00EA18FC" w:rsidRDefault="00080CE8" w:rsidP="00080CE8">
      <w:pPr>
        <w:keepNext/>
        <w:keepLines/>
        <w:numPr>
          <w:ilvl w:val="1"/>
          <w:numId w:val="4"/>
        </w:numPr>
        <w:suppressAutoHyphens/>
        <w:autoSpaceDN w:val="0"/>
        <w:adjustRightInd w:val="0"/>
        <w:ind w:left="0" w:firstLine="0"/>
        <w:textAlignment w:val="baseline"/>
        <w:outlineLvl w:val="1"/>
        <w:rPr>
          <w:b/>
          <w:i/>
          <w:color w:val="000000"/>
          <w:sz w:val="20"/>
          <w:szCs w:val="20"/>
        </w:rPr>
      </w:pPr>
      <w:r w:rsidRPr="00EA18FC">
        <w:rPr>
          <w:b/>
          <w:color w:val="000000"/>
          <w:kern w:val="28"/>
          <w:sz w:val="20"/>
          <w:szCs w:val="20"/>
        </w:rPr>
        <w:t xml:space="preserve">Подсистема «Репосты» </w:t>
      </w:r>
    </w:p>
    <w:p w14:paraId="72250004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Подсистема </w:t>
      </w:r>
      <w:r w:rsidRPr="00EA18FC">
        <w:rPr>
          <w:color w:val="000000"/>
          <w:kern w:val="28"/>
          <w:sz w:val="20"/>
          <w:szCs w:val="20"/>
        </w:rPr>
        <w:t>«Репосты»</w:t>
      </w:r>
      <w:r w:rsidRPr="00EA18FC">
        <w:rPr>
          <w:i/>
          <w:color w:val="000000"/>
          <w:kern w:val="28"/>
          <w:sz w:val="20"/>
          <w:szCs w:val="20"/>
        </w:rPr>
        <w:t xml:space="preserve"> </w:t>
      </w:r>
      <w:r w:rsidRPr="00EA18FC">
        <w:rPr>
          <w:color w:val="000000"/>
          <w:kern w:val="28"/>
          <w:sz w:val="20"/>
          <w:szCs w:val="20"/>
        </w:rPr>
        <w:t xml:space="preserve">предназначена для планирования и </w:t>
      </w:r>
      <w:r w:rsidRPr="00EA18FC">
        <w:rPr>
          <w:color w:val="000000"/>
          <w:sz w:val="20"/>
          <w:szCs w:val="20"/>
        </w:rPr>
        <w:t xml:space="preserve">мониторинга репостов в группах изданий издательства в социальной сети </w:t>
      </w:r>
      <w:proofErr w:type="spellStart"/>
      <w:r w:rsidRPr="00EA18FC">
        <w:rPr>
          <w:color w:val="000000"/>
          <w:sz w:val="20"/>
          <w:szCs w:val="20"/>
        </w:rPr>
        <w:t>Вконтакте</w:t>
      </w:r>
      <w:proofErr w:type="spellEnd"/>
      <w:r w:rsidRPr="00EA18FC">
        <w:rPr>
          <w:color w:val="000000"/>
          <w:sz w:val="20"/>
          <w:szCs w:val="20"/>
        </w:rPr>
        <w:t>.</w:t>
      </w:r>
    </w:p>
    <w:p w14:paraId="107E9803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spacing w:line="276" w:lineRule="auto"/>
        <w:ind w:left="1531"/>
        <w:textAlignment w:val="baseline"/>
        <w:outlineLvl w:val="2"/>
        <w:rPr>
          <w:b/>
          <w:color w:val="000000"/>
          <w:sz w:val="20"/>
          <w:szCs w:val="20"/>
        </w:rPr>
      </w:pPr>
      <w:bookmarkStart w:id="96" w:name="_Toc398737830"/>
      <w:bookmarkStart w:id="97" w:name="_Toc398740455"/>
      <w:bookmarkStart w:id="98" w:name="_Toc398737839"/>
      <w:bookmarkStart w:id="99" w:name="_Toc398740464"/>
      <w:bookmarkStart w:id="100" w:name="_Toc398737843"/>
      <w:bookmarkStart w:id="101" w:name="_Toc398740468"/>
      <w:bookmarkStart w:id="102" w:name="_Toc398737844"/>
      <w:bookmarkStart w:id="103" w:name="_Toc398740469"/>
      <w:bookmarkStart w:id="104" w:name="_Toc398737845"/>
      <w:bookmarkStart w:id="105" w:name="_Toc398740470"/>
      <w:bookmarkStart w:id="106" w:name="_Toc398737846"/>
      <w:bookmarkStart w:id="107" w:name="_Toc398740471"/>
      <w:bookmarkStart w:id="108" w:name="_Toc398737847"/>
      <w:bookmarkStart w:id="109" w:name="_Toc398740472"/>
      <w:bookmarkStart w:id="110" w:name="_Toc398737848"/>
      <w:bookmarkStart w:id="111" w:name="_Toc398740473"/>
      <w:bookmarkStart w:id="112" w:name="_Toc398737849"/>
      <w:bookmarkStart w:id="113" w:name="_Toc398740474"/>
      <w:bookmarkStart w:id="114" w:name="_Toc398737850"/>
      <w:bookmarkStart w:id="115" w:name="_Toc398740475"/>
      <w:bookmarkStart w:id="116" w:name="_Toc398737851"/>
      <w:bookmarkStart w:id="117" w:name="_Toc398740476"/>
      <w:bookmarkStart w:id="118" w:name="_Toc398737852"/>
      <w:bookmarkStart w:id="119" w:name="_Toc398740477"/>
      <w:bookmarkStart w:id="120" w:name="_Toc398737853"/>
      <w:bookmarkStart w:id="121" w:name="_Toc398740478"/>
      <w:bookmarkStart w:id="122" w:name="_Toc398737854"/>
      <w:bookmarkStart w:id="123" w:name="_Toc398740479"/>
      <w:bookmarkStart w:id="124" w:name="_Toc398737855"/>
      <w:bookmarkStart w:id="125" w:name="_Toc398740480"/>
      <w:bookmarkStart w:id="126" w:name="_Toc398737856"/>
      <w:bookmarkStart w:id="127" w:name="_Toc398740481"/>
      <w:bookmarkStart w:id="128" w:name="_Toc437857103"/>
      <w:bookmarkStart w:id="129" w:name="_Toc479331397"/>
      <w:bookmarkStart w:id="130" w:name="_Toc58141643"/>
      <w:bookmarkStart w:id="131" w:name="_Toc398831117"/>
      <w:bookmarkStart w:id="132" w:name="_Toc353439288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Pr="00EA18FC">
        <w:rPr>
          <w:b/>
          <w:color w:val="000000"/>
          <w:sz w:val="20"/>
          <w:szCs w:val="20"/>
        </w:rPr>
        <w:t>Требования к численности и квалификации персонала системы и режиму его работы</w:t>
      </w:r>
      <w:bookmarkEnd w:id="128"/>
      <w:bookmarkEnd w:id="129"/>
      <w:bookmarkEnd w:id="130"/>
    </w:p>
    <w:p w14:paraId="639A569F" w14:textId="77777777" w:rsidR="00080CE8" w:rsidRPr="00EA18FC" w:rsidRDefault="00080CE8" w:rsidP="00080CE8">
      <w:pPr>
        <w:ind w:left="170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Все специалисты должны работать с нормальным графиком работы не более 8 часов в сутки. Требования к организации труда и режима отдыха при работе с Системой должны устанавливаться, исходя из требований к организации труда и режима отдыха при работе с типовыми средствами вычислительной техники.</w:t>
      </w:r>
    </w:p>
    <w:p w14:paraId="32FA000F" w14:textId="77777777" w:rsidR="00080CE8" w:rsidRPr="00EA18FC" w:rsidRDefault="00080CE8" w:rsidP="00080CE8">
      <w:pPr>
        <w:ind w:left="170"/>
        <w:rPr>
          <w:color w:val="000000"/>
          <w:sz w:val="20"/>
          <w:szCs w:val="20"/>
        </w:rPr>
      </w:pPr>
      <w:bookmarkStart w:id="133" w:name="_Toc398831118"/>
      <w:bookmarkStart w:id="134" w:name="_Ref402516936"/>
      <w:bookmarkEnd w:id="131"/>
      <w:r w:rsidRPr="00EA18FC">
        <w:rPr>
          <w:color w:val="000000"/>
          <w:sz w:val="20"/>
          <w:szCs w:val="20"/>
        </w:rPr>
        <w:t>Техническое обслуживание, связанное с остановкой системы должно проводиться в нерабочее время в период с 22:00 до 6:00 по уфимскому времени.</w:t>
      </w:r>
    </w:p>
    <w:p w14:paraId="3BE10150" w14:textId="77777777" w:rsidR="00080CE8" w:rsidRPr="00EA18FC" w:rsidRDefault="00080CE8" w:rsidP="00080CE8">
      <w:pPr>
        <w:keepNext/>
        <w:keepLines/>
        <w:numPr>
          <w:ilvl w:val="0"/>
          <w:numId w:val="2"/>
        </w:numPr>
        <w:suppressAutoHyphens/>
        <w:autoSpaceDN w:val="0"/>
        <w:adjustRightInd w:val="0"/>
        <w:ind w:left="1066" w:hanging="357"/>
        <w:textAlignment w:val="baseline"/>
        <w:outlineLvl w:val="1"/>
        <w:rPr>
          <w:b/>
          <w:color w:val="000000"/>
          <w:sz w:val="20"/>
          <w:szCs w:val="20"/>
        </w:rPr>
      </w:pPr>
      <w:bookmarkStart w:id="135" w:name="_Toc446689692"/>
      <w:bookmarkStart w:id="136" w:name="_Toc436609078"/>
      <w:bookmarkStart w:id="137" w:name="_Toc436609076"/>
      <w:bookmarkStart w:id="138" w:name="_Toc436609077"/>
      <w:bookmarkStart w:id="139" w:name="_Toc479331406"/>
      <w:bookmarkStart w:id="140" w:name="_Toc58141652"/>
      <w:bookmarkStart w:id="141" w:name="_Toc431904431"/>
      <w:bookmarkStart w:id="142" w:name="_Toc437857111"/>
      <w:bookmarkStart w:id="143" w:name="_Ref403037162"/>
      <w:bookmarkStart w:id="144" w:name="_Ref403572752"/>
      <w:bookmarkStart w:id="145" w:name="_Ref403572759"/>
      <w:bookmarkStart w:id="146" w:name="_Toc404688649"/>
      <w:bookmarkStart w:id="147" w:name="_Ref402952891"/>
      <w:bookmarkStart w:id="148" w:name="_Toc403997640"/>
      <w:bookmarkEnd w:id="133"/>
      <w:bookmarkEnd w:id="134"/>
      <w:bookmarkEnd w:id="135"/>
      <w:bookmarkEnd w:id="136"/>
      <w:bookmarkEnd w:id="137"/>
      <w:bookmarkEnd w:id="138"/>
      <w:r w:rsidRPr="00EA18FC">
        <w:rPr>
          <w:b/>
          <w:color w:val="000000"/>
          <w:sz w:val="20"/>
          <w:szCs w:val="20"/>
        </w:rPr>
        <w:t xml:space="preserve">Описание </w:t>
      </w:r>
      <w:bookmarkEnd w:id="139"/>
      <w:r w:rsidRPr="00EA18FC">
        <w:rPr>
          <w:b/>
          <w:color w:val="000000"/>
          <w:sz w:val="20"/>
          <w:szCs w:val="20"/>
        </w:rPr>
        <w:t>и перечень компонентов</w:t>
      </w:r>
      <w:bookmarkEnd w:id="140"/>
    </w:p>
    <w:p w14:paraId="41FC26F0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Далее приведен список основных функций, поддерживаемых компонентами. </w:t>
      </w:r>
    </w:p>
    <w:p w14:paraId="016EACF8" w14:textId="77777777" w:rsidR="00080CE8" w:rsidRPr="00EA18FC" w:rsidRDefault="00080CE8" w:rsidP="00080CE8">
      <w:pPr>
        <w:keepNext/>
        <w:keepLines/>
        <w:numPr>
          <w:ilvl w:val="1"/>
          <w:numId w:val="2"/>
        </w:numPr>
        <w:suppressAutoHyphens/>
        <w:autoSpaceDN w:val="0"/>
        <w:adjustRightInd w:val="0"/>
        <w:ind w:left="1361"/>
        <w:textAlignment w:val="baseline"/>
        <w:outlineLvl w:val="1"/>
        <w:rPr>
          <w:b/>
          <w:color w:val="000000"/>
          <w:sz w:val="20"/>
          <w:szCs w:val="20"/>
        </w:rPr>
      </w:pPr>
      <w:bookmarkStart w:id="149" w:name="_Toc479331407"/>
      <w:bookmarkStart w:id="150" w:name="_Toc477360425"/>
      <w:bookmarkStart w:id="151" w:name="_Toc477623290"/>
      <w:bookmarkStart w:id="152" w:name="_Toc58141653"/>
      <w:bookmarkEnd w:id="141"/>
      <w:bookmarkEnd w:id="142"/>
      <w:r w:rsidRPr="00EA18FC">
        <w:rPr>
          <w:b/>
          <w:color w:val="000000"/>
          <w:sz w:val="20"/>
          <w:szCs w:val="20"/>
        </w:rPr>
        <w:t>Описан</w:t>
      </w:r>
      <w:r w:rsidRPr="00EA18FC">
        <w:rPr>
          <w:rFonts w:eastAsia="SimSun"/>
          <w:b/>
          <w:color w:val="000000"/>
          <w:sz w:val="20"/>
          <w:szCs w:val="20"/>
        </w:rPr>
        <w:t>ие</w:t>
      </w:r>
      <w:r w:rsidRPr="00EA18FC">
        <w:rPr>
          <w:b/>
          <w:color w:val="000000"/>
          <w:sz w:val="20"/>
          <w:szCs w:val="20"/>
        </w:rPr>
        <w:t xml:space="preserve"> подсистемы «Филиал»</w:t>
      </w:r>
      <w:bookmarkEnd w:id="149"/>
      <w:bookmarkEnd w:id="150"/>
      <w:bookmarkEnd w:id="151"/>
      <w:bookmarkEnd w:id="152"/>
    </w:p>
    <w:p w14:paraId="0DEE492A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Подсистема «Филиал», состоит из следующих компонент:</w:t>
      </w:r>
    </w:p>
    <w:p w14:paraId="0979840A" w14:textId="77777777" w:rsidR="00080CE8" w:rsidRPr="00EA18FC" w:rsidRDefault="00080CE8" w:rsidP="00080CE8">
      <w:pPr>
        <w:numPr>
          <w:ilvl w:val="0"/>
          <w:numId w:val="16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«Личный кабинет филиала»;</w:t>
      </w:r>
    </w:p>
    <w:p w14:paraId="15CB1FF5" w14:textId="77777777" w:rsidR="00080CE8" w:rsidRPr="00EA18FC" w:rsidRDefault="00080CE8" w:rsidP="00080CE8">
      <w:pPr>
        <w:numPr>
          <w:ilvl w:val="0"/>
          <w:numId w:val="16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«Задачи для исполнения»;</w:t>
      </w:r>
    </w:p>
    <w:p w14:paraId="2C95AB32" w14:textId="77777777" w:rsidR="00080CE8" w:rsidRPr="00EA18FC" w:rsidRDefault="00080CE8" w:rsidP="00080CE8">
      <w:pPr>
        <w:numPr>
          <w:ilvl w:val="0"/>
          <w:numId w:val="16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«Паспорта изданий филиала».</w:t>
      </w:r>
    </w:p>
    <w:p w14:paraId="04D56D4E" w14:textId="77777777" w:rsidR="00080CE8" w:rsidRPr="00EA18FC" w:rsidRDefault="00080CE8" w:rsidP="00080CE8">
      <w:pPr>
        <w:numPr>
          <w:ilvl w:val="0"/>
          <w:numId w:val="16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«Выпуски изданий филиала»;</w:t>
      </w:r>
    </w:p>
    <w:p w14:paraId="0ACEF3C9" w14:textId="77777777" w:rsidR="00080CE8" w:rsidRPr="00EA18FC" w:rsidRDefault="00080CE8" w:rsidP="00080CE8">
      <w:pPr>
        <w:numPr>
          <w:ilvl w:val="0"/>
          <w:numId w:val="16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«Импорт заказов филиала»;</w:t>
      </w:r>
    </w:p>
    <w:p w14:paraId="406B28D2" w14:textId="77777777" w:rsidR="00080CE8" w:rsidRPr="00EA18FC" w:rsidRDefault="00080CE8" w:rsidP="00080CE8">
      <w:pPr>
        <w:numPr>
          <w:ilvl w:val="0"/>
          <w:numId w:val="16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«Отчеты по подписке филиала»;</w:t>
      </w:r>
    </w:p>
    <w:p w14:paraId="6A09C45C" w14:textId="77777777" w:rsidR="00080CE8" w:rsidRPr="00EA18FC" w:rsidRDefault="00080CE8" w:rsidP="00080CE8">
      <w:pPr>
        <w:numPr>
          <w:ilvl w:val="0"/>
          <w:numId w:val="16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«Отчеты директора филиала по подписке»</w:t>
      </w:r>
    </w:p>
    <w:p w14:paraId="13BEEB45" w14:textId="77777777" w:rsidR="00080CE8" w:rsidRPr="00EA18FC" w:rsidRDefault="00080CE8" w:rsidP="00080CE8">
      <w:pPr>
        <w:numPr>
          <w:ilvl w:val="0"/>
          <w:numId w:val="16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 «Тиражные таблицы филиала»;</w:t>
      </w:r>
    </w:p>
    <w:p w14:paraId="1E54747C" w14:textId="77777777" w:rsidR="00080CE8" w:rsidRPr="00EA18FC" w:rsidRDefault="00080CE8" w:rsidP="00080CE8">
      <w:pPr>
        <w:numPr>
          <w:ilvl w:val="0"/>
          <w:numId w:val="16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 «Рекламные услуги филиала»;</w:t>
      </w:r>
    </w:p>
    <w:p w14:paraId="2905784A" w14:textId="77777777" w:rsidR="00080CE8" w:rsidRPr="00EA18FC" w:rsidRDefault="00080CE8" w:rsidP="00080CE8">
      <w:pPr>
        <w:numPr>
          <w:ilvl w:val="0"/>
          <w:numId w:val="16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«Заказы по рекламе филиала»;</w:t>
      </w:r>
    </w:p>
    <w:p w14:paraId="51E46E0C" w14:textId="77777777" w:rsidR="00080CE8" w:rsidRPr="00EA18FC" w:rsidRDefault="00080CE8" w:rsidP="00080CE8">
      <w:pPr>
        <w:numPr>
          <w:ilvl w:val="0"/>
          <w:numId w:val="16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«Заказы филиала по подписке в интернет магазине»;</w:t>
      </w:r>
    </w:p>
    <w:p w14:paraId="435EA0EB" w14:textId="77777777" w:rsidR="00080CE8" w:rsidRPr="00EA18FC" w:rsidRDefault="00080CE8" w:rsidP="00080CE8">
      <w:pPr>
        <w:numPr>
          <w:ilvl w:val="0"/>
          <w:numId w:val="16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«Мониторинг сайтов».</w:t>
      </w:r>
    </w:p>
    <w:p w14:paraId="20503A0E" w14:textId="77777777" w:rsidR="00080CE8" w:rsidRPr="00EA18FC" w:rsidRDefault="00080CE8" w:rsidP="00080CE8">
      <w:pPr>
        <w:numPr>
          <w:ilvl w:val="0"/>
          <w:numId w:val="16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lastRenderedPageBreak/>
        <w:t xml:space="preserve">«Мониторинг публикаций в соцсетях». </w:t>
      </w:r>
    </w:p>
    <w:p w14:paraId="40CFE707" w14:textId="77777777" w:rsidR="00080CE8" w:rsidRPr="00EA18FC" w:rsidRDefault="00080CE8" w:rsidP="00080CE8">
      <w:pPr>
        <w:numPr>
          <w:ilvl w:val="0"/>
          <w:numId w:val="16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«Медиаплан»</w:t>
      </w:r>
    </w:p>
    <w:p w14:paraId="02DEDD60" w14:textId="77777777" w:rsidR="00080CE8" w:rsidRPr="00EA18FC" w:rsidRDefault="00080CE8" w:rsidP="00080CE8">
      <w:pPr>
        <w:numPr>
          <w:ilvl w:val="0"/>
          <w:numId w:val="16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«Гонорар»</w:t>
      </w:r>
    </w:p>
    <w:p w14:paraId="3ADF5995" w14:textId="77777777" w:rsidR="00080CE8" w:rsidRPr="00EA18FC" w:rsidRDefault="00080CE8" w:rsidP="00080CE8">
      <w:pPr>
        <w:numPr>
          <w:ilvl w:val="0"/>
          <w:numId w:val="16"/>
        </w:numPr>
        <w:spacing w:after="200" w:line="276" w:lineRule="auto"/>
        <w:contextualSpacing/>
        <w:jc w:val="left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«Заказы по полиграфии»</w:t>
      </w:r>
      <w:r w:rsidRPr="00EA18FC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257C7B54" w14:textId="77777777" w:rsidR="00080CE8" w:rsidRPr="00EA18FC" w:rsidRDefault="00080CE8" w:rsidP="00080CE8">
      <w:pPr>
        <w:numPr>
          <w:ilvl w:val="0"/>
          <w:numId w:val="16"/>
        </w:numPr>
        <w:spacing w:after="200" w:line="276" w:lineRule="auto"/>
        <w:contextualSpacing/>
        <w:jc w:val="left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«Оповещения о заказе по полиграфии через мессенджер Телеграм»</w:t>
      </w:r>
    </w:p>
    <w:p w14:paraId="339419F6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spacing w:line="276" w:lineRule="auto"/>
        <w:textAlignment w:val="baseline"/>
        <w:outlineLvl w:val="2"/>
        <w:rPr>
          <w:b/>
          <w:color w:val="000000"/>
          <w:sz w:val="20"/>
          <w:szCs w:val="20"/>
        </w:rPr>
      </w:pPr>
      <w:bookmarkStart w:id="153" w:name="_Toc477360428"/>
      <w:bookmarkStart w:id="154" w:name="_Toc477623293"/>
      <w:bookmarkStart w:id="155" w:name="_Toc479331408"/>
      <w:bookmarkStart w:id="156" w:name="_Toc58141654"/>
      <w:r w:rsidRPr="00EA18FC">
        <w:rPr>
          <w:b/>
          <w:color w:val="000000"/>
          <w:sz w:val="20"/>
          <w:szCs w:val="20"/>
        </w:rPr>
        <w:t>Компонента «Личный кабинет филиала»</w:t>
      </w:r>
      <w:bookmarkEnd w:id="153"/>
      <w:bookmarkEnd w:id="154"/>
      <w:bookmarkEnd w:id="155"/>
      <w:bookmarkEnd w:id="156"/>
    </w:p>
    <w:p w14:paraId="53B4C10B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Компонента обеспечивает выполнение следующих функций: доступ в личный кабинет филиала на портале издательства; авторизацию пользователей филиала, прошедших регистрацию на портале издательства; визуализацию текущего пользователя и выход из компонента, предоставление справочной информации по работе с личным кабинетом. </w:t>
      </w:r>
    </w:p>
    <w:p w14:paraId="585E9232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spacing w:line="276" w:lineRule="auto"/>
        <w:textAlignment w:val="baseline"/>
        <w:outlineLvl w:val="2"/>
        <w:rPr>
          <w:b/>
          <w:color w:val="000000"/>
          <w:sz w:val="20"/>
          <w:szCs w:val="20"/>
        </w:rPr>
      </w:pPr>
      <w:bookmarkStart w:id="157" w:name="_Toc58141655"/>
      <w:r w:rsidRPr="00EA18FC">
        <w:rPr>
          <w:b/>
          <w:color w:val="000000"/>
          <w:sz w:val="20"/>
          <w:szCs w:val="20"/>
        </w:rPr>
        <w:t>Компонента «Задачи для исполнения»</w:t>
      </w:r>
      <w:bookmarkEnd w:id="157"/>
    </w:p>
    <w:p w14:paraId="3F1B61C7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Компонента обеспечивает формирование ситуационной панели заданий филиала согласно параметрам регламента подписной компании и утвержденных паспортов изданий. </w:t>
      </w:r>
    </w:p>
    <w:p w14:paraId="1882F26D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textAlignment w:val="baseline"/>
        <w:outlineLvl w:val="2"/>
        <w:rPr>
          <w:b/>
          <w:color w:val="000000"/>
          <w:sz w:val="20"/>
          <w:szCs w:val="20"/>
        </w:rPr>
      </w:pPr>
      <w:bookmarkStart w:id="158" w:name="_Toc477360434"/>
      <w:bookmarkStart w:id="159" w:name="_Toc477623299"/>
      <w:bookmarkStart w:id="160" w:name="_Toc479331409"/>
      <w:bookmarkStart w:id="161" w:name="_Toc58141656"/>
      <w:r w:rsidRPr="00EA18FC">
        <w:rPr>
          <w:b/>
          <w:color w:val="000000"/>
          <w:sz w:val="20"/>
          <w:szCs w:val="20"/>
        </w:rPr>
        <w:t>Компонента «Паспорта изданий филиала»</w:t>
      </w:r>
      <w:bookmarkEnd w:id="158"/>
      <w:bookmarkEnd w:id="159"/>
      <w:bookmarkEnd w:id="160"/>
      <w:bookmarkEnd w:id="161"/>
      <w:r w:rsidRPr="00EA18FC">
        <w:rPr>
          <w:b/>
          <w:color w:val="000000"/>
          <w:sz w:val="20"/>
          <w:szCs w:val="20"/>
        </w:rPr>
        <w:t xml:space="preserve"> </w:t>
      </w:r>
    </w:p>
    <w:p w14:paraId="729AFEFC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Назначение компоненты – формирование и согласование паспортов изданий филиала. </w:t>
      </w:r>
    </w:p>
    <w:p w14:paraId="3F34FD03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textAlignment w:val="baseline"/>
        <w:outlineLvl w:val="2"/>
        <w:rPr>
          <w:b/>
          <w:color w:val="000000"/>
          <w:sz w:val="20"/>
          <w:szCs w:val="20"/>
        </w:rPr>
      </w:pPr>
      <w:bookmarkStart w:id="162" w:name="_Toc477360449"/>
      <w:bookmarkStart w:id="163" w:name="_Toc477623314"/>
      <w:bookmarkStart w:id="164" w:name="_Toc479331410"/>
      <w:bookmarkStart w:id="165" w:name="_Toc58141657"/>
      <w:r w:rsidRPr="00EA18FC">
        <w:rPr>
          <w:b/>
          <w:color w:val="000000"/>
          <w:sz w:val="20"/>
          <w:szCs w:val="20"/>
        </w:rPr>
        <w:t>Компонента «Выпуски изданий филиалов»</w:t>
      </w:r>
      <w:bookmarkEnd w:id="162"/>
      <w:bookmarkEnd w:id="163"/>
      <w:bookmarkEnd w:id="164"/>
      <w:bookmarkEnd w:id="165"/>
    </w:p>
    <w:p w14:paraId="6EDB327B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Компонента «Выпуски изданий филиалов» предназначен для загрузки файлов выпусков изданий филиала в интернет-магазине издательства и отслеживания статусов их загрузки. </w:t>
      </w:r>
    </w:p>
    <w:p w14:paraId="6A2C8314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textAlignment w:val="baseline"/>
        <w:outlineLvl w:val="2"/>
        <w:rPr>
          <w:b/>
          <w:color w:val="000000"/>
          <w:sz w:val="20"/>
          <w:szCs w:val="20"/>
        </w:rPr>
      </w:pPr>
      <w:bookmarkStart w:id="166" w:name="_Toc473619420"/>
      <w:bookmarkStart w:id="167" w:name="_Toc477360463"/>
      <w:bookmarkStart w:id="168" w:name="_Toc477623328"/>
      <w:bookmarkStart w:id="169" w:name="_Toc479331413"/>
      <w:bookmarkStart w:id="170" w:name="_Toc58141658"/>
      <w:r w:rsidRPr="00EA18FC">
        <w:rPr>
          <w:b/>
          <w:color w:val="000000"/>
          <w:sz w:val="20"/>
          <w:szCs w:val="20"/>
        </w:rPr>
        <w:t>Компонента «Импорт заказов филиала»</w:t>
      </w:r>
      <w:bookmarkEnd w:id="166"/>
      <w:bookmarkEnd w:id="167"/>
      <w:bookmarkEnd w:id="168"/>
      <w:bookmarkEnd w:id="169"/>
      <w:bookmarkEnd w:id="170"/>
    </w:p>
    <w:p w14:paraId="48AD93C5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Компонента «Импорт заказов филиала» предназначен для импорта заказов в интернет-магазин издательства из файла типа </w:t>
      </w:r>
      <w:r w:rsidRPr="00EA18FC">
        <w:rPr>
          <w:color w:val="000000"/>
          <w:sz w:val="20"/>
          <w:szCs w:val="20"/>
          <w:lang w:val="en-US"/>
        </w:rPr>
        <w:t>XLSX</w:t>
      </w:r>
      <w:r w:rsidRPr="00EA18FC">
        <w:rPr>
          <w:color w:val="000000"/>
          <w:sz w:val="20"/>
          <w:szCs w:val="20"/>
        </w:rPr>
        <w:t xml:space="preserve">, в том числе </w:t>
      </w:r>
      <w:r w:rsidRPr="00EA18FC">
        <w:rPr>
          <w:bCs/>
          <w:color w:val="000000"/>
          <w:sz w:val="20"/>
          <w:szCs w:val="20"/>
        </w:rPr>
        <w:t>в случае, если период исполнения заказа по подписке приходиться и на первое и второе полугодие (переходящий заказ).</w:t>
      </w:r>
      <w:r w:rsidRPr="00EA18FC">
        <w:rPr>
          <w:color w:val="000000"/>
          <w:sz w:val="20"/>
          <w:szCs w:val="20"/>
        </w:rPr>
        <w:t xml:space="preserve"> </w:t>
      </w:r>
    </w:p>
    <w:p w14:paraId="460ACFEC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textAlignment w:val="baseline"/>
        <w:outlineLvl w:val="2"/>
        <w:rPr>
          <w:b/>
          <w:color w:val="000000"/>
          <w:sz w:val="20"/>
          <w:szCs w:val="20"/>
        </w:rPr>
      </w:pPr>
      <w:bookmarkStart w:id="171" w:name="_Toc477360453"/>
      <w:bookmarkStart w:id="172" w:name="_Toc477623318"/>
      <w:bookmarkStart w:id="173" w:name="_Toc479331411"/>
      <w:bookmarkStart w:id="174" w:name="_Toc58141659"/>
      <w:r w:rsidRPr="00EA18FC">
        <w:rPr>
          <w:b/>
          <w:color w:val="000000"/>
          <w:sz w:val="20"/>
          <w:szCs w:val="20"/>
        </w:rPr>
        <w:t>Компонента «Отчеты по подписке филиала»</w:t>
      </w:r>
      <w:bookmarkEnd w:id="171"/>
      <w:bookmarkEnd w:id="172"/>
      <w:bookmarkEnd w:id="173"/>
      <w:bookmarkEnd w:id="174"/>
    </w:p>
    <w:p w14:paraId="27D76508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Компонента «Отчеты по подписке филиала» предназначен для формирования сведений о редакционной подписке на издания филиала. </w:t>
      </w:r>
    </w:p>
    <w:p w14:paraId="0D4BA4A6" w14:textId="77777777" w:rsidR="00080CE8" w:rsidRPr="00EA18FC" w:rsidRDefault="00080CE8" w:rsidP="00080CE8">
      <w:pPr>
        <w:keepNext/>
        <w:keepLines/>
        <w:numPr>
          <w:ilvl w:val="2"/>
          <w:numId w:val="0"/>
        </w:numPr>
        <w:suppressAutoHyphens/>
        <w:autoSpaceDN w:val="0"/>
        <w:adjustRightInd w:val="0"/>
        <w:ind w:left="1361" w:hanging="652"/>
        <w:textAlignment w:val="baseline"/>
        <w:outlineLvl w:val="2"/>
        <w:rPr>
          <w:b/>
          <w:color w:val="000000"/>
          <w:sz w:val="20"/>
          <w:szCs w:val="20"/>
        </w:rPr>
      </w:pPr>
      <w:bookmarkStart w:id="175" w:name="_Toc58141660"/>
      <w:r w:rsidRPr="00EA18FC">
        <w:rPr>
          <w:b/>
          <w:color w:val="000000"/>
          <w:sz w:val="20"/>
          <w:szCs w:val="20"/>
        </w:rPr>
        <w:t>Компонента «Отчеты директора филиала по подписке»</w:t>
      </w:r>
      <w:bookmarkEnd w:id="175"/>
    </w:p>
    <w:p w14:paraId="29F82562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Компонента «Отчеты директора филиала по подписке» предназначен для формирования сведений о проведенных мероприятиях директором филиала по организации подписки на издания филиала.</w:t>
      </w:r>
    </w:p>
    <w:p w14:paraId="2FBEF978" w14:textId="77777777" w:rsidR="00080CE8" w:rsidRPr="00EA18FC" w:rsidRDefault="00080CE8" w:rsidP="00080CE8">
      <w:pPr>
        <w:keepNext/>
        <w:keepLines/>
        <w:numPr>
          <w:ilvl w:val="2"/>
          <w:numId w:val="0"/>
        </w:numPr>
        <w:suppressAutoHyphens/>
        <w:autoSpaceDN w:val="0"/>
        <w:adjustRightInd w:val="0"/>
        <w:ind w:left="1361" w:hanging="652"/>
        <w:textAlignment w:val="baseline"/>
        <w:outlineLvl w:val="2"/>
        <w:rPr>
          <w:b/>
          <w:color w:val="000000"/>
          <w:sz w:val="20"/>
          <w:szCs w:val="20"/>
        </w:rPr>
      </w:pPr>
      <w:bookmarkStart w:id="176" w:name="_Toc58141661"/>
      <w:r w:rsidRPr="00EA18FC">
        <w:rPr>
          <w:b/>
          <w:color w:val="000000"/>
          <w:sz w:val="20"/>
          <w:szCs w:val="20"/>
        </w:rPr>
        <w:t xml:space="preserve">Компонента «Отчеты по </w:t>
      </w:r>
      <w:proofErr w:type="spellStart"/>
      <w:r w:rsidRPr="00EA18FC">
        <w:rPr>
          <w:b/>
          <w:color w:val="000000"/>
          <w:sz w:val="20"/>
          <w:szCs w:val="20"/>
        </w:rPr>
        <w:t>госзаданию</w:t>
      </w:r>
      <w:proofErr w:type="spellEnd"/>
      <w:r w:rsidRPr="00EA18FC">
        <w:rPr>
          <w:b/>
          <w:color w:val="000000"/>
          <w:sz w:val="20"/>
          <w:szCs w:val="20"/>
        </w:rPr>
        <w:t>»</w:t>
      </w:r>
      <w:bookmarkEnd w:id="176"/>
    </w:p>
    <w:p w14:paraId="4C753467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Компонента «Отчеты по </w:t>
      </w:r>
      <w:proofErr w:type="spellStart"/>
      <w:r w:rsidRPr="00EA18FC">
        <w:rPr>
          <w:color w:val="000000"/>
          <w:sz w:val="20"/>
          <w:szCs w:val="20"/>
        </w:rPr>
        <w:t>госзаданию</w:t>
      </w:r>
      <w:proofErr w:type="spellEnd"/>
      <w:r w:rsidRPr="00EA18FC">
        <w:rPr>
          <w:color w:val="000000"/>
          <w:sz w:val="20"/>
          <w:szCs w:val="20"/>
        </w:rPr>
        <w:t xml:space="preserve">» предназначена для формирования отчета по публикациям по </w:t>
      </w:r>
      <w:proofErr w:type="spellStart"/>
      <w:r w:rsidRPr="00EA18FC">
        <w:rPr>
          <w:color w:val="000000"/>
          <w:sz w:val="20"/>
          <w:szCs w:val="20"/>
        </w:rPr>
        <w:t>госазадания</w:t>
      </w:r>
      <w:proofErr w:type="spellEnd"/>
      <w:r w:rsidRPr="00EA18FC">
        <w:rPr>
          <w:color w:val="000000"/>
          <w:sz w:val="20"/>
          <w:szCs w:val="20"/>
        </w:rPr>
        <w:t xml:space="preserve"> филиала в разрезе изданий. </w:t>
      </w:r>
      <w:bookmarkStart w:id="177" w:name="_Toc477360458"/>
      <w:bookmarkStart w:id="178" w:name="_Toc477623323"/>
      <w:bookmarkStart w:id="179" w:name="_Toc479331412"/>
      <w:bookmarkStart w:id="180" w:name="_Toc58141662"/>
    </w:p>
    <w:p w14:paraId="47683C05" w14:textId="77777777" w:rsidR="00080CE8" w:rsidRPr="00EA18FC" w:rsidRDefault="00080CE8" w:rsidP="00080CE8">
      <w:pPr>
        <w:keepNext/>
        <w:keepLines/>
        <w:numPr>
          <w:ilvl w:val="2"/>
          <w:numId w:val="0"/>
        </w:numPr>
        <w:suppressAutoHyphens/>
        <w:autoSpaceDN w:val="0"/>
        <w:adjustRightInd w:val="0"/>
        <w:ind w:left="1361" w:hanging="652"/>
        <w:textAlignment w:val="baseline"/>
        <w:outlineLvl w:val="2"/>
        <w:rPr>
          <w:b/>
          <w:color w:val="000000"/>
          <w:sz w:val="20"/>
          <w:szCs w:val="20"/>
        </w:rPr>
      </w:pPr>
      <w:r w:rsidRPr="00EA18FC">
        <w:rPr>
          <w:b/>
          <w:color w:val="000000"/>
          <w:sz w:val="20"/>
          <w:szCs w:val="20"/>
        </w:rPr>
        <w:t>Компонента «Тиражные таблицы филиала»</w:t>
      </w:r>
      <w:bookmarkEnd w:id="177"/>
      <w:bookmarkEnd w:id="178"/>
      <w:bookmarkEnd w:id="179"/>
      <w:bookmarkEnd w:id="180"/>
    </w:p>
    <w:p w14:paraId="04D3552D" w14:textId="77777777" w:rsidR="00080CE8" w:rsidRPr="00EA18FC" w:rsidRDefault="00080CE8" w:rsidP="00080CE8">
      <w:pPr>
        <w:rPr>
          <w:color w:val="000000"/>
          <w:sz w:val="20"/>
          <w:szCs w:val="20"/>
        </w:rPr>
      </w:pPr>
      <w:bookmarkStart w:id="181" w:name="8."/>
      <w:r w:rsidRPr="00EA18FC">
        <w:rPr>
          <w:color w:val="000000"/>
          <w:sz w:val="20"/>
          <w:szCs w:val="20"/>
        </w:rPr>
        <w:t xml:space="preserve">Компонента «Тиражные таблицы филиала» предназначена для отображения сведений о тиражных таблицах филиала. Тиражная таблица филиала составляется на все издания филиала на определенный период (месяц, полугодие, год) и определяет общее число экземпляров изданий филиала. </w:t>
      </w:r>
    </w:p>
    <w:p w14:paraId="3A774C28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textAlignment w:val="baseline"/>
        <w:outlineLvl w:val="2"/>
        <w:rPr>
          <w:b/>
          <w:color w:val="000000"/>
          <w:sz w:val="20"/>
          <w:szCs w:val="20"/>
        </w:rPr>
      </w:pPr>
      <w:bookmarkStart w:id="182" w:name="_Toc435701430"/>
      <w:bookmarkStart w:id="183" w:name="_Toc477360469"/>
      <w:bookmarkStart w:id="184" w:name="_Toc477623334"/>
      <w:bookmarkStart w:id="185" w:name="_Toc479331414"/>
      <w:bookmarkStart w:id="186" w:name="_Toc58141663"/>
      <w:bookmarkEnd w:id="181"/>
      <w:r w:rsidRPr="00EA18FC">
        <w:rPr>
          <w:b/>
          <w:color w:val="000000"/>
          <w:sz w:val="20"/>
          <w:szCs w:val="20"/>
        </w:rPr>
        <w:t>Компонента «Рекламные услуги филиала»</w:t>
      </w:r>
      <w:bookmarkStart w:id="187" w:name="_Toc470768348"/>
      <w:bookmarkEnd w:id="182"/>
      <w:bookmarkEnd w:id="183"/>
      <w:bookmarkEnd w:id="184"/>
      <w:bookmarkEnd w:id="185"/>
      <w:bookmarkEnd w:id="186"/>
    </w:p>
    <w:bookmarkEnd w:id="187"/>
    <w:p w14:paraId="0DB165D6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Компонента «Рекламные услуги филиала» предназначен для формирования базовых цены и наценок на рекламные услуги для изданий филиала. </w:t>
      </w:r>
      <w:bookmarkStart w:id="188" w:name="_Toc58141664"/>
    </w:p>
    <w:p w14:paraId="699C8B45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textAlignment w:val="baseline"/>
        <w:outlineLvl w:val="2"/>
        <w:rPr>
          <w:b/>
          <w:color w:val="000000"/>
          <w:sz w:val="20"/>
          <w:szCs w:val="20"/>
        </w:rPr>
      </w:pPr>
      <w:r w:rsidRPr="00EA18FC">
        <w:rPr>
          <w:b/>
          <w:color w:val="000000"/>
          <w:sz w:val="20"/>
          <w:szCs w:val="20"/>
        </w:rPr>
        <w:t>Компонента «Заказы по рекламе»</w:t>
      </w:r>
      <w:bookmarkEnd w:id="188"/>
    </w:p>
    <w:p w14:paraId="3597CFAD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Компонента «Рекламные услуги филиала» предназначен для отображения основных параметров заказов на рекламу филиала, оплаченных в интернет-магазине и оформления отказа от предоставления услуги, формирования почтовых сообщений на ящики </w:t>
      </w:r>
      <w:hyperlink r:id="rId6" w:history="1">
        <w:r w:rsidRPr="00EA18FC">
          <w:rPr>
            <w:color w:val="000000"/>
            <w:sz w:val="20"/>
            <w:szCs w:val="20"/>
            <w:u w:val="single"/>
            <w:lang w:val="en-US"/>
          </w:rPr>
          <w:t>System</w:t>
        </w:r>
        <w:r w:rsidRPr="00EA18FC">
          <w:rPr>
            <w:color w:val="000000"/>
            <w:sz w:val="20"/>
            <w:szCs w:val="20"/>
            <w:u w:val="single"/>
          </w:rPr>
          <w:t>@</w:t>
        </w:r>
        <w:proofErr w:type="spellStart"/>
        <w:r w:rsidRPr="00EA18FC">
          <w:rPr>
            <w:color w:val="000000"/>
            <w:sz w:val="20"/>
            <w:szCs w:val="20"/>
            <w:u w:val="single"/>
            <w:lang w:val="en-US"/>
          </w:rPr>
          <w:t>rbsmi</w:t>
        </w:r>
        <w:proofErr w:type="spellEnd"/>
        <w:r w:rsidRPr="00EA18FC">
          <w:rPr>
            <w:color w:val="000000"/>
            <w:sz w:val="20"/>
            <w:szCs w:val="20"/>
            <w:u w:val="single"/>
          </w:rPr>
          <w:t>.</w:t>
        </w:r>
        <w:proofErr w:type="spellStart"/>
        <w:r w:rsidRPr="00EA18FC">
          <w:rPr>
            <w:color w:val="000000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EA18FC">
        <w:rPr>
          <w:color w:val="000000"/>
          <w:sz w:val="20"/>
          <w:szCs w:val="20"/>
        </w:rPr>
        <w:t xml:space="preserve"> с параметрами заказа и обоснованием отказа от выполнения заказа</w:t>
      </w:r>
      <w:r w:rsidRPr="00EA18FC">
        <w:rPr>
          <w:b/>
          <w:color w:val="000000"/>
          <w:sz w:val="20"/>
          <w:szCs w:val="20"/>
        </w:rPr>
        <w:t>.</w:t>
      </w:r>
      <w:r w:rsidRPr="00EA18FC">
        <w:rPr>
          <w:color w:val="000000"/>
          <w:sz w:val="20"/>
          <w:szCs w:val="20"/>
        </w:rPr>
        <w:t xml:space="preserve"> </w:t>
      </w:r>
    </w:p>
    <w:p w14:paraId="1C06F21F" w14:textId="77777777" w:rsidR="00080CE8" w:rsidRPr="00EA18FC" w:rsidRDefault="00080CE8" w:rsidP="00080CE8">
      <w:pPr>
        <w:keepNext/>
        <w:keepLines/>
        <w:numPr>
          <w:ilvl w:val="2"/>
          <w:numId w:val="0"/>
        </w:numPr>
        <w:suppressAutoHyphens/>
        <w:autoSpaceDN w:val="0"/>
        <w:adjustRightInd w:val="0"/>
        <w:ind w:left="1361" w:hanging="652"/>
        <w:textAlignment w:val="baseline"/>
        <w:outlineLvl w:val="2"/>
        <w:rPr>
          <w:b/>
          <w:color w:val="000000"/>
          <w:sz w:val="20"/>
          <w:szCs w:val="20"/>
        </w:rPr>
      </w:pPr>
      <w:bookmarkStart w:id="189" w:name="_Toc58141665"/>
      <w:r w:rsidRPr="00EA18FC">
        <w:rPr>
          <w:b/>
          <w:color w:val="000000"/>
          <w:sz w:val="20"/>
          <w:szCs w:val="20"/>
        </w:rPr>
        <w:t>Компонента ««Заказы филиала по подписке в интернет магазине»»</w:t>
      </w:r>
      <w:bookmarkEnd w:id="189"/>
    </w:p>
    <w:p w14:paraId="518353AC" w14:textId="77777777" w:rsidR="00080CE8" w:rsidRPr="00EA18FC" w:rsidRDefault="00080CE8" w:rsidP="00080CE8">
      <w:pPr>
        <w:tabs>
          <w:tab w:val="left" w:pos="142"/>
        </w:tabs>
        <w:autoSpaceDN w:val="0"/>
        <w:adjustRightInd w:val="0"/>
        <w:textAlignment w:val="baseline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Компонента «Заказы филиала по подписке в интернет магазине» предназначена для отображения основных параметров заказов на подписку на издания филиала, оплаченных в интернет-магазине, импорта в файл типа </w:t>
      </w:r>
      <w:r w:rsidRPr="00EA18FC">
        <w:rPr>
          <w:color w:val="000000"/>
          <w:sz w:val="20"/>
          <w:szCs w:val="20"/>
          <w:lang w:val="en-US"/>
        </w:rPr>
        <w:t>Excel</w:t>
      </w:r>
      <w:r w:rsidRPr="00EA18FC">
        <w:rPr>
          <w:color w:val="000000"/>
          <w:sz w:val="20"/>
          <w:szCs w:val="20"/>
        </w:rPr>
        <w:t xml:space="preserve"> 2013. </w:t>
      </w:r>
    </w:p>
    <w:p w14:paraId="362DC11B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textAlignment w:val="baseline"/>
        <w:outlineLvl w:val="2"/>
        <w:rPr>
          <w:b/>
          <w:color w:val="000000"/>
          <w:sz w:val="20"/>
          <w:szCs w:val="20"/>
        </w:rPr>
      </w:pPr>
      <w:bookmarkStart w:id="190" w:name="_Toc58141666"/>
      <w:r w:rsidRPr="00EA18FC">
        <w:rPr>
          <w:b/>
          <w:color w:val="000000"/>
          <w:sz w:val="20"/>
          <w:szCs w:val="20"/>
        </w:rPr>
        <w:t>Модуль «Мониторинг сайтов»</w:t>
      </w:r>
      <w:bookmarkEnd w:id="190"/>
    </w:p>
    <w:p w14:paraId="1455F790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Назначение модуля - обеспечение расчета и визуализации редакционных метрик для сайтов изданий филиала. Модуль «Мониторинг сайтов», состоит из следующих компонент: «Мониторинг»; «Карточка материала»; «Аналитика»; «Авторы» и «Настройка».</w:t>
      </w:r>
    </w:p>
    <w:p w14:paraId="4106FF1E" w14:textId="77777777" w:rsidR="00080CE8" w:rsidRPr="00EA18FC" w:rsidRDefault="00080CE8" w:rsidP="00080CE8">
      <w:pPr>
        <w:keepNext/>
        <w:keepLines/>
        <w:numPr>
          <w:ilvl w:val="3"/>
          <w:numId w:val="2"/>
        </w:numPr>
        <w:suppressAutoHyphens/>
        <w:autoSpaceDN w:val="0"/>
        <w:adjustRightInd w:val="0"/>
        <w:ind w:left="851" w:firstLine="0"/>
        <w:textAlignment w:val="baseline"/>
        <w:outlineLvl w:val="2"/>
        <w:rPr>
          <w:b/>
          <w:color w:val="000000"/>
          <w:sz w:val="20"/>
          <w:szCs w:val="20"/>
        </w:rPr>
      </w:pPr>
      <w:bookmarkStart w:id="191" w:name="_Toc480042123"/>
      <w:bookmarkStart w:id="192" w:name="_Toc482014012"/>
      <w:bookmarkStart w:id="193" w:name="_Toc58141668"/>
      <w:r w:rsidRPr="00EA18FC">
        <w:rPr>
          <w:b/>
          <w:color w:val="000000"/>
          <w:sz w:val="20"/>
          <w:szCs w:val="20"/>
        </w:rPr>
        <w:t>Компонента «</w:t>
      </w:r>
      <w:r w:rsidRPr="00EA18FC">
        <w:rPr>
          <w:b/>
          <w:bCs/>
          <w:color w:val="000000"/>
          <w:sz w:val="20"/>
          <w:szCs w:val="20"/>
        </w:rPr>
        <w:t>Аналитика</w:t>
      </w:r>
      <w:r w:rsidRPr="00EA18FC">
        <w:rPr>
          <w:b/>
          <w:color w:val="000000"/>
          <w:sz w:val="20"/>
          <w:szCs w:val="20"/>
        </w:rPr>
        <w:t>»</w:t>
      </w:r>
      <w:bookmarkEnd w:id="191"/>
      <w:bookmarkEnd w:id="192"/>
      <w:bookmarkEnd w:id="193"/>
    </w:p>
    <w:p w14:paraId="4475F764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Компонента предназначен для расчета и визуализации сводных редакционных метрик по видам материалов. </w:t>
      </w:r>
    </w:p>
    <w:p w14:paraId="7CA09AD4" w14:textId="77777777" w:rsidR="00080CE8" w:rsidRPr="00EA18FC" w:rsidRDefault="00080CE8" w:rsidP="00080CE8">
      <w:pPr>
        <w:keepNext/>
        <w:keepLines/>
        <w:numPr>
          <w:ilvl w:val="3"/>
          <w:numId w:val="2"/>
        </w:numPr>
        <w:suppressAutoHyphens/>
        <w:autoSpaceDN w:val="0"/>
        <w:adjustRightInd w:val="0"/>
        <w:ind w:left="851" w:firstLine="0"/>
        <w:textAlignment w:val="baseline"/>
        <w:outlineLvl w:val="2"/>
        <w:rPr>
          <w:b/>
          <w:color w:val="000000"/>
          <w:sz w:val="20"/>
          <w:szCs w:val="20"/>
        </w:rPr>
      </w:pPr>
      <w:bookmarkStart w:id="194" w:name="_Toc480042124"/>
      <w:bookmarkStart w:id="195" w:name="_Toc482014013"/>
      <w:bookmarkStart w:id="196" w:name="_Toc58141669"/>
      <w:r w:rsidRPr="00EA18FC">
        <w:rPr>
          <w:b/>
          <w:color w:val="000000"/>
          <w:sz w:val="20"/>
          <w:szCs w:val="20"/>
        </w:rPr>
        <w:t>Компонента «</w:t>
      </w:r>
      <w:r w:rsidRPr="00EA18FC">
        <w:rPr>
          <w:b/>
          <w:bCs/>
          <w:color w:val="000000"/>
          <w:sz w:val="20"/>
          <w:szCs w:val="20"/>
        </w:rPr>
        <w:t>Авторы</w:t>
      </w:r>
      <w:r w:rsidRPr="00EA18FC">
        <w:rPr>
          <w:b/>
          <w:color w:val="000000"/>
          <w:sz w:val="20"/>
          <w:szCs w:val="20"/>
        </w:rPr>
        <w:t>»</w:t>
      </w:r>
      <w:bookmarkEnd w:id="194"/>
      <w:bookmarkEnd w:id="195"/>
      <w:bookmarkEnd w:id="196"/>
    </w:p>
    <w:p w14:paraId="3860BF9C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Компонента предназначен для расчета и визуализации сводных редакционных метрик по авторам материалов. </w:t>
      </w:r>
    </w:p>
    <w:p w14:paraId="72A3A29A" w14:textId="77777777" w:rsidR="00080CE8" w:rsidRPr="00EA18FC" w:rsidRDefault="00080CE8" w:rsidP="00080CE8">
      <w:pPr>
        <w:keepNext/>
        <w:keepLines/>
        <w:numPr>
          <w:ilvl w:val="3"/>
          <w:numId w:val="2"/>
        </w:numPr>
        <w:suppressAutoHyphens/>
        <w:autoSpaceDN w:val="0"/>
        <w:adjustRightInd w:val="0"/>
        <w:ind w:left="851" w:firstLine="0"/>
        <w:textAlignment w:val="baseline"/>
        <w:outlineLvl w:val="2"/>
        <w:rPr>
          <w:b/>
          <w:color w:val="000000"/>
          <w:sz w:val="20"/>
          <w:szCs w:val="20"/>
        </w:rPr>
      </w:pPr>
      <w:bookmarkStart w:id="197" w:name="_Toc482014014"/>
      <w:bookmarkStart w:id="198" w:name="_Toc58141670"/>
      <w:r w:rsidRPr="00EA18FC">
        <w:rPr>
          <w:b/>
          <w:color w:val="000000"/>
          <w:sz w:val="20"/>
          <w:szCs w:val="20"/>
        </w:rPr>
        <w:t>Компонента «</w:t>
      </w:r>
      <w:r w:rsidRPr="00EA18FC">
        <w:rPr>
          <w:b/>
          <w:bCs/>
          <w:color w:val="000000"/>
          <w:sz w:val="20"/>
          <w:szCs w:val="20"/>
        </w:rPr>
        <w:t>Настройка</w:t>
      </w:r>
      <w:r w:rsidRPr="00EA18FC">
        <w:rPr>
          <w:b/>
          <w:color w:val="000000"/>
          <w:sz w:val="20"/>
          <w:szCs w:val="20"/>
        </w:rPr>
        <w:t>»</w:t>
      </w:r>
      <w:bookmarkEnd w:id="197"/>
      <w:bookmarkEnd w:id="198"/>
    </w:p>
    <w:p w14:paraId="0AA1F379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Компонента предназначен для задания основных параметров для расчета и визуализации сводных редакционных метрик.</w:t>
      </w:r>
    </w:p>
    <w:p w14:paraId="02061073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textAlignment w:val="baseline"/>
        <w:outlineLvl w:val="2"/>
        <w:rPr>
          <w:b/>
          <w:color w:val="000000"/>
          <w:sz w:val="20"/>
          <w:szCs w:val="20"/>
        </w:rPr>
      </w:pPr>
      <w:bookmarkStart w:id="199" w:name="_Toc58141671"/>
      <w:r w:rsidRPr="00EA18FC">
        <w:rPr>
          <w:b/>
          <w:color w:val="000000"/>
          <w:sz w:val="20"/>
          <w:szCs w:val="20"/>
        </w:rPr>
        <w:lastRenderedPageBreak/>
        <w:t>Компонента «Мониторинг публикаций в соцсетях»</w:t>
      </w:r>
      <w:bookmarkEnd w:id="199"/>
    </w:p>
    <w:p w14:paraId="3DB1B4B0" w14:textId="77777777" w:rsidR="00080CE8" w:rsidRPr="00EA18FC" w:rsidRDefault="00080CE8" w:rsidP="00080CE8">
      <w:pPr>
        <w:rPr>
          <w:color w:val="000000"/>
          <w:sz w:val="20"/>
          <w:szCs w:val="20"/>
        </w:rPr>
      </w:pPr>
      <w:bookmarkStart w:id="200" w:name="_Toc482013969"/>
      <w:r w:rsidRPr="00EA18FC">
        <w:rPr>
          <w:color w:val="000000"/>
          <w:sz w:val="20"/>
          <w:szCs w:val="20"/>
        </w:rPr>
        <w:t xml:space="preserve">Компонента предназначен для автоматической публикацию новостей и статей, размещенных на сайтах изданий филиала (в соответствии с шаблоном сайта издания) в группы изданий в социальной сети </w:t>
      </w:r>
      <w:proofErr w:type="spellStart"/>
      <w:r w:rsidRPr="00EA18FC">
        <w:rPr>
          <w:color w:val="000000"/>
          <w:sz w:val="20"/>
          <w:szCs w:val="20"/>
        </w:rPr>
        <w:t>Вконтакты</w:t>
      </w:r>
      <w:proofErr w:type="spellEnd"/>
      <w:r w:rsidRPr="00EA18FC">
        <w:rPr>
          <w:color w:val="000000"/>
          <w:sz w:val="20"/>
          <w:szCs w:val="20"/>
        </w:rPr>
        <w:t xml:space="preserve">, Одноклассники, расчет и визуализацию метрик </w:t>
      </w:r>
      <w:proofErr w:type="spellStart"/>
      <w:r w:rsidRPr="00EA18FC">
        <w:rPr>
          <w:color w:val="000000"/>
          <w:sz w:val="20"/>
          <w:szCs w:val="20"/>
        </w:rPr>
        <w:t>медиапотребления</w:t>
      </w:r>
      <w:proofErr w:type="spellEnd"/>
      <w:r w:rsidRPr="00EA18FC">
        <w:rPr>
          <w:color w:val="000000"/>
          <w:sz w:val="20"/>
          <w:szCs w:val="20"/>
        </w:rPr>
        <w:t xml:space="preserve"> по этим материалам. </w:t>
      </w:r>
    </w:p>
    <w:p w14:paraId="656DA485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Исполнитель должен обеспечить по заявкам ответственных сотрудников Заказчика и представлении необходимой информации согласно требованиям социальной сети </w:t>
      </w:r>
      <w:proofErr w:type="spellStart"/>
      <w:r w:rsidRPr="00EA18FC">
        <w:rPr>
          <w:color w:val="000000"/>
          <w:sz w:val="20"/>
          <w:szCs w:val="20"/>
        </w:rPr>
        <w:t>Вконтакты</w:t>
      </w:r>
      <w:proofErr w:type="spellEnd"/>
      <w:r w:rsidRPr="00EA18FC">
        <w:rPr>
          <w:color w:val="000000"/>
          <w:sz w:val="20"/>
          <w:szCs w:val="20"/>
        </w:rPr>
        <w:t>, Одноклассники:</w:t>
      </w:r>
    </w:p>
    <w:p w14:paraId="3A4D7854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1) получение и ввод необходимых параметров для выполнения автоматической публикацию новостей и статей в существующих группах изданий в социальных сетях В </w:t>
      </w:r>
      <w:proofErr w:type="spellStart"/>
      <w:r w:rsidRPr="00EA18FC">
        <w:rPr>
          <w:color w:val="000000"/>
          <w:sz w:val="20"/>
          <w:szCs w:val="20"/>
        </w:rPr>
        <w:t>Вконтакты</w:t>
      </w:r>
      <w:proofErr w:type="spellEnd"/>
      <w:r w:rsidRPr="00EA18FC">
        <w:rPr>
          <w:color w:val="000000"/>
          <w:sz w:val="20"/>
          <w:szCs w:val="20"/>
        </w:rPr>
        <w:t>, Одноклассники.</w:t>
      </w:r>
    </w:p>
    <w:p w14:paraId="490E0B94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2) настройку автоматической публикации новостей и статей в вновь созданных группах изданий в социальных сетях в </w:t>
      </w:r>
      <w:proofErr w:type="spellStart"/>
      <w:r w:rsidRPr="00EA18FC">
        <w:rPr>
          <w:color w:val="000000"/>
          <w:sz w:val="20"/>
          <w:szCs w:val="20"/>
        </w:rPr>
        <w:t>Вконтакты</w:t>
      </w:r>
      <w:proofErr w:type="spellEnd"/>
      <w:r w:rsidRPr="00EA18FC">
        <w:rPr>
          <w:color w:val="000000"/>
          <w:sz w:val="20"/>
          <w:szCs w:val="20"/>
        </w:rPr>
        <w:t>, Одноклассники.</w:t>
      </w:r>
    </w:p>
    <w:p w14:paraId="3ADEF72C" w14:textId="77777777" w:rsidR="00080CE8" w:rsidRPr="00EA18FC" w:rsidRDefault="00080CE8" w:rsidP="00080CE8">
      <w:pPr>
        <w:rPr>
          <w:color w:val="000000"/>
          <w:sz w:val="20"/>
          <w:szCs w:val="20"/>
        </w:rPr>
      </w:pPr>
    </w:p>
    <w:p w14:paraId="16BD14A0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textAlignment w:val="baseline"/>
        <w:outlineLvl w:val="2"/>
        <w:rPr>
          <w:b/>
          <w:color w:val="000000"/>
          <w:sz w:val="20"/>
          <w:szCs w:val="20"/>
        </w:rPr>
      </w:pPr>
      <w:bookmarkStart w:id="201" w:name="_Toc58141672"/>
      <w:r w:rsidRPr="00EA18FC">
        <w:rPr>
          <w:b/>
          <w:color w:val="000000"/>
          <w:sz w:val="20"/>
          <w:szCs w:val="20"/>
        </w:rPr>
        <w:t>Компонента «Медиаплан»</w:t>
      </w:r>
      <w:bookmarkEnd w:id="201"/>
    </w:p>
    <w:p w14:paraId="6ECCF618" w14:textId="77777777" w:rsidR="00080CE8" w:rsidRPr="00EA18FC" w:rsidRDefault="00080CE8" w:rsidP="00080CE8">
      <w:pPr>
        <w:keepNext/>
        <w:spacing w:line="276" w:lineRule="auto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Назначение компоненты просмотр заданий медиаплана филиала по всем изданиям с формированием метрик </w:t>
      </w:r>
      <w:proofErr w:type="spellStart"/>
      <w:r w:rsidRPr="00EA18FC">
        <w:rPr>
          <w:color w:val="000000"/>
          <w:sz w:val="20"/>
          <w:szCs w:val="20"/>
        </w:rPr>
        <w:t>медиапотребления</w:t>
      </w:r>
      <w:proofErr w:type="spellEnd"/>
      <w:r w:rsidRPr="00EA18FC">
        <w:rPr>
          <w:color w:val="000000"/>
          <w:sz w:val="20"/>
          <w:szCs w:val="20"/>
        </w:rPr>
        <w:t xml:space="preserve"> (просмотры на сайте и группах издания в социальных сетях).</w:t>
      </w:r>
    </w:p>
    <w:p w14:paraId="4809EADC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textAlignment w:val="baseline"/>
        <w:outlineLvl w:val="2"/>
        <w:rPr>
          <w:b/>
          <w:color w:val="000000"/>
          <w:sz w:val="20"/>
          <w:szCs w:val="20"/>
        </w:rPr>
      </w:pPr>
      <w:bookmarkStart w:id="202" w:name="_Toc58141673"/>
      <w:r w:rsidRPr="00EA18FC">
        <w:rPr>
          <w:b/>
          <w:color w:val="000000"/>
          <w:sz w:val="20"/>
          <w:szCs w:val="20"/>
        </w:rPr>
        <w:t>Компонента «Гонорар филиала»</w:t>
      </w:r>
      <w:bookmarkEnd w:id="202"/>
    </w:p>
    <w:p w14:paraId="3F83C261" w14:textId="77777777" w:rsidR="00080CE8" w:rsidRPr="00EA18FC" w:rsidRDefault="00080CE8" w:rsidP="00080CE8">
      <w:pPr>
        <w:keepNext/>
        <w:spacing w:line="276" w:lineRule="auto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Компонента «Гонорар филиала»</w:t>
      </w:r>
      <w:r w:rsidRPr="00EA18FC">
        <w:rPr>
          <w:i/>
          <w:color w:val="000000"/>
          <w:sz w:val="20"/>
          <w:szCs w:val="20"/>
        </w:rPr>
        <w:t xml:space="preserve"> </w:t>
      </w:r>
      <w:r w:rsidRPr="00EA18FC">
        <w:rPr>
          <w:color w:val="000000"/>
          <w:sz w:val="20"/>
          <w:szCs w:val="20"/>
        </w:rPr>
        <w:t>предназначена для расчета авторского гонорара по материалам, опубликованным на сайтах филиала по сотрудникам филиала.</w:t>
      </w:r>
    </w:p>
    <w:p w14:paraId="3CC4CF84" w14:textId="77777777" w:rsidR="00080CE8" w:rsidRPr="00EA18FC" w:rsidRDefault="00080CE8" w:rsidP="00080CE8">
      <w:pPr>
        <w:keepNext/>
        <w:keepLines/>
        <w:numPr>
          <w:ilvl w:val="2"/>
          <w:numId w:val="0"/>
        </w:numPr>
        <w:suppressAutoHyphens/>
        <w:autoSpaceDN w:val="0"/>
        <w:adjustRightInd w:val="0"/>
        <w:spacing w:before="120" w:after="240"/>
        <w:ind w:left="1361" w:hanging="652"/>
        <w:textAlignment w:val="baseline"/>
        <w:outlineLvl w:val="2"/>
        <w:rPr>
          <w:b/>
          <w:color w:val="000000"/>
          <w:sz w:val="20"/>
          <w:szCs w:val="20"/>
        </w:rPr>
      </w:pPr>
      <w:bookmarkStart w:id="203" w:name="_Toc58141674"/>
      <w:r w:rsidRPr="00EA18FC">
        <w:rPr>
          <w:b/>
          <w:color w:val="000000"/>
          <w:sz w:val="20"/>
          <w:szCs w:val="20"/>
        </w:rPr>
        <w:t>Компонента «Заказы по полиграфии»</w:t>
      </w:r>
      <w:bookmarkEnd w:id="203"/>
    </w:p>
    <w:p w14:paraId="6559D158" w14:textId="77777777" w:rsidR="00080CE8" w:rsidRPr="00EA18FC" w:rsidRDefault="00080CE8" w:rsidP="00080CE8">
      <w:pPr>
        <w:rPr>
          <w:color w:val="000000"/>
          <w:sz w:val="20"/>
          <w:szCs w:val="20"/>
          <w:lang w:bidi="ru-RU"/>
        </w:rPr>
      </w:pPr>
      <w:r w:rsidRPr="00EA18FC">
        <w:rPr>
          <w:color w:val="000000"/>
          <w:sz w:val="20"/>
          <w:szCs w:val="20"/>
        </w:rPr>
        <w:t xml:space="preserve">Назначение компоненты - визуализация основных параметров оплаченных и выполненных заказов по полиграфии по филиалу, имеющему типографию (8 типографий). </w:t>
      </w:r>
    </w:p>
    <w:p w14:paraId="41C1075E" w14:textId="77777777" w:rsidR="00080CE8" w:rsidRPr="00EA18FC" w:rsidRDefault="00080CE8" w:rsidP="00080CE8">
      <w:pPr>
        <w:keepNext/>
        <w:keepLines/>
        <w:numPr>
          <w:ilvl w:val="2"/>
          <w:numId w:val="0"/>
        </w:numPr>
        <w:suppressAutoHyphens/>
        <w:autoSpaceDN w:val="0"/>
        <w:adjustRightInd w:val="0"/>
        <w:spacing w:before="120" w:after="240"/>
        <w:ind w:left="1361" w:hanging="652"/>
        <w:textAlignment w:val="baseline"/>
        <w:outlineLvl w:val="2"/>
        <w:rPr>
          <w:b/>
          <w:color w:val="000000"/>
          <w:sz w:val="20"/>
          <w:szCs w:val="20"/>
        </w:rPr>
      </w:pPr>
      <w:bookmarkStart w:id="204" w:name="_Toc58141675"/>
      <w:r w:rsidRPr="00EA18FC">
        <w:rPr>
          <w:b/>
          <w:color w:val="000000"/>
          <w:sz w:val="20"/>
          <w:szCs w:val="20"/>
        </w:rPr>
        <w:t>Компонента «Оповещение о заказе по полиграфии через мессенджер Телеграм»</w:t>
      </w:r>
      <w:bookmarkEnd w:id="204"/>
    </w:p>
    <w:p w14:paraId="2544784B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Компонента обеспечивает автоматическое формирование поста в чате Телеграм с информацией о заказе по полиграфии при его формировании и оплате. </w:t>
      </w:r>
    </w:p>
    <w:p w14:paraId="4EC7923D" w14:textId="77777777" w:rsidR="00080CE8" w:rsidRPr="00EA18FC" w:rsidRDefault="00080CE8" w:rsidP="00080CE8">
      <w:pPr>
        <w:rPr>
          <w:color w:val="000000"/>
          <w:sz w:val="20"/>
          <w:szCs w:val="20"/>
        </w:rPr>
      </w:pPr>
    </w:p>
    <w:p w14:paraId="59420274" w14:textId="77777777" w:rsidR="00080CE8" w:rsidRPr="00EA18FC" w:rsidRDefault="00080CE8" w:rsidP="00080CE8">
      <w:pPr>
        <w:keepNext/>
        <w:keepLines/>
        <w:numPr>
          <w:ilvl w:val="1"/>
          <w:numId w:val="2"/>
        </w:numPr>
        <w:suppressAutoHyphens/>
        <w:autoSpaceDN w:val="0"/>
        <w:adjustRightInd w:val="0"/>
        <w:textAlignment w:val="baseline"/>
        <w:outlineLvl w:val="1"/>
        <w:rPr>
          <w:b/>
          <w:color w:val="000000"/>
          <w:sz w:val="20"/>
          <w:szCs w:val="20"/>
        </w:rPr>
      </w:pPr>
      <w:bookmarkStart w:id="205" w:name="_Toc465235870"/>
      <w:bookmarkStart w:id="206" w:name="_Toc466560134"/>
      <w:bookmarkStart w:id="207" w:name="_Toc479331415"/>
      <w:bookmarkStart w:id="208" w:name="_Toc58141677"/>
      <w:bookmarkEnd w:id="200"/>
      <w:r w:rsidRPr="00EA18FC">
        <w:rPr>
          <w:rFonts w:eastAsia="SimSun"/>
          <w:b/>
          <w:color w:val="000000"/>
          <w:sz w:val="20"/>
          <w:szCs w:val="20"/>
        </w:rPr>
        <w:t>Описание</w:t>
      </w:r>
      <w:r w:rsidRPr="00EA18FC">
        <w:rPr>
          <w:b/>
          <w:color w:val="000000"/>
          <w:sz w:val="20"/>
          <w:szCs w:val="20"/>
        </w:rPr>
        <w:t xml:space="preserve"> подсистемы</w:t>
      </w:r>
      <w:r w:rsidRPr="00EA18FC">
        <w:rPr>
          <w:rFonts w:eastAsia="SimSun"/>
          <w:b/>
          <w:color w:val="000000"/>
          <w:sz w:val="20"/>
          <w:szCs w:val="20"/>
        </w:rPr>
        <w:t xml:space="preserve"> «Издательство»</w:t>
      </w:r>
      <w:bookmarkEnd w:id="205"/>
      <w:bookmarkEnd w:id="206"/>
      <w:bookmarkEnd w:id="207"/>
      <w:bookmarkEnd w:id="208"/>
    </w:p>
    <w:p w14:paraId="5465033E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Подсистема «Издательство», состоит из следующих компонент:</w:t>
      </w:r>
    </w:p>
    <w:p w14:paraId="423A38F7" w14:textId="77777777" w:rsidR="00080CE8" w:rsidRPr="00EA18FC" w:rsidRDefault="00080CE8" w:rsidP="00080CE8">
      <w:pPr>
        <w:numPr>
          <w:ilvl w:val="0"/>
          <w:numId w:val="17"/>
        </w:numPr>
        <w:contextualSpacing/>
        <w:rPr>
          <w:rFonts w:eastAsia="Calibri"/>
          <w:color w:val="000000"/>
          <w:sz w:val="20"/>
          <w:szCs w:val="20"/>
        </w:rPr>
      </w:pPr>
      <w:r w:rsidRPr="00EA18FC">
        <w:rPr>
          <w:rFonts w:eastAsia="Calibri"/>
          <w:color w:val="000000"/>
          <w:sz w:val="20"/>
          <w:szCs w:val="20"/>
        </w:rPr>
        <w:t xml:space="preserve"> «Личный кабинет издательства»;</w:t>
      </w:r>
    </w:p>
    <w:p w14:paraId="4EA83498" w14:textId="77777777" w:rsidR="00080CE8" w:rsidRPr="00EA18FC" w:rsidRDefault="00080CE8" w:rsidP="00080CE8">
      <w:pPr>
        <w:numPr>
          <w:ilvl w:val="0"/>
          <w:numId w:val="17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 «Паспорта изданий издательства»;</w:t>
      </w:r>
    </w:p>
    <w:p w14:paraId="25F69565" w14:textId="77777777" w:rsidR="00080CE8" w:rsidRPr="00EA18FC" w:rsidRDefault="00080CE8" w:rsidP="00080CE8">
      <w:pPr>
        <w:numPr>
          <w:ilvl w:val="0"/>
          <w:numId w:val="17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 «Каталог издательства»; </w:t>
      </w:r>
    </w:p>
    <w:p w14:paraId="7FCE05ED" w14:textId="77777777" w:rsidR="00080CE8" w:rsidRPr="00EA18FC" w:rsidRDefault="00080CE8" w:rsidP="00080CE8">
      <w:pPr>
        <w:numPr>
          <w:ilvl w:val="0"/>
          <w:numId w:val="17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«Импорт каталожных и подписных цен»;</w:t>
      </w:r>
    </w:p>
    <w:p w14:paraId="1DC644D1" w14:textId="77777777" w:rsidR="00080CE8" w:rsidRPr="00EA18FC" w:rsidRDefault="00080CE8" w:rsidP="00080CE8">
      <w:pPr>
        <w:numPr>
          <w:ilvl w:val="0"/>
          <w:numId w:val="17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 «Импорт заказов»;</w:t>
      </w:r>
    </w:p>
    <w:p w14:paraId="5A4AD92B" w14:textId="77777777" w:rsidR="00080CE8" w:rsidRPr="00EA18FC" w:rsidRDefault="00080CE8" w:rsidP="00080CE8">
      <w:pPr>
        <w:numPr>
          <w:ilvl w:val="0"/>
          <w:numId w:val="17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 «Заказы по подписке»;</w:t>
      </w:r>
    </w:p>
    <w:p w14:paraId="047A3F42" w14:textId="77777777" w:rsidR="00080CE8" w:rsidRPr="00EA18FC" w:rsidRDefault="00080CE8" w:rsidP="00080CE8">
      <w:pPr>
        <w:numPr>
          <w:ilvl w:val="0"/>
          <w:numId w:val="17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 «Выпуски изданий»;</w:t>
      </w:r>
    </w:p>
    <w:p w14:paraId="60D98B62" w14:textId="77777777" w:rsidR="00080CE8" w:rsidRPr="00EA18FC" w:rsidRDefault="00080CE8" w:rsidP="00080CE8">
      <w:pPr>
        <w:numPr>
          <w:ilvl w:val="0"/>
          <w:numId w:val="17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 «Тиражные ведомости»;</w:t>
      </w:r>
    </w:p>
    <w:p w14:paraId="14C52896" w14:textId="77777777" w:rsidR="00080CE8" w:rsidRPr="00EA18FC" w:rsidRDefault="00080CE8" w:rsidP="00080CE8">
      <w:pPr>
        <w:numPr>
          <w:ilvl w:val="0"/>
          <w:numId w:val="17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 «Регламент подписной компании»; </w:t>
      </w:r>
    </w:p>
    <w:p w14:paraId="6AB2D13D" w14:textId="77777777" w:rsidR="00080CE8" w:rsidRPr="00EA18FC" w:rsidRDefault="00080CE8" w:rsidP="00080CE8">
      <w:pPr>
        <w:numPr>
          <w:ilvl w:val="0"/>
          <w:numId w:val="17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«Тарификатор»;</w:t>
      </w:r>
    </w:p>
    <w:p w14:paraId="69120DB0" w14:textId="77777777" w:rsidR="00080CE8" w:rsidRPr="00EA18FC" w:rsidRDefault="00080CE8" w:rsidP="00080CE8">
      <w:pPr>
        <w:numPr>
          <w:ilvl w:val="0"/>
          <w:numId w:val="17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 «Подсистема сводной аналитической отчетности»;</w:t>
      </w:r>
    </w:p>
    <w:p w14:paraId="74A414CB" w14:textId="77777777" w:rsidR="00080CE8" w:rsidRPr="00EA18FC" w:rsidRDefault="00080CE8" w:rsidP="00080CE8">
      <w:pPr>
        <w:numPr>
          <w:ilvl w:val="0"/>
          <w:numId w:val="17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 «</w:t>
      </w:r>
      <w:r w:rsidRPr="00EA18FC">
        <w:rPr>
          <w:rFonts w:eastAsia="Calibri"/>
          <w:color w:val="000000"/>
          <w:sz w:val="20"/>
          <w:szCs w:val="20"/>
          <w:lang w:eastAsia="en-US"/>
        </w:rPr>
        <w:t>Реестр рекламных услуг издательства</w:t>
      </w:r>
      <w:r w:rsidRPr="00EA18FC">
        <w:rPr>
          <w:color w:val="000000"/>
          <w:sz w:val="20"/>
          <w:szCs w:val="20"/>
        </w:rPr>
        <w:t>»;</w:t>
      </w:r>
    </w:p>
    <w:p w14:paraId="55BE9340" w14:textId="77777777" w:rsidR="00080CE8" w:rsidRPr="00EA18FC" w:rsidRDefault="00080CE8" w:rsidP="00080CE8">
      <w:pPr>
        <w:numPr>
          <w:ilvl w:val="0"/>
          <w:numId w:val="17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 «Справочники»;</w:t>
      </w:r>
    </w:p>
    <w:p w14:paraId="0B23E07C" w14:textId="77777777" w:rsidR="00080CE8" w:rsidRPr="00EA18FC" w:rsidRDefault="00080CE8" w:rsidP="00080CE8">
      <w:pPr>
        <w:numPr>
          <w:ilvl w:val="0"/>
          <w:numId w:val="17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«Постинг»;</w:t>
      </w:r>
    </w:p>
    <w:p w14:paraId="7A67AD8A" w14:textId="77777777" w:rsidR="00080CE8" w:rsidRPr="00EA18FC" w:rsidRDefault="00080CE8" w:rsidP="00080CE8">
      <w:pPr>
        <w:numPr>
          <w:ilvl w:val="0"/>
          <w:numId w:val="17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 «Заказы на рекламу издательства» </w:t>
      </w:r>
    </w:p>
    <w:p w14:paraId="767985AF" w14:textId="77777777" w:rsidR="00080CE8" w:rsidRPr="00EA18FC" w:rsidRDefault="00080CE8" w:rsidP="00080CE8">
      <w:pPr>
        <w:numPr>
          <w:ilvl w:val="0"/>
          <w:numId w:val="17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«Заказы по полиграфии»</w:t>
      </w:r>
    </w:p>
    <w:p w14:paraId="2F0A82D6" w14:textId="77777777" w:rsidR="00080CE8" w:rsidRPr="00EA18FC" w:rsidRDefault="00080CE8" w:rsidP="00080CE8">
      <w:pPr>
        <w:numPr>
          <w:ilvl w:val="0"/>
          <w:numId w:val="17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 «Мониторинг сайтов»;</w:t>
      </w:r>
    </w:p>
    <w:p w14:paraId="414A13C0" w14:textId="77777777" w:rsidR="00080CE8" w:rsidRPr="00EA18FC" w:rsidRDefault="00080CE8" w:rsidP="00080CE8">
      <w:pPr>
        <w:numPr>
          <w:ilvl w:val="0"/>
          <w:numId w:val="17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 «Медиаплан»;</w:t>
      </w:r>
    </w:p>
    <w:p w14:paraId="51E47594" w14:textId="77777777" w:rsidR="00080CE8" w:rsidRPr="00EA18FC" w:rsidRDefault="00080CE8" w:rsidP="00080CE8">
      <w:pPr>
        <w:numPr>
          <w:ilvl w:val="0"/>
          <w:numId w:val="17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 «Онлайн мониторинг сайтов»</w:t>
      </w:r>
      <w:r w:rsidRPr="00EA18FC">
        <w:rPr>
          <w:color w:val="000000"/>
          <w:sz w:val="20"/>
          <w:szCs w:val="20"/>
          <w:lang w:val="en-US"/>
        </w:rPr>
        <w:t>;</w:t>
      </w:r>
    </w:p>
    <w:p w14:paraId="447F9DE2" w14:textId="77777777" w:rsidR="00080CE8" w:rsidRPr="00EA18FC" w:rsidRDefault="00080CE8" w:rsidP="00080CE8">
      <w:pPr>
        <w:numPr>
          <w:ilvl w:val="0"/>
          <w:numId w:val="17"/>
        </w:numPr>
        <w:contextualSpacing/>
        <w:rPr>
          <w:color w:val="000000"/>
          <w:sz w:val="20"/>
          <w:szCs w:val="20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 xml:space="preserve"> «Гонорар»</w:t>
      </w:r>
      <w:r w:rsidRPr="00EA18FC">
        <w:rPr>
          <w:color w:val="000000"/>
          <w:sz w:val="20"/>
          <w:szCs w:val="20"/>
          <w:lang w:val="en-US"/>
        </w:rPr>
        <w:t>;</w:t>
      </w:r>
    </w:p>
    <w:p w14:paraId="6ED8CF40" w14:textId="77777777" w:rsidR="00080CE8" w:rsidRPr="00EA18FC" w:rsidRDefault="00080CE8" w:rsidP="00080CE8">
      <w:pPr>
        <w:numPr>
          <w:ilvl w:val="0"/>
          <w:numId w:val="17"/>
        </w:numPr>
        <w:contextualSpacing/>
        <w:rPr>
          <w:color w:val="000000"/>
          <w:sz w:val="20"/>
          <w:szCs w:val="20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«Заказы по полиграфии»</w:t>
      </w:r>
    </w:p>
    <w:p w14:paraId="0E93B686" w14:textId="77777777" w:rsidR="00080CE8" w:rsidRPr="00EA18FC" w:rsidRDefault="00080CE8" w:rsidP="00080CE8">
      <w:pPr>
        <w:numPr>
          <w:ilvl w:val="0"/>
          <w:numId w:val="17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 «План по темам»</w:t>
      </w:r>
    </w:p>
    <w:p w14:paraId="53CDF84A" w14:textId="77777777" w:rsidR="00080CE8" w:rsidRPr="00EA18FC" w:rsidRDefault="00080CE8" w:rsidP="00080CE8">
      <w:pPr>
        <w:numPr>
          <w:ilvl w:val="0"/>
          <w:numId w:val="17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«Интегратор материалов на сайте на </w:t>
      </w:r>
      <w:proofErr w:type="spellStart"/>
      <w:r w:rsidRPr="00EA18FC">
        <w:rPr>
          <w:color w:val="000000"/>
          <w:sz w:val="20"/>
          <w:szCs w:val="20"/>
          <w:lang w:val="en-US"/>
        </w:rPr>
        <w:t>rbsmi</w:t>
      </w:r>
      <w:proofErr w:type="spellEnd"/>
      <w:r w:rsidRPr="00EA18FC">
        <w:rPr>
          <w:color w:val="000000"/>
          <w:sz w:val="20"/>
          <w:szCs w:val="20"/>
        </w:rPr>
        <w:t>.</w:t>
      </w:r>
      <w:proofErr w:type="spellStart"/>
      <w:r w:rsidRPr="00EA18FC">
        <w:rPr>
          <w:color w:val="000000"/>
          <w:sz w:val="20"/>
          <w:szCs w:val="20"/>
          <w:lang w:val="en-US"/>
        </w:rPr>
        <w:t>ru</w:t>
      </w:r>
      <w:proofErr w:type="spellEnd"/>
      <w:r w:rsidRPr="00EA18FC">
        <w:rPr>
          <w:color w:val="000000"/>
          <w:sz w:val="20"/>
          <w:szCs w:val="20"/>
        </w:rPr>
        <w:t>»</w:t>
      </w:r>
    </w:p>
    <w:p w14:paraId="1FBAFEE9" w14:textId="77777777" w:rsidR="00080CE8" w:rsidRPr="00EA18FC" w:rsidRDefault="00080CE8" w:rsidP="00080CE8">
      <w:pPr>
        <w:numPr>
          <w:ilvl w:val="0"/>
          <w:numId w:val="17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«Отчеты по инфоповодам»</w:t>
      </w:r>
    </w:p>
    <w:p w14:paraId="63D1E3D2" w14:textId="77777777" w:rsidR="00080CE8" w:rsidRPr="00EA18FC" w:rsidRDefault="00080CE8" w:rsidP="00080CE8">
      <w:pPr>
        <w:numPr>
          <w:ilvl w:val="0"/>
          <w:numId w:val="17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«Репосты»</w:t>
      </w:r>
    </w:p>
    <w:p w14:paraId="061DCB74" w14:textId="77777777" w:rsidR="00080CE8" w:rsidRPr="00EA18FC" w:rsidRDefault="00080CE8" w:rsidP="00080CE8">
      <w:pPr>
        <w:numPr>
          <w:ilvl w:val="0"/>
          <w:numId w:val="17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«Штрафы»</w:t>
      </w:r>
    </w:p>
    <w:p w14:paraId="4012E4A7" w14:textId="77777777" w:rsidR="00080CE8" w:rsidRPr="00EA18FC" w:rsidRDefault="00080CE8" w:rsidP="00080CE8">
      <w:pPr>
        <w:numPr>
          <w:ilvl w:val="0"/>
          <w:numId w:val="17"/>
        </w:num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Работа с каналами изданий в мессенджере Телеграм</w:t>
      </w:r>
    </w:p>
    <w:p w14:paraId="2FDAA765" w14:textId="77777777" w:rsidR="00080CE8" w:rsidRPr="00EA18FC" w:rsidRDefault="00080CE8" w:rsidP="00080CE8">
      <w:pPr>
        <w:ind w:left="709" w:firstLine="0"/>
        <w:contextualSpacing/>
        <w:rPr>
          <w:color w:val="000000"/>
          <w:sz w:val="20"/>
          <w:szCs w:val="20"/>
        </w:rPr>
      </w:pPr>
    </w:p>
    <w:p w14:paraId="7254A787" w14:textId="77777777" w:rsidR="00080CE8" w:rsidRPr="00EA18FC" w:rsidRDefault="00080CE8" w:rsidP="00080CE8">
      <w:pPr>
        <w:keepLines/>
        <w:numPr>
          <w:ilvl w:val="2"/>
          <w:numId w:val="2"/>
        </w:numPr>
        <w:suppressAutoHyphens/>
        <w:autoSpaceDN w:val="0"/>
        <w:adjustRightInd w:val="0"/>
        <w:spacing w:after="200" w:line="276" w:lineRule="auto"/>
        <w:contextualSpacing/>
        <w:jc w:val="left"/>
        <w:textAlignment w:val="baseline"/>
        <w:rPr>
          <w:rFonts w:eastAsia="Calibri"/>
          <w:b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 xml:space="preserve"> </w:t>
      </w:r>
      <w:bookmarkStart w:id="209" w:name="_Toc465235873"/>
      <w:bookmarkStart w:id="210" w:name="_Toc466560137"/>
      <w:bookmarkStart w:id="211" w:name="_Toc479331416"/>
      <w:r w:rsidRPr="00EA18FC">
        <w:rPr>
          <w:rFonts w:eastAsia="SimSun"/>
          <w:b/>
          <w:color w:val="000000"/>
          <w:sz w:val="20"/>
          <w:szCs w:val="20"/>
          <w:lang w:eastAsia="en-US"/>
        </w:rPr>
        <w:t>Компонента «Личный кабинет издательства»</w:t>
      </w:r>
      <w:bookmarkEnd w:id="209"/>
      <w:bookmarkEnd w:id="210"/>
      <w:bookmarkEnd w:id="211"/>
    </w:p>
    <w:p w14:paraId="34ABDE14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Компонента «Личный кабинет издательства» предназначен для доступа к компонентам модуля и контроля исполнения процессов регламента подписки.</w:t>
      </w:r>
    </w:p>
    <w:p w14:paraId="40737ECE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textAlignment w:val="baseline"/>
        <w:outlineLvl w:val="2"/>
        <w:rPr>
          <w:b/>
          <w:color w:val="000000"/>
          <w:sz w:val="20"/>
          <w:szCs w:val="20"/>
        </w:rPr>
      </w:pPr>
      <w:bookmarkStart w:id="212" w:name="_Toc479331417"/>
      <w:bookmarkStart w:id="213" w:name="_Toc58141678"/>
      <w:bookmarkStart w:id="214" w:name="_Toc465235875"/>
      <w:bookmarkStart w:id="215" w:name="_Toc466560139"/>
      <w:r w:rsidRPr="00EA18FC">
        <w:rPr>
          <w:b/>
          <w:color w:val="000000"/>
          <w:sz w:val="20"/>
          <w:szCs w:val="20"/>
        </w:rPr>
        <w:lastRenderedPageBreak/>
        <w:t>Компонента «Паспорта изданий издательства»</w:t>
      </w:r>
      <w:bookmarkEnd w:id="212"/>
      <w:bookmarkEnd w:id="213"/>
      <w:r w:rsidRPr="00EA18FC">
        <w:rPr>
          <w:b/>
          <w:color w:val="000000"/>
          <w:sz w:val="20"/>
          <w:szCs w:val="20"/>
        </w:rPr>
        <w:t xml:space="preserve"> </w:t>
      </w:r>
    </w:p>
    <w:p w14:paraId="29D48100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Назначение компоненты – обеспечение доступа, согласование паспортов изданий и комплектов изданий, импорта из внешнего файла (типа </w:t>
      </w:r>
      <w:r w:rsidRPr="00EA18FC">
        <w:rPr>
          <w:color w:val="000000"/>
          <w:sz w:val="20"/>
          <w:szCs w:val="20"/>
          <w:lang w:val="en-US"/>
        </w:rPr>
        <w:t>Excel</w:t>
      </w:r>
      <w:r w:rsidRPr="00EA18FC">
        <w:rPr>
          <w:color w:val="000000"/>
          <w:sz w:val="20"/>
          <w:szCs w:val="20"/>
        </w:rPr>
        <w:t xml:space="preserve">) подписных цен контрагентов – подписных агентств, обеспечения доступа к подписным ценам на издания издательства в паспортах изданий и отображения предварительной (расчетной) подписной цены издания. </w:t>
      </w:r>
    </w:p>
    <w:p w14:paraId="5865A082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textAlignment w:val="baseline"/>
        <w:outlineLvl w:val="2"/>
        <w:rPr>
          <w:rFonts w:eastAsia="SimSun"/>
          <w:b/>
          <w:color w:val="000000"/>
          <w:sz w:val="20"/>
          <w:szCs w:val="20"/>
        </w:rPr>
      </w:pPr>
      <w:bookmarkStart w:id="216" w:name="_Toc479331418"/>
      <w:bookmarkStart w:id="217" w:name="_Toc58141679"/>
      <w:bookmarkEnd w:id="214"/>
      <w:bookmarkEnd w:id="215"/>
      <w:r w:rsidRPr="00EA18FC">
        <w:rPr>
          <w:rFonts w:eastAsia="SimSun"/>
          <w:b/>
          <w:color w:val="000000"/>
          <w:sz w:val="20"/>
          <w:szCs w:val="20"/>
        </w:rPr>
        <w:t>Компонент</w:t>
      </w:r>
      <w:bookmarkStart w:id="218" w:name="_Toc465235877"/>
      <w:bookmarkStart w:id="219" w:name="_Toc466560141"/>
      <w:r w:rsidRPr="00EA18FC">
        <w:rPr>
          <w:rFonts w:eastAsia="SimSun"/>
          <w:b/>
          <w:color w:val="000000"/>
          <w:sz w:val="20"/>
          <w:szCs w:val="20"/>
        </w:rPr>
        <w:t>а «Каталог издательства»</w:t>
      </w:r>
      <w:bookmarkStart w:id="220" w:name="_Toc58141680"/>
      <w:bookmarkEnd w:id="216"/>
      <w:bookmarkEnd w:id="217"/>
      <w:bookmarkEnd w:id="218"/>
      <w:bookmarkEnd w:id="219"/>
    </w:p>
    <w:p w14:paraId="4DCB8E51" w14:textId="77777777" w:rsidR="00080CE8" w:rsidRPr="00EA18FC" w:rsidRDefault="00080CE8" w:rsidP="00080CE8">
      <w:pPr>
        <w:keepNext/>
        <w:spacing w:line="276" w:lineRule="auto"/>
        <w:rPr>
          <w:sz w:val="20"/>
          <w:szCs w:val="20"/>
        </w:rPr>
      </w:pPr>
      <w:r w:rsidRPr="00EA18FC">
        <w:rPr>
          <w:sz w:val="20"/>
          <w:szCs w:val="20"/>
        </w:rPr>
        <w:t xml:space="preserve">Назначение компоненты- обеспечить процесс формирования электронного каталога издательства, файлов каталога для передачи в ФПС России. </w:t>
      </w:r>
    </w:p>
    <w:p w14:paraId="151F9345" w14:textId="77777777" w:rsidR="00080CE8" w:rsidRPr="00EA18FC" w:rsidRDefault="00080CE8" w:rsidP="00080CE8">
      <w:pPr>
        <w:rPr>
          <w:rFonts w:eastAsia="SimSun"/>
          <w:sz w:val="20"/>
          <w:szCs w:val="20"/>
        </w:rPr>
      </w:pPr>
    </w:p>
    <w:p w14:paraId="7761695F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textAlignment w:val="baseline"/>
        <w:outlineLvl w:val="2"/>
        <w:rPr>
          <w:rFonts w:eastAsia="SimSun"/>
          <w:b/>
          <w:color w:val="000000"/>
          <w:sz w:val="20"/>
          <w:szCs w:val="20"/>
        </w:rPr>
      </w:pPr>
      <w:r w:rsidRPr="00EA18FC">
        <w:rPr>
          <w:rFonts w:eastAsia="SimSun"/>
          <w:b/>
          <w:color w:val="000000"/>
          <w:sz w:val="20"/>
          <w:szCs w:val="20"/>
        </w:rPr>
        <w:t>Компонента «</w:t>
      </w:r>
      <w:r w:rsidRPr="00EA18FC">
        <w:rPr>
          <w:b/>
          <w:color w:val="000000"/>
          <w:sz w:val="20"/>
          <w:szCs w:val="20"/>
        </w:rPr>
        <w:t>Импорт заказов</w:t>
      </w:r>
      <w:r w:rsidRPr="00EA18FC">
        <w:rPr>
          <w:rFonts w:eastAsia="SimSun"/>
          <w:b/>
          <w:color w:val="000000"/>
          <w:sz w:val="20"/>
          <w:szCs w:val="20"/>
        </w:rPr>
        <w:t>»</w:t>
      </w:r>
      <w:bookmarkEnd w:id="220"/>
    </w:p>
    <w:p w14:paraId="6F146143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Компонента </w:t>
      </w:r>
      <w:r w:rsidRPr="00EA18FC">
        <w:rPr>
          <w:rFonts w:eastAsia="SimSun"/>
          <w:color w:val="000000"/>
          <w:sz w:val="20"/>
          <w:szCs w:val="20"/>
        </w:rPr>
        <w:t>«</w:t>
      </w:r>
      <w:r w:rsidRPr="00EA18FC">
        <w:rPr>
          <w:color w:val="000000"/>
          <w:sz w:val="20"/>
          <w:szCs w:val="20"/>
        </w:rPr>
        <w:t>Импорт заказов</w:t>
      </w:r>
      <w:r w:rsidRPr="00EA18FC">
        <w:rPr>
          <w:rFonts w:eastAsia="SimSun"/>
          <w:color w:val="000000"/>
          <w:sz w:val="20"/>
          <w:szCs w:val="20"/>
        </w:rPr>
        <w:t>»</w:t>
      </w:r>
      <w:r w:rsidRPr="00EA18FC">
        <w:rPr>
          <w:color w:val="000000"/>
          <w:sz w:val="20"/>
          <w:szCs w:val="20"/>
        </w:rPr>
        <w:t xml:space="preserve"> предназначен для импорта заказов в интернет-магазин из файла типа </w:t>
      </w:r>
      <w:r w:rsidRPr="00EA18FC">
        <w:rPr>
          <w:color w:val="000000"/>
          <w:sz w:val="20"/>
          <w:szCs w:val="20"/>
          <w:lang w:val="en-US"/>
        </w:rPr>
        <w:t>XLSX</w:t>
      </w:r>
      <w:r w:rsidRPr="00EA18FC">
        <w:rPr>
          <w:color w:val="000000"/>
          <w:sz w:val="20"/>
          <w:szCs w:val="20"/>
        </w:rPr>
        <w:t xml:space="preserve">. Основные функции компонента: проверка и в случае отсутствие создание нового клиента, проверка и в случае отсутствия создание заказа, формирование, отправка и оповещение клиента о создании аккаунта и заказа, формирование лога обработки файла импорта. </w:t>
      </w:r>
    </w:p>
    <w:p w14:paraId="7BE43C00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textAlignment w:val="baseline"/>
        <w:outlineLvl w:val="2"/>
        <w:rPr>
          <w:rFonts w:eastAsia="SimSun"/>
          <w:b/>
          <w:color w:val="000000"/>
          <w:sz w:val="20"/>
          <w:szCs w:val="20"/>
        </w:rPr>
      </w:pPr>
      <w:bookmarkStart w:id="221" w:name="_Toc479331419"/>
      <w:bookmarkStart w:id="222" w:name="_Toc58141681"/>
      <w:r w:rsidRPr="00EA18FC">
        <w:rPr>
          <w:rFonts w:eastAsia="SimSun"/>
          <w:b/>
          <w:color w:val="000000"/>
          <w:sz w:val="20"/>
          <w:szCs w:val="20"/>
        </w:rPr>
        <w:t>Компонент «</w:t>
      </w:r>
      <w:bookmarkStart w:id="223" w:name="_Toc465235880"/>
      <w:bookmarkStart w:id="224" w:name="_Toc466560144"/>
      <w:bookmarkStart w:id="225" w:name="_Toc457051667"/>
      <w:bookmarkStart w:id="226" w:name="_Toc457132051"/>
      <w:bookmarkStart w:id="227" w:name="_Toc57804226"/>
      <w:bookmarkStart w:id="228" w:name="_Toc57804249"/>
      <w:r w:rsidRPr="00EA18FC">
        <w:rPr>
          <w:rFonts w:eastAsia="SimSun"/>
          <w:b/>
          <w:color w:val="000000"/>
          <w:sz w:val="20"/>
          <w:szCs w:val="20"/>
        </w:rPr>
        <w:t>З</w:t>
      </w:r>
      <w:r w:rsidRPr="00EA18FC">
        <w:rPr>
          <w:b/>
          <w:color w:val="000000"/>
          <w:sz w:val="20"/>
          <w:szCs w:val="20"/>
        </w:rPr>
        <w:t>аказы</w:t>
      </w:r>
      <w:r w:rsidRPr="00EA18FC">
        <w:rPr>
          <w:rFonts w:eastAsia="SimSun"/>
          <w:b/>
          <w:color w:val="000000"/>
          <w:sz w:val="20"/>
          <w:szCs w:val="20"/>
        </w:rPr>
        <w:t xml:space="preserve"> по редакционной подписке филиалов</w:t>
      </w:r>
      <w:bookmarkEnd w:id="223"/>
      <w:bookmarkEnd w:id="224"/>
      <w:r w:rsidRPr="00EA18FC">
        <w:rPr>
          <w:rFonts w:eastAsia="SimSun"/>
          <w:b/>
          <w:color w:val="000000"/>
          <w:sz w:val="20"/>
          <w:szCs w:val="20"/>
        </w:rPr>
        <w:t>»</w:t>
      </w:r>
      <w:bookmarkEnd w:id="221"/>
      <w:bookmarkEnd w:id="222"/>
    </w:p>
    <w:p w14:paraId="7DDEC528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Назначение компонента - обеспечить процесс согласования и контроля заказов по подписке филиалов (редакционная подписка). </w:t>
      </w:r>
    </w:p>
    <w:p w14:paraId="663E84CB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textAlignment w:val="baseline"/>
        <w:outlineLvl w:val="2"/>
        <w:rPr>
          <w:rFonts w:eastAsia="SimSun"/>
          <w:b/>
          <w:color w:val="000000"/>
          <w:sz w:val="20"/>
          <w:szCs w:val="20"/>
        </w:rPr>
      </w:pPr>
      <w:bookmarkStart w:id="229" w:name="_Toc479331420"/>
      <w:bookmarkStart w:id="230" w:name="_Toc58141682"/>
      <w:r w:rsidRPr="00EA18FC">
        <w:rPr>
          <w:rFonts w:eastAsia="SimSun"/>
          <w:b/>
          <w:color w:val="000000"/>
          <w:sz w:val="20"/>
          <w:szCs w:val="20"/>
        </w:rPr>
        <w:t>Компонент «Заказы по подписке от УФПС РБ»</w:t>
      </w:r>
      <w:bookmarkEnd w:id="229"/>
      <w:bookmarkEnd w:id="230"/>
    </w:p>
    <w:p w14:paraId="077943EE" w14:textId="77777777" w:rsidR="00080CE8" w:rsidRPr="00EA18FC" w:rsidRDefault="00080CE8" w:rsidP="00080CE8">
      <w:pPr>
        <w:rPr>
          <w:b/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Назначение компонента - обеспечить импорт заказов по подписке УФПС РБ по изданиям издательства. </w:t>
      </w:r>
    </w:p>
    <w:p w14:paraId="522FAF51" w14:textId="77777777" w:rsidR="00080CE8" w:rsidRPr="00EA18FC" w:rsidRDefault="00080CE8" w:rsidP="00080CE8">
      <w:pPr>
        <w:keepNext/>
        <w:keepLines/>
        <w:numPr>
          <w:ilvl w:val="2"/>
          <w:numId w:val="0"/>
        </w:numPr>
        <w:suppressAutoHyphens/>
        <w:autoSpaceDN w:val="0"/>
        <w:adjustRightInd w:val="0"/>
        <w:spacing w:line="360" w:lineRule="auto"/>
        <w:ind w:left="1361" w:hanging="652"/>
        <w:textAlignment w:val="baseline"/>
        <w:outlineLvl w:val="2"/>
        <w:rPr>
          <w:rFonts w:eastAsia="SimSun"/>
          <w:b/>
          <w:color w:val="000000"/>
          <w:sz w:val="20"/>
          <w:szCs w:val="20"/>
        </w:rPr>
      </w:pPr>
      <w:bookmarkStart w:id="231" w:name="_Toc479331421"/>
      <w:bookmarkStart w:id="232" w:name="_Toc58141683"/>
      <w:r w:rsidRPr="00EA18FC">
        <w:rPr>
          <w:rFonts w:eastAsia="SimSun"/>
          <w:b/>
          <w:color w:val="000000"/>
          <w:sz w:val="20"/>
          <w:szCs w:val="20"/>
        </w:rPr>
        <w:t>Компонент «Заказы по подписке от подписных агентств»</w:t>
      </w:r>
      <w:bookmarkEnd w:id="231"/>
      <w:bookmarkEnd w:id="232"/>
    </w:p>
    <w:p w14:paraId="0A659690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Компонент предназначен для импорта отчетов по подписке от подписных агентств.</w:t>
      </w:r>
    </w:p>
    <w:p w14:paraId="764DC782" w14:textId="77777777" w:rsidR="00080CE8" w:rsidRPr="00EA18FC" w:rsidRDefault="00080CE8" w:rsidP="00080CE8">
      <w:pPr>
        <w:keepNext/>
        <w:keepLines/>
        <w:numPr>
          <w:ilvl w:val="2"/>
          <w:numId w:val="0"/>
        </w:numPr>
        <w:suppressAutoHyphens/>
        <w:autoSpaceDN w:val="0"/>
        <w:adjustRightInd w:val="0"/>
        <w:spacing w:before="120" w:after="100" w:afterAutospacing="1"/>
        <w:ind w:left="1361" w:hanging="652"/>
        <w:textAlignment w:val="baseline"/>
        <w:outlineLvl w:val="2"/>
        <w:rPr>
          <w:b/>
          <w:color w:val="000000"/>
          <w:sz w:val="20"/>
          <w:szCs w:val="20"/>
        </w:rPr>
      </w:pPr>
      <w:bookmarkStart w:id="233" w:name="_Toc58141684"/>
      <w:bookmarkStart w:id="234" w:name="_Toc479331422"/>
      <w:r w:rsidRPr="00EA18FC">
        <w:rPr>
          <w:b/>
          <w:color w:val="000000"/>
          <w:sz w:val="20"/>
          <w:szCs w:val="20"/>
        </w:rPr>
        <w:t>Компонент «Заказы интернет магазина издательского дома»</w:t>
      </w:r>
      <w:bookmarkEnd w:id="233"/>
    </w:p>
    <w:p w14:paraId="20EBC515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Компонент предназначен для импортирования и формирования отчетов по подписке, оформленной в интернет-магазине издательства.</w:t>
      </w:r>
    </w:p>
    <w:p w14:paraId="0FF47E0A" w14:textId="77777777" w:rsidR="00080CE8" w:rsidRPr="00EA18FC" w:rsidRDefault="00080CE8" w:rsidP="00080CE8">
      <w:pPr>
        <w:rPr>
          <w:color w:val="000000"/>
          <w:sz w:val="20"/>
          <w:szCs w:val="20"/>
        </w:rPr>
      </w:pPr>
    </w:p>
    <w:p w14:paraId="3193FD15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textAlignment w:val="baseline"/>
        <w:outlineLvl w:val="2"/>
        <w:rPr>
          <w:rFonts w:eastAsia="SimSun"/>
          <w:b/>
          <w:color w:val="000000"/>
          <w:sz w:val="20"/>
          <w:szCs w:val="20"/>
        </w:rPr>
      </w:pPr>
      <w:bookmarkStart w:id="235" w:name="_Toc58141685"/>
      <w:r w:rsidRPr="00EA18FC">
        <w:rPr>
          <w:rFonts w:eastAsia="SimSun"/>
          <w:b/>
          <w:color w:val="000000"/>
          <w:sz w:val="20"/>
          <w:szCs w:val="20"/>
        </w:rPr>
        <w:t>Компонент «Тиражная ведомость»</w:t>
      </w:r>
      <w:bookmarkEnd w:id="234"/>
      <w:bookmarkEnd w:id="235"/>
    </w:p>
    <w:p w14:paraId="1560D1FE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Компонент предназначен для формирования тиражной ведомости издательства</w:t>
      </w:r>
      <w:bookmarkEnd w:id="225"/>
      <w:bookmarkEnd w:id="226"/>
      <w:bookmarkEnd w:id="227"/>
      <w:bookmarkEnd w:id="228"/>
      <w:r w:rsidRPr="00EA18FC">
        <w:rPr>
          <w:color w:val="000000"/>
          <w:sz w:val="20"/>
          <w:szCs w:val="20"/>
        </w:rPr>
        <w:t>.</w:t>
      </w:r>
    </w:p>
    <w:p w14:paraId="3E64BC10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textAlignment w:val="baseline"/>
        <w:outlineLvl w:val="2"/>
        <w:rPr>
          <w:rFonts w:eastAsia="SimSun"/>
          <w:b/>
          <w:color w:val="000000"/>
          <w:sz w:val="20"/>
          <w:szCs w:val="20"/>
        </w:rPr>
      </w:pPr>
      <w:bookmarkStart w:id="236" w:name="_Toc479331423"/>
      <w:bookmarkStart w:id="237" w:name="_Toc58141686"/>
      <w:r w:rsidRPr="00EA18FC">
        <w:rPr>
          <w:rFonts w:eastAsia="SimSun"/>
          <w:b/>
          <w:color w:val="000000"/>
          <w:sz w:val="20"/>
          <w:szCs w:val="20"/>
        </w:rPr>
        <w:t xml:space="preserve">Компонент </w:t>
      </w:r>
      <w:bookmarkStart w:id="238" w:name="_Toc465235894"/>
      <w:bookmarkStart w:id="239" w:name="_Toc466560158"/>
      <w:r w:rsidRPr="00EA18FC">
        <w:rPr>
          <w:rFonts w:eastAsia="SimSun"/>
          <w:b/>
          <w:color w:val="000000"/>
          <w:sz w:val="20"/>
          <w:szCs w:val="20"/>
        </w:rPr>
        <w:t>«Регламент подписной компании»</w:t>
      </w:r>
      <w:bookmarkEnd w:id="236"/>
      <w:bookmarkEnd w:id="237"/>
      <w:bookmarkEnd w:id="238"/>
      <w:bookmarkEnd w:id="239"/>
      <w:r w:rsidRPr="00EA18FC">
        <w:rPr>
          <w:rFonts w:eastAsia="SimSun"/>
          <w:b/>
          <w:color w:val="000000"/>
          <w:sz w:val="20"/>
          <w:szCs w:val="20"/>
        </w:rPr>
        <w:t xml:space="preserve">  </w:t>
      </w:r>
    </w:p>
    <w:p w14:paraId="398F93E5" w14:textId="77777777" w:rsidR="00080CE8" w:rsidRPr="00EA18FC" w:rsidRDefault="00080CE8" w:rsidP="00080CE8">
      <w:pPr>
        <w:ind w:firstLine="567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Компонент «</w:t>
      </w:r>
      <w:r w:rsidRPr="00EA18FC">
        <w:rPr>
          <w:rFonts w:eastAsia="SimSun"/>
          <w:color w:val="000000"/>
          <w:sz w:val="20"/>
          <w:szCs w:val="20"/>
        </w:rPr>
        <w:t>Регламент</w:t>
      </w:r>
      <w:r w:rsidRPr="00EA18FC">
        <w:rPr>
          <w:rFonts w:eastAsia="SimSun"/>
          <w:b/>
          <w:color w:val="000000"/>
          <w:sz w:val="20"/>
          <w:szCs w:val="20"/>
        </w:rPr>
        <w:t xml:space="preserve"> </w:t>
      </w:r>
      <w:r w:rsidRPr="00EA18FC">
        <w:rPr>
          <w:rFonts w:eastAsia="SimSun"/>
          <w:color w:val="000000"/>
          <w:sz w:val="20"/>
          <w:szCs w:val="20"/>
        </w:rPr>
        <w:t>подписной компании</w:t>
      </w:r>
      <w:r w:rsidRPr="00EA18FC">
        <w:rPr>
          <w:color w:val="000000"/>
          <w:sz w:val="20"/>
          <w:szCs w:val="20"/>
        </w:rPr>
        <w:t>»</w:t>
      </w:r>
      <w:r w:rsidRPr="00EA18FC">
        <w:rPr>
          <w:b/>
          <w:color w:val="000000"/>
          <w:sz w:val="20"/>
          <w:szCs w:val="20"/>
        </w:rPr>
        <w:t xml:space="preserve"> </w:t>
      </w:r>
      <w:r w:rsidRPr="00EA18FC">
        <w:rPr>
          <w:color w:val="000000"/>
          <w:sz w:val="20"/>
          <w:szCs w:val="20"/>
        </w:rPr>
        <w:t>предназначен для обеспечения задания параметров регламента подписной компании издательства.</w:t>
      </w:r>
    </w:p>
    <w:p w14:paraId="5429891D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textAlignment w:val="baseline"/>
        <w:outlineLvl w:val="2"/>
        <w:rPr>
          <w:rFonts w:eastAsia="SimSun"/>
          <w:b/>
          <w:color w:val="000000"/>
          <w:sz w:val="20"/>
          <w:szCs w:val="20"/>
        </w:rPr>
      </w:pPr>
      <w:bookmarkStart w:id="240" w:name="_Toc479331424"/>
      <w:bookmarkStart w:id="241" w:name="_Toc58141687"/>
      <w:r w:rsidRPr="00EA18FC">
        <w:rPr>
          <w:rFonts w:eastAsia="SimSun"/>
          <w:b/>
          <w:color w:val="000000"/>
          <w:sz w:val="20"/>
          <w:szCs w:val="20"/>
        </w:rPr>
        <w:t>Компонент «Тарификатор»</w:t>
      </w:r>
      <w:bookmarkEnd w:id="240"/>
      <w:bookmarkEnd w:id="241"/>
      <w:r w:rsidRPr="00EA18FC">
        <w:rPr>
          <w:rFonts w:eastAsia="SimSun"/>
          <w:b/>
          <w:color w:val="000000"/>
          <w:sz w:val="20"/>
          <w:szCs w:val="20"/>
        </w:rPr>
        <w:t xml:space="preserve">  </w:t>
      </w:r>
    </w:p>
    <w:p w14:paraId="587DFDF7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Компонент предназначен для расчета конечной стоимости услуг подписных агентств, связанных с услугой доставки подписных периодических изданий издательства.</w:t>
      </w:r>
    </w:p>
    <w:p w14:paraId="7484E42A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spacing w:line="276" w:lineRule="auto"/>
        <w:textAlignment w:val="baseline"/>
        <w:outlineLvl w:val="2"/>
        <w:rPr>
          <w:rFonts w:eastAsia="SimSun"/>
          <w:b/>
          <w:color w:val="000000"/>
          <w:sz w:val="20"/>
          <w:szCs w:val="20"/>
        </w:rPr>
      </w:pPr>
      <w:bookmarkStart w:id="242" w:name="_Toc465235899"/>
      <w:bookmarkStart w:id="243" w:name="_Toc466560163"/>
      <w:bookmarkStart w:id="244" w:name="_Toc479331425"/>
      <w:bookmarkStart w:id="245" w:name="_Toc58141688"/>
      <w:r w:rsidRPr="00EA18FC">
        <w:rPr>
          <w:rFonts w:eastAsia="SimSun"/>
          <w:b/>
          <w:color w:val="000000"/>
          <w:sz w:val="20"/>
          <w:szCs w:val="20"/>
        </w:rPr>
        <w:t>Компонент «Подсистема сводной аналитической отчетности»</w:t>
      </w:r>
      <w:bookmarkEnd w:id="242"/>
      <w:bookmarkEnd w:id="243"/>
      <w:bookmarkEnd w:id="244"/>
      <w:bookmarkEnd w:id="245"/>
      <w:r w:rsidRPr="00EA18FC">
        <w:rPr>
          <w:rFonts w:eastAsia="SimSun"/>
          <w:b/>
          <w:color w:val="000000"/>
          <w:sz w:val="20"/>
          <w:szCs w:val="20"/>
        </w:rPr>
        <w:t xml:space="preserve">  </w:t>
      </w:r>
    </w:p>
    <w:p w14:paraId="29320DA1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Подсистема предназначена для формирования отчетности по подписным операциям. </w:t>
      </w:r>
    </w:p>
    <w:p w14:paraId="0041A266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Компонент обеспечивает выполнение следующих функций:</w:t>
      </w:r>
    </w:p>
    <w:p w14:paraId="70FFCC6A" w14:textId="77777777" w:rsidR="00080CE8" w:rsidRPr="00EA18FC" w:rsidRDefault="00080CE8" w:rsidP="00080CE8">
      <w:pPr>
        <w:keepNext/>
        <w:spacing w:line="276" w:lineRule="auto"/>
        <w:rPr>
          <w:b/>
          <w:color w:val="000000"/>
          <w:sz w:val="20"/>
          <w:szCs w:val="20"/>
        </w:rPr>
      </w:pPr>
    </w:p>
    <w:p w14:paraId="2051E28A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textAlignment w:val="baseline"/>
        <w:outlineLvl w:val="2"/>
        <w:rPr>
          <w:rFonts w:eastAsia="SimSun"/>
          <w:b/>
          <w:color w:val="000000"/>
          <w:sz w:val="20"/>
          <w:szCs w:val="20"/>
        </w:rPr>
      </w:pPr>
      <w:bookmarkStart w:id="246" w:name="_Toc58141689"/>
      <w:r w:rsidRPr="00EA18FC">
        <w:rPr>
          <w:rFonts w:eastAsia="SimSun"/>
          <w:b/>
          <w:color w:val="000000"/>
          <w:sz w:val="20"/>
          <w:szCs w:val="20"/>
        </w:rPr>
        <w:t xml:space="preserve">Компонента </w:t>
      </w:r>
      <w:r w:rsidRPr="00EA18FC">
        <w:rPr>
          <w:b/>
          <w:color w:val="000000"/>
          <w:sz w:val="20"/>
          <w:szCs w:val="20"/>
        </w:rPr>
        <w:t>«Реестр рекламных услуг издательства»</w:t>
      </w:r>
      <w:bookmarkEnd w:id="246"/>
    </w:p>
    <w:p w14:paraId="006C9CE2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rFonts w:eastAsia="SimSun"/>
          <w:color w:val="000000"/>
          <w:sz w:val="20"/>
          <w:szCs w:val="20"/>
        </w:rPr>
        <w:t xml:space="preserve">Компонента </w:t>
      </w:r>
      <w:r w:rsidRPr="00EA18FC">
        <w:rPr>
          <w:color w:val="000000"/>
          <w:sz w:val="20"/>
          <w:szCs w:val="20"/>
        </w:rPr>
        <w:t xml:space="preserve">«Реестр рекламных услуг издательства» предназначена для визуализации сведений о стоимости размещения рекламы во всех изданиях всех филиалов. </w:t>
      </w:r>
    </w:p>
    <w:p w14:paraId="61CB27EC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textAlignment w:val="baseline"/>
        <w:outlineLvl w:val="2"/>
        <w:rPr>
          <w:rFonts w:eastAsia="SimSun"/>
          <w:b/>
          <w:color w:val="000000"/>
          <w:sz w:val="20"/>
          <w:szCs w:val="20"/>
        </w:rPr>
      </w:pPr>
      <w:bookmarkStart w:id="247" w:name="_Toc58141690"/>
      <w:r w:rsidRPr="00EA18FC">
        <w:rPr>
          <w:rFonts w:eastAsia="SimSun"/>
          <w:b/>
          <w:color w:val="000000"/>
          <w:sz w:val="20"/>
          <w:szCs w:val="20"/>
        </w:rPr>
        <w:t xml:space="preserve">Компонент </w:t>
      </w:r>
      <w:r w:rsidRPr="00EA18FC">
        <w:rPr>
          <w:b/>
          <w:color w:val="000000"/>
          <w:sz w:val="20"/>
          <w:szCs w:val="20"/>
        </w:rPr>
        <w:t>«Постинг»</w:t>
      </w:r>
      <w:bookmarkEnd w:id="247"/>
    </w:p>
    <w:p w14:paraId="49C76DD0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Назначение компонента - обеспечить </w:t>
      </w:r>
      <w:proofErr w:type="spellStart"/>
      <w:r w:rsidRPr="00EA18FC">
        <w:rPr>
          <w:color w:val="000000"/>
          <w:sz w:val="20"/>
          <w:szCs w:val="20"/>
        </w:rPr>
        <w:t>автоформирование</w:t>
      </w:r>
      <w:proofErr w:type="spellEnd"/>
      <w:r w:rsidRPr="00EA18FC">
        <w:rPr>
          <w:color w:val="000000"/>
          <w:sz w:val="20"/>
          <w:szCs w:val="20"/>
        </w:rPr>
        <w:t xml:space="preserve"> единого контента на сайтах изданий филиалов и в группах изданий в социальных сетях </w:t>
      </w:r>
      <w:proofErr w:type="spellStart"/>
      <w:r w:rsidRPr="00EA18FC">
        <w:rPr>
          <w:color w:val="000000"/>
          <w:sz w:val="20"/>
          <w:szCs w:val="20"/>
        </w:rPr>
        <w:t>Вконтакты</w:t>
      </w:r>
      <w:proofErr w:type="spellEnd"/>
      <w:r w:rsidRPr="00EA18FC">
        <w:rPr>
          <w:color w:val="000000"/>
          <w:sz w:val="20"/>
          <w:szCs w:val="20"/>
        </w:rPr>
        <w:t xml:space="preserve">, Одноклассники и </w:t>
      </w:r>
      <w:r w:rsidRPr="00EA18FC">
        <w:rPr>
          <w:color w:val="000000"/>
          <w:sz w:val="20"/>
          <w:szCs w:val="20"/>
          <w:lang w:val="en-US"/>
        </w:rPr>
        <w:t>FB</w:t>
      </w:r>
      <w:r w:rsidRPr="00EA18FC">
        <w:rPr>
          <w:color w:val="000000"/>
          <w:sz w:val="20"/>
          <w:szCs w:val="20"/>
        </w:rPr>
        <w:t xml:space="preserve">, расчет и визуализацию редакционных метрик по этим материалам. </w:t>
      </w:r>
    </w:p>
    <w:p w14:paraId="02CCAB25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Модуль «Постинг» состоит из следующих </w:t>
      </w:r>
      <w:proofErr w:type="spellStart"/>
      <w:r w:rsidRPr="00EA18FC">
        <w:rPr>
          <w:color w:val="000000"/>
          <w:sz w:val="20"/>
          <w:szCs w:val="20"/>
        </w:rPr>
        <w:t>компонент</w:t>
      </w:r>
      <w:proofErr w:type="gramStart"/>
      <w:r w:rsidRPr="00EA18FC">
        <w:rPr>
          <w:color w:val="000000"/>
          <w:sz w:val="20"/>
          <w:szCs w:val="20"/>
        </w:rPr>
        <w:t>:«</w:t>
      </w:r>
      <w:proofErr w:type="gramEnd"/>
      <w:r w:rsidRPr="00EA18FC">
        <w:rPr>
          <w:color w:val="000000"/>
          <w:sz w:val="20"/>
          <w:szCs w:val="20"/>
        </w:rPr>
        <w:t>Мониторинг</w:t>
      </w:r>
      <w:proofErr w:type="spellEnd"/>
      <w:r w:rsidRPr="00EA18FC">
        <w:rPr>
          <w:color w:val="000000"/>
          <w:sz w:val="20"/>
          <w:szCs w:val="20"/>
        </w:rPr>
        <w:t xml:space="preserve"> материалов единого контента»; «Карточка материала»;</w:t>
      </w:r>
      <w:r>
        <w:rPr>
          <w:color w:val="000000"/>
          <w:sz w:val="20"/>
          <w:szCs w:val="20"/>
        </w:rPr>
        <w:t xml:space="preserve"> </w:t>
      </w:r>
      <w:r w:rsidRPr="00EA18FC">
        <w:rPr>
          <w:color w:val="000000"/>
          <w:sz w:val="20"/>
          <w:szCs w:val="20"/>
        </w:rPr>
        <w:t>«Загрузка материала»;</w:t>
      </w:r>
      <w:r>
        <w:rPr>
          <w:color w:val="000000"/>
          <w:sz w:val="20"/>
          <w:szCs w:val="20"/>
        </w:rPr>
        <w:t xml:space="preserve"> </w:t>
      </w:r>
      <w:r w:rsidRPr="00EA18FC">
        <w:rPr>
          <w:color w:val="000000"/>
          <w:sz w:val="20"/>
          <w:szCs w:val="20"/>
        </w:rPr>
        <w:t>«</w:t>
      </w:r>
      <w:r w:rsidRPr="00EA18FC">
        <w:rPr>
          <w:bCs/>
          <w:color w:val="000000"/>
          <w:sz w:val="20"/>
          <w:szCs w:val="20"/>
        </w:rPr>
        <w:t>Справочник групп</w:t>
      </w:r>
      <w:r w:rsidRPr="00EA18FC">
        <w:rPr>
          <w:color w:val="000000"/>
          <w:sz w:val="20"/>
          <w:szCs w:val="20"/>
        </w:rPr>
        <w:t>».</w:t>
      </w:r>
    </w:p>
    <w:p w14:paraId="00CE511C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textAlignment w:val="baseline"/>
        <w:outlineLvl w:val="2"/>
        <w:rPr>
          <w:b/>
          <w:color w:val="000000"/>
          <w:sz w:val="20"/>
          <w:szCs w:val="20"/>
        </w:rPr>
      </w:pPr>
      <w:bookmarkStart w:id="248" w:name="_Toc58141691"/>
      <w:r w:rsidRPr="00EA18FC">
        <w:rPr>
          <w:b/>
          <w:color w:val="000000"/>
          <w:sz w:val="20"/>
          <w:szCs w:val="20"/>
        </w:rPr>
        <w:t>Компонент «Заказы на рекламу издательства»</w:t>
      </w:r>
      <w:bookmarkEnd w:id="248"/>
    </w:p>
    <w:p w14:paraId="060A482A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Компонент «Заказы на рекламу издательства» обеспечивает доступ и возможность импорта данных заказов на рекламу по всем изданиям издательства. </w:t>
      </w:r>
    </w:p>
    <w:p w14:paraId="537F2514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textAlignment w:val="baseline"/>
        <w:outlineLvl w:val="2"/>
        <w:rPr>
          <w:b/>
          <w:color w:val="000000"/>
          <w:sz w:val="20"/>
          <w:szCs w:val="20"/>
        </w:rPr>
      </w:pPr>
      <w:bookmarkStart w:id="249" w:name="_Toc58141692"/>
      <w:r w:rsidRPr="00EA18FC">
        <w:rPr>
          <w:b/>
          <w:color w:val="000000"/>
          <w:sz w:val="20"/>
          <w:szCs w:val="20"/>
        </w:rPr>
        <w:t>Компонента «Заказы по полиграфии»</w:t>
      </w:r>
      <w:bookmarkEnd w:id="249"/>
    </w:p>
    <w:p w14:paraId="4FBE5553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Назначение компоненты - визуализация основных параметров оплаченных и выполненных заказов по полиграфии по всем филиалам имеющему типографию (8 типографий).</w:t>
      </w:r>
    </w:p>
    <w:p w14:paraId="53DC3422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textAlignment w:val="baseline"/>
        <w:outlineLvl w:val="2"/>
        <w:rPr>
          <w:b/>
          <w:color w:val="000000"/>
          <w:sz w:val="20"/>
          <w:szCs w:val="20"/>
        </w:rPr>
      </w:pPr>
      <w:bookmarkStart w:id="250" w:name="_Toc58141693"/>
      <w:r w:rsidRPr="00EA18FC">
        <w:rPr>
          <w:b/>
          <w:color w:val="000000"/>
          <w:sz w:val="20"/>
          <w:szCs w:val="20"/>
        </w:rPr>
        <w:t>Модуль «Мониторинг сайтов издательства»</w:t>
      </w:r>
      <w:bookmarkEnd w:id="250"/>
    </w:p>
    <w:p w14:paraId="41C8D42B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Назначение модуля - оперативный мониторинг опубликованных материалов на сайтах изданий и в группах в социальных сетях с возможностью группировки материалов по темам и инфоповодам.</w:t>
      </w:r>
    </w:p>
    <w:p w14:paraId="50804AF7" w14:textId="77777777" w:rsidR="00080CE8" w:rsidRPr="00EA18FC" w:rsidRDefault="00080CE8" w:rsidP="00080CE8">
      <w:pPr>
        <w:rPr>
          <w:color w:val="000000"/>
          <w:sz w:val="20"/>
          <w:szCs w:val="20"/>
        </w:rPr>
      </w:pPr>
    </w:p>
    <w:p w14:paraId="64C8BB4C" w14:textId="77777777" w:rsidR="00080CE8" w:rsidRPr="00EA18FC" w:rsidRDefault="00080CE8" w:rsidP="00080CE8">
      <w:pPr>
        <w:keepNext/>
        <w:keepLines/>
        <w:numPr>
          <w:ilvl w:val="3"/>
          <w:numId w:val="2"/>
        </w:numPr>
        <w:suppressAutoHyphens/>
        <w:autoSpaceDN w:val="0"/>
        <w:adjustRightInd w:val="0"/>
        <w:textAlignment w:val="baseline"/>
        <w:outlineLvl w:val="2"/>
        <w:rPr>
          <w:b/>
          <w:color w:val="000000"/>
          <w:sz w:val="20"/>
          <w:szCs w:val="20"/>
        </w:rPr>
      </w:pPr>
      <w:bookmarkStart w:id="251" w:name="_Toc16707837"/>
      <w:bookmarkStart w:id="252" w:name="_Toc36032330"/>
      <w:bookmarkStart w:id="253" w:name="_Toc58141694"/>
      <w:r w:rsidRPr="00EA18FC">
        <w:rPr>
          <w:b/>
          <w:color w:val="000000"/>
          <w:sz w:val="20"/>
          <w:szCs w:val="20"/>
        </w:rPr>
        <w:lastRenderedPageBreak/>
        <w:t>Компонента «</w:t>
      </w:r>
      <w:proofErr w:type="spellStart"/>
      <w:r w:rsidRPr="00EA18FC">
        <w:rPr>
          <w:b/>
          <w:color w:val="000000"/>
          <w:sz w:val="20"/>
          <w:szCs w:val="20"/>
        </w:rPr>
        <w:t>Медиапроизводство</w:t>
      </w:r>
      <w:proofErr w:type="spellEnd"/>
      <w:r w:rsidRPr="00EA18FC">
        <w:rPr>
          <w:b/>
          <w:color w:val="000000"/>
          <w:sz w:val="20"/>
          <w:szCs w:val="20"/>
        </w:rPr>
        <w:t xml:space="preserve"> и </w:t>
      </w:r>
      <w:proofErr w:type="spellStart"/>
      <w:r w:rsidRPr="00EA18FC">
        <w:rPr>
          <w:b/>
          <w:color w:val="000000"/>
          <w:sz w:val="20"/>
          <w:szCs w:val="20"/>
        </w:rPr>
        <w:t>медиапотребление</w:t>
      </w:r>
      <w:proofErr w:type="spellEnd"/>
      <w:r w:rsidRPr="00EA18FC">
        <w:rPr>
          <w:b/>
          <w:color w:val="000000"/>
          <w:sz w:val="20"/>
          <w:szCs w:val="20"/>
        </w:rPr>
        <w:t xml:space="preserve"> материалов на сайтах и группах изданий»</w:t>
      </w:r>
      <w:bookmarkEnd w:id="251"/>
      <w:bookmarkEnd w:id="252"/>
      <w:bookmarkEnd w:id="253"/>
      <w:r w:rsidRPr="00EA18FC">
        <w:rPr>
          <w:b/>
          <w:color w:val="000000"/>
          <w:sz w:val="20"/>
          <w:szCs w:val="20"/>
        </w:rPr>
        <w:t xml:space="preserve"> </w:t>
      </w:r>
    </w:p>
    <w:p w14:paraId="03C63D16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Компонента предназначена для расчета и визуализации метрик </w:t>
      </w:r>
      <w:proofErr w:type="spellStart"/>
      <w:r w:rsidRPr="00EA18FC">
        <w:rPr>
          <w:color w:val="000000"/>
          <w:sz w:val="20"/>
          <w:szCs w:val="20"/>
        </w:rPr>
        <w:t>медиапроизводства</w:t>
      </w:r>
      <w:proofErr w:type="spellEnd"/>
      <w:r w:rsidRPr="00EA18FC">
        <w:rPr>
          <w:color w:val="000000"/>
          <w:sz w:val="20"/>
          <w:szCs w:val="20"/>
        </w:rPr>
        <w:t xml:space="preserve"> и </w:t>
      </w:r>
      <w:proofErr w:type="spellStart"/>
      <w:r w:rsidRPr="00EA18FC">
        <w:rPr>
          <w:color w:val="000000"/>
          <w:sz w:val="20"/>
          <w:szCs w:val="20"/>
        </w:rPr>
        <w:t>медиапотребления</w:t>
      </w:r>
      <w:proofErr w:type="spellEnd"/>
      <w:r w:rsidRPr="00EA18FC">
        <w:rPr>
          <w:color w:val="000000"/>
          <w:sz w:val="20"/>
          <w:szCs w:val="20"/>
        </w:rPr>
        <w:t xml:space="preserve"> контента по сайтам и группам изданий издательства по темам и выданным заданиям. </w:t>
      </w:r>
    </w:p>
    <w:p w14:paraId="67222CBD" w14:textId="77777777" w:rsidR="00080CE8" w:rsidRPr="00EA18FC" w:rsidRDefault="00080CE8" w:rsidP="00080CE8">
      <w:pPr>
        <w:keepNext/>
        <w:keepLines/>
        <w:numPr>
          <w:ilvl w:val="3"/>
          <w:numId w:val="2"/>
        </w:numPr>
        <w:suppressAutoHyphens/>
        <w:autoSpaceDN w:val="0"/>
        <w:adjustRightInd w:val="0"/>
        <w:textAlignment w:val="baseline"/>
        <w:outlineLvl w:val="2"/>
        <w:rPr>
          <w:b/>
          <w:color w:val="000000"/>
          <w:sz w:val="20"/>
          <w:szCs w:val="20"/>
        </w:rPr>
      </w:pPr>
      <w:bookmarkStart w:id="254" w:name="_Toc36032332"/>
      <w:bookmarkStart w:id="255" w:name="_Toc58141695"/>
      <w:r w:rsidRPr="00EA18FC">
        <w:rPr>
          <w:b/>
          <w:color w:val="000000"/>
          <w:sz w:val="20"/>
          <w:szCs w:val="20"/>
        </w:rPr>
        <w:t>Компонента «Аналитика по авторам»</w:t>
      </w:r>
      <w:bookmarkEnd w:id="254"/>
      <w:bookmarkEnd w:id="255"/>
      <w:r w:rsidRPr="00EA18FC">
        <w:rPr>
          <w:b/>
          <w:color w:val="000000"/>
          <w:sz w:val="20"/>
          <w:szCs w:val="20"/>
        </w:rPr>
        <w:t xml:space="preserve"> </w:t>
      </w:r>
      <w:bookmarkStart w:id="256" w:name="_Toc16707840"/>
    </w:p>
    <w:bookmarkEnd w:id="256"/>
    <w:p w14:paraId="251B2DE5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Компонента </w:t>
      </w:r>
      <w:r w:rsidRPr="00EA18FC">
        <w:rPr>
          <w:b/>
          <w:color w:val="000000"/>
          <w:sz w:val="20"/>
          <w:szCs w:val="20"/>
        </w:rPr>
        <w:t xml:space="preserve">«Аналитика по авторам» </w:t>
      </w:r>
      <w:r w:rsidRPr="00EA18FC">
        <w:rPr>
          <w:color w:val="000000"/>
          <w:sz w:val="20"/>
          <w:szCs w:val="20"/>
        </w:rPr>
        <w:t xml:space="preserve">предназначена для оперативного мониторинга за опубликованными материалам на сайтах изданий и в группах в социальных сетях по авторам публикаций.  </w:t>
      </w:r>
    </w:p>
    <w:p w14:paraId="1EBC7EDD" w14:textId="77777777" w:rsidR="00080CE8" w:rsidRPr="00EA18FC" w:rsidRDefault="00080CE8" w:rsidP="00080CE8">
      <w:pPr>
        <w:keepNext/>
        <w:keepLines/>
        <w:numPr>
          <w:ilvl w:val="3"/>
          <w:numId w:val="2"/>
        </w:numPr>
        <w:suppressAutoHyphens/>
        <w:autoSpaceDN w:val="0"/>
        <w:adjustRightInd w:val="0"/>
        <w:textAlignment w:val="baseline"/>
        <w:outlineLvl w:val="2"/>
        <w:rPr>
          <w:b/>
          <w:color w:val="000000"/>
          <w:sz w:val="20"/>
          <w:szCs w:val="20"/>
        </w:rPr>
      </w:pPr>
      <w:bookmarkStart w:id="257" w:name="_Toc16707842"/>
      <w:bookmarkStart w:id="258" w:name="_Toc36032334"/>
      <w:bookmarkStart w:id="259" w:name="_Toc58141696"/>
      <w:r w:rsidRPr="00EA18FC">
        <w:rPr>
          <w:b/>
          <w:color w:val="000000"/>
          <w:sz w:val="20"/>
          <w:szCs w:val="20"/>
        </w:rPr>
        <w:t>Компонента «Тематический анализ»</w:t>
      </w:r>
      <w:bookmarkEnd w:id="257"/>
      <w:bookmarkEnd w:id="258"/>
      <w:bookmarkEnd w:id="259"/>
      <w:r w:rsidRPr="00EA18FC">
        <w:rPr>
          <w:b/>
          <w:color w:val="000000"/>
          <w:sz w:val="20"/>
          <w:szCs w:val="20"/>
        </w:rPr>
        <w:t xml:space="preserve"> </w:t>
      </w:r>
    </w:p>
    <w:p w14:paraId="405BA180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Компонента обеспечивает просмотр и формирование выполнения заданий в разрезе тем и инфоповодов по всем изданиям, вычисление просмотров и прочтений материалов самостоятельно путем вычисления текущей позиции просмотра пользователя в сеансе.</w:t>
      </w:r>
    </w:p>
    <w:p w14:paraId="164F94B4" w14:textId="77777777" w:rsidR="00080CE8" w:rsidRPr="00EA18FC" w:rsidRDefault="00080CE8" w:rsidP="00080CE8">
      <w:pPr>
        <w:keepNext/>
        <w:keepLines/>
        <w:numPr>
          <w:ilvl w:val="3"/>
          <w:numId w:val="2"/>
        </w:numPr>
        <w:suppressAutoHyphens/>
        <w:autoSpaceDN w:val="0"/>
        <w:adjustRightInd w:val="0"/>
        <w:textAlignment w:val="baseline"/>
        <w:outlineLvl w:val="2"/>
        <w:rPr>
          <w:b/>
          <w:color w:val="000000"/>
          <w:sz w:val="20"/>
          <w:szCs w:val="20"/>
        </w:rPr>
      </w:pPr>
      <w:r w:rsidRPr="00EA18FC">
        <w:rPr>
          <w:b/>
          <w:color w:val="000000"/>
          <w:sz w:val="20"/>
          <w:szCs w:val="20"/>
        </w:rPr>
        <w:t xml:space="preserve">Компонента </w:t>
      </w:r>
      <w:r w:rsidRPr="00EA18FC">
        <w:rPr>
          <w:b/>
          <w:sz w:val="20"/>
          <w:szCs w:val="20"/>
        </w:rPr>
        <w:t>«</w:t>
      </w:r>
      <w:r w:rsidRPr="00EA18FC">
        <w:rPr>
          <w:b/>
          <w:color w:val="000000"/>
          <w:sz w:val="20"/>
          <w:szCs w:val="20"/>
        </w:rPr>
        <w:t>План по темам</w:t>
      </w:r>
      <w:r w:rsidRPr="00EA18FC">
        <w:rPr>
          <w:b/>
          <w:sz w:val="20"/>
          <w:szCs w:val="20"/>
        </w:rPr>
        <w:t>»</w:t>
      </w:r>
    </w:p>
    <w:p w14:paraId="060871C5" w14:textId="77777777" w:rsidR="00080CE8" w:rsidRPr="00EA18FC" w:rsidRDefault="00080CE8" w:rsidP="00080CE8">
      <w:pPr>
        <w:rPr>
          <w:sz w:val="20"/>
          <w:szCs w:val="20"/>
        </w:rPr>
      </w:pPr>
      <w:r w:rsidRPr="00EA18FC">
        <w:rPr>
          <w:sz w:val="20"/>
          <w:szCs w:val="20"/>
        </w:rPr>
        <w:t>Компонента обеспечивает формирование и анализ выполнения тематического плана издательства для интернет-публикаций на сайтах изданий.</w:t>
      </w:r>
    </w:p>
    <w:p w14:paraId="0D0144C6" w14:textId="77777777" w:rsidR="00080CE8" w:rsidRPr="00EA18FC" w:rsidRDefault="00080CE8" w:rsidP="00080CE8">
      <w:pPr>
        <w:rPr>
          <w:color w:val="000000"/>
          <w:sz w:val="20"/>
          <w:szCs w:val="20"/>
        </w:rPr>
      </w:pPr>
    </w:p>
    <w:p w14:paraId="04B807DF" w14:textId="77777777" w:rsidR="00080CE8" w:rsidRPr="00EA18FC" w:rsidRDefault="00080CE8" w:rsidP="00080CE8">
      <w:pPr>
        <w:keepNext/>
        <w:keepLines/>
        <w:numPr>
          <w:ilvl w:val="2"/>
          <w:numId w:val="0"/>
        </w:numPr>
        <w:suppressAutoHyphens/>
        <w:autoSpaceDN w:val="0"/>
        <w:adjustRightInd w:val="0"/>
        <w:ind w:left="1361" w:hanging="652"/>
        <w:textAlignment w:val="baseline"/>
        <w:outlineLvl w:val="2"/>
        <w:rPr>
          <w:b/>
          <w:color w:val="000000"/>
          <w:sz w:val="20"/>
          <w:szCs w:val="20"/>
        </w:rPr>
      </w:pPr>
      <w:bookmarkStart w:id="260" w:name="_Toc58141697"/>
      <w:bookmarkStart w:id="261" w:name="_Toc36032317"/>
      <w:bookmarkStart w:id="262" w:name="_Toc36032289"/>
      <w:r w:rsidRPr="00EA18FC">
        <w:rPr>
          <w:b/>
          <w:color w:val="000000"/>
          <w:sz w:val="20"/>
          <w:szCs w:val="20"/>
        </w:rPr>
        <w:t>Модуль «Мониторинг групп изданий в социальных сетях»</w:t>
      </w:r>
      <w:bookmarkEnd w:id="260"/>
    </w:p>
    <w:bookmarkEnd w:id="261"/>
    <w:p w14:paraId="2312A25F" w14:textId="77777777" w:rsidR="00080CE8" w:rsidRPr="00EA18FC" w:rsidRDefault="00080CE8" w:rsidP="00080CE8">
      <w:pPr>
        <w:tabs>
          <w:tab w:val="left" w:pos="426"/>
        </w:tabs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Назначение модуля – обеспечить мониторинг публикаций в группах изданий издательства в социальных сетях. </w:t>
      </w:r>
    </w:p>
    <w:p w14:paraId="1CEBDE5F" w14:textId="77777777" w:rsidR="00080CE8" w:rsidRPr="00EA18FC" w:rsidRDefault="00080CE8" w:rsidP="00080CE8">
      <w:pPr>
        <w:ind w:left="709" w:firstLine="0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Исполнитель должен обеспечить по заявкам ответственных сотрудников Заказчика: 1) получение и ввод необходимых параметров для мониторинга опубликованных материалов в существующих группах изданий в социальных сетях в </w:t>
      </w:r>
      <w:proofErr w:type="spellStart"/>
      <w:r w:rsidRPr="00EA18FC">
        <w:rPr>
          <w:color w:val="000000"/>
          <w:sz w:val="20"/>
          <w:szCs w:val="20"/>
        </w:rPr>
        <w:t>Вконтакты</w:t>
      </w:r>
      <w:proofErr w:type="spellEnd"/>
      <w:r w:rsidRPr="00EA18FC">
        <w:rPr>
          <w:color w:val="000000"/>
          <w:sz w:val="20"/>
          <w:szCs w:val="20"/>
        </w:rPr>
        <w:t>, Одноклассники.</w:t>
      </w:r>
    </w:p>
    <w:p w14:paraId="1FBE9D68" w14:textId="77777777" w:rsidR="00080CE8" w:rsidRPr="00EA18FC" w:rsidRDefault="00080CE8" w:rsidP="00080CE8">
      <w:pPr>
        <w:ind w:left="709" w:firstLine="0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2) настройку мониторинга опубликованных материалов в вновь созданных группах изданий в социальных сетях в </w:t>
      </w:r>
      <w:proofErr w:type="spellStart"/>
      <w:r w:rsidRPr="00EA18FC">
        <w:rPr>
          <w:color w:val="000000"/>
          <w:sz w:val="20"/>
          <w:szCs w:val="20"/>
        </w:rPr>
        <w:t>Вконтакты</w:t>
      </w:r>
      <w:proofErr w:type="spellEnd"/>
      <w:r w:rsidRPr="00EA18FC">
        <w:rPr>
          <w:color w:val="000000"/>
          <w:sz w:val="20"/>
          <w:szCs w:val="20"/>
        </w:rPr>
        <w:t>, Одноклассники.</w:t>
      </w:r>
    </w:p>
    <w:p w14:paraId="6EA96FC7" w14:textId="77777777" w:rsidR="00080CE8" w:rsidRPr="00EA18FC" w:rsidRDefault="00080CE8" w:rsidP="00080CE8">
      <w:pPr>
        <w:rPr>
          <w:color w:val="000000"/>
          <w:sz w:val="20"/>
          <w:szCs w:val="20"/>
        </w:rPr>
      </w:pPr>
    </w:p>
    <w:p w14:paraId="75320CB1" w14:textId="77777777" w:rsidR="00080CE8" w:rsidRPr="00EA18FC" w:rsidRDefault="00080CE8" w:rsidP="00080CE8">
      <w:pPr>
        <w:keepNext/>
        <w:keepLines/>
        <w:numPr>
          <w:ilvl w:val="2"/>
          <w:numId w:val="0"/>
        </w:numPr>
        <w:suppressAutoHyphens/>
        <w:autoSpaceDN w:val="0"/>
        <w:adjustRightInd w:val="0"/>
        <w:spacing w:before="120" w:line="360" w:lineRule="auto"/>
        <w:ind w:left="1361" w:hanging="652"/>
        <w:textAlignment w:val="baseline"/>
        <w:outlineLvl w:val="2"/>
        <w:rPr>
          <w:b/>
          <w:color w:val="000000"/>
          <w:sz w:val="20"/>
          <w:szCs w:val="20"/>
        </w:rPr>
      </w:pPr>
      <w:bookmarkStart w:id="263" w:name="_Toc36032336"/>
      <w:bookmarkStart w:id="264" w:name="_Toc58141698"/>
      <w:bookmarkStart w:id="265" w:name="_Toc482014009"/>
      <w:r w:rsidRPr="00EA18FC">
        <w:rPr>
          <w:b/>
          <w:color w:val="000000"/>
          <w:sz w:val="20"/>
          <w:szCs w:val="20"/>
        </w:rPr>
        <w:t>Модуль «Медиаплан издательства»</w:t>
      </w:r>
      <w:bookmarkEnd w:id="263"/>
      <w:bookmarkEnd w:id="264"/>
      <w:r w:rsidRPr="00EA18FC">
        <w:rPr>
          <w:b/>
          <w:color w:val="000000"/>
          <w:sz w:val="20"/>
          <w:szCs w:val="20"/>
        </w:rPr>
        <w:t xml:space="preserve"> </w:t>
      </w:r>
    </w:p>
    <w:bookmarkEnd w:id="265"/>
    <w:p w14:paraId="1C1DD59E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Модуль предназначена для ввода, редактирования и отображения заданий медиаплана издательства, обеспечения согласования заданий медиаплана в электронной форме.</w:t>
      </w:r>
    </w:p>
    <w:p w14:paraId="3F98D6DB" w14:textId="77777777" w:rsidR="00080CE8" w:rsidRPr="00EA18FC" w:rsidRDefault="00080CE8" w:rsidP="00080CE8">
      <w:pPr>
        <w:keepNext/>
        <w:keepLines/>
        <w:numPr>
          <w:ilvl w:val="3"/>
          <w:numId w:val="2"/>
        </w:numPr>
        <w:suppressAutoHyphens/>
        <w:autoSpaceDN w:val="0"/>
        <w:adjustRightInd w:val="0"/>
        <w:spacing w:before="120" w:line="360" w:lineRule="auto"/>
        <w:ind w:left="851" w:hanging="851"/>
        <w:textAlignment w:val="baseline"/>
        <w:outlineLvl w:val="2"/>
        <w:rPr>
          <w:b/>
          <w:color w:val="000000"/>
          <w:sz w:val="20"/>
          <w:szCs w:val="20"/>
        </w:rPr>
      </w:pPr>
      <w:bookmarkStart w:id="266" w:name="_Toc36032345"/>
      <w:bookmarkStart w:id="267" w:name="_Toc58141699"/>
      <w:r w:rsidRPr="00EA18FC">
        <w:rPr>
          <w:b/>
          <w:color w:val="000000"/>
          <w:sz w:val="20"/>
          <w:szCs w:val="20"/>
        </w:rPr>
        <w:t>Мобильная компонента “Медиапланирования”</w:t>
      </w:r>
      <w:bookmarkEnd w:id="266"/>
      <w:bookmarkEnd w:id="267"/>
    </w:p>
    <w:p w14:paraId="65775BD5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Назначение компоненты – обеспечить возможность работы в компоненте “Медиапланирования” информационной системы «Электронное издательство» с мобильных устройств.</w:t>
      </w:r>
    </w:p>
    <w:p w14:paraId="2F0AF723" w14:textId="77777777" w:rsidR="00080CE8" w:rsidRPr="00EA18FC" w:rsidRDefault="00080CE8" w:rsidP="00080CE8">
      <w:pPr>
        <w:spacing w:line="259" w:lineRule="auto"/>
        <w:ind w:left="1069" w:firstLine="0"/>
        <w:rPr>
          <w:color w:val="000000"/>
          <w:sz w:val="20"/>
          <w:szCs w:val="20"/>
        </w:rPr>
      </w:pPr>
    </w:p>
    <w:p w14:paraId="52B7BDC0" w14:textId="77777777" w:rsidR="00080CE8" w:rsidRPr="00EA18FC" w:rsidRDefault="00080CE8" w:rsidP="00080CE8">
      <w:pPr>
        <w:keepNext/>
        <w:keepLines/>
        <w:numPr>
          <w:ilvl w:val="2"/>
          <w:numId w:val="0"/>
        </w:numPr>
        <w:suppressAutoHyphens/>
        <w:autoSpaceDN w:val="0"/>
        <w:adjustRightInd w:val="0"/>
        <w:spacing w:before="120" w:line="360" w:lineRule="auto"/>
        <w:ind w:left="1361" w:hanging="652"/>
        <w:textAlignment w:val="baseline"/>
        <w:outlineLvl w:val="2"/>
        <w:rPr>
          <w:b/>
          <w:color w:val="000000"/>
          <w:sz w:val="20"/>
          <w:szCs w:val="20"/>
        </w:rPr>
      </w:pPr>
      <w:bookmarkStart w:id="268" w:name="_Toc36032351"/>
      <w:bookmarkStart w:id="269" w:name="_Toc58141700"/>
      <w:r w:rsidRPr="00EA18FC">
        <w:rPr>
          <w:b/>
          <w:color w:val="000000"/>
          <w:sz w:val="20"/>
          <w:szCs w:val="20"/>
        </w:rPr>
        <w:t>Модуль «Гонорарный фонд издательства»</w:t>
      </w:r>
      <w:bookmarkEnd w:id="268"/>
      <w:bookmarkEnd w:id="269"/>
      <w:r w:rsidRPr="00EA18FC">
        <w:rPr>
          <w:b/>
          <w:color w:val="000000"/>
          <w:sz w:val="20"/>
          <w:szCs w:val="20"/>
        </w:rPr>
        <w:t xml:space="preserve"> </w:t>
      </w:r>
    </w:p>
    <w:p w14:paraId="6DF745E4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Компонента предназначена для расчета и визуализации данных гонорарного фонда издательства за опубликованные материалы по заданиям медиаплана и по редакционным заданиям по всем филиалам и изданиям</w:t>
      </w:r>
      <w:r w:rsidRPr="00EA18FC">
        <w:rPr>
          <w:sz w:val="20"/>
          <w:szCs w:val="20"/>
        </w:rPr>
        <w:t xml:space="preserve"> с учетом количества просмотров по Яндекс метрике ( за вычетом ботов), уникальных посетителей по Яндекс метрике, количества подписчиков в группах ВК издания, среднего охвата поста  в группах ВК издания, кол-во подписчиков каналах мессенджера Телеграм и величины штрафа. Размер денежного вознаграждения определяется как сумма рейтинговых оценок по каждому показателю.</w:t>
      </w:r>
    </w:p>
    <w:p w14:paraId="42411F2F" w14:textId="77777777" w:rsidR="00080CE8" w:rsidRPr="00EA18FC" w:rsidRDefault="00080CE8" w:rsidP="00080CE8">
      <w:pPr>
        <w:keepNext/>
        <w:keepLines/>
        <w:numPr>
          <w:ilvl w:val="2"/>
          <w:numId w:val="0"/>
        </w:numPr>
        <w:suppressAutoHyphens/>
        <w:autoSpaceDN w:val="0"/>
        <w:adjustRightInd w:val="0"/>
        <w:spacing w:before="120" w:after="120" w:line="360" w:lineRule="auto"/>
        <w:ind w:left="1361" w:hanging="652"/>
        <w:textAlignment w:val="baseline"/>
        <w:outlineLvl w:val="2"/>
        <w:rPr>
          <w:b/>
          <w:color w:val="000000"/>
          <w:sz w:val="20"/>
          <w:szCs w:val="20"/>
        </w:rPr>
      </w:pPr>
      <w:bookmarkStart w:id="270" w:name="_Toc58141703"/>
      <w:r w:rsidRPr="00EA18FC">
        <w:rPr>
          <w:b/>
          <w:color w:val="000000"/>
          <w:sz w:val="20"/>
          <w:szCs w:val="20"/>
        </w:rPr>
        <w:t>Компонент «Справочники»</w:t>
      </w:r>
      <w:bookmarkEnd w:id="262"/>
      <w:bookmarkEnd w:id="270"/>
    </w:p>
    <w:p w14:paraId="57562284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Компонент предназначен для обеспечения доступа к следующим справочникам:</w:t>
      </w:r>
    </w:p>
    <w:p w14:paraId="1E7716FE" w14:textId="77777777" w:rsidR="00080CE8" w:rsidRPr="00EA18FC" w:rsidRDefault="00080CE8" w:rsidP="00080CE8">
      <w:pPr>
        <w:numPr>
          <w:ilvl w:val="0"/>
          <w:numId w:val="20"/>
        </w:numPr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Филиалы</w:t>
      </w:r>
    </w:p>
    <w:p w14:paraId="59B9DD79" w14:textId="77777777" w:rsidR="00080CE8" w:rsidRPr="00EA18FC" w:rsidRDefault="00080CE8" w:rsidP="00080CE8">
      <w:pPr>
        <w:numPr>
          <w:ilvl w:val="0"/>
          <w:numId w:val="20"/>
        </w:numPr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Филиалы ФГУП России</w:t>
      </w:r>
    </w:p>
    <w:p w14:paraId="4A724492" w14:textId="77777777" w:rsidR="00080CE8" w:rsidRPr="00EA18FC" w:rsidRDefault="00080CE8" w:rsidP="00080CE8">
      <w:pPr>
        <w:numPr>
          <w:ilvl w:val="0"/>
          <w:numId w:val="20"/>
        </w:numPr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Издания</w:t>
      </w:r>
    </w:p>
    <w:p w14:paraId="1CBD782C" w14:textId="77777777" w:rsidR="00080CE8" w:rsidRPr="00EA18FC" w:rsidRDefault="00080CE8" w:rsidP="00080CE8">
      <w:pPr>
        <w:numPr>
          <w:ilvl w:val="0"/>
          <w:numId w:val="20"/>
        </w:numPr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 xml:space="preserve">Контрагенты </w:t>
      </w:r>
    </w:p>
    <w:p w14:paraId="2BB7EF60" w14:textId="77777777" w:rsidR="00080CE8" w:rsidRPr="00EA18FC" w:rsidRDefault="00080CE8" w:rsidP="00080CE8">
      <w:pPr>
        <w:numPr>
          <w:ilvl w:val="0"/>
          <w:numId w:val="20"/>
        </w:numPr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Тематики</w:t>
      </w:r>
    </w:p>
    <w:p w14:paraId="4A6702FA" w14:textId="77777777" w:rsidR="00080CE8" w:rsidRPr="00EA18FC" w:rsidRDefault="00080CE8" w:rsidP="00080CE8">
      <w:pPr>
        <w:numPr>
          <w:ilvl w:val="0"/>
          <w:numId w:val="20"/>
        </w:numPr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Регионы распространения</w:t>
      </w:r>
    </w:p>
    <w:p w14:paraId="6CEA0723" w14:textId="77777777" w:rsidR="00080CE8" w:rsidRPr="00EA18FC" w:rsidRDefault="00080CE8" w:rsidP="00080CE8">
      <w:pPr>
        <w:numPr>
          <w:ilvl w:val="0"/>
          <w:numId w:val="20"/>
        </w:numPr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Категорий подписчиков</w:t>
      </w:r>
    </w:p>
    <w:p w14:paraId="6920AD24" w14:textId="77777777" w:rsidR="00080CE8" w:rsidRPr="00EA18FC" w:rsidRDefault="00080CE8" w:rsidP="00080CE8">
      <w:pPr>
        <w:numPr>
          <w:ilvl w:val="0"/>
          <w:numId w:val="20"/>
        </w:numPr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Услуги рекламы</w:t>
      </w:r>
    </w:p>
    <w:p w14:paraId="259F3FC8" w14:textId="77777777" w:rsidR="00080CE8" w:rsidRPr="00EA18FC" w:rsidRDefault="00080CE8" w:rsidP="00080CE8">
      <w:pPr>
        <w:numPr>
          <w:ilvl w:val="0"/>
          <w:numId w:val="20"/>
        </w:numPr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Сайты изданий</w:t>
      </w:r>
    </w:p>
    <w:p w14:paraId="695E9F3D" w14:textId="77777777" w:rsidR="00080CE8" w:rsidRPr="00EA18FC" w:rsidRDefault="00080CE8" w:rsidP="00080CE8">
      <w:pPr>
        <w:numPr>
          <w:ilvl w:val="0"/>
          <w:numId w:val="20"/>
        </w:numPr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Группы изданий в соцсетях</w:t>
      </w:r>
    </w:p>
    <w:p w14:paraId="6E0FE137" w14:textId="77777777" w:rsidR="00080CE8" w:rsidRPr="00EA18FC" w:rsidRDefault="00080CE8" w:rsidP="00080CE8">
      <w:pPr>
        <w:numPr>
          <w:ilvl w:val="0"/>
          <w:numId w:val="20"/>
        </w:numPr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Редакция</w:t>
      </w:r>
      <w:r w:rsidRPr="00EA18FC">
        <w:rPr>
          <w:rFonts w:eastAsia="Calibri"/>
          <w:color w:val="000000"/>
          <w:sz w:val="20"/>
          <w:szCs w:val="20"/>
          <w:lang w:val="en-US" w:eastAsia="en-US"/>
        </w:rPr>
        <w:t>:</w:t>
      </w:r>
    </w:p>
    <w:p w14:paraId="723FF70F" w14:textId="77777777" w:rsidR="00080CE8" w:rsidRPr="00EA18FC" w:rsidRDefault="00080CE8" w:rsidP="00080CE8">
      <w:pPr>
        <w:numPr>
          <w:ilvl w:val="1"/>
          <w:numId w:val="20"/>
        </w:numPr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Рубрики</w:t>
      </w:r>
    </w:p>
    <w:p w14:paraId="1AF5F2DD" w14:textId="77777777" w:rsidR="00080CE8" w:rsidRPr="00EA18FC" w:rsidRDefault="00080CE8" w:rsidP="00080CE8">
      <w:pPr>
        <w:numPr>
          <w:ilvl w:val="1"/>
          <w:numId w:val="20"/>
        </w:numPr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Рубрики изданий</w:t>
      </w:r>
    </w:p>
    <w:p w14:paraId="6872B7DD" w14:textId="77777777" w:rsidR="00080CE8" w:rsidRPr="00EA18FC" w:rsidRDefault="00080CE8" w:rsidP="00080CE8">
      <w:pPr>
        <w:numPr>
          <w:ilvl w:val="1"/>
          <w:numId w:val="20"/>
        </w:numPr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Статусы</w:t>
      </w:r>
    </w:p>
    <w:p w14:paraId="1404803D" w14:textId="77777777" w:rsidR="00080CE8" w:rsidRPr="00EA18FC" w:rsidRDefault="00080CE8" w:rsidP="00080CE8">
      <w:pPr>
        <w:numPr>
          <w:ilvl w:val="1"/>
          <w:numId w:val="20"/>
        </w:numPr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Пользователи</w:t>
      </w:r>
    </w:p>
    <w:p w14:paraId="0BB86DAB" w14:textId="77777777" w:rsidR="00080CE8" w:rsidRPr="00EA18FC" w:rsidRDefault="00080CE8" w:rsidP="00080CE8">
      <w:pPr>
        <w:keepNext/>
        <w:keepLines/>
        <w:numPr>
          <w:ilvl w:val="2"/>
          <w:numId w:val="0"/>
        </w:numPr>
        <w:suppressAutoHyphens/>
        <w:autoSpaceDN w:val="0"/>
        <w:adjustRightInd w:val="0"/>
        <w:ind w:left="1361" w:hanging="652"/>
        <w:textAlignment w:val="baseline"/>
        <w:outlineLvl w:val="2"/>
        <w:rPr>
          <w:b/>
          <w:color w:val="000000"/>
          <w:sz w:val="20"/>
          <w:szCs w:val="20"/>
        </w:rPr>
      </w:pPr>
      <w:r w:rsidRPr="00EA18FC">
        <w:rPr>
          <w:b/>
          <w:color w:val="000000"/>
          <w:sz w:val="20"/>
          <w:szCs w:val="20"/>
        </w:rPr>
        <w:t>Компонент Интегратор</w:t>
      </w:r>
      <w:r w:rsidRPr="00EA18FC">
        <w:rPr>
          <w:b/>
          <w:sz w:val="20"/>
          <w:szCs w:val="20"/>
        </w:rPr>
        <w:t xml:space="preserve"> материалов на сайте на rbsmi.ru</w:t>
      </w:r>
    </w:p>
    <w:p w14:paraId="3D53F3DE" w14:textId="77777777" w:rsidR="00080CE8" w:rsidRPr="00EA18FC" w:rsidRDefault="00080CE8" w:rsidP="00080CE8">
      <w:pPr>
        <w:ind w:left="709" w:firstLine="0"/>
        <w:rPr>
          <w:sz w:val="20"/>
          <w:szCs w:val="20"/>
        </w:rPr>
      </w:pPr>
      <w:r w:rsidRPr="00EA18FC">
        <w:rPr>
          <w:sz w:val="20"/>
          <w:szCs w:val="20"/>
        </w:rPr>
        <w:t xml:space="preserve">Компонент обеспечивает автоматическую публикацию материалов из РИС на сайте </w:t>
      </w:r>
      <w:proofErr w:type="spellStart"/>
      <w:r w:rsidRPr="00EA18FC">
        <w:rPr>
          <w:sz w:val="20"/>
          <w:szCs w:val="20"/>
          <w:lang w:val="en-US"/>
        </w:rPr>
        <w:t>rbsmi</w:t>
      </w:r>
      <w:proofErr w:type="spellEnd"/>
      <w:r w:rsidRPr="00EA18FC">
        <w:rPr>
          <w:sz w:val="20"/>
          <w:szCs w:val="20"/>
        </w:rPr>
        <w:t>.</w:t>
      </w:r>
      <w:proofErr w:type="spellStart"/>
      <w:r w:rsidRPr="00EA18FC">
        <w:rPr>
          <w:sz w:val="20"/>
          <w:szCs w:val="20"/>
          <w:lang w:val="en-US"/>
        </w:rPr>
        <w:t>ru</w:t>
      </w:r>
      <w:proofErr w:type="spellEnd"/>
      <w:r w:rsidRPr="00EA18FC">
        <w:rPr>
          <w:sz w:val="20"/>
          <w:szCs w:val="20"/>
        </w:rPr>
        <w:t>.</w:t>
      </w:r>
    </w:p>
    <w:p w14:paraId="58BF4EB5" w14:textId="77777777" w:rsidR="00080CE8" w:rsidRPr="00EA18FC" w:rsidRDefault="00080CE8" w:rsidP="00080CE8">
      <w:pPr>
        <w:ind w:left="709" w:firstLine="0"/>
        <w:rPr>
          <w:sz w:val="20"/>
          <w:szCs w:val="20"/>
        </w:rPr>
      </w:pPr>
    </w:p>
    <w:p w14:paraId="3E3B6566" w14:textId="77777777" w:rsidR="00080CE8" w:rsidRPr="00EA18FC" w:rsidRDefault="00080CE8" w:rsidP="00080CE8">
      <w:pPr>
        <w:keepNext/>
        <w:keepLines/>
        <w:numPr>
          <w:ilvl w:val="2"/>
          <w:numId w:val="0"/>
        </w:numPr>
        <w:suppressAutoHyphens/>
        <w:autoSpaceDN w:val="0"/>
        <w:adjustRightInd w:val="0"/>
        <w:spacing w:before="120" w:after="240" w:line="360" w:lineRule="auto"/>
        <w:ind w:left="1361" w:hanging="652"/>
        <w:textAlignment w:val="baseline"/>
        <w:outlineLvl w:val="2"/>
        <w:rPr>
          <w:b/>
          <w:color w:val="000000"/>
          <w:sz w:val="20"/>
          <w:szCs w:val="20"/>
        </w:rPr>
      </w:pPr>
      <w:r w:rsidRPr="00EA18FC">
        <w:rPr>
          <w:b/>
          <w:color w:val="000000"/>
          <w:sz w:val="20"/>
          <w:szCs w:val="20"/>
        </w:rPr>
        <w:lastRenderedPageBreak/>
        <w:t>Компонент Отчеты</w:t>
      </w:r>
      <w:r w:rsidRPr="00EA18FC">
        <w:rPr>
          <w:b/>
          <w:sz w:val="20"/>
          <w:szCs w:val="20"/>
        </w:rPr>
        <w:t xml:space="preserve"> по инфоповодам</w:t>
      </w:r>
    </w:p>
    <w:p w14:paraId="07ADC643" w14:textId="77777777" w:rsidR="00080CE8" w:rsidRPr="00EA18FC" w:rsidRDefault="00080CE8" w:rsidP="00080CE8">
      <w:pPr>
        <w:ind w:left="709" w:firstLine="0"/>
        <w:rPr>
          <w:sz w:val="20"/>
          <w:szCs w:val="20"/>
        </w:rPr>
      </w:pPr>
      <w:r w:rsidRPr="00EA18FC">
        <w:rPr>
          <w:sz w:val="20"/>
          <w:szCs w:val="20"/>
        </w:rPr>
        <w:t>Компонент обеспечивает формирование аналитики по инфоповодам в следующих разрезах:</w:t>
      </w:r>
    </w:p>
    <w:p w14:paraId="309BA167" w14:textId="77777777" w:rsidR="00080CE8" w:rsidRPr="00EA18FC" w:rsidRDefault="00080CE8" w:rsidP="00080CE8">
      <w:pPr>
        <w:ind w:left="709" w:firstLine="0"/>
        <w:rPr>
          <w:sz w:val="20"/>
          <w:szCs w:val="20"/>
        </w:rPr>
      </w:pPr>
      <w:r w:rsidRPr="00EA18FC">
        <w:rPr>
          <w:sz w:val="20"/>
          <w:szCs w:val="20"/>
        </w:rPr>
        <w:t>1) Свод динамический по изданию (REP01)</w:t>
      </w:r>
    </w:p>
    <w:p w14:paraId="5D8BB493" w14:textId="77777777" w:rsidR="00080CE8" w:rsidRPr="00EA18FC" w:rsidRDefault="00080CE8" w:rsidP="00080CE8">
      <w:pPr>
        <w:ind w:left="709" w:firstLine="0"/>
        <w:rPr>
          <w:sz w:val="20"/>
          <w:szCs w:val="20"/>
        </w:rPr>
      </w:pPr>
      <w:r w:rsidRPr="00EA18FC">
        <w:rPr>
          <w:sz w:val="20"/>
          <w:szCs w:val="20"/>
        </w:rPr>
        <w:t>2) Исполнение освещения инфоповода по изданию (REP02)</w:t>
      </w:r>
    </w:p>
    <w:p w14:paraId="539B422B" w14:textId="77777777" w:rsidR="00080CE8" w:rsidRPr="00EA18FC" w:rsidRDefault="00080CE8" w:rsidP="00080CE8">
      <w:pPr>
        <w:ind w:left="709" w:firstLine="0"/>
        <w:rPr>
          <w:sz w:val="20"/>
          <w:szCs w:val="20"/>
        </w:rPr>
      </w:pPr>
      <w:r w:rsidRPr="00EA18FC">
        <w:rPr>
          <w:sz w:val="20"/>
          <w:szCs w:val="20"/>
        </w:rPr>
        <w:t>3) Сводный анализ освещения инфоповодов (REP03)</w:t>
      </w:r>
    </w:p>
    <w:p w14:paraId="06465280" w14:textId="77777777" w:rsidR="00080CE8" w:rsidRPr="00EA18FC" w:rsidRDefault="00080CE8" w:rsidP="00080CE8">
      <w:pPr>
        <w:ind w:left="709" w:firstLine="0"/>
        <w:rPr>
          <w:sz w:val="20"/>
          <w:szCs w:val="20"/>
        </w:rPr>
      </w:pPr>
      <w:r w:rsidRPr="00EA18FC">
        <w:rPr>
          <w:sz w:val="20"/>
          <w:szCs w:val="20"/>
        </w:rPr>
        <w:t>4) Свод по освещению инфоповодов за период по всем редакциям (REP04)</w:t>
      </w:r>
    </w:p>
    <w:p w14:paraId="52D7BB09" w14:textId="77777777" w:rsidR="00080CE8" w:rsidRPr="00EA18FC" w:rsidRDefault="00080CE8" w:rsidP="00080CE8">
      <w:pPr>
        <w:ind w:left="709" w:firstLine="0"/>
        <w:rPr>
          <w:sz w:val="20"/>
          <w:szCs w:val="20"/>
        </w:rPr>
      </w:pPr>
    </w:p>
    <w:p w14:paraId="392F2D80" w14:textId="77777777" w:rsidR="00080CE8" w:rsidRPr="00EA18FC" w:rsidRDefault="00080CE8" w:rsidP="00080CE8">
      <w:pPr>
        <w:keepNext/>
        <w:keepLines/>
        <w:numPr>
          <w:ilvl w:val="1"/>
          <w:numId w:val="2"/>
        </w:numPr>
        <w:suppressAutoHyphens/>
        <w:autoSpaceDN w:val="0"/>
        <w:adjustRightInd w:val="0"/>
        <w:textAlignment w:val="baseline"/>
        <w:outlineLvl w:val="1"/>
        <w:rPr>
          <w:b/>
          <w:color w:val="000000"/>
          <w:sz w:val="20"/>
          <w:szCs w:val="20"/>
        </w:rPr>
      </w:pPr>
      <w:bookmarkStart w:id="271" w:name="_Toc479331427"/>
      <w:bookmarkStart w:id="272" w:name="_Toc58141704"/>
      <w:r w:rsidRPr="00EA18FC">
        <w:rPr>
          <w:rFonts w:eastAsia="SimSun"/>
          <w:b/>
          <w:color w:val="000000"/>
          <w:sz w:val="20"/>
          <w:szCs w:val="20"/>
        </w:rPr>
        <w:t>Подсистема «Магазин издательства»</w:t>
      </w:r>
      <w:bookmarkEnd w:id="271"/>
      <w:bookmarkEnd w:id="272"/>
    </w:p>
    <w:p w14:paraId="61F14A2F" w14:textId="77777777" w:rsidR="00080CE8" w:rsidRPr="00EA18FC" w:rsidRDefault="00080CE8" w:rsidP="00080CE8">
      <w:pPr>
        <w:ind w:left="170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Подсистема «Магазин изданий» обеспечивает выполнение функций интернет-магазина (на платформе </w:t>
      </w:r>
      <w:proofErr w:type="spellStart"/>
      <w:r w:rsidRPr="00EA18FC">
        <w:rPr>
          <w:color w:val="000000"/>
          <w:sz w:val="20"/>
          <w:szCs w:val="20"/>
        </w:rPr>
        <w:t>Битрикс</w:t>
      </w:r>
      <w:proofErr w:type="spellEnd"/>
      <w:r w:rsidRPr="00EA18FC">
        <w:rPr>
          <w:color w:val="000000"/>
          <w:sz w:val="20"/>
          <w:szCs w:val="20"/>
        </w:rPr>
        <w:t xml:space="preserve"> Бизнес), для оформления заказа и оплаты подписки на печатные и электронные издания издательства, рекламных услуги, с обеспечением доступа к электронным изданиям в личном кабинете.</w:t>
      </w:r>
    </w:p>
    <w:p w14:paraId="00B7E03E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Подсистема «</w:t>
      </w:r>
      <w:r w:rsidRPr="00EA18FC">
        <w:rPr>
          <w:rFonts w:eastAsia="SimSun"/>
          <w:color w:val="000000"/>
          <w:sz w:val="20"/>
          <w:szCs w:val="20"/>
        </w:rPr>
        <w:t>Магазин издательства</w:t>
      </w:r>
      <w:r w:rsidRPr="00EA18FC">
        <w:rPr>
          <w:color w:val="000000"/>
          <w:sz w:val="20"/>
          <w:szCs w:val="20"/>
        </w:rPr>
        <w:t>», состоит из следующих компонент: личный кабинет клиента; каталог подписки на печатные и электронные издания; каталог рекламных услуг; карточка издания -подписка, карточка издания-реклама, раздел полиграфические услуги, корзина.</w:t>
      </w:r>
    </w:p>
    <w:p w14:paraId="292264F8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spacing w:line="276" w:lineRule="auto"/>
        <w:textAlignment w:val="baseline"/>
        <w:outlineLvl w:val="2"/>
        <w:rPr>
          <w:b/>
          <w:color w:val="000000"/>
          <w:sz w:val="20"/>
          <w:szCs w:val="20"/>
        </w:rPr>
      </w:pPr>
      <w:bookmarkStart w:id="273" w:name="_Toc479331428"/>
      <w:bookmarkStart w:id="274" w:name="_Toc58141705"/>
      <w:r w:rsidRPr="00EA18FC">
        <w:rPr>
          <w:rFonts w:eastAsia="SimSun"/>
          <w:b/>
          <w:color w:val="000000"/>
          <w:sz w:val="20"/>
          <w:szCs w:val="20"/>
        </w:rPr>
        <w:t>Компонент «</w:t>
      </w:r>
      <w:r w:rsidRPr="00EA18FC">
        <w:rPr>
          <w:b/>
          <w:color w:val="000000"/>
          <w:sz w:val="20"/>
          <w:szCs w:val="20"/>
        </w:rPr>
        <w:t>Личный кабинет клиента</w:t>
      </w:r>
      <w:r w:rsidRPr="00EA18FC">
        <w:rPr>
          <w:rFonts w:eastAsia="SimSun"/>
          <w:b/>
          <w:color w:val="000000"/>
          <w:sz w:val="20"/>
          <w:szCs w:val="20"/>
        </w:rPr>
        <w:t>»</w:t>
      </w:r>
      <w:bookmarkEnd w:id="273"/>
      <w:bookmarkEnd w:id="274"/>
    </w:p>
    <w:p w14:paraId="27884BA6" w14:textId="77777777" w:rsidR="00080CE8" w:rsidRPr="00EA18FC" w:rsidRDefault="00080CE8" w:rsidP="00080CE8">
      <w:pPr>
        <w:ind w:left="170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Компонент «Личный кабинет подписчика» обеспечивает возможность управления персональными настройками, перечнем заказов и просмотра оплаченных электронных изданий. </w:t>
      </w:r>
    </w:p>
    <w:p w14:paraId="32CADE35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textAlignment w:val="baseline"/>
        <w:outlineLvl w:val="2"/>
        <w:rPr>
          <w:b/>
          <w:color w:val="000000"/>
          <w:sz w:val="20"/>
          <w:szCs w:val="20"/>
        </w:rPr>
      </w:pPr>
      <w:bookmarkStart w:id="275" w:name="_Toc479331429"/>
      <w:bookmarkStart w:id="276" w:name="_Toc58141706"/>
      <w:r w:rsidRPr="00EA18FC">
        <w:rPr>
          <w:rFonts w:eastAsia="SimSun"/>
          <w:b/>
          <w:color w:val="000000"/>
          <w:sz w:val="20"/>
          <w:szCs w:val="20"/>
        </w:rPr>
        <w:t>Компонент «</w:t>
      </w:r>
      <w:r w:rsidRPr="00EA18FC">
        <w:rPr>
          <w:b/>
          <w:color w:val="000000"/>
          <w:sz w:val="20"/>
          <w:szCs w:val="20"/>
        </w:rPr>
        <w:t>Каталог подписки на печатные и электронные издания</w:t>
      </w:r>
      <w:r w:rsidRPr="00EA18FC">
        <w:rPr>
          <w:rFonts w:eastAsia="SimSun"/>
          <w:b/>
          <w:color w:val="000000"/>
          <w:sz w:val="20"/>
          <w:szCs w:val="20"/>
        </w:rPr>
        <w:t>»</w:t>
      </w:r>
      <w:bookmarkEnd w:id="275"/>
      <w:bookmarkEnd w:id="276"/>
    </w:p>
    <w:p w14:paraId="2BBB709C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Компонент обеспечивает выполнение следующих функций:</w:t>
      </w:r>
    </w:p>
    <w:p w14:paraId="50DBC83B" w14:textId="77777777" w:rsidR="00080CE8" w:rsidRPr="00EA18FC" w:rsidRDefault="00080CE8" w:rsidP="00080CE8">
      <w:pPr>
        <w:numPr>
          <w:ilvl w:val="0"/>
          <w:numId w:val="3"/>
        </w:numPr>
        <w:ind w:left="0" w:firstLine="272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 xml:space="preserve">Прием и обработку выпусков изданий в виде </w:t>
      </w:r>
      <w:r w:rsidRPr="00EA18FC">
        <w:rPr>
          <w:rFonts w:eastAsia="Calibri"/>
          <w:color w:val="000000"/>
          <w:sz w:val="20"/>
          <w:szCs w:val="20"/>
          <w:lang w:val="en-US" w:eastAsia="en-US"/>
        </w:rPr>
        <w:t>pdf</w:t>
      </w:r>
      <w:r w:rsidRPr="00EA18FC">
        <w:rPr>
          <w:rFonts w:eastAsia="Calibri"/>
          <w:color w:val="000000"/>
          <w:sz w:val="20"/>
          <w:szCs w:val="20"/>
          <w:lang w:eastAsia="en-US"/>
        </w:rPr>
        <w:t xml:space="preserve"> файлов, поступающих по электронной почте </w:t>
      </w:r>
      <w:r w:rsidRPr="00EA18FC">
        <w:rPr>
          <w:rFonts w:eastAsia="Calibri"/>
          <w:color w:val="000000"/>
          <w:sz w:val="20"/>
          <w:szCs w:val="20"/>
          <w:lang w:val="en-US" w:eastAsia="en-US"/>
        </w:rPr>
        <w:t>c</w:t>
      </w:r>
      <w:r w:rsidRPr="00EA18FC">
        <w:rPr>
          <w:rFonts w:eastAsia="Calibri"/>
          <w:color w:val="000000"/>
          <w:sz w:val="20"/>
          <w:szCs w:val="20"/>
          <w:lang w:eastAsia="en-US"/>
        </w:rPr>
        <w:t xml:space="preserve"> обеспечением уникальности файла выпуска в каталоге подписки.</w:t>
      </w:r>
    </w:p>
    <w:p w14:paraId="1A9D606E" w14:textId="77777777" w:rsidR="00080CE8" w:rsidRPr="00EA18FC" w:rsidRDefault="00080CE8" w:rsidP="00080CE8">
      <w:pPr>
        <w:numPr>
          <w:ilvl w:val="0"/>
          <w:numId w:val="3"/>
        </w:numPr>
        <w:ind w:left="0" w:firstLine="272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Отображение каталога изданий в различных форматах.</w:t>
      </w:r>
    </w:p>
    <w:p w14:paraId="228927CA" w14:textId="77777777" w:rsidR="00080CE8" w:rsidRPr="00EA18FC" w:rsidRDefault="00080CE8" w:rsidP="00080CE8">
      <w:pPr>
        <w:numPr>
          <w:ilvl w:val="0"/>
          <w:numId w:val="3"/>
        </w:numPr>
        <w:ind w:left="0" w:firstLine="272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Расширенный поиск изданий, по ключевым словам, и отображение списка превью выпусков издания.</w:t>
      </w:r>
    </w:p>
    <w:p w14:paraId="02C84355" w14:textId="77777777" w:rsidR="00080CE8" w:rsidRPr="00EA18FC" w:rsidRDefault="00080CE8" w:rsidP="00080CE8">
      <w:pPr>
        <w:numPr>
          <w:ilvl w:val="0"/>
          <w:numId w:val="3"/>
        </w:numPr>
        <w:ind w:left="0" w:firstLine="272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Формирование и доступ к превью выпуска издания в ридере изданий, управление доступностью печати и сохранения файла выпуска издания через ридер издания.</w:t>
      </w:r>
    </w:p>
    <w:p w14:paraId="57CBCA47" w14:textId="77777777" w:rsidR="00080CE8" w:rsidRPr="00EA18FC" w:rsidRDefault="00080CE8" w:rsidP="00080CE8">
      <w:pPr>
        <w:numPr>
          <w:ilvl w:val="0"/>
          <w:numId w:val="3"/>
        </w:numPr>
        <w:ind w:left="0" w:firstLine="272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Возможность выбора в каждом подписном полугодии месяцев подписки.</w:t>
      </w:r>
    </w:p>
    <w:p w14:paraId="401BDAB0" w14:textId="77777777" w:rsidR="00080CE8" w:rsidRPr="00EA18FC" w:rsidRDefault="00080CE8" w:rsidP="00080CE8">
      <w:pPr>
        <w:numPr>
          <w:ilvl w:val="0"/>
          <w:numId w:val="3"/>
        </w:numPr>
        <w:ind w:left="0" w:firstLine="272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Для изданий, выходящих один раз в 2 месяца, выбор месяцев подписки в соответствии с планом выхода издания.</w:t>
      </w:r>
    </w:p>
    <w:p w14:paraId="07A17B11" w14:textId="77777777" w:rsidR="00080CE8" w:rsidRPr="00EA18FC" w:rsidRDefault="00080CE8" w:rsidP="00080CE8">
      <w:pPr>
        <w:numPr>
          <w:ilvl w:val="0"/>
          <w:numId w:val="3"/>
        </w:numPr>
        <w:ind w:left="0" w:firstLine="272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Предоставление возможности заказа подписки на любой из доступных периодов на печатное и электронное издание.</w:t>
      </w:r>
    </w:p>
    <w:p w14:paraId="58FAE895" w14:textId="77777777" w:rsidR="00080CE8" w:rsidRPr="00EA18FC" w:rsidRDefault="00080CE8" w:rsidP="00080CE8">
      <w:pPr>
        <w:numPr>
          <w:ilvl w:val="0"/>
          <w:numId w:val="3"/>
        </w:numPr>
        <w:ind w:left="0" w:firstLine="272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 xml:space="preserve">Отображение стоимости подписки на издание с учетом выбранного пользователем подписного периода и вида издания. </w:t>
      </w:r>
    </w:p>
    <w:p w14:paraId="2CB978D1" w14:textId="77777777" w:rsidR="00080CE8" w:rsidRPr="00EA18FC" w:rsidRDefault="00080CE8" w:rsidP="00080CE8">
      <w:pPr>
        <w:numPr>
          <w:ilvl w:val="0"/>
          <w:numId w:val="3"/>
        </w:numPr>
        <w:ind w:left="0" w:firstLine="272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Подписку на подписной год в целом по специальной цене (без возможности выбора подписки на отдельные месяцы года).</w:t>
      </w:r>
    </w:p>
    <w:p w14:paraId="625CB7D9" w14:textId="77777777" w:rsidR="00080CE8" w:rsidRPr="00EA18FC" w:rsidRDefault="00080CE8" w:rsidP="00080CE8">
      <w:pPr>
        <w:numPr>
          <w:ilvl w:val="0"/>
          <w:numId w:val="3"/>
        </w:numPr>
        <w:ind w:left="0" w:firstLine="272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 xml:space="preserve">Проверку соответствия почтового индекса доставки клиента при оформлении заказа почтовому индексу региона доставки печатного издания с использованием сервиса </w:t>
      </w:r>
      <w:hyperlink r:id="rId7" w:history="1">
        <w:r w:rsidRPr="00EA18FC">
          <w:rPr>
            <w:rFonts w:eastAsia="Calibri"/>
            <w:color w:val="000000"/>
            <w:sz w:val="20"/>
            <w:szCs w:val="20"/>
            <w:u w:val="single"/>
            <w:lang w:eastAsia="en-US"/>
          </w:rPr>
          <w:t>https://www.pochta.ru/offices</w:t>
        </w:r>
      </w:hyperlink>
      <w:r w:rsidRPr="00EA18FC">
        <w:rPr>
          <w:rFonts w:eastAsia="Calibri"/>
          <w:color w:val="000000"/>
          <w:sz w:val="20"/>
          <w:szCs w:val="20"/>
          <w:lang w:eastAsia="en-US"/>
        </w:rPr>
        <w:t>.</w:t>
      </w:r>
    </w:p>
    <w:p w14:paraId="1A05FC71" w14:textId="77777777" w:rsidR="00080CE8" w:rsidRPr="00EA18FC" w:rsidRDefault="00080CE8" w:rsidP="00080CE8">
      <w:pPr>
        <w:numPr>
          <w:ilvl w:val="0"/>
          <w:numId w:val="3"/>
        </w:numPr>
        <w:ind w:left="0" w:firstLine="272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Реализация подписки на комплекты печатных изданий, включают только республиканские издания и на годовой период подписки.</w:t>
      </w:r>
    </w:p>
    <w:p w14:paraId="72B23125" w14:textId="77777777" w:rsidR="00080CE8" w:rsidRPr="00EA18FC" w:rsidRDefault="00080CE8" w:rsidP="00080CE8">
      <w:pPr>
        <w:numPr>
          <w:ilvl w:val="0"/>
          <w:numId w:val="3"/>
        </w:numPr>
        <w:ind w:left="0" w:firstLine="272"/>
        <w:contextualSpacing/>
        <w:rPr>
          <w:rFonts w:eastAsia="Calibri"/>
          <w:color w:val="000000"/>
          <w:sz w:val="20"/>
          <w:szCs w:val="20"/>
          <w:lang w:eastAsia="en-US"/>
        </w:rPr>
      </w:pPr>
      <w:bookmarkStart w:id="277" w:name="_Toc477623426"/>
      <w:r w:rsidRPr="00EA18FC">
        <w:rPr>
          <w:rFonts w:eastAsia="Calibri"/>
          <w:color w:val="000000"/>
          <w:sz w:val="20"/>
          <w:szCs w:val="20"/>
          <w:lang w:eastAsia="en-US"/>
        </w:rPr>
        <w:t xml:space="preserve">Настройка и реализация при оформлении заказа следующих параметров: </w:t>
      </w:r>
      <w:bookmarkEnd w:id="277"/>
      <w:r w:rsidRPr="00EA18FC">
        <w:rPr>
          <w:rFonts w:eastAsia="Calibri"/>
          <w:color w:val="000000"/>
          <w:sz w:val="20"/>
          <w:szCs w:val="20"/>
          <w:lang w:eastAsia="en-US"/>
        </w:rPr>
        <w:t xml:space="preserve">доступность </w:t>
      </w:r>
      <w:r w:rsidRPr="00EA18FC">
        <w:rPr>
          <w:rFonts w:eastAsia="Calibri"/>
          <w:color w:val="000000"/>
          <w:sz w:val="20"/>
          <w:szCs w:val="20"/>
          <w:lang w:bidi="ru-RU"/>
        </w:rPr>
        <w:t xml:space="preserve">годовой подписки, периодов подписки; </w:t>
      </w:r>
      <w:r w:rsidRPr="00EA18FC">
        <w:rPr>
          <w:rFonts w:eastAsia="Calibri"/>
          <w:color w:val="000000"/>
          <w:sz w:val="20"/>
          <w:szCs w:val="20"/>
          <w:lang w:eastAsia="en-US"/>
        </w:rPr>
        <w:t>доступность</w:t>
      </w:r>
      <w:r w:rsidRPr="00EA18FC">
        <w:rPr>
          <w:rFonts w:eastAsia="Calibri"/>
          <w:color w:val="000000"/>
          <w:sz w:val="20"/>
          <w:szCs w:val="20"/>
          <w:lang w:bidi="ru-RU"/>
        </w:rPr>
        <w:t xml:space="preserve"> месячной подписки на электронное и печатное издание, формирование уведомления по неоплаченным заказам на печатные издания, аннулирование неоплаченного заказа на печатные издания.</w:t>
      </w:r>
    </w:p>
    <w:p w14:paraId="39145E30" w14:textId="77777777" w:rsidR="00080CE8" w:rsidRPr="00EA18FC" w:rsidRDefault="00080CE8" w:rsidP="00080CE8">
      <w:pPr>
        <w:numPr>
          <w:ilvl w:val="0"/>
          <w:numId w:val="3"/>
        </w:numPr>
        <w:ind w:left="0" w:firstLine="272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Для каждого заказа выгрузку данных по заказам в соответствии с требованиями ФПС России.</w:t>
      </w:r>
    </w:p>
    <w:p w14:paraId="5D6E3A1E" w14:textId="77777777" w:rsidR="00080CE8" w:rsidRPr="00EA18FC" w:rsidRDefault="00080CE8" w:rsidP="00080CE8">
      <w:pPr>
        <w:numPr>
          <w:ilvl w:val="0"/>
          <w:numId w:val="3"/>
        </w:numPr>
        <w:ind w:left="0" w:firstLine="272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Формирование уведомлений клиенту при поступлении нового выпуска издания по оплаченному заказу.</w:t>
      </w:r>
    </w:p>
    <w:p w14:paraId="68B87334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spacing w:line="276" w:lineRule="auto"/>
        <w:textAlignment w:val="baseline"/>
        <w:outlineLvl w:val="2"/>
        <w:rPr>
          <w:b/>
          <w:color w:val="000000"/>
          <w:sz w:val="20"/>
          <w:szCs w:val="20"/>
        </w:rPr>
      </w:pPr>
      <w:bookmarkStart w:id="278" w:name="_Toc58141707"/>
      <w:r w:rsidRPr="00EA18FC">
        <w:rPr>
          <w:rFonts w:eastAsia="SimSun"/>
          <w:b/>
          <w:color w:val="000000"/>
          <w:sz w:val="20"/>
          <w:szCs w:val="20"/>
        </w:rPr>
        <w:t>Компонента «</w:t>
      </w:r>
      <w:r w:rsidRPr="00EA18FC">
        <w:rPr>
          <w:b/>
          <w:color w:val="000000"/>
          <w:sz w:val="20"/>
          <w:szCs w:val="20"/>
        </w:rPr>
        <w:t>Карточка издания -подписка</w:t>
      </w:r>
      <w:r w:rsidRPr="00EA18FC">
        <w:rPr>
          <w:rFonts w:eastAsia="SimSun"/>
          <w:b/>
          <w:color w:val="000000"/>
          <w:sz w:val="20"/>
          <w:szCs w:val="20"/>
        </w:rPr>
        <w:t>»</w:t>
      </w:r>
      <w:bookmarkEnd w:id="278"/>
    </w:p>
    <w:p w14:paraId="072877B9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Компонента предназначена для визуализации основных параметров издания по подписке и возможности выбора параметров заказа на подписку.</w:t>
      </w:r>
    </w:p>
    <w:p w14:paraId="3685A1EA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textAlignment w:val="baseline"/>
        <w:outlineLvl w:val="2"/>
        <w:rPr>
          <w:b/>
          <w:color w:val="000000"/>
          <w:sz w:val="20"/>
          <w:szCs w:val="20"/>
        </w:rPr>
      </w:pPr>
      <w:bookmarkStart w:id="279" w:name="_Toc479331430"/>
      <w:bookmarkStart w:id="280" w:name="_Toc58141708"/>
      <w:r w:rsidRPr="00EA18FC">
        <w:rPr>
          <w:rFonts w:eastAsia="SimSun"/>
          <w:b/>
          <w:color w:val="000000"/>
          <w:sz w:val="20"/>
          <w:szCs w:val="20"/>
        </w:rPr>
        <w:t>Компонента «</w:t>
      </w:r>
      <w:r w:rsidRPr="00EA18FC">
        <w:rPr>
          <w:b/>
          <w:color w:val="000000"/>
          <w:sz w:val="20"/>
          <w:szCs w:val="20"/>
        </w:rPr>
        <w:t>Каталог рекламных услуг</w:t>
      </w:r>
      <w:r w:rsidRPr="00EA18FC">
        <w:rPr>
          <w:rFonts w:eastAsia="SimSun"/>
          <w:b/>
          <w:color w:val="000000"/>
          <w:sz w:val="20"/>
          <w:szCs w:val="20"/>
        </w:rPr>
        <w:t>»</w:t>
      </w:r>
      <w:bookmarkEnd w:id="279"/>
      <w:bookmarkEnd w:id="280"/>
    </w:p>
    <w:p w14:paraId="3FA16034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Компонента «Каталог рекламных услуг» предоставляет возможность клиентам интернет-магазина издательства формировать заказ на размещение рекламы в изданиях типа газеты или журнал, с возможностью расчета стоимости рекламного объявления и загрузки файлов объявления.</w:t>
      </w:r>
    </w:p>
    <w:p w14:paraId="2CF48EB2" w14:textId="77777777" w:rsidR="00080CE8" w:rsidRPr="00EA18FC" w:rsidRDefault="00080CE8" w:rsidP="00080CE8">
      <w:pPr>
        <w:ind w:left="709" w:firstLine="0"/>
        <w:rPr>
          <w:color w:val="000000"/>
          <w:sz w:val="20"/>
          <w:szCs w:val="20"/>
        </w:rPr>
      </w:pPr>
    </w:p>
    <w:p w14:paraId="3D131A68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spacing w:line="276" w:lineRule="auto"/>
        <w:textAlignment w:val="baseline"/>
        <w:outlineLvl w:val="2"/>
        <w:rPr>
          <w:b/>
          <w:color w:val="000000"/>
          <w:sz w:val="20"/>
          <w:szCs w:val="20"/>
        </w:rPr>
      </w:pPr>
      <w:bookmarkStart w:id="281" w:name="_Toc58141709"/>
      <w:r w:rsidRPr="00EA18FC">
        <w:rPr>
          <w:rFonts w:eastAsia="SimSun"/>
          <w:b/>
          <w:color w:val="000000"/>
          <w:sz w:val="20"/>
          <w:szCs w:val="20"/>
        </w:rPr>
        <w:t>Компонента «</w:t>
      </w:r>
      <w:r w:rsidRPr="00EA18FC">
        <w:rPr>
          <w:b/>
          <w:color w:val="000000"/>
          <w:sz w:val="20"/>
          <w:szCs w:val="20"/>
        </w:rPr>
        <w:t>Карточка издания -реклама</w:t>
      </w:r>
      <w:r w:rsidRPr="00EA18FC">
        <w:rPr>
          <w:rFonts w:eastAsia="SimSun"/>
          <w:b/>
          <w:color w:val="000000"/>
          <w:sz w:val="20"/>
          <w:szCs w:val="20"/>
        </w:rPr>
        <w:t>»</w:t>
      </w:r>
      <w:bookmarkEnd w:id="281"/>
    </w:p>
    <w:p w14:paraId="20E8D629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Компонента предназначена для визуализации основных параметров издания подписке и возможности выбора параметров заказа на рекламу.</w:t>
      </w:r>
    </w:p>
    <w:p w14:paraId="1F6C9639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textAlignment w:val="baseline"/>
        <w:outlineLvl w:val="2"/>
        <w:rPr>
          <w:b/>
          <w:color w:val="000000"/>
          <w:sz w:val="20"/>
          <w:szCs w:val="20"/>
        </w:rPr>
      </w:pPr>
      <w:bookmarkStart w:id="282" w:name="_Toc58141710"/>
      <w:r w:rsidRPr="00EA18FC">
        <w:rPr>
          <w:rFonts w:eastAsia="SimSun"/>
          <w:b/>
          <w:color w:val="000000"/>
          <w:sz w:val="20"/>
          <w:szCs w:val="20"/>
        </w:rPr>
        <w:lastRenderedPageBreak/>
        <w:t>Компонента «</w:t>
      </w:r>
      <w:r w:rsidRPr="00EA18FC">
        <w:rPr>
          <w:b/>
          <w:color w:val="000000"/>
          <w:sz w:val="20"/>
          <w:szCs w:val="20"/>
        </w:rPr>
        <w:t>Полиграфические услуги</w:t>
      </w:r>
      <w:r w:rsidRPr="00EA18FC">
        <w:rPr>
          <w:rFonts w:eastAsia="SimSun"/>
          <w:b/>
          <w:color w:val="000000"/>
          <w:sz w:val="20"/>
          <w:szCs w:val="20"/>
        </w:rPr>
        <w:t>»</w:t>
      </w:r>
      <w:bookmarkEnd w:id="282"/>
    </w:p>
    <w:p w14:paraId="23CBCC72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Компонента предназначена для формирования заказа на полиграфические услуги, (бланочная полиграфическая продукция) в 8 типографиях ГУП ИД РБ: </w:t>
      </w:r>
    </w:p>
    <w:p w14:paraId="5C6EECAE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1)</w:t>
      </w:r>
      <w:r w:rsidRPr="00EA18FC">
        <w:rPr>
          <w:color w:val="000000"/>
          <w:sz w:val="20"/>
          <w:szCs w:val="20"/>
        </w:rPr>
        <w:tab/>
        <w:t>Туймазинский ИЦ</w:t>
      </w:r>
      <w:r w:rsidRPr="00080CE8">
        <w:rPr>
          <w:color w:val="000000"/>
          <w:sz w:val="20"/>
          <w:szCs w:val="20"/>
        </w:rPr>
        <w:t xml:space="preserve"> </w:t>
      </w:r>
      <w:r w:rsidRPr="00EA18FC">
        <w:rPr>
          <w:color w:val="000000"/>
          <w:sz w:val="20"/>
          <w:szCs w:val="20"/>
        </w:rPr>
        <w:t>типография</w:t>
      </w:r>
    </w:p>
    <w:p w14:paraId="267AC30D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2)</w:t>
      </w:r>
      <w:r w:rsidRPr="00EA18FC">
        <w:rPr>
          <w:color w:val="000000"/>
          <w:sz w:val="20"/>
          <w:szCs w:val="20"/>
        </w:rPr>
        <w:tab/>
        <w:t xml:space="preserve">Сибайский Информационный Центр типография (г. Сибай) </w:t>
      </w:r>
    </w:p>
    <w:p w14:paraId="4E999C85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3)</w:t>
      </w:r>
      <w:r w:rsidRPr="00EA18FC">
        <w:rPr>
          <w:color w:val="000000"/>
          <w:sz w:val="20"/>
          <w:szCs w:val="20"/>
        </w:rPr>
        <w:tab/>
        <w:t xml:space="preserve">Октябрьский Информационный Центр типография (г. Октябрьский) </w:t>
      </w:r>
    </w:p>
    <w:p w14:paraId="76166923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4)</w:t>
      </w:r>
      <w:r w:rsidRPr="00EA18FC">
        <w:rPr>
          <w:color w:val="000000"/>
          <w:sz w:val="20"/>
          <w:szCs w:val="20"/>
        </w:rPr>
        <w:tab/>
        <w:t xml:space="preserve">Бирский Информационный Центр типография (г. Бирск) </w:t>
      </w:r>
    </w:p>
    <w:p w14:paraId="54CC6737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5)</w:t>
      </w:r>
      <w:r w:rsidRPr="00EA18FC">
        <w:rPr>
          <w:color w:val="000000"/>
          <w:sz w:val="20"/>
          <w:szCs w:val="20"/>
        </w:rPr>
        <w:tab/>
        <w:t xml:space="preserve">Белорецкий Информационный Центр типография (г. Белорецк) </w:t>
      </w:r>
    </w:p>
    <w:p w14:paraId="40A07A6E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6)</w:t>
      </w:r>
      <w:r w:rsidRPr="00EA18FC">
        <w:rPr>
          <w:color w:val="000000"/>
          <w:sz w:val="20"/>
          <w:szCs w:val="20"/>
        </w:rPr>
        <w:tab/>
        <w:t xml:space="preserve">Белебеевский Информационный Центр типография (г. Белебей) </w:t>
      </w:r>
    </w:p>
    <w:p w14:paraId="67859271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7)</w:t>
      </w:r>
      <w:r w:rsidRPr="00EA18FC">
        <w:rPr>
          <w:color w:val="000000"/>
          <w:sz w:val="20"/>
          <w:szCs w:val="20"/>
        </w:rPr>
        <w:tab/>
        <w:t xml:space="preserve">Стерлитамакский Информационный Центр типография (г. Стерлитамак) </w:t>
      </w:r>
    </w:p>
    <w:p w14:paraId="0A4FFA02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8)</w:t>
      </w:r>
      <w:r w:rsidRPr="00EA18FC">
        <w:rPr>
          <w:color w:val="000000"/>
          <w:sz w:val="20"/>
          <w:szCs w:val="20"/>
        </w:rPr>
        <w:tab/>
        <w:t xml:space="preserve">Нефтекамский Информационный Центр типография (г. Нефтекамск) </w:t>
      </w:r>
    </w:p>
    <w:p w14:paraId="3936C2FE" w14:textId="77777777" w:rsidR="00080CE8" w:rsidRPr="00EA18FC" w:rsidRDefault="00080CE8" w:rsidP="00080CE8">
      <w:pPr>
        <w:keepNext/>
        <w:keepLines/>
        <w:numPr>
          <w:ilvl w:val="2"/>
          <w:numId w:val="2"/>
        </w:numPr>
        <w:suppressAutoHyphens/>
        <w:autoSpaceDN w:val="0"/>
        <w:adjustRightInd w:val="0"/>
        <w:textAlignment w:val="baseline"/>
        <w:outlineLvl w:val="2"/>
        <w:rPr>
          <w:b/>
          <w:color w:val="000000"/>
          <w:sz w:val="20"/>
          <w:szCs w:val="20"/>
        </w:rPr>
      </w:pPr>
      <w:bookmarkStart w:id="283" w:name="_Toc479331431"/>
      <w:bookmarkStart w:id="284" w:name="_Toc58141711"/>
      <w:r w:rsidRPr="00EA18FC">
        <w:rPr>
          <w:rFonts w:eastAsia="SimSun"/>
          <w:b/>
          <w:color w:val="000000"/>
          <w:sz w:val="20"/>
          <w:szCs w:val="20"/>
        </w:rPr>
        <w:t>Компонент «Корзина»</w:t>
      </w:r>
      <w:bookmarkEnd w:id="283"/>
      <w:bookmarkEnd w:id="284"/>
    </w:p>
    <w:p w14:paraId="04E360D2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Компонент обеспечивает выполнение следующих функций:</w:t>
      </w:r>
    </w:p>
    <w:p w14:paraId="220603E6" w14:textId="77777777" w:rsidR="00080CE8" w:rsidRPr="00EA18FC" w:rsidRDefault="00080CE8" w:rsidP="00080CE8">
      <w:pPr>
        <w:numPr>
          <w:ilvl w:val="0"/>
          <w:numId w:val="3"/>
        </w:numPr>
        <w:ind w:left="0" w:firstLine="272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Просмотр перечня изданий, выбранных им для подписки и итоговой стоимости подписки.</w:t>
      </w:r>
    </w:p>
    <w:p w14:paraId="5BD05D74" w14:textId="77777777" w:rsidR="00080CE8" w:rsidRPr="00EA18FC" w:rsidRDefault="00080CE8" w:rsidP="00080CE8">
      <w:pPr>
        <w:numPr>
          <w:ilvl w:val="0"/>
          <w:numId w:val="3"/>
        </w:numPr>
        <w:ind w:left="0" w:firstLine="272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Предоставление различных форм оплаты подписки.</w:t>
      </w:r>
      <w:bookmarkStart w:id="285" w:name="_Toc477623435"/>
    </w:p>
    <w:p w14:paraId="639E0F3E" w14:textId="77777777" w:rsidR="00080CE8" w:rsidRPr="00EA18FC" w:rsidRDefault="00080CE8" w:rsidP="00080CE8">
      <w:pPr>
        <w:numPr>
          <w:ilvl w:val="0"/>
          <w:numId w:val="3"/>
        </w:numPr>
        <w:ind w:left="0" w:firstLine="272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 xml:space="preserve">Автозаполнение реквизитов адреса при оформлении заказа на печатное </w:t>
      </w:r>
      <w:bookmarkEnd w:id="285"/>
      <w:r w:rsidRPr="00EA18FC">
        <w:rPr>
          <w:rFonts w:eastAsia="Calibri"/>
          <w:color w:val="000000"/>
          <w:sz w:val="20"/>
          <w:szCs w:val="20"/>
          <w:lang w:eastAsia="en-US"/>
        </w:rPr>
        <w:t>издание из сервиса КЛАДР (Регион, Населенный пункт).</w:t>
      </w:r>
    </w:p>
    <w:p w14:paraId="41BBB123" w14:textId="77777777" w:rsidR="00080CE8" w:rsidRPr="00EA18FC" w:rsidRDefault="00080CE8" w:rsidP="00080CE8">
      <w:pPr>
        <w:keepNext/>
        <w:keepLines/>
        <w:numPr>
          <w:ilvl w:val="1"/>
          <w:numId w:val="5"/>
        </w:numPr>
        <w:spacing w:before="240" w:line="259" w:lineRule="auto"/>
        <w:outlineLvl w:val="0"/>
        <w:rPr>
          <w:b/>
          <w:color w:val="000000"/>
          <w:kern w:val="28"/>
          <w:sz w:val="20"/>
          <w:szCs w:val="20"/>
        </w:rPr>
      </w:pPr>
      <w:bookmarkStart w:id="286" w:name="_Toc58141734"/>
      <w:bookmarkStart w:id="287" w:name="_Toc491785291"/>
      <w:bookmarkStart w:id="288" w:name="_Toc403997661"/>
      <w:bookmarkEnd w:id="143"/>
      <w:bookmarkEnd w:id="144"/>
      <w:bookmarkEnd w:id="145"/>
      <w:bookmarkEnd w:id="146"/>
      <w:bookmarkEnd w:id="147"/>
      <w:bookmarkEnd w:id="148"/>
      <w:r w:rsidRPr="00EA18FC">
        <w:rPr>
          <w:b/>
          <w:color w:val="000000"/>
          <w:kern w:val="28"/>
          <w:sz w:val="20"/>
          <w:szCs w:val="20"/>
        </w:rPr>
        <w:t>Подсистема «Редакция»</w:t>
      </w:r>
      <w:bookmarkEnd w:id="286"/>
      <w:r w:rsidRPr="00EA18FC">
        <w:rPr>
          <w:b/>
          <w:color w:val="000000"/>
          <w:kern w:val="28"/>
          <w:sz w:val="20"/>
          <w:szCs w:val="20"/>
        </w:rPr>
        <w:t xml:space="preserve"> </w:t>
      </w:r>
      <w:bookmarkStart w:id="289" w:name="_Toc491785292"/>
      <w:bookmarkEnd w:id="287"/>
    </w:p>
    <w:bookmarkEnd w:id="289"/>
    <w:p w14:paraId="58876FF8" w14:textId="77777777" w:rsidR="00080CE8" w:rsidRPr="00EA18FC" w:rsidRDefault="00080CE8" w:rsidP="00080CE8">
      <w:pPr>
        <w:rPr>
          <w:color w:val="000000"/>
          <w:spacing w:val="-1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Подсистемы редакционно-издательская системы («Редакция») предназначена для </w:t>
      </w:r>
      <w:r w:rsidRPr="00EA18FC">
        <w:rPr>
          <w:color w:val="000000"/>
          <w:spacing w:val="-1"/>
          <w:sz w:val="20"/>
          <w:szCs w:val="20"/>
        </w:rPr>
        <w:t>планирования выпусков издания (журнал и газета), обеспечения коллективной работы сотрудников редакции над выпусками изданий, мониторинга работы редакции, хранения и поиска материалов выпусков.</w:t>
      </w:r>
    </w:p>
    <w:p w14:paraId="5EDF5848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Подсистема «Редакция» состоит из следующих компонент: «Карта номера»</w:t>
      </w:r>
      <w:proofErr w:type="gramStart"/>
      <w:r w:rsidRPr="00EA18FC">
        <w:rPr>
          <w:color w:val="000000"/>
          <w:spacing w:val="-1"/>
          <w:sz w:val="20"/>
          <w:szCs w:val="20"/>
        </w:rPr>
        <w:t xml:space="preserve"> ,</w:t>
      </w:r>
      <w:proofErr w:type="gramEnd"/>
      <w:r w:rsidRPr="00EA18FC">
        <w:rPr>
          <w:color w:val="000000"/>
          <w:sz w:val="20"/>
          <w:szCs w:val="20"/>
        </w:rPr>
        <w:t xml:space="preserve"> «Личный кабинет»; «</w:t>
      </w:r>
      <w:r w:rsidRPr="00EA18FC">
        <w:rPr>
          <w:bCs/>
          <w:color w:val="000000"/>
          <w:sz w:val="20"/>
          <w:szCs w:val="20"/>
        </w:rPr>
        <w:t>Портфель</w:t>
      </w:r>
      <w:r w:rsidRPr="00EA18FC">
        <w:rPr>
          <w:color w:val="000000"/>
          <w:sz w:val="20"/>
          <w:szCs w:val="20"/>
        </w:rPr>
        <w:t>»; «</w:t>
      </w:r>
      <w:r w:rsidRPr="00EA18FC">
        <w:rPr>
          <w:bCs/>
          <w:color w:val="000000"/>
          <w:sz w:val="20"/>
          <w:szCs w:val="20"/>
        </w:rPr>
        <w:t>Архив изданий</w:t>
      </w:r>
      <w:r w:rsidRPr="00EA18FC">
        <w:rPr>
          <w:color w:val="000000"/>
          <w:sz w:val="20"/>
          <w:szCs w:val="20"/>
        </w:rPr>
        <w:t>»; «</w:t>
      </w:r>
      <w:r w:rsidRPr="00EA18FC">
        <w:rPr>
          <w:bCs/>
          <w:color w:val="000000"/>
          <w:sz w:val="20"/>
          <w:szCs w:val="20"/>
        </w:rPr>
        <w:t>Фотоархив</w:t>
      </w:r>
      <w:r w:rsidRPr="00EA18FC">
        <w:rPr>
          <w:color w:val="000000"/>
          <w:sz w:val="20"/>
          <w:szCs w:val="20"/>
        </w:rPr>
        <w:t>»; «</w:t>
      </w:r>
      <w:r w:rsidRPr="00EA18FC">
        <w:rPr>
          <w:bCs/>
          <w:color w:val="000000"/>
          <w:sz w:val="20"/>
          <w:szCs w:val="20"/>
        </w:rPr>
        <w:t>Редактор</w:t>
      </w:r>
      <w:r w:rsidRPr="00EA18FC">
        <w:rPr>
          <w:color w:val="000000"/>
          <w:sz w:val="20"/>
          <w:szCs w:val="20"/>
        </w:rPr>
        <w:t>»; «Настройка».</w:t>
      </w:r>
    </w:p>
    <w:p w14:paraId="394A9E2B" w14:textId="77777777" w:rsidR="00080CE8" w:rsidRPr="00EA18FC" w:rsidRDefault="00080CE8" w:rsidP="00080CE8">
      <w:pPr>
        <w:keepNext/>
        <w:keepLines/>
        <w:spacing w:line="259" w:lineRule="auto"/>
        <w:ind w:left="720" w:firstLine="0"/>
        <w:outlineLvl w:val="0"/>
        <w:rPr>
          <w:b/>
          <w:color w:val="000000"/>
          <w:kern w:val="28"/>
          <w:sz w:val="20"/>
          <w:szCs w:val="20"/>
        </w:rPr>
      </w:pPr>
      <w:bookmarkStart w:id="290" w:name="_Toc491785295"/>
      <w:bookmarkStart w:id="291" w:name="_Toc58141735"/>
      <w:r w:rsidRPr="00EA18FC">
        <w:rPr>
          <w:b/>
          <w:color w:val="000000"/>
          <w:kern w:val="28"/>
          <w:sz w:val="20"/>
          <w:szCs w:val="20"/>
        </w:rPr>
        <w:t>4.5.1. Пользователи и права доступа</w:t>
      </w:r>
      <w:bookmarkEnd w:id="290"/>
      <w:bookmarkEnd w:id="291"/>
      <w:r w:rsidRPr="00EA18FC">
        <w:rPr>
          <w:b/>
          <w:color w:val="000000"/>
          <w:kern w:val="28"/>
          <w:sz w:val="20"/>
          <w:szCs w:val="20"/>
        </w:rPr>
        <w:t xml:space="preserve"> </w:t>
      </w:r>
    </w:p>
    <w:p w14:paraId="7EA2B38E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Обеспечивается регистрация следующих групп пользователей с определения прав доступа: 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2"/>
        <w:gridCol w:w="6426"/>
      </w:tblGrid>
      <w:tr w:rsidR="00080CE8" w:rsidRPr="00EA18FC" w14:paraId="129F6854" w14:textId="77777777" w:rsidTr="00DB64B5">
        <w:trPr>
          <w:trHeight w:val="255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49EB" w14:textId="77777777" w:rsidR="00080CE8" w:rsidRPr="00EA18FC" w:rsidRDefault="00080CE8" w:rsidP="00DB64B5">
            <w:pPr>
              <w:ind w:firstLine="0"/>
              <w:rPr>
                <w:b/>
                <w:color w:val="000000"/>
                <w:sz w:val="20"/>
                <w:szCs w:val="20"/>
              </w:rPr>
            </w:pPr>
            <w:r w:rsidRPr="00EA18FC">
              <w:rPr>
                <w:b/>
                <w:color w:val="000000"/>
                <w:sz w:val="20"/>
                <w:szCs w:val="20"/>
              </w:rPr>
              <w:t>Роль пользователя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959D" w14:textId="77777777" w:rsidR="00080CE8" w:rsidRPr="00EA18FC" w:rsidRDefault="00080CE8" w:rsidP="00DB64B5">
            <w:pPr>
              <w:ind w:firstLine="0"/>
              <w:rPr>
                <w:b/>
                <w:color w:val="000000"/>
                <w:sz w:val="20"/>
                <w:szCs w:val="20"/>
              </w:rPr>
            </w:pPr>
            <w:r w:rsidRPr="00EA18FC">
              <w:rPr>
                <w:b/>
                <w:color w:val="000000"/>
                <w:sz w:val="20"/>
                <w:szCs w:val="20"/>
              </w:rPr>
              <w:t>Описание роли</w:t>
            </w:r>
          </w:p>
        </w:tc>
      </w:tr>
      <w:tr w:rsidR="00080CE8" w:rsidRPr="00EA18FC" w14:paraId="77BAEFD4" w14:textId="77777777" w:rsidTr="00DB64B5">
        <w:trPr>
          <w:trHeight w:val="255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0C27" w14:textId="77777777" w:rsidR="00080CE8" w:rsidRPr="00EA18FC" w:rsidRDefault="00080CE8" w:rsidP="00DB64B5">
            <w:pPr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Сотрудник филиала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D909" w14:textId="77777777" w:rsidR="00080CE8" w:rsidRPr="00EA18FC" w:rsidRDefault="00080CE8" w:rsidP="00DB64B5">
            <w:pPr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Доступны все компоненты, компонента Карта номера в режиме просмотра. Доступны только издания филиала, по которым выдаются задания.</w:t>
            </w:r>
          </w:p>
        </w:tc>
      </w:tr>
      <w:tr w:rsidR="00080CE8" w:rsidRPr="00EA18FC" w14:paraId="1DAE8232" w14:textId="77777777" w:rsidTr="00DB64B5">
        <w:trPr>
          <w:trHeight w:val="255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95BE" w14:textId="77777777" w:rsidR="00080CE8" w:rsidRPr="00EA18FC" w:rsidRDefault="00080CE8" w:rsidP="00DB64B5">
            <w:pPr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Редактор издания филиала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926E" w14:textId="77777777" w:rsidR="00080CE8" w:rsidRPr="00EA18FC" w:rsidRDefault="00080CE8" w:rsidP="00DB64B5">
            <w:pPr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Имеет полный доступ ко всем компонентам. Доступны только издания филиала, за которые отвечает данный редактор</w:t>
            </w:r>
          </w:p>
        </w:tc>
      </w:tr>
      <w:tr w:rsidR="00080CE8" w:rsidRPr="00EA18FC" w14:paraId="7DC4E374" w14:textId="77777777" w:rsidTr="00DB64B5">
        <w:trPr>
          <w:trHeight w:val="255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71EF" w14:textId="77777777" w:rsidR="00080CE8" w:rsidRPr="00EA18FC" w:rsidRDefault="00080CE8" w:rsidP="00DB64B5">
            <w:pPr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Администратор филиала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964" w14:textId="77777777" w:rsidR="00080CE8" w:rsidRPr="00EA18FC" w:rsidRDefault="00080CE8" w:rsidP="00DB64B5">
            <w:pPr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Имеет полный доступ к системе. Администратор может выдавать необходимый набор прав для прочих сотрудников, которые будут работать с системой. Доступны только издания филиала.</w:t>
            </w:r>
          </w:p>
        </w:tc>
      </w:tr>
      <w:tr w:rsidR="00080CE8" w:rsidRPr="00EA18FC" w14:paraId="2032FFFA" w14:textId="77777777" w:rsidTr="00DB64B5">
        <w:trPr>
          <w:trHeight w:val="255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C6D7" w14:textId="77777777" w:rsidR="00080CE8" w:rsidRPr="00EA18FC" w:rsidRDefault="00080CE8" w:rsidP="00DB64B5">
            <w:pPr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Администратор издательства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D695" w14:textId="77777777" w:rsidR="00080CE8" w:rsidRPr="00EA18FC" w:rsidRDefault="00080CE8" w:rsidP="00DB64B5">
            <w:pPr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Имеет полный доступ к системе. Администратор может выдавать необходимый набор прав для администраторов, сотрудников, которые будут работать с системой. Имеет доступ ко всем изданиям филиалов.</w:t>
            </w:r>
          </w:p>
        </w:tc>
      </w:tr>
    </w:tbl>
    <w:p w14:paraId="5F92D862" w14:textId="77777777" w:rsidR="00080CE8" w:rsidRPr="00EA18FC" w:rsidRDefault="00080CE8" w:rsidP="00080CE8">
      <w:pPr>
        <w:rPr>
          <w:color w:val="000000"/>
          <w:sz w:val="20"/>
          <w:szCs w:val="20"/>
        </w:rPr>
      </w:pPr>
      <w:bookmarkStart w:id="292" w:name="_Toc491785296"/>
      <w:r w:rsidRPr="00EA18FC">
        <w:rPr>
          <w:color w:val="000000"/>
          <w:sz w:val="20"/>
          <w:szCs w:val="20"/>
        </w:rPr>
        <w:t>Регистрация и ведение прав пользователей осуществляется средствами 1СБитрикс. Управление сайтом.</w:t>
      </w:r>
    </w:p>
    <w:p w14:paraId="1F841B25" w14:textId="77777777" w:rsidR="00080CE8" w:rsidRPr="00EA18FC" w:rsidRDefault="00080CE8" w:rsidP="00080CE8">
      <w:pPr>
        <w:keepNext/>
        <w:keepLines/>
        <w:spacing w:line="259" w:lineRule="auto"/>
        <w:ind w:left="720" w:firstLine="0"/>
        <w:outlineLvl w:val="0"/>
        <w:rPr>
          <w:b/>
          <w:color w:val="000000"/>
          <w:kern w:val="28"/>
          <w:sz w:val="20"/>
          <w:szCs w:val="20"/>
        </w:rPr>
      </w:pPr>
      <w:bookmarkStart w:id="293" w:name="_Toc58141736"/>
      <w:r w:rsidRPr="00EA18FC">
        <w:rPr>
          <w:b/>
          <w:color w:val="000000"/>
          <w:kern w:val="28"/>
          <w:sz w:val="20"/>
          <w:szCs w:val="20"/>
        </w:rPr>
        <w:t>4.5.2. Компонент «Карта номера»</w:t>
      </w:r>
      <w:bookmarkEnd w:id="292"/>
      <w:bookmarkEnd w:id="293"/>
    </w:p>
    <w:p w14:paraId="2A12115E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Компонент предназначен для </w:t>
      </w:r>
      <w:r w:rsidRPr="00EA18FC">
        <w:rPr>
          <w:color w:val="000000"/>
          <w:sz w:val="20"/>
          <w:szCs w:val="20"/>
          <w:shd w:val="clear" w:color="auto" w:fill="FFFFFF"/>
        </w:rPr>
        <w:t>планирования выпуска периодических изданий филиала (газеты или журнала); ф</w:t>
      </w:r>
      <w:r w:rsidRPr="00EA18FC">
        <w:rPr>
          <w:bCs/>
          <w:color w:val="000000"/>
          <w:sz w:val="20"/>
          <w:szCs w:val="20"/>
        </w:rPr>
        <w:t>ормирования заданий по реализации плана карты номера; о</w:t>
      </w:r>
      <w:r w:rsidRPr="00EA18FC">
        <w:rPr>
          <w:color w:val="000000"/>
          <w:sz w:val="20"/>
          <w:szCs w:val="20"/>
          <w:shd w:val="clear" w:color="auto" w:fill="FFFFFF"/>
        </w:rPr>
        <w:t>тображения хода исполнения заданий</w:t>
      </w:r>
      <w:r w:rsidRPr="00EA18FC">
        <w:rPr>
          <w:bCs/>
          <w:color w:val="000000"/>
          <w:sz w:val="20"/>
          <w:szCs w:val="20"/>
        </w:rPr>
        <w:t>; х</w:t>
      </w:r>
      <w:r w:rsidRPr="00EA18FC">
        <w:rPr>
          <w:color w:val="000000"/>
          <w:sz w:val="20"/>
          <w:szCs w:val="20"/>
        </w:rPr>
        <w:t>ранения изданий, номеров и материалов</w:t>
      </w:r>
      <w:r w:rsidRPr="00EA18FC">
        <w:rPr>
          <w:bCs/>
          <w:color w:val="000000"/>
          <w:sz w:val="20"/>
          <w:szCs w:val="20"/>
        </w:rPr>
        <w:t>; мониторинга хода подготовки выпуска; п</w:t>
      </w:r>
      <w:r w:rsidRPr="00EA18FC">
        <w:rPr>
          <w:color w:val="000000"/>
          <w:sz w:val="20"/>
          <w:szCs w:val="20"/>
        </w:rPr>
        <w:t>оиска материалов по критериям.</w:t>
      </w:r>
    </w:p>
    <w:p w14:paraId="1230FC19" w14:textId="77777777" w:rsidR="00080CE8" w:rsidRPr="00EA18FC" w:rsidRDefault="00080CE8" w:rsidP="00080CE8">
      <w:pPr>
        <w:keepNext/>
        <w:keepLines/>
        <w:spacing w:line="259" w:lineRule="auto"/>
        <w:ind w:left="720" w:firstLine="0"/>
        <w:outlineLvl w:val="0"/>
        <w:rPr>
          <w:b/>
          <w:color w:val="000000"/>
          <w:kern w:val="28"/>
          <w:sz w:val="20"/>
          <w:szCs w:val="20"/>
        </w:rPr>
      </w:pPr>
      <w:bookmarkStart w:id="294" w:name="_Toc491785298"/>
      <w:bookmarkStart w:id="295" w:name="_Toc58141737"/>
      <w:r w:rsidRPr="00EA18FC">
        <w:rPr>
          <w:b/>
          <w:color w:val="000000"/>
          <w:kern w:val="28"/>
          <w:sz w:val="20"/>
          <w:szCs w:val="20"/>
        </w:rPr>
        <w:t>4.5.3. Компонент «Личный кабинет»</w:t>
      </w:r>
      <w:bookmarkEnd w:id="294"/>
      <w:bookmarkEnd w:id="295"/>
    </w:p>
    <w:p w14:paraId="7C44005A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Компонент предназначен для обеспечения работы сотрудника над заданиями по подготовке материалов номеров изданий; информационного взаимодействия сотрудников ответственных за подготовку материалов межу собой.</w:t>
      </w:r>
    </w:p>
    <w:p w14:paraId="57CE8284" w14:textId="77777777" w:rsidR="00080CE8" w:rsidRPr="00EA18FC" w:rsidRDefault="00080CE8" w:rsidP="00080CE8">
      <w:pPr>
        <w:keepNext/>
        <w:keepLines/>
        <w:spacing w:line="259" w:lineRule="auto"/>
        <w:ind w:left="720" w:firstLine="0"/>
        <w:outlineLvl w:val="0"/>
        <w:rPr>
          <w:b/>
          <w:color w:val="000000"/>
          <w:kern w:val="28"/>
          <w:sz w:val="20"/>
          <w:szCs w:val="20"/>
        </w:rPr>
      </w:pPr>
      <w:bookmarkStart w:id="296" w:name="_Toc491785300"/>
      <w:bookmarkStart w:id="297" w:name="_Toc58141738"/>
      <w:r w:rsidRPr="00EA18FC">
        <w:rPr>
          <w:b/>
          <w:color w:val="000000"/>
          <w:kern w:val="28"/>
          <w:sz w:val="20"/>
          <w:szCs w:val="20"/>
        </w:rPr>
        <w:t>4.5.4. Компонент «Мессенджер заданий</w:t>
      </w:r>
      <w:bookmarkEnd w:id="296"/>
      <w:r w:rsidRPr="00EA18FC">
        <w:rPr>
          <w:b/>
          <w:color w:val="000000"/>
          <w:kern w:val="28"/>
          <w:sz w:val="20"/>
          <w:szCs w:val="20"/>
        </w:rPr>
        <w:t>»</w:t>
      </w:r>
      <w:bookmarkEnd w:id="297"/>
      <w:r w:rsidRPr="00EA18FC">
        <w:rPr>
          <w:b/>
          <w:color w:val="000000"/>
          <w:kern w:val="28"/>
          <w:sz w:val="20"/>
          <w:szCs w:val="20"/>
        </w:rPr>
        <w:t xml:space="preserve"> </w:t>
      </w:r>
    </w:p>
    <w:p w14:paraId="2871EBAE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Компонента «Мессенджер заданий» предназначена для обеспечения информационного взаимодействия при выполнении заданий между сотрудниками. </w:t>
      </w:r>
    </w:p>
    <w:p w14:paraId="356B3100" w14:textId="77777777" w:rsidR="00080CE8" w:rsidRPr="00EA18FC" w:rsidRDefault="00080CE8" w:rsidP="00080CE8">
      <w:pPr>
        <w:keepNext/>
        <w:keepLines/>
        <w:ind w:left="720" w:firstLine="0"/>
        <w:outlineLvl w:val="0"/>
        <w:rPr>
          <w:b/>
          <w:color w:val="000000"/>
          <w:kern w:val="28"/>
          <w:sz w:val="20"/>
          <w:szCs w:val="20"/>
        </w:rPr>
      </w:pPr>
      <w:bookmarkStart w:id="298" w:name="_Toc58141739"/>
      <w:bookmarkStart w:id="299" w:name="_Toc491785301"/>
      <w:r w:rsidRPr="00EA18FC">
        <w:rPr>
          <w:b/>
          <w:color w:val="000000"/>
          <w:kern w:val="28"/>
          <w:sz w:val="20"/>
          <w:szCs w:val="20"/>
        </w:rPr>
        <w:t>4.5.5. Компонент «Редактор»</w:t>
      </w:r>
      <w:bookmarkEnd w:id="298"/>
      <w:r w:rsidRPr="00EA18FC">
        <w:rPr>
          <w:b/>
          <w:color w:val="000000"/>
          <w:kern w:val="28"/>
          <w:sz w:val="20"/>
          <w:szCs w:val="20"/>
        </w:rPr>
        <w:t xml:space="preserve"> </w:t>
      </w:r>
    </w:p>
    <w:bookmarkEnd w:id="299"/>
    <w:p w14:paraId="6C43AF14" w14:textId="77777777" w:rsidR="00080CE8" w:rsidRPr="00EA18FC" w:rsidRDefault="00080CE8" w:rsidP="00080CE8">
      <w:pPr>
        <w:rPr>
          <w:iCs/>
          <w:color w:val="000000"/>
          <w:sz w:val="20"/>
          <w:szCs w:val="20"/>
        </w:rPr>
      </w:pPr>
      <w:r w:rsidRPr="00EA18FC">
        <w:rPr>
          <w:iCs/>
          <w:color w:val="000000"/>
          <w:sz w:val="20"/>
          <w:szCs w:val="20"/>
        </w:rPr>
        <w:t xml:space="preserve">Компонент </w:t>
      </w:r>
      <w:r w:rsidRPr="00EA18FC">
        <w:rPr>
          <w:color w:val="000000"/>
          <w:sz w:val="20"/>
          <w:szCs w:val="20"/>
        </w:rPr>
        <w:t>«Редактор» предназначен для в</w:t>
      </w:r>
      <w:r w:rsidRPr="00EA18FC">
        <w:rPr>
          <w:iCs/>
          <w:color w:val="000000"/>
          <w:sz w:val="20"/>
          <w:szCs w:val="20"/>
        </w:rPr>
        <w:t>вода, редактирования и форматирование текста, загрузки изображений, проверки орфографии, расчета фактического и показ плавного объема материала в строках и версии материала; показа номера версии материала.</w:t>
      </w:r>
    </w:p>
    <w:p w14:paraId="7BA0898C" w14:textId="77777777" w:rsidR="00080CE8" w:rsidRPr="00EA18FC" w:rsidRDefault="00080CE8" w:rsidP="00080CE8">
      <w:pPr>
        <w:keepNext/>
        <w:keepLines/>
        <w:spacing w:line="259" w:lineRule="auto"/>
        <w:ind w:left="720" w:firstLine="0"/>
        <w:outlineLvl w:val="0"/>
        <w:rPr>
          <w:b/>
          <w:color w:val="000000"/>
          <w:kern w:val="28"/>
          <w:sz w:val="20"/>
          <w:szCs w:val="20"/>
        </w:rPr>
      </w:pPr>
      <w:bookmarkStart w:id="300" w:name="_Toc58141740"/>
      <w:bookmarkStart w:id="301" w:name="_Toc491785302"/>
      <w:r w:rsidRPr="00EA18FC">
        <w:rPr>
          <w:b/>
          <w:color w:val="000000"/>
          <w:kern w:val="28"/>
          <w:sz w:val="20"/>
          <w:szCs w:val="20"/>
        </w:rPr>
        <w:t>4.5.6. Компонент «Портфель»</w:t>
      </w:r>
      <w:bookmarkEnd w:id="300"/>
      <w:r w:rsidRPr="00EA18FC">
        <w:rPr>
          <w:b/>
          <w:color w:val="000000"/>
          <w:kern w:val="28"/>
          <w:sz w:val="20"/>
          <w:szCs w:val="20"/>
        </w:rPr>
        <w:t xml:space="preserve"> </w:t>
      </w:r>
    </w:p>
    <w:bookmarkEnd w:id="301"/>
    <w:p w14:paraId="58C9C6A7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Компонент предназначен для хранения материалов, не вошедших во все выпуски изданий филиалов.</w:t>
      </w:r>
    </w:p>
    <w:p w14:paraId="4FD6EC2E" w14:textId="77777777" w:rsidR="00080CE8" w:rsidRPr="00EA18FC" w:rsidRDefault="00080CE8" w:rsidP="00080CE8">
      <w:pPr>
        <w:keepNext/>
        <w:keepLines/>
        <w:spacing w:line="259" w:lineRule="auto"/>
        <w:ind w:left="720" w:firstLine="0"/>
        <w:outlineLvl w:val="0"/>
        <w:rPr>
          <w:b/>
          <w:color w:val="000000"/>
          <w:kern w:val="28"/>
          <w:sz w:val="20"/>
          <w:szCs w:val="20"/>
        </w:rPr>
      </w:pPr>
      <w:bookmarkStart w:id="302" w:name="_Toc58141741"/>
      <w:bookmarkStart w:id="303" w:name="_Toc491785304"/>
      <w:r w:rsidRPr="00EA18FC">
        <w:rPr>
          <w:b/>
          <w:color w:val="000000"/>
          <w:kern w:val="28"/>
          <w:sz w:val="20"/>
          <w:szCs w:val="20"/>
        </w:rPr>
        <w:t>4.5.7. Компонент «</w:t>
      </w:r>
      <w:r w:rsidRPr="00EA18FC">
        <w:rPr>
          <w:b/>
          <w:bCs/>
          <w:color w:val="000000"/>
          <w:kern w:val="28"/>
          <w:sz w:val="20"/>
          <w:szCs w:val="20"/>
        </w:rPr>
        <w:t>Архив изданий</w:t>
      </w:r>
      <w:r w:rsidRPr="00EA18FC">
        <w:rPr>
          <w:b/>
          <w:color w:val="000000"/>
          <w:kern w:val="28"/>
          <w:sz w:val="20"/>
          <w:szCs w:val="20"/>
        </w:rPr>
        <w:t>»</w:t>
      </w:r>
      <w:bookmarkEnd w:id="302"/>
      <w:r w:rsidRPr="00EA18FC">
        <w:rPr>
          <w:b/>
          <w:color w:val="000000"/>
          <w:kern w:val="28"/>
          <w:sz w:val="20"/>
          <w:szCs w:val="20"/>
        </w:rPr>
        <w:t xml:space="preserve"> </w:t>
      </w:r>
    </w:p>
    <w:bookmarkEnd w:id="303"/>
    <w:p w14:paraId="032F6FB0" w14:textId="77777777" w:rsidR="00080CE8" w:rsidRPr="00EA18FC" w:rsidRDefault="00080CE8" w:rsidP="00080CE8">
      <w:pPr>
        <w:rPr>
          <w:color w:val="000000"/>
          <w:sz w:val="20"/>
          <w:szCs w:val="20"/>
          <w:lang w:bidi="ru-RU"/>
        </w:rPr>
      </w:pPr>
      <w:r w:rsidRPr="00EA18FC">
        <w:rPr>
          <w:color w:val="000000"/>
          <w:sz w:val="20"/>
          <w:szCs w:val="20"/>
        </w:rPr>
        <w:t>Компонент предназначен для хранения материалов вышедших выпусков изданий филиалов.</w:t>
      </w:r>
    </w:p>
    <w:p w14:paraId="4DDC77A5" w14:textId="77777777" w:rsidR="00080CE8" w:rsidRPr="00EA18FC" w:rsidRDefault="00080CE8" w:rsidP="00080CE8">
      <w:pPr>
        <w:keepNext/>
        <w:keepLines/>
        <w:spacing w:line="259" w:lineRule="auto"/>
        <w:ind w:left="720" w:firstLine="0"/>
        <w:outlineLvl w:val="0"/>
        <w:rPr>
          <w:b/>
          <w:color w:val="000000"/>
          <w:kern w:val="28"/>
          <w:sz w:val="20"/>
          <w:szCs w:val="20"/>
        </w:rPr>
      </w:pPr>
      <w:bookmarkStart w:id="304" w:name="_Toc58141742"/>
      <w:r w:rsidRPr="00EA18FC">
        <w:rPr>
          <w:b/>
          <w:color w:val="000000"/>
          <w:kern w:val="28"/>
          <w:sz w:val="20"/>
          <w:szCs w:val="20"/>
        </w:rPr>
        <w:lastRenderedPageBreak/>
        <w:t>4.5.7. Компонент «</w:t>
      </w:r>
      <w:r w:rsidRPr="00EA18FC">
        <w:rPr>
          <w:b/>
          <w:bCs/>
          <w:color w:val="000000"/>
          <w:kern w:val="28"/>
          <w:sz w:val="20"/>
          <w:szCs w:val="20"/>
        </w:rPr>
        <w:t>Фотоархив</w:t>
      </w:r>
      <w:r w:rsidRPr="00EA18FC">
        <w:rPr>
          <w:b/>
          <w:color w:val="000000"/>
          <w:kern w:val="28"/>
          <w:sz w:val="20"/>
          <w:szCs w:val="20"/>
        </w:rPr>
        <w:t>»</w:t>
      </w:r>
      <w:bookmarkEnd w:id="304"/>
      <w:r w:rsidRPr="00EA18FC">
        <w:rPr>
          <w:b/>
          <w:color w:val="000000"/>
          <w:kern w:val="28"/>
          <w:sz w:val="20"/>
          <w:szCs w:val="20"/>
        </w:rPr>
        <w:t xml:space="preserve"> </w:t>
      </w:r>
    </w:p>
    <w:p w14:paraId="1DE6E470" w14:textId="77777777" w:rsidR="00080CE8" w:rsidRPr="00EA18FC" w:rsidRDefault="00080CE8" w:rsidP="00080CE8">
      <w:pPr>
        <w:rPr>
          <w:color w:val="000000"/>
          <w:sz w:val="20"/>
          <w:szCs w:val="20"/>
          <w:lang w:bidi="ru-RU"/>
        </w:rPr>
      </w:pPr>
      <w:r w:rsidRPr="00EA18FC">
        <w:rPr>
          <w:color w:val="000000"/>
          <w:sz w:val="20"/>
          <w:szCs w:val="20"/>
        </w:rPr>
        <w:t xml:space="preserve">Компонент предназначен для просмотра, загрузки и сохранения фотографий филиала. </w:t>
      </w:r>
    </w:p>
    <w:p w14:paraId="3DD671F5" w14:textId="77777777" w:rsidR="00080CE8" w:rsidRPr="00EA18FC" w:rsidRDefault="00080CE8" w:rsidP="00080CE8">
      <w:pPr>
        <w:keepNext/>
        <w:keepLines/>
        <w:ind w:left="720" w:firstLine="0"/>
        <w:outlineLvl w:val="0"/>
        <w:rPr>
          <w:b/>
          <w:color w:val="000000"/>
          <w:kern w:val="28"/>
          <w:sz w:val="20"/>
          <w:szCs w:val="20"/>
        </w:rPr>
      </w:pPr>
      <w:bookmarkStart w:id="305" w:name="_Toc58141743"/>
      <w:bookmarkStart w:id="306" w:name="_Toc491785306"/>
      <w:r w:rsidRPr="00EA18FC">
        <w:rPr>
          <w:b/>
          <w:color w:val="000000"/>
          <w:kern w:val="28"/>
          <w:sz w:val="20"/>
          <w:szCs w:val="20"/>
        </w:rPr>
        <w:t>4.5.8. Компонент «</w:t>
      </w:r>
      <w:r w:rsidRPr="00EA18FC">
        <w:rPr>
          <w:b/>
          <w:bCs/>
          <w:color w:val="000000"/>
          <w:kern w:val="28"/>
          <w:sz w:val="20"/>
          <w:szCs w:val="20"/>
        </w:rPr>
        <w:t>Настройки</w:t>
      </w:r>
      <w:r w:rsidRPr="00EA18FC">
        <w:rPr>
          <w:b/>
          <w:color w:val="000000"/>
          <w:kern w:val="28"/>
          <w:sz w:val="20"/>
          <w:szCs w:val="20"/>
        </w:rPr>
        <w:t>»</w:t>
      </w:r>
      <w:bookmarkEnd w:id="305"/>
      <w:r w:rsidRPr="00EA18FC">
        <w:rPr>
          <w:b/>
          <w:color w:val="000000"/>
          <w:kern w:val="28"/>
          <w:sz w:val="20"/>
          <w:szCs w:val="20"/>
        </w:rPr>
        <w:t xml:space="preserve"> </w:t>
      </w:r>
    </w:p>
    <w:bookmarkEnd w:id="306"/>
    <w:p w14:paraId="66DE929A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Компонент предназначен для ввода и визуализации настраиваемых параметров необходимых для работы подсистемы.</w:t>
      </w:r>
    </w:p>
    <w:p w14:paraId="03AB0C8B" w14:textId="77777777" w:rsidR="00080CE8" w:rsidRPr="00EA18FC" w:rsidRDefault="00080CE8" w:rsidP="00080CE8">
      <w:pPr>
        <w:keepNext/>
        <w:keepLines/>
        <w:numPr>
          <w:ilvl w:val="1"/>
          <w:numId w:val="5"/>
        </w:numPr>
        <w:spacing w:before="240" w:line="259" w:lineRule="auto"/>
        <w:outlineLvl w:val="0"/>
        <w:rPr>
          <w:b/>
          <w:color w:val="000000"/>
          <w:kern w:val="28"/>
          <w:sz w:val="20"/>
          <w:szCs w:val="20"/>
        </w:rPr>
      </w:pPr>
      <w:bookmarkStart w:id="307" w:name="_Toc58141744"/>
      <w:r w:rsidRPr="00EA18FC">
        <w:rPr>
          <w:b/>
          <w:color w:val="000000"/>
          <w:kern w:val="28"/>
          <w:sz w:val="20"/>
          <w:szCs w:val="20"/>
        </w:rPr>
        <w:t>Компонента «Мобильное приложение»</w:t>
      </w:r>
      <w:bookmarkEnd w:id="307"/>
    </w:p>
    <w:p w14:paraId="540CE7DE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Компонента «Мобильное приложение» для операционной системы </w:t>
      </w:r>
      <w:proofErr w:type="spellStart"/>
      <w:r w:rsidRPr="00EA18FC">
        <w:rPr>
          <w:color w:val="000000"/>
          <w:sz w:val="20"/>
          <w:szCs w:val="20"/>
        </w:rPr>
        <w:t>Android</w:t>
      </w:r>
      <w:proofErr w:type="spellEnd"/>
      <w:r w:rsidRPr="00EA18FC">
        <w:rPr>
          <w:color w:val="000000"/>
          <w:sz w:val="20"/>
          <w:szCs w:val="20"/>
        </w:rPr>
        <w:t xml:space="preserve"> автоматизированной системы «Электронное издательство» предназначена для оформления заказов и чтения выпусков изданий, по оплаченным подпискам в «Магазине издательства».  Мобильное приложение п имеет АРI интерфейс с 1С </w:t>
      </w:r>
      <w:proofErr w:type="spellStart"/>
      <w:r w:rsidRPr="00EA18FC">
        <w:rPr>
          <w:color w:val="000000"/>
          <w:sz w:val="20"/>
          <w:szCs w:val="20"/>
        </w:rPr>
        <w:t>Битрикс</w:t>
      </w:r>
      <w:proofErr w:type="spellEnd"/>
      <w:r w:rsidRPr="00EA18FC">
        <w:rPr>
          <w:color w:val="000000"/>
          <w:sz w:val="20"/>
          <w:szCs w:val="20"/>
        </w:rPr>
        <w:t xml:space="preserve"> - Управление Сайтом </w:t>
      </w:r>
      <w:proofErr w:type="spellStart"/>
      <w:r w:rsidRPr="00EA18FC">
        <w:rPr>
          <w:color w:val="000000"/>
          <w:sz w:val="20"/>
          <w:szCs w:val="20"/>
        </w:rPr>
        <w:t>Битрикс</w:t>
      </w:r>
      <w:proofErr w:type="spellEnd"/>
      <w:r w:rsidRPr="00EA18FC">
        <w:rPr>
          <w:color w:val="000000"/>
          <w:sz w:val="20"/>
          <w:szCs w:val="20"/>
        </w:rPr>
        <w:t xml:space="preserve"> –Бизнес.</w:t>
      </w:r>
    </w:p>
    <w:p w14:paraId="0E281268" w14:textId="77777777" w:rsidR="00080CE8" w:rsidRPr="00EA18FC" w:rsidRDefault="00080CE8" w:rsidP="00080CE8">
      <w:pPr>
        <w:jc w:val="center"/>
        <w:rPr>
          <w:sz w:val="20"/>
          <w:szCs w:val="20"/>
        </w:rPr>
      </w:pPr>
    </w:p>
    <w:p w14:paraId="3256E2B2" w14:textId="77777777" w:rsidR="00080CE8" w:rsidRPr="00EA18FC" w:rsidRDefault="00080CE8" w:rsidP="00080CE8">
      <w:pPr>
        <w:keepNext/>
        <w:keepLines/>
        <w:suppressAutoHyphens/>
        <w:autoSpaceDN w:val="0"/>
        <w:adjustRightInd w:val="0"/>
        <w:ind w:left="709" w:firstLine="0"/>
        <w:textAlignment w:val="baseline"/>
        <w:outlineLvl w:val="1"/>
        <w:rPr>
          <w:b/>
          <w:color w:val="000000"/>
          <w:sz w:val="20"/>
          <w:szCs w:val="20"/>
        </w:rPr>
      </w:pPr>
      <w:bookmarkStart w:id="308" w:name="_Toc435527798"/>
      <w:bookmarkStart w:id="309" w:name="_Toc435528024"/>
      <w:bookmarkStart w:id="310" w:name="_Toc436609237"/>
      <w:bookmarkStart w:id="311" w:name="_Toc435527799"/>
      <w:bookmarkStart w:id="312" w:name="_Toc435528025"/>
      <w:bookmarkStart w:id="313" w:name="_Toc436609238"/>
      <w:bookmarkStart w:id="314" w:name="_Toc435527800"/>
      <w:bookmarkStart w:id="315" w:name="_Toc435528026"/>
      <w:bookmarkStart w:id="316" w:name="_Toc436609239"/>
      <w:bookmarkStart w:id="317" w:name="_Toc435527801"/>
      <w:bookmarkStart w:id="318" w:name="_Toc435528027"/>
      <w:bookmarkStart w:id="319" w:name="_Toc436609240"/>
      <w:bookmarkStart w:id="320" w:name="_Toc435527802"/>
      <w:bookmarkStart w:id="321" w:name="_Toc435528028"/>
      <w:bookmarkStart w:id="322" w:name="_Toc436609241"/>
      <w:bookmarkStart w:id="323" w:name="_Toc435527803"/>
      <w:bookmarkStart w:id="324" w:name="_Toc435528029"/>
      <w:bookmarkStart w:id="325" w:name="_Toc436609242"/>
      <w:bookmarkStart w:id="326" w:name="_Toc435527805"/>
      <w:bookmarkStart w:id="327" w:name="_Toc435528031"/>
      <w:bookmarkStart w:id="328" w:name="_Toc436609244"/>
      <w:bookmarkStart w:id="329" w:name="_Toc435527806"/>
      <w:bookmarkStart w:id="330" w:name="_Toc435528032"/>
      <w:bookmarkStart w:id="331" w:name="_Toc436609245"/>
      <w:bookmarkStart w:id="332" w:name="_Toc435527809"/>
      <w:bookmarkStart w:id="333" w:name="_Toc435528035"/>
      <w:bookmarkStart w:id="334" w:name="_Toc436609248"/>
      <w:bookmarkStart w:id="335" w:name="_Toc435527811"/>
      <w:bookmarkStart w:id="336" w:name="_Toc435528037"/>
      <w:bookmarkStart w:id="337" w:name="_Toc436609250"/>
      <w:bookmarkStart w:id="338" w:name="_Toc435527812"/>
      <w:bookmarkStart w:id="339" w:name="_Toc435528038"/>
      <w:bookmarkStart w:id="340" w:name="_Toc436609251"/>
      <w:bookmarkStart w:id="341" w:name="_Toc435527813"/>
      <w:bookmarkStart w:id="342" w:name="_Toc435528039"/>
      <w:bookmarkStart w:id="343" w:name="_Toc436609252"/>
      <w:bookmarkStart w:id="344" w:name="_Toc435527815"/>
      <w:bookmarkStart w:id="345" w:name="_Toc435528041"/>
      <w:bookmarkStart w:id="346" w:name="_Toc436609254"/>
      <w:bookmarkStart w:id="347" w:name="_Toc447615919"/>
      <w:bookmarkStart w:id="348" w:name="_Toc447616031"/>
      <w:bookmarkStart w:id="349" w:name="_Toc447616613"/>
      <w:bookmarkStart w:id="350" w:name="_Toc447615920"/>
      <w:bookmarkStart w:id="351" w:name="_Toc447616032"/>
      <w:bookmarkStart w:id="352" w:name="_Toc447616614"/>
      <w:bookmarkStart w:id="353" w:name="_Toc447615921"/>
      <w:bookmarkStart w:id="354" w:name="_Toc447616033"/>
      <w:bookmarkStart w:id="355" w:name="_Toc447616615"/>
      <w:bookmarkStart w:id="356" w:name="_Toc447615922"/>
      <w:bookmarkStart w:id="357" w:name="_Toc447616034"/>
      <w:bookmarkStart w:id="358" w:name="_Toc447616616"/>
      <w:bookmarkStart w:id="359" w:name="_Toc447615923"/>
      <w:bookmarkStart w:id="360" w:name="_Toc447616035"/>
      <w:bookmarkStart w:id="361" w:name="_Toc447616617"/>
      <w:bookmarkStart w:id="362" w:name="_Toc447615924"/>
      <w:bookmarkStart w:id="363" w:name="_Toc447616036"/>
      <w:bookmarkStart w:id="364" w:name="_Toc447616618"/>
      <w:bookmarkStart w:id="365" w:name="_Toc447615925"/>
      <w:bookmarkStart w:id="366" w:name="_Toc447616037"/>
      <w:bookmarkStart w:id="367" w:name="_Toc447616619"/>
      <w:bookmarkStart w:id="368" w:name="_Toc447615926"/>
      <w:bookmarkStart w:id="369" w:name="_Toc447616038"/>
      <w:bookmarkStart w:id="370" w:name="_Toc447616620"/>
      <w:bookmarkStart w:id="371" w:name="_Toc447615927"/>
      <w:bookmarkStart w:id="372" w:name="_Toc447616039"/>
      <w:bookmarkStart w:id="373" w:name="_Toc447616621"/>
      <w:bookmarkStart w:id="374" w:name="_Toc447615928"/>
      <w:bookmarkStart w:id="375" w:name="_Toc447616040"/>
      <w:bookmarkStart w:id="376" w:name="_Toc447616622"/>
      <w:bookmarkStart w:id="377" w:name="_Toc447615929"/>
      <w:bookmarkStart w:id="378" w:name="_Toc447616041"/>
      <w:bookmarkStart w:id="379" w:name="_Toc447616623"/>
      <w:bookmarkStart w:id="380" w:name="_Toc447615930"/>
      <w:bookmarkStart w:id="381" w:name="_Toc447616042"/>
      <w:bookmarkStart w:id="382" w:name="_Toc447616624"/>
      <w:bookmarkStart w:id="383" w:name="_Toc447615931"/>
      <w:bookmarkStart w:id="384" w:name="_Toc447616043"/>
      <w:bookmarkStart w:id="385" w:name="_Toc447616625"/>
      <w:bookmarkStart w:id="386" w:name="_Toc447615932"/>
      <w:bookmarkStart w:id="387" w:name="_Toc447616044"/>
      <w:bookmarkStart w:id="388" w:name="_Toc447616626"/>
      <w:bookmarkStart w:id="389" w:name="_Toc447615933"/>
      <w:bookmarkStart w:id="390" w:name="_Toc447616045"/>
      <w:bookmarkStart w:id="391" w:name="_Toc447616627"/>
      <w:bookmarkStart w:id="392" w:name="_Toc447615934"/>
      <w:bookmarkStart w:id="393" w:name="_Toc447616046"/>
      <w:bookmarkStart w:id="394" w:name="_Toc447616628"/>
      <w:bookmarkStart w:id="395" w:name="_Toc447615935"/>
      <w:bookmarkStart w:id="396" w:name="_Toc447616047"/>
      <w:bookmarkStart w:id="397" w:name="_Toc447616629"/>
      <w:bookmarkStart w:id="398" w:name="_Toc447615936"/>
      <w:bookmarkStart w:id="399" w:name="_Toc447616048"/>
      <w:bookmarkStart w:id="400" w:name="_Toc447616630"/>
      <w:bookmarkStart w:id="401" w:name="_Toc447615937"/>
      <w:bookmarkStart w:id="402" w:name="_Toc447616049"/>
      <w:bookmarkStart w:id="403" w:name="_Toc447616631"/>
      <w:bookmarkStart w:id="404" w:name="_Toc447615938"/>
      <w:bookmarkStart w:id="405" w:name="_Toc447616050"/>
      <w:bookmarkStart w:id="406" w:name="_Toc447616632"/>
      <w:bookmarkStart w:id="407" w:name="_Toc447615939"/>
      <w:bookmarkStart w:id="408" w:name="_Toc447616051"/>
      <w:bookmarkStart w:id="409" w:name="_Toc447616633"/>
      <w:bookmarkStart w:id="410" w:name="_Toc447615940"/>
      <w:bookmarkStart w:id="411" w:name="_Toc447616052"/>
      <w:bookmarkStart w:id="412" w:name="_Toc447616634"/>
      <w:bookmarkStart w:id="413" w:name="_Toc447615941"/>
      <w:bookmarkStart w:id="414" w:name="_Toc447616053"/>
      <w:bookmarkStart w:id="415" w:name="_Toc447616635"/>
      <w:bookmarkStart w:id="416" w:name="_Toc447615942"/>
      <w:bookmarkStart w:id="417" w:name="_Toc447616054"/>
      <w:bookmarkStart w:id="418" w:name="_Toc447616636"/>
      <w:bookmarkStart w:id="419" w:name="_Toc447615943"/>
      <w:bookmarkStart w:id="420" w:name="_Toc447616055"/>
      <w:bookmarkStart w:id="421" w:name="_Toc447616637"/>
      <w:bookmarkStart w:id="422" w:name="_Toc447615944"/>
      <w:bookmarkStart w:id="423" w:name="_Toc447616056"/>
      <w:bookmarkStart w:id="424" w:name="_Toc447616638"/>
      <w:bookmarkStart w:id="425" w:name="_Toc447615945"/>
      <w:bookmarkStart w:id="426" w:name="_Toc447616057"/>
      <w:bookmarkStart w:id="427" w:name="_Toc447616639"/>
      <w:bookmarkStart w:id="428" w:name="_Toc447615946"/>
      <w:bookmarkStart w:id="429" w:name="_Toc447616058"/>
      <w:bookmarkStart w:id="430" w:name="_Toc447616640"/>
      <w:bookmarkStart w:id="431" w:name="_Toc447615947"/>
      <w:bookmarkStart w:id="432" w:name="_Toc447616059"/>
      <w:bookmarkStart w:id="433" w:name="_Toc447616641"/>
      <w:bookmarkStart w:id="434" w:name="_Toc447615948"/>
      <w:bookmarkStart w:id="435" w:name="_Toc447616060"/>
      <w:bookmarkStart w:id="436" w:name="_Toc447616642"/>
      <w:bookmarkStart w:id="437" w:name="_Toc447615949"/>
      <w:bookmarkStart w:id="438" w:name="_Toc447616061"/>
      <w:bookmarkStart w:id="439" w:name="_Toc447616643"/>
      <w:bookmarkStart w:id="440" w:name="_Toc447615950"/>
      <w:bookmarkStart w:id="441" w:name="_Toc447616062"/>
      <w:bookmarkStart w:id="442" w:name="_Toc447616644"/>
      <w:bookmarkStart w:id="443" w:name="_Toc447615951"/>
      <w:bookmarkStart w:id="444" w:name="_Toc447616063"/>
      <w:bookmarkStart w:id="445" w:name="_Toc447616645"/>
      <w:bookmarkStart w:id="446" w:name="_Toc447615952"/>
      <w:bookmarkStart w:id="447" w:name="_Toc447616064"/>
      <w:bookmarkStart w:id="448" w:name="_Toc447616646"/>
      <w:bookmarkStart w:id="449" w:name="_Toc447615953"/>
      <w:bookmarkStart w:id="450" w:name="_Toc447616065"/>
      <w:bookmarkStart w:id="451" w:name="_Toc447616647"/>
      <w:bookmarkStart w:id="452" w:name="_Toc447615954"/>
      <w:bookmarkStart w:id="453" w:name="_Toc447616066"/>
      <w:bookmarkStart w:id="454" w:name="_Toc447616648"/>
      <w:bookmarkStart w:id="455" w:name="_Toc447615955"/>
      <w:bookmarkStart w:id="456" w:name="_Toc447616067"/>
      <w:bookmarkStart w:id="457" w:name="_Toc447616649"/>
      <w:bookmarkStart w:id="458" w:name="_Toc447615956"/>
      <w:bookmarkStart w:id="459" w:name="_Toc447616068"/>
      <w:bookmarkStart w:id="460" w:name="_Toc447616650"/>
      <w:bookmarkStart w:id="461" w:name="_Toc447615957"/>
      <w:bookmarkStart w:id="462" w:name="_Toc447616069"/>
      <w:bookmarkStart w:id="463" w:name="_Toc447616651"/>
      <w:bookmarkStart w:id="464" w:name="_Toc447615958"/>
      <w:bookmarkStart w:id="465" w:name="_Toc447616070"/>
      <w:bookmarkStart w:id="466" w:name="_Toc447616652"/>
      <w:bookmarkStart w:id="467" w:name="_Toc403529849"/>
      <w:bookmarkStart w:id="468" w:name="_Toc403529852"/>
      <w:bookmarkStart w:id="469" w:name="_Toc447615959"/>
      <w:bookmarkStart w:id="470" w:name="_Toc447616071"/>
      <w:bookmarkStart w:id="471" w:name="_Toc447616653"/>
      <w:bookmarkStart w:id="472" w:name="_Toc447615960"/>
      <w:bookmarkStart w:id="473" w:name="_Toc447616072"/>
      <w:bookmarkStart w:id="474" w:name="_Toc447616654"/>
      <w:bookmarkStart w:id="475" w:name="_Toc447615961"/>
      <w:bookmarkStart w:id="476" w:name="_Toc447616073"/>
      <w:bookmarkStart w:id="477" w:name="_Toc447616655"/>
      <w:bookmarkStart w:id="478" w:name="_Toc447615962"/>
      <w:bookmarkStart w:id="479" w:name="_Toc447616074"/>
      <w:bookmarkStart w:id="480" w:name="_Toc447616656"/>
      <w:bookmarkStart w:id="481" w:name="_Toc447615963"/>
      <w:bookmarkStart w:id="482" w:name="_Toc447616075"/>
      <w:bookmarkStart w:id="483" w:name="_Toc447616657"/>
      <w:bookmarkStart w:id="484" w:name="_Toc447615964"/>
      <w:bookmarkStart w:id="485" w:name="_Toc447616076"/>
      <w:bookmarkStart w:id="486" w:name="_Toc447616658"/>
      <w:bookmarkStart w:id="487" w:name="_Toc447615965"/>
      <w:bookmarkStart w:id="488" w:name="_Toc447616077"/>
      <w:bookmarkStart w:id="489" w:name="_Toc447616659"/>
      <w:bookmarkStart w:id="490" w:name="_Toc447615966"/>
      <w:bookmarkStart w:id="491" w:name="_Toc447616078"/>
      <w:bookmarkStart w:id="492" w:name="_Toc447616660"/>
      <w:bookmarkStart w:id="493" w:name="_Toc447615967"/>
      <w:bookmarkStart w:id="494" w:name="_Toc447616079"/>
      <w:bookmarkStart w:id="495" w:name="_Toc447616661"/>
      <w:bookmarkStart w:id="496" w:name="_Toc403529855"/>
      <w:bookmarkStart w:id="497" w:name="_Toc398737861"/>
      <w:bookmarkStart w:id="498" w:name="_Toc398740486"/>
      <w:bookmarkStart w:id="499" w:name="_Toc398822237"/>
      <w:bookmarkStart w:id="500" w:name="_Toc398822296"/>
      <w:bookmarkStart w:id="501" w:name="_Toc398822373"/>
      <w:bookmarkStart w:id="502" w:name="_Toc398831130"/>
      <w:bookmarkStart w:id="503" w:name="_Toc437857135"/>
      <w:bookmarkStart w:id="504" w:name="_Toc479331455"/>
      <w:bookmarkStart w:id="505" w:name="_Toc58141745"/>
      <w:bookmarkEnd w:id="132"/>
      <w:bookmarkEnd w:id="288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r w:rsidRPr="00EA18FC">
        <w:rPr>
          <w:b/>
          <w:color w:val="000000"/>
          <w:sz w:val="20"/>
          <w:szCs w:val="20"/>
        </w:rPr>
        <w:t>4.7. Требования к видам обеспечения</w:t>
      </w:r>
      <w:bookmarkStart w:id="506" w:name="_Toc398831134"/>
      <w:bookmarkStart w:id="507" w:name="_Toc437857139"/>
      <w:bookmarkStart w:id="508" w:name="_Toc479331459"/>
      <w:bookmarkStart w:id="509" w:name="_Toc58141749"/>
      <w:bookmarkEnd w:id="502"/>
      <w:bookmarkEnd w:id="503"/>
      <w:bookmarkEnd w:id="504"/>
      <w:bookmarkEnd w:id="505"/>
    </w:p>
    <w:p w14:paraId="4A438202" w14:textId="77777777" w:rsidR="00080CE8" w:rsidRPr="00EA18FC" w:rsidRDefault="00080CE8" w:rsidP="00080CE8">
      <w:pPr>
        <w:keepNext/>
        <w:keepLines/>
        <w:suppressAutoHyphens/>
        <w:autoSpaceDN w:val="0"/>
        <w:adjustRightInd w:val="0"/>
        <w:ind w:left="709" w:firstLine="0"/>
        <w:textAlignment w:val="baseline"/>
        <w:outlineLvl w:val="1"/>
        <w:rPr>
          <w:b/>
          <w:color w:val="000000"/>
          <w:sz w:val="20"/>
          <w:szCs w:val="20"/>
        </w:rPr>
      </w:pPr>
      <w:r w:rsidRPr="00EA18FC">
        <w:rPr>
          <w:b/>
          <w:color w:val="000000"/>
          <w:sz w:val="20"/>
          <w:szCs w:val="20"/>
        </w:rPr>
        <w:t>4.7.1. Требования к программному обеспечению</w:t>
      </w:r>
      <w:bookmarkEnd w:id="506"/>
      <w:bookmarkEnd w:id="507"/>
      <w:bookmarkEnd w:id="508"/>
      <w:bookmarkEnd w:id="509"/>
    </w:p>
    <w:p w14:paraId="1ADF5B2C" w14:textId="77777777" w:rsidR="00080CE8" w:rsidRPr="00EA18FC" w:rsidRDefault="00080CE8" w:rsidP="00080CE8">
      <w:pPr>
        <w:keepNext/>
        <w:spacing w:line="276" w:lineRule="auto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Система разработана с использованием следующего общесистемного программного обеспечения:</w:t>
      </w:r>
    </w:p>
    <w:p w14:paraId="05B975AA" w14:textId="77777777" w:rsidR="00080CE8" w:rsidRPr="00EA18FC" w:rsidRDefault="00080CE8" w:rsidP="00080CE8">
      <w:pPr>
        <w:numPr>
          <w:ilvl w:val="0"/>
          <w:numId w:val="19"/>
        </w:numPr>
        <w:spacing w:line="259" w:lineRule="auto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ОС: Unix;</w:t>
      </w:r>
    </w:p>
    <w:p w14:paraId="36E3A398" w14:textId="77777777" w:rsidR="00080CE8" w:rsidRPr="00EA18FC" w:rsidRDefault="00080CE8" w:rsidP="00080CE8">
      <w:pPr>
        <w:numPr>
          <w:ilvl w:val="0"/>
          <w:numId w:val="19"/>
        </w:numPr>
        <w:spacing w:line="259" w:lineRule="auto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 xml:space="preserve">СУБД: </w:t>
      </w:r>
      <w:proofErr w:type="spellStart"/>
      <w:r w:rsidRPr="00EA18FC">
        <w:rPr>
          <w:rFonts w:eastAsia="Calibri"/>
          <w:color w:val="000000"/>
          <w:sz w:val="20"/>
          <w:szCs w:val="20"/>
          <w:lang w:eastAsia="en-US"/>
        </w:rPr>
        <w:t>MariaDB</w:t>
      </w:r>
      <w:proofErr w:type="spellEnd"/>
      <w:r w:rsidRPr="00EA18FC">
        <w:rPr>
          <w:rFonts w:eastAsia="Calibri"/>
          <w:color w:val="000000"/>
          <w:sz w:val="20"/>
          <w:szCs w:val="20"/>
          <w:lang w:eastAsia="en-US"/>
        </w:rPr>
        <w:t> </w:t>
      </w:r>
      <w:r w:rsidRPr="00EA18FC">
        <w:rPr>
          <w:color w:val="000000"/>
          <w:sz w:val="20"/>
          <w:szCs w:val="20"/>
          <w:lang w:eastAsia="en-US"/>
        </w:rPr>
        <w:t>10.3</w:t>
      </w:r>
      <w:r w:rsidRPr="00EA18FC">
        <w:rPr>
          <w:rFonts w:eastAsia="Calibri"/>
          <w:color w:val="000000"/>
          <w:sz w:val="20"/>
          <w:szCs w:val="20"/>
          <w:lang w:eastAsia="en-US"/>
        </w:rPr>
        <w:t>;</w:t>
      </w:r>
    </w:p>
    <w:p w14:paraId="5607D7D5" w14:textId="77777777" w:rsidR="00080CE8" w:rsidRPr="00EA18FC" w:rsidRDefault="00080CE8" w:rsidP="00080CE8">
      <w:pPr>
        <w:numPr>
          <w:ilvl w:val="0"/>
          <w:numId w:val="19"/>
        </w:numPr>
        <w:spacing w:line="259" w:lineRule="auto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 xml:space="preserve">СУБД </w:t>
      </w:r>
      <w:proofErr w:type="spellStart"/>
      <w:r w:rsidRPr="00EA18FC">
        <w:rPr>
          <w:rFonts w:eastAsia="Calibri"/>
          <w:color w:val="000000"/>
          <w:sz w:val="20"/>
          <w:szCs w:val="20"/>
          <w:lang w:eastAsia="en-US"/>
        </w:rPr>
        <w:t>ClickHouse</w:t>
      </w:r>
      <w:proofErr w:type="spellEnd"/>
      <w:r w:rsidRPr="00EA18FC">
        <w:rPr>
          <w:rFonts w:eastAsia="Calibri"/>
          <w:color w:val="000000"/>
          <w:sz w:val="20"/>
          <w:szCs w:val="20"/>
          <w:lang w:eastAsia="en-US"/>
        </w:rPr>
        <w:t>;</w:t>
      </w:r>
    </w:p>
    <w:p w14:paraId="05EFE983" w14:textId="77777777" w:rsidR="00080CE8" w:rsidRPr="00EA18FC" w:rsidRDefault="00080CE8" w:rsidP="00080CE8">
      <w:pPr>
        <w:numPr>
          <w:ilvl w:val="0"/>
          <w:numId w:val="19"/>
        </w:numPr>
        <w:spacing w:line="259" w:lineRule="auto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>Язык разработки: PHP 7.4;</w:t>
      </w:r>
    </w:p>
    <w:p w14:paraId="5FDE05FA" w14:textId="77777777" w:rsidR="00080CE8" w:rsidRPr="00EA18FC" w:rsidRDefault="00080CE8" w:rsidP="00080CE8">
      <w:pPr>
        <w:numPr>
          <w:ilvl w:val="0"/>
          <w:numId w:val="19"/>
        </w:numPr>
        <w:spacing w:line="259" w:lineRule="auto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 xml:space="preserve">CMS: 1C </w:t>
      </w:r>
      <w:proofErr w:type="spellStart"/>
      <w:r w:rsidRPr="00EA18FC">
        <w:rPr>
          <w:rFonts w:eastAsia="Calibri"/>
          <w:color w:val="000000"/>
          <w:sz w:val="20"/>
          <w:szCs w:val="20"/>
          <w:lang w:eastAsia="en-US"/>
        </w:rPr>
        <w:t>Битрикс</w:t>
      </w:r>
      <w:proofErr w:type="spellEnd"/>
    </w:p>
    <w:p w14:paraId="63983B48" w14:textId="77777777" w:rsidR="00080CE8" w:rsidRPr="00EA18FC" w:rsidRDefault="00080CE8" w:rsidP="00080CE8">
      <w:pPr>
        <w:numPr>
          <w:ilvl w:val="0"/>
          <w:numId w:val="19"/>
        </w:numPr>
        <w:spacing w:line="259" w:lineRule="auto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 xml:space="preserve">Дополнительный </w:t>
      </w:r>
      <w:proofErr w:type="spellStart"/>
      <w:r w:rsidRPr="00EA18FC">
        <w:rPr>
          <w:rFonts w:eastAsia="Calibri"/>
          <w:color w:val="000000"/>
          <w:sz w:val="20"/>
          <w:szCs w:val="20"/>
          <w:lang w:eastAsia="en-US"/>
        </w:rPr>
        <w:t>framework</w:t>
      </w:r>
      <w:proofErr w:type="spellEnd"/>
      <w:r w:rsidRPr="00EA18FC">
        <w:rPr>
          <w:rFonts w:eastAsia="Calibri"/>
          <w:color w:val="000000"/>
          <w:sz w:val="20"/>
          <w:szCs w:val="20"/>
          <w:lang w:eastAsia="en-US"/>
        </w:rPr>
        <w:t>: Yii2</w:t>
      </w:r>
    </w:p>
    <w:p w14:paraId="622735D6" w14:textId="77777777" w:rsidR="00080CE8" w:rsidRPr="00EA18FC" w:rsidRDefault="00080CE8" w:rsidP="00080CE8">
      <w:pPr>
        <w:numPr>
          <w:ilvl w:val="0"/>
          <w:numId w:val="19"/>
        </w:numPr>
        <w:spacing w:line="259" w:lineRule="auto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EA18FC">
        <w:rPr>
          <w:rFonts w:eastAsia="Calibri"/>
          <w:color w:val="000000"/>
          <w:sz w:val="20"/>
          <w:szCs w:val="20"/>
          <w:lang w:eastAsia="en-US"/>
        </w:rPr>
        <w:t xml:space="preserve">Система контроля версий: </w:t>
      </w:r>
      <w:proofErr w:type="spellStart"/>
      <w:r w:rsidRPr="00EA18FC">
        <w:rPr>
          <w:rFonts w:eastAsia="Calibri"/>
          <w:color w:val="000000"/>
          <w:sz w:val="20"/>
          <w:szCs w:val="20"/>
          <w:lang w:eastAsia="en-US"/>
        </w:rPr>
        <w:t>Git</w:t>
      </w:r>
      <w:proofErr w:type="spellEnd"/>
      <w:r w:rsidRPr="00EA18FC">
        <w:rPr>
          <w:rFonts w:eastAsia="Calibri"/>
          <w:color w:val="000000"/>
          <w:sz w:val="20"/>
          <w:szCs w:val="20"/>
          <w:lang w:eastAsia="en-US"/>
        </w:rPr>
        <w:t>.</w:t>
      </w:r>
    </w:p>
    <w:p w14:paraId="1549362D" w14:textId="77777777" w:rsidR="00080CE8" w:rsidRPr="00EA18FC" w:rsidRDefault="00080CE8" w:rsidP="00080CE8">
      <w:pPr>
        <w:numPr>
          <w:ilvl w:val="0"/>
          <w:numId w:val="19"/>
        </w:numPr>
        <w:spacing w:after="200" w:line="276" w:lineRule="auto"/>
        <w:contextualSpacing/>
        <w:jc w:val="left"/>
        <w:rPr>
          <w:rFonts w:eastAsia="Calibri"/>
          <w:color w:val="000000"/>
          <w:sz w:val="20"/>
          <w:szCs w:val="20"/>
        </w:rPr>
      </w:pPr>
      <w:proofErr w:type="spellStart"/>
      <w:r w:rsidRPr="00EA18FC">
        <w:rPr>
          <w:rFonts w:eastAsia="Calibri"/>
          <w:color w:val="000000"/>
          <w:sz w:val="20"/>
          <w:szCs w:val="20"/>
          <w:shd w:val="clear" w:color="auto" w:fill="FFFFFF"/>
          <w:lang w:eastAsia="en-US"/>
        </w:rPr>
        <w:t>фреймворка</w:t>
      </w:r>
      <w:proofErr w:type="spellEnd"/>
      <w:r w:rsidRPr="00EA18FC">
        <w:rPr>
          <w:rFonts w:eastAsia="Calibri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EA18FC">
        <w:rPr>
          <w:rFonts w:eastAsia="Calibri"/>
          <w:color w:val="000000"/>
          <w:sz w:val="20"/>
          <w:szCs w:val="20"/>
          <w:shd w:val="clear" w:color="auto" w:fill="FFFFFF"/>
          <w:lang w:eastAsia="en-US"/>
        </w:rPr>
        <w:t>Flutter</w:t>
      </w:r>
      <w:proofErr w:type="spellEnd"/>
      <w:r w:rsidRPr="00EA18FC">
        <w:rPr>
          <w:rFonts w:eastAsia="Calibri"/>
          <w:color w:val="000000"/>
          <w:sz w:val="20"/>
          <w:szCs w:val="20"/>
          <w:shd w:val="clear" w:color="auto" w:fill="FFFFFF"/>
          <w:lang w:eastAsia="en-US"/>
        </w:rPr>
        <w:t xml:space="preserve"> для создания мобильных приложений компании Google</w:t>
      </w:r>
      <w:r w:rsidRPr="00EA18FC">
        <w:rPr>
          <w:rFonts w:eastAsia="Calibri"/>
          <w:color w:val="000000"/>
          <w:sz w:val="20"/>
          <w:szCs w:val="20"/>
        </w:rPr>
        <w:t>.</w:t>
      </w:r>
    </w:p>
    <w:p w14:paraId="34B01140" w14:textId="77777777" w:rsidR="00080CE8" w:rsidRPr="00EA18FC" w:rsidRDefault="00080CE8" w:rsidP="00080CE8">
      <w:pPr>
        <w:keepNext/>
        <w:keepLines/>
        <w:numPr>
          <w:ilvl w:val="0"/>
          <w:numId w:val="5"/>
        </w:numPr>
        <w:suppressAutoHyphens/>
        <w:autoSpaceDN w:val="0"/>
        <w:adjustRightInd w:val="0"/>
        <w:spacing w:before="120" w:after="120" w:line="276" w:lineRule="auto"/>
        <w:textAlignment w:val="baseline"/>
        <w:outlineLvl w:val="1"/>
        <w:rPr>
          <w:b/>
          <w:color w:val="000000"/>
          <w:sz w:val="20"/>
          <w:szCs w:val="20"/>
        </w:rPr>
      </w:pPr>
      <w:bookmarkStart w:id="510" w:name="_Toc436609292"/>
      <w:bookmarkStart w:id="511" w:name="_Toc436609288"/>
      <w:bookmarkStart w:id="512" w:name="_Toc436609289"/>
      <w:bookmarkStart w:id="513" w:name="_Toc436609290"/>
      <w:bookmarkStart w:id="514" w:name="_Toc436609291"/>
      <w:bookmarkStart w:id="515" w:name="_Toc436609293"/>
      <w:bookmarkStart w:id="516" w:name="_Toc436609294"/>
      <w:bookmarkStart w:id="517" w:name="_Toc436609295"/>
      <w:bookmarkStart w:id="518" w:name="_Toc436609296"/>
      <w:bookmarkStart w:id="519" w:name="_Toc436609297"/>
      <w:bookmarkStart w:id="520" w:name="_Toc436609298"/>
      <w:bookmarkStart w:id="521" w:name="_Toc436609299"/>
      <w:bookmarkStart w:id="522" w:name="_Toc436609300"/>
      <w:bookmarkStart w:id="523" w:name="_Toc436609301"/>
      <w:bookmarkStart w:id="524" w:name="_Toc436609302"/>
      <w:bookmarkStart w:id="525" w:name="_Toc436609303"/>
      <w:bookmarkStart w:id="526" w:name="_Toc436609304"/>
      <w:bookmarkStart w:id="527" w:name="_Toc436609305"/>
      <w:bookmarkStart w:id="528" w:name="_Toc436609306"/>
      <w:bookmarkStart w:id="529" w:name="_Toc436609307"/>
      <w:bookmarkStart w:id="530" w:name="_Toc436609308"/>
      <w:bookmarkStart w:id="531" w:name="_Toc436609309"/>
      <w:bookmarkStart w:id="532" w:name="_Toc436609310"/>
      <w:bookmarkStart w:id="533" w:name="_Toc436609311"/>
      <w:bookmarkStart w:id="534" w:name="_Toc436609312"/>
      <w:bookmarkStart w:id="535" w:name="_Toc436609313"/>
      <w:bookmarkStart w:id="536" w:name="_Toc436609314"/>
      <w:bookmarkStart w:id="537" w:name="_Toc436609315"/>
      <w:bookmarkStart w:id="538" w:name="_Toc436609316"/>
      <w:bookmarkStart w:id="539" w:name="_Toc436609317"/>
      <w:bookmarkStart w:id="540" w:name="_Toc436609318"/>
      <w:bookmarkStart w:id="541" w:name="_Toc436609319"/>
      <w:bookmarkStart w:id="542" w:name="_Toc436609320"/>
      <w:bookmarkStart w:id="543" w:name="_Toc436609321"/>
      <w:bookmarkStart w:id="544" w:name="_Toc436609322"/>
      <w:bookmarkStart w:id="545" w:name="_Toc436609323"/>
      <w:bookmarkStart w:id="546" w:name="_Toc436609324"/>
      <w:bookmarkStart w:id="547" w:name="_Toc436609325"/>
      <w:bookmarkStart w:id="548" w:name="_Toc436609326"/>
      <w:bookmarkStart w:id="549" w:name="_Toc479331470"/>
      <w:bookmarkStart w:id="550" w:name="_Toc58141760"/>
      <w:bookmarkStart w:id="551" w:name="_Toc468273702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r w:rsidRPr="00EA18FC">
        <w:rPr>
          <w:b/>
          <w:color w:val="000000"/>
          <w:sz w:val="20"/>
          <w:szCs w:val="20"/>
        </w:rPr>
        <w:t>Требования к оказанию услуг по сопровождению ИС ЭИ</w:t>
      </w:r>
      <w:bookmarkEnd w:id="549"/>
      <w:bookmarkEnd w:id="550"/>
    </w:p>
    <w:p w14:paraId="619280DE" w14:textId="77777777" w:rsidR="00080CE8" w:rsidRPr="00EA18FC" w:rsidRDefault="00080CE8" w:rsidP="00080CE8">
      <w:pPr>
        <w:contextualSpacing/>
        <w:rPr>
          <w:bCs/>
          <w:color w:val="000000"/>
          <w:sz w:val="20"/>
          <w:szCs w:val="20"/>
        </w:rPr>
      </w:pPr>
      <w:r w:rsidRPr="00EA18FC">
        <w:rPr>
          <w:bCs/>
          <w:color w:val="000000"/>
          <w:sz w:val="20"/>
          <w:szCs w:val="20"/>
        </w:rPr>
        <w:t>Исполнителем должны быть оказаны следующие услуги:</w:t>
      </w:r>
    </w:p>
    <w:p w14:paraId="4C669C77" w14:textId="77777777" w:rsidR="00080CE8" w:rsidRPr="00EA18FC" w:rsidRDefault="00080CE8" w:rsidP="00080CE8">
      <w:pPr>
        <w:keepNext/>
        <w:keepLines/>
        <w:suppressAutoHyphens/>
        <w:autoSpaceDN w:val="0"/>
        <w:adjustRightInd w:val="0"/>
        <w:spacing w:before="120" w:after="120" w:line="276" w:lineRule="auto"/>
        <w:ind w:left="360" w:firstLine="0"/>
        <w:textAlignment w:val="baseline"/>
        <w:outlineLvl w:val="1"/>
        <w:rPr>
          <w:b/>
          <w:color w:val="000000"/>
          <w:sz w:val="20"/>
          <w:szCs w:val="20"/>
        </w:rPr>
      </w:pPr>
      <w:bookmarkStart w:id="552" w:name="_Toc58141761"/>
      <w:bookmarkStart w:id="553" w:name="_Toc418870222"/>
      <w:bookmarkStart w:id="554" w:name="_Toc479331471"/>
      <w:r w:rsidRPr="00EA18FC">
        <w:rPr>
          <w:b/>
          <w:color w:val="000000"/>
          <w:sz w:val="20"/>
          <w:szCs w:val="20"/>
        </w:rPr>
        <w:t>5.1. Размещение ИС ЭИ Заказчика на ресурсах лицензированного оператора связи</w:t>
      </w:r>
      <w:bookmarkEnd w:id="552"/>
    </w:p>
    <w:p w14:paraId="178D5694" w14:textId="77777777" w:rsidR="00080CE8" w:rsidRPr="00EA18FC" w:rsidRDefault="00080CE8" w:rsidP="00080CE8">
      <w:pPr>
        <w:shd w:val="clear" w:color="auto" w:fill="FFFFFF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Исполнитель в рамках контракта обеспечивает на срок контракта размещение ИС ЭИ Заказчика на ресурсах лицензированного оператора связи.</w:t>
      </w:r>
    </w:p>
    <w:p w14:paraId="243F1AF9" w14:textId="77777777" w:rsidR="00080CE8" w:rsidRPr="00EA18FC" w:rsidRDefault="00080CE8" w:rsidP="00080CE8">
      <w:pPr>
        <w:shd w:val="clear" w:color="auto" w:fill="FFFFFF"/>
        <w:ind w:left="709" w:firstLine="0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Размещение ИС ЭИ Заказчика на ресурсах лицензированного оператора связи производится с характеристиками не ниже следующих:</w:t>
      </w:r>
    </w:p>
    <w:p w14:paraId="23FA8692" w14:textId="77777777" w:rsidR="00080CE8" w:rsidRPr="00EA18FC" w:rsidRDefault="00080CE8" w:rsidP="00080CE8">
      <w:pPr>
        <w:numPr>
          <w:ilvl w:val="0"/>
          <w:numId w:val="18"/>
        </w:numPr>
        <w:ind w:firstLine="425"/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Сервер </w:t>
      </w:r>
      <w:proofErr w:type="spellStart"/>
      <w:r w:rsidRPr="00EA18FC">
        <w:rPr>
          <w:color w:val="000000"/>
          <w:sz w:val="20"/>
          <w:szCs w:val="20"/>
        </w:rPr>
        <w:t>ClickHouse</w:t>
      </w:r>
      <w:proofErr w:type="spellEnd"/>
      <w:r w:rsidRPr="00EA18FC">
        <w:rPr>
          <w:color w:val="000000"/>
          <w:sz w:val="20"/>
          <w:szCs w:val="20"/>
        </w:rPr>
        <w:t xml:space="preserve">: Характеристики сервера </w:t>
      </w:r>
      <w:r w:rsidRPr="00EA18FC">
        <w:rPr>
          <w:b/>
          <w:color w:val="000000"/>
          <w:sz w:val="20"/>
          <w:szCs w:val="20"/>
        </w:rPr>
        <w:t>не ниже следующих</w:t>
      </w:r>
      <w:r w:rsidRPr="00EA18FC">
        <w:rPr>
          <w:color w:val="000000"/>
          <w:sz w:val="20"/>
          <w:szCs w:val="20"/>
        </w:rPr>
        <w:t xml:space="preserve">: Процессор Intel Xeon 2,4 ГГц 2 ядро; Оперативная память не менее 8 Гб, Диск не менее </w:t>
      </w:r>
      <w:proofErr w:type="spellStart"/>
      <w:r w:rsidRPr="00EA18FC">
        <w:rPr>
          <w:color w:val="000000"/>
          <w:sz w:val="20"/>
          <w:szCs w:val="20"/>
        </w:rPr>
        <w:t>nVMe</w:t>
      </w:r>
      <w:proofErr w:type="spellEnd"/>
      <w:r w:rsidRPr="00EA18FC">
        <w:rPr>
          <w:color w:val="000000"/>
          <w:sz w:val="20"/>
          <w:szCs w:val="20"/>
        </w:rPr>
        <w:t xml:space="preserve"> - 120 Гб, Операционная система Ubuntu-16.04-x86_64, Безлимитный трафик. Подключение сервера к интернету на скорости 1 Гбит/сек, СУБД </w:t>
      </w:r>
      <w:proofErr w:type="spellStart"/>
      <w:r w:rsidRPr="00EA18FC">
        <w:rPr>
          <w:color w:val="000000"/>
          <w:sz w:val="20"/>
          <w:szCs w:val="20"/>
        </w:rPr>
        <w:t>ClickHouse</w:t>
      </w:r>
      <w:proofErr w:type="spellEnd"/>
      <w:r w:rsidRPr="00EA18FC">
        <w:rPr>
          <w:color w:val="000000"/>
          <w:sz w:val="20"/>
          <w:szCs w:val="20"/>
        </w:rPr>
        <w:t>.</w:t>
      </w:r>
    </w:p>
    <w:p w14:paraId="5D0946C9" w14:textId="77777777" w:rsidR="00080CE8" w:rsidRPr="00EA18FC" w:rsidRDefault="00080CE8" w:rsidP="00080CE8">
      <w:pPr>
        <w:numPr>
          <w:ilvl w:val="0"/>
          <w:numId w:val="18"/>
        </w:numPr>
        <w:ind w:firstLine="425"/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Сервер для работы с каналами мессенджера </w:t>
      </w:r>
      <w:r w:rsidRPr="00EA18FC">
        <w:rPr>
          <w:b/>
          <w:bCs/>
          <w:color w:val="000000"/>
          <w:sz w:val="20"/>
          <w:szCs w:val="20"/>
        </w:rPr>
        <w:t>Телеграм</w:t>
      </w:r>
      <w:r w:rsidRPr="00EA18FC">
        <w:rPr>
          <w:color w:val="000000"/>
          <w:sz w:val="20"/>
          <w:szCs w:val="20"/>
        </w:rPr>
        <w:t xml:space="preserve">: Характеристики сервера </w:t>
      </w:r>
      <w:r w:rsidRPr="00EA18FC">
        <w:rPr>
          <w:b/>
          <w:color w:val="000000"/>
          <w:sz w:val="20"/>
          <w:szCs w:val="20"/>
        </w:rPr>
        <w:t>не ниже следующих</w:t>
      </w:r>
      <w:r w:rsidRPr="00EA18FC">
        <w:rPr>
          <w:color w:val="000000"/>
          <w:sz w:val="20"/>
          <w:szCs w:val="20"/>
        </w:rPr>
        <w:t xml:space="preserve">: процессор Intel Xeon 2,4 ГГц 2 ядра; Оперативная память 4 Гб, Диск SSD - 60 Гб, Операционная система </w:t>
      </w:r>
      <w:r w:rsidRPr="00EA18FC">
        <w:rPr>
          <w:color w:val="000000"/>
          <w:sz w:val="20"/>
          <w:szCs w:val="20"/>
          <w:lang w:val="en-US"/>
        </w:rPr>
        <w:t>Centos</w:t>
      </w:r>
      <w:r w:rsidRPr="00EA18FC">
        <w:rPr>
          <w:color w:val="000000"/>
          <w:sz w:val="20"/>
          <w:szCs w:val="20"/>
        </w:rPr>
        <w:t>-7-</w:t>
      </w:r>
      <w:r w:rsidRPr="00EA18FC">
        <w:rPr>
          <w:color w:val="000000"/>
          <w:sz w:val="20"/>
          <w:szCs w:val="20"/>
          <w:lang w:val="en-US"/>
        </w:rPr>
        <w:t>x</w:t>
      </w:r>
      <w:r w:rsidRPr="00EA18FC">
        <w:rPr>
          <w:color w:val="000000"/>
          <w:sz w:val="20"/>
          <w:szCs w:val="20"/>
        </w:rPr>
        <w:t>86_64, Безлимитный трафик. Подключение сервера к интернету на скорости 1 Гбит/сек.</w:t>
      </w:r>
    </w:p>
    <w:p w14:paraId="47ED6C41" w14:textId="77777777" w:rsidR="00080CE8" w:rsidRPr="00EA18FC" w:rsidRDefault="00080CE8" w:rsidP="00080CE8">
      <w:pPr>
        <w:numPr>
          <w:ilvl w:val="0"/>
          <w:numId w:val="18"/>
        </w:numPr>
        <w:ind w:left="709"/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Сервер для работы с социальными сетями: Характеристики сервера </w:t>
      </w:r>
      <w:r w:rsidRPr="00EA18FC">
        <w:rPr>
          <w:b/>
          <w:color w:val="000000"/>
          <w:sz w:val="20"/>
          <w:szCs w:val="20"/>
        </w:rPr>
        <w:t>не ниже следующих</w:t>
      </w:r>
      <w:r w:rsidRPr="00EA18FC">
        <w:rPr>
          <w:color w:val="000000"/>
          <w:sz w:val="20"/>
          <w:szCs w:val="20"/>
        </w:rPr>
        <w:t>: процессор Intel Xeon 2,4 ГГц 2 ядра; Оперативная память 2 Гб, Диск SSD - 60 Гб, Безлимитный трафик. Подключение сервера к интернету на скорости 1 Гбит/сек.</w:t>
      </w:r>
    </w:p>
    <w:p w14:paraId="7A5ECE47" w14:textId="77777777" w:rsidR="00080CE8" w:rsidRPr="00EA18FC" w:rsidRDefault="00080CE8" w:rsidP="00080CE8">
      <w:pPr>
        <w:numPr>
          <w:ilvl w:val="0"/>
          <w:numId w:val="18"/>
        </w:numPr>
        <w:ind w:left="709"/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Сервер для работы с тестовой системой. Характеристики сервера </w:t>
      </w:r>
      <w:r w:rsidRPr="00EA18FC">
        <w:rPr>
          <w:b/>
          <w:color w:val="000000"/>
          <w:sz w:val="20"/>
          <w:szCs w:val="20"/>
        </w:rPr>
        <w:t>не ниже следующих</w:t>
      </w:r>
      <w:r w:rsidRPr="00EA18FC">
        <w:rPr>
          <w:color w:val="000000"/>
          <w:sz w:val="20"/>
          <w:szCs w:val="20"/>
        </w:rPr>
        <w:t>: процессор Intel Xeon 2,4 ГГц 2 ядра; Оперативная память 4 Гб, Диск SSD - 160 Гб, Безлимитный трафик. Подключение сервера к интернету на скорости 1 Гбит/сек.</w:t>
      </w:r>
    </w:p>
    <w:p w14:paraId="221C83BD" w14:textId="77777777" w:rsidR="00080CE8" w:rsidRPr="00EA18FC" w:rsidRDefault="00080CE8" w:rsidP="00080CE8">
      <w:pPr>
        <w:tabs>
          <w:tab w:val="left" w:pos="708"/>
          <w:tab w:val="left" w:pos="1134"/>
        </w:tabs>
        <w:autoSpaceDN w:val="0"/>
        <w:adjustRightInd w:val="0"/>
        <w:rPr>
          <w:rFonts w:eastAsia="Calibri"/>
          <w:b/>
          <w:color w:val="000000"/>
          <w:sz w:val="20"/>
          <w:szCs w:val="20"/>
        </w:rPr>
      </w:pPr>
      <w:r w:rsidRPr="00EA18FC">
        <w:rPr>
          <w:rFonts w:eastAsia="Calibri"/>
          <w:color w:val="000000"/>
          <w:sz w:val="20"/>
          <w:szCs w:val="20"/>
        </w:rPr>
        <w:t>Ресурсы хостинга должны обеспечивать время отклика сервера системы, определяющееся как время от момента получения сервером запроса на обработку информации и до выдачи сервером ответа, составляет не более 3 секунд. Для выполнения данного требования Исполнитель при необходимости за свой счет осуществляет закупку дополнительных серверных мощностей.</w:t>
      </w:r>
    </w:p>
    <w:p w14:paraId="3AF6AC92" w14:textId="77777777" w:rsidR="00080CE8" w:rsidRPr="00EA18FC" w:rsidRDefault="00080CE8" w:rsidP="00080CE8">
      <w:pPr>
        <w:keepNext/>
        <w:keepLines/>
        <w:suppressAutoHyphens/>
        <w:autoSpaceDN w:val="0"/>
        <w:adjustRightInd w:val="0"/>
        <w:ind w:left="360" w:firstLine="0"/>
        <w:textAlignment w:val="baseline"/>
        <w:outlineLvl w:val="1"/>
        <w:rPr>
          <w:b/>
          <w:color w:val="000000"/>
          <w:sz w:val="20"/>
          <w:szCs w:val="20"/>
        </w:rPr>
      </w:pPr>
      <w:bookmarkStart w:id="555" w:name="_Toc58141762"/>
      <w:r w:rsidRPr="00EA18FC">
        <w:rPr>
          <w:b/>
          <w:color w:val="000000"/>
          <w:sz w:val="20"/>
          <w:szCs w:val="20"/>
        </w:rPr>
        <w:t xml:space="preserve">5.2. Сервисное сопровождение и обслуживание базового и прикладного программного обеспечения ИС </w:t>
      </w:r>
      <w:bookmarkEnd w:id="553"/>
      <w:r w:rsidRPr="00EA18FC">
        <w:rPr>
          <w:b/>
          <w:color w:val="000000"/>
          <w:sz w:val="20"/>
          <w:szCs w:val="20"/>
        </w:rPr>
        <w:t>ЭИ</w:t>
      </w:r>
      <w:bookmarkEnd w:id="554"/>
      <w:bookmarkEnd w:id="555"/>
    </w:p>
    <w:p w14:paraId="24473EBF" w14:textId="77777777" w:rsidR="00080CE8" w:rsidRPr="00EA18FC" w:rsidRDefault="00080CE8" w:rsidP="00080CE8">
      <w:pPr>
        <w:rPr>
          <w:color w:val="000000"/>
          <w:sz w:val="20"/>
          <w:szCs w:val="20"/>
        </w:rPr>
      </w:pPr>
      <w:bookmarkStart w:id="556" w:name="_Toc418870223"/>
      <w:bookmarkStart w:id="557" w:name="_Toc479331472"/>
      <w:r w:rsidRPr="00EA18FC">
        <w:rPr>
          <w:color w:val="000000"/>
          <w:sz w:val="20"/>
          <w:szCs w:val="20"/>
        </w:rPr>
        <w:t>Сервисное сопровождение и обслуживание базового и прикладного программного обеспечения ИС ЭИ включает в себя следующие виды работы:</w:t>
      </w:r>
    </w:p>
    <w:p w14:paraId="5C3EF9D4" w14:textId="77777777" w:rsidR="00080CE8" w:rsidRPr="00EA18FC" w:rsidRDefault="00080CE8" w:rsidP="00080CE8">
      <w:pPr>
        <w:numPr>
          <w:ilvl w:val="0"/>
          <w:numId w:val="14"/>
        </w:numPr>
        <w:ind w:left="709"/>
        <w:contextualSpacing/>
        <w:rPr>
          <w:rFonts w:eastAsia="Calibri"/>
          <w:color w:val="000000"/>
          <w:sz w:val="20"/>
          <w:szCs w:val="20"/>
        </w:rPr>
      </w:pPr>
      <w:r w:rsidRPr="00EA18FC">
        <w:rPr>
          <w:rFonts w:eastAsia="Calibri"/>
          <w:color w:val="000000"/>
          <w:sz w:val="20"/>
          <w:szCs w:val="20"/>
        </w:rPr>
        <w:t>Контроль и управление хостингом и доменным именем включает в себя: мониторинг срока делегирования домена; управление и настройка хостинга, взаимодействие с технической поддержкой хостинга</w:t>
      </w:r>
    </w:p>
    <w:p w14:paraId="77032F0D" w14:textId="77777777" w:rsidR="00080CE8" w:rsidRPr="00EA18FC" w:rsidRDefault="00080CE8" w:rsidP="00080CE8">
      <w:pPr>
        <w:numPr>
          <w:ilvl w:val="0"/>
          <w:numId w:val="6"/>
        </w:numPr>
        <w:autoSpaceDE w:val="0"/>
        <w:ind w:firstLine="284"/>
        <w:contextualSpacing/>
        <w:rPr>
          <w:rFonts w:eastAsia="Calibri"/>
          <w:color w:val="000000"/>
          <w:sz w:val="20"/>
          <w:szCs w:val="20"/>
        </w:rPr>
      </w:pPr>
      <w:r w:rsidRPr="00EA18FC">
        <w:rPr>
          <w:rFonts w:eastAsia="Calibri"/>
          <w:color w:val="000000"/>
          <w:sz w:val="20"/>
          <w:szCs w:val="20"/>
        </w:rPr>
        <w:t xml:space="preserve">Проведение проверок и анализа производительности работы ИС ЭИ с выполнением, при необходимости, настроек базового и прикладного </w:t>
      </w:r>
      <w:r w:rsidRPr="00EA18FC">
        <w:rPr>
          <w:rFonts w:eastAsia="Calibri"/>
          <w:color w:val="000000"/>
          <w:sz w:val="20"/>
          <w:szCs w:val="20"/>
        </w:rPr>
        <w:lastRenderedPageBreak/>
        <w:t>программного обеспечения с целью оптимизации работы и предотвращения сбоев системы.</w:t>
      </w:r>
    </w:p>
    <w:p w14:paraId="5030FB49" w14:textId="77777777" w:rsidR="00080CE8" w:rsidRPr="00EA18FC" w:rsidRDefault="00080CE8" w:rsidP="00080CE8">
      <w:pPr>
        <w:numPr>
          <w:ilvl w:val="0"/>
          <w:numId w:val="6"/>
        </w:numPr>
        <w:autoSpaceDE w:val="0"/>
        <w:ind w:firstLine="284"/>
        <w:contextualSpacing/>
        <w:rPr>
          <w:rFonts w:eastAsia="Calibri"/>
          <w:color w:val="000000"/>
          <w:sz w:val="20"/>
          <w:szCs w:val="20"/>
        </w:rPr>
      </w:pPr>
      <w:r w:rsidRPr="00EA18FC">
        <w:rPr>
          <w:rFonts w:eastAsia="Calibri"/>
          <w:color w:val="000000"/>
          <w:sz w:val="20"/>
          <w:szCs w:val="20"/>
        </w:rPr>
        <w:t>Постоянный мониторинг работоспособности ИС ЭИ.</w:t>
      </w:r>
    </w:p>
    <w:p w14:paraId="0224F936" w14:textId="77777777" w:rsidR="00080CE8" w:rsidRPr="00EA18FC" w:rsidRDefault="00080CE8" w:rsidP="00080CE8">
      <w:pPr>
        <w:numPr>
          <w:ilvl w:val="0"/>
          <w:numId w:val="6"/>
        </w:numPr>
        <w:autoSpaceDE w:val="0"/>
        <w:ind w:firstLine="284"/>
        <w:contextualSpacing/>
        <w:rPr>
          <w:rFonts w:eastAsia="Calibri"/>
          <w:color w:val="000000"/>
          <w:sz w:val="20"/>
          <w:szCs w:val="20"/>
        </w:rPr>
      </w:pPr>
      <w:r w:rsidRPr="00EA18FC">
        <w:rPr>
          <w:rFonts w:eastAsia="Calibri"/>
          <w:color w:val="000000"/>
          <w:sz w:val="20"/>
          <w:szCs w:val="20"/>
        </w:rPr>
        <w:t>Проверка корректности отображения в различных браузерах;</w:t>
      </w:r>
    </w:p>
    <w:p w14:paraId="5F79505A" w14:textId="77777777" w:rsidR="00080CE8" w:rsidRPr="00EA18FC" w:rsidRDefault="00080CE8" w:rsidP="00080CE8">
      <w:pPr>
        <w:numPr>
          <w:ilvl w:val="0"/>
          <w:numId w:val="6"/>
        </w:numPr>
        <w:autoSpaceDE w:val="0"/>
        <w:ind w:firstLine="284"/>
        <w:contextualSpacing/>
        <w:rPr>
          <w:rFonts w:eastAsia="Calibri"/>
          <w:color w:val="000000"/>
          <w:sz w:val="20"/>
          <w:szCs w:val="20"/>
        </w:rPr>
      </w:pPr>
      <w:r w:rsidRPr="00EA18FC">
        <w:rPr>
          <w:rFonts w:eastAsia="Calibri"/>
          <w:color w:val="000000"/>
          <w:sz w:val="20"/>
          <w:szCs w:val="20"/>
        </w:rPr>
        <w:t>Тестирование производительности сайтов изданий;</w:t>
      </w:r>
    </w:p>
    <w:p w14:paraId="4C0C6E54" w14:textId="77777777" w:rsidR="00080CE8" w:rsidRPr="00EA18FC" w:rsidRDefault="00080CE8" w:rsidP="00080CE8">
      <w:pPr>
        <w:numPr>
          <w:ilvl w:val="0"/>
          <w:numId w:val="6"/>
        </w:numPr>
        <w:autoSpaceDE w:val="0"/>
        <w:ind w:firstLine="284"/>
        <w:contextualSpacing/>
        <w:rPr>
          <w:rFonts w:eastAsia="Calibri"/>
          <w:color w:val="000000"/>
          <w:sz w:val="20"/>
          <w:szCs w:val="20"/>
        </w:rPr>
      </w:pPr>
      <w:r w:rsidRPr="00EA18FC">
        <w:rPr>
          <w:rFonts w:eastAsia="Calibri"/>
          <w:color w:val="000000"/>
          <w:sz w:val="20"/>
          <w:szCs w:val="20"/>
        </w:rPr>
        <w:t>Обновление ПО;</w:t>
      </w:r>
    </w:p>
    <w:p w14:paraId="13F170FF" w14:textId="77777777" w:rsidR="00080CE8" w:rsidRPr="00EA18FC" w:rsidRDefault="00080CE8" w:rsidP="00080CE8">
      <w:pPr>
        <w:numPr>
          <w:ilvl w:val="0"/>
          <w:numId w:val="6"/>
        </w:numPr>
        <w:autoSpaceDE w:val="0"/>
        <w:ind w:firstLine="284"/>
        <w:contextualSpacing/>
        <w:rPr>
          <w:rFonts w:eastAsia="Calibri"/>
          <w:color w:val="000000"/>
          <w:sz w:val="20"/>
          <w:szCs w:val="20"/>
        </w:rPr>
      </w:pPr>
      <w:r w:rsidRPr="00EA18FC">
        <w:rPr>
          <w:rFonts w:eastAsia="Calibri"/>
          <w:color w:val="000000"/>
          <w:sz w:val="20"/>
          <w:szCs w:val="20"/>
        </w:rPr>
        <w:t>Восстановление работоспособности ИС ЭИ при возникновении сбоев в работе оборудования либо системного программного обеспечения после устранения таких сбоев.</w:t>
      </w:r>
    </w:p>
    <w:p w14:paraId="3088B05E" w14:textId="77777777" w:rsidR="00080CE8" w:rsidRPr="00EA18FC" w:rsidRDefault="00080CE8" w:rsidP="00080CE8">
      <w:pPr>
        <w:numPr>
          <w:ilvl w:val="0"/>
          <w:numId w:val="6"/>
        </w:numPr>
        <w:autoSpaceDE w:val="0"/>
        <w:ind w:firstLine="284"/>
        <w:contextualSpacing/>
        <w:rPr>
          <w:rFonts w:eastAsia="Calibri"/>
          <w:color w:val="000000"/>
          <w:sz w:val="20"/>
          <w:szCs w:val="20"/>
        </w:rPr>
      </w:pPr>
      <w:r w:rsidRPr="00EA18FC">
        <w:rPr>
          <w:rFonts w:eastAsia="Calibri"/>
          <w:color w:val="000000"/>
          <w:sz w:val="20"/>
          <w:szCs w:val="20"/>
        </w:rPr>
        <w:t>Оперативное устранение ошибок прикладного программного обеспечения, приводящих к сбоям в работе ИС ЭИ.</w:t>
      </w:r>
    </w:p>
    <w:p w14:paraId="06E2D5CD" w14:textId="77777777" w:rsidR="00080CE8" w:rsidRPr="00EA18FC" w:rsidRDefault="00080CE8" w:rsidP="00080CE8">
      <w:pPr>
        <w:numPr>
          <w:ilvl w:val="0"/>
          <w:numId w:val="6"/>
        </w:numPr>
        <w:autoSpaceDE w:val="0"/>
        <w:ind w:firstLine="284"/>
        <w:contextualSpacing/>
        <w:rPr>
          <w:rFonts w:eastAsia="Calibri"/>
          <w:color w:val="000000"/>
          <w:sz w:val="20"/>
          <w:szCs w:val="20"/>
        </w:rPr>
      </w:pPr>
      <w:r w:rsidRPr="00EA18FC">
        <w:rPr>
          <w:rFonts w:eastAsia="Calibri"/>
          <w:color w:val="000000"/>
          <w:sz w:val="20"/>
          <w:szCs w:val="20"/>
        </w:rPr>
        <w:t>Расстановка прав доступа;</w:t>
      </w:r>
    </w:p>
    <w:p w14:paraId="4730D02C" w14:textId="77777777" w:rsidR="00080CE8" w:rsidRPr="00EA18FC" w:rsidRDefault="00080CE8" w:rsidP="00080CE8">
      <w:pPr>
        <w:numPr>
          <w:ilvl w:val="0"/>
          <w:numId w:val="6"/>
        </w:numPr>
        <w:autoSpaceDE w:val="0"/>
        <w:ind w:firstLine="284"/>
        <w:contextualSpacing/>
        <w:rPr>
          <w:rFonts w:eastAsia="Calibri"/>
          <w:color w:val="000000"/>
          <w:sz w:val="20"/>
          <w:szCs w:val="20"/>
        </w:rPr>
      </w:pPr>
      <w:r w:rsidRPr="00EA18FC">
        <w:rPr>
          <w:rFonts w:eastAsia="Calibri"/>
          <w:color w:val="000000"/>
          <w:sz w:val="20"/>
          <w:szCs w:val="20"/>
        </w:rPr>
        <w:t>Ограничение доступа к сайту. Менеджмент паролей;</w:t>
      </w:r>
    </w:p>
    <w:p w14:paraId="36AEF264" w14:textId="77777777" w:rsidR="00080CE8" w:rsidRPr="00EA18FC" w:rsidRDefault="00080CE8" w:rsidP="00080CE8">
      <w:pPr>
        <w:autoSpaceDE w:val="0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Оперативное обслуживание не должно нарушать функционирования ИС ЭИ.</w:t>
      </w:r>
    </w:p>
    <w:p w14:paraId="7095A7F6" w14:textId="77777777" w:rsidR="00080CE8" w:rsidRPr="00EA18FC" w:rsidRDefault="00080CE8" w:rsidP="00080CE8">
      <w:pPr>
        <w:keepNext/>
        <w:keepLines/>
        <w:suppressAutoHyphens/>
        <w:autoSpaceDN w:val="0"/>
        <w:adjustRightInd w:val="0"/>
        <w:ind w:left="360" w:firstLine="0"/>
        <w:textAlignment w:val="baseline"/>
        <w:outlineLvl w:val="1"/>
        <w:rPr>
          <w:b/>
          <w:color w:val="000000"/>
          <w:sz w:val="20"/>
          <w:szCs w:val="20"/>
        </w:rPr>
      </w:pPr>
      <w:bookmarkStart w:id="558" w:name="_Toc58141763"/>
      <w:r w:rsidRPr="00EA18FC">
        <w:rPr>
          <w:b/>
          <w:color w:val="000000"/>
          <w:sz w:val="20"/>
          <w:szCs w:val="20"/>
        </w:rPr>
        <w:t>5.3Резервное копирование баз данных ИС ЭИ</w:t>
      </w:r>
      <w:bookmarkEnd w:id="556"/>
      <w:bookmarkEnd w:id="557"/>
      <w:bookmarkEnd w:id="558"/>
      <w:r w:rsidRPr="00EA18FC">
        <w:rPr>
          <w:b/>
          <w:color w:val="000000"/>
          <w:sz w:val="20"/>
          <w:szCs w:val="20"/>
        </w:rPr>
        <w:t xml:space="preserve"> и </w:t>
      </w:r>
      <w:r w:rsidRPr="00EA18FC">
        <w:rPr>
          <w:b/>
          <w:sz w:val="20"/>
          <w:szCs w:val="20"/>
        </w:rPr>
        <w:t>оптимизация использования дискового пространства</w:t>
      </w:r>
    </w:p>
    <w:p w14:paraId="38598D11" w14:textId="77777777" w:rsidR="00080CE8" w:rsidRPr="00EA18FC" w:rsidRDefault="00080CE8" w:rsidP="00080CE8">
      <w:pPr>
        <w:numPr>
          <w:ilvl w:val="0"/>
          <w:numId w:val="7"/>
        </w:num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Контроль и настройка процедур автоматического копирования баз данных. </w:t>
      </w:r>
    </w:p>
    <w:p w14:paraId="5E859306" w14:textId="77777777" w:rsidR="00080CE8" w:rsidRPr="00EA18FC" w:rsidRDefault="00080CE8" w:rsidP="00080CE8">
      <w:pPr>
        <w:numPr>
          <w:ilvl w:val="0"/>
          <w:numId w:val="7"/>
        </w:num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Контроль результатов процедур автоматического копирования баз данных. </w:t>
      </w:r>
    </w:p>
    <w:p w14:paraId="456642D1" w14:textId="77777777" w:rsidR="00080CE8" w:rsidRPr="00EA18FC" w:rsidRDefault="00080CE8" w:rsidP="00080CE8">
      <w:pPr>
        <w:numPr>
          <w:ilvl w:val="0"/>
          <w:numId w:val="7"/>
        </w:num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Проведение повторного резервного копирования при аварийном завершении предыдущего.</w:t>
      </w:r>
    </w:p>
    <w:p w14:paraId="7F1E2C81" w14:textId="77777777" w:rsidR="00080CE8" w:rsidRPr="00EA18FC" w:rsidRDefault="00080CE8" w:rsidP="00080CE8">
      <w:pPr>
        <w:numPr>
          <w:ilvl w:val="0"/>
          <w:numId w:val="7"/>
        </w:num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Удаление из таблиц </w:t>
      </w:r>
      <w:proofErr w:type="spellStart"/>
      <w:r w:rsidRPr="00EA18FC">
        <w:rPr>
          <w:color w:val="000000"/>
          <w:sz w:val="20"/>
          <w:szCs w:val="20"/>
        </w:rPr>
        <w:t>Битрикса</w:t>
      </w:r>
      <w:proofErr w:type="spellEnd"/>
      <w:r w:rsidRPr="00EA18FC">
        <w:rPr>
          <w:color w:val="000000"/>
          <w:sz w:val="20"/>
          <w:szCs w:val="20"/>
        </w:rPr>
        <w:t xml:space="preserve"> записей о несуществующих физически файлах</w:t>
      </w:r>
    </w:p>
    <w:p w14:paraId="439E563C" w14:textId="77777777" w:rsidR="00080CE8" w:rsidRPr="00EA18FC" w:rsidRDefault="00080CE8" w:rsidP="00080CE8">
      <w:pPr>
        <w:keepNext/>
        <w:keepLines/>
        <w:suppressAutoHyphens/>
        <w:autoSpaceDN w:val="0"/>
        <w:adjustRightInd w:val="0"/>
        <w:ind w:left="360" w:firstLine="0"/>
        <w:textAlignment w:val="baseline"/>
        <w:outlineLvl w:val="1"/>
        <w:rPr>
          <w:b/>
          <w:color w:val="000000"/>
          <w:sz w:val="20"/>
          <w:szCs w:val="20"/>
        </w:rPr>
      </w:pPr>
      <w:bookmarkStart w:id="559" w:name="_Toc58141764"/>
      <w:r w:rsidRPr="00EA18FC">
        <w:rPr>
          <w:b/>
          <w:color w:val="000000"/>
          <w:sz w:val="20"/>
          <w:szCs w:val="20"/>
        </w:rPr>
        <w:t>5.4Информационная наполнение системы</w:t>
      </w:r>
      <w:bookmarkEnd w:id="559"/>
      <w:r w:rsidRPr="00EA18FC">
        <w:rPr>
          <w:b/>
          <w:color w:val="000000"/>
          <w:sz w:val="20"/>
          <w:szCs w:val="20"/>
        </w:rPr>
        <w:t xml:space="preserve"> </w:t>
      </w:r>
    </w:p>
    <w:p w14:paraId="2C5F21ED" w14:textId="77777777" w:rsidR="00080CE8" w:rsidRPr="00EA18FC" w:rsidRDefault="00080CE8" w:rsidP="00080CE8">
      <w:pPr>
        <w:keepNext/>
        <w:keepLines/>
        <w:snapToGrid w:val="0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Информационное наполнение системы – это работы по наполнение и корректировке контента компонентов системы, включающие обновление текстового, графического наполнение компонентов системы (описание услуг, изданий).</w:t>
      </w:r>
    </w:p>
    <w:p w14:paraId="58A54AAD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Точный перечень услуг и сроки исполнения определяются в заявках Заказчика, направляемых Исполнителю в процессе исполнения договора.</w:t>
      </w:r>
    </w:p>
    <w:p w14:paraId="582EB6EC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Создание и размещение нового контента включает:</w:t>
      </w:r>
    </w:p>
    <w:p w14:paraId="132C610A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- Добавление в компоненты системы текстовой информации;</w:t>
      </w:r>
    </w:p>
    <w:p w14:paraId="2893864A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- Добавление в компоненты системы графической информации;</w:t>
      </w:r>
    </w:p>
    <w:p w14:paraId="3E938D90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- Формирование описания услуг, изданий;</w:t>
      </w:r>
    </w:p>
    <w:p w14:paraId="3DAAAE7F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- Исправление ошибок;</w:t>
      </w:r>
    </w:p>
    <w:p w14:paraId="57F5082A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Определяется два уровня обслуживания: «срочный» и «умеренный».</w:t>
      </w:r>
    </w:p>
    <w:p w14:paraId="6E471EC7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Время исполнения запроса «срочный» (время, в течение которого задание Заказчика на создание и размещение нового контента на сайте должно быть выполнено Исполнителем) – не более </w:t>
      </w:r>
      <w:r w:rsidRPr="00EA18FC">
        <w:rPr>
          <w:b/>
          <w:color w:val="000000"/>
          <w:sz w:val="20"/>
          <w:szCs w:val="20"/>
        </w:rPr>
        <w:t>1 (одного) часа</w:t>
      </w:r>
      <w:r w:rsidRPr="00EA18FC">
        <w:rPr>
          <w:color w:val="000000"/>
          <w:sz w:val="20"/>
          <w:szCs w:val="20"/>
        </w:rPr>
        <w:t xml:space="preserve"> с момента обращения Заказчика;</w:t>
      </w:r>
    </w:p>
    <w:p w14:paraId="3974AB3C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Время исполнения запроса «умеренный» (время, в течение которого задание Заказчика на создание и размещение нового контента на сайте должно быть выполнено Исполнителем) – не более </w:t>
      </w:r>
      <w:r w:rsidRPr="00EA18FC">
        <w:rPr>
          <w:b/>
          <w:color w:val="000000"/>
          <w:sz w:val="20"/>
          <w:szCs w:val="20"/>
        </w:rPr>
        <w:t>4 (часов)</w:t>
      </w:r>
      <w:r w:rsidRPr="00EA18FC">
        <w:rPr>
          <w:color w:val="000000"/>
          <w:sz w:val="20"/>
          <w:szCs w:val="20"/>
        </w:rPr>
        <w:t xml:space="preserve"> часов с момента обращения Заказчика;</w:t>
      </w:r>
    </w:p>
    <w:p w14:paraId="4BD9E8D9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Периодичность:</w:t>
      </w:r>
    </w:p>
    <w:p w14:paraId="01C6B4B0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- при возникновении необходимости;</w:t>
      </w:r>
    </w:p>
    <w:p w14:paraId="3F0E6DF9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- по требованию Заказчика;</w:t>
      </w:r>
    </w:p>
    <w:p w14:paraId="279DBF7B" w14:textId="77777777" w:rsidR="00080CE8" w:rsidRPr="00EA18FC" w:rsidRDefault="00080CE8" w:rsidP="00080CE8">
      <w:pPr>
        <w:keepNext/>
        <w:keepLines/>
        <w:numPr>
          <w:ilvl w:val="1"/>
          <w:numId w:val="5"/>
        </w:numPr>
        <w:suppressAutoHyphens/>
        <w:autoSpaceDN w:val="0"/>
        <w:adjustRightInd w:val="0"/>
        <w:textAlignment w:val="baseline"/>
        <w:outlineLvl w:val="1"/>
        <w:rPr>
          <w:b/>
          <w:color w:val="000000"/>
          <w:sz w:val="20"/>
          <w:szCs w:val="20"/>
        </w:rPr>
      </w:pPr>
      <w:bookmarkStart w:id="560" w:name="_Toc418870224"/>
      <w:bookmarkStart w:id="561" w:name="_Toc479331473"/>
      <w:bookmarkStart w:id="562" w:name="_Toc58141765"/>
      <w:r w:rsidRPr="00EA18FC">
        <w:rPr>
          <w:b/>
          <w:color w:val="000000"/>
          <w:kern w:val="28"/>
          <w:sz w:val="20"/>
          <w:szCs w:val="20"/>
        </w:rPr>
        <w:t>Услуги по исполнению заявок ответственных работников Заказчика, связанным с эксплуатацией ИС ЭИ</w:t>
      </w:r>
      <w:bookmarkEnd w:id="560"/>
      <w:bookmarkEnd w:id="561"/>
      <w:bookmarkEnd w:id="562"/>
    </w:p>
    <w:p w14:paraId="69C789E1" w14:textId="77777777" w:rsidR="00080CE8" w:rsidRPr="00EA18FC" w:rsidRDefault="00080CE8" w:rsidP="00080CE8">
      <w:pPr>
        <w:autoSpaceDE w:val="0"/>
        <w:ind w:firstLine="720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Для обеспечения технической поддержки эксплуатации ИС ЭИ Исполнителем должен быть организован прием, регистрация, обработка заявок, предоставление информации о статусе заявок в том числе специалистов филиалов Исполнителя. </w:t>
      </w:r>
    </w:p>
    <w:p w14:paraId="27015F6C" w14:textId="77777777" w:rsidR="00080CE8" w:rsidRPr="00EA18FC" w:rsidRDefault="00080CE8" w:rsidP="00080CE8">
      <w:pPr>
        <w:autoSpaceDE w:val="0"/>
        <w:ind w:firstLine="720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Для систематизации запросов Заказчика Исполнитель использует подсистему «Техподдержка» портала Заказчика (далее – Система учета заявок). Данная система предоставляет уполномоченным работникам Заказчика возможность подавать и отслеживать ход исполнения заявок на:</w:t>
      </w:r>
    </w:p>
    <w:p w14:paraId="7AB66E2C" w14:textId="77777777" w:rsidR="00080CE8" w:rsidRPr="00EA18FC" w:rsidRDefault="00080CE8" w:rsidP="00080CE8">
      <w:pPr>
        <w:numPr>
          <w:ilvl w:val="0"/>
          <w:numId w:val="8"/>
        </w:numPr>
        <w:autoSpaceDE w:val="0"/>
        <w:autoSpaceDN w:val="0"/>
        <w:adjustRightInd w:val="0"/>
        <w:ind w:firstLine="261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устранение неисправностей в ИС ЭИ;</w:t>
      </w:r>
    </w:p>
    <w:p w14:paraId="43AD9A2D" w14:textId="77777777" w:rsidR="00080CE8" w:rsidRPr="00EA18FC" w:rsidRDefault="00080CE8" w:rsidP="00080CE8">
      <w:pPr>
        <w:numPr>
          <w:ilvl w:val="0"/>
          <w:numId w:val="8"/>
        </w:numPr>
        <w:autoSpaceDE w:val="0"/>
        <w:autoSpaceDN w:val="0"/>
        <w:adjustRightInd w:val="0"/>
        <w:ind w:firstLine="261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консультации по работе с ИС ЭИ;</w:t>
      </w:r>
    </w:p>
    <w:p w14:paraId="7600847D" w14:textId="77777777" w:rsidR="00080CE8" w:rsidRPr="00EA18FC" w:rsidRDefault="00080CE8" w:rsidP="00080CE8">
      <w:pPr>
        <w:numPr>
          <w:ilvl w:val="0"/>
          <w:numId w:val="8"/>
        </w:numPr>
        <w:autoSpaceDE w:val="0"/>
        <w:autoSpaceDN w:val="0"/>
        <w:adjustRightInd w:val="0"/>
        <w:ind w:firstLine="261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предоставление доступа к ИС ЭИ для новых пользователей (работники ЦА, филиалов).</w:t>
      </w:r>
    </w:p>
    <w:p w14:paraId="0CE7AEF1" w14:textId="77777777" w:rsidR="00080CE8" w:rsidRPr="00EA18FC" w:rsidRDefault="00080CE8" w:rsidP="00080CE8">
      <w:pPr>
        <w:autoSpaceDE w:val="0"/>
        <w:ind w:firstLine="720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Для организации приема запросов от пользователей ИС ЭИ на оказание услуги Исполнитель предоставляет Заказчику:</w:t>
      </w:r>
    </w:p>
    <w:p w14:paraId="2F2F0D06" w14:textId="77777777" w:rsidR="00080CE8" w:rsidRPr="00EA18FC" w:rsidRDefault="00080CE8" w:rsidP="00080CE8">
      <w:pPr>
        <w:numPr>
          <w:ilvl w:val="0"/>
          <w:numId w:val="13"/>
        </w:num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Контактную информацию по вопросам сопровождения ИС ЭИ (реквизиты доступа к «Системе учета заявок», e-</w:t>
      </w:r>
      <w:proofErr w:type="spellStart"/>
      <w:r w:rsidRPr="00EA18FC">
        <w:rPr>
          <w:color w:val="000000"/>
          <w:sz w:val="20"/>
          <w:szCs w:val="20"/>
        </w:rPr>
        <w:t>mail</w:t>
      </w:r>
      <w:proofErr w:type="spellEnd"/>
      <w:r w:rsidRPr="00EA18FC">
        <w:rPr>
          <w:color w:val="000000"/>
          <w:sz w:val="20"/>
          <w:szCs w:val="20"/>
        </w:rPr>
        <w:t>);</w:t>
      </w:r>
    </w:p>
    <w:p w14:paraId="3B135EDF" w14:textId="77777777" w:rsidR="00080CE8" w:rsidRPr="00EA18FC" w:rsidRDefault="00080CE8" w:rsidP="00080CE8">
      <w:pPr>
        <w:numPr>
          <w:ilvl w:val="0"/>
          <w:numId w:val="13"/>
        </w:num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Контактную информацию в случае перенаправления заявки на сопровождение (реквизиты доступа к «Системе учета заявок», e-</w:t>
      </w:r>
      <w:proofErr w:type="spellStart"/>
      <w:r w:rsidRPr="00EA18FC">
        <w:rPr>
          <w:color w:val="000000"/>
          <w:sz w:val="20"/>
          <w:szCs w:val="20"/>
        </w:rPr>
        <w:t>mail</w:t>
      </w:r>
      <w:proofErr w:type="spellEnd"/>
      <w:r w:rsidRPr="00EA18FC">
        <w:rPr>
          <w:color w:val="000000"/>
          <w:sz w:val="20"/>
          <w:szCs w:val="20"/>
        </w:rPr>
        <w:t>).</w:t>
      </w:r>
    </w:p>
    <w:p w14:paraId="712B539F" w14:textId="77777777" w:rsidR="00080CE8" w:rsidRPr="00EA18FC" w:rsidRDefault="00080CE8" w:rsidP="00080CE8">
      <w:pPr>
        <w:autoSpaceDE w:val="0"/>
        <w:ind w:firstLine="720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lastRenderedPageBreak/>
        <w:t>Предпочтительным способом обращения к Исполнителю должна быть Система учета заявок. Исполнитель обязан, через Систему учета заявок и по электронной почте уведомить пользователя о получении заявки на оказание услуги, сообщить номер обращения и принять обращение в работу.</w:t>
      </w:r>
    </w:p>
    <w:p w14:paraId="2633E6F6" w14:textId="77777777" w:rsidR="00080CE8" w:rsidRPr="00EA18FC" w:rsidRDefault="00080CE8" w:rsidP="00080CE8">
      <w:p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Исполнитель обеспечивает исполнение запросов в соответствии с требованиями по срокам оказания услуг, приоритетам запросов согласно таблицам 1 – 3 и составу услуг, указанному. В процессе выполнения обращения Исполнитель информирует пользователя о статусе выполнения его обращения. После выполнения обращения, Исполнитель уведомляет пользователя о его выполнении.</w:t>
      </w:r>
    </w:p>
    <w:p w14:paraId="303029EF" w14:textId="77777777" w:rsidR="00080CE8" w:rsidRPr="00EA18FC" w:rsidRDefault="00080CE8" w:rsidP="00080CE8">
      <w:pPr>
        <w:jc w:val="center"/>
        <w:rPr>
          <w:b/>
          <w:color w:val="000000"/>
          <w:sz w:val="20"/>
          <w:szCs w:val="20"/>
        </w:rPr>
      </w:pPr>
    </w:p>
    <w:p w14:paraId="42C58300" w14:textId="77777777" w:rsidR="00080CE8" w:rsidRPr="00EA18FC" w:rsidRDefault="00080CE8" w:rsidP="00080CE8">
      <w:pPr>
        <w:jc w:val="center"/>
        <w:rPr>
          <w:b/>
          <w:color w:val="000000"/>
          <w:sz w:val="20"/>
          <w:szCs w:val="20"/>
        </w:rPr>
      </w:pPr>
    </w:p>
    <w:p w14:paraId="2E3F744A" w14:textId="77777777" w:rsidR="00080CE8" w:rsidRPr="00EA18FC" w:rsidRDefault="00080CE8" w:rsidP="00080CE8">
      <w:pPr>
        <w:jc w:val="center"/>
        <w:rPr>
          <w:b/>
          <w:color w:val="000000"/>
          <w:sz w:val="20"/>
          <w:szCs w:val="20"/>
        </w:rPr>
      </w:pPr>
    </w:p>
    <w:p w14:paraId="535CF3D4" w14:textId="77777777" w:rsidR="00080CE8" w:rsidRPr="00EA18FC" w:rsidRDefault="00080CE8" w:rsidP="00080CE8">
      <w:pPr>
        <w:jc w:val="center"/>
        <w:rPr>
          <w:b/>
          <w:color w:val="000000"/>
          <w:sz w:val="20"/>
          <w:szCs w:val="20"/>
        </w:rPr>
      </w:pPr>
      <w:r w:rsidRPr="00EA18FC">
        <w:rPr>
          <w:b/>
          <w:color w:val="000000"/>
          <w:sz w:val="20"/>
          <w:szCs w:val="20"/>
        </w:rPr>
        <w:t>Критерии определения приоритета проблем</w:t>
      </w:r>
    </w:p>
    <w:p w14:paraId="3002E7A7" w14:textId="77777777" w:rsidR="00080CE8" w:rsidRPr="00EA18FC" w:rsidRDefault="00080CE8" w:rsidP="00080CE8">
      <w:pPr>
        <w:autoSpaceDE w:val="0"/>
        <w:ind w:firstLine="426"/>
        <w:jc w:val="right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ab/>
      </w:r>
      <w:r w:rsidRPr="00EA18FC">
        <w:rPr>
          <w:color w:val="000000"/>
          <w:sz w:val="20"/>
          <w:szCs w:val="20"/>
        </w:rPr>
        <w:tab/>
      </w:r>
      <w:r w:rsidRPr="00EA18FC">
        <w:rPr>
          <w:color w:val="000000"/>
          <w:sz w:val="20"/>
          <w:szCs w:val="20"/>
        </w:rPr>
        <w:tab/>
        <w:t>Таблица1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7388"/>
      </w:tblGrid>
      <w:tr w:rsidR="00080CE8" w:rsidRPr="00EA18FC" w14:paraId="47CCA233" w14:textId="77777777" w:rsidTr="00DB64B5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D120" w14:textId="77777777" w:rsidR="00080CE8" w:rsidRPr="00EA18FC" w:rsidRDefault="00080CE8" w:rsidP="00DB64B5">
            <w:pPr>
              <w:tabs>
                <w:tab w:val="left" w:pos="360"/>
                <w:tab w:val="left" w:pos="3640"/>
                <w:tab w:val="left" w:pos="6700"/>
              </w:tabs>
              <w:autoSpaceDE w:val="0"/>
              <w:ind w:firstLine="0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A18FC">
              <w:rPr>
                <w:b/>
                <w:bCs/>
                <w:iCs/>
                <w:color w:val="000000"/>
                <w:sz w:val="20"/>
                <w:szCs w:val="20"/>
              </w:rPr>
              <w:t>Приоритеты решения запросов / выполнения работ</w:t>
            </w:r>
          </w:p>
        </w:tc>
      </w:tr>
      <w:tr w:rsidR="00080CE8" w:rsidRPr="00EA18FC" w14:paraId="32E2BE8B" w14:textId="77777777" w:rsidTr="00DB64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55D2" w14:textId="77777777" w:rsidR="00080CE8" w:rsidRPr="00EA18FC" w:rsidRDefault="00080CE8" w:rsidP="00DB64B5">
            <w:pPr>
              <w:tabs>
                <w:tab w:val="left" w:pos="360"/>
                <w:tab w:val="left" w:pos="3640"/>
                <w:tab w:val="left" w:pos="6700"/>
              </w:tabs>
              <w:autoSpaceDE w:val="0"/>
              <w:ind w:firstLine="0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A18FC">
              <w:rPr>
                <w:b/>
                <w:bCs/>
                <w:iCs/>
                <w:color w:val="000000"/>
                <w:sz w:val="20"/>
                <w:szCs w:val="20"/>
              </w:rPr>
              <w:t xml:space="preserve">Приоритет 1 </w:t>
            </w:r>
            <w:r w:rsidRPr="00EA18FC">
              <w:rPr>
                <w:iCs/>
                <w:color w:val="000000"/>
                <w:sz w:val="20"/>
                <w:szCs w:val="20"/>
              </w:rPr>
              <w:t xml:space="preserve">(Критический – </w:t>
            </w:r>
            <w:proofErr w:type="spellStart"/>
            <w:r w:rsidRPr="00EA18FC">
              <w:rPr>
                <w:iCs/>
                <w:color w:val="000000"/>
                <w:sz w:val="20"/>
                <w:szCs w:val="20"/>
              </w:rPr>
              <w:t>Critical</w:t>
            </w:r>
            <w:proofErr w:type="spellEnd"/>
            <w:r w:rsidRPr="00EA18FC"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2438" w14:textId="77777777" w:rsidR="00080CE8" w:rsidRPr="00EA18FC" w:rsidRDefault="00080CE8" w:rsidP="00080C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 xml:space="preserve">Неисправность, которая приводит к полной потере работоспособности ИС ЭИ. </w:t>
            </w:r>
          </w:p>
          <w:p w14:paraId="7E8E4464" w14:textId="77777777" w:rsidR="00080CE8" w:rsidRPr="00EA18FC" w:rsidRDefault="00080CE8" w:rsidP="00080C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Необходима немедленная консультация по ИС ЭИ.</w:t>
            </w:r>
          </w:p>
        </w:tc>
      </w:tr>
      <w:tr w:rsidR="00080CE8" w:rsidRPr="00EA18FC" w14:paraId="6741D127" w14:textId="77777777" w:rsidTr="00DB64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AB0B" w14:textId="77777777" w:rsidR="00080CE8" w:rsidRPr="00EA18FC" w:rsidRDefault="00080CE8" w:rsidP="00DB64B5">
            <w:pPr>
              <w:tabs>
                <w:tab w:val="left" w:pos="360"/>
                <w:tab w:val="left" w:pos="3640"/>
                <w:tab w:val="left" w:pos="6700"/>
              </w:tabs>
              <w:autoSpaceDE w:val="0"/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b/>
                <w:bCs/>
                <w:iCs/>
                <w:color w:val="000000"/>
                <w:sz w:val="20"/>
                <w:szCs w:val="20"/>
              </w:rPr>
              <w:t xml:space="preserve">Приоритет 2 </w:t>
            </w:r>
            <w:r w:rsidRPr="00EA18FC">
              <w:rPr>
                <w:iCs/>
                <w:color w:val="000000"/>
                <w:sz w:val="20"/>
                <w:szCs w:val="20"/>
              </w:rPr>
              <w:t>(Значительный – Major)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A8F4" w14:textId="77777777" w:rsidR="00080CE8" w:rsidRPr="00EA18FC" w:rsidRDefault="00080CE8" w:rsidP="00080CE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 xml:space="preserve">Выход из строя компонента системы, который не приводит к полной потере работоспособности ИС ЭИ, но при этом создается критическая ситуация, при которой полная потеря работоспособности ИС ЭИ может произойти в любой момент. </w:t>
            </w:r>
          </w:p>
          <w:p w14:paraId="13E857F5" w14:textId="77777777" w:rsidR="00080CE8" w:rsidRPr="00EA18FC" w:rsidRDefault="00080CE8" w:rsidP="00080CE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Необходима срочная консультация по ИС ЭИ.</w:t>
            </w:r>
          </w:p>
          <w:p w14:paraId="53831823" w14:textId="77777777" w:rsidR="00080CE8" w:rsidRPr="00EA18FC" w:rsidRDefault="00080CE8" w:rsidP="00080CE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Необходимо срочное размещение либо модификация информации в ИС ЭИ.</w:t>
            </w:r>
          </w:p>
        </w:tc>
      </w:tr>
      <w:tr w:rsidR="00080CE8" w:rsidRPr="00EA18FC" w14:paraId="5C2867CA" w14:textId="77777777" w:rsidTr="00DB64B5">
        <w:trPr>
          <w:trHeight w:val="7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839" w14:textId="77777777" w:rsidR="00080CE8" w:rsidRPr="00EA18FC" w:rsidRDefault="00080CE8" w:rsidP="00DB64B5">
            <w:pPr>
              <w:tabs>
                <w:tab w:val="left" w:pos="360"/>
                <w:tab w:val="left" w:pos="3640"/>
                <w:tab w:val="left" w:pos="6700"/>
              </w:tabs>
              <w:autoSpaceDE w:val="0"/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b/>
                <w:bCs/>
                <w:iCs/>
                <w:color w:val="000000"/>
                <w:sz w:val="20"/>
                <w:szCs w:val="20"/>
              </w:rPr>
              <w:t xml:space="preserve">Приоритет 3 </w:t>
            </w:r>
            <w:r w:rsidRPr="00EA18FC">
              <w:rPr>
                <w:iCs/>
                <w:color w:val="000000"/>
                <w:sz w:val="20"/>
                <w:szCs w:val="20"/>
              </w:rPr>
              <w:t xml:space="preserve">(Нормальный– </w:t>
            </w:r>
            <w:r w:rsidRPr="00EA18FC">
              <w:rPr>
                <w:iCs/>
                <w:color w:val="000000"/>
                <w:sz w:val="20"/>
                <w:szCs w:val="20"/>
                <w:lang w:val="en-US"/>
              </w:rPr>
              <w:t>Standard</w:t>
            </w:r>
            <w:r w:rsidRPr="00EA18FC"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717E" w14:textId="77777777" w:rsidR="00080CE8" w:rsidRPr="00EA18FC" w:rsidRDefault="00080CE8" w:rsidP="00080CE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Неполадка системы является незначительной, и она не оказывает воздействие на работоспособность ИС ЭИ.</w:t>
            </w:r>
          </w:p>
          <w:p w14:paraId="6CD1BFFE" w14:textId="77777777" w:rsidR="00080CE8" w:rsidRPr="00EA18FC" w:rsidRDefault="00080CE8" w:rsidP="00080CE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Необходима консультация по ИС ЭИ.</w:t>
            </w:r>
          </w:p>
          <w:p w14:paraId="45BF6F94" w14:textId="77777777" w:rsidR="00080CE8" w:rsidRPr="00EA18FC" w:rsidRDefault="00080CE8" w:rsidP="00080CE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Необходимо размещение либо модификация информации в ИС ЭИ.</w:t>
            </w:r>
          </w:p>
        </w:tc>
      </w:tr>
      <w:tr w:rsidR="00080CE8" w:rsidRPr="00EA18FC" w14:paraId="5FF83C50" w14:textId="77777777" w:rsidTr="00DB64B5">
        <w:trPr>
          <w:trHeight w:val="59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A739" w14:textId="77777777" w:rsidR="00080CE8" w:rsidRPr="00EA18FC" w:rsidRDefault="00080CE8" w:rsidP="00DB64B5">
            <w:pPr>
              <w:tabs>
                <w:tab w:val="left" w:pos="360"/>
                <w:tab w:val="left" w:pos="3640"/>
                <w:tab w:val="left" w:pos="6700"/>
              </w:tabs>
              <w:autoSpaceDE w:val="0"/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b/>
                <w:bCs/>
                <w:iCs/>
                <w:color w:val="000000"/>
                <w:sz w:val="20"/>
                <w:szCs w:val="20"/>
              </w:rPr>
              <w:t xml:space="preserve">Приоритет 4 </w:t>
            </w:r>
            <w:r w:rsidRPr="00EA18FC">
              <w:rPr>
                <w:iCs/>
                <w:color w:val="000000"/>
                <w:sz w:val="20"/>
                <w:szCs w:val="20"/>
              </w:rPr>
              <w:t xml:space="preserve">(Незначительный - </w:t>
            </w:r>
            <w:proofErr w:type="spellStart"/>
            <w:r w:rsidRPr="00EA18FC">
              <w:rPr>
                <w:iCs/>
                <w:color w:val="000000"/>
                <w:sz w:val="20"/>
                <w:szCs w:val="20"/>
              </w:rPr>
              <w:t>Minor</w:t>
            </w:r>
            <w:proofErr w:type="spellEnd"/>
            <w:r w:rsidRPr="00EA18FC"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EC54" w14:textId="77777777" w:rsidR="00080CE8" w:rsidRPr="00EA18FC" w:rsidRDefault="00080CE8" w:rsidP="00080CE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 xml:space="preserve">Работоспособность системы ИС ЭИ не нарушена. Заказчику необходима информация о возможностях системы, её установки и настройки. </w:t>
            </w:r>
          </w:p>
        </w:tc>
      </w:tr>
    </w:tbl>
    <w:p w14:paraId="512EB52F" w14:textId="77777777" w:rsidR="00080CE8" w:rsidRPr="00EA18FC" w:rsidRDefault="00080CE8" w:rsidP="00080CE8">
      <w:pPr>
        <w:rPr>
          <w:b/>
          <w:color w:val="000000"/>
          <w:sz w:val="20"/>
          <w:szCs w:val="20"/>
        </w:rPr>
      </w:pPr>
      <w:r w:rsidRPr="00EA18FC">
        <w:rPr>
          <w:b/>
          <w:color w:val="000000"/>
          <w:sz w:val="20"/>
          <w:szCs w:val="20"/>
        </w:rPr>
        <w:t>Сроки оказания услуг по запросу (в это время не входит реакция хостинга)</w:t>
      </w:r>
    </w:p>
    <w:p w14:paraId="07E9AA0A" w14:textId="77777777" w:rsidR="00080CE8" w:rsidRPr="00EA18FC" w:rsidRDefault="00080CE8" w:rsidP="00080CE8">
      <w:pPr>
        <w:autoSpaceDE w:val="0"/>
        <w:ind w:firstLine="426"/>
        <w:jc w:val="right"/>
        <w:rPr>
          <w:b/>
          <w:color w:val="000000"/>
          <w:sz w:val="20"/>
          <w:szCs w:val="20"/>
        </w:rPr>
      </w:pPr>
      <w:r w:rsidRPr="00EA18FC">
        <w:rPr>
          <w:b/>
          <w:color w:val="000000"/>
          <w:sz w:val="20"/>
          <w:szCs w:val="20"/>
        </w:rPr>
        <w:tab/>
      </w:r>
      <w:r w:rsidRPr="00EA18FC">
        <w:rPr>
          <w:b/>
          <w:color w:val="000000"/>
          <w:sz w:val="20"/>
          <w:szCs w:val="20"/>
        </w:rPr>
        <w:tab/>
      </w:r>
      <w:r w:rsidRPr="00EA18FC">
        <w:rPr>
          <w:b/>
          <w:color w:val="000000"/>
          <w:sz w:val="20"/>
          <w:szCs w:val="20"/>
        </w:rPr>
        <w:tab/>
      </w:r>
      <w:r w:rsidRPr="00EA18FC">
        <w:rPr>
          <w:b/>
          <w:color w:val="000000"/>
          <w:sz w:val="20"/>
          <w:szCs w:val="20"/>
        </w:rPr>
        <w:tab/>
      </w:r>
      <w:r w:rsidRPr="00EA18FC">
        <w:rPr>
          <w:b/>
          <w:color w:val="000000"/>
          <w:sz w:val="20"/>
          <w:szCs w:val="20"/>
        </w:rPr>
        <w:tab/>
      </w:r>
      <w:r w:rsidRPr="00EA18FC">
        <w:rPr>
          <w:b/>
          <w:color w:val="000000"/>
          <w:sz w:val="20"/>
          <w:szCs w:val="20"/>
        </w:rPr>
        <w:tab/>
      </w:r>
      <w:r w:rsidRPr="00EA18FC">
        <w:rPr>
          <w:color w:val="000000"/>
          <w:sz w:val="20"/>
          <w:szCs w:val="20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670"/>
        <w:gridCol w:w="1669"/>
        <w:gridCol w:w="1669"/>
        <w:gridCol w:w="1797"/>
      </w:tblGrid>
      <w:tr w:rsidR="00080CE8" w:rsidRPr="00EA18FC" w14:paraId="647F6455" w14:textId="77777777" w:rsidTr="00DB64B5">
        <w:tc>
          <w:tcPr>
            <w:tcW w:w="2256" w:type="dxa"/>
          </w:tcPr>
          <w:p w14:paraId="2A2CEC92" w14:textId="77777777" w:rsidR="00080CE8" w:rsidRPr="00EA18FC" w:rsidRDefault="00080CE8" w:rsidP="00DB64B5">
            <w:pPr>
              <w:autoSpaceDE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</w:tcPr>
          <w:p w14:paraId="187C5397" w14:textId="77777777" w:rsidR="00080CE8" w:rsidRPr="00EA18FC" w:rsidRDefault="00080CE8" w:rsidP="00DB64B5">
            <w:pPr>
              <w:autoSpaceDE w:val="0"/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  <w:lang w:eastAsia="en-US"/>
              </w:rPr>
              <w:t>Приоритет 1</w:t>
            </w:r>
          </w:p>
        </w:tc>
        <w:tc>
          <w:tcPr>
            <w:tcW w:w="1669" w:type="dxa"/>
          </w:tcPr>
          <w:p w14:paraId="749F8452" w14:textId="77777777" w:rsidR="00080CE8" w:rsidRPr="00EA18FC" w:rsidRDefault="00080CE8" w:rsidP="00DB64B5">
            <w:pPr>
              <w:autoSpaceDE w:val="0"/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  <w:lang w:eastAsia="en-US"/>
              </w:rPr>
              <w:t>Приоритет 2</w:t>
            </w:r>
          </w:p>
        </w:tc>
        <w:tc>
          <w:tcPr>
            <w:tcW w:w="1669" w:type="dxa"/>
          </w:tcPr>
          <w:p w14:paraId="26A42E09" w14:textId="77777777" w:rsidR="00080CE8" w:rsidRPr="00EA18FC" w:rsidRDefault="00080CE8" w:rsidP="00DB64B5">
            <w:pPr>
              <w:autoSpaceDE w:val="0"/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  <w:lang w:eastAsia="en-US"/>
              </w:rPr>
              <w:t>Приоритет 3</w:t>
            </w:r>
          </w:p>
        </w:tc>
        <w:tc>
          <w:tcPr>
            <w:tcW w:w="1797" w:type="dxa"/>
          </w:tcPr>
          <w:p w14:paraId="0386C6A5" w14:textId="77777777" w:rsidR="00080CE8" w:rsidRPr="00EA18FC" w:rsidRDefault="00080CE8" w:rsidP="00DB64B5">
            <w:pPr>
              <w:autoSpaceDE w:val="0"/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  <w:lang w:eastAsia="en-US"/>
              </w:rPr>
              <w:t>Приоритет 4</w:t>
            </w:r>
          </w:p>
        </w:tc>
      </w:tr>
      <w:tr w:rsidR="00080CE8" w:rsidRPr="00EA18FC" w14:paraId="6FC63813" w14:textId="77777777" w:rsidTr="00DB64B5">
        <w:tc>
          <w:tcPr>
            <w:tcW w:w="2256" w:type="dxa"/>
          </w:tcPr>
          <w:p w14:paraId="0638FA28" w14:textId="77777777" w:rsidR="00080CE8" w:rsidRPr="00EA18FC" w:rsidRDefault="00080CE8" w:rsidP="00DB64B5">
            <w:pPr>
              <w:autoSpaceDE w:val="0"/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  <w:lang w:eastAsia="en-US"/>
              </w:rPr>
              <w:t>Время реакции на запрос</w:t>
            </w:r>
          </w:p>
        </w:tc>
        <w:tc>
          <w:tcPr>
            <w:tcW w:w="1670" w:type="dxa"/>
          </w:tcPr>
          <w:p w14:paraId="52E18BE0" w14:textId="77777777" w:rsidR="00080CE8" w:rsidRPr="00EA18FC" w:rsidRDefault="00080CE8" w:rsidP="00DB64B5">
            <w:pPr>
              <w:autoSpaceDE w:val="0"/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  <w:lang w:val="en-US" w:eastAsia="en-US"/>
              </w:rPr>
              <w:t>30</w:t>
            </w:r>
            <w:r w:rsidRPr="00EA18FC">
              <w:rPr>
                <w:color w:val="000000"/>
                <w:sz w:val="20"/>
                <w:szCs w:val="20"/>
                <w:lang w:eastAsia="en-US"/>
              </w:rPr>
              <w:t xml:space="preserve"> минут</w:t>
            </w:r>
          </w:p>
        </w:tc>
        <w:tc>
          <w:tcPr>
            <w:tcW w:w="1669" w:type="dxa"/>
          </w:tcPr>
          <w:p w14:paraId="31BFE4D2" w14:textId="77777777" w:rsidR="00080CE8" w:rsidRPr="00EA18FC" w:rsidRDefault="00080CE8" w:rsidP="00DB64B5">
            <w:pPr>
              <w:autoSpaceDE w:val="0"/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  <w:lang w:val="en-US" w:eastAsia="en-US"/>
              </w:rPr>
              <w:t>60</w:t>
            </w:r>
            <w:r w:rsidRPr="00EA18FC">
              <w:rPr>
                <w:color w:val="000000"/>
                <w:sz w:val="20"/>
                <w:szCs w:val="20"/>
                <w:lang w:eastAsia="en-US"/>
              </w:rPr>
              <w:t xml:space="preserve"> минут</w:t>
            </w:r>
          </w:p>
        </w:tc>
        <w:tc>
          <w:tcPr>
            <w:tcW w:w="1669" w:type="dxa"/>
          </w:tcPr>
          <w:p w14:paraId="29BA1AF7" w14:textId="77777777" w:rsidR="00080CE8" w:rsidRPr="00EA18FC" w:rsidRDefault="00080CE8" w:rsidP="00DB64B5">
            <w:pPr>
              <w:autoSpaceDE w:val="0"/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  <w:lang w:val="en-US" w:eastAsia="en-US"/>
              </w:rPr>
              <w:t>90</w:t>
            </w:r>
            <w:r w:rsidRPr="00EA18FC">
              <w:rPr>
                <w:color w:val="000000"/>
                <w:sz w:val="20"/>
                <w:szCs w:val="20"/>
                <w:lang w:eastAsia="en-US"/>
              </w:rPr>
              <w:t xml:space="preserve"> минут</w:t>
            </w:r>
          </w:p>
        </w:tc>
        <w:tc>
          <w:tcPr>
            <w:tcW w:w="1797" w:type="dxa"/>
          </w:tcPr>
          <w:p w14:paraId="63A944EE" w14:textId="77777777" w:rsidR="00080CE8" w:rsidRPr="00EA18FC" w:rsidRDefault="00080CE8" w:rsidP="00DB64B5">
            <w:pPr>
              <w:autoSpaceDE w:val="0"/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  <w:lang w:val="en-US" w:eastAsia="en-US"/>
              </w:rPr>
              <w:t xml:space="preserve">180 </w:t>
            </w:r>
            <w:r w:rsidRPr="00EA18FC">
              <w:rPr>
                <w:color w:val="000000"/>
                <w:sz w:val="20"/>
                <w:szCs w:val="20"/>
                <w:lang w:eastAsia="en-US"/>
              </w:rPr>
              <w:t>минут</w:t>
            </w:r>
          </w:p>
        </w:tc>
      </w:tr>
      <w:tr w:rsidR="00080CE8" w:rsidRPr="00EA18FC" w14:paraId="5550AEAB" w14:textId="77777777" w:rsidTr="00DB64B5">
        <w:tc>
          <w:tcPr>
            <w:tcW w:w="2256" w:type="dxa"/>
          </w:tcPr>
          <w:p w14:paraId="22621409" w14:textId="77777777" w:rsidR="00080CE8" w:rsidRPr="00EA18FC" w:rsidRDefault="00080CE8" w:rsidP="00DB64B5">
            <w:pPr>
              <w:autoSpaceDE w:val="0"/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Время восстановления / время решения</w:t>
            </w:r>
          </w:p>
        </w:tc>
        <w:tc>
          <w:tcPr>
            <w:tcW w:w="1670" w:type="dxa"/>
          </w:tcPr>
          <w:p w14:paraId="27A75CBC" w14:textId="77777777" w:rsidR="00080CE8" w:rsidRPr="00EA18FC" w:rsidRDefault="00080CE8" w:rsidP="00DB64B5">
            <w:pPr>
              <w:autoSpaceDE w:val="0"/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  <w:lang w:val="en-US"/>
              </w:rPr>
              <w:t>2</w:t>
            </w:r>
            <w:r w:rsidRPr="00EA18FC">
              <w:rPr>
                <w:color w:val="000000"/>
                <w:sz w:val="20"/>
                <w:szCs w:val="20"/>
              </w:rPr>
              <w:t xml:space="preserve"> час</w:t>
            </w:r>
          </w:p>
        </w:tc>
        <w:tc>
          <w:tcPr>
            <w:tcW w:w="1669" w:type="dxa"/>
          </w:tcPr>
          <w:p w14:paraId="5A9D6C5D" w14:textId="77777777" w:rsidR="00080CE8" w:rsidRPr="00EA18FC" w:rsidRDefault="00080CE8" w:rsidP="00DB64B5">
            <w:pPr>
              <w:autoSpaceDE w:val="0"/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  <w:lang w:eastAsia="en-US"/>
              </w:rPr>
              <w:t>4 часа</w:t>
            </w:r>
          </w:p>
        </w:tc>
        <w:tc>
          <w:tcPr>
            <w:tcW w:w="1669" w:type="dxa"/>
          </w:tcPr>
          <w:p w14:paraId="64532458" w14:textId="77777777" w:rsidR="00080CE8" w:rsidRPr="00EA18FC" w:rsidRDefault="00080CE8" w:rsidP="00DB64B5">
            <w:pPr>
              <w:autoSpaceDE w:val="0"/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  <w:lang w:eastAsia="en-US"/>
              </w:rPr>
              <w:t>24 часа</w:t>
            </w:r>
          </w:p>
        </w:tc>
        <w:tc>
          <w:tcPr>
            <w:tcW w:w="1797" w:type="dxa"/>
          </w:tcPr>
          <w:p w14:paraId="64A627C5" w14:textId="77777777" w:rsidR="00080CE8" w:rsidRPr="00EA18FC" w:rsidRDefault="00080CE8" w:rsidP="00DB64B5">
            <w:pPr>
              <w:autoSpaceDE w:val="0"/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  <w:lang w:eastAsia="en-US"/>
              </w:rPr>
              <w:t>По согласованию</w:t>
            </w:r>
          </w:p>
        </w:tc>
      </w:tr>
    </w:tbl>
    <w:p w14:paraId="1349CADD" w14:textId="77777777" w:rsidR="00080CE8" w:rsidRDefault="00080CE8" w:rsidP="00080CE8">
      <w:pPr>
        <w:jc w:val="center"/>
        <w:rPr>
          <w:b/>
          <w:color w:val="000000"/>
          <w:sz w:val="20"/>
          <w:szCs w:val="20"/>
          <w:lang w:val="en-US"/>
        </w:rPr>
      </w:pPr>
    </w:p>
    <w:p w14:paraId="10F8339D" w14:textId="77777777" w:rsidR="00080CE8" w:rsidRPr="00EA18FC" w:rsidRDefault="00080CE8" w:rsidP="00080CE8">
      <w:pPr>
        <w:jc w:val="center"/>
        <w:rPr>
          <w:b/>
          <w:color w:val="000000"/>
          <w:sz w:val="20"/>
          <w:szCs w:val="20"/>
        </w:rPr>
      </w:pPr>
      <w:r w:rsidRPr="00EA18FC">
        <w:rPr>
          <w:b/>
          <w:color w:val="000000"/>
          <w:sz w:val="20"/>
          <w:szCs w:val="20"/>
        </w:rPr>
        <w:t>Параметры решения заявок</w:t>
      </w:r>
    </w:p>
    <w:p w14:paraId="1CE0D1C6" w14:textId="77777777" w:rsidR="00080CE8" w:rsidRPr="00EA18FC" w:rsidRDefault="00080CE8" w:rsidP="00080CE8">
      <w:pPr>
        <w:autoSpaceDE w:val="0"/>
        <w:ind w:firstLine="426"/>
        <w:jc w:val="right"/>
        <w:rPr>
          <w:color w:val="000000"/>
          <w:sz w:val="20"/>
          <w:szCs w:val="20"/>
          <w:lang w:val="en-US"/>
        </w:rPr>
      </w:pPr>
      <w:r w:rsidRPr="00EA18FC">
        <w:rPr>
          <w:color w:val="000000"/>
          <w:sz w:val="20"/>
          <w:szCs w:val="20"/>
        </w:rPr>
        <w:tab/>
      </w:r>
      <w:r w:rsidRPr="00EA18FC">
        <w:rPr>
          <w:color w:val="000000"/>
          <w:sz w:val="20"/>
          <w:szCs w:val="20"/>
        </w:rPr>
        <w:tab/>
      </w:r>
      <w:r w:rsidRPr="00EA18FC">
        <w:rPr>
          <w:color w:val="000000"/>
          <w:sz w:val="20"/>
          <w:szCs w:val="20"/>
        </w:rPr>
        <w:tab/>
      </w:r>
      <w:r w:rsidRPr="00EA18FC">
        <w:rPr>
          <w:color w:val="000000"/>
          <w:sz w:val="20"/>
          <w:szCs w:val="20"/>
        </w:rPr>
        <w:tab/>
      </w:r>
      <w:r w:rsidRPr="00EA18FC">
        <w:rPr>
          <w:color w:val="000000"/>
          <w:sz w:val="20"/>
          <w:szCs w:val="20"/>
        </w:rPr>
        <w:tab/>
      </w:r>
      <w:r w:rsidRPr="00EA18FC">
        <w:rPr>
          <w:color w:val="000000"/>
          <w:sz w:val="20"/>
          <w:szCs w:val="20"/>
        </w:rPr>
        <w:tab/>
        <w:t xml:space="preserve">Таблица </w:t>
      </w:r>
      <w:r w:rsidRPr="00EA18FC">
        <w:rPr>
          <w:color w:val="000000"/>
          <w:sz w:val="20"/>
          <w:szCs w:val="20"/>
          <w:lang w:val="en-US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7760"/>
      </w:tblGrid>
      <w:tr w:rsidR="00080CE8" w:rsidRPr="00EA18FC" w14:paraId="79EA4E75" w14:textId="77777777" w:rsidTr="00DB64B5">
        <w:trPr>
          <w:trHeight w:val="1123"/>
        </w:trPr>
        <w:tc>
          <w:tcPr>
            <w:tcW w:w="0" w:type="auto"/>
          </w:tcPr>
          <w:p w14:paraId="77DC5432" w14:textId="77777777" w:rsidR="00080CE8" w:rsidRPr="00EA18FC" w:rsidRDefault="00080CE8" w:rsidP="00DB64B5">
            <w:pPr>
              <w:tabs>
                <w:tab w:val="left" w:pos="360"/>
                <w:tab w:val="left" w:pos="3640"/>
                <w:tab w:val="left" w:pos="6700"/>
              </w:tabs>
              <w:autoSpaceDE w:val="0"/>
              <w:ind w:firstLine="0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A18FC">
              <w:rPr>
                <w:b/>
                <w:bCs/>
                <w:iCs/>
                <w:color w:val="000000"/>
                <w:sz w:val="20"/>
                <w:szCs w:val="20"/>
              </w:rPr>
              <w:t>Время реагирования</w:t>
            </w:r>
          </w:p>
          <w:p w14:paraId="5A96F600" w14:textId="77777777" w:rsidR="00080CE8" w:rsidRPr="00EA18FC" w:rsidRDefault="00080CE8" w:rsidP="00DB64B5">
            <w:pPr>
              <w:tabs>
                <w:tab w:val="left" w:pos="360"/>
                <w:tab w:val="left" w:pos="3640"/>
                <w:tab w:val="left" w:pos="6700"/>
              </w:tabs>
              <w:autoSpaceDE w:val="0"/>
              <w:ind w:firstLine="0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C68574E" w14:textId="77777777" w:rsidR="00080CE8" w:rsidRPr="00EA18FC" w:rsidRDefault="00080CE8" w:rsidP="00DB64B5">
            <w:pPr>
              <w:tabs>
                <w:tab w:val="left" w:pos="360"/>
                <w:tab w:val="left" w:pos="3640"/>
                <w:tab w:val="left" w:pos="6700"/>
              </w:tabs>
              <w:autoSpaceDE w:val="0"/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Время Реагирования определяется как временной интервал с момента регистрации обращения пользователя до момента, когда специалист Исполнителя осуществит первичный контакт с пользователем по данному запросу.</w:t>
            </w:r>
          </w:p>
        </w:tc>
      </w:tr>
      <w:tr w:rsidR="00080CE8" w:rsidRPr="00EA18FC" w14:paraId="5AB270DB" w14:textId="77777777" w:rsidTr="00DB64B5">
        <w:tc>
          <w:tcPr>
            <w:tcW w:w="0" w:type="auto"/>
          </w:tcPr>
          <w:p w14:paraId="2CD0D9EA" w14:textId="77777777" w:rsidR="00080CE8" w:rsidRPr="00EA18FC" w:rsidRDefault="00080CE8" w:rsidP="00DB64B5">
            <w:pPr>
              <w:tabs>
                <w:tab w:val="left" w:pos="360"/>
                <w:tab w:val="left" w:pos="3640"/>
                <w:tab w:val="left" w:pos="6700"/>
              </w:tabs>
              <w:autoSpaceDE w:val="0"/>
              <w:ind w:firstLine="0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A18FC">
              <w:rPr>
                <w:b/>
                <w:bCs/>
                <w:iCs/>
                <w:color w:val="000000"/>
                <w:sz w:val="20"/>
                <w:szCs w:val="20"/>
              </w:rPr>
              <w:t>Время Восстановления</w:t>
            </w:r>
          </w:p>
        </w:tc>
        <w:tc>
          <w:tcPr>
            <w:tcW w:w="0" w:type="auto"/>
          </w:tcPr>
          <w:p w14:paraId="63449FC7" w14:textId="77777777" w:rsidR="00080CE8" w:rsidRPr="00EA18FC" w:rsidRDefault="00080CE8" w:rsidP="00DB64B5">
            <w:pPr>
              <w:tabs>
                <w:tab w:val="left" w:pos="360"/>
              </w:tabs>
              <w:autoSpaceDE w:val="0"/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Время Восстановления определяется как временной интервал, необходимый специалистам Исполнителя для восстановления нормального функционирования ИС ЭИ. Отсчет времени начинается с момента регистрации запроса Исполнителем. При этом время, необходимое для получения права доступа, не включается в указанный интервал времени восстановления. Отсчет времени останавливается в момент, когда временное решение предоставлено, и состояние проблемы не может более классифицироваться с Приоритетом 1 (Критическим). Время Восстановления зависит от Приоритета запроса</w:t>
            </w:r>
          </w:p>
        </w:tc>
      </w:tr>
      <w:tr w:rsidR="00080CE8" w:rsidRPr="00EA18FC" w14:paraId="7F5D2BED" w14:textId="77777777" w:rsidTr="00DB64B5">
        <w:tc>
          <w:tcPr>
            <w:tcW w:w="0" w:type="auto"/>
          </w:tcPr>
          <w:p w14:paraId="0AA05A0D" w14:textId="77777777" w:rsidR="00080CE8" w:rsidRPr="00EA18FC" w:rsidRDefault="00080CE8" w:rsidP="00DB64B5">
            <w:pPr>
              <w:tabs>
                <w:tab w:val="left" w:pos="360"/>
                <w:tab w:val="left" w:pos="3640"/>
                <w:tab w:val="left" w:pos="6700"/>
              </w:tabs>
              <w:autoSpaceDE w:val="0"/>
              <w:ind w:firstLine="0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A18FC">
              <w:rPr>
                <w:b/>
                <w:bCs/>
                <w:iCs/>
                <w:color w:val="000000"/>
                <w:sz w:val="20"/>
                <w:szCs w:val="20"/>
              </w:rPr>
              <w:t>Время Решения</w:t>
            </w:r>
          </w:p>
        </w:tc>
        <w:tc>
          <w:tcPr>
            <w:tcW w:w="0" w:type="auto"/>
          </w:tcPr>
          <w:p w14:paraId="44AB6C0E" w14:textId="77777777" w:rsidR="00080CE8" w:rsidRPr="00EA18FC" w:rsidRDefault="00080CE8" w:rsidP="00DB64B5">
            <w:pPr>
              <w:tabs>
                <w:tab w:val="left" w:pos="360"/>
              </w:tabs>
              <w:autoSpaceDE w:val="0"/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Время Решения определяется как временной интервал, необходимый специалистам Исполнителя для предоставления окончательного, приемлемого для Заказчика решения проблемы. Отсчет времени начинается с момента регистрации запроса Исполнителем. Отсчет времени останавливается в момент, когда окончательное решение предоставлено пользователю, заявившему о проблеме.</w:t>
            </w:r>
          </w:p>
        </w:tc>
      </w:tr>
    </w:tbl>
    <w:p w14:paraId="346B10F2" w14:textId="77777777" w:rsidR="00080CE8" w:rsidRPr="00EA18FC" w:rsidRDefault="00080CE8" w:rsidP="00080CE8">
      <w:pPr>
        <w:autoSpaceDE w:val="0"/>
        <w:ind w:firstLine="720"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В случае отказа функционирования ИС ЭИ восстановление осуществляется при условии обеспечения Заказчиком доступа специалистов Исполнителя к обслуживаемым программным средствам. </w:t>
      </w:r>
    </w:p>
    <w:p w14:paraId="0A75D27C" w14:textId="77777777" w:rsidR="00080CE8" w:rsidRPr="00EA18FC" w:rsidRDefault="00080CE8" w:rsidP="00080CE8">
      <w:pPr>
        <w:contextualSpacing/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lastRenderedPageBreak/>
        <w:t>Для приема и обработки заявок Заказчика, связанных с работоспособностью, консультированием пользователей и информационным наполнением ИС ЭИ Исполнитель обеспечивает ежедневный прием и регистрацию заявок Заказчика, поступающих непосредственно в «Систему учета заявок» и по электронной почте.</w:t>
      </w:r>
    </w:p>
    <w:p w14:paraId="651885DC" w14:textId="77777777" w:rsidR="00080CE8" w:rsidRPr="00EA18FC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 xml:space="preserve">Консультирование пользователей по вопросам, связанным с эксплуатацией компонентов системы по электронной почте, осуществляется ежедневно </w:t>
      </w:r>
      <w:r w:rsidRPr="00EA18FC">
        <w:rPr>
          <w:b/>
          <w:bCs/>
          <w:color w:val="000000"/>
          <w:sz w:val="20"/>
          <w:szCs w:val="20"/>
        </w:rPr>
        <w:t>в рабочие дни</w:t>
      </w:r>
      <w:r w:rsidRPr="00EA18FC">
        <w:rPr>
          <w:color w:val="000000"/>
          <w:sz w:val="20"/>
          <w:szCs w:val="20"/>
        </w:rPr>
        <w:t xml:space="preserve"> </w:t>
      </w:r>
      <w:r w:rsidRPr="00EA18FC">
        <w:rPr>
          <w:color w:val="000000"/>
          <w:sz w:val="20"/>
          <w:szCs w:val="20"/>
          <w:lang w:val="en-US"/>
        </w:rPr>
        <w:t>c</w:t>
      </w:r>
      <w:r w:rsidRPr="00EA18FC">
        <w:rPr>
          <w:color w:val="000000"/>
          <w:sz w:val="20"/>
          <w:szCs w:val="20"/>
        </w:rPr>
        <w:t xml:space="preserve"> 09:00 до 18:00.</w:t>
      </w:r>
    </w:p>
    <w:p w14:paraId="78D42634" w14:textId="77777777" w:rsidR="00080CE8" w:rsidRPr="00EA18FC" w:rsidRDefault="00080CE8" w:rsidP="00080CE8">
      <w:pPr>
        <w:keepNext/>
        <w:keepLines/>
        <w:numPr>
          <w:ilvl w:val="1"/>
          <w:numId w:val="5"/>
        </w:numPr>
        <w:suppressAutoHyphens/>
        <w:autoSpaceDN w:val="0"/>
        <w:adjustRightInd w:val="0"/>
        <w:textAlignment w:val="baseline"/>
        <w:outlineLvl w:val="1"/>
        <w:rPr>
          <w:b/>
          <w:color w:val="000000"/>
          <w:sz w:val="20"/>
          <w:szCs w:val="20"/>
        </w:rPr>
      </w:pPr>
      <w:bookmarkStart w:id="563" w:name="_Toc58141766"/>
      <w:r w:rsidRPr="00EA18FC">
        <w:rPr>
          <w:b/>
          <w:color w:val="000000"/>
          <w:sz w:val="20"/>
          <w:szCs w:val="20"/>
        </w:rPr>
        <w:t>Требования к предоставлению гарантии качества работ</w:t>
      </w:r>
      <w:bookmarkEnd w:id="563"/>
    </w:p>
    <w:p w14:paraId="7DCA9E8F" w14:textId="77777777" w:rsidR="00080CE8" w:rsidRPr="009A2CAA" w:rsidRDefault="00080CE8" w:rsidP="00080CE8">
      <w:pPr>
        <w:rPr>
          <w:color w:val="000000"/>
          <w:sz w:val="20"/>
          <w:szCs w:val="20"/>
        </w:rPr>
      </w:pPr>
      <w:r w:rsidRPr="00EA18FC">
        <w:rPr>
          <w:color w:val="000000"/>
          <w:sz w:val="20"/>
          <w:szCs w:val="20"/>
        </w:rPr>
        <w:t>Исполнитель принимает на себя обязательства по гарантии качества результатов, полученных при выполнении работ. Срок предоставления гарантии качества работ – 3 месяца с даты приемки результатов работ Заказчиком (дата подписания Заказчиком Акта сдачи-приемки работ).</w:t>
      </w:r>
      <w:bookmarkStart w:id="564" w:name="_Toc58141767"/>
    </w:p>
    <w:p w14:paraId="6131D5F3" w14:textId="77777777" w:rsidR="00080CE8" w:rsidRPr="00080CE8" w:rsidRDefault="00080CE8" w:rsidP="00080CE8">
      <w:pPr>
        <w:rPr>
          <w:b/>
          <w:color w:val="000000"/>
          <w:kern w:val="28"/>
          <w:sz w:val="20"/>
          <w:szCs w:val="20"/>
        </w:rPr>
      </w:pPr>
    </w:p>
    <w:p w14:paraId="4FE9AACF" w14:textId="77777777" w:rsidR="00080CE8" w:rsidRPr="00EA18FC" w:rsidRDefault="00080CE8" w:rsidP="00080CE8">
      <w:pPr>
        <w:rPr>
          <w:b/>
          <w:color w:val="000000"/>
          <w:kern w:val="28"/>
          <w:sz w:val="20"/>
          <w:szCs w:val="20"/>
        </w:rPr>
      </w:pPr>
      <w:r w:rsidRPr="00EA18FC">
        <w:rPr>
          <w:b/>
          <w:color w:val="000000"/>
          <w:kern w:val="28"/>
          <w:sz w:val="20"/>
          <w:szCs w:val="20"/>
        </w:rPr>
        <w:t>Календарный план</w:t>
      </w:r>
      <w:bookmarkEnd w:id="564"/>
    </w:p>
    <w:tbl>
      <w:tblPr>
        <w:tblW w:w="45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43"/>
        <w:gridCol w:w="838"/>
        <w:gridCol w:w="1954"/>
        <w:gridCol w:w="1597"/>
        <w:gridCol w:w="3776"/>
      </w:tblGrid>
      <w:tr w:rsidR="00080CE8" w:rsidRPr="00EA18FC" w14:paraId="0A8B93EB" w14:textId="77777777" w:rsidTr="00DB64B5">
        <w:trPr>
          <w:tblHeader/>
          <w:jc w:val="center"/>
        </w:trPr>
        <w:tc>
          <w:tcPr>
            <w:tcW w:w="312" w:type="pct"/>
            <w:vAlign w:val="center"/>
          </w:tcPr>
          <w:bookmarkEnd w:id="551"/>
          <w:p w14:paraId="524AB7BE" w14:textId="77777777" w:rsidR="00080CE8" w:rsidRPr="00EA18FC" w:rsidRDefault="00080CE8" w:rsidP="00DB64B5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8FC">
              <w:rPr>
                <w:b/>
                <w:bCs/>
                <w:color w:val="000000"/>
                <w:sz w:val="20"/>
                <w:szCs w:val="20"/>
              </w:rPr>
              <w:t>№ этапа</w:t>
            </w:r>
          </w:p>
        </w:tc>
        <w:tc>
          <w:tcPr>
            <w:tcW w:w="481" w:type="pct"/>
          </w:tcPr>
          <w:p w14:paraId="1777C71F" w14:textId="77777777" w:rsidR="00080CE8" w:rsidRPr="00EA18FC" w:rsidRDefault="00080CE8" w:rsidP="00DB64B5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8FC">
              <w:rPr>
                <w:b/>
                <w:bCs/>
                <w:color w:val="000000"/>
                <w:sz w:val="20"/>
                <w:szCs w:val="20"/>
              </w:rPr>
              <w:t>этап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691EB498" w14:textId="77777777" w:rsidR="00080CE8" w:rsidRPr="00EA18FC" w:rsidRDefault="00080CE8" w:rsidP="00DB64B5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8FC">
              <w:rPr>
                <w:b/>
                <w:bCs/>
                <w:color w:val="000000"/>
                <w:sz w:val="20"/>
                <w:szCs w:val="20"/>
              </w:rPr>
              <w:t>Наименование этапа</w:t>
            </w:r>
          </w:p>
        </w:tc>
        <w:tc>
          <w:tcPr>
            <w:tcW w:w="917" w:type="pct"/>
          </w:tcPr>
          <w:p w14:paraId="5A031E3B" w14:textId="77777777" w:rsidR="00080CE8" w:rsidRPr="00EA18FC" w:rsidRDefault="00080CE8" w:rsidP="00DB64B5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8FC">
              <w:rPr>
                <w:b/>
                <w:bCs/>
                <w:color w:val="000000"/>
                <w:sz w:val="20"/>
                <w:szCs w:val="20"/>
              </w:rPr>
              <w:t>Срок выполнения</w:t>
            </w:r>
          </w:p>
        </w:tc>
        <w:tc>
          <w:tcPr>
            <w:tcW w:w="2168" w:type="pct"/>
            <w:shd w:val="clear" w:color="auto" w:fill="auto"/>
            <w:vAlign w:val="center"/>
          </w:tcPr>
          <w:p w14:paraId="44ABB6AB" w14:textId="77777777" w:rsidR="00080CE8" w:rsidRPr="00EA18FC" w:rsidRDefault="00080CE8" w:rsidP="00DB64B5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8FC">
              <w:rPr>
                <w:b/>
                <w:bCs/>
                <w:color w:val="000000"/>
                <w:sz w:val="20"/>
                <w:szCs w:val="20"/>
              </w:rPr>
              <w:t>Список работ</w:t>
            </w:r>
          </w:p>
        </w:tc>
      </w:tr>
      <w:tr w:rsidR="00080CE8" w:rsidRPr="00EA18FC" w14:paraId="235A36EE" w14:textId="77777777" w:rsidTr="00DB64B5">
        <w:trPr>
          <w:jc w:val="center"/>
        </w:trPr>
        <w:tc>
          <w:tcPr>
            <w:tcW w:w="312" w:type="pct"/>
          </w:tcPr>
          <w:p w14:paraId="27B65106" w14:textId="77777777" w:rsidR="00080CE8" w:rsidRPr="00EA18FC" w:rsidRDefault="00080CE8" w:rsidP="00DB64B5">
            <w:pPr>
              <w:widowControl w:val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EA18FC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" w:type="pct"/>
          </w:tcPr>
          <w:p w14:paraId="184F24EE" w14:textId="77777777" w:rsidR="00080CE8" w:rsidRPr="00EA18FC" w:rsidRDefault="00080CE8" w:rsidP="00DB64B5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1</w:t>
            </w:r>
            <w:r w:rsidRPr="00EA18F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EA18FC">
              <w:rPr>
                <w:color w:val="000000"/>
                <w:sz w:val="20"/>
                <w:szCs w:val="20"/>
              </w:rPr>
              <w:t>Этап</w:t>
            </w:r>
          </w:p>
        </w:tc>
        <w:tc>
          <w:tcPr>
            <w:tcW w:w="1122" w:type="pct"/>
            <w:shd w:val="clear" w:color="auto" w:fill="auto"/>
          </w:tcPr>
          <w:p w14:paraId="2F487875" w14:textId="77777777" w:rsidR="00080CE8" w:rsidRPr="00EA18FC" w:rsidRDefault="00080CE8" w:rsidP="00DB64B5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Услуги по сопровождению информационной системы ЭИ</w:t>
            </w:r>
          </w:p>
        </w:tc>
        <w:tc>
          <w:tcPr>
            <w:tcW w:w="917" w:type="pct"/>
          </w:tcPr>
          <w:p w14:paraId="0A41EA9D" w14:textId="77777777" w:rsidR="00080CE8" w:rsidRPr="00EA18FC" w:rsidRDefault="00080CE8" w:rsidP="00DB64B5">
            <w:pPr>
              <w:widowControl w:val="0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 xml:space="preserve">с 1 </w:t>
            </w:r>
            <w:r>
              <w:rPr>
                <w:color w:val="000000"/>
                <w:sz w:val="20"/>
                <w:szCs w:val="20"/>
              </w:rPr>
              <w:t>июля</w:t>
            </w:r>
            <w:r w:rsidRPr="00EA18FC">
              <w:rPr>
                <w:color w:val="000000"/>
                <w:sz w:val="20"/>
                <w:szCs w:val="20"/>
              </w:rPr>
              <w:t xml:space="preserve"> 2025 года по 31 </w:t>
            </w:r>
            <w:r>
              <w:rPr>
                <w:color w:val="000000"/>
                <w:sz w:val="20"/>
                <w:szCs w:val="20"/>
              </w:rPr>
              <w:t>июля</w:t>
            </w:r>
            <w:r w:rsidRPr="00EA18FC">
              <w:rPr>
                <w:color w:val="000000"/>
                <w:sz w:val="20"/>
                <w:szCs w:val="20"/>
              </w:rPr>
              <w:t xml:space="preserve">   2025 г.</w:t>
            </w:r>
          </w:p>
        </w:tc>
        <w:tc>
          <w:tcPr>
            <w:tcW w:w="2168" w:type="pct"/>
            <w:shd w:val="clear" w:color="auto" w:fill="auto"/>
          </w:tcPr>
          <w:p w14:paraId="1DD22ECD" w14:textId="77777777" w:rsidR="00080CE8" w:rsidRPr="00EA18FC" w:rsidRDefault="00080CE8" w:rsidP="00DB64B5">
            <w:pPr>
              <w:keepLines/>
              <w:widowControl w:val="0"/>
              <w:spacing w:before="12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Услуги по сопровождению информационной системы ЭИ.</w:t>
            </w:r>
          </w:p>
        </w:tc>
      </w:tr>
      <w:tr w:rsidR="00080CE8" w:rsidRPr="00EA18FC" w14:paraId="4129D419" w14:textId="77777777" w:rsidTr="00DB64B5">
        <w:trPr>
          <w:jc w:val="center"/>
        </w:trPr>
        <w:tc>
          <w:tcPr>
            <w:tcW w:w="312" w:type="pct"/>
          </w:tcPr>
          <w:p w14:paraId="56FA14BD" w14:textId="77777777" w:rsidR="00080CE8" w:rsidRPr="00EA18FC" w:rsidRDefault="00080CE8" w:rsidP="00DB64B5">
            <w:pPr>
              <w:widowControl w:val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EA18FC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" w:type="pct"/>
          </w:tcPr>
          <w:p w14:paraId="52FA6D0D" w14:textId="77777777" w:rsidR="00080CE8" w:rsidRPr="00EA18FC" w:rsidRDefault="00080CE8" w:rsidP="00DB64B5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2</w:t>
            </w:r>
            <w:r w:rsidRPr="00EA18F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EA18FC">
              <w:rPr>
                <w:color w:val="000000"/>
                <w:sz w:val="20"/>
                <w:szCs w:val="20"/>
              </w:rPr>
              <w:t>Этап</w:t>
            </w:r>
          </w:p>
        </w:tc>
        <w:tc>
          <w:tcPr>
            <w:tcW w:w="1122" w:type="pct"/>
            <w:shd w:val="clear" w:color="auto" w:fill="auto"/>
          </w:tcPr>
          <w:p w14:paraId="6C36761E" w14:textId="77777777" w:rsidR="00080CE8" w:rsidRPr="00EA18FC" w:rsidRDefault="00080CE8" w:rsidP="00DB64B5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Услуги по сопровождению информационной системы ЭИ</w:t>
            </w:r>
          </w:p>
        </w:tc>
        <w:tc>
          <w:tcPr>
            <w:tcW w:w="917" w:type="pct"/>
          </w:tcPr>
          <w:p w14:paraId="005E5A68" w14:textId="77777777" w:rsidR="00080CE8" w:rsidRPr="00EA18FC" w:rsidRDefault="00080CE8" w:rsidP="00DB64B5">
            <w:pPr>
              <w:widowControl w:val="0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 xml:space="preserve">с 1 </w:t>
            </w:r>
            <w:r>
              <w:rPr>
                <w:color w:val="000000"/>
                <w:sz w:val="20"/>
                <w:szCs w:val="20"/>
              </w:rPr>
              <w:t>августа</w:t>
            </w:r>
            <w:r w:rsidRPr="00EA18FC">
              <w:rPr>
                <w:color w:val="000000"/>
                <w:sz w:val="20"/>
                <w:szCs w:val="20"/>
              </w:rPr>
              <w:t xml:space="preserve"> 2025 г. по </w:t>
            </w:r>
            <w:r>
              <w:rPr>
                <w:color w:val="000000"/>
                <w:sz w:val="20"/>
                <w:szCs w:val="20"/>
              </w:rPr>
              <w:t>31 августа</w:t>
            </w:r>
            <w:r w:rsidRPr="00EA18FC">
              <w:rPr>
                <w:color w:val="000000"/>
                <w:sz w:val="20"/>
                <w:szCs w:val="20"/>
              </w:rPr>
              <w:t xml:space="preserve"> 2025 г.</w:t>
            </w:r>
          </w:p>
        </w:tc>
        <w:tc>
          <w:tcPr>
            <w:tcW w:w="2168" w:type="pct"/>
            <w:shd w:val="clear" w:color="auto" w:fill="auto"/>
          </w:tcPr>
          <w:p w14:paraId="3EBF04D9" w14:textId="77777777" w:rsidR="00080CE8" w:rsidRPr="00EA18FC" w:rsidRDefault="00080CE8" w:rsidP="00DB64B5">
            <w:pPr>
              <w:keepLines/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 xml:space="preserve">Услуги по сопровождению информационной системы ЭИ. </w:t>
            </w:r>
          </w:p>
        </w:tc>
      </w:tr>
      <w:tr w:rsidR="00080CE8" w:rsidRPr="00EA18FC" w14:paraId="76B28BC1" w14:textId="77777777" w:rsidTr="00DB64B5">
        <w:trPr>
          <w:jc w:val="center"/>
        </w:trPr>
        <w:tc>
          <w:tcPr>
            <w:tcW w:w="312" w:type="pct"/>
          </w:tcPr>
          <w:p w14:paraId="7CBA8E15" w14:textId="77777777" w:rsidR="00080CE8" w:rsidRPr="00EA18FC" w:rsidRDefault="00080CE8" w:rsidP="00DB64B5">
            <w:pPr>
              <w:widowControl w:val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EA18FC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81" w:type="pct"/>
          </w:tcPr>
          <w:p w14:paraId="1BE9B504" w14:textId="77777777" w:rsidR="00080CE8" w:rsidRPr="00EA18FC" w:rsidRDefault="00080CE8" w:rsidP="00DB64B5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3</w:t>
            </w:r>
            <w:r w:rsidRPr="00EA18F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EA18FC">
              <w:rPr>
                <w:color w:val="000000"/>
                <w:sz w:val="20"/>
                <w:szCs w:val="20"/>
              </w:rPr>
              <w:t>Этап</w:t>
            </w:r>
          </w:p>
        </w:tc>
        <w:tc>
          <w:tcPr>
            <w:tcW w:w="1122" w:type="pct"/>
            <w:shd w:val="clear" w:color="auto" w:fill="auto"/>
          </w:tcPr>
          <w:p w14:paraId="6FD217D1" w14:textId="77777777" w:rsidR="00080CE8" w:rsidRPr="00EA18FC" w:rsidRDefault="00080CE8" w:rsidP="00DB64B5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Услуги по сопровождению информационной системы ЭИ</w:t>
            </w:r>
          </w:p>
        </w:tc>
        <w:tc>
          <w:tcPr>
            <w:tcW w:w="917" w:type="pct"/>
          </w:tcPr>
          <w:p w14:paraId="69E8A40F" w14:textId="77777777" w:rsidR="00080CE8" w:rsidRPr="00EA18FC" w:rsidRDefault="00080CE8" w:rsidP="00DB64B5">
            <w:pPr>
              <w:ind w:firstLine="0"/>
              <w:rPr>
                <w:color w:val="000000"/>
                <w:sz w:val="20"/>
                <w:szCs w:val="20"/>
                <w:highlight w:val="yellow"/>
              </w:rPr>
            </w:pPr>
            <w:r w:rsidRPr="00EA18FC">
              <w:rPr>
                <w:color w:val="000000"/>
                <w:sz w:val="20"/>
                <w:szCs w:val="20"/>
              </w:rPr>
              <w:t xml:space="preserve">с 1 </w:t>
            </w:r>
            <w:r>
              <w:rPr>
                <w:color w:val="000000"/>
                <w:sz w:val="20"/>
                <w:szCs w:val="20"/>
              </w:rPr>
              <w:t>сентября</w:t>
            </w:r>
            <w:r w:rsidRPr="00EA18FC">
              <w:rPr>
                <w:color w:val="000000"/>
                <w:sz w:val="20"/>
                <w:szCs w:val="20"/>
              </w:rPr>
              <w:t xml:space="preserve"> по 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A18F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сентября</w:t>
            </w:r>
            <w:r w:rsidRPr="00EA18FC">
              <w:rPr>
                <w:color w:val="000000"/>
                <w:sz w:val="20"/>
                <w:szCs w:val="20"/>
              </w:rPr>
              <w:t xml:space="preserve"> 2025</w:t>
            </w:r>
          </w:p>
        </w:tc>
        <w:tc>
          <w:tcPr>
            <w:tcW w:w="2168" w:type="pct"/>
            <w:shd w:val="clear" w:color="auto" w:fill="auto"/>
          </w:tcPr>
          <w:p w14:paraId="1CEACC76" w14:textId="77777777" w:rsidR="00080CE8" w:rsidRPr="00EA18FC" w:rsidRDefault="00080CE8" w:rsidP="00DB64B5">
            <w:pPr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 xml:space="preserve">Услуги по сопровождению информационной системы ЭИ. </w:t>
            </w:r>
          </w:p>
        </w:tc>
      </w:tr>
      <w:tr w:rsidR="00080CE8" w:rsidRPr="00EA18FC" w14:paraId="23C411DC" w14:textId="77777777" w:rsidTr="00DB64B5">
        <w:trPr>
          <w:jc w:val="center"/>
        </w:trPr>
        <w:tc>
          <w:tcPr>
            <w:tcW w:w="312" w:type="pct"/>
          </w:tcPr>
          <w:p w14:paraId="3AA8507E" w14:textId="77777777" w:rsidR="00080CE8" w:rsidRPr="00EA18FC" w:rsidRDefault="00080CE8" w:rsidP="00DB64B5">
            <w:pPr>
              <w:widowControl w:val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EA18FC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81" w:type="pct"/>
          </w:tcPr>
          <w:p w14:paraId="6624C278" w14:textId="77777777" w:rsidR="00080CE8" w:rsidRPr="00EA18FC" w:rsidRDefault="00080CE8" w:rsidP="00DB64B5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4 Этап</w:t>
            </w:r>
          </w:p>
        </w:tc>
        <w:tc>
          <w:tcPr>
            <w:tcW w:w="1122" w:type="pct"/>
            <w:shd w:val="clear" w:color="auto" w:fill="auto"/>
          </w:tcPr>
          <w:p w14:paraId="2B45677D" w14:textId="77777777" w:rsidR="00080CE8" w:rsidRPr="00EA18FC" w:rsidRDefault="00080CE8" w:rsidP="00DB64B5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Услуги по сопровождению информационной системы ЭИ</w:t>
            </w:r>
          </w:p>
        </w:tc>
        <w:tc>
          <w:tcPr>
            <w:tcW w:w="917" w:type="pct"/>
          </w:tcPr>
          <w:p w14:paraId="209FDD7C" w14:textId="77777777" w:rsidR="00080CE8" w:rsidRPr="00EA18FC" w:rsidRDefault="00080CE8" w:rsidP="00DB64B5">
            <w:pPr>
              <w:ind w:firstLine="0"/>
              <w:rPr>
                <w:color w:val="000000"/>
                <w:sz w:val="20"/>
                <w:szCs w:val="20"/>
                <w:highlight w:val="yellow"/>
              </w:rPr>
            </w:pPr>
            <w:r w:rsidRPr="00EA18FC">
              <w:rPr>
                <w:color w:val="000000"/>
                <w:sz w:val="20"/>
                <w:szCs w:val="20"/>
              </w:rPr>
              <w:t xml:space="preserve">с 1 </w:t>
            </w:r>
            <w:r>
              <w:rPr>
                <w:color w:val="000000"/>
                <w:sz w:val="20"/>
                <w:szCs w:val="20"/>
              </w:rPr>
              <w:t>октября</w:t>
            </w:r>
            <w:r w:rsidRPr="00EA18FC">
              <w:rPr>
                <w:color w:val="000000"/>
                <w:sz w:val="20"/>
                <w:szCs w:val="20"/>
              </w:rPr>
              <w:t xml:space="preserve"> по 3</w:t>
            </w:r>
            <w:r>
              <w:rPr>
                <w:color w:val="000000"/>
                <w:sz w:val="20"/>
                <w:szCs w:val="20"/>
              </w:rPr>
              <w:t>1 октября</w:t>
            </w:r>
            <w:r w:rsidRPr="00EA18FC">
              <w:rPr>
                <w:color w:val="000000"/>
                <w:sz w:val="20"/>
                <w:szCs w:val="20"/>
              </w:rPr>
              <w:t xml:space="preserve"> 2025</w:t>
            </w:r>
          </w:p>
        </w:tc>
        <w:tc>
          <w:tcPr>
            <w:tcW w:w="2168" w:type="pct"/>
            <w:shd w:val="clear" w:color="auto" w:fill="auto"/>
          </w:tcPr>
          <w:p w14:paraId="3000A4EE" w14:textId="77777777" w:rsidR="00080CE8" w:rsidRPr="00EA18FC" w:rsidRDefault="00080CE8" w:rsidP="00DB64B5">
            <w:pPr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 xml:space="preserve">Услуги по сопровождению информационной системы ЭИ. </w:t>
            </w:r>
          </w:p>
        </w:tc>
      </w:tr>
      <w:tr w:rsidR="00080CE8" w:rsidRPr="00EA18FC" w14:paraId="20C06A7C" w14:textId="77777777" w:rsidTr="00DB64B5">
        <w:trPr>
          <w:jc w:val="center"/>
        </w:trPr>
        <w:tc>
          <w:tcPr>
            <w:tcW w:w="312" w:type="pct"/>
          </w:tcPr>
          <w:p w14:paraId="33EDDEC5" w14:textId="77777777" w:rsidR="00080CE8" w:rsidRPr="00EA18FC" w:rsidRDefault="00080CE8" w:rsidP="00DB64B5">
            <w:pPr>
              <w:widowControl w:val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EA18FC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81" w:type="pct"/>
          </w:tcPr>
          <w:p w14:paraId="4787E7BC" w14:textId="77777777" w:rsidR="00080CE8" w:rsidRPr="00EA18FC" w:rsidRDefault="00080CE8" w:rsidP="00DB64B5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5 Этап</w:t>
            </w:r>
          </w:p>
        </w:tc>
        <w:tc>
          <w:tcPr>
            <w:tcW w:w="1122" w:type="pct"/>
            <w:shd w:val="clear" w:color="auto" w:fill="auto"/>
          </w:tcPr>
          <w:p w14:paraId="43D1EBAB" w14:textId="77777777" w:rsidR="00080CE8" w:rsidRPr="00EA18FC" w:rsidRDefault="00080CE8" w:rsidP="00DB64B5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Услуги по сопровождению информационной системы ЭИ</w:t>
            </w:r>
          </w:p>
        </w:tc>
        <w:tc>
          <w:tcPr>
            <w:tcW w:w="917" w:type="pct"/>
          </w:tcPr>
          <w:p w14:paraId="674AC6D3" w14:textId="77777777" w:rsidR="00080CE8" w:rsidRPr="00EA18FC" w:rsidRDefault="00080CE8" w:rsidP="00DB64B5">
            <w:pPr>
              <w:ind w:firstLine="0"/>
              <w:rPr>
                <w:color w:val="000000"/>
                <w:sz w:val="20"/>
                <w:szCs w:val="20"/>
                <w:highlight w:val="yellow"/>
              </w:rPr>
            </w:pPr>
            <w:r w:rsidRPr="00EA18FC">
              <w:rPr>
                <w:color w:val="000000"/>
                <w:sz w:val="20"/>
                <w:szCs w:val="20"/>
              </w:rPr>
              <w:t xml:space="preserve">с 1 </w:t>
            </w:r>
            <w:r>
              <w:rPr>
                <w:color w:val="000000"/>
                <w:sz w:val="20"/>
                <w:szCs w:val="20"/>
              </w:rPr>
              <w:t>ноября</w:t>
            </w:r>
            <w:r w:rsidRPr="00EA18FC">
              <w:rPr>
                <w:color w:val="000000"/>
                <w:sz w:val="20"/>
                <w:szCs w:val="20"/>
              </w:rPr>
              <w:t xml:space="preserve"> по 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A18F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ноября</w:t>
            </w:r>
            <w:r w:rsidRPr="00EA18FC">
              <w:rPr>
                <w:color w:val="000000"/>
                <w:sz w:val="20"/>
                <w:szCs w:val="20"/>
              </w:rPr>
              <w:t xml:space="preserve"> 2025</w:t>
            </w:r>
          </w:p>
        </w:tc>
        <w:tc>
          <w:tcPr>
            <w:tcW w:w="2168" w:type="pct"/>
            <w:shd w:val="clear" w:color="auto" w:fill="auto"/>
          </w:tcPr>
          <w:p w14:paraId="3ABA8656" w14:textId="77777777" w:rsidR="00080CE8" w:rsidRPr="00EA18FC" w:rsidRDefault="00080CE8" w:rsidP="00DB64B5">
            <w:pPr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 xml:space="preserve">Услуги по сопровождению информационной системы ЭИ. </w:t>
            </w:r>
          </w:p>
        </w:tc>
      </w:tr>
      <w:tr w:rsidR="00080CE8" w:rsidRPr="00EA18FC" w14:paraId="3AE46C02" w14:textId="77777777" w:rsidTr="00DB64B5">
        <w:trPr>
          <w:jc w:val="center"/>
        </w:trPr>
        <w:tc>
          <w:tcPr>
            <w:tcW w:w="312" w:type="pct"/>
          </w:tcPr>
          <w:p w14:paraId="10C1D757" w14:textId="77777777" w:rsidR="00080CE8" w:rsidRPr="00EA18FC" w:rsidRDefault="00080CE8" w:rsidP="00DB64B5">
            <w:pPr>
              <w:widowControl w:val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EA18FC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81" w:type="pct"/>
          </w:tcPr>
          <w:p w14:paraId="776ED23C" w14:textId="77777777" w:rsidR="00080CE8" w:rsidRPr="00EA18FC" w:rsidRDefault="00080CE8" w:rsidP="00DB64B5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6 Этап</w:t>
            </w:r>
          </w:p>
        </w:tc>
        <w:tc>
          <w:tcPr>
            <w:tcW w:w="1122" w:type="pct"/>
            <w:shd w:val="clear" w:color="auto" w:fill="auto"/>
          </w:tcPr>
          <w:p w14:paraId="71843963" w14:textId="77777777" w:rsidR="00080CE8" w:rsidRPr="00EA18FC" w:rsidRDefault="00080CE8" w:rsidP="00DB64B5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>Услуги по сопровождению информационной системы ЭИ</w:t>
            </w:r>
          </w:p>
        </w:tc>
        <w:tc>
          <w:tcPr>
            <w:tcW w:w="917" w:type="pct"/>
          </w:tcPr>
          <w:p w14:paraId="789A72E3" w14:textId="77777777" w:rsidR="00080CE8" w:rsidRPr="00EA18FC" w:rsidRDefault="00080CE8" w:rsidP="00DB64B5">
            <w:pPr>
              <w:ind w:firstLine="0"/>
              <w:rPr>
                <w:color w:val="000000"/>
                <w:sz w:val="20"/>
                <w:szCs w:val="20"/>
                <w:highlight w:val="yellow"/>
              </w:rPr>
            </w:pPr>
            <w:r w:rsidRPr="00EA18FC">
              <w:rPr>
                <w:color w:val="000000"/>
                <w:sz w:val="20"/>
                <w:szCs w:val="20"/>
              </w:rPr>
              <w:t xml:space="preserve">с 1 </w:t>
            </w:r>
            <w:r>
              <w:rPr>
                <w:color w:val="000000"/>
                <w:sz w:val="20"/>
                <w:szCs w:val="20"/>
              </w:rPr>
              <w:t>декабря</w:t>
            </w:r>
            <w:r w:rsidRPr="00EA18FC">
              <w:rPr>
                <w:color w:val="000000"/>
                <w:sz w:val="20"/>
                <w:szCs w:val="20"/>
              </w:rPr>
              <w:t xml:space="preserve"> по 3</w:t>
            </w:r>
            <w:r>
              <w:rPr>
                <w:color w:val="000000"/>
                <w:sz w:val="20"/>
                <w:szCs w:val="20"/>
              </w:rPr>
              <w:t>1</w:t>
            </w:r>
            <w:r w:rsidRPr="00EA18F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декабря</w:t>
            </w:r>
            <w:r w:rsidRPr="00EA18FC">
              <w:rPr>
                <w:color w:val="000000"/>
                <w:sz w:val="20"/>
                <w:szCs w:val="20"/>
              </w:rPr>
              <w:t xml:space="preserve"> 2025</w:t>
            </w:r>
          </w:p>
        </w:tc>
        <w:tc>
          <w:tcPr>
            <w:tcW w:w="2168" w:type="pct"/>
            <w:shd w:val="clear" w:color="auto" w:fill="auto"/>
          </w:tcPr>
          <w:p w14:paraId="58366C45" w14:textId="77777777" w:rsidR="00080CE8" w:rsidRPr="00EA18FC" w:rsidRDefault="00080CE8" w:rsidP="00DB64B5">
            <w:pPr>
              <w:ind w:firstLine="0"/>
              <w:rPr>
                <w:color w:val="000000"/>
                <w:sz w:val="20"/>
                <w:szCs w:val="20"/>
              </w:rPr>
            </w:pPr>
            <w:r w:rsidRPr="00EA18FC">
              <w:rPr>
                <w:color w:val="000000"/>
                <w:sz w:val="20"/>
                <w:szCs w:val="20"/>
              </w:rPr>
              <w:t xml:space="preserve">Услуги по сопровождению информационной системы ЭИ. </w:t>
            </w:r>
          </w:p>
        </w:tc>
      </w:t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14:paraId="1F253788" w14:textId="77777777" w:rsidR="00665D80" w:rsidRDefault="00665D80"/>
    <w:p w14:paraId="20E2E092" w14:textId="77777777" w:rsidR="00080CE8" w:rsidRDefault="00080CE8"/>
    <w:p w14:paraId="5FC393D0" w14:textId="479E0E6F" w:rsidR="00080CE8" w:rsidRDefault="00080CE8" w:rsidP="00080CE8">
      <w:pPr>
        <w:ind w:firstLine="426"/>
      </w:pPr>
      <w:r>
        <w:t xml:space="preserve">Начальник </w:t>
      </w:r>
      <w:proofErr w:type="gramStart"/>
      <w:r>
        <w:t>ИТ</w:t>
      </w:r>
      <w:proofErr w:type="gramEnd"/>
      <w:r>
        <w:t xml:space="preserve"> отдела                                                 __</w:t>
      </w:r>
      <w:r w:rsidRPr="00080CE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</w:t>
      </w:r>
      <w:r>
        <w:t xml:space="preserve">А. З. </w:t>
      </w:r>
      <w:proofErr w:type="spellStart"/>
      <w:r>
        <w:t>Абдрафиков</w:t>
      </w:r>
      <w:proofErr w:type="spellEnd"/>
    </w:p>
    <w:p w14:paraId="0D8E5692" w14:textId="77777777" w:rsidR="00080CE8" w:rsidRDefault="00080CE8">
      <w:bookmarkStart w:id="565" w:name="_GoBack"/>
      <w:bookmarkEnd w:id="565"/>
    </w:p>
    <w:sectPr w:rsidR="00080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011"/>
    <w:multiLevelType w:val="hybridMultilevel"/>
    <w:tmpl w:val="88464DEE"/>
    <w:lvl w:ilvl="0" w:tplc="08C262DA">
      <w:start w:val="1"/>
      <w:numFmt w:val="decimal"/>
      <w:lvlText w:val="%1."/>
      <w:lvlJc w:val="left"/>
      <w:pPr>
        <w:ind w:left="213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2E40318"/>
    <w:multiLevelType w:val="hybridMultilevel"/>
    <w:tmpl w:val="E3107C60"/>
    <w:lvl w:ilvl="0" w:tplc="24505B40">
      <w:start w:val="1"/>
      <w:numFmt w:val="decimal"/>
      <w:lvlText w:val="%1."/>
      <w:lvlJc w:val="left"/>
      <w:pPr>
        <w:ind w:left="1134" w:hanging="425"/>
      </w:pPr>
      <w:rPr>
        <w:rFonts w:hint="default"/>
        <w:sz w:val="24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62E5218"/>
    <w:multiLevelType w:val="hybridMultilevel"/>
    <w:tmpl w:val="3D042166"/>
    <w:lvl w:ilvl="0" w:tplc="1EA4BC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310119"/>
    <w:multiLevelType w:val="hybridMultilevel"/>
    <w:tmpl w:val="BA76F0DE"/>
    <w:lvl w:ilvl="0" w:tplc="1EA4BC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AF3DE5"/>
    <w:multiLevelType w:val="hybridMultilevel"/>
    <w:tmpl w:val="767AB93A"/>
    <w:lvl w:ilvl="0" w:tplc="1EA4B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E714F"/>
    <w:multiLevelType w:val="hybridMultilevel"/>
    <w:tmpl w:val="50622FD4"/>
    <w:lvl w:ilvl="0" w:tplc="1EA4BC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453504"/>
    <w:multiLevelType w:val="hybridMultilevel"/>
    <w:tmpl w:val="3F7E5630"/>
    <w:lvl w:ilvl="0" w:tplc="1EA4BC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DB7E40"/>
    <w:multiLevelType w:val="hybridMultilevel"/>
    <w:tmpl w:val="E382AF26"/>
    <w:lvl w:ilvl="0" w:tplc="1EA4BC1E">
      <w:start w:val="1"/>
      <w:numFmt w:val="bullet"/>
      <w:lvlText w:val=""/>
      <w:lvlJc w:val="left"/>
      <w:pPr>
        <w:ind w:left="2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>
    <w:nsid w:val="39D31F98"/>
    <w:multiLevelType w:val="hybridMultilevel"/>
    <w:tmpl w:val="64BAA970"/>
    <w:lvl w:ilvl="0" w:tplc="EB8E27BE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BA60993"/>
    <w:multiLevelType w:val="hybridMultilevel"/>
    <w:tmpl w:val="EB7A4258"/>
    <w:lvl w:ilvl="0" w:tplc="1EA4B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A0B9B"/>
    <w:multiLevelType w:val="hybridMultilevel"/>
    <w:tmpl w:val="E83618DA"/>
    <w:lvl w:ilvl="0" w:tplc="1EA4B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35BBF"/>
    <w:multiLevelType w:val="hybridMultilevel"/>
    <w:tmpl w:val="43A0C8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1EA4BC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517189"/>
    <w:multiLevelType w:val="multilevel"/>
    <w:tmpl w:val="F640865E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hint="default"/>
      </w:rPr>
    </w:lvl>
  </w:abstractNum>
  <w:abstractNum w:abstractNumId="13">
    <w:nsid w:val="46090BB1"/>
    <w:multiLevelType w:val="hybridMultilevel"/>
    <w:tmpl w:val="5BA2BB2E"/>
    <w:lvl w:ilvl="0" w:tplc="1EA4B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46A53"/>
    <w:multiLevelType w:val="hybridMultilevel"/>
    <w:tmpl w:val="9A6C9C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A9556CB"/>
    <w:multiLevelType w:val="multilevel"/>
    <w:tmpl w:val="0A2CA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suff w:val="space"/>
      <w:lvlText w:val="%1.%2"/>
      <w:lvlJc w:val="left"/>
      <w:pPr>
        <w:ind w:left="1333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9"/>
      <w:suff w:val="space"/>
      <w:lvlText w:val="%1.%2.%3"/>
      <w:lvlJc w:val="left"/>
      <w:pPr>
        <w:ind w:left="1361" w:hanging="652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850" w:hanging="850"/>
      </w:pPr>
      <w:rPr>
        <w:rFonts w:hint="default"/>
        <w:b/>
      </w:rPr>
    </w:lvl>
    <w:lvl w:ilvl="4">
      <w:start w:val="1"/>
      <w:numFmt w:val="decimal"/>
      <w:suff w:val="space"/>
      <w:lvlText w:val="%1.%2.%3.%4.%5"/>
      <w:lvlJc w:val="left"/>
      <w:pPr>
        <w:ind w:left="1673" w:hanging="964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  <w:rPr>
        <w:rFonts w:hint="default"/>
      </w:rPr>
    </w:lvl>
  </w:abstractNum>
  <w:abstractNum w:abstractNumId="16">
    <w:nsid w:val="5FB56556"/>
    <w:multiLevelType w:val="hybridMultilevel"/>
    <w:tmpl w:val="AB2E9EDC"/>
    <w:lvl w:ilvl="0" w:tplc="1EA4BC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239370B"/>
    <w:multiLevelType w:val="hybridMultilevel"/>
    <w:tmpl w:val="B5981624"/>
    <w:lvl w:ilvl="0" w:tplc="1EA4B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666629"/>
    <w:multiLevelType w:val="hybridMultilevel"/>
    <w:tmpl w:val="1F5C599A"/>
    <w:lvl w:ilvl="0" w:tplc="04190011">
      <w:start w:val="1"/>
      <w:numFmt w:val="decimal"/>
      <w:lvlText w:val="%1)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16"/>
  </w:num>
  <w:num w:numId="8">
    <w:abstractNumId w:val="3"/>
  </w:num>
  <w:num w:numId="9">
    <w:abstractNumId w:val="9"/>
  </w:num>
  <w:num w:numId="10">
    <w:abstractNumId w:val="13"/>
  </w:num>
  <w:num w:numId="11">
    <w:abstractNumId w:val="10"/>
  </w:num>
  <w:num w:numId="12">
    <w:abstractNumId w:val="4"/>
  </w:num>
  <w:num w:numId="13">
    <w:abstractNumId w:val="6"/>
  </w:num>
  <w:num w:numId="14">
    <w:abstractNumId w:val="17"/>
  </w:num>
  <w:num w:numId="15">
    <w:abstractNumId w:val="1"/>
  </w:num>
  <w:num w:numId="16">
    <w:abstractNumId w:val="18"/>
  </w:num>
  <w:num w:numId="17">
    <w:abstractNumId w:val="14"/>
  </w:num>
  <w:num w:numId="18">
    <w:abstractNumId w:val="0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36"/>
    <w:rsid w:val="00080CE8"/>
    <w:rsid w:val="00322FB1"/>
    <w:rsid w:val="00665D80"/>
    <w:rsid w:val="00684F22"/>
    <w:rsid w:val="00765353"/>
    <w:rsid w:val="00B85DF1"/>
    <w:rsid w:val="00CF5636"/>
    <w:rsid w:val="00F1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0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E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CF5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6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6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6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6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6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0">
    <w:name w:val="heading 9"/>
    <w:basedOn w:val="a"/>
    <w:next w:val="a"/>
    <w:link w:val="91"/>
    <w:uiPriority w:val="9"/>
    <w:semiHidden/>
    <w:unhideWhenUsed/>
    <w:qFormat/>
    <w:rsid w:val="00CF56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F5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5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56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56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6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6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56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5636"/>
    <w:rPr>
      <w:rFonts w:eastAsiaTheme="majorEastAsia" w:cstheme="majorBidi"/>
      <w:i/>
      <w:iCs/>
      <w:color w:val="272727" w:themeColor="text1" w:themeTint="D8"/>
    </w:rPr>
  </w:style>
  <w:style w:type="character" w:customStyle="1" w:styleId="91">
    <w:name w:val="Заголовок 9 Знак"/>
    <w:basedOn w:val="a0"/>
    <w:link w:val="90"/>
    <w:uiPriority w:val="9"/>
    <w:semiHidden/>
    <w:rsid w:val="00CF56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56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F5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636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5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5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56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56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56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5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56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5636"/>
    <w:rPr>
      <w:b/>
      <w:bCs/>
      <w:smallCaps/>
      <w:color w:val="2F5496" w:themeColor="accent1" w:themeShade="BF"/>
      <w:spacing w:val="5"/>
    </w:rPr>
  </w:style>
  <w:style w:type="paragraph" w:customStyle="1" w:styleId="1">
    <w:name w:val="_Маркированный список уровня 1"/>
    <w:basedOn w:val="a"/>
    <w:qFormat/>
    <w:rsid w:val="00080CE8"/>
    <w:pPr>
      <w:numPr>
        <w:numId w:val="1"/>
      </w:numPr>
      <w:tabs>
        <w:tab w:val="left" w:pos="1134"/>
      </w:tabs>
      <w:autoSpaceDN w:val="0"/>
      <w:adjustRightInd w:val="0"/>
      <w:spacing w:line="276" w:lineRule="auto"/>
      <w:textAlignment w:val="baseline"/>
    </w:pPr>
  </w:style>
  <w:style w:type="paragraph" w:customStyle="1" w:styleId="9">
    <w:name w:val="Стиль9"/>
    <w:basedOn w:val="3"/>
    <w:qFormat/>
    <w:rsid w:val="00080CE8"/>
    <w:pPr>
      <w:numPr>
        <w:ilvl w:val="2"/>
        <w:numId w:val="2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eastAsia="Times New Roman" w:cs="Times New Roman"/>
      <w:b/>
      <w:color w:val="auto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E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CF5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6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6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6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6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6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0">
    <w:name w:val="heading 9"/>
    <w:basedOn w:val="a"/>
    <w:next w:val="a"/>
    <w:link w:val="91"/>
    <w:uiPriority w:val="9"/>
    <w:semiHidden/>
    <w:unhideWhenUsed/>
    <w:qFormat/>
    <w:rsid w:val="00CF56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F5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5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56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56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6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6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56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5636"/>
    <w:rPr>
      <w:rFonts w:eastAsiaTheme="majorEastAsia" w:cstheme="majorBidi"/>
      <w:i/>
      <w:iCs/>
      <w:color w:val="272727" w:themeColor="text1" w:themeTint="D8"/>
    </w:rPr>
  </w:style>
  <w:style w:type="character" w:customStyle="1" w:styleId="91">
    <w:name w:val="Заголовок 9 Знак"/>
    <w:basedOn w:val="a0"/>
    <w:link w:val="90"/>
    <w:uiPriority w:val="9"/>
    <w:semiHidden/>
    <w:rsid w:val="00CF56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56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F5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636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5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5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56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56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56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5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56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5636"/>
    <w:rPr>
      <w:b/>
      <w:bCs/>
      <w:smallCaps/>
      <w:color w:val="2F5496" w:themeColor="accent1" w:themeShade="BF"/>
      <w:spacing w:val="5"/>
    </w:rPr>
  </w:style>
  <w:style w:type="paragraph" w:customStyle="1" w:styleId="1">
    <w:name w:val="_Маркированный список уровня 1"/>
    <w:basedOn w:val="a"/>
    <w:qFormat/>
    <w:rsid w:val="00080CE8"/>
    <w:pPr>
      <w:numPr>
        <w:numId w:val="1"/>
      </w:numPr>
      <w:tabs>
        <w:tab w:val="left" w:pos="1134"/>
      </w:tabs>
      <w:autoSpaceDN w:val="0"/>
      <w:adjustRightInd w:val="0"/>
      <w:spacing w:line="276" w:lineRule="auto"/>
      <w:textAlignment w:val="baseline"/>
    </w:pPr>
  </w:style>
  <w:style w:type="paragraph" w:customStyle="1" w:styleId="9">
    <w:name w:val="Стиль9"/>
    <w:basedOn w:val="3"/>
    <w:qFormat/>
    <w:rsid w:val="00080CE8"/>
    <w:pPr>
      <w:numPr>
        <w:ilvl w:val="2"/>
        <w:numId w:val="2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eastAsia="Times New Roman" w:cs="Times New Roman"/>
      <w:b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ochta.ru/off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stem@rbsm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5697</Words>
  <Characters>32478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</dc:creator>
  <cp:lastModifiedBy>Admin</cp:lastModifiedBy>
  <cp:revision>2</cp:revision>
  <dcterms:created xsi:type="dcterms:W3CDTF">2025-06-23T10:53:00Z</dcterms:created>
  <dcterms:modified xsi:type="dcterms:W3CDTF">2025-06-23T10:53:00Z</dcterms:modified>
</cp:coreProperties>
</file>