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tabs>
          <w:tab w:val="left" w:pos="4111" w:leader="none"/>
        </w:tabs>
        <w:rPr>
          <w:rFonts w:ascii="Liberation Serif" w:hAnsi="Liberation Serif" w:cs="Liberation Serif"/>
          <w:color w:val="auto"/>
          <w:sz w:val="22"/>
          <w:szCs w:val="22"/>
          <w:highlight w:val="white"/>
        </w:rPr>
      </w:pPr>
      <w:r>
        <w:rPr>
          <w:rFonts w:ascii="Liberation Serif" w:hAnsi="Liberation Serif" w:eastAsia="Liberation Serif" w:cs="Liberation Serif"/>
          <w:color w:val="505050"/>
          <w:sz w:val="22"/>
          <w:szCs w:val="22"/>
          <w:shd w:val="clear" w:color="auto" w:fill="ffffff"/>
        </w:rPr>
        <w:t xml:space="preserve"> </w:t>
      </w:r>
      <w:r>
        <w:rPr>
          <w:rFonts w:ascii="Liberation Serif" w:hAnsi="Liberation Serif" w:eastAsia="Liberation Serif" w:cs="Liberation Serif"/>
          <w:color w:val="auto"/>
          <w:sz w:val="22"/>
          <w:szCs w:val="22"/>
          <w:highlight w:val="white"/>
        </w:rPr>
        <w:t xml:space="preserve">Муниципальное автономное учреждение дополнительного образования</w:t>
      </w:r>
      <w:r>
        <w:rPr>
          <w:rFonts w:ascii="Liberation Serif" w:hAnsi="Liberation Serif" w:cs="Liberation Serif"/>
          <w:color w:val="auto"/>
          <w:sz w:val="22"/>
          <w:szCs w:val="22"/>
          <w:highlight w:val="white"/>
        </w:rPr>
      </w:r>
      <w:r/>
    </w:p>
    <w:p>
      <w:pPr>
        <w:jc w:val="center"/>
        <w:spacing w:after="0" w:line="240" w:lineRule="auto"/>
        <w:tabs>
          <w:tab w:val="left" w:pos="4111" w:leader="none"/>
        </w:tabs>
        <w:rPr>
          <w:rFonts w:ascii="Liberation Serif" w:hAnsi="Liberation Serif" w:cs="Liberation Serif"/>
          <w:color w:val="auto"/>
          <w:sz w:val="22"/>
          <w:szCs w:val="22"/>
          <w:shd w:val="clear" w:color="auto" w:fill="ffffff"/>
        </w:rPr>
      </w:pPr>
      <w:r>
        <w:rPr>
          <w:rFonts w:ascii="Liberation Serif" w:hAnsi="Liberation Serif" w:eastAsia="Liberation Serif" w:cs="Liberation Serif"/>
          <w:color w:val="auto"/>
          <w:sz w:val="22"/>
          <w:szCs w:val="22"/>
          <w:highlight w:val="white"/>
        </w:rPr>
        <w:t xml:space="preserve"> «Спортивная школа «Фаворит»</w:t>
      </w:r>
      <w:r>
        <w:rPr>
          <w:rFonts w:ascii="Liberation Serif" w:hAnsi="Liberation Serif" w:cs="Liberation Serif"/>
          <w:color w:val="auto"/>
          <w:sz w:val="22"/>
          <w:szCs w:val="22"/>
          <w:shd w:val="clear" w:color="auto" w:fill="ffffff"/>
        </w:rPr>
      </w:r>
      <w:r/>
    </w:p>
    <w:p>
      <w:pPr>
        <w:jc w:val="center"/>
        <w:tabs>
          <w:tab w:val="left" w:pos="4111" w:leader="none"/>
        </w:tabs>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_______________________________________________</w:t>
      </w:r>
      <w:r>
        <w:rPr>
          <w:rFonts w:ascii="Liberation Serif" w:hAnsi="Liberation Serif" w:eastAsia="Liberation Serif" w:cs="Liberation Serif"/>
          <w:color w:val="auto"/>
          <w:sz w:val="22"/>
          <w:szCs w:val="22"/>
        </w:rPr>
        <w:t xml:space="preserve">_________</w:t>
      </w:r>
      <w:r>
        <w:rPr>
          <w:rFonts w:ascii="Liberation Serif" w:hAnsi="Liberation Serif" w:eastAsia="Liberation Serif" w:cs="Liberation Serif"/>
          <w:color w:val="auto"/>
          <w:sz w:val="22"/>
          <w:szCs w:val="22"/>
        </w:rPr>
        <w:t xml:space="preserve">______________________________________</w:t>
      </w:r>
      <w:r>
        <w:rPr>
          <w:rFonts w:ascii="Liberation Serif" w:hAnsi="Liberation Serif" w:cs="Liberation Serif"/>
          <w:color w:val="auto"/>
          <w:sz w:val="22"/>
          <w:szCs w:val="22"/>
        </w:rPr>
      </w:r>
      <w:r/>
    </w:p>
    <w:tbl>
      <w:tblPr>
        <w:tblW w:w="5203" w:type="pct"/>
        <w:jc w:val="center"/>
        <w:tblLook w:val="04A0" w:firstRow="1" w:lastRow="0" w:firstColumn="1" w:lastColumn="0" w:noHBand="0" w:noVBand="1"/>
      </w:tblPr>
      <w:tblGrid>
        <w:gridCol w:w="5075"/>
        <w:gridCol w:w="5816"/>
      </w:tblGrid>
      <w:tr>
        <w:trPr>
          <w:jc w:val="center"/>
          <w:trHeight w:val="1795"/>
        </w:trPr>
        <w:tc>
          <w:tcPr>
            <w:tcW w:w="4536" w:type="dxa"/>
            <w:textDirection w:val="lrTb"/>
            <w:noWrap w:val="false"/>
          </w:tcPr>
          <w:p>
            <w:pPr>
              <w:jc w:val="center"/>
              <w:tabs>
                <w:tab w:val="left" w:pos="4111" w:leader="none"/>
              </w:tabs>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c>
          <w:tcPr>
            <w:tcW w:w="5198" w:type="dxa"/>
            <w:textDirection w:val="lrTb"/>
            <w:noWrap w:val="false"/>
          </w:tcPr>
          <w:p>
            <w:pPr>
              <w:jc w:val="right"/>
              <w:tabs>
                <w:tab w:val="left" w:pos="4111" w:leader="none"/>
              </w:tabs>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jc w:val="right"/>
              <w:tabs>
                <w:tab w:val="left" w:pos="4111"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УТВЕРЖДАЮ</w:t>
            </w:r>
            <w:r>
              <w:rPr>
                <w:rFonts w:ascii="Liberation Serif" w:hAnsi="Liberation Serif" w:cs="Liberation Serif"/>
                <w:sz w:val="22"/>
                <w:szCs w:val="22"/>
              </w:rPr>
            </w:r>
            <w:r/>
          </w:p>
          <w:p>
            <w:pPr>
              <w:jc w:val="right"/>
              <w:tabs>
                <w:tab w:val="left" w:pos="4111"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Директор</w:t>
            </w:r>
            <w:r>
              <w:rPr>
                <w:rFonts w:ascii="Liberation Serif" w:hAnsi="Liberation Serif" w:cs="Liberation Serif"/>
                <w:sz w:val="22"/>
                <w:szCs w:val="22"/>
              </w:rPr>
            </w:r>
            <w:r/>
          </w:p>
          <w:p>
            <w:pPr>
              <w:jc w:val="right"/>
              <w:tabs>
                <w:tab w:val="left" w:pos="4111"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МАУ ДО «СШ «Фаворит»</w:t>
            </w:r>
            <w:r>
              <w:rPr>
                <w:rFonts w:ascii="Liberation Serif" w:hAnsi="Liberation Serif" w:cs="Liberation Serif"/>
                <w:sz w:val="22"/>
                <w:szCs w:val="22"/>
              </w:rPr>
            </w:r>
            <w:r/>
          </w:p>
          <w:p>
            <w:pPr>
              <w:jc w:val="right"/>
              <w:keepLines/>
              <w:keepNext/>
              <w:widowControl w:val="off"/>
              <w:tabs>
                <w:tab w:val="left" w:pos="4111" w:leader="none"/>
                <w:tab w:val="left" w:pos="4360" w:leader="none"/>
              </w:tabs>
              <w:rPr>
                <w:rFonts w:ascii="Liberation Serif" w:hAnsi="Liberation Serif" w:cs="Liberation Serif"/>
                <w:sz w:val="22"/>
                <w:szCs w:val="22"/>
              </w:rPr>
              <w:suppressLineNumbers/>
            </w:pPr>
            <w:r>
              <w:rPr>
                <w:rFonts w:ascii="Liberation Serif" w:hAnsi="Liberation Serif" w:eastAsia="Liberation Serif" w:cs="Liberation Serif"/>
                <w:sz w:val="22"/>
                <w:szCs w:val="22"/>
              </w:rPr>
              <w:t xml:space="preserve">_________</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Морозова Е. В.</w:t>
            </w:r>
            <w:r>
              <w:rPr>
                <w:rFonts w:ascii="Liberation Serif" w:hAnsi="Liberation Serif" w:cs="Liberation Serif"/>
                <w:sz w:val="22"/>
                <w:szCs w:val="22"/>
              </w:rPr>
            </w:r>
            <w:r/>
          </w:p>
          <w:p>
            <w:pPr>
              <w:jc w:val="right"/>
              <w:keepLines/>
              <w:keepNext/>
              <w:widowControl w:val="off"/>
              <w:tabs>
                <w:tab w:val="left" w:pos="4111" w:leader="none"/>
                <w:tab w:val="left" w:pos="4360" w:leader="none"/>
              </w:tabs>
              <w:rPr>
                <w:rFonts w:ascii="Liberation Serif" w:hAnsi="Liberation Serif" w:cs="Liberation Serif"/>
                <w:sz w:val="22"/>
                <w:szCs w:val="22"/>
              </w:rPr>
              <w:suppressLineNumbers/>
            </w:pP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lang w:val="ru-RU"/>
              </w:rPr>
              <w:t xml:space="preserve">27</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июня</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202</w:t>
            </w:r>
            <w:r>
              <w:rPr>
                <w:rFonts w:ascii="Liberation Serif" w:hAnsi="Liberation Serif" w:eastAsia="Liberation Serif" w:cs="Liberation Serif"/>
                <w:sz w:val="22"/>
                <w:szCs w:val="22"/>
              </w:rPr>
              <w:t xml:space="preserve">5</w:t>
            </w:r>
            <w:r>
              <w:rPr>
                <w:rFonts w:ascii="Liberation Serif" w:hAnsi="Liberation Serif" w:eastAsia="Liberation Serif" w:cs="Liberation Serif"/>
                <w:sz w:val="22"/>
                <w:szCs w:val="22"/>
              </w:rPr>
              <w:t xml:space="preserve"> г. </w:t>
            </w:r>
            <w:r>
              <w:rPr>
                <w:rFonts w:ascii="Liberation Serif" w:hAnsi="Liberation Serif" w:cs="Liberation Serif"/>
                <w:sz w:val="22"/>
                <w:szCs w:val="22"/>
              </w:rPr>
            </w:r>
            <w:r/>
          </w:p>
          <w:p>
            <w:pPr>
              <w:jc w:val="center"/>
              <w:tabs>
                <w:tab w:val="left" w:pos="4111" w:leader="none"/>
              </w:tabs>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r>
    </w:tbl>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jc w:val="center"/>
        <w:spacing w:after="0" w:line="240" w:lineRule="auto"/>
        <w:widowControl w:val="off"/>
        <w:rPr>
          <w:rFonts w:ascii="Liberation Serif" w:hAnsi="Liberation Serif" w:cs="Liberation Serif"/>
          <w:b/>
          <w:sz w:val="22"/>
          <w:szCs w:val="22"/>
        </w:rPr>
      </w:pPr>
      <w:r>
        <w:rPr>
          <w:rFonts w:ascii="Liberation Serif" w:hAnsi="Liberation Serif" w:eastAsia="Liberation Serif" w:cs="Liberation Serif"/>
          <w:b/>
          <w:sz w:val="22"/>
          <w:szCs w:val="22"/>
        </w:rPr>
        <w:t xml:space="preserve">КОНКУРСНАЯ </w:t>
      </w:r>
      <w:r>
        <w:rPr>
          <w:rFonts w:ascii="Liberation Serif" w:hAnsi="Liberation Serif" w:eastAsia="Liberation Serif" w:cs="Liberation Serif"/>
          <w:b/>
          <w:sz w:val="22"/>
          <w:szCs w:val="22"/>
        </w:rPr>
        <w:t xml:space="preserve">ДОКУМЕНТАЦИЯ</w:t>
      </w:r>
      <w:r>
        <w:rPr>
          <w:rFonts w:ascii="Liberation Serif" w:hAnsi="Liberation Serif" w:cs="Liberation Serif"/>
          <w:b/>
          <w:sz w:val="22"/>
          <w:szCs w:val="22"/>
        </w:rPr>
      </w:r>
      <w:r/>
    </w:p>
    <w:p>
      <w:pPr>
        <w:jc w:val="center"/>
        <w:spacing w:after="0" w:line="240" w:lineRule="auto"/>
        <w:widowControl w:val="off"/>
        <w:rPr>
          <w:rFonts w:ascii="Liberation Serif" w:hAnsi="Liberation Serif" w:cs="Liberation Serif"/>
          <w:b/>
          <w:sz w:val="22"/>
          <w:szCs w:val="22"/>
        </w:rPr>
      </w:pPr>
      <w:r>
        <w:rPr>
          <w:rFonts w:ascii="Liberation Serif" w:hAnsi="Liberation Serif" w:eastAsia="Liberation Serif" w:cs="Liberation Serif"/>
          <w:b/>
          <w:sz w:val="22"/>
          <w:szCs w:val="22"/>
        </w:rPr>
        <w:t xml:space="preserve">о проведении конкурса в электронной форме </w:t>
      </w:r>
      <w:r>
        <w:rPr>
          <w:rFonts w:ascii="Liberation Serif" w:hAnsi="Liberation Serif" w:cs="Liberation Serif"/>
          <w:b/>
          <w:sz w:val="22"/>
          <w:szCs w:val="22"/>
        </w:rPr>
      </w:r>
      <w:r/>
    </w:p>
    <w:p>
      <w:pPr>
        <w:jc w:val="center"/>
        <w:spacing w:after="0" w:line="240" w:lineRule="auto"/>
        <w:widowControl w:val="off"/>
        <w:rPr>
          <w:rFonts w:ascii="Liberation Serif" w:hAnsi="Liberation Serif" w:cs="Liberation Serif"/>
          <w:b/>
          <w:bCs/>
          <w:color w:val="auto"/>
          <w:sz w:val="22"/>
          <w:szCs w:val="22"/>
        </w:rPr>
        <w:outlineLvl w:val="0"/>
      </w:pPr>
      <w:r>
        <w:rPr>
          <w:rFonts w:ascii="Liberation Serif" w:hAnsi="Liberation Serif" w:eastAsia="Liberation Serif" w:cs="Liberation Serif"/>
          <w:b/>
          <w:bCs/>
          <w:color w:val="auto"/>
          <w:sz w:val="22"/>
          <w:szCs w:val="22"/>
        </w:rPr>
        <w:t xml:space="preserve">на право заключения договора </w:t>
      </w:r>
      <w:r>
        <w:rPr>
          <w:rFonts w:ascii="Liberation Serif" w:hAnsi="Liberation Serif" w:cs="Liberation Serif"/>
          <w:b/>
          <w:bCs/>
          <w:color w:val="auto"/>
          <w:sz w:val="22"/>
          <w:szCs w:val="22"/>
        </w:rPr>
      </w:r>
      <w:r/>
    </w:p>
    <w:p>
      <w:pPr>
        <w:ind w:left="-142" w:right="-261"/>
        <w:jc w:val="center"/>
        <w:spacing w:after="0" w:line="240" w:lineRule="auto"/>
        <w:shd w:val="clear" w:color="auto" w:fill="ffffff"/>
        <w:rPr>
          <w:rFonts w:ascii="Liberation Serif" w:hAnsi="Liberation Serif" w:cs="Liberation Serif"/>
          <w:b/>
          <w:color w:val="auto"/>
          <w:spacing w:val="2"/>
          <w:sz w:val="22"/>
          <w:szCs w:val="22"/>
        </w:rPr>
      </w:pPr>
      <w:r>
        <w:rPr>
          <w:rFonts w:ascii="Liberation Serif" w:hAnsi="Liberation Serif" w:eastAsia="Liberation Serif" w:cs="Liberation Serif"/>
          <w:b/>
          <w:color w:val="auto"/>
          <w:spacing w:val="2"/>
          <w:sz w:val="22"/>
          <w:szCs w:val="22"/>
          <w:lang w:eastAsia="en-US"/>
        </w:rPr>
        <w:t xml:space="preserve">на поставку и монтаж спортивной площадки</w:t>
      </w:r>
      <w:r>
        <w:rPr>
          <w:rFonts w:ascii="Liberation Serif" w:hAnsi="Liberation Serif" w:cs="Liberation Serif"/>
          <w:b/>
          <w:color w:val="auto"/>
          <w:spacing w:val="2"/>
          <w:sz w:val="22"/>
          <w:szCs w:val="22"/>
        </w:rPr>
      </w:r>
      <w:r/>
    </w:p>
    <w:p>
      <w:pPr>
        <w:ind w:left="-142" w:right="-261"/>
        <w:jc w:val="center"/>
        <w:spacing w:after="0" w:line="240" w:lineRule="auto"/>
        <w:shd w:val="clear" w:color="auto" w:fill="ffffff"/>
        <w:rPr>
          <w:rFonts w:ascii="Liberation Serif" w:hAnsi="Liberation Serif" w:cs="Liberation Serif"/>
          <w:b/>
          <w:color w:val="auto"/>
          <w:spacing w:val="2"/>
          <w:sz w:val="22"/>
          <w:szCs w:val="22"/>
        </w:rPr>
      </w:pPr>
      <w:r>
        <w:rPr>
          <w:rFonts w:ascii="Liberation Serif" w:hAnsi="Liberation Serif" w:eastAsia="Liberation Serif" w:cs="Liberation Serif"/>
          <w:b/>
          <w:color w:val="auto"/>
          <w:spacing w:val="2"/>
          <w:sz w:val="22"/>
          <w:szCs w:val="22"/>
          <w:lang w:eastAsia="en-US"/>
        </w:rPr>
        <w:t xml:space="preserve">для нужд МАУ ДО «СШ «Фаворит»</w:t>
      </w:r>
      <w:r>
        <w:rPr>
          <w:rFonts w:ascii="Liberation Serif" w:hAnsi="Liberation Serif" w:cs="Liberation Serif"/>
          <w:b/>
          <w:color w:val="auto"/>
          <w:spacing w:val="2"/>
          <w:sz w:val="22"/>
          <w:szCs w:val="22"/>
        </w:rPr>
      </w:r>
      <w:r/>
    </w:p>
    <w:p>
      <w:pPr>
        <w:jc w:val="center"/>
        <w:spacing w:after="0" w:line="240" w:lineRule="auto"/>
        <w:widowControl w:val="off"/>
        <w:rPr>
          <w:rFonts w:ascii="Liberation Serif" w:hAnsi="Liberation Serif" w:cs="Liberation Serif"/>
          <w:b/>
          <w:bCs/>
          <w:color w:val="auto"/>
          <w:sz w:val="22"/>
          <w:szCs w:val="22"/>
        </w:rPr>
        <w:outlineLvl w:val="0"/>
      </w:pPr>
      <w:r>
        <w:rPr>
          <w:rFonts w:ascii="Liberation Serif" w:hAnsi="Liberation Serif" w:eastAsia="Liberation Serif" w:cs="Liberation Serif"/>
          <w:b/>
          <w:bCs/>
          <w:color w:val="auto"/>
          <w:sz w:val="22"/>
          <w:szCs w:val="22"/>
        </w:rPr>
      </w:r>
      <w:r>
        <w:rPr>
          <w:rFonts w:ascii="Liberation Serif" w:hAnsi="Liberation Serif" w:cs="Liberation Serif"/>
          <w:b/>
          <w:bCs/>
          <w:color w:val="auto"/>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jc w:val="cente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202</w:t>
      </w:r>
      <w:r>
        <w:rPr>
          <w:rFonts w:ascii="Liberation Serif" w:hAnsi="Liberation Serif" w:eastAsia="Liberation Serif" w:cs="Liberation Serif"/>
          <w:sz w:val="22"/>
          <w:szCs w:val="22"/>
        </w:rPr>
        <w:t xml:space="preserve">5</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год</w:t>
      </w:r>
      <w:r>
        <w:rPr>
          <w:rFonts w:ascii="Liberation Serif" w:hAnsi="Liberation Serif" w:cs="Liberation Serif"/>
          <w:sz w:val="22"/>
          <w:szCs w:val="22"/>
        </w:rPr>
      </w:r>
      <w:r/>
    </w:p>
    <w:p>
      <w:pPr>
        <w:jc w:val="center"/>
        <w:spacing w:after="0" w:line="240" w:lineRule="auto"/>
        <w:widowControl w:val="off"/>
        <w:rPr>
          <w:rFonts w:ascii="Liberation Serif" w:hAnsi="Liberation Serif" w:cs="Liberation Serif"/>
          <w:b/>
          <w:color w:val="ff0000"/>
          <w:sz w:val="22"/>
          <w:szCs w:val="22"/>
        </w:rPr>
      </w:pPr>
      <w:r>
        <w:rPr>
          <w:rFonts w:ascii="Liberation Serif" w:hAnsi="Liberation Serif" w:eastAsia="Liberation Serif" w:cs="Liberation Serif"/>
          <w:b/>
          <w:sz w:val="22"/>
          <w:szCs w:val="22"/>
        </w:rPr>
        <w:br w:type="page" w:clear="all"/>
      </w:r>
      <w:r>
        <w:rPr>
          <w:rFonts w:ascii="Liberation Serif" w:hAnsi="Liberation Serif" w:eastAsia="Liberation Serif" w:cs="Liberation Serif"/>
          <w:b/>
          <w:sz w:val="22"/>
          <w:szCs w:val="22"/>
        </w:rPr>
        <w:t xml:space="preserve">ИЗВЕЩЕНИЕ</w:t>
      </w:r>
      <w:r>
        <w:rPr>
          <w:rFonts w:ascii="Liberation Serif" w:hAnsi="Liberation Serif" w:cs="Liberation Serif"/>
          <w:b/>
          <w:color w:val="ff0000"/>
          <w:sz w:val="22"/>
          <w:szCs w:val="22"/>
        </w:rPr>
      </w:r>
      <w:r/>
    </w:p>
    <w:p>
      <w:pPr>
        <w:jc w:val="center"/>
        <w:spacing w:after="0" w:line="240" w:lineRule="auto"/>
        <w:widowControl w:val="off"/>
        <w:rPr>
          <w:rFonts w:ascii="Liberation Serif" w:hAnsi="Liberation Serif" w:cs="Liberation Serif"/>
          <w:b/>
          <w:sz w:val="22"/>
          <w:szCs w:val="22"/>
        </w:rPr>
      </w:pPr>
      <w:r>
        <w:rPr>
          <w:rFonts w:ascii="Liberation Serif" w:hAnsi="Liberation Serif" w:eastAsia="Liberation Serif" w:cs="Liberation Serif"/>
          <w:b/>
          <w:sz w:val="22"/>
          <w:szCs w:val="22"/>
        </w:rPr>
        <w:t xml:space="preserve">о проведении конкурса в электронной форме </w:t>
      </w:r>
      <w:r>
        <w:rPr>
          <w:rFonts w:ascii="Liberation Serif" w:hAnsi="Liberation Serif" w:cs="Liberation Serif"/>
          <w:b/>
          <w:sz w:val="22"/>
          <w:szCs w:val="22"/>
        </w:rPr>
      </w:r>
      <w:r/>
    </w:p>
    <w:p>
      <w:pPr>
        <w:spacing w:after="0" w:line="240" w:lineRule="auto"/>
        <w:widowControl w:val="off"/>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3" w:type="dxa"/>
        </w:tblCellMar>
        <w:tblLook w:val="00A0" w:firstRow="1" w:lastRow="0" w:firstColumn="1" w:lastColumn="0" w:noHBand="0" w:noVBand="0"/>
      </w:tblPr>
      <w:tblGrid>
        <w:gridCol w:w="631"/>
        <w:gridCol w:w="2196"/>
        <w:gridCol w:w="7629"/>
      </w:tblGrid>
      <w:tr>
        <w:trPr/>
        <w:tc>
          <w:tcPr>
            <w:gridSpan w:val="2"/>
            <w:shd w:val="clear" w:color="auto" w:fill="daeef3"/>
            <w:tcMar>
              <w:left w:w="83" w:type="dxa"/>
            </w:tcMar>
            <w:tcW w:w="1310" w:type="pct"/>
            <w:vAlign w:val="center"/>
            <w:textDirection w:val="lrTb"/>
            <w:noWrap w:val="false"/>
          </w:tcPr>
          <w:p>
            <w:pPr>
              <w:pStyle w:val="1188"/>
              <w:widowControl w:val="off"/>
              <w:rPr>
                <w:rFonts w:ascii="Liberation Serif" w:hAnsi="Liberation Serif" w:cs="Liberation Serif"/>
                <w:b/>
                <w:sz w:val="22"/>
                <w:szCs w:val="22"/>
              </w:rPr>
            </w:pPr>
            <w:r>
              <w:rPr>
                <w:rFonts w:ascii="Liberation Serif" w:hAnsi="Liberation Serif" w:eastAsia="Liberation Serif" w:cs="Liberation Serif"/>
                <w:b/>
                <w:sz w:val="22"/>
                <w:szCs w:val="22"/>
              </w:rPr>
              <w:t xml:space="preserve">Предмет закупки</w:t>
            </w:r>
            <w:r>
              <w:rPr>
                <w:rFonts w:ascii="Liberation Serif" w:hAnsi="Liberation Serif" w:cs="Liberation Serif"/>
                <w:b/>
                <w:sz w:val="22"/>
                <w:szCs w:val="22"/>
              </w:rPr>
            </w:r>
            <w:r/>
          </w:p>
        </w:tc>
        <w:tc>
          <w:tcPr>
            <w:shd w:val="clear" w:color="auto" w:fill="daeef3"/>
            <w:tcMar>
              <w:left w:w="83" w:type="dxa"/>
            </w:tcMar>
            <w:tcW w:w="3690" w:type="pct"/>
            <w:vAlign w:val="center"/>
            <w:textDirection w:val="lrTb"/>
            <w:noWrap w:val="false"/>
          </w:tcPr>
          <w:p>
            <w:pPr>
              <w:ind w:left="-142" w:right="-261"/>
              <w:jc w:val="center"/>
              <w:spacing w:after="0" w:line="240" w:lineRule="auto"/>
              <w:shd w:val="clear" w:color="auto" w:fill="ffffff"/>
              <w:rPr>
                <w:rFonts w:ascii="Liberation Serif" w:hAnsi="Liberation Serif" w:cs="Liberation Serif"/>
                <w:b/>
                <w:color w:val="auto"/>
                <w:spacing w:val="2"/>
                <w:sz w:val="22"/>
                <w:szCs w:val="22"/>
              </w:rPr>
            </w:pPr>
            <w:r>
              <w:rPr>
                <w:rFonts w:ascii="Liberation Serif" w:hAnsi="Liberation Serif" w:eastAsia="Liberation Serif" w:cs="Liberation Serif"/>
                <w:b/>
                <w:bCs/>
                <w:sz w:val="22"/>
                <w:szCs w:val="22"/>
                <w:shd w:val="clear" w:color="auto" w:fill="ffffff"/>
              </w:rPr>
              <w:t xml:space="preserve">П</w:t>
            </w:r>
            <w:r>
              <w:rPr>
                <w:rFonts w:ascii="Liberation Serif" w:hAnsi="Liberation Serif" w:eastAsia="Liberation Serif" w:cs="Liberation Serif"/>
                <w:b/>
                <w:bCs/>
                <w:sz w:val="22"/>
                <w:szCs w:val="22"/>
                <w:shd w:val="clear" w:color="auto" w:fill="ffffff"/>
              </w:rPr>
              <w:t xml:space="preserve">оставк</w:t>
            </w:r>
            <w:r>
              <w:rPr>
                <w:rFonts w:ascii="Liberation Serif" w:hAnsi="Liberation Serif" w:eastAsia="Liberation Serif" w:cs="Liberation Serif"/>
                <w:b/>
                <w:bCs/>
                <w:sz w:val="22"/>
                <w:szCs w:val="22"/>
                <w:shd w:val="clear" w:color="auto" w:fill="ffffff"/>
              </w:rPr>
              <w:t xml:space="preserve">а</w:t>
            </w:r>
            <w:r>
              <w:rPr>
                <w:rFonts w:ascii="Liberation Serif" w:hAnsi="Liberation Serif" w:eastAsia="Liberation Serif" w:cs="Liberation Serif"/>
                <w:b/>
                <w:bCs/>
                <w:sz w:val="22"/>
                <w:szCs w:val="22"/>
                <w:shd w:val="clear" w:color="auto" w:fill="ffffff"/>
              </w:rPr>
              <w:t xml:space="preserve"> </w:t>
            </w:r>
            <w:r>
              <w:rPr>
                <w:rFonts w:ascii="Liberation Serif" w:hAnsi="Liberation Serif" w:eastAsia="Liberation Serif" w:cs="Liberation Serif"/>
                <w:b/>
                <w:color w:val="auto"/>
                <w:spacing w:val="2"/>
                <w:sz w:val="22"/>
                <w:szCs w:val="22"/>
                <w:lang w:eastAsia="en-US"/>
              </w:rPr>
              <w:t xml:space="preserve">и монтаж спортивной площадки</w:t>
            </w:r>
            <w:r>
              <w:rPr>
                <w:rFonts w:ascii="Liberation Serif" w:hAnsi="Liberation Serif" w:cs="Liberation Serif"/>
                <w:b/>
                <w:color w:val="auto"/>
                <w:spacing w:val="2"/>
                <w:sz w:val="22"/>
                <w:szCs w:val="22"/>
              </w:rPr>
            </w:r>
            <w:r/>
          </w:p>
          <w:p>
            <w:pPr>
              <w:ind w:left="-142" w:right="-261"/>
              <w:jc w:val="center"/>
              <w:spacing w:after="0" w:line="240" w:lineRule="auto"/>
              <w:shd w:val="clear" w:color="auto" w:fill="ffffff"/>
              <w:rPr>
                <w:rFonts w:ascii="Liberation Serif" w:hAnsi="Liberation Serif" w:cs="Liberation Serif"/>
                <w:b/>
                <w:color w:val="auto"/>
                <w:spacing w:val="2"/>
                <w:sz w:val="22"/>
                <w:szCs w:val="22"/>
              </w:rPr>
            </w:pPr>
            <w:r>
              <w:rPr>
                <w:rFonts w:ascii="Liberation Serif" w:hAnsi="Liberation Serif" w:eastAsia="Liberation Serif" w:cs="Liberation Serif"/>
                <w:b/>
                <w:color w:val="auto"/>
                <w:spacing w:val="2"/>
                <w:sz w:val="22"/>
                <w:szCs w:val="22"/>
                <w:lang w:eastAsia="en-US"/>
              </w:rPr>
              <w:t xml:space="preserve">для нужд МАУ ДО «СШ «Фаворит»</w:t>
            </w:r>
            <w:r>
              <w:rPr>
                <w:rFonts w:ascii="Liberation Serif" w:hAnsi="Liberation Serif" w:cs="Liberation Serif"/>
                <w:b/>
                <w:color w:val="auto"/>
                <w:spacing w:val="2"/>
                <w:sz w:val="22"/>
                <w:szCs w:val="22"/>
              </w:rPr>
            </w:r>
            <w:r/>
          </w:p>
          <w:p>
            <w:pPr>
              <w:jc w:val="center"/>
              <w:spacing w:after="0" w:line="240" w:lineRule="auto"/>
              <w:rPr>
                <w:rFonts w:ascii="Liberation Serif" w:hAnsi="Liberation Serif" w:cs="Liberation Serif"/>
                <w:b/>
                <w:bCs/>
                <w:sz w:val="22"/>
                <w:szCs w:val="22"/>
                <w:shd w:val="clear" w:color="auto" w:fill="ffffff"/>
              </w:rPr>
            </w:pPr>
            <w:r>
              <w:rPr>
                <w:rFonts w:ascii="Liberation Serif" w:hAnsi="Liberation Serif" w:eastAsia="Liberation Serif" w:cs="Liberation Serif"/>
                <w:b/>
                <w:bCs/>
                <w:sz w:val="22"/>
                <w:szCs w:val="22"/>
                <w:shd w:val="clear" w:color="auto" w:fill="ffffff"/>
              </w:rPr>
            </w:r>
            <w:r>
              <w:rPr>
                <w:rFonts w:ascii="Liberation Serif" w:hAnsi="Liberation Serif" w:cs="Liberation Serif"/>
                <w:b/>
                <w:bCs/>
                <w:sz w:val="22"/>
                <w:szCs w:val="22"/>
                <w:shd w:val="clear" w:color="auto" w:fill="ffffff"/>
              </w:rPr>
            </w:r>
            <w:r/>
          </w:p>
          <w:p>
            <w:pPr>
              <w:jc w:val="center"/>
              <w:spacing w:after="0" w:line="240" w:lineRule="auto"/>
              <w:rPr>
                <w:rFonts w:ascii="Liberation Serif" w:hAnsi="Liberation Serif" w:cs="Liberation Serif"/>
                <w:b/>
                <w:bCs/>
                <w:sz w:val="22"/>
                <w:szCs w:val="22"/>
                <w:shd w:val="clear" w:color="auto" w:fill="ffffff"/>
              </w:rPr>
            </w:pPr>
            <w:r>
              <w:rPr>
                <w:rFonts w:ascii="Liberation Serif" w:hAnsi="Liberation Serif" w:eastAsia="Liberation Serif" w:cs="Liberation Serif"/>
                <w:b/>
                <w:bCs/>
                <w:sz w:val="22"/>
                <w:szCs w:val="22"/>
                <w:shd w:val="clear" w:color="auto" w:fill="ffffff"/>
              </w:rPr>
            </w:r>
            <w:r>
              <w:rPr>
                <w:rFonts w:ascii="Liberation Serif" w:hAnsi="Liberation Serif" w:cs="Liberation Serif"/>
                <w:b/>
                <w:bCs/>
                <w:sz w:val="22"/>
                <w:szCs w:val="22"/>
                <w:shd w:val="clear" w:color="auto" w:fill="ffffff"/>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1</w:t>
            </w:r>
            <w:r>
              <w:rPr>
                <w:rFonts w:ascii="Liberation Serif" w:hAnsi="Liberation Serif" w:cs="Liberation Serif"/>
                <w:bCs/>
                <w:sz w:val="22"/>
                <w:szCs w:val="22"/>
              </w:rPr>
            </w:r>
            <w:r/>
          </w:p>
        </w:tc>
        <w:tc>
          <w:tcPr>
            <w:shd w:val="clear" w:color="auto" w:fill="daeef3"/>
            <w:tcMar>
              <w:left w:w="83" w:type="dxa"/>
            </w:tcMar>
            <w:tcW w:w="1061" w:type="pct"/>
            <w:vAlign w:val="center"/>
            <w:textDirection w:val="lrTb"/>
            <w:noWrap w:val="false"/>
          </w:tcPr>
          <w:p>
            <w:pPr>
              <w:spacing w:after="0" w:line="240" w:lineRule="auto"/>
              <w:widowControl w:val="off"/>
              <w:rPr>
                <w:rFonts w:ascii="Liberation Serif" w:hAnsi="Liberation Serif" w:cs="Liberation Serif"/>
                <w:b/>
                <w:bCs/>
                <w:sz w:val="22"/>
                <w:szCs w:val="22"/>
              </w:rPr>
            </w:pPr>
            <w:r>
              <w:rPr>
                <w:rFonts w:ascii="Liberation Serif" w:hAnsi="Liberation Serif" w:eastAsia="Liberation Serif" w:cs="Liberation Serif"/>
                <w:b/>
                <w:sz w:val="22"/>
                <w:szCs w:val="22"/>
              </w:rPr>
              <w:t xml:space="preserve">Сп</w:t>
            </w:r>
            <w:r>
              <w:rPr>
                <w:rFonts w:ascii="Liberation Serif" w:hAnsi="Liberation Serif" w:eastAsia="Liberation Serif" w:cs="Liberation Serif"/>
                <w:b/>
                <w:bCs/>
                <w:sz w:val="22"/>
                <w:szCs w:val="22"/>
              </w:rPr>
              <w:t xml:space="preserve">особ определения поставщика (исполнителя):</w:t>
            </w:r>
            <w:r>
              <w:rPr>
                <w:rFonts w:ascii="Liberation Serif" w:hAnsi="Liberation Serif" w:cs="Liberation Serif"/>
                <w:b/>
                <w:bCs/>
                <w:sz w:val="22"/>
                <w:szCs w:val="22"/>
              </w:rPr>
            </w:r>
            <w:r/>
          </w:p>
        </w:tc>
        <w:tc>
          <w:tcPr>
            <w:tcMar>
              <w:left w:w="83" w:type="dxa"/>
            </w:tcMar>
            <w:tcW w:w="3690" w:type="pct"/>
            <w:vAlign w:val="center"/>
            <w:textDirection w:val="lrTb"/>
            <w:noWrap w:val="false"/>
          </w:tcPr>
          <w:p>
            <w:pPr>
              <w:jc w:val="both"/>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конкурс в электронной форме (далее по тексту - конкурс)</w:t>
            </w:r>
            <w:r>
              <w:rPr>
                <w:rFonts w:ascii="Liberation Serif" w:hAnsi="Liberation Serif" w:cs="Liberation Serif"/>
                <w:bCs/>
                <w:sz w:val="22"/>
                <w:szCs w:val="22"/>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2</w:t>
            </w:r>
            <w:r>
              <w:rPr>
                <w:rFonts w:ascii="Liberation Serif" w:hAnsi="Liberation Serif" w:cs="Liberation Serif"/>
                <w:bCs/>
                <w:sz w:val="22"/>
                <w:szCs w:val="22"/>
              </w:rPr>
            </w:r>
            <w:r/>
          </w:p>
        </w:tc>
        <w:tc>
          <w:tcPr>
            <w:shd w:val="clear" w:color="auto" w:fill="daeef3"/>
            <w:tcMar>
              <w:left w:w="83" w:type="dxa"/>
            </w:tcMar>
            <w:tcW w:w="1061" w:type="pct"/>
            <w:vAlign w:val="center"/>
            <w:textDirection w:val="lrTb"/>
            <w:noWrap w:val="false"/>
          </w:tcPr>
          <w:p>
            <w:pPr>
              <w:spacing w:after="0" w:line="240" w:lineRule="auto"/>
              <w:widowControl w:val="off"/>
              <w:rPr>
                <w:rFonts w:ascii="Liberation Serif" w:hAnsi="Liberation Serif" w:cs="Liberation Serif"/>
                <w:b/>
                <w:sz w:val="22"/>
                <w:szCs w:val="22"/>
              </w:rPr>
            </w:pPr>
            <w:r>
              <w:rPr>
                <w:rFonts w:ascii="Liberation Serif" w:hAnsi="Liberation Serif" w:eastAsia="Liberation Serif" w:cs="Liberation Serif"/>
                <w:b/>
                <w:sz w:val="22"/>
                <w:szCs w:val="22"/>
              </w:rPr>
              <w:t xml:space="preserve">Сведения о заказчике:</w:t>
            </w:r>
            <w:r>
              <w:rPr>
                <w:rFonts w:ascii="Liberation Serif" w:hAnsi="Liberation Serif" w:cs="Liberation Serif"/>
                <w:b/>
                <w:sz w:val="22"/>
                <w:szCs w:val="22"/>
              </w:rPr>
            </w:r>
            <w:r/>
          </w:p>
        </w:tc>
        <w:tc>
          <w:tcPr>
            <w:tcMar>
              <w:left w:w="83" w:type="dxa"/>
            </w:tcMar>
            <w:tcW w:w="3690" w:type="pct"/>
            <w:vAlign w:val="center"/>
            <w:textDirection w:val="lrTb"/>
            <w:noWrap w:val="false"/>
          </w:tcPr>
          <w:p>
            <w:pPr>
              <w:spacing w:after="0" w:line="240" w:lineRule="auto"/>
              <w:widowControl w:val="off"/>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2.1</w:t>
            </w:r>
            <w:r>
              <w:rPr>
                <w:rFonts w:ascii="Liberation Serif" w:hAnsi="Liberation Serif" w:cs="Liberation Serif"/>
                <w:bCs/>
                <w:sz w:val="22"/>
                <w:szCs w:val="22"/>
              </w:rPr>
            </w:r>
            <w:r/>
          </w:p>
        </w:tc>
        <w:tc>
          <w:tcPr>
            <w:shd w:val="clear" w:color="auto" w:fill="daeef3"/>
            <w:tcMar>
              <w:left w:w="83" w:type="dxa"/>
            </w:tcMar>
            <w:tcW w:w="1061" w:type="pct"/>
            <w:vAlign w:val="center"/>
            <w:textDirection w:val="lrTb"/>
            <w:noWrap w:val="false"/>
          </w:tcPr>
          <w:p>
            <w:pPr>
              <w:spacing w:after="0" w:line="240" w:lineRule="auto"/>
              <w:widowControl w:val="off"/>
              <w:rPr>
                <w:rFonts w:ascii="Liberation Serif" w:hAnsi="Liberation Serif" w:cs="Liberation Serif"/>
                <w:b/>
                <w:bCs/>
                <w:sz w:val="22"/>
                <w:szCs w:val="22"/>
              </w:rPr>
            </w:pPr>
            <w:r>
              <w:rPr>
                <w:rFonts w:ascii="Liberation Serif" w:hAnsi="Liberation Serif" w:eastAsia="Liberation Serif" w:cs="Liberation Serif"/>
                <w:b/>
                <w:sz w:val="22"/>
                <w:szCs w:val="22"/>
              </w:rPr>
              <w:t xml:space="preserve">наименование:</w:t>
            </w:r>
            <w:r>
              <w:rPr>
                <w:rFonts w:ascii="Liberation Serif" w:hAnsi="Liberation Serif" w:cs="Liberation Serif"/>
                <w:b/>
                <w:bCs/>
                <w:sz w:val="22"/>
                <w:szCs w:val="22"/>
              </w:rPr>
            </w:r>
            <w:r/>
          </w:p>
        </w:tc>
        <w:tc>
          <w:tcPr>
            <w:tcMar>
              <w:left w:w="83" w:type="dxa"/>
            </w:tcMar>
            <w:tcW w:w="3690" w:type="pct"/>
            <w:vAlign w:val="center"/>
            <w:textDirection w:val="lrTb"/>
            <w:noWrap w:val="false"/>
          </w:tcPr>
          <w:p>
            <w:pPr>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Liberation Serif" w:hAnsi="Liberation Serif" w:cs="Liberation Serif"/>
                <w:color w:val="auto"/>
                <w:sz w:val="22"/>
                <w:szCs w:val="22"/>
                <w:highlight w:val="white"/>
              </w:rPr>
            </w:pPr>
            <w:r>
              <w:rPr>
                <w:rFonts w:ascii="Liberation Serif" w:hAnsi="Liberation Serif" w:eastAsia="Liberation Serif" w:cs="Liberation Serif"/>
                <w:sz w:val="22"/>
                <w:szCs w:val="22"/>
              </w:rPr>
            </w:r>
            <w:bookmarkStart w:id="0" w:name="_Hlk70602473"/>
            <w:r>
              <w:rPr>
                <w:rFonts w:ascii="Liberation Serif" w:hAnsi="Liberation Serif" w:eastAsia="Liberation Serif" w:cs="Liberation Serif"/>
                <w:color w:val="auto"/>
                <w:sz w:val="22"/>
                <w:szCs w:val="22"/>
                <w:highlight w:val="white"/>
              </w:rPr>
              <w:t xml:space="preserve">Муниципальное автономное учреждение дополнительного образования «Спортивная школа «Фаворит» (МАУ ДО «СШ «Фаворит»)</w:t>
            </w:r>
            <w:bookmarkEnd w:id="0"/>
            <w:r>
              <w:rPr>
                <w:rFonts w:ascii="Liberation Serif" w:hAnsi="Liberation Serif" w:cs="Liberation Serif"/>
                <w:color w:val="auto"/>
                <w:sz w:val="22"/>
                <w:szCs w:val="22"/>
                <w:highlight w:val="white"/>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bCs/>
                <w:sz w:val="22"/>
                <w:szCs w:val="22"/>
              </w:rPr>
              <w:t xml:space="preserve">2.2</w:t>
            </w:r>
            <w:r>
              <w:rPr>
                <w:rFonts w:ascii="Liberation Serif" w:hAnsi="Liberation Serif" w:cs="Liberation Serif"/>
                <w:sz w:val="22"/>
                <w:szCs w:val="22"/>
              </w:rPr>
            </w:r>
            <w:r/>
          </w:p>
        </w:tc>
        <w:tc>
          <w:tcPr>
            <w:shd w:val="clear" w:color="auto" w:fill="daeef3"/>
            <w:tcMar>
              <w:left w:w="83" w:type="dxa"/>
            </w:tcMar>
            <w:tcW w:w="1061" w:type="pct"/>
            <w:vAlign w:val="center"/>
            <w:textDirection w:val="lrTb"/>
            <w:noWrap w:val="false"/>
          </w:tcPr>
          <w:p>
            <w:pPr>
              <w:spacing w:after="0" w:line="240" w:lineRule="auto"/>
              <w:widowControl w:val="off"/>
              <w:rPr>
                <w:rFonts w:ascii="Liberation Serif" w:hAnsi="Liberation Serif" w:cs="Liberation Serif"/>
                <w:b/>
                <w:bCs/>
                <w:sz w:val="22"/>
                <w:szCs w:val="22"/>
              </w:rPr>
            </w:pPr>
            <w:r>
              <w:rPr>
                <w:rFonts w:ascii="Liberation Serif" w:hAnsi="Liberation Serif" w:eastAsia="Liberation Serif" w:cs="Liberation Serif"/>
                <w:b/>
                <w:sz w:val="22"/>
                <w:szCs w:val="22"/>
              </w:rPr>
              <w:t xml:space="preserve">Юр адрес (</w:t>
            </w:r>
            <w:r>
              <w:rPr>
                <w:rFonts w:ascii="Liberation Serif" w:hAnsi="Liberation Serif" w:eastAsia="Liberation Serif" w:cs="Liberation Serif"/>
                <w:b/>
                <w:sz w:val="22"/>
                <w:szCs w:val="22"/>
              </w:rPr>
              <w:t xml:space="preserve">место нахождения</w:t>
            </w:r>
            <w:r>
              <w:rPr>
                <w:rFonts w:ascii="Liberation Serif" w:hAnsi="Liberation Serif" w:eastAsia="Liberation Serif" w:cs="Liberation Serif"/>
                <w:b/>
                <w:sz w:val="22"/>
                <w:szCs w:val="22"/>
              </w:rPr>
              <w:t xml:space="preserve">)</w:t>
            </w:r>
            <w:r>
              <w:rPr>
                <w:rFonts w:ascii="Liberation Serif" w:hAnsi="Liberation Serif" w:eastAsia="Liberation Serif" w:cs="Liberation Serif"/>
                <w:b/>
                <w:sz w:val="22"/>
                <w:szCs w:val="22"/>
              </w:rPr>
              <w:t xml:space="preserve">:</w:t>
            </w:r>
            <w:r>
              <w:rPr>
                <w:rFonts w:ascii="Liberation Serif" w:hAnsi="Liberation Serif" w:cs="Liberation Serif"/>
                <w:b/>
                <w:bCs/>
                <w:sz w:val="22"/>
                <w:szCs w:val="22"/>
              </w:rPr>
            </w:r>
            <w:r/>
          </w:p>
        </w:tc>
        <w:tc>
          <w:tcPr>
            <w:tcMar>
              <w:left w:w="83" w:type="dxa"/>
            </w:tcMar>
            <w:tcW w:w="3690" w:type="pct"/>
            <w:vAlign w:val="center"/>
            <w:textDirection w:val="lrTb"/>
            <w:noWrap w:val="false"/>
          </w:tcPr>
          <w:p>
            <w:pPr>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lang w:eastAsia="zh-CN"/>
              </w:rPr>
              <w:t xml:space="preserve">629008, г. Салехард, ул. Мира,11</w:t>
            </w:r>
            <w:r>
              <w:rPr>
                <w:rFonts w:ascii="Liberation Serif" w:hAnsi="Liberation Serif" w:cs="Liberation Serif"/>
                <w:color w:val="auto"/>
                <w:sz w:val="22"/>
                <w:szCs w:val="22"/>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2.3</w:t>
            </w:r>
            <w:r>
              <w:rPr>
                <w:rFonts w:ascii="Liberation Serif" w:hAnsi="Liberation Serif" w:cs="Liberation Serif"/>
                <w:bCs/>
                <w:sz w:val="22"/>
                <w:szCs w:val="22"/>
              </w:rPr>
            </w:r>
            <w:r/>
          </w:p>
        </w:tc>
        <w:tc>
          <w:tcPr>
            <w:shd w:val="clear" w:color="auto" w:fill="daeef3"/>
            <w:tcMar>
              <w:left w:w="83" w:type="dxa"/>
            </w:tcMar>
            <w:tcW w:w="1061" w:type="pct"/>
            <w:vAlign w:val="center"/>
            <w:textDirection w:val="lrTb"/>
            <w:noWrap w:val="false"/>
          </w:tcPr>
          <w:p>
            <w:pPr>
              <w:spacing w:after="0" w:line="240" w:lineRule="auto"/>
              <w:widowControl w:val="off"/>
              <w:rPr>
                <w:rFonts w:ascii="Liberation Serif" w:hAnsi="Liberation Serif" w:cs="Liberation Serif"/>
                <w:b/>
                <w:bCs/>
                <w:sz w:val="22"/>
                <w:szCs w:val="22"/>
              </w:rPr>
            </w:pPr>
            <w:r>
              <w:rPr>
                <w:rFonts w:ascii="Liberation Serif" w:hAnsi="Liberation Serif" w:eastAsia="Liberation Serif" w:cs="Liberation Serif"/>
                <w:b/>
                <w:sz w:val="22"/>
                <w:szCs w:val="22"/>
              </w:rPr>
              <w:t xml:space="preserve">почтовый адрес:</w:t>
            </w:r>
            <w:r>
              <w:rPr>
                <w:rFonts w:ascii="Liberation Serif" w:hAnsi="Liberation Serif" w:cs="Liberation Serif"/>
                <w:b/>
                <w:bCs/>
                <w:sz w:val="22"/>
                <w:szCs w:val="22"/>
              </w:rPr>
            </w:r>
            <w:r/>
          </w:p>
        </w:tc>
        <w:tc>
          <w:tcPr>
            <w:tcMar>
              <w:left w:w="83" w:type="dxa"/>
            </w:tcMar>
            <w:tcW w:w="3690" w:type="pct"/>
            <w:vAlign w:val="center"/>
            <w:textDirection w:val="lrTb"/>
            <w:noWrap w:val="false"/>
          </w:tcPr>
          <w:p>
            <w:pPr>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lang w:eastAsia="zh-CN"/>
              </w:rPr>
              <w:t xml:space="preserve">629008, г. Салехард, ул. Обская, д. 23</w:t>
            </w:r>
            <w:r>
              <w:rPr>
                <w:rFonts w:ascii="Liberation Serif" w:hAnsi="Liberation Serif" w:cs="Liberation Serif"/>
                <w:color w:val="auto"/>
                <w:sz w:val="22"/>
                <w:szCs w:val="22"/>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2.4</w:t>
            </w:r>
            <w:r>
              <w:rPr>
                <w:rFonts w:ascii="Liberation Serif" w:hAnsi="Liberation Serif" w:cs="Liberation Serif"/>
                <w:bCs/>
                <w:sz w:val="22"/>
                <w:szCs w:val="22"/>
              </w:rPr>
            </w:r>
            <w:r/>
          </w:p>
        </w:tc>
        <w:tc>
          <w:tcPr>
            <w:shd w:val="clear" w:color="auto" w:fill="daeef3"/>
            <w:tcMar>
              <w:left w:w="83" w:type="dxa"/>
            </w:tcMar>
            <w:tcW w:w="1061" w:type="pct"/>
            <w:vAlign w:val="center"/>
            <w:textDirection w:val="lrTb"/>
            <w:noWrap w:val="false"/>
          </w:tcPr>
          <w:p>
            <w:pPr>
              <w:spacing w:after="0" w:line="240" w:lineRule="auto"/>
              <w:widowControl w:val="off"/>
              <w:rPr>
                <w:rFonts w:ascii="Liberation Serif" w:hAnsi="Liberation Serif" w:cs="Liberation Serif"/>
                <w:b/>
                <w:bCs/>
                <w:sz w:val="22"/>
                <w:szCs w:val="22"/>
              </w:rPr>
            </w:pPr>
            <w:r>
              <w:rPr>
                <w:rFonts w:ascii="Liberation Serif" w:hAnsi="Liberation Serif" w:eastAsia="Liberation Serif" w:cs="Liberation Serif"/>
                <w:b/>
                <w:sz w:val="22"/>
                <w:szCs w:val="22"/>
              </w:rPr>
              <w:t xml:space="preserve">номер контактного телефона:</w:t>
            </w:r>
            <w:r>
              <w:rPr>
                <w:rFonts w:ascii="Liberation Serif" w:hAnsi="Liberation Serif" w:cs="Liberation Serif"/>
                <w:b/>
                <w:bCs/>
                <w:sz w:val="22"/>
                <w:szCs w:val="22"/>
              </w:rPr>
            </w:r>
            <w:r/>
          </w:p>
        </w:tc>
        <w:tc>
          <w:tcPr>
            <w:tcMar>
              <w:left w:w="83" w:type="dxa"/>
            </w:tcMar>
            <w:tcW w:w="3690" w:type="pct"/>
            <w:vAlign w:val="center"/>
            <w:textDirection w:val="lrTb"/>
            <w:noWrap w:val="false"/>
          </w:tcPr>
          <w:p>
            <w:pPr>
              <w:spacing w:after="0" w:line="240" w:lineRule="auto"/>
              <w:widowControl w:val="off"/>
              <w:rPr>
                <w:rFonts w:ascii="Liberation Serif" w:hAnsi="Liberation Serif" w:cs="Liberation Serif"/>
                <w:bCs/>
                <w:sz w:val="22"/>
                <w:szCs w:val="22"/>
                <w:highlight w:val="green"/>
              </w:rPr>
            </w:pPr>
            <w:r>
              <w:rPr>
                <w:rFonts w:ascii="Liberation Serif" w:hAnsi="Liberation Serif" w:eastAsia="Liberation Serif" w:cs="Liberation Serif"/>
                <w:bCs/>
                <w:sz w:val="22"/>
                <w:szCs w:val="22"/>
              </w:rPr>
              <w:t xml:space="preserve">8 (34922) 3-23-30</w:t>
            </w:r>
            <w:r>
              <w:rPr>
                <w:rFonts w:ascii="Liberation Serif" w:hAnsi="Liberation Serif" w:cs="Liberation Serif"/>
                <w:bCs/>
                <w:sz w:val="22"/>
                <w:szCs w:val="22"/>
                <w:highlight w:val="green"/>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2.5</w:t>
            </w:r>
            <w:r>
              <w:rPr>
                <w:rFonts w:ascii="Liberation Serif" w:hAnsi="Liberation Serif" w:cs="Liberation Serif"/>
                <w:bCs/>
                <w:sz w:val="22"/>
                <w:szCs w:val="22"/>
              </w:rPr>
            </w:r>
            <w:r/>
          </w:p>
        </w:tc>
        <w:tc>
          <w:tcPr>
            <w:shd w:val="clear" w:color="auto" w:fill="daeef3"/>
            <w:tcMar>
              <w:left w:w="83" w:type="dxa"/>
            </w:tcMar>
            <w:tcW w:w="1061" w:type="pct"/>
            <w:vAlign w:val="center"/>
            <w:textDirection w:val="lrTb"/>
            <w:noWrap w:val="false"/>
          </w:tcPr>
          <w:p>
            <w:pPr>
              <w:spacing w:after="0" w:line="240" w:lineRule="auto"/>
              <w:widowControl w:val="off"/>
              <w:rPr>
                <w:rFonts w:ascii="Liberation Serif" w:hAnsi="Liberation Serif" w:cs="Liberation Serif"/>
                <w:b/>
                <w:color w:val="000000" w:themeColor="text1"/>
                <w:sz w:val="22"/>
                <w:szCs w:val="22"/>
              </w:rPr>
            </w:pPr>
            <w:r>
              <w:rPr>
                <w:rFonts w:ascii="Liberation Serif" w:hAnsi="Liberation Serif" w:eastAsia="Liberation Serif" w:cs="Liberation Serif"/>
                <w:b/>
                <w:color w:val="000000" w:themeColor="text1"/>
                <w:sz w:val="22"/>
                <w:szCs w:val="22"/>
              </w:rPr>
              <w:t xml:space="preserve">адрес электронной почты:</w:t>
            </w:r>
            <w:r>
              <w:rPr>
                <w:rFonts w:ascii="Liberation Serif" w:hAnsi="Liberation Serif" w:cs="Liberation Serif"/>
                <w:b/>
                <w:color w:val="000000" w:themeColor="text1"/>
                <w:sz w:val="22"/>
                <w:szCs w:val="22"/>
              </w:rPr>
            </w:r>
            <w:r/>
          </w:p>
        </w:tc>
        <w:tc>
          <w:tcPr>
            <w:tcMar>
              <w:left w:w="83" w:type="dxa"/>
            </w:tcMar>
            <w:tcW w:w="3690" w:type="pct"/>
            <w:vAlign w:val="center"/>
            <w:textDirection w:val="lrTb"/>
            <w:noWrap w:val="false"/>
          </w:tcPr>
          <w:p>
            <w:pPr>
              <w:spacing w:after="0" w:line="240" w:lineRule="auto"/>
              <w:widowControl w:val="off"/>
              <w:rPr>
                <w:rFonts w:ascii="Liberation Serif" w:hAnsi="Liberation Serif" w:cs="Liberation Serif"/>
                <w:sz w:val="22"/>
                <w:szCs w:val="22"/>
                <w:highlight w:val="green"/>
              </w:rPr>
            </w:pPr>
            <w:r>
              <w:rPr>
                <w:rFonts w:ascii="Liberation Serif" w:hAnsi="Liberation Serif" w:eastAsia="Liberation Serif" w:cs="Liberation Serif"/>
                <w:sz w:val="22"/>
                <w:szCs w:val="22"/>
              </w:rPr>
            </w:r>
            <w:r>
              <w:rPr>
                <w:rFonts w:ascii="Liberation Serif" w:hAnsi="Liberation Serif" w:eastAsia="Liberation Serif" w:cs="Liberation Serif"/>
                <w:sz w:val="22"/>
                <w:szCs w:val="22"/>
              </w:rPr>
              <w:t xml:space="preserve">Olimp-rez@slh.yanao.ru </w:t>
            </w:r>
            <w:r>
              <w:rPr>
                <w:rFonts w:ascii="Liberation Serif" w:hAnsi="Liberation Serif" w:cs="Liberation Serif"/>
                <w:sz w:val="22"/>
                <w:szCs w:val="22"/>
                <w:highlight w:val="green"/>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2.6</w:t>
            </w:r>
            <w:r>
              <w:rPr>
                <w:rFonts w:ascii="Liberation Serif" w:hAnsi="Liberation Serif" w:cs="Liberation Serif"/>
                <w:bCs/>
                <w:sz w:val="22"/>
                <w:szCs w:val="22"/>
              </w:rPr>
            </w:r>
            <w:r/>
          </w:p>
        </w:tc>
        <w:tc>
          <w:tcPr>
            <w:shd w:val="clear" w:color="auto" w:fill="daeef3"/>
            <w:tcMar>
              <w:left w:w="83" w:type="dxa"/>
            </w:tcMar>
            <w:tcW w:w="1061" w:type="pct"/>
            <w:vAlign w:val="center"/>
            <w:textDirection w:val="lrTb"/>
            <w:noWrap w:val="false"/>
          </w:tcPr>
          <w:p>
            <w:pPr>
              <w:spacing w:after="0" w:line="240" w:lineRule="auto"/>
              <w:widowControl w:val="off"/>
              <w:rPr>
                <w:rFonts w:ascii="Liberation Serif" w:hAnsi="Liberation Serif" w:cs="Liberation Serif"/>
                <w:b/>
                <w:sz w:val="22"/>
                <w:szCs w:val="22"/>
              </w:rPr>
            </w:pPr>
            <w:r>
              <w:rPr>
                <w:rFonts w:ascii="Liberation Serif" w:hAnsi="Liberation Serif" w:eastAsia="Liberation Serif" w:cs="Liberation Serif"/>
                <w:b/>
                <w:sz w:val="22"/>
                <w:szCs w:val="22"/>
              </w:rPr>
              <w:t xml:space="preserve">ответственное должностное лицо:</w:t>
            </w:r>
            <w:r>
              <w:rPr>
                <w:rFonts w:ascii="Liberation Serif" w:hAnsi="Liberation Serif" w:cs="Liberation Serif"/>
                <w:b/>
                <w:sz w:val="22"/>
                <w:szCs w:val="22"/>
              </w:rPr>
            </w:r>
            <w:r/>
          </w:p>
        </w:tc>
        <w:tc>
          <w:tcPr>
            <w:tcMar>
              <w:left w:w="83" w:type="dxa"/>
            </w:tcMar>
            <w:tcW w:w="3690" w:type="pct"/>
            <w:vAlign w:val="center"/>
            <w:textDirection w:val="lrTb"/>
            <w:noWrap w:val="false"/>
          </w:tcPr>
          <w:p>
            <w:pPr>
              <w:spacing w:after="0" w:line="240" w:lineRule="auto"/>
              <w:widowControl w:val="off"/>
              <w:rPr>
                <w:rFonts w:ascii="Liberation Serif" w:hAnsi="Liberation Serif" w:cs="Liberation Serif"/>
                <w:bCs/>
                <w:color w:val="00000a"/>
                <w:sz w:val="22"/>
                <w:szCs w:val="22"/>
                <w:highlight w:val="green"/>
              </w:rPr>
            </w:pPr>
            <w:r>
              <w:rPr>
                <w:rFonts w:ascii="Liberation Serif" w:hAnsi="Liberation Serif" w:eastAsia="Liberation Serif" w:cs="Liberation Serif"/>
                <w:bCs/>
                <w:color w:val="00000a"/>
                <w:sz w:val="22"/>
                <w:szCs w:val="22"/>
              </w:rPr>
              <w:t xml:space="preserve">Гавлицкий</w:t>
            </w:r>
            <w:r>
              <w:rPr>
                <w:rFonts w:ascii="Liberation Serif" w:hAnsi="Liberation Serif" w:eastAsia="Liberation Serif" w:cs="Liberation Serif"/>
                <w:bCs/>
                <w:color w:val="00000a"/>
                <w:sz w:val="22"/>
                <w:szCs w:val="22"/>
              </w:rPr>
              <w:t xml:space="preserve"> Евгений Михайлович</w:t>
            </w:r>
            <w:r>
              <w:rPr>
                <w:rFonts w:ascii="Liberation Serif" w:hAnsi="Liberation Serif" w:cs="Liberation Serif"/>
                <w:bCs/>
                <w:color w:val="00000a"/>
                <w:sz w:val="22"/>
                <w:szCs w:val="22"/>
                <w:highlight w:val="green"/>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3</w:t>
            </w:r>
            <w:r>
              <w:rPr>
                <w:rFonts w:ascii="Liberation Serif" w:hAnsi="Liberation Serif" w:cs="Liberation Serif"/>
                <w:bCs/>
                <w:sz w:val="22"/>
                <w:szCs w:val="22"/>
              </w:rPr>
            </w:r>
            <w:r/>
          </w:p>
        </w:tc>
        <w:tc>
          <w:tcPr>
            <w:shd w:val="clear" w:color="auto" w:fill="daeef3"/>
            <w:tcMar>
              <w:left w:w="83" w:type="dxa"/>
            </w:tcMar>
            <w:tcW w:w="1061" w:type="pct"/>
            <w:vAlign w:val="center"/>
            <w:textDirection w:val="lrTb"/>
            <w:noWrap w:val="false"/>
          </w:tcPr>
          <w:p>
            <w:pPr>
              <w:spacing w:after="0" w:line="240" w:lineRule="auto"/>
              <w:widowControl w:val="off"/>
              <w:rPr>
                <w:rFonts w:ascii="Liberation Serif" w:hAnsi="Liberation Serif" w:cs="Liberation Serif"/>
                <w:b/>
                <w:sz w:val="22"/>
                <w:szCs w:val="22"/>
              </w:rPr>
            </w:pPr>
            <w:r>
              <w:rPr>
                <w:rFonts w:ascii="Liberation Serif" w:hAnsi="Liberation Serif" w:eastAsia="Liberation Serif" w:cs="Liberation Serif"/>
                <w:b/>
                <w:sz w:val="22"/>
                <w:szCs w:val="22"/>
              </w:rPr>
              <w:t xml:space="preserve">Предмет договора:</w:t>
            </w:r>
            <w:r>
              <w:rPr>
                <w:rFonts w:ascii="Liberation Serif" w:hAnsi="Liberation Serif" w:cs="Liberation Serif"/>
                <w:b/>
                <w:sz w:val="22"/>
                <w:szCs w:val="22"/>
              </w:rPr>
            </w:r>
            <w:r/>
          </w:p>
        </w:tc>
        <w:tc>
          <w:tcPr>
            <w:tcMar>
              <w:left w:w="83" w:type="dxa"/>
            </w:tcMar>
            <w:tcW w:w="3690" w:type="pct"/>
            <w:vAlign w:val="center"/>
            <w:textDirection w:val="lrTb"/>
            <w:noWrap w:val="false"/>
          </w:tcPr>
          <w:p>
            <w:pPr>
              <w:ind w:left="0" w:right="-261" w:firstLine="0"/>
              <w:jc w:val="left"/>
              <w:spacing w:after="0" w:line="240" w:lineRule="auto"/>
              <w:shd w:val="clear" w:color="auto" w:fill="ffffff"/>
              <w:rPr>
                <w:rFonts w:ascii="Liberation Serif" w:hAnsi="Liberation Serif" w:cs="Liberation Serif"/>
                <w:b/>
                <w:color w:val="auto"/>
                <w:spacing w:val="2"/>
                <w:sz w:val="22"/>
                <w:szCs w:val="22"/>
              </w:rPr>
            </w:pPr>
            <w:r>
              <w:rPr>
                <w:rFonts w:ascii="Liberation Serif" w:hAnsi="Liberation Serif" w:eastAsia="Liberation Serif" w:cs="Liberation Serif"/>
                <w:b/>
                <w:bCs/>
                <w:sz w:val="22"/>
                <w:szCs w:val="22"/>
                <w:shd w:val="clear" w:color="auto" w:fill="ffffff"/>
              </w:rPr>
              <w:t xml:space="preserve">П</w:t>
            </w:r>
            <w:r>
              <w:rPr>
                <w:rFonts w:ascii="Liberation Serif" w:hAnsi="Liberation Serif" w:eastAsia="Liberation Serif" w:cs="Liberation Serif"/>
                <w:b/>
                <w:bCs/>
                <w:sz w:val="22"/>
                <w:szCs w:val="22"/>
                <w:shd w:val="clear" w:color="auto" w:fill="ffffff"/>
              </w:rPr>
              <w:t xml:space="preserve">оставк</w:t>
            </w:r>
            <w:r>
              <w:rPr>
                <w:rFonts w:ascii="Liberation Serif" w:hAnsi="Liberation Serif" w:eastAsia="Liberation Serif" w:cs="Liberation Serif"/>
                <w:b/>
                <w:bCs/>
                <w:sz w:val="22"/>
                <w:szCs w:val="22"/>
                <w:shd w:val="clear" w:color="auto" w:fill="ffffff"/>
              </w:rPr>
              <w:t xml:space="preserve">а</w:t>
            </w:r>
            <w:r>
              <w:rPr>
                <w:rFonts w:ascii="Liberation Serif" w:hAnsi="Liberation Serif" w:eastAsia="Liberation Serif" w:cs="Liberation Serif"/>
                <w:b/>
                <w:bCs/>
                <w:sz w:val="22"/>
                <w:szCs w:val="22"/>
                <w:shd w:val="clear" w:color="auto" w:fill="ffffff"/>
              </w:rPr>
              <w:t xml:space="preserve"> </w:t>
            </w:r>
            <w:r>
              <w:rPr>
                <w:rFonts w:ascii="Liberation Serif" w:hAnsi="Liberation Serif" w:eastAsia="Liberation Serif" w:cs="Liberation Serif"/>
                <w:b/>
                <w:color w:val="auto"/>
                <w:spacing w:val="2"/>
                <w:sz w:val="22"/>
                <w:szCs w:val="22"/>
                <w:lang w:eastAsia="en-US"/>
              </w:rPr>
              <w:t xml:space="preserve">и монтаж спортивной площадки </w:t>
            </w:r>
            <w:r>
              <w:rPr>
                <w:rFonts w:ascii="Liberation Serif" w:hAnsi="Liberation Serif" w:eastAsia="Liberation Serif" w:cs="Liberation Serif"/>
                <w:b/>
                <w:color w:val="auto"/>
                <w:spacing w:val="2"/>
                <w:sz w:val="22"/>
                <w:szCs w:val="22"/>
                <w:lang w:eastAsia="en-US"/>
              </w:rPr>
              <w:t xml:space="preserve">для нужд МАУ ДО «СШ «Фаворит»</w:t>
            </w:r>
            <w:r>
              <w:rPr>
                <w:rFonts w:ascii="Liberation Serif" w:hAnsi="Liberation Serif" w:cs="Liberation Serif"/>
                <w:b/>
                <w:color w:val="auto"/>
                <w:spacing w:val="2"/>
                <w:sz w:val="22"/>
                <w:szCs w:val="22"/>
              </w:rPr>
            </w:r>
            <w:r/>
          </w:p>
          <w:p>
            <w:pPr>
              <w:spacing w:after="0" w:line="240" w:lineRule="auto"/>
              <w:rPr>
                <w:rFonts w:ascii="Liberation Serif" w:hAnsi="Liberation Serif" w:cs="Liberation Serif"/>
                <w:b/>
                <w:sz w:val="22"/>
                <w:szCs w:val="22"/>
                <w:highlight w:val="yellow"/>
              </w:rPr>
            </w:pPr>
            <w:r>
              <w:rPr>
                <w:rFonts w:ascii="Liberation Serif" w:hAnsi="Liberation Serif" w:eastAsia="Liberation Serif" w:cs="Liberation Serif"/>
                <w:b/>
                <w:sz w:val="22"/>
                <w:szCs w:val="22"/>
                <w:highlight w:val="yellow"/>
              </w:rPr>
            </w:r>
            <w:r>
              <w:rPr>
                <w:rFonts w:ascii="Liberation Serif" w:hAnsi="Liberation Serif" w:cs="Liberation Serif"/>
                <w:b/>
                <w:sz w:val="22"/>
                <w:szCs w:val="22"/>
                <w:highlight w:val="yellow"/>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3.1.</w:t>
            </w:r>
            <w:r>
              <w:rPr>
                <w:rFonts w:ascii="Liberation Serif" w:hAnsi="Liberation Serif" w:cs="Liberation Serif"/>
                <w:bCs/>
                <w:sz w:val="22"/>
                <w:szCs w:val="22"/>
              </w:rPr>
            </w:r>
            <w:r/>
          </w:p>
        </w:tc>
        <w:tc>
          <w:tcPr>
            <w:shd w:val="clear" w:color="auto" w:fill="daeef3"/>
            <w:tcMar>
              <w:left w:w="83" w:type="dxa"/>
            </w:tcMar>
            <w:tcW w:w="1061" w:type="pct"/>
            <w:vAlign w:val="center"/>
            <w:textDirection w:val="lrTb"/>
            <w:noWrap w:val="false"/>
          </w:tcPr>
          <w:p>
            <w:pPr>
              <w:spacing w:after="0" w:line="240" w:lineRule="auto"/>
              <w:widowControl w:val="off"/>
              <w:rPr>
                <w:rFonts w:ascii="Liberation Serif" w:hAnsi="Liberation Serif" w:cs="Liberation Serif"/>
                <w:b/>
                <w:sz w:val="22"/>
                <w:szCs w:val="22"/>
              </w:rPr>
            </w:pPr>
            <w:r>
              <w:rPr>
                <w:rFonts w:ascii="Liberation Serif" w:hAnsi="Liberation Serif" w:eastAsia="Liberation Serif" w:cs="Liberation Serif"/>
                <w:b/>
                <w:sz w:val="22"/>
                <w:szCs w:val="22"/>
              </w:rPr>
              <w:t xml:space="preserve">ОКПД2</w:t>
            </w:r>
            <w:r>
              <w:rPr>
                <w:rFonts w:ascii="Liberation Serif" w:hAnsi="Liberation Serif" w:cs="Liberation Serif"/>
                <w:b/>
                <w:sz w:val="22"/>
                <w:szCs w:val="22"/>
              </w:rPr>
            </w:r>
            <w:r/>
          </w:p>
        </w:tc>
        <w:tc>
          <w:tcPr>
            <w:tcMar>
              <w:left w:w="83" w:type="dxa"/>
            </w:tcMar>
            <w:tcW w:w="3690" w:type="pct"/>
            <w:vAlign w:val="center"/>
            <w:textDirection w:val="lrTb"/>
            <w:noWrap w:val="false"/>
          </w:tcPr>
          <w:p>
            <w:pPr>
              <w:spacing w:after="0" w:line="240" w:lineRule="auto"/>
              <w:widowControl w:val="off"/>
              <w:rPr>
                <w:rFonts w:ascii="Liberation Serif" w:hAnsi="Liberation Serif" w:cs="Liberation Serif"/>
                <w:b/>
                <w:bCs/>
                <w:color w:val="auto"/>
                <w:sz w:val="22"/>
                <w:szCs w:val="22"/>
              </w:rPr>
            </w:pPr>
            <w:r>
              <w:rPr>
                <w:rFonts w:ascii="Liberation Serif" w:hAnsi="Liberation Serif" w:eastAsia="Liberation Serif" w:cs="Liberation Serif"/>
                <w:b/>
                <w:bCs/>
                <w:color w:val="auto"/>
                <w:sz w:val="22"/>
                <w:szCs w:val="22"/>
              </w:rPr>
              <w:t xml:space="preserve">согласно Техническому заданию (Приложение №1 к проекту Договора)</w:t>
            </w:r>
            <w:r>
              <w:rPr>
                <w:rFonts w:ascii="Liberation Serif" w:hAnsi="Liberation Serif" w:cs="Liberation Serif"/>
                <w:b/>
                <w:bCs/>
                <w:color w:val="auto"/>
                <w:sz w:val="22"/>
                <w:szCs w:val="22"/>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4</w:t>
            </w:r>
            <w:r>
              <w:rPr>
                <w:rFonts w:ascii="Liberation Serif" w:hAnsi="Liberation Serif" w:cs="Liberation Serif"/>
                <w:bCs/>
                <w:sz w:val="22"/>
                <w:szCs w:val="22"/>
              </w:rPr>
            </w:r>
            <w:r/>
          </w:p>
        </w:tc>
        <w:tc>
          <w:tcPr>
            <w:shd w:val="clear" w:color="auto" w:fill="daeef3"/>
            <w:tcMar>
              <w:left w:w="83" w:type="dxa"/>
            </w:tcMar>
            <w:tcW w:w="1061" w:type="pct"/>
            <w:vAlign w:val="center"/>
            <w:textDirection w:val="lrTb"/>
            <w:noWrap w:val="false"/>
          </w:tcPr>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b/>
                <w:sz w:val="22"/>
                <w:szCs w:val="22"/>
              </w:rPr>
              <w:t xml:space="preserve">Наименование, </w:t>
            </w:r>
            <w:r>
              <w:rPr>
                <w:rFonts w:ascii="Liberation Serif" w:hAnsi="Liberation Serif" w:eastAsia="Liberation Serif" w:cs="Liberation Serif"/>
                <w:b/>
                <w:sz w:val="22"/>
                <w:szCs w:val="22"/>
              </w:rPr>
              <w:t xml:space="preserve">объем </w:t>
            </w:r>
            <w:r>
              <w:rPr>
                <w:rFonts w:ascii="Liberation Serif" w:hAnsi="Liberation Serif" w:eastAsia="Liberation Serif" w:cs="Liberation Serif"/>
                <w:b/>
                <w:sz w:val="22"/>
                <w:szCs w:val="22"/>
              </w:rPr>
              <w:t xml:space="preserve">поставляемых товаров, выполняемых работ, </w:t>
            </w:r>
            <w:r>
              <w:rPr>
                <w:rFonts w:ascii="Liberation Serif" w:hAnsi="Liberation Serif" w:eastAsia="Liberation Serif" w:cs="Liberation Serif"/>
                <w:b/>
                <w:sz w:val="22"/>
                <w:szCs w:val="22"/>
              </w:rPr>
              <w:t xml:space="preserve">оказываемых услуг</w:t>
            </w:r>
            <w:r>
              <w:rPr>
                <w:rFonts w:ascii="Liberation Serif" w:hAnsi="Liberation Serif" w:eastAsia="Liberation Serif" w:cs="Liberation Serif"/>
                <w:b/>
                <w:sz w:val="22"/>
                <w:szCs w:val="22"/>
              </w:rPr>
              <w:t xml:space="preserve">:</w:t>
            </w:r>
            <w:r>
              <w:rPr>
                <w:rFonts w:ascii="Liberation Serif" w:hAnsi="Liberation Serif" w:cs="Liberation Serif"/>
                <w:sz w:val="22"/>
                <w:szCs w:val="22"/>
              </w:rPr>
            </w:r>
            <w:r/>
          </w:p>
        </w:tc>
        <w:tc>
          <w:tcPr>
            <w:tcMar>
              <w:left w:w="83" w:type="dxa"/>
            </w:tcMar>
            <w:tcW w:w="3690" w:type="pct"/>
            <w:vAlign w:val="center"/>
            <w:textDirection w:val="lrTb"/>
            <w:noWrap w:val="false"/>
          </w:tcPr>
          <w:p>
            <w:pPr>
              <w:jc w:val="both"/>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согласно Техническому заданию (Приложение №1 к проекту Договора)</w:t>
            </w:r>
            <w:r>
              <w:rPr>
                <w:rFonts w:ascii="Liberation Serif" w:hAnsi="Liberation Serif" w:cs="Liberation Serif"/>
                <w:bCs/>
                <w:sz w:val="22"/>
                <w:szCs w:val="22"/>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bookmarkStart w:id="1" w:name="_Hlk200393630"/>
            <w:r>
              <w:rPr>
                <w:rFonts w:ascii="Liberation Serif" w:hAnsi="Liberation Serif" w:eastAsia="Liberation Serif" w:cs="Liberation Serif"/>
                <w:bCs/>
                <w:sz w:val="22"/>
                <w:szCs w:val="22"/>
              </w:rPr>
              <w:t xml:space="preserve">5</w:t>
            </w:r>
            <w:r>
              <w:rPr>
                <w:rFonts w:ascii="Liberation Serif" w:hAnsi="Liberation Serif" w:cs="Liberation Serif"/>
                <w:sz w:val="22"/>
                <w:szCs w:val="22"/>
              </w:rPr>
            </w:r>
            <w:r/>
          </w:p>
        </w:tc>
        <w:tc>
          <w:tcPr>
            <w:shd w:val="clear" w:color="auto" w:fill="daeef3"/>
            <w:tcMar>
              <w:left w:w="83" w:type="dxa"/>
            </w:tcMar>
            <w:tcW w:w="1061" w:type="pct"/>
            <w:vAlign w:val="center"/>
            <w:textDirection w:val="lrTb"/>
            <w:noWrap w:val="false"/>
          </w:tcPr>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b/>
                <w:sz w:val="22"/>
                <w:szCs w:val="22"/>
              </w:rPr>
              <w:t xml:space="preserve">Места</w:t>
            </w:r>
            <w:r>
              <w:rPr>
                <w:rFonts w:ascii="Liberation Serif" w:hAnsi="Liberation Serif" w:eastAsia="Liberation Serif" w:cs="Liberation Serif"/>
                <w:b/>
                <w:sz w:val="22"/>
                <w:szCs w:val="22"/>
              </w:rPr>
              <w:t xml:space="preserve"> поставки товара, выполнения работ, </w:t>
            </w:r>
            <w:r>
              <w:rPr>
                <w:rFonts w:ascii="Liberation Serif" w:hAnsi="Liberation Serif" w:eastAsia="Liberation Serif" w:cs="Liberation Serif"/>
                <w:b/>
                <w:sz w:val="22"/>
                <w:szCs w:val="22"/>
              </w:rPr>
              <w:t xml:space="preserve">оказания услуг</w:t>
            </w:r>
            <w:r>
              <w:rPr>
                <w:rFonts w:ascii="Liberation Serif" w:hAnsi="Liberation Serif" w:eastAsia="Liberation Serif" w:cs="Liberation Serif"/>
                <w:b/>
                <w:sz w:val="22"/>
                <w:szCs w:val="22"/>
              </w:rPr>
              <w:t xml:space="preserve">:</w:t>
            </w:r>
            <w:r>
              <w:rPr>
                <w:rFonts w:ascii="Liberation Serif" w:hAnsi="Liberation Serif" w:cs="Liberation Serif"/>
                <w:sz w:val="22"/>
                <w:szCs w:val="22"/>
              </w:rPr>
            </w:r>
            <w:r/>
          </w:p>
        </w:tc>
        <w:tc>
          <w:tcPr>
            <w:tcMar>
              <w:left w:w="83" w:type="dxa"/>
            </w:tcMar>
            <w:tcW w:w="3690" w:type="pct"/>
            <w:vAlign w:val="center"/>
            <w:textDirection w:val="lrTb"/>
            <w:noWrap w:val="false"/>
          </w:tcPr>
          <w:p>
            <w:pPr>
              <w:contextualSpacing/>
              <w:jc w:val="both"/>
              <w:tabs>
                <w:tab w:val="left" w:pos="1134" w:leader="none"/>
              </w:tabs>
              <w:rPr>
                <w:rFonts w:ascii="Liberation Serif" w:hAnsi="Liberation Serif" w:cs="Liberation Serif"/>
                <w:color w:val="auto"/>
                <w:sz w:val="22"/>
                <w:szCs w:val="22"/>
              </w:rPr>
            </w:pPr>
            <w:r>
              <w:rPr>
                <w:rFonts w:ascii="Liberation Serif" w:hAnsi="Liberation Serif" w:eastAsia="Liberation Serif" w:cs="Liberation Serif"/>
                <w:b/>
                <w:bCs/>
                <w:color w:val="auto"/>
                <w:sz w:val="22"/>
                <w:szCs w:val="22"/>
              </w:rPr>
              <w:t xml:space="preserve">Место</w:t>
            </w:r>
            <w:r>
              <w:rPr>
                <w:rFonts w:ascii="Liberation Serif" w:hAnsi="Liberation Serif" w:eastAsia="Liberation Serif" w:cs="Liberation Serif"/>
                <w:b/>
                <w:bCs/>
                <w:color w:val="auto"/>
                <w:sz w:val="22"/>
                <w:szCs w:val="22"/>
              </w:rPr>
              <w:t xml:space="preserve"> поставки</w:t>
            </w:r>
            <w:r>
              <w:rPr>
                <w:rFonts w:ascii="Liberation Serif" w:hAnsi="Liberation Serif" w:eastAsia="Liberation Serif" w:cs="Liberation Serif"/>
                <w:b/>
                <w:bCs/>
                <w:color w:val="auto"/>
                <w:sz w:val="22"/>
                <w:szCs w:val="22"/>
              </w:rPr>
              <w:t xml:space="preserve">:</w:t>
            </w:r>
            <w:r>
              <w:rPr>
                <w:rFonts w:ascii="Liberation Serif" w:hAnsi="Liberation Serif" w:eastAsia="Liberation Serif" w:cs="Liberation Serif"/>
                <w:color w:val="auto"/>
                <w:sz w:val="22"/>
                <w:szCs w:val="22"/>
              </w:rPr>
              <w:t xml:space="preserve"> </w:t>
            </w:r>
            <w:r>
              <w:rPr>
                <w:rFonts w:ascii="Liberation Serif" w:hAnsi="Liberation Serif" w:eastAsia="Liberation Serif" w:cs="Liberation Serif"/>
                <w:color w:val="auto"/>
                <w:sz w:val="22"/>
                <w:szCs w:val="22"/>
              </w:rPr>
              <w:t xml:space="preserve">629008, Россия, Ямало-Ненецкий АО, г. Салехард, ул. З. Космодемьянской, д. 55</w:t>
            </w:r>
            <w:r>
              <w:rPr>
                <w:rFonts w:ascii="Liberation Serif" w:hAnsi="Liberation Serif" w:cs="Liberation Serif"/>
                <w:color w:val="auto"/>
                <w:sz w:val="22"/>
                <w:szCs w:val="22"/>
              </w:rPr>
            </w:r>
            <w:r/>
          </w:p>
          <w:p>
            <w:pPr>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r>
            <w:r>
              <w:rPr>
                <w:rFonts w:ascii="Liberation Serif" w:hAnsi="Liberation Serif" w:cs="Liberation Serif"/>
                <w:color w:val="auto"/>
                <w:sz w:val="22"/>
                <w:szCs w:val="22"/>
              </w:rPr>
            </w:r>
            <w:r/>
          </w:p>
          <w:p>
            <w:pPr>
              <w:jc w:val="both"/>
              <w:spacing w:after="0" w:line="240" w:lineRule="auto"/>
              <w:rPr>
                <w:rFonts w:ascii="Liberation Serif" w:hAnsi="Liberation Serif" w:cs="Liberation Serif"/>
                <w:b/>
                <w:bCs/>
                <w:color w:val="auto"/>
                <w:sz w:val="22"/>
                <w:szCs w:val="22"/>
              </w:rPr>
            </w:pPr>
            <w:r>
              <w:rPr>
                <w:rFonts w:ascii="Liberation Serif" w:hAnsi="Liberation Serif" w:eastAsia="Liberation Serif" w:cs="Liberation Serif"/>
                <w:color w:val="auto"/>
                <w:sz w:val="22"/>
                <w:szCs w:val="22"/>
              </w:rPr>
              <w:t xml:space="preserve"> </w:t>
            </w:r>
            <w:r>
              <w:rPr>
                <w:rFonts w:ascii="Liberation Serif" w:hAnsi="Liberation Serif" w:eastAsia="Liberation Serif" w:cs="Liberation Serif"/>
                <w:b/>
                <w:bCs/>
                <w:color w:val="auto"/>
                <w:sz w:val="22"/>
                <w:szCs w:val="22"/>
                <w:lang w:eastAsia="en-US"/>
              </w:rPr>
              <w:t xml:space="preserve">Срок поставки и монтажа товара: </w:t>
            </w:r>
            <w:r>
              <w:rPr>
                <w:rFonts w:ascii="Liberation Serif" w:hAnsi="Liberation Serif" w:eastAsia="Liberation Serif" w:cs="Liberation Serif"/>
                <w:color w:val="auto"/>
                <w:sz w:val="22"/>
                <w:szCs w:val="22"/>
                <w:lang w:eastAsia="en-US"/>
              </w:rPr>
              <w:t xml:space="preserve">с момента заключения договора в течении 60 календарных дней.</w:t>
            </w:r>
            <w:r>
              <w:rPr>
                <w:rFonts w:ascii="Liberation Serif" w:hAnsi="Liberation Serif" w:eastAsia="Liberation Serif" w:cs="Liberation Serif"/>
                <w:b/>
                <w:bCs/>
                <w:color w:val="auto"/>
                <w:sz w:val="22"/>
                <w:szCs w:val="22"/>
                <w:lang w:eastAsia="en-US"/>
              </w:rPr>
              <w:t xml:space="preserve"> </w:t>
            </w:r>
            <w:bookmarkEnd w:id="1"/>
            <w:r>
              <w:rPr>
                <w:rFonts w:ascii="Liberation Serif" w:hAnsi="Liberation Serif" w:cs="Liberation Serif"/>
                <w:b/>
                <w:bCs/>
                <w:color w:val="auto"/>
                <w:sz w:val="22"/>
                <w:szCs w:val="22"/>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bCs/>
                <w:sz w:val="22"/>
                <w:szCs w:val="22"/>
              </w:rPr>
              <w:t xml:space="preserve">6</w:t>
            </w:r>
            <w:r>
              <w:rPr>
                <w:rFonts w:ascii="Liberation Serif" w:hAnsi="Liberation Serif" w:cs="Liberation Serif"/>
                <w:sz w:val="22"/>
                <w:szCs w:val="22"/>
              </w:rPr>
            </w:r>
            <w:r/>
          </w:p>
        </w:tc>
        <w:tc>
          <w:tcPr>
            <w:shd w:val="clear" w:color="auto" w:fill="daeef3"/>
            <w:tcMar>
              <w:left w:w="83" w:type="dxa"/>
            </w:tcMar>
            <w:tcW w:w="1061" w:type="pct"/>
            <w:vAlign w:val="center"/>
            <w:textDirection w:val="lrTb"/>
            <w:noWrap w:val="false"/>
          </w:tcPr>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b/>
                <w:sz w:val="22"/>
                <w:szCs w:val="22"/>
              </w:rPr>
              <w:t xml:space="preserve">Начальная (максимальная) цена договора:</w:t>
            </w:r>
            <w:r>
              <w:rPr>
                <w:rFonts w:ascii="Liberation Serif" w:hAnsi="Liberation Serif" w:cs="Liberation Serif"/>
                <w:sz w:val="22"/>
                <w:szCs w:val="22"/>
              </w:rPr>
            </w:r>
            <w:r/>
          </w:p>
        </w:tc>
        <w:tc>
          <w:tcPr>
            <w:tcMar>
              <w:left w:w="83" w:type="dxa"/>
            </w:tcMar>
            <w:tcW w:w="3690" w:type="pct"/>
            <w:vAlign w:val="center"/>
            <w:textDirection w:val="lrTb"/>
            <w:noWrap w:val="false"/>
          </w:tcPr>
          <w:p>
            <w:pPr>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В связи в доведенными лимитами бюджетных обязательств, а также учитывая требования части 2 статьи 72, части 3 статьи 219 Бюджетного Кодекса Российской Федерации начальная (максимальная) цена договора устанавливается в размере: </w:t>
            </w:r>
            <w:r>
              <w:rPr>
                <w:rFonts w:ascii="Liberation Serif" w:hAnsi="Liberation Serif" w:cs="Liberation Serif"/>
                <w:color w:val="auto"/>
                <w:sz w:val="22"/>
                <w:szCs w:val="22"/>
              </w:rPr>
            </w:r>
            <w:r/>
          </w:p>
          <w:p>
            <w:pPr>
              <w:jc w:val="both"/>
              <w:spacing w:after="0" w:line="240" w:lineRule="auto"/>
              <w:widowControl w:val="off"/>
              <w:rPr>
                <w:rFonts w:ascii="Liberation Serif" w:hAnsi="Liberation Serif" w:cs="Liberation Serif"/>
                <w:b/>
                <w:bCs/>
                <w:color w:val="auto"/>
                <w:sz w:val="22"/>
                <w:szCs w:val="22"/>
              </w:rPr>
            </w:pPr>
            <w:r>
              <w:rPr>
                <w:rFonts w:ascii="Liberation Serif" w:hAnsi="Liberation Serif" w:eastAsia="Liberation Serif" w:cs="Liberation Serif"/>
                <w:b/>
                <w:bCs/>
                <w:color w:val="auto"/>
                <w:sz w:val="22"/>
                <w:szCs w:val="22"/>
              </w:rPr>
            </w:r>
            <w:r>
              <w:rPr>
                <w:rFonts w:ascii="Liberation Serif" w:hAnsi="Liberation Serif" w:cs="Liberation Serif"/>
                <w:b/>
                <w:bCs/>
                <w:color w:val="auto"/>
                <w:sz w:val="22"/>
                <w:szCs w:val="22"/>
              </w:rPr>
            </w:r>
            <w:r/>
          </w:p>
          <w:p>
            <w:pPr>
              <w:jc w:val="both"/>
              <w:spacing w:after="0" w:line="240" w:lineRule="auto"/>
              <w:widowControl w:val="off"/>
              <w:rPr>
                <w:rFonts w:ascii="Liberation Serif" w:hAnsi="Liberation Serif" w:cs="Liberation Serif"/>
                <w:b/>
                <w:bCs/>
                <w:color w:val="auto"/>
                <w:sz w:val="22"/>
                <w:szCs w:val="22"/>
              </w:rPr>
            </w:pPr>
            <w:r>
              <w:rPr>
                <w:rFonts w:ascii="Liberation Serif" w:hAnsi="Liberation Serif" w:eastAsia="Liberation Serif" w:cs="Liberation Serif"/>
                <w:b/>
                <w:bCs/>
                <w:color w:val="auto"/>
                <w:sz w:val="22"/>
                <w:szCs w:val="22"/>
              </w:rPr>
              <w:t xml:space="preserve">3 010 450 (три миллиона десять тысяч четыреста пятьдесят) рублей 49 копеек.</w:t>
            </w:r>
            <w:r>
              <w:rPr>
                <w:rFonts w:ascii="Liberation Serif" w:hAnsi="Liberation Serif" w:cs="Liberation Serif"/>
                <w:b/>
                <w:bCs/>
                <w:color w:val="auto"/>
                <w:sz w:val="22"/>
                <w:szCs w:val="22"/>
              </w:rPr>
            </w:r>
            <w:r/>
          </w:p>
          <w:p>
            <w:pPr>
              <w:jc w:val="both"/>
              <w:spacing w:after="0" w:line="240" w:lineRule="auto"/>
              <w:widowControl w:val="off"/>
              <w:rPr>
                <w:rFonts w:ascii="Liberation Serif" w:hAnsi="Liberation Serif" w:cs="Liberation Serif"/>
                <w:b/>
                <w:bCs/>
                <w:sz w:val="22"/>
                <w:szCs w:val="22"/>
              </w:rPr>
            </w:pPr>
            <w:r>
              <w:rPr>
                <w:rFonts w:ascii="Liberation Serif" w:hAnsi="Liberation Serif" w:eastAsia="Liberation Serif" w:cs="Liberation Serif"/>
                <w:b/>
                <w:bCs/>
                <w:sz w:val="22"/>
                <w:szCs w:val="22"/>
              </w:rPr>
            </w:r>
            <w:r>
              <w:rPr>
                <w:rFonts w:ascii="Liberation Serif" w:hAnsi="Liberation Serif" w:cs="Liberation Serif"/>
                <w:b/>
                <w:bCs/>
                <w:sz w:val="22"/>
                <w:szCs w:val="22"/>
              </w:rPr>
            </w:r>
            <w:r/>
          </w:p>
          <w:p>
            <w:pPr>
              <w:jc w:val="both"/>
              <w:spacing w:after="0" w:line="240" w:lineRule="auto"/>
              <w:widowControl w:val="off"/>
              <w:rPr>
                <w:rFonts w:ascii="Liberation Serif" w:hAnsi="Liberation Serif" w:cs="Liberation Serif"/>
                <w:b/>
                <w:bCs/>
                <w:color w:val="00000a"/>
                <w:sz w:val="22"/>
                <w:szCs w:val="22"/>
              </w:rPr>
            </w:pPr>
            <w:r>
              <w:rPr>
                <w:rFonts w:ascii="Liberation Serif" w:hAnsi="Liberation Serif" w:eastAsia="Liberation Serif" w:cs="Liberation Serif"/>
                <w:b/>
                <w:bCs/>
                <w:sz w:val="22"/>
                <w:szCs w:val="22"/>
              </w:rPr>
              <w:t xml:space="preserve">Для определения начальной (максимальной) цены договора был применен метод сопоставимых рыночных цен (анализа рынка). </w:t>
            </w:r>
            <w:r>
              <w:rPr>
                <w:rFonts w:ascii="Liberation Serif" w:hAnsi="Liberation Serif" w:cs="Liberation Serif"/>
                <w:b/>
                <w:bCs/>
                <w:color w:val="00000a"/>
                <w:sz w:val="22"/>
                <w:szCs w:val="22"/>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bookmarkStart w:id="3" w:name="_Hlk157162367"/>
            <w:r>
              <w:rPr>
                <w:rFonts w:ascii="Liberation Serif" w:hAnsi="Liberation Serif" w:eastAsia="Liberation Serif" w:cs="Liberation Serif"/>
                <w:bCs/>
                <w:sz w:val="22"/>
                <w:szCs w:val="22"/>
              </w:rPr>
              <w:t xml:space="preserve">7</w:t>
            </w:r>
            <w:r>
              <w:rPr>
                <w:rFonts w:ascii="Liberation Serif" w:hAnsi="Liberation Serif" w:cs="Liberation Serif"/>
                <w:sz w:val="22"/>
                <w:szCs w:val="22"/>
              </w:rPr>
            </w:r>
            <w:r/>
          </w:p>
        </w:tc>
        <w:tc>
          <w:tcPr>
            <w:shd w:val="clear" w:color="auto" w:fill="daeef3"/>
            <w:tcMar>
              <w:left w:w="83" w:type="dxa"/>
            </w:tcMar>
            <w:tcW w:w="1061" w:type="pct"/>
            <w:vAlign w:val="center"/>
            <w:textDirection w:val="lrTb"/>
            <w:noWrap w:val="false"/>
          </w:tcPr>
          <w:p>
            <w:pPr>
              <w:spacing w:after="0" w:line="240" w:lineRule="auto"/>
              <w:widowControl w:val="off"/>
              <w:rPr>
                <w:rFonts w:ascii="Liberation Serif" w:hAnsi="Liberation Serif" w:cs="Liberation Serif"/>
                <w:b/>
                <w:bCs/>
                <w:color w:val="00000a"/>
                <w:sz w:val="22"/>
                <w:szCs w:val="22"/>
              </w:rPr>
            </w:pPr>
            <w:r>
              <w:rPr>
                <w:rFonts w:ascii="Liberation Serif" w:hAnsi="Liberation Serif" w:eastAsia="Liberation Serif" w:cs="Liberation Serif"/>
                <w:b/>
                <w:bCs/>
                <w:sz w:val="22"/>
                <w:szCs w:val="22"/>
              </w:rPr>
              <w:t xml:space="preserve">Требования, предъявляемые к участникам закупки</w:t>
            </w:r>
            <w:r>
              <w:rPr>
                <w:rFonts w:ascii="Liberation Serif" w:hAnsi="Liberation Serif" w:eastAsia="Liberation Serif" w:cs="Liberation Serif"/>
                <w:b/>
                <w:bCs/>
                <w:color w:val="00000a"/>
                <w:sz w:val="22"/>
                <w:szCs w:val="22"/>
              </w:rPr>
              <w:t xml:space="preserve">, в том числе дополнительные </w:t>
            </w:r>
            <w:r>
              <w:rPr>
                <w:rFonts w:ascii="Liberation Serif" w:hAnsi="Liberation Serif" w:eastAsia="Liberation Serif" w:cs="Liberation Serif"/>
                <w:b/>
                <w:bCs/>
                <w:color w:val="00000a"/>
                <w:sz w:val="22"/>
                <w:szCs w:val="22"/>
              </w:rPr>
              <w:t xml:space="preserve">требования</w:t>
            </w:r>
            <w:r>
              <w:rPr>
                <w:rFonts w:ascii="Liberation Serif" w:hAnsi="Liberation Serif" w:cs="Liberation Serif"/>
                <w:b/>
                <w:bCs/>
                <w:color w:val="00000a"/>
                <w:sz w:val="22"/>
                <w:szCs w:val="22"/>
              </w:rPr>
            </w:r>
            <w:r/>
          </w:p>
          <w:p>
            <w:pPr>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rPr>
                <w:rFonts w:ascii="Liberation Serif" w:hAnsi="Liberation Serif" w:cs="Liberation Serif"/>
                <w:b/>
                <w:bCs/>
                <w:color w:val="00000a"/>
                <w:sz w:val="22"/>
                <w:szCs w:val="22"/>
              </w:rPr>
            </w:pPr>
            <w:r>
              <w:rPr>
                <w:rFonts w:ascii="Liberation Serif" w:hAnsi="Liberation Serif" w:eastAsia="Liberation Serif" w:cs="Liberation Serif"/>
                <w:b/>
                <w:bCs/>
                <w:color w:val="00000a"/>
                <w:sz w:val="22"/>
                <w:szCs w:val="22"/>
              </w:rPr>
            </w:r>
            <w:r>
              <w:rPr>
                <w:rFonts w:ascii="Liberation Serif" w:hAnsi="Liberation Serif" w:cs="Liberation Serif"/>
                <w:b/>
                <w:bCs/>
                <w:color w:val="00000a"/>
                <w:sz w:val="22"/>
                <w:szCs w:val="22"/>
              </w:rPr>
            </w:r>
            <w:r/>
          </w:p>
          <w:p>
            <w:pPr>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rPr>
                <w:rFonts w:ascii="Liberation Serif" w:hAnsi="Liberation Serif" w:cs="Liberation Serif"/>
                <w:b/>
                <w:bCs/>
                <w:color w:val="00000a"/>
                <w:sz w:val="22"/>
                <w:szCs w:val="22"/>
              </w:rPr>
            </w:pPr>
            <w:r>
              <w:rPr>
                <w:rFonts w:ascii="Liberation Serif" w:hAnsi="Liberation Serif" w:eastAsia="Liberation Serif" w:cs="Liberation Serif"/>
                <w:b/>
                <w:bCs/>
                <w:color w:val="00000a"/>
                <w:sz w:val="22"/>
                <w:szCs w:val="22"/>
              </w:rPr>
            </w:r>
            <w:r>
              <w:rPr>
                <w:rFonts w:ascii="Liberation Serif" w:hAnsi="Liberation Serif" w:cs="Liberation Serif"/>
                <w:b/>
                <w:bCs/>
                <w:color w:val="00000a"/>
                <w:sz w:val="22"/>
                <w:szCs w:val="22"/>
              </w:rPr>
            </w:r>
            <w:r/>
          </w:p>
          <w:p>
            <w:pPr>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c>
          <w:tcPr>
            <w:tcMar>
              <w:left w:w="83" w:type="dxa"/>
            </w:tcMar>
            <w:tcW w:w="3690" w:type="pct"/>
            <w:vAlign w:val="center"/>
            <w:textDirection w:val="lrTb"/>
            <w:noWrap w:val="false"/>
          </w:tcPr>
          <w:p>
            <w:pPr>
              <w:jc w:val="both"/>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w:t>
            </w:r>
            <w:r>
              <w:rPr>
                <w:rFonts w:ascii="Liberation Serif" w:hAnsi="Liberation Serif" w:eastAsia="Liberation Serif" w:cs="Liberation Serif"/>
                <w:bCs/>
                <w:sz w:val="22"/>
                <w:szCs w:val="22"/>
              </w:rPr>
              <w:t xml:space="preserve">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w:t>
            </w:r>
            <w:r>
              <w:rPr>
                <w:rFonts w:ascii="Liberation Serif" w:hAnsi="Liberation Serif" w:eastAsia="Liberation Serif" w:cs="Liberation Serif"/>
                <w:bCs/>
                <w:sz w:val="22"/>
                <w:szCs w:val="22"/>
              </w:rPr>
              <w:t xml:space="preserve">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w:t>
            </w:r>
            <w:r>
              <w:rPr>
                <w:rFonts w:ascii="Liberation Serif" w:hAnsi="Liberation Serif" w:eastAsia="Liberation Serif" w:cs="Liberation Serif"/>
                <w:bCs/>
                <w:sz w:val="22"/>
                <w:szCs w:val="22"/>
              </w:rPr>
              <w:t xml:space="preserve">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Pr>
                <w:rFonts w:ascii="Liberation Serif" w:hAnsi="Liberation Serif" w:cs="Liberation Serif"/>
                <w:bCs/>
                <w:sz w:val="22"/>
                <w:szCs w:val="22"/>
              </w:rPr>
            </w:r>
            <w:r/>
          </w:p>
          <w:p>
            <w:pPr>
              <w:jc w:val="both"/>
              <w:spacing w:after="0" w:line="240" w:lineRule="auto"/>
              <w:widowControl w:val="off"/>
              <w:rPr>
                <w:rFonts w:ascii="Liberation Serif" w:hAnsi="Liberation Serif" w:cs="Liberation Serif"/>
                <w:b/>
                <w:sz w:val="22"/>
                <w:szCs w:val="22"/>
              </w:rPr>
            </w:pPr>
            <w:r>
              <w:rPr>
                <w:rFonts w:ascii="Liberation Serif" w:hAnsi="Liberation Serif" w:eastAsia="Liberation Serif" w:cs="Liberation Serif"/>
                <w:b/>
                <w:sz w:val="22"/>
                <w:szCs w:val="22"/>
              </w:rPr>
              <w:t xml:space="preserve">Единые требования, установленные к участникам закупкам:</w:t>
            </w:r>
            <w:r>
              <w:rPr>
                <w:rFonts w:ascii="Liberation Serif" w:hAnsi="Liberation Serif" w:cs="Liberation Serif"/>
                <w:b/>
                <w:sz w:val="22"/>
                <w:szCs w:val="22"/>
              </w:rPr>
            </w:r>
            <w:r/>
          </w:p>
          <w:p>
            <w:pPr>
              <w:jc w:val="both"/>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1) </w:t>
            </w:r>
            <w:r>
              <w:rPr>
                <w:rFonts w:ascii="Liberation Serif" w:hAnsi="Liberation Serif" w:eastAsia="Liberation Serif" w:cs="Liberation Serif"/>
                <w:bCs/>
                <w:sz w:val="22"/>
                <w:szCs w:val="22"/>
              </w:rPr>
              <w:t xml:space="preserve">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r>
              <w:rPr>
                <w:rFonts w:ascii="Liberation Serif" w:hAnsi="Liberation Serif" w:cs="Liberation Serif"/>
                <w:bCs/>
                <w:sz w:val="22"/>
                <w:szCs w:val="22"/>
              </w:rPr>
            </w:r>
            <w:r/>
          </w:p>
          <w:p>
            <w:pPr>
              <w:jc w:val="both"/>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2</w:t>
            </w:r>
            <w:r>
              <w:rPr>
                <w:rFonts w:ascii="Liberation Serif" w:hAnsi="Liberation Serif" w:eastAsia="Liberation Serif" w:cs="Liberation Serif"/>
                <w:bCs/>
                <w:sz w:val="22"/>
                <w:szCs w:val="22"/>
              </w:rPr>
              <w:t xml:space="preserve">)</w:t>
            </w:r>
            <w:r>
              <w:rPr>
                <w:rFonts w:ascii="Liberation Serif" w:hAnsi="Liberation Serif" w:eastAsia="Liberation Serif" w:cs="Liberation Serif"/>
                <w:bCs/>
                <w:sz w:val="22"/>
                <w:szCs w:val="22"/>
              </w:rPr>
              <w:t xml:space="preserve"> участник закупки должен отвечать требованиям документации о закупке и </w:t>
            </w:r>
            <w:r>
              <w:rPr>
                <w:rFonts w:ascii="Liberation Serif" w:hAnsi="Liberation Serif" w:eastAsia="Liberation Serif" w:cs="Liberation Serif"/>
                <w:bCs/>
                <w:sz w:val="22"/>
                <w:szCs w:val="22"/>
              </w:rPr>
              <w:t xml:space="preserve">Положения о закупках</w:t>
            </w:r>
            <w:r>
              <w:rPr>
                <w:rFonts w:ascii="Liberation Serif" w:hAnsi="Liberation Serif" w:eastAsia="Liberation Serif" w:cs="Liberation Serif"/>
                <w:bCs/>
                <w:sz w:val="22"/>
                <w:szCs w:val="22"/>
              </w:rPr>
              <w:t xml:space="preserve">;</w:t>
            </w:r>
            <w:r>
              <w:rPr>
                <w:rFonts w:ascii="Liberation Serif" w:hAnsi="Liberation Serif" w:cs="Liberation Serif"/>
                <w:bCs/>
                <w:sz w:val="22"/>
                <w:szCs w:val="22"/>
              </w:rPr>
            </w:r>
            <w:r/>
          </w:p>
          <w:p>
            <w:pPr>
              <w:jc w:val="both"/>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3</w:t>
            </w:r>
            <w:r>
              <w:rPr>
                <w:rFonts w:ascii="Liberation Serif" w:hAnsi="Liberation Serif" w:eastAsia="Liberation Serif" w:cs="Liberation Serif"/>
                <w:bCs/>
                <w:sz w:val="22"/>
                <w:szCs w:val="22"/>
              </w:rPr>
              <w:t xml:space="preserve">)</w:t>
            </w:r>
            <w:r>
              <w:rPr>
                <w:rFonts w:ascii="Liberation Serif" w:hAnsi="Liberation Serif" w:eastAsia="Liberation Serif" w:cs="Liberation Serif"/>
                <w:bCs/>
                <w:sz w:val="22"/>
                <w:szCs w:val="22"/>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r>
              <w:rPr>
                <w:rFonts w:ascii="Liberation Serif" w:hAnsi="Liberation Serif" w:cs="Liberation Serif"/>
                <w:bCs/>
                <w:sz w:val="22"/>
                <w:szCs w:val="22"/>
              </w:rPr>
            </w:r>
            <w:r/>
          </w:p>
          <w:p>
            <w:pPr>
              <w:jc w:val="both"/>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4</w:t>
            </w:r>
            <w:r>
              <w:rPr>
                <w:rFonts w:ascii="Liberation Serif" w:hAnsi="Liberation Serif" w:eastAsia="Liberation Serif" w:cs="Liberation Serif"/>
                <w:bCs/>
                <w:sz w:val="22"/>
                <w:szCs w:val="22"/>
              </w:rPr>
              <w:t xml:space="preserve">)</w:t>
            </w:r>
            <w:r>
              <w:rPr>
                <w:rFonts w:ascii="Liberation Serif" w:hAnsi="Liberation Serif" w:eastAsia="Liberation Serif" w:cs="Liberation Serif"/>
                <w:bCs/>
                <w:sz w:val="22"/>
                <w:szCs w:val="22"/>
              </w:rPr>
              <w:t xml:space="preserve"> на день подачи заявки или конверта с заявкой деятельность участника закупки не приостановлена в порядке, предусмотренном Кодексом Российской Федерации об административных правонарушениях;</w:t>
            </w:r>
            <w:r>
              <w:rPr>
                <w:rFonts w:ascii="Liberation Serif" w:hAnsi="Liberation Serif" w:cs="Liberation Serif"/>
                <w:bCs/>
                <w:sz w:val="22"/>
                <w:szCs w:val="22"/>
              </w:rPr>
            </w:r>
            <w:r/>
          </w:p>
          <w:p>
            <w:pPr>
              <w:jc w:val="both"/>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5</w:t>
            </w:r>
            <w:r>
              <w:rPr>
                <w:rFonts w:ascii="Liberation Serif" w:hAnsi="Liberation Serif" w:eastAsia="Liberation Serif" w:cs="Liberation Serif"/>
                <w:bCs/>
                <w:sz w:val="22"/>
                <w:szCs w:val="22"/>
              </w:rPr>
              <w:t xml:space="preserve">)</w:t>
            </w:r>
            <w:r>
              <w:rPr>
                <w:rFonts w:ascii="Liberation Serif" w:hAnsi="Liberation Serif" w:eastAsia="Liberation Serif" w:cs="Liberation Serif"/>
                <w:bCs/>
                <w:sz w:val="22"/>
                <w:szCs w:val="22"/>
              </w:rPr>
              <w:t xml:space="preserve"> у участника закупки отсутствует недоимка по налогам, сборам, з</w:t>
            </w:r>
            <w:r>
              <w:rPr>
                <w:rFonts w:ascii="Liberation Serif" w:hAnsi="Liberation Serif" w:eastAsia="Liberation Serif" w:cs="Liberation Serif"/>
                <w:bCs/>
                <w:sz w:val="22"/>
                <w:szCs w:val="22"/>
              </w:rPr>
              <w:t xml:space="preserve">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r>
              <w:rPr>
                <w:rFonts w:ascii="Liberation Serif" w:hAnsi="Liberation Serif" w:cs="Liberation Serif"/>
                <w:bCs/>
                <w:sz w:val="22"/>
                <w:szCs w:val="22"/>
              </w:rPr>
            </w:r>
            <w:r/>
          </w:p>
          <w:p>
            <w:pPr>
              <w:jc w:val="both"/>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6</w:t>
            </w:r>
            <w:r>
              <w:rPr>
                <w:rFonts w:ascii="Liberation Serif" w:hAnsi="Liberation Serif" w:eastAsia="Liberation Serif" w:cs="Liberation Serif"/>
                <w:bCs/>
                <w:sz w:val="22"/>
                <w:szCs w:val="22"/>
              </w:rPr>
              <w:t xml:space="preserve">)</w:t>
            </w:r>
            <w:r>
              <w:rPr>
                <w:rFonts w:ascii="Liberation Serif" w:hAnsi="Liberation Serif" w:eastAsia="Liberation Serif" w:cs="Liberation Serif"/>
                <w:bCs/>
                <w:sz w:val="22"/>
                <w:szCs w:val="22"/>
              </w:rPr>
              <w:t xml:space="preserve"> сведения об участнике закупки отсутствуют в реестрах недобросовестных поставщиков, ведение которых предусмотрено Федеральным законом N 223-ФЗ и Федеральным законом N 44-ФЗ;</w:t>
            </w:r>
            <w:r>
              <w:rPr>
                <w:rFonts w:ascii="Liberation Serif" w:hAnsi="Liberation Serif" w:cs="Liberation Serif"/>
                <w:bCs/>
                <w:sz w:val="22"/>
                <w:szCs w:val="22"/>
              </w:rPr>
            </w:r>
            <w:r/>
          </w:p>
          <w:p>
            <w:pPr>
              <w:jc w:val="both"/>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7</w:t>
            </w:r>
            <w:r>
              <w:rPr>
                <w:rFonts w:ascii="Liberation Serif" w:hAnsi="Liberation Serif" w:eastAsia="Liberation Serif" w:cs="Liberation Serif"/>
                <w:bCs/>
                <w:sz w:val="22"/>
                <w:szCs w:val="22"/>
              </w:rPr>
              <w:t xml:space="preserve">) </w:t>
            </w:r>
            <w:r>
              <w:rPr>
                <w:rFonts w:ascii="Liberation Serif" w:hAnsi="Liberation Serif" w:eastAsia="Liberation Serif" w:cs="Liberation Serif"/>
                <w:bCs/>
                <w:sz w:val="22"/>
                <w:szCs w:val="22"/>
              </w:rPr>
              <w:t xml:space="preserve"> участник закупки обладает исключительными правами на интеллектуальную собственность либо правами на использование интелле</w:t>
            </w:r>
            <w:r>
              <w:rPr>
                <w:rFonts w:ascii="Liberation Serif" w:hAnsi="Liberation Serif" w:eastAsia="Liberation Serif" w:cs="Liberation Serif"/>
                <w:bCs/>
                <w:sz w:val="22"/>
                <w:szCs w:val="22"/>
              </w:rPr>
              <w:t xml:space="preserve">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Pr>
                <w:rFonts w:ascii="Liberation Serif" w:hAnsi="Liberation Serif" w:cs="Liberation Serif"/>
                <w:bCs/>
                <w:sz w:val="22"/>
                <w:szCs w:val="22"/>
              </w:rPr>
            </w:r>
            <w:r/>
          </w:p>
          <w:p>
            <w:pPr>
              <w:jc w:val="both"/>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8</w:t>
            </w:r>
            <w:r>
              <w:rPr>
                <w:rFonts w:ascii="Liberation Serif" w:hAnsi="Liberation Serif" w:eastAsia="Liberation Serif" w:cs="Liberation Serif"/>
                <w:bCs/>
                <w:sz w:val="22"/>
                <w:szCs w:val="22"/>
              </w:rPr>
              <w:t xml:space="preserve">)</w:t>
            </w:r>
            <w:r>
              <w:rPr>
                <w:rFonts w:ascii="Liberation Serif" w:hAnsi="Liberation Serif" w:eastAsia="Liberation Serif" w:cs="Liberation Serif"/>
                <w:bCs/>
                <w:sz w:val="22"/>
                <w:szCs w:val="22"/>
              </w:rPr>
              <w:t xml:space="preserve"> участник закупки юридическое лицо, которое в течен</w:t>
            </w:r>
            <w:r>
              <w:rPr>
                <w:rFonts w:ascii="Liberation Serif" w:hAnsi="Liberation Serif" w:eastAsia="Liberation Serif" w:cs="Liberation Serif"/>
                <w:bCs/>
                <w:sz w:val="22"/>
                <w:szCs w:val="22"/>
              </w:rPr>
              <w:t xml:space="preserve">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Liberation Serif" w:hAnsi="Liberation Serif" w:cs="Liberation Serif"/>
                <w:bCs/>
                <w:sz w:val="22"/>
                <w:szCs w:val="22"/>
              </w:rPr>
            </w:r>
            <w:r/>
          </w:p>
          <w:p>
            <w:pPr>
              <w:jc w:val="both"/>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9</w:t>
            </w:r>
            <w:r>
              <w:rPr>
                <w:rFonts w:ascii="Liberation Serif" w:hAnsi="Liberation Serif" w:eastAsia="Liberation Serif" w:cs="Liberation Serif"/>
                <w:bCs/>
                <w:sz w:val="22"/>
                <w:szCs w:val="22"/>
              </w:rPr>
              <w:t xml:space="preserve">)</w:t>
            </w:r>
            <w:r>
              <w:rPr>
                <w:rFonts w:ascii="Liberation Serif" w:hAnsi="Liberation Serif" w:eastAsia="Liberation Serif" w:cs="Liberation Serif"/>
                <w:bCs/>
                <w:sz w:val="22"/>
                <w:szCs w:val="22"/>
              </w:rPr>
              <w:t xml:space="preserve"> участник закупки не является иностранным агентом в соответствии с требованиями Федерального закона от 14 июля 2022 г. № 255-ФЗ «О контроле за деятельностью лиц, находящихся под иностранным влиянием</w:t>
            </w:r>
            <w:r>
              <w:rPr>
                <w:rFonts w:ascii="Liberation Serif" w:hAnsi="Liberation Serif" w:eastAsia="Liberation Serif" w:cs="Liberation Serif"/>
                <w:bCs/>
                <w:sz w:val="22"/>
                <w:szCs w:val="22"/>
              </w:rPr>
              <w:t xml:space="preserve">» .</w:t>
            </w:r>
            <w:r>
              <w:rPr>
                <w:rFonts w:ascii="Liberation Serif" w:hAnsi="Liberation Serif" w:cs="Liberation Serif"/>
                <w:bCs/>
                <w:sz w:val="22"/>
                <w:szCs w:val="22"/>
              </w:rPr>
            </w:r>
            <w:r/>
          </w:p>
          <w:p>
            <w:pPr>
              <w:jc w:val="both"/>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10</w:t>
            </w:r>
            <w:r>
              <w:rPr>
                <w:rFonts w:ascii="Liberation Serif" w:hAnsi="Liberation Serif" w:eastAsia="Liberation Serif" w:cs="Liberation Serif"/>
                <w:bCs/>
                <w:sz w:val="22"/>
                <w:szCs w:val="22"/>
              </w:rPr>
              <w:t xml:space="preserve">) отсутствие сведений об участнике закупки в реестре недобросовестных поставщиков, предусмотренном Федеральным законом № 223-ФЗ;</w:t>
            </w:r>
            <w:r>
              <w:rPr>
                <w:rFonts w:ascii="Liberation Serif" w:hAnsi="Liberation Serif" w:cs="Liberation Serif"/>
                <w:bCs/>
                <w:sz w:val="22"/>
                <w:szCs w:val="22"/>
              </w:rPr>
            </w:r>
            <w:r/>
          </w:p>
          <w:p>
            <w:pPr>
              <w:jc w:val="both"/>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1</w:t>
            </w:r>
            <w:r>
              <w:rPr>
                <w:rFonts w:ascii="Liberation Serif" w:hAnsi="Liberation Serif" w:eastAsia="Liberation Serif" w:cs="Liberation Serif"/>
                <w:bCs/>
                <w:sz w:val="22"/>
                <w:szCs w:val="22"/>
              </w:rPr>
              <w:t xml:space="preserve">1</w:t>
            </w:r>
            <w:r>
              <w:rPr>
                <w:rFonts w:ascii="Liberation Serif" w:hAnsi="Liberation Serif" w:eastAsia="Liberation Serif" w:cs="Liberation Serif"/>
                <w:bCs/>
                <w:sz w:val="22"/>
                <w:szCs w:val="22"/>
              </w:rPr>
              <w:t xml:space="preserve">) отсутствие сведений об участнике закупки в реестре недобросовестных поставщиков, предусмотренном Федеральным законом № 44-ФЗ.</w:t>
            </w:r>
            <w:bookmarkEnd w:id="3"/>
            <w:r>
              <w:rPr>
                <w:rFonts w:ascii="Liberation Serif" w:hAnsi="Liberation Serif" w:cs="Liberation Serif"/>
                <w:bCs/>
                <w:sz w:val="22"/>
                <w:szCs w:val="22"/>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bCs/>
                <w:sz w:val="22"/>
                <w:szCs w:val="22"/>
              </w:rPr>
              <w:t xml:space="preserve">8</w:t>
            </w:r>
            <w:r>
              <w:rPr>
                <w:rFonts w:ascii="Liberation Serif" w:hAnsi="Liberation Serif" w:cs="Liberation Serif"/>
                <w:sz w:val="22"/>
                <w:szCs w:val="22"/>
              </w:rPr>
            </w:r>
            <w:r/>
          </w:p>
        </w:tc>
        <w:tc>
          <w:tcPr>
            <w:shd w:val="clear" w:color="auto" w:fill="daeef3"/>
            <w:tcMar>
              <w:left w:w="83" w:type="dxa"/>
            </w:tcMar>
            <w:tcW w:w="1061" w:type="pct"/>
            <w:vAlign w:val="center"/>
            <w:textDirection w:val="lrTb"/>
            <w:noWrap w:val="false"/>
          </w:tcPr>
          <w:p>
            <w:pPr>
              <w:jc w:val="both"/>
              <w:spacing w:after="0" w:line="240" w:lineRule="auto"/>
              <w:widowControl w:val="off"/>
              <w:rPr>
                <w:rFonts w:ascii="Liberation Serif" w:hAnsi="Liberation Serif" w:cs="Liberation Serif"/>
                <w:b/>
                <w:sz w:val="22"/>
                <w:szCs w:val="22"/>
              </w:rPr>
            </w:pPr>
            <w:r>
              <w:rPr>
                <w:rStyle w:val="1004"/>
                <w:rFonts w:ascii="Liberation Serif" w:hAnsi="Liberation Serif" w:eastAsia="Liberation Serif" w:cs="Liberation Serif"/>
                <w:b/>
                <w:sz w:val="22"/>
                <w:szCs w:val="22"/>
              </w:rPr>
              <w:t xml:space="preserve">Срок, место и порядок предоставления документации о закупке:</w:t>
            </w:r>
            <w:r>
              <w:rPr>
                <w:rFonts w:ascii="Liberation Serif" w:hAnsi="Liberation Serif" w:cs="Liberation Serif"/>
                <w:b/>
                <w:sz w:val="22"/>
                <w:szCs w:val="22"/>
              </w:rPr>
            </w:r>
            <w:r/>
          </w:p>
        </w:tc>
        <w:tc>
          <w:tcPr>
            <w:tcMar>
              <w:left w:w="83" w:type="dxa"/>
            </w:tcMar>
            <w:tcW w:w="3690" w:type="pct"/>
            <w:vAlign w:val="center"/>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Предоставление конкурсной документации (в том числе по запросам заинтересованных лиц) до размещения извещения о проведении конкурса не допускается.</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Конкурсная документация предоставляется на сайте </w:t>
            </w:r>
            <w:hyperlink r:id="rId14" w:tooltip="http://www.zakupki.gov.ru/" w:history="1">
              <w:r>
                <w:rPr>
                  <w:rStyle w:val="902"/>
                  <w:rFonts w:ascii="Liberation Serif" w:hAnsi="Liberation Serif" w:eastAsia="Liberation Serif" w:cs="Liberation Serif"/>
                  <w:sz w:val="22"/>
                  <w:szCs w:val="22"/>
                </w:rPr>
                <w:t xml:space="preserve">www.zakupki.gov.ru</w:t>
              </w:r>
            </w:hyperlink>
            <w:r>
              <w:rPr>
                <w:rFonts w:ascii="Liberation Serif" w:hAnsi="Liberation Serif" w:eastAsia="Liberation Serif" w:cs="Liberation Serif"/>
                <w:sz w:val="22"/>
                <w:szCs w:val="22"/>
              </w:rPr>
              <w:t xml:space="preserve"> или по адресу электронной торговой площадки: </w:t>
            </w:r>
            <w:hyperlink r:id="rId15" w:tooltip="https://etp-region.ru/" w:history="1">
              <w:r>
                <w:rPr>
                  <w:rStyle w:val="1522"/>
                  <w:rFonts w:ascii="Liberation Serif" w:hAnsi="Liberation Serif" w:eastAsia="Liberation Serif" w:cs="Liberation Serif"/>
                  <w:sz w:val="22"/>
                  <w:szCs w:val="22"/>
                </w:rPr>
                <w:t xml:space="preserve">https://etp-region.ru/</w:t>
              </w:r>
            </w:hyperlink>
            <w:r>
              <w:rPr>
                <w:rFonts w:ascii="Liberation Serif" w:hAnsi="Liberation Serif" w:eastAsia="Liberation Serif" w:cs="Liberation Serif"/>
                <w:sz w:val="22"/>
                <w:szCs w:val="22"/>
              </w:rPr>
              <w:t xml:space="preserve">. Срок предоставления конкурсной документации с момента публикации извещения и конкурсной документации на сайте </w:t>
            </w:r>
            <w:hyperlink r:id="rId16" w:tooltip="http://www.zakupki.gov.ru/" w:history="1">
              <w:r>
                <w:rPr>
                  <w:rStyle w:val="902"/>
                  <w:rFonts w:ascii="Liberation Serif" w:hAnsi="Liberation Serif" w:eastAsia="Liberation Serif" w:cs="Liberation Serif"/>
                  <w:sz w:val="22"/>
                  <w:szCs w:val="22"/>
                </w:rPr>
                <w:t xml:space="preserve">www.zakupki.gov.ru</w:t>
              </w:r>
            </w:hyperlink>
            <w:r>
              <w:rPr>
                <w:rFonts w:ascii="Liberation Serif" w:hAnsi="Liberation Serif" w:eastAsia="Liberation Serif" w:cs="Liberation Serif"/>
                <w:sz w:val="22"/>
                <w:szCs w:val="22"/>
              </w:rPr>
              <w:t xml:space="preserve"> и до окончания срока подачи заявки на участие в конкурсе.</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Конкурсная документация предоставляется на русском языке.</w:t>
            </w:r>
            <w:r>
              <w:rPr>
                <w:rFonts w:ascii="Liberation Serif" w:hAnsi="Liberation Serif" w:cs="Liberation Serif"/>
                <w:sz w:val="22"/>
                <w:szCs w:val="22"/>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bCs/>
                <w:sz w:val="22"/>
                <w:szCs w:val="22"/>
              </w:rPr>
              <w:t xml:space="preserve">9</w:t>
            </w:r>
            <w:r>
              <w:rPr>
                <w:rFonts w:ascii="Liberation Serif" w:hAnsi="Liberation Serif" w:cs="Liberation Serif"/>
                <w:sz w:val="22"/>
                <w:szCs w:val="22"/>
              </w:rPr>
            </w:r>
            <w:r/>
          </w:p>
        </w:tc>
        <w:tc>
          <w:tcPr>
            <w:shd w:val="clear" w:color="auto" w:fill="daeef3"/>
            <w:tcMar>
              <w:left w:w="83" w:type="dxa"/>
            </w:tcMar>
            <w:tcW w:w="1061" w:type="pct"/>
            <w:vAlign w:val="center"/>
            <w:textDirection w:val="lrTb"/>
            <w:noWrap w:val="false"/>
          </w:tcPr>
          <w:p>
            <w:pPr>
              <w:jc w:val="both"/>
              <w:spacing w:after="0" w:line="240" w:lineRule="auto"/>
              <w:widowControl w:val="off"/>
              <w:rPr>
                <w:rStyle w:val="1004"/>
                <w:rFonts w:ascii="Liberation Serif" w:hAnsi="Liberation Serif" w:cs="Liberation Serif"/>
                <w:b/>
                <w:sz w:val="22"/>
                <w:szCs w:val="22"/>
              </w:rPr>
            </w:pPr>
            <w:r>
              <w:rPr>
                <w:rFonts w:ascii="Liberation Serif" w:hAnsi="Liberation Serif" w:eastAsia="Liberation Serif" w:cs="Liberation Serif"/>
                <w:b/>
                <w:sz w:val="22"/>
                <w:szCs w:val="22"/>
              </w:rPr>
              <w:t xml:space="preserve">Порядок и сроки внесения платы, </w:t>
            </w:r>
            <w:r>
              <w:rPr>
                <w:rFonts w:ascii="Liberation Serif" w:hAnsi="Liberation Serif" w:eastAsia="Liberation Serif" w:cs="Liberation Serif"/>
                <w:b/>
                <w:sz w:val="22"/>
                <w:szCs w:val="22"/>
              </w:rPr>
              <w:t xml:space="preserve">взимаемой заказчиком за предоставление документации</w:t>
            </w:r>
            <w:r>
              <w:rPr>
                <w:rStyle w:val="1004"/>
                <w:rFonts w:ascii="Liberation Serif" w:hAnsi="Liberation Serif" w:cs="Liberation Serif"/>
                <w:b/>
                <w:sz w:val="22"/>
                <w:szCs w:val="22"/>
              </w:rPr>
            </w:r>
            <w:r/>
          </w:p>
        </w:tc>
        <w:tc>
          <w:tcPr>
            <w:tcMar>
              <w:left w:w="83" w:type="dxa"/>
            </w:tcMar>
            <w:tcW w:w="3690" w:type="pct"/>
            <w:vAlign w:val="center"/>
            <w:textDirection w:val="lrTb"/>
            <w:noWrap w:val="false"/>
          </w:tcPr>
          <w:p>
            <w:pPr>
              <w:jc w:val="both"/>
              <w:spacing w:after="0" w:line="240" w:lineRule="auto"/>
              <w:widowControl w:val="off"/>
              <w:rPr>
                <w:rFonts w:ascii="Liberation Serif" w:hAnsi="Liberation Serif" w:cs="Liberation Serif"/>
                <w:sz w:val="22"/>
                <w:szCs w:val="22"/>
              </w:rPr>
            </w:pPr>
            <w:r>
              <w:rPr>
                <w:rStyle w:val="1004"/>
                <w:rFonts w:ascii="Liberation Serif" w:hAnsi="Liberation Serif" w:eastAsia="Liberation Serif" w:cs="Liberation Serif"/>
                <w:sz w:val="22"/>
                <w:szCs w:val="22"/>
              </w:rPr>
              <w:t xml:space="preserve">Плата за предоставление конкурсной документации не взимается.</w:t>
            </w:r>
            <w:r>
              <w:rPr>
                <w:rFonts w:ascii="Liberation Serif" w:hAnsi="Liberation Serif" w:eastAsia="Liberation Serif" w:cs="Liberation Serif"/>
                <w:sz w:val="22"/>
                <w:szCs w:val="22"/>
              </w:rPr>
              <w:t xml:space="preserve"> Конкурсная документация предоставляется бесплатно на сайте </w:t>
            </w:r>
            <w:hyperlink r:id="rId17" w:tooltip="http://www.zakupki.gov.ru/" w:history="1">
              <w:r>
                <w:rPr>
                  <w:rStyle w:val="902"/>
                  <w:rFonts w:ascii="Liberation Serif" w:hAnsi="Liberation Serif" w:eastAsia="Liberation Serif" w:cs="Liberation Serif"/>
                  <w:sz w:val="22"/>
                  <w:szCs w:val="22"/>
                </w:rPr>
                <w:t xml:space="preserve">www.zakupki.gov.ru</w:t>
              </w:r>
            </w:hyperlink>
            <w:r>
              <w:rPr>
                <w:rFonts w:ascii="Liberation Serif" w:hAnsi="Liberation Serif" w:eastAsia="Liberation Serif" w:cs="Liberation Serif"/>
                <w:sz w:val="22"/>
                <w:szCs w:val="22"/>
              </w:rPr>
              <w:t xml:space="preserve"> или по </w:t>
            </w:r>
            <w:r>
              <w:rPr>
                <w:rFonts w:ascii="Liberation Serif" w:hAnsi="Liberation Serif" w:eastAsia="Liberation Serif" w:cs="Liberation Serif"/>
                <w:sz w:val="22"/>
                <w:szCs w:val="22"/>
              </w:rPr>
              <w:t xml:space="preserve">адресу электронной торговой площадки: </w:t>
            </w:r>
            <w:hyperlink r:id="rId18" w:tooltip="https://etp-region.ru/" w:history="1">
              <w:r>
                <w:rPr>
                  <w:rStyle w:val="1522"/>
                  <w:rFonts w:ascii="Liberation Serif" w:hAnsi="Liberation Serif" w:eastAsia="Liberation Serif" w:cs="Liberation Serif"/>
                  <w:sz w:val="22"/>
                  <w:szCs w:val="22"/>
                </w:rPr>
                <w:t xml:space="preserve">https://etp-region.ru/</w:t>
              </w:r>
            </w:hyperlink>
            <w:r>
              <w:rPr>
                <w:rFonts w:ascii="Liberation Serif" w:hAnsi="Liberation Serif" w:eastAsia="Liberation Serif" w:cs="Liberation Serif"/>
                <w:sz w:val="22"/>
                <w:szCs w:val="22"/>
              </w:rPr>
              <w:t xml:space="preserve">.</w:t>
            </w:r>
            <w:r>
              <w:rPr>
                <w:rFonts w:ascii="Liberation Serif" w:hAnsi="Liberation Serif" w:cs="Liberation Serif"/>
                <w:sz w:val="22"/>
                <w:szCs w:val="22"/>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bCs/>
                <w:sz w:val="22"/>
                <w:szCs w:val="22"/>
              </w:rPr>
              <w:t xml:space="preserve">10</w:t>
            </w:r>
            <w:r>
              <w:rPr>
                <w:rFonts w:ascii="Liberation Serif" w:hAnsi="Liberation Serif" w:cs="Liberation Serif"/>
                <w:sz w:val="22"/>
                <w:szCs w:val="22"/>
              </w:rPr>
            </w:r>
            <w:r/>
          </w:p>
        </w:tc>
        <w:tc>
          <w:tcPr>
            <w:shd w:val="clear" w:color="auto" w:fill="daeef3"/>
            <w:tcMar>
              <w:left w:w="83" w:type="dxa"/>
            </w:tcMar>
            <w:tcW w:w="1061" w:type="pct"/>
            <w:vAlign w:val="center"/>
            <w:textDirection w:val="lrTb"/>
            <w:noWrap w:val="false"/>
          </w:tcPr>
          <w:p>
            <w:pPr>
              <w:jc w:val="both"/>
              <w:spacing w:after="0" w:line="240" w:lineRule="auto"/>
              <w:widowControl w:val="off"/>
              <w:rPr>
                <w:rStyle w:val="1004"/>
                <w:rFonts w:ascii="Liberation Serif" w:hAnsi="Liberation Serif" w:cs="Liberation Serif"/>
                <w:sz w:val="22"/>
                <w:szCs w:val="22"/>
              </w:rPr>
            </w:pPr>
            <w:r>
              <w:rPr>
                <w:rFonts w:ascii="Liberation Serif" w:hAnsi="Liberation Serif" w:eastAsia="Liberation Serif" w:cs="Liberation Serif"/>
                <w:b/>
                <w:bCs/>
                <w:sz w:val="22"/>
                <w:szCs w:val="22"/>
              </w:rPr>
              <w:t xml:space="preserve">Дата начала</w:t>
            </w:r>
            <w:r>
              <w:rPr>
                <w:rFonts w:ascii="Liberation Serif" w:hAnsi="Liberation Serif" w:eastAsia="Liberation Serif" w:cs="Liberation Serif"/>
                <w:b/>
                <w:bCs/>
                <w:sz w:val="22"/>
                <w:szCs w:val="22"/>
              </w:rPr>
              <w:t xml:space="preserve">, дата и время </w:t>
            </w:r>
            <w:r>
              <w:rPr>
                <w:rFonts w:ascii="Liberation Serif" w:hAnsi="Liberation Serif" w:eastAsia="Liberation Serif" w:cs="Liberation Serif"/>
                <w:b/>
                <w:bCs/>
                <w:sz w:val="22"/>
                <w:szCs w:val="22"/>
              </w:rPr>
              <w:t xml:space="preserve">окончания подачи заявок на участие в конкурсе, место подачи заявок:</w:t>
            </w:r>
            <w:r>
              <w:rPr>
                <w:rStyle w:val="1004"/>
                <w:rFonts w:ascii="Liberation Serif" w:hAnsi="Liberation Serif" w:cs="Liberation Serif"/>
                <w:sz w:val="22"/>
                <w:szCs w:val="22"/>
              </w:rPr>
            </w:r>
            <w:r/>
          </w:p>
        </w:tc>
        <w:tc>
          <w:tcPr>
            <w:tcMar>
              <w:left w:w="83" w:type="dxa"/>
            </w:tcMar>
            <w:tcW w:w="3690" w:type="pct"/>
            <w:vAlign w:val="center"/>
            <w:textDirection w:val="lrTb"/>
            <w:noWrap w:val="false"/>
          </w:tcPr>
          <w:p>
            <w:pPr>
              <w:jc w:val="both"/>
              <w:spacing w:after="0" w:line="240" w:lineRule="auto"/>
              <w:widowControl w:val="off"/>
              <w:rPr>
                <w:rFonts w:ascii="Liberation Serif" w:hAnsi="Liberation Serif" w:cs="Liberation Serif"/>
                <w:color w:val="000000" w:themeColor="text1"/>
                <w:sz w:val="22"/>
                <w:szCs w:val="22"/>
              </w:rPr>
            </w:pPr>
            <w:r>
              <w:rPr>
                <w:rFonts w:ascii="Liberation Serif" w:hAnsi="Liberation Serif" w:eastAsia="Liberation Serif" w:cs="Liberation Serif"/>
                <w:color w:val="00000a"/>
                <w:sz w:val="22"/>
                <w:szCs w:val="22"/>
              </w:rPr>
              <w:t xml:space="preserve">Дата начала подачи заявок – </w:t>
            </w:r>
            <w:r>
              <w:rPr>
                <w:rFonts w:ascii="Liberation Serif" w:hAnsi="Liberation Serif" w:eastAsia="Liberation Serif" w:cs="Liberation Serif"/>
                <w:color w:val="00000a"/>
                <w:sz w:val="22"/>
                <w:szCs w:val="22"/>
                <w:highlight w:val="yellow"/>
              </w:rPr>
              <w:t xml:space="preserve">2</w:t>
            </w:r>
            <w:r>
              <w:rPr>
                <w:rFonts w:ascii="Liberation Serif" w:hAnsi="Liberation Serif" w:eastAsia="Liberation Serif" w:cs="Liberation Serif"/>
                <w:color w:val="00000a"/>
                <w:sz w:val="22"/>
                <w:szCs w:val="22"/>
                <w:highlight w:val="yellow"/>
                <w:lang w:val="ru-RU"/>
              </w:rPr>
              <w:t xml:space="preserve">7</w:t>
            </w:r>
            <w:r>
              <w:rPr>
                <w:rFonts w:ascii="Liberation Serif" w:hAnsi="Liberation Serif" w:eastAsia="Liberation Serif" w:cs="Liberation Serif"/>
                <w:color w:val="000000" w:themeColor="text1"/>
                <w:sz w:val="22"/>
                <w:szCs w:val="22"/>
                <w:highlight w:val="yellow"/>
              </w:rPr>
              <w:t xml:space="preserve">.</w:t>
            </w:r>
            <w:r>
              <w:rPr>
                <w:rFonts w:ascii="Liberation Serif" w:hAnsi="Liberation Serif" w:eastAsia="Liberation Serif" w:cs="Liberation Serif"/>
                <w:color w:val="000000" w:themeColor="text1"/>
                <w:sz w:val="22"/>
                <w:szCs w:val="22"/>
                <w:highlight w:val="yellow"/>
              </w:rPr>
              <w:t xml:space="preserve">0</w:t>
            </w:r>
            <w:r>
              <w:rPr>
                <w:rFonts w:ascii="Liberation Serif" w:hAnsi="Liberation Serif" w:eastAsia="Liberation Serif" w:cs="Liberation Serif"/>
                <w:color w:val="000000" w:themeColor="text1"/>
                <w:sz w:val="22"/>
                <w:szCs w:val="22"/>
                <w:highlight w:val="yellow"/>
              </w:rPr>
              <w:t xml:space="preserve">6</w:t>
            </w:r>
            <w:r>
              <w:rPr>
                <w:rFonts w:ascii="Liberation Serif" w:hAnsi="Liberation Serif" w:eastAsia="Liberation Serif" w:cs="Liberation Serif"/>
                <w:color w:val="000000" w:themeColor="text1"/>
                <w:sz w:val="22"/>
                <w:szCs w:val="22"/>
                <w:highlight w:val="yellow"/>
              </w:rPr>
              <w:t xml:space="preserve">.</w:t>
            </w:r>
            <w:r>
              <w:rPr>
                <w:rFonts w:ascii="Liberation Serif" w:hAnsi="Liberation Serif" w:eastAsia="Liberation Serif" w:cs="Liberation Serif"/>
                <w:color w:val="000000" w:themeColor="text1"/>
                <w:sz w:val="22"/>
                <w:szCs w:val="22"/>
                <w:highlight w:val="yellow"/>
              </w:rPr>
              <w:t xml:space="preserve">202</w:t>
            </w:r>
            <w:r>
              <w:rPr>
                <w:rFonts w:ascii="Liberation Serif" w:hAnsi="Liberation Serif" w:eastAsia="Liberation Serif" w:cs="Liberation Serif"/>
                <w:color w:val="000000" w:themeColor="text1"/>
                <w:sz w:val="22"/>
                <w:szCs w:val="22"/>
                <w:highlight w:val="yellow"/>
              </w:rPr>
              <w:t xml:space="preserve">5</w:t>
            </w:r>
            <w:r>
              <w:rPr>
                <w:rFonts w:ascii="Liberation Serif" w:hAnsi="Liberation Serif" w:eastAsia="Liberation Serif" w:cs="Liberation Serif"/>
                <w:color w:val="000000" w:themeColor="text1"/>
                <w:sz w:val="22"/>
                <w:szCs w:val="22"/>
                <w:highlight w:val="yellow"/>
              </w:rPr>
              <w:t xml:space="preserve"> </w:t>
            </w:r>
            <w:r>
              <w:rPr>
                <w:rFonts w:ascii="Liberation Serif" w:hAnsi="Liberation Serif" w:eastAsia="Liberation Serif" w:cs="Liberation Serif"/>
                <w:color w:val="000000" w:themeColor="text1"/>
                <w:sz w:val="22"/>
                <w:szCs w:val="22"/>
                <w:highlight w:val="yellow"/>
              </w:rPr>
              <w:t xml:space="preserve">г.</w:t>
            </w:r>
            <w:r>
              <w:rPr>
                <w:rFonts w:ascii="Liberation Serif" w:hAnsi="Liberation Serif" w:eastAsia="Liberation Serif" w:cs="Liberation Serif"/>
                <w:color w:val="000000" w:themeColor="text1"/>
                <w:sz w:val="22"/>
                <w:szCs w:val="22"/>
              </w:rPr>
              <w:t xml:space="preserve"> </w:t>
            </w:r>
            <w:r>
              <w:rPr>
                <w:rFonts w:ascii="Liberation Serif" w:hAnsi="Liberation Serif" w:cs="Liberation Serif"/>
                <w:color w:val="000000" w:themeColor="text1"/>
                <w:sz w:val="22"/>
                <w:szCs w:val="22"/>
              </w:rPr>
            </w:r>
            <w:r/>
          </w:p>
          <w:p>
            <w:pPr>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color w:val="00000a"/>
                <w:sz w:val="22"/>
                <w:szCs w:val="22"/>
              </w:rPr>
              <w:t xml:space="preserve">Дата и время окончания подачи заявок – </w:t>
            </w:r>
            <w:r>
              <w:rPr>
                <w:rFonts w:ascii="Liberation Serif" w:hAnsi="Liberation Serif" w:eastAsia="Liberation Serif" w:cs="Liberation Serif"/>
                <w:color w:val="00000a"/>
                <w:sz w:val="22"/>
                <w:szCs w:val="22"/>
                <w:highlight w:val="yellow"/>
              </w:rPr>
              <w:t xml:space="preserve">1</w:t>
            </w:r>
            <w:r>
              <w:rPr>
                <w:rFonts w:ascii="Liberation Serif" w:hAnsi="Liberation Serif" w:eastAsia="Liberation Serif" w:cs="Liberation Serif"/>
                <w:color w:val="00000a"/>
                <w:sz w:val="22"/>
                <w:szCs w:val="22"/>
                <w:highlight w:val="yellow"/>
                <w:lang w:val="ru-RU"/>
              </w:rPr>
              <w:t xml:space="preserve">4.</w:t>
            </w:r>
            <w:r>
              <w:rPr>
                <w:rFonts w:ascii="Liberation Serif" w:hAnsi="Liberation Serif" w:eastAsia="Liberation Serif" w:cs="Liberation Serif"/>
                <w:color w:val="000000" w:themeColor="text1"/>
                <w:sz w:val="22"/>
                <w:szCs w:val="22"/>
                <w:highlight w:val="yellow"/>
              </w:rPr>
              <w:t xml:space="preserve">0</w:t>
            </w:r>
            <w:r>
              <w:rPr>
                <w:rFonts w:ascii="Liberation Serif" w:hAnsi="Liberation Serif" w:eastAsia="Liberation Serif" w:cs="Liberation Serif"/>
                <w:color w:val="000000" w:themeColor="text1"/>
                <w:sz w:val="22"/>
                <w:szCs w:val="22"/>
                <w:highlight w:val="yellow"/>
              </w:rPr>
              <w:t xml:space="preserve">7</w:t>
            </w:r>
            <w:r>
              <w:rPr>
                <w:rFonts w:ascii="Liberation Serif" w:hAnsi="Liberation Serif" w:eastAsia="Liberation Serif" w:cs="Liberation Serif"/>
                <w:color w:val="000000" w:themeColor="text1"/>
                <w:sz w:val="22"/>
                <w:szCs w:val="22"/>
                <w:highlight w:val="yellow"/>
              </w:rPr>
              <w:t xml:space="preserve">.</w:t>
            </w:r>
            <w:r>
              <w:rPr>
                <w:rFonts w:ascii="Liberation Serif" w:hAnsi="Liberation Serif" w:eastAsia="Liberation Serif" w:cs="Liberation Serif"/>
                <w:color w:val="000000" w:themeColor="text1"/>
                <w:sz w:val="22"/>
                <w:szCs w:val="22"/>
                <w:highlight w:val="yellow"/>
              </w:rPr>
              <w:t xml:space="preserve">202</w:t>
            </w:r>
            <w:r>
              <w:rPr>
                <w:rFonts w:ascii="Liberation Serif" w:hAnsi="Liberation Serif" w:eastAsia="Liberation Serif" w:cs="Liberation Serif"/>
                <w:color w:val="000000" w:themeColor="text1"/>
                <w:sz w:val="22"/>
                <w:szCs w:val="22"/>
                <w:highlight w:val="yellow"/>
              </w:rPr>
              <w:t xml:space="preserve">5</w:t>
            </w:r>
            <w:r>
              <w:rPr>
                <w:rFonts w:ascii="Liberation Serif" w:hAnsi="Liberation Serif" w:eastAsia="Liberation Serif" w:cs="Liberation Serif"/>
                <w:color w:val="000000" w:themeColor="text1"/>
                <w:sz w:val="22"/>
                <w:szCs w:val="22"/>
                <w:highlight w:val="yellow"/>
              </w:rPr>
              <w:t xml:space="preserve"> г.</w:t>
            </w:r>
            <w:r>
              <w:rPr>
                <w:rFonts w:ascii="Liberation Serif" w:hAnsi="Liberation Serif" w:eastAsia="Liberation Serif" w:cs="Liberation Serif"/>
                <w:color w:val="00000a"/>
                <w:sz w:val="22"/>
                <w:szCs w:val="22"/>
                <w:highlight w:val="yellow"/>
              </w:rPr>
              <w:t xml:space="preserve"> 1</w:t>
            </w:r>
            <w:r>
              <w:rPr>
                <w:rFonts w:ascii="Liberation Serif" w:hAnsi="Liberation Serif" w:eastAsia="Liberation Serif" w:cs="Liberation Serif"/>
                <w:color w:val="00000a"/>
                <w:sz w:val="22"/>
                <w:szCs w:val="22"/>
                <w:highlight w:val="yellow"/>
              </w:rPr>
              <w:t xml:space="preserve">0</w:t>
            </w:r>
            <w:r>
              <w:rPr>
                <w:rFonts w:ascii="Liberation Serif" w:hAnsi="Liberation Serif" w:eastAsia="Liberation Serif" w:cs="Liberation Serif"/>
                <w:color w:val="00000a"/>
                <w:sz w:val="22"/>
                <w:szCs w:val="22"/>
                <w:highlight w:val="yellow"/>
              </w:rPr>
              <w:t xml:space="preserve">:00 (время </w:t>
            </w:r>
            <w:r>
              <w:rPr>
                <w:rFonts w:ascii="Liberation Serif" w:hAnsi="Liberation Serif" w:eastAsia="Liberation Serif" w:cs="Liberation Serif"/>
                <w:color w:val="00000a"/>
                <w:sz w:val="22"/>
                <w:szCs w:val="22"/>
                <w:highlight w:val="yellow"/>
              </w:rPr>
              <w:t xml:space="preserve">местное</w:t>
            </w:r>
            <w:r>
              <w:rPr>
                <w:rFonts w:ascii="Liberation Serif" w:hAnsi="Liberation Serif" w:eastAsia="Liberation Serif" w:cs="Liberation Serif"/>
                <w:color w:val="00000a"/>
                <w:sz w:val="22"/>
                <w:szCs w:val="22"/>
                <w:highlight w:val="yellow"/>
              </w:rPr>
              <w:t xml:space="preserve"> заказчика</w:t>
            </w:r>
            <w:r>
              <w:rPr>
                <w:rFonts w:ascii="Liberation Serif" w:hAnsi="Liberation Serif" w:eastAsia="Liberation Serif" w:cs="Liberation Serif"/>
                <w:color w:val="00000a"/>
                <w:sz w:val="22"/>
                <w:szCs w:val="22"/>
                <w:highlight w:val="yellow"/>
              </w:rPr>
              <w:t xml:space="preserve">)</w:t>
            </w:r>
            <w:r>
              <w:rPr>
                <w:rFonts w:ascii="Liberation Serif" w:hAnsi="Liberation Serif" w:cs="Liberation Serif"/>
                <w:color w:val="00000a"/>
                <w:sz w:val="22"/>
                <w:szCs w:val="22"/>
              </w:rPr>
            </w:r>
            <w:r/>
          </w:p>
          <w:p>
            <w:pPr>
              <w:jc w:val="both"/>
              <w:spacing w:after="0" w:line="240" w:lineRule="auto"/>
              <w:widowControl w:val="off"/>
              <w:rPr>
                <w:rStyle w:val="1004"/>
                <w:rFonts w:ascii="Liberation Serif" w:hAnsi="Liberation Serif" w:cs="Liberation Serif"/>
                <w:color w:val="00000a"/>
                <w:sz w:val="22"/>
                <w:szCs w:val="22"/>
              </w:rPr>
            </w:pPr>
            <w:r>
              <w:rPr>
                <w:rFonts w:ascii="Liberation Serif" w:hAnsi="Liberation Serif" w:eastAsia="Liberation Serif" w:cs="Liberation Serif"/>
                <w:color w:val="00000a"/>
                <w:sz w:val="22"/>
                <w:szCs w:val="22"/>
              </w:rPr>
              <w:t xml:space="preserve">Место подачи заявок - </w:t>
            </w:r>
            <w:hyperlink r:id="rId19" w:tooltip="https://etp-region.ru/" w:history="1">
              <w:r>
                <w:rPr>
                  <w:rStyle w:val="1522"/>
                  <w:rFonts w:ascii="Liberation Serif" w:hAnsi="Liberation Serif" w:eastAsia="Liberation Serif" w:cs="Liberation Serif"/>
                  <w:sz w:val="22"/>
                  <w:szCs w:val="22"/>
                </w:rPr>
                <w:t xml:space="preserve">https://etp-region.ru/</w:t>
              </w:r>
            </w:hyperlink>
            <w:r>
              <w:rPr>
                <w:rStyle w:val="1004"/>
                <w:rFonts w:ascii="Liberation Serif" w:hAnsi="Liberation Serif" w:cs="Liberation Serif"/>
                <w:color w:val="00000a"/>
                <w:sz w:val="22"/>
                <w:szCs w:val="22"/>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bCs/>
                <w:sz w:val="22"/>
                <w:szCs w:val="22"/>
              </w:rPr>
              <w:t xml:space="preserve">11</w:t>
            </w:r>
            <w:r>
              <w:rPr>
                <w:rFonts w:ascii="Liberation Serif" w:hAnsi="Liberation Serif" w:cs="Liberation Serif"/>
                <w:sz w:val="22"/>
                <w:szCs w:val="22"/>
              </w:rPr>
            </w:r>
            <w:r/>
          </w:p>
        </w:tc>
        <w:tc>
          <w:tcPr>
            <w:shd w:val="clear" w:color="auto" w:fill="daeef3"/>
            <w:tcMar>
              <w:left w:w="83" w:type="dxa"/>
            </w:tcMar>
            <w:tcW w:w="1061" w:type="pct"/>
            <w:vAlign w:val="center"/>
            <w:textDirection w:val="lrTb"/>
            <w:noWrap w:val="false"/>
          </w:tcPr>
          <w:p>
            <w:pPr>
              <w:spacing w:after="0" w:line="240" w:lineRule="auto"/>
              <w:widowControl w:val="off"/>
              <w:rPr>
                <w:rFonts w:ascii="Liberation Serif" w:hAnsi="Liberation Serif" w:cs="Liberation Serif"/>
                <w:b/>
                <w:bCs/>
                <w:sz w:val="22"/>
                <w:szCs w:val="22"/>
              </w:rPr>
            </w:pPr>
            <w:r>
              <w:rPr>
                <w:rFonts w:ascii="Liberation Serif" w:hAnsi="Liberation Serif" w:eastAsia="Liberation Serif" w:cs="Liberation Serif"/>
                <w:b/>
                <w:bCs/>
                <w:sz w:val="22"/>
                <w:szCs w:val="22"/>
              </w:rPr>
              <w:t xml:space="preserve">Порядок подачи заявок на участие в закупке:</w:t>
            </w:r>
            <w:r>
              <w:rPr>
                <w:rFonts w:ascii="Liberation Serif" w:hAnsi="Liberation Serif" w:cs="Liberation Serif"/>
                <w:b/>
                <w:bCs/>
                <w:sz w:val="22"/>
                <w:szCs w:val="22"/>
              </w:rPr>
            </w:r>
            <w:r/>
          </w:p>
        </w:tc>
        <w:tc>
          <w:tcPr>
            <w:tcMar>
              <w:left w:w="83" w:type="dxa"/>
            </w:tcMar>
            <w:tcW w:w="3690" w:type="pct"/>
            <w:vAlign w:val="center"/>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color w:val="00000a"/>
                <w:sz w:val="22"/>
                <w:szCs w:val="22"/>
              </w:rPr>
              <w:t xml:space="preserve">Заявка на участие в конкурсе заполняется и подается </w:t>
            </w:r>
            <w:r>
              <w:rPr>
                <w:rFonts w:ascii="Liberation Serif" w:hAnsi="Liberation Serif" w:eastAsia="Liberation Serif" w:cs="Liberation Serif"/>
                <w:b/>
                <w:color w:val="00000a"/>
                <w:sz w:val="22"/>
                <w:szCs w:val="22"/>
              </w:rPr>
              <w:t xml:space="preserve">по форме в соответствии с Приложением № 1</w:t>
            </w:r>
            <w:r>
              <w:rPr>
                <w:rFonts w:ascii="Liberation Serif" w:hAnsi="Liberation Serif" w:eastAsia="Liberation Serif" w:cs="Liberation Serif"/>
                <w:color w:val="00000a"/>
                <w:sz w:val="22"/>
                <w:szCs w:val="22"/>
              </w:rPr>
              <w:t xml:space="preserve"> к конкурсной документации.</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color w:val="00000a"/>
                <w:sz w:val="22"/>
                <w:szCs w:val="22"/>
              </w:rPr>
              <w:t xml:space="preserve">Участник закупки имеет право подать только одну заявку на участие в конкурсе по каждому лоту (если конкурс проводится на несколько лотов). </w:t>
            </w:r>
            <w:r>
              <w:rPr>
                <w:rFonts w:ascii="Liberation Serif" w:hAnsi="Liberation Serif" w:cs="Liberation Serif"/>
                <w:color w:val="00000a"/>
                <w:sz w:val="22"/>
                <w:szCs w:val="22"/>
              </w:rPr>
            </w:r>
            <w:r/>
          </w:p>
          <w:p>
            <w:pPr>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color w:val="00000a"/>
                <w:sz w:val="22"/>
                <w:szCs w:val="22"/>
              </w:rPr>
              <w:t xml:space="preserve">Участник закупки, подавший заявку на участие в конкурсе, вправе изменить ее в любое время до окончания срока подачи заявок на участие в конкурсе в порядке, установленном настоящей конкурсной документацией.</w:t>
            </w:r>
            <w:r>
              <w:rPr>
                <w:rFonts w:ascii="Liberation Serif" w:hAnsi="Liberation Serif" w:cs="Liberation Serif"/>
                <w:color w:val="00000a"/>
                <w:sz w:val="22"/>
                <w:szCs w:val="22"/>
              </w:rPr>
            </w:r>
            <w:r/>
          </w:p>
          <w:p>
            <w:pPr>
              <w:ind w:left="-5"/>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color w:val="00000a"/>
                <w:sz w:val="22"/>
                <w:szCs w:val="22"/>
              </w:rPr>
              <w:t xml:space="preserve">В случае у</w:t>
            </w:r>
            <w:r>
              <w:rPr>
                <w:rFonts w:ascii="Liberation Serif" w:hAnsi="Liberation Serif" w:eastAsia="Liberation Serif" w:cs="Liberation Serif"/>
                <w:color w:val="00000a"/>
                <w:sz w:val="22"/>
                <w:szCs w:val="22"/>
              </w:rPr>
              <w:t xml:space="preserve">становления факта подачи одним участником закупки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закупки не рассматриваются и не возвращаются.</w:t>
            </w:r>
            <w:r>
              <w:rPr>
                <w:rFonts w:ascii="Liberation Serif" w:hAnsi="Liberation Serif" w:cs="Liberation Serif"/>
                <w:color w:val="00000a"/>
                <w:sz w:val="22"/>
                <w:szCs w:val="22"/>
              </w:rPr>
            </w:r>
            <w:r/>
          </w:p>
          <w:p>
            <w:pPr>
              <w:ind w:left="-5"/>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color w:val="00000a"/>
                <w:sz w:val="22"/>
                <w:szCs w:val="22"/>
              </w:rPr>
              <w:t xml:space="preserve">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конкурсе. </w:t>
            </w:r>
            <w:r>
              <w:rPr>
                <w:rFonts w:ascii="Liberation Serif" w:hAnsi="Liberation Serif" w:cs="Liberation Serif"/>
                <w:color w:val="00000a"/>
                <w:sz w:val="22"/>
                <w:szCs w:val="22"/>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bCs/>
                <w:sz w:val="22"/>
                <w:szCs w:val="22"/>
              </w:rPr>
              <w:t xml:space="preserve">12</w:t>
            </w:r>
            <w:r>
              <w:rPr>
                <w:rFonts w:ascii="Liberation Serif" w:hAnsi="Liberation Serif" w:cs="Liberation Serif"/>
                <w:sz w:val="22"/>
                <w:szCs w:val="22"/>
              </w:rPr>
            </w:r>
            <w:r/>
          </w:p>
        </w:tc>
        <w:tc>
          <w:tcPr>
            <w:shd w:val="clear" w:color="auto" w:fill="daeef3"/>
            <w:tcMar>
              <w:left w:w="83" w:type="dxa"/>
            </w:tcMar>
            <w:tcW w:w="1061" w:type="pct"/>
            <w:vAlign w:val="center"/>
            <w:textDirection w:val="lrTb"/>
            <w:noWrap w:val="false"/>
          </w:tcPr>
          <w:p>
            <w:pPr>
              <w:jc w:val="both"/>
              <w:spacing w:after="0" w:line="240" w:lineRule="auto"/>
              <w:widowControl w:val="off"/>
              <w:tabs>
                <w:tab w:val="left" w:pos="9310" w:leader="underscore"/>
              </w:tabs>
              <w:rPr>
                <w:rFonts w:ascii="Liberation Serif" w:hAnsi="Liberation Serif" w:cs="Liberation Serif"/>
                <w:sz w:val="22"/>
                <w:szCs w:val="22"/>
              </w:rPr>
            </w:pPr>
            <w:r>
              <w:rPr>
                <w:rStyle w:val="1004"/>
                <w:rFonts w:ascii="Liberation Serif" w:hAnsi="Liberation Serif" w:eastAsia="Liberation Serif" w:cs="Liberation Serif"/>
                <w:b/>
                <w:sz w:val="22"/>
                <w:szCs w:val="22"/>
              </w:rPr>
              <w:t xml:space="preserve">Дата открытия доступа к заявкам участников закупки, поданных в форме электронных документов:</w:t>
            </w:r>
            <w:r>
              <w:rPr>
                <w:rFonts w:ascii="Liberation Serif" w:hAnsi="Liberation Serif" w:cs="Liberation Serif"/>
                <w:sz w:val="22"/>
                <w:szCs w:val="22"/>
              </w:rPr>
            </w:r>
            <w:r/>
          </w:p>
        </w:tc>
        <w:tc>
          <w:tcPr>
            <w:tcMar>
              <w:left w:w="83" w:type="dxa"/>
            </w:tcMar>
            <w:tcW w:w="3690" w:type="pct"/>
            <w:vAlign w:val="center"/>
            <w:textDirection w:val="lrTb"/>
            <w:noWrap w:val="false"/>
          </w:tcPr>
          <w:p>
            <w:pPr>
              <w:jc w:val="both"/>
              <w:spacing w:after="0" w:line="240" w:lineRule="auto"/>
              <w:widowControl w:val="off"/>
              <w:rPr>
                <w:rFonts w:ascii="Liberation Serif" w:hAnsi="Liberation Serif" w:cs="Liberation Serif"/>
                <w:color w:val="000000" w:themeColor="text1"/>
                <w:sz w:val="22"/>
                <w:szCs w:val="22"/>
                <w:highlight w:val="green"/>
              </w:rPr>
            </w:pPr>
            <w:r>
              <w:rPr>
                <w:rFonts w:ascii="Liberation Serif" w:hAnsi="Liberation Serif" w:eastAsia="Liberation Serif" w:cs="Liberation Serif"/>
                <w:color w:val="000000" w:themeColor="text1"/>
                <w:sz w:val="22"/>
                <w:szCs w:val="22"/>
                <w:highlight w:val="yellow"/>
              </w:rPr>
              <w:t xml:space="preserve">1</w:t>
            </w:r>
            <w:r>
              <w:rPr>
                <w:rFonts w:ascii="Liberation Serif" w:hAnsi="Liberation Serif" w:eastAsia="Liberation Serif" w:cs="Liberation Serif"/>
                <w:color w:val="000000" w:themeColor="text1"/>
                <w:sz w:val="22"/>
                <w:szCs w:val="22"/>
                <w:highlight w:val="yellow"/>
                <w:lang w:val="ru-RU"/>
              </w:rPr>
              <w:t xml:space="preserve">4</w:t>
            </w:r>
            <w:r>
              <w:rPr>
                <w:rFonts w:ascii="Liberation Serif" w:hAnsi="Liberation Serif" w:eastAsia="Liberation Serif" w:cs="Liberation Serif"/>
                <w:color w:val="000000" w:themeColor="text1"/>
                <w:sz w:val="22"/>
                <w:szCs w:val="22"/>
                <w:highlight w:val="yellow"/>
              </w:rPr>
              <w:t xml:space="preserve">.</w:t>
            </w:r>
            <w:r>
              <w:rPr>
                <w:rFonts w:ascii="Liberation Serif" w:hAnsi="Liberation Serif" w:eastAsia="Liberation Serif" w:cs="Liberation Serif"/>
                <w:color w:val="000000" w:themeColor="text1"/>
                <w:sz w:val="22"/>
                <w:szCs w:val="22"/>
                <w:highlight w:val="yellow"/>
              </w:rPr>
              <w:t xml:space="preserve">0</w:t>
            </w:r>
            <w:r>
              <w:rPr>
                <w:rFonts w:ascii="Liberation Serif" w:hAnsi="Liberation Serif" w:eastAsia="Liberation Serif" w:cs="Liberation Serif"/>
                <w:color w:val="000000" w:themeColor="text1"/>
                <w:sz w:val="22"/>
                <w:szCs w:val="22"/>
                <w:highlight w:val="yellow"/>
              </w:rPr>
              <w:t xml:space="preserve">7</w:t>
            </w:r>
            <w:r>
              <w:rPr>
                <w:rFonts w:ascii="Liberation Serif" w:hAnsi="Liberation Serif" w:eastAsia="Liberation Serif" w:cs="Liberation Serif"/>
                <w:color w:val="000000" w:themeColor="text1"/>
                <w:sz w:val="22"/>
                <w:szCs w:val="22"/>
                <w:highlight w:val="yellow"/>
              </w:rPr>
              <w:t xml:space="preserve">.</w:t>
            </w:r>
            <w:r>
              <w:rPr>
                <w:rFonts w:ascii="Liberation Serif" w:hAnsi="Liberation Serif" w:eastAsia="Liberation Serif" w:cs="Liberation Serif"/>
                <w:color w:val="000000" w:themeColor="text1"/>
                <w:sz w:val="22"/>
                <w:szCs w:val="22"/>
                <w:highlight w:val="yellow"/>
              </w:rPr>
              <w:t xml:space="preserve">202</w:t>
            </w:r>
            <w:r>
              <w:rPr>
                <w:rFonts w:ascii="Liberation Serif" w:hAnsi="Liberation Serif" w:eastAsia="Liberation Serif" w:cs="Liberation Serif"/>
                <w:color w:val="000000" w:themeColor="text1"/>
                <w:sz w:val="22"/>
                <w:szCs w:val="22"/>
                <w:highlight w:val="yellow"/>
              </w:rPr>
              <w:t xml:space="preserve">5</w:t>
            </w:r>
            <w:r>
              <w:rPr>
                <w:rFonts w:ascii="Liberation Serif" w:hAnsi="Liberation Serif" w:eastAsia="Liberation Serif" w:cs="Liberation Serif"/>
                <w:color w:val="000000" w:themeColor="text1"/>
                <w:sz w:val="22"/>
                <w:szCs w:val="22"/>
                <w:highlight w:val="yellow"/>
              </w:rPr>
              <w:t xml:space="preserve"> г.</w:t>
            </w:r>
            <w:r>
              <w:rPr>
                <w:rFonts w:ascii="Liberation Serif" w:hAnsi="Liberation Serif" w:eastAsia="Liberation Serif" w:cs="Liberation Serif"/>
                <w:color w:val="000000" w:themeColor="text1"/>
                <w:sz w:val="22"/>
                <w:szCs w:val="22"/>
                <w:highlight w:val="yellow"/>
              </w:rPr>
              <w:t xml:space="preserve"> </w:t>
            </w:r>
            <w:r>
              <w:rPr>
                <w:rFonts w:ascii="Liberation Serif" w:hAnsi="Liberation Serif" w:cs="Liberation Serif"/>
                <w:color w:val="000000" w:themeColor="text1"/>
                <w:sz w:val="22"/>
                <w:szCs w:val="22"/>
                <w:highlight w:val="green"/>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bCs/>
                <w:color w:val="00000a"/>
                <w:sz w:val="22"/>
                <w:szCs w:val="22"/>
              </w:rPr>
              <w:t xml:space="preserve">13</w:t>
            </w:r>
            <w:r>
              <w:rPr>
                <w:rFonts w:ascii="Liberation Serif" w:hAnsi="Liberation Serif" w:cs="Liberation Serif"/>
                <w:sz w:val="22"/>
                <w:szCs w:val="22"/>
              </w:rPr>
            </w:r>
            <w:r/>
          </w:p>
        </w:tc>
        <w:tc>
          <w:tcPr>
            <w:shd w:val="clear" w:color="auto" w:fill="daeef3"/>
            <w:tcMar>
              <w:left w:w="83" w:type="dxa"/>
            </w:tcMar>
            <w:tcW w:w="1061" w:type="pct"/>
            <w:vAlign w:val="center"/>
            <w:textDirection w:val="lrTb"/>
            <w:noWrap w:val="false"/>
          </w:tcPr>
          <w:p>
            <w:pPr>
              <w:spacing w:after="0" w:line="240" w:lineRule="auto"/>
              <w:widowControl w:val="off"/>
              <w:tabs>
                <w:tab w:val="left" w:pos="9310" w:leader="underscore"/>
              </w:tabs>
              <w:rPr>
                <w:rFonts w:ascii="Liberation Serif" w:hAnsi="Liberation Serif" w:cs="Liberation Serif"/>
                <w:b/>
                <w:bCs/>
                <w:sz w:val="22"/>
                <w:szCs w:val="22"/>
              </w:rPr>
            </w:pPr>
            <w:r>
              <w:rPr>
                <w:rStyle w:val="1004"/>
                <w:rFonts w:ascii="Liberation Serif" w:hAnsi="Liberation Serif" w:eastAsia="Liberation Serif" w:cs="Liberation Serif"/>
                <w:b/>
                <w:color w:val="00000a"/>
                <w:sz w:val="22"/>
                <w:szCs w:val="22"/>
              </w:rPr>
              <w:t xml:space="preserve">Дата проведения предварительного отбора участников закупки:</w:t>
            </w:r>
            <w:r>
              <w:rPr>
                <w:rFonts w:ascii="Liberation Serif" w:hAnsi="Liberation Serif" w:cs="Liberation Serif"/>
                <w:b/>
                <w:bCs/>
                <w:sz w:val="22"/>
                <w:szCs w:val="22"/>
              </w:rPr>
            </w:r>
            <w:r/>
          </w:p>
        </w:tc>
        <w:tc>
          <w:tcPr>
            <w:tcMar>
              <w:left w:w="83" w:type="dxa"/>
            </w:tcMar>
            <w:tcW w:w="3690" w:type="pct"/>
            <w:vAlign w:val="center"/>
            <w:textDirection w:val="lrTb"/>
            <w:noWrap w:val="false"/>
          </w:tcPr>
          <w:p>
            <w:pPr>
              <w:pStyle w:val="1192"/>
              <w:jc w:val="both"/>
              <w:rPr>
                <w:rFonts w:ascii="Liberation Serif" w:hAnsi="Liberation Serif" w:cs="Liberation Serif"/>
                <w:color w:val="000000" w:themeColor="text1"/>
                <w:sz w:val="22"/>
                <w:szCs w:val="22"/>
              </w:rPr>
            </w:pPr>
            <w:r>
              <w:rPr>
                <w:rFonts w:ascii="Liberation Serif" w:hAnsi="Liberation Serif" w:eastAsia="Liberation Serif" w:cs="Liberation Serif"/>
                <w:color w:val="000000" w:themeColor="text1"/>
                <w:sz w:val="22"/>
                <w:szCs w:val="22"/>
              </w:rPr>
              <w:t xml:space="preserve">Не проводится</w:t>
            </w:r>
            <w:r>
              <w:rPr>
                <w:rFonts w:ascii="Liberation Serif" w:hAnsi="Liberation Serif" w:cs="Liberation Serif"/>
                <w:color w:val="000000" w:themeColor="text1"/>
                <w:sz w:val="22"/>
                <w:szCs w:val="22"/>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bCs/>
                <w:sz w:val="22"/>
                <w:szCs w:val="22"/>
              </w:rPr>
              <w:t xml:space="preserve">14</w:t>
            </w:r>
            <w:r>
              <w:rPr>
                <w:rFonts w:ascii="Liberation Serif" w:hAnsi="Liberation Serif" w:cs="Liberation Serif"/>
                <w:sz w:val="22"/>
                <w:szCs w:val="22"/>
              </w:rPr>
            </w:r>
            <w:r/>
          </w:p>
        </w:tc>
        <w:tc>
          <w:tcPr>
            <w:shd w:val="clear" w:color="auto" w:fill="daeef3"/>
            <w:tcMar>
              <w:left w:w="83" w:type="dxa"/>
            </w:tcMar>
            <w:tcW w:w="1061" w:type="pct"/>
            <w:vAlign w:val="center"/>
            <w:textDirection w:val="lrTb"/>
            <w:noWrap w:val="false"/>
          </w:tcPr>
          <w:p>
            <w:pPr>
              <w:jc w:val="both"/>
              <w:spacing w:after="0" w:line="240" w:lineRule="auto"/>
              <w:widowControl w:val="off"/>
              <w:tabs>
                <w:tab w:val="left" w:pos="9310" w:leader="underscore"/>
              </w:tabs>
              <w:rPr>
                <w:rFonts w:ascii="Liberation Serif" w:hAnsi="Liberation Serif" w:cs="Liberation Serif"/>
                <w:sz w:val="22"/>
                <w:szCs w:val="22"/>
              </w:rPr>
            </w:pPr>
            <w:r>
              <w:rPr>
                <w:rStyle w:val="1004"/>
                <w:rFonts w:ascii="Liberation Serif" w:hAnsi="Liberation Serif" w:eastAsia="Liberation Serif" w:cs="Liberation Serif"/>
                <w:b/>
                <w:color w:val="00000a"/>
                <w:sz w:val="22"/>
                <w:szCs w:val="22"/>
              </w:rPr>
              <w:t xml:space="preserve">Дата рассмотрения, оценки и сопоставления предложений (заявок) участников закупки, допущенных к участию в закупке по результатам предварительного отбора (подведение итогов конкурса):</w:t>
            </w:r>
            <w:r>
              <w:rPr>
                <w:rFonts w:ascii="Liberation Serif" w:hAnsi="Liberation Serif" w:cs="Liberation Serif"/>
                <w:sz w:val="22"/>
                <w:szCs w:val="22"/>
              </w:rPr>
            </w:r>
            <w:r/>
          </w:p>
        </w:tc>
        <w:tc>
          <w:tcPr>
            <w:tcMar>
              <w:left w:w="83" w:type="dxa"/>
            </w:tcMar>
            <w:tcW w:w="3690" w:type="pct"/>
            <w:vAlign w:val="center"/>
            <w:textDirection w:val="lrTb"/>
            <w:noWrap w:val="false"/>
          </w:tcPr>
          <w:p>
            <w:pPr>
              <w:pStyle w:val="1192"/>
              <w:jc w:val="both"/>
              <w:rPr>
                <w:rFonts w:ascii="Liberation Serif" w:hAnsi="Liberation Serif" w:cs="Liberation Serif"/>
                <w:color w:val="000000" w:themeColor="text1"/>
                <w:sz w:val="22"/>
                <w:szCs w:val="22"/>
                <w:highlight w:val="green"/>
              </w:rPr>
            </w:pPr>
            <w:r>
              <w:rPr>
                <w:rFonts w:ascii="Liberation Serif" w:hAnsi="Liberation Serif" w:eastAsia="Liberation Serif" w:cs="Liberation Serif"/>
                <w:color w:val="000000" w:themeColor="text1"/>
                <w:sz w:val="22"/>
                <w:szCs w:val="22"/>
                <w:highlight w:val="yellow"/>
              </w:rPr>
              <w:t xml:space="preserve">14</w:t>
            </w:r>
            <w:r>
              <w:rPr>
                <w:rFonts w:ascii="Liberation Serif" w:hAnsi="Liberation Serif" w:eastAsia="Liberation Serif" w:cs="Liberation Serif"/>
                <w:color w:val="000000" w:themeColor="text1"/>
                <w:sz w:val="22"/>
                <w:szCs w:val="22"/>
                <w:highlight w:val="yellow"/>
              </w:rPr>
              <w:t xml:space="preserve">.0</w:t>
            </w:r>
            <w:r>
              <w:rPr>
                <w:rFonts w:ascii="Liberation Serif" w:hAnsi="Liberation Serif" w:eastAsia="Liberation Serif" w:cs="Liberation Serif"/>
                <w:color w:val="000000" w:themeColor="text1"/>
                <w:sz w:val="22"/>
                <w:szCs w:val="22"/>
                <w:highlight w:val="yellow"/>
              </w:rPr>
              <w:t xml:space="preserve">7</w:t>
            </w:r>
            <w:r>
              <w:rPr>
                <w:rFonts w:ascii="Liberation Serif" w:hAnsi="Liberation Serif" w:eastAsia="Liberation Serif" w:cs="Liberation Serif"/>
                <w:color w:val="000000" w:themeColor="text1"/>
                <w:sz w:val="22"/>
                <w:szCs w:val="22"/>
                <w:highlight w:val="yellow"/>
              </w:rPr>
              <w:t xml:space="preserve">.202</w:t>
            </w:r>
            <w:r>
              <w:rPr>
                <w:rFonts w:ascii="Liberation Serif" w:hAnsi="Liberation Serif" w:eastAsia="Liberation Serif" w:cs="Liberation Serif"/>
                <w:color w:val="000000" w:themeColor="text1"/>
                <w:sz w:val="22"/>
                <w:szCs w:val="22"/>
                <w:highlight w:val="yellow"/>
              </w:rPr>
              <w:t xml:space="preserve">5</w:t>
            </w:r>
            <w:r>
              <w:rPr>
                <w:rFonts w:ascii="Liberation Serif" w:hAnsi="Liberation Serif" w:eastAsia="Liberation Serif" w:cs="Liberation Serif"/>
                <w:color w:val="000000" w:themeColor="text1"/>
                <w:sz w:val="22"/>
                <w:szCs w:val="22"/>
                <w:highlight w:val="yellow"/>
              </w:rPr>
              <w:t xml:space="preserve"> г.</w:t>
            </w:r>
            <w:r>
              <w:rPr>
                <w:rFonts w:ascii="Liberation Serif" w:hAnsi="Liberation Serif" w:cs="Liberation Serif"/>
                <w:color w:val="000000" w:themeColor="text1"/>
                <w:sz w:val="22"/>
                <w:szCs w:val="22"/>
                <w:highlight w:val="green"/>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bCs/>
                <w:sz w:val="22"/>
                <w:szCs w:val="22"/>
              </w:rPr>
              <w:t xml:space="preserve">15</w:t>
            </w:r>
            <w:r>
              <w:rPr>
                <w:rFonts w:ascii="Liberation Serif" w:hAnsi="Liberation Serif" w:cs="Liberation Serif"/>
                <w:sz w:val="22"/>
                <w:szCs w:val="22"/>
              </w:rPr>
            </w:r>
            <w:r/>
          </w:p>
        </w:tc>
        <w:tc>
          <w:tcPr>
            <w:shd w:val="clear" w:color="auto" w:fill="daeef3"/>
            <w:tcMar>
              <w:left w:w="83" w:type="dxa"/>
            </w:tcMar>
            <w:tcW w:w="1061" w:type="pct"/>
            <w:vAlign w:val="center"/>
            <w:textDirection w:val="lrTb"/>
            <w:noWrap w:val="false"/>
          </w:tcPr>
          <w:p>
            <w:pPr>
              <w:jc w:val="both"/>
              <w:spacing w:after="0" w:line="240" w:lineRule="auto"/>
              <w:widowControl w:val="off"/>
              <w:tabs>
                <w:tab w:val="left" w:pos="9310" w:leader="underscore"/>
              </w:tabs>
              <w:rPr>
                <w:rFonts w:ascii="Liberation Serif" w:hAnsi="Liberation Serif" w:cs="Liberation Serif"/>
                <w:sz w:val="22"/>
                <w:szCs w:val="22"/>
              </w:rPr>
            </w:pPr>
            <w:r>
              <w:rPr>
                <w:rFonts w:ascii="Liberation Serif" w:hAnsi="Liberation Serif" w:eastAsia="Liberation Serif" w:cs="Liberation Serif"/>
                <w:b/>
                <w:sz w:val="22"/>
                <w:szCs w:val="22"/>
              </w:rPr>
              <w:t xml:space="preserve">Срок, в течении которого заказчик вправе отказаться от проведения процедуры закупки</w:t>
            </w:r>
            <w:r>
              <w:rPr>
                <w:rStyle w:val="1004"/>
                <w:rFonts w:ascii="Liberation Serif" w:hAnsi="Liberation Serif" w:eastAsia="Liberation Serif" w:cs="Liberation Serif"/>
                <w:b/>
                <w:color w:val="0070c0"/>
                <w:sz w:val="22"/>
                <w:szCs w:val="22"/>
              </w:rPr>
              <w:t xml:space="preserve">:</w:t>
            </w:r>
            <w:r>
              <w:rPr>
                <w:rFonts w:ascii="Liberation Serif" w:hAnsi="Liberation Serif" w:cs="Liberation Serif"/>
                <w:sz w:val="22"/>
                <w:szCs w:val="22"/>
              </w:rPr>
            </w:r>
            <w:r/>
          </w:p>
        </w:tc>
        <w:tc>
          <w:tcPr>
            <w:tcMar>
              <w:left w:w="83" w:type="dxa"/>
            </w:tcMar>
            <w:tcW w:w="3690" w:type="pct"/>
            <w:vAlign w:val="center"/>
            <w:textDirection w:val="lrTb"/>
            <w:noWrap w:val="false"/>
          </w:tcPr>
          <w:p>
            <w:pPr>
              <w:jc w:val="both"/>
              <w:spacing w:after="0" w:line="240" w:lineRule="auto"/>
              <w:widowControl w:val="off"/>
              <w:rPr>
                <w:rFonts w:ascii="Liberation Serif" w:hAnsi="Liberation Serif" w:cs="Liberation Serif"/>
                <w:bCs/>
                <w:color w:val="0070c0"/>
                <w:sz w:val="22"/>
                <w:szCs w:val="22"/>
              </w:rPr>
            </w:pPr>
            <w:r>
              <w:rPr>
                <w:rFonts w:ascii="Liberation Serif" w:hAnsi="Liberation Serif" w:eastAsia="Liberation Serif" w:cs="Liberation Serif"/>
                <w:sz w:val="22"/>
                <w:szCs w:val="22"/>
              </w:rPr>
              <w:t xml:space="preserve">Заказчик вправе отказаться от проведения процедуры закупки в любой момент времени до окончания подачи заявок на участие в процедуре закупки.</w:t>
            </w:r>
            <w:r>
              <w:rPr>
                <w:rFonts w:ascii="Liberation Serif" w:hAnsi="Liberation Serif" w:cs="Liberation Serif"/>
                <w:bCs/>
                <w:color w:val="0070c0"/>
                <w:sz w:val="22"/>
                <w:szCs w:val="22"/>
              </w:rPr>
            </w:r>
            <w:r/>
          </w:p>
        </w:tc>
      </w:tr>
      <w:tr>
        <w:trPr/>
        <w:tc>
          <w:tcPr>
            <w:shd w:val="clear" w:color="auto" w:fill="daeef3"/>
            <w:tcMar>
              <w:left w:w="83" w:type="dxa"/>
            </w:tcMar>
            <w:tcW w:w="249" w:type="pct"/>
            <w:vAlign w:val="center"/>
            <w:vMerge w:val="restart"/>
            <w:textDirection w:val="lrTb"/>
            <w:noWrap w:val="false"/>
          </w:tcPr>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bCs/>
                <w:sz w:val="22"/>
                <w:szCs w:val="22"/>
              </w:rPr>
              <w:t xml:space="preserve">16</w:t>
            </w:r>
            <w:r>
              <w:rPr>
                <w:rFonts w:ascii="Liberation Serif" w:hAnsi="Liberation Serif" w:cs="Liberation Serif"/>
                <w:sz w:val="22"/>
                <w:szCs w:val="22"/>
              </w:rPr>
            </w:r>
            <w:r/>
          </w:p>
        </w:tc>
        <w:tc>
          <w:tcPr>
            <w:shd w:val="clear" w:color="auto" w:fill="daeef3"/>
            <w:tcMar>
              <w:left w:w="83" w:type="dxa"/>
            </w:tcMar>
            <w:tcW w:w="1061" w:type="pct"/>
            <w:vAlign w:val="center"/>
            <w:vMerge w:val="restart"/>
            <w:textDirection w:val="lrTb"/>
            <w:noWrap w:val="false"/>
          </w:tcPr>
          <w:p>
            <w:pPr>
              <w:jc w:val="both"/>
              <w:spacing w:after="0" w:line="240" w:lineRule="auto"/>
              <w:widowControl w:val="off"/>
              <w:tabs>
                <w:tab w:val="left" w:pos="9310" w:leader="underscore"/>
              </w:tabs>
              <w:rPr>
                <w:rFonts w:ascii="Liberation Serif" w:hAnsi="Liberation Serif" w:cs="Liberation Serif"/>
                <w:b/>
                <w:color w:val="00000a"/>
                <w:sz w:val="22"/>
                <w:szCs w:val="22"/>
              </w:rPr>
            </w:pPr>
            <w:r>
              <w:rPr>
                <w:rFonts w:ascii="Liberation Serif" w:hAnsi="Liberation Serif" w:eastAsia="Liberation Serif" w:cs="Liberation Serif"/>
                <w:b/>
                <w:color w:val="00000a"/>
                <w:sz w:val="22"/>
                <w:szCs w:val="22"/>
              </w:rPr>
              <w:t xml:space="preserve">Размер внесения денежных средств в качестве </w:t>
            </w:r>
            <w:r>
              <w:rPr>
                <w:rFonts w:ascii="Liberation Serif" w:hAnsi="Liberation Serif" w:eastAsia="Liberation Serif" w:cs="Liberation Serif"/>
                <w:b/>
                <w:color w:val="00000a"/>
                <w:sz w:val="22"/>
                <w:szCs w:val="22"/>
              </w:rPr>
              <w:t xml:space="preserve">обеспечения заявок на участие в конкурсе:</w:t>
            </w:r>
            <w:r>
              <w:rPr>
                <w:rFonts w:ascii="Liberation Serif" w:hAnsi="Liberation Serif" w:cs="Liberation Serif"/>
                <w:b/>
                <w:color w:val="00000a"/>
                <w:sz w:val="22"/>
                <w:szCs w:val="22"/>
              </w:rPr>
            </w:r>
            <w:r/>
          </w:p>
          <w:p>
            <w:pPr>
              <w:jc w:val="both"/>
              <w:spacing w:after="0" w:line="240" w:lineRule="auto"/>
              <w:widowControl w:val="off"/>
              <w:tabs>
                <w:tab w:val="left" w:pos="9310" w:leader="underscore"/>
              </w:tabs>
              <w:rPr>
                <w:rFonts w:ascii="Liberation Serif" w:hAnsi="Liberation Serif" w:cs="Liberation Serif"/>
                <w:b/>
                <w:color w:val="00000a"/>
                <w:sz w:val="22"/>
                <w:szCs w:val="22"/>
              </w:rPr>
            </w:pPr>
            <w:r>
              <w:rPr>
                <w:rFonts w:ascii="Liberation Serif" w:hAnsi="Liberation Serif" w:eastAsia="Liberation Serif" w:cs="Liberation Serif"/>
                <w:b/>
                <w:color w:val="00000a"/>
                <w:sz w:val="22"/>
                <w:szCs w:val="22"/>
              </w:rPr>
            </w:r>
            <w:r>
              <w:rPr>
                <w:rFonts w:ascii="Liberation Serif" w:hAnsi="Liberation Serif" w:cs="Liberation Serif"/>
                <w:b/>
                <w:color w:val="00000a"/>
                <w:sz w:val="22"/>
                <w:szCs w:val="22"/>
              </w:rPr>
            </w:r>
            <w:r/>
          </w:p>
          <w:p>
            <w:pPr>
              <w:jc w:val="both"/>
              <w:spacing w:after="0" w:line="240" w:lineRule="auto"/>
              <w:widowControl w:val="off"/>
              <w:tabs>
                <w:tab w:val="left" w:pos="9310" w:leader="underscore"/>
              </w:tabs>
              <w:rPr>
                <w:rStyle w:val="1004"/>
                <w:rFonts w:ascii="Liberation Serif" w:hAnsi="Liberation Serif" w:cs="Liberation Serif"/>
                <w:b/>
                <w:color w:val="00000a"/>
                <w:sz w:val="22"/>
                <w:szCs w:val="22"/>
              </w:rPr>
            </w:pPr>
            <w:r>
              <w:rPr>
                <w:rFonts w:ascii="Liberation Serif" w:hAnsi="Liberation Serif" w:eastAsia="Liberation Serif" w:cs="Liberation Serif"/>
                <w:b/>
                <w:color w:val="00000a"/>
                <w:sz w:val="22"/>
                <w:szCs w:val="22"/>
              </w:rPr>
              <w:t xml:space="preserve">Размер обеспечения исполнения договора:</w:t>
            </w:r>
            <w:r>
              <w:rPr>
                <w:rStyle w:val="1004"/>
                <w:rFonts w:ascii="Liberation Serif" w:hAnsi="Liberation Serif" w:cs="Liberation Serif"/>
                <w:b/>
                <w:color w:val="00000a"/>
                <w:sz w:val="22"/>
                <w:szCs w:val="22"/>
              </w:rPr>
            </w:r>
            <w:r/>
          </w:p>
        </w:tc>
        <w:tc>
          <w:tcPr>
            <w:tcMar>
              <w:left w:w="83" w:type="dxa"/>
            </w:tcMar>
            <w:tcW w:w="3690" w:type="pct"/>
            <w:vAlign w:val="center"/>
            <w:textDirection w:val="lrTb"/>
            <w:noWrap w:val="false"/>
          </w:tcPr>
          <w:p>
            <w:pPr>
              <w:jc w:val="both"/>
              <w:spacing w:after="0" w:line="240" w:lineRule="auto"/>
              <w:widowControl w:val="off"/>
              <w:tabs>
                <w:tab w:val="left" w:pos="540" w:leader="none"/>
              </w:tabs>
              <w:rPr>
                <w:rFonts w:ascii="Liberation Serif" w:hAnsi="Liberation Serif" w:cs="Liberation Serif"/>
                <w:bCs/>
                <w:color w:val="00000a"/>
                <w:sz w:val="22"/>
                <w:szCs w:val="22"/>
              </w:rPr>
            </w:pPr>
            <w:r>
              <w:rPr>
                <w:rFonts w:ascii="Liberation Serif" w:hAnsi="Liberation Serif" w:eastAsia="Liberation Serif" w:cs="Liberation Serif"/>
                <w:bCs/>
                <w:color w:val="00000a"/>
                <w:sz w:val="22"/>
                <w:szCs w:val="22"/>
              </w:rPr>
              <w:t xml:space="preserve">В соответствии с пунктом 21 </w:t>
            </w:r>
            <w:r>
              <w:rPr>
                <w:rFonts w:ascii="Liberation Serif" w:hAnsi="Liberation Serif" w:eastAsia="Liberation Serif" w:cs="Liberation Serif"/>
                <w:bCs/>
                <w:sz w:val="22"/>
                <w:szCs w:val="22"/>
              </w:rPr>
              <w:t xml:space="preserve">конкурсной документацией</w:t>
            </w:r>
            <w:r>
              <w:rPr>
                <w:rFonts w:ascii="Liberation Serif" w:hAnsi="Liberation Serif" w:cs="Liberation Serif"/>
                <w:bCs/>
                <w:color w:val="00000a"/>
                <w:sz w:val="22"/>
                <w:szCs w:val="22"/>
              </w:rPr>
            </w:r>
            <w:r/>
          </w:p>
        </w:tc>
      </w:tr>
      <w:tr>
        <w:trPr/>
        <w:tc>
          <w:tcPr>
            <w:shd w:val="clear" w:color="auto" w:fill="daeef3"/>
            <w:tcMar>
              <w:left w:w="83" w:type="dxa"/>
            </w:tcMar>
            <w:tcW w:w="249" w:type="pct"/>
            <w:vAlign w:val="center"/>
            <w:vMerge w:val="continue"/>
            <w:textDirection w:val="lrTb"/>
            <w:noWrap w:val="false"/>
          </w:tcPr>
          <w:p>
            <w:pPr>
              <w:spacing w:after="0" w:line="240" w:lineRule="auto"/>
              <w:widowControl w:val="off"/>
              <w:rPr>
                <w:rFonts w:ascii="Times New Roman" w:hAnsi="Times New Roman" w:cs="Times New Roman"/>
                <w:bCs/>
              </w:rPr>
            </w:pPr>
            <w:r>
              <w:rPr>
                <w:rFonts w:ascii="Times New Roman" w:hAnsi="Times New Roman" w:cs="Times New Roman"/>
                <w:bCs/>
              </w:rPr>
            </w:r>
            <w:r>
              <w:rPr>
                <w:rFonts w:ascii="Times New Roman" w:hAnsi="Times New Roman" w:cs="Times New Roman"/>
                <w:bCs/>
              </w:rPr>
            </w:r>
            <w:r/>
          </w:p>
        </w:tc>
        <w:tc>
          <w:tcPr>
            <w:shd w:val="clear" w:color="auto" w:fill="daeef3"/>
            <w:tcMar>
              <w:left w:w="83" w:type="dxa"/>
            </w:tcMar>
            <w:tcW w:w="1061" w:type="pct"/>
            <w:vAlign w:val="center"/>
            <w:vMerge w:val="continue"/>
            <w:textDirection w:val="lrTb"/>
            <w:noWrap w:val="false"/>
          </w:tcPr>
          <w:p>
            <w:pPr>
              <w:jc w:val="both"/>
              <w:spacing w:after="0" w:line="240" w:lineRule="auto"/>
              <w:widowControl w:val="off"/>
              <w:tabs>
                <w:tab w:val="left" w:pos="9310" w:leader="underscore"/>
              </w:tabs>
              <w:rPr>
                <w:rFonts w:ascii="Times New Roman" w:hAnsi="Times New Roman" w:eastAsia="Arial Unicode MS" w:cs="Times New Roman"/>
                <w:b/>
                <w:color w:val="00000a"/>
              </w:rPr>
            </w:pPr>
            <w:r>
              <w:rPr>
                <w:rFonts w:ascii="Times New Roman" w:hAnsi="Times New Roman" w:eastAsia="Arial Unicode MS" w:cs="Times New Roman"/>
                <w:b/>
                <w:color w:val="00000a"/>
              </w:rPr>
            </w:r>
            <w:r>
              <w:rPr>
                <w:rFonts w:ascii="Times New Roman" w:hAnsi="Times New Roman" w:eastAsia="Arial Unicode MS" w:cs="Times New Roman"/>
                <w:b/>
                <w:color w:val="00000a"/>
              </w:rPr>
            </w:r>
            <w:r/>
          </w:p>
        </w:tc>
        <w:tc>
          <w:tcPr>
            <w:tcMar>
              <w:left w:w="83" w:type="dxa"/>
            </w:tcMar>
            <w:tcW w:w="3690" w:type="pct"/>
            <w:vAlign w:val="center"/>
            <w:textDirection w:val="lrTb"/>
            <w:noWrap w:val="false"/>
          </w:tcPr>
          <w:p>
            <w:pPr>
              <w:jc w:val="both"/>
              <w:spacing w:after="0" w:line="240" w:lineRule="auto"/>
              <w:widowControl w:val="off"/>
              <w:tabs>
                <w:tab w:val="left" w:pos="540" w:leader="none"/>
              </w:tabs>
              <w:rPr>
                <w:rFonts w:ascii="Liberation Serif" w:hAnsi="Liberation Serif" w:cs="Liberation Serif"/>
                <w:bCs/>
                <w:color w:val="00000a"/>
                <w:sz w:val="22"/>
                <w:szCs w:val="22"/>
                <w:highlight w:val="red"/>
              </w:rPr>
            </w:pPr>
            <w:r>
              <w:rPr>
                <w:rFonts w:ascii="Liberation Serif" w:hAnsi="Liberation Serif" w:eastAsia="Liberation Serif" w:cs="Liberation Serif"/>
                <w:bCs/>
                <w:color w:val="00000a"/>
                <w:sz w:val="22"/>
                <w:szCs w:val="22"/>
              </w:rPr>
              <w:t xml:space="preserve">В соответствии с пунктом 22 </w:t>
            </w:r>
            <w:r>
              <w:rPr>
                <w:rFonts w:ascii="Liberation Serif" w:hAnsi="Liberation Serif" w:eastAsia="Liberation Serif" w:cs="Liberation Serif"/>
                <w:bCs/>
                <w:sz w:val="22"/>
                <w:szCs w:val="22"/>
              </w:rPr>
              <w:t xml:space="preserve">конкурсной документацией</w:t>
            </w:r>
            <w:r>
              <w:rPr>
                <w:rFonts w:ascii="Liberation Serif" w:hAnsi="Liberation Serif" w:cs="Liberation Serif"/>
                <w:bCs/>
                <w:color w:val="00000a"/>
                <w:sz w:val="22"/>
                <w:szCs w:val="22"/>
                <w:highlight w:val="red"/>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bCs/>
                <w:sz w:val="22"/>
                <w:szCs w:val="22"/>
              </w:rPr>
              <w:t xml:space="preserve">17</w:t>
            </w:r>
            <w:r>
              <w:rPr>
                <w:rFonts w:ascii="Liberation Serif" w:hAnsi="Liberation Serif" w:cs="Liberation Serif"/>
                <w:sz w:val="22"/>
                <w:szCs w:val="22"/>
              </w:rPr>
            </w:r>
            <w:r/>
          </w:p>
        </w:tc>
        <w:tc>
          <w:tcPr>
            <w:shd w:val="clear" w:color="auto" w:fill="daeef3"/>
            <w:tcMar>
              <w:left w:w="83" w:type="dxa"/>
            </w:tcMar>
            <w:tcW w:w="1061" w:type="pct"/>
            <w:vAlign w:val="center"/>
            <w:textDirection w:val="lrTb"/>
            <w:noWrap w:val="false"/>
          </w:tcPr>
          <w:p>
            <w:pPr>
              <w:jc w:val="both"/>
              <w:spacing w:after="0" w:line="240" w:lineRule="auto"/>
              <w:widowControl w:val="off"/>
              <w:tabs>
                <w:tab w:val="left" w:pos="9310" w:leader="underscore"/>
              </w:tabs>
              <w:rPr>
                <w:rFonts w:ascii="Liberation Serif" w:hAnsi="Liberation Serif" w:cs="Liberation Serif"/>
                <w:b/>
                <w:color w:val="00000a"/>
                <w:sz w:val="22"/>
                <w:szCs w:val="22"/>
              </w:rPr>
            </w:pPr>
            <w:r>
              <w:rPr>
                <w:rFonts w:ascii="Liberation Serif" w:hAnsi="Liberation Serif" w:eastAsia="Liberation Serif" w:cs="Liberation Serif"/>
                <w:b/>
                <w:color w:val="00000a"/>
                <w:sz w:val="22"/>
                <w:szCs w:val="22"/>
              </w:rPr>
              <w:t xml:space="preserve">Сведения о порядке заключения договора</w:t>
            </w:r>
            <w:r>
              <w:rPr>
                <w:rFonts w:ascii="Liberation Serif" w:hAnsi="Liberation Serif" w:cs="Liberation Serif"/>
                <w:b/>
                <w:color w:val="00000a"/>
                <w:sz w:val="22"/>
                <w:szCs w:val="22"/>
              </w:rPr>
            </w:r>
            <w:r/>
          </w:p>
        </w:tc>
        <w:tc>
          <w:tcPr>
            <w:tcMar>
              <w:left w:w="83" w:type="dxa"/>
            </w:tcMar>
            <w:tcW w:w="3690" w:type="pct"/>
            <w:vAlign w:val="center"/>
            <w:textDirection w:val="lrTb"/>
            <w:noWrap w:val="false"/>
          </w:tcPr>
          <w:p>
            <w:pPr>
              <w:jc w:val="both"/>
              <w:spacing w:after="0" w:line="240" w:lineRule="auto"/>
              <w:widowControl w:val="off"/>
              <w:tabs>
                <w:tab w:val="left" w:pos="540" w:leader="none"/>
              </w:tabs>
              <w:rPr>
                <w:rFonts w:ascii="Liberation Serif" w:hAnsi="Liberation Serif" w:cs="Liberation Serif"/>
                <w:bCs/>
                <w:color w:val="0070c0"/>
                <w:sz w:val="22"/>
                <w:szCs w:val="22"/>
              </w:rPr>
            </w:pPr>
            <w:r>
              <w:rPr>
                <w:rFonts w:ascii="Liberation Serif" w:hAnsi="Liberation Serif" w:eastAsia="Liberation Serif" w:cs="Liberation Serif"/>
                <w:sz w:val="22"/>
                <w:szCs w:val="22"/>
              </w:rPr>
              <w:t xml:space="preserve">в соответствии с </w:t>
            </w:r>
            <w:r>
              <w:rPr>
                <w:rFonts w:ascii="Liberation Serif" w:hAnsi="Liberation Serif" w:eastAsia="Liberation Serif" w:cs="Liberation Serif"/>
                <w:bCs/>
                <w:sz w:val="22"/>
                <w:szCs w:val="22"/>
              </w:rPr>
              <w:t xml:space="preserve">конкурсной документацией.</w:t>
            </w:r>
            <w:r>
              <w:rPr>
                <w:rFonts w:ascii="Liberation Serif" w:hAnsi="Liberation Serif" w:cs="Liberation Serif"/>
                <w:bCs/>
                <w:color w:val="0070c0"/>
                <w:sz w:val="22"/>
                <w:szCs w:val="22"/>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1</w:t>
            </w:r>
            <w:r>
              <w:rPr>
                <w:rFonts w:ascii="Liberation Serif" w:hAnsi="Liberation Serif" w:eastAsia="Liberation Serif" w:cs="Liberation Serif"/>
                <w:bCs/>
                <w:sz w:val="22"/>
                <w:szCs w:val="22"/>
              </w:rPr>
              <w:t xml:space="preserve">8</w:t>
            </w:r>
            <w:r>
              <w:rPr>
                <w:rFonts w:ascii="Liberation Serif" w:hAnsi="Liberation Serif" w:cs="Liberation Serif"/>
                <w:bCs/>
                <w:sz w:val="22"/>
                <w:szCs w:val="22"/>
              </w:rPr>
            </w:r>
            <w:r/>
          </w:p>
        </w:tc>
        <w:tc>
          <w:tcPr>
            <w:shd w:val="clear" w:color="auto" w:fill="daeef3"/>
            <w:tcMar>
              <w:left w:w="83" w:type="dxa"/>
            </w:tcMar>
            <w:tcW w:w="1061" w:type="pct"/>
            <w:vAlign w:val="center"/>
            <w:textDirection w:val="lrTb"/>
            <w:noWrap w:val="false"/>
          </w:tcPr>
          <w:p>
            <w:pPr>
              <w:jc w:val="both"/>
              <w:spacing w:after="0" w:line="240" w:lineRule="auto"/>
              <w:widowControl w:val="off"/>
              <w:tabs>
                <w:tab w:val="left" w:pos="9310" w:leader="underscore"/>
              </w:tabs>
              <w:rPr>
                <w:rFonts w:ascii="Liberation Serif" w:hAnsi="Liberation Serif" w:cs="Liberation Serif"/>
                <w:b/>
                <w:sz w:val="22"/>
                <w:szCs w:val="22"/>
              </w:rPr>
            </w:pPr>
            <w:r>
              <w:rPr>
                <w:rFonts w:ascii="Liberation Serif" w:hAnsi="Liberation Serif" w:eastAsia="Liberation Serif" w:cs="Liberation Serif"/>
                <w:b/>
                <w:sz w:val="22"/>
                <w:szCs w:val="22"/>
              </w:rPr>
              <w:t xml:space="preserve">Место проведения рассмотрения, оценки и сопоставления предложений участников закупки и подведение итогов конкурса:</w:t>
            </w:r>
            <w:r>
              <w:rPr>
                <w:rFonts w:ascii="Liberation Serif" w:hAnsi="Liberation Serif" w:cs="Liberation Serif"/>
                <w:b/>
                <w:sz w:val="22"/>
                <w:szCs w:val="22"/>
              </w:rPr>
            </w:r>
            <w:r/>
          </w:p>
        </w:tc>
        <w:tc>
          <w:tcPr>
            <w:tcMar>
              <w:left w:w="83" w:type="dxa"/>
            </w:tcMar>
            <w:tcW w:w="3690" w:type="pct"/>
            <w:vAlign w:val="center"/>
            <w:textDirection w:val="lrTb"/>
            <w:noWrap w:val="false"/>
          </w:tcPr>
          <w:p>
            <w:pPr>
              <w:jc w:val="both"/>
              <w:spacing w:after="0" w:line="240" w:lineRule="auto"/>
              <w:widowControl w:val="off"/>
              <w:tabs>
                <w:tab w:val="left" w:pos="540" w:leader="none"/>
              </w:tabs>
              <w:rPr>
                <w:rFonts w:ascii="Liberation Serif" w:hAnsi="Liberation Serif" w:cs="Liberation Serif"/>
                <w:sz w:val="22"/>
                <w:szCs w:val="22"/>
                <w:highlight w:val="yellow"/>
              </w:rPr>
            </w:pPr>
            <w:r>
              <w:rPr>
                <w:rFonts w:ascii="Liberation Serif" w:hAnsi="Liberation Serif" w:eastAsia="Liberation Serif" w:cs="Liberation Serif"/>
                <w:sz w:val="22"/>
                <w:szCs w:val="22"/>
              </w:rPr>
              <w:t xml:space="preserve">629008, г. Салехард, ул. Мира,11</w:t>
            </w:r>
            <w:r>
              <w:rPr>
                <w:rFonts w:ascii="Liberation Serif" w:hAnsi="Liberation Serif" w:cs="Liberation Serif"/>
                <w:sz w:val="22"/>
                <w:szCs w:val="22"/>
                <w:highlight w:val="yellow"/>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19</w:t>
            </w:r>
            <w:r>
              <w:rPr>
                <w:rFonts w:ascii="Liberation Serif" w:hAnsi="Liberation Serif" w:cs="Liberation Serif"/>
                <w:bCs/>
                <w:sz w:val="22"/>
                <w:szCs w:val="22"/>
              </w:rPr>
            </w:r>
            <w:r/>
          </w:p>
        </w:tc>
        <w:tc>
          <w:tcPr>
            <w:shd w:val="clear" w:color="auto" w:fill="daeef3"/>
            <w:tcMar>
              <w:left w:w="83" w:type="dxa"/>
            </w:tcMar>
            <w:tcW w:w="1061" w:type="pct"/>
            <w:vAlign w:val="center"/>
            <w:textDirection w:val="lrTb"/>
            <w:noWrap w:val="false"/>
          </w:tcPr>
          <w:p>
            <w:pPr>
              <w:jc w:val="both"/>
              <w:spacing w:after="0" w:line="240" w:lineRule="auto"/>
              <w:widowControl w:val="off"/>
              <w:tabs>
                <w:tab w:val="left" w:pos="9310" w:leader="underscore"/>
              </w:tabs>
              <w:rPr>
                <w:rFonts w:ascii="Liberation Serif" w:hAnsi="Liberation Serif" w:cs="Liberation Serif"/>
                <w:b/>
                <w:sz w:val="22"/>
                <w:szCs w:val="22"/>
              </w:rPr>
            </w:pPr>
            <w:r>
              <w:rPr>
                <w:rFonts w:ascii="Liberation Serif" w:hAnsi="Liberation Serif" w:eastAsia="Liberation Serif" w:cs="Liberation Serif"/>
                <w:sz w:val="22"/>
                <w:szCs w:val="22"/>
              </w:rPr>
              <w:t xml:space="preserve">Порядок применения национального режима</w:t>
            </w:r>
            <w:r>
              <w:rPr>
                <w:rFonts w:ascii="Liberation Serif" w:hAnsi="Liberation Serif" w:cs="Liberation Serif"/>
                <w:b/>
                <w:sz w:val="22"/>
                <w:szCs w:val="22"/>
              </w:rPr>
            </w:r>
            <w:r/>
          </w:p>
        </w:tc>
        <w:tc>
          <w:tcPr>
            <w:tcMar>
              <w:left w:w="83" w:type="dxa"/>
            </w:tcMar>
            <w:tcW w:w="3690" w:type="pct"/>
            <w:vAlign w:val="center"/>
            <w:textDirection w:val="lrTb"/>
            <w:noWrap w:val="false"/>
          </w:tcPr>
          <w:p>
            <w:pPr>
              <w:jc w:val="both"/>
              <w:spacing w:after="0" w:line="240" w:lineRule="auto"/>
              <w:widowControl w:val="off"/>
              <w:tabs>
                <w:tab w:val="left" w:pos="540" w:leader="none"/>
              </w:tabs>
              <w:rPr>
                <w:rFonts w:ascii="Liberation Serif" w:hAnsi="Liberation Serif" w:cs="Liberation Serif"/>
                <w:color w:val="auto"/>
                <w:sz w:val="22"/>
                <w:szCs w:val="22"/>
              </w:rPr>
            </w:pPr>
            <w:r>
              <w:rPr>
                <w:rFonts w:ascii="Liberation Serif" w:hAnsi="Liberation Serif" w:eastAsia="Liberation Serif" w:cs="Liberation Serif"/>
                <w:color w:val="auto"/>
                <w:sz w:val="22"/>
                <w:szCs w:val="22"/>
                <w:lang w:eastAsia="zh-CN"/>
              </w:rPr>
              <w:t xml:space="preserve">При осуществл</w:t>
            </w:r>
            <w:r>
              <w:rPr>
                <w:rFonts w:ascii="Liberation Serif" w:hAnsi="Liberation Serif" w:eastAsia="Liberation Serif" w:cs="Liberation Serif"/>
                <w:color w:val="auto"/>
                <w:sz w:val="22"/>
                <w:szCs w:val="22"/>
                <w:lang w:eastAsia="zh-CN"/>
              </w:rPr>
              <w:t xml:space="preserve">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w:t>
            </w:r>
            <w:r>
              <w:rPr>
                <w:rFonts w:ascii="Liberation Serif" w:hAnsi="Liberation Serif" w:eastAsia="Liberation Serif" w:cs="Liberation Serif"/>
                <w:color w:val="auto"/>
                <w:sz w:val="22"/>
                <w:szCs w:val="22"/>
                <w:lang w:eastAsia="zh-CN"/>
              </w:rPr>
              <w:t xml:space="preserve">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w:t>
            </w:r>
            <w:r>
              <w:rPr>
                <w:rFonts w:ascii="Liberation Serif" w:hAnsi="Liberation Serif" w:eastAsia="Liberation Serif" w:cs="Liberation Serif"/>
                <w:color w:val="auto"/>
                <w:sz w:val="22"/>
                <w:szCs w:val="22"/>
                <w:lang w:eastAsia="zh-CN"/>
              </w:rPr>
              <w:t xml:space="preserve">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w:t>
            </w:r>
            <w:r>
              <w:rPr>
                <w:rFonts w:ascii="Liberation Serif" w:hAnsi="Liberation Serif" w:eastAsia="Liberation Serif" w:cs="Liberation Serif"/>
                <w:color w:val="auto"/>
                <w:sz w:val="22"/>
                <w:szCs w:val="22"/>
                <w:lang w:eastAsia="zh-CN"/>
              </w:rPr>
              <w:t xml:space="preserve">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w:t>
            </w:r>
            <w:r>
              <w:rPr>
                <w:rFonts w:ascii="Liberation Serif" w:hAnsi="Liberation Serif" w:eastAsia="Liberation Serif" w:cs="Liberation Serif"/>
                <w:color w:val="auto"/>
                <w:sz w:val="22"/>
                <w:szCs w:val="22"/>
                <w:lang w:eastAsia="zh-CN"/>
              </w:rPr>
              <w:t xml:space="preserve">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r>
              <w:rPr>
                <w:rFonts w:ascii="Liberation Serif" w:hAnsi="Liberation Serif" w:cs="Liberation Serif"/>
                <w:color w:val="auto"/>
                <w:sz w:val="22"/>
                <w:szCs w:val="22"/>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19.1.</w:t>
            </w:r>
            <w:r>
              <w:rPr>
                <w:rFonts w:ascii="Liberation Serif" w:hAnsi="Liberation Serif" w:cs="Liberation Serif"/>
                <w:bCs/>
                <w:sz w:val="22"/>
                <w:szCs w:val="22"/>
              </w:rPr>
            </w:r>
            <w:r/>
          </w:p>
        </w:tc>
        <w:tc>
          <w:tcPr>
            <w:shd w:val="clear" w:color="auto" w:fill="daeef3"/>
            <w:tcMar>
              <w:left w:w="83" w:type="dxa"/>
            </w:tcMar>
            <w:tcW w:w="1061" w:type="pct"/>
            <w:vAlign w:val="center"/>
            <w:textDirection w:val="lrTb"/>
            <w:noWrap w:val="false"/>
          </w:tcPr>
          <w:p>
            <w:pPr>
              <w:jc w:val="both"/>
              <w:spacing w:after="0" w:line="240" w:lineRule="auto"/>
              <w:widowControl w:val="off"/>
              <w:tabs>
                <w:tab w:val="left" w:pos="9310" w:leader="underscore"/>
              </w:tabs>
              <w:rPr>
                <w:rFonts w:ascii="Liberation Serif" w:hAnsi="Liberation Serif" w:cs="Liberation Serif"/>
                <w:b/>
                <w:sz w:val="22"/>
                <w:szCs w:val="22"/>
              </w:rPr>
            </w:pPr>
            <w:r>
              <w:rPr>
                <w:rFonts w:ascii="Liberation Serif" w:hAnsi="Liberation Serif" w:eastAsia="Liberation Serif" w:cs="Liberation Serif"/>
                <w:b/>
                <w:sz w:val="22"/>
                <w:szCs w:val="22"/>
              </w:rPr>
              <w:t xml:space="preserve">ЗАПРЕТ </w:t>
            </w:r>
            <w:r>
              <w:rPr>
                <w:rFonts w:ascii="Liberation Serif" w:hAnsi="Liberation Serif" w:eastAsia="Liberation Serif" w:cs="Liberation Serif"/>
                <w:bCs/>
                <w:sz w:val="22"/>
                <w:szCs w:val="22"/>
              </w:rPr>
              <w:t xml:space="preserve">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rPr>
                <w:rFonts w:ascii="Liberation Serif" w:hAnsi="Liberation Serif" w:cs="Liberation Serif"/>
                <w:b/>
                <w:sz w:val="22"/>
                <w:szCs w:val="22"/>
              </w:rPr>
            </w:r>
            <w:r/>
          </w:p>
        </w:tc>
        <w:tc>
          <w:tcPr>
            <w:tcMar>
              <w:left w:w="83" w:type="dxa"/>
            </w:tcMar>
            <w:tcW w:w="3690" w:type="pct"/>
            <w:vAlign w:val="center"/>
            <w:textDirection w:val="lrTb"/>
            <w:noWrap w:val="false"/>
          </w:tcPr>
          <w:p>
            <w:pPr>
              <w:jc w:val="center"/>
              <w:spacing w:after="0" w:line="240" w:lineRule="auto"/>
              <w:widowControl w:val="off"/>
              <w:tabs>
                <w:tab w:val="left" w:pos="540" w:leader="none"/>
              </w:tabs>
              <w:rPr>
                <w:rFonts w:ascii="Liberation Serif" w:hAnsi="Liberation Serif" w:cs="Liberation Serif"/>
                <w:color w:val="auto"/>
                <w:sz w:val="22"/>
                <w:szCs w:val="22"/>
              </w:rPr>
            </w:pPr>
            <w:r>
              <w:rPr>
                <w:rFonts w:ascii="Liberation Serif" w:hAnsi="Liberation Serif" w:eastAsia="Liberation Serif" w:cs="Liberation Serif"/>
                <w:sz w:val="22"/>
                <w:szCs w:val="22"/>
              </w:rPr>
              <w:t xml:space="preserve">НЕ УСТАНОВЛЕНО</w:t>
            </w:r>
            <w:r>
              <w:rPr>
                <w:rFonts w:ascii="Liberation Serif" w:hAnsi="Liberation Serif" w:cs="Liberation Serif"/>
                <w:color w:val="auto"/>
                <w:sz w:val="22"/>
                <w:szCs w:val="22"/>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19.2.</w:t>
            </w:r>
            <w:r>
              <w:rPr>
                <w:rFonts w:ascii="Liberation Serif" w:hAnsi="Liberation Serif" w:cs="Liberation Serif"/>
                <w:bCs/>
                <w:sz w:val="22"/>
                <w:szCs w:val="22"/>
              </w:rPr>
            </w:r>
            <w:r/>
          </w:p>
        </w:tc>
        <w:tc>
          <w:tcPr>
            <w:shd w:val="clear" w:color="auto" w:fill="daeef3"/>
            <w:tcMar>
              <w:left w:w="83" w:type="dxa"/>
            </w:tcMar>
            <w:tcW w:w="1061" w:type="pct"/>
            <w:vAlign w:val="center"/>
            <w:textDirection w:val="lrTb"/>
            <w:noWrap w:val="false"/>
          </w:tcPr>
          <w:p>
            <w:pPr>
              <w:jc w:val="both"/>
              <w:spacing w:after="0" w:line="240" w:lineRule="auto"/>
              <w:widowControl w:val="off"/>
              <w:tabs>
                <w:tab w:val="left" w:pos="9310" w:leader="underscore"/>
              </w:tabs>
              <w:rPr>
                <w:rFonts w:ascii="Liberation Serif" w:hAnsi="Liberation Serif" w:cs="Liberation Serif"/>
                <w:b/>
                <w:sz w:val="22"/>
                <w:szCs w:val="22"/>
              </w:rPr>
            </w:pPr>
            <w:r>
              <w:rPr>
                <w:rFonts w:ascii="Liberation Serif" w:hAnsi="Liberation Serif" w:eastAsia="Liberation Serif" w:cs="Liberation Serif"/>
                <w:b/>
                <w:bCs/>
                <w:sz w:val="22"/>
                <w:szCs w:val="22"/>
              </w:rPr>
              <w:t xml:space="preserve">ОГРАНИЧЕНИЕ</w:t>
            </w:r>
            <w:r>
              <w:rPr>
                <w:rFonts w:ascii="Liberation Serif" w:hAnsi="Liberation Serif" w:eastAsia="Liberation Serif" w:cs="Liberation Serif"/>
                <w:sz w:val="22"/>
                <w:szCs w:val="22"/>
              </w:rPr>
              <w:t xml:space="preserve"> закупок товаров (в том числе </w:t>
            </w:r>
            <w:r>
              <w:rPr>
                <w:rFonts w:ascii="Liberation Serif" w:hAnsi="Liberation Serif" w:eastAsia="Liberation Serif" w:cs="Liberation Serif"/>
                <w:sz w:val="22"/>
                <w:szCs w:val="22"/>
              </w:rPr>
              <w:t xml:space="preserve">поставляемых при </w:t>
            </w:r>
            <w:r>
              <w:rPr>
                <w:rFonts w:ascii="Liberation Serif" w:hAnsi="Liberation Serif" w:eastAsia="Liberation Serif" w:cs="Liberation Serif"/>
                <w:sz w:val="22"/>
                <w:szCs w:val="22"/>
              </w:rPr>
              <w:t xml:space="preserve">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r>
              <w:rPr>
                <w:rFonts w:ascii="Liberation Serif" w:hAnsi="Liberation Serif" w:cs="Liberation Serif"/>
                <w:b/>
                <w:sz w:val="22"/>
                <w:szCs w:val="22"/>
              </w:rPr>
            </w:r>
            <w:r/>
          </w:p>
        </w:tc>
        <w:tc>
          <w:tcPr>
            <w:tcMar>
              <w:left w:w="83" w:type="dxa"/>
            </w:tcMar>
            <w:tcW w:w="3690" w:type="pct"/>
            <w:vAlign w:val="center"/>
            <w:textDirection w:val="lrTb"/>
            <w:noWrap w:val="false"/>
          </w:tcPr>
          <w:p>
            <w:pPr>
              <w:jc w:val="center"/>
              <w:spacing w:after="0" w:line="240" w:lineRule="auto"/>
              <w:widowControl w:val="off"/>
              <w:tabs>
                <w:tab w:val="left" w:pos="540" w:leader="none"/>
              </w:tabs>
              <w:rPr>
                <w:rFonts w:ascii="Liberation Serif" w:hAnsi="Liberation Serif" w:cs="Liberation Serif"/>
                <w:color w:val="auto"/>
                <w:sz w:val="22"/>
                <w:szCs w:val="22"/>
              </w:rPr>
            </w:pPr>
            <w:r>
              <w:rPr>
                <w:rFonts w:ascii="Liberation Serif" w:hAnsi="Liberation Serif" w:eastAsia="Liberation Serif" w:cs="Liberation Serif"/>
                <w:sz w:val="22"/>
                <w:szCs w:val="22"/>
              </w:rPr>
              <w:t xml:space="preserve">НЕ УСТАНОВЛЕНО</w:t>
            </w:r>
            <w:r>
              <w:rPr>
                <w:rFonts w:ascii="Liberation Serif" w:hAnsi="Liberation Serif" w:cs="Liberation Serif"/>
                <w:color w:val="auto"/>
                <w:sz w:val="22"/>
                <w:szCs w:val="22"/>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19.3.</w:t>
            </w:r>
            <w:r>
              <w:rPr>
                <w:rFonts w:ascii="Liberation Serif" w:hAnsi="Liberation Serif" w:cs="Liberation Serif"/>
                <w:bCs/>
                <w:sz w:val="22"/>
                <w:szCs w:val="22"/>
              </w:rPr>
            </w:r>
            <w:r/>
          </w:p>
        </w:tc>
        <w:tc>
          <w:tcPr>
            <w:shd w:val="clear" w:color="auto" w:fill="daeef3"/>
            <w:tcMar>
              <w:left w:w="83" w:type="dxa"/>
            </w:tcMar>
            <w:tcW w:w="1061" w:type="pct"/>
            <w:vAlign w:val="center"/>
            <w:textDirection w:val="lrTb"/>
            <w:noWrap w:val="false"/>
          </w:tcPr>
          <w:p>
            <w:pPr>
              <w:jc w:val="both"/>
              <w:spacing w:after="0" w:line="240" w:lineRule="auto"/>
              <w:widowControl w:val="off"/>
              <w:tabs>
                <w:tab w:val="left" w:pos="9310" w:leader="underscore"/>
              </w:tabs>
              <w:rPr>
                <w:rFonts w:ascii="Liberation Serif" w:hAnsi="Liberation Serif" w:cs="Liberation Serif"/>
                <w:b/>
                <w:sz w:val="22"/>
                <w:szCs w:val="22"/>
              </w:rPr>
            </w:pPr>
            <w:r>
              <w:rPr>
                <w:rFonts w:ascii="Liberation Serif" w:hAnsi="Liberation Serif" w:eastAsia="Liberation Serif" w:cs="Liberation Serif"/>
                <w:b/>
                <w:bCs/>
                <w:sz w:val="22"/>
                <w:szCs w:val="22"/>
              </w:rPr>
              <w:t xml:space="preserve">ПРЕИМУЩЕСТВО</w:t>
            </w:r>
            <w:r>
              <w:rPr>
                <w:rFonts w:ascii="Liberation Serif" w:hAnsi="Liberation Serif" w:eastAsia="Liberation Serif" w:cs="Liberation Serif"/>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Pr>
                <w:rFonts w:ascii="Liberation Serif" w:hAnsi="Liberation Serif" w:cs="Liberation Serif"/>
                <w:b/>
                <w:sz w:val="22"/>
                <w:szCs w:val="22"/>
              </w:rPr>
            </w:r>
            <w:r/>
          </w:p>
        </w:tc>
        <w:tc>
          <w:tcPr>
            <w:tcMar>
              <w:left w:w="83" w:type="dxa"/>
            </w:tcMar>
            <w:tcW w:w="3690" w:type="pct"/>
            <w:vAlign w:val="center"/>
            <w:textDirection w:val="lrTb"/>
            <w:noWrap w:val="false"/>
          </w:tcPr>
          <w:p>
            <w:pPr>
              <w:jc w:val="center"/>
              <w:spacing w:after="0" w:line="240" w:lineRule="auto"/>
              <w:widowControl w:val="off"/>
              <w:tabs>
                <w:tab w:val="left" w:pos="540" w:leader="none"/>
              </w:tabs>
              <w:rPr>
                <w:rFonts w:ascii="Liberation Serif" w:hAnsi="Liberation Serif" w:cs="Liberation Serif"/>
                <w:b/>
                <w:bCs/>
                <w:color w:val="auto"/>
                <w:sz w:val="22"/>
                <w:szCs w:val="22"/>
              </w:rPr>
            </w:pPr>
            <w:r>
              <w:rPr>
                <w:rFonts w:ascii="Liberation Serif" w:hAnsi="Liberation Serif" w:eastAsia="Liberation Serif" w:cs="Liberation Serif"/>
                <w:sz w:val="22"/>
                <w:szCs w:val="22"/>
              </w:rPr>
              <w:t xml:space="preserve"> </w:t>
            </w:r>
            <w:r>
              <w:rPr>
                <w:rFonts w:ascii="Liberation Serif" w:hAnsi="Liberation Serif" w:eastAsia="Liberation Serif" w:cs="Liberation Serif"/>
                <w:b/>
                <w:bCs/>
                <w:sz w:val="22"/>
                <w:szCs w:val="22"/>
              </w:rPr>
              <w:t xml:space="preserve">УСТАНОВЛЕНО</w:t>
            </w:r>
            <w:r>
              <w:rPr>
                <w:rFonts w:ascii="Liberation Serif" w:hAnsi="Liberation Serif" w:cs="Liberation Serif"/>
                <w:b/>
                <w:bCs/>
                <w:color w:val="auto"/>
                <w:sz w:val="22"/>
                <w:szCs w:val="22"/>
              </w:rPr>
            </w:r>
            <w:r/>
          </w:p>
        </w:tc>
      </w:tr>
    </w:tbl>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88"/>
        <w:jc w:val="center"/>
        <w:widowControl w:val="off"/>
        <w:tabs>
          <w:tab w:val="left" w:pos="900" w:leader="none"/>
        </w:tabs>
        <w:rPr>
          <w:rFonts w:ascii="Liberation Serif" w:hAnsi="Liberation Serif" w:cs="Liberation Serif"/>
          <w:b/>
          <w:sz w:val="22"/>
          <w:szCs w:val="22"/>
        </w:rPr>
      </w:pPr>
      <w:r>
        <w:rPr>
          <w:rFonts w:ascii="Liberation Serif" w:hAnsi="Liberation Serif" w:eastAsia="Liberation Serif" w:cs="Liberation Serif"/>
          <w:b/>
          <w:sz w:val="22"/>
          <w:szCs w:val="22"/>
        </w:rPr>
        <w:t xml:space="preserve">КОНКУРСНАЯ ДОКУМЕНТАЦИЯ</w:t>
      </w:r>
      <w:r>
        <w:rPr>
          <w:rFonts w:ascii="Liberation Serif" w:hAnsi="Liberation Serif" w:cs="Liberation Serif"/>
          <w:b/>
          <w:sz w:val="22"/>
          <w:szCs w:val="22"/>
        </w:rPr>
      </w:r>
      <w:r/>
    </w:p>
    <w:p>
      <w:pPr>
        <w:ind w:firstLine="709"/>
        <w:jc w:val="center"/>
        <w:spacing w:after="0" w:line="240" w:lineRule="auto"/>
        <w:widowControl w:val="off"/>
        <w:rPr>
          <w:rStyle w:val="1006"/>
          <w:rFonts w:ascii="Liberation Serif" w:hAnsi="Liberation Serif" w:cs="Liberation Serif"/>
          <w:b/>
          <w:sz w:val="22"/>
          <w:szCs w:val="22"/>
        </w:rPr>
      </w:pPr>
      <w:r>
        <w:rPr>
          <w:rFonts w:ascii="Liberation Serif" w:hAnsi="Liberation Serif" w:eastAsia="Liberation Serif" w:cs="Liberation Serif"/>
          <w:b/>
          <w:sz w:val="22"/>
          <w:szCs w:val="22"/>
        </w:rPr>
      </w:r>
      <w:r>
        <w:rPr>
          <w:rStyle w:val="1006"/>
          <w:rFonts w:ascii="Liberation Serif" w:hAnsi="Liberation Serif" w:cs="Liberation Serif"/>
          <w:b/>
          <w:sz w:val="22"/>
          <w:szCs w:val="22"/>
        </w:rPr>
      </w:r>
      <w:r/>
    </w:p>
    <w:tbl>
      <w:tblPr>
        <w:tblW w:w="5000" w:type="pct"/>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left w:w="83" w:type="dxa"/>
        </w:tblCellMar>
        <w:tblLook w:val="00A0" w:firstRow="1" w:lastRow="0" w:firstColumn="1" w:lastColumn="0" w:noHBand="0" w:noVBand="0"/>
      </w:tblPr>
      <w:tblGrid>
        <w:gridCol w:w="2298"/>
        <w:gridCol w:w="8158"/>
      </w:tblGrid>
      <w:tr>
        <w:trPr/>
        <w:tc>
          <w:tcPr>
            <w:shd w:val="clear" w:color="auto" w:fill="deeaf6"/>
            <w:tcMar>
              <w:left w:w="83" w:type="dxa"/>
            </w:tcMar>
            <w:tcW w:w="1099" w:type="pct"/>
            <w:textDirection w:val="lrTb"/>
            <w:noWrap w:val="false"/>
          </w:tcPr>
          <w:p>
            <w:pPr>
              <w:spacing w:after="0" w:line="240" w:lineRule="auto"/>
              <w:widowControl w:val="off"/>
              <w:rPr>
                <w:rStyle w:val="1007"/>
                <w:rFonts w:ascii="Liberation Serif" w:hAnsi="Liberation Serif" w:cs="Liberation Serif"/>
                <w:b/>
                <w:sz w:val="22"/>
                <w:szCs w:val="22"/>
              </w:rPr>
            </w:pPr>
            <w:r>
              <w:rPr>
                <w:rStyle w:val="1007"/>
                <w:rFonts w:ascii="Liberation Serif" w:hAnsi="Liberation Serif" w:eastAsia="Liberation Serif" w:cs="Liberation Serif"/>
                <w:b/>
                <w:sz w:val="22"/>
                <w:szCs w:val="22"/>
              </w:rPr>
              <w:t xml:space="preserve">Предмет конкурса:</w:t>
            </w:r>
            <w:r>
              <w:rPr>
                <w:rStyle w:val="1007"/>
                <w:rFonts w:ascii="Liberation Serif" w:hAnsi="Liberation Serif" w:cs="Liberation Serif"/>
                <w:b/>
                <w:sz w:val="22"/>
                <w:szCs w:val="22"/>
              </w:rPr>
            </w:r>
            <w:r/>
          </w:p>
        </w:tc>
        <w:tc>
          <w:tcPr>
            <w:shd w:val="clear" w:color="auto" w:fill="deeaf6"/>
            <w:tcMar>
              <w:left w:w="83" w:type="dxa"/>
            </w:tcMar>
            <w:tcW w:w="3901" w:type="pct"/>
            <w:textDirection w:val="lrTb"/>
            <w:noWrap w:val="false"/>
          </w:tcPr>
          <w:p>
            <w:pPr>
              <w:jc w:val="center"/>
              <w:spacing w:after="0"/>
              <w:widowControl w:val="off"/>
              <w:rPr>
                <w:rFonts w:ascii="Liberation Serif" w:hAnsi="Liberation Serif" w:cs="Liberation Serif"/>
                <w:b/>
                <w:sz w:val="22"/>
                <w:szCs w:val="22"/>
              </w:rPr>
            </w:pPr>
            <w:r>
              <w:rPr>
                <w:rFonts w:ascii="Liberation Serif" w:hAnsi="Liberation Serif" w:eastAsia="Liberation Serif" w:cs="Liberation Serif"/>
                <w:color w:val="auto"/>
                <w:sz w:val="22"/>
                <w:szCs w:val="22"/>
                <w:lang w:eastAsia="zh-CN" w:bidi="hi-IN"/>
              </w:rPr>
              <w:t xml:space="preserve"> </w:t>
            </w:r>
            <w:r>
              <w:rPr>
                <w:rFonts w:ascii="Liberation Serif" w:hAnsi="Liberation Serif" w:eastAsia="Liberation Serif" w:cs="Liberation Serif"/>
                <w:b/>
                <w:bCs/>
                <w:sz w:val="22"/>
                <w:szCs w:val="22"/>
                <w:lang w:eastAsia="zh-CN" w:bidi="hi-IN"/>
              </w:rPr>
              <w:t xml:space="preserve">П</w:t>
            </w:r>
            <w:r>
              <w:rPr>
                <w:rFonts w:ascii="Liberation Serif" w:hAnsi="Liberation Serif" w:eastAsia="Liberation Serif" w:cs="Liberation Serif"/>
                <w:b/>
                <w:sz w:val="22"/>
                <w:szCs w:val="22"/>
              </w:rPr>
              <w:t xml:space="preserve">оставк</w:t>
            </w:r>
            <w:r>
              <w:rPr>
                <w:rFonts w:ascii="Liberation Serif" w:hAnsi="Liberation Serif" w:eastAsia="Liberation Serif" w:cs="Liberation Serif"/>
                <w:b/>
                <w:sz w:val="22"/>
                <w:szCs w:val="22"/>
              </w:rPr>
              <w:t xml:space="preserve">а</w:t>
            </w:r>
            <w:r>
              <w:rPr>
                <w:rFonts w:ascii="Liberation Serif" w:hAnsi="Liberation Serif" w:eastAsia="Liberation Serif" w:cs="Liberation Serif"/>
                <w:b/>
                <w:sz w:val="22"/>
                <w:szCs w:val="22"/>
              </w:rPr>
              <w:t xml:space="preserve"> </w:t>
            </w:r>
            <w:r>
              <w:rPr>
                <w:rFonts w:ascii="Liberation Serif" w:hAnsi="Liberation Serif" w:eastAsia="Liberation Serif" w:cs="Liberation Serif"/>
                <w:b/>
                <w:sz w:val="22"/>
                <w:szCs w:val="22"/>
              </w:rPr>
              <w:t xml:space="preserve">и монтаж спортивной площадки</w:t>
            </w:r>
            <w:r>
              <w:rPr>
                <w:rFonts w:ascii="Liberation Serif" w:hAnsi="Liberation Serif" w:cs="Liberation Serif"/>
                <w:b/>
                <w:sz w:val="22"/>
                <w:szCs w:val="22"/>
              </w:rPr>
            </w:r>
            <w:r/>
          </w:p>
          <w:p>
            <w:pPr>
              <w:jc w:val="center"/>
              <w:spacing w:after="0"/>
              <w:widowControl w:val="off"/>
              <w:rPr>
                <w:rFonts w:ascii="Liberation Serif" w:hAnsi="Liberation Serif" w:cs="Liberation Serif"/>
                <w:color w:val="auto"/>
                <w:sz w:val="22"/>
                <w:szCs w:val="22"/>
              </w:rPr>
            </w:pPr>
            <w:r>
              <w:rPr>
                <w:rFonts w:ascii="Liberation Serif" w:hAnsi="Liberation Serif" w:eastAsia="Liberation Serif" w:cs="Liberation Serif"/>
                <w:b/>
                <w:sz w:val="22"/>
                <w:szCs w:val="22"/>
              </w:rPr>
              <w:t xml:space="preserve">для нужд МАУ ДО «СШ «Фаворит»</w:t>
            </w:r>
            <w:r>
              <w:rPr>
                <w:rFonts w:ascii="Liberation Serif" w:hAnsi="Liberation Serif" w:cs="Liberation Serif"/>
                <w:color w:val="auto"/>
                <w:sz w:val="22"/>
                <w:szCs w:val="22"/>
              </w:rPr>
            </w:r>
            <w:r/>
          </w:p>
        </w:tc>
      </w:tr>
    </w:tbl>
    <w:p>
      <w:pPr>
        <w:jc w:val="center"/>
        <w:spacing w:after="0" w:line="240" w:lineRule="auto"/>
        <w:widowControl w:val="off"/>
        <w:rPr>
          <w:rStyle w:val="1009"/>
          <w:rFonts w:ascii="Liberation Serif" w:hAnsi="Liberation Serif" w:cs="Liberation Serif"/>
          <w:b/>
          <w:sz w:val="22"/>
          <w:szCs w:val="22"/>
        </w:rPr>
      </w:pPr>
      <w:r>
        <w:rPr>
          <w:rFonts w:ascii="Liberation Serif" w:hAnsi="Liberation Serif" w:eastAsia="Liberation Serif" w:cs="Liberation Serif"/>
          <w:b/>
          <w:sz w:val="22"/>
          <w:szCs w:val="22"/>
        </w:rPr>
      </w:r>
      <w:r>
        <w:rPr>
          <w:rStyle w:val="1009"/>
          <w:rFonts w:ascii="Liberation Serif" w:hAnsi="Liberation Serif" w:cs="Liberation Serif"/>
          <w:b/>
          <w:sz w:val="22"/>
          <w:szCs w:val="22"/>
        </w:rPr>
      </w:r>
      <w:r/>
    </w:p>
    <w:tbl>
      <w:tblPr>
        <w:tblW w:w="5000" w:type="pct"/>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left w:w="83" w:type="dxa"/>
        </w:tblCellMar>
        <w:tblLook w:val="00A0" w:firstRow="1" w:lastRow="0" w:firstColumn="1" w:lastColumn="0" w:noHBand="0" w:noVBand="0"/>
      </w:tblPr>
      <w:tblGrid>
        <w:gridCol w:w="31674"/>
        <w:gridCol w:w="31674"/>
      </w:tblGrid>
      <w:tr>
        <w:trPr/>
        <w:tc>
          <w:tcPr>
            <w:gridSpan w:val="2"/>
            <w:shd w:val="clear" w:color="auto" w:fill="d9e2f3"/>
            <w:tcMar>
              <w:left w:w="83" w:type="dxa"/>
            </w:tcMar>
            <w:tcW w:w="63349" w:type="dxa"/>
            <w:textDirection w:val="lrTb"/>
            <w:noWrap w:val="false"/>
          </w:tcPr>
          <w:p>
            <w:pPr>
              <w:spacing w:after="0" w:line="240" w:lineRule="auto"/>
              <w:widowControl w:val="off"/>
              <w:rPr>
                <w:rFonts w:ascii="Liberation Serif" w:hAnsi="Liberation Serif" w:cs="Liberation Serif"/>
                <w:b/>
                <w:sz w:val="22"/>
                <w:szCs w:val="22"/>
              </w:rPr>
            </w:pPr>
            <w:r>
              <w:rPr>
                <w:rFonts w:ascii="Liberation Serif" w:hAnsi="Liberation Serif" w:eastAsia="Liberation Serif" w:cs="Liberation Serif"/>
                <w:b/>
                <w:sz w:val="22"/>
                <w:szCs w:val="22"/>
              </w:rPr>
              <w:t xml:space="preserve">1. Нормативно-правовое регулирование:</w:t>
            </w:r>
            <w:r>
              <w:rPr>
                <w:rFonts w:ascii="Liberation Serif" w:hAnsi="Liberation Serif" w:cs="Liberation Serif"/>
                <w:b/>
                <w:sz w:val="22"/>
                <w:szCs w:val="22"/>
              </w:rPr>
            </w:r>
            <w:r/>
          </w:p>
        </w:tc>
      </w:tr>
      <w:tr>
        <w:trPr/>
        <w:tc>
          <w:tcPr>
            <w:gridSpan w:val="2"/>
            <w:tcMar>
              <w:left w:w="83" w:type="dxa"/>
            </w:tcMar>
            <w:tcW w:w="63349" w:type="dxa"/>
            <w:textDirection w:val="lrTb"/>
            <w:noWrap w:val="false"/>
          </w:tcPr>
          <w:p>
            <w:pPr>
              <w:ind w:left="-14" w:firstLine="582"/>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Нормативно-правовое регулирование закупки товаров, работ, услуг для нужд заказчика основывается на положениях Гражданского кодекса Российской Федерации, Федерального закона Российской Федерации от 26 </w:t>
            </w:r>
            <w:r>
              <w:rPr>
                <w:rFonts w:ascii="Liberation Serif" w:hAnsi="Liberation Serif" w:eastAsia="Liberation Serif" w:cs="Liberation Serif"/>
                <w:sz w:val="22"/>
                <w:szCs w:val="22"/>
              </w:rPr>
              <w:t xml:space="preserve">сентября</w:t>
            </w:r>
            <w:r>
              <w:rPr>
                <w:rFonts w:ascii="Liberation Serif" w:hAnsi="Liberation Serif" w:eastAsia="Liberation Serif" w:cs="Liberation Serif"/>
                <w:sz w:val="22"/>
                <w:szCs w:val="22"/>
              </w:rPr>
              <w:t xml:space="preserve"> 2006 года № 135-ФЗ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О защите конкуренции</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Федерального закона Российской Федерации от 03 ноября 2006 года № 174-ФЗ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Об автономных учреждениях</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Федерального закона Российской Федерации от 18 </w:t>
            </w:r>
            <w:r>
              <w:rPr>
                <w:rFonts w:ascii="Liberation Serif" w:hAnsi="Liberation Serif" w:eastAsia="Liberation Serif" w:cs="Liberation Serif"/>
                <w:sz w:val="22"/>
                <w:szCs w:val="22"/>
              </w:rPr>
              <w:t xml:space="preserve">сентября</w:t>
            </w:r>
            <w:r>
              <w:rPr>
                <w:rFonts w:ascii="Liberation Serif" w:hAnsi="Liberation Serif" w:eastAsia="Liberation Serif" w:cs="Liberation Serif"/>
                <w:sz w:val="22"/>
                <w:szCs w:val="22"/>
              </w:rPr>
              <w:t xml:space="preserve"> 2011 года № 223-ФЗ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О закупках товаров, работ, услуг отдельными видами юридических лиц</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(далее – Закон о закупках) и иных федеральных законов и нормативных правовых актов, регулирующих отношения, связанные с закупочной деятельностью. </w:t>
            </w:r>
            <w:r>
              <w:rPr>
                <w:rFonts w:ascii="Liberation Serif" w:hAnsi="Liberation Serif" w:cs="Liberation Serif"/>
                <w:sz w:val="22"/>
                <w:szCs w:val="22"/>
              </w:rPr>
            </w:r>
            <w:r/>
          </w:p>
          <w:p>
            <w:pPr>
              <w:ind w:firstLine="601"/>
              <w:jc w:val="both"/>
              <w:spacing w:after="0" w:line="240" w:lineRule="auto"/>
              <w:widowControl w:val="off"/>
              <w:rPr>
                <w:rStyle w:val="1009"/>
                <w:rFonts w:ascii="Liberation Serif" w:hAnsi="Liberation Serif" w:cs="Liberation Serif"/>
                <w:color w:val="ff0000"/>
                <w:sz w:val="22"/>
                <w:szCs w:val="22"/>
                <w:u w:val="none"/>
              </w:rPr>
            </w:pPr>
            <w:r>
              <w:rPr>
                <w:rFonts w:ascii="Liberation Serif" w:hAnsi="Liberation Serif" w:eastAsia="Liberation Serif" w:cs="Liberation Serif"/>
                <w:sz w:val="22"/>
                <w:szCs w:val="22"/>
              </w:rPr>
              <w:t xml:space="preserve">Настоящий </w:t>
            </w:r>
            <w:r>
              <w:rPr>
                <w:rFonts w:ascii="Liberation Serif" w:hAnsi="Liberation Serif" w:eastAsia="Liberation Serif" w:cs="Liberation Serif"/>
                <w:bCs/>
                <w:sz w:val="22"/>
                <w:szCs w:val="22"/>
              </w:rPr>
              <w:t xml:space="preserve">конкурс в электронной форме</w:t>
            </w:r>
            <w:r>
              <w:rPr>
                <w:rFonts w:ascii="Liberation Serif" w:hAnsi="Liberation Serif" w:eastAsia="Liberation Serif" w:cs="Liberation Serif"/>
                <w:sz w:val="22"/>
                <w:szCs w:val="22"/>
              </w:rPr>
              <w:t xml:space="preserve"> (далее – конкурс) проводится в соответствии с Положением о закупке товаров, работ, услуг заказчика (далее – Положение о закупке) в редакции, действующей на дату размещения извещения о проведении конкурса в единой информационной системе (далее – ЕИС).</w:t>
            </w:r>
            <w:r>
              <w:rPr>
                <w:rStyle w:val="1009"/>
                <w:rFonts w:ascii="Liberation Serif" w:hAnsi="Liberation Serif" w:cs="Liberation Serif"/>
                <w:color w:val="ff0000"/>
                <w:sz w:val="22"/>
                <w:szCs w:val="22"/>
                <w:u w:val="none"/>
              </w:rPr>
            </w:r>
            <w:r/>
          </w:p>
        </w:tc>
      </w:tr>
      <w:tr>
        <w:trPr/>
        <w:tc>
          <w:tcPr>
            <w:gridSpan w:val="2"/>
            <w:shd w:val="clear" w:color="auto" w:fill="c6d9f1"/>
            <w:tcMar>
              <w:left w:w="83" w:type="dxa"/>
            </w:tcMar>
            <w:tcW w:w="63349" w:type="dxa"/>
            <w:textDirection w:val="lrTb"/>
            <w:noWrap w:val="false"/>
          </w:tcPr>
          <w:p>
            <w:pPr>
              <w:jc w:val="both"/>
              <w:spacing w:after="0" w:line="240" w:lineRule="auto"/>
              <w:widowControl w:val="off"/>
              <w:rPr>
                <w:rStyle w:val="1009"/>
                <w:rFonts w:ascii="Liberation Serif" w:hAnsi="Liberation Serif" w:cs="Liberation Serif"/>
                <w:b/>
                <w:sz w:val="22"/>
                <w:szCs w:val="22"/>
                <w:u w:val="none"/>
              </w:rPr>
            </w:pPr>
            <w:r>
              <w:rPr>
                <w:rStyle w:val="1009"/>
                <w:rFonts w:ascii="Liberation Serif" w:hAnsi="Liberation Serif" w:eastAsia="Liberation Serif" w:cs="Liberation Serif"/>
                <w:b/>
                <w:sz w:val="22"/>
                <w:szCs w:val="22"/>
                <w:u w:val="none"/>
              </w:rPr>
              <w:t xml:space="preserve">2. </w:t>
            </w:r>
            <w:r>
              <w:rPr>
                <w:rFonts w:ascii="Liberation Serif" w:hAnsi="Liberation Serif" w:eastAsia="Liberation Serif" w:cs="Liberation Serif"/>
                <w:b/>
                <w:sz w:val="22"/>
                <w:szCs w:val="22"/>
              </w:rPr>
              <w:t xml:space="preserve">Заказчик</w:t>
            </w:r>
            <w:r>
              <w:rPr>
                <w:rStyle w:val="1009"/>
                <w:rFonts w:ascii="Liberation Serif" w:hAnsi="Liberation Serif" w:eastAsia="Liberation Serif" w:cs="Liberation Serif"/>
                <w:b/>
                <w:sz w:val="22"/>
                <w:szCs w:val="22"/>
                <w:u w:val="none"/>
              </w:rPr>
              <w:t xml:space="preserve">:</w:t>
            </w:r>
            <w:r>
              <w:rPr>
                <w:rStyle w:val="1009"/>
                <w:rFonts w:ascii="Liberation Serif" w:hAnsi="Liberation Serif" w:cs="Liberation Serif"/>
                <w:b/>
                <w:sz w:val="22"/>
                <w:szCs w:val="22"/>
                <w:u w:val="none"/>
              </w:rPr>
            </w:r>
            <w:r/>
          </w:p>
        </w:tc>
      </w:tr>
      <w:tr>
        <w:trPr/>
        <w:tc>
          <w:tcPr>
            <w:gridSpan w:val="2"/>
            <w:tcMar>
              <w:left w:w="83" w:type="dxa"/>
            </w:tcMar>
            <w:tcW w:w="63349" w:type="dxa"/>
            <w:textDirection w:val="lrTb"/>
            <w:noWrap w:val="false"/>
          </w:tcPr>
          <w:p>
            <w:pPr>
              <w:jc w:val="both"/>
              <w:spacing w:after="0" w:line="240" w:lineRule="auto"/>
              <w:widowControl w:val="off"/>
              <w:rPr>
                <w:rStyle w:val="1009"/>
                <w:rFonts w:ascii="Liberation Serif" w:hAnsi="Liberation Serif" w:cs="Liberation Serif"/>
                <w:sz w:val="22"/>
                <w:szCs w:val="22"/>
                <w:u w:val="none"/>
              </w:rPr>
            </w:pPr>
            <w:r>
              <w:rPr>
                <w:rStyle w:val="1009"/>
                <w:rFonts w:ascii="Liberation Serif" w:hAnsi="Liberation Serif" w:eastAsia="Liberation Serif" w:cs="Liberation Serif"/>
                <w:sz w:val="22"/>
                <w:szCs w:val="22"/>
                <w:u w:val="none"/>
              </w:rPr>
              <w:t xml:space="preserve">Муниципальное автономное учреждение дополнительного образования «Спортивная школа «Фаворит» (МАУ ДО «СШ «Фаворит»)</w:t>
            </w:r>
            <w:r>
              <w:rPr>
                <w:rStyle w:val="1009"/>
                <w:rFonts w:ascii="Liberation Serif" w:hAnsi="Liberation Serif" w:cs="Liberation Serif"/>
                <w:sz w:val="22"/>
                <w:szCs w:val="22"/>
                <w:u w:val="none"/>
              </w:rPr>
            </w:r>
            <w:r/>
          </w:p>
        </w:tc>
      </w:tr>
      <w:tr>
        <w:trPr/>
        <w:tc>
          <w:tcPr>
            <w:gridSpan w:val="2"/>
            <w:shd w:val="clear" w:color="auto" w:fill="c6d9f1"/>
            <w:tcMar>
              <w:left w:w="83" w:type="dxa"/>
            </w:tcMar>
            <w:tcW w:w="63349" w:type="dxa"/>
            <w:textDirection w:val="lrTb"/>
            <w:noWrap w:val="false"/>
          </w:tcPr>
          <w:p>
            <w:pPr>
              <w:pStyle w:val="1188"/>
              <w:ind w:firstLine="34"/>
              <w:widowControl w:val="off"/>
              <w:rPr>
                <w:rStyle w:val="1009"/>
                <w:rFonts w:ascii="Liberation Serif" w:hAnsi="Liberation Serif" w:cs="Liberation Serif"/>
                <w:color w:val="00000a"/>
                <w:sz w:val="22"/>
                <w:szCs w:val="22"/>
                <w:u w:val="none"/>
              </w:rPr>
            </w:pPr>
            <w:r>
              <w:rPr>
                <w:rFonts w:ascii="Liberation Serif" w:hAnsi="Liberation Serif" w:eastAsia="Liberation Serif" w:cs="Liberation Serif"/>
                <w:b/>
                <w:sz w:val="22"/>
                <w:szCs w:val="22"/>
              </w:rPr>
              <w:t xml:space="preserve">3. Сведения о начальной (максимальной) цене договора:</w:t>
            </w:r>
            <w:r>
              <w:rPr>
                <w:rStyle w:val="1009"/>
                <w:rFonts w:ascii="Liberation Serif" w:hAnsi="Liberation Serif" w:cs="Liberation Serif"/>
                <w:color w:val="00000a"/>
                <w:sz w:val="22"/>
                <w:szCs w:val="22"/>
                <w:u w:val="none"/>
              </w:rPr>
            </w:r>
            <w:r/>
          </w:p>
        </w:tc>
      </w:tr>
      <w:tr>
        <w:trPr/>
        <w:tc>
          <w:tcPr>
            <w:gridSpan w:val="2"/>
            <w:tcMar>
              <w:left w:w="83" w:type="dxa"/>
            </w:tcMar>
            <w:tcW w:w="63349" w:type="dxa"/>
            <w:textDirection w:val="lrTb"/>
            <w:noWrap w:val="false"/>
          </w:tcPr>
          <w:p>
            <w:pPr>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3.1</w:t>
            </w:r>
            <w:r>
              <w:rPr>
                <w:rFonts w:ascii="Liberation Serif" w:hAnsi="Liberation Serif" w:eastAsia="Liberation Serif" w:cs="Liberation Serif"/>
                <w:color w:val="auto"/>
                <w:sz w:val="22"/>
                <w:szCs w:val="22"/>
              </w:rPr>
              <w:t xml:space="preserve">.    </w:t>
            </w:r>
            <w:r>
              <w:rPr>
                <w:rFonts w:ascii="Liberation Serif" w:hAnsi="Liberation Serif" w:eastAsia="Liberation Serif" w:cs="Liberation Serif"/>
                <w:color w:val="auto"/>
                <w:sz w:val="22"/>
                <w:szCs w:val="22"/>
              </w:rPr>
              <w:t xml:space="preserve">В связи в доведенными лимитами бюджетных обязательств, а также учитывая требования части 2 статьи 72, части 3 статьи 219 Бюджетного Кодекса Российской Федерации начальная (максимальная) цена договора устанавливается в размере: </w:t>
            </w:r>
            <w:r>
              <w:rPr>
                <w:rFonts w:ascii="Liberation Serif" w:hAnsi="Liberation Serif" w:cs="Liberation Serif"/>
                <w:color w:val="auto"/>
                <w:sz w:val="22"/>
                <w:szCs w:val="22"/>
              </w:rPr>
            </w:r>
            <w:r/>
          </w:p>
          <w:p>
            <w:pPr>
              <w:jc w:val="both"/>
              <w:spacing w:after="0" w:line="240" w:lineRule="auto"/>
              <w:widowControl w:val="off"/>
              <w:rPr>
                <w:rFonts w:ascii="Liberation Serif" w:hAnsi="Liberation Serif" w:cs="Liberation Serif"/>
                <w:b/>
                <w:bCs/>
                <w:color w:val="auto"/>
                <w:sz w:val="22"/>
                <w:szCs w:val="22"/>
              </w:rPr>
            </w:pPr>
            <w:r>
              <w:rPr>
                <w:rFonts w:ascii="Liberation Serif" w:hAnsi="Liberation Serif" w:eastAsia="Liberation Serif" w:cs="Liberation Serif"/>
                <w:b/>
                <w:bCs/>
                <w:color w:val="auto"/>
                <w:sz w:val="22"/>
                <w:szCs w:val="22"/>
              </w:rPr>
            </w:r>
            <w:r>
              <w:rPr>
                <w:rFonts w:ascii="Liberation Serif" w:hAnsi="Liberation Serif" w:cs="Liberation Serif"/>
                <w:b/>
                <w:bCs/>
                <w:color w:val="auto"/>
                <w:sz w:val="22"/>
                <w:szCs w:val="22"/>
              </w:rPr>
            </w:r>
            <w:r/>
          </w:p>
          <w:p>
            <w:pPr>
              <w:jc w:val="both"/>
              <w:spacing w:after="0" w:line="240" w:lineRule="auto"/>
              <w:widowControl w:val="off"/>
              <w:rPr>
                <w:rFonts w:ascii="Liberation Serif" w:hAnsi="Liberation Serif" w:cs="Liberation Serif"/>
                <w:b/>
                <w:bCs/>
                <w:color w:val="auto"/>
                <w:sz w:val="22"/>
                <w:szCs w:val="22"/>
              </w:rPr>
            </w:pPr>
            <w:r>
              <w:rPr>
                <w:rFonts w:ascii="Liberation Serif" w:hAnsi="Liberation Serif" w:eastAsia="Liberation Serif" w:cs="Liberation Serif"/>
                <w:b/>
                <w:bCs/>
                <w:color w:val="auto"/>
                <w:sz w:val="22"/>
                <w:szCs w:val="22"/>
              </w:rPr>
              <w:t xml:space="preserve">3 010 450 (три миллиона десять тысяч четыреста пятьдесят) рублей 49 копеек.</w:t>
            </w:r>
            <w:r>
              <w:rPr>
                <w:rFonts w:ascii="Liberation Serif" w:hAnsi="Liberation Serif" w:cs="Liberation Serif"/>
                <w:b/>
                <w:bCs/>
                <w:color w:val="auto"/>
                <w:sz w:val="22"/>
                <w:szCs w:val="22"/>
              </w:rPr>
            </w:r>
            <w:r/>
          </w:p>
          <w:p>
            <w:pPr>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r>
            <w:r>
              <w:rPr>
                <w:rFonts w:ascii="Liberation Serif" w:hAnsi="Liberation Serif" w:cs="Liberation Serif"/>
                <w:color w:val="auto"/>
                <w:sz w:val="22"/>
                <w:szCs w:val="22"/>
              </w:rPr>
            </w:r>
            <w:r/>
          </w:p>
          <w:p>
            <w:pPr>
              <w:rPr>
                <w:rStyle w:val="1009"/>
                <w:rFonts w:ascii="Liberation Serif" w:hAnsi="Liberation Serif" w:cs="Liberation Serif"/>
                <w:color w:val="00000a"/>
                <w:sz w:val="22"/>
                <w:szCs w:val="22"/>
                <w:u w:val="none"/>
              </w:rPr>
            </w:pPr>
            <w:r>
              <w:rPr>
                <w:rFonts w:ascii="Liberation Serif" w:hAnsi="Liberation Serif" w:eastAsia="Liberation Serif" w:cs="Liberation Serif"/>
                <w:b/>
                <w:bCs/>
                <w:sz w:val="22"/>
                <w:szCs w:val="22"/>
              </w:rPr>
              <w:t xml:space="preserve">Для определения начальной (максимальной) цены договора был применен метод сопоставимых рыночных цен (анализа рынка).</w:t>
            </w:r>
            <w:r>
              <w:rPr>
                <w:rStyle w:val="1009"/>
                <w:rFonts w:ascii="Liberation Serif" w:hAnsi="Liberation Serif" w:cs="Liberation Serif"/>
                <w:color w:val="00000a"/>
                <w:sz w:val="22"/>
                <w:szCs w:val="22"/>
                <w:u w:val="none"/>
              </w:rPr>
            </w:r>
            <w:r/>
          </w:p>
        </w:tc>
      </w:tr>
      <w:tr>
        <w:trPr/>
        <w:tc>
          <w:tcPr>
            <w:gridSpan w:val="2"/>
            <w:shd w:val="clear" w:color="auto" w:fill="c6d9f1"/>
            <w:tcMar>
              <w:left w:w="83" w:type="dxa"/>
            </w:tcMar>
            <w:tcW w:w="63349" w:type="dxa"/>
            <w:textDirection w:val="lrTb"/>
            <w:noWrap w:val="false"/>
          </w:tcPr>
          <w:p>
            <w:pPr>
              <w:pStyle w:val="1424"/>
              <w:spacing w:after="0" w:line="240" w:lineRule="auto"/>
              <w:widowControl w:val="off"/>
              <w:tabs>
                <w:tab w:val="left" w:pos="4516" w:leader="none"/>
                <w:tab w:val="left" w:pos="5910" w:leader="underscore"/>
                <w:tab w:val="left" w:pos="7468" w:leader="none"/>
              </w:tabs>
              <w:rPr>
                <w:rStyle w:val="1009"/>
                <w:rFonts w:ascii="Liberation Serif" w:hAnsi="Liberation Serif" w:cs="Liberation Serif"/>
                <w:b/>
                <w:sz w:val="22"/>
                <w:szCs w:val="22"/>
              </w:rPr>
            </w:pPr>
            <w:r>
              <w:rPr>
                <w:rFonts w:ascii="Liberation Serif" w:hAnsi="Liberation Serif" w:eastAsia="Liberation Serif" w:cs="Liberation Serif"/>
                <w:b/>
                <w:sz w:val="22"/>
                <w:szCs w:val="22"/>
                <w:shd w:val="clear" w:color="auto" w:fill="c6d9f1"/>
              </w:rPr>
              <w:t xml:space="preserve">4. </w:t>
            </w:r>
            <w:r>
              <w:rPr>
                <w:rFonts w:ascii="Liberation Serif" w:hAnsi="Liberation Serif" w:eastAsia="Liberation Serif" w:cs="Liberation Serif"/>
                <w:b/>
                <w:color w:val="000000"/>
                <w:sz w:val="22"/>
                <w:szCs w:val="22"/>
                <w:shd w:val="clear" w:color="auto" w:fill="c6d9f1"/>
              </w:rPr>
              <w:t xml:space="preserve">Источник финансирования и порядок оплаты:</w:t>
            </w:r>
            <w:r>
              <w:rPr>
                <w:rStyle w:val="1009"/>
                <w:rFonts w:ascii="Liberation Serif" w:hAnsi="Liberation Serif" w:cs="Liberation Serif"/>
                <w:b/>
                <w:sz w:val="22"/>
                <w:szCs w:val="22"/>
              </w:rPr>
            </w:r>
            <w:r/>
          </w:p>
        </w:tc>
      </w:tr>
      <w:tr>
        <w:trPr/>
        <w:tc>
          <w:tcPr>
            <w:gridSpan w:val="2"/>
            <w:tcMar>
              <w:left w:w="83" w:type="dxa"/>
            </w:tcMar>
            <w:tcW w:w="63349" w:type="dxa"/>
            <w:textDirection w:val="lrTb"/>
            <w:noWrap w:val="false"/>
          </w:tcPr>
          <w:p>
            <w:pPr>
              <w:jc w:val="both"/>
              <w:spacing w:after="0" w:line="240" w:lineRule="auto"/>
              <w:widowControl w:val="off"/>
              <w:tabs>
                <w:tab w:val="left" w:pos="0" w:leader="none"/>
              </w:tabs>
              <w:rPr>
                <w:rStyle w:val="1009"/>
                <w:rFonts w:ascii="Liberation Serif" w:hAnsi="Liberation Serif" w:cs="Liberation Serif"/>
                <w:color w:val="00000a"/>
                <w:sz w:val="22"/>
                <w:szCs w:val="22"/>
                <w:u w:val="none"/>
              </w:rPr>
            </w:pPr>
            <w:r>
              <w:rPr>
                <w:rFonts w:ascii="Liberation Serif" w:hAnsi="Liberation Serif" w:eastAsia="Liberation Serif" w:cs="Liberation Serif"/>
                <w:sz w:val="22"/>
                <w:szCs w:val="22"/>
                <w:highlight w:val="cyan"/>
              </w:rPr>
              <w:t xml:space="preserve">________________________________</w:t>
            </w:r>
            <w:r>
              <w:rPr>
                <w:rStyle w:val="1009"/>
                <w:rFonts w:ascii="Liberation Serif" w:hAnsi="Liberation Serif" w:cs="Liberation Serif"/>
                <w:color w:val="00000a"/>
                <w:sz w:val="22"/>
                <w:szCs w:val="22"/>
                <w:u w:val="none"/>
              </w:rPr>
            </w:r>
            <w:r/>
          </w:p>
        </w:tc>
      </w:tr>
      <w:tr>
        <w:trPr/>
        <w:tc>
          <w:tcPr>
            <w:gridSpan w:val="2"/>
            <w:shd w:val="clear" w:color="auto" w:fill="c6d9f1"/>
            <w:tcMar>
              <w:left w:w="83" w:type="dxa"/>
            </w:tcMar>
            <w:tcW w:w="63349" w:type="dxa"/>
            <w:textDirection w:val="lrTb"/>
            <w:noWrap w:val="false"/>
          </w:tcPr>
          <w:p>
            <w:pPr>
              <w:jc w:val="both"/>
              <w:spacing w:after="0" w:line="240" w:lineRule="auto"/>
              <w:widowControl w:val="off"/>
              <w:rPr>
                <w:rStyle w:val="1009"/>
                <w:rFonts w:ascii="Liberation Serif" w:hAnsi="Liberation Serif" w:cs="Liberation Serif"/>
                <w:b/>
                <w:sz w:val="22"/>
                <w:szCs w:val="22"/>
              </w:rPr>
            </w:pPr>
            <w:r>
              <w:rPr>
                <w:rFonts w:ascii="Liberation Serif" w:hAnsi="Liberation Serif" w:eastAsia="Liberation Serif" w:cs="Liberation Serif"/>
                <w:b/>
                <w:sz w:val="22"/>
                <w:szCs w:val="22"/>
              </w:rPr>
              <w:t xml:space="preserve">5. Требования к безопасности, качеству, техническим характеристикам, функциональным характеристикам (потребительски</w:t>
            </w:r>
            <w:r>
              <w:rPr>
                <w:rFonts w:ascii="Liberation Serif" w:hAnsi="Liberation Serif" w:eastAsia="Liberation Serif" w:cs="Liberation Serif"/>
                <w:b/>
                <w:sz w:val="22"/>
                <w:szCs w:val="22"/>
              </w:rPr>
              <w:t xml:space="preserve">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w:t>
            </w:r>
            <w:r>
              <w:rPr>
                <w:rFonts w:ascii="Liberation Serif" w:hAnsi="Liberation Serif" w:eastAsia="Liberation Serif" w:cs="Liberation Serif"/>
                <w:b/>
                <w:sz w:val="22"/>
                <w:szCs w:val="22"/>
              </w:rPr>
              <w:t xml:space="preserve">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w:t>
            </w:r>
            <w:r>
              <w:rPr>
                <w:rFonts w:ascii="Liberation Serif" w:hAnsi="Liberation Serif" w:eastAsia="Liberation Serif" w:cs="Liberation Serif"/>
                <w:b/>
                <w:sz w:val="22"/>
                <w:szCs w:val="22"/>
              </w:rPr>
              <w:t xml:space="preserve">оты, оказываемой услуги потребностям Заказчика.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r>
              <w:rPr>
                <w:rFonts w:ascii="Liberation Serif" w:hAnsi="Liberation Serif" w:eastAsia="Liberation Serif" w:cs="Liberation Serif"/>
                <w:b/>
                <w:sz w:val="22"/>
                <w:szCs w:val="22"/>
              </w:rPr>
              <w:t xml:space="preserve">:</w:t>
            </w:r>
            <w:r>
              <w:rPr>
                <w:rStyle w:val="1009"/>
                <w:rFonts w:ascii="Liberation Serif" w:hAnsi="Liberation Serif" w:cs="Liberation Serif"/>
                <w:b/>
                <w:sz w:val="22"/>
                <w:szCs w:val="22"/>
              </w:rPr>
            </w:r>
            <w:r/>
          </w:p>
        </w:tc>
      </w:tr>
      <w:tr>
        <w:trPr>
          <w:trHeight w:val="494"/>
        </w:trPr>
        <w:tc>
          <w:tcPr>
            <w:gridSpan w:val="2"/>
            <w:tcMar>
              <w:left w:w="83" w:type="dxa"/>
            </w:tcMar>
            <w:tcW w:w="63349" w:type="dxa"/>
            <w:textDirection w:val="lrTb"/>
            <w:noWrap w:val="false"/>
          </w:tcPr>
          <w:p>
            <w:pPr>
              <w:pStyle w:val="1523"/>
              <w:jc w:val="both"/>
              <w:widowControl w:val="off"/>
              <w:rPr>
                <w:rStyle w:val="1009"/>
                <w:rFonts w:ascii="Liberation Serif" w:hAnsi="Liberation Serif" w:cs="Liberation Serif"/>
                <w:sz w:val="22"/>
                <w:szCs w:val="22"/>
                <w:u w:val="none"/>
              </w:rPr>
              <w:outlineLvl w:val="1"/>
            </w:pPr>
            <w:r>
              <w:rPr>
                <w:rStyle w:val="1009"/>
                <w:rFonts w:ascii="Liberation Serif" w:hAnsi="Liberation Serif" w:eastAsia="Liberation Serif" w:cs="Liberation Serif"/>
                <w:sz w:val="22"/>
                <w:szCs w:val="22"/>
                <w:u w:val="none"/>
              </w:rPr>
              <w:t xml:space="preserve">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w:t>
            </w:r>
            <w:r>
              <w:rPr>
                <w:rStyle w:val="1009"/>
                <w:rFonts w:ascii="Liberation Serif" w:hAnsi="Liberation Serif" w:eastAsia="Liberation Serif" w:cs="Liberation Serif"/>
                <w:sz w:val="22"/>
                <w:szCs w:val="22"/>
                <w:u w:val="none"/>
              </w:rPr>
              <w:t xml:space="preserve">б</w:t>
            </w:r>
            <w:r>
              <w:rPr>
                <w:rStyle w:val="1009"/>
                <w:rFonts w:ascii="Liberation Serif" w:hAnsi="Liberation Serif" w:eastAsia="Liberation Serif" w:cs="Liberation Serif"/>
                <w:sz w:val="22"/>
                <w:szCs w:val="22"/>
                <w:u w:val="none"/>
              </w:rPr>
              <w:t xml:space="preserve"> </w:t>
            </w:r>
            <w:r>
              <w:rPr>
                <w:rStyle w:val="1009"/>
                <w:rFonts w:ascii="Liberation Serif" w:hAnsi="Liberation Serif" w:eastAsia="Liberation Serif" w:cs="Liberation Serif"/>
                <w:sz w:val="22"/>
                <w:szCs w:val="22"/>
                <w:u w:val="none"/>
              </w:rPr>
              <w:t xml:space="preserve">объеме выполняемых работ</w:t>
            </w:r>
            <w:r>
              <w:rPr>
                <w:rStyle w:val="1009"/>
                <w:rFonts w:ascii="Liberation Serif" w:hAnsi="Liberation Serif" w:eastAsia="Liberation Serif" w:cs="Liberation Serif"/>
                <w:sz w:val="22"/>
                <w:szCs w:val="22"/>
                <w:u w:val="none"/>
              </w:rPr>
              <w:t xml:space="preserve"> и показатели, позволяющие определить соответствие предлагаем</w:t>
            </w:r>
            <w:r>
              <w:rPr>
                <w:rStyle w:val="1009"/>
                <w:rFonts w:ascii="Liberation Serif" w:hAnsi="Liberation Serif" w:eastAsia="Liberation Serif" w:cs="Liberation Serif"/>
                <w:sz w:val="22"/>
                <w:szCs w:val="22"/>
                <w:u w:val="none"/>
              </w:rPr>
              <w:t xml:space="preserve">ых</w:t>
            </w:r>
            <w:r>
              <w:rPr>
                <w:rStyle w:val="1009"/>
                <w:rFonts w:ascii="Liberation Serif" w:hAnsi="Liberation Serif" w:eastAsia="Liberation Serif" w:cs="Liberation Serif"/>
                <w:sz w:val="22"/>
                <w:szCs w:val="22"/>
                <w:u w:val="none"/>
              </w:rPr>
              <w:t xml:space="preserve"> </w:t>
            </w:r>
            <w:r>
              <w:rPr>
                <w:rStyle w:val="1009"/>
                <w:rFonts w:ascii="Liberation Serif" w:hAnsi="Liberation Serif" w:eastAsia="Liberation Serif" w:cs="Liberation Serif"/>
                <w:sz w:val="22"/>
                <w:szCs w:val="22"/>
                <w:u w:val="none"/>
              </w:rPr>
              <w:t xml:space="preserve">работ</w:t>
            </w:r>
            <w:r>
              <w:rPr>
                <w:rStyle w:val="1009"/>
                <w:rFonts w:ascii="Liberation Serif" w:hAnsi="Liberation Serif" w:eastAsia="Liberation Serif" w:cs="Liberation Serif"/>
                <w:sz w:val="22"/>
                <w:szCs w:val="22"/>
                <w:u w:val="none"/>
              </w:rPr>
              <w:t xml:space="preserve"> установленным Заказчиком требованиям, приведены в Описании предмета закупки настоящей документации о </w:t>
            </w:r>
            <w:r>
              <w:rPr>
                <w:rStyle w:val="1009"/>
                <w:rFonts w:ascii="Liberation Serif" w:hAnsi="Liberation Serif" w:eastAsia="Liberation Serif" w:cs="Liberation Serif"/>
                <w:sz w:val="22"/>
                <w:szCs w:val="22"/>
                <w:u w:val="none"/>
              </w:rPr>
              <w:t xml:space="preserve">конкурсе в электронной форме</w:t>
            </w:r>
            <w:r>
              <w:rPr>
                <w:rStyle w:val="1009"/>
                <w:rFonts w:ascii="Liberation Serif" w:hAnsi="Liberation Serif" w:cs="Liberation Serif"/>
                <w:sz w:val="22"/>
                <w:szCs w:val="22"/>
                <w:u w:val="none"/>
              </w:rPr>
            </w:r>
            <w:r/>
          </w:p>
          <w:p>
            <w:pPr>
              <w:pStyle w:val="1523"/>
              <w:jc w:val="both"/>
              <w:widowControl w:val="off"/>
              <w:rPr>
                <w:rStyle w:val="1009"/>
                <w:rFonts w:ascii="Liberation Serif" w:hAnsi="Liberation Serif" w:cs="Liberation Serif"/>
                <w:sz w:val="22"/>
                <w:szCs w:val="22"/>
                <w:u w:val="none"/>
              </w:rPr>
              <w:outlineLvl w:val="1"/>
            </w:pPr>
            <w:r>
              <w:rPr>
                <w:rStyle w:val="1009"/>
                <w:rFonts w:ascii="Liberation Serif" w:hAnsi="Liberation Serif" w:eastAsia="Liberation Serif" w:cs="Liberation Serif"/>
                <w:sz w:val="22"/>
                <w:szCs w:val="22"/>
                <w:u w:val="none"/>
              </w:rPr>
              <w:t xml:space="preserve">Требования </w:t>
            </w:r>
            <w:r>
              <w:rPr>
                <w:rStyle w:val="1009"/>
                <w:rFonts w:ascii="Liberation Serif" w:hAnsi="Liberation Serif" w:eastAsia="Liberation Serif" w:cs="Liberation Serif"/>
                <w:sz w:val="22"/>
                <w:szCs w:val="22"/>
                <w:u w:val="none"/>
              </w:rPr>
              <w:t xml:space="preserve">стандартов, технических регламентов или иных нормативных документов, которым должны соответствовать товары, а также требования к подтверждающим документам (сертификатам, заключениям, инструкциям, гарантийным талонам и т.п.), требования к количеству товаров</w:t>
            </w:r>
            <w:r>
              <w:rPr>
                <w:rStyle w:val="1009"/>
                <w:rFonts w:ascii="Liberation Serif" w:hAnsi="Liberation Serif" w:eastAsia="Liberation Serif" w:cs="Liberation Serif"/>
                <w:sz w:val="22"/>
                <w:szCs w:val="22"/>
                <w:u w:val="none"/>
              </w:rPr>
              <w:t xml:space="preserve">/работ/услуг</w:t>
            </w:r>
            <w:r>
              <w:rPr>
                <w:rStyle w:val="1009"/>
                <w:rFonts w:ascii="Liberation Serif" w:hAnsi="Liberation Serif" w:eastAsia="Liberation Serif" w:cs="Liberation Serif"/>
                <w:sz w:val="22"/>
                <w:szCs w:val="22"/>
                <w:u w:val="none"/>
              </w:rPr>
              <w:t xml:space="preserve">, размерам, комплектации, упаковке товара, требования к  гарантийному сроку товаров, и (или) объему предоставления гарантий их качества, к гарантийному обслуживанию товара, к расходам на обслуживание товара в течение га</w:t>
            </w:r>
            <w:r>
              <w:rPr>
                <w:rStyle w:val="1009"/>
                <w:rFonts w:ascii="Liberation Serif" w:hAnsi="Liberation Serif" w:eastAsia="Liberation Serif" w:cs="Liberation Serif"/>
                <w:sz w:val="22"/>
                <w:szCs w:val="22"/>
                <w:u w:val="none"/>
              </w:rPr>
              <w:t xml:space="preserve">рантийного срока, требования к предоставлению гарантии производителя и (или) поставщика данного товара и к сроку действия такой гарантии, формы, сроки  порядок оплаты товара, и иные условия исполнения договора приведены в Описании предмета закупки и Проект</w:t>
            </w:r>
            <w:r>
              <w:rPr>
                <w:rStyle w:val="1009"/>
                <w:rFonts w:ascii="Liberation Serif" w:hAnsi="Liberation Serif" w:eastAsia="Liberation Serif" w:cs="Liberation Serif"/>
                <w:sz w:val="22"/>
                <w:szCs w:val="22"/>
                <w:u w:val="none"/>
              </w:rPr>
              <w:t xml:space="preserve">е</w:t>
            </w:r>
            <w:r>
              <w:rPr>
                <w:rStyle w:val="1009"/>
                <w:rFonts w:ascii="Liberation Serif" w:hAnsi="Liberation Serif" w:eastAsia="Liberation Serif" w:cs="Liberation Serif"/>
                <w:sz w:val="22"/>
                <w:szCs w:val="22"/>
                <w:u w:val="none"/>
              </w:rPr>
              <w:t xml:space="preserve"> договора настоящей документации о </w:t>
            </w:r>
            <w:r>
              <w:rPr>
                <w:rStyle w:val="1009"/>
                <w:rFonts w:ascii="Liberation Serif" w:hAnsi="Liberation Serif" w:eastAsia="Liberation Serif" w:cs="Liberation Serif"/>
                <w:sz w:val="22"/>
                <w:szCs w:val="22"/>
                <w:u w:val="none"/>
              </w:rPr>
              <w:t xml:space="preserve">конкурсе </w:t>
            </w:r>
            <w:r>
              <w:rPr>
                <w:rStyle w:val="1009"/>
                <w:rFonts w:ascii="Liberation Serif" w:hAnsi="Liberation Serif" w:eastAsia="Liberation Serif" w:cs="Liberation Serif"/>
                <w:sz w:val="22"/>
                <w:szCs w:val="22"/>
                <w:u w:val="none"/>
              </w:rPr>
              <w:t xml:space="preserve">в электронной форме</w:t>
            </w:r>
            <w:r>
              <w:rPr>
                <w:rStyle w:val="1009"/>
                <w:rFonts w:ascii="Liberation Serif" w:hAnsi="Liberation Serif" w:eastAsia="Liberation Serif" w:cs="Liberation Serif"/>
                <w:sz w:val="22"/>
                <w:szCs w:val="22"/>
                <w:u w:val="none"/>
              </w:rPr>
              <w:t xml:space="preserve">.</w:t>
            </w:r>
            <w:r>
              <w:rPr>
                <w:rStyle w:val="1009"/>
                <w:rFonts w:ascii="Liberation Serif" w:hAnsi="Liberation Serif" w:cs="Liberation Serif"/>
                <w:sz w:val="22"/>
                <w:szCs w:val="22"/>
                <w:u w:val="none"/>
              </w:rPr>
            </w:r>
            <w:r/>
          </w:p>
        </w:tc>
      </w:tr>
      <w:tr>
        <w:trPr/>
        <w:tc>
          <w:tcPr>
            <w:gridSpan w:val="2"/>
            <w:shd w:val="clear" w:color="auto" w:fill="deeaf6"/>
            <w:tcMar>
              <w:left w:w="83" w:type="dxa"/>
            </w:tcMar>
            <w:tcW w:w="63349" w:type="dxa"/>
            <w:textDirection w:val="lrTb"/>
            <w:noWrap w:val="false"/>
          </w:tcPr>
          <w:p>
            <w:pPr>
              <w:jc w:val="both"/>
              <w:spacing w:after="0" w:line="240" w:lineRule="auto"/>
              <w:widowControl w:val="off"/>
              <w:rPr>
                <w:rStyle w:val="1009"/>
                <w:rFonts w:ascii="Liberation Serif" w:hAnsi="Liberation Serif" w:cs="Liberation Serif"/>
                <w:b/>
                <w:sz w:val="22"/>
                <w:szCs w:val="22"/>
              </w:rPr>
            </w:pPr>
            <w:r>
              <w:rPr>
                <w:rFonts w:ascii="Liberation Serif" w:hAnsi="Liberation Serif" w:eastAsia="Liberation Serif" w:cs="Liberation Serif"/>
                <w:b/>
                <w:sz w:val="22"/>
                <w:szCs w:val="22"/>
              </w:rPr>
              <w:t xml:space="preserve">6. Место, условия и сроки (периоды) </w:t>
            </w:r>
            <w:r>
              <w:rPr>
                <w:rFonts w:ascii="Liberation Serif" w:hAnsi="Liberation Serif" w:eastAsia="Liberation Serif" w:cs="Liberation Serif"/>
                <w:b/>
                <w:sz w:val="22"/>
                <w:szCs w:val="22"/>
              </w:rPr>
              <w:t xml:space="preserve">поставки товара, выполнения работ, </w:t>
            </w:r>
            <w:r>
              <w:rPr>
                <w:rFonts w:ascii="Liberation Serif" w:hAnsi="Liberation Serif" w:eastAsia="Liberation Serif" w:cs="Liberation Serif"/>
                <w:b/>
                <w:sz w:val="22"/>
                <w:szCs w:val="22"/>
              </w:rPr>
              <w:t xml:space="preserve">оказания услуг</w:t>
            </w:r>
            <w:r>
              <w:rPr>
                <w:rFonts w:ascii="Liberation Serif" w:hAnsi="Liberation Serif" w:eastAsia="Liberation Serif" w:cs="Liberation Serif"/>
                <w:b/>
                <w:sz w:val="22"/>
                <w:szCs w:val="22"/>
              </w:rPr>
              <w:t xml:space="preserve">:</w:t>
            </w:r>
            <w:r>
              <w:rPr>
                <w:rStyle w:val="1009"/>
                <w:rFonts w:ascii="Liberation Serif" w:hAnsi="Liberation Serif" w:cs="Liberation Serif"/>
                <w:b/>
                <w:sz w:val="22"/>
                <w:szCs w:val="22"/>
              </w:rPr>
            </w:r>
            <w:r/>
          </w:p>
        </w:tc>
      </w:tr>
      <w:tr>
        <w:trPr/>
        <w:tc>
          <w:tcPr>
            <w:gridSpan w:val="2"/>
            <w:shd w:val="clear" w:color="auto" w:fill="auto"/>
            <w:tcMar>
              <w:left w:w="83" w:type="dxa"/>
            </w:tcMar>
            <w:tcW w:w="63349" w:type="dxa"/>
            <w:vAlign w:val="center"/>
            <w:textDirection w:val="lrTb"/>
            <w:noWrap w:val="false"/>
          </w:tcPr>
          <w:p>
            <w:pPr>
              <w:ind w:right="-284"/>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b/>
                <w:color w:val="auto"/>
                <w:sz w:val="22"/>
                <w:szCs w:val="22"/>
                <w:lang w:eastAsia="en-US"/>
              </w:rPr>
              <w:t xml:space="preserve">Место </w:t>
            </w:r>
            <w:r>
              <w:rPr>
                <w:rFonts w:ascii="Liberation Serif" w:hAnsi="Liberation Serif" w:eastAsia="Liberation Serif" w:cs="Liberation Serif"/>
                <w:b/>
                <w:color w:val="auto"/>
                <w:sz w:val="22"/>
                <w:szCs w:val="22"/>
                <w:lang w:eastAsia="en-US"/>
              </w:rPr>
              <w:t xml:space="preserve">поставки </w:t>
            </w:r>
            <w:r>
              <w:rPr>
                <w:rFonts w:ascii="Liberation Serif" w:hAnsi="Liberation Serif" w:eastAsia="Liberation Serif" w:cs="Liberation Serif"/>
                <w:b/>
                <w:color w:val="auto"/>
                <w:sz w:val="22"/>
                <w:szCs w:val="22"/>
                <w:lang w:eastAsia="en-US"/>
              </w:rPr>
              <w:t xml:space="preserve"> и</w:t>
            </w:r>
            <w:r>
              <w:rPr>
                <w:rFonts w:ascii="Liberation Serif" w:hAnsi="Liberation Serif" w:eastAsia="Liberation Serif" w:cs="Liberation Serif"/>
                <w:b/>
                <w:color w:val="auto"/>
                <w:sz w:val="22"/>
                <w:szCs w:val="22"/>
                <w:lang w:eastAsia="en-US"/>
              </w:rPr>
              <w:t xml:space="preserve"> монтажа </w:t>
            </w:r>
            <w:r>
              <w:rPr>
                <w:rFonts w:ascii="Liberation Serif" w:hAnsi="Liberation Serif" w:eastAsia="Liberation Serif" w:cs="Liberation Serif"/>
                <w:b/>
                <w:color w:val="auto"/>
                <w:sz w:val="22"/>
                <w:szCs w:val="22"/>
                <w:lang w:eastAsia="en-US"/>
              </w:rPr>
              <w:t xml:space="preserve">товара:</w:t>
            </w:r>
            <w:r>
              <w:rPr>
                <w:rFonts w:ascii="Liberation Serif" w:hAnsi="Liberation Serif" w:eastAsia="Liberation Serif" w:cs="Liberation Serif"/>
                <w:color w:val="auto"/>
                <w:sz w:val="22"/>
                <w:szCs w:val="22"/>
                <w:lang w:eastAsia="en-US"/>
              </w:rPr>
              <w:t xml:space="preserve"> </w:t>
            </w:r>
            <w:r>
              <w:rPr>
                <w:rFonts w:ascii="Liberation Serif" w:hAnsi="Liberation Serif" w:eastAsia="Liberation Serif" w:cs="Liberation Serif"/>
                <w:color w:val="auto"/>
                <w:sz w:val="22"/>
                <w:szCs w:val="22"/>
                <w:lang w:eastAsia="en-US"/>
              </w:rPr>
              <w:t xml:space="preserve">629008, Россия, Ямало-Ненецкий АО, г. Салехард, ул. З. Космодемьянской, д. 55</w:t>
            </w:r>
            <w:r>
              <w:rPr>
                <w:rFonts w:ascii="Liberation Serif" w:hAnsi="Liberation Serif" w:cs="Liberation Serif"/>
                <w:color w:val="auto"/>
                <w:sz w:val="22"/>
                <w:szCs w:val="22"/>
              </w:rPr>
            </w:r>
            <w:r/>
          </w:p>
          <w:p>
            <w:pPr>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r>
            <w:r>
              <w:rPr>
                <w:rFonts w:ascii="Liberation Serif" w:hAnsi="Liberation Serif" w:cs="Liberation Serif"/>
                <w:color w:val="auto"/>
                <w:sz w:val="22"/>
                <w:szCs w:val="22"/>
              </w:rPr>
            </w:r>
            <w:r/>
          </w:p>
          <w:p>
            <w:pPr>
              <w:ind w:right="-284"/>
              <w:spacing w:after="0"/>
              <w:widowControl w:val="off"/>
              <w:rPr>
                <w:rFonts w:ascii="Liberation Serif" w:hAnsi="Liberation Serif" w:cs="Liberation Serif"/>
                <w:sz w:val="22"/>
                <w:szCs w:val="22"/>
              </w:rPr>
            </w:pPr>
            <w:r>
              <w:rPr>
                <w:rFonts w:ascii="Liberation Serif" w:hAnsi="Liberation Serif" w:eastAsia="Liberation Serif" w:cs="Liberation Serif"/>
                <w:color w:val="auto"/>
                <w:sz w:val="22"/>
                <w:szCs w:val="22"/>
              </w:rPr>
              <w:t xml:space="preserve"> </w:t>
            </w:r>
            <w:r>
              <w:rPr>
                <w:rFonts w:ascii="Liberation Serif" w:hAnsi="Liberation Serif" w:eastAsia="Liberation Serif" w:cs="Liberation Serif"/>
                <w:b/>
                <w:color w:val="auto"/>
                <w:sz w:val="22"/>
                <w:szCs w:val="22"/>
                <w:lang w:eastAsia="en-US"/>
              </w:rPr>
              <w:t xml:space="preserve">Срок поставки</w:t>
            </w:r>
            <w:r>
              <w:rPr>
                <w:rFonts w:ascii="Liberation Serif" w:hAnsi="Liberation Serif" w:eastAsia="Liberation Serif" w:cs="Liberation Serif"/>
                <w:b/>
                <w:color w:val="auto"/>
                <w:sz w:val="22"/>
                <w:szCs w:val="22"/>
                <w:lang w:eastAsia="en-US"/>
              </w:rPr>
              <w:t xml:space="preserve"> и монтажа</w:t>
            </w:r>
            <w:r>
              <w:rPr>
                <w:rFonts w:ascii="Liberation Serif" w:hAnsi="Liberation Serif" w:eastAsia="Liberation Serif" w:cs="Liberation Serif"/>
                <w:b/>
                <w:color w:val="auto"/>
                <w:sz w:val="22"/>
                <w:szCs w:val="22"/>
                <w:lang w:eastAsia="en-US"/>
              </w:rPr>
              <w:t xml:space="preserve"> товара:</w:t>
            </w:r>
            <w:r>
              <w:rPr>
                <w:rFonts w:ascii="Liberation Serif" w:hAnsi="Liberation Serif" w:eastAsia="Liberation Serif" w:cs="Liberation Serif"/>
                <w:color w:val="auto"/>
                <w:sz w:val="22"/>
                <w:szCs w:val="22"/>
                <w:lang w:eastAsia="en-US"/>
              </w:rPr>
              <w:t xml:space="preserve"> </w:t>
            </w:r>
            <w:r>
              <w:rPr>
                <w:rFonts w:ascii="Liberation Serif" w:hAnsi="Liberation Serif" w:eastAsia="Liberation Serif" w:cs="Liberation Serif"/>
                <w:color w:val="auto"/>
                <w:sz w:val="22"/>
                <w:szCs w:val="22"/>
                <w:lang w:eastAsia="en-US"/>
              </w:rPr>
              <w:t xml:space="preserve">с момента заключения договора в течении 60 календарных дней.</w:t>
            </w:r>
            <w:r>
              <w:rPr>
                <w:rFonts w:ascii="Liberation Serif" w:hAnsi="Liberation Serif" w:cs="Liberation Serif"/>
                <w:sz w:val="22"/>
                <w:szCs w:val="22"/>
              </w:rPr>
            </w:r>
            <w:r/>
          </w:p>
        </w:tc>
      </w:tr>
      <w:tr>
        <w:trPr/>
        <w:tc>
          <w:tcPr>
            <w:gridSpan w:val="2"/>
            <w:shd w:val="clear" w:color="auto" w:fill="dbe5f1" w:themeFill="accent1" w:themeFillTint="33"/>
            <w:tcMar>
              <w:left w:w="83" w:type="dxa"/>
            </w:tcMar>
            <w:tcW w:w="63349" w:type="dxa"/>
            <w:vAlign w:val="center"/>
            <w:textDirection w:val="lrTb"/>
            <w:noWrap w:val="false"/>
          </w:tcPr>
          <w:p>
            <w:pPr>
              <w:ind w:right="-284"/>
              <w:jc w:val="both"/>
              <w:spacing w:after="0" w:line="240" w:lineRule="auto"/>
              <w:widowControl w:val="off"/>
              <w:rPr>
                <w:rFonts w:ascii="Liberation Serif" w:hAnsi="Liberation Serif" w:cs="Liberation Serif"/>
                <w:b/>
                <w:color w:val="auto"/>
                <w:sz w:val="22"/>
                <w:szCs w:val="22"/>
              </w:rPr>
            </w:pPr>
            <w:r>
              <w:rPr>
                <w:rFonts w:ascii="Liberation Serif" w:hAnsi="Liberation Serif" w:eastAsia="Liberation Serif" w:cs="Liberation Serif"/>
                <w:b/>
                <w:color w:val="auto"/>
                <w:sz w:val="22"/>
                <w:szCs w:val="22"/>
                <w:lang w:eastAsia="en-US"/>
              </w:rPr>
              <w:t xml:space="preserve">7. Единые требования, установленные к участникам закупкам:</w:t>
            </w:r>
            <w:r>
              <w:rPr>
                <w:rFonts w:ascii="Liberation Serif" w:hAnsi="Liberation Serif" w:cs="Liberation Serif"/>
                <w:b/>
                <w:color w:val="auto"/>
                <w:sz w:val="22"/>
                <w:szCs w:val="22"/>
              </w:rPr>
            </w:r>
            <w:r/>
          </w:p>
        </w:tc>
      </w:tr>
      <w:tr>
        <w:trPr/>
        <w:tc>
          <w:tcPr>
            <w:gridSpan w:val="2"/>
            <w:tcMar>
              <w:left w:w="83" w:type="dxa"/>
            </w:tcMar>
            <w:tcW w:w="63349" w:type="dxa"/>
            <w:vAlign w:val="center"/>
            <w:textDirection w:val="lrTb"/>
            <w:noWrap w:val="false"/>
          </w:tcPr>
          <w:p>
            <w:pPr>
              <w:jc w:val="both"/>
              <w:spacing w:after="0" w:line="240" w:lineRule="auto"/>
              <w:widowControl w:val="off"/>
              <w:rPr>
                <w:rFonts w:ascii="Liberation Serif" w:hAnsi="Liberation Serif" w:cs="Liberation Serif"/>
                <w:bCs/>
                <w:sz w:val="22"/>
                <w:szCs w:val="22"/>
              </w:rPr>
            </w:pPr>
            <w:r>
              <w:rPr>
                <w:rFonts w:ascii="Liberation Serif" w:hAnsi="Liberation Serif" w:eastAsia="Liberation Serif" w:cs="Liberation Serif"/>
                <w:sz w:val="22"/>
                <w:szCs w:val="22"/>
              </w:rPr>
            </w:r>
            <w:bookmarkStart w:id="4" w:name="_Hlk188534695"/>
            <w:r>
              <w:rPr>
                <w:rFonts w:ascii="Liberation Serif" w:hAnsi="Liberation Serif" w:eastAsia="Liberation Serif" w:cs="Liberation Serif"/>
                <w:bCs/>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w:t>
            </w:r>
            <w:r>
              <w:rPr>
                <w:rFonts w:ascii="Liberation Serif" w:hAnsi="Liberation Serif" w:eastAsia="Liberation Serif" w:cs="Liberation Serif"/>
                <w:bCs/>
                <w:sz w:val="22"/>
                <w:szCs w:val="22"/>
              </w:rPr>
              <w:t xml:space="preserve">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w:t>
            </w:r>
            <w:r>
              <w:rPr>
                <w:rFonts w:ascii="Liberation Serif" w:hAnsi="Liberation Serif" w:eastAsia="Liberation Serif" w:cs="Liberation Serif"/>
                <w:bCs/>
                <w:sz w:val="22"/>
                <w:szCs w:val="22"/>
              </w:rPr>
              <w:t xml:space="preserve">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w:t>
            </w:r>
            <w:r>
              <w:rPr>
                <w:rFonts w:ascii="Liberation Serif" w:hAnsi="Liberation Serif" w:eastAsia="Liberation Serif" w:cs="Liberation Serif"/>
                <w:bCs/>
                <w:sz w:val="22"/>
                <w:szCs w:val="22"/>
              </w:rPr>
              <w:t xml:space="preserve">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Pr>
                <w:rFonts w:ascii="Liberation Serif" w:hAnsi="Liberation Serif" w:cs="Liberation Serif"/>
                <w:bCs/>
                <w:sz w:val="22"/>
                <w:szCs w:val="22"/>
              </w:rPr>
            </w:r>
            <w:r/>
          </w:p>
          <w:p>
            <w:pPr>
              <w:jc w:val="both"/>
              <w:spacing w:after="0" w:line="240" w:lineRule="auto"/>
              <w:widowControl w:val="off"/>
              <w:rPr>
                <w:rFonts w:ascii="Liberation Serif" w:hAnsi="Liberation Serif" w:cs="Liberation Serif"/>
                <w:b/>
                <w:sz w:val="22"/>
                <w:szCs w:val="22"/>
              </w:rPr>
            </w:pPr>
            <w:r>
              <w:rPr>
                <w:rFonts w:ascii="Liberation Serif" w:hAnsi="Liberation Serif" w:eastAsia="Liberation Serif" w:cs="Liberation Serif"/>
                <w:b/>
                <w:sz w:val="22"/>
                <w:szCs w:val="22"/>
              </w:rPr>
              <w:t xml:space="preserve">Единые требования, установленные к участникам закупкам:</w:t>
            </w:r>
            <w:r>
              <w:rPr>
                <w:rFonts w:ascii="Liberation Serif" w:hAnsi="Liberation Serif" w:cs="Liberation Serif"/>
                <w:b/>
                <w:sz w:val="22"/>
                <w:szCs w:val="22"/>
              </w:rPr>
            </w:r>
            <w:r/>
          </w:p>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2) участник закупки должен отвечать требованиям документации о закупке и </w:t>
            </w:r>
            <w:r>
              <w:rPr>
                <w:rFonts w:ascii="Liberation Serif" w:hAnsi="Liberation Serif" w:eastAsia="Liberation Serif" w:cs="Liberation Serif"/>
                <w:sz w:val="22"/>
                <w:szCs w:val="22"/>
              </w:rPr>
              <w:t xml:space="preserve">Положения о закупках</w:t>
            </w:r>
            <w:r>
              <w:rPr>
                <w:rFonts w:ascii="Liberation Serif" w:hAnsi="Liberation Serif" w:eastAsia="Liberation Serif" w:cs="Liberation Serif"/>
                <w:sz w:val="22"/>
                <w:szCs w:val="22"/>
              </w:rPr>
              <w:t xml:space="preserve">;</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4) на день подачи заявки или конверта с заявкой деятельность участника закупки не приостановлена в порядке, предусмотренном Кодексом Российской Федерации об административных правонарушениях;</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5) у участника закупки отсутствует недоимка по налогам, сборам, з</w:t>
            </w:r>
            <w:r>
              <w:rPr>
                <w:rFonts w:ascii="Liberation Serif" w:hAnsi="Liberation Serif" w:eastAsia="Liberation Serif" w:cs="Liberation Serif"/>
                <w:sz w:val="22"/>
                <w:szCs w:val="22"/>
              </w:rPr>
              <w:t xml:space="preserve">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6) сведения об участнике закупки отсутствуют в реестрах недобросовестных поставщиков, ведение которых предусмотрено Федеральным законом N 223-ФЗ и Федеральным законом N 44-ФЗ;</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7)  участник закупки обладает исключительными правами на интеллектуальную собственность либо правами на использование интелле</w:t>
            </w:r>
            <w:r>
              <w:rPr>
                <w:rFonts w:ascii="Liberation Serif" w:hAnsi="Liberation Serif" w:eastAsia="Liberation Serif" w:cs="Liberation Serif"/>
                <w:sz w:val="22"/>
                <w:szCs w:val="22"/>
              </w:rPr>
              <w:t xml:space="preserve">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8) участник закупки юридическое лицо, которое в течен</w:t>
            </w:r>
            <w:r>
              <w:rPr>
                <w:rFonts w:ascii="Liberation Serif" w:hAnsi="Liberation Serif" w:eastAsia="Liberation Serif" w:cs="Liberation Serif"/>
                <w:sz w:val="22"/>
                <w:szCs w:val="22"/>
              </w:rPr>
              <w:t xml:space="preserve">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9) участник закупки не является иностранным агентом в соответствии с требованиями Федерального закона от 14 июля 2022 г. № 255-ФЗ «О контроле за деятельностью лиц, находящихся под иностранным влиянием» </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10) отсутствие сведений об участнике закупки в реестре недобросовестных поставщиков, предусмотренном Федеральным законом № 223-ФЗ;</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sz w:val="22"/>
                <w:szCs w:val="22"/>
                <w:highlight w:val="white"/>
              </w:rPr>
            </w:pPr>
            <w:r>
              <w:rPr>
                <w:rFonts w:ascii="Liberation Serif" w:hAnsi="Liberation Serif" w:eastAsia="Liberation Serif" w:cs="Liberation Serif"/>
                <w:sz w:val="22"/>
                <w:szCs w:val="22"/>
              </w:rPr>
              <w:t xml:space="preserve">11) отсутствие сведений об участнике закупки в реестре недобросовестных поставщиков, предусмотренном Федеральным законом № 44-ФЗ.</w:t>
            </w:r>
            <w:bookmarkEnd w:id="4"/>
            <w:r>
              <w:rPr>
                <w:rFonts w:ascii="Liberation Serif" w:hAnsi="Liberation Serif" w:cs="Liberation Serif"/>
                <w:sz w:val="22"/>
                <w:szCs w:val="22"/>
                <w:highlight w:val="white"/>
              </w:rPr>
            </w:r>
            <w:r/>
          </w:p>
        </w:tc>
      </w:tr>
      <w:tr>
        <w:trPr/>
        <w:tc>
          <w:tcPr>
            <w:gridSpan w:val="2"/>
            <w:shd w:val="clear" w:color="auto" w:fill="deeaf6"/>
            <w:tcMar>
              <w:left w:w="83" w:type="dxa"/>
            </w:tcMar>
            <w:tcW w:w="63349"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b/>
                <w:sz w:val="22"/>
                <w:szCs w:val="22"/>
              </w:rPr>
              <w:t xml:space="preserve">8. Затраты на подготовку заявки на участие в конкурсе</w:t>
            </w:r>
            <w:r>
              <w:rPr>
                <w:rFonts w:ascii="Liberation Serif" w:hAnsi="Liberation Serif" w:eastAsia="Liberation Serif" w:cs="Liberation Serif"/>
                <w:b/>
                <w:sz w:val="22"/>
                <w:szCs w:val="22"/>
              </w:rPr>
              <w:t xml:space="preserve">:</w:t>
            </w:r>
            <w:r>
              <w:rPr>
                <w:rFonts w:ascii="Liberation Serif" w:hAnsi="Liberation Serif" w:cs="Liberation Serif"/>
                <w:sz w:val="22"/>
                <w:szCs w:val="22"/>
              </w:rPr>
            </w:r>
            <w:r/>
          </w:p>
        </w:tc>
      </w:tr>
      <w:tr>
        <w:trPr/>
        <w:tc>
          <w:tcPr>
            <w:gridSpan w:val="2"/>
            <w:tcMar>
              <w:left w:w="83" w:type="dxa"/>
            </w:tcMar>
            <w:tcW w:w="63349" w:type="dxa"/>
            <w:textDirection w:val="lrTb"/>
            <w:noWrap w:val="false"/>
          </w:tcPr>
          <w:p>
            <w:pPr>
              <w:jc w:val="both"/>
              <w:spacing w:after="0" w:line="240" w:lineRule="auto"/>
              <w:widowControl w:val="off"/>
              <w:tabs>
                <w:tab w:val="left" w:pos="0"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Участник конкурса самостоятельно несет все расходы, связанные с подготовкой заявки и участием в конкурсе, Заказчик не несет ответственности и не имеет обязательства в связи с такими расходами независимо от того, как проводится и чем завершается конкурс.</w:t>
            </w:r>
            <w:r>
              <w:rPr>
                <w:rFonts w:ascii="Liberation Serif" w:hAnsi="Liberation Serif" w:cs="Liberation Serif"/>
                <w:sz w:val="22"/>
                <w:szCs w:val="22"/>
              </w:rPr>
            </w:r>
            <w:r/>
          </w:p>
        </w:tc>
      </w:tr>
      <w:tr>
        <w:trPr/>
        <w:tc>
          <w:tcPr>
            <w:gridSpan w:val="2"/>
            <w:shd w:val="clear" w:color="auto" w:fill="deeaf6"/>
            <w:tcMar>
              <w:left w:w="83" w:type="dxa"/>
            </w:tcMar>
            <w:tcW w:w="63349"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b/>
                <w:sz w:val="22"/>
                <w:szCs w:val="22"/>
              </w:rPr>
              <w:t xml:space="preserve">9. Разъяснение положений конкурсной документации</w:t>
            </w:r>
            <w:r>
              <w:rPr>
                <w:rFonts w:ascii="Liberation Serif" w:hAnsi="Liberation Serif" w:eastAsia="Liberation Serif" w:cs="Liberation Serif"/>
                <w:b/>
                <w:sz w:val="22"/>
                <w:szCs w:val="22"/>
              </w:rPr>
              <w:t xml:space="preserve">:</w:t>
            </w:r>
            <w:r>
              <w:rPr>
                <w:rFonts w:ascii="Liberation Serif" w:hAnsi="Liberation Serif" w:cs="Liberation Serif"/>
                <w:sz w:val="22"/>
                <w:szCs w:val="22"/>
              </w:rPr>
            </w:r>
            <w:r/>
          </w:p>
        </w:tc>
      </w:tr>
      <w:tr>
        <w:trPr/>
        <w:tc>
          <w:tcPr>
            <w:gridSpan w:val="2"/>
            <w:tcMar>
              <w:left w:w="83" w:type="dxa"/>
            </w:tcMar>
            <w:tcW w:w="63349" w:type="dxa"/>
            <w:textDirection w:val="lrTb"/>
            <w:noWrap w:val="false"/>
          </w:tcPr>
          <w:p>
            <w:pPr>
              <w:pStyle w:val="1192"/>
              <w:jc w:val="both"/>
              <w:rPr>
                <w:rFonts w:ascii="Liberation Serif" w:hAnsi="Liberation Serif" w:cs="Liberation Serif"/>
                <w:sz w:val="22"/>
                <w:szCs w:val="22"/>
              </w:rPr>
            </w:pPr>
            <w:r>
              <w:rPr>
                <w:rFonts w:ascii="Liberation Serif" w:hAnsi="Liberation Serif" w:eastAsia="Liberation Serif" w:cs="Liberation Serif"/>
                <w:color w:val="000000"/>
                <w:sz w:val="22"/>
                <w:szCs w:val="22"/>
              </w:rPr>
              <w:t xml:space="preserve">9.1. Любой участник закупки вправе направить в электронной форме Заказчику запрос о разъяснении положений конкурсной документации. Данные запросы от участника закупки направляются на электронную торговую площадку </w:t>
            </w:r>
            <w:hyperlink r:id="rId20" w:tooltip="https://etp-region.ru/" w:history="1">
              <w:r>
                <w:rPr>
                  <w:rStyle w:val="1522"/>
                  <w:rFonts w:ascii="Liberation Serif" w:hAnsi="Liberation Serif" w:eastAsia="Liberation Serif" w:cs="Liberation Serif"/>
                  <w:sz w:val="22"/>
                  <w:szCs w:val="22"/>
                </w:rPr>
                <w:t xml:space="preserve">https://etp-region.ru/</w:t>
              </w:r>
            </w:hyperlink>
            <w:r>
              <w:rPr>
                <w:rFonts w:ascii="Liberation Serif" w:hAnsi="Liberation Serif" w:eastAsia="Liberation Serif" w:cs="Liberation Serif"/>
                <w:color w:val="000000"/>
                <w:sz w:val="22"/>
                <w:szCs w:val="22"/>
              </w:rPr>
              <w:t xml:space="preserve">в соответствие с регламентом </w:t>
            </w:r>
            <w:r>
              <w:rPr>
                <w:rFonts w:ascii="Liberation Serif" w:hAnsi="Liberation Serif" w:eastAsia="Liberation Serif" w:cs="Liberation Serif"/>
                <w:bCs/>
                <w:color w:val="000000"/>
                <w:sz w:val="22"/>
                <w:szCs w:val="22"/>
              </w:rPr>
              <w:t xml:space="preserve">электронной торговой площадки.</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9.2. Запрос о разъяснении положений конкурсной документации подается участником закупки </w:t>
            </w:r>
            <w:r>
              <w:rPr>
                <w:rFonts w:ascii="Liberation Serif" w:hAnsi="Liberation Serif" w:eastAsia="Liberation Serif" w:cs="Liberation Serif"/>
                <w:b/>
                <w:bCs/>
                <w:iCs/>
                <w:sz w:val="22"/>
                <w:szCs w:val="22"/>
              </w:rPr>
              <w:t xml:space="preserve">не позднее, чем за 3 (</w:t>
            </w:r>
            <w:r>
              <w:rPr>
                <w:rFonts w:ascii="Liberation Serif" w:hAnsi="Liberation Serif" w:eastAsia="Liberation Serif" w:cs="Liberation Serif"/>
                <w:b/>
                <w:bCs/>
                <w:iCs/>
                <w:sz w:val="22"/>
                <w:szCs w:val="22"/>
              </w:rPr>
              <w:t xml:space="preserve">три)  рабочих</w:t>
            </w:r>
            <w:r>
              <w:rPr>
                <w:rFonts w:ascii="Liberation Serif" w:hAnsi="Liberation Serif" w:eastAsia="Liberation Serif" w:cs="Liberation Serif"/>
                <w:b/>
                <w:bCs/>
                <w:iCs/>
                <w:sz w:val="22"/>
                <w:szCs w:val="22"/>
              </w:rPr>
              <w:t xml:space="preserve"> дня</w:t>
            </w:r>
            <w:r>
              <w:rPr>
                <w:rFonts w:ascii="Liberation Serif" w:hAnsi="Liberation Serif" w:eastAsia="Liberation Serif" w:cs="Liberation Serif"/>
                <w:bCs/>
                <w:iCs/>
                <w:sz w:val="22"/>
                <w:szCs w:val="22"/>
              </w:rPr>
              <w:t xml:space="preserve"> до дня окончания подачи заявок на участие в </w:t>
            </w:r>
            <w:r>
              <w:rPr>
                <w:rFonts w:ascii="Liberation Serif" w:hAnsi="Liberation Serif" w:eastAsia="Liberation Serif" w:cs="Liberation Serif"/>
                <w:bCs/>
                <w:iCs/>
                <w:color w:val="00000a"/>
                <w:sz w:val="22"/>
                <w:szCs w:val="22"/>
              </w:rPr>
              <w:t xml:space="preserve">конкурсе.</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color w:val="00000a"/>
                <w:sz w:val="22"/>
                <w:szCs w:val="22"/>
              </w:rPr>
              <w:t xml:space="preserve">9.3. В течение 3 (трех) рабочих дней со дня поступления запроса о разъяснении положений конкурсной документации о закупке Заказчик обязан направить разъяснения в электронной форме на электронную </w:t>
            </w:r>
            <w:r>
              <w:rPr>
                <w:rFonts w:ascii="Liberation Serif" w:hAnsi="Liberation Serif" w:eastAsia="Liberation Serif" w:cs="Liberation Serif"/>
                <w:color w:val="00000a"/>
                <w:sz w:val="22"/>
                <w:szCs w:val="22"/>
              </w:rPr>
              <w:t xml:space="preserve">торговую площадку в соответствии с регламентом электронной торговой площадки.</w:t>
            </w:r>
            <w:r>
              <w:rPr>
                <w:rFonts w:ascii="Liberation Serif" w:hAnsi="Liberation Serif" w:cs="Liberation Serif"/>
                <w:color w:val="00000a"/>
                <w:sz w:val="22"/>
                <w:szCs w:val="22"/>
              </w:rPr>
            </w:r>
            <w:r/>
          </w:p>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9.4. Заказчик не несет ответственности, если участником запрос направлен не в соответствие с регламентом </w:t>
            </w:r>
            <w:r>
              <w:rPr>
                <w:rFonts w:ascii="Liberation Serif" w:hAnsi="Liberation Serif" w:eastAsia="Liberation Serif" w:cs="Liberation Serif"/>
                <w:bCs/>
                <w:sz w:val="22"/>
                <w:szCs w:val="22"/>
              </w:rPr>
              <w:t xml:space="preserve">электронной торговой площадк</w:t>
            </w:r>
            <w:hyperlink r:id="rId21" w:tooltip="http://www.rts-tender.ru/" w:history="1">
              <w:r>
                <w:rPr>
                  <w:rStyle w:val="902"/>
                  <w:rFonts w:ascii="Liberation Serif" w:hAnsi="Liberation Serif" w:eastAsia="Liberation Serif" w:cs="Liberation Serif"/>
                  <w:bCs/>
                  <w:color w:val="000000"/>
                  <w:sz w:val="22"/>
                  <w:szCs w:val="22"/>
                  <w:u w:val="none"/>
                </w:rPr>
                <w:t xml:space="preserve">и</w:t>
              </w:r>
            </w:hyperlink>
            <w:r>
              <w:rPr>
                <w:rFonts w:ascii="Liberation Serif" w:hAnsi="Liberation Serif" w:eastAsia="Liberation Serif" w:cs="Liberation Serif"/>
                <w:sz w:val="22"/>
                <w:szCs w:val="22"/>
              </w:rPr>
              <w:t xml:space="preserve">.</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9.5. Заказчик вправе не отвечать на запросы о разъяснении положений конкурсной документации, поступившие позднее срока, установленного в пункте 9.2.</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bCs/>
                <w:iCs/>
                <w:sz w:val="22"/>
                <w:szCs w:val="22"/>
              </w:rPr>
            </w:pPr>
            <w:r>
              <w:rPr>
                <w:rFonts w:ascii="Liberation Serif" w:hAnsi="Liberation Serif" w:eastAsia="Liberation Serif" w:cs="Liberation Serif"/>
                <w:sz w:val="22"/>
                <w:szCs w:val="22"/>
              </w:rPr>
              <w:t xml:space="preserve">9.6. </w:t>
            </w:r>
            <w:r>
              <w:rPr>
                <w:rFonts w:ascii="Liberation Serif" w:hAnsi="Liberation Serif" w:eastAsia="Liberation Serif" w:cs="Liberation Serif"/>
                <w:bCs/>
                <w:iCs/>
                <w:sz w:val="22"/>
                <w:szCs w:val="22"/>
              </w:rPr>
              <w:t xml:space="preserve">Разъяснения положений конкурсной документации о закупке с указанием предмета запроса, но без указания наименования участника закупки, от которого поступил запрос, размещаются Заказчиком </w:t>
            </w:r>
            <w:r>
              <w:rPr>
                <w:rFonts w:ascii="Liberation Serif" w:hAnsi="Liberation Serif" w:eastAsia="Liberation Serif" w:cs="Liberation Serif"/>
                <w:b/>
                <w:bCs/>
                <w:iCs/>
                <w:sz w:val="22"/>
                <w:szCs w:val="22"/>
              </w:rPr>
              <w:t xml:space="preserve">не позднее 3 (трех) рабочих дней</w:t>
            </w:r>
            <w:r>
              <w:rPr>
                <w:rFonts w:ascii="Liberation Serif" w:hAnsi="Liberation Serif" w:eastAsia="Liberation Serif" w:cs="Liberation Serif"/>
                <w:bCs/>
                <w:iCs/>
                <w:sz w:val="22"/>
                <w:szCs w:val="22"/>
              </w:rPr>
              <w:t xml:space="preserve"> со дня поступления запроса в адрес Заказчика в </w:t>
            </w:r>
            <w:r>
              <w:rPr>
                <w:rFonts w:ascii="Liberation Serif" w:hAnsi="Liberation Serif" w:eastAsia="Liberation Serif" w:cs="Liberation Serif"/>
                <w:sz w:val="22"/>
                <w:szCs w:val="22"/>
              </w:rPr>
              <w:t xml:space="preserve">единой информационной системе (ЕИС) </w:t>
            </w:r>
            <w:r>
              <w:rPr>
                <w:rFonts w:ascii="Liberation Serif" w:hAnsi="Liberation Serif" w:eastAsia="Liberation Serif" w:cs="Liberation Serif"/>
                <w:bCs/>
                <w:iCs/>
                <w:sz w:val="22"/>
                <w:szCs w:val="22"/>
              </w:rPr>
              <w:t xml:space="preserve">и на электронной торговой площадке в соответствии с регламентом электронной торговой площадки.</w:t>
            </w:r>
            <w:r>
              <w:rPr>
                <w:rFonts w:ascii="Liberation Serif" w:hAnsi="Liberation Serif" w:cs="Liberation Serif"/>
                <w:bCs/>
                <w:iCs/>
                <w:sz w:val="22"/>
                <w:szCs w:val="22"/>
              </w:rPr>
            </w:r>
            <w:r/>
          </w:p>
        </w:tc>
      </w:tr>
      <w:tr>
        <w:trPr/>
        <w:tc>
          <w:tcPr>
            <w:gridSpan w:val="2"/>
            <w:shd w:val="clear" w:color="auto" w:fill="deeaf6"/>
            <w:tcMar>
              <w:left w:w="83" w:type="dxa"/>
            </w:tcMar>
            <w:tcW w:w="63349"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b/>
                <w:sz w:val="22"/>
                <w:szCs w:val="22"/>
              </w:rPr>
              <w:t xml:space="preserve">10. В</w:t>
            </w:r>
            <w:r>
              <w:rPr>
                <w:rFonts w:ascii="Liberation Serif" w:hAnsi="Liberation Serif" w:eastAsia="Liberation Serif" w:cs="Liberation Serif"/>
                <w:b/>
                <w:sz w:val="22"/>
                <w:szCs w:val="22"/>
              </w:rPr>
              <w:t xml:space="preserve">несение изменений в конкурную документацию и отказ от проведения конкурса</w:t>
            </w:r>
            <w:r>
              <w:rPr>
                <w:rFonts w:ascii="Liberation Serif" w:hAnsi="Liberation Serif" w:eastAsia="Liberation Serif" w:cs="Liberation Serif"/>
                <w:b/>
                <w:sz w:val="22"/>
                <w:szCs w:val="22"/>
              </w:rPr>
              <w:t xml:space="preserve">:</w:t>
            </w:r>
            <w:r>
              <w:rPr>
                <w:rFonts w:ascii="Liberation Serif" w:hAnsi="Liberation Serif" w:cs="Liberation Serif"/>
                <w:sz w:val="22"/>
                <w:szCs w:val="22"/>
              </w:rPr>
            </w:r>
            <w:r/>
          </w:p>
        </w:tc>
      </w:tr>
      <w:tr>
        <w:trPr/>
        <w:tc>
          <w:tcPr>
            <w:gridSpan w:val="2"/>
            <w:tcMar>
              <w:left w:w="83" w:type="dxa"/>
            </w:tcMar>
            <w:tcW w:w="63349"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10.1. Заказчик по собственной инициативе или в соответствии с запросом участника закупки вправе принять решение о внесении изменений в конкурсную документацию. </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10.2. Изменение предмета конкурса не допускается. </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10.3. Не позднее трех дней со дня принятия решения о внесении изменений в конкурсную документацию такие изменения размещаются в ЕИС и на электронной торговой площадке. </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10.4. </w:t>
            </w:r>
            <w:r>
              <w:rPr>
                <w:rFonts w:ascii="Liberation Serif" w:hAnsi="Liberation Serif" w:eastAsia="Liberation Serif" w:cs="Liberation Serif"/>
                <w:bCs/>
                <w:iCs/>
                <w:sz w:val="22"/>
                <w:szCs w:val="22"/>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w:t>
            </w:r>
            <w:r>
              <w:rPr>
                <w:rFonts w:ascii="Liberation Serif" w:hAnsi="Liberation Serif" w:eastAsia="Liberation Serif" w:cs="Liberation Serif"/>
                <w:bCs/>
                <w:iCs/>
                <w:sz w:val="22"/>
                <w:szCs w:val="22"/>
              </w:rPr>
              <w:t xml:space="preserve">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w:t>
            </w:r>
            <w:r>
              <w:rPr>
                <w:rFonts w:ascii="Liberation Serif" w:hAnsi="Liberation Serif" w:eastAsia="Liberation Serif" w:cs="Liberation Serif"/>
                <w:bCs/>
                <w:iCs/>
                <w:sz w:val="22"/>
                <w:szCs w:val="22"/>
              </w:rPr>
              <w:t xml:space="preserve">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w:t>
            </w:r>
            <w:r>
              <w:rPr>
                <w:rFonts w:ascii="Liberation Serif" w:hAnsi="Liberation Serif" w:eastAsia="Liberation Serif" w:cs="Liberation Serif"/>
                <w:bCs/>
                <w:iCs/>
                <w:sz w:val="22"/>
                <w:szCs w:val="22"/>
              </w:rPr>
              <w:t xml:space="preserve">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bCs/>
                <w:iCs/>
                <w:sz w:val="22"/>
                <w:szCs w:val="22"/>
              </w:rPr>
            </w:pPr>
            <w:r>
              <w:rPr>
                <w:rFonts w:ascii="Liberation Serif" w:hAnsi="Liberation Serif" w:eastAsia="Liberation Serif" w:cs="Liberation Serif"/>
                <w:sz w:val="22"/>
                <w:szCs w:val="22"/>
              </w:rPr>
              <w:t xml:space="preserve">10.4. Заказчик вправе отказаться от проведения конкурса </w:t>
            </w:r>
            <w:r>
              <w:rPr>
                <w:rFonts w:ascii="Liberation Serif" w:hAnsi="Liberation Serif" w:eastAsia="Liberation Serif" w:cs="Liberation Serif"/>
                <w:b/>
                <w:bCs/>
                <w:sz w:val="22"/>
                <w:szCs w:val="22"/>
              </w:rPr>
              <w:t xml:space="preserve">до наступления даты и времени окончания срока подачи заявок на участие в конкурсе</w:t>
            </w:r>
            <w:r>
              <w:rPr>
                <w:rFonts w:ascii="Liberation Serif" w:hAnsi="Liberation Serif" w:eastAsia="Liberation Serif" w:cs="Liberation Serif"/>
                <w:sz w:val="22"/>
                <w:szCs w:val="22"/>
              </w:rPr>
              <w:t xml:space="preserve">. </w:t>
            </w:r>
            <w:r>
              <w:rPr>
                <w:rFonts w:ascii="Liberation Serif" w:hAnsi="Liberation Serif" w:eastAsia="Liberation Serif" w:cs="Liberation Serif"/>
                <w:bCs/>
                <w:iCs/>
                <w:sz w:val="22"/>
                <w:szCs w:val="22"/>
              </w:rPr>
              <w:t xml:space="preserve">Извещение об отказе от проведения конкурса размещается на электронной площадке и в ЕИС в день принятия данного решения.</w:t>
            </w:r>
            <w:r>
              <w:rPr>
                <w:rFonts w:ascii="Liberation Serif" w:hAnsi="Liberation Serif" w:cs="Liberation Serif"/>
                <w:bCs/>
                <w:iCs/>
                <w:sz w:val="22"/>
                <w:szCs w:val="22"/>
              </w:rPr>
            </w:r>
            <w:r/>
          </w:p>
          <w:p>
            <w:pPr>
              <w:jc w:val="both"/>
              <w:spacing w:after="0" w:line="240" w:lineRule="auto"/>
              <w:widowControl w:val="off"/>
              <w:rPr>
                <w:rFonts w:ascii="Liberation Serif" w:hAnsi="Liberation Serif" w:cs="Liberation Serif"/>
                <w:bCs/>
                <w:iCs/>
                <w:sz w:val="22"/>
                <w:szCs w:val="22"/>
              </w:rPr>
            </w:pPr>
            <w:r>
              <w:rPr>
                <w:rFonts w:ascii="Liberation Serif" w:hAnsi="Liberation Serif" w:eastAsia="Liberation Serif" w:cs="Liberation Serif"/>
                <w:bCs/>
                <w:iCs/>
                <w:sz w:val="22"/>
                <w:szCs w:val="22"/>
              </w:rPr>
              <w:t xml:space="preserve">10.5. Оператор электронной площадки </w:t>
            </w:r>
            <w:r>
              <w:rPr>
                <w:rFonts w:ascii="Liberation Serif" w:hAnsi="Liberation Serif" w:eastAsia="Liberation Serif" w:cs="Liberation Serif"/>
                <w:b/>
                <w:bCs/>
                <w:iCs/>
                <w:sz w:val="22"/>
                <w:szCs w:val="22"/>
              </w:rPr>
              <w:t xml:space="preserve">в течение 1 (одного) рабочего дня</w:t>
            </w:r>
            <w:r>
              <w:rPr>
                <w:rFonts w:ascii="Liberation Serif" w:hAnsi="Liberation Serif" w:eastAsia="Liberation Serif" w:cs="Liberation Serif"/>
                <w:bCs/>
                <w:iCs/>
                <w:sz w:val="22"/>
                <w:szCs w:val="22"/>
              </w:rPr>
              <w:t xml:space="preserve"> со дня размещения заказчиком извещения об отказе от проведения конкурса в</w:t>
            </w:r>
            <w:r>
              <w:rPr>
                <w:rFonts w:ascii="Liberation Serif" w:hAnsi="Liberation Serif" w:eastAsia="Liberation Serif" w:cs="Liberation Serif"/>
                <w:sz w:val="22"/>
                <w:szCs w:val="22"/>
              </w:rPr>
              <w:t xml:space="preserve"> единой информационной системе</w:t>
            </w:r>
            <w:r>
              <w:rPr>
                <w:rFonts w:ascii="Liberation Serif" w:hAnsi="Liberation Serif" w:eastAsia="Liberation Serif" w:cs="Liberation Serif"/>
                <w:bCs/>
                <w:iCs/>
                <w:sz w:val="22"/>
                <w:szCs w:val="22"/>
              </w:rPr>
              <w:t xml:space="preserve"> и на электронной торговой площадке направляет извещение об отказе от проведения конкурса, участникам, подавшим заявки на участие в конкурсе.</w:t>
            </w:r>
            <w:r>
              <w:rPr>
                <w:rFonts w:ascii="Liberation Serif" w:hAnsi="Liberation Serif" w:cs="Liberation Serif"/>
                <w:bCs/>
                <w:iCs/>
                <w:sz w:val="22"/>
                <w:szCs w:val="22"/>
              </w:rPr>
            </w:r>
            <w:r/>
          </w:p>
          <w:p>
            <w:pPr>
              <w:jc w:val="both"/>
              <w:spacing w:after="0" w:line="240" w:lineRule="auto"/>
              <w:widowControl w:val="off"/>
              <w:rPr>
                <w:rFonts w:ascii="Liberation Serif" w:hAnsi="Liberation Serif" w:cs="Liberation Serif"/>
                <w:bCs/>
                <w:iCs/>
                <w:sz w:val="22"/>
                <w:szCs w:val="22"/>
              </w:rPr>
            </w:pPr>
            <w:r>
              <w:rPr>
                <w:rFonts w:ascii="Liberation Serif" w:hAnsi="Liberation Serif" w:eastAsia="Liberation Serif" w:cs="Liberation Serif"/>
                <w:bCs/>
                <w:iCs/>
                <w:sz w:val="22"/>
                <w:szCs w:val="22"/>
              </w:rPr>
              <w:t xml:space="preserve">10.6.</w:t>
            </w:r>
            <w:r>
              <w:rPr>
                <w:rFonts w:ascii="Liberation Serif" w:hAnsi="Liberation Serif" w:eastAsia="Liberation Serif" w:cs="Liberation Serif"/>
                <w:bCs/>
                <w:iCs/>
                <w:sz w:val="22"/>
                <w:szCs w:val="22"/>
              </w:rPr>
              <w:t xml:space="preserve"> </w:t>
            </w:r>
            <w:r>
              <w:rPr>
                <w:rFonts w:ascii="Liberation Serif" w:hAnsi="Liberation Serif" w:eastAsia="Liberation Serif" w:cs="Liberation Serif"/>
                <w:bCs/>
                <w:iCs/>
                <w:sz w:val="22"/>
                <w:szCs w:val="22"/>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закупке.</w:t>
            </w:r>
            <w:r>
              <w:rPr>
                <w:rFonts w:ascii="Liberation Serif" w:hAnsi="Liberation Serif" w:cs="Liberation Serif"/>
                <w:bCs/>
                <w:iCs/>
                <w:sz w:val="22"/>
                <w:szCs w:val="22"/>
              </w:rPr>
            </w:r>
            <w:r/>
          </w:p>
          <w:p>
            <w:pPr>
              <w:jc w:val="both"/>
              <w:spacing w:after="0" w:line="240" w:lineRule="auto"/>
              <w:widowControl w:val="off"/>
              <w:rPr>
                <w:rFonts w:ascii="Liberation Serif" w:hAnsi="Liberation Serif" w:cs="Liberation Serif"/>
                <w:bCs/>
                <w:iCs/>
                <w:sz w:val="22"/>
                <w:szCs w:val="22"/>
              </w:rPr>
            </w:pPr>
            <w:r>
              <w:rPr>
                <w:rFonts w:ascii="Liberation Serif" w:hAnsi="Liberation Serif" w:eastAsia="Liberation Serif" w:cs="Liberation Serif"/>
                <w:bCs/>
                <w:iCs/>
                <w:sz w:val="22"/>
                <w:szCs w:val="22"/>
              </w:rPr>
              <w:t xml:space="preserve">10.</w:t>
            </w:r>
            <w:r>
              <w:rPr>
                <w:rFonts w:ascii="Liberation Serif" w:hAnsi="Liberation Serif" w:eastAsia="Liberation Serif" w:cs="Liberation Serif"/>
                <w:bCs/>
                <w:iCs/>
                <w:sz w:val="22"/>
                <w:szCs w:val="22"/>
              </w:rPr>
              <w:t xml:space="preserve">7</w:t>
            </w:r>
            <w:r>
              <w:rPr>
                <w:rFonts w:ascii="Liberation Serif" w:hAnsi="Liberation Serif" w:eastAsia="Liberation Serif" w:cs="Liberation Serif"/>
                <w:bCs/>
                <w:iCs/>
                <w:sz w:val="22"/>
                <w:szCs w:val="22"/>
              </w:rPr>
              <w:t xml:space="preserve">. Решение об отмене конкурентной закупки утверждается заказчиком с указанием даты принятия такого решения и основания принятия решения.</w:t>
            </w:r>
            <w:r>
              <w:rPr>
                <w:rFonts w:ascii="Liberation Serif" w:hAnsi="Liberation Serif" w:cs="Liberation Serif"/>
                <w:bCs/>
                <w:iCs/>
                <w:sz w:val="22"/>
                <w:szCs w:val="22"/>
              </w:rPr>
            </w:r>
            <w:r/>
          </w:p>
          <w:p>
            <w:pPr>
              <w:jc w:val="both"/>
              <w:spacing w:after="0" w:line="240" w:lineRule="auto"/>
              <w:widowControl w:val="off"/>
              <w:rPr>
                <w:rFonts w:ascii="Liberation Serif" w:hAnsi="Liberation Serif" w:cs="Liberation Serif"/>
                <w:bCs/>
                <w:iCs/>
                <w:sz w:val="22"/>
                <w:szCs w:val="22"/>
              </w:rPr>
            </w:pPr>
            <w:r>
              <w:rPr>
                <w:rFonts w:ascii="Liberation Serif" w:hAnsi="Liberation Serif" w:eastAsia="Liberation Serif" w:cs="Liberation Serif"/>
                <w:bCs/>
                <w:iCs/>
                <w:sz w:val="22"/>
                <w:szCs w:val="22"/>
              </w:rPr>
              <w:t xml:space="preserve">Решение об отмене конкурентной закупки размещается в ЕИС в день принятия этого решения.</w:t>
            </w:r>
            <w:r>
              <w:rPr>
                <w:rFonts w:ascii="Liberation Serif" w:hAnsi="Liberation Serif" w:cs="Liberation Serif"/>
                <w:bCs/>
                <w:iCs/>
                <w:sz w:val="22"/>
                <w:szCs w:val="22"/>
              </w:rPr>
            </w:r>
            <w:r/>
          </w:p>
          <w:p>
            <w:pPr>
              <w:jc w:val="both"/>
              <w:spacing w:after="0" w:line="240" w:lineRule="auto"/>
              <w:widowControl w:val="off"/>
              <w:rPr>
                <w:rFonts w:ascii="Liberation Serif" w:hAnsi="Liberation Serif" w:cs="Liberation Serif"/>
                <w:bCs/>
                <w:iCs/>
                <w:sz w:val="22"/>
                <w:szCs w:val="22"/>
              </w:rPr>
            </w:pPr>
            <w:r>
              <w:rPr>
                <w:rFonts w:ascii="Liberation Serif" w:hAnsi="Liberation Serif" w:eastAsia="Liberation Serif" w:cs="Liberation Serif"/>
                <w:bCs/>
                <w:iCs/>
                <w:sz w:val="22"/>
                <w:szCs w:val="22"/>
              </w:rPr>
              <w:t xml:space="preserve">Для размещения в ЕИС, на официальном сайте, за исключением случаев, предусмотренных Федеральным законом N 22</w:t>
            </w:r>
            <w:r>
              <w:rPr>
                <w:rFonts w:ascii="Liberation Serif" w:hAnsi="Liberation Serif" w:eastAsia="Liberation Serif" w:cs="Liberation Serif"/>
                <w:bCs/>
                <w:iCs/>
                <w:sz w:val="22"/>
                <w:szCs w:val="22"/>
              </w:rPr>
              <w:t xml:space="preserve">3-ФЗ, сведений об отмене конкурентной закупки заказчик формирует и направляет в ЕИС, на официальный сайт, за исключением случаев, предусмотренных Федеральным законом N 223-ФЗ, документ, содержащий следующие основные сведения об отмене конкурентной закупки:</w:t>
            </w:r>
            <w:r>
              <w:rPr>
                <w:rFonts w:ascii="Liberation Serif" w:hAnsi="Liberation Serif" w:cs="Liberation Serif"/>
                <w:bCs/>
                <w:iCs/>
                <w:sz w:val="22"/>
                <w:szCs w:val="22"/>
              </w:rPr>
            </w:r>
            <w:r/>
          </w:p>
          <w:p>
            <w:pPr>
              <w:jc w:val="both"/>
              <w:spacing w:after="0" w:line="240" w:lineRule="auto"/>
              <w:widowControl w:val="off"/>
              <w:rPr>
                <w:rFonts w:ascii="Liberation Serif" w:hAnsi="Liberation Serif" w:cs="Liberation Serif"/>
                <w:bCs/>
                <w:iCs/>
                <w:sz w:val="22"/>
                <w:szCs w:val="22"/>
              </w:rPr>
            </w:pPr>
            <w:r>
              <w:rPr>
                <w:rFonts w:ascii="Liberation Serif" w:hAnsi="Liberation Serif" w:eastAsia="Liberation Serif" w:cs="Liberation Serif"/>
                <w:bCs/>
                <w:iCs/>
                <w:sz w:val="22"/>
                <w:szCs w:val="22"/>
              </w:rPr>
              <w:t xml:space="preserve">-</w:t>
            </w:r>
            <w:r>
              <w:rPr>
                <w:rFonts w:ascii="Liberation Serif" w:hAnsi="Liberation Serif" w:eastAsia="Liberation Serif" w:cs="Liberation Serif"/>
                <w:bCs/>
                <w:iCs/>
                <w:sz w:val="22"/>
                <w:szCs w:val="22"/>
              </w:rPr>
              <w:t xml:space="preserve">дата принятия решения;</w:t>
            </w:r>
            <w:r>
              <w:rPr>
                <w:rFonts w:ascii="Liberation Serif" w:hAnsi="Liberation Serif" w:cs="Liberation Serif"/>
                <w:bCs/>
                <w:iCs/>
                <w:sz w:val="22"/>
                <w:szCs w:val="22"/>
              </w:rPr>
            </w:r>
            <w:r/>
          </w:p>
          <w:p>
            <w:pPr>
              <w:jc w:val="both"/>
              <w:spacing w:after="0" w:line="240" w:lineRule="auto"/>
              <w:widowControl w:val="off"/>
              <w:rPr>
                <w:rFonts w:ascii="Liberation Serif" w:hAnsi="Liberation Serif" w:cs="Liberation Serif"/>
                <w:bCs/>
                <w:iCs/>
                <w:sz w:val="22"/>
                <w:szCs w:val="22"/>
              </w:rPr>
            </w:pPr>
            <w:r>
              <w:rPr>
                <w:rFonts w:ascii="Liberation Serif" w:hAnsi="Liberation Serif" w:eastAsia="Liberation Serif" w:cs="Liberation Serif"/>
                <w:bCs/>
                <w:iCs/>
                <w:sz w:val="22"/>
                <w:szCs w:val="22"/>
              </w:rPr>
              <w:t xml:space="preserve">-</w:t>
            </w:r>
            <w:r>
              <w:rPr>
                <w:rFonts w:ascii="Liberation Serif" w:hAnsi="Liberation Serif" w:eastAsia="Liberation Serif" w:cs="Liberation Serif"/>
                <w:bCs/>
                <w:iCs/>
                <w:sz w:val="22"/>
                <w:szCs w:val="22"/>
              </w:rPr>
              <w:t xml:space="preserve">основание принятия решения.</w:t>
            </w:r>
            <w:r>
              <w:rPr>
                <w:rFonts w:ascii="Liberation Serif" w:hAnsi="Liberation Serif" w:cs="Liberation Serif"/>
                <w:bCs/>
                <w:iCs/>
                <w:sz w:val="22"/>
                <w:szCs w:val="22"/>
              </w:rPr>
            </w:r>
            <w:r/>
          </w:p>
          <w:p>
            <w:pPr>
              <w:jc w:val="both"/>
              <w:spacing w:after="0" w:line="240" w:lineRule="auto"/>
              <w:widowControl w:val="off"/>
              <w:rPr>
                <w:rFonts w:ascii="Liberation Serif" w:hAnsi="Liberation Serif" w:cs="Liberation Serif"/>
                <w:bCs/>
                <w:iCs/>
                <w:sz w:val="22"/>
                <w:szCs w:val="22"/>
              </w:rPr>
            </w:pPr>
            <w:r>
              <w:rPr>
                <w:rFonts w:ascii="Liberation Serif" w:hAnsi="Liberation Serif" w:eastAsia="Liberation Serif" w:cs="Liberation Serif"/>
                <w:bCs/>
                <w:iCs/>
                <w:sz w:val="22"/>
                <w:szCs w:val="22"/>
              </w:rPr>
              <w:t xml:space="preserve">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r>
              <w:rPr>
                <w:rFonts w:ascii="Liberation Serif" w:hAnsi="Liberation Serif" w:cs="Liberation Serif"/>
                <w:bCs/>
                <w:iCs/>
                <w:sz w:val="22"/>
                <w:szCs w:val="22"/>
              </w:rPr>
            </w:r>
            <w:r/>
          </w:p>
          <w:p>
            <w:pPr>
              <w:jc w:val="both"/>
              <w:spacing w:after="0" w:line="240" w:lineRule="auto"/>
              <w:widowControl w:val="off"/>
              <w:rPr>
                <w:rFonts w:ascii="Liberation Serif" w:hAnsi="Liberation Serif" w:cs="Liberation Serif"/>
                <w:bCs/>
                <w:iCs/>
                <w:sz w:val="22"/>
                <w:szCs w:val="22"/>
              </w:rPr>
            </w:pPr>
            <w:r>
              <w:rPr>
                <w:rFonts w:ascii="Liberation Serif" w:hAnsi="Liberation Serif" w:eastAsia="Liberation Serif" w:cs="Liberation Serif"/>
                <w:bCs/>
                <w:iCs/>
                <w:sz w:val="22"/>
                <w:szCs w:val="22"/>
              </w:rPr>
              <w:t xml:space="preserve">10.</w:t>
            </w:r>
            <w:r>
              <w:rPr>
                <w:rFonts w:ascii="Liberation Serif" w:hAnsi="Liberation Serif" w:eastAsia="Liberation Serif" w:cs="Liberation Serif"/>
                <w:bCs/>
                <w:iCs/>
                <w:sz w:val="22"/>
                <w:szCs w:val="22"/>
              </w:rPr>
              <w:t xml:space="preserve">8</w:t>
            </w:r>
            <w:r>
              <w:rPr>
                <w:rFonts w:ascii="Liberation Serif" w:hAnsi="Liberation Serif" w:eastAsia="Liberation Serif" w:cs="Liberation Serif"/>
                <w:bCs/>
                <w:iCs/>
                <w:sz w:val="22"/>
                <w:szCs w:val="22"/>
              </w:rPr>
              <w:t xml:space="preserve">. По истечении срока отмены закупки в соответствии с пунктом </w:t>
            </w:r>
            <w:r>
              <w:rPr>
                <w:rFonts w:ascii="Liberation Serif" w:hAnsi="Liberation Serif" w:eastAsia="Liberation Serif" w:cs="Liberation Serif"/>
                <w:bCs/>
                <w:iCs/>
                <w:sz w:val="22"/>
                <w:szCs w:val="22"/>
              </w:rPr>
              <w:t xml:space="preserve">10.13. главы 10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r>
              <w:rPr>
                <w:rFonts w:ascii="Liberation Serif" w:hAnsi="Liberation Serif" w:cs="Liberation Serif"/>
                <w:bCs/>
                <w:iCs/>
                <w:sz w:val="22"/>
                <w:szCs w:val="22"/>
              </w:rPr>
            </w:r>
            <w:r/>
          </w:p>
          <w:p>
            <w:pPr>
              <w:jc w:val="both"/>
              <w:spacing w:after="0" w:line="240" w:lineRule="auto"/>
              <w:widowControl w:val="off"/>
              <w:rPr>
                <w:rFonts w:ascii="Liberation Serif" w:hAnsi="Liberation Serif" w:cs="Liberation Serif"/>
                <w:bCs/>
                <w:iCs/>
                <w:sz w:val="22"/>
                <w:szCs w:val="22"/>
              </w:rPr>
            </w:pPr>
            <w:r>
              <w:rPr>
                <w:rFonts w:ascii="Liberation Serif" w:hAnsi="Liberation Serif" w:eastAsia="Liberation Serif" w:cs="Liberation Serif"/>
                <w:bCs/>
                <w:iCs/>
                <w:sz w:val="22"/>
                <w:szCs w:val="22"/>
              </w:rPr>
              <w:t xml:space="preserve">10.9.</w:t>
            </w:r>
            <w:r>
              <w:rPr>
                <w:rFonts w:ascii="Liberation Serif" w:hAnsi="Liberation Serif" w:eastAsia="Liberation Serif" w:cs="Liberation Serif"/>
                <w:bCs/>
                <w:iCs/>
                <w:sz w:val="22"/>
                <w:szCs w:val="22"/>
              </w:rPr>
              <w:tab/>
              <w:t xml:space="preserve"> Заказчик не несёт обязательств или ответственности в случае не ознакомления претендентами, участниками закупок с извещением об отказе от проведения открытого конкурса.</w:t>
            </w:r>
            <w:r>
              <w:rPr>
                <w:rFonts w:ascii="Liberation Serif" w:hAnsi="Liberation Serif" w:cs="Liberation Serif"/>
                <w:bCs/>
                <w:iCs/>
                <w:sz w:val="22"/>
                <w:szCs w:val="22"/>
              </w:rPr>
            </w:r>
            <w:r/>
          </w:p>
        </w:tc>
      </w:tr>
      <w:tr>
        <w:trPr/>
        <w:tc>
          <w:tcPr>
            <w:gridSpan w:val="2"/>
            <w:shd w:val="clear" w:color="auto" w:fill="deeaf6"/>
            <w:tcMar>
              <w:left w:w="83" w:type="dxa"/>
            </w:tcMar>
            <w:tcW w:w="63349"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b/>
                <w:sz w:val="22"/>
                <w:szCs w:val="22"/>
              </w:rPr>
              <w:t xml:space="preserve">11.</w:t>
            </w:r>
            <w:r>
              <w:rPr>
                <w:rFonts w:ascii="Liberation Serif" w:hAnsi="Liberation Serif" w:eastAsia="Liberation Serif" w:cs="Liberation Serif"/>
                <w:b/>
                <w:sz w:val="22"/>
                <w:szCs w:val="22"/>
              </w:rPr>
              <w:t xml:space="preserve"> Форма заявки, язык документов, входящих в состав заявки на участие в конкурсе</w:t>
            </w:r>
            <w:r>
              <w:rPr>
                <w:rFonts w:ascii="Liberation Serif" w:hAnsi="Liberation Serif" w:eastAsia="Liberation Serif" w:cs="Liberation Serif"/>
                <w:b/>
                <w:sz w:val="22"/>
                <w:szCs w:val="22"/>
              </w:rPr>
              <w:t xml:space="preserve">:</w:t>
            </w:r>
            <w:r>
              <w:rPr>
                <w:rFonts w:ascii="Liberation Serif" w:hAnsi="Liberation Serif" w:cs="Liberation Serif"/>
                <w:sz w:val="22"/>
                <w:szCs w:val="22"/>
              </w:rPr>
            </w:r>
            <w:r/>
          </w:p>
        </w:tc>
      </w:tr>
      <w:tr>
        <w:trPr/>
        <w:tc>
          <w:tcPr>
            <w:gridSpan w:val="2"/>
            <w:tcMar>
              <w:left w:w="83" w:type="dxa"/>
            </w:tcMar>
            <w:tcW w:w="63349"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11.1. Для подачи заявки участник закупки должен быть зарегистрирован на электронной торговой площадке </w:t>
            </w:r>
            <w:hyperlink r:id="rId22" w:tooltip="https://etp-region.ru/" w:history="1">
              <w:r>
                <w:rPr>
                  <w:rStyle w:val="1522"/>
                  <w:rFonts w:ascii="Liberation Serif" w:hAnsi="Liberation Serif" w:eastAsia="Liberation Serif" w:cs="Liberation Serif"/>
                  <w:sz w:val="22"/>
                  <w:szCs w:val="22"/>
                </w:rPr>
                <w:t xml:space="preserve">https://etp-region.ru/</w:t>
              </w:r>
            </w:hyperlink>
            <w:r>
              <w:rPr>
                <w:rFonts w:ascii="Liberation Serif" w:hAnsi="Liberation Serif" w:eastAsia="Liberation Serif" w:cs="Liberation Serif"/>
                <w:sz w:val="22"/>
                <w:szCs w:val="22"/>
              </w:rPr>
              <w:t xml:space="preserve"> (далее по тексту ЭТП), в которой размещено извещение о закупке в соответствии с регламентом ЭТП. Регламент электр</w:t>
            </w:r>
            <w:r>
              <w:rPr>
                <w:rFonts w:ascii="Liberation Serif" w:hAnsi="Liberation Serif" w:eastAsia="Liberation Serif" w:cs="Liberation Serif"/>
                <w:sz w:val="22"/>
                <w:szCs w:val="22"/>
              </w:rPr>
              <w:t xml:space="preserve">онной торговой площадки размещен по адресу площадки в сети Интернет. Регламентные работы по техническому обслуживанию и внесению изменений в функционал ЭТП проводятся в дату и время проведения регламентных работ, установленные Оператором ЭТП. Информация о </w:t>
            </w:r>
            <w:r>
              <w:rPr>
                <w:rFonts w:ascii="Liberation Serif" w:hAnsi="Liberation Serif" w:eastAsia="Liberation Serif" w:cs="Liberation Serif"/>
                <w:sz w:val="22"/>
                <w:szCs w:val="22"/>
              </w:rPr>
              <w:t xml:space="preserve">проведении регламентных работ размещается на официальном са</w:t>
            </w:r>
            <w:r>
              <w:rPr>
                <w:rFonts w:ascii="Liberation Serif" w:hAnsi="Liberation Serif" w:eastAsia="Liberation Serif" w:cs="Liberation Serif"/>
                <w:sz w:val="22"/>
                <w:szCs w:val="22"/>
              </w:rPr>
              <w:t xml:space="preserve">йте Оператора ЭТП, не менее чем за три дня до даты и времени начала регламентных работ. При осуществлении действий через ЭТП, участник закупки несет риски невозможности осуществления каких-либо действий на ЭТП во время проведения регламентных работ на ЭТП.</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i/>
                <w:sz w:val="22"/>
                <w:szCs w:val="22"/>
              </w:rPr>
            </w:pPr>
            <w:r>
              <w:rPr>
                <w:rFonts w:ascii="Liberation Serif" w:hAnsi="Liberation Serif" w:eastAsia="Liberation Serif" w:cs="Liberation Serif"/>
                <w:sz w:val="22"/>
                <w:szCs w:val="22"/>
              </w:rPr>
              <w:t xml:space="preserve">11.2. Заявка предоставляется в электронной форме (электронный документ), подписанной электронной цифровой подписью (далее по тексту – ЭП) участника закупки. Документы и информация, н</w:t>
            </w:r>
            <w:r>
              <w:rPr>
                <w:rFonts w:ascii="Liberation Serif" w:hAnsi="Liberation Serif" w:eastAsia="Liberation Serif" w:cs="Liberation Serif"/>
                <w:sz w:val="22"/>
                <w:szCs w:val="22"/>
              </w:rPr>
              <w:t xml:space="preserve">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Подача заявки на участие в процедуре закупки возможна только в сроки, указанные в извещении о закупке.</w:t>
            </w:r>
            <w:r>
              <w:rPr>
                <w:rFonts w:ascii="Liberation Serif" w:hAnsi="Liberation Serif" w:cs="Liberation Serif"/>
                <w:i/>
                <w:sz w:val="22"/>
                <w:szCs w:val="22"/>
              </w:rPr>
            </w:r>
            <w:r/>
          </w:p>
          <w:p>
            <w:pPr>
              <w:jc w:val="both"/>
              <w:spacing w:after="0" w:line="240" w:lineRule="auto"/>
              <w:widowControl w:val="off"/>
              <w:rPr>
                <w:rFonts w:ascii="Liberation Serif" w:hAnsi="Liberation Serif" w:cs="Liberation Serif"/>
                <w:i/>
                <w:sz w:val="22"/>
                <w:szCs w:val="22"/>
              </w:rPr>
            </w:pPr>
            <w:r>
              <w:rPr>
                <w:rFonts w:ascii="Liberation Serif" w:hAnsi="Liberation Serif" w:eastAsia="Liberation Serif" w:cs="Liberation Serif"/>
                <w:sz w:val="22"/>
                <w:szCs w:val="22"/>
              </w:rPr>
              <w:t xml:space="preserve">11.2.1. Электронные документы, входящие в состав заявки должны иметь один из распространенных форматов документов: с расширением (*.</w:t>
            </w:r>
            <w:r>
              <w:rPr>
                <w:rFonts w:ascii="Liberation Serif" w:hAnsi="Liberation Serif" w:eastAsia="Liberation Serif" w:cs="Liberation Serif"/>
                <w:sz w:val="22"/>
                <w:szCs w:val="22"/>
              </w:rPr>
              <w:t xml:space="preserve">doc</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doc</w:t>
            </w:r>
            <w:r>
              <w:rPr>
                <w:rFonts w:ascii="Liberation Serif" w:hAnsi="Liberation Serif" w:eastAsia="Liberation Serif" w:cs="Liberation Serif"/>
                <w:sz w:val="22"/>
                <w:szCs w:val="22"/>
                <w:lang w:val="en-US"/>
              </w:rPr>
              <w:t xml:space="preserve">x</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xls</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xls</w:t>
            </w:r>
            <w:r>
              <w:rPr>
                <w:rFonts w:ascii="Liberation Serif" w:hAnsi="Liberation Serif" w:eastAsia="Liberation Serif" w:cs="Liberation Serif"/>
                <w:sz w:val="22"/>
                <w:szCs w:val="22"/>
                <w:lang w:val="en-US"/>
              </w:rPr>
              <w:t xml:space="preserve">x</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lang w:val="en-US"/>
              </w:rPr>
              <w:t xml:space="preserve">txt</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pdf</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lang w:val="en-US"/>
              </w:rPr>
              <w:t xml:space="preserve">jpg</w:t>
            </w:r>
            <w:r>
              <w:rPr>
                <w:rFonts w:ascii="Liberation Serif" w:hAnsi="Liberation Serif" w:eastAsia="Liberation Serif" w:cs="Liberation Serif"/>
                <w:sz w:val="22"/>
                <w:szCs w:val="22"/>
              </w:rPr>
              <w:t xml:space="preserve">)</w:t>
            </w:r>
            <w:r>
              <w:rPr>
                <w:rFonts w:ascii="Liberation Serif" w:hAnsi="Liberation Serif" w:eastAsia="Liberation Serif" w:cs="Liberation Serif"/>
                <w:i/>
                <w:sz w:val="22"/>
                <w:szCs w:val="22"/>
              </w:rPr>
              <w:t xml:space="preserve">.</w:t>
            </w:r>
            <w:r>
              <w:rPr>
                <w:rFonts w:ascii="Liberation Serif" w:hAnsi="Liberation Serif" w:cs="Liberation Serif"/>
                <w:i/>
                <w:sz w:val="22"/>
                <w:szCs w:val="22"/>
              </w:rPr>
            </w:r>
            <w:r/>
          </w:p>
          <w:p>
            <w:pPr>
              <w:ind w:left="-15"/>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11.3. Заявка на участие в конкурсе, все документы и корреспонденция между Заказчиком и Участником конкурса, относящиеся к заявке, должны быть сост</w:t>
            </w:r>
            <w:r>
              <w:rPr>
                <w:rFonts w:ascii="Liberation Serif" w:hAnsi="Liberation Serif" w:eastAsia="Liberation Serif" w:cs="Liberation Serif"/>
                <w:sz w:val="22"/>
                <w:szCs w:val="22"/>
              </w:rPr>
              <w:t xml:space="preserve">авлены на русском языке. 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r>
              <w:rPr>
                <w:rFonts w:ascii="Liberation Serif" w:hAnsi="Liberation Serif" w:cs="Liberation Serif"/>
                <w:sz w:val="22"/>
                <w:szCs w:val="22"/>
              </w:rPr>
            </w:r>
            <w:r/>
          </w:p>
          <w:p>
            <w:pPr>
              <w:ind w:left="-15"/>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11.4. Заявка на участие в конкурсе подается по </w:t>
            </w:r>
            <w:r>
              <w:rPr>
                <w:rFonts w:ascii="Liberation Serif" w:hAnsi="Liberation Serif" w:eastAsia="Liberation Serif" w:cs="Liberation Serif"/>
                <w:b/>
                <w:sz w:val="22"/>
                <w:szCs w:val="22"/>
              </w:rPr>
              <w:t xml:space="preserve">форме в соответствии с Приложением № 1</w:t>
            </w:r>
            <w:r>
              <w:rPr>
                <w:rFonts w:ascii="Liberation Serif" w:hAnsi="Liberation Serif" w:eastAsia="Liberation Serif" w:cs="Liberation Serif"/>
                <w:sz w:val="22"/>
                <w:szCs w:val="22"/>
              </w:rPr>
              <w:t xml:space="preserve"> к конкурсной документации.</w:t>
            </w:r>
            <w:r>
              <w:rPr>
                <w:rFonts w:ascii="Liberation Serif" w:hAnsi="Liberation Serif" w:cs="Liberation Serif"/>
                <w:sz w:val="22"/>
                <w:szCs w:val="22"/>
              </w:rPr>
            </w:r>
            <w:r/>
          </w:p>
        </w:tc>
      </w:tr>
      <w:tr>
        <w:trPr/>
        <w:tc>
          <w:tcPr>
            <w:gridSpan w:val="2"/>
            <w:shd w:val="clear" w:color="auto" w:fill="deeaf6"/>
            <w:tcMar>
              <w:left w:w="83" w:type="dxa"/>
            </w:tcMar>
            <w:tcW w:w="63349" w:type="dxa"/>
            <w:textDirection w:val="lrTb"/>
            <w:noWrap w:val="false"/>
          </w:tcPr>
          <w:p>
            <w:pPr>
              <w:jc w:val="both"/>
              <w:spacing w:after="0" w:line="240" w:lineRule="auto"/>
              <w:widowControl w:val="off"/>
              <w:rPr>
                <w:rFonts w:ascii="Liberation Serif" w:hAnsi="Liberation Serif" w:cs="Liberation Serif"/>
                <w:sz w:val="22"/>
                <w:szCs w:val="22"/>
              </w:rPr>
            </w:pPr>
            <w:r>
              <w:rPr>
                <w:rStyle w:val="1009"/>
                <w:rFonts w:ascii="Liberation Serif" w:hAnsi="Liberation Serif" w:eastAsia="Liberation Serif" w:cs="Liberation Serif"/>
                <w:b/>
                <w:sz w:val="22"/>
                <w:szCs w:val="22"/>
                <w:u w:val="none"/>
              </w:rPr>
              <w:t xml:space="preserve">12. </w:t>
            </w:r>
            <w:r>
              <w:rPr>
                <w:rFonts w:ascii="Liberation Serif" w:hAnsi="Liberation Serif" w:eastAsia="Liberation Serif" w:cs="Liberation Serif"/>
                <w:b/>
                <w:sz w:val="22"/>
                <w:szCs w:val="22"/>
              </w:rPr>
              <w:t xml:space="preserve">Порядок, место, дата начала и дата окончания срока подачи заявок на участие в конкурсе</w:t>
            </w:r>
            <w:r>
              <w:rPr>
                <w:rFonts w:ascii="Liberation Serif" w:hAnsi="Liberation Serif" w:eastAsia="Liberation Serif" w:cs="Liberation Serif"/>
                <w:b/>
                <w:bCs/>
                <w:sz w:val="22"/>
                <w:szCs w:val="22"/>
              </w:rPr>
              <w:t xml:space="preserve">:</w:t>
            </w:r>
            <w:r>
              <w:rPr>
                <w:rFonts w:ascii="Liberation Serif" w:hAnsi="Liberation Serif" w:cs="Liberation Serif"/>
                <w:sz w:val="22"/>
                <w:szCs w:val="22"/>
              </w:rPr>
            </w:r>
            <w:r/>
          </w:p>
        </w:tc>
      </w:tr>
      <w:tr>
        <w:trPr/>
        <w:tc>
          <w:tcPr>
            <w:gridSpan w:val="2"/>
            <w:tcMar>
              <w:left w:w="83" w:type="dxa"/>
            </w:tcMar>
            <w:tcW w:w="63349"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color w:val="00000a"/>
                <w:sz w:val="22"/>
                <w:szCs w:val="22"/>
              </w:rPr>
              <w:t xml:space="preserve">12.1. </w:t>
            </w:r>
            <w:r>
              <w:rPr>
                <w:rFonts w:ascii="Liberation Serif" w:hAnsi="Liberation Serif" w:eastAsia="Liberation Serif" w:cs="Liberation Serif"/>
                <w:b/>
                <w:bCs/>
                <w:color w:val="00000a"/>
                <w:sz w:val="22"/>
                <w:szCs w:val="22"/>
              </w:rPr>
              <w:t xml:space="preserve">Дата начала, дата и время окончания подачи заявок на участие в конкурсе, место подачи заявок: </w:t>
            </w:r>
            <w:r>
              <w:rPr>
                <w:rFonts w:ascii="Liberation Serif" w:hAnsi="Liberation Serif" w:eastAsia="Liberation Serif" w:cs="Liberation Serif"/>
                <w:b/>
                <w:bCs/>
                <w:color w:val="00000a"/>
                <w:sz w:val="22"/>
                <w:szCs w:val="22"/>
                <w:highlight w:val="yellow"/>
              </w:rPr>
              <w:t xml:space="preserve">с </w:t>
            </w:r>
            <w:r>
              <w:rPr>
                <w:rFonts w:ascii="Liberation Serif" w:hAnsi="Liberation Serif" w:eastAsia="Liberation Serif" w:cs="Liberation Serif"/>
                <w:b/>
                <w:bCs/>
                <w:color w:val="00000a"/>
                <w:sz w:val="22"/>
                <w:szCs w:val="22"/>
                <w:highlight w:val="yellow"/>
              </w:rPr>
              <w:t xml:space="preserve">2</w:t>
            </w:r>
            <w:r>
              <w:rPr>
                <w:rFonts w:ascii="Liberation Serif" w:hAnsi="Liberation Serif" w:eastAsia="Liberation Serif" w:cs="Liberation Serif"/>
                <w:b/>
                <w:bCs/>
                <w:color w:val="00000a"/>
                <w:sz w:val="22"/>
                <w:szCs w:val="22"/>
                <w:highlight w:val="yellow"/>
                <w:lang w:val="ru-RU"/>
              </w:rPr>
              <w:t xml:space="preserve">7</w:t>
            </w:r>
            <w:r>
              <w:rPr>
                <w:rFonts w:ascii="Liberation Serif" w:hAnsi="Liberation Serif" w:eastAsia="Liberation Serif" w:cs="Liberation Serif"/>
                <w:b/>
                <w:bCs/>
                <w:color w:val="000000" w:themeColor="text1"/>
                <w:sz w:val="22"/>
                <w:szCs w:val="22"/>
                <w:highlight w:val="yellow"/>
              </w:rPr>
              <w:t xml:space="preserve">.</w:t>
            </w:r>
            <w:r>
              <w:rPr>
                <w:rFonts w:ascii="Liberation Serif" w:hAnsi="Liberation Serif" w:eastAsia="Liberation Serif" w:cs="Liberation Serif"/>
                <w:b/>
                <w:bCs/>
                <w:color w:val="000000" w:themeColor="text1"/>
                <w:sz w:val="22"/>
                <w:szCs w:val="22"/>
                <w:highlight w:val="yellow"/>
              </w:rPr>
              <w:t xml:space="preserve">0</w:t>
            </w:r>
            <w:r>
              <w:rPr>
                <w:rFonts w:ascii="Liberation Serif" w:hAnsi="Liberation Serif" w:eastAsia="Liberation Serif" w:cs="Liberation Serif"/>
                <w:b/>
                <w:bCs/>
                <w:color w:val="000000" w:themeColor="text1"/>
                <w:sz w:val="22"/>
                <w:szCs w:val="22"/>
                <w:highlight w:val="yellow"/>
              </w:rPr>
              <w:t xml:space="preserve">6</w:t>
            </w:r>
            <w:r>
              <w:rPr>
                <w:rFonts w:ascii="Liberation Serif" w:hAnsi="Liberation Serif" w:eastAsia="Liberation Serif" w:cs="Liberation Serif"/>
                <w:b/>
                <w:bCs/>
                <w:color w:val="000000" w:themeColor="text1"/>
                <w:sz w:val="22"/>
                <w:szCs w:val="22"/>
                <w:highlight w:val="yellow"/>
              </w:rPr>
              <w:t xml:space="preserve">.202</w:t>
            </w:r>
            <w:r>
              <w:rPr>
                <w:rFonts w:ascii="Liberation Serif" w:hAnsi="Liberation Serif" w:eastAsia="Liberation Serif" w:cs="Liberation Serif"/>
                <w:b/>
                <w:bCs/>
                <w:color w:val="000000" w:themeColor="text1"/>
                <w:sz w:val="22"/>
                <w:szCs w:val="22"/>
                <w:highlight w:val="yellow"/>
              </w:rPr>
              <w:t xml:space="preserve">5</w:t>
            </w:r>
            <w:r>
              <w:rPr>
                <w:rFonts w:ascii="Liberation Serif" w:hAnsi="Liberation Serif" w:eastAsia="Liberation Serif" w:cs="Liberation Serif"/>
                <w:b/>
                <w:bCs/>
                <w:color w:val="000000" w:themeColor="text1"/>
                <w:sz w:val="22"/>
                <w:szCs w:val="22"/>
                <w:highlight w:val="yellow"/>
              </w:rPr>
              <w:t xml:space="preserve"> г. по </w:t>
            </w:r>
            <w:r>
              <w:rPr>
                <w:rFonts w:ascii="Liberation Serif" w:hAnsi="Liberation Serif" w:eastAsia="Liberation Serif" w:cs="Liberation Serif"/>
                <w:b/>
                <w:bCs/>
                <w:color w:val="000000" w:themeColor="text1"/>
                <w:sz w:val="22"/>
                <w:szCs w:val="22"/>
                <w:highlight w:val="yellow"/>
              </w:rPr>
              <w:t xml:space="preserve">1</w:t>
            </w:r>
            <w:r>
              <w:rPr>
                <w:rFonts w:ascii="Liberation Serif" w:hAnsi="Liberation Serif" w:eastAsia="Liberation Serif" w:cs="Liberation Serif"/>
                <w:b/>
                <w:bCs/>
                <w:color w:val="000000" w:themeColor="text1"/>
                <w:sz w:val="22"/>
                <w:szCs w:val="22"/>
                <w:highlight w:val="yellow"/>
                <w:lang w:val="ru-RU"/>
              </w:rPr>
              <w:t xml:space="preserve">4</w:t>
            </w:r>
            <w:r>
              <w:rPr>
                <w:rFonts w:ascii="Liberation Serif" w:hAnsi="Liberation Serif" w:eastAsia="Liberation Serif" w:cs="Liberation Serif"/>
                <w:b/>
                <w:bCs/>
                <w:color w:val="000000" w:themeColor="text1"/>
                <w:sz w:val="22"/>
                <w:szCs w:val="22"/>
                <w:highlight w:val="yellow"/>
              </w:rPr>
              <w:t xml:space="preserve">.</w:t>
            </w:r>
            <w:r>
              <w:rPr>
                <w:rFonts w:ascii="Liberation Serif" w:hAnsi="Liberation Serif" w:eastAsia="Liberation Serif" w:cs="Liberation Serif"/>
                <w:b/>
                <w:bCs/>
                <w:color w:val="000000" w:themeColor="text1"/>
                <w:sz w:val="22"/>
                <w:szCs w:val="22"/>
                <w:highlight w:val="yellow"/>
              </w:rPr>
              <w:t xml:space="preserve">0</w:t>
            </w:r>
            <w:r>
              <w:rPr>
                <w:rFonts w:ascii="Liberation Serif" w:hAnsi="Liberation Serif" w:eastAsia="Liberation Serif" w:cs="Liberation Serif"/>
                <w:b/>
                <w:bCs/>
                <w:color w:val="000000" w:themeColor="text1"/>
                <w:sz w:val="22"/>
                <w:szCs w:val="22"/>
                <w:highlight w:val="yellow"/>
              </w:rPr>
              <w:t xml:space="preserve">7</w:t>
            </w:r>
            <w:r>
              <w:rPr>
                <w:rFonts w:ascii="Liberation Serif" w:hAnsi="Liberation Serif" w:eastAsia="Liberation Serif" w:cs="Liberation Serif"/>
                <w:b/>
                <w:bCs/>
                <w:color w:val="000000" w:themeColor="text1"/>
                <w:sz w:val="22"/>
                <w:szCs w:val="22"/>
                <w:highlight w:val="yellow"/>
              </w:rPr>
              <w:t xml:space="preserve">.202</w:t>
            </w:r>
            <w:r>
              <w:rPr>
                <w:rFonts w:ascii="Liberation Serif" w:hAnsi="Liberation Serif" w:eastAsia="Liberation Serif" w:cs="Liberation Serif"/>
                <w:b/>
                <w:bCs/>
                <w:color w:val="000000" w:themeColor="text1"/>
                <w:sz w:val="22"/>
                <w:szCs w:val="22"/>
                <w:highlight w:val="yellow"/>
              </w:rPr>
              <w:t xml:space="preserve">5</w:t>
            </w:r>
            <w:r>
              <w:rPr>
                <w:rFonts w:ascii="Liberation Serif" w:hAnsi="Liberation Serif" w:eastAsia="Liberation Serif" w:cs="Liberation Serif"/>
                <w:b/>
                <w:bCs/>
                <w:color w:val="00000a"/>
                <w:sz w:val="22"/>
                <w:szCs w:val="22"/>
                <w:highlight w:val="yellow"/>
              </w:rPr>
              <w:t xml:space="preserve"> года</w:t>
            </w:r>
            <w:r>
              <w:rPr>
                <w:rFonts w:ascii="Liberation Serif" w:hAnsi="Liberation Serif" w:eastAsia="Liberation Serif" w:cs="Liberation Serif"/>
                <w:b/>
                <w:bCs/>
                <w:color w:val="00000a"/>
                <w:sz w:val="22"/>
                <w:szCs w:val="22"/>
              </w:rPr>
              <w:t xml:space="preserve"> до 10:00 часов (время местное заказчика).</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bCs/>
                <w:color w:val="00000a"/>
                <w:sz w:val="22"/>
                <w:szCs w:val="22"/>
              </w:rPr>
              <w:t xml:space="preserve">12.2. </w:t>
            </w:r>
            <w:r>
              <w:rPr>
                <w:rFonts w:ascii="Liberation Serif" w:hAnsi="Liberation Serif" w:eastAsia="Liberation Serif" w:cs="Liberation Serif"/>
                <w:b/>
                <w:bCs/>
                <w:color w:val="00000a"/>
                <w:sz w:val="22"/>
                <w:szCs w:val="22"/>
              </w:rPr>
              <w:t xml:space="preserve">Место подачи заявки: </w:t>
            </w:r>
            <w:r>
              <w:rPr>
                <w:rFonts w:ascii="Liberation Serif" w:hAnsi="Liberation Serif" w:eastAsia="Liberation Serif" w:cs="Liberation Serif"/>
                <w:bCs/>
                <w:color w:val="00000a"/>
                <w:sz w:val="22"/>
                <w:szCs w:val="22"/>
              </w:rPr>
              <w:t xml:space="preserve">электронная торговая площадка: </w:t>
            </w:r>
            <w:hyperlink r:id="rId23" w:tooltip="https://etp-region.ru/" w:history="1">
              <w:r>
                <w:rPr>
                  <w:rStyle w:val="1522"/>
                  <w:rFonts w:ascii="Liberation Serif" w:hAnsi="Liberation Serif" w:eastAsia="Liberation Serif" w:cs="Liberation Serif"/>
                  <w:sz w:val="22"/>
                  <w:szCs w:val="22"/>
                </w:rPr>
                <w:t xml:space="preserve">https://etp-region.ru/</w:t>
              </w:r>
            </w:hyperlink>
            <w:r>
              <w:rPr>
                <w:rFonts w:ascii="Liberation Serif" w:hAnsi="Liberation Serif" w:eastAsia="Liberation Serif" w:cs="Liberation Serif"/>
                <w:bCs/>
                <w:color w:val="00000a"/>
                <w:sz w:val="22"/>
                <w:szCs w:val="22"/>
              </w:rPr>
              <w:t xml:space="preserve">. </w:t>
            </w:r>
            <w:r>
              <w:rPr>
                <w:rFonts w:ascii="Liberation Serif" w:hAnsi="Liberation Serif" w:cs="Liberation Serif"/>
                <w:sz w:val="22"/>
                <w:szCs w:val="22"/>
              </w:rPr>
            </w:r>
            <w:r/>
          </w:p>
          <w:p>
            <w:pPr>
              <w:ind w:firstLine="56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color w:val="00000a"/>
                <w:sz w:val="22"/>
                <w:szCs w:val="22"/>
              </w:rPr>
              <w:t xml:space="preserve">Заказчик оставляет за собой право продлить срок подачи заявок на участие в конкурсе и внести соответствующие изменения в конкурсную документацию.</w:t>
            </w:r>
            <w:r>
              <w:rPr>
                <w:rFonts w:ascii="Liberation Serif" w:hAnsi="Liberation Serif" w:cs="Liberation Serif"/>
                <w:color w:val="00000a"/>
                <w:sz w:val="22"/>
                <w:szCs w:val="22"/>
              </w:rPr>
            </w:r>
            <w:r/>
          </w:p>
          <w:p>
            <w:pPr>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color w:val="00000a"/>
                <w:sz w:val="22"/>
                <w:szCs w:val="22"/>
              </w:rPr>
              <w:t xml:space="preserve">12.3. </w:t>
            </w:r>
            <w:r>
              <w:rPr>
                <w:rFonts w:ascii="Liberation Serif" w:hAnsi="Liberation Serif" w:eastAsia="Liberation Serif" w:cs="Liberation Serif"/>
                <w:b/>
                <w:color w:val="00000a"/>
                <w:sz w:val="22"/>
                <w:szCs w:val="22"/>
              </w:rPr>
              <w:t xml:space="preserve">Порядок подачи заявок на участие в конкурсе.</w:t>
            </w:r>
            <w:r>
              <w:rPr>
                <w:rFonts w:ascii="Liberation Serif" w:hAnsi="Liberation Serif" w:cs="Liberation Serif"/>
                <w:color w:val="00000a"/>
                <w:sz w:val="22"/>
                <w:szCs w:val="22"/>
              </w:rPr>
            </w:r>
            <w:r/>
          </w:p>
          <w:p>
            <w:pPr>
              <w:ind w:left="-5"/>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color w:val="00000a"/>
                <w:sz w:val="22"/>
                <w:szCs w:val="22"/>
              </w:rPr>
              <w:t xml:space="preserve">12.3.1. Заявка на участие в конкурсе заполняется и подается по </w:t>
            </w:r>
            <w:r>
              <w:rPr>
                <w:rFonts w:ascii="Liberation Serif" w:hAnsi="Liberation Serif" w:eastAsia="Liberation Serif" w:cs="Liberation Serif"/>
                <w:b/>
                <w:color w:val="00000a"/>
                <w:sz w:val="22"/>
                <w:szCs w:val="22"/>
                <w:u w:val="single"/>
              </w:rPr>
              <w:t xml:space="preserve">форме в соответствии с приложением № 1</w:t>
            </w:r>
            <w:r>
              <w:rPr>
                <w:rFonts w:ascii="Liberation Serif" w:hAnsi="Liberation Serif" w:eastAsia="Liberation Serif" w:cs="Liberation Serif"/>
                <w:color w:val="00000a"/>
                <w:sz w:val="22"/>
                <w:szCs w:val="22"/>
              </w:rPr>
              <w:t xml:space="preserve"> к конкурсной документации и в соответствии с требованиями к характеристикам товара, указанным в техническом задании (</w:t>
            </w:r>
            <w:r>
              <w:rPr>
                <w:rFonts w:ascii="Liberation Serif" w:hAnsi="Liberation Serif" w:eastAsia="Liberation Serif" w:cs="Liberation Serif"/>
                <w:color w:val="auto"/>
                <w:sz w:val="22"/>
                <w:szCs w:val="22"/>
              </w:rPr>
              <w:t xml:space="preserve">проектная документация, </w:t>
            </w:r>
            <w:r>
              <w:rPr>
                <w:rFonts w:ascii="Liberation Serif" w:hAnsi="Liberation Serif" w:eastAsia="Liberation Serif" w:cs="Liberation Serif"/>
                <w:color w:val="00000a"/>
                <w:sz w:val="22"/>
                <w:szCs w:val="22"/>
              </w:rPr>
              <w:t xml:space="preserve">локальный сметный расчет</w:t>
            </w:r>
            <w:r>
              <w:rPr>
                <w:rFonts w:ascii="Liberation Serif" w:hAnsi="Liberation Serif" w:eastAsia="Liberation Serif" w:cs="Liberation Serif"/>
                <w:color w:val="00000a"/>
                <w:sz w:val="22"/>
                <w:szCs w:val="22"/>
              </w:rPr>
              <w:t xml:space="preserve"> - Приложение к Техническому заданию) по каждому лоту (если конкурс проводится на несколько лотов).</w:t>
            </w:r>
            <w:r>
              <w:rPr>
                <w:rFonts w:ascii="Liberation Serif" w:hAnsi="Liberation Serif" w:cs="Liberation Serif"/>
                <w:sz w:val="22"/>
                <w:szCs w:val="22"/>
              </w:rPr>
            </w:r>
            <w:r/>
          </w:p>
          <w:p>
            <w:pPr>
              <w:ind w:left="-5"/>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color w:val="00000a"/>
                <w:sz w:val="22"/>
                <w:szCs w:val="22"/>
              </w:rPr>
              <w:t xml:space="preserve">12.3.2. Участник закупки имеет право подать только одну заявку на участие в конкурсе по каждому лоту (если конкурс проводится на несколько лотов). </w:t>
            </w:r>
            <w:r>
              <w:rPr>
                <w:rFonts w:ascii="Liberation Serif" w:hAnsi="Liberation Serif" w:cs="Liberation Serif"/>
                <w:color w:val="00000a"/>
                <w:sz w:val="22"/>
                <w:szCs w:val="22"/>
              </w:rPr>
            </w:r>
            <w:r/>
          </w:p>
          <w:p>
            <w:pPr>
              <w:ind w:left="-5" w:firstLine="572"/>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color w:val="00000a"/>
                <w:sz w:val="22"/>
                <w:szCs w:val="22"/>
              </w:rPr>
              <w:t xml:space="preserve">Участник закупки, подавший заявку на участие в конкурсе, вправе изменить ее в любое время до окончания срока подачи заявок на участие в конкурсе в порядке, установленном настоящей конкурсной документацией.</w:t>
            </w:r>
            <w:r>
              <w:rPr>
                <w:rFonts w:ascii="Liberation Serif" w:hAnsi="Liberation Serif" w:cs="Liberation Serif"/>
                <w:color w:val="00000a"/>
                <w:sz w:val="22"/>
                <w:szCs w:val="22"/>
              </w:rPr>
            </w:r>
            <w:r/>
          </w:p>
          <w:p>
            <w:pPr>
              <w:ind w:left="-5" w:firstLine="572"/>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color w:val="00000a"/>
                <w:sz w:val="22"/>
                <w:szCs w:val="22"/>
              </w:rPr>
              <w:t xml:space="preserve">В случае установления </w:t>
            </w:r>
            <w:r>
              <w:rPr>
                <w:rFonts w:ascii="Liberation Serif" w:hAnsi="Liberation Serif" w:eastAsia="Liberation Serif" w:cs="Liberation Serif"/>
                <w:color w:val="00000a"/>
                <w:sz w:val="22"/>
                <w:szCs w:val="22"/>
              </w:rPr>
              <w:t xml:space="preserve">факта подачи одним участником закупки двух и более заявок на участие в конкурсе на один лот при условии, что поданные ранее заявки таким участником не отозваны, все заявки на участие в конкурсе такого участника закупки не рассматриваются и не возвращаются.</w:t>
            </w:r>
            <w:r>
              <w:rPr>
                <w:rFonts w:ascii="Liberation Serif" w:hAnsi="Liberation Serif" w:cs="Liberation Serif"/>
                <w:color w:val="00000a"/>
                <w:sz w:val="22"/>
                <w:szCs w:val="22"/>
              </w:rPr>
            </w:r>
            <w:r/>
          </w:p>
          <w:p>
            <w:pPr>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color w:val="00000a"/>
                <w:sz w:val="22"/>
                <w:szCs w:val="22"/>
              </w:rPr>
              <w:t xml:space="preserve">12.3.3. 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конкурсе. </w:t>
            </w:r>
            <w:r>
              <w:rPr>
                <w:rFonts w:ascii="Liberation Serif" w:hAnsi="Liberation Serif" w:cs="Liberation Serif"/>
                <w:color w:val="00000a"/>
                <w:sz w:val="22"/>
                <w:szCs w:val="22"/>
              </w:rPr>
            </w:r>
            <w:r/>
          </w:p>
          <w:p>
            <w:pPr>
              <w:jc w:val="both"/>
              <w:spacing w:after="0" w:line="240" w:lineRule="auto"/>
              <w:widowControl w:val="off"/>
              <w:tabs>
                <w:tab w:val="left" w:pos="426" w:leader="none"/>
                <w:tab w:val="center" w:pos="2924" w:leader="none"/>
              </w:tabs>
              <w:rPr>
                <w:rFonts w:ascii="Liberation Serif" w:hAnsi="Liberation Serif" w:cs="Liberation Serif"/>
                <w:b/>
                <w:color w:val="00000a"/>
                <w:sz w:val="22"/>
                <w:szCs w:val="22"/>
              </w:rPr>
            </w:pPr>
            <w:r>
              <w:rPr>
                <w:rFonts w:ascii="Liberation Serif" w:hAnsi="Liberation Serif" w:eastAsia="Liberation Serif" w:cs="Liberation Serif"/>
                <w:b/>
                <w:color w:val="00000a"/>
                <w:sz w:val="22"/>
                <w:szCs w:val="22"/>
              </w:rPr>
              <w:t xml:space="preserve">12.4.</w:t>
            </w:r>
            <w:r>
              <w:rPr>
                <w:rFonts w:ascii="Liberation Serif" w:hAnsi="Liberation Serif" w:eastAsia="Liberation Serif" w:cs="Liberation Serif"/>
                <w:b/>
                <w:color w:val="00000a"/>
                <w:sz w:val="22"/>
                <w:szCs w:val="22"/>
              </w:rPr>
              <w:tab/>
              <w:t xml:space="preserve">Отзыв заявок на участие в конкурсе. </w:t>
            </w:r>
            <w:r>
              <w:rPr>
                <w:rFonts w:ascii="Liberation Serif" w:hAnsi="Liberation Serif" w:cs="Liberation Serif"/>
                <w:b/>
                <w:color w:val="00000a"/>
                <w:sz w:val="22"/>
                <w:szCs w:val="22"/>
              </w:rPr>
            </w:r>
            <w:r/>
          </w:p>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color w:val="00000a"/>
                <w:sz w:val="22"/>
                <w:szCs w:val="22"/>
              </w:rPr>
              <w:t xml:space="preserve">12.4.1. Участник конкурса, подавший заявку на участие </w:t>
            </w:r>
            <w:r>
              <w:rPr>
                <w:rFonts w:ascii="Liberation Serif" w:hAnsi="Liberation Serif" w:eastAsia="Liberation Serif" w:cs="Liberation Serif"/>
                <w:sz w:val="22"/>
                <w:szCs w:val="22"/>
              </w:rPr>
              <w:t xml:space="preserve">в конкурсе, вправе отозвать заявку в любое время до </w:t>
            </w:r>
            <w:r>
              <w:rPr>
                <w:rFonts w:ascii="Liberation Serif" w:hAnsi="Liberation Serif" w:eastAsia="Liberation Serif" w:cs="Liberation Serif"/>
                <w:color w:val="00000a"/>
                <w:sz w:val="22"/>
                <w:szCs w:val="22"/>
              </w:rPr>
              <w:t xml:space="preserve">окончания срока подачи заявок на участие в конкурсе </w:t>
            </w:r>
            <w:r>
              <w:rPr>
                <w:rFonts w:ascii="Liberation Serif" w:hAnsi="Liberation Serif" w:eastAsia="Liberation Serif" w:cs="Liberation Serif"/>
                <w:sz w:val="22"/>
                <w:szCs w:val="22"/>
              </w:rPr>
              <w:t xml:space="preserve">в соответствие с регламентом </w:t>
            </w:r>
            <w:r>
              <w:rPr>
                <w:rFonts w:ascii="Liberation Serif" w:hAnsi="Liberation Serif" w:eastAsia="Liberation Serif" w:cs="Liberation Serif"/>
                <w:bCs/>
                <w:sz w:val="22"/>
                <w:szCs w:val="22"/>
              </w:rPr>
              <w:t xml:space="preserve">электронной торговой площадки.</w:t>
            </w:r>
            <w:r>
              <w:rPr>
                <w:rFonts w:ascii="Liberation Serif" w:hAnsi="Liberation Serif" w:cs="Liberation Serif"/>
                <w:sz w:val="22"/>
                <w:szCs w:val="22"/>
              </w:rPr>
            </w:r>
            <w:r/>
          </w:p>
        </w:tc>
      </w:tr>
      <w:tr>
        <w:trPr/>
        <w:tc>
          <w:tcPr>
            <w:gridSpan w:val="2"/>
            <w:shd w:val="clear" w:color="auto" w:fill="deeaf6"/>
            <w:tcMar>
              <w:left w:w="83" w:type="dxa"/>
            </w:tcMar>
            <w:tcW w:w="63349" w:type="dxa"/>
            <w:textDirection w:val="lrTb"/>
            <w:noWrap w:val="false"/>
          </w:tcPr>
          <w:p>
            <w:pPr>
              <w:jc w:val="both"/>
              <w:spacing w:after="0" w:line="240" w:lineRule="auto"/>
              <w:widowControl w:val="off"/>
              <w:tabs>
                <w:tab w:val="left" w:pos="6096" w:leader="none"/>
              </w:tabs>
              <w:rPr>
                <w:rFonts w:ascii="Liberation Serif" w:hAnsi="Liberation Serif" w:cs="Liberation Serif"/>
                <w:sz w:val="22"/>
                <w:szCs w:val="22"/>
              </w:rPr>
            </w:pPr>
            <w:r>
              <w:rPr>
                <w:rFonts w:ascii="Liberation Serif" w:hAnsi="Liberation Serif" w:eastAsia="Liberation Serif" w:cs="Liberation Serif"/>
                <w:b/>
                <w:bCs/>
                <w:sz w:val="22"/>
                <w:szCs w:val="22"/>
              </w:rPr>
              <w:t xml:space="preserve">13. </w:t>
            </w:r>
            <w:r>
              <w:rPr>
                <w:rFonts w:ascii="Liberation Serif" w:hAnsi="Liberation Serif" w:eastAsia="Liberation Serif" w:cs="Liberation Serif"/>
                <w:b/>
                <w:sz w:val="22"/>
                <w:szCs w:val="22"/>
              </w:rPr>
              <w:t xml:space="preserve">Требования к содержанию документов, входящих в состав заявки на участие в конкурсе</w:t>
            </w:r>
            <w:r>
              <w:rPr>
                <w:rFonts w:ascii="Liberation Serif" w:hAnsi="Liberation Serif" w:eastAsia="Liberation Serif" w:cs="Liberation Serif"/>
                <w:b/>
                <w:bCs/>
                <w:sz w:val="22"/>
                <w:szCs w:val="22"/>
              </w:rPr>
              <w:t xml:space="preserve">:</w:t>
            </w:r>
            <w:r>
              <w:rPr>
                <w:rFonts w:ascii="Liberation Serif" w:hAnsi="Liberation Serif" w:cs="Liberation Serif"/>
                <w:sz w:val="22"/>
                <w:szCs w:val="22"/>
              </w:rPr>
            </w:r>
            <w:r/>
          </w:p>
        </w:tc>
      </w:tr>
      <w:tr>
        <w:trPr/>
        <w:tc>
          <w:tcPr>
            <w:gridSpan w:val="2"/>
            <w:tcMar>
              <w:left w:w="83" w:type="dxa"/>
            </w:tcMar>
            <w:tcW w:w="63349" w:type="dxa"/>
            <w:textDirection w:val="lrTb"/>
            <w:noWrap w:val="false"/>
          </w:tcPr>
          <w:p>
            <w:pPr>
              <w:ind w:firstLine="540"/>
              <w:jc w:val="both"/>
              <w:spacing w:after="0" w:line="240" w:lineRule="auto"/>
              <w:widowControl w:val="off"/>
              <w:rPr>
                <w:rFonts w:ascii="Liberation Serif" w:hAnsi="Liberation Serif" w:cs="Liberation Serif"/>
                <w:b/>
                <w:bCs/>
                <w:color w:val="auto"/>
                <w:sz w:val="22"/>
                <w:szCs w:val="22"/>
              </w:rPr>
            </w:pPr>
            <w:r>
              <w:rPr>
                <w:rFonts w:ascii="Liberation Serif" w:hAnsi="Liberation Serif" w:eastAsia="Liberation Serif" w:cs="Liberation Serif"/>
                <w:b/>
                <w:bCs/>
                <w:color w:val="auto"/>
                <w:sz w:val="22"/>
                <w:szCs w:val="22"/>
              </w:rPr>
              <w:t xml:space="preserve">Заявка на участие в конкурсе должна включать:</w:t>
            </w:r>
            <w:r>
              <w:rPr>
                <w:rFonts w:ascii="Liberation Serif" w:hAnsi="Liberation Serif" w:cs="Liberation Serif"/>
                <w:b/>
                <w:bCs/>
                <w:color w:val="auto"/>
                <w:sz w:val="22"/>
                <w:szCs w:val="22"/>
              </w:rPr>
            </w:r>
            <w:r/>
          </w:p>
          <w:p>
            <w:pPr>
              <w:ind w:firstLine="54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1. документ, содержащий сведения об участнике закупок, подавшем заявку: ф</w:t>
            </w:r>
            <w:r>
              <w:rPr>
                <w:rFonts w:ascii="Liberation Serif" w:hAnsi="Liberation Serif" w:eastAsia="Liberation Serif" w:cs="Liberation Serif"/>
                <w:color w:val="auto"/>
                <w:sz w:val="22"/>
                <w:szCs w:val="22"/>
              </w:rPr>
              <w:t xml:space="preserve">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r>
              <w:rPr>
                <w:rFonts w:ascii="Liberation Serif" w:hAnsi="Liberation Serif" w:cs="Liberation Serif"/>
                <w:color w:val="auto"/>
                <w:sz w:val="22"/>
                <w:szCs w:val="22"/>
              </w:rPr>
            </w:r>
            <w:r/>
          </w:p>
          <w:p>
            <w:pPr>
              <w:ind w:firstLine="54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2. копии учредительных документов участника закупок (для юридических лиц);</w:t>
            </w:r>
            <w:r>
              <w:rPr>
                <w:rFonts w:ascii="Liberation Serif" w:hAnsi="Liberation Serif" w:cs="Liberation Serif"/>
                <w:color w:val="auto"/>
                <w:sz w:val="22"/>
                <w:szCs w:val="22"/>
              </w:rPr>
            </w:r>
            <w:r/>
          </w:p>
          <w:p>
            <w:pPr>
              <w:ind w:firstLine="54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3. копии документов, удостоверяющих личность (для физических лиц);</w:t>
            </w:r>
            <w:r>
              <w:rPr>
                <w:rFonts w:ascii="Liberation Serif" w:hAnsi="Liberation Serif" w:cs="Liberation Serif"/>
                <w:color w:val="auto"/>
                <w:sz w:val="22"/>
                <w:szCs w:val="22"/>
              </w:rPr>
            </w:r>
            <w:r/>
          </w:p>
          <w:p>
            <w:pPr>
              <w:ind w:firstLine="54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4. выписку из Единого государственного реестра юридических лиц (для юридич</w:t>
            </w:r>
            <w:r>
              <w:rPr>
                <w:rFonts w:ascii="Liberation Serif" w:hAnsi="Liberation Serif" w:eastAsia="Liberation Serif" w:cs="Liberation Serif"/>
                <w:color w:val="auto"/>
                <w:sz w:val="22"/>
                <w:szCs w:val="22"/>
              </w:rPr>
              <w:t xml:space="preserve">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r>
              <w:rPr>
                <w:rFonts w:ascii="Liberation Serif" w:hAnsi="Liberation Serif" w:cs="Liberation Serif"/>
                <w:color w:val="auto"/>
                <w:sz w:val="22"/>
                <w:szCs w:val="22"/>
              </w:rPr>
            </w:r>
            <w:r/>
          </w:p>
          <w:p>
            <w:pPr>
              <w:ind w:firstLine="54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5. надлежащим образом заверенный перевод на русский язык документов о государственной </w:t>
            </w:r>
            <w:r>
              <w:rPr>
                <w:rFonts w:ascii="Liberation Serif" w:hAnsi="Liberation Serif" w:eastAsia="Liberation Serif" w:cs="Liberation Serif"/>
                <w:color w:val="auto"/>
                <w:sz w:val="22"/>
                <w:szCs w:val="22"/>
              </w:rPr>
              <w:t xml:space="preserve">регис</w:t>
            </w:r>
            <w:r>
              <w:rPr>
                <w:rFonts w:ascii="Liberation Serif" w:hAnsi="Liberation Serif" w:eastAsia="Liberation Serif" w:cs="Liberation Serif"/>
                <w:color w:val="auto"/>
                <w:sz w:val="22"/>
                <w:szCs w:val="22"/>
              </w:rPr>
              <w:t xml:space="preserve">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r>
              <w:rPr>
                <w:rFonts w:ascii="Liberation Serif" w:hAnsi="Liberation Serif" w:cs="Liberation Serif"/>
                <w:color w:val="auto"/>
                <w:sz w:val="22"/>
                <w:szCs w:val="22"/>
              </w:rPr>
            </w:r>
            <w:r/>
          </w:p>
          <w:p>
            <w:pPr>
              <w:ind w:firstLine="54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w:t>
            </w:r>
            <w:r>
              <w:rPr>
                <w:rFonts w:ascii="Liberation Serif" w:hAnsi="Liberation Serif" w:eastAsia="Liberation Serif" w:cs="Liberation Serif"/>
                <w:color w:val="auto"/>
                <w:sz w:val="22"/>
                <w:szCs w:val="22"/>
              </w:rPr>
              <w:t xml:space="preserve">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w:t>
            </w:r>
            <w:r>
              <w:rPr>
                <w:rFonts w:ascii="Liberation Serif" w:hAnsi="Liberation Serif" w:eastAsia="Liberation Serif" w:cs="Liberation Serif"/>
                <w:color w:val="auto"/>
                <w:sz w:val="22"/>
                <w:szCs w:val="22"/>
              </w:rPr>
              <w:t xml:space="preserve">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r>
              <w:rPr>
                <w:rFonts w:ascii="Liberation Serif" w:hAnsi="Liberation Serif" w:cs="Liberation Serif"/>
                <w:color w:val="auto"/>
                <w:sz w:val="22"/>
                <w:szCs w:val="22"/>
              </w:rPr>
            </w:r>
            <w:r/>
          </w:p>
          <w:p>
            <w:pPr>
              <w:ind w:firstLine="54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7. решение об одобрении или о с</w:t>
            </w:r>
            <w:r>
              <w:rPr>
                <w:rFonts w:ascii="Liberation Serif" w:hAnsi="Liberation Serif" w:eastAsia="Liberation Serif" w:cs="Liberation Serif"/>
                <w:color w:val="auto"/>
                <w:sz w:val="22"/>
                <w:szCs w:val="22"/>
              </w:rPr>
              <w:t xml:space="preserve">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w:t>
            </w:r>
            <w:r>
              <w:rPr>
                <w:rFonts w:ascii="Liberation Serif" w:hAnsi="Liberation Serif" w:eastAsia="Liberation Serif" w:cs="Liberation Serif"/>
                <w:color w:val="auto"/>
                <w:sz w:val="22"/>
                <w:szCs w:val="22"/>
              </w:rPr>
              <w:t xml:space="preserve">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r>
              <w:rPr>
                <w:rFonts w:ascii="Liberation Serif" w:hAnsi="Liberation Serif" w:cs="Liberation Serif"/>
                <w:color w:val="auto"/>
                <w:sz w:val="22"/>
                <w:szCs w:val="22"/>
              </w:rPr>
            </w:r>
            <w:r/>
          </w:p>
          <w:p>
            <w:pPr>
              <w:ind w:firstLine="54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8. </w:t>
            </w:r>
            <w:r>
              <w:rPr>
                <w:rFonts w:ascii="Liberation Serif" w:hAnsi="Liberation Serif" w:eastAsia="Liberation Serif" w:cs="Liberation Serif"/>
                <w:color w:val="auto"/>
                <w:sz w:val="22"/>
                <w:szCs w:val="22"/>
              </w:rPr>
              <w:t xml:space="preserve">Документ, декларирующий соответствие участника закупки требованиям, установленным в разделе 7 настоящей документации;</w:t>
            </w:r>
            <w:r>
              <w:rPr>
                <w:rFonts w:ascii="Liberation Serif" w:hAnsi="Liberation Serif" w:cs="Liberation Serif"/>
                <w:color w:val="auto"/>
                <w:sz w:val="22"/>
                <w:szCs w:val="22"/>
              </w:rPr>
            </w:r>
            <w:r/>
          </w:p>
          <w:p>
            <w:pPr>
              <w:ind w:firstLine="54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9. предложение участника конкурс</w:t>
            </w:r>
            <w:r>
              <w:rPr>
                <w:rFonts w:ascii="Liberation Serif" w:hAnsi="Liberation Serif" w:eastAsia="Liberation Serif" w:cs="Liberation Serif"/>
                <w:color w:val="auto"/>
                <w:sz w:val="22"/>
                <w:szCs w:val="22"/>
              </w:rPr>
              <w:t xml:space="preserve">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r>
              <w:rPr>
                <w:rFonts w:ascii="Liberation Serif" w:hAnsi="Liberation Serif" w:cs="Liberation Serif"/>
                <w:color w:val="auto"/>
                <w:sz w:val="22"/>
                <w:szCs w:val="22"/>
              </w:rPr>
            </w:r>
            <w:r/>
          </w:p>
          <w:p>
            <w:pPr>
              <w:ind w:firstLine="54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r>
              <w:rPr>
                <w:rFonts w:ascii="Liberation Serif" w:hAnsi="Liberation Serif" w:cs="Liberation Serif"/>
                <w:color w:val="auto"/>
                <w:sz w:val="22"/>
                <w:szCs w:val="22"/>
              </w:rPr>
            </w:r>
            <w:r/>
          </w:p>
          <w:p>
            <w:pPr>
              <w:ind w:firstLine="54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11. документы (их копии), подтверждающие соответстви</w:t>
            </w:r>
            <w:r>
              <w:rPr>
                <w:rFonts w:ascii="Liberation Serif" w:hAnsi="Liberation Serif" w:eastAsia="Liberation Serif" w:cs="Liberation Serif"/>
                <w:color w:val="auto"/>
                <w:sz w:val="22"/>
                <w:szCs w:val="22"/>
              </w:rPr>
              <w:t xml:space="preserve">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w:t>
            </w:r>
            <w:r>
              <w:rPr>
                <w:rFonts w:ascii="Liberation Serif" w:hAnsi="Liberation Serif" w:eastAsia="Liberation Serif" w:cs="Liberation Serif"/>
                <w:color w:val="auto"/>
                <w:sz w:val="22"/>
                <w:szCs w:val="22"/>
              </w:rPr>
              <w:t xml:space="preserve">которые согласно гражданскому законодательству</w:t>
            </w:r>
            <w:r>
              <w:rPr>
                <w:rFonts w:ascii="Liberation Serif" w:hAnsi="Liberation Serif" w:eastAsia="Liberation Serif" w:cs="Liberation Serif"/>
                <w:color w:val="auto"/>
                <w:sz w:val="22"/>
                <w:szCs w:val="22"/>
              </w:rPr>
              <w:t xml:space="preserve"> могут быть представлены только вместе с товаром;</w:t>
            </w:r>
            <w:r>
              <w:rPr>
                <w:rFonts w:ascii="Liberation Serif" w:hAnsi="Liberation Serif" w:cs="Liberation Serif"/>
                <w:color w:val="auto"/>
                <w:sz w:val="22"/>
                <w:szCs w:val="22"/>
              </w:rPr>
            </w:r>
            <w:r/>
          </w:p>
          <w:p>
            <w:pPr>
              <w:ind w:firstLine="54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12. документы (их копии) и сведения, необходимые для оценки заявки по критериям, которые установлены в конкурсной документации;</w:t>
            </w:r>
            <w:r>
              <w:rPr>
                <w:rFonts w:ascii="Liberation Serif" w:hAnsi="Liberation Serif" w:cs="Liberation Serif"/>
                <w:color w:val="auto"/>
                <w:sz w:val="22"/>
                <w:szCs w:val="22"/>
              </w:rPr>
            </w:r>
            <w:r/>
          </w:p>
          <w:p>
            <w:pPr>
              <w:jc w:val="both"/>
              <w:rPr>
                <w:rFonts w:ascii="Liberation Serif" w:hAnsi="Liberation Serif" w:cs="Liberation Serif"/>
                <w:bCs/>
                <w:color w:val="auto"/>
                <w:sz w:val="22"/>
                <w:szCs w:val="22"/>
              </w:rPr>
            </w:pPr>
            <w:r>
              <w:rPr>
                <w:rFonts w:ascii="Liberation Serif" w:hAnsi="Liberation Serif" w:eastAsia="Liberation Serif" w:cs="Liberation Serif"/>
                <w:color w:val="auto"/>
                <w:sz w:val="22"/>
                <w:szCs w:val="22"/>
              </w:rPr>
              <w:t xml:space="preserve">         13.   </w:t>
            </w:r>
            <w:r>
              <w:rPr>
                <w:rFonts w:ascii="Liberation Serif" w:hAnsi="Liberation Serif" w:eastAsia="Liberation Serif" w:cs="Liberation Serif"/>
                <w:bCs/>
                <w:color w:val="auto"/>
                <w:sz w:val="22"/>
                <w:szCs w:val="22"/>
              </w:rPr>
              <w:t xml:space="preserve">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w:t>
            </w:r>
            <w:r>
              <w:rPr>
                <w:rFonts w:ascii="Liberation Serif" w:hAnsi="Liberation Serif" w:eastAsia="Liberation Serif" w:cs="Liberation Serif"/>
                <w:bCs/>
                <w:color w:val="auto"/>
                <w:sz w:val="22"/>
                <w:szCs w:val="22"/>
              </w:rPr>
              <w:t xml:space="preserve">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rFonts w:ascii="Liberation Serif" w:hAnsi="Liberation Serif" w:cs="Liberation Serif"/>
                <w:bCs/>
                <w:color w:val="auto"/>
                <w:sz w:val="22"/>
                <w:szCs w:val="22"/>
              </w:rPr>
            </w:r>
            <w:r/>
          </w:p>
          <w:p>
            <w:pPr>
              <w:ind w:firstLine="720"/>
              <w:jc w:val="both"/>
              <w:spacing w:after="0" w:line="240" w:lineRule="auto"/>
              <w:widowControl w:val="off"/>
              <w:rPr>
                <w:rFonts w:ascii="Liberation Serif" w:hAnsi="Liberation Serif" w:cs="Liberation Serif"/>
                <w:b/>
                <w:color w:val="auto"/>
                <w:sz w:val="22"/>
                <w:szCs w:val="22"/>
              </w:rPr>
            </w:pPr>
            <w:r>
              <w:rPr>
                <w:rFonts w:ascii="Liberation Serif" w:hAnsi="Liberation Serif" w:eastAsia="Liberation Serif" w:cs="Liberation Serif"/>
                <w:b/>
                <w:color w:val="auto"/>
                <w:sz w:val="22"/>
                <w:szCs w:val="22"/>
              </w:rPr>
              <w:t xml:space="preserve">для «Преимущества»:</w:t>
            </w:r>
            <w:r>
              <w:rPr>
                <w:rFonts w:ascii="Liberation Serif" w:hAnsi="Liberation Serif" w:cs="Liberation Serif"/>
                <w:b/>
                <w:color w:val="auto"/>
                <w:sz w:val="22"/>
                <w:szCs w:val="22"/>
              </w:rPr>
            </w:r>
            <w:r/>
          </w:p>
          <w:p>
            <w:pPr>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В соответствии с пунктом 2 части 2 статьи 3.1-4 Федерального закона № 223-ФЗ</w:t>
            </w:r>
            <w:r>
              <w:rPr>
                <w:rFonts w:ascii="Liberation Serif" w:hAnsi="Liberation Serif" w:cs="Liberation Serif"/>
                <w:color w:val="auto"/>
                <w:sz w:val="22"/>
                <w:szCs w:val="22"/>
              </w:rPr>
            </w:r>
            <w:r/>
          </w:p>
          <w:p>
            <w:pPr>
              <w:ind w:firstLine="317"/>
              <w:jc w:val="both"/>
              <w:spacing w:after="0" w:line="240" w:lineRule="auto"/>
              <w:widowControl w:val="off"/>
              <w:rPr>
                <w:rFonts w:ascii="Liberation Serif" w:hAnsi="Liberation Serif" w:cs="Liberation Serif"/>
                <w:b/>
                <w:bCs/>
                <w:color w:val="auto"/>
                <w:sz w:val="22"/>
                <w:szCs w:val="22"/>
              </w:rPr>
            </w:pPr>
            <w:r>
              <w:rPr>
                <w:rFonts w:ascii="Liberation Serif" w:hAnsi="Liberation Serif" w:eastAsia="Liberation Serif" w:cs="Liberation Serif"/>
                <w:b/>
                <w:bCs/>
                <w:color w:val="auto"/>
                <w:sz w:val="22"/>
                <w:szCs w:val="22"/>
              </w:rPr>
              <w:t xml:space="preserve">- указание в заявке на участие в закупке наименование страны </w:t>
            </w:r>
            <w:r>
              <w:rPr>
                <w:rFonts w:ascii="Liberation Serif" w:hAnsi="Liberation Serif" w:eastAsia="Liberation Serif" w:cs="Liberation Serif"/>
                <w:b/>
                <w:bCs/>
                <w:color w:val="auto"/>
                <w:sz w:val="22"/>
                <w:szCs w:val="22"/>
              </w:rPr>
              <w:t xml:space="preserve">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общероссийским классификатором, используемым для идентификации стран мира</w:t>
            </w:r>
            <w:r>
              <w:rPr>
                <w:rFonts w:ascii="Liberation Serif" w:hAnsi="Liberation Serif" w:cs="Liberation Serif"/>
                <w:b/>
                <w:bCs/>
                <w:color w:val="auto"/>
                <w:sz w:val="22"/>
                <w:szCs w:val="22"/>
              </w:rPr>
            </w:r>
            <w:r/>
          </w:p>
          <w:p>
            <w:pPr>
              <w:ind w:firstLine="720"/>
              <w:jc w:val="both"/>
              <w:spacing w:after="0" w:line="240" w:lineRule="auto"/>
              <w:widowControl w:val="off"/>
              <w:rPr>
                <w:rFonts w:ascii="Liberation Serif" w:hAnsi="Liberation Serif" w:cs="Liberation Serif"/>
                <w:bCs/>
                <w:color w:val="auto"/>
                <w:sz w:val="22"/>
                <w:szCs w:val="22"/>
              </w:rPr>
            </w:pPr>
            <w:r>
              <w:rPr>
                <w:rFonts w:ascii="Liberation Serif" w:hAnsi="Liberation Serif" w:eastAsia="Liberation Serif" w:cs="Liberation Serif"/>
                <w:b/>
                <w:bCs/>
                <w:color w:val="auto"/>
                <w:sz w:val="22"/>
                <w:szCs w:val="22"/>
              </w:rPr>
              <w:t xml:space="preserve">Декларация о месте происхождении товара (с указанием страны)</w:t>
            </w:r>
            <w:r>
              <w:rPr>
                <w:rFonts w:ascii="Liberation Serif" w:hAnsi="Liberation Serif" w:eastAsia="Liberation Serif" w:cs="Liberation Serif"/>
                <w:bCs/>
                <w:color w:val="auto"/>
                <w:sz w:val="22"/>
                <w:szCs w:val="22"/>
              </w:rPr>
              <w:t xml:space="preserve"> </w:t>
            </w:r>
            <w:r>
              <w:rPr>
                <w:rFonts w:ascii="Liberation Serif" w:hAnsi="Liberation Serif" w:cs="Liberation Serif"/>
                <w:bCs/>
                <w:color w:val="auto"/>
                <w:sz w:val="22"/>
                <w:szCs w:val="22"/>
              </w:rPr>
            </w:r>
            <w:r/>
          </w:p>
          <w:p>
            <w:pPr>
              <w:ind w:firstLine="54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1</w:t>
            </w:r>
            <w:r>
              <w:rPr>
                <w:rFonts w:ascii="Liberation Serif" w:hAnsi="Liberation Serif" w:eastAsia="Liberation Serif" w:cs="Liberation Serif"/>
                <w:color w:val="auto"/>
                <w:sz w:val="22"/>
                <w:szCs w:val="22"/>
              </w:rPr>
              <w:t xml:space="preserve">4</w:t>
            </w:r>
            <w:r>
              <w:rPr>
                <w:rFonts w:ascii="Liberation Serif" w:hAnsi="Liberation Serif" w:eastAsia="Liberation Serif" w:cs="Liberation Serif"/>
                <w:color w:val="auto"/>
                <w:sz w:val="22"/>
                <w:szCs w:val="22"/>
              </w:rPr>
              <w:t xml:space="preserve">. эскиз, рисунок, чертеж, фотографию, иное изображение товара, образец (пробу) товара, на поставку которого осуществляется закупка;</w:t>
            </w:r>
            <w:r>
              <w:rPr>
                <w:rFonts w:ascii="Liberation Serif" w:hAnsi="Liberation Serif" w:cs="Liberation Serif"/>
                <w:color w:val="auto"/>
                <w:sz w:val="22"/>
                <w:szCs w:val="22"/>
              </w:rPr>
            </w:r>
            <w:r/>
          </w:p>
          <w:p>
            <w:pPr>
              <w:jc w:val="both"/>
              <w:spacing w:after="0" w:line="240" w:lineRule="auto"/>
              <w:widowControl w:val="off"/>
              <w:rPr>
                <w:rFonts w:ascii="Liberation Serif" w:hAnsi="Liberation Serif" w:cs="Liberation Serif"/>
                <w:i/>
                <w:iCs/>
                <w:color w:val="auto"/>
                <w:sz w:val="22"/>
                <w:szCs w:val="22"/>
                <w:u w:val="single"/>
              </w:rPr>
            </w:pPr>
            <w:r>
              <w:rPr>
                <w:rFonts w:ascii="Liberation Serif" w:hAnsi="Liberation Serif" w:eastAsia="Liberation Serif" w:cs="Liberation Serif"/>
                <w:sz w:val="22"/>
                <w:szCs w:val="22"/>
              </w:rPr>
            </w:r>
            <w:bookmarkStart w:id="5" w:name="sub_109214"/>
            <w:r>
              <w:rPr>
                <w:rFonts w:ascii="Liberation Serif" w:hAnsi="Liberation Serif" w:eastAsia="Liberation Serif" w:cs="Liberation Serif"/>
                <w:color w:val="auto"/>
                <w:sz w:val="22"/>
                <w:szCs w:val="22"/>
              </w:rPr>
              <w:t xml:space="preserve">          </w:t>
            </w:r>
            <w:r>
              <w:rPr>
                <w:rFonts w:ascii="Liberation Serif" w:hAnsi="Liberation Serif" w:eastAsia="Liberation Serif" w:cs="Liberation Serif"/>
                <w:color w:val="auto"/>
                <w:sz w:val="22"/>
                <w:szCs w:val="22"/>
              </w:rPr>
              <w:t xml:space="preserve">15</w:t>
            </w:r>
            <w:r>
              <w:rPr>
                <w:rFonts w:ascii="Liberation Serif" w:hAnsi="Liberation Serif" w:eastAsia="Liberation Serif" w:cs="Liberation Serif"/>
                <w:color w:val="auto"/>
                <w:sz w:val="22"/>
                <w:szCs w:val="22"/>
              </w:rPr>
              <w:t xml:space="preserve">) документы, подтверждающие квалификацию участника закупки, в соответствии с требованиями, установленными в конкурсной документации</w:t>
            </w:r>
            <w:r>
              <w:rPr>
                <w:rFonts w:ascii="Liberation Serif" w:hAnsi="Liberation Serif" w:eastAsia="Liberation Serif" w:cs="Liberation Serif"/>
                <w:i/>
                <w:iCs/>
                <w:color w:val="auto"/>
                <w:sz w:val="22"/>
                <w:szCs w:val="22"/>
                <w:u w:val="single"/>
              </w:rPr>
              <w:t xml:space="preserve">. 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bookmarkEnd w:id="5"/>
            <w:r>
              <w:rPr>
                <w:rFonts w:ascii="Liberation Serif" w:hAnsi="Liberation Serif" w:cs="Liberation Serif"/>
                <w:i/>
                <w:iCs/>
                <w:color w:val="auto"/>
                <w:sz w:val="22"/>
                <w:szCs w:val="22"/>
                <w:u w:val="single"/>
              </w:rPr>
            </w:r>
            <w:r/>
          </w:p>
          <w:p>
            <w:pPr>
              <w:ind w:firstLine="567"/>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r>
            <w:r>
              <w:rPr>
                <w:rFonts w:ascii="Liberation Serif" w:hAnsi="Liberation Serif" w:cs="Liberation Serif"/>
                <w:color w:val="auto"/>
                <w:sz w:val="22"/>
                <w:szCs w:val="22"/>
              </w:rPr>
            </w:r>
            <w:r/>
          </w:p>
          <w:p>
            <w:pPr>
              <w:ind w:firstLine="567"/>
              <w:jc w:val="both"/>
              <w:spacing w:after="0" w:line="240" w:lineRule="auto"/>
              <w:widowControl w:val="off"/>
              <w:rPr>
                <w:rFonts w:ascii="Liberation Serif" w:hAnsi="Liberation Serif" w:cs="Liberation Serif"/>
                <w:b/>
                <w:bCs/>
                <w:color w:val="00000a"/>
                <w:sz w:val="22"/>
                <w:szCs w:val="22"/>
              </w:rPr>
            </w:pPr>
            <w:r>
              <w:rPr>
                <w:rFonts w:ascii="Liberation Serif" w:hAnsi="Liberation Serif" w:eastAsia="Liberation Serif" w:cs="Liberation Serif"/>
                <w:b/>
                <w:bCs/>
                <w:color w:val="00000a"/>
                <w:sz w:val="22"/>
                <w:szCs w:val="22"/>
              </w:rPr>
              <w:t xml:space="preserve">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r>
              <w:rPr>
                <w:rFonts w:ascii="Liberation Serif" w:hAnsi="Liberation Serif" w:cs="Liberation Serif"/>
                <w:b/>
                <w:bCs/>
                <w:color w:val="00000a"/>
                <w:sz w:val="22"/>
                <w:szCs w:val="22"/>
              </w:rPr>
            </w:r>
            <w:r/>
          </w:p>
          <w:p>
            <w:pPr>
              <w:ind w:firstLine="567"/>
              <w:jc w:val="both"/>
              <w:spacing w:after="0" w:line="240" w:lineRule="auto"/>
              <w:widowControl w:val="off"/>
              <w:rPr>
                <w:rFonts w:ascii="Liberation Serif" w:hAnsi="Liberation Serif" w:cs="Liberation Serif"/>
                <w:b/>
                <w:bCs/>
                <w:color w:val="00000a"/>
                <w:sz w:val="22"/>
                <w:szCs w:val="22"/>
              </w:rPr>
            </w:pPr>
            <w:r>
              <w:rPr>
                <w:rFonts w:ascii="Liberation Serif" w:hAnsi="Liberation Serif" w:eastAsia="Liberation Serif" w:cs="Liberation Serif"/>
                <w:b/>
                <w:bCs/>
                <w:color w:val="00000a"/>
                <w:sz w:val="22"/>
                <w:szCs w:val="22"/>
              </w:rPr>
              <w:t xml:space="preserve">Участник конкурса может подать только одну заявку на участие в конкурсе в отношении каждого предмета конкурса (лота).</w:t>
            </w:r>
            <w:r>
              <w:rPr>
                <w:rFonts w:ascii="Liberation Serif" w:hAnsi="Liberation Serif" w:cs="Liberation Serif"/>
                <w:b/>
                <w:bCs/>
                <w:color w:val="00000a"/>
                <w:sz w:val="22"/>
                <w:szCs w:val="22"/>
              </w:rPr>
            </w:r>
            <w:r/>
          </w:p>
          <w:p>
            <w:pPr>
              <w:ind w:firstLine="405"/>
              <w:jc w:val="both"/>
              <w:spacing w:after="0" w:line="240" w:lineRule="auto"/>
              <w:widowControl w:val="off"/>
              <w:rPr>
                <w:rFonts w:ascii="Liberation Serif" w:hAnsi="Liberation Serif" w:cs="Liberation Serif"/>
                <w:b/>
                <w:color w:val="auto"/>
                <w:sz w:val="22"/>
                <w:szCs w:val="22"/>
                <w:highlight w:val="cyan"/>
              </w:rPr>
            </w:pPr>
            <w:r>
              <w:rPr>
                <w:rFonts w:ascii="Liberation Serif" w:hAnsi="Liberation Serif" w:eastAsia="Liberation Serif" w:cs="Liberation Serif"/>
                <w:b/>
                <w:color w:val="auto"/>
                <w:sz w:val="22"/>
                <w:szCs w:val="22"/>
              </w:rPr>
              <w:t xml:space="preserve">Заказчик самостоятельно осуществляет проверку сведений о месте регистрации лица на основании информации, указанной в выписке ЕГРЮЛ (ЕГРИП), либо паспортных данных (в случае подачи заявки физическим лицом).</w:t>
            </w:r>
            <w:r>
              <w:rPr>
                <w:rFonts w:ascii="Liberation Serif" w:hAnsi="Liberation Serif" w:cs="Liberation Serif"/>
                <w:b/>
                <w:color w:val="auto"/>
                <w:sz w:val="22"/>
                <w:szCs w:val="22"/>
                <w:highlight w:val="cyan"/>
              </w:rPr>
            </w:r>
            <w:r/>
          </w:p>
        </w:tc>
      </w:tr>
      <w:tr>
        <w:trPr/>
        <w:tc>
          <w:tcPr>
            <w:gridSpan w:val="2"/>
            <w:shd w:val="clear" w:color="auto" w:fill="deeaf6"/>
            <w:tcMar>
              <w:left w:w="83" w:type="dxa"/>
            </w:tcMar>
            <w:tcW w:w="63349" w:type="dxa"/>
            <w:textDirection w:val="lrTb"/>
            <w:noWrap w:val="false"/>
          </w:tcPr>
          <w:p>
            <w:pPr>
              <w:jc w:val="both"/>
              <w:spacing w:after="0" w:line="240" w:lineRule="auto"/>
              <w:widowControl w:val="off"/>
              <w:rPr>
                <w:rFonts w:ascii="Liberation Serif" w:hAnsi="Liberation Serif" w:cs="Liberation Serif"/>
                <w:sz w:val="22"/>
                <w:szCs w:val="22"/>
              </w:rPr>
            </w:pPr>
            <w:r>
              <w:rPr>
                <w:rStyle w:val="1004"/>
                <w:rFonts w:ascii="Liberation Serif" w:hAnsi="Liberation Serif" w:eastAsia="Liberation Serif" w:cs="Liberation Serif"/>
                <w:b/>
                <w:sz w:val="22"/>
                <w:szCs w:val="22"/>
              </w:rPr>
              <w:t xml:space="preserve">14. </w:t>
            </w:r>
            <w:r>
              <w:rPr>
                <w:rFonts w:ascii="Liberation Serif" w:hAnsi="Liberation Serif" w:eastAsia="Liberation Serif" w:cs="Liberation Serif"/>
                <w:b/>
                <w:sz w:val="22"/>
                <w:szCs w:val="22"/>
              </w:rPr>
              <w:t xml:space="preserve">Требования к оформлению заявок на участие в конкурсе и инструкция по заполнению заявки</w:t>
            </w:r>
            <w:r>
              <w:rPr>
                <w:rFonts w:ascii="Liberation Serif" w:hAnsi="Liberation Serif" w:eastAsia="Liberation Serif" w:cs="Liberation Serif"/>
                <w:b/>
                <w:bCs/>
                <w:sz w:val="22"/>
                <w:szCs w:val="22"/>
              </w:rPr>
              <w:t xml:space="preserve">:</w:t>
            </w:r>
            <w:r>
              <w:rPr>
                <w:rFonts w:ascii="Liberation Serif" w:hAnsi="Liberation Serif" w:cs="Liberation Serif"/>
                <w:sz w:val="22"/>
                <w:szCs w:val="22"/>
              </w:rPr>
            </w:r>
            <w:r/>
          </w:p>
        </w:tc>
      </w:tr>
      <w:tr>
        <w:trPr/>
        <w:tc>
          <w:tcPr>
            <w:gridSpan w:val="2"/>
            <w:tcMar>
              <w:left w:w="83" w:type="dxa"/>
            </w:tcMar>
            <w:tcW w:w="63349" w:type="dxa"/>
            <w:textDirection w:val="lrTb"/>
            <w:noWrap w:val="false"/>
          </w:tcPr>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14.1. Заявка на участие в конкурсе представляется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r>
              <w:rPr>
                <w:rFonts w:ascii="Liberation Serif" w:hAnsi="Liberation Serif" w:cs="Liberation Serif"/>
                <w:sz w:val="22"/>
                <w:szCs w:val="22"/>
              </w:rPr>
            </w:r>
            <w:r/>
          </w:p>
          <w:p>
            <w:pPr>
              <w:contextualSpacing/>
              <w:ind w:left="34" w:firstLine="567"/>
              <w:jc w:val="both"/>
              <w:spacing w:after="0" w:line="240" w:lineRule="auto"/>
              <w:widowControl w:val="off"/>
              <w:tabs>
                <w:tab w:val="left" w:pos="0" w:leader="none"/>
              </w:tabs>
              <w:rPr>
                <w:rFonts w:ascii="Liberation Serif" w:hAnsi="Liberation Serif" w:cs="Liberation Serif"/>
                <w:color w:val="00000a"/>
                <w:sz w:val="22"/>
                <w:szCs w:val="22"/>
              </w:rPr>
            </w:pPr>
            <w:r>
              <w:rPr>
                <w:rFonts w:ascii="Liberation Serif" w:hAnsi="Liberation Serif" w:eastAsia="Liberation Serif" w:cs="Liberation Serif"/>
                <w:color w:val="00000a"/>
                <w:sz w:val="22"/>
                <w:szCs w:val="22"/>
              </w:rPr>
              <w:t xml:space="preserve"> При описании условий и предложений участниками конкурса должны приниматься общепринятые обозначения и наименования в соответствии с требованиями действующих нормативных документов. </w:t>
            </w:r>
            <w:r>
              <w:rPr>
                <w:rFonts w:ascii="Liberation Serif" w:hAnsi="Liberation Serif" w:cs="Liberation Serif"/>
                <w:color w:val="00000a"/>
                <w:sz w:val="22"/>
                <w:szCs w:val="22"/>
              </w:rPr>
            </w:r>
            <w:r/>
          </w:p>
          <w:p>
            <w:pPr>
              <w:contextualSpacing/>
              <w:ind w:left="34"/>
              <w:jc w:val="both"/>
              <w:spacing w:after="0" w:line="240" w:lineRule="auto"/>
              <w:widowControl w:val="off"/>
              <w:tabs>
                <w:tab w:val="left" w:pos="0" w:leader="none"/>
              </w:tabs>
              <w:rPr>
                <w:rFonts w:ascii="Liberation Serif" w:hAnsi="Liberation Serif" w:cs="Liberation Serif"/>
                <w:color w:val="00000a"/>
                <w:sz w:val="22"/>
                <w:szCs w:val="22"/>
              </w:rPr>
            </w:pPr>
            <w:r>
              <w:rPr>
                <w:rFonts w:ascii="Liberation Serif" w:hAnsi="Liberation Serif" w:eastAsia="Liberation Serif" w:cs="Liberation Serif"/>
                <w:color w:val="00000a"/>
                <w:sz w:val="22"/>
                <w:szCs w:val="22"/>
              </w:rPr>
              <w:t xml:space="preserve">14.2. Сведения, которые содержатся в заявке и в прилагаемых к ней документах не должны допускать двусмысленных толкований. </w:t>
            </w:r>
            <w:r>
              <w:rPr>
                <w:rFonts w:ascii="Liberation Serif" w:hAnsi="Liberation Serif" w:cs="Liberation Serif"/>
                <w:color w:val="00000a"/>
                <w:sz w:val="22"/>
                <w:szCs w:val="22"/>
              </w:rPr>
            </w:r>
            <w:r/>
          </w:p>
          <w:p>
            <w:pPr>
              <w:contextualSpacing/>
              <w:ind w:left="34"/>
              <w:jc w:val="both"/>
              <w:spacing w:after="0" w:line="240" w:lineRule="auto"/>
              <w:widowControl w:val="off"/>
              <w:tabs>
                <w:tab w:val="left" w:pos="1134" w:leader="none"/>
              </w:tabs>
              <w:rPr>
                <w:rFonts w:ascii="Liberation Serif" w:hAnsi="Liberation Serif" w:cs="Liberation Serif"/>
                <w:i/>
                <w:sz w:val="22"/>
                <w:szCs w:val="22"/>
              </w:rPr>
            </w:pPr>
            <w:r>
              <w:rPr>
                <w:rStyle w:val="1004"/>
                <w:rFonts w:ascii="Liberation Serif" w:hAnsi="Liberation Serif" w:eastAsia="Liberation Serif" w:cs="Liberation Serif"/>
                <w:sz w:val="22"/>
                <w:szCs w:val="22"/>
              </w:rPr>
              <w:t xml:space="preserve">14.3. </w:t>
            </w:r>
            <w:r>
              <w:rPr>
                <w:rFonts w:ascii="Liberation Serif" w:hAnsi="Liberation Serif" w:eastAsia="Liberation Serif" w:cs="Liberation Serif"/>
                <w:sz w:val="22"/>
                <w:szCs w:val="22"/>
              </w:rPr>
              <w:t xml:space="preserve">Заявка предоставляется в электронной форме (электронный документ), подписанной электронно</w:t>
            </w:r>
            <w:r>
              <w:rPr>
                <w:rFonts w:ascii="Liberation Serif" w:hAnsi="Liberation Serif" w:eastAsia="Liberation Serif" w:cs="Liberation Serif"/>
                <w:sz w:val="22"/>
                <w:szCs w:val="22"/>
              </w:rPr>
              <w:t xml:space="preserve">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 доверенности.</w:t>
            </w:r>
            <w:r>
              <w:rPr>
                <w:rFonts w:ascii="Liberation Serif" w:hAnsi="Liberation Serif" w:cs="Liberation Serif"/>
                <w:i/>
                <w:sz w:val="22"/>
                <w:szCs w:val="22"/>
              </w:rPr>
            </w:r>
            <w:r/>
          </w:p>
          <w:p>
            <w:pPr>
              <w:contextualSpacing/>
              <w:ind w:left="34"/>
              <w:jc w:val="both"/>
              <w:spacing w:after="0" w:line="240" w:lineRule="auto"/>
              <w:widowControl w:val="off"/>
              <w:tabs>
                <w:tab w:val="left" w:pos="1134"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14.4. Все электронные документы, входящие в состав заявки и документы, предоставленные в отсканированном виде, предоставляются в доступном для прочтения формате с расширением (*.</w:t>
            </w:r>
            <w:r>
              <w:rPr>
                <w:rFonts w:ascii="Liberation Serif" w:hAnsi="Liberation Serif" w:eastAsia="Liberation Serif" w:cs="Liberation Serif"/>
                <w:sz w:val="22"/>
                <w:szCs w:val="22"/>
              </w:rPr>
              <w:t xml:space="preserve">doc</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doc</w:t>
            </w:r>
            <w:r>
              <w:rPr>
                <w:rFonts w:ascii="Liberation Serif" w:hAnsi="Liberation Serif" w:eastAsia="Liberation Serif" w:cs="Liberation Serif"/>
                <w:sz w:val="22"/>
                <w:szCs w:val="22"/>
                <w:lang w:val="en-US"/>
              </w:rPr>
              <w:t xml:space="preserve">x</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xls</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xls</w:t>
            </w:r>
            <w:r>
              <w:rPr>
                <w:rFonts w:ascii="Liberation Serif" w:hAnsi="Liberation Serif" w:eastAsia="Liberation Serif" w:cs="Liberation Serif"/>
                <w:sz w:val="22"/>
                <w:szCs w:val="22"/>
                <w:lang w:val="en-US"/>
              </w:rPr>
              <w:t xml:space="preserve">x</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lang w:val="en-US"/>
              </w:rPr>
              <w:t xml:space="preserve">txt</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pdf</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lang w:val="en-US"/>
              </w:rPr>
              <w:t xml:space="preserve">jpg</w:t>
            </w:r>
            <w:r>
              <w:rPr>
                <w:rFonts w:ascii="Liberation Serif" w:hAnsi="Liberation Serif" w:eastAsia="Liberation Serif" w:cs="Liberation Serif"/>
                <w:sz w:val="22"/>
                <w:szCs w:val="22"/>
              </w:rPr>
              <w:t xml:space="preserve">)</w:t>
            </w:r>
            <w:r>
              <w:rPr>
                <w:rFonts w:ascii="Liberation Serif" w:hAnsi="Liberation Serif" w:eastAsia="Liberation Serif" w:cs="Liberation Serif"/>
                <w:i/>
                <w:sz w:val="22"/>
                <w:szCs w:val="22"/>
              </w:rPr>
              <w:t xml:space="preserve">.</w:t>
            </w:r>
            <w:r>
              <w:rPr>
                <w:rFonts w:ascii="Liberation Serif" w:hAnsi="Liberation Serif" w:cs="Liberation Serif"/>
                <w:sz w:val="22"/>
                <w:szCs w:val="22"/>
              </w:rPr>
            </w:r>
            <w:r/>
          </w:p>
          <w:p>
            <w:pPr>
              <w:contextualSpacing/>
              <w:ind w:left="34"/>
              <w:jc w:val="both"/>
              <w:spacing w:after="0" w:line="240" w:lineRule="auto"/>
              <w:widowControl w:val="off"/>
              <w:tabs>
                <w:tab w:val="left" w:pos="1134"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14.5. Файлы формируются по прин</w:t>
            </w:r>
            <w:r>
              <w:rPr>
                <w:rFonts w:ascii="Liberation Serif" w:hAnsi="Liberation Serif" w:eastAsia="Liberation Serif" w:cs="Liberation Serif"/>
                <w:sz w:val="22"/>
                <w:szCs w:val="22"/>
              </w:rPr>
              <w:t xml:space="preserve">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r>
              <w:rPr>
                <w:rFonts w:ascii="Liberation Serif" w:hAnsi="Liberation Serif" w:cs="Liberation Serif"/>
                <w:sz w:val="22"/>
                <w:szCs w:val="22"/>
              </w:rPr>
            </w:r>
            <w:r/>
          </w:p>
          <w:p>
            <w:pPr>
              <w:contextualSpacing/>
              <w:ind w:left="34"/>
              <w:jc w:val="both"/>
              <w:spacing w:after="0" w:line="240" w:lineRule="auto"/>
              <w:widowControl w:val="off"/>
              <w:tabs>
                <w:tab w:val="left" w:pos="1134"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14.6. Все файлы не должны иметь защиты от их открытия, изменения, копирования их содержимого или их печати. </w:t>
            </w:r>
            <w:r>
              <w:rPr>
                <w:rFonts w:ascii="Liberation Serif" w:hAnsi="Liberation Serif" w:cs="Liberation Serif"/>
                <w:sz w:val="22"/>
                <w:szCs w:val="22"/>
              </w:rPr>
            </w:r>
            <w:r/>
          </w:p>
          <w:p>
            <w:pPr>
              <w:contextualSpacing/>
              <w:ind w:left="34"/>
              <w:jc w:val="both"/>
              <w:spacing w:after="0" w:line="240" w:lineRule="auto"/>
              <w:widowControl w:val="off"/>
              <w:tabs>
                <w:tab w:val="left" w:pos="1134"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14.7. Файлы должны быть именованы так, чтобы из их названия ясно следовало, какой документ, требуемый документацией, в каком файле находится. </w:t>
            </w:r>
            <w:r>
              <w:rPr>
                <w:rFonts w:ascii="Liberation Serif" w:hAnsi="Liberation Serif" w:cs="Liberation Serif"/>
                <w:sz w:val="22"/>
                <w:szCs w:val="22"/>
              </w:rPr>
            </w:r>
            <w:r/>
          </w:p>
          <w:p>
            <w:pPr>
              <w:contextualSpacing/>
              <w:jc w:val="both"/>
              <w:spacing w:after="0" w:line="240" w:lineRule="auto"/>
              <w:widowControl w:val="off"/>
              <w:tabs>
                <w:tab w:val="left" w:pos="1134"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14.8. Несоответствие заявки требованиям к оформлению расценивается комиссией по закупкам как несоответствие заявки на участие в конкурсе требованиям, установленным конкурсной документацией.</w:t>
            </w:r>
            <w:r>
              <w:rPr>
                <w:rFonts w:ascii="Liberation Serif" w:hAnsi="Liberation Serif" w:cs="Liberation Serif"/>
                <w:sz w:val="22"/>
                <w:szCs w:val="22"/>
              </w:rPr>
            </w:r>
            <w:r/>
          </w:p>
          <w:p>
            <w:pPr>
              <w:contextualSpacing/>
              <w:jc w:val="both"/>
              <w:spacing w:after="0" w:line="240" w:lineRule="auto"/>
              <w:widowControl w:val="off"/>
              <w:tabs>
                <w:tab w:val="left" w:pos="1134" w:leader="none"/>
              </w:tabs>
              <w:rPr>
                <w:rFonts w:ascii="Liberation Serif" w:hAnsi="Liberation Serif" w:cs="Liberation Serif"/>
                <w:b/>
                <w:sz w:val="22"/>
                <w:szCs w:val="22"/>
              </w:rPr>
            </w:pPr>
            <w:r>
              <w:rPr>
                <w:rFonts w:ascii="Liberation Serif" w:hAnsi="Liberation Serif" w:eastAsia="Liberation Serif" w:cs="Liberation Serif"/>
                <w:sz w:val="22"/>
                <w:szCs w:val="22"/>
              </w:rPr>
              <w:t xml:space="preserve">14.9. </w:t>
            </w:r>
            <w:r>
              <w:rPr>
                <w:rFonts w:ascii="Liberation Serif" w:hAnsi="Liberation Serif" w:eastAsia="Liberation Serif" w:cs="Liberation Serif"/>
                <w:b/>
                <w:sz w:val="22"/>
                <w:szCs w:val="22"/>
              </w:rPr>
              <w:t xml:space="preserve">Инструкция по заполнению заявки на участие в конкурсе:</w:t>
            </w:r>
            <w:r>
              <w:rPr>
                <w:rFonts w:ascii="Liberation Serif" w:hAnsi="Liberation Serif" w:cs="Liberation Serif"/>
                <w:b/>
                <w:sz w:val="22"/>
                <w:szCs w:val="22"/>
              </w:rPr>
            </w:r>
            <w:r/>
          </w:p>
          <w:p>
            <w:pPr>
              <w:ind w:firstLine="527"/>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Участник закупки вправе подать только одну заявку на участие в отношении каждого объекта закупки. Если в конкурсной документации указано, что конкурс состоит из нескольких лотов, то по каждому лоту оформляется отдельная заявка на участие в конкурсе.</w:t>
            </w:r>
            <w:r>
              <w:rPr>
                <w:rFonts w:ascii="Liberation Serif" w:hAnsi="Liberation Serif" w:cs="Liberation Serif"/>
                <w:sz w:val="22"/>
                <w:szCs w:val="22"/>
              </w:rPr>
            </w:r>
            <w:r/>
          </w:p>
          <w:p>
            <w:pPr>
              <w:ind w:firstLine="52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Все экземпляры документации должны иметь четкую печать текстов. Документы, представляемые участниками закупки в составе заявки на участие в конкурсе, должны быть заполнены по всем пунктам, в соответствии с требованиями конкурсной документации.</w:t>
            </w:r>
            <w:r>
              <w:rPr>
                <w:rFonts w:ascii="Liberation Serif" w:hAnsi="Liberation Serif" w:cs="Liberation Serif"/>
                <w:color w:val="00000a"/>
                <w:sz w:val="22"/>
                <w:szCs w:val="22"/>
              </w:rPr>
            </w:r>
            <w:r/>
          </w:p>
          <w:p>
            <w:pPr>
              <w:ind w:firstLine="527"/>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Заявка на участие в конкурсе оформляется по Форме №1.</w:t>
            </w:r>
            <w:r>
              <w:rPr>
                <w:rFonts w:ascii="Liberation Serif" w:hAnsi="Liberation Serif" w:cs="Liberation Serif"/>
                <w:sz w:val="22"/>
                <w:szCs w:val="22"/>
              </w:rPr>
            </w:r>
            <w:r/>
          </w:p>
          <w:p>
            <w:pPr>
              <w:ind w:firstLine="52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При подаче сведений участником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объекта закупки (</w:t>
            </w:r>
            <w:r>
              <w:rPr>
                <w:rFonts w:ascii="Liberation Serif" w:hAnsi="Liberation Serif" w:eastAsia="Liberation Serif" w:cs="Liberation Serif"/>
                <w:color w:val="auto"/>
                <w:sz w:val="22"/>
                <w:szCs w:val="22"/>
              </w:rPr>
              <w:t xml:space="preserve">проектная документация, </w:t>
            </w:r>
            <w:r>
              <w:rPr>
                <w:rFonts w:ascii="Liberation Serif" w:hAnsi="Liberation Serif" w:eastAsia="Liberation Serif" w:cs="Liberation Serif"/>
                <w:sz w:val="22"/>
                <w:szCs w:val="22"/>
              </w:rPr>
              <w:t xml:space="preserve">локальный сметный расчет</w:t>
            </w:r>
            <w:r>
              <w:rPr>
                <w:rFonts w:ascii="Liberation Serif" w:hAnsi="Liberation Serif" w:eastAsia="Liberation Serif" w:cs="Liberation Serif"/>
                <w:sz w:val="22"/>
                <w:szCs w:val="22"/>
              </w:rPr>
              <w:t xml:space="preserve">).</w:t>
            </w:r>
            <w:r>
              <w:rPr>
                <w:rFonts w:ascii="Liberation Serif" w:hAnsi="Liberation Serif" w:cs="Liberation Serif"/>
                <w:color w:val="00000a"/>
                <w:sz w:val="22"/>
                <w:szCs w:val="22"/>
              </w:rPr>
            </w:r>
            <w:r/>
          </w:p>
          <w:p>
            <w:pPr>
              <w:ind w:firstLine="52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В случае, если в описании объекта закупки Заказчиком установлены мини</w:t>
            </w:r>
            <w:r>
              <w:rPr>
                <w:rFonts w:ascii="Liberation Serif" w:hAnsi="Liberation Serif" w:eastAsia="Liberation Serif" w:cs="Liberation Serif"/>
                <w:sz w:val="22"/>
                <w:szCs w:val="22"/>
              </w:rPr>
              <w:t xml:space="preserve">мальные и (или) максимальные показатели, предоставляемые в заявке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эквивалент</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аналог</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должен быть</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должна быть</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должно быть</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должны быть</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не должен</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не должна</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не должны</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хуже</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лучше</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выше</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ниже</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шире</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уже</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свыше</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не более</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не менее</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более</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менее</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или</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либо</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от</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до</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то есть должны быть конкретными. Участнику закупки необходимо руководствоваться, в том числе и правилами, приведенными в таблице, расположенной в данном разделе.</w:t>
            </w:r>
            <w:r>
              <w:rPr>
                <w:rFonts w:ascii="Liberation Serif" w:hAnsi="Liberation Serif" w:cs="Liberation Serif"/>
                <w:color w:val="00000a"/>
                <w:sz w:val="22"/>
                <w:szCs w:val="22"/>
              </w:rPr>
            </w:r>
            <w:r/>
          </w:p>
          <w:p>
            <w:pPr>
              <w:ind w:firstLine="52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В случае, если в описании объекта закупки Заказчиком установлены п</w:t>
            </w:r>
            <w:r>
              <w:rPr>
                <w:rFonts w:ascii="Liberation Serif" w:hAnsi="Liberation Serif" w:eastAsia="Liberation Serif" w:cs="Liberation Serif"/>
                <w:sz w:val="22"/>
                <w:szCs w:val="22"/>
              </w:rPr>
              <w:t xml:space="preserve">оказатели, которые не изменяются, такие показатели участником закупки не изменяются и участнику закупки при подготовке заявки необходимо руководствоваться положениями настоящей инструкции и правилами, приведенными в таблице, расположенной в данном разделе.</w:t>
            </w:r>
            <w:r>
              <w:rPr>
                <w:rFonts w:ascii="Liberation Serif" w:hAnsi="Liberation Serif" w:cs="Liberation Serif"/>
                <w:color w:val="00000a"/>
                <w:sz w:val="22"/>
                <w:szCs w:val="22"/>
              </w:rPr>
            </w:r>
            <w:r/>
          </w:p>
          <w:p>
            <w:pPr>
              <w:ind w:firstLine="52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В случае, если</w:t>
            </w:r>
            <w:r>
              <w:rPr>
                <w:rFonts w:ascii="Liberation Serif" w:hAnsi="Liberation Serif" w:eastAsia="Liberation Serif" w:cs="Liberation Serif"/>
                <w:sz w:val="22"/>
                <w:szCs w:val="22"/>
              </w:rPr>
              <w:t xml:space="preserve"> в описании объекта закупки Заказчиком установлены показатели, указанные в диапазоне, участнику закупки при подготовке заявки необходимо руководствоваться положениями настоящей инструкции и правилами, приведенными в таблице, расположенной в данном разделе.</w:t>
            </w:r>
            <w:r>
              <w:rPr>
                <w:rFonts w:ascii="Liberation Serif" w:hAnsi="Liberation Serif" w:cs="Liberation Serif"/>
                <w:color w:val="00000a"/>
                <w:sz w:val="22"/>
                <w:szCs w:val="22"/>
              </w:rPr>
            </w:r>
            <w:r/>
          </w:p>
          <w:p>
            <w:pPr>
              <w:ind w:firstLine="527"/>
              <w:jc w:val="both"/>
              <w:spacing w:after="0" w:line="240" w:lineRule="auto"/>
              <w:widowControl w:val="off"/>
              <w:rPr>
                <w:rFonts w:ascii="Liberation Serif" w:hAnsi="Liberation Serif" w:cs="Liberation Serif"/>
                <w:b/>
                <w:bCs/>
                <w:sz w:val="22"/>
                <w:szCs w:val="22"/>
              </w:rPr>
            </w:pPr>
            <w:r>
              <w:rPr>
                <w:rFonts w:ascii="Liberation Serif" w:hAnsi="Liberation Serif" w:eastAsia="Liberation Serif" w:cs="Liberation Serif"/>
                <w:b/>
                <w:bCs/>
                <w:sz w:val="22"/>
                <w:szCs w:val="22"/>
              </w:rPr>
              <w:t xml:space="preserve">При предоставлении участниками закупок сведений по показателям характеристик, установленных в Описании объекта закупки, также следует руководствоваться правилами:</w:t>
            </w:r>
            <w:r>
              <w:rPr>
                <w:rFonts w:ascii="Liberation Serif" w:hAnsi="Liberation Serif" w:cs="Liberation Serif"/>
                <w:b/>
                <w:bCs/>
                <w:sz w:val="22"/>
                <w:szCs w:val="22"/>
              </w:rPr>
            </w:r>
            <w:r/>
          </w:p>
          <w:tbl>
            <w:tblPr>
              <w:tblW w:w="5000" w:type="pct"/>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CellMar>
                <w:left w:w="-7" w:type="dxa"/>
                <w:right w:w="0" w:type="dxa"/>
              </w:tblCellMar>
              <w:tblLook w:val="00A0" w:firstRow="1" w:lastRow="0" w:firstColumn="1" w:lastColumn="0" w:noHBand="0" w:noVBand="0"/>
            </w:tblPr>
            <w:tblGrid>
              <w:gridCol w:w="3386"/>
              <w:gridCol w:w="3411"/>
              <w:gridCol w:w="3452"/>
            </w:tblGrid>
            <w:tr>
              <w:trPr/>
              <w:tc>
                <w:tcPr>
                  <w:tcBorders>
                    <w:top w:val="single" w:color="000001" w:sz="6" w:space="0"/>
                    <w:left w:val="single" w:color="000001" w:sz="6" w:space="0"/>
                    <w:bottom w:val="single" w:color="000001" w:sz="6" w:space="0"/>
                    <w:right w:val="single" w:color="000001" w:sz="6" w:space="0"/>
                  </w:tcBorders>
                  <w:tcMar>
                    <w:left w:w="-7" w:type="dxa"/>
                  </w:tcMar>
                  <w:tcW w:w="1652" w:type="pct"/>
                  <w:textDirection w:val="lrTb"/>
                  <w:noWrap w:val="false"/>
                </w:tcPr>
                <w:p>
                  <w:pPr>
                    <w:jc w:val="center"/>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b/>
                      <w:bCs/>
                      <w:sz w:val="22"/>
                      <w:szCs w:val="22"/>
                    </w:rPr>
                    <w:t xml:space="preserve">Минимальные и (или) максимальные показатели:</w:t>
                  </w:r>
                  <w:r>
                    <w:rPr>
                      <w:rFonts w:ascii="Liberation Serif" w:hAnsi="Liberation Serif" w:cs="Liberation Serif"/>
                      <w:color w:val="00000a"/>
                      <w:sz w:val="22"/>
                      <w:szCs w:val="22"/>
                    </w:rPr>
                  </w:r>
                  <w:r/>
                </w:p>
              </w:tc>
              <w:tc>
                <w:tcPr>
                  <w:tcBorders>
                    <w:top w:val="single" w:color="000001" w:sz="6" w:space="0"/>
                    <w:left w:val="single" w:color="000001" w:sz="6" w:space="0"/>
                    <w:bottom w:val="single" w:color="000001" w:sz="6" w:space="0"/>
                    <w:right w:val="single" w:color="000001" w:sz="6" w:space="0"/>
                  </w:tcBorders>
                  <w:tcMar>
                    <w:left w:w="-7" w:type="dxa"/>
                  </w:tcMar>
                  <w:tcW w:w="1664" w:type="pct"/>
                  <w:textDirection w:val="lrTb"/>
                  <w:noWrap w:val="false"/>
                </w:tcPr>
                <w:p>
                  <w:pPr>
                    <w:jc w:val="center"/>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b/>
                      <w:bCs/>
                      <w:sz w:val="22"/>
                      <w:szCs w:val="22"/>
                    </w:rPr>
                    <w:t xml:space="preserve">Показатели, которые не изменяются:</w:t>
                  </w:r>
                  <w:r>
                    <w:rPr>
                      <w:rFonts w:ascii="Liberation Serif" w:hAnsi="Liberation Serif" w:cs="Liberation Serif"/>
                      <w:color w:val="00000a"/>
                      <w:sz w:val="22"/>
                      <w:szCs w:val="22"/>
                    </w:rPr>
                  </w:r>
                  <w:r/>
                </w:p>
              </w:tc>
              <w:tc>
                <w:tcPr>
                  <w:tcBorders>
                    <w:top w:val="single" w:color="000001" w:sz="6" w:space="0"/>
                    <w:left w:val="single" w:color="000001" w:sz="6" w:space="0"/>
                    <w:bottom w:val="single" w:color="000001" w:sz="6" w:space="0"/>
                    <w:right w:val="single" w:color="000001" w:sz="6" w:space="0"/>
                  </w:tcBorders>
                  <w:tcMar>
                    <w:left w:w="-7" w:type="dxa"/>
                  </w:tcMar>
                  <w:tcW w:w="1684" w:type="pct"/>
                  <w:textDirection w:val="lrTb"/>
                  <w:noWrap w:val="false"/>
                </w:tcPr>
                <w:p>
                  <w:pPr>
                    <w:jc w:val="center"/>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b/>
                      <w:bCs/>
                      <w:sz w:val="22"/>
                      <w:szCs w:val="22"/>
                    </w:rPr>
                    <w:t xml:space="preserve">Показатели, указанные в диапазоне:</w:t>
                  </w:r>
                  <w:r>
                    <w:rPr>
                      <w:rFonts w:ascii="Liberation Serif" w:hAnsi="Liberation Serif" w:cs="Liberation Serif"/>
                      <w:color w:val="00000a"/>
                      <w:sz w:val="22"/>
                      <w:szCs w:val="22"/>
                    </w:rPr>
                  </w:r>
                  <w:r/>
                </w:p>
              </w:tc>
            </w:tr>
            <w:tr>
              <w:trPr/>
              <w:tc>
                <w:tcPr>
                  <w:tcBorders>
                    <w:top w:val="single" w:color="000001" w:sz="6" w:space="0"/>
                    <w:left w:val="single" w:color="000001" w:sz="6" w:space="0"/>
                    <w:bottom w:val="single" w:color="000001" w:sz="6" w:space="0"/>
                    <w:right w:val="single" w:color="000001" w:sz="6" w:space="0"/>
                  </w:tcBorders>
                  <w:tcMar>
                    <w:left w:w="-7" w:type="dxa"/>
                  </w:tcMar>
                  <w:tcW w:w="1652" w:type="pct"/>
                  <w:textDirection w:val="lrTb"/>
                  <w:noWrap w:val="false"/>
                </w:tcPr>
                <w:p>
                  <w:pPr>
                    <w:ind w:left="132" w:right="69"/>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 Если значение показателя установлено как верхний и/или нижний предел, сопровождаясь при этом соответственно словами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не менее</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не более</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от</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до</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sz w:val="22"/>
                      <w:szCs w:val="22"/>
                    </w:rPr>
                    <w:t xml:space="preserve"> участником закупки в предложении указывается конкретное значение.</w:t>
                  </w:r>
                  <w:r>
                    <w:rPr>
                      <w:rFonts w:ascii="Liberation Serif" w:hAnsi="Liberation Serif" w:cs="Liberation Serif"/>
                      <w:color w:val="00000a"/>
                      <w:sz w:val="22"/>
                      <w:szCs w:val="22"/>
                    </w:rPr>
                  </w:r>
                  <w:r/>
                </w:p>
                <w:p>
                  <w:pPr>
                    <w:ind w:left="132" w:right="69"/>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(Примеры:</w:t>
                  </w:r>
                  <w:r>
                    <w:rPr>
                      <w:rFonts w:ascii="Liberation Serif" w:hAnsi="Liberation Serif" w:cs="Liberation Serif"/>
                      <w:color w:val="00000a"/>
                      <w:sz w:val="22"/>
                      <w:szCs w:val="22"/>
                    </w:rPr>
                  </w:r>
                  <w:r/>
                </w:p>
                <w:p>
                  <w:pPr>
                    <w:ind w:left="132" w:right="69"/>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1)</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Беспроводной</w:t>
                  </w:r>
                  <w:r>
                    <w:rPr>
                      <w:rFonts w:ascii="Liberation Serif" w:hAnsi="Liberation Serif" w:eastAsia="Liberation Serif" w:cs="Liberation Serif"/>
                      <w:sz w:val="22"/>
                      <w:szCs w:val="22"/>
                    </w:rPr>
                    <w:t xml:space="preserve"> ультразвуковой датчик с частотой работы не менее 1,5 МГц не более 2,0 МГЦ</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Предложение участника -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Беспроводной ультразвуковой датчик с частотой работы 2,0 МГц</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w:t>
                  </w:r>
                  <w:r>
                    <w:rPr>
                      <w:rFonts w:ascii="Liberation Serif" w:hAnsi="Liberation Serif" w:cs="Liberation Serif"/>
                      <w:color w:val="00000a"/>
                      <w:sz w:val="22"/>
                      <w:szCs w:val="22"/>
                    </w:rPr>
                  </w:r>
                  <w:r/>
                </w:p>
                <w:p>
                  <w:pPr>
                    <w:ind w:left="132" w:right="69"/>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2)</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Сок</w:t>
                  </w:r>
                  <w:r>
                    <w:rPr>
                      <w:rFonts w:ascii="Liberation Serif" w:hAnsi="Liberation Serif" w:eastAsia="Liberation Serif" w:cs="Liberation Serif"/>
                      <w:sz w:val="22"/>
                      <w:szCs w:val="22"/>
                    </w:rPr>
                    <w:t xml:space="preserve"> 100% яблочный в упаковке емкостью не менее 0,9л и не более 2л</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Предложение участника –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Сок 100% яблочный в упаковке емкостью 1л.</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w:t>
                  </w:r>
                  <w:r>
                    <w:rPr>
                      <w:rFonts w:ascii="Liberation Serif" w:hAnsi="Liberation Serif" w:cs="Liberation Serif"/>
                      <w:color w:val="00000a"/>
                      <w:sz w:val="22"/>
                      <w:szCs w:val="22"/>
                    </w:rPr>
                  </w:r>
                  <w:r/>
                </w:p>
                <w:p>
                  <w:pPr>
                    <w:ind w:left="132" w:right="69"/>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 Если устанавливается показатель, значение которого сопровождается фразой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не менее</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sz w:val="22"/>
                      <w:szCs w:val="22"/>
                    </w:rPr>
                    <w:t xml:space="preserve">, участником закупки должен быть предложен товар с точно таким же значением либо значением,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превышающем</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заданный в описании объекта закупки показатель, но без сопровождения словами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не менее</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w:t>
                  </w:r>
                  <w:r>
                    <w:rPr>
                      <w:rFonts w:ascii="Liberation Serif" w:hAnsi="Liberation Serif" w:cs="Liberation Serif"/>
                      <w:color w:val="00000a"/>
                      <w:sz w:val="22"/>
                      <w:szCs w:val="22"/>
                    </w:rPr>
                  </w:r>
                  <w:r/>
                </w:p>
                <w:p>
                  <w:pPr>
                    <w:ind w:left="132" w:right="69"/>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(Пример: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В кабинете должны быть установлены светодиодные светильники, имеющие следующие параметры: мощность не менее 45 Вт, угол луча не менее 165 градусов</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Предложение участника –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В кабинете устанавливаются светодиодные светильники, имеющие следующие параметры: мощность 60 Вт, угол луча 165 градусов</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w:t>
                  </w:r>
                  <w:r>
                    <w:rPr>
                      <w:rFonts w:ascii="Liberation Serif" w:hAnsi="Liberation Serif" w:cs="Liberation Serif"/>
                      <w:color w:val="00000a"/>
                      <w:sz w:val="22"/>
                      <w:szCs w:val="22"/>
                    </w:rPr>
                  </w:r>
                  <w:r/>
                </w:p>
                <w:p>
                  <w:pPr>
                    <w:ind w:left="132" w:right="69"/>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 Если устанавливается показатель, значение которого сопровождается фразой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не более</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sz w:val="22"/>
                      <w:szCs w:val="22"/>
                    </w:rPr>
                    <w:t xml:space="preserve">, участником закупки должен быть предложен товар с точно таким же значением либо значением,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не превышающем</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заданный в описании объекта закупки показатель, но без сопровождения словами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не более</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w:t>
                  </w:r>
                  <w:r>
                    <w:rPr>
                      <w:rFonts w:ascii="Liberation Serif" w:hAnsi="Liberation Serif" w:cs="Liberation Serif"/>
                      <w:color w:val="00000a"/>
                      <w:sz w:val="22"/>
                      <w:szCs w:val="22"/>
                    </w:rPr>
                  </w:r>
                  <w:r/>
                </w:p>
                <w:p>
                  <w:pPr>
                    <w:ind w:left="132" w:right="69"/>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(Пример: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Продолжительность сканирования не более 0,5 сек, уровень шума не более 15 </w:t>
                  </w:r>
                  <w:r>
                    <w:rPr>
                      <w:rFonts w:ascii="Liberation Serif" w:hAnsi="Liberation Serif" w:eastAsia="Liberation Serif" w:cs="Liberation Serif"/>
                      <w:sz w:val="22"/>
                      <w:szCs w:val="22"/>
                    </w:rPr>
                    <w:t xml:space="preserve">Дб</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Предложение участника -</w:t>
                  </w:r>
                  <w:r>
                    <w:rPr>
                      <w:rFonts w:ascii="Liberation Serif" w:hAnsi="Liberation Serif" w:cs="Liberation Serif"/>
                      <w:color w:val="00000a"/>
                      <w:sz w:val="22"/>
                      <w:szCs w:val="22"/>
                    </w:rPr>
                  </w:r>
                  <w:r/>
                </w:p>
                <w:p>
                  <w:pPr>
                    <w:ind w:left="132" w:right="69"/>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Продолжительность сканирования 0,5 сек, уровень шума 14 </w:t>
                  </w:r>
                  <w:r>
                    <w:rPr>
                      <w:rFonts w:ascii="Liberation Serif" w:hAnsi="Liberation Serif" w:eastAsia="Liberation Serif" w:cs="Liberation Serif"/>
                      <w:sz w:val="22"/>
                      <w:szCs w:val="22"/>
                    </w:rPr>
                    <w:t xml:space="preserve">Дб</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w:t>
                  </w:r>
                  <w:r>
                    <w:rPr>
                      <w:rFonts w:ascii="Liberation Serif" w:hAnsi="Liberation Serif" w:cs="Liberation Serif"/>
                      <w:color w:val="00000a"/>
                      <w:sz w:val="22"/>
                      <w:szCs w:val="22"/>
                    </w:rPr>
                  </w:r>
                  <w:r/>
                </w:p>
                <w:p>
                  <w:pPr>
                    <w:ind w:left="132" w:right="69"/>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 В случае, если требование к показателю сопровождается словом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более</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sz w:val="22"/>
                      <w:szCs w:val="22"/>
                    </w:rPr>
                    <w:t xml:space="preserve">, то участнику закупки следует указать значение такого показателя больше величины, указанной в описании объекта закупки, </w:t>
                  </w:r>
                  <w:r>
                    <w:rPr>
                      <w:rFonts w:ascii="Liberation Serif" w:hAnsi="Liberation Serif" w:eastAsia="Liberation Serif" w:cs="Liberation Serif"/>
                      <w:sz w:val="22"/>
                      <w:szCs w:val="22"/>
                    </w:rPr>
                    <w:t xml:space="preserve">а в случае если</w:t>
                  </w:r>
                  <w:r>
                    <w:rPr>
                      <w:rFonts w:ascii="Liberation Serif" w:hAnsi="Liberation Serif" w:eastAsia="Liberation Serif" w:cs="Liberation Serif"/>
                      <w:sz w:val="22"/>
                      <w:szCs w:val="22"/>
                    </w:rPr>
                    <w:t xml:space="preserve"> словом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менее</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sz w:val="22"/>
                      <w:szCs w:val="22"/>
                    </w:rPr>
                    <w:t xml:space="preserve">, то участнику закупки следует указать значение такого показателя меньше величины, указанной в описании объекта закупки.</w:t>
                  </w:r>
                  <w:r>
                    <w:rPr>
                      <w:rFonts w:ascii="Liberation Serif" w:hAnsi="Liberation Serif" w:cs="Liberation Serif"/>
                      <w:color w:val="00000a"/>
                      <w:sz w:val="22"/>
                      <w:szCs w:val="22"/>
                    </w:rPr>
                  </w:r>
                  <w:r/>
                </w:p>
                <w:p>
                  <w:pPr>
                    <w:ind w:left="132" w:right="69"/>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(Пример: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Длительность непрерывной работы аккумулятора более 4 часов</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Предложение участника –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Длительность непрерывной работы аккумулятора 6 часов</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w:t>
                  </w:r>
                  <w:r>
                    <w:rPr>
                      <w:rFonts w:ascii="Liberation Serif" w:hAnsi="Liberation Serif" w:cs="Liberation Serif"/>
                      <w:color w:val="00000a"/>
                      <w:sz w:val="22"/>
                      <w:szCs w:val="22"/>
                    </w:rPr>
                  </w:r>
                  <w:r/>
                </w:p>
              </w:tc>
              <w:tc>
                <w:tcPr>
                  <w:tcBorders>
                    <w:top w:val="single" w:color="000001" w:sz="6" w:space="0"/>
                    <w:left w:val="single" w:color="000001" w:sz="6" w:space="0"/>
                    <w:bottom w:val="single" w:color="000001" w:sz="6" w:space="0"/>
                    <w:right w:val="single" w:color="000001" w:sz="6" w:space="0"/>
                  </w:tcBorders>
                  <w:tcMar>
                    <w:left w:w="-7" w:type="dxa"/>
                  </w:tcMar>
                  <w:tcW w:w="1664" w:type="pct"/>
                  <w:textDirection w:val="lrTb"/>
                  <w:noWrap w:val="false"/>
                </w:tcPr>
                <w:p>
                  <w:pPr>
                    <w:ind w:left="72" w:right="1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 Если рядом со значением показателя, сопровождаемого словами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не более</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не менее</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более</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менее</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от</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до</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sz w:val="22"/>
                      <w:szCs w:val="22"/>
                    </w:rPr>
                    <w:t xml:space="preserve"> либо иными перечисленными в настоящем разделе, указывается символ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sz w:val="22"/>
                      <w:szCs w:val="22"/>
                    </w:rPr>
                    <w:t xml:space="preserve">, либо значение такого показателя сопровождается словами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показатели/значения неизменные</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sz w:val="22"/>
                      <w:szCs w:val="22"/>
                    </w:rPr>
                    <w:t xml:space="preserve">, то участником закупки должна быть предложена характеристика товара с неизменным значением (т.е. установленная в описании объекта закупки характеристика не должна изменяться).</w:t>
                  </w:r>
                  <w:r>
                    <w:rPr>
                      <w:rFonts w:ascii="Liberation Serif" w:hAnsi="Liberation Serif" w:cs="Liberation Serif"/>
                      <w:color w:val="00000a"/>
                      <w:sz w:val="22"/>
                      <w:szCs w:val="22"/>
                    </w:rPr>
                  </w:r>
                  <w:r/>
                </w:p>
                <w:p>
                  <w:pPr>
                    <w:ind w:left="72" w:right="1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(Пример: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Напряжение </w:t>
                  </w:r>
                  <w:r>
                    <w:rPr>
                      <w:rFonts w:ascii="Liberation Serif" w:hAnsi="Liberation Serif" w:eastAsia="Liberation Serif" w:cs="Liberation Serif"/>
                      <w:sz w:val="22"/>
                      <w:szCs w:val="22"/>
                      <w:u w:val="single"/>
                    </w:rPr>
                    <w:t xml:space="preserve">не более 250</w:t>
                  </w:r>
                  <w:r>
                    <w:rPr>
                      <w:rFonts w:ascii="Liberation Serif" w:hAnsi="Liberation Serif" w:eastAsia="Liberation Serif" w:cs="Liberation Serif"/>
                      <w:sz w:val="22"/>
                      <w:szCs w:val="22"/>
                      <w:u w:val="single"/>
                    </w:rPr>
                    <w:t xml:space="preserve">В</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Предложение участника -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Напряжение </w:t>
                  </w:r>
                  <w:r>
                    <w:rPr>
                      <w:rFonts w:ascii="Liberation Serif" w:hAnsi="Liberation Serif" w:eastAsia="Liberation Serif" w:cs="Liberation Serif"/>
                      <w:sz w:val="22"/>
                      <w:szCs w:val="22"/>
                      <w:u w:val="single"/>
                    </w:rPr>
                    <w:t xml:space="preserve">не более 250 В</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w:t>
                  </w:r>
                  <w:r>
                    <w:rPr>
                      <w:rFonts w:ascii="Liberation Serif" w:hAnsi="Liberation Serif" w:cs="Liberation Serif"/>
                      <w:color w:val="00000a"/>
                      <w:sz w:val="22"/>
                      <w:szCs w:val="22"/>
                    </w:rPr>
                  </w:r>
                  <w:r/>
                </w:p>
                <w:p>
                  <w:pPr>
                    <w:ind w:left="72" w:right="1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 Если указаны конкретные значения показателей и значения показателей не сопровождаются словами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не более</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не менее</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более</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менее</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или</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от</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до</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sz w:val="22"/>
                      <w:szCs w:val="22"/>
                    </w:rPr>
                    <w:t xml:space="preserve"> участником закупки должен быть предложен товар со значениями, заданными в описании объекта закупки, данные значения показателей не изменяются.</w:t>
                  </w:r>
                  <w:r>
                    <w:rPr>
                      <w:rFonts w:ascii="Liberation Serif" w:hAnsi="Liberation Serif" w:cs="Liberation Serif"/>
                      <w:color w:val="00000a"/>
                      <w:sz w:val="22"/>
                      <w:szCs w:val="22"/>
                    </w:rPr>
                  </w:r>
                  <w:r/>
                </w:p>
                <w:p>
                  <w:pPr>
                    <w:ind w:left="72" w:right="1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 Если устанавлив</w:t>
                  </w:r>
                  <w:r>
                    <w:rPr>
                      <w:rFonts w:ascii="Liberation Serif" w:hAnsi="Liberation Serif" w:eastAsia="Liberation Serif" w:cs="Liberation Serif"/>
                      <w:sz w:val="22"/>
                      <w:szCs w:val="22"/>
                    </w:rPr>
                    <w:t xml:space="preserve">ается диапазонный показатель, значение которого по верхней и нижней границе не подлежит изменению в ту или иную сторону, участником закупки должен быть предложен товар именно с таким значением диапазона (т.е. именно с такими же предельными его значениями).</w:t>
                  </w:r>
                  <w:r>
                    <w:rPr>
                      <w:rFonts w:ascii="Liberation Serif" w:hAnsi="Liberation Serif" w:cs="Liberation Serif"/>
                      <w:color w:val="00000a"/>
                      <w:sz w:val="22"/>
                      <w:szCs w:val="22"/>
                    </w:rPr>
                  </w:r>
                  <w:r/>
                </w:p>
                <w:p>
                  <w:pPr>
                    <w:ind w:left="72" w:right="1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(Примеры:</w:t>
                  </w:r>
                  <w:r>
                    <w:rPr>
                      <w:rFonts w:ascii="Liberation Serif" w:hAnsi="Liberation Serif" w:cs="Liberation Serif"/>
                      <w:color w:val="00000a"/>
                      <w:sz w:val="22"/>
                      <w:szCs w:val="22"/>
                    </w:rPr>
                  </w:r>
                  <w:r/>
                </w:p>
                <w:p>
                  <w:pPr>
                    <w:ind w:left="72" w:right="1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1)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Диапазон радиочастот 0,3-3 </w:t>
                  </w:r>
                  <w:r>
                    <w:rPr>
                      <w:rFonts w:ascii="Liberation Serif" w:hAnsi="Liberation Serif" w:eastAsia="Liberation Serif" w:cs="Liberation Serif"/>
                      <w:sz w:val="22"/>
                      <w:szCs w:val="22"/>
                    </w:rPr>
                    <w:t xml:space="preserve">МГц</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Предложение участника –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Диапазон радиочастот 0,3-3 МГЦ</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w:t>
                  </w:r>
                  <w:r>
                    <w:rPr>
                      <w:rFonts w:ascii="Liberation Serif" w:hAnsi="Liberation Serif" w:cs="Liberation Serif"/>
                      <w:color w:val="00000a"/>
                      <w:sz w:val="22"/>
                      <w:szCs w:val="22"/>
                    </w:rPr>
                  </w:r>
                  <w:r/>
                </w:p>
                <w:p>
                  <w:pPr>
                    <w:ind w:left="72" w:right="1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2)</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Подгузники</w:t>
                  </w:r>
                  <w:r>
                    <w:rPr>
                      <w:rFonts w:ascii="Liberation Serif" w:hAnsi="Liberation Serif" w:eastAsia="Liberation Serif" w:cs="Liberation Serif"/>
                      <w:sz w:val="22"/>
                      <w:szCs w:val="22"/>
                    </w:rPr>
                    <w:t xml:space="preserve"> для ухода за детьми весом 7-20 кг</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Предложение участника –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Подгузники для ухода за детьми весом 7-20 кг</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w:t>
                  </w:r>
                  <w:r>
                    <w:rPr>
                      <w:rFonts w:ascii="Liberation Serif" w:hAnsi="Liberation Serif" w:cs="Liberation Serif"/>
                      <w:color w:val="00000a"/>
                      <w:sz w:val="22"/>
                      <w:szCs w:val="22"/>
                    </w:rPr>
                  </w:r>
                  <w:r/>
                </w:p>
              </w:tc>
              <w:tc>
                <w:tcPr>
                  <w:tcBorders>
                    <w:top w:val="single" w:color="000001" w:sz="6" w:space="0"/>
                    <w:left w:val="single" w:color="000001" w:sz="6" w:space="0"/>
                    <w:bottom w:val="single" w:color="000001" w:sz="6" w:space="0"/>
                    <w:right w:val="single" w:color="000001" w:sz="6" w:space="0"/>
                  </w:tcBorders>
                  <w:tcMar>
                    <w:left w:w="-7" w:type="dxa"/>
                  </w:tcMar>
                  <w:tcW w:w="1684" w:type="pct"/>
                  <w:textDirection w:val="lrTb"/>
                  <w:noWrap w:val="false"/>
                </w:tcPr>
                <w:p>
                  <w:pPr>
                    <w:ind w:left="124" w:right="14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 Если устанавливается диапазонный показатель, который сопровождается словами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не более</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не шире</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sz w:val="22"/>
                      <w:szCs w:val="22"/>
                    </w:rPr>
                    <w:t xml:space="preserve">,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не более</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не шире</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w:t>
                  </w:r>
                  <w:r>
                    <w:rPr>
                      <w:rFonts w:ascii="Liberation Serif" w:hAnsi="Liberation Serif" w:cs="Liberation Serif"/>
                      <w:color w:val="00000a"/>
                      <w:sz w:val="22"/>
                      <w:szCs w:val="22"/>
                    </w:rPr>
                  </w:r>
                  <w:r/>
                </w:p>
                <w:p>
                  <w:pPr>
                    <w:ind w:left="124" w:right="14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(Пример: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Диапазон рабочих температур не более -400С - +500С</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Предложение участника может быть:</w:t>
                  </w:r>
                  <w:r>
                    <w:rPr>
                      <w:rFonts w:ascii="Liberation Serif" w:hAnsi="Liberation Serif" w:cs="Liberation Serif"/>
                      <w:color w:val="00000a"/>
                      <w:sz w:val="22"/>
                      <w:szCs w:val="22"/>
                    </w:rPr>
                  </w:r>
                  <w:r/>
                </w:p>
                <w:tbl>
                  <w:tblPr>
                    <w:tblW w:w="3360" w:type="dxa"/>
                    <w:tblCellMar>
                      <w:left w:w="0" w:type="dxa"/>
                      <w:right w:w="0" w:type="dxa"/>
                    </w:tblCellMar>
                    <w:tblLook w:val="00A0" w:firstRow="1" w:lastRow="0" w:firstColumn="1" w:lastColumn="0" w:noHBand="0" w:noVBand="0"/>
                  </w:tblPr>
                  <w:tblGrid>
                    <w:gridCol w:w="357"/>
                    <w:gridCol w:w="3003"/>
                  </w:tblGrid>
                  <w:tr>
                    <w:trPr>
                      <w:trHeight w:val="368"/>
                    </w:trPr>
                    <w:tc>
                      <w:tcPr>
                        <w:tcW w:w="357" w:type="dxa"/>
                        <w:textDirection w:val="lrTb"/>
                        <w:noWrap w:val="false"/>
                      </w:tcPr>
                      <w:p>
                        <w:pPr>
                          <w:ind w:left="124" w:right="14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w:t>
                        </w:r>
                        <w:r>
                          <w:rPr>
                            <w:rFonts w:ascii="Liberation Serif" w:hAnsi="Liberation Serif" w:cs="Liberation Serif"/>
                            <w:color w:val="00000a"/>
                            <w:sz w:val="22"/>
                            <w:szCs w:val="22"/>
                          </w:rPr>
                        </w:r>
                        <w:r/>
                      </w:p>
                    </w:tc>
                    <w:tc>
                      <w:tcPr>
                        <w:tcW w:w="3002" w:type="dxa"/>
                        <w:textDirection w:val="lrTb"/>
                        <w:noWrap w:val="false"/>
                      </w:tcPr>
                      <w:p>
                        <w:pPr>
                          <w:ind w:left="124" w:right="14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Диапазон рабочих температур -400С - +500С</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w:t>
                        </w:r>
                        <w:r>
                          <w:rPr>
                            <w:rFonts w:ascii="Liberation Serif" w:hAnsi="Liberation Serif" w:cs="Liberation Serif"/>
                            <w:color w:val="00000a"/>
                            <w:sz w:val="22"/>
                            <w:szCs w:val="22"/>
                          </w:rPr>
                        </w:r>
                        <w:r/>
                      </w:p>
                    </w:tc>
                  </w:tr>
                  <w:tr>
                    <w:trPr/>
                    <w:tc>
                      <w:tcPr>
                        <w:tcW w:w="357" w:type="dxa"/>
                        <w:textDirection w:val="lrTb"/>
                        <w:noWrap w:val="false"/>
                      </w:tcPr>
                      <w:p>
                        <w:pPr>
                          <w:ind w:left="124" w:right="14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w:t>
                        </w:r>
                        <w:r>
                          <w:rPr>
                            <w:rFonts w:ascii="Liberation Serif" w:hAnsi="Liberation Serif" w:cs="Liberation Serif"/>
                            <w:color w:val="00000a"/>
                            <w:sz w:val="22"/>
                            <w:szCs w:val="22"/>
                          </w:rPr>
                        </w:r>
                        <w:r/>
                      </w:p>
                    </w:tc>
                    <w:tc>
                      <w:tcPr>
                        <w:tcW w:w="3002" w:type="dxa"/>
                        <w:textDirection w:val="lrTb"/>
                        <w:noWrap w:val="false"/>
                      </w:tcPr>
                      <w:p>
                        <w:pPr>
                          <w:ind w:left="124" w:right="14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Диапазон рабочих температур -350С - +400С</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w:t>
                        </w:r>
                        <w:r>
                          <w:rPr>
                            <w:rFonts w:ascii="Liberation Serif" w:hAnsi="Liberation Serif" w:cs="Liberation Serif"/>
                            <w:color w:val="00000a"/>
                            <w:sz w:val="22"/>
                            <w:szCs w:val="22"/>
                          </w:rPr>
                        </w:r>
                        <w:r/>
                      </w:p>
                    </w:tc>
                  </w:tr>
                </w:tbl>
                <w:p>
                  <w:pPr>
                    <w:ind w:left="124" w:right="14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color w:val="00000a"/>
                      <w:sz w:val="22"/>
                      <w:szCs w:val="22"/>
                    </w:rPr>
                  </w:r>
                  <w:r>
                    <w:rPr>
                      <w:rFonts w:ascii="Liberation Serif" w:hAnsi="Liberation Serif" w:cs="Liberation Serif"/>
                      <w:color w:val="00000a"/>
                      <w:sz w:val="22"/>
                      <w:szCs w:val="22"/>
                    </w:rPr>
                  </w:r>
                  <w:r/>
                </w:p>
                <w:p>
                  <w:pPr>
                    <w:ind w:left="124" w:right="14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color w:val="00000a"/>
                      <w:sz w:val="22"/>
                      <w:szCs w:val="22"/>
                    </w:rPr>
                  </w:r>
                  <w:r>
                    <w:rPr>
                      <w:rFonts w:ascii="Liberation Serif" w:hAnsi="Liberation Serif" w:cs="Liberation Serif"/>
                      <w:color w:val="00000a"/>
                      <w:sz w:val="22"/>
                      <w:szCs w:val="22"/>
                    </w:rPr>
                  </w:r>
                  <w:r/>
                </w:p>
                <w:p>
                  <w:pPr>
                    <w:ind w:left="124" w:right="14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color w:val="00000a"/>
                      <w:sz w:val="22"/>
                      <w:szCs w:val="22"/>
                    </w:rPr>
                  </w:r>
                  <w:r>
                    <w:rPr>
                      <w:rFonts w:ascii="Liberation Serif" w:hAnsi="Liberation Serif" w:cs="Liberation Serif"/>
                      <w:color w:val="00000a"/>
                      <w:sz w:val="22"/>
                      <w:szCs w:val="22"/>
                    </w:rPr>
                  </w:r>
                  <w:r/>
                </w:p>
                <w:p>
                  <w:pPr>
                    <w:ind w:left="124" w:right="14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 Если устанавливается диапазонный показатель, который сопровождается словами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не менее</w:t>
                  </w:r>
                  <w:r>
                    <w:rPr>
                      <w:rFonts w:ascii="Liberation Serif" w:hAnsi="Liberation Serif" w:eastAsia="Liberation Serif" w:cs="Liberation Serif"/>
                      <w:sz w:val="22"/>
                      <w:szCs w:val="22"/>
                    </w:rPr>
                    <w:t xml:space="preserve">,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не уже</w:t>
                  </w:r>
                  <w:r>
                    <w:rPr>
                      <w:rFonts w:ascii="Liberation Serif" w:hAnsi="Liberation Serif" w:eastAsia="Liberation Serif" w:cs="Liberation Serif"/>
                      <w:sz w:val="22"/>
                      <w:szCs w:val="22"/>
                    </w:rPr>
                    <w:t xml:space="preserve">,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не менее</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не уже</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w:t>
                  </w:r>
                  <w:r>
                    <w:rPr>
                      <w:rFonts w:ascii="Liberation Serif" w:hAnsi="Liberation Serif" w:cs="Liberation Serif"/>
                      <w:color w:val="00000a"/>
                      <w:sz w:val="22"/>
                      <w:szCs w:val="22"/>
                    </w:rPr>
                  </w:r>
                  <w:r/>
                </w:p>
                <w:p>
                  <w:pPr>
                    <w:ind w:left="124" w:right="14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(Пример: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Диапазон рабочих температур не менее -200С - +400С</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Предложение участника может быть:</w:t>
                  </w:r>
                  <w:r>
                    <w:rPr>
                      <w:rFonts w:ascii="Liberation Serif" w:hAnsi="Liberation Serif" w:cs="Liberation Serif"/>
                      <w:color w:val="00000a"/>
                      <w:sz w:val="22"/>
                      <w:szCs w:val="22"/>
                    </w:rPr>
                  </w:r>
                  <w:r/>
                </w:p>
                <w:tbl>
                  <w:tblPr>
                    <w:tblW w:w="3360" w:type="dxa"/>
                    <w:tblCellMar>
                      <w:left w:w="0" w:type="dxa"/>
                      <w:right w:w="0" w:type="dxa"/>
                    </w:tblCellMar>
                    <w:tblLook w:val="00A0" w:firstRow="1" w:lastRow="0" w:firstColumn="1" w:lastColumn="0" w:noHBand="0" w:noVBand="0"/>
                  </w:tblPr>
                  <w:tblGrid>
                    <w:gridCol w:w="357"/>
                    <w:gridCol w:w="3003"/>
                  </w:tblGrid>
                  <w:tr>
                    <w:trPr/>
                    <w:tc>
                      <w:tcPr>
                        <w:tcW w:w="357" w:type="dxa"/>
                        <w:textDirection w:val="lrTb"/>
                        <w:noWrap w:val="false"/>
                      </w:tcPr>
                      <w:p>
                        <w:pPr>
                          <w:ind w:left="124" w:right="14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w:t>
                        </w:r>
                        <w:r>
                          <w:rPr>
                            <w:rFonts w:ascii="Liberation Serif" w:hAnsi="Liberation Serif" w:cs="Liberation Serif"/>
                            <w:color w:val="00000a"/>
                            <w:sz w:val="22"/>
                            <w:szCs w:val="22"/>
                          </w:rPr>
                        </w:r>
                        <w:r/>
                      </w:p>
                    </w:tc>
                    <w:tc>
                      <w:tcPr>
                        <w:tcW w:w="3002" w:type="dxa"/>
                        <w:textDirection w:val="lrTb"/>
                        <w:noWrap w:val="false"/>
                      </w:tcPr>
                      <w:p>
                        <w:pPr>
                          <w:ind w:left="124" w:right="14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Диапазон рабочих температур -200С - +400С</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либо</w:t>
                        </w:r>
                        <w:r>
                          <w:rPr>
                            <w:rFonts w:ascii="Liberation Serif" w:hAnsi="Liberation Serif" w:cs="Liberation Serif"/>
                            <w:color w:val="00000a"/>
                            <w:sz w:val="22"/>
                            <w:szCs w:val="22"/>
                          </w:rPr>
                        </w:r>
                        <w:r/>
                      </w:p>
                    </w:tc>
                  </w:tr>
                  <w:tr>
                    <w:trPr/>
                    <w:tc>
                      <w:tcPr>
                        <w:tcW w:w="357" w:type="dxa"/>
                        <w:textDirection w:val="lrTb"/>
                        <w:noWrap w:val="false"/>
                      </w:tcPr>
                      <w:p>
                        <w:pPr>
                          <w:ind w:left="124" w:right="14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w:t>
                        </w:r>
                        <w:r>
                          <w:rPr>
                            <w:rFonts w:ascii="Liberation Serif" w:hAnsi="Liberation Serif" w:cs="Liberation Serif"/>
                            <w:color w:val="00000a"/>
                            <w:sz w:val="22"/>
                            <w:szCs w:val="22"/>
                          </w:rPr>
                        </w:r>
                        <w:r/>
                      </w:p>
                    </w:tc>
                    <w:tc>
                      <w:tcPr>
                        <w:tcW w:w="3002" w:type="dxa"/>
                        <w:textDirection w:val="lrTb"/>
                        <w:noWrap w:val="false"/>
                      </w:tcPr>
                      <w:p>
                        <w:pPr>
                          <w:ind w:left="124" w:right="14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Диапазон рабочих температур -400С - +500С</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w:t>
                        </w:r>
                        <w:r>
                          <w:rPr>
                            <w:rFonts w:ascii="Liberation Serif" w:hAnsi="Liberation Serif" w:cs="Liberation Serif"/>
                            <w:color w:val="00000a"/>
                            <w:sz w:val="22"/>
                            <w:szCs w:val="22"/>
                          </w:rPr>
                        </w:r>
                        <w:r/>
                      </w:p>
                    </w:tc>
                  </w:tr>
                </w:tbl>
                <w:p>
                  <w:pPr>
                    <w:ind w:left="124" w:right="14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 В случае, если устанавливается диапазонный показатель, который сопровождается словами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шире</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уже</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более</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 </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менее</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sz w:val="22"/>
                      <w:szCs w:val="22"/>
                    </w:rPr>
                    <w:t xml:space="preserve">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шире</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уже</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более</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менее</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w:t>
                  </w:r>
                  <w:r>
                    <w:rPr>
                      <w:rFonts w:ascii="Liberation Serif" w:hAnsi="Liberation Serif" w:cs="Liberation Serif"/>
                      <w:color w:val="00000a"/>
                      <w:sz w:val="22"/>
                      <w:szCs w:val="22"/>
                    </w:rPr>
                  </w:r>
                  <w:r/>
                </w:p>
                <w:p>
                  <w:pPr>
                    <w:ind w:left="124" w:right="14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(Пример: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Диапазон рабочих температур шире -400С - +500С</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 Предложение участника: </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Диапазон рабочих температур -450С - +550С</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w:t>
                  </w:r>
                  <w:r>
                    <w:rPr>
                      <w:rFonts w:ascii="Liberation Serif" w:hAnsi="Liberation Serif" w:cs="Liberation Serif"/>
                      <w:color w:val="00000a"/>
                      <w:sz w:val="22"/>
                      <w:szCs w:val="22"/>
                    </w:rPr>
                  </w:r>
                  <w:r/>
                </w:p>
              </w:tc>
            </w:tr>
          </w:tbl>
          <w:p>
            <w:pPr>
              <w:ind w:firstLine="527"/>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В случае, если в Описании объекта закупки Заказчиком дополнительно указаны правила заполнения заявки, участнику при подготовке заявки необходимо руководствоваться положениями настоящей инструкции и </w:t>
            </w:r>
            <w:r>
              <w:rPr>
                <w:rFonts w:ascii="Liberation Serif" w:hAnsi="Liberation Serif" w:eastAsia="Liberation Serif" w:cs="Liberation Serif"/>
                <w:sz w:val="22"/>
                <w:szCs w:val="22"/>
              </w:rPr>
              <w:t xml:space="preserve">дополнительной информацией</w:t>
            </w:r>
            <w:r>
              <w:rPr>
                <w:rFonts w:ascii="Liberation Serif" w:hAnsi="Liberation Serif" w:eastAsia="Liberation Serif" w:cs="Liberation Serif"/>
                <w:sz w:val="22"/>
                <w:szCs w:val="22"/>
              </w:rPr>
              <w:t xml:space="preserve"> указанной в Описании объекта закупки.</w:t>
            </w:r>
            <w:r>
              <w:rPr>
                <w:rFonts w:ascii="Liberation Serif" w:hAnsi="Liberation Serif" w:cs="Liberation Serif"/>
                <w:color w:val="00000a"/>
                <w:sz w:val="22"/>
                <w:szCs w:val="22"/>
              </w:rPr>
            </w:r>
            <w:r/>
          </w:p>
          <w:p>
            <w:pPr>
              <w:ind w:firstLine="527"/>
              <w:jc w:val="both"/>
              <w:spacing w:after="0" w:line="240" w:lineRule="auto"/>
              <w:widowControl w:val="off"/>
              <w:rPr>
                <w:rStyle w:val="1004"/>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В случае, если в Описании объе</w:t>
            </w:r>
            <w:r>
              <w:rPr>
                <w:rFonts w:ascii="Liberation Serif" w:hAnsi="Liberation Serif" w:eastAsia="Liberation Serif" w:cs="Liberation Serif"/>
                <w:sz w:val="22"/>
                <w:szCs w:val="22"/>
              </w:rPr>
              <w:t xml:space="preserve">кта закупки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r>
              <w:rPr>
                <w:rStyle w:val="1004"/>
                <w:rFonts w:ascii="Liberation Serif" w:hAnsi="Liberation Serif" w:cs="Liberation Serif"/>
                <w:color w:val="00000a"/>
                <w:sz w:val="22"/>
                <w:szCs w:val="22"/>
              </w:rPr>
            </w:r>
            <w:r/>
          </w:p>
        </w:tc>
      </w:tr>
      <w:tr>
        <w:trPr/>
        <w:tc>
          <w:tcPr>
            <w:gridSpan w:val="2"/>
            <w:shd w:val="clear" w:color="auto" w:fill="deeaf6"/>
            <w:tcMar>
              <w:left w:w="83" w:type="dxa"/>
            </w:tcMar>
            <w:tcW w:w="63349" w:type="dxa"/>
            <w:textDirection w:val="lrTb"/>
            <w:noWrap w:val="false"/>
          </w:tcPr>
          <w:p>
            <w:pPr>
              <w:jc w:val="both"/>
              <w:spacing w:after="0" w:line="240" w:lineRule="auto"/>
              <w:widowControl w:val="off"/>
              <w:tabs>
                <w:tab w:val="left" w:pos="3073" w:leader="underscore"/>
                <w:tab w:val="left" w:pos="3307" w:leader="underscore"/>
                <w:tab w:val="left" w:pos="4398" w:leader="underscore"/>
              </w:tabs>
              <w:rPr>
                <w:rStyle w:val="1004"/>
                <w:rFonts w:ascii="Liberation Serif" w:hAnsi="Liberation Serif" w:cs="Liberation Serif"/>
                <w:b/>
                <w:sz w:val="22"/>
                <w:szCs w:val="22"/>
              </w:rPr>
            </w:pPr>
            <w:r>
              <w:rPr>
                <w:rFonts w:ascii="Liberation Serif" w:hAnsi="Liberation Serif" w:eastAsia="Liberation Serif" w:cs="Liberation Serif"/>
                <w:b/>
                <w:sz w:val="22"/>
                <w:szCs w:val="22"/>
              </w:rPr>
              <w:t xml:space="preserve">15. Порядок формирования цены договора, валюта заявки на участие в конкурсе</w:t>
            </w:r>
            <w:r>
              <w:rPr>
                <w:rStyle w:val="1004"/>
                <w:rFonts w:ascii="Liberation Serif" w:hAnsi="Liberation Serif" w:eastAsia="Liberation Serif" w:cs="Liberation Serif"/>
                <w:b/>
                <w:sz w:val="22"/>
                <w:szCs w:val="22"/>
              </w:rPr>
              <w:t xml:space="preserve">:</w:t>
            </w:r>
            <w:r>
              <w:rPr>
                <w:rStyle w:val="1004"/>
                <w:rFonts w:ascii="Liberation Serif" w:hAnsi="Liberation Serif" w:cs="Liberation Serif"/>
                <w:b/>
                <w:sz w:val="22"/>
                <w:szCs w:val="22"/>
              </w:rPr>
            </w:r>
            <w:r/>
          </w:p>
        </w:tc>
      </w:tr>
      <w:tr>
        <w:trPr/>
        <w:tc>
          <w:tcPr>
            <w:gridSpan w:val="2"/>
            <w:tcMar>
              <w:left w:w="83" w:type="dxa"/>
            </w:tcMar>
            <w:tcW w:w="63349" w:type="dxa"/>
            <w:textDirection w:val="lrTb"/>
            <w:noWrap w:val="false"/>
          </w:tcPr>
          <w:p>
            <w:pPr>
              <w:ind w:left="34"/>
              <w:jc w:val="both"/>
              <w:spacing w:after="0" w:line="240" w:lineRule="auto"/>
              <w:widowControl w:val="off"/>
              <w:tabs>
                <w:tab w:val="left" w:pos="1134"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15.1. Цена договора, предлагаемая Участником конкурса, не может превышать начальную (максимальную) цену договора, указанную в п. 3.1. конкурсной документации по каждому лоту</w:t>
            </w:r>
            <w:r>
              <w:rPr>
                <w:rFonts w:ascii="Liberation Serif" w:hAnsi="Liberation Serif" w:eastAsia="Liberation Serif" w:cs="Liberation Serif"/>
                <w:b/>
                <w:i/>
                <w:sz w:val="22"/>
                <w:szCs w:val="22"/>
              </w:rPr>
              <w:t xml:space="preserve">. </w:t>
            </w:r>
            <w:r>
              <w:rPr>
                <w:rFonts w:ascii="Liberation Serif" w:hAnsi="Liberation Serif" w:eastAsia="Liberation Serif" w:cs="Liberation Serif"/>
                <w:sz w:val="22"/>
                <w:szCs w:val="22"/>
              </w:rPr>
              <w:t xml:space="preserve">В случае если цена договора, указанная в заявке и предлагаемая участником конкурса, превышает начальную (максимальную) цену договора соответствующий Участник конкурса не допускается к участию в конкурсе. </w:t>
            </w:r>
            <w:r>
              <w:rPr>
                <w:rFonts w:ascii="Liberation Serif" w:hAnsi="Liberation Serif" w:cs="Liberation Serif"/>
                <w:sz w:val="22"/>
                <w:szCs w:val="22"/>
              </w:rPr>
            </w:r>
            <w:r/>
          </w:p>
          <w:p>
            <w:pPr>
              <w:jc w:val="both"/>
              <w:spacing w:after="0" w:line="240" w:lineRule="auto"/>
              <w:widowControl w:val="off"/>
              <w:tabs>
                <w:tab w:val="left" w:pos="1134" w:leader="none"/>
              </w:tabs>
              <w:rPr>
                <w:rFonts w:ascii="Liberation Serif" w:hAnsi="Liberation Serif" w:cs="Liberation Serif"/>
                <w:b/>
                <w:bCs/>
                <w:color w:val="auto"/>
                <w:sz w:val="22"/>
                <w:szCs w:val="22"/>
              </w:rPr>
            </w:pPr>
            <w:r>
              <w:rPr>
                <w:rFonts w:ascii="Liberation Serif" w:hAnsi="Liberation Serif" w:eastAsia="Liberation Serif" w:cs="Liberation Serif"/>
                <w:color w:val="auto"/>
                <w:sz w:val="22"/>
                <w:szCs w:val="22"/>
              </w:rPr>
              <w:t xml:space="preserve">             </w:t>
            </w:r>
            <w:r>
              <w:rPr>
                <w:rFonts w:ascii="Liberation Serif" w:hAnsi="Liberation Serif" w:eastAsia="Liberation Serif" w:cs="Liberation Serif"/>
                <w:b/>
                <w:bCs/>
                <w:color w:val="auto"/>
                <w:sz w:val="22"/>
                <w:szCs w:val="22"/>
              </w:rPr>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w:t>
            </w:r>
            <w:r>
              <w:rPr>
                <w:rFonts w:ascii="Liberation Serif" w:hAnsi="Liberation Serif" w:eastAsia="Liberation Serif" w:cs="Liberation Serif"/>
                <w:b/>
                <w:bCs/>
                <w:color w:val="auto"/>
                <w:sz w:val="22"/>
                <w:szCs w:val="22"/>
              </w:rPr>
              <w:t xml:space="preserve">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w:t>
            </w:r>
            <w:r>
              <w:rPr>
                <w:rFonts w:ascii="Liberation Serif" w:hAnsi="Liberation Serif" w:eastAsia="Liberation Serif" w:cs="Liberation Serif"/>
                <w:b/>
                <w:bCs/>
                <w:color w:val="auto"/>
                <w:sz w:val="22"/>
                <w:szCs w:val="22"/>
              </w:rPr>
              <w:t xml:space="preserve">нахождения Заказчика, подъём на этаж (независимо от высоты этажа и наличия лифта), монтаж,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w:t>
            </w:r>
            <w:r>
              <w:rPr>
                <w:rFonts w:ascii="Liberation Serif" w:hAnsi="Liberation Serif" w:eastAsia="Liberation Serif" w:cs="Liberation Serif"/>
                <w:b/>
                <w:bCs/>
                <w:color w:val="auto"/>
                <w:sz w:val="22"/>
                <w:szCs w:val="22"/>
              </w:rPr>
              <w:t xml:space="preserve">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r>
              <w:rPr>
                <w:rFonts w:ascii="Liberation Serif" w:hAnsi="Liberation Serif" w:cs="Liberation Serif"/>
                <w:b/>
                <w:bCs/>
                <w:color w:val="auto"/>
                <w:sz w:val="22"/>
                <w:szCs w:val="22"/>
              </w:rPr>
            </w:r>
            <w:r/>
          </w:p>
          <w:p>
            <w:pPr>
              <w:jc w:val="both"/>
              <w:spacing w:after="0" w:line="240" w:lineRule="auto"/>
              <w:widowControl w:val="off"/>
              <w:tabs>
                <w:tab w:val="left" w:pos="1134" w:leader="none"/>
              </w:tabs>
              <w:rPr>
                <w:rFonts w:ascii="Liberation Serif" w:hAnsi="Liberation Serif" w:cs="Liberation Serif"/>
                <w:b/>
                <w:bCs/>
                <w:color w:val="auto"/>
                <w:sz w:val="22"/>
                <w:szCs w:val="22"/>
              </w:rPr>
            </w:pPr>
            <w:r>
              <w:rPr>
                <w:rFonts w:ascii="Liberation Serif" w:hAnsi="Liberation Serif" w:eastAsia="Liberation Serif" w:cs="Liberation Serif"/>
                <w:b/>
                <w:bCs/>
                <w:color w:val="auto"/>
                <w:sz w:val="22"/>
                <w:szCs w:val="22"/>
              </w:rPr>
            </w:r>
            <w:r>
              <w:rPr>
                <w:rFonts w:ascii="Liberation Serif" w:hAnsi="Liberation Serif" w:cs="Liberation Serif"/>
                <w:b/>
                <w:bCs/>
                <w:color w:val="auto"/>
                <w:sz w:val="22"/>
                <w:szCs w:val="22"/>
              </w:rPr>
            </w:r>
            <w:r/>
          </w:p>
          <w:p>
            <w:pPr>
              <w:jc w:val="both"/>
              <w:spacing w:after="0" w:line="240" w:lineRule="auto"/>
              <w:widowControl w:val="off"/>
              <w:tabs>
                <w:tab w:val="left" w:pos="1134"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15.2. Оплата осуществляется по цене, установленной в договоре. </w:t>
            </w:r>
            <w:r>
              <w:rPr>
                <w:rFonts w:ascii="Liberation Serif" w:hAnsi="Liberation Serif" w:cs="Liberation Serif"/>
                <w:sz w:val="22"/>
                <w:szCs w:val="22"/>
              </w:rPr>
            </w:r>
            <w:r/>
          </w:p>
          <w:p>
            <w:pPr>
              <w:ind w:firstLine="567"/>
              <w:jc w:val="both"/>
              <w:spacing w:after="0" w:line="240" w:lineRule="auto"/>
              <w:shd w:val="clear" w:color="auto" w:fill="ffffff"/>
              <w:widowControl w:val="off"/>
              <w:tabs>
                <w:tab w:val="left" w:pos="0" w:leader="none"/>
              </w:tabs>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Расчет по настоящему договору осуществляется Заказчиком за фактически поставленный Поставщиком и принятый Заказчиком товар, </w:t>
            </w:r>
            <w:r>
              <w:rPr>
                <w:rFonts w:ascii="Liberation Serif" w:hAnsi="Liberation Serif" w:eastAsia="Liberation Serif" w:cs="Liberation Serif"/>
                <w:b/>
                <w:bCs/>
                <w:color w:val="auto"/>
                <w:sz w:val="22"/>
                <w:szCs w:val="22"/>
              </w:rPr>
              <w:t xml:space="preserve">в течение 7 (семь) рабочих дней </w:t>
            </w:r>
            <w:r>
              <w:rPr>
                <w:rFonts w:ascii="Liberation Serif" w:hAnsi="Liberation Serif" w:eastAsia="Liberation Serif" w:cs="Liberation Serif"/>
                <w:color w:val="auto"/>
                <w:sz w:val="22"/>
                <w:szCs w:val="22"/>
              </w:rPr>
              <w:t xml:space="preserve">с даты подписания сторонами товарной (товарно-транспортной) накладной (УПД), на основании представленного Поставщиком счета (счета-фактуры при наличии).</w:t>
            </w:r>
            <w:r>
              <w:rPr>
                <w:rFonts w:ascii="Liberation Serif" w:hAnsi="Liberation Serif" w:cs="Liberation Serif"/>
                <w:color w:val="auto"/>
                <w:sz w:val="22"/>
                <w:szCs w:val="22"/>
              </w:rPr>
            </w:r>
            <w:r/>
          </w:p>
          <w:p>
            <w:pPr>
              <w:jc w:val="both"/>
              <w:spacing w:after="0" w:line="240" w:lineRule="auto"/>
              <w:widowControl w:val="off"/>
              <w:tabs>
                <w:tab w:val="left" w:pos="1134" w:leader="none"/>
              </w:tabs>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ind w:left="34" w:firstLine="567"/>
              <w:jc w:val="both"/>
              <w:spacing w:after="0" w:line="240" w:lineRule="auto"/>
              <w:widowControl w:val="off"/>
              <w:tabs>
                <w:tab w:val="left" w:pos="1134" w:leader="none"/>
              </w:tabs>
              <w:rPr>
                <w:rFonts w:ascii="Liberation Serif" w:hAnsi="Liberation Serif" w:cs="Liberation Serif"/>
                <w:b/>
                <w:sz w:val="22"/>
                <w:szCs w:val="22"/>
              </w:rPr>
            </w:pPr>
            <w:r>
              <w:rPr>
                <w:rFonts w:ascii="Liberation Serif" w:hAnsi="Liberation Serif" w:eastAsia="Liberation Serif" w:cs="Liberation Serif"/>
                <w:b/>
                <w:sz w:val="22"/>
                <w:szCs w:val="22"/>
              </w:rPr>
              <w:t xml:space="preserve">В случае, если в соответствии с действующим законодательством Российской Федерации Участник закупки освобождается от уплаты НДС, то данные сведения должны быть представлены в заявке на участие конкурсе. </w:t>
            </w:r>
            <w:r>
              <w:rPr>
                <w:rFonts w:ascii="Liberation Serif" w:hAnsi="Liberation Serif" w:cs="Liberation Serif"/>
                <w:b/>
                <w:sz w:val="22"/>
                <w:szCs w:val="22"/>
              </w:rPr>
            </w:r>
            <w:r/>
          </w:p>
          <w:p>
            <w:pPr>
              <w:jc w:val="both"/>
              <w:spacing w:after="0" w:line="240" w:lineRule="auto"/>
              <w:widowControl w:val="off"/>
              <w:tabs>
                <w:tab w:val="left" w:pos="1134" w:leader="none"/>
              </w:tabs>
              <w:rPr>
                <w:rStyle w:val="1004"/>
                <w:rFonts w:ascii="Liberation Serif" w:hAnsi="Liberation Serif" w:cs="Liberation Serif"/>
                <w:sz w:val="22"/>
                <w:szCs w:val="22"/>
              </w:rPr>
            </w:pPr>
            <w:r>
              <w:rPr>
                <w:rFonts w:ascii="Liberation Serif" w:hAnsi="Liberation Serif" w:eastAsia="Liberation Serif" w:cs="Liberation Serif"/>
                <w:sz w:val="22"/>
                <w:szCs w:val="22"/>
              </w:rPr>
              <w:t xml:space="preserve">15.3. Цена договора, содержащаяся в заявке на участие в конкурсе, должна быть выражена в рублях.</w:t>
            </w:r>
            <w:r>
              <w:rPr>
                <w:rStyle w:val="1004"/>
                <w:rFonts w:ascii="Liberation Serif" w:hAnsi="Liberation Serif" w:cs="Liberation Serif"/>
                <w:sz w:val="22"/>
                <w:szCs w:val="22"/>
              </w:rPr>
            </w:r>
            <w:r/>
          </w:p>
        </w:tc>
      </w:tr>
      <w:tr>
        <w:trPr/>
        <w:tc>
          <w:tcPr>
            <w:gridSpan w:val="2"/>
            <w:shd w:val="clear" w:color="auto" w:fill="deeaf6"/>
            <w:tcMar>
              <w:left w:w="83" w:type="dxa"/>
            </w:tcMar>
            <w:tcW w:w="63349" w:type="dxa"/>
            <w:textDirection w:val="lrTb"/>
            <w:noWrap w:val="false"/>
          </w:tcPr>
          <w:p>
            <w:pPr>
              <w:jc w:val="both"/>
              <w:spacing w:after="0" w:line="240" w:lineRule="auto"/>
              <w:widowControl w:val="off"/>
              <w:tabs>
                <w:tab w:val="left" w:pos="9310" w:leader="underscore"/>
              </w:tabs>
              <w:rPr>
                <w:rStyle w:val="1004"/>
                <w:rFonts w:ascii="Liberation Serif" w:hAnsi="Liberation Serif" w:cs="Liberation Serif"/>
                <w:b/>
                <w:sz w:val="22"/>
                <w:szCs w:val="22"/>
              </w:rPr>
            </w:pPr>
            <w:r>
              <w:rPr>
                <w:rFonts w:ascii="Liberation Serif" w:hAnsi="Liberation Serif" w:eastAsia="Liberation Serif" w:cs="Liberation Serif"/>
                <w:b/>
                <w:sz w:val="22"/>
                <w:szCs w:val="22"/>
              </w:rPr>
              <w:t xml:space="preserve">16. Порядок открытия доступа к поданным в форме электронных документов заявкам на участие в конкурсе:</w:t>
            </w:r>
            <w:r>
              <w:rPr>
                <w:rStyle w:val="1004"/>
                <w:rFonts w:ascii="Liberation Serif" w:hAnsi="Liberation Serif" w:cs="Liberation Serif"/>
                <w:b/>
                <w:sz w:val="22"/>
                <w:szCs w:val="22"/>
              </w:rPr>
            </w:r>
            <w:r/>
          </w:p>
        </w:tc>
      </w:tr>
      <w:tr>
        <w:trPr/>
        <w:tc>
          <w:tcPr>
            <w:gridSpan w:val="2"/>
            <w:tcMar>
              <w:left w:w="83" w:type="dxa"/>
            </w:tcMar>
            <w:tcW w:w="63349" w:type="dxa"/>
            <w:textDirection w:val="lrTb"/>
            <w:noWrap w:val="false"/>
          </w:tcPr>
          <w:p>
            <w:pPr>
              <w:jc w:val="both"/>
              <w:spacing w:after="0" w:line="240" w:lineRule="auto"/>
              <w:widowControl w:val="off"/>
              <w:tabs>
                <w:tab w:val="left" w:pos="851"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16.1. Открытие доступа к заявкам на участие в конкурсе производится в сроки, указанные в извещении о проведении конкурса, на электронной торговой площадке </w:t>
            </w:r>
            <w:hyperlink r:id="rId24" w:tooltip="https://etp-region.ru/" w:history="1">
              <w:r>
                <w:rPr>
                  <w:rStyle w:val="1522"/>
                  <w:rFonts w:ascii="Liberation Serif" w:hAnsi="Liberation Serif" w:eastAsia="Liberation Serif" w:cs="Liberation Serif"/>
                  <w:sz w:val="22"/>
                  <w:szCs w:val="22"/>
                </w:rPr>
                <w:t xml:space="preserve">https://etp-region.ru/</w:t>
              </w:r>
            </w:hyperlink>
            <w:r>
              <w:rPr>
                <w:rFonts w:ascii="Liberation Serif" w:hAnsi="Liberation Serif" w:eastAsia="Liberation Serif" w:cs="Liberation Serif"/>
                <w:sz w:val="22"/>
                <w:szCs w:val="22"/>
              </w:rPr>
              <w:t xml:space="preserve">.</w:t>
            </w:r>
            <w:r>
              <w:rPr>
                <w:rFonts w:ascii="Liberation Serif" w:hAnsi="Liberation Serif" w:cs="Liberation Serif"/>
                <w:sz w:val="22"/>
                <w:szCs w:val="22"/>
              </w:rPr>
            </w:r>
            <w:r/>
          </w:p>
          <w:p>
            <w:pPr>
              <w:jc w:val="both"/>
              <w:spacing w:after="0" w:line="240" w:lineRule="auto"/>
              <w:widowControl w:val="off"/>
              <w:tabs>
                <w:tab w:val="left" w:pos="851"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16.2. Результаты открытия доступа к заявкам фиксируются в протоколе. В случае установления фа</w:t>
            </w:r>
            <w:r>
              <w:rPr>
                <w:rFonts w:ascii="Liberation Serif" w:hAnsi="Liberation Serif" w:eastAsia="Liberation Serif" w:cs="Liberation Serif"/>
                <w:sz w:val="22"/>
                <w:szCs w:val="22"/>
              </w:rPr>
              <w:t xml:space="preserve">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предложения такого участника закупки, поданные в отношении данного лота, не рассматриваются. </w:t>
            </w:r>
            <w:r>
              <w:rPr>
                <w:rFonts w:ascii="Liberation Serif" w:hAnsi="Liberation Serif" w:cs="Liberation Serif"/>
                <w:sz w:val="22"/>
                <w:szCs w:val="22"/>
              </w:rPr>
            </w:r>
            <w:r/>
          </w:p>
          <w:p>
            <w:pPr>
              <w:jc w:val="both"/>
              <w:spacing w:after="0" w:line="240" w:lineRule="auto"/>
              <w:widowControl w:val="off"/>
              <w:tabs>
                <w:tab w:val="left" w:pos="851"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16.3. Сведения о кажд</w:t>
            </w:r>
            <w:r>
              <w:rPr>
                <w:rFonts w:ascii="Liberation Serif" w:hAnsi="Liberation Serif" w:eastAsia="Liberation Serif" w:cs="Liberation Serif"/>
                <w:sz w:val="22"/>
                <w:szCs w:val="22"/>
              </w:rPr>
              <w:t xml:space="preserve">ом участнике закупки, к заявке с предложением которого открывается доступ, условия исполнения договора, являющиеся критериями оценки предложений, заносятся в протокол открытия доступа к поданным в форме электронных документов заявкам на участие в конкурсе.</w:t>
            </w:r>
            <w:r>
              <w:rPr>
                <w:rFonts w:ascii="Liberation Serif" w:hAnsi="Liberation Serif" w:cs="Liberation Serif"/>
                <w:sz w:val="22"/>
                <w:szCs w:val="22"/>
              </w:rPr>
            </w:r>
            <w:r/>
          </w:p>
          <w:p>
            <w:pPr>
              <w:jc w:val="both"/>
              <w:spacing w:after="0" w:line="240" w:lineRule="auto"/>
              <w:widowControl w:val="off"/>
              <w:tabs>
                <w:tab w:val="left" w:pos="851"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16.4. В случае, если по окончании срока подачи заявок на участие в конкурсе не подано ни одной заявки, конкурс приз</w:t>
            </w:r>
            <w:r>
              <w:rPr>
                <w:rFonts w:ascii="Liberation Serif" w:hAnsi="Liberation Serif" w:eastAsia="Liberation Serif" w:cs="Liberation Serif"/>
                <w:sz w:val="22"/>
                <w:szCs w:val="22"/>
              </w:rPr>
              <w:t xml:space="preserve">нается несостоявшимся. В случае, если по окончании срока подачи заявок на участие в конкурсе подана только одна заявка и (или) только одна заявка из поданных соответствует требованиям, указанным в конкурсной документации, конкурс признается несостоявшимся.</w:t>
            </w:r>
            <w:r>
              <w:rPr>
                <w:rFonts w:ascii="Liberation Serif" w:hAnsi="Liberation Serif" w:cs="Liberation Serif"/>
                <w:sz w:val="22"/>
                <w:szCs w:val="22"/>
              </w:rPr>
            </w:r>
            <w:r/>
          </w:p>
          <w:p>
            <w:pPr>
              <w:jc w:val="both"/>
              <w:spacing w:after="0" w:line="240" w:lineRule="auto"/>
              <w:widowControl w:val="off"/>
              <w:tabs>
                <w:tab w:val="left" w:pos="851"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Соответствующая информация вносится в протокол открытия доступа к поданным в форме электронных документов заявкам на участие в конкурсе.</w:t>
            </w:r>
            <w:r>
              <w:rPr>
                <w:rFonts w:ascii="Liberation Serif" w:hAnsi="Liberation Serif" w:cs="Liberation Serif"/>
                <w:sz w:val="22"/>
                <w:szCs w:val="22"/>
              </w:rPr>
            </w:r>
            <w:r/>
          </w:p>
          <w:p>
            <w:pPr>
              <w:jc w:val="both"/>
              <w:spacing w:after="0" w:line="240" w:lineRule="auto"/>
              <w:widowControl w:val="off"/>
              <w:tabs>
                <w:tab w:val="left" w:pos="851" w:leader="none"/>
              </w:tabs>
              <w:rPr>
                <w:rStyle w:val="1004"/>
                <w:rFonts w:ascii="Liberation Serif" w:hAnsi="Liberation Serif" w:cs="Liberation Serif"/>
                <w:sz w:val="22"/>
                <w:szCs w:val="22"/>
              </w:rPr>
            </w:pPr>
            <w:r>
              <w:rPr>
                <w:rFonts w:ascii="Liberation Serif" w:hAnsi="Liberation Serif" w:eastAsia="Liberation Serif" w:cs="Liberation Serif"/>
                <w:sz w:val="22"/>
                <w:szCs w:val="22"/>
              </w:rPr>
              <w:t xml:space="preserve">1</w:t>
            </w:r>
            <w:r>
              <w:rPr>
                <w:rFonts w:ascii="Liberation Serif" w:hAnsi="Liberation Serif" w:eastAsia="Liberation Serif" w:cs="Liberation Serif"/>
                <w:sz w:val="22"/>
                <w:szCs w:val="22"/>
              </w:rPr>
              <w:t xml:space="preserve">6.5.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r>
              <w:rPr>
                <w:rStyle w:val="1004"/>
                <w:rFonts w:ascii="Liberation Serif" w:hAnsi="Liberation Serif" w:cs="Liberation Serif"/>
                <w:sz w:val="22"/>
                <w:szCs w:val="22"/>
              </w:rPr>
            </w:r>
            <w:r/>
          </w:p>
        </w:tc>
      </w:tr>
      <w:tr>
        <w:trPr/>
        <w:tc>
          <w:tcPr>
            <w:gridSpan w:val="2"/>
            <w:shd w:val="clear" w:color="auto" w:fill="c6d9f1"/>
            <w:tcMar>
              <w:left w:w="83" w:type="dxa"/>
            </w:tcMar>
            <w:tcW w:w="63349" w:type="dxa"/>
            <w:textDirection w:val="lrTb"/>
            <w:noWrap w:val="false"/>
          </w:tcPr>
          <w:p>
            <w:pPr>
              <w:jc w:val="both"/>
              <w:spacing w:after="0" w:line="240" w:lineRule="auto"/>
              <w:widowControl w:val="off"/>
              <w:rPr>
                <w:rFonts w:ascii="Liberation Serif" w:hAnsi="Liberation Serif" w:cs="Liberation Serif"/>
                <w:sz w:val="22"/>
                <w:szCs w:val="22"/>
              </w:rPr>
            </w:pPr>
            <w:r>
              <w:rPr>
                <w:rStyle w:val="1009"/>
                <w:rFonts w:ascii="Liberation Serif" w:hAnsi="Liberation Serif" w:eastAsia="Liberation Serif" w:cs="Liberation Serif"/>
                <w:b/>
                <w:color w:val="00000a"/>
                <w:sz w:val="22"/>
                <w:szCs w:val="22"/>
                <w:u w:val="none"/>
              </w:rPr>
              <w:t xml:space="preserve">17.</w:t>
            </w:r>
            <w:r>
              <w:rPr>
                <w:rFonts w:ascii="Liberation Serif" w:hAnsi="Liberation Serif" w:eastAsia="Liberation Serif" w:cs="Liberation Serif"/>
                <w:b/>
                <w:color w:val="00000a"/>
                <w:sz w:val="22"/>
                <w:szCs w:val="22"/>
              </w:rPr>
              <w:t xml:space="preserve"> Порядок проведения предварительного отбора</w:t>
            </w:r>
            <w:r>
              <w:rPr>
                <w:rStyle w:val="1009"/>
                <w:rFonts w:ascii="Liberation Serif" w:hAnsi="Liberation Serif" w:eastAsia="Liberation Serif" w:cs="Liberation Serif"/>
                <w:b/>
                <w:color w:val="00000a"/>
                <w:sz w:val="22"/>
                <w:szCs w:val="22"/>
                <w:u w:val="none"/>
              </w:rPr>
              <w:t xml:space="preserve">:</w:t>
            </w:r>
            <w:r>
              <w:rPr>
                <w:rFonts w:ascii="Liberation Serif" w:hAnsi="Liberation Serif" w:cs="Liberation Serif"/>
                <w:sz w:val="22"/>
                <w:szCs w:val="22"/>
              </w:rPr>
            </w:r>
            <w:r/>
          </w:p>
        </w:tc>
      </w:tr>
      <w:tr>
        <w:trPr/>
        <w:tc>
          <w:tcPr>
            <w:gridSpan w:val="2"/>
            <w:tcMar>
              <w:left w:w="83" w:type="dxa"/>
            </w:tcMar>
            <w:tcW w:w="63349" w:type="dxa"/>
            <w:textDirection w:val="lrTb"/>
            <w:noWrap w:val="false"/>
          </w:tcPr>
          <w:p>
            <w:pPr>
              <w:ind w:firstLine="601"/>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Не проводится.</w:t>
            </w:r>
            <w:r>
              <w:rPr>
                <w:rFonts w:ascii="Liberation Serif" w:hAnsi="Liberation Serif" w:cs="Liberation Serif"/>
                <w:sz w:val="22"/>
                <w:szCs w:val="22"/>
              </w:rPr>
            </w:r>
            <w:r/>
          </w:p>
        </w:tc>
      </w:tr>
      <w:tr>
        <w:trPr/>
        <w:tc>
          <w:tcPr>
            <w:gridSpan w:val="2"/>
            <w:shd w:val="clear" w:color="auto" w:fill="deeaf6"/>
            <w:tcMar>
              <w:left w:w="83" w:type="dxa"/>
            </w:tcMar>
            <w:tcW w:w="63349" w:type="dxa"/>
            <w:textDirection w:val="lrTb"/>
            <w:noWrap w:val="false"/>
          </w:tcPr>
          <w:p>
            <w:pPr>
              <w:ind w:firstLine="34"/>
              <w:jc w:val="both"/>
              <w:spacing w:after="0" w:line="240" w:lineRule="auto"/>
              <w:widowControl w:val="off"/>
              <w:rPr>
                <w:rStyle w:val="1004"/>
                <w:rFonts w:ascii="Liberation Serif" w:hAnsi="Liberation Serif" w:cs="Liberation Serif"/>
                <w:b/>
                <w:color w:val="00000a"/>
                <w:sz w:val="22"/>
                <w:szCs w:val="22"/>
              </w:rPr>
            </w:pPr>
            <w:r>
              <w:rPr>
                <w:rFonts w:ascii="Liberation Serif" w:hAnsi="Liberation Serif" w:eastAsia="Liberation Serif" w:cs="Liberation Serif"/>
                <w:b/>
                <w:color w:val="00000a"/>
                <w:sz w:val="22"/>
                <w:szCs w:val="22"/>
              </w:rPr>
              <w:t xml:space="preserve">18. Порядок рассмотрения, оценки и сопоставление заявок на участие в конкурсе</w:t>
            </w:r>
            <w:r>
              <w:rPr>
                <w:rStyle w:val="1004"/>
                <w:rFonts w:ascii="Liberation Serif" w:hAnsi="Liberation Serif" w:eastAsia="Liberation Serif" w:cs="Liberation Serif"/>
                <w:b/>
                <w:color w:val="00000a"/>
                <w:sz w:val="22"/>
                <w:szCs w:val="22"/>
              </w:rPr>
              <w:t xml:space="preserve">:</w:t>
            </w:r>
            <w:r>
              <w:rPr>
                <w:rStyle w:val="1004"/>
                <w:rFonts w:ascii="Liberation Serif" w:hAnsi="Liberation Serif" w:cs="Liberation Serif"/>
                <w:b/>
                <w:color w:val="00000a"/>
                <w:sz w:val="22"/>
                <w:szCs w:val="22"/>
              </w:rPr>
            </w:r>
            <w:r/>
          </w:p>
        </w:tc>
      </w:tr>
      <w:tr>
        <w:trPr>
          <w:trHeight w:val="86"/>
        </w:trPr>
        <w:tc>
          <w:tcPr>
            <w:gridSpan w:val="2"/>
            <w:tcMar>
              <w:left w:w="83" w:type="dxa"/>
            </w:tcMar>
            <w:tcW w:w="63349" w:type="dxa"/>
            <w:textDirection w:val="lrTb"/>
            <w:noWrap w:val="false"/>
          </w:tcPr>
          <w:p>
            <w:pPr>
              <w:ind w:firstLine="709"/>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sz w:val="22"/>
                <w:szCs w:val="22"/>
              </w:rPr>
            </w:r>
            <w:bookmarkStart w:id="6" w:name="sub_1135"/>
            <w:r>
              <w:rPr>
                <w:rFonts w:ascii="Liberation Serif" w:hAnsi="Liberation Serif" w:eastAsia="Liberation Serif" w:cs="Liberation Serif"/>
                <w:color w:val="auto"/>
                <w:sz w:val="22"/>
                <w:szCs w:val="22"/>
              </w:rPr>
              <w:t xml:space="preserve">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r>
              <w:rPr>
                <w:rFonts w:ascii="Liberation Serif" w:hAnsi="Liberation Serif" w:cs="Liberation Serif"/>
                <w:color w:val="auto"/>
                <w:sz w:val="22"/>
                <w:szCs w:val="22"/>
              </w:rPr>
            </w:r>
            <w:r/>
          </w:p>
          <w:p>
            <w:pPr>
              <w:ind w:firstLine="709"/>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2. Комиссия по закупкам рассматривает заявки участников в месте и в день, указанные в документации.</w:t>
            </w:r>
            <w:r>
              <w:rPr>
                <w:rFonts w:ascii="Liberation Serif" w:hAnsi="Liberation Serif" w:cs="Liberation Serif"/>
                <w:color w:val="auto"/>
                <w:sz w:val="22"/>
                <w:szCs w:val="22"/>
              </w:rPr>
            </w:r>
            <w:r/>
          </w:p>
          <w:p>
            <w:pPr>
              <w:ind w:firstLine="709"/>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r>
              <w:rPr>
                <w:rFonts w:ascii="Liberation Serif" w:hAnsi="Liberation Serif" w:cs="Liberation Serif"/>
                <w:color w:val="auto"/>
                <w:sz w:val="22"/>
                <w:szCs w:val="22"/>
              </w:rPr>
            </w:r>
            <w:r/>
          </w:p>
          <w:p>
            <w:pPr>
              <w:ind w:firstLine="709"/>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4. Комиссия по закупкам при рассмотрении заявок на соответствие требованиям законодательства, </w:t>
            </w:r>
            <w:r>
              <w:rPr>
                <w:rFonts w:ascii="Liberation Serif" w:hAnsi="Liberation Serif" w:eastAsia="Liberation Serif" w:cs="Liberation Serif"/>
                <w:color w:val="auto"/>
                <w:sz w:val="22"/>
                <w:szCs w:val="22"/>
              </w:rPr>
              <w:t xml:space="preserve">Положения о закупках</w:t>
            </w:r>
            <w:r>
              <w:rPr>
                <w:rFonts w:ascii="Liberation Serif" w:hAnsi="Liberation Serif" w:eastAsia="Liberation Serif" w:cs="Liberation Serif"/>
                <w:color w:val="auto"/>
                <w:sz w:val="22"/>
                <w:szCs w:val="22"/>
              </w:rPr>
              <w:t xml:space="preserve"> и конкурсной документации обязана отказать участнику в допуске в случаях, установленных пунктом 61 </w:t>
            </w:r>
            <w:r>
              <w:rPr>
                <w:rFonts w:ascii="Liberation Serif" w:hAnsi="Liberation Serif" w:eastAsia="Liberation Serif" w:cs="Liberation Serif"/>
                <w:color w:val="auto"/>
                <w:sz w:val="22"/>
                <w:szCs w:val="22"/>
              </w:rPr>
              <w:t xml:space="preserve">Положения о закупках</w:t>
            </w:r>
            <w:r>
              <w:rPr>
                <w:rFonts w:ascii="Liberation Serif" w:hAnsi="Liberation Serif" w:eastAsia="Liberation Serif" w:cs="Liberation Serif"/>
                <w:color w:val="auto"/>
                <w:sz w:val="22"/>
                <w:szCs w:val="22"/>
              </w:rPr>
              <w:t xml:space="preserve">.</w:t>
            </w:r>
            <w:r>
              <w:rPr>
                <w:rFonts w:ascii="Liberation Serif" w:hAnsi="Liberation Serif" w:cs="Liberation Serif"/>
                <w:color w:val="auto"/>
                <w:sz w:val="22"/>
                <w:szCs w:val="22"/>
              </w:rPr>
            </w:r>
            <w:r/>
          </w:p>
          <w:p>
            <w:pPr>
              <w:ind w:firstLine="709"/>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r>
              <w:rPr>
                <w:rFonts w:ascii="Liberation Serif" w:hAnsi="Liberation Serif" w:cs="Liberation Serif"/>
                <w:color w:val="auto"/>
                <w:sz w:val="22"/>
                <w:szCs w:val="22"/>
              </w:rPr>
            </w:r>
            <w:r/>
          </w:p>
          <w:p>
            <w:pPr>
              <w:ind w:firstLine="709"/>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6. Протокол должен содержать сведения, указанные в пункте </w:t>
            </w:r>
            <w:r>
              <w:rPr>
                <w:rFonts w:ascii="Liberation Serif" w:hAnsi="Liberation Serif" w:eastAsia="Liberation Serif" w:cs="Liberation Serif"/>
                <w:color w:val="auto"/>
                <w:sz w:val="22"/>
                <w:szCs w:val="22"/>
              </w:rPr>
              <w:t xml:space="preserve">31  Положения</w:t>
            </w:r>
            <w:r>
              <w:rPr>
                <w:rFonts w:ascii="Liberation Serif" w:hAnsi="Liberation Serif" w:eastAsia="Liberation Serif" w:cs="Liberation Serif"/>
                <w:color w:val="auto"/>
                <w:sz w:val="22"/>
                <w:szCs w:val="22"/>
              </w:rPr>
              <w:t xml:space="preserve"> о закупках</w:t>
            </w:r>
            <w:r>
              <w:rPr>
                <w:rFonts w:ascii="Liberation Serif" w:hAnsi="Liberation Serif" w:eastAsia="Liberation Serif" w:cs="Liberation Serif"/>
                <w:color w:val="auto"/>
                <w:sz w:val="22"/>
                <w:szCs w:val="22"/>
              </w:rPr>
              <w:t xml:space="preserve">, а </w:t>
            </w:r>
            <w:r>
              <w:rPr>
                <w:rFonts w:ascii="Liberation Serif" w:hAnsi="Liberation Serif" w:eastAsia="Liberation Serif" w:cs="Liberation Serif"/>
                <w:color w:val="auto"/>
                <w:sz w:val="22"/>
                <w:szCs w:val="22"/>
              </w:rPr>
              <w:t xml:space="preserve">также:</w:t>
            </w:r>
            <w:r>
              <w:rPr>
                <w:rFonts w:ascii="Liberation Serif" w:hAnsi="Liberation Serif" w:cs="Liberation Serif"/>
                <w:color w:val="auto"/>
                <w:sz w:val="22"/>
                <w:szCs w:val="22"/>
              </w:rPr>
            </w:r>
            <w:r/>
          </w:p>
          <w:p>
            <w:pPr>
              <w:ind w:firstLine="709"/>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6.1. фамилии, имена, отчества, должности членов комиссии по закупкам;</w:t>
            </w:r>
            <w:r>
              <w:rPr>
                <w:rFonts w:ascii="Liberation Serif" w:hAnsi="Liberation Serif" w:cs="Liberation Serif"/>
                <w:color w:val="auto"/>
                <w:sz w:val="22"/>
                <w:szCs w:val="22"/>
              </w:rPr>
            </w:r>
            <w:r/>
          </w:p>
          <w:p>
            <w:pPr>
              <w:ind w:firstLine="709"/>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6.2. наименование и номер конкурса (лота);</w:t>
            </w:r>
            <w:r>
              <w:rPr>
                <w:rFonts w:ascii="Liberation Serif" w:hAnsi="Liberation Serif" w:cs="Liberation Serif"/>
                <w:color w:val="auto"/>
                <w:sz w:val="22"/>
                <w:szCs w:val="22"/>
              </w:rPr>
            </w:r>
            <w:r/>
          </w:p>
          <w:p>
            <w:pPr>
              <w:ind w:firstLine="709"/>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6.3. перечень всех участников конкурса, заявки которых были рассмотрены, с указанием их на</w:t>
            </w:r>
            <w:r>
              <w:rPr>
                <w:rFonts w:ascii="Liberation Serif" w:hAnsi="Liberation Serif" w:eastAsia="Liberation Serif" w:cs="Liberation Serif"/>
                <w:color w:val="auto"/>
                <w:sz w:val="22"/>
                <w:szCs w:val="22"/>
              </w:rPr>
              <w:t xml:space="preserve">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r>
              <w:rPr>
                <w:rFonts w:ascii="Liberation Serif" w:hAnsi="Liberation Serif" w:cs="Liberation Serif"/>
                <w:color w:val="auto"/>
                <w:sz w:val="22"/>
                <w:szCs w:val="22"/>
              </w:rPr>
            </w:r>
            <w:r/>
          </w:p>
          <w:p>
            <w:pPr>
              <w:ind w:firstLine="709"/>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6.4.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r>
              <w:rPr>
                <w:rFonts w:ascii="Liberation Serif" w:hAnsi="Liberation Serif" w:cs="Liberation Serif"/>
                <w:color w:val="auto"/>
                <w:sz w:val="22"/>
                <w:szCs w:val="22"/>
              </w:rPr>
            </w:r>
            <w:r/>
          </w:p>
          <w:p>
            <w:pPr>
              <w:ind w:firstLine="709"/>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r>
              <w:rPr>
                <w:rFonts w:ascii="Liberation Serif" w:hAnsi="Liberation Serif" w:cs="Liberation Serif"/>
                <w:color w:val="auto"/>
                <w:sz w:val="22"/>
                <w:szCs w:val="22"/>
              </w:rPr>
            </w:r>
            <w:r/>
          </w:p>
          <w:p>
            <w:pPr>
              <w:ind w:firstLine="709"/>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В </w:t>
            </w:r>
            <w:r>
              <w:rPr>
                <w:rFonts w:ascii="Liberation Serif" w:hAnsi="Liberation Serif" w:eastAsia="Liberation Serif" w:cs="Liberation Serif"/>
                <w:color w:val="auto"/>
                <w:sz w:val="22"/>
                <w:szCs w:val="22"/>
              </w:rPr>
              <w:t xml:space="preserve">случае</w:t>
            </w:r>
            <w:r>
              <w:rPr>
                <w:rFonts w:ascii="Liberation Serif" w:hAnsi="Liberation Serif" w:eastAsia="Liberation Serif" w:cs="Liberation Serif"/>
                <w:color w:val="auto"/>
                <w:sz w:val="22"/>
                <w:szCs w:val="22"/>
              </w:rPr>
              <w:t xml:space="preserve"> когда конкурсной документацией</w:t>
            </w:r>
            <w:r>
              <w:rPr>
                <w:rFonts w:ascii="Liberation Serif" w:hAnsi="Liberation Serif" w:eastAsia="Liberation Serif" w:cs="Liberation Serif"/>
                <w:color w:val="auto"/>
                <w:sz w:val="22"/>
                <w:szCs w:val="22"/>
              </w:rPr>
              <w:t xml:space="preserve">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r>
              <w:rPr>
                <w:rFonts w:ascii="Liberation Serif" w:hAnsi="Liberation Serif" w:cs="Liberation Serif"/>
                <w:color w:val="auto"/>
                <w:sz w:val="22"/>
                <w:szCs w:val="22"/>
              </w:rPr>
            </w:r>
            <w:r/>
          </w:p>
          <w:p>
            <w:pPr>
              <w:ind w:firstLine="709"/>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8. Протокол рассмотрения заявок на участие в конкурсе размещается в ЕИС не позднее чем через три дня со дня подписания.</w:t>
            </w:r>
            <w:r>
              <w:rPr>
                <w:rFonts w:ascii="Liberation Serif" w:hAnsi="Liberation Serif" w:cs="Liberation Serif"/>
                <w:color w:val="auto"/>
                <w:sz w:val="22"/>
                <w:szCs w:val="22"/>
              </w:rPr>
            </w:r>
            <w:r/>
          </w:p>
          <w:p>
            <w:pPr>
              <w:ind w:firstLine="709"/>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r>
              <w:rPr>
                <w:rFonts w:ascii="Liberation Serif" w:hAnsi="Liberation Serif" w:cs="Liberation Serif"/>
                <w:color w:val="auto"/>
                <w:sz w:val="22"/>
                <w:szCs w:val="22"/>
              </w:rPr>
            </w:r>
            <w:r/>
          </w:p>
          <w:p>
            <w:pPr>
              <w:ind w:firstLine="709"/>
              <w:jc w:val="both"/>
              <w:spacing w:after="0" w:line="240" w:lineRule="auto"/>
              <w:widowControl w:val="off"/>
              <w:rPr>
                <w:rFonts w:ascii="Liberation Serif" w:hAnsi="Liberation Serif" w:cs="Liberation Serif"/>
                <w:b/>
                <w:bCs/>
                <w:color w:val="auto"/>
                <w:sz w:val="22"/>
                <w:szCs w:val="22"/>
              </w:rPr>
            </w:pPr>
            <w:r>
              <w:rPr>
                <w:rFonts w:ascii="Liberation Serif" w:hAnsi="Liberation Serif" w:eastAsia="Liberation Serif" w:cs="Liberation Serif"/>
                <w:b/>
                <w:bCs/>
                <w:color w:val="auto"/>
                <w:sz w:val="22"/>
                <w:szCs w:val="22"/>
              </w:rPr>
              <w:t xml:space="preserve">Оценка и сопоставление заявок на участие в конкурсе</w:t>
            </w:r>
            <w:r>
              <w:rPr>
                <w:rFonts w:ascii="Liberation Serif" w:hAnsi="Liberation Serif" w:cs="Liberation Serif"/>
                <w:b/>
                <w:bCs/>
                <w:color w:val="auto"/>
                <w:sz w:val="22"/>
                <w:szCs w:val="22"/>
              </w:rPr>
            </w:r>
            <w:r/>
          </w:p>
          <w:p>
            <w:pPr>
              <w:ind w:firstLine="54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1. </w:t>
            </w:r>
            <w:r>
              <w:rPr>
                <w:rFonts w:ascii="Liberation Serif" w:hAnsi="Liberation Serif" w:eastAsia="Liberation Serif" w:cs="Liberation Serif"/>
                <w:color w:val="auto"/>
                <w:sz w:val="22"/>
                <w:szCs w:val="22"/>
              </w:rPr>
              <w:t xml:space="preserve">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r>
              <w:rPr>
                <w:rFonts w:ascii="Liberation Serif" w:hAnsi="Liberation Serif" w:cs="Liberation Serif"/>
                <w:color w:val="auto"/>
                <w:sz w:val="22"/>
                <w:szCs w:val="22"/>
              </w:rPr>
            </w:r>
            <w:r/>
          </w:p>
          <w:p>
            <w:pPr>
              <w:ind w:firstLine="54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2</w:t>
            </w:r>
            <w:r>
              <w:rPr>
                <w:rFonts w:ascii="Liberation Serif" w:hAnsi="Liberation Serif" w:eastAsia="Liberation Serif" w:cs="Liberation Serif"/>
                <w:color w:val="auto"/>
                <w:sz w:val="22"/>
                <w:szCs w:val="22"/>
              </w:rPr>
              <w:t xml:space="preserve">. Оценка и сопоставление заявок проводятся в месте, в день и время, определенные в конкурсной документации.</w:t>
            </w:r>
            <w:r>
              <w:rPr>
                <w:rFonts w:ascii="Liberation Serif" w:hAnsi="Liberation Serif" w:cs="Liberation Serif"/>
                <w:color w:val="auto"/>
                <w:sz w:val="22"/>
                <w:szCs w:val="22"/>
              </w:rPr>
            </w:r>
            <w:r/>
          </w:p>
          <w:p>
            <w:pPr>
              <w:ind w:firstLine="54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3</w:t>
            </w:r>
            <w:r>
              <w:rPr>
                <w:rFonts w:ascii="Liberation Serif" w:hAnsi="Liberation Serif" w:eastAsia="Liberation Serif" w:cs="Liberation Serif"/>
                <w:color w:val="auto"/>
                <w:sz w:val="22"/>
                <w:szCs w:val="22"/>
              </w:rPr>
              <w:t xml:space="preserve">.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w:t>
            </w:r>
            <w:r>
              <w:rPr>
                <w:rFonts w:ascii="Liberation Serif" w:hAnsi="Liberation Serif" w:eastAsia="Liberation Serif" w:cs="Liberation Serif"/>
                <w:color w:val="auto"/>
                <w:sz w:val="22"/>
                <w:szCs w:val="22"/>
              </w:rPr>
              <w:t xml:space="preserve">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r>
              <w:rPr>
                <w:rFonts w:ascii="Liberation Serif" w:hAnsi="Liberation Serif" w:cs="Liberation Serif"/>
                <w:color w:val="auto"/>
                <w:sz w:val="22"/>
                <w:szCs w:val="22"/>
              </w:rPr>
            </w:r>
            <w:r/>
          </w:p>
          <w:p>
            <w:pPr>
              <w:ind w:firstLine="54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4</w:t>
            </w:r>
            <w:r>
              <w:rPr>
                <w:rFonts w:ascii="Liberation Serif" w:hAnsi="Liberation Serif" w:eastAsia="Liberation Serif" w:cs="Liberation Serif"/>
                <w:color w:val="auto"/>
                <w:sz w:val="22"/>
                <w:szCs w:val="22"/>
              </w:rPr>
              <w:t xml:space="preserve">.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w:t>
            </w:r>
            <w:r>
              <w:rPr>
                <w:rFonts w:ascii="Liberation Serif" w:hAnsi="Liberation Serif" w:eastAsia="Liberation Serif" w:cs="Liberation Serif"/>
                <w:color w:val="auto"/>
                <w:sz w:val="22"/>
                <w:szCs w:val="22"/>
              </w:rPr>
              <w:t xml:space="preserve">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tooltip="#P179" w:anchor="P179" w:history="1">
              <w:r>
                <w:rPr>
                  <w:rFonts w:ascii="Liberation Serif" w:hAnsi="Liberation Serif" w:eastAsia="Liberation Serif" w:cs="Liberation Serif"/>
                  <w:color w:val="auto"/>
                  <w:sz w:val="22"/>
                  <w:szCs w:val="22"/>
                </w:rPr>
                <w:t xml:space="preserve">пункте 32</w:t>
              </w:r>
            </w:hyperlink>
            <w:r>
              <w:rPr>
                <w:rFonts w:ascii="Liberation Serif" w:hAnsi="Liberation Serif" w:eastAsia="Liberation Serif" w:cs="Liberation Serif"/>
                <w:color w:val="auto"/>
                <w:sz w:val="22"/>
                <w:szCs w:val="22"/>
              </w:rPr>
              <w:t xml:space="preserve"> </w:t>
            </w:r>
            <w:r>
              <w:rPr>
                <w:rFonts w:ascii="Liberation Serif" w:hAnsi="Liberation Serif" w:eastAsia="Liberation Serif" w:cs="Liberation Serif"/>
                <w:color w:val="auto"/>
                <w:sz w:val="22"/>
                <w:szCs w:val="22"/>
              </w:rPr>
              <w:t xml:space="preserve">Положения о закупках</w:t>
            </w:r>
            <w:r>
              <w:rPr>
                <w:rFonts w:ascii="Liberation Serif" w:hAnsi="Liberation Serif" w:eastAsia="Liberation Serif" w:cs="Liberation Serif"/>
                <w:color w:val="auto"/>
                <w:sz w:val="22"/>
                <w:szCs w:val="22"/>
              </w:rPr>
              <w:t xml:space="preserve">, а также:</w:t>
            </w:r>
            <w:r>
              <w:rPr>
                <w:rFonts w:ascii="Liberation Serif" w:hAnsi="Liberation Serif" w:cs="Liberation Serif"/>
                <w:color w:val="auto"/>
                <w:sz w:val="22"/>
                <w:szCs w:val="22"/>
              </w:rPr>
            </w:r>
            <w:r/>
          </w:p>
          <w:p>
            <w:pPr>
              <w:ind w:firstLine="54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4</w:t>
            </w:r>
            <w:r>
              <w:rPr>
                <w:rFonts w:ascii="Liberation Serif" w:hAnsi="Liberation Serif" w:eastAsia="Liberation Serif" w:cs="Liberation Serif"/>
                <w:color w:val="auto"/>
                <w:sz w:val="22"/>
                <w:szCs w:val="22"/>
              </w:rPr>
              <w:t xml:space="preserve">.1. фамилии, имена, отчества, должности членов комиссии по закупкам;</w:t>
            </w:r>
            <w:r>
              <w:rPr>
                <w:rFonts w:ascii="Liberation Serif" w:hAnsi="Liberation Serif" w:cs="Liberation Serif"/>
                <w:color w:val="auto"/>
                <w:sz w:val="22"/>
                <w:szCs w:val="22"/>
              </w:rPr>
            </w:r>
            <w:r/>
          </w:p>
          <w:p>
            <w:pPr>
              <w:ind w:firstLine="54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4</w:t>
            </w:r>
            <w:r>
              <w:rPr>
                <w:rFonts w:ascii="Liberation Serif" w:hAnsi="Liberation Serif" w:eastAsia="Liberation Serif" w:cs="Liberation Serif"/>
                <w:color w:val="auto"/>
                <w:sz w:val="22"/>
                <w:szCs w:val="22"/>
              </w:rPr>
              <w:t xml:space="preserve">.2. наименование предмета и номер конкурса (лота);</w:t>
            </w:r>
            <w:r>
              <w:rPr>
                <w:rFonts w:ascii="Liberation Serif" w:hAnsi="Liberation Serif" w:cs="Liberation Serif"/>
                <w:color w:val="auto"/>
                <w:sz w:val="22"/>
                <w:szCs w:val="22"/>
              </w:rPr>
            </w:r>
            <w:r/>
          </w:p>
          <w:p>
            <w:pPr>
              <w:ind w:firstLine="54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4</w:t>
            </w:r>
            <w:r>
              <w:rPr>
                <w:rFonts w:ascii="Liberation Serif" w:hAnsi="Liberation Serif" w:eastAsia="Liberation Serif" w:cs="Liberation Serif"/>
                <w:color w:val="auto"/>
                <w:sz w:val="22"/>
                <w:szCs w:val="22"/>
              </w:rPr>
              <w:t xml:space="preserve">.3. перечень участников конкурса, заявки которых оценивались и сопоставлялись, с указанием наименования (для юридических лиц), фамил</w:t>
            </w:r>
            <w:r>
              <w:rPr>
                <w:rFonts w:ascii="Liberation Serif" w:hAnsi="Liberation Serif" w:eastAsia="Liberation Serif" w:cs="Liberation Serif"/>
                <w:color w:val="auto"/>
                <w:sz w:val="22"/>
                <w:szCs w:val="22"/>
              </w:rPr>
              <w:t xml:space="preserve">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r>
              <w:rPr>
                <w:rFonts w:ascii="Liberation Serif" w:hAnsi="Liberation Serif" w:cs="Liberation Serif"/>
                <w:color w:val="auto"/>
                <w:sz w:val="22"/>
                <w:szCs w:val="22"/>
              </w:rPr>
            </w:r>
            <w:r/>
          </w:p>
          <w:p>
            <w:pPr>
              <w:ind w:firstLine="54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5</w:t>
            </w:r>
            <w:r>
              <w:rPr>
                <w:rFonts w:ascii="Liberation Serif" w:hAnsi="Liberation Serif" w:eastAsia="Liberation Serif" w:cs="Liberation Serif"/>
                <w:color w:val="auto"/>
                <w:sz w:val="22"/>
                <w:szCs w:val="22"/>
              </w:rPr>
              <w:t xml:space="preserve">.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w:t>
            </w:r>
            <w:r>
              <w:rPr>
                <w:rFonts w:ascii="Liberation Serif" w:hAnsi="Liberation Serif" w:eastAsia="Liberation Serif" w:cs="Liberation Serif"/>
                <w:color w:val="auto"/>
                <w:sz w:val="22"/>
                <w:szCs w:val="22"/>
              </w:rPr>
              <w:t xml:space="preserve">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r>
              <w:rPr>
                <w:rFonts w:ascii="Liberation Serif" w:hAnsi="Liberation Serif" w:cs="Liberation Serif"/>
                <w:color w:val="auto"/>
                <w:sz w:val="22"/>
                <w:szCs w:val="22"/>
              </w:rPr>
            </w:r>
            <w:r/>
          </w:p>
          <w:p>
            <w:pPr>
              <w:ind w:firstLine="54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6</w:t>
            </w:r>
            <w:r>
              <w:rPr>
                <w:rFonts w:ascii="Liberation Serif" w:hAnsi="Liberation Serif" w:eastAsia="Liberation Serif" w:cs="Liberation Serif"/>
                <w:color w:val="auto"/>
                <w:sz w:val="22"/>
                <w:szCs w:val="22"/>
              </w:rPr>
              <w:t xml:space="preserve">.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w:t>
            </w:r>
            <w:r>
              <w:rPr>
                <w:rFonts w:ascii="Liberation Serif" w:hAnsi="Liberation Serif" w:eastAsia="Liberation Serif" w:cs="Liberation Serif"/>
                <w:color w:val="auto"/>
                <w:sz w:val="22"/>
                <w:szCs w:val="22"/>
              </w:rPr>
              <w:t xml:space="preserve">изменения, внесенные в конкурсную документацию, и разъяснения конкурсной документации хранятся Заказчиком не менее трех лет.</w:t>
            </w:r>
            <w:r>
              <w:rPr>
                <w:rFonts w:ascii="Liberation Serif" w:hAnsi="Liberation Serif" w:cs="Liberation Serif"/>
                <w:color w:val="auto"/>
                <w:sz w:val="22"/>
                <w:szCs w:val="22"/>
              </w:rPr>
            </w:r>
            <w:r/>
          </w:p>
          <w:p>
            <w:pPr>
              <w:ind w:firstLine="709"/>
              <w:jc w:val="both"/>
              <w:spacing w:after="0" w:line="240" w:lineRule="auto"/>
              <w:widowControl w:val="off"/>
              <w:rPr>
                <w:rFonts w:ascii="Liberation Serif" w:hAnsi="Liberation Serif" w:cs="Liberation Serif"/>
                <w:b/>
                <w:bCs/>
                <w:color w:val="auto"/>
                <w:sz w:val="22"/>
                <w:szCs w:val="22"/>
              </w:rPr>
            </w:pPr>
            <w:r>
              <w:rPr>
                <w:rFonts w:ascii="Liberation Serif" w:hAnsi="Liberation Serif" w:eastAsia="Liberation Serif" w:cs="Liberation Serif"/>
                <w:color w:val="auto"/>
                <w:sz w:val="22"/>
                <w:szCs w:val="22"/>
              </w:rPr>
              <w:t xml:space="preserve">7</w:t>
            </w:r>
            <w:r>
              <w:rPr>
                <w:rFonts w:ascii="Liberation Serif" w:hAnsi="Liberation Serif" w:eastAsia="Liberation Serif" w:cs="Liberation Serif"/>
                <w:color w:val="auto"/>
                <w:sz w:val="22"/>
                <w:szCs w:val="22"/>
              </w:rPr>
              <w:t xml:space="preserve">.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w:t>
            </w:r>
            <w:r>
              <w:rPr>
                <w:rFonts w:ascii="Liberation Serif" w:hAnsi="Liberation Serif" w:eastAsia="Liberation Serif" w:cs="Liberation Serif"/>
                <w:b/>
                <w:bCs/>
                <w:color w:val="auto"/>
                <w:sz w:val="22"/>
                <w:szCs w:val="22"/>
              </w:rPr>
              <w:t xml:space="preserve">Совокупная значимость таких критериев должна составлять 100%.</w:t>
            </w:r>
            <w:r>
              <w:rPr>
                <w:rFonts w:ascii="Liberation Serif" w:hAnsi="Liberation Serif" w:cs="Liberation Serif"/>
                <w:b/>
                <w:bCs/>
                <w:color w:val="auto"/>
                <w:sz w:val="22"/>
                <w:szCs w:val="22"/>
              </w:rPr>
            </w:r>
            <w:r/>
          </w:p>
          <w:p>
            <w:pPr>
              <w:ind w:firstLine="709"/>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sz w:val="22"/>
                <w:szCs w:val="22"/>
              </w:rPr>
            </w:r>
            <w:bookmarkStart w:id="7" w:name="sub_1136"/>
            <w:r>
              <w:rPr>
                <w:rFonts w:ascii="Liberation Serif" w:hAnsi="Liberation Serif" w:eastAsia="Liberation Serif" w:cs="Liberation Serif"/>
                <w:sz w:val="22"/>
                <w:szCs w:val="22"/>
              </w:rPr>
            </w:r>
            <w:bookmarkEnd w:id="6"/>
            <w:r>
              <w:rPr>
                <w:rFonts w:ascii="Liberation Serif" w:hAnsi="Liberation Serif" w:eastAsia="Liberation Serif" w:cs="Liberation Serif"/>
                <w:color w:val="auto"/>
                <w:sz w:val="22"/>
                <w:szCs w:val="22"/>
              </w:rPr>
              <w:t xml:space="preserve">8</w:t>
            </w:r>
            <w:r>
              <w:rPr>
                <w:rFonts w:ascii="Liberation Serif" w:hAnsi="Liberation Serif" w:eastAsia="Liberation Serif" w:cs="Liberation Serif"/>
                <w:color w:val="auto"/>
                <w:sz w:val="22"/>
                <w:szCs w:val="22"/>
              </w:rPr>
              <w:t xml:space="preserve">.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w:t>
            </w:r>
            <w:bookmarkEnd w:id="7"/>
            <w:r>
              <w:rPr>
                <w:rFonts w:ascii="Liberation Serif" w:hAnsi="Liberation Serif" w:cs="Liberation Serif"/>
                <w:color w:val="auto"/>
                <w:sz w:val="22"/>
                <w:szCs w:val="22"/>
              </w:rPr>
            </w:r>
            <w:r/>
          </w:p>
          <w:p>
            <w:pPr>
              <w:ind w:firstLine="709"/>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Критерии и порядок оценки и сопоставления заявок на участие в конкурсе коллективного участника закупки заказчик определяет в конкурсной документации.</w:t>
            </w:r>
            <w:r>
              <w:rPr>
                <w:rFonts w:ascii="Liberation Serif" w:hAnsi="Liberation Serif" w:cs="Liberation Serif"/>
                <w:color w:val="auto"/>
                <w:sz w:val="22"/>
                <w:szCs w:val="22"/>
              </w:rPr>
            </w:r>
            <w:r/>
          </w:p>
          <w:p>
            <w:pPr>
              <w:ind w:firstLine="709"/>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sz w:val="22"/>
                <w:szCs w:val="22"/>
              </w:rPr>
            </w:r>
            <w:bookmarkStart w:id="8" w:name="sub_1138"/>
            <w:r>
              <w:rPr>
                <w:rFonts w:ascii="Liberation Serif" w:hAnsi="Liberation Serif" w:eastAsia="Liberation Serif" w:cs="Liberation Serif"/>
                <w:color w:val="auto"/>
                <w:sz w:val="22"/>
                <w:szCs w:val="22"/>
              </w:rPr>
              <w:t xml:space="preserve">9</w:t>
            </w:r>
            <w:r>
              <w:rPr>
                <w:rFonts w:ascii="Liberation Serif" w:hAnsi="Liberation Serif" w:eastAsia="Liberation Serif" w:cs="Liberation Serif"/>
                <w:color w:val="auto"/>
                <w:sz w:val="22"/>
                <w:szCs w:val="22"/>
              </w:rPr>
              <w:t xml:space="preserve">. Победителем конкурса признается участник закупки, который предложил лучшие условия исполнения договора и заявке на участие в конкурсе которого присвоен первый номер.</w:t>
            </w:r>
            <w:bookmarkEnd w:id="8"/>
            <w:r>
              <w:rPr>
                <w:rFonts w:ascii="Liberation Serif" w:hAnsi="Liberation Serif" w:cs="Liberation Serif"/>
                <w:color w:val="auto"/>
                <w:sz w:val="22"/>
                <w:szCs w:val="22"/>
              </w:rPr>
            </w:r>
            <w:r/>
          </w:p>
        </w:tc>
      </w:tr>
      <w:tr>
        <w:trPr>
          <w:trHeight w:val="86"/>
        </w:trPr>
        <w:tc>
          <w:tcPr>
            <w:gridSpan w:val="2"/>
            <w:shd w:val="clear" w:color="auto" w:fill="d9e2f3"/>
            <w:tcMar>
              <w:left w:w="83" w:type="dxa"/>
            </w:tcMar>
            <w:tcW w:w="63349" w:type="dxa"/>
            <w:textDirection w:val="lrTb"/>
            <w:noWrap w:val="false"/>
          </w:tcPr>
          <w:p>
            <w:pPr>
              <w:pStyle w:val="1392"/>
              <w:jc w:val="both"/>
              <w:widowControl w:val="off"/>
              <w:rPr>
                <w:rFonts w:ascii="Liberation Serif" w:hAnsi="Liberation Serif" w:cs="Liberation Serif"/>
                <w:sz w:val="22"/>
                <w:szCs w:val="22"/>
              </w:rPr>
            </w:pPr>
            <w:r>
              <w:rPr>
                <w:rFonts w:ascii="Liberation Serif" w:hAnsi="Liberation Serif" w:eastAsia="Liberation Serif" w:cs="Liberation Serif"/>
                <w:b/>
                <w:sz w:val="22"/>
                <w:szCs w:val="22"/>
              </w:rPr>
              <w:t xml:space="preserve">19. Порядок заключения договора:</w:t>
            </w:r>
            <w:r>
              <w:rPr>
                <w:rFonts w:ascii="Liberation Serif" w:hAnsi="Liberation Serif" w:cs="Liberation Serif"/>
                <w:sz w:val="22"/>
                <w:szCs w:val="22"/>
              </w:rPr>
            </w:r>
            <w:r/>
          </w:p>
        </w:tc>
      </w:tr>
      <w:tr>
        <w:trPr/>
        <w:tc>
          <w:tcPr>
            <w:gridSpan w:val="2"/>
            <w:tcMar>
              <w:left w:w="83" w:type="dxa"/>
            </w:tcMar>
            <w:tcW w:w="63349" w:type="dxa"/>
            <w:textDirection w:val="lrTb"/>
            <w:noWrap w:val="false"/>
          </w:tcPr>
          <w:p>
            <w:pPr>
              <w:ind w:firstLine="709"/>
              <w:jc w:val="both"/>
              <w:spacing w:after="0" w:line="240" w:lineRule="auto"/>
              <w:rPr>
                <w:rFonts w:ascii="Liberation Serif" w:hAnsi="Liberation Serif" w:cs="Liberation Serif"/>
                <w:color w:val="auto"/>
                <w:sz w:val="22"/>
                <w:szCs w:val="22"/>
              </w:rPr>
            </w:pPr>
            <w:r>
              <w:rPr>
                <w:rFonts w:ascii="Liberation Serif" w:hAnsi="Liberation Serif" w:eastAsia="Liberation Serif" w:cs="Liberation Serif"/>
                <w:color w:val="auto"/>
                <w:sz w:val="22"/>
                <w:szCs w:val="22"/>
                <w:lang w:eastAsia="en-US"/>
              </w:rPr>
              <w:t xml:space="preserve">   </w:t>
            </w:r>
            <w:r>
              <w:rPr>
                <w:rFonts w:ascii="Liberation Serif" w:hAnsi="Liberation Serif" w:eastAsia="Liberation Serif" w:cs="Liberation Serif"/>
                <w:color w:val="auto"/>
                <w:sz w:val="22"/>
                <w:szCs w:val="22"/>
                <w:lang w:eastAsia="en-US"/>
              </w:rPr>
              <w:t xml:space="preserve">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закупки.</w:t>
            </w:r>
            <w:r>
              <w:rPr>
                <w:rFonts w:ascii="Liberation Serif" w:hAnsi="Liberation Serif" w:cs="Liberation Serif"/>
                <w:color w:val="auto"/>
                <w:sz w:val="22"/>
                <w:szCs w:val="22"/>
              </w:rPr>
            </w:r>
            <w:r/>
          </w:p>
          <w:p>
            <w:pPr>
              <w:ind w:firstLine="709"/>
              <w:jc w:val="both"/>
              <w:spacing w:after="0" w:line="240" w:lineRule="auto"/>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 Договор по результатам конкурентной закупки до</w:t>
            </w:r>
            <w:r>
              <w:rPr>
                <w:rFonts w:ascii="Liberation Serif" w:hAnsi="Liberation Serif" w:eastAsia="Liberation Serif" w:cs="Liberation Serif"/>
                <w:color w:val="auto"/>
                <w:sz w:val="22"/>
                <w:szCs w:val="22"/>
              </w:rPr>
              <w:t xml:space="preserve">лжен быть заключен не ранее чем через десять и не позднее чем через двадцать дней с даты размещения в ЕИС, на официальном сайте, за исключением случаев, предусмотренных Федеральным законом N 223-ФЗ, протокола, составленного по итогам конкурентной закупки. </w:t>
            </w:r>
            <w:r>
              <w:rPr>
                <w:rFonts w:ascii="Liberation Serif" w:hAnsi="Liberation Serif" w:cs="Liberation Serif"/>
                <w:color w:val="auto"/>
                <w:sz w:val="22"/>
                <w:szCs w:val="22"/>
              </w:rPr>
            </w:r>
            <w:r/>
          </w:p>
          <w:p>
            <w:pPr>
              <w:ind w:firstLine="709"/>
              <w:jc w:val="both"/>
              <w:spacing w:after="0" w:line="240" w:lineRule="auto"/>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В случае необходимости одобрения органом управления заказчика в с</w:t>
            </w:r>
            <w:r>
              <w:rPr>
                <w:rFonts w:ascii="Liberation Serif" w:hAnsi="Liberation Serif" w:eastAsia="Liberation Serif" w:cs="Liberation Serif"/>
                <w:color w:val="auto"/>
                <w:sz w:val="22"/>
                <w:szCs w:val="22"/>
              </w:rPr>
              <w:t xml:space="preserve">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w:t>
            </w:r>
            <w:r>
              <w:rPr>
                <w:rFonts w:ascii="Liberation Serif" w:hAnsi="Liberation Serif" w:eastAsia="Liberation Serif" w:cs="Liberation Serif"/>
                <w:color w:val="auto"/>
                <w:sz w:val="22"/>
                <w:szCs w:val="22"/>
              </w:rPr>
              <w:t xml:space="preserve">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r>
              <w:rPr>
                <w:rFonts w:ascii="Liberation Serif" w:hAnsi="Liberation Serif" w:cs="Liberation Serif"/>
                <w:color w:val="auto"/>
                <w:sz w:val="22"/>
                <w:szCs w:val="22"/>
              </w:rPr>
            </w:r>
            <w:r/>
          </w:p>
          <w:p>
            <w:pPr>
              <w:ind w:firstLine="709"/>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конкурентной закупки и заявкой учас</w:t>
            </w:r>
            <w:r>
              <w:rPr>
                <w:rFonts w:ascii="Liberation Serif" w:hAnsi="Liberation Serif" w:eastAsia="Liberation Serif" w:cs="Liberation Serif"/>
                <w:color w:val="auto"/>
                <w:sz w:val="22"/>
                <w:szCs w:val="22"/>
              </w:rPr>
              <w:t xml:space="preserve">тника такой закупки, с которым заключается договор,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w:t>
            </w:r>
            <w:r>
              <w:rPr>
                <w:rFonts w:ascii="Liberation Serif" w:hAnsi="Liberation Serif" w:cs="Liberation Serif"/>
                <w:color w:val="auto"/>
                <w:sz w:val="22"/>
                <w:szCs w:val="22"/>
              </w:rPr>
            </w:r>
            <w:r/>
          </w:p>
          <w:p>
            <w:pPr>
              <w:jc w:val="both"/>
              <w:spacing w:after="0" w:line="240" w:lineRule="auto"/>
              <w:widowControl w:val="off"/>
              <w:rPr>
                <w:rStyle w:val="1004"/>
                <w:rFonts w:ascii="Liberation Serif" w:hAnsi="Liberation Serif" w:cs="Liberation Serif"/>
                <w:color w:val="auto"/>
                <w:sz w:val="22"/>
                <w:szCs w:val="22"/>
              </w:rPr>
            </w:pPr>
            <w:r>
              <w:rPr>
                <w:rFonts w:ascii="Liberation Serif" w:hAnsi="Liberation Serif" w:eastAsia="Liberation Serif" w:cs="Liberation Serif"/>
                <w:color w:val="auto"/>
                <w:sz w:val="22"/>
                <w:szCs w:val="22"/>
                <w:lang w:eastAsia="en-US"/>
              </w:rPr>
              <w:t xml:space="preserve">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w:t>
            </w:r>
            <w:r>
              <w:rPr>
                <w:rFonts w:ascii="Liberation Serif" w:hAnsi="Liberation Serif" w:eastAsia="Liberation Serif" w:cs="Liberation Serif"/>
                <w:color w:val="auto"/>
                <w:sz w:val="22"/>
                <w:szCs w:val="22"/>
                <w:lang w:eastAsia="en-US"/>
              </w:rPr>
              <w:t xml:space="preserve">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w:t>
            </w:r>
            <w:r>
              <w:rPr>
                <w:rFonts w:ascii="Liberation Serif" w:hAnsi="Liberation Serif" w:eastAsia="Liberation Serif" w:cs="Liberation Serif"/>
                <w:color w:val="auto"/>
                <w:sz w:val="22"/>
                <w:szCs w:val="22"/>
                <w:lang w:eastAsia="en-US"/>
              </w:rPr>
              <w:t xml:space="preserve">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Pr>
                <w:rStyle w:val="1004"/>
                <w:rFonts w:ascii="Liberation Serif" w:hAnsi="Liberation Serif" w:cs="Liberation Serif"/>
                <w:color w:val="auto"/>
                <w:sz w:val="22"/>
                <w:szCs w:val="22"/>
              </w:rPr>
            </w:r>
            <w:r/>
          </w:p>
          <w:p>
            <w:pPr>
              <w:jc w:val="both"/>
              <w:spacing w:after="0" w:line="240" w:lineRule="auto"/>
              <w:widowControl w:val="off"/>
              <w:rPr>
                <w:rStyle w:val="1004"/>
                <w:rFonts w:ascii="Liberation Serif" w:hAnsi="Liberation Serif" w:cs="Liberation Serif"/>
                <w:sz w:val="22"/>
                <w:szCs w:val="22"/>
              </w:rPr>
            </w:pPr>
            <w:r>
              <w:rPr>
                <w:rStyle w:val="1004"/>
                <w:rFonts w:ascii="Liberation Serif" w:hAnsi="Liberation Serif" w:eastAsia="Liberation Serif" w:cs="Liberation Serif"/>
                <w:sz w:val="22"/>
                <w:szCs w:val="22"/>
              </w:rPr>
              <w:t xml:space="preserve"> </w:t>
            </w:r>
            <w:r>
              <w:rPr>
                <w:rStyle w:val="1004"/>
                <w:rFonts w:ascii="Liberation Serif" w:hAnsi="Liberation Serif" w:eastAsia="Liberation Serif" w:cs="Liberation Serif"/>
                <w:sz w:val="22"/>
                <w:szCs w:val="22"/>
              </w:rPr>
              <w:t xml:space="preserve">         </w:t>
            </w:r>
            <w:r>
              <w:rPr>
                <w:rStyle w:val="1004"/>
                <w:rFonts w:ascii="Liberation Serif" w:hAnsi="Liberation Serif" w:eastAsia="Liberation Serif" w:cs="Liberation Serif"/>
                <w:sz w:val="22"/>
                <w:szCs w:val="22"/>
              </w:rPr>
              <w:t xml:space="preserve">Договор заключается через электронную площадку путём направления Заказчиком проекта договора победителю электронного конкурса.</w:t>
            </w:r>
            <w:r>
              <w:rPr>
                <w:rStyle w:val="1004"/>
                <w:rFonts w:ascii="Liberation Serif" w:hAnsi="Liberation Serif" w:cs="Liberation Serif"/>
                <w:sz w:val="22"/>
                <w:szCs w:val="22"/>
              </w:rPr>
            </w:r>
            <w:r/>
          </w:p>
          <w:p>
            <w:pPr>
              <w:jc w:val="both"/>
              <w:spacing w:after="0" w:line="240" w:lineRule="auto"/>
              <w:widowControl w:val="off"/>
              <w:rPr>
                <w:rStyle w:val="1004"/>
                <w:rFonts w:ascii="Liberation Serif" w:hAnsi="Liberation Serif" w:cs="Liberation Serif"/>
                <w:sz w:val="22"/>
                <w:szCs w:val="22"/>
              </w:rPr>
            </w:pPr>
            <w:r>
              <w:rPr>
                <w:rStyle w:val="1004"/>
                <w:rFonts w:ascii="Liberation Serif" w:hAnsi="Liberation Serif" w:eastAsia="Liberation Serif" w:cs="Liberation Serif"/>
                <w:sz w:val="22"/>
                <w:szCs w:val="22"/>
              </w:rPr>
              <w:t xml:space="preserve"> </w:t>
            </w:r>
            <w:r>
              <w:rPr>
                <w:rStyle w:val="1004"/>
                <w:rFonts w:ascii="Liberation Serif" w:hAnsi="Liberation Serif" w:eastAsia="Liberation Serif" w:cs="Liberation Serif"/>
                <w:sz w:val="22"/>
                <w:szCs w:val="22"/>
              </w:rPr>
              <w:t xml:space="preserve">         </w:t>
            </w:r>
            <w:r>
              <w:rPr>
                <w:rStyle w:val="1004"/>
                <w:rFonts w:ascii="Liberation Serif" w:hAnsi="Liberation Serif" w:eastAsia="Liberation Serif" w:cs="Liberation Serif"/>
                <w:sz w:val="22"/>
                <w:szCs w:val="22"/>
              </w:rPr>
              <w:t xml:space="preserve">Заказчик со дня опубликования в ЕИС итогового протокола направляет победителю на подпись проект договора.  </w:t>
            </w:r>
            <w:r>
              <w:rPr>
                <w:rStyle w:val="1004"/>
                <w:rFonts w:ascii="Liberation Serif" w:hAnsi="Liberation Serif" w:cs="Liberation Serif"/>
                <w:sz w:val="22"/>
                <w:szCs w:val="22"/>
              </w:rPr>
            </w:r>
            <w:r/>
          </w:p>
          <w:p>
            <w:pPr>
              <w:jc w:val="both"/>
              <w:spacing w:after="0" w:line="240" w:lineRule="auto"/>
              <w:widowControl w:val="off"/>
              <w:rPr>
                <w:rStyle w:val="1004"/>
                <w:rFonts w:ascii="Liberation Serif" w:hAnsi="Liberation Serif" w:cs="Liberation Serif"/>
                <w:sz w:val="22"/>
                <w:szCs w:val="22"/>
              </w:rPr>
            </w:pPr>
            <w:r>
              <w:rPr>
                <w:rStyle w:val="1004"/>
                <w:rFonts w:ascii="Liberation Serif" w:hAnsi="Liberation Serif" w:eastAsia="Liberation Serif" w:cs="Liberation Serif"/>
                <w:sz w:val="22"/>
                <w:szCs w:val="22"/>
              </w:rPr>
              <w:t xml:space="preserve">         Заказчик не обязан учитывать (полностью или частично) замечания победителя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r>
              <w:rPr>
                <w:rStyle w:val="1004"/>
                <w:rFonts w:ascii="Liberation Serif" w:hAnsi="Liberation Serif" w:cs="Liberation Serif"/>
                <w:sz w:val="22"/>
                <w:szCs w:val="22"/>
              </w:rPr>
            </w:r>
            <w:r/>
          </w:p>
        </w:tc>
      </w:tr>
      <w:tr>
        <w:trPr>
          <w:trHeight w:val="86"/>
        </w:trPr>
        <w:tc>
          <w:tcPr>
            <w:gridSpan w:val="2"/>
            <w:shd w:val="clear" w:color="auto" w:fill="d9e2f3"/>
            <w:tcMar>
              <w:left w:w="83" w:type="dxa"/>
            </w:tcMar>
            <w:tcW w:w="63349" w:type="dxa"/>
            <w:textDirection w:val="lrTb"/>
            <w:noWrap w:val="false"/>
          </w:tcPr>
          <w:p>
            <w:pPr>
              <w:pStyle w:val="1392"/>
              <w:jc w:val="both"/>
              <w:widowControl w:val="off"/>
              <w:rPr>
                <w:rFonts w:ascii="Liberation Serif" w:hAnsi="Liberation Serif" w:cs="Liberation Serif"/>
                <w:sz w:val="22"/>
                <w:szCs w:val="22"/>
              </w:rPr>
            </w:pPr>
            <w:r>
              <w:rPr>
                <w:rFonts w:ascii="Liberation Serif" w:hAnsi="Liberation Serif" w:eastAsia="Liberation Serif" w:cs="Liberation Serif"/>
                <w:b/>
                <w:sz w:val="22"/>
                <w:szCs w:val="22"/>
              </w:rPr>
              <w:t xml:space="preserve">20. Обоснование начальной (максимальной) цены договора:</w:t>
            </w:r>
            <w:r>
              <w:rPr>
                <w:rFonts w:ascii="Liberation Serif" w:hAnsi="Liberation Serif" w:cs="Liberation Serif"/>
                <w:sz w:val="22"/>
                <w:szCs w:val="22"/>
              </w:rPr>
            </w:r>
            <w:r/>
          </w:p>
        </w:tc>
      </w:tr>
      <w:tr>
        <w:trPr/>
        <w:tc>
          <w:tcPr>
            <w:gridSpan w:val="2"/>
            <w:tcMar>
              <w:left w:w="83" w:type="dxa"/>
            </w:tcMar>
            <w:tcW w:w="63349" w:type="dxa"/>
            <w:textDirection w:val="lrTb"/>
            <w:noWrap w:val="false"/>
          </w:tcPr>
          <w:p>
            <w:pPr>
              <w:pStyle w:val="1392"/>
              <w:jc w:val="both"/>
              <w:widowControl w:val="off"/>
              <w:rPr>
                <w:rStyle w:val="1004"/>
                <w:rFonts w:ascii="Liberation Serif" w:hAnsi="Liberation Serif" w:cs="Liberation Serif"/>
                <w:sz w:val="22"/>
                <w:szCs w:val="22"/>
                <w:highlight w:val="yellow"/>
              </w:rPr>
            </w:pPr>
            <w:r>
              <w:rPr>
                <w:rFonts w:ascii="Liberation Serif" w:hAnsi="Liberation Serif" w:eastAsia="Liberation Serif" w:cs="Liberation Serif"/>
                <w:sz w:val="22"/>
                <w:szCs w:val="22"/>
              </w:rPr>
              <w:t xml:space="preserve">Обоснование НМЦД прилагается отдельным файлом.</w:t>
            </w:r>
            <w:r>
              <w:rPr>
                <w:rStyle w:val="1004"/>
                <w:rFonts w:ascii="Liberation Serif" w:hAnsi="Liberation Serif" w:cs="Liberation Serif"/>
                <w:sz w:val="22"/>
                <w:szCs w:val="22"/>
                <w:highlight w:val="yellow"/>
              </w:rPr>
            </w:r>
            <w:r/>
          </w:p>
        </w:tc>
      </w:tr>
      <w:tr>
        <w:trPr/>
        <w:tc>
          <w:tcPr>
            <w:gridSpan w:val="2"/>
            <w:shd w:val="clear" w:color="auto" w:fill="deeaf6"/>
            <w:tcMar>
              <w:left w:w="83" w:type="dxa"/>
            </w:tcMar>
            <w:tcW w:w="63349" w:type="dxa"/>
            <w:textDirection w:val="lrTb"/>
            <w:noWrap w:val="false"/>
          </w:tcPr>
          <w:p>
            <w:pPr>
              <w:pStyle w:val="1392"/>
              <w:jc w:val="both"/>
              <w:widowControl w:val="off"/>
              <w:rPr>
                <w:rStyle w:val="1004"/>
                <w:rFonts w:ascii="Liberation Serif" w:hAnsi="Liberation Serif" w:cs="Liberation Serif"/>
                <w:b/>
                <w:sz w:val="22"/>
                <w:szCs w:val="22"/>
              </w:rPr>
            </w:pPr>
            <w:r>
              <w:rPr>
                <w:rFonts w:ascii="Liberation Serif" w:hAnsi="Liberation Serif" w:eastAsia="Liberation Serif" w:cs="Liberation Serif"/>
                <w:b/>
                <w:sz w:val="22"/>
                <w:szCs w:val="22"/>
              </w:rPr>
              <w:t xml:space="preserve">21. Размер и порядок предоставления обеспечения заявок:</w:t>
            </w:r>
            <w:r>
              <w:rPr>
                <w:rStyle w:val="1004"/>
                <w:rFonts w:ascii="Liberation Serif" w:hAnsi="Liberation Serif" w:cs="Liberation Serif"/>
                <w:b/>
                <w:sz w:val="22"/>
                <w:szCs w:val="22"/>
              </w:rPr>
            </w:r>
            <w:r/>
          </w:p>
        </w:tc>
      </w:tr>
      <w:tr>
        <w:trPr/>
        <w:tc>
          <w:tcPr>
            <w:gridSpan w:val="2"/>
            <w:tcMar>
              <w:left w:w="83" w:type="dxa"/>
            </w:tcMar>
            <w:tcW w:w="63349" w:type="dxa"/>
            <w:textDirection w:val="lrTb"/>
            <w:noWrap w:val="false"/>
          </w:tcPr>
          <w:p>
            <w:pPr>
              <w:jc w:val="both"/>
              <w:spacing w:after="0" w:line="240" w:lineRule="auto"/>
              <w:widowControl w:val="off"/>
              <w:tabs>
                <w:tab w:val="left" w:pos="540" w:leader="none"/>
              </w:tabs>
              <w:rPr>
                <w:rFonts w:ascii="Liberation Serif" w:hAnsi="Liberation Serif" w:cs="Liberation Serif"/>
                <w:b/>
                <w:sz w:val="22"/>
                <w:szCs w:val="22"/>
              </w:rPr>
            </w:pPr>
            <w:r>
              <w:rPr>
                <w:rFonts w:ascii="Liberation Serif" w:hAnsi="Liberation Serif" w:eastAsia="Liberation Serif" w:cs="Liberation Serif"/>
                <w:b/>
                <w:sz w:val="22"/>
                <w:szCs w:val="22"/>
              </w:rPr>
              <w:t xml:space="preserve">Не у</w:t>
            </w:r>
            <w:r>
              <w:rPr>
                <w:rFonts w:ascii="Liberation Serif" w:hAnsi="Liberation Serif" w:eastAsia="Liberation Serif" w:cs="Liberation Serif"/>
                <w:b/>
                <w:sz w:val="22"/>
                <w:szCs w:val="22"/>
              </w:rPr>
              <w:t xml:space="preserve">становлено</w:t>
            </w:r>
            <w:r>
              <w:rPr>
                <w:rFonts w:ascii="Liberation Serif" w:hAnsi="Liberation Serif" w:cs="Liberation Serif"/>
                <w:b/>
                <w:sz w:val="22"/>
                <w:szCs w:val="22"/>
              </w:rPr>
            </w:r>
            <w:r/>
          </w:p>
        </w:tc>
      </w:tr>
      <w:tr>
        <w:trPr/>
        <w:tc>
          <w:tcPr>
            <w:gridSpan w:val="2"/>
            <w:shd w:val="clear" w:color="auto" w:fill="deeaf6"/>
            <w:tcMar>
              <w:left w:w="83" w:type="dxa"/>
            </w:tcMar>
            <w:tcW w:w="63349" w:type="dxa"/>
            <w:textDirection w:val="lrTb"/>
            <w:noWrap w:val="false"/>
          </w:tcPr>
          <w:p>
            <w:pPr>
              <w:pStyle w:val="1392"/>
              <w:jc w:val="both"/>
              <w:widowControl w:val="off"/>
              <w:rPr>
                <w:rFonts w:ascii="Liberation Serif" w:hAnsi="Liberation Serif" w:cs="Liberation Serif"/>
                <w:b/>
                <w:sz w:val="22"/>
                <w:szCs w:val="22"/>
              </w:rPr>
            </w:pPr>
            <w:r>
              <w:rPr>
                <w:rFonts w:ascii="Liberation Serif" w:hAnsi="Liberation Serif" w:eastAsia="Liberation Serif" w:cs="Liberation Serif"/>
                <w:b/>
                <w:sz w:val="22"/>
                <w:szCs w:val="22"/>
              </w:rPr>
              <w:t xml:space="preserve">22. </w:t>
            </w:r>
            <w:bookmarkStart w:id="9" w:name="_Hlk133693267"/>
            <w:r>
              <w:rPr>
                <w:rFonts w:ascii="Liberation Serif" w:hAnsi="Liberation Serif" w:eastAsia="Liberation Serif" w:cs="Liberation Serif"/>
                <w:b/>
                <w:sz w:val="22"/>
                <w:szCs w:val="22"/>
              </w:rPr>
              <w:t xml:space="preserve">Размер и порядок предоставления обеспечения исполнения договора</w:t>
            </w:r>
            <w:bookmarkEnd w:id="9"/>
            <w:r>
              <w:rPr>
                <w:rFonts w:ascii="Liberation Serif" w:hAnsi="Liberation Serif" w:eastAsia="Liberation Serif" w:cs="Liberation Serif"/>
                <w:b/>
                <w:sz w:val="22"/>
                <w:szCs w:val="22"/>
              </w:rPr>
              <w:t xml:space="preserve">:</w:t>
            </w:r>
            <w:r>
              <w:rPr>
                <w:rFonts w:ascii="Liberation Serif" w:hAnsi="Liberation Serif" w:cs="Liberation Serif"/>
                <w:b/>
                <w:sz w:val="22"/>
                <w:szCs w:val="22"/>
              </w:rPr>
            </w:r>
            <w:r/>
          </w:p>
        </w:tc>
      </w:tr>
      <w:tr>
        <w:trPr>
          <w:trHeight w:val="517"/>
        </w:trPr>
        <w:tc>
          <w:tcPr>
            <w:gridSpan w:val="2"/>
            <w:tcMar>
              <w:left w:w="83" w:type="dxa"/>
            </w:tcMar>
            <w:tcW w:w="63349" w:type="dxa"/>
            <w:textDirection w:val="lrTb"/>
            <w:noWrap w:val="false"/>
          </w:tcPr>
          <w:p>
            <w:pPr>
              <w:jc w:val="both"/>
              <w:spacing w:after="0" w:line="240" w:lineRule="auto"/>
              <w:rPr>
                <w:rFonts w:ascii="Liberation Serif" w:hAnsi="Liberation Serif" w:cs="Liberation Serif"/>
                <w:color w:val="auto"/>
                <w:sz w:val="22"/>
                <w:szCs w:val="22"/>
              </w:rPr>
            </w:pPr>
            <w:r>
              <w:rPr>
                <w:rFonts w:ascii="Liberation Serif" w:hAnsi="Liberation Serif" w:eastAsia="Liberation Serif" w:cs="Liberation Serif"/>
                <w:color w:val="ff0000"/>
                <w:sz w:val="22"/>
                <w:szCs w:val="22"/>
                <w:lang w:eastAsia="en-US"/>
              </w:rPr>
              <w:t xml:space="preserve"> </w:t>
            </w:r>
            <w:r>
              <w:rPr>
                <w:rFonts w:ascii="Liberation Serif" w:hAnsi="Liberation Serif" w:cs="Liberation Serif"/>
                <w:color w:val="auto"/>
                <w:sz w:val="22"/>
                <w:szCs w:val="22"/>
              </w:rPr>
            </w:r>
            <w:r/>
          </w:p>
          <w:p>
            <w:pPr>
              <w:jc w:val="both"/>
              <w:spacing w:after="0" w:line="240" w:lineRule="auto"/>
              <w:rPr>
                <w:rFonts w:ascii="Liberation Serif" w:hAnsi="Liberation Serif" w:cs="Liberation Serif"/>
                <w:b/>
                <w:bCs/>
                <w:color w:val="auto"/>
                <w:sz w:val="22"/>
                <w:szCs w:val="22"/>
              </w:rPr>
            </w:pPr>
            <w:r>
              <w:rPr>
                <w:rFonts w:ascii="Liberation Serif" w:hAnsi="Liberation Serif" w:eastAsia="Liberation Serif" w:cs="Liberation Serif"/>
                <w:b/>
                <w:bCs/>
                <w:color w:val="auto"/>
                <w:sz w:val="22"/>
                <w:szCs w:val="22"/>
                <w:lang w:eastAsia="en-US"/>
              </w:rPr>
              <w:t xml:space="preserve">Не установлено</w:t>
            </w:r>
            <w:r>
              <w:rPr>
                <w:rFonts w:ascii="Liberation Serif" w:hAnsi="Liberation Serif" w:cs="Liberation Serif"/>
                <w:b/>
                <w:bCs/>
                <w:color w:val="auto"/>
                <w:sz w:val="22"/>
                <w:szCs w:val="22"/>
              </w:rPr>
            </w:r>
            <w:r/>
          </w:p>
          <w:p>
            <w:pPr>
              <w:ind w:firstLine="709"/>
              <w:jc w:val="both"/>
              <w:spacing w:after="0" w:line="240" w:lineRule="auto"/>
              <w:rPr>
                <w:rFonts w:ascii="Liberation Serif" w:hAnsi="Liberation Serif" w:cs="Liberation Serif"/>
                <w:color w:val="auto"/>
                <w:sz w:val="22"/>
                <w:szCs w:val="22"/>
              </w:rPr>
            </w:pPr>
            <w:r>
              <w:rPr>
                <w:rFonts w:ascii="Liberation Serif" w:hAnsi="Liberation Serif" w:eastAsia="Liberation Serif" w:cs="Liberation Serif"/>
                <w:color w:val="auto"/>
                <w:sz w:val="22"/>
                <w:szCs w:val="22"/>
                <w:lang w:eastAsia="en-US"/>
              </w:rPr>
              <w:t xml:space="preserve"> </w:t>
            </w:r>
            <w:r>
              <w:rPr>
                <w:rFonts w:ascii="Liberation Serif" w:hAnsi="Liberation Serif" w:cs="Liberation Serif"/>
                <w:color w:val="auto"/>
                <w:sz w:val="22"/>
                <w:szCs w:val="22"/>
              </w:rPr>
            </w:r>
            <w:r/>
          </w:p>
        </w:tc>
      </w:tr>
      <w:tr>
        <w:trPr/>
        <w:tc>
          <w:tcPr>
            <w:gridSpan w:val="2"/>
            <w:shd w:val="clear" w:color="auto" w:fill="dbe5f1"/>
            <w:tcMar>
              <w:left w:w="83" w:type="dxa"/>
            </w:tcMar>
            <w:tcW w:w="63349" w:type="dxa"/>
            <w:textDirection w:val="lrTb"/>
            <w:noWrap w:val="false"/>
          </w:tcPr>
          <w:p>
            <w:pPr>
              <w:pStyle w:val="1388"/>
              <w:jc w:val="both"/>
              <w:rPr>
                <w:rFonts w:ascii="Liberation Serif" w:hAnsi="Liberation Serif" w:cs="Liberation Serif"/>
                <w:sz w:val="22"/>
                <w:szCs w:val="22"/>
              </w:rPr>
            </w:pPr>
            <w:r>
              <w:rPr>
                <w:rFonts w:ascii="Liberation Serif" w:hAnsi="Liberation Serif" w:eastAsia="Liberation Serif" w:cs="Liberation Serif"/>
                <w:b/>
                <w:sz w:val="22"/>
                <w:szCs w:val="22"/>
                <w:lang w:bidi="he-IL"/>
              </w:rPr>
              <w:t xml:space="preserve">23. </w:t>
            </w:r>
            <w:r>
              <w:rPr>
                <w:rFonts w:ascii="Liberation Serif" w:hAnsi="Liberation Serif" w:eastAsia="Liberation Serif" w:cs="Liberation Serif"/>
                <w:b/>
                <w:bCs/>
                <w:sz w:val="22"/>
                <w:szCs w:val="22"/>
                <w:lang w:bidi="he-IL"/>
              </w:rPr>
              <w:t xml:space="preserve">Соблюдение национального режима</w:t>
            </w:r>
            <w:r>
              <w:rPr>
                <w:rFonts w:ascii="Liberation Serif" w:hAnsi="Liberation Serif" w:cs="Liberation Serif"/>
                <w:sz w:val="22"/>
                <w:szCs w:val="22"/>
              </w:rPr>
            </w:r>
            <w:r/>
          </w:p>
        </w:tc>
      </w:tr>
      <w:tr>
        <w:trPr/>
        <w:tc>
          <w:tcPr>
            <w:gridSpan w:val="2"/>
            <w:tcMar>
              <w:left w:w="83" w:type="dxa"/>
            </w:tcMar>
            <w:tcW w:w="63349" w:type="dxa"/>
            <w:textDirection w:val="lrTb"/>
            <w:noWrap w:val="false"/>
          </w:tcPr>
          <w:p>
            <w:pPr>
              <w:jc w:val="both"/>
              <w:spacing w:after="60" w:line="240" w:lineRule="auto"/>
              <w:tabs>
                <w:tab w:val="left" w:pos="0" w:leader="none"/>
                <w:tab w:val="left" w:pos="318" w:leader="none"/>
                <w:tab w:val="left" w:pos="353" w:leader="none"/>
              </w:tabs>
              <w:rPr>
                <w:rFonts w:ascii="Liberation Serif" w:hAnsi="Liberation Serif" w:cs="Liberation Serif"/>
                <w:b/>
                <w:bCs/>
                <w:color w:val="auto"/>
                <w:sz w:val="22"/>
                <w:szCs w:val="22"/>
              </w:rPr>
            </w:pPr>
            <w:r>
              <w:rPr>
                <w:rFonts w:ascii="Liberation Serif" w:hAnsi="Liberation Serif" w:eastAsia="Liberation Serif" w:cs="Liberation Serif"/>
                <w:b/>
                <w:bCs/>
                <w:color w:val="auto"/>
                <w:sz w:val="22"/>
                <w:szCs w:val="22"/>
              </w:rPr>
              <w:t xml:space="preserve">При осуществлении закупки предоставляется национальный режим, обеспечив</w:t>
            </w:r>
            <w:r>
              <w:rPr>
                <w:rFonts w:ascii="Liberation Serif" w:hAnsi="Liberation Serif" w:eastAsia="Liberation Serif" w:cs="Liberation Serif"/>
                <w:b/>
                <w:bCs/>
                <w:color w:val="auto"/>
                <w:sz w:val="22"/>
                <w:szCs w:val="22"/>
              </w:rPr>
              <w:t xml:space="preserve">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w:t>
            </w:r>
            <w:r>
              <w:rPr>
                <w:rFonts w:ascii="Liberation Serif" w:hAnsi="Liberation Serif" w:eastAsia="Liberation Serif" w:cs="Liberation Serif"/>
                <w:b/>
                <w:bCs/>
                <w:color w:val="auto"/>
                <w:sz w:val="22"/>
                <w:szCs w:val="22"/>
              </w:rPr>
              <w:t xml:space="preserve">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w:t>
            </w:r>
            <w:r>
              <w:rPr>
                <w:rFonts w:ascii="Liberation Serif" w:hAnsi="Liberation Serif" w:eastAsia="Liberation Serif" w:cs="Liberation Serif"/>
                <w:b/>
                <w:bCs/>
                <w:color w:val="auto"/>
                <w:sz w:val="22"/>
                <w:szCs w:val="22"/>
              </w:rPr>
              <w:t xml:space="preserve">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w:t>
            </w:r>
            <w:r>
              <w:rPr>
                <w:rFonts w:ascii="Liberation Serif" w:hAnsi="Liberation Serif" w:eastAsia="Liberation Serif" w:cs="Liberation Serif"/>
                <w:b/>
                <w:bCs/>
                <w:color w:val="ff0000"/>
                <w:sz w:val="22"/>
                <w:szCs w:val="22"/>
              </w:rPr>
              <w:t xml:space="preserve">положения настоящей статьи</w:t>
            </w:r>
            <w:r>
              <w:rPr>
                <w:rFonts w:ascii="Liberation Serif" w:hAnsi="Liberation Serif" w:eastAsia="Liberation Serif" w:cs="Liberation Serif"/>
                <w:b/>
                <w:bCs/>
                <w:color w:val="auto"/>
                <w:sz w:val="22"/>
                <w:szCs w:val="22"/>
              </w:rPr>
              <w:t xml:space="preserve">,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w:t>
            </w:r>
            <w:r>
              <w:rPr>
                <w:rFonts w:ascii="Liberation Serif" w:hAnsi="Liberation Serif" w:eastAsia="Liberation Serif" w:cs="Liberation Serif"/>
                <w:b/>
                <w:bCs/>
                <w:color w:val="auto"/>
                <w:sz w:val="22"/>
                <w:szCs w:val="22"/>
              </w:rPr>
              <w:t xml:space="preserve">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r>
              <w:rPr>
                <w:rFonts w:ascii="Liberation Serif" w:hAnsi="Liberation Serif" w:cs="Liberation Serif"/>
                <w:b/>
                <w:bCs/>
                <w:color w:val="auto"/>
                <w:sz w:val="22"/>
                <w:szCs w:val="22"/>
              </w:rPr>
            </w:r>
            <w:r/>
          </w:p>
        </w:tc>
      </w:tr>
      <w:tr>
        <w:trPr/>
        <w:tc>
          <w:tcPr>
            <w:tcBorders>
              <w:right w:val="single" w:color="auto" w:sz="4" w:space="0"/>
            </w:tcBorders>
            <w:tcMar>
              <w:left w:w="83" w:type="dxa"/>
            </w:tcMar>
            <w:tcW w:w="31674" w:type="dxa"/>
            <w:textDirection w:val="lrTb"/>
            <w:noWrap w:val="false"/>
          </w:tcPr>
          <w:p>
            <w:pPr>
              <w:jc w:val="both"/>
              <w:spacing w:after="60" w:line="240" w:lineRule="auto"/>
              <w:tabs>
                <w:tab w:val="left" w:pos="0" w:leader="none"/>
                <w:tab w:val="left" w:pos="318" w:leader="none"/>
                <w:tab w:val="left" w:pos="353" w:leader="none"/>
              </w:tabs>
              <w:rPr>
                <w:rFonts w:ascii="Liberation Serif" w:hAnsi="Liberation Serif" w:cs="Liberation Serif"/>
                <w:b/>
                <w:bCs/>
                <w:color w:val="auto"/>
                <w:sz w:val="22"/>
                <w:szCs w:val="22"/>
              </w:rPr>
            </w:pPr>
            <w:r>
              <w:rPr>
                <w:rFonts w:ascii="Liberation Serif" w:hAnsi="Liberation Serif" w:eastAsia="Liberation Serif" w:cs="Liberation Serif"/>
                <w:b/>
                <w:bCs/>
                <w:sz w:val="22"/>
                <w:szCs w:val="22"/>
              </w:rPr>
              <w:t xml:space="preserve">ЗАПРЕТ</w:t>
            </w:r>
            <w:r>
              <w:rPr>
                <w:rFonts w:ascii="Liberation Serif" w:hAnsi="Liberation Serif" w:eastAsia="Liberation Serif" w:cs="Liberation Serif"/>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rPr>
                <w:rFonts w:ascii="Liberation Serif" w:hAnsi="Liberation Serif" w:cs="Liberation Serif"/>
                <w:b/>
                <w:bCs/>
                <w:color w:val="auto"/>
                <w:sz w:val="22"/>
                <w:szCs w:val="22"/>
              </w:rPr>
            </w:r>
            <w:r/>
          </w:p>
        </w:tc>
        <w:tc>
          <w:tcPr>
            <w:tcBorders>
              <w:left w:val="single" w:color="auto" w:sz="4" w:space="0"/>
            </w:tcBorders>
            <w:tcW w:w="31674" w:type="dxa"/>
            <w:textDirection w:val="lrTb"/>
            <w:noWrap w:val="false"/>
          </w:tcPr>
          <w:p>
            <w:pPr>
              <w:jc w:val="center"/>
              <w:spacing w:after="60" w:line="240" w:lineRule="auto"/>
              <w:tabs>
                <w:tab w:val="left" w:pos="0" w:leader="none"/>
                <w:tab w:val="left" w:pos="318" w:leader="none"/>
                <w:tab w:val="left" w:pos="353" w:leader="none"/>
              </w:tabs>
              <w:rPr>
                <w:rFonts w:ascii="Liberation Serif" w:hAnsi="Liberation Serif" w:cs="Liberation Serif"/>
                <w:sz w:val="22"/>
                <w:szCs w:val="22"/>
                <w:highlight w:val="cyan"/>
              </w:rPr>
            </w:pPr>
            <w:r>
              <w:rPr>
                <w:rFonts w:ascii="Liberation Serif" w:hAnsi="Liberation Serif" w:eastAsia="Liberation Serif" w:cs="Liberation Serif"/>
                <w:sz w:val="22"/>
                <w:szCs w:val="22"/>
                <w:highlight w:val="cyan"/>
              </w:rPr>
            </w:r>
            <w:r>
              <w:rPr>
                <w:rFonts w:ascii="Liberation Serif" w:hAnsi="Liberation Serif" w:cs="Liberation Serif"/>
                <w:sz w:val="22"/>
                <w:szCs w:val="22"/>
                <w:highlight w:val="cyan"/>
              </w:rPr>
            </w:r>
            <w:r/>
          </w:p>
          <w:p>
            <w:pPr>
              <w:jc w:val="center"/>
              <w:spacing w:after="60" w:line="240" w:lineRule="auto"/>
              <w:tabs>
                <w:tab w:val="left" w:pos="0" w:leader="none"/>
                <w:tab w:val="left" w:pos="318" w:leader="none"/>
                <w:tab w:val="left" w:pos="353" w:leader="none"/>
              </w:tabs>
              <w:rPr>
                <w:rFonts w:ascii="Liberation Serif" w:hAnsi="Liberation Serif" w:cs="Liberation Serif"/>
                <w:sz w:val="22"/>
                <w:szCs w:val="22"/>
                <w:highlight w:val="cyan"/>
              </w:rPr>
            </w:pPr>
            <w:r>
              <w:rPr>
                <w:rFonts w:ascii="Liberation Serif" w:hAnsi="Liberation Serif" w:eastAsia="Liberation Serif" w:cs="Liberation Serif"/>
                <w:sz w:val="22"/>
                <w:szCs w:val="22"/>
                <w:highlight w:val="cyan"/>
              </w:rPr>
            </w:r>
            <w:r>
              <w:rPr>
                <w:rFonts w:ascii="Liberation Serif" w:hAnsi="Liberation Serif" w:cs="Liberation Serif"/>
                <w:sz w:val="22"/>
                <w:szCs w:val="22"/>
                <w:highlight w:val="cyan"/>
              </w:rPr>
            </w:r>
            <w:r/>
          </w:p>
          <w:p>
            <w:pPr>
              <w:jc w:val="center"/>
              <w:spacing w:after="60" w:line="240" w:lineRule="auto"/>
              <w:tabs>
                <w:tab w:val="left" w:pos="0" w:leader="none"/>
                <w:tab w:val="left" w:pos="318" w:leader="none"/>
                <w:tab w:val="left" w:pos="353" w:leader="none"/>
              </w:tabs>
              <w:rPr>
                <w:rFonts w:ascii="Liberation Serif" w:hAnsi="Liberation Serif" w:cs="Liberation Serif"/>
                <w:b/>
                <w:bCs/>
                <w:color w:val="auto"/>
                <w:sz w:val="22"/>
                <w:szCs w:val="22"/>
              </w:rPr>
            </w:pPr>
            <w:r>
              <w:rPr>
                <w:rFonts w:ascii="Liberation Serif" w:hAnsi="Liberation Serif" w:eastAsia="Liberation Serif" w:cs="Liberation Serif"/>
                <w:sz w:val="22"/>
                <w:szCs w:val="22"/>
              </w:rPr>
              <w:t xml:space="preserve">НЕ УСТАНОВЛЕНО</w:t>
            </w:r>
            <w:r>
              <w:rPr>
                <w:rFonts w:ascii="Liberation Serif" w:hAnsi="Liberation Serif" w:cs="Liberation Serif"/>
                <w:b/>
                <w:bCs/>
                <w:color w:val="auto"/>
                <w:sz w:val="22"/>
                <w:szCs w:val="22"/>
              </w:rPr>
            </w:r>
            <w:r/>
          </w:p>
        </w:tc>
      </w:tr>
      <w:tr>
        <w:trPr/>
        <w:tc>
          <w:tcPr>
            <w:tcBorders>
              <w:right w:val="single" w:color="auto" w:sz="4" w:space="0"/>
            </w:tcBorders>
            <w:tcMar>
              <w:left w:w="83" w:type="dxa"/>
            </w:tcMar>
            <w:tcW w:w="31674" w:type="dxa"/>
            <w:textDirection w:val="lrTb"/>
            <w:noWrap w:val="false"/>
          </w:tcPr>
          <w:p>
            <w:pPr>
              <w:jc w:val="both"/>
              <w:spacing w:after="60" w:line="240" w:lineRule="auto"/>
              <w:tabs>
                <w:tab w:val="left" w:pos="0" w:leader="none"/>
                <w:tab w:val="left" w:pos="2867" w:leader="none"/>
              </w:tabs>
              <w:rPr>
                <w:rFonts w:ascii="Liberation Serif" w:hAnsi="Liberation Serif" w:cs="Liberation Serif"/>
                <w:b/>
                <w:bCs/>
                <w:color w:val="auto"/>
                <w:sz w:val="22"/>
                <w:szCs w:val="22"/>
              </w:rPr>
            </w:pPr>
            <w:r>
              <w:rPr>
                <w:rFonts w:ascii="Liberation Serif" w:hAnsi="Liberation Serif" w:eastAsia="Liberation Serif" w:cs="Liberation Serif"/>
                <w:b/>
                <w:bCs/>
                <w:sz w:val="22"/>
                <w:szCs w:val="22"/>
              </w:rPr>
              <w:t xml:space="preserve">ОГРАНИЧЕНИЕ</w:t>
            </w:r>
            <w:r>
              <w:rPr>
                <w:rFonts w:ascii="Liberation Serif" w:hAnsi="Liberation Serif" w:eastAsia="Liberation Serif" w:cs="Liberation Serif"/>
                <w:sz w:val="22"/>
                <w:szCs w:val="22"/>
              </w:rPr>
              <w:t xml:space="preserve"> закупок товаров (в том числе поставляемых при </w:t>
            </w:r>
            <w:r>
              <w:rPr>
                <w:rFonts w:ascii="Liberation Serif" w:hAnsi="Liberation Serif" w:eastAsia="Liberation Serif" w:cs="Liberation Serif"/>
                <w:sz w:val="22"/>
                <w:szCs w:val="22"/>
              </w:rPr>
              <w:t xml:space="preserve">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r>
              <w:rPr>
                <w:rFonts w:ascii="Liberation Serif" w:hAnsi="Liberation Serif" w:cs="Liberation Serif"/>
                <w:b/>
                <w:bCs/>
                <w:color w:val="auto"/>
                <w:sz w:val="22"/>
                <w:szCs w:val="22"/>
              </w:rPr>
            </w:r>
            <w:r/>
          </w:p>
        </w:tc>
        <w:tc>
          <w:tcPr>
            <w:tcBorders>
              <w:left w:val="single" w:color="auto" w:sz="4" w:space="0"/>
            </w:tcBorders>
            <w:tcW w:w="31674" w:type="dxa"/>
            <w:textDirection w:val="lrTb"/>
            <w:noWrap w:val="false"/>
          </w:tcPr>
          <w:p>
            <w:pPr>
              <w:jc w:val="center"/>
              <w:spacing w:after="60" w:line="240" w:lineRule="auto"/>
              <w:tabs>
                <w:tab w:val="left" w:pos="0" w:leader="none"/>
                <w:tab w:val="left" w:pos="318" w:leader="none"/>
                <w:tab w:val="left" w:pos="353" w:leader="none"/>
              </w:tabs>
              <w:rPr>
                <w:rFonts w:ascii="Liberation Serif" w:hAnsi="Liberation Serif" w:cs="Liberation Serif"/>
                <w:b/>
                <w:bCs/>
                <w:color w:val="auto"/>
                <w:sz w:val="22"/>
                <w:szCs w:val="22"/>
              </w:rPr>
            </w:pPr>
            <w:r>
              <w:rPr>
                <w:rFonts w:ascii="Liberation Serif" w:hAnsi="Liberation Serif" w:eastAsia="Liberation Serif" w:cs="Liberation Serif"/>
                <w:b/>
                <w:bCs/>
                <w:color w:val="auto"/>
                <w:sz w:val="22"/>
                <w:szCs w:val="22"/>
              </w:rPr>
            </w:r>
            <w:r>
              <w:rPr>
                <w:rFonts w:ascii="Liberation Serif" w:hAnsi="Liberation Serif" w:cs="Liberation Serif"/>
                <w:b/>
                <w:bCs/>
                <w:color w:val="auto"/>
                <w:sz w:val="22"/>
                <w:szCs w:val="22"/>
              </w:rPr>
            </w:r>
            <w:r/>
          </w:p>
          <w:p>
            <w:pPr>
              <w:jc w:val="center"/>
              <w:spacing w:after="60" w:line="240" w:lineRule="auto"/>
              <w:tabs>
                <w:tab w:val="left" w:pos="0" w:leader="none"/>
                <w:tab w:val="left" w:pos="318" w:leader="none"/>
                <w:tab w:val="left" w:pos="353" w:leader="none"/>
              </w:tabs>
              <w:rPr>
                <w:rFonts w:ascii="Liberation Serif" w:hAnsi="Liberation Serif" w:cs="Liberation Serif"/>
                <w:b/>
                <w:bCs/>
                <w:color w:val="auto"/>
                <w:sz w:val="22"/>
                <w:szCs w:val="22"/>
              </w:rPr>
            </w:pPr>
            <w:r>
              <w:rPr>
                <w:rFonts w:ascii="Liberation Serif" w:hAnsi="Liberation Serif" w:eastAsia="Liberation Serif" w:cs="Liberation Serif"/>
                <w:b/>
                <w:bCs/>
                <w:color w:val="auto"/>
                <w:sz w:val="22"/>
                <w:szCs w:val="22"/>
              </w:rPr>
            </w:r>
            <w:r>
              <w:rPr>
                <w:rFonts w:ascii="Liberation Serif" w:hAnsi="Liberation Serif" w:cs="Liberation Serif"/>
                <w:b/>
                <w:bCs/>
                <w:color w:val="auto"/>
                <w:sz w:val="22"/>
                <w:szCs w:val="22"/>
              </w:rPr>
            </w:r>
            <w:r/>
          </w:p>
          <w:p>
            <w:pPr>
              <w:jc w:val="center"/>
              <w:spacing w:after="60" w:line="240" w:lineRule="auto"/>
              <w:tabs>
                <w:tab w:val="left" w:pos="0" w:leader="none"/>
                <w:tab w:val="left" w:pos="318" w:leader="none"/>
                <w:tab w:val="left" w:pos="353" w:leader="none"/>
              </w:tabs>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НЕ </w:t>
            </w:r>
            <w:r>
              <w:rPr>
                <w:rFonts w:ascii="Liberation Serif" w:hAnsi="Liberation Serif" w:eastAsia="Liberation Serif" w:cs="Liberation Serif"/>
                <w:color w:val="auto"/>
                <w:sz w:val="22"/>
                <w:szCs w:val="22"/>
              </w:rPr>
              <w:t xml:space="preserve">УСТАНОВЛЕНО</w:t>
            </w:r>
            <w:r>
              <w:rPr>
                <w:rFonts w:ascii="Liberation Serif" w:hAnsi="Liberation Serif" w:cs="Liberation Serif"/>
                <w:color w:val="auto"/>
                <w:sz w:val="22"/>
                <w:szCs w:val="22"/>
              </w:rPr>
            </w:r>
            <w:r/>
          </w:p>
        </w:tc>
      </w:tr>
      <w:tr>
        <w:trPr/>
        <w:tc>
          <w:tcPr>
            <w:tcBorders>
              <w:right w:val="single" w:color="auto" w:sz="4" w:space="0"/>
            </w:tcBorders>
            <w:tcMar>
              <w:left w:w="83" w:type="dxa"/>
            </w:tcMar>
            <w:tcW w:w="31674" w:type="dxa"/>
            <w:textDirection w:val="lrTb"/>
            <w:noWrap w:val="false"/>
          </w:tcPr>
          <w:p>
            <w:pPr>
              <w:jc w:val="both"/>
              <w:spacing w:after="60" w:line="240" w:lineRule="auto"/>
              <w:tabs>
                <w:tab w:val="left" w:pos="0" w:leader="none"/>
                <w:tab w:val="left" w:pos="318" w:leader="none"/>
                <w:tab w:val="left" w:pos="353" w:leader="none"/>
              </w:tabs>
              <w:rPr>
                <w:rFonts w:ascii="Liberation Serif" w:hAnsi="Liberation Serif" w:cs="Liberation Serif"/>
                <w:b/>
                <w:bCs/>
                <w:color w:val="auto"/>
                <w:sz w:val="22"/>
                <w:szCs w:val="22"/>
              </w:rPr>
            </w:pPr>
            <w:r>
              <w:rPr>
                <w:rFonts w:ascii="Liberation Serif" w:hAnsi="Liberation Serif" w:eastAsia="Liberation Serif" w:cs="Liberation Serif"/>
                <w:b/>
                <w:bCs/>
                <w:color w:val="auto"/>
                <w:sz w:val="22"/>
                <w:szCs w:val="22"/>
              </w:rPr>
              <w:t xml:space="preserve">ПРЕИМУЩЕСТВО </w:t>
            </w:r>
            <w:r>
              <w:rPr>
                <w:rFonts w:ascii="Liberation Serif" w:hAnsi="Liberation Serif" w:eastAsia="Liberation Serif" w:cs="Liberation Serif"/>
                <w:color w:val="auto"/>
                <w:sz w:val="22"/>
                <w:szCs w:val="22"/>
              </w:rPr>
              <w:t xml:space="preserve">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Pr>
                <w:rFonts w:ascii="Liberation Serif" w:hAnsi="Liberation Serif" w:cs="Liberation Serif"/>
                <w:b/>
                <w:bCs/>
                <w:color w:val="auto"/>
                <w:sz w:val="22"/>
                <w:szCs w:val="22"/>
              </w:rPr>
            </w:r>
            <w:r/>
          </w:p>
        </w:tc>
        <w:tc>
          <w:tcPr>
            <w:tcBorders>
              <w:left w:val="single" w:color="auto" w:sz="4" w:space="0"/>
            </w:tcBorders>
            <w:tcW w:w="31674" w:type="dxa"/>
            <w:textDirection w:val="lrTb"/>
            <w:noWrap w:val="false"/>
          </w:tcPr>
          <w:p>
            <w:pPr>
              <w:jc w:val="center"/>
              <w:spacing w:after="60" w:line="240" w:lineRule="auto"/>
              <w:tabs>
                <w:tab w:val="left" w:pos="0" w:leader="none"/>
                <w:tab w:val="left" w:pos="318" w:leader="none"/>
                <w:tab w:val="left" w:pos="353" w:leader="none"/>
              </w:tabs>
              <w:rPr>
                <w:rFonts w:ascii="Liberation Serif" w:hAnsi="Liberation Serif" w:cs="Liberation Serif"/>
                <w:b/>
                <w:bCs/>
                <w:color w:val="auto"/>
                <w:sz w:val="22"/>
                <w:szCs w:val="22"/>
              </w:rPr>
            </w:pPr>
            <w:r>
              <w:rPr>
                <w:rFonts w:ascii="Liberation Serif" w:hAnsi="Liberation Serif" w:eastAsia="Liberation Serif" w:cs="Liberation Serif"/>
                <w:b/>
                <w:bCs/>
                <w:color w:val="auto"/>
                <w:sz w:val="22"/>
                <w:szCs w:val="22"/>
              </w:rPr>
            </w:r>
            <w:r>
              <w:rPr>
                <w:rFonts w:ascii="Liberation Serif" w:hAnsi="Liberation Serif" w:cs="Liberation Serif"/>
                <w:b/>
                <w:bCs/>
                <w:color w:val="auto"/>
                <w:sz w:val="22"/>
                <w:szCs w:val="22"/>
              </w:rPr>
            </w:r>
            <w:r/>
          </w:p>
          <w:p>
            <w:pPr>
              <w:jc w:val="center"/>
              <w:spacing w:after="60" w:line="240" w:lineRule="auto"/>
              <w:tabs>
                <w:tab w:val="left" w:pos="0" w:leader="none"/>
                <w:tab w:val="left" w:pos="318" w:leader="none"/>
                <w:tab w:val="left" w:pos="353" w:leader="none"/>
              </w:tabs>
              <w:rPr>
                <w:rFonts w:ascii="Liberation Serif" w:hAnsi="Liberation Serif" w:cs="Liberation Serif"/>
                <w:b/>
                <w:bCs/>
                <w:color w:val="auto"/>
                <w:sz w:val="22"/>
                <w:szCs w:val="22"/>
              </w:rPr>
            </w:pPr>
            <w:r>
              <w:rPr>
                <w:rFonts w:ascii="Liberation Serif" w:hAnsi="Liberation Serif" w:eastAsia="Liberation Serif" w:cs="Liberation Serif"/>
                <w:b/>
                <w:bCs/>
                <w:sz w:val="22"/>
                <w:szCs w:val="22"/>
              </w:rPr>
              <w:t xml:space="preserve">УСТАНОВЛЕНО</w:t>
            </w:r>
            <w:r>
              <w:rPr>
                <w:rFonts w:ascii="Liberation Serif" w:hAnsi="Liberation Serif" w:cs="Liberation Serif"/>
                <w:b/>
                <w:bCs/>
                <w:color w:val="auto"/>
                <w:sz w:val="22"/>
                <w:szCs w:val="22"/>
              </w:rPr>
            </w:r>
            <w:r/>
          </w:p>
        </w:tc>
      </w:tr>
      <w:tr>
        <w:trPr/>
        <w:tc>
          <w:tcPr>
            <w:gridSpan w:val="2"/>
            <w:shd w:val="clear" w:color="auto" w:fill="dbe5f1"/>
            <w:tcMar>
              <w:left w:w="83" w:type="dxa"/>
            </w:tcMar>
            <w:tcW w:w="63349" w:type="dxa"/>
            <w:textDirection w:val="lrTb"/>
            <w:noWrap w:val="false"/>
          </w:tcPr>
          <w:p>
            <w:pPr>
              <w:jc w:val="both"/>
              <w:spacing w:after="0" w:line="240" w:lineRule="auto"/>
              <w:widowControl w:val="off"/>
              <w:tabs>
                <w:tab w:val="left" w:pos="9180" w:leader="none"/>
              </w:tabs>
              <w:rPr>
                <w:rFonts w:ascii="Liberation Serif" w:hAnsi="Liberation Serif" w:cs="Liberation Serif"/>
                <w:b/>
                <w:sz w:val="22"/>
                <w:szCs w:val="22"/>
              </w:rPr>
            </w:pPr>
            <w:r>
              <w:rPr>
                <w:rFonts w:ascii="Liberation Serif" w:hAnsi="Liberation Serif" w:eastAsia="Liberation Serif" w:cs="Liberation Serif"/>
                <w:b/>
                <w:sz w:val="22"/>
                <w:szCs w:val="22"/>
              </w:rPr>
              <w:t xml:space="preserve">24. Критерии и порядок оценки заявок на участие в конкурсе</w:t>
            </w:r>
            <w:r>
              <w:rPr>
                <w:rFonts w:ascii="Liberation Serif" w:hAnsi="Liberation Serif" w:cs="Liberation Serif"/>
                <w:b/>
                <w:sz w:val="22"/>
                <w:szCs w:val="22"/>
              </w:rPr>
            </w:r>
            <w:r/>
          </w:p>
        </w:tc>
      </w:tr>
      <w:tr>
        <w:trPr>
          <w:trHeight w:val="327"/>
        </w:trPr>
        <w:tc>
          <w:tcPr>
            <w:gridSpan w:val="2"/>
            <w:tcMar>
              <w:left w:w="83" w:type="dxa"/>
            </w:tcMar>
            <w:tcW w:w="63349" w:type="dxa"/>
            <w:vAlign w:val="center"/>
            <w:textDirection w:val="lrTb"/>
            <w:noWrap w:val="false"/>
          </w:tcPr>
          <w:p>
            <w:pPr>
              <w:pStyle w:val="1729"/>
              <w:ind w:firstLine="0"/>
              <w:rPr>
                <w:rFonts w:ascii="Liberation Serif" w:hAnsi="Liberation Serif" w:cs="Liberation Serif"/>
                <w:sz w:val="22"/>
                <w:szCs w:val="22"/>
              </w:rPr>
            </w:pPr>
            <w:r>
              <w:rPr>
                <w:rFonts w:ascii="Liberation Serif" w:hAnsi="Liberation Serif" w:eastAsia="Liberation Serif" w:cs="Liberation Serif"/>
                <w:sz w:val="22"/>
                <w:szCs w:val="22"/>
              </w:rPr>
              <w:t xml:space="preserve">Для оценки и сопоставления заявок участников закупки установлены следующие критерии:</w:t>
            </w:r>
            <w:r>
              <w:rPr>
                <w:rFonts w:ascii="Liberation Serif" w:hAnsi="Liberation Serif" w:cs="Liberation Serif"/>
                <w:sz w:val="22"/>
                <w:szCs w:val="22"/>
              </w:rPr>
            </w:r>
            <w:r/>
          </w:p>
          <w:p>
            <w:pPr>
              <w:jc w:val="both"/>
              <w:tabs>
                <w:tab w:val="left" w:pos="0"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1) характеризующиеся как стоимостные критерии оценки – цена договора;</w:t>
            </w:r>
            <w:r>
              <w:rPr>
                <w:rFonts w:ascii="Liberation Serif" w:hAnsi="Liberation Serif" w:cs="Liberation Serif"/>
                <w:sz w:val="22"/>
                <w:szCs w:val="22"/>
              </w:rPr>
            </w:r>
            <w:r/>
          </w:p>
          <w:p>
            <w:pPr>
              <w:jc w:val="both"/>
              <w:tabs>
                <w:tab w:val="left" w:pos="0"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2) характеризующиеся как </w:t>
            </w:r>
            <w:r>
              <w:rPr>
                <w:rFonts w:ascii="Liberation Serif" w:hAnsi="Liberation Serif" w:eastAsia="Liberation Serif" w:cs="Liberation Serif"/>
                <w:sz w:val="22"/>
                <w:szCs w:val="22"/>
              </w:rPr>
              <w:t xml:space="preserve">нестоимостные</w:t>
            </w:r>
            <w:r>
              <w:rPr>
                <w:rFonts w:ascii="Liberation Serif" w:hAnsi="Liberation Serif" w:eastAsia="Liberation Serif" w:cs="Liberation Serif"/>
                <w:sz w:val="22"/>
                <w:szCs w:val="22"/>
              </w:rPr>
              <w:t xml:space="preserve"> критерии оценки - квалификация участников закупки (</w:t>
            </w:r>
            <w:r>
              <w:rPr>
                <w:rFonts w:ascii="Liberation Serif" w:hAnsi="Liberation Serif" w:eastAsia="Liberation Serif" w:cs="Liberation Serif"/>
                <w:sz w:val="22"/>
                <w:szCs w:val="22"/>
              </w:rPr>
              <w:t xml:space="preserve">«Опыт участника по успешно</w:t>
            </w:r>
            <w:r>
              <w:rPr>
                <w:rFonts w:ascii="Liberation Serif" w:hAnsi="Liberation Serif" w:eastAsia="Liberation Serif" w:cs="Liberation Serif"/>
                <w:sz w:val="22"/>
                <w:szCs w:val="22"/>
              </w:rPr>
              <w:t xml:space="preserve">му оказанию услуг </w:t>
            </w:r>
            <w:r>
              <w:rPr>
                <w:rFonts w:ascii="Liberation Serif" w:hAnsi="Liberation Serif" w:eastAsia="Liberation Serif" w:cs="Liberation Serif"/>
                <w:sz w:val="22"/>
                <w:szCs w:val="22"/>
              </w:rPr>
              <w:t xml:space="preserve">сопоставимого характера и объема»</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w:t>
            </w:r>
            <w:r>
              <w:rPr>
                <w:rFonts w:ascii="Liberation Serif" w:hAnsi="Liberation Serif" w:cs="Liberation Serif"/>
                <w:sz w:val="22"/>
                <w:szCs w:val="22"/>
              </w:rPr>
            </w:r>
            <w:r/>
          </w:p>
          <w:p>
            <w:pPr>
              <w:jc w:val="both"/>
              <w:tabs>
                <w:tab w:val="left" w:pos="0"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3)</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Наличие у участника закупки деловой репутации «Надежность участника»</w:t>
            </w:r>
            <w:r>
              <w:rPr>
                <w:rFonts w:ascii="Liberation Serif" w:hAnsi="Liberation Serif" w:eastAsia="Liberation Serif" w:cs="Liberation Serif"/>
                <w:sz w:val="22"/>
                <w:szCs w:val="22"/>
              </w:rPr>
              <w:t xml:space="preserve">;</w:t>
            </w:r>
            <w:r>
              <w:rPr>
                <w:rFonts w:ascii="Liberation Serif" w:hAnsi="Liberation Serif" w:cs="Liberation Serif"/>
                <w:sz w:val="22"/>
                <w:szCs w:val="22"/>
              </w:rPr>
            </w:r>
            <w:r/>
          </w:p>
          <w:tbl>
            <w:tblPr>
              <w:tblW w:w="10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9"/>
              <w:gridCol w:w="641"/>
              <w:gridCol w:w="166"/>
              <w:gridCol w:w="782"/>
              <w:gridCol w:w="4358"/>
              <w:gridCol w:w="1956"/>
              <w:gridCol w:w="299"/>
              <w:gridCol w:w="36"/>
              <w:gridCol w:w="2015"/>
              <w:gridCol w:w="114"/>
            </w:tblGrid>
            <w:tr>
              <w:trPr>
                <w:gridAfter w:val="1"/>
                <w:gridBefore w:val="1"/>
                <w:jc w:val="center"/>
                <w:trHeight w:val="566"/>
              </w:trPr>
              <w:tc>
                <w:tcPr>
                  <w:gridSpan w:val="3"/>
                  <w:tcBorders>
                    <w:top w:val="single" w:color="auto" w:sz="4" w:space="0"/>
                    <w:left w:val="single" w:color="auto" w:sz="4" w:space="0"/>
                    <w:bottom w:val="single" w:color="auto" w:sz="4" w:space="0"/>
                    <w:right w:val="single" w:color="auto" w:sz="4" w:space="0"/>
                  </w:tcBorders>
                  <w:tcW w:w="756" w:type="pct"/>
                  <w:textDirection w:val="lrTb"/>
                  <w:noWrap w:val="false"/>
                </w:tcPr>
                <w:p>
                  <w:pPr>
                    <w:pStyle w:val="1729"/>
                    <w:ind w:firstLine="0"/>
                    <w:jc w:val="center"/>
                    <w:rPr>
                      <w:rFonts w:ascii="Liberation Serif" w:hAnsi="Liberation Serif" w:cs="Liberation Serif"/>
                      <w:sz w:val="22"/>
                      <w:szCs w:val="22"/>
                    </w:rPr>
                  </w:pPr>
                  <w:r>
                    <w:rPr>
                      <w:rFonts w:ascii="Liberation Serif" w:hAnsi="Liberation Serif" w:eastAsia="Liberation Serif" w:cs="Liberation Serif"/>
                      <w:sz w:val="22"/>
                      <w:szCs w:val="22"/>
                    </w:rPr>
                    <w:t xml:space="preserve">№ п/п</w:t>
                  </w:r>
                  <w:r>
                    <w:rPr>
                      <w:rFonts w:ascii="Liberation Serif" w:hAnsi="Liberation Serif" w:cs="Liberation Serif"/>
                      <w:sz w:val="22"/>
                      <w:szCs w:val="22"/>
                    </w:rPr>
                  </w:r>
                  <w:r/>
                </w:p>
              </w:tc>
              <w:tc>
                <w:tcPr>
                  <w:tcBorders>
                    <w:top w:val="single" w:color="auto" w:sz="4" w:space="0"/>
                    <w:left w:val="single" w:color="auto" w:sz="4" w:space="0"/>
                    <w:bottom w:val="single" w:color="auto" w:sz="4" w:space="0"/>
                    <w:right w:val="single" w:color="auto" w:sz="4" w:space="0"/>
                  </w:tcBorders>
                  <w:tcW w:w="2072" w:type="pct"/>
                  <w:textDirection w:val="lrTb"/>
                  <w:noWrap w:val="false"/>
                </w:tcPr>
                <w:p>
                  <w:pPr>
                    <w:pStyle w:val="1729"/>
                    <w:ind w:firstLine="0"/>
                    <w:jc w:val="center"/>
                    <w:rPr>
                      <w:rFonts w:ascii="Liberation Serif" w:hAnsi="Liberation Serif" w:cs="Liberation Serif"/>
                      <w:sz w:val="22"/>
                      <w:szCs w:val="22"/>
                    </w:rPr>
                  </w:pPr>
                  <w:r>
                    <w:rPr>
                      <w:rFonts w:ascii="Liberation Serif" w:hAnsi="Liberation Serif" w:eastAsia="Liberation Serif" w:cs="Liberation Serif"/>
                      <w:sz w:val="22"/>
                      <w:szCs w:val="22"/>
                    </w:rPr>
                    <w:t xml:space="preserve">Наименование</w:t>
                  </w:r>
                  <w:r>
                    <w:rPr>
                      <w:rFonts w:ascii="Liberation Serif" w:hAnsi="Liberation Serif" w:cs="Liberation Serif"/>
                      <w:sz w:val="22"/>
                      <w:szCs w:val="22"/>
                    </w:rPr>
                  </w:r>
                  <w:r/>
                </w:p>
                <w:p>
                  <w:pPr>
                    <w:pStyle w:val="1729"/>
                    <w:ind w:firstLine="0"/>
                    <w:jc w:val="center"/>
                    <w:rPr>
                      <w:rFonts w:ascii="Liberation Serif" w:hAnsi="Liberation Serif" w:cs="Liberation Serif"/>
                      <w:sz w:val="22"/>
                      <w:szCs w:val="22"/>
                    </w:rPr>
                  </w:pPr>
                  <w:r>
                    <w:rPr>
                      <w:rFonts w:ascii="Liberation Serif" w:hAnsi="Liberation Serif" w:eastAsia="Liberation Serif" w:cs="Liberation Serif"/>
                      <w:sz w:val="22"/>
                      <w:szCs w:val="22"/>
                    </w:rPr>
                    <w:t xml:space="preserve">критерия оценки</w:t>
                  </w:r>
                  <w:r>
                    <w:rPr>
                      <w:rFonts w:ascii="Liberation Serif" w:hAnsi="Liberation Serif" w:cs="Liberation Serif"/>
                      <w:sz w:val="22"/>
                      <w:szCs w:val="22"/>
                    </w:rPr>
                  </w:r>
                  <w:r/>
                </w:p>
              </w:tc>
              <w:tc>
                <w:tcPr>
                  <w:tcBorders>
                    <w:top w:val="single" w:color="auto" w:sz="4" w:space="0"/>
                    <w:left w:val="single" w:color="auto" w:sz="4" w:space="0"/>
                    <w:bottom w:val="single" w:color="auto" w:sz="4" w:space="0"/>
                    <w:right w:val="single" w:color="auto" w:sz="4" w:space="0"/>
                  </w:tcBorders>
                  <w:tcW w:w="930" w:type="pct"/>
                  <w:textDirection w:val="lrTb"/>
                  <w:noWrap w:val="false"/>
                </w:tcPr>
                <w:p>
                  <w:pPr>
                    <w:pStyle w:val="1729"/>
                    <w:ind w:firstLine="0"/>
                    <w:jc w:val="center"/>
                    <w:rPr>
                      <w:rFonts w:ascii="Liberation Serif" w:hAnsi="Liberation Serif" w:cs="Liberation Serif"/>
                      <w:sz w:val="22"/>
                      <w:szCs w:val="22"/>
                    </w:rPr>
                  </w:pPr>
                  <w:r>
                    <w:rPr>
                      <w:rFonts w:ascii="Liberation Serif" w:hAnsi="Liberation Serif" w:eastAsia="Liberation Serif" w:cs="Liberation Serif"/>
                      <w:sz w:val="22"/>
                      <w:szCs w:val="22"/>
                    </w:rPr>
                    <w:t xml:space="preserve">Значимость критерия оценки</w:t>
                  </w:r>
                  <w:r>
                    <w:rPr>
                      <w:rFonts w:ascii="Liberation Serif" w:hAnsi="Liberation Serif" w:cs="Liberation Serif"/>
                      <w:sz w:val="22"/>
                      <w:szCs w:val="22"/>
                    </w:rPr>
                  </w:r>
                  <w:r/>
                </w:p>
              </w:tc>
              <w:tc>
                <w:tcPr>
                  <w:gridSpan w:val="3"/>
                  <w:tcBorders>
                    <w:top w:val="single" w:color="auto" w:sz="4" w:space="0"/>
                    <w:left w:val="single" w:color="auto" w:sz="4" w:space="0"/>
                    <w:bottom w:val="single" w:color="auto" w:sz="4" w:space="0"/>
                    <w:right w:val="single" w:color="auto" w:sz="4" w:space="0"/>
                  </w:tcBorders>
                  <w:tcW w:w="1117" w:type="pct"/>
                  <w:textDirection w:val="lrTb"/>
                  <w:noWrap w:val="false"/>
                </w:tcPr>
                <w:p>
                  <w:pPr>
                    <w:pStyle w:val="1729"/>
                    <w:ind w:firstLine="0"/>
                    <w:jc w:val="center"/>
                    <w:rPr>
                      <w:rFonts w:ascii="Liberation Serif" w:hAnsi="Liberation Serif" w:cs="Liberation Serif"/>
                      <w:sz w:val="22"/>
                      <w:szCs w:val="22"/>
                    </w:rPr>
                  </w:pPr>
                  <w:r>
                    <w:rPr>
                      <w:rFonts w:ascii="Liberation Serif" w:hAnsi="Liberation Serif" w:eastAsia="Liberation Serif" w:cs="Liberation Serif"/>
                      <w:sz w:val="22"/>
                      <w:szCs w:val="22"/>
                    </w:rPr>
                    <w:t xml:space="preserve">Коэффициент значимости критерия оценки</w:t>
                  </w:r>
                  <w:r>
                    <w:rPr>
                      <w:rFonts w:ascii="Liberation Serif" w:hAnsi="Liberation Serif" w:cs="Liberation Serif"/>
                      <w:sz w:val="22"/>
                      <w:szCs w:val="22"/>
                    </w:rPr>
                  </w:r>
                  <w:r/>
                </w:p>
              </w:tc>
            </w:tr>
            <w:tr>
              <w:trPr>
                <w:gridAfter w:val="1"/>
                <w:gridBefore w:val="1"/>
                <w:jc w:val="center"/>
                <w:trHeight w:val="283"/>
              </w:trPr>
              <w:tc>
                <w:tcPr>
                  <w:gridSpan w:val="3"/>
                  <w:tcBorders>
                    <w:top w:val="single" w:color="auto" w:sz="4" w:space="0"/>
                    <w:left w:val="single" w:color="auto" w:sz="4" w:space="0"/>
                    <w:bottom w:val="single" w:color="auto" w:sz="4" w:space="0"/>
                    <w:right w:val="single" w:color="auto" w:sz="4" w:space="0"/>
                  </w:tcBorders>
                  <w:tcW w:w="756" w:type="pct"/>
                  <w:textDirection w:val="lrTb"/>
                  <w:noWrap w:val="false"/>
                </w:tcPr>
                <w:p>
                  <w:pPr>
                    <w:pStyle w:val="1729"/>
                    <w:ind w:firstLine="0"/>
                    <w:rPr>
                      <w:rFonts w:ascii="Liberation Serif" w:hAnsi="Liberation Serif" w:cs="Liberation Serif"/>
                      <w:sz w:val="22"/>
                      <w:szCs w:val="22"/>
                    </w:rPr>
                  </w:pPr>
                  <w:r>
                    <w:rPr>
                      <w:rFonts w:ascii="Liberation Serif" w:hAnsi="Liberation Serif" w:eastAsia="Liberation Serif" w:cs="Liberation Serif"/>
                      <w:sz w:val="22"/>
                      <w:szCs w:val="22"/>
                    </w:rPr>
                    <w:t xml:space="preserve">1.</w:t>
                  </w:r>
                  <w:r>
                    <w:rPr>
                      <w:rFonts w:ascii="Liberation Serif" w:hAnsi="Liberation Serif" w:cs="Liberation Serif"/>
                      <w:sz w:val="22"/>
                      <w:szCs w:val="22"/>
                    </w:rPr>
                  </w:r>
                  <w:r/>
                </w:p>
              </w:tc>
              <w:tc>
                <w:tcPr>
                  <w:tcBorders>
                    <w:top w:val="single" w:color="auto" w:sz="4" w:space="0"/>
                    <w:left w:val="single" w:color="auto" w:sz="4" w:space="0"/>
                    <w:bottom w:val="single" w:color="auto" w:sz="4" w:space="0"/>
                    <w:right w:val="single" w:color="auto" w:sz="4" w:space="0"/>
                  </w:tcBorders>
                  <w:tcW w:w="2072" w:type="pct"/>
                  <w:textDirection w:val="lrTb"/>
                  <w:noWrap w:val="false"/>
                </w:tcPr>
                <w:p>
                  <w:pPr>
                    <w:pStyle w:val="1729"/>
                    <w:ind w:firstLine="0"/>
                    <w:rPr>
                      <w:rFonts w:ascii="Liberation Serif" w:hAnsi="Liberation Serif" w:cs="Liberation Serif"/>
                      <w:sz w:val="22"/>
                      <w:szCs w:val="22"/>
                    </w:rPr>
                  </w:pPr>
                  <w:r>
                    <w:rPr>
                      <w:rFonts w:ascii="Liberation Serif" w:hAnsi="Liberation Serif" w:eastAsia="Liberation Serif" w:cs="Liberation Serif"/>
                      <w:sz w:val="22"/>
                      <w:szCs w:val="22"/>
                    </w:rPr>
                    <w:t xml:space="preserve">Цена договора</w:t>
                  </w:r>
                  <w:r>
                    <w:rPr>
                      <w:rFonts w:ascii="Liberation Serif" w:hAnsi="Liberation Serif" w:cs="Liberation Serif"/>
                      <w:sz w:val="22"/>
                      <w:szCs w:val="22"/>
                    </w:rPr>
                  </w:r>
                  <w:r/>
                </w:p>
              </w:tc>
              <w:tc>
                <w:tcPr>
                  <w:tcBorders>
                    <w:top w:val="single" w:color="auto" w:sz="4" w:space="0"/>
                    <w:left w:val="single" w:color="auto" w:sz="4" w:space="0"/>
                    <w:bottom w:val="single" w:color="auto" w:sz="4" w:space="0"/>
                    <w:right w:val="single" w:color="auto" w:sz="4" w:space="0"/>
                  </w:tcBorders>
                  <w:tcW w:w="930" w:type="pct"/>
                  <w:vAlign w:val="center"/>
                  <w:textDirection w:val="lrTb"/>
                  <w:noWrap w:val="false"/>
                </w:tcPr>
                <w:p>
                  <w:pPr>
                    <w:pStyle w:val="1729"/>
                    <w:ind w:firstLine="0"/>
                    <w:jc w:val="center"/>
                    <w:rPr>
                      <w:rFonts w:ascii="Liberation Serif" w:hAnsi="Liberation Serif" w:cs="Liberation Serif"/>
                      <w:sz w:val="22"/>
                      <w:szCs w:val="22"/>
                    </w:rPr>
                  </w:pPr>
                  <w:r>
                    <w:rPr>
                      <w:rFonts w:ascii="Liberation Serif" w:hAnsi="Liberation Serif" w:eastAsia="Liberation Serif" w:cs="Liberation Serif"/>
                      <w:sz w:val="22"/>
                      <w:szCs w:val="22"/>
                    </w:rPr>
                    <w:t xml:space="preserve">3</w:t>
                  </w:r>
                  <w:r>
                    <w:rPr>
                      <w:rFonts w:ascii="Liberation Serif" w:hAnsi="Liberation Serif" w:eastAsia="Liberation Serif" w:cs="Liberation Serif"/>
                      <w:sz w:val="22"/>
                      <w:szCs w:val="22"/>
                    </w:rPr>
                    <w:t xml:space="preserve">0 %</w:t>
                  </w:r>
                  <w:r>
                    <w:rPr>
                      <w:rFonts w:ascii="Liberation Serif" w:hAnsi="Liberation Serif" w:cs="Liberation Serif"/>
                      <w:sz w:val="22"/>
                      <w:szCs w:val="22"/>
                    </w:rPr>
                  </w:r>
                  <w:r/>
                </w:p>
              </w:tc>
              <w:tc>
                <w:tcPr>
                  <w:gridSpan w:val="3"/>
                  <w:tcBorders>
                    <w:top w:val="single" w:color="auto" w:sz="4" w:space="0"/>
                    <w:left w:val="single" w:color="auto" w:sz="4" w:space="0"/>
                    <w:bottom w:val="single" w:color="auto" w:sz="4" w:space="0"/>
                    <w:right w:val="single" w:color="auto" w:sz="4" w:space="0"/>
                  </w:tcBorders>
                  <w:tcW w:w="1117" w:type="pct"/>
                  <w:vAlign w:val="center"/>
                  <w:textDirection w:val="lrTb"/>
                  <w:noWrap w:val="false"/>
                </w:tcPr>
                <w:p>
                  <w:pPr>
                    <w:pStyle w:val="1729"/>
                    <w:ind w:firstLine="0"/>
                    <w:jc w:val="center"/>
                    <w:rPr>
                      <w:rFonts w:ascii="Liberation Serif" w:hAnsi="Liberation Serif" w:cs="Liberation Serif"/>
                      <w:sz w:val="22"/>
                      <w:szCs w:val="22"/>
                    </w:rPr>
                  </w:pPr>
                  <w:r>
                    <w:rPr>
                      <w:rFonts w:ascii="Liberation Serif" w:hAnsi="Liberation Serif" w:eastAsia="Liberation Serif" w:cs="Liberation Serif"/>
                      <w:sz w:val="22"/>
                      <w:szCs w:val="22"/>
                    </w:rPr>
                    <w:t xml:space="preserve">0,</w:t>
                  </w:r>
                  <w:r>
                    <w:rPr>
                      <w:rFonts w:ascii="Liberation Serif" w:hAnsi="Liberation Serif" w:eastAsia="Liberation Serif" w:cs="Liberation Serif"/>
                      <w:sz w:val="22"/>
                      <w:szCs w:val="22"/>
                    </w:rPr>
                    <w:t xml:space="preserve">3</w:t>
                  </w:r>
                  <w:r>
                    <w:rPr>
                      <w:rFonts w:ascii="Liberation Serif" w:hAnsi="Liberation Serif" w:cs="Liberation Serif"/>
                      <w:sz w:val="22"/>
                      <w:szCs w:val="22"/>
                    </w:rPr>
                  </w:r>
                  <w:r/>
                </w:p>
              </w:tc>
            </w:tr>
            <w:tr>
              <w:trPr>
                <w:gridAfter w:val="1"/>
                <w:gridBefore w:val="1"/>
                <w:jc w:val="center"/>
                <w:trHeight w:val="288"/>
              </w:trPr>
              <w:tc>
                <w:tcPr>
                  <w:gridSpan w:val="3"/>
                  <w:tcBorders>
                    <w:top w:val="single" w:color="auto" w:sz="4" w:space="0"/>
                    <w:left w:val="single" w:color="auto" w:sz="4" w:space="0"/>
                    <w:bottom w:val="single" w:color="auto" w:sz="4" w:space="0"/>
                    <w:right w:val="single" w:color="auto" w:sz="4" w:space="0"/>
                  </w:tcBorders>
                  <w:tcW w:w="756" w:type="pct"/>
                  <w:textDirection w:val="lrTb"/>
                  <w:noWrap w:val="false"/>
                </w:tcPr>
                <w:p>
                  <w:pPr>
                    <w:pStyle w:val="1729"/>
                    <w:ind w:firstLine="0"/>
                    <w:rPr>
                      <w:rFonts w:ascii="Liberation Serif" w:hAnsi="Liberation Serif" w:cs="Liberation Serif"/>
                      <w:sz w:val="22"/>
                      <w:szCs w:val="22"/>
                    </w:rPr>
                  </w:pPr>
                  <w:r>
                    <w:rPr>
                      <w:rFonts w:ascii="Liberation Serif" w:hAnsi="Liberation Serif" w:eastAsia="Liberation Serif" w:cs="Liberation Serif"/>
                      <w:sz w:val="22"/>
                      <w:szCs w:val="22"/>
                    </w:rPr>
                    <w:t xml:space="preserve">2.</w:t>
                  </w:r>
                  <w:r>
                    <w:rPr>
                      <w:rFonts w:ascii="Liberation Serif" w:hAnsi="Liberation Serif" w:cs="Liberation Serif"/>
                      <w:sz w:val="22"/>
                      <w:szCs w:val="22"/>
                    </w:rPr>
                  </w:r>
                  <w:r/>
                </w:p>
              </w:tc>
              <w:tc>
                <w:tcPr>
                  <w:tcBorders>
                    <w:top w:val="single" w:color="auto" w:sz="4" w:space="0"/>
                    <w:left w:val="single" w:color="auto" w:sz="4" w:space="0"/>
                    <w:bottom w:val="single" w:color="auto" w:sz="4" w:space="0"/>
                    <w:right w:val="single" w:color="auto" w:sz="4" w:space="0"/>
                  </w:tcBorders>
                  <w:tcW w:w="2072" w:type="pct"/>
                  <w:textDirection w:val="lrTb"/>
                  <w:noWrap w:val="false"/>
                </w:tcPr>
                <w:p>
                  <w:pPr>
                    <w:pStyle w:val="1729"/>
                    <w:ind w:firstLine="0"/>
                    <w:rPr>
                      <w:rFonts w:ascii="Liberation Serif" w:hAnsi="Liberation Serif" w:cs="Liberation Serif"/>
                      <w:sz w:val="22"/>
                      <w:szCs w:val="22"/>
                    </w:rPr>
                  </w:pPr>
                  <w:r>
                    <w:rPr>
                      <w:rFonts w:ascii="Liberation Serif" w:hAnsi="Liberation Serif" w:eastAsia="Liberation Serif" w:cs="Liberation Serif"/>
                      <w:sz w:val="22"/>
                      <w:szCs w:val="22"/>
                    </w:rPr>
                    <w:t xml:space="preserve">Квалификация участников закупки (опыт участника «Максимальная цена одного договора (контракта)»</w:t>
                  </w:r>
                  <w:r>
                    <w:rPr>
                      <w:rFonts w:ascii="Liberation Serif" w:hAnsi="Liberation Serif" w:cs="Liberation Serif"/>
                      <w:sz w:val="22"/>
                      <w:szCs w:val="22"/>
                    </w:rPr>
                  </w:r>
                  <w:r/>
                </w:p>
              </w:tc>
              <w:tc>
                <w:tcPr>
                  <w:tcBorders>
                    <w:top w:val="single" w:color="auto" w:sz="4" w:space="0"/>
                    <w:left w:val="single" w:color="auto" w:sz="4" w:space="0"/>
                    <w:bottom w:val="single" w:color="auto" w:sz="4" w:space="0"/>
                    <w:right w:val="single" w:color="auto" w:sz="4" w:space="0"/>
                  </w:tcBorders>
                  <w:tcW w:w="930" w:type="pct"/>
                  <w:vAlign w:val="center"/>
                  <w:textDirection w:val="lrTb"/>
                  <w:noWrap w:val="false"/>
                </w:tcPr>
                <w:p>
                  <w:pPr>
                    <w:pStyle w:val="1729"/>
                    <w:ind w:firstLine="0"/>
                    <w:jc w:val="center"/>
                    <w:rPr>
                      <w:rFonts w:ascii="Liberation Serif" w:hAnsi="Liberation Serif" w:cs="Liberation Serif"/>
                      <w:sz w:val="22"/>
                      <w:szCs w:val="22"/>
                    </w:rPr>
                  </w:pPr>
                  <w:r>
                    <w:rPr>
                      <w:rFonts w:ascii="Liberation Serif" w:hAnsi="Liberation Serif" w:eastAsia="Liberation Serif" w:cs="Liberation Serif"/>
                      <w:sz w:val="22"/>
                      <w:szCs w:val="22"/>
                    </w:rPr>
                    <w:t xml:space="preserve">5</w:t>
                  </w:r>
                  <w:r>
                    <w:rPr>
                      <w:rFonts w:ascii="Liberation Serif" w:hAnsi="Liberation Serif" w:eastAsia="Liberation Serif" w:cs="Liberation Serif"/>
                      <w:sz w:val="22"/>
                      <w:szCs w:val="22"/>
                    </w:rPr>
                    <w:t xml:space="preserve">0 %</w:t>
                  </w:r>
                  <w:r>
                    <w:rPr>
                      <w:rFonts w:ascii="Liberation Serif" w:hAnsi="Liberation Serif" w:cs="Liberation Serif"/>
                      <w:sz w:val="22"/>
                      <w:szCs w:val="22"/>
                    </w:rPr>
                  </w:r>
                  <w:r/>
                </w:p>
              </w:tc>
              <w:tc>
                <w:tcPr>
                  <w:gridSpan w:val="3"/>
                  <w:tcBorders>
                    <w:top w:val="single" w:color="auto" w:sz="4" w:space="0"/>
                    <w:left w:val="single" w:color="auto" w:sz="4" w:space="0"/>
                    <w:bottom w:val="single" w:color="auto" w:sz="4" w:space="0"/>
                    <w:right w:val="single" w:color="auto" w:sz="4" w:space="0"/>
                  </w:tcBorders>
                  <w:tcW w:w="1117" w:type="pct"/>
                  <w:vAlign w:val="center"/>
                  <w:textDirection w:val="lrTb"/>
                  <w:noWrap w:val="false"/>
                </w:tcPr>
                <w:p>
                  <w:pPr>
                    <w:pStyle w:val="1729"/>
                    <w:ind w:firstLine="0"/>
                    <w:jc w:val="center"/>
                    <w:rPr>
                      <w:rFonts w:ascii="Liberation Serif" w:hAnsi="Liberation Serif" w:cs="Liberation Serif"/>
                      <w:sz w:val="22"/>
                      <w:szCs w:val="22"/>
                    </w:rPr>
                  </w:pPr>
                  <w:r>
                    <w:rPr>
                      <w:rFonts w:ascii="Liberation Serif" w:hAnsi="Liberation Serif" w:eastAsia="Liberation Serif" w:cs="Liberation Serif"/>
                      <w:sz w:val="22"/>
                      <w:szCs w:val="22"/>
                    </w:rPr>
                    <w:t xml:space="preserve">0,</w:t>
                  </w:r>
                  <w:r>
                    <w:rPr>
                      <w:rFonts w:ascii="Liberation Serif" w:hAnsi="Liberation Serif" w:eastAsia="Liberation Serif" w:cs="Liberation Serif"/>
                      <w:sz w:val="22"/>
                      <w:szCs w:val="22"/>
                    </w:rPr>
                    <w:t xml:space="preserve">5</w:t>
                  </w:r>
                  <w:r>
                    <w:rPr>
                      <w:rFonts w:ascii="Liberation Serif" w:hAnsi="Liberation Serif" w:cs="Liberation Serif"/>
                      <w:sz w:val="22"/>
                      <w:szCs w:val="22"/>
                    </w:rPr>
                  </w:r>
                  <w:r/>
                </w:p>
              </w:tc>
            </w:tr>
            <w:tr>
              <w:trPr>
                <w:gridAfter w:val="1"/>
                <w:gridBefore w:val="1"/>
                <w:jc w:val="center"/>
                <w:trHeight w:val="288"/>
              </w:trPr>
              <w:tc>
                <w:tcPr>
                  <w:gridSpan w:val="3"/>
                  <w:tcBorders>
                    <w:top w:val="single" w:color="auto" w:sz="4" w:space="0"/>
                    <w:left w:val="single" w:color="auto" w:sz="4" w:space="0"/>
                    <w:bottom w:val="single" w:color="auto" w:sz="4" w:space="0"/>
                    <w:right w:val="single" w:color="auto" w:sz="4" w:space="0"/>
                  </w:tcBorders>
                  <w:tcW w:w="756" w:type="pct"/>
                  <w:textDirection w:val="lrTb"/>
                  <w:noWrap w:val="false"/>
                </w:tcPr>
                <w:p>
                  <w:pPr>
                    <w:pStyle w:val="1729"/>
                    <w:ind w:firstLine="0"/>
                    <w:rPr>
                      <w:rFonts w:ascii="Liberation Serif" w:hAnsi="Liberation Serif" w:cs="Liberation Serif"/>
                      <w:sz w:val="22"/>
                      <w:szCs w:val="22"/>
                    </w:rPr>
                  </w:pPr>
                  <w:r>
                    <w:rPr>
                      <w:rFonts w:ascii="Liberation Serif" w:hAnsi="Liberation Serif" w:eastAsia="Liberation Serif" w:cs="Liberation Serif"/>
                      <w:sz w:val="22"/>
                      <w:szCs w:val="22"/>
                    </w:rPr>
                    <w:t xml:space="preserve">3</w:t>
                  </w:r>
                  <w:r>
                    <w:rPr>
                      <w:rFonts w:ascii="Liberation Serif" w:hAnsi="Liberation Serif" w:cs="Liberation Serif"/>
                      <w:sz w:val="22"/>
                      <w:szCs w:val="22"/>
                    </w:rPr>
                  </w:r>
                  <w:r/>
                </w:p>
              </w:tc>
              <w:tc>
                <w:tcPr>
                  <w:tcBorders>
                    <w:top w:val="single" w:color="auto" w:sz="4" w:space="0"/>
                    <w:left w:val="single" w:color="auto" w:sz="4" w:space="0"/>
                    <w:bottom w:val="single" w:color="auto" w:sz="4" w:space="0"/>
                    <w:right w:val="single" w:color="auto" w:sz="4" w:space="0"/>
                  </w:tcBorders>
                  <w:tcW w:w="2072" w:type="pct"/>
                  <w:textDirection w:val="lrTb"/>
                  <w:noWrap w:val="false"/>
                </w:tcPr>
                <w:p>
                  <w:pPr>
                    <w:pStyle w:val="1729"/>
                    <w:ind w:firstLine="0"/>
                    <w:rPr>
                      <w:rFonts w:ascii="Liberation Serif" w:hAnsi="Liberation Serif" w:cs="Liberation Serif"/>
                      <w:sz w:val="22"/>
                      <w:szCs w:val="22"/>
                    </w:rPr>
                  </w:pPr>
                  <w:r>
                    <w:rPr>
                      <w:rFonts w:ascii="Liberation Serif" w:hAnsi="Liberation Serif" w:eastAsia="Liberation Serif" w:cs="Liberation Serif"/>
                      <w:sz w:val="22"/>
                      <w:szCs w:val="22"/>
                    </w:rPr>
                    <w:t xml:space="preserve">Деловая репутация участника закупок «Надежность участника»</w:t>
                  </w:r>
                  <w:r>
                    <w:rPr>
                      <w:rFonts w:ascii="Liberation Serif" w:hAnsi="Liberation Serif" w:cs="Liberation Serif"/>
                      <w:sz w:val="22"/>
                      <w:szCs w:val="22"/>
                    </w:rPr>
                  </w:r>
                  <w:r/>
                </w:p>
              </w:tc>
              <w:tc>
                <w:tcPr>
                  <w:tcBorders>
                    <w:top w:val="single" w:color="auto" w:sz="4" w:space="0"/>
                    <w:left w:val="single" w:color="auto" w:sz="4" w:space="0"/>
                    <w:bottom w:val="single" w:color="auto" w:sz="4" w:space="0"/>
                    <w:right w:val="single" w:color="auto" w:sz="4" w:space="0"/>
                  </w:tcBorders>
                  <w:tcW w:w="930" w:type="pct"/>
                  <w:vAlign w:val="center"/>
                  <w:textDirection w:val="lrTb"/>
                  <w:noWrap w:val="false"/>
                </w:tcPr>
                <w:p>
                  <w:pPr>
                    <w:pStyle w:val="1729"/>
                    <w:ind w:firstLine="0"/>
                    <w:jc w:val="center"/>
                    <w:rPr>
                      <w:rFonts w:ascii="Liberation Serif" w:hAnsi="Liberation Serif" w:cs="Liberation Serif"/>
                      <w:sz w:val="22"/>
                      <w:szCs w:val="22"/>
                    </w:rPr>
                  </w:pPr>
                  <w:r>
                    <w:rPr>
                      <w:rFonts w:ascii="Liberation Serif" w:hAnsi="Liberation Serif" w:eastAsia="Liberation Serif" w:cs="Liberation Serif"/>
                      <w:sz w:val="22"/>
                      <w:szCs w:val="22"/>
                    </w:rPr>
                    <w:t xml:space="preserve">2</w:t>
                  </w:r>
                  <w:r>
                    <w:rPr>
                      <w:rFonts w:ascii="Liberation Serif" w:hAnsi="Liberation Serif" w:eastAsia="Liberation Serif" w:cs="Liberation Serif"/>
                      <w:sz w:val="22"/>
                      <w:szCs w:val="22"/>
                    </w:rPr>
                    <w:t xml:space="preserve">0%</w:t>
                  </w:r>
                  <w:r>
                    <w:rPr>
                      <w:rFonts w:ascii="Liberation Serif" w:hAnsi="Liberation Serif" w:cs="Liberation Serif"/>
                      <w:sz w:val="22"/>
                      <w:szCs w:val="22"/>
                    </w:rPr>
                  </w:r>
                  <w:r/>
                </w:p>
              </w:tc>
              <w:tc>
                <w:tcPr>
                  <w:gridSpan w:val="3"/>
                  <w:tcBorders>
                    <w:top w:val="single" w:color="auto" w:sz="4" w:space="0"/>
                    <w:left w:val="single" w:color="auto" w:sz="4" w:space="0"/>
                    <w:bottom w:val="single" w:color="auto" w:sz="4" w:space="0"/>
                    <w:right w:val="single" w:color="auto" w:sz="4" w:space="0"/>
                  </w:tcBorders>
                  <w:tcW w:w="1117" w:type="pct"/>
                  <w:vAlign w:val="center"/>
                  <w:textDirection w:val="lrTb"/>
                  <w:noWrap w:val="false"/>
                </w:tcPr>
                <w:p>
                  <w:pPr>
                    <w:pStyle w:val="1729"/>
                    <w:ind w:firstLine="0"/>
                    <w:jc w:val="center"/>
                    <w:rPr>
                      <w:rFonts w:ascii="Liberation Serif" w:hAnsi="Liberation Serif" w:cs="Liberation Serif"/>
                      <w:sz w:val="22"/>
                      <w:szCs w:val="22"/>
                    </w:rPr>
                  </w:pPr>
                  <w:r>
                    <w:rPr>
                      <w:rFonts w:ascii="Liberation Serif" w:hAnsi="Liberation Serif" w:eastAsia="Liberation Serif" w:cs="Liberation Serif"/>
                      <w:sz w:val="22"/>
                      <w:szCs w:val="22"/>
                    </w:rPr>
                    <w:t xml:space="preserve">0,</w:t>
                  </w:r>
                  <w:r>
                    <w:rPr>
                      <w:rFonts w:ascii="Liberation Serif" w:hAnsi="Liberation Serif" w:eastAsia="Liberation Serif" w:cs="Liberation Serif"/>
                      <w:sz w:val="22"/>
                      <w:szCs w:val="22"/>
                    </w:rPr>
                    <w:t xml:space="preserve">2</w:t>
                  </w:r>
                  <w:r>
                    <w:rPr>
                      <w:rFonts w:ascii="Liberation Serif" w:hAnsi="Liberation Serif" w:cs="Liberation Serif"/>
                      <w:sz w:val="22"/>
                      <w:szCs w:val="22"/>
                    </w:rPr>
                  </w:r>
                  <w:r/>
                </w:p>
              </w:tc>
            </w:tr>
            <w:tr>
              <w:trPr>
                <w:gridAfter w:val="1"/>
                <w:gridBefore w:val="1"/>
                <w:jc w:val="center"/>
                <w:trHeight w:val="288"/>
              </w:trPr>
              <w:tc>
                <w:tcPr>
                  <w:gridSpan w:val="3"/>
                  <w:tcBorders>
                    <w:top w:val="single" w:color="auto" w:sz="4" w:space="0"/>
                    <w:left w:val="single" w:color="auto" w:sz="4" w:space="0"/>
                    <w:bottom w:val="single" w:color="auto" w:sz="4" w:space="0"/>
                    <w:right w:val="single" w:color="auto" w:sz="4" w:space="0"/>
                  </w:tcBorders>
                  <w:tcW w:w="756" w:type="pct"/>
                  <w:textDirection w:val="lrTb"/>
                  <w:noWrap w:val="false"/>
                </w:tcPr>
                <w:p>
                  <w:pPr>
                    <w:pStyle w:val="1729"/>
                    <w:ind w:firstLine="0"/>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c>
                <w:tcPr>
                  <w:tcBorders>
                    <w:top w:val="single" w:color="auto" w:sz="4" w:space="0"/>
                    <w:left w:val="single" w:color="auto" w:sz="4" w:space="0"/>
                    <w:bottom w:val="single" w:color="auto" w:sz="4" w:space="0"/>
                    <w:right w:val="single" w:color="auto" w:sz="4" w:space="0"/>
                  </w:tcBorders>
                  <w:tcW w:w="2072" w:type="pct"/>
                  <w:vAlign w:val="center"/>
                  <w:textDirection w:val="lrTb"/>
                  <w:noWrap w:val="false"/>
                </w:tcPr>
                <w:p>
                  <w:pPr>
                    <w:pStyle w:val="1729"/>
                    <w:ind w:firstLine="0"/>
                    <w:rPr>
                      <w:rFonts w:ascii="Liberation Serif" w:hAnsi="Liberation Serif" w:cs="Liberation Serif"/>
                      <w:sz w:val="22"/>
                      <w:szCs w:val="22"/>
                    </w:rPr>
                  </w:pPr>
                  <w:r>
                    <w:rPr>
                      <w:rFonts w:ascii="Liberation Serif" w:hAnsi="Liberation Serif" w:eastAsia="Liberation Serif" w:cs="Liberation Serif"/>
                      <w:sz w:val="22"/>
                      <w:szCs w:val="22"/>
                    </w:rPr>
                    <w:t xml:space="preserve">Итого:</w:t>
                  </w:r>
                  <w:r>
                    <w:rPr>
                      <w:rFonts w:ascii="Liberation Serif" w:hAnsi="Liberation Serif" w:cs="Liberation Serif"/>
                      <w:sz w:val="22"/>
                      <w:szCs w:val="22"/>
                    </w:rPr>
                  </w:r>
                  <w:r/>
                </w:p>
              </w:tc>
              <w:tc>
                <w:tcPr>
                  <w:tcBorders>
                    <w:top w:val="single" w:color="auto" w:sz="4" w:space="0"/>
                    <w:left w:val="single" w:color="auto" w:sz="4" w:space="0"/>
                    <w:bottom w:val="single" w:color="auto" w:sz="4" w:space="0"/>
                    <w:right w:val="single" w:color="auto" w:sz="4" w:space="0"/>
                  </w:tcBorders>
                  <w:tcW w:w="930" w:type="pct"/>
                  <w:vAlign w:val="center"/>
                  <w:textDirection w:val="lrTb"/>
                  <w:noWrap w:val="false"/>
                </w:tcPr>
                <w:p>
                  <w:pPr>
                    <w:pStyle w:val="1729"/>
                    <w:ind w:firstLine="0"/>
                    <w:jc w:val="center"/>
                    <w:rPr>
                      <w:rFonts w:ascii="Liberation Serif" w:hAnsi="Liberation Serif" w:cs="Liberation Serif"/>
                      <w:sz w:val="22"/>
                      <w:szCs w:val="22"/>
                    </w:rPr>
                  </w:pPr>
                  <w:r>
                    <w:rPr>
                      <w:rFonts w:ascii="Liberation Serif" w:hAnsi="Liberation Serif" w:eastAsia="Liberation Serif" w:cs="Liberation Serif"/>
                      <w:sz w:val="22"/>
                      <w:szCs w:val="22"/>
                    </w:rPr>
                    <w:t xml:space="preserve">100 %</w:t>
                  </w:r>
                  <w:r>
                    <w:rPr>
                      <w:rFonts w:ascii="Liberation Serif" w:hAnsi="Liberation Serif" w:cs="Liberation Serif"/>
                      <w:sz w:val="22"/>
                      <w:szCs w:val="22"/>
                    </w:rPr>
                  </w:r>
                  <w:r/>
                </w:p>
              </w:tc>
              <w:tc>
                <w:tcPr>
                  <w:gridSpan w:val="3"/>
                  <w:tcBorders>
                    <w:top w:val="single" w:color="auto" w:sz="4" w:space="0"/>
                    <w:left w:val="single" w:color="auto" w:sz="4" w:space="0"/>
                    <w:bottom w:val="single" w:color="auto" w:sz="4" w:space="0"/>
                    <w:right w:val="single" w:color="auto" w:sz="4" w:space="0"/>
                  </w:tcBorders>
                  <w:tcW w:w="1117" w:type="pct"/>
                  <w:vAlign w:val="center"/>
                  <w:textDirection w:val="lrTb"/>
                  <w:noWrap w:val="false"/>
                </w:tcPr>
                <w:p>
                  <w:pPr>
                    <w:pStyle w:val="1729"/>
                    <w:ind w:firstLine="0"/>
                    <w:jc w:val="center"/>
                    <w:rPr>
                      <w:rFonts w:ascii="Liberation Serif" w:hAnsi="Liberation Serif" w:cs="Liberation Serif"/>
                      <w:sz w:val="22"/>
                      <w:szCs w:val="22"/>
                    </w:rPr>
                  </w:pPr>
                  <w:r>
                    <w:rPr>
                      <w:rFonts w:ascii="Liberation Serif" w:hAnsi="Liberation Serif" w:eastAsia="Liberation Serif" w:cs="Liberation Serif"/>
                      <w:sz w:val="22"/>
                      <w:szCs w:val="22"/>
                    </w:rPr>
                    <w:t xml:space="preserve">1</w:t>
                  </w:r>
                  <w:r>
                    <w:rPr>
                      <w:rFonts w:ascii="Liberation Serif" w:hAnsi="Liberation Serif" w:cs="Liberation Serif"/>
                      <w:sz w:val="22"/>
                      <w:szCs w:val="22"/>
                    </w:rPr>
                  </w:r>
                  <w:r/>
                </w:p>
              </w:tc>
            </w:tr>
            <w:tr>
              <w:trPr/>
              <w:tc>
                <w:tcPr>
                  <w:gridSpan w:val="10"/>
                  <w:shd w:val="clear" w:color="auto" w:fill="a6a6a6"/>
                  <w:tcW w:w="5000" w:type="pct"/>
                  <w:textDirection w:val="lrTb"/>
                  <w:noWrap w:val="false"/>
                </w:tcPr>
                <w:p>
                  <w:pPr>
                    <w:jc w:val="center"/>
                    <w:rPr>
                      <w:rFonts w:ascii="Liberation Serif" w:hAnsi="Liberation Serif" w:cs="Liberation Serif"/>
                      <w:b/>
                      <w:sz w:val="22"/>
                      <w:szCs w:val="22"/>
                    </w:rPr>
                  </w:pPr>
                  <w:r>
                    <w:rPr>
                      <w:rFonts w:ascii="Liberation Serif" w:hAnsi="Liberation Serif" w:eastAsia="Liberation Serif" w:cs="Liberation Serif"/>
                      <w:b/>
                      <w:sz w:val="22"/>
                      <w:szCs w:val="22"/>
                    </w:rPr>
                    <w:t xml:space="preserve">СТОИМОСТНЫЕ КРИТЕРИИ ОЦЕНКИ</w:t>
                  </w:r>
                  <w:r>
                    <w:rPr>
                      <w:rFonts w:ascii="Liberation Serif" w:hAnsi="Liberation Serif" w:cs="Liberation Serif"/>
                      <w:b/>
                      <w:sz w:val="22"/>
                      <w:szCs w:val="22"/>
                    </w:rPr>
                  </w:r>
                  <w:r/>
                </w:p>
              </w:tc>
            </w:tr>
            <w:tr>
              <w:trPr>
                <w:trHeight w:val="833"/>
              </w:trPr>
              <w:tc>
                <w:tcPr>
                  <w:gridSpan w:val="3"/>
                  <w:shd w:val="clear" w:color="auto" w:fill="a6a6a6"/>
                  <w:tcW w:w="455" w:type="pct"/>
                  <w:textDirection w:val="lrTb"/>
                  <w:noWrap w:val="false"/>
                </w:tcPr>
                <w:p>
                  <w:pPr>
                    <w:jc w:val="both"/>
                    <w:rPr>
                      <w:rFonts w:ascii="Liberation Serif" w:hAnsi="Liberation Serif" w:cs="Liberation Serif"/>
                      <w:sz w:val="22"/>
                      <w:szCs w:val="22"/>
                    </w:rPr>
                  </w:pPr>
                  <w:r>
                    <w:rPr>
                      <w:rFonts w:ascii="Liberation Serif" w:hAnsi="Liberation Serif" w:eastAsia="Liberation Serif" w:cs="Liberation Serif"/>
                      <w:sz w:val="22"/>
                      <w:szCs w:val="22"/>
                    </w:rPr>
                    <w:t xml:space="preserve">1</w:t>
                  </w:r>
                  <w:r>
                    <w:rPr>
                      <w:rFonts w:ascii="Liberation Serif" w:hAnsi="Liberation Serif" w:cs="Liberation Serif"/>
                      <w:sz w:val="22"/>
                      <w:szCs w:val="22"/>
                    </w:rPr>
                  </w:r>
                  <w:r/>
                </w:p>
              </w:tc>
              <w:tc>
                <w:tcPr>
                  <w:gridSpan w:val="5"/>
                  <w:shd w:val="clear" w:color="auto" w:fill="a6a6a6"/>
                  <w:tcW w:w="3533" w:type="pct"/>
                  <w:textDirection w:val="lrTb"/>
                  <w:noWrap w:val="false"/>
                </w:tcPr>
                <w:p>
                  <w:pPr>
                    <w:jc w:val="both"/>
                    <w:rPr>
                      <w:rFonts w:ascii="Liberation Serif" w:hAnsi="Liberation Serif" w:cs="Liberation Serif"/>
                      <w:sz w:val="22"/>
                      <w:szCs w:val="22"/>
                    </w:rPr>
                  </w:pPr>
                  <w:r>
                    <w:rPr>
                      <w:rFonts w:ascii="Liberation Serif" w:hAnsi="Liberation Serif" w:eastAsia="Liberation Serif" w:cs="Liberation Serif"/>
                      <w:sz w:val="22"/>
                      <w:szCs w:val="22"/>
                    </w:rPr>
                    <w:t xml:space="preserve">Цена Договора</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ЦБi</w:t>
                  </w:r>
                  <w:r>
                    <w:rPr>
                      <w:rFonts w:ascii="Liberation Serif" w:hAnsi="Liberation Serif" w:eastAsia="Liberation Serif" w:cs="Liberation Serif"/>
                      <w:sz w:val="22"/>
                      <w:szCs w:val="22"/>
                    </w:rPr>
                    <w:t xml:space="preserve">)</w:t>
                  </w:r>
                  <w:r>
                    <w:rPr>
                      <w:rFonts w:ascii="Liberation Serif" w:hAnsi="Liberation Serif" w:cs="Liberation Serif"/>
                      <w:sz w:val="22"/>
                      <w:szCs w:val="22"/>
                    </w:rPr>
                  </w:r>
                  <w:r/>
                </w:p>
              </w:tc>
              <w:tc>
                <w:tcPr>
                  <w:gridSpan w:val="2"/>
                  <w:shd w:val="clear" w:color="auto" w:fill="a6a6a6"/>
                  <w:tcW w:w="1012" w:type="pct"/>
                  <w:textDirection w:val="lrTb"/>
                  <w:noWrap w:val="false"/>
                </w:tcPr>
                <w:p>
                  <w:pPr>
                    <w:jc w:val="both"/>
                    <w:rPr>
                      <w:rFonts w:ascii="Liberation Serif" w:hAnsi="Liberation Serif" w:cs="Liberation Serif"/>
                      <w:sz w:val="22"/>
                      <w:szCs w:val="22"/>
                    </w:rPr>
                  </w:pPr>
                  <w:r>
                    <w:rPr>
                      <w:rFonts w:ascii="Liberation Serif" w:hAnsi="Liberation Serif" w:eastAsia="Liberation Serif" w:cs="Liberation Serif"/>
                      <w:sz w:val="22"/>
                      <w:szCs w:val="22"/>
                    </w:rPr>
                    <w:t xml:space="preserve">3</w:t>
                  </w:r>
                  <w:r>
                    <w:rPr>
                      <w:rFonts w:ascii="Liberation Serif" w:hAnsi="Liberation Serif" w:eastAsia="Liberation Serif" w:cs="Liberation Serif"/>
                      <w:sz w:val="22"/>
                      <w:szCs w:val="22"/>
                    </w:rPr>
                    <w:t xml:space="preserve">0</w:t>
                  </w:r>
                  <w:r>
                    <w:rPr>
                      <w:rFonts w:ascii="Liberation Serif" w:hAnsi="Liberation Serif" w:cs="Liberation Serif"/>
                      <w:sz w:val="22"/>
                      <w:szCs w:val="22"/>
                    </w:rPr>
                  </w:r>
                  <w:r/>
                </w:p>
              </w:tc>
            </w:tr>
            <w:tr>
              <w:trPr/>
              <w:tc>
                <w:tcPr>
                  <w:gridSpan w:val="10"/>
                  <w:tcW w:w="5000" w:type="pct"/>
                  <w:textDirection w:val="lrTb"/>
                  <w:noWrap w:val="false"/>
                </w:tcPr>
                <w:p>
                  <w:pPr>
                    <w:ind w:right="-1"/>
                    <w:jc w:val="both"/>
                    <w:spacing w:line="240" w:lineRule="atLeast"/>
                    <w:tabs>
                      <w:tab w:val="left" w:pos="0" w:leader="none"/>
                    </w:tabs>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ind w:right="-1"/>
                    <w:jc w:val="both"/>
                    <w:spacing w:line="240" w:lineRule="atLeast"/>
                    <w:tabs>
                      <w:tab w:val="left" w:pos="0"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Рейтинг, присуждаемый заявке по критерию "цена договора", определяется по формуле:</w:t>
                  </w:r>
                  <w:r>
                    <w:rPr>
                      <w:rFonts w:ascii="Liberation Serif" w:hAnsi="Liberation Serif" w:cs="Liberation Serif"/>
                      <w:sz w:val="22"/>
                      <w:szCs w:val="22"/>
                    </w:rPr>
                  </w:r>
                  <w:r/>
                </w:p>
                <w:p>
                  <w:pPr>
                    <w:ind w:right="-1" w:firstLine="709"/>
                    <w:jc w:val="center"/>
                    <w:spacing w:line="240" w:lineRule="atLeast"/>
                    <w:tabs>
                      <w:tab w:val="left" w:pos="0" w:leader="none"/>
                    </w:tabs>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ind w:right="-1" w:firstLine="709"/>
                    <w:jc w:val="both"/>
                    <w:spacing w:line="240" w:lineRule="atLeast"/>
                    <w:tabs>
                      <w:tab w:val="left" w:pos="0"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ЦБi</w:t>
                  </w:r>
                  <w:r>
                    <w:rPr>
                      <w:rFonts w:ascii="Liberation Serif" w:hAnsi="Liberation Serif" w:eastAsia="Liberation Serif" w:cs="Liberation Serif"/>
                      <w:sz w:val="22"/>
                      <w:szCs w:val="22"/>
                    </w:rPr>
                    <w:t xml:space="preserve"> = </w:t>
                  </w:r>
                  <w:r>
                    <w:rPr>
                      <w:rFonts w:ascii="Liberation Serif" w:hAnsi="Liberation Serif" w:eastAsia="Liberation Serif" w:cs="Liberation Serif"/>
                      <w:sz w:val="22"/>
                      <w:szCs w:val="22"/>
                    </w:rPr>
                    <w:t xml:space="preserve">Цmin</w:t>
                  </w:r>
                  <w:r>
                    <w:rPr>
                      <w:rFonts w:ascii="Liberation Serif" w:hAnsi="Liberation Serif" w:eastAsia="Liberation Serif" w:cs="Liberation Serif"/>
                      <w:sz w:val="22"/>
                      <w:szCs w:val="22"/>
                    </w:rPr>
                    <w:t xml:space="preserve"> / </w:t>
                  </w:r>
                  <w:r>
                    <w:rPr>
                      <w:rFonts w:ascii="Liberation Serif" w:hAnsi="Liberation Serif" w:eastAsia="Liberation Serif" w:cs="Liberation Serif"/>
                      <w:sz w:val="22"/>
                      <w:szCs w:val="22"/>
                    </w:rPr>
                    <w:t xml:space="preserve">Цi</w:t>
                  </w:r>
                  <w:r>
                    <w:rPr>
                      <w:rFonts w:ascii="Liberation Serif" w:hAnsi="Liberation Serif" w:eastAsia="Liberation Serif" w:cs="Liberation Serif"/>
                      <w:sz w:val="22"/>
                      <w:szCs w:val="22"/>
                    </w:rPr>
                    <w:t xml:space="preserve"> × 100,</w:t>
                  </w:r>
                  <w:r>
                    <w:rPr>
                      <w:rFonts w:ascii="Liberation Serif" w:hAnsi="Liberation Serif" w:cs="Liberation Serif"/>
                      <w:sz w:val="22"/>
                      <w:szCs w:val="22"/>
                    </w:rPr>
                  </w:r>
                  <w:r/>
                </w:p>
                <w:p>
                  <w:pPr>
                    <w:ind w:right="-1" w:firstLine="709"/>
                    <w:jc w:val="both"/>
                    <w:spacing w:line="240" w:lineRule="atLeast"/>
                    <w:tabs>
                      <w:tab w:val="left" w:pos="0"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где </w:t>
                  </w:r>
                  <w:r>
                    <w:rPr>
                      <w:rFonts w:ascii="Liberation Serif" w:hAnsi="Liberation Serif" w:eastAsia="Liberation Serif" w:cs="Liberation Serif"/>
                      <w:sz w:val="22"/>
                      <w:szCs w:val="22"/>
                    </w:rPr>
                    <w:t xml:space="preserve">ЦБi</w:t>
                  </w:r>
                  <w:r>
                    <w:rPr>
                      <w:rFonts w:ascii="Liberation Serif" w:hAnsi="Liberation Serif" w:eastAsia="Liberation Serif" w:cs="Liberation Serif"/>
                      <w:sz w:val="22"/>
                      <w:szCs w:val="22"/>
                    </w:rPr>
                    <w:t xml:space="preserve"> – количество баллов по критерию;</w:t>
                  </w:r>
                  <w:r>
                    <w:rPr>
                      <w:rFonts w:ascii="Liberation Serif" w:hAnsi="Liberation Serif" w:cs="Liberation Serif"/>
                      <w:sz w:val="22"/>
                      <w:szCs w:val="22"/>
                    </w:rPr>
                  </w:r>
                  <w:r/>
                </w:p>
                <w:p>
                  <w:pPr>
                    <w:ind w:right="-1" w:firstLine="709"/>
                    <w:jc w:val="both"/>
                    <w:spacing w:line="240" w:lineRule="atLeast"/>
                    <w:tabs>
                      <w:tab w:val="left" w:pos="0"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Цmin</w:t>
                  </w:r>
                  <w:r>
                    <w:rPr>
                      <w:rFonts w:ascii="Liberation Serif" w:hAnsi="Liberation Serif" w:eastAsia="Liberation Serif" w:cs="Liberation Serif"/>
                      <w:sz w:val="22"/>
                      <w:szCs w:val="22"/>
                    </w:rPr>
                    <w:t xml:space="preserve"> – минимальное предложение из сделанных участниками закупки;</w:t>
                  </w:r>
                  <w:r>
                    <w:rPr>
                      <w:rFonts w:ascii="Liberation Serif" w:hAnsi="Liberation Serif" w:cs="Liberation Serif"/>
                      <w:sz w:val="22"/>
                      <w:szCs w:val="22"/>
                    </w:rPr>
                  </w:r>
                  <w:r/>
                </w:p>
                <w:p>
                  <w:pPr>
                    <w:ind w:right="-1" w:firstLine="709"/>
                    <w:jc w:val="both"/>
                    <w:spacing w:line="240" w:lineRule="atLeast"/>
                    <w:tabs>
                      <w:tab w:val="left" w:pos="0"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Цi</w:t>
                  </w:r>
                  <w:r>
                    <w:rPr>
                      <w:rFonts w:ascii="Liberation Serif" w:hAnsi="Liberation Serif" w:eastAsia="Liberation Serif" w:cs="Liberation Serif"/>
                      <w:sz w:val="22"/>
                      <w:szCs w:val="22"/>
                    </w:rPr>
                    <w:t xml:space="preserve"> – предложение участника, которое оценивается.</w:t>
                  </w:r>
                  <w:r>
                    <w:rPr>
                      <w:rFonts w:ascii="Liberation Serif" w:hAnsi="Liberation Serif" w:cs="Liberation Serif"/>
                      <w:sz w:val="22"/>
                      <w:szCs w:val="22"/>
                    </w:rPr>
                  </w:r>
                  <w:r/>
                </w:p>
                <w:p>
                  <w:pPr>
                    <w:ind w:right="-1" w:firstLine="709"/>
                    <w:jc w:val="both"/>
                    <w:spacing w:line="240" w:lineRule="atLeast"/>
                    <w:tabs>
                      <w:tab w:val="left" w:pos="0"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r>
                    <w:rPr>
                      <w:rFonts w:ascii="Liberation Serif" w:hAnsi="Liberation Serif" w:cs="Liberation Serif"/>
                      <w:sz w:val="22"/>
                      <w:szCs w:val="22"/>
                    </w:rPr>
                  </w:r>
                  <w:r/>
                </w:p>
                <w:p>
                  <w:pPr>
                    <w:ind w:right="-1" w:firstLine="709"/>
                    <w:jc w:val="both"/>
                    <w:spacing w:line="240" w:lineRule="atLeast"/>
                    <w:tabs>
                      <w:tab w:val="left" w:pos="0"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r>
                    <w:rPr>
                      <w:rFonts w:ascii="Liberation Serif" w:hAnsi="Liberation Serif" w:cs="Liberation Serif"/>
                      <w:sz w:val="22"/>
                      <w:szCs w:val="22"/>
                    </w:rPr>
                  </w:r>
                  <w:r/>
                </w:p>
                <w:p>
                  <w:pPr>
                    <w:ind w:right="-1" w:firstLine="284"/>
                    <w:jc w:val="both"/>
                    <w:rPr>
                      <w:rFonts w:ascii="Liberation Serif" w:hAnsi="Liberation Serif" w:cs="Liberation Serif"/>
                      <w:sz w:val="22"/>
                      <w:szCs w:val="22"/>
                    </w:rPr>
                  </w:pPr>
                  <w:r>
                    <w:rPr>
                      <w:rFonts w:ascii="Liberation Serif" w:hAnsi="Liberation Serif" w:eastAsia="Liberation Serif" w:cs="Liberation Serif"/>
                      <w:sz w:val="22"/>
                      <w:szCs w:val="22"/>
                    </w:rPr>
                    <w:t xml:space="preserve">Договор заключается на условиях по данному критерию, указанных в заявке.</w:t>
                  </w:r>
                  <w:r>
                    <w:rPr>
                      <w:rFonts w:ascii="Liberation Serif" w:hAnsi="Liberation Serif" w:cs="Liberation Serif"/>
                      <w:sz w:val="22"/>
                      <w:szCs w:val="22"/>
                    </w:rPr>
                  </w:r>
                  <w:r/>
                </w:p>
              </w:tc>
            </w:tr>
            <w:tr>
              <w:trPr/>
              <w:tc>
                <w:tcPr>
                  <w:gridSpan w:val="10"/>
                  <w:shd w:val="clear" w:color="auto" w:fill="a6a6a6"/>
                  <w:tcW w:w="5000" w:type="pct"/>
                  <w:textDirection w:val="lrTb"/>
                  <w:noWrap w:val="false"/>
                </w:tcPr>
                <w:p>
                  <w:pPr>
                    <w:jc w:val="center"/>
                    <w:rPr>
                      <w:rFonts w:ascii="Liberation Serif" w:hAnsi="Liberation Serif" w:cs="Liberation Serif"/>
                      <w:b/>
                      <w:sz w:val="22"/>
                      <w:szCs w:val="22"/>
                    </w:rPr>
                  </w:pPr>
                  <w:r>
                    <w:rPr>
                      <w:rFonts w:ascii="Liberation Serif" w:hAnsi="Liberation Serif" w:eastAsia="Liberation Serif" w:cs="Liberation Serif"/>
                      <w:b/>
                      <w:sz w:val="22"/>
                      <w:szCs w:val="22"/>
                    </w:rPr>
                    <w:t xml:space="preserve">НЕСТОИМОСТНЫЕ КРИТЕРИИ ОЦЕНКИ</w:t>
                  </w:r>
                  <w:r>
                    <w:rPr>
                      <w:rFonts w:ascii="Liberation Serif" w:hAnsi="Liberation Serif" w:cs="Liberation Serif"/>
                      <w:b/>
                      <w:sz w:val="22"/>
                      <w:szCs w:val="22"/>
                    </w:rPr>
                  </w:r>
                  <w:r/>
                </w:p>
              </w:tc>
            </w:tr>
            <w:tr>
              <w:trPr/>
              <w:tc>
                <w:tcPr>
                  <w:gridSpan w:val="3"/>
                  <w:shd w:val="clear" w:color="auto" w:fill="d9d9d9"/>
                  <w:tcW w:w="455" w:type="pct"/>
                  <w:textDirection w:val="lrTb"/>
                  <w:noWrap w:val="false"/>
                </w:tcPr>
                <w:p>
                  <w:pPr>
                    <w:jc w:val="both"/>
                    <w:rPr>
                      <w:rFonts w:ascii="Liberation Serif" w:hAnsi="Liberation Serif" w:cs="Liberation Serif"/>
                      <w:sz w:val="22"/>
                      <w:szCs w:val="22"/>
                    </w:rPr>
                  </w:pPr>
                  <w:r>
                    <w:rPr>
                      <w:rFonts w:ascii="Liberation Serif" w:hAnsi="Liberation Serif" w:eastAsia="Liberation Serif" w:cs="Liberation Serif"/>
                      <w:sz w:val="22"/>
                      <w:szCs w:val="22"/>
                    </w:rPr>
                    <w:t xml:space="preserve">2.</w:t>
                  </w:r>
                  <w:r>
                    <w:rPr>
                      <w:rFonts w:ascii="Liberation Serif" w:hAnsi="Liberation Serif" w:cs="Liberation Serif"/>
                      <w:sz w:val="22"/>
                      <w:szCs w:val="22"/>
                    </w:rPr>
                  </w:r>
                  <w:r/>
                </w:p>
              </w:tc>
              <w:tc>
                <w:tcPr>
                  <w:gridSpan w:val="5"/>
                  <w:shd w:val="clear" w:color="auto" w:fill="d9d9d9"/>
                  <w:tcW w:w="3533" w:type="pct"/>
                  <w:textDirection w:val="lrTb"/>
                  <w:noWrap w:val="false"/>
                </w:tcPr>
                <w:p>
                  <w:pPr>
                    <w:jc w:val="both"/>
                    <w:rPr>
                      <w:rFonts w:ascii="Liberation Serif" w:hAnsi="Liberation Serif" w:cs="Liberation Serif"/>
                      <w:sz w:val="22"/>
                      <w:szCs w:val="22"/>
                    </w:rPr>
                  </w:pPr>
                  <w:r>
                    <w:rPr>
                      <w:rFonts w:ascii="Liberation Serif" w:hAnsi="Liberation Serif" w:eastAsia="Liberation Serif" w:cs="Liberation Serif"/>
                      <w:sz w:val="22"/>
                      <w:szCs w:val="22"/>
                    </w:rPr>
                    <w:t xml:space="preserve">Квалификация участников закупки (опыт участника «Максимальная цена одного договора (контракта)»</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ПБi</w:t>
                  </w:r>
                  <w:r>
                    <w:rPr>
                      <w:rFonts w:ascii="Liberation Serif" w:hAnsi="Liberation Serif" w:eastAsia="Liberation Serif" w:cs="Liberation Serif"/>
                      <w:sz w:val="22"/>
                      <w:szCs w:val="22"/>
                    </w:rPr>
                    <w:t xml:space="preserve">)</w:t>
                  </w:r>
                  <w:r>
                    <w:rPr>
                      <w:rFonts w:ascii="Liberation Serif" w:hAnsi="Liberation Serif" w:cs="Liberation Serif"/>
                      <w:sz w:val="22"/>
                      <w:szCs w:val="22"/>
                    </w:rPr>
                  </w:r>
                  <w:r/>
                </w:p>
              </w:tc>
              <w:tc>
                <w:tcPr>
                  <w:gridSpan w:val="2"/>
                  <w:shd w:val="clear" w:color="auto" w:fill="d9d9d9"/>
                  <w:tcW w:w="1012" w:type="pct"/>
                  <w:textDirection w:val="lrTb"/>
                  <w:noWrap w:val="false"/>
                </w:tcPr>
                <w:p>
                  <w:pPr>
                    <w:jc w:val="both"/>
                    <w:rPr>
                      <w:rFonts w:ascii="Liberation Serif" w:hAnsi="Liberation Serif" w:cs="Liberation Serif"/>
                      <w:sz w:val="22"/>
                      <w:szCs w:val="22"/>
                    </w:rPr>
                  </w:pPr>
                  <w:r>
                    <w:rPr>
                      <w:rFonts w:ascii="Liberation Serif" w:hAnsi="Liberation Serif" w:eastAsia="Liberation Serif" w:cs="Liberation Serif"/>
                      <w:sz w:val="22"/>
                      <w:szCs w:val="22"/>
                    </w:rPr>
                    <w:t xml:space="preserve">5</w:t>
                  </w:r>
                  <w:r>
                    <w:rPr>
                      <w:rFonts w:ascii="Liberation Serif" w:hAnsi="Liberation Serif" w:eastAsia="Liberation Serif" w:cs="Liberation Serif"/>
                      <w:sz w:val="22"/>
                      <w:szCs w:val="22"/>
                    </w:rPr>
                    <w:t xml:space="preserve">0</w:t>
                  </w:r>
                  <w:r>
                    <w:rPr>
                      <w:rFonts w:ascii="Liberation Serif" w:hAnsi="Liberation Serif" w:cs="Liberation Serif"/>
                      <w:sz w:val="22"/>
                      <w:szCs w:val="22"/>
                    </w:rPr>
                  </w:r>
                  <w:r/>
                </w:p>
              </w:tc>
            </w:tr>
            <w:tr>
              <w:trPr>
                <w:trHeight w:val="158"/>
              </w:trPr>
              <w:tc>
                <w:tcPr>
                  <w:gridSpan w:val="10"/>
                  <w:tcBorders>
                    <w:bottom w:val="single" w:color="auto" w:sz="4" w:space="0"/>
                  </w:tcBorders>
                  <w:tcW w:w="5000" w:type="pct"/>
                  <w:textDirection w:val="lrTb"/>
                  <w:noWrap w:val="false"/>
                </w:tcPr>
                <w:p>
                  <w:pPr>
                    <w:ind w:firstLine="72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Из представленных в составе заявки на участие в Конкурсе Заказчик выбирает исполненный договор (контракт) с наибольшей ценой и сравнивает цену такого договора (контракта) с договорами, контрактами других участников закупки.</w:t>
                  </w:r>
                  <w:r>
                    <w:rPr>
                      <w:rFonts w:ascii="Liberation Serif" w:hAnsi="Liberation Serif" w:cs="Liberation Serif"/>
                      <w:color w:val="auto"/>
                      <w:sz w:val="22"/>
                      <w:szCs w:val="22"/>
                    </w:rPr>
                  </w:r>
                  <w:r/>
                </w:p>
                <w:p>
                  <w:pPr>
                    <w:ind w:firstLine="72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r>
                  <w:r>
                    <w:rPr>
                      <w:rFonts w:ascii="Liberation Serif" w:hAnsi="Liberation Serif" w:cs="Liberation Serif"/>
                      <w:color w:val="auto"/>
                      <w:sz w:val="22"/>
                      <w:szCs w:val="22"/>
                    </w:rPr>
                  </w:r>
                  <w:r/>
                </w:p>
                <w:p>
                  <w:pPr>
                    <w:ind w:firstLine="72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Для подтверждения вышеперечисленной информации в составе заявки предоставляются копия (копии) ранее исполненных контрактов (договоров)</w:t>
                  </w:r>
                  <w:r>
                    <w:rPr>
                      <w:rFonts w:ascii="Liberation Serif" w:hAnsi="Liberation Serif" w:eastAsia="Liberation Serif" w:cs="Liberation Serif"/>
                      <w:color w:val="auto"/>
                      <w:sz w:val="22"/>
                      <w:szCs w:val="22"/>
                    </w:rPr>
                    <w:t xml:space="preserve"> </w:t>
                  </w:r>
                  <w:r>
                    <w:rPr>
                      <w:rFonts w:ascii="Liberation Serif" w:hAnsi="Liberation Serif" w:eastAsia="Liberation Serif" w:cs="Liberation Serif"/>
                      <w:b/>
                      <w:bCs/>
                      <w:color w:val="auto"/>
                      <w:sz w:val="22"/>
                      <w:szCs w:val="22"/>
                    </w:rPr>
                    <w:t xml:space="preserve">по поставке и монтажу спортивной площадки</w:t>
                  </w:r>
                  <w:r>
                    <w:rPr>
                      <w:rFonts w:ascii="Liberation Serif" w:hAnsi="Liberation Serif" w:eastAsia="Liberation Serif" w:cs="Liberation Serif"/>
                      <w:color w:val="auto"/>
                      <w:sz w:val="22"/>
                      <w:szCs w:val="22"/>
                    </w:rPr>
                    <w:t xml:space="preserve"> </w:t>
                  </w:r>
                  <w:r>
                    <w:rPr>
                      <w:rFonts w:ascii="Liberation Serif" w:hAnsi="Liberation Serif" w:eastAsia="Liberation Serif" w:cs="Liberation Serif"/>
                      <w:color w:val="auto"/>
                      <w:sz w:val="22"/>
                      <w:szCs w:val="22"/>
                    </w:rPr>
                    <w:t xml:space="preserve">за последние 3 года</w:t>
                  </w:r>
                  <w:r>
                    <w:rPr>
                      <w:rFonts w:ascii="Liberation Serif" w:hAnsi="Liberation Serif" w:eastAsia="Liberation Serif" w:cs="Liberation Serif"/>
                      <w:color w:val="auto"/>
                      <w:sz w:val="22"/>
                      <w:szCs w:val="22"/>
                    </w:rPr>
                    <w:t xml:space="preserve"> (</w:t>
                  </w:r>
                  <w:r>
                    <w:rPr>
                      <w:rFonts w:ascii="Liberation Serif" w:hAnsi="Liberation Serif" w:eastAsia="Liberation Serif" w:cs="Liberation Serif"/>
                      <w:color w:val="auto"/>
                      <w:sz w:val="22"/>
                      <w:szCs w:val="22"/>
                    </w:rPr>
                    <w:t xml:space="preserve">не ранее 2022 года), копия (копии) документа (документов) о приёмке, или сведения об исполненных контрактах (договорах) за последние 3 года (не ранее 2022 года) из Единого реестра государственных и муниципальных контрактов </w:t>
                  </w:r>
                  <w:r>
                    <w:rPr>
                      <w:rFonts w:ascii="Liberation Serif" w:hAnsi="Liberation Serif" w:eastAsia="Liberation Serif" w:cs="Liberation Serif"/>
                      <w:color w:val="auto"/>
                      <w:sz w:val="22"/>
                      <w:szCs w:val="22"/>
                    </w:rPr>
                    <w:t xml:space="preserve">на официальном сайте Единой информационной системы в сфере закупок www.zakupki.gov.ru., либо из реестра договоров, заключенных по результатам закупок в соответствии с Федеральным законом "О закупках товаров, работ, услуг отдельными видами юридических лиц".</w:t>
                  </w:r>
                  <w:r>
                    <w:rPr>
                      <w:rFonts w:ascii="Liberation Serif" w:hAnsi="Liberation Serif" w:cs="Liberation Serif"/>
                      <w:color w:val="auto"/>
                      <w:sz w:val="22"/>
                      <w:szCs w:val="22"/>
                    </w:rPr>
                  </w:r>
                  <w:r/>
                </w:p>
                <w:p>
                  <w:pPr>
                    <w:ind w:firstLine="72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r>
                  <w:r>
                    <w:rPr>
                      <w:rFonts w:ascii="Liberation Serif" w:hAnsi="Liberation Serif" w:cs="Liberation Serif"/>
                      <w:color w:val="auto"/>
                      <w:sz w:val="22"/>
                      <w:szCs w:val="22"/>
                    </w:rPr>
                  </w:r>
                  <w:r/>
                </w:p>
                <w:p>
                  <w:pPr>
                    <w:ind w:firstLine="72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b/>
                      <w:bCs/>
                      <w:color w:val="auto"/>
                      <w:sz w:val="22"/>
                      <w:szCs w:val="22"/>
                    </w:rPr>
                    <w:t xml:space="preserve">«Опыт участника «Максимальная цена одного договора (контракта)»</w:t>
                  </w:r>
                  <w:r>
                    <w:rPr>
                      <w:rFonts w:ascii="Liberation Serif" w:hAnsi="Liberation Serif" w:eastAsia="Liberation Serif" w:cs="Liberation Serif"/>
                      <w:color w:val="auto"/>
                      <w:sz w:val="22"/>
                      <w:szCs w:val="22"/>
                    </w:rPr>
                    <w:t xml:space="preserve"> сравнивается с использованием следующей формулы: </w:t>
                  </w:r>
                  <w:r>
                    <w:rPr>
                      <w:rFonts w:ascii="Liberation Serif" w:hAnsi="Liberation Serif" w:cs="Liberation Serif"/>
                      <w:color w:val="auto"/>
                      <w:sz w:val="22"/>
                      <w:szCs w:val="22"/>
                    </w:rPr>
                  </w:r>
                  <w:r/>
                </w:p>
                <w:p>
                  <w:pPr>
                    <w:ind w:firstLine="72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r>
                  <w:r>
                    <w:rPr>
                      <w:rFonts w:ascii="Liberation Serif" w:hAnsi="Liberation Serif" w:cs="Liberation Serif"/>
                      <w:color w:val="auto"/>
                      <w:sz w:val="22"/>
                      <w:szCs w:val="22"/>
                    </w:rPr>
                  </w:r>
                  <w:r/>
                </w:p>
                <w:p>
                  <w:pPr>
                    <w:ind w:firstLine="72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ПБ</w:t>
                  </w:r>
                  <w:r>
                    <w:rPr>
                      <w:rFonts w:ascii="Liberation Serif" w:hAnsi="Liberation Serif" w:eastAsia="Liberation Serif" w:cs="Liberation Serif"/>
                      <w:color w:val="auto"/>
                      <w:sz w:val="22"/>
                      <w:szCs w:val="22"/>
                      <w:lang w:val="en-US"/>
                    </w:rPr>
                    <w:t xml:space="preserve">i</w:t>
                  </w:r>
                  <w:r>
                    <w:rPr>
                      <w:rFonts w:ascii="Liberation Serif" w:hAnsi="Liberation Serif" w:eastAsia="Liberation Serif" w:cs="Liberation Serif"/>
                      <w:color w:val="auto"/>
                      <w:sz w:val="22"/>
                      <w:szCs w:val="22"/>
                    </w:rPr>
                    <w:t xml:space="preserve"> =                 П</w:t>
                  </w:r>
                  <w:r>
                    <w:rPr>
                      <w:rFonts w:ascii="Liberation Serif" w:hAnsi="Liberation Serif" w:eastAsia="Liberation Serif" w:cs="Liberation Serif"/>
                      <w:color w:val="auto"/>
                      <w:sz w:val="22"/>
                      <w:szCs w:val="22"/>
                      <w:lang w:val="en-US"/>
                    </w:rPr>
                    <w:t xml:space="preserve">i</w:t>
                  </w:r>
                  <w:r>
                    <w:rPr>
                      <w:rFonts w:ascii="Liberation Serif" w:hAnsi="Liberation Serif" w:cs="Liberation Serif"/>
                      <w:color w:val="auto"/>
                      <w:sz w:val="22"/>
                      <w:szCs w:val="22"/>
                    </w:rPr>
                  </w:r>
                  <w:r/>
                </w:p>
                <w:p>
                  <w:pPr>
                    <w:ind w:firstLine="72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                        _________</w:t>
                  </w:r>
                  <w:r>
                    <w:rPr>
                      <w:rFonts w:ascii="Liberation Serif" w:hAnsi="Liberation Serif" w:eastAsia="Liberation Serif" w:cs="Liberation Serif"/>
                      <w:color w:val="auto"/>
                      <w:sz w:val="22"/>
                      <w:szCs w:val="22"/>
                    </w:rPr>
                    <w:tab/>
                    <w:t xml:space="preserve">*100,</w:t>
                  </w:r>
                  <w:r>
                    <w:rPr>
                      <w:rFonts w:ascii="Liberation Serif" w:hAnsi="Liberation Serif" w:cs="Liberation Serif"/>
                      <w:color w:val="auto"/>
                      <w:sz w:val="22"/>
                      <w:szCs w:val="22"/>
                    </w:rPr>
                  </w:r>
                  <w:r/>
                </w:p>
                <w:p>
                  <w:pPr>
                    <w:ind w:firstLine="72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ab/>
                    <w:t xml:space="preserve">              </w:t>
                  </w:r>
                  <w:r>
                    <w:rPr>
                      <w:rFonts w:ascii="Liberation Serif" w:hAnsi="Liberation Serif" w:eastAsia="Liberation Serif" w:cs="Liberation Serif"/>
                      <w:color w:val="auto"/>
                      <w:sz w:val="22"/>
                      <w:szCs w:val="22"/>
                    </w:rPr>
                    <w:t xml:space="preserve">Пmax</w:t>
                  </w:r>
                  <w:r>
                    <w:rPr>
                      <w:rFonts w:ascii="Liberation Serif" w:hAnsi="Liberation Serif" w:eastAsia="Liberation Serif" w:cs="Liberation Serif"/>
                      <w:color w:val="auto"/>
                      <w:sz w:val="22"/>
                      <w:szCs w:val="22"/>
                    </w:rPr>
                    <w:t xml:space="preserve">  </w:t>
                  </w:r>
                  <w:r>
                    <w:rPr>
                      <w:rFonts w:ascii="Liberation Serif" w:hAnsi="Liberation Serif" w:eastAsia="Liberation Serif" w:cs="Liberation Serif"/>
                      <w:color w:val="auto"/>
                      <w:sz w:val="22"/>
                      <w:szCs w:val="22"/>
                    </w:rPr>
                    <w:tab/>
                  </w:r>
                  <w:r>
                    <w:rPr>
                      <w:rFonts w:ascii="Liberation Serif" w:hAnsi="Liberation Serif" w:cs="Liberation Serif"/>
                      <w:color w:val="auto"/>
                      <w:sz w:val="22"/>
                      <w:szCs w:val="22"/>
                    </w:rPr>
                  </w:r>
                  <w:r/>
                </w:p>
                <w:p>
                  <w:pPr>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r>
                  <w:r>
                    <w:rPr>
                      <w:rFonts w:ascii="Liberation Serif" w:hAnsi="Liberation Serif" w:cs="Liberation Serif"/>
                      <w:color w:val="auto"/>
                      <w:sz w:val="22"/>
                      <w:szCs w:val="22"/>
                    </w:rPr>
                  </w:r>
                  <w:r/>
                </w:p>
                <w:p>
                  <w:pPr>
                    <w:ind w:firstLine="72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где: </w:t>
                  </w:r>
                  <w:r>
                    <w:rPr>
                      <w:rFonts w:ascii="Liberation Serif" w:hAnsi="Liberation Serif" w:cs="Liberation Serif"/>
                      <w:color w:val="auto"/>
                      <w:sz w:val="22"/>
                      <w:szCs w:val="22"/>
                    </w:rPr>
                  </w:r>
                  <w:r/>
                </w:p>
                <w:p>
                  <w:pPr>
                    <w:ind w:firstLine="72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ПБi</w:t>
                  </w:r>
                  <w:r>
                    <w:rPr>
                      <w:rFonts w:ascii="Liberation Serif" w:hAnsi="Liberation Serif" w:eastAsia="Liberation Serif" w:cs="Liberation Serif"/>
                      <w:color w:val="auto"/>
                      <w:sz w:val="22"/>
                      <w:szCs w:val="22"/>
                    </w:rPr>
                    <w:tab/>
                    <w:t xml:space="preserve">– максимальная цена одного договора (контракта) (баллы);</w:t>
                  </w:r>
                  <w:r>
                    <w:rPr>
                      <w:rFonts w:ascii="Liberation Serif" w:hAnsi="Liberation Serif" w:cs="Liberation Serif"/>
                      <w:color w:val="auto"/>
                      <w:sz w:val="22"/>
                      <w:szCs w:val="22"/>
                    </w:rPr>
                  </w:r>
                  <w:r/>
                </w:p>
                <w:p>
                  <w:pPr>
                    <w:ind w:firstLine="72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Пmax</w:t>
                  </w:r>
                  <w:r>
                    <w:rPr>
                      <w:rFonts w:ascii="Liberation Serif" w:hAnsi="Liberation Serif" w:eastAsia="Liberation Serif" w:cs="Liberation Serif"/>
                      <w:color w:val="auto"/>
                      <w:sz w:val="22"/>
                      <w:szCs w:val="22"/>
                    </w:rPr>
                    <w:t xml:space="preserve"> – наибольшая цена одного договора (контракта) из представленных всеми участниками закупки.</w:t>
                  </w:r>
                  <w:r>
                    <w:rPr>
                      <w:rFonts w:ascii="Liberation Serif" w:hAnsi="Liberation Serif" w:cs="Liberation Serif"/>
                      <w:color w:val="auto"/>
                      <w:sz w:val="22"/>
                      <w:szCs w:val="22"/>
                    </w:rPr>
                  </w:r>
                  <w:r/>
                </w:p>
                <w:p>
                  <w:pPr>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             </w:t>
                  </w:r>
                  <w:r>
                    <w:rPr>
                      <w:rFonts w:ascii="Liberation Serif" w:hAnsi="Liberation Serif" w:eastAsia="Liberation Serif" w:cs="Liberation Serif"/>
                      <w:color w:val="auto"/>
                      <w:sz w:val="22"/>
                      <w:szCs w:val="22"/>
                    </w:rPr>
                    <w:t xml:space="preserve">Пi</w:t>
                  </w:r>
                  <w:r>
                    <w:rPr>
                      <w:rFonts w:ascii="Liberation Serif" w:hAnsi="Liberation Serif" w:eastAsia="Liberation Serif" w:cs="Liberation Serif"/>
                      <w:color w:val="auto"/>
                      <w:sz w:val="22"/>
                      <w:szCs w:val="22"/>
                    </w:rPr>
                    <w:t xml:space="preserve">– наибольшая цена одного договора</w:t>
                  </w:r>
                  <w:r>
                    <w:rPr>
                      <w:rFonts w:ascii="Liberation Serif" w:hAnsi="Liberation Serif" w:cs="Liberation Serif"/>
                      <w:color w:val="auto"/>
                      <w:sz w:val="22"/>
                      <w:szCs w:val="22"/>
                    </w:rPr>
                  </w:r>
                  <w:r/>
                </w:p>
                <w:p>
                  <w:pPr>
                    <w:ind w:firstLine="72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(контракта) из представленных в оцениваемой заявке на участие в конкурсе.</w:t>
                  </w:r>
                  <w:r>
                    <w:rPr>
                      <w:rFonts w:ascii="Liberation Serif" w:hAnsi="Liberation Serif" w:cs="Liberation Serif"/>
                      <w:color w:val="auto"/>
                      <w:sz w:val="22"/>
                      <w:szCs w:val="22"/>
                    </w:rPr>
                  </w:r>
                  <w:r/>
                </w:p>
                <w:p>
                  <w:pPr>
                    <w:ind w:firstLine="72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Кзн</w:t>
                  </w:r>
                  <w:r>
                    <w:rPr>
                      <w:rFonts w:ascii="Liberation Serif" w:hAnsi="Liberation Serif" w:eastAsia="Liberation Serif" w:cs="Liberation Serif"/>
                      <w:color w:val="auto"/>
                      <w:sz w:val="22"/>
                      <w:szCs w:val="22"/>
                    </w:rPr>
                    <w:t xml:space="preserve">. – значимость показателя «Максимальная цена одного договора (контракта)».</w:t>
                  </w:r>
                  <w:r>
                    <w:rPr>
                      <w:rFonts w:ascii="Liberation Serif" w:hAnsi="Liberation Serif" w:cs="Liberation Serif"/>
                      <w:color w:val="auto"/>
                      <w:sz w:val="22"/>
                      <w:szCs w:val="22"/>
                    </w:rPr>
                  </w:r>
                  <w:r/>
                </w:p>
                <w:p>
                  <w:pPr>
                    <w:ind w:firstLine="720"/>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r>
                  <w:r>
                    <w:rPr>
                      <w:rFonts w:ascii="Liberation Serif" w:hAnsi="Liberation Serif" w:cs="Liberation Serif"/>
                      <w:color w:val="auto"/>
                      <w:sz w:val="22"/>
                      <w:szCs w:val="22"/>
                    </w:rPr>
                  </w:r>
                  <w:r/>
                </w:p>
                <w:p>
                  <w:pPr>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В случае отсутствия документов, подтверждающих опыт оказания аналогичных услуг, Участнику по данному критерию присваивается оценка «0».</w:t>
                  </w:r>
                  <w:r>
                    <w:rPr>
                      <w:rFonts w:ascii="Liberation Serif" w:hAnsi="Liberation Serif" w:cs="Liberation Serif"/>
                      <w:color w:val="auto"/>
                      <w:sz w:val="22"/>
                      <w:szCs w:val="22"/>
                    </w:rPr>
                  </w:r>
                  <w:r/>
                </w:p>
              </w:tc>
            </w:tr>
            <w:tr>
              <w:trPr>
                <w:trHeight w:val="352"/>
              </w:trPr>
              <w:tc>
                <w:tcPr>
                  <w:gridSpan w:val="2"/>
                  <w:shd w:val="clear" w:color="auto" w:fill="bfbfbf" w:themeFill="background1" w:themeFillShade="BF"/>
                  <w:tcBorders>
                    <w:top w:val="single" w:color="auto" w:sz="4" w:space="0"/>
                    <w:bottom w:val="single" w:color="auto" w:sz="4" w:space="0"/>
                    <w:right w:val="single" w:color="auto" w:sz="4" w:space="0"/>
                  </w:tcBorders>
                  <w:tcW w:w="376" w:type="pct"/>
                  <w:textDirection w:val="lrTb"/>
                  <w:noWrap w:val="false"/>
                </w:tcPr>
                <w:p>
                  <w:pPr>
                    <w:jc w:val="both"/>
                    <w:rPr>
                      <w:rFonts w:ascii="Liberation Serif" w:hAnsi="Liberation Serif" w:cs="Liberation Serif"/>
                      <w:sz w:val="22"/>
                      <w:szCs w:val="22"/>
                    </w:rPr>
                  </w:pPr>
                  <w:r>
                    <w:rPr>
                      <w:rFonts w:ascii="Liberation Serif" w:hAnsi="Liberation Serif" w:eastAsia="Liberation Serif" w:cs="Liberation Serif"/>
                      <w:sz w:val="22"/>
                      <w:szCs w:val="22"/>
                    </w:rPr>
                    <w:t xml:space="preserve">3</w:t>
                  </w:r>
                  <w:r>
                    <w:rPr>
                      <w:rFonts w:ascii="Liberation Serif" w:hAnsi="Liberation Serif" w:cs="Liberation Serif"/>
                      <w:sz w:val="22"/>
                      <w:szCs w:val="22"/>
                    </w:rPr>
                  </w:r>
                  <w:r/>
                </w:p>
              </w:tc>
              <w:tc>
                <w:tcPr>
                  <w:gridSpan w:val="5"/>
                  <w:shd w:val="clear" w:color="auto" w:fill="bfbfbf" w:themeFill="background1" w:themeFillShade="BF"/>
                  <w:tcBorders>
                    <w:top w:val="single" w:color="auto" w:sz="4" w:space="0"/>
                    <w:left w:val="single" w:color="auto" w:sz="4" w:space="0"/>
                    <w:bottom w:val="single" w:color="auto" w:sz="4" w:space="0"/>
                    <w:right w:val="single" w:color="auto" w:sz="4" w:space="0"/>
                  </w:tcBorders>
                  <w:tcW w:w="3595" w:type="pct"/>
                  <w:textDirection w:val="lrTb"/>
                  <w:noWrap w:val="false"/>
                </w:tcPr>
                <w:p>
                  <w:pPr>
                    <w:jc w:val="both"/>
                    <w:rPr>
                      <w:rFonts w:ascii="Liberation Serif" w:hAnsi="Liberation Serif" w:cs="Liberation Serif"/>
                      <w:b/>
                      <w:bCs/>
                      <w:sz w:val="22"/>
                      <w:szCs w:val="22"/>
                    </w:rPr>
                  </w:pPr>
                  <w:r>
                    <w:rPr>
                      <w:rFonts w:ascii="Liberation Serif" w:hAnsi="Liberation Serif" w:eastAsia="Liberation Serif" w:cs="Liberation Serif"/>
                      <w:b/>
                      <w:bCs/>
                      <w:sz w:val="22"/>
                      <w:szCs w:val="22"/>
                    </w:rPr>
                    <w:t xml:space="preserve">Наличие у участника закупки </w:t>
                  </w:r>
                  <w:r>
                    <w:rPr>
                      <w:rFonts w:ascii="Liberation Serif" w:hAnsi="Liberation Serif" w:eastAsia="Liberation Serif" w:cs="Liberation Serif"/>
                      <w:b/>
                      <w:bCs/>
                      <w:sz w:val="22"/>
                      <w:szCs w:val="22"/>
                    </w:rPr>
                    <w:t xml:space="preserve">деловой репутации «</w:t>
                  </w:r>
                  <w:r>
                    <w:rPr>
                      <w:rFonts w:ascii="Liberation Serif" w:hAnsi="Liberation Serif" w:eastAsia="Liberation Serif" w:cs="Liberation Serif"/>
                      <w:b/>
                      <w:bCs/>
                      <w:sz w:val="22"/>
                      <w:szCs w:val="22"/>
                    </w:rPr>
                    <w:t xml:space="preserve">Надежность участника</w:t>
                  </w:r>
                  <w:r>
                    <w:rPr>
                      <w:rFonts w:ascii="Liberation Serif" w:hAnsi="Liberation Serif" w:eastAsia="Liberation Serif" w:cs="Liberation Serif"/>
                      <w:b/>
                      <w:bCs/>
                      <w:sz w:val="22"/>
                      <w:szCs w:val="22"/>
                    </w:rPr>
                    <w:t xml:space="preserve">» (</w:t>
                  </w:r>
                  <w:r>
                    <w:rPr>
                      <w:rFonts w:ascii="Liberation Serif" w:hAnsi="Liberation Serif" w:eastAsia="Liberation Serif" w:cs="Liberation Serif"/>
                      <w:b/>
                      <w:bCs/>
                      <w:sz w:val="22"/>
                      <w:szCs w:val="22"/>
                    </w:rPr>
                    <w:t xml:space="preserve">Rbi</w:t>
                  </w:r>
                  <w:r>
                    <w:rPr>
                      <w:rFonts w:ascii="Liberation Serif" w:hAnsi="Liberation Serif" w:eastAsia="Liberation Serif" w:cs="Liberation Serif"/>
                      <w:b/>
                      <w:bCs/>
                      <w:sz w:val="22"/>
                      <w:szCs w:val="22"/>
                    </w:rPr>
                    <w:t xml:space="preserve">)</w:t>
                  </w:r>
                  <w:r>
                    <w:rPr>
                      <w:rFonts w:ascii="Liberation Serif" w:hAnsi="Liberation Serif" w:cs="Liberation Serif"/>
                      <w:b/>
                      <w:bCs/>
                      <w:sz w:val="22"/>
                      <w:szCs w:val="22"/>
                    </w:rPr>
                  </w:r>
                  <w:r/>
                </w:p>
              </w:tc>
              <w:tc>
                <w:tcPr>
                  <w:gridSpan w:val="3"/>
                  <w:shd w:val="clear" w:color="auto" w:fill="bfbfbf" w:themeFill="background1" w:themeFillShade="BF"/>
                  <w:tcBorders>
                    <w:top w:val="single" w:color="auto" w:sz="4" w:space="0"/>
                    <w:left w:val="single" w:color="auto" w:sz="4" w:space="0"/>
                    <w:bottom w:val="single" w:color="auto" w:sz="4" w:space="0"/>
                  </w:tcBorders>
                  <w:tcW w:w="1029" w:type="pct"/>
                  <w:textDirection w:val="lrTb"/>
                  <w:noWrap w:val="false"/>
                </w:tcPr>
                <w:p>
                  <w:pPr>
                    <w:jc w:val="both"/>
                    <w:rPr>
                      <w:rFonts w:ascii="Liberation Serif" w:hAnsi="Liberation Serif" w:cs="Liberation Serif"/>
                      <w:sz w:val="22"/>
                      <w:szCs w:val="22"/>
                    </w:rPr>
                  </w:pPr>
                  <w:r>
                    <w:rPr>
                      <w:rFonts w:ascii="Liberation Serif" w:hAnsi="Liberation Serif" w:eastAsia="Liberation Serif" w:cs="Liberation Serif"/>
                      <w:sz w:val="22"/>
                      <w:szCs w:val="22"/>
                    </w:rPr>
                    <w:t xml:space="preserve">2</w:t>
                  </w:r>
                  <w:r>
                    <w:rPr>
                      <w:rFonts w:ascii="Liberation Serif" w:hAnsi="Liberation Serif" w:eastAsia="Liberation Serif" w:cs="Liberation Serif"/>
                      <w:sz w:val="22"/>
                      <w:szCs w:val="22"/>
                    </w:rPr>
                    <w:t xml:space="preserve">0</w:t>
                  </w:r>
                  <w:r>
                    <w:rPr>
                      <w:rFonts w:ascii="Liberation Serif" w:hAnsi="Liberation Serif" w:cs="Liberation Serif"/>
                      <w:sz w:val="22"/>
                      <w:szCs w:val="22"/>
                    </w:rPr>
                  </w:r>
                  <w:r/>
                </w:p>
              </w:tc>
            </w:tr>
            <w:tr>
              <w:trPr>
                <w:trHeight w:val="4162"/>
              </w:trPr>
              <w:tc>
                <w:tcPr>
                  <w:gridSpan w:val="10"/>
                  <w:tcBorders>
                    <w:top w:val="single" w:color="auto" w:sz="4" w:space="0"/>
                    <w:bottom w:val="single" w:color="auto" w:sz="4" w:space="0"/>
                  </w:tcBorders>
                  <w:tcW w:w="5000" w:type="pct"/>
                  <w:textDirection w:val="lrTb"/>
                  <w:noWrap w:val="false"/>
                </w:tcPr>
                <w:p>
                  <w:pPr>
                    <w:ind w:right="-1" w:firstLine="284"/>
                    <w:jc w:val="both"/>
                    <w:rPr>
                      <w:rFonts w:ascii="Liberation Serif" w:hAnsi="Liberation Serif" w:cs="Liberation Serif"/>
                      <w:sz w:val="22"/>
                      <w:szCs w:val="22"/>
                    </w:rPr>
                  </w:pPr>
                  <w:r>
                    <w:rPr>
                      <w:rFonts w:ascii="Liberation Serif" w:hAnsi="Liberation Serif" w:eastAsia="Liberation Serif" w:cs="Liberation Serif"/>
                      <w:sz w:val="22"/>
                      <w:szCs w:val="22"/>
                    </w:rPr>
                    <w:t xml:space="preserve">Надежность участника. Подтверждается сведениями из ЕГРЮЛ</w:t>
                  </w:r>
                  <w:r>
                    <w:rPr>
                      <w:rFonts w:ascii="Liberation Serif" w:hAnsi="Liberation Serif" w:cs="Liberation Serif"/>
                      <w:sz w:val="22"/>
                      <w:szCs w:val="22"/>
                    </w:rPr>
                  </w:r>
                  <w:r/>
                </w:p>
                <w:p>
                  <w:pPr>
                    <w:ind w:right="-1" w:firstLine="284"/>
                    <w:jc w:val="both"/>
                    <w:rPr>
                      <w:rFonts w:ascii="Liberation Serif" w:hAnsi="Liberation Serif" w:cs="Liberation Serif"/>
                      <w:sz w:val="22"/>
                      <w:szCs w:val="22"/>
                    </w:rPr>
                  </w:pPr>
                  <w:r>
                    <w:rPr>
                      <w:rFonts w:ascii="Liberation Serif" w:hAnsi="Liberation Serif" w:eastAsia="Liberation Serif" w:cs="Liberation Serif"/>
                      <w:sz w:val="22"/>
                      <w:szCs w:val="22"/>
                    </w:rPr>
                    <w:t xml:space="preserve">Баллы по показателю присваиваются от 0 до 100 в зависимости от степени выгодности и степени проработанности предложения участника конкурса по показателю:</w:t>
                  </w:r>
                  <w:r>
                    <w:rPr>
                      <w:rFonts w:ascii="Liberation Serif" w:hAnsi="Liberation Serif" w:cs="Liberation Serif"/>
                      <w:sz w:val="22"/>
                      <w:szCs w:val="22"/>
                    </w:rPr>
                  </w:r>
                  <w:r/>
                </w:p>
                <w:tbl>
                  <w:tblPr>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06"/>
                    <w:gridCol w:w="8165"/>
                  </w:tblGrid>
                  <w:tr>
                    <w:trPr>
                      <w:jc w:val="center"/>
                      <w:tblHeader/>
                    </w:trPr>
                    <w:tc>
                      <w:tcPr>
                        <w:tcW w:w="1406" w:type="dxa"/>
                        <w:textDirection w:val="lrTb"/>
                        <w:noWrap w:val="false"/>
                      </w:tcPr>
                      <w:p>
                        <w:pPr>
                          <w:jc w:val="center"/>
                          <w:rPr>
                            <w:rFonts w:ascii="Liberation Serif" w:hAnsi="Liberation Serif" w:cs="Liberation Serif"/>
                            <w:b/>
                            <w:bCs/>
                            <w:sz w:val="22"/>
                            <w:szCs w:val="22"/>
                          </w:rPr>
                        </w:pPr>
                        <w:r>
                          <w:rPr>
                            <w:rFonts w:ascii="Liberation Serif" w:hAnsi="Liberation Serif" w:eastAsia="Liberation Serif" w:cs="Liberation Serif"/>
                            <w:b/>
                            <w:bCs/>
                            <w:sz w:val="22"/>
                            <w:szCs w:val="22"/>
                          </w:rPr>
                          <w:t xml:space="preserve">Оценка, балл</w:t>
                        </w:r>
                        <w:r>
                          <w:rPr>
                            <w:rFonts w:ascii="Liberation Serif" w:hAnsi="Liberation Serif" w:cs="Liberation Serif"/>
                            <w:b/>
                            <w:bCs/>
                            <w:sz w:val="22"/>
                            <w:szCs w:val="22"/>
                          </w:rPr>
                        </w:r>
                        <w:r/>
                      </w:p>
                    </w:tc>
                    <w:tc>
                      <w:tcPr>
                        <w:tcW w:w="8165" w:type="dxa"/>
                        <w:textDirection w:val="lrTb"/>
                        <w:noWrap w:val="false"/>
                      </w:tcPr>
                      <w:p>
                        <w:pPr>
                          <w:jc w:val="center"/>
                          <w:rPr>
                            <w:rFonts w:ascii="Liberation Serif" w:hAnsi="Liberation Serif" w:cs="Liberation Serif"/>
                            <w:b/>
                            <w:bCs/>
                            <w:sz w:val="22"/>
                            <w:szCs w:val="22"/>
                          </w:rPr>
                        </w:pPr>
                        <w:r>
                          <w:rPr>
                            <w:rFonts w:ascii="Liberation Serif" w:hAnsi="Liberation Serif" w:eastAsia="Liberation Serif" w:cs="Liberation Serif"/>
                            <w:b/>
                            <w:bCs/>
                            <w:sz w:val="22"/>
                            <w:szCs w:val="22"/>
                          </w:rPr>
                          <w:t xml:space="preserve">Надежность участника. Подтверждается сведениями из ЕГРЮЛ</w:t>
                        </w:r>
                        <w:r>
                          <w:rPr>
                            <w:rFonts w:ascii="Liberation Serif" w:hAnsi="Liberation Serif" w:cs="Liberation Serif"/>
                            <w:b/>
                            <w:bCs/>
                            <w:sz w:val="22"/>
                            <w:szCs w:val="22"/>
                          </w:rPr>
                        </w:r>
                        <w:r/>
                      </w:p>
                    </w:tc>
                  </w:tr>
                  <w:tr>
                    <w:trPr>
                      <w:jc w:val="center"/>
                      <w:tblHeader/>
                    </w:trPr>
                    <w:tc>
                      <w:tcPr>
                        <w:tcW w:w="1406" w:type="dxa"/>
                        <w:vAlign w:val="center"/>
                        <w:textDirection w:val="lrTb"/>
                        <w:noWrap w:val="false"/>
                      </w:tcPr>
                      <w:p>
                        <w:pPr>
                          <w:jc w:val="center"/>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0</w:t>
                        </w:r>
                        <w:r>
                          <w:rPr>
                            <w:rFonts w:ascii="Liberation Serif" w:hAnsi="Liberation Serif" w:eastAsia="Liberation Serif" w:cs="Liberation Serif"/>
                            <w:bCs/>
                            <w:sz w:val="22"/>
                            <w:szCs w:val="22"/>
                          </w:rPr>
                          <w:t xml:space="preserve"> </w:t>
                        </w:r>
                        <w:r>
                          <w:rPr>
                            <w:rFonts w:ascii="Liberation Serif" w:hAnsi="Liberation Serif" w:cs="Liberation Serif"/>
                            <w:bCs/>
                            <w:sz w:val="22"/>
                            <w:szCs w:val="22"/>
                          </w:rPr>
                        </w:r>
                        <w:r/>
                      </w:p>
                    </w:tc>
                    <w:tc>
                      <w:tcPr>
                        <w:tcW w:w="8165" w:type="dxa"/>
                        <w:textDirection w:val="lrTb"/>
                        <w:noWrap w:val="false"/>
                      </w:tcPr>
                      <w:p>
                        <w:pPr>
                          <w:jc w:val="center"/>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Менее года присутствия на рынке</w:t>
                        </w:r>
                        <w:r>
                          <w:rPr>
                            <w:rFonts w:ascii="Liberation Serif" w:hAnsi="Liberation Serif" w:cs="Liberation Serif"/>
                            <w:bCs/>
                            <w:sz w:val="22"/>
                            <w:szCs w:val="22"/>
                          </w:rPr>
                        </w:r>
                        <w:r/>
                      </w:p>
                    </w:tc>
                  </w:tr>
                  <w:tr>
                    <w:trPr>
                      <w:jc w:val="center"/>
                      <w:trHeight w:val="311"/>
                    </w:trPr>
                    <w:tc>
                      <w:tcPr>
                        <w:tcW w:w="1406" w:type="dxa"/>
                        <w:vAlign w:val="center"/>
                        <w:textDirection w:val="lrTb"/>
                        <w:noWrap w:val="false"/>
                      </w:tcPr>
                      <w:p>
                        <w:pPr>
                          <w:jc w:val="center"/>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20 </w:t>
                        </w:r>
                        <w:r>
                          <w:rPr>
                            <w:rFonts w:ascii="Liberation Serif" w:hAnsi="Liberation Serif" w:cs="Liberation Serif"/>
                            <w:bCs/>
                            <w:sz w:val="22"/>
                            <w:szCs w:val="22"/>
                          </w:rPr>
                        </w:r>
                        <w:r/>
                      </w:p>
                    </w:tc>
                    <w:tc>
                      <w:tcPr>
                        <w:tcW w:w="8165" w:type="dxa"/>
                        <w:textDirection w:val="lrTb"/>
                        <w:noWrap w:val="false"/>
                      </w:tcPr>
                      <w:p>
                        <w:pPr>
                          <w:jc w:val="center"/>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От одного года до трех лет присутствия на рынке</w:t>
                        </w:r>
                        <w:r>
                          <w:rPr>
                            <w:rFonts w:ascii="Liberation Serif" w:hAnsi="Liberation Serif" w:cs="Liberation Serif"/>
                            <w:bCs/>
                            <w:sz w:val="22"/>
                            <w:szCs w:val="22"/>
                          </w:rPr>
                        </w:r>
                        <w:r/>
                      </w:p>
                    </w:tc>
                  </w:tr>
                  <w:tr>
                    <w:trPr>
                      <w:jc w:val="center"/>
                      <w:trHeight w:val="311"/>
                    </w:trPr>
                    <w:tc>
                      <w:tcPr>
                        <w:tcW w:w="1406" w:type="dxa"/>
                        <w:vAlign w:val="center"/>
                        <w:textDirection w:val="lrTb"/>
                        <w:noWrap w:val="false"/>
                      </w:tcPr>
                      <w:p>
                        <w:pPr>
                          <w:jc w:val="center"/>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30</w:t>
                        </w:r>
                        <w:r>
                          <w:rPr>
                            <w:rFonts w:ascii="Liberation Serif" w:hAnsi="Liberation Serif" w:cs="Liberation Serif"/>
                            <w:bCs/>
                            <w:sz w:val="22"/>
                            <w:szCs w:val="22"/>
                          </w:rPr>
                        </w:r>
                        <w:r/>
                      </w:p>
                    </w:tc>
                    <w:tc>
                      <w:tcPr>
                        <w:tcW w:w="8165" w:type="dxa"/>
                        <w:textDirection w:val="lrTb"/>
                        <w:noWrap w:val="false"/>
                      </w:tcPr>
                      <w:p>
                        <w:pPr>
                          <w:jc w:val="center"/>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От четырех лет до шести лет присутствия на рынке</w:t>
                        </w:r>
                        <w:r>
                          <w:rPr>
                            <w:rFonts w:ascii="Liberation Serif" w:hAnsi="Liberation Serif" w:cs="Liberation Serif"/>
                            <w:bCs/>
                            <w:sz w:val="22"/>
                            <w:szCs w:val="22"/>
                          </w:rPr>
                        </w:r>
                        <w:r/>
                      </w:p>
                    </w:tc>
                  </w:tr>
                  <w:tr>
                    <w:trPr>
                      <w:jc w:val="center"/>
                      <w:trHeight w:val="311"/>
                    </w:trPr>
                    <w:tc>
                      <w:tcPr>
                        <w:tcW w:w="1406" w:type="dxa"/>
                        <w:vAlign w:val="center"/>
                        <w:textDirection w:val="lrTb"/>
                        <w:noWrap w:val="false"/>
                      </w:tcPr>
                      <w:p>
                        <w:pPr>
                          <w:jc w:val="center"/>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50</w:t>
                        </w:r>
                        <w:r>
                          <w:rPr>
                            <w:rFonts w:ascii="Liberation Serif" w:hAnsi="Liberation Serif" w:cs="Liberation Serif"/>
                            <w:bCs/>
                            <w:sz w:val="22"/>
                            <w:szCs w:val="22"/>
                          </w:rPr>
                        </w:r>
                        <w:r/>
                      </w:p>
                    </w:tc>
                    <w:tc>
                      <w:tcPr>
                        <w:tcW w:w="8165" w:type="dxa"/>
                        <w:textDirection w:val="lrTb"/>
                        <w:noWrap w:val="false"/>
                      </w:tcPr>
                      <w:p>
                        <w:pPr>
                          <w:jc w:val="center"/>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От  семи</w:t>
                        </w:r>
                        <w:r>
                          <w:rPr>
                            <w:rFonts w:ascii="Liberation Serif" w:hAnsi="Liberation Serif" w:eastAsia="Liberation Serif" w:cs="Liberation Serif"/>
                            <w:bCs/>
                            <w:sz w:val="22"/>
                            <w:szCs w:val="22"/>
                          </w:rPr>
                          <w:t xml:space="preserve"> лет до девяти лет присутствия на рынке</w:t>
                        </w:r>
                        <w:r>
                          <w:rPr>
                            <w:rFonts w:ascii="Liberation Serif" w:hAnsi="Liberation Serif" w:cs="Liberation Serif"/>
                            <w:bCs/>
                            <w:sz w:val="22"/>
                            <w:szCs w:val="22"/>
                          </w:rPr>
                        </w:r>
                        <w:r/>
                      </w:p>
                    </w:tc>
                  </w:tr>
                  <w:tr>
                    <w:trPr>
                      <w:jc w:val="center"/>
                      <w:trHeight w:val="311"/>
                    </w:trPr>
                    <w:tc>
                      <w:tcPr>
                        <w:tcW w:w="1406" w:type="dxa"/>
                        <w:vAlign w:val="center"/>
                        <w:textDirection w:val="lrTb"/>
                        <w:noWrap w:val="false"/>
                      </w:tcPr>
                      <w:p>
                        <w:pPr>
                          <w:jc w:val="center"/>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100</w:t>
                        </w:r>
                        <w:r>
                          <w:rPr>
                            <w:rFonts w:ascii="Liberation Serif" w:hAnsi="Liberation Serif" w:cs="Liberation Serif"/>
                            <w:bCs/>
                            <w:sz w:val="22"/>
                            <w:szCs w:val="22"/>
                          </w:rPr>
                        </w:r>
                        <w:r/>
                      </w:p>
                    </w:tc>
                    <w:tc>
                      <w:tcPr>
                        <w:tcW w:w="8165" w:type="dxa"/>
                        <w:textDirection w:val="lrTb"/>
                        <w:noWrap w:val="false"/>
                      </w:tcPr>
                      <w:p>
                        <w:pPr>
                          <w:jc w:val="center"/>
                          <w:rPr>
                            <w:rFonts w:ascii="Liberation Serif" w:hAnsi="Liberation Serif" w:cs="Liberation Serif"/>
                            <w:bCs/>
                            <w:sz w:val="22"/>
                            <w:szCs w:val="22"/>
                          </w:rPr>
                        </w:pPr>
                        <w:r>
                          <w:rPr>
                            <w:rFonts w:ascii="Liberation Serif" w:hAnsi="Liberation Serif" w:eastAsia="Liberation Serif" w:cs="Liberation Serif"/>
                            <w:bCs/>
                            <w:sz w:val="22"/>
                            <w:szCs w:val="22"/>
                          </w:rPr>
                          <w:t xml:space="preserve">От 10 и более лет присутствия на рынке</w:t>
                        </w:r>
                        <w:r>
                          <w:rPr>
                            <w:rFonts w:ascii="Liberation Serif" w:hAnsi="Liberation Serif" w:cs="Liberation Serif"/>
                            <w:bCs/>
                            <w:sz w:val="22"/>
                            <w:szCs w:val="22"/>
                          </w:rPr>
                        </w:r>
                        <w:r/>
                      </w:p>
                    </w:tc>
                  </w:tr>
                </w:tbl>
                <w:p>
                  <w:pPr>
                    <w:ind w:right="-1"/>
                    <w:jc w:val="both"/>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r>
            <w:tr>
              <w:trPr/>
              <w:tc>
                <w:tcPr>
                  <w:gridSpan w:val="8"/>
                  <w:shd w:val="clear" w:color="auto" w:fill="a6a6a6"/>
                  <w:tcW w:w="3988" w:type="pct"/>
                  <w:textDirection w:val="lrTb"/>
                  <w:noWrap w:val="false"/>
                </w:tcPr>
                <w:p>
                  <w:pPr>
                    <w:jc w:val="both"/>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jc w:val="center"/>
                    <w:rPr>
                      <w:rFonts w:ascii="Liberation Serif" w:hAnsi="Liberation Serif" w:cs="Liberation Serif"/>
                      <w:sz w:val="22"/>
                      <w:szCs w:val="22"/>
                    </w:rPr>
                  </w:pPr>
                  <w:r>
                    <w:rPr>
                      <w:rFonts w:ascii="Liberation Serif" w:hAnsi="Liberation Serif" w:eastAsia="Liberation Serif" w:cs="Liberation Serif"/>
                      <w:sz w:val="22"/>
                      <w:szCs w:val="22"/>
                    </w:rPr>
                    <w:t xml:space="preserve">Совокупная значимость критериев</w:t>
                  </w:r>
                  <w:r>
                    <w:rPr>
                      <w:rFonts w:ascii="Liberation Serif" w:hAnsi="Liberation Serif" w:cs="Liberation Serif"/>
                      <w:sz w:val="22"/>
                      <w:szCs w:val="22"/>
                    </w:rPr>
                  </w:r>
                  <w:r/>
                </w:p>
              </w:tc>
              <w:tc>
                <w:tcPr>
                  <w:gridSpan w:val="2"/>
                  <w:shd w:val="clear" w:color="auto" w:fill="a6a6a6"/>
                  <w:tcW w:w="1012" w:type="pct"/>
                  <w:textDirection w:val="lrTb"/>
                  <w:noWrap w:val="false"/>
                </w:tcPr>
                <w:p>
                  <w:pPr>
                    <w:jc w:val="center"/>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jc w:val="center"/>
                    <w:rPr>
                      <w:rFonts w:ascii="Liberation Serif" w:hAnsi="Liberation Serif" w:cs="Liberation Serif"/>
                      <w:sz w:val="22"/>
                      <w:szCs w:val="22"/>
                    </w:rPr>
                  </w:pPr>
                  <w:r>
                    <w:rPr>
                      <w:rFonts w:ascii="Liberation Serif" w:hAnsi="Liberation Serif" w:eastAsia="Liberation Serif" w:cs="Liberation Serif"/>
                      <w:sz w:val="22"/>
                      <w:szCs w:val="22"/>
                    </w:rPr>
                    <w:t xml:space="preserve">100</w:t>
                  </w:r>
                  <w:r>
                    <w:rPr>
                      <w:rFonts w:ascii="Liberation Serif" w:hAnsi="Liberation Serif" w:cs="Liberation Serif"/>
                      <w:sz w:val="22"/>
                      <w:szCs w:val="22"/>
                    </w:rPr>
                  </w:r>
                  <w:r/>
                </w:p>
              </w:tc>
            </w:tr>
            <w:tr>
              <w:trPr/>
              <w:tc>
                <w:tcPr>
                  <w:gridSpan w:val="10"/>
                  <w:tcW w:w="5000" w:type="pct"/>
                  <w:textDirection w:val="lrTb"/>
                  <w:noWrap w:val="false"/>
                </w:tcPr>
                <w:p>
                  <w:pPr>
                    <w:ind w:right="-1"/>
                    <w:jc w:val="both"/>
                    <w:spacing w:line="240" w:lineRule="atLeast"/>
                    <w:tabs>
                      <w:tab w:val="left" w:pos="0"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Оценка и сопоставление заявок, поданных на участие в конкурсе, осуществляется закупочной комиссией в целях выявления лучших условий исполнения договора в соответствии с критериями и в порядке, установленными настоящей документацией.</w:t>
                  </w:r>
                  <w:r>
                    <w:rPr>
                      <w:rFonts w:ascii="Liberation Serif" w:hAnsi="Liberation Serif" w:cs="Liberation Serif"/>
                      <w:sz w:val="22"/>
                      <w:szCs w:val="22"/>
                    </w:rPr>
                  </w:r>
                  <w:r/>
                </w:p>
                <w:p>
                  <w:pPr>
                    <w:ind w:right="-1"/>
                    <w:jc w:val="both"/>
                    <w:spacing w:line="240" w:lineRule="atLeast"/>
                    <w:tabs>
                      <w:tab w:val="left" w:pos="0"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r>
                    <w:rPr>
                      <w:rFonts w:ascii="Liberation Serif" w:hAnsi="Liberation Serif" w:cs="Liberation Serif"/>
                      <w:sz w:val="22"/>
                      <w:szCs w:val="22"/>
                    </w:rPr>
                  </w:r>
                  <w:r/>
                </w:p>
                <w:p>
                  <w:pPr>
                    <w:jc w:val="both"/>
                    <w:rPr>
                      <w:rFonts w:ascii="Liberation Serif" w:hAnsi="Liberation Serif" w:cs="Liberation Serif"/>
                      <w:sz w:val="22"/>
                      <w:szCs w:val="22"/>
                    </w:rPr>
                  </w:pPr>
                  <w:r>
                    <w:rPr>
                      <w:rFonts w:ascii="Liberation Serif" w:hAnsi="Liberation Serif" w:eastAsia="Liberation Serif" w:cs="Liberation Serif"/>
                      <w:sz w:val="22"/>
                      <w:szCs w:val="22"/>
                    </w:rPr>
                    <w:t xml:space="preserve">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r>
                    <w:rPr>
                      <w:rFonts w:ascii="Liberation Serif" w:hAnsi="Liberation Serif" w:cs="Liberation Serif"/>
                      <w:sz w:val="22"/>
                      <w:szCs w:val="22"/>
                    </w:rPr>
                  </w:r>
                  <w:r/>
                </w:p>
                <w:p>
                  <w:pPr>
                    <w:ind w:right="-1"/>
                    <w:jc w:val="both"/>
                    <w:tabs>
                      <w:tab w:val="left" w:pos="0"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закупочной комиссии по критерию (показателю).</w:t>
                  </w:r>
                  <w:r>
                    <w:rPr>
                      <w:rFonts w:ascii="Liberation Serif" w:hAnsi="Liberation Serif" w:cs="Liberation Serif"/>
                      <w:sz w:val="22"/>
                      <w:szCs w:val="22"/>
                    </w:rPr>
                  </w:r>
                  <w:r/>
                </w:p>
                <w:p>
                  <w:pPr>
                    <w:jc w:val="both"/>
                    <w:rPr>
                      <w:rFonts w:ascii="Liberation Serif" w:hAnsi="Liberation Serif" w:cs="Liberation Serif"/>
                      <w:sz w:val="22"/>
                      <w:szCs w:val="22"/>
                    </w:rPr>
                  </w:pPr>
                  <w:r>
                    <w:rPr>
                      <w:rFonts w:ascii="Liberation Serif" w:hAnsi="Liberation Serif" w:eastAsia="Liberation Serif" w:cs="Liberation Serif"/>
                      <w:sz w:val="22"/>
                      <w:szCs w:val="22"/>
                    </w:rPr>
                    <w:t xml:space="preserve">Для оценки заявки осуществляется расчет итогового рейт</w:t>
                  </w:r>
                  <w:r>
                    <w:rPr>
                      <w:rFonts w:ascii="Liberation Serif" w:hAnsi="Liberation Serif" w:eastAsia="Liberation Serif" w:cs="Liberation Serif"/>
                      <w:sz w:val="22"/>
                      <w:szCs w:val="22"/>
                    </w:rPr>
                    <w:t xml:space="preserve">инга по каждой заявке. Итоговый рейтинг заявки рассчитывается путем сложения рейтингов по каждому критерию оценки, установленному в документации о закупке, умноженных на коэффициент значимости равный значению данного критерия в процентах, деленному на 100.</w:t>
                  </w:r>
                  <w:r>
                    <w:rPr>
                      <w:rFonts w:ascii="Liberation Serif" w:hAnsi="Liberation Serif" w:cs="Liberation Serif"/>
                      <w:sz w:val="22"/>
                      <w:szCs w:val="22"/>
                    </w:rPr>
                  </w:r>
                  <w:r/>
                </w:p>
                <w:p>
                  <w:pPr>
                    <w:ind w:firstLine="708"/>
                    <w:jc w:val="both"/>
                    <w:rPr>
                      <w:rFonts w:ascii="Liberation Serif" w:hAnsi="Liberation Serif" w:cs="Liberation Serif"/>
                      <w:b/>
                      <w:bCs/>
                      <w:sz w:val="22"/>
                      <w:szCs w:val="22"/>
                    </w:rPr>
                  </w:pPr>
                  <w:r>
                    <w:rPr>
                      <w:rFonts w:ascii="Liberation Serif" w:hAnsi="Liberation Serif" w:eastAsia="Liberation Serif" w:cs="Liberation Serif"/>
                      <w:b/>
                      <w:bCs/>
                      <w:sz w:val="22"/>
                      <w:szCs w:val="22"/>
                    </w:rPr>
                    <w:t xml:space="preserve">Итоговый рейтинг = (ЦБ</w:t>
                  </w:r>
                  <w:r>
                    <w:rPr>
                      <w:rFonts w:ascii="Liberation Serif" w:hAnsi="Liberation Serif" w:eastAsia="Liberation Serif" w:cs="Liberation Serif"/>
                      <w:b/>
                      <w:bCs/>
                      <w:sz w:val="22"/>
                      <w:szCs w:val="22"/>
                      <w:lang w:val="en-US"/>
                    </w:rPr>
                    <w:t xml:space="preserve">i</w:t>
                  </w:r>
                  <w:r>
                    <w:rPr>
                      <w:rFonts w:ascii="Liberation Serif" w:hAnsi="Liberation Serif" w:eastAsia="Liberation Serif" w:cs="Liberation Serif"/>
                      <w:b/>
                      <w:bCs/>
                      <w:sz w:val="22"/>
                      <w:szCs w:val="22"/>
                    </w:rPr>
                    <w:t xml:space="preserve"> *0,3) + (ПБ</w:t>
                  </w:r>
                  <w:r>
                    <w:rPr>
                      <w:rFonts w:ascii="Liberation Serif" w:hAnsi="Liberation Serif" w:eastAsia="Liberation Serif" w:cs="Liberation Serif"/>
                      <w:b/>
                      <w:bCs/>
                      <w:sz w:val="22"/>
                      <w:szCs w:val="22"/>
                      <w:lang w:val="en-US"/>
                    </w:rPr>
                    <w:t xml:space="preserve">i</w:t>
                  </w:r>
                  <w:r>
                    <w:rPr>
                      <w:rFonts w:ascii="Liberation Serif" w:hAnsi="Liberation Serif" w:eastAsia="Liberation Serif" w:cs="Liberation Serif"/>
                      <w:b/>
                      <w:bCs/>
                      <w:sz w:val="22"/>
                      <w:szCs w:val="22"/>
                    </w:rPr>
                    <w:t xml:space="preserve">*0,5) + (</w:t>
                  </w:r>
                  <w:r>
                    <w:rPr>
                      <w:rFonts w:ascii="Liberation Serif" w:hAnsi="Liberation Serif" w:eastAsia="Liberation Serif" w:cs="Liberation Serif"/>
                      <w:b/>
                      <w:bCs/>
                      <w:sz w:val="22"/>
                      <w:szCs w:val="22"/>
                      <w:lang w:val="en-US"/>
                    </w:rPr>
                    <w:t xml:space="preserve">Rbi</w:t>
                  </w:r>
                  <w:r>
                    <w:rPr>
                      <w:rFonts w:ascii="Liberation Serif" w:hAnsi="Liberation Serif" w:eastAsia="Liberation Serif" w:cs="Liberation Serif"/>
                      <w:b/>
                      <w:bCs/>
                      <w:sz w:val="22"/>
                      <w:szCs w:val="22"/>
                    </w:rPr>
                    <w:t xml:space="preserve"> *0,2)</w:t>
                  </w:r>
                  <w:r>
                    <w:rPr>
                      <w:rFonts w:ascii="Liberation Serif" w:hAnsi="Liberation Serif" w:cs="Liberation Serif"/>
                      <w:b/>
                      <w:bCs/>
                      <w:sz w:val="22"/>
                      <w:szCs w:val="22"/>
                    </w:rPr>
                  </w:r>
                  <w:r/>
                </w:p>
                <w:p>
                  <w:pPr>
                    <w:ind w:firstLine="708"/>
                    <w:jc w:val="both"/>
                    <w:rPr>
                      <w:rFonts w:ascii="Liberation Serif" w:hAnsi="Liberation Serif" w:cs="Liberation Serif"/>
                      <w:sz w:val="22"/>
                      <w:szCs w:val="22"/>
                    </w:rPr>
                  </w:pPr>
                  <w:r>
                    <w:rPr>
                      <w:rFonts w:ascii="Liberation Serif" w:hAnsi="Liberation Serif" w:eastAsia="Liberation Serif" w:cs="Liberation Serif"/>
                      <w:sz w:val="22"/>
                      <w:szCs w:val="22"/>
                    </w:rPr>
                    <w:t xml:space="preserve">В случа</w:t>
                  </w:r>
                  <w:r>
                    <w:rPr>
                      <w:rFonts w:ascii="Liberation Serif" w:hAnsi="Liberation Serif" w:eastAsia="Liberation Serif" w:cs="Liberation Serif"/>
                      <w:sz w:val="22"/>
                      <w:szCs w:val="22"/>
                    </w:rPr>
                    <w:t xml:space="preserve">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r>
                    <w:rPr>
                      <w:rFonts w:ascii="Liberation Serif" w:hAnsi="Liberation Serif" w:cs="Liberation Serif"/>
                      <w:sz w:val="22"/>
                      <w:szCs w:val="22"/>
                    </w:rPr>
                  </w:r>
                  <w:r/>
                </w:p>
              </w:tc>
            </w:tr>
          </w:tbl>
          <w:p>
            <w:pPr>
              <w:jc w:val="both"/>
              <w:spacing w:after="0" w:line="240" w:lineRule="auto"/>
              <w:widowControl w:val="off"/>
              <w:tabs>
                <w:tab w:val="left" w:pos="9180" w:leader="none"/>
              </w:tabs>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r>
      <w:tr>
        <w:trPr/>
        <w:tc>
          <w:tcPr>
            <w:gridSpan w:val="2"/>
            <w:shd w:val="clear" w:color="auto" w:fill="deeaf6"/>
            <w:tcMar>
              <w:left w:w="83" w:type="dxa"/>
            </w:tcMar>
            <w:tcW w:w="63349" w:type="dxa"/>
            <w:textDirection w:val="lrTb"/>
            <w:noWrap w:val="false"/>
          </w:tcPr>
          <w:p>
            <w:pPr>
              <w:jc w:val="both"/>
              <w:spacing w:after="0" w:line="240" w:lineRule="auto"/>
              <w:widowControl w:val="off"/>
              <w:tabs>
                <w:tab w:val="center" w:pos="5272" w:leader="none"/>
              </w:tabs>
              <w:rPr>
                <w:rFonts w:ascii="Liberation Serif" w:hAnsi="Liberation Serif" w:cs="Liberation Serif"/>
                <w:b/>
                <w:bCs/>
                <w:sz w:val="22"/>
                <w:szCs w:val="22"/>
              </w:rPr>
            </w:pPr>
            <w:r>
              <w:rPr>
                <w:rFonts w:ascii="Liberation Serif" w:hAnsi="Liberation Serif" w:eastAsia="Liberation Serif" w:cs="Liberation Serif"/>
                <w:b/>
                <w:bCs/>
                <w:sz w:val="22"/>
                <w:szCs w:val="22"/>
                <w:lang w:bidi="he-IL"/>
              </w:rPr>
              <w:t xml:space="preserve">Признание электронного конкурса </w:t>
            </w:r>
            <w:r>
              <w:rPr>
                <w:rFonts w:ascii="Liberation Serif" w:hAnsi="Liberation Serif" w:eastAsia="Liberation Serif" w:cs="Liberation Serif"/>
                <w:b/>
                <w:bCs/>
                <w:sz w:val="22"/>
                <w:szCs w:val="22"/>
                <w:lang w:bidi="he-IL"/>
              </w:rPr>
              <w:t xml:space="preserve">несостоявшимся </w:t>
            </w:r>
            <w:r>
              <w:rPr>
                <w:rFonts w:ascii="Liberation Serif" w:hAnsi="Liberation Serif" w:eastAsia="Liberation Serif" w:cs="Liberation Serif"/>
                <w:b/>
                <w:bCs/>
                <w:sz w:val="22"/>
                <w:szCs w:val="22"/>
                <w:lang w:bidi="he-IL"/>
              </w:rPr>
              <w:t xml:space="preserve">.</w:t>
            </w:r>
            <w:r>
              <w:rPr>
                <w:rFonts w:ascii="Liberation Serif" w:hAnsi="Liberation Serif" w:cs="Liberation Serif"/>
                <w:b/>
                <w:bCs/>
                <w:sz w:val="22"/>
                <w:szCs w:val="22"/>
              </w:rPr>
            </w:r>
            <w:r/>
          </w:p>
        </w:tc>
      </w:tr>
      <w:tr>
        <w:trPr/>
        <w:tc>
          <w:tcPr>
            <w:gridSpan w:val="2"/>
            <w:shd w:val="clear" w:color="auto" w:fill="auto"/>
            <w:tcMar>
              <w:left w:w="83" w:type="dxa"/>
            </w:tcMar>
            <w:tcW w:w="63349" w:type="dxa"/>
            <w:textDirection w:val="lrTb"/>
            <w:noWrap w:val="false"/>
          </w:tcPr>
          <w:p>
            <w:pPr>
              <w:pStyle w:val="1186"/>
              <w:numPr>
                <w:ilvl w:val="0"/>
                <w:numId w:val="7"/>
              </w:numPr>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Конкурс в электронной форме признаётся несостоявшимся, если: </w:t>
            </w:r>
            <w:r>
              <w:rPr>
                <w:rFonts w:ascii="Liberation Serif" w:hAnsi="Liberation Serif" w:cs="Liberation Serif"/>
                <w:color w:val="auto"/>
                <w:sz w:val="22"/>
                <w:szCs w:val="22"/>
              </w:rPr>
            </w:r>
            <w:r/>
          </w:p>
          <w:p>
            <w:pPr>
              <w:pStyle w:val="1186"/>
              <w:ind w:left="52"/>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w:t>
            </w:r>
            <w:r>
              <w:rPr>
                <w:rFonts w:ascii="Liberation Serif" w:hAnsi="Liberation Serif" w:eastAsia="Liberation Serif" w:cs="Liberation Serif"/>
                <w:color w:val="auto"/>
                <w:sz w:val="22"/>
                <w:szCs w:val="22"/>
              </w:rPr>
              <w:t xml:space="preserve">по окончании срока подачи заявок на участие в конкурсе в электронной форме подана только одна заявка на участие в конкурсе в электронной форме;</w:t>
            </w:r>
            <w:r>
              <w:rPr>
                <w:rFonts w:ascii="Liberation Serif" w:hAnsi="Liberation Serif" w:cs="Liberation Serif"/>
                <w:color w:val="auto"/>
                <w:sz w:val="22"/>
                <w:szCs w:val="22"/>
              </w:rPr>
            </w:r>
            <w:r/>
          </w:p>
          <w:p>
            <w:pPr>
              <w:pStyle w:val="1186"/>
              <w:ind w:left="52"/>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w:t>
            </w:r>
            <w:r>
              <w:rPr>
                <w:rFonts w:ascii="Liberation Serif" w:hAnsi="Liberation Serif" w:eastAsia="Liberation Serif" w:cs="Liberation Serif"/>
                <w:color w:val="auto"/>
                <w:sz w:val="22"/>
                <w:szCs w:val="22"/>
              </w:rPr>
              <w:t xml:space="preserve"> не подано ни одной</w:t>
            </w:r>
            <w:r>
              <w:rPr>
                <w:rFonts w:ascii="Liberation Serif" w:hAnsi="Liberation Serif" w:eastAsia="Liberation Serif" w:cs="Liberation Serif"/>
                <w:color w:val="auto"/>
                <w:sz w:val="22"/>
                <w:szCs w:val="22"/>
              </w:rPr>
              <w:t xml:space="preserve"> заявки;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в электронной форме;</w:t>
            </w:r>
            <w:r>
              <w:rPr>
                <w:rFonts w:ascii="Liberation Serif" w:hAnsi="Liberation Serif" w:cs="Liberation Serif"/>
                <w:color w:val="auto"/>
                <w:sz w:val="22"/>
                <w:szCs w:val="22"/>
              </w:rPr>
            </w:r>
            <w:r/>
          </w:p>
          <w:p>
            <w:pPr>
              <w:pStyle w:val="1186"/>
              <w:ind w:left="52"/>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 </w:t>
            </w:r>
            <w:r>
              <w:rPr>
                <w:rFonts w:ascii="Liberation Serif" w:hAnsi="Liberation Serif" w:eastAsia="Liberation Serif" w:cs="Liberation Serif"/>
                <w:color w:val="auto"/>
                <w:sz w:val="22"/>
                <w:szCs w:val="22"/>
              </w:rPr>
              <w:t xml:space="preserve">-</w:t>
            </w:r>
            <w:r>
              <w:rPr>
                <w:rFonts w:ascii="Liberation Serif" w:hAnsi="Liberation Serif" w:eastAsia="Liberation Serif" w:cs="Liberation Serif"/>
                <w:color w:val="auto"/>
                <w:sz w:val="22"/>
                <w:szCs w:val="22"/>
              </w:rPr>
              <w:t xml:space="preserve">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w:t>
            </w:r>
            <w:r>
              <w:rPr>
                <w:rFonts w:ascii="Liberation Serif" w:hAnsi="Liberation Serif" w:cs="Liberation Serif"/>
                <w:color w:val="auto"/>
                <w:sz w:val="22"/>
                <w:szCs w:val="22"/>
              </w:rPr>
            </w:r>
            <w:r/>
          </w:p>
          <w:p>
            <w:pPr>
              <w:pStyle w:val="1186"/>
              <w:ind w:left="52"/>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w:t>
            </w:r>
            <w:r>
              <w:rPr>
                <w:rFonts w:ascii="Liberation Serif" w:hAnsi="Liberation Serif" w:eastAsia="Liberation Serif" w:cs="Liberation Serif"/>
                <w:color w:val="auto"/>
                <w:sz w:val="22"/>
                <w:szCs w:val="22"/>
              </w:rPr>
              <w:t xml:space="preserve">по результатам этапов отбора только один участник закупки признан соответствующим требованиям документации о закупке.</w:t>
            </w:r>
            <w:r>
              <w:rPr>
                <w:rFonts w:ascii="Liberation Serif" w:hAnsi="Liberation Serif" w:cs="Liberation Serif"/>
                <w:color w:val="auto"/>
                <w:sz w:val="22"/>
                <w:szCs w:val="22"/>
              </w:rPr>
            </w:r>
            <w:r/>
          </w:p>
        </w:tc>
      </w:tr>
      <w:tr>
        <w:trPr/>
        <w:tc>
          <w:tcPr>
            <w:gridSpan w:val="2"/>
            <w:shd w:val="clear" w:color="auto" w:fill="deeaf6"/>
            <w:tcMar>
              <w:left w:w="83" w:type="dxa"/>
            </w:tcMar>
            <w:tcW w:w="63349" w:type="dxa"/>
            <w:textDirection w:val="lrTb"/>
            <w:noWrap w:val="false"/>
          </w:tcPr>
          <w:p>
            <w:pPr>
              <w:jc w:val="both"/>
              <w:spacing w:after="0" w:line="240" w:lineRule="auto"/>
              <w:widowControl w:val="off"/>
              <w:tabs>
                <w:tab w:val="center" w:pos="5272" w:leader="none"/>
              </w:tabs>
              <w:rPr>
                <w:rFonts w:ascii="Liberation Serif" w:hAnsi="Liberation Serif" w:cs="Liberation Serif"/>
                <w:b/>
                <w:sz w:val="22"/>
                <w:szCs w:val="22"/>
              </w:rPr>
            </w:pPr>
            <w:r>
              <w:rPr>
                <w:rFonts w:ascii="Liberation Serif" w:hAnsi="Liberation Serif" w:eastAsia="Liberation Serif" w:cs="Liberation Serif"/>
                <w:b/>
                <w:sz w:val="22"/>
                <w:szCs w:val="22"/>
              </w:rPr>
              <w:t xml:space="preserve">Приложения к конкурсной документации</w:t>
            </w:r>
            <w:r>
              <w:rPr>
                <w:rFonts w:ascii="Liberation Serif" w:hAnsi="Liberation Serif" w:eastAsia="Liberation Serif" w:cs="Liberation Serif"/>
                <w:b/>
                <w:sz w:val="22"/>
                <w:szCs w:val="22"/>
              </w:rPr>
              <w:t xml:space="preserve">:</w:t>
            </w:r>
            <w:r>
              <w:rPr>
                <w:rFonts w:ascii="Liberation Serif" w:hAnsi="Liberation Serif" w:eastAsia="Liberation Serif" w:cs="Liberation Serif"/>
                <w:b/>
                <w:sz w:val="22"/>
                <w:szCs w:val="22"/>
              </w:rPr>
              <w:t xml:space="preserve"> Прилагаются</w:t>
            </w:r>
            <w:r>
              <w:rPr>
                <w:rFonts w:ascii="Liberation Serif" w:hAnsi="Liberation Serif" w:eastAsia="Liberation Serif" w:cs="Liberation Serif"/>
                <w:b/>
                <w:sz w:val="22"/>
                <w:szCs w:val="22"/>
              </w:rPr>
              <w:t xml:space="preserve"> отдельными файлами</w:t>
            </w:r>
            <w:r>
              <w:rPr>
                <w:rFonts w:ascii="Liberation Serif" w:hAnsi="Liberation Serif" w:cs="Liberation Serif"/>
                <w:b/>
                <w:sz w:val="22"/>
                <w:szCs w:val="22"/>
              </w:rPr>
            </w:r>
            <w:r/>
          </w:p>
        </w:tc>
      </w:tr>
      <w:tr>
        <w:trPr/>
        <w:tc>
          <w:tcPr>
            <w:gridSpan w:val="2"/>
            <w:tcMar>
              <w:left w:w="83" w:type="dxa"/>
            </w:tcMar>
            <w:tcW w:w="63349" w:type="dxa"/>
            <w:textDirection w:val="lrTb"/>
            <w:noWrap w:val="false"/>
          </w:tcPr>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Приложение № 1. Форма заявки на участие в </w:t>
            </w:r>
            <w:r>
              <w:rPr>
                <w:rFonts w:ascii="Liberation Serif" w:hAnsi="Liberation Serif" w:eastAsia="Liberation Serif" w:cs="Liberation Serif"/>
                <w:sz w:val="22"/>
                <w:szCs w:val="22"/>
              </w:rPr>
              <w:t xml:space="preserve">конкурсе</w:t>
            </w:r>
            <w:r>
              <w:rPr>
                <w:rFonts w:ascii="Liberation Serif" w:hAnsi="Liberation Serif" w:eastAsia="Liberation Serif" w:cs="Liberation Serif"/>
                <w:sz w:val="22"/>
                <w:szCs w:val="22"/>
              </w:rPr>
              <w:t xml:space="preserve"> в электронной форме;</w:t>
            </w:r>
            <w:r>
              <w:rPr>
                <w:rFonts w:ascii="Liberation Serif" w:hAnsi="Liberation Serif" w:cs="Liberation Serif"/>
                <w:sz w:val="22"/>
                <w:szCs w:val="22"/>
              </w:rPr>
            </w:r>
            <w:r/>
          </w:p>
          <w:p>
            <w:pPr>
              <w:jc w:val="both"/>
              <w:spacing w:after="0" w:line="240" w:lineRule="auto"/>
              <w:widowControl w:val="off"/>
              <w:tabs>
                <w:tab w:val="left" w:pos="9180"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Приложение № 2. Описание объекта</w:t>
            </w:r>
            <w:r>
              <w:rPr>
                <w:rFonts w:ascii="Liberation Serif" w:hAnsi="Liberation Serif" w:eastAsia="Liberation Serif" w:cs="Liberation Serif"/>
                <w:sz w:val="22"/>
                <w:szCs w:val="22"/>
              </w:rPr>
              <w:t xml:space="preserve"> (Техническое задание)</w:t>
            </w:r>
            <w:r>
              <w:rPr>
                <w:rFonts w:ascii="Liberation Serif" w:hAnsi="Liberation Serif" w:eastAsia="Liberation Serif" w:cs="Liberation Serif"/>
                <w:sz w:val="22"/>
                <w:szCs w:val="22"/>
              </w:rPr>
              <w:t xml:space="preserve">;</w:t>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Приложение № 3. Проект договора</w:t>
            </w:r>
            <w:r>
              <w:rPr>
                <w:rFonts w:ascii="Liberation Serif" w:hAnsi="Liberation Serif" w:eastAsia="Liberation Serif" w:cs="Liberation Serif"/>
                <w:sz w:val="22"/>
                <w:szCs w:val="22"/>
              </w:rPr>
              <w:t xml:space="preserve">;</w:t>
            </w:r>
            <w:r>
              <w:rPr>
                <w:rFonts w:ascii="Liberation Serif" w:hAnsi="Liberation Serif" w:cs="Liberation Serif"/>
                <w:sz w:val="22"/>
                <w:szCs w:val="22"/>
              </w:rPr>
            </w:r>
            <w:r/>
          </w:p>
          <w:p>
            <w:pP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Приложение № </w:t>
            </w:r>
            <w:r>
              <w:rPr>
                <w:rFonts w:ascii="Liberation Serif" w:hAnsi="Liberation Serif" w:eastAsia="Liberation Serif" w:cs="Liberation Serif"/>
                <w:sz w:val="22"/>
                <w:szCs w:val="22"/>
              </w:rPr>
              <w:t xml:space="preserve">4</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Обоснование начальной (максимальной) цены договора.</w:t>
            </w:r>
            <w:r>
              <w:rPr>
                <w:rFonts w:ascii="Liberation Serif" w:hAnsi="Liberation Serif" w:cs="Liberation Serif"/>
                <w:sz w:val="22"/>
                <w:szCs w:val="22"/>
              </w:rPr>
            </w:r>
            <w:r/>
          </w:p>
        </w:tc>
      </w:tr>
    </w:tbl>
    <w:p>
      <w:pPr>
        <w:pStyle w:val="1195"/>
        <w:spacing w:after="0"/>
        <w:widowControl w:val="off"/>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95"/>
        <w:spacing w:after="0"/>
        <w:widowControl w:val="off"/>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pStyle w:val="1195"/>
        <w:jc w:val="right"/>
        <w:spacing w:after="0"/>
        <w:widowControl w:val="off"/>
        <w:rPr>
          <w:rFonts w:ascii="Liberation Serif" w:hAnsi="Liberation Serif" w:cs="Liberation Serif"/>
          <w:b/>
          <w:sz w:val="22"/>
          <w:szCs w:val="22"/>
        </w:rPr>
      </w:pPr>
      <w:r>
        <w:rPr>
          <w:rFonts w:ascii="Liberation Serif" w:hAnsi="Liberation Serif" w:eastAsia="Liberation Serif" w:cs="Liberation Serif"/>
          <w:b/>
          <w:sz w:val="22"/>
          <w:szCs w:val="22"/>
        </w:rPr>
        <w:t xml:space="preserve">Приложение № 1</w:t>
      </w:r>
      <w:r>
        <w:rPr>
          <w:rFonts w:ascii="Liberation Serif" w:hAnsi="Liberation Serif" w:cs="Liberation Serif"/>
          <w:b/>
          <w:sz w:val="22"/>
          <w:szCs w:val="22"/>
        </w:rPr>
      </w:r>
      <w:r/>
    </w:p>
    <w:p>
      <w:pPr>
        <w:pStyle w:val="1195"/>
        <w:jc w:val="right"/>
        <w:spacing w:after="0"/>
        <w:widowControl w:val="off"/>
        <w:rPr>
          <w:rFonts w:ascii="Liberation Serif" w:hAnsi="Liberation Serif" w:cs="Liberation Serif"/>
          <w:b/>
          <w:sz w:val="22"/>
          <w:szCs w:val="22"/>
        </w:rPr>
      </w:pPr>
      <w:r>
        <w:rPr>
          <w:rFonts w:ascii="Liberation Serif" w:hAnsi="Liberation Serif" w:eastAsia="Liberation Serif" w:cs="Liberation Serif"/>
          <w:b/>
          <w:sz w:val="22"/>
          <w:szCs w:val="22"/>
        </w:rPr>
        <w:t xml:space="preserve">Рекомендуемые</w:t>
      </w:r>
      <w:r>
        <w:rPr>
          <w:rFonts w:ascii="Liberation Serif" w:hAnsi="Liberation Serif" w:eastAsia="Liberation Serif" w:cs="Liberation Serif"/>
          <w:b/>
          <w:sz w:val="22"/>
          <w:szCs w:val="22"/>
        </w:rPr>
        <w:t xml:space="preserve"> формы</w:t>
      </w:r>
      <w:r>
        <w:rPr>
          <w:rFonts w:ascii="Liberation Serif" w:hAnsi="Liberation Serif" w:cs="Liberation Serif"/>
          <w:b/>
          <w:sz w:val="22"/>
          <w:szCs w:val="22"/>
        </w:rPr>
      </w:r>
      <w:r/>
    </w:p>
    <w:p>
      <w:pPr>
        <w:pStyle w:val="1195"/>
        <w:jc w:val="right"/>
        <w:spacing w:after="0"/>
        <w:widowControl w:val="off"/>
        <w:rPr>
          <w:rFonts w:ascii="Liberation Serif" w:hAnsi="Liberation Serif" w:cs="Liberation Serif"/>
          <w:b/>
          <w:color w:val="ff0000"/>
          <w:sz w:val="22"/>
          <w:szCs w:val="22"/>
        </w:rPr>
      </w:pPr>
      <w:r>
        <w:rPr>
          <w:rFonts w:ascii="Liberation Serif" w:hAnsi="Liberation Serif" w:eastAsia="Liberation Serif" w:cs="Liberation Serif"/>
          <w:b/>
          <w:color w:val="ff0000"/>
          <w:sz w:val="22"/>
          <w:szCs w:val="22"/>
        </w:rPr>
      </w:r>
      <w:r>
        <w:rPr>
          <w:rFonts w:ascii="Liberation Serif" w:hAnsi="Liberation Serif" w:cs="Liberation Serif"/>
          <w:b/>
          <w:color w:val="ff0000"/>
          <w:sz w:val="22"/>
          <w:szCs w:val="22"/>
        </w:rPr>
      </w:r>
      <w:r/>
    </w:p>
    <w:p>
      <w:pPr>
        <w:pStyle w:val="1195"/>
        <w:jc w:val="right"/>
        <w:spacing w:after="0"/>
        <w:widowControl w:val="off"/>
        <w:rPr>
          <w:rFonts w:ascii="Liberation Serif" w:hAnsi="Liberation Serif" w:cs="Liberation Serif"/>
          <w:b/>
          <w:color w:val="ff0000"/>
          <w:sz w:val="22"/>
          <w:szCs w:val="22"/>
        </w:rPr>
      </w:pPr>
      <w:r>
        <w:rPr>
          <w:rFonts w:ascii="Liberation Serif" w:hAnsi="Liberation Serif" w:eastAsia="Liberation Serif" w:cs="Liberation Serif"/>
          <w:b/>
          <w:color w:val="ff0000"/>
          <w:sz w:val="22"/>
          <w:szCs w:val="22"/>
        </w:rPr>
      </w:r>
      <w:r>
        <w:rPr>
          <w:rFonts w:ascii="Liberation Serif" w:hAnsi="Liberation Serif" w:cs="Liberation Serif"/>
          <w:b/>
          <w:color w:val="ff0000"/>
          <w:sz w:val="22"/>
          <w:szCs w:val="22"/>
        </w:rPr>
      </w:r>
      <w:r/>
    </w:p>
    <w:p>
      <w:pPr>
        <w:jc w:val="center"/>
        <w:spacing w:before="120" w:after="0" w:line="240" w:lineRule="auto"/>
        <w:tabs>
          <w:tab w:val="left" w:pos="9355" w:leader="none"/>
        </w:tabs>
        <w:rPr>
          <w:rFonts w:ascii="Liberation Serif" w:hAnsi="Liberation Serif" w:cs="Liberation Serif"/>
          <w:b/>
          <w:bCs/>
          <w:color w:val="auto"/>
          <w:sz w:val="22"/>
          <w:szCs w:val="22"/>
        </w:rPr>
      </w:pPr>
      <w:r>
        <w:rPr>
          <w:rFonts w:ascii="Liberation Serif" w:hAnsi="Liberation Serif" w:eastAsia="Liberation Serif" w:cs="Liberation Serif"/>
          <w:b/>
          <w:bCs/>
          <w:color w:val="ff0000"/>
          <w:sz w:val="22"/>
          <w:szCs w:val="22"/>
        </w:rPr>
        <w:t xml:space="preserve">ВНИМАНИЮ УЧАСТНИКОВ ЗАКУПКИ</w:t>
      </w:r>
      <w:r>
        <w:rPr>
          <w:rFonts w:ascii="Liberation Serif" w:hAnsi="Liberation Serif" w:eastAsia="Liberation Serif" w:cs="Liberation Serif"/>
          <w:b/>
          <w:bCs/>
          <w:color w:val="auto"/>
          <w:sz w:val="22"/>
          <w:szCs w:val="22"/>
        </w:rPr>
        <w:t xml:space="preserve">!</w:t>
      </w:r>
      <w:r>
        <w:rPr>
          <w:rFonts w:ascii="Liberation Serif" w:hAnsi="Liberation Serif" w:cs="Liberation Serif"/>
          <w:b/>
          <w:bCs/>
          <w:color w:val="auto"/>
          <w:sz w:val="22"/>
          <w:szCs w:val="22"/>
        </w:rPr>
      </w:r>
      <w:r/>
    </w:p>
    <w:p>
      <w:pPr>
        <w:jc w:val="center"/>
        <w:spacing w:before="120" w:after="0" w:line="240" w:lineRule="auto"/>
        <w:tabs>
          <w:tab w:val="left" w:pos="9355" w:leader="none"/>
        </w:tabs>
        <w:rPr>
          <w:rFonts w:ascii="Liberation Serif" w:hAnsi="Liberation Serif" w:cs="Liberation Serif"/>
          <w:bCs/>
          <w:color w:val="auto"/>
          <w:sz w:val="22"/>
          <w:szCs w:val="22"/>
        </w:rPr>
      </w:pPr>
      <w:r>
        <w:rPr>
          <w:rFonts w:ascii="Liberation Serif" w:hAnsi="Liberation Serif" w:eastAsia="Liberation Serif" w:cs="Liberation Serif"/>
          <w:bCs/>
          <w:color w:val="auto"/>
          <w:sz w:val="22"/>
          <w:szCs w:val="22"/>
        </w:rPr>
      </w:r>
      <w:r>
        <w:rPr>
          <w:rFonts w:ascii="Liberation Serif" w:hAnsi="Liberation Serif" w:cs="Liberation Serif"/>
          <w:bCs/>
          <w:color w:val="auto"/>
          <w:sz w:val="22"/>
          <w:szCs w:val="22"/>
        </w:rPr>
      </w:r>
      <w:r/>
    </w:p>
    <w:p>
      <w:pPr>
        <w:ind w:firstLine="567"/>
        <w:jc w:val="both"/>
        <w:spacing w:after="0" w:line="240" w:lineRule="auto"/>
        <w:rPr>
          <w:rFonts w:ascii="Liberation Serif" w:hAnsi="Liberation Serif" w:cs="Liberation Serif"/>
          <w:i/>
          <w:color w:val="auto"/>
          <w:sz w:val="22"/>
          <w:szCs w:val="22"/>
          <w:shd w:val="clear" w:color="auto" w:fill="ffff99"/>
        </w:rPr>
      </w:pPr>
      <w:r>
        <w:rPr>
          <w:rFonts w:ascii="Liberation Serif" w:hAnsi="Liberation Serif" w:eastAsia="Liberation Serif" w:cs="Liberation Serif"/>
          <w:bCs/>
          <w:color w:val="auto"/>
          <w:sz w:val="22"/>
          <w:szCs w:val="22"/>
        </w:rPr>
        <w:t xml:space="preserve">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r>
        <w:rPr>
          <w:rFonts w:ascii="Liberation Serif" w:hAnsi="Liberation Serif" w:cs="Liberation Serif"/>
          <w:i/>
          <w:color w:val="auto"/>
          <w:sz w:val="22"/>
          <w:szCs w:val="22"/>
          <w:shd w:val="clear" w:color="auto" w:fill="ffff99"/>
        </w:rPr>
      </w:r>
      <w:r/>
    </w:p>
    <w:p>
      <w:pPr>
        <w:jc w:val="center"/>
        <w:spacing w:before="120" w:after="0" w:line="240" w:lineRule="auto"/>
        <w:tabs>
          <w:tab w:val="left" w:pos="9355" w:leader="none"/>
        </w:tabs>
        <w:rPr>
          <w:rFonts w:ascii="Liberation Serif" w:hAnsi="Liberation Serif" w:cs="Liberation Serif"/>
          <w:b/>
          <w:bCs/>
          <w:color w:val="auto"/>
          <w:sz w:val="22"/>
          <w:szCs w:val="22"/>
        </w:rPr>
      </w:pPr>
      <w:r>
        <w:rPr>
          <w:rFonts w:ascii="Liberation Serif" w:hAnsi="Liberation Serif" w:eastAsia="Liberation Serif" w:cs="Liberation Serif"/>
          <w:b/>
          <w:bCs/>
          <w:color w:val="auto"/>
          <w:sz w:val="22"/>
          <w:szCs w:val="22"/>
        </w:rPr>
      </w:r>
      <w:r>
        <w:rPr>
          <w:rFonts w:ascii="Liberation Serif" w:hAnsi="Liberation Serif" w:cs="Liberation Serif"/>
          <w:b/>
          <w:bCs/>
          <w:color w:val="auto"/>
          <w:sz w:val="22"/>
          <w:szCs w:val="22"/>
        </w:rPr>
      </w:r>
      <w:r/>
    </w:p>
    <w:p>
      <w:pPr>
        <w:ind w:firstLine="567"/>
        <w:jc w:val="center"/>
        <w:spacing w:after="0" w:line="240" w:lineRule="auto"/>
        <w:rPr>
          <w:rFonts w:ascii="Liberation Serif" w:hAnsi="Liberation Serif" w:cs="Liberation Serif"/>
          <w:b/>
          <w:color w:val="auto"/>
          <w:sz w:val="22"/>
          <w:szCs w:val="22"/>
          <w:shd w:val="clear" w:color="auto" w:fill="ffff99"/>
        </w:rPr>
      </w:pPr>
      <w:r>
        <w:rPr>
          <w:rFonts w:ascii="Liberation Serif" w:hAnsi="Liberation Serif" w:eastAsia="Liberation Serif" w:cs="Liberation Serif"/>
          <w:b/>
          <w:color w:val="auto"/>
          <w:sz w:val="22"/>
          <w:szCs w:val="22"/>
          <w:shd w:val="clear" w:color="auto" w:fill="ffff99"/>
        </w:rPr>
      </w:r>
      <w:r>
        <w:rPr>
          <w:rFonts w:ascii="Liberation Serif" w:hAnsi="Liberation Serif" w:cs="Liberation Serif"/>
          <w:b/>
          <w:color w:val="auto"/>
          <w:sz w:val="22"/>
          <w:szCs w:val="22"/>
          <w:shd w:val="clear" w:color="auto" w:fill="ffff99"/>
        </w:rPr>
      </w:r>
      <w:r/>
    </w:p>
    <w:p>
      <w:pPr>
        <w:ind w:right="-1"/>
        <w:jc w:val="both"/>
        <w:spacing w:after="0" w:line="240" w:lineRule="auto"/>
        <w:tabs>
          <w:tab w:val="left" w:pos="9355" w:leader="none"/>
        </w:tabs>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«____</w:t>
      </w:r>
      <w:r>
        <w:rPr>
          <w:rFonts w:ascii="Liberation Serif" w:hAnsi="Liberation Serif" w:eastAsia="Liberation Serif" w:cs="Liberation Serif"/>
          <w:color w:val="auto"/>
          <w:sz w:val="22"/>
          <w:szCs w:val="22"/>
        </w:rPr>
        <w:t xml:space="preserve">_»_</w:t>
      </w:r>
      <w:r>
        <w:rPr>
          <w:rFonts w:ascii="Liberation Serif" w:hAnsi="Liberation Serif" w:eastAsia="Liberation Serif" w:cs="Liberation Serif"/>
          <w:color w:val="auto"/>
          <w:sz w:val="22"/>
          <w:szCs w:val="22"/>
        </w:rPr>
        <w:t xml:space="preserve">__________ 2025 г.</w:t>
      </w:r>
      <w:r>
        <w:rPr>
          <w:rFonts w:ascii="Liberation Serif" w:hAnsi="Liberation Serif" w:cs="Liberation Serif"/>
          <w:color w:val="auto"/>
          <w:sz w:val="22"/>
          <w:szCs w:val="22"/>
        </w:rPr>
      </w:r>
      <w:r/>
    </w:p>
    <w:p>
      <w:pPr>
        <w:ind w:right="-1"/>
        <w:jc w:val="both"/>
        <w:spacing w:after="0" w:line="240" w:lineRule="auto"/>
        <w:tabs>
          <w:tab w:val="left" w:pos="9355" w:leader="none"/>
        </w:tabs>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№__________</w:t>
      </w:r>
      <w:r>
        <w:rPr>
          <w:rFonts w:ascii="Liberation Serif" w:hAnsi="Liberation Serif" w:cs="Liberation Serif"/>
          <w:color w:val="auto"/>
          <w:sz w:val="22"/>
          <w:szCs w:val="22"/>
        </w:rPr>
      </w:r>
      <w:r/>
    </w:p>
    <w:p>
      <w:pPr>
        <w:ind w:right="-1"/>
        <w:jc w:val="both"/>
        <w:spacing w:after="0" w:line="240" w:lineRule="auto"/>
        <w:tabs>
          <w:tab w:val="left" w:pos="9355" w:leader="none"/>
        </w:tabs>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r>
      <w:r>
        <w:rPr>
          <w:rFonts w:ascii="Liberation Serif" w:hAnsi="Liberation Serif" w:cs="Liberation Serif"/>
          <w:color w:val="auto"/>
          <w:sz w:val="22"/>
          <w:szCs w:val="22"/>
        </w:rPr>
      </w:r>
      <w:r/>
    </w:p>
    <w:p>
      <w:pPr>
        <w:ind w:firstLine="142"/>
        <w:jc w:val="center"/>
        <w:spacing w:after="0" w:line="240" w:lineRule="auto"/>
        <w:rPr>
          <w:rFonts w:ascii="Liberation Serif" w:hAnsi="Liberation Serif" w:cs="Liberation Serif"/>
          <w:b/>
          <w:sz w:val="22"/>
          <w:szCs w:val="22"/>
        </w:rPr>
      </w:pPr>
      <w:r>
        <w:rPr>
          <w:rFonts w:ascii="Liberation Serif" w:hAnsi="Liberation Serif" w:eastAsia="Liberation Serif" w:cs="Liberation Serif"/>
          <w:b/>
          <w:sz w:val="22"/>
          <w:szCs w:val="22"/>
        </w:rPr>
        <w:t xml:space="preserve">ЗАЯВКА НА УЧАСТИЕ В КОНКУРСЕ В ЭЛЕКТРОННОЙ ФОРМЕ </w:t>
      </w:r>
      <w:r>
        <w:rPr>
          <w:rFonts w:ascii="Liberation Serif" w:hAnsi="Liberation Serif" w:cs="Liberation Serif"/>
          <w:b/>
          <w:sz w:val="22"/>
          <w:szCs w:val="22"/>
        </w:rPr>
      </w:r>
      <w:r/>
    </w:p>
    <w:p>
      <w:pPr>
        <w:ind w:left="-540"/>
        <w:jc w:val="center"/>
        <w:spacing w:after="0" w:line="240" w:lineRule="auto"/>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ind w:left="360"/>
        <w:spacing w:after="0" w:line="240" w:lineRule="auto"/>
        <w:rPr>
          <w:rFonts w:ascii="Liberation Serif" w:hAnsi="Liberation Serif" w:cs="Liberation Serif"/>
          <w:b/>
          <w:sz w:val="22"/>
          <w:szCs w:val="22"/>
        </w:rPr>
      </w:pPr>
      <w:r>
        <w:rPr>
          <w:rFonts w:ascii="Liberation Serif" w:hAnsi="Liberation Serif" w:eastAsia="Liberation Serif" w:cs="Liberation Serif"/>
          <w:b/>
          <w:sz w:val="22"/>
          <w:szCs w:val="22"/>
        </w:rPr>
        <w:t xml:space="preserve"> Кому</w:t>
      </w:r>
      <w:r>
        <w:rPr>
          <w:rFonts w:ascii="Liberation Serif" w:hAnsi="Liberation Serif" w:eastAsia="Liberation Serif" w:cs="Liberation Serif"/>
          <w:sz w:val="22"/>
          <w:szCs w:val="22"/>
        </w:rPr>
        <w:t xml:space="preserve">:</w:t>
      </w:r>
      <w:r>
        <w:rPr>
          <w:rFonts w:ascii="Liberation Serif" w:hAnsi="Liberation Serif" w:eastAsia="Liberation Serif" w:cs="Liberation Serif"/>
          <w:b/>
          <w:sz w:val="22"/>
          <w:szCs w:val="22"/>
        </w:rPr>
        <w:t xml:space="preserve"> </w:t>
      </w:r>
      <w:r>
        <w:rPr>
          <w:rFonts w:ascii="Liberation Serif" w:hAnsi="Liberation Serif" w:cs="Liberation Serif"/>
          <w:b/>
          <w:sz w:val="22"/>
          <w:szCs w:val="22"/>
        </w:rPr>
      </w:r>
      <w:r/>
    </w:p>
    <w:p>
      <w:pPr>
        <w:ind w:left="360"/>
        <w:spacing w:after="0" w:line="240" w:lineRule="auto"/>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ind w:firstLine="567"/>
        <w:jc w:val="both"/>
        <w:spacing w:before="120" w:after="200" w:line="276" w:lineRule="auto"/>
        <w:rPr>
          <w:rFonts w:ascii="Liberation Serif" w:hAnsi="Liberation Serif" w:cs="Liberation Serif"/>
          <w:iCs/>
          <w:color w:val="auto"/>
          <w:sz w:val="22"/>
          <w:szCs w:val="22"/>
        </w:rPr>
      </w:pPr>
      <w:r>
        <w:rPr>
          <w:rFonts w:ascii="Liberation Serif" w:hAnsi="Liberation Serif" w:eastAsia="Liberation Serif" w:cs="Liberation Serif"/>
          <w:iCs/>
          <w:color w:val="auto"/>
          <w:sz w:val="22"/>
          <w:szCs w:val="22"/>
          <w:lang w:eastAsia="en-US"/>
        </w:rPr>
        <w:t xml:space="preserve">Изучив извещение и документацию о закупке </w:t>
      </w:r>
      <w:r>
        <w:rPr>
          <w:rFonts w:ascii="Liberation Serif" w:hAnsi="Liberation Serif" w:eastAsia="Liberation Serif" w:cs="Liberation Serif"/>
          <w:color w:val="auto"/>
          <w:sz w:val="22"/>
          <w:szCs w:val="22"/>
          <w:lang w:eastAsia="en-US"/>
        </w:rPr>
        <w:t xml:space="preserve">(включая все изменения и разъяснения к ней)</w:t>
      </w:r>
      <w:r>
        <w:rPr>
          <w:rFonts w:ascii="Liberation Serif" w:hAnsi="Liberation Serif" w:eastAsia="Liberation Serif" w:cs="Liberation Serif"/>
          <w:iCs/>
          <w:color w:val="auto"/>
          <w:sz w:val="22"/>
          <w:szCs w:val="22"/>
          <w:lang w:eastAsia="en-US"/>
        </w:rPr>
        <w:t xml:space="preserve">, размещенные _________[</w:t>
      </w:r>
      <w:r>
        <w:rPr>
          <w:rFonts w:ascii="Liberation Serif" w:hAnsi="Liberation Serif" w:eastAsia="Liberation Serif" w:cs="Liberation Serif"/>
          <w:bCs/>
          <w:iCs/>
          <w:color w:val="auto"/>
          <w:sz w:val="22"/>
          <w:szCs w:val="22"/>
          <w:shd w:val="clear" w:color="auto" w:fill="d9d9d9"/>
          <w:lang w:eastAsia="en-US"/>
        </w:rPr>
        <w:t xml:space="preserve">указывается дата официального размещения извещения, а также его номер</w:t>
      </w:r>
      <w:r>
        <w:rPr>
          <w:rFonts w:ascii="Liberation Serif" w:hAnsi="Liberation Serif" w:eastAsia="Liberation Serif" w:cs="Liberation Serif"/>
          <w:iCs/>
          <w:color w:val="auto"/>
          <w:sz w:val="22"/>
          <w:szCs w:val="22"/>
          <w:lang w:eastAsia="en-US"/>
        </w:rPr>
        <w:t xml:space="preserve">], и </w:t>
      </w:r>
      <w:r>
        <w:rPr>
          <w:rFonts w:ascii="Liberation Serif" w:hAnsi="Liberation Serif" w:eastAsia="Liberation Serif" w:cs="Liberation Serif"/>
          <w:color w:val="auto"/>
          <w:sz w:val="22"/>
          <w:szCs w:val="22"/>
          <w:lang w:eastAsia="en-US"/>
        </w:rPr>
        <w:t xml:space="preserve">безоговорочно </w:t>
      </w:r>
      <w:r>
        <w:rPr>
          <w:rFonts w:ascii="Liberation Serif" w:hAnsi="Liberation Serif" w:eastAsia="Liberation Serif" w:cs="Liberation Serif"/>
          <w:iCs/>
          <w:color w:val="auto"/>
          <w:sz w:val="22"/>
          <w:szCs w:val="22"/>
          <w:lang w:eastAsia="en-US"/>
        </w:rPr>
        <w:t xml:space="preserve">принимая установленные в них требования </w:t>
      </w:r>
      <w:r>
        <w:rPr>
          <w:rFonts w:ascii="Liberation Serif" w:hAnsi="Liberation Serif" w:eastAsia="Liberation Serif" w:cs="Liberation Serif"/>
          <w:iCs/>
          <w:color w:val="auto"/>
          <w:sz w:val="22"/>
          <w:szCs w:val="22"/>
          <w:lang w:eastAsia="en-US"/>
        </w:rPr>
        <w:t xml:space="preserve">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r>
        <w:rPr>
          <w:rFonts w:ascii="Liberation Serif" w:hAnsi="Liberation Serif" w:cs="Liberation Serif"/>
          <w:iCs/>
          <w:color w:val="auto"/>
          <w:sz w:val="22"/>
          <w:szCs w:val="22"/>
        </w:rPr>
      </w:r>
      <w:r/>
    </w:p>
    <w:p>
      <w:pPr>
        <w:ind w:firstLine="567"/>
        <w:jc w:val="both"/>
        <w:spacing w:before="120" w:after="0" w:line="240" w:lineRule="auto"/>
        <w:rPr>
          <w:rFonts w:ascii="Liberation Serif" w:hAnsi="Liberation Serif" w:cs="Liberation Serif"/>
          <w:iCs/>
          <w:color w:val="auto"/>
          <w:sz w:val="22"/>
          <w:szCs w:val="22"/>
        </w:rPr>
      </w:pPr>
      <w:r>
        <w:rPr>
          <w:rFonts w:ascii="Liberation Serif" w:hAnsi="Liberation Serif" w:eastAsia="Liberation Serif" w:cs="Liberation Serif"/>
          <w:iCs/>
          <w:color w:val="auto"/>
          <w:sz w:val="22"/>
          <w:szCs w:val="22"/>
          <w:lang w:eastAsia="en-US"/>
        </w:rPr>
        <w:t xml:space="preserve">Мы подтверждаем свое согласие участвовать в вышеуказанной закупке на условиях, уста</w:t>
      </w:r>
      <w:r>
        <w:rPr>
          <w:rFonts w:ascii="Liberation Serif" w:hAnsi="Liberation Serif" w:eastAsia="Liberation Serif" w:cs="Liberation Serif"/>
          <w:iCs/>
          <w:color w:val="auto"/>
          <w:sz w:val="22"/>
          <w:szCs w:val="22"/>
          <w:lang w:eastAsia="en-US"/>
        </w:rPr>
        <w:t xml:space="preserve">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r>
        <w:rPr>
          <w:rFonts w:ascii="Liberation Serif" w:hAnsi="Liberation Serif" w:cs="Liberation Serif"/>
          <w:iCs/>
          <w:color w:val="auto"/>
          <w:sz w:val="22"/>
          <w:szCs w:val="22"/>
        </w:rPr>
      </w:r>
      <w:r/>
    </w:p>
    <w:p>
      <w:pPr>
        <w:ind w:firstLine="567"/>
        <w:jc w:val="both"/>
        <w:spacing w:before="120" w:after="0" w:line="240" w:lineRule="auto"/>
        <w:rPr>
          <w:rFonts w:ascii="Liberation Serif" w:hAnsi="Liberation Serif" w:cs="Liberation Serif"/>
          <w:color w:val="auto"/>
          <w:sz w:val="22"/>
          <w:szCs w:val="22"/>
        </w:rPr>
      </w:pPr>
      <w:r>
        <w:rPr>
          <w:rFonts w:ascii="Liberation Serif" w:hAnsi="Liberation Serif" w:eastAsia="Liberation Serif" w:cs="Liberation Serif"/>
          <w:iCs/>
          <w:color w:val="auto"/>
          <w:sz w:val="22"/>
          <w:szCs w:val="22"/>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ascii="Liberation Serif" w:hAnsi="Liberation Serif" w:eastAsia="Liberation Serif" w:cs="Liberation Serif"/>
          <w:color w:val="auto"/>
          <w:sz w:val="22"/>
          <w:szCs w:val="22"/>
          <w:lang w:eastAsia="en-US"/>
        </w:rPr>
        <w:t xml:space="preserve">с единственным участником конкурентной закупки </w:t>
      </w:r>
      <w:r>
        <w:rPr>
          <w:rFonts w:ascii="Liberation Serif" w:hAnsi="Liberation Serif" w:eastAsia="Liberation Serif" w:cs="Liberation Serif"/>
          <w:iCs/>
          <w:color w:val="auto"/>
          <w:sz w:val="22"/>
          <w:szCs w:val="22"/>
          <w:lang w:eastAsia="en-US"/>
        </w:rPr>
        <w:t xml:space="preserve">мы берем на себя обязательства подписать со своей стороны договор в соответствии с требованиями документации о закупке и условиями нашей заявки.</w:t>
      </w:r>
      <w:r>
        <w:rPr>
          <w:rFonts w:ascii="Liberation Serif" w:hAnsi="Liberation Serif" w:cs="Liberation Serif"/>
          <w:color w:val="auto"/>
          <w:sz w:val="22"/>
          <w:szCs w:val="22"/>
        </w:rPr>
      </w:r>
      <w:r/>
    </w:p>
    <w:p>
      <w:pPr>
        <w:ind w:firstLine="567"/>
        <w:jc w:val="both"/>
        <w:spacing w:before="120" w:after="0" w:line="240" w:lineRule="auto"/>
        <w:rPr>
          <w:rFonts w:ascii="Liberation Serif" w:hAnsi="Liberation Serif" w:cs="Liberation Serif"/>
          <w:color w:val="auto"/>
          <w:sz w:val="22"/>
          <w:szCs w:val="22"/>
        </w:rPr>
      </w:pPr>
      <w:r>
        <w:rPr>
          <w:rFonts w:ascii="Liberation Serif" w:hAnsi="Liberation Serif" w:eastAsia="Liberation Serif" w:cs="Liberation Serif"/>
          <w:color w:val="auto"/>
          <w:sz w:val="22"/>
          <w:szCs w:val="22"/>
          <w:lang w:eastAsia="en-US"/>
        </w:rPr>
        <w:t xml:space="preserve">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Fonts w:ascii="Liberation Serif" w:hAnsi="Liberation Serif" w:eastAsia="Liberation Serif" w:cs="Liberation Serif"/>
          <w:color w:val="auto"/>
          <w:sz w:val="22"/>
          <w:szCs w:val="22"/>
          <w:vertAlign w:val="superscript"/>
          <w:lang w:eastAsia="en-US"/>
        </w:rPr>
        <w:footnoteReference w:id="2"/>
      </w:r>
      <w:r>
        <w:rPr>
          <w:rFonts w:ascii="Liberation Serif" w:hAnsi="Liberation Serif" w:cs="Liberation Serif"/>
          <w:color w:val="auto"/>
          <w:sz w:val="22"/>
          <w:szCs w:val="22"/>
        </w:rPr>
      </w:r>
      <w:r/>
    </w:p>
    <w:p>
      <w:pPr>
        <w:ind w:firstLine="567"/>
        <w:jc w:val="both"/>
        <w:spacing w:before="120" w:after="0" w:line="240" w:lineRule="auto"/>
        <w:rPr>
          <w:rFonts w:ascii="Liberation Serif" w:hAnsi="Liberation Serif" w:cs="Liberation Serif"/>
          <w:color w:val="auto"/>
          <w:sz w:val="22"/>
          <w:szCs w:val="22"/>
        </w:rPr>
      </w:pPr>
      <w:r>
        <w:rPr>
          <w:rFonts w:ascii="Liberation Serif" w:hAnsi="Liberation Serif" w:eastAsia="Liberation Serif" w:cs="Liberation Serif"/>
          <w:color w:val="auto"/>
          <w:sz w:val="22"/>
          <w:szCs w:val="22"/>
          <w:lang w:eastAsia="en-US"/>
        </w:rPr>
        <w:t xml:space="preserve">П</w:t>
      </w:r>
      <w:r>
        <w:rPr>
          <w:rFonts w:ascii="Liberation Serif" w:hAnsi="Liberation Serif" w:eastAsia="Liberation Serif" w:cs="Liberation Serif"/>
          <w:color w:val="auto"/>
          <w:sz w:val="22"/>
          <w:szCs w:val="22"/>
          <w:lang w:eastAsia="en-US"/>
        </w:rPr>
        <w:t xml:space="preserve">редложенная цена включает в себя: общую стоимость всех затрат, издержек и иных расходов Поставщика (Подрядчика, Исполнителя), необходимые для исполнения им своих обязательств по Договору в полном объеме и надлежащего качества, в том числе накладные расходы</w:t>
      </w:r>
      <w:r>
        <w:rPr>
          <w:rFonts w:ascii="Liberation Serif" w:hAnsi="Liberation Serif" w:eastAsia="Liberation Serif" w:cs="Liberation Serif"/>
          <w:color w:val="auto"/>
          <w:sz w:val="22"/>
          <w:szCs w:val="22"/>
          <w:lang w:eastAsia="en-US"/>
        </w:rPr>
        <w:t xml:space="preserve">,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(Подрядчика, Исполнителя), стоимость </w:t>
      </w:r>
      <w:r>
        <w:rPr>
          <w:rFonts w:ascii="Liberation Serif" w:hAnsi="Liberation Serif" w:eastAsia="Liberation Serif" w:cs="Liberation Serif"/>
          <w:color w:val="auto"/>
          <w:sz w:val="22"/>
          <w:szCs w:val="22"/>
          <w:lang w:eastAsia="en-US"/>
        </w:rPr>
        <w:t xml:space="preserve">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w:t>
      </w:r>
      <w:r>
        <w:rPr>
          <w:rFonts w:ascii="Liberation Serif" w:hAnsi="Liberation Serif" w:eastAsia="Liberation Serif" w:cs="Liberation Serif"/>
          <w:color w:val="auto"/>
          <w:sz w:val="22"/>
          <w:szCs w:val="22"/>
          <w:lang w:eastAsia="en-US"/>
        </w:rPr>
        <w:t xml:space="preserve">ик (Подрядчик, Исполнитель)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 (Подрядчика, Исполнителя).</w:t>
      </w:r>
      <w:r>
        <w:rPr>
          <w:rFonts w:ascii="Liberation Serif" w:hAnsi="Liberation Serif" w:cs="Liberation Serif"/>
          <w:color w:val="auto"/>
          <w:sz w:val="22"/>
          <w:szCs w:val="22"/>
        </w:rPr>
      </w:r>
      <w:r/>
    </w:p>
    <w:p>
      <w:pPr>
        <w:pStyle w:val="1195"/>
        <w:spacing w:after="0"/>
        <w:widowControl w:val="off"/>
        <w:rPr>
          <w:rFonts w:ascii="Liberation Serif" w:hAnsi="Liberation Serif" w:cs="Liberation Serif"/>
          <w:b/>
          <w:color w:val="ff0000"/>
          <w:sz w:val="22"/>
          <w:szCs w:val="22"/>
        </w:rPr>
      </w:pPr>
      <w:r>
        <w:rPr>
          <w:rFonts w:ascii="Liberation Serif" w:hAnsi="Liberation Serif" w:eastAsia="Liberation Serif" w:cs="Liberation Serif"/>
          <w:b/>
          <w:color w:val="ff0000"/>
          <w:sz w:val="22"/>
          <w:szCs w:val="22"/>
        </w:rPr>
      </w:r>
      <w:r>
        <w:rPr>
          <w:rFonts w:ascii="Liberation Serif" w:hAnsi="Liberation Serif" w:cs="Liberation Serif"/>
          <w:b/>
          <w:color w:val="ff0000"/>
          <w:sz w:val="22"/>
          <w:szCs w:val="22"/>
        </w:rPr>
      </w:r>
      <w:r/>
    </w:p>
    <w:p>
      <w:pPr>
        <w:pStyle w:val="1195"/>
        <w:ind w:left="284"/>
        <w:jc w:val="center"/>
        <w:spacing w:after="0"/>
        <w:widowControl w:val="off"/>
        <w:rPr>
          <w:rFonts w:ascii="Liberation Serif" w:hAnsi="Liberation Serif" w:cs="Liberation Serif"/>
          <w:b/>
          <w:bCs/>
          <w:sz w:val="22"/>
          <w:szCs w:val="22"/>
        </w:rPr>
      </w:pPr>
      <w:r>
        <w:rPr>
          <w:rFonts w:ascii="Liberation Serif" w:hAnsi="Liberation Serif" w:eastAsia="Liberation Serif" w:cs="Liberation Serif"/>
          <w:b/>
          <w:bCs/>
          <w:sz w:val="22"/>
          <w:szCs w:val="22"/>
        </w:rPr>
        <w:t xml:space="preserve">Заявка на участие в конкурсе в электронной форме</w:t>
      </w:r>
      <w:r>
        <w:rPr>
          <w:rFonts w:ascii="Liberation Serif" w:hAnsi="Liberation Serif" w:cs="Liberation Serif"/>
          <w:b/>
          <w:bCs/>
          <w:sz w:val="22"/>
          <w:szCs w:val="22"/>
        </w:rPr>
      </w:r>
      <w:r/>
    </w:p>
    <w:p>
      <w:pPr>
        <w:pStyle w:val="1195"/>
        <w:ind w:left="284"/>
        <w:jc w:val="center"/>
        <w:spacing w:after="0"/>
        <w:widowControl w:val="off"/>
        <w:rPr>
          <w:rFonts w:ascii="Liberation Serif" w:hAnsi="Liberation Serif" w:cs="Liberation Serif"/>
          <w:sz w:val="22"/>
          <w:szCs w:val="22"/>
        </w:rPr>
      </w:pPr>
      <w:r>
        <w:rPr>
          <w:rFonts w:ascii="Liberation Serif" w:hAnsi="Liberation Serif" w:eastAsia="Liberation Serif" w:cs="Liberation Serif"/>
          <w:b/>
          <w:bCs/>
          <w:sz w:val="22"/>
          <w:szCs w:val="22"/>
        </w:rPr>
        <w:t xml:space="preserve"> № ___________</w:t>
      </w:r>
      <w:r>
        <w:rPr>
          <w:rFonts w:ascii="Liberation Serif" w:hAnsi="Liberation Serif" w:cs="Liberation Serif"/>
          <w:sz w:val="22"/>
          <w:szCs w:val="22"/>
        </w:rPr>
      </w:r>
      <w:r/>
    </w:p>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____</w:t>
      </w:r>
      <w:r>
        <w:rPr>
          <w:rFonts w:ascii="Liberation Serif" w:hAnsi="Liberation Serif" w:eastAsia="Liberation Serif" w:cs="Liberation Serif"/>
          <w:sz w:val="22"/>
          <w:szCs w:val="22"/>
        </w:rPr>
        <w:t xml:space="preserve">_</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rPr>
        <w:t xml:space="preserve">_</w:t>
      </w:r>
      <w:r>
        <w:rPr>
          <w:rFonts w:ascii="Liberation Serif" w:hAnsi="Liberation Serif" w:eastAsia="Liberation Serif" w:cs="Liberation Serif"/>
          <w:sz w:val="22"/>
          <w:szCs w:val="22"/>
        </w:rPr>
        <w:t xml:space="preserve">__________________20__г.</w:t>
      </w:r>
      <w:r>
        <w:rPr>
          <w:rFonts w:ascii="Liberation Serif" w:hAnsi="Liberation Serif" w:cs="Liberation Serif"/>
          <w:sz w:val="22"/>
          <w:szCs w:val="22"/>
        </w:rPr>
      </w:r>
      <w:r/>
    </w:p>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(дата формирования заявки)</w:t>
      </w:r>
      <w:r>
        <w:rPr>
          <w:rFonts w:ascii="Liberation Serif" w:hAnsi="Liberation Serif" w:cs="Liberation Serif"/>
          <w:sz w:val="22"/>
          <w:szCs w:val="22"/>
        </w:rPr>
      </w:r>
      <w:r/>
    </w:p>
    <w:p>
      <w:pPr>
        <w:pStyle w:val="1195"/>
        <w:ind w:firstLine="567"/>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pStyle w:val="1195"/>
        <w:numPr>
          <w:ilvl w:val="0"/>
          <w:numId w:val="1"/>
        </w:numPr>
        <w:jc w:val="left"/>
        <w:spacing w:after="0"/>
        <w:widowControl w:val="off"/>
        <w:rPr>
          <w:rFonts w:ascii="Liberation Serif" w:hAnsi="Liberation Serif" w:cs="Liberation Serif"/>
          <w:sz w:val="22"/>
          <w:szCs w:val="22"/>
        </w:rPr>
      </w:pPr>
      <w:r>
        <w:rPr>
          <w:rFonts w:ascii="Liberation Serif" w:hAnsi="Liberation Serif" w:eastAsia="Liberation Serif" w:cs="Liberation Serif"/>
          <w:b/>
          <w:bCs/>
          <w:sz w:val="22"/>
          <w:szCs w:val="22"/>
        </w:rPr>
        <w:t xml:space="preserve">Информация об участнике закупки:</w:t>
      </w:r>
      <w:r>
        <w:rPr>
          <w:rFonts w:ascii="Liberation Serif" w:hAnsi="Liberation Serif" w:cs="Liberation Serif"/>
          <w:sz w:val="22"/>
          <w:szCs w:val="22"/>
        </w:rPr>
      </w:r>
      <w:r/>
    </w:p>
    <w:tbl>
      <w:tblPr>
        <w:tblW w:w="5000" w:type="pct"/>
        <w:jc w:val="center"/>
        <w:tblBorders>
          <w:top w:val="single" w:color="000001" w:sz="6" w:space="0"/>
          <w:left w:val="single" w:color="000001" w:sz="6" w:space="0"/>
          <w:bottom w:val="single" w:color="000001" w:sz="6" w:space="0"/>
          <w:insideH w:val="single" w:color="000001" w:sz="6" w:space="0"/>
        </w:tblBorders>
        <w:tblCellMar>
          <w:left w:w="64" w:type="dxa"/>
          <w:right w:w="0" w:type="dxa"/>
        </w:tblCellMar>
        <w:tblLook w:val="00A0" w:firstRow="1" w:lastRow="0" w:firstColumn="1" w:lastColumn="0" w:noHBand="0" w:noVBand="0"/>
      </w:tblPr>
      <w:tblGrid>
        <w:gridCol w:w="1696"/>
        <w:gridCol w:w="6433"/>
        <w:gridCol w:w="2321"/>
      </w:tblGrid>
      <w:tr>
        <w:trPr>
          <w:jc w:val="center"/>
        </w:trPr>
        <w:tc>
          <w:tcPr>
            <w:shd w:val="clear" w:color="auto" w:fill="ffffff"/>
            <w:tcMar>
              <w:left w:w="64" w:type="dxa"/>
            </w:tcMar>
            <w:tcW w:w="1702" w:type="dxa"/>
            <w:vAlign w:val="center"/>
            <w:vMerge w:val="restart"/>
            <w:textDirection w:val="lrTb"/>
            <w:noWrap w:val="false"/>
          </w:tcPr>
          <w:p>
            <w:pPr>
              <w:pStyle w:val="1195"/>
              <w:jc w:val="center"/>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Юридическое лицо</w:t>
            </w:r>
            <w:r>
              <w:rPr>
                <w:rFonts w:ascii="Liberation Serif" w:hAnsi="Liberation Serif" w:cs="Liberation Serif"/>
                <w:sz w:val="22"/>
                <w:szCs w:val="22"/>
              </w:rPr>
            </w:r>
            <w:r/>
          </w:p>
        </w:tc>
        <w:tc>
          <w:tcPr>
            <w:shd w:val="clear" w:color="auto" w:fill="ffffff"/>
            <w:tcBorders>
              <w:left w:val="single" w:color="000001" w:sz="6" w:space="0"/>
            </w:tcBorders>
            <w:tcMar>
              <w:left w:w="64" w:type="dxa"/>
            </w:tcMar>
            <w:tcW w:w="6521" w:type="dxa"/>
            <w:textDirection w:val="lrTb"/>
            <w:noWrap w:val="false"/>
          </w:tcPr>
          <w:p>
            <w:pPr>
              <w:pStyle w:val="1195"/>
              <w:ind w:right="133"/>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Наименование участника</w:t>
            </w:r>
            <w:r>
              <w:rPr>
                <w:rFonts w:ascii="Liberation Serif" w:hAnsi="Liberation Serif" w:cs="Liberation Serif"/>
                <w:sz w:val="22"/>
                <w:szCs w:val="22"/>
              </w:rPr>
            </w:r>
            <w:r/>
          </w:p>
        </w:tc>
        <w:tc>
          <w:tcPr>
            <w:shd w:val="clear" w:color="auto" w:fill="ffffff"/>
            <w:tcBorders>
              <w:left w:val="single" w:color="000001" w:sz="6" w:space="0"/>
              <w:right w:val="single" w:color="000001" w:sz="6" w:space="0"/>
            </w:tcBorders>
            <w:tcMar>
              <w:left w:w="64" w:type="dxa"/>
              <w:right w:w="108" w:type="dxa"/>
            </w:tcMar>
            <w:tcW w:w="2362" w:type="dxa"/>
            <w:textDirection w:val="lrTb"/>
            <w:noWrap w:val="false"/>
          </w:tcPr>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r>
      <w:tr>
        <w:trPr>
          <w:jc w:val="center"/>
        </w:trPr>
        <w:tc>
          <w:tcPr>
            <w:tcMar>
              <w:left w:w="73" w:type="dxa"/>
              <w:top w:w="105" w:type="dxa"/>
              <w:right w:w="105" w:type="dxa"/>
              <w:bottom w:w="105" w:type="dxa"/>
            </w:tcMar>
            <w:tcW w:w="1702" w:type="dxa"/>
            <w:vAlign w:val="center"/>
            <w:vMerge w:val="continue"/>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shd w:val="clear" w:color="auto" w:fill="ffffff"/>
            <w:tcBorders>
              <w:left w:val="single" w:color="000001" w:sz="6" w:space="0"/>
            </w:tcBorders>
            <w:tcMar>
              <w:left w:w="64" w:type="dxa"/>
            </w:tcMar>
            <w:tcW w:w="6521" w:type="dxa"/>
            <w:textDirection w:val="lrTb"/>
            <w:noWrap w:val="false"/>
          </w:tcPr>
          <w:p>
            <w:pPr>
              <w:pStyle w:val="1195"/>
              <w:ind w:right="133"/>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Фирменное наименование (при наличии) </w:t>
            </w:r>
            <w:r>
              <w:rPr>
                <w:rFonts w:ascii="Liberation Serif" w:hAnsi="Liberation Serif" w:cs="Liberation Serif"/>
                <w:sz w:val="22"/>
                <w:szCs w:val="22"/>
              </w:rPr>
            </w:r>
            <w:r/>
          </w:p>
        </w:tc>
        <w:tc>
          <w:tcPr>
            <w:shd w:val="clear" w:color="auto" w:fill="ffffff"/>
            <w:tcBorders>
              <w:left w:val="single" w:color="000001" w:sz="6" w:space="0"/>
              <w:right w:val="single" w:color="000001" w:sz="6" w:space="0"/>
            </w:tcBorders>
            <w:tcMar>
              <w:left w:w="64" w:type="dxa"/>
              <w:right w:w="108" w:type="dxa"/>
            </w:tcMar>
            <w:tcW w:w="2362" w:type="dxa"/>
            <w:textDirection w:val="lrTb"/>
            <w:noWrap w:val="false"/>
          </w:tcPr>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r>
      <w:tr>
        <w:trPr>
          <w:jc w:val="center"/>
        </w:trPr>
        <w:tc>
          <w:tcPr>
            <w:tcMar>
              <w:left w:w="73" w:type="dxa"/>
              <w:top w:w="105" w:type="dxa"/>
              <w:right w:w="105" w:type="dxa"/>
              <w:bottom w:w="105" w:type="dxa"/>
            </w:tcMar>
            <w:tcW w:w="1702" w:type="dxa"/>
            <w:vAlign w:val="center"/>
            <w:vMerge w:val="continue"/>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shd w:val="clear" w:color="auto" w:fill="ffffff"/>
            <w:tcBorders>
              <w:left w:val="single" w:color="000001" w:sz="6" w:space="0"/>
            </w:tcBorders>
            <w:tcMar>
              <w:left w:w="64" w:type="dxa"/>
            </w:tcMar>
            <w:tcW w:w="6521" w:type="dxa"/>
            <w:textDirection w:val="lrTb"/>
            <w:noWrap w:val="false"/>
          </w:tcPr>
          <w:p>
            <w:pPr>
              <w:pStyle w:val="1195"/>
              <w:ind w:right="133"/>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Информация о месте нахождения</w:t>
            </w:r>
            <w:r>
              <w:rPr>
                <w:rFonts w:ascii="Liberation Serif" w:hAnsi="Liberation Serif" w:cs="Liberation Serif"/>
                <w:sz w:val="22"/>
                <w:szCs w:val="22"/>
              </w:rPr>
            </w:r>
            <w:r/>
          </w:p>
        </w:tc>
        <w:tc>
          <w:tcPr>
            <w:shd w:val="clear" w:color="auto" w:fill="ffffff"/>
            <w:tcBorders>
              <w:left w:val="single" w:color="000001" w:sz="6" w:space="0"/>
              <w:right w:val="single" w:color="000001" w:sz="6" w:space="0"/>
            </w:tcBorders>
            <w:tcMar>
              <w:left w:w="64" w:type="dxa"/>
              <w:right w:w="108" w:type="dxa"/>
            </w:tcMar>
            <w:tcW w:w="2362" w:type="dxa"/>
            <w:textDirection w:val="lrTb"/>
            <w:noWrap w:val="false"/>
          </w:tcPr>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r>
      <w:tr>
        <w:trPr>
          <w:jc w:val="center"/>
        </w:trPr>
        <w:tc>
          <w:tcPr>
            <w:tcMar>
              <w:left w:w="73" w:type="dxa"/>
              <w:top w:w="105" w:type="dxa"/>
              <w:right w:w="105" w:type="dxa"/>
              <w:bottom w:w="105" w:type="dxa"/>
            </w:tcMar>
            <w:tcW w:w="1702" w:type="dxa"/>
            <w:vAlign w:val="center"/>
            <w:vMerge w:val="continue"/>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shd w:val="clear" w:color="auto" w:fill="ffffff"/>
            <w:tcBorders>
              <w:left w:val="single" w:color="000001" w:sz="6" w:space="0"/>
            </w:tcBorders>
            <w:tcMar>
              <w:left w:w="64" w:type="dxa"/>
            </w:tcMar>
            <w:tcW w:w="6521" w:type="dxa"/>
            <w:textDirection w:val="lrTb"/>
            <w:noWrap w:val="false"/>
          </w:tcPr>
          <w:p>
            <w:pPr>
              <w:pStyle w:val="1195"/>
              <w:ind w:right="133"/>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Почтовый адрес </w:t>
            </w:r>
            <w:r>
              <w:rPr>
                <w:rFonts w:ascii="Liberation Serif" w:hAnsi="Liberation Serif" w:cs="Liberation Serif"/>
                <w:sz w:val="22"/>
                <w:szCs w:val="22"/>
              </w:rPr>
            </w:r>
            <w:r/>
          </w:p>
        </w:tc>
        <w:tc>
          <w:tcPr>
            <w:shd w:val="clear" w:color="auto" w:fill="ffffff"/>
            <w:tcBorders>
              <w:left w:val="single" w:color="000001" w:sz="6" w:space="0"/>
              <w:right w:val="single" w:color="000001" w:sz="6" w:space="0"/>
            </w:tcBorders>
            <w:tcMar>
              <w:left w:w="64" w:type="dxa"/>
              <w:right w:w="108" w:type="dxa"/>
            </w:tcMar>
            <w:tcW w:w="2362" w:type="dxa"/>
            <w:textDirection w:val="lrTb"/>
            <w:noWrap w:val="false"/>
          </w:tcPr>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r>
      <w:tr>
        <w:trPr>
          <w:jc w:val="center"/>
        </w:trPr>
        <w:tc>
          <w:tcPr>
            <w:tcMar>
              <w:left w:w="73" w:type="dxa"/>
              <w:top w:w="105" w:type="dxa"/>
              <w:right w:w="105" w:type="dxa"/>
              <w:bottom w:w="105" w:type="dxa"/>
            </w:tcMar>
            <w:tcW w:w="1702" w:type="dxa"/>
            <w:vAlign w:val="center"/>
            <w:vMerge w:val="continue"/>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shd w:val="clear" w:color="auto" w:fill="ffffff"/>
            <w:tcBorders>
              <w:left w:val="single" w:color="000001" w:sz="6" w:space="0"/>
            </w:tcBorders>
            <w:tcMar>
              <w:left w:w="64" w:type="dxa"/>
            </w:tcMar>
            <w:tcW w:w="6521" w:type="dxa"/>
            <w:textDirection w:val="lrTb"/>
            <w:noWrap w:val="false"/>
          </w:tcPr>
          <w:p>
            <w:pPr>
              <w:pStyle w:val="1195"/>
              <w:ind w:right="133"/>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ИНН (при наличии) учредителей </w:t>
            </w:r>
            <w:r>
              <w:rPr>
                <w:rFonts w:ascii="Liberation Serif" w:hAnsi="Liberation Serif" w:cs="Liberation Serif"/>
                <w:sz w:val="22"/>
                <w:szCs w:val="22"/>
              </w:rPr>
            </w:r>
            <w:r/>
          </w:p>
        </w:tc>
        <w:tc>
          <w:tcPr>
            <w:shd w:val="clear" w:color="auto" w:fill="ffffff"/>
            <w:tcBorders>
              <w:left w:val="single" w:color="000001" w:sz="6" w:space="0"/>
              <w:right w:val="single" w:color="000001" w:sz="6" w:space="0"/>
            </w:tcBorders>
            <w:tcMar>
              <w:left w:w="64" w:type="dxa"/>
              <w:right w:w="108" w:type="dxa"/>
            </w:tcMar>
            <w:tcW w:w="2362" w:type="dxa"/>
            <w:textDirection w:val="lrTb"/>
            <w:noWrap w:val="false"/>
          </w:tcPr>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r>
      <w:tr>
        <w:trPr>
          <w:jc w:val="center"/>
        </w:trPr>
        <w:tc>
          <w:tcPr>
            <w:tcMar>
              <w:left w:w="73" w:type="dxa"/>
              <w:top w:w="105" w:type="dxa"/>
              <w:right w:w="105" w:type="dxa"/>
              <w:bottom w:w="105" w:type="dxa"/>
            </w:tcMar>
            <w:tcW w:w="1702" w:type="dxa"/>
            <w:vAlign w:val="center"/>
            <w:vMerge w:val="continue"/>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shd w:val="clear" w:color="auto" w:fill="ffffff"/>
            <w:tcBorders>
              <w:left w:val="single" w:color="000001" w:sz="6" w:space="0"/>
            </w:tcBorders>
            <w:tcMar>
              <w:left w:w="64" w:type="dxa"/>
            </w:tcMar>
            <w:tcW w:w="6521" w:type="dxa"/>
            <w:textDirection w:val="lrTb"/>
            <w:noWrap w:val="false"/>
          </w:tcPr>
          <w:p>
            <w:pPr>
              <w:pStyle w:val="1195"/>
              <w:ind w:right="133"/>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ИНН членов коллегиального органа</w:t>
            </w:r>
            <w:r>
              <w:rPr>
                <w:rFonts w:ascii="Liberation Serif" w:hAnsi="Liberation Serif" w:cs="Liberation Serif"/>
                <w:sz w:val="22"/>
                <w:szCs w:val="22"/>
              </w:rPr>
            </w:r>
            <w:r/>
          </w:p>
        </w:tc>
        <w:tc>
          <w:tcPr>
            <w:shd w:val="clear" w:color="auto" w:fill="ffffff"/>
            <w:tcBorders>
              <w:left w:val="single" w:color="000001" w:sz="6" w:space="0"/>
              <w:right w:val="single" w:color="000001" w:sz="6" w:space="0"/>
            </w:tcBorders>
            <w:tcMar>
              <w:left w:w="64" w:type="dxa"/>
              <w:right w:w="108" w:type="dxa"/>
            </w:tcMar>
            <w:tcW w:w="2362" w:type="dxa"/>
            <w:textDirection w:val="lrTb"/>
            <w:noWrap w:val="false"/>
          </w:tcPr>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r>
      <w:tr>
        <w:trPr>
          <w:jc w:val="center"/>
        </w:trPr>
        <w:tc>
          <w:tcPr>
            <w:tcMar>
              <w:left w:w="73" w:type="dxa"/>
              <w:top w:w="105" w:type="dxa"/>
              <w:right w:w="105" w:type="dxa"/>
              <w:bottom w:w="105" w:type="dxa"/>
            </w:tcMar>
            <w:tcW w:w="1702" w:type="dxa"/>
            <w:vAlign w:val="center"/>
            <w:vMerge w:val="continue"/>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shd w:val="clear" w:color="auto" w:fill="ffffff"/>
            <w:tcBorders>
              <w:left w:val="single" w:color="000001" w:sz="6" w:space="0"/>
            </w:tcBorders>
            <w:tcMar>
              <w:left w:w="64" w:type="dxa"/>
            </w:tcMar>
            <w:tcW w:w="6521" w:type="dxa"/>
            <w:textDirection w:val="lrTb"/>
            <w:noWrap w:val="false"/>
          </w:tcPr>
          <w:p>
            <w:pPr>
              <w:pStyle w:val="1195"/>
              <w:ind w:right="133"/>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ИНН лица, исполняющего функции единоличного исполнительного органа участника</w:t>
            </w:r>
            <w:r>
              <w:rPr>
                <w:rFonts w:ascii="Liberation Serif" w:hAnsi="Liberation Serif" w:cs="Liberation Serif"/>
                <w:sz w:val="22"/>
                <w:szCs w:val="22"/>
              </w:rPr>
            </w:r>
            <w:r/>
          </w:p>
        </w:tc>
        <w:tc>
          <w:tcPr>
            <w:shd w:val="clear" w:color="auto" w:fill="ffffff"/>
            <w:tcBorders>
              <w:left w:val="single" w:color="000001" w:sz="6" w:space="0"/>
              <w:right w:val="single" w:color="000001" w:sz="6" w:space="0"/>
            </w:tcBorders>
            <w:tcMar>
              <w:left w:w="64" w:type="dxa"/>
              <w:right w:w="108" w:type="dxa"/>
            </w:tcMar>
            <w:tcW w:w="2362" w:type="dxa"/>
            <w:textDirection w:val="lrTb"/>
            <w:noWrap w:val="false"/>
          </w:tcPr>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r>
      <w:tr>
        <w:trPr>
          <w:jc w:val="center"/>
        </w:trPr>
        <w:tc>
          <w:tcPr>
            <w:tcMar>
              <w:left w:w="73" w:type="dxa"/>
              <w:top w:w="105" w:type="dxa"/>
              <w:right w:w="105" w:type="dxa"/>
              <w:bottom w:w="105" w:type="dxa"/>
            </w:tcMar>
            <w:tcW w:w="1702" w:type="dxa"/>
            <w:vAlign w:val="center"/>
            <w:vMerge w:val="continue"/>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shd w:val="clear" w:color="auto" w:fill="ffffff"/>
            <w:tcBorders>
              <w:left w:val="single" w:color="000001" w:sz="6" w:space="0"/>
            </w:tcBorders>
            <w:tcMar>
              <w:left w:w="64" w:type="dxa"/>
            </w:tcMar>
            <w:tcW w:w="6521" w:type="dxa"/>
            <w:textDirection w:val="lrTb"/>
            <w:noWrap w:val="false"/>
          </w:tcPr>
          <w:p>
            <w:pPr>
              <w:pStyle w:val="1195"/>
              <w:ind w:right="133"/>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Номер контактного телефона (с указанием кода города, района)</w:t>
            </w:r>
            <w:r>
              <w:rPr>
                <w:rFonts w:ascii="Liberation Serif" w:hAnsi="Liberation Serif" w:cs="Liberation Serif"/>
                <w:sz w:val="22"/>
                <w:szCs w:val="22"/>
              </w:rPr>
            </w:r>
            <w:r/>
          </w:p>
        </w:tc>
        <w:tc>
          <w:tcPr>
            <w:shd w:val="clear" w:color="auto" w:fill="ffffff"/>
            <w:tcBorders>
              <w:left w:val="single" w:color="000001" w:sz="6" w:space="0"/>
              <w:right w:val="single" w:color="000001" w:sz="6" w:space="0"/>
            </w:tcBorders>
            <w:tcMar>
              <w:left w:w="64" w:type="dxa"/>
              <w:right w:w="108" w:type="dxa"/>
            </w:tcMar>
            <w:tcW w:w="2362" w:type="dxa"/>
            <w:textDirection w:val="lrTb"/>
            <w:noWrap w:val="false"/>
          </w:tcPr>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r>
      <w:tr>
        <w:trPr>
          <w:jc w:val="center"/>
          <w:trHeight w:val="20"/>
        </w:trPr>
        <w:tc>
          <w:tcPr>
            <w:tcMar>
              <w:left w:w="73" w:type="dxa"/>
              <w:top w:w="105" w:type="dxa"/>
              <w:right w:w="105" w:type="dxa"/>
              <w:bottom w:w="105" w:type="dxa"/>
            </w:tcMar>
            <w:tcW w:w="1702" w:type="dxa"/>
            <w:vAlign w:val="center"/>
            <w:vMerge w:val="continue"/>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shd w:val="clear" w:color="auto" w:fill="ffffff"/>
            <w:tcBorders>
              <w:left w:val="single" w:color="000001" w:sz="6" w:space="0"/>
            </w:tcBorders>
            <w:tcMar>
              <w:left w:w="64" w:type="dxa"/>
            </w:tcMar>
            <w:tcW w:w="6521" w:type="dxa"/>
            <w:textDirection w:val="lrTb"/>
            <w:noWrap w:val="false"/>
          </w:tcPr>
          <w:p>
            <w:pPr>
              <w:pStyle w:val="1195"/>
              <w:ind w:right="133"/>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Факс*</w:t>
            </w:r>
            <w:r>
              <w:rPr>
                <w:rFonts w:ascii="Liberation Serif" w:hAnsi="Liberation Serif" w:cs="Liberation Serif"/>
                <w:sz w:val="22"/>
                <w:szCs w:val="22"/>
              </w:rPr>
            </w:r>
            <w:r/>
          </w:p>
          <w:p>
            <w:pPr>
              <w:pStyle w:val="1195"/>
              <w:ind w:right="133"/>
              <w:spacing w:after="0"/>
              <w:widowControl w:val="off"/>
              <w:rPr>
                <w:rFonts w:ascii="Liberation Serif" w:hAnsi="Liberation Serif" w:cs="Liberation Serif"/>
                <w:sz w:val="22"/>
                <w:szCs w:val="22"/>
              </w:rPr>
            </w:pPr>
            <w:r>
              <w:rPr>
                <w:rFonts w:ascii="Liberation Serif" w:hAnsi="Liberation Serif" w:eastAsia="Liberation Serif" w:cs="Liberation Serif"/>
                <w:i/>
                <w:iCs/>
                <w:sz w:val="22"/>
                <w:szCs w:val="22"/>
              </w:rPr>
              <w:t xml:space="preserve">*Данная информация не является обязательной для предоставления, предоставляется по желанию участника закупки </w:t>
            </w:r>
            <w:r>
              <w:rPr>
                <w:rFonts w:ascii="Liberation Serif" w:hAnsi="Liberation Serif" w:cs="Liberation Serif"/>
                <w:sz w:val="22"/>
                <w:szCs w:val="22"/>
              </w:rPr>
            </w:r>
            <w:r/>
          </w:p>
        </w:tc>
        <w:tc>
          <w:tcPr>
            <w:shd w:val="clear" w:color="auto" w:fill="ffffff"/>
            <w:tcBorders>
              <w:left w:val="single" w:color="000001" w:sz="6" w:space="0"/>
              <w:right w:val="single" w:color="000001" w:sz="6" w:space="0"/>
            </w:tcBorders>
            <w:tcMar>
              <w:left w:w="64" w:type="dxa"/>
              <w:right w:w="108" w:type="dxa"/>
            </w:tcMar>
            <w:tcW w:w="2362" w:type="dxa"/>
            <w:textDirection w:val="lrTb"/>
            <w:noWrap w:val="false"/>
          </w:tcPr>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r>
      <w:tr>
        <w:trPr>
          <w:jc w:val="center"/>
        </w:trPr>
        <w:tc>
          <w:tcPr>
            <w:tcMar>
              <w:left w:w="73" w:type="dxa"/>
              <w:top w:w="105" w:type="dxa"/>
              <w:right w:w="105" w:type="dxa"/>
              <w:bottom w:w="105" w:type="dxa"/>
            </w:tcMar>
            <w:tcW w:w="1702" w:type="dxa"/>
            <w:vAlign w:val="center"/>
            <w:vMerge w:val="continue"/>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shd w:val="clear" w:color="auto" w:fill="ffffff"/>
            <w:tcBorders>
              <w:left w:val="single" w:color="000001" w:sz="6" w:space="0"/>
            </w:tcBorders>
            <w:tcMar>
              <w:left w:w="64" w:type="dxa"/>
            </w:tcMar>
            <w:tcW w:w="6521" w:type="dxa"/>
            <w:textDirection w:val="lrTb"/>
            <w:noWrap w:val="false"/>
          </w:tcPr>
          <w:p>
            <w:pPr>
              <w:pStyle w:val="1195"/>
              <w:ind w:right="133"/>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Электронная почта (</w:t>
            </w:r>
            <w:r>
              <w:rPr>
                <w:rFonts w:ascii="Liberation Serif" w:hAnsi="Liberation Serif" w:eastAsia="Liberation Serif" w:cs="Liberation Serif"/>
                <w:sz w:val="22"/>
                <w:szCs w:val="22"/>
                <w:lang w:val="en-US"/>
              </w:rPr>
              <w:t xml:space="preserve">e</w:t>
            </w:r>
            <w:r>
              <w:rPr>
                <w:rFonts w:ascii="Liberation Serif" w:hAnsi="Liberation Serif" w:eastAsia="Liberation Serif" w:cs="Liberation Serif"/>
                <w:sz w:val="22"/>
                <w:szCs w:val="22"/>
              </w:rPr>
              <w:t xml:space="preserve">-</w:t>
            </w:r>
            <w:r>
              <w:rPr>
                <w:rFonts w:ascii="Liberation Serif" w:hAnsi="Liberation Serif" w:eastAsia="Liberation Serif" w:cs="Liberation Serif"/>
                <w:sz w:val="22"/>
                <w:szCs w:val="22"/>
                <w:lang w:val="en-US"/>
              </w:rPr>
              <w:t xml:space="preserve">mail</w:t>
            </w:r>
            <w:r>
              <w:rPr>
                <w:rFonts w:ascii="Liberation Serif" w:hAnsi="Liberation Serif" w:eastAsia="Liberation Serif" w:cs="Liberation Serif"/>
                <w:sz w:val="22"/>
                <w:szCs w:val="22"/>
              </w:rPr>
              <w:t xml:space="preserve">)*</w:t>
            </w:r>
            <w:r>
              <w:rPr>
                <w:rFonts w:ascii="Liberation Serif" w:hAnsi="Liberation Serif" w:cs="Liberation Serif"/>
                <w:sz w:val="22"/>
                <w:szCs w:val="22"/>
              </w:rPr>
            </w:r>
            <w:r/>
          </w:p>
          <w:p>
            <w:pPr>
              <w:pStyle w:val="1195"/>
              <w:ind w:right="133"/>
              <w:spacing w:after="0"/>
              <w:widowControl w:val="off"/>
              <w:rPr>
                <w:rFonts w:ascii="Liberation Serif" w:hAnsi="Liberation Serif" w:cs="Liberation Serif"/>
                <w:sz w:val="22"/>
                <w:szCs w:val="22"/>
              </w:rPr>
            </w:pPr>
            <w:r>
              <w:rPr>
                <w:rFonts w:ascii="Liberation Serif" w:hAnsi="Liberation Serif" w:eastAsia="Liberation Serif" w:cs="Liberation Serif"/>
                <w:i/>
                <w:iCs/>
                <w:sz w:val="22"/>
                <w:szCs w:val="22"/>
              </w:rPr>
              <w:t xml:space="preserve">*Данная информация не является обязательной для предоставления, предоставляется по желанию участника закупки </w:t>
            </w:r>
            <w:r>
              <w:rPr>
                <w:rFonts w:ascii="Liberation Serif" w:hAnsi="Liberation Serif" w:cs="Liberation Serif"/>
                <w:sz w:val="22"/>
                <w:szCs w:val="22"/>
              </w:rPr>
            </w:r>
            <w:r/>
          </w:p>
        </w:tc>
        <w:tc>
          <w:tcPr>
            <w:shd w:val="clear" w:color="auto" w:fill="ffffff"/>
            <w:tcBorders>
              <w:left w:val="single" w:color="000001" w:sz="6" w:space="0"/>
              <w:right w:val="single" w:color="000001" w:sz="6" w:space="0"/>
            </w:tcBorders>
            <w:tcMar>
              <w:left w:w="64" w:type="dxa"/>
              <w:right w:w="108" w:type="dxa"/>
            </w:tcMar>
            <w:tcW w:w="2362" w:type="dxa"/>
            <w:textDirection w:val="lrTb"/>
            <w:noWrap w:val="false"/>
          </w:tcPr>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r>
    </w:tbl>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bl>
      <w:tblPr>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562"/>
        <w:gridCol w:w="7839"/>
        <w:gridCol w:w="2055"/>
      </w:tblGrid>
      <w:tr>
        <w:trPr>
          <w:jc w:val="center"/>
        </w:trPr>
        <w:tc>
          <w:tcPr>
            <w:tcW w:w="567" w:type="dxa"/>
            <w:textDirection w:val="lrTb"/>
            <w:noWrap w:val="false"/>
          </w:tcPr>
          <w:p>
            <w:pPr>
              <w:jc w:val="cente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w:t>
            </w:r>
            <w:r>
              <w:rPr>
                <w:rFonts w:ascii="Liberation Serif" w:hAnsi="Liberation Serif" w:cs="Liberation Serif"/>
                <w:sz w:val="22"/>
                <w:szCs w:val="22"/>
              </w:rPr>
            </w:r>
            <w:r/>
          </w:p>
          <w:p>
            <w:pPr>
              <w:jc w:val="cente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c>
          <w:tcPr>
            <w:tcW w:w="7991" w:type="dxa"/>
            <w:textDirection w:val="lrTb"/>
            <w:noWrap w:val="false"/>
          </w:tcPr>
          <w:p>
            <w:pPr>
              <w:jc w:val="cente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Наименование</w:t>
            </w:r>
            <w:r>
              <w:rPr>
                <w:rFonts w:ascii="Liberation Serif" w:hAnsi="Liberation Serif" w:cs="Liberation Serif"/>
                <w:sz w:val="22"/>
                <w:szCs w:val="22"/>
              </w:rPr>
            </w:r>
            <w:r/>
          </w:p>
        </w:tc>
        <w:tc>
          <w:tcPr>
            <w:tcW w:w="2088" w:type="dxa"/>
            <w:textDirection w:val="lrTb"/>
            <w:noWrap w:val="false"/>
          </w:tcPr>
          <w:p>
            <w:pPr>
              <w:jc w:val="center"/>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Сведения об Участнике процедуры закупки</w:t>
            </w:r>
            <w:r>
              <w:rPr>
                <w:rFonts w:ascii="Liberation Serif" w:hAnsi="Liberation Serif" w:cs="Liberation Serif"/>
                <w:sz w:val="22"/>
                <w:szCs w:val="22"/>
              </w:rPr>
            </w:r>
            <w:r/>
          </w:p>
        </w:tc>
      </w:tr>
      <w:tr>
        <w:trPr>
          <w:jc w:val="center"/>
        </w:trPr>
        <w:tc>
          <w:tcPr>
            <w:tcW w:w="567"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1</w:t>
            </w:r>
            <w:r>
              <w:rPr>
                <w:rFonts w:ascii="Liberation Serif" w:hAnsi="Liberation Serif" w:cs="Liberation Serif"/>
                <w:sz w:val="22"/>
                <w:szCs w:val="22"/>
              </w:rPr>
            </w:r>
            <w:r/>
          </w:p>
        </w:tc>
        <w:tc>
          <w:tcPr>
            <w:tcW w:w="7991"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Фирменное наименование (Полное и сокращенное наименования организации либо Ф.И.О. паспортные данные* участника процедуры закупки – физического лица, в том числе, зарегистрированного в качестве индивидуального предпринимателя)</w:t>
            </w:r>
            <w:r>
              <w:rPr>
                <w:rFonts w:ascii="Liberation Serif" w:hAnsi="Liberation Serif" w:cs="Liberation Serif"/>
                <w:sz w:val="22"/>
                <w:szCs w:val="22"/>
              </w:rPr>
            </w:r>
            <w:r/>
          </w:p>
        </w:tc>
        <w:tc>
          <w:tcPr>
            <w:tcW w:w="2088"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r>
      <w:tr>
        <w:trPr>
          <w:jc w:val="center"/>
        </w:trPr>
        <w:tc>
          <w:tcPr>
            <w:tcW w:w="567"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2</w:t>
            </w:r>
            <w:r>
              <w:rPr>
                <w:rFonts w:ascii="Liberation Serif" w:hAnsi="Liberation Serif" w:cs="Liberation Serif"/>
                <w:sz w:val="22"/>
                <w:szCs w:val="22"/>
              </w:rPr>
            </w:r>
            <w:r/>
          </w:p>
        </w:tc>
        <w:tc>
          <w:tcPr>
            <w:tcW w:w="7991" w:type="dxa"/>
            <w:textDirection w:val="lrTb"/>
            <w:noWrap w:val="false"/>
          </w:tcPr>
          <w:p>
            <w:pPr>
              <w:spacing w:after="0" w:line="240" w:lineRule="auto"/>
              <w:widowControl w:val="off"/>
              <w:tabs>
                <w:tab w:val="left" w:pos="0" w:leader="none"/>
              </w:tabs>
              <w:rPr>
                <w:rFonts w:ascii="Liberation Serif" w:hAnsi="Liberation Serif" w:cs="Liberation Serif"/>
                <w:sz w:val="22"/>
                <w:szCs w:val="22"/>
              </w:rPr>
            </w:pPr>
            <w:r>
              <w:rPr>
                <w:rFonts w:ascii="Liberation Serif" w:hAnsi="Liberation Serif" w:eastAsia="Liberation Serif" w:cs="Liberation Serif"/>
                <w:sz w:val="22"/>
                <w:szCs w:val="22"/>
              </w:rPr>
              <w:t xml:space="preserve">Организационно – правовая форма</w:t>
            </w:r>
            <w:r>
              <w:rPr>
                <w:rFonts w:ascii="Liberation Serif" w:hAnsi="Liberation Serif" w:cs="Liberation Serif"/>
                <w:sz w:val="22"/>
                <w:szCs w:val="22"/>
              </w:rPr>
            </w:r>
            <w:r/>
          </w:p>
        </w:tc>
        <w:tc>
          <w:tcPr>
            <w:tcW w:w="2088"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r>
      <w:tr>
        <w:trPr>
          <w:jc w:val="center"/>
        </w:trPr>
        <w:tc>
          <w:tcPr>
            <w:tcW w:w="567"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3</w:t>
            </w:r>
            <w:r>
              <w:rPr>
                <w:rFonts w:ascii="Liberation Serif" w:hAnsi="Liberation Serif" w:cs="Liberation Serif"/>
                <w:sz w:val="22"/>
                <w:szCs w:val="22"/>
              </w:rPr>
            </w:r>
            <w:r/>
          </w:p>
        </w:tc>
        <w:tc>
          <w:tcPr>
            <w:tcW w:w="7991" w:type="dxa"/>
            <w:vAlign w:val="center"/>
            <w:textDirection w:val="lrTb"/>
            <w:noWrap w:val="false"/>
          </w:tcPr>
          <w:p>
            <w:pPr>
              <w:pStyle w:val="1538"/>
              <w:ind w:left="0" w:right="0"/>
              <w:spacing w:before="0"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Юридический адрес (страна, адрес)</w:t>
            </w:r>
            <w:r>
              <w:rPr>
                <w:rFonts w:ascii="Liberation Serif" w:hAnsi="Liberation Serif" w:cs="Liberation Serif"/>
                <w:sz w:val="22"/>
                <w:szCs w:val="22"/>
              </w:rPr>
            </w:r>
            <w:r/>
          </w:p>
        </w:tc>
        <w:tc>
          <w:tcPr>
            <w:tcW w:w="2088"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r>
      <w:tr>
        <w:trPr>
          <w:jc w:val="center"/>
        </w:trPr>
        <w:tc>
          <w:tcPr>
            <w:tcW w:w="567"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4</w:t>
            </w:r>
            <w:r>
              <w:rPr>
                <w:rFonts w:ascii="Liberation Serif" w:hAnsi="Liberation Serif" w:cs="Liberation Serif"/>
                <w:sz w:val="22"/>
                <w:szCs w:val="22"/>
              </w:rPr>
            </w:r>
            <w:r/>
          </w:p>
        </w:tc>
        <w:tc>
          <w:tcPr>
            <w:tcW w:w="7991" w:type="dxa"/>
            <w:vAlign w:val="center"/>
            <w:textDirection w:val="lrTb"/>
            <w:noWrap w:val="false"/>
          </w:tcPr>
          <w:p>
            <w:pPr>
              <w:pStyle w:val="1538"/>
              <w:ind w:left="0" w:right="0"/>
              <w:spacing w:before="0"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Почтовый адрес (страна, адрес)</w:t>
            </w:r>
            <w:r>
              <w:rPr>
                <w:rFonts w:ascii="Liberation Serif" w:hAnsi="Liberation Serif" w:cs="Liberation Serif"/>
                <w:sz w:val="22"/>
                <w:szCs w:val="22"/>
              </w:rPr>
            </w:r>
            <w:r/>
          </w:p>
        </w:tc>
        <w:tc>
          <w:tcPr>
            <w:tcW w:w="2088"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r>
      <w:tr>
        <w:trPr>
          <w:jc w:val="center"/>
        </w:trPr>
        <w:tc>
          <w:tcPr>
            <w:tcW w:w="567"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5</w:t>
            </w:r>
            <w:r>
              <w:rPr>
                <w:rFonts w:ascii="Liberation Serif" w:hAnsi="Liberation Serif" w:cs="Liberation Serif"/>
                <w:sz w:val="22"/>
                <w:szCs w:val="22"/>
              </w:rPr>
            </w:r>
            <w:r/>
          </w:p>
        </w:tc>
        <w:tc>
          <w:tcPr>
            <w:tcW w:w="7991" w:type="dxa"/>
            <w:vAlign w:val="center"/>
            <w:textDirection w:val="lrTb"/>
            <w:noWrap w:val="false"/>
          </w:tcPr>
          <w:p>
            <w:pPr>
              <w:pStyle w:val="1538"/>
              <w:ind w:left="0" w:right="0"/>
              <w:spacing w:before="0"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Фактическое местоположение</w:t>
            </w:r>
            <w:r>
              <w:rPr>
                <w:rFonts w:ascii="Liberation Serif" w:hAnsi="Liberation Serif" w:cs="Liberation Serif"/>
                <w:sz w:val="22"/>
                <w:szCs w:val="22"/>
              </w:rPr>
            </w:r>
            <w:r/>
          </w:p>
        </w:tc>
        <w:tc>
          <w:tcPr>
            <w:tcW w:w="2088"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r>
      <w:tr>
        <w:trPr>
          <w:jc w:val="center"/>
        </w:trPr>
        <w:tc>
          <w:tcPr>
            <w:tcW w:w="567"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6</w:t>
            </w:r>
            <w:r>
              <w:rPr>
                <w:rFonts w:ascii="Liberation Serif" w:hAnsi="Liberation Serif" w:cs="Liberation Serif"/>
                <w:sz w:val="22"/>
                <w:szCs w:val="22"/>
              </w:rPr>
            </w:r>
            <w:r/>
          </w:p>
        </w:tc>
        <w:tc>
          <w:tcPr>
            <w:tcW w:w="7991" w:type="dxa"/>
            <w:vAlign w:val="center"/>
            <w:textDirection w:val="lrTb"/>
            <w:noWrap w:val="false"/>
          </w:tcPr>
          <w:p>
            <w:pPr>
              <w:pStyle w:val="1538"/>
              <w:ind w:left="0" w:right="0"/>
              <w:spacing w:before="0"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Телефоны / факс (с указанием кода города)</w:t>
            </w:r>
            <w:r>
              <w:rPr>
                <w:rFonts w:ascii="Liberation Serif" w:hAnsi="Liberation Serif" w:cs="Liberation Serif"/>
                <w:sz w:val="22"/>
                <w:szCs w:val="22"/>
              </w:rPr>
            </w:r>
            <w:r/>
          </w:p>
        </w:tc>
        <w:tc>
          <w:tcPr>
            <w:tcW w:w="2088"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r>
      <w:tr>
        <w:trPr>
          <w:jc w:val="center"/>
        </w:trPr>
        <w:tc>
          <w:tcPr>
            <w:tcW w:w="567"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7</w:t>
            </w:r>
            <w:r>
              <w:rPr>
                <w:rFonts w:ascii="Liberation Serif" w:hAnsi="Liberation Serif" w:cs="Liberation Serif"/>
                <w:sz w:val="22"/>
                <w:szCs w:val="22"/>
              </w:rPr>
            </w:r>
            <w:r/>
          </w:p>
        </w:tc>
        <w:tc>
          <w:tcPr>
            <w:tcW w:w="7991" w:type="dxa"/>
            <w:vAlign w:val="center"/>
            <w:textDirection w:val="lrTb"/>
            <w:noWrap w:val="false"/>
          </w:tcPr>
          <w:p>
            <w:pPr>
              <w:pStyle w:val="1538"/>
              <w:ind w:left="0" w:right="0"/>
              <w:spacing w:before="0"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ФИО, тел., контактного лица участника по вопросам закупки</w:t>
            </w:r>
            <w:r>
              <w:rPr>
                <w:rFonts w:ascii="Liberation Serif" w:hAnsi="Liberation Serif" w:cs="Liberation Serif"/>
                <w:sz w:val="22"/>
                <w:szCs w:val="22"/>
              </w:rPr>
            </w:r>
            <w:r/>
          </w:p>
        </w:tc>
        <w:tc>
          <w:tcPr>
            <w:tcW w:w="2088"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r>
      <w:tr>
        <w:trPr>
          <w:jc w:val="center"/>
        </w:trPr>
        <w:tc>
          <w:tcPr>
            <w:tcW w:w="567"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8</w:t>
            </w:r>
            <w:r>
              <w:rPr>
                <w:rFonts w:ascii="Liberation Serif" w:hAnsi="Liberation Serif" w:cs="Liberation Serif"/>
                <w:sz w:val="22"/>
                <w:szCs w:val="22"/>
              </w:rPr>
            </w:r>
            <w:r/>
          </w:p>
        </w:tc>
        <w:tc>
          <w:tcPr>
            <w:tcW w:w="7991" w:type="dxa"/>
            <w:vAlign w:val="center"/>
            <w:textDirection w:val="lrTb"/>
            <w:noWrap w:val="false"/>
          </w:tcPr>
          <w:p>
            <w:pPr>
              <w:pStyle w:val="1538"/>
              <w:ind w:left="0" w:right="0"/>
              <w:spacing w:before="0"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Адрес электронной почты </w:t>
            </w:r>
            <w:r>
              <w:rPr>
                <w:rFonts w:ascii="Liberation Serif" w:hAnsi="Liberation Serif" w:cs="Liberation Serif"/>
                <w:sz w:val="22"/>
                <w:szCs w:val="22"/>
              </w:rPr>
            </w:r>
            <w:r/>
          </w:p>
        </w:tc>
        <w:tc>
          <w:tcPr>
            <w:tcW w:w="2088"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r>
      <w:tr>
        <w:trPr>
          <w:jc w:val="center"/>
        </w:trPr>
        <w:tc>
          <w:tcPr>
            <w:tcW w:w="567"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9</w:t>
            </w:r>
            <w:r>
              <w:rPr>
                <w:rFonts w:ascii="Liberation Serif" w:hAnsi="Liberation Serif" w:cs="Liberation Serif"/>
                <w:sz w:val="22"/>
                <w:szCs w:val="22"/>
              </w:rPr>
            </w:r>
            <w:r/>
          </w:p>
        </w:tc>
        <w:tc>
          <w:tcPr>
            <w:tcW w:w="7991"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ФИО руководителя или уполномоченного лица участника процедуры закупки с указанием должности, контактного телефона, </w:t>
            </w:r>
            <w:r>
              <w:rPr>
                <w:rFonts w:ascii="Liberation Serif" w:hAnsi="Liberation Serif" w:eastAsia="Liberation Serif" w:cs="Liberation Serif"/>
                <w:sz w:val="22"/>
                <w:szCs w:val="22"/>
              </w:rPr>
              <w:t xml:space="preserve">эл.почты</w:t>
            </w:r>
            <w:r>
              <w:rPr>
                <w:rFonts w:ascii="Liberation Serif" w:hAnsi="Liberation Serif" w:cs="Liberation Serif"/>
                <w:sz w:val="22"/>
                <w:szCs w:val="22"/>
              </w:rPr>
            </w:r>
            <w:r/>
          </w:p>
        </w:tc>
        <w:tc>
          <w:tcPr>
            <w:tcW w:w="2088"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r>
      <w:tr>
        <w:trPr>
          <w:jc w:val="center"/>
        </w:trPr>
        <w:tc>
          <w:tcPr>
            <w:tcW w:w="567"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11</w:t>
            </w:r>
            <w:r>
              <w:rPr>
                <w:rFonts w:ascii="Liberation Serif" w:hAnsi="Liberation Serif" w:cs="Liberation Serif"/>
                <w:sz w:val="22"/>
                <w:szCs w:val="22"/>
              </w:rPr>
            </w:r>
            <w:r/>
          </w:p>
        </w:tc>
        <w:tc>
          <w:tcPr>
            <w:tcW w:w="7991"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ИНН/КПП участника</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ОГРН/ОГРНИП/ОКПО/ОКТМО/ОКОПФ участника  </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Дата постановки на налоговый учет</w:t>
            </w:r>
            <w:r>
              <w:rPr>
                <w:rFonts w:ascii="Liberation Serif" w:hAnsi="Liberation Serif" w:cs="Liberation Serif"/>
                <w:sz w:val="22"/>
                <w:szCs w:val="22"/>
              </w:rPr>
            </w:r>
            <w:r/>
          </w:p>
        </w:tc>
        <w:tc>
          <w:tcPr>
            <w:tcW w:w="2088" w:type="dxa"/>
            <w:textDirection w:val="lrTb"/>
            <w:noWrap w:val="false"/>
          </w:tcPr>
          <w:p>
            <w:pPr>
              <w:jc w:val="both"/>
              <w:spacing w:after="0" w:line="240" w:lineRule="auto"/>
              <w:widowControl w:val="off"/>
              <w:rPr>
                <w:rFonts w:ascii="Liberation Serif" w:hAnsi="Liberation Serif" w:cs="Liberation Serif"/>
                <w:color w:val="ff0000"/>
                <w:sz w:val="22"/>
                <w:szCs w:val="22"/>
              </w:rPr>
            </w:pPr>
            <w:r>
              <w:rPr>
                <w:rFonts w:ascii="Liberation Serif" w:hAnsi="Liberation Serif" w:eastAsia="Liberation Serif" w:cs="Liberation Serif"/>
                <w:color w:val="ff0000"/>
                <w:sz w:val="22"/>
                <w:szCs w:val="22"/>
              </w:rPr>
            </w:r>
            <w:r>
              <w:rPr>
                <w:rFonts w:ascii="Liberation Serif" w:hAnsi="Liberation Serif" w:cs="Liberation Serif"/>
                <w:color w:val="ff0000"/>
                <w:sz w:val="22"/>
                <w:szCs w:val="22"/>
              </w:rPr>
            </w:r>
            <w:r/>
          </w:p>
        </w:tc>
      </w:tr>
      <w:tr>
        <w:trPr>
          <w:jc w:val="center"/>
        </w:trPr>
        <w:tc>
          <w:tcPr>
            <w:tcW w:w="567"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12</w:t>
            </w:r>
            <w:r>
              <w:rPr>
                <w:rFonts w:ascii="Liberation Serif" w:hAnsi="Liberation Serif" w:cs="Liberation Serif"/>
                <w:sz w:val="22"/>
                <w:szCs w:val="22"/>
              </w:rPr>
            </w:r>
            <w:r/>
          </w:p>
        </w:tc>
        <w:tc>
          <w:tcPr>
            <w:tcW w:w="7991"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Банковские реквизиты</w:t>
            </w:r>
            <w:r>
              <w:rPr>
                <w:rFonts w:ascii="Liberation Serif" w:hAnsi="Liberation Serif" w:cs="Liberation Serif"/>
                <w:sz w:val="22"/>
                <w:szCs w:val="22"/>
              </w:rPr>
            </w:r>
            <w:r/>
          </w:p>
        </w:tc>
        <w:tc>
          <w:tcPr>
            <w:tcW w:w="2088" w:type="dxa"/>
            <w:textDirection w:val="lrTb"/>
            <w:noWrap w:val="false"/>
          </w:tcPr>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tc>
      </w:tr>
    </w:tbl>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pStyle w:val="1195"/>
        <w:ind w:firstLine="539"/>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2. Изучив документацию об конкурсе в электронной форме (далее конкурс), принимая установленные в ней требования и условия организации и проведения конкурса, мы подтверждаем, что согласны участвовать в </w:t>
      </w:r>
      <w:r>
        <w:rPr>
          <w:rFonts w:ascii="Liberation Serif" w:hAnsi="Liberation Serif" w:eastAsia="Liberation Serif" w:cs="Liberation Serif"/>
          <w:sz w:val="22"/>
          <w:szCs w:val="22"/>
        </w:rPr>
        <w:t xml:space="preserve">конкурсе в соответствии с конкурсной документацией и, в случае признания нас победителем, выполнить </w:t>
      </w:r>
      <w:r>
        <w:rPr>
          <w:rFonts w:ascii="Liberation Serif" w:hAnsi="Liberation Serif" w:eastAsia="Liberation Serif" w:cs="Liberation Serif"/>
          <w:sz w:val="22"/>
          <w:szCs w:val="22"/>
        </w:rPr>
        <w:t xml:space="preserve">работы</w:t>
      </w:r>
      <w:r>
        <w:rPr>
          <w:rFonts w:ascii="Liberation Serif" w:hAnsi="Liberation Serif" w:eastAsia="Liberation Serif" w:cs="Liberation Serif"/>
          <w:sz w:val="22"/>
          <w:szCs w:val="22"/>
        </w:rPr>
        <w:t xml:space="preserve"> в соответствии с условиями и требованиями, установленными в конкурсной документации по цене, предложенной нами в настоящей заявке.</w:t>
      </w:r>
      <w:r>
        <w:rPr>
          <w:rFonts w:ascii="Liberation Serif" w:hAnsi="Liberation Serif" w:cs="Liberation Serif"/>
          <w:sz w:val="22"/>
          <w:szCs w:val="22"/>
        </w:rPr>
      </w:r>
      <w:r/>
    </w:p>
    <w:p>
      <w:pPr>
        <w:pStyle w:val="1195"/>
        <w:ind w:firstLine="539"/>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3. </w:t>
      </w:r>
      <w:r>
        <w:rPr>
          <w:rFonts w:ascii="Liberation Serif" w:hAnsi="Liberation Serif" w:eastAsia="Liberation Serif" w:cs="Liberation Serif"/>
          <w:sz w:val="22"/>
          <w:szCs w:val="22"/>
        </w:rPr>
        <w:t xml:space="preserve">Декларируем</w:t>
      </w:r>
      <w:r>
        <w:rPr>
          <w:rFonts w:ascii="Liberation Serif" w:hAnsi="Liberation Serif" w:eastAsia="Liberation Serif" w:cs="Liberation Serif"/>
          <w:sz w:val="22"/>
          <w:szCs w:val="22"/>
        </w:rPr>
        <w:t xml:space="preserve">: </w:t>
      </w:r>
      <w:r>
        <w:rPr>
          <w:rFonts w:ascii="Liberation Serif" w:hAnsi="Liberation Serif" w:cs="Liberation Serif"/>
          <w:sz w:val="22"/>
          <w:szCs w:val="22"/>
        </w:rPr>
      </w:r>
      <w:r/>
    </w:p>
    <w:p>
      <w:pPr>
        <w:pStyle w:val="1195"/>
        <w:ind w:firstLine="539"/>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r>
        <w:rPr>
          <w:rFonts w:ascii="Liberation Serif" w:hAnsi="Liberation Serif" w:cs="Liberation Serif"/>
          <w:sz w:val="22"/>
          <w:szCs w:val="22"/>
        </w:rPr>
      </w:r>
      <w:r/>
    </w:p>
    <w:p>
      <w:pPr>
        <w:pStyle w:val="1195"/>
        <w:ind w:firstLine="539"/>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2) участник закупки должен отвечать требованиям документации о закупке и </w:t>
      </w:r>
      <w:r>
        <w:rPr>
          <w:rFonts w:ascii="Liberation Serif" w:hAnsi="Liberation Serif" w:eastAsia="Liberation Serif" w:cs="Liberation Serif"/>
          <w:sz w:val="22"/>
          <w:szCs w:val="22"/>
        </w:rPr>
        <w:t xml:space="preserve">Положения о закупках</w:t>
      </w:r>
      <w:r>
        <w:rPr>
          <w:rFonts w:ascii="Liberation Serif" w:hAnsi="Liberation Serif" w:eastAsia="Liberation Serif" w:cs="Liberation Serif"/>
          <w:sz w:val="22"/>
          <w:szCs w:val="22"/>
        </w:rPr>
        <w:t xml:space="preserve">;</w:t>
      </w:r>
      <w:r>
        <w:rPr>
          <w:rFonts w:ascii="Liberation Serif" w:hAnsi="Liberation Serif" w:cs="Liberation Serif"/>
          <w:sz w:val="22"/>
          <w:szCs w:val="22"/>
        </w:rPr>
      </w:r>
      <w:r/>
    </w:p>
    <w:p>
      <w:pPr>
        <w:pStyle w:val="1195"/>
        <w:ind w:firstLine="539"/>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r>
        <w:rPr>
          <w:rFonts w:ascii="Liberation Serif" w:hAnsi="Liberation Serif" w:cs="Liberation Serif"/>
          <w:sz w:val="22"/>
          <w:szCs w:val="22"/>
        </w:rPr>
      </w:r>
      <w:r/>
    </w:p>
    <w:p>
      <w:pPr>
        <w:pStyle w:val="1195"/>
        <w:ind w:firstLine="539"/>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4) на день подачи заявки или конверта с заявкой деятельность участника закупки не приостановлена в порядке, предусмотренном Кодексом Российской Федерации об административных правонарушениях;</w:t>
      </w:r>
      <w:r>
        <w:rPr>
          <w:rFonts w:ascii="Liberation Serif" w:hAnsi="Liberation Serif" w:cs="Liberation Serif"/>
          <w:sz w:val="22"/>
          <w:szCs w:val="22"/>
        </w:rPr>
      </w:r>
      <w:r/>
    </w:p>
    <w:p>
      <w:pPr>
        <w:pStyle w:val="1195"/>
        <w:ind w:firstLine="539"/>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5) у участника закупки отсутствует недоимка по налогам, сборам, з</w:t>
      </w:r>
      <w:r>
        <w:rPr>
          <w:rFonts w:ascii="Liberation Serif" w:hAnsi="Liberation Serif" w:eastAsia="Liberation Serif" w:cs="Liberation Serif"/>
          <w:sz w:val="22"/>
          <w:szCs w:val="22"/>
        </w:rPr>
        <w:t xml:space="preserve">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r>
        <w:rPr>
          <w:rFonts w:ascii="Liberation Serif" w:hAnsi="Liberation Serif" w:cs="Liberation Serif"/>
          <w:sz w:val="22"/>
          <w:szCs w:val="22"/>
        </w:rPr>
      </w:r>
      <w:r/>
    </w:p>
    <w:p>
      <w:pPr>
        <w:pStyle w:val="1195"/>
        <w:ind w:firstLine="539"/>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6) сведения об участнике закупки отсутствуют в реестрах недобросовестных поставщиков, ведение которых предусмотрено Федеральным законом N 223-ФЗ и Федеральным законом N 44-ФЗ;</w:t>
      </w:r>
      <w:r>
        <w:rPr>
          <w:rFonts w:ascii="Liberation Serif" w:hAnsi="Liberation Serif" w:cs="Liberation Serif"/>
          <w:sz w:val="22"/>
          <w:szCs w:val="22"/>
        </w:rPr>
      </w:r>
      <w:r/>
    </w:p>
    <w:p>
      <w:pPr>
        <w:pStyle w:val="1195"/>
        <w:ind w:firstLine="539"/>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7)  участник закупки обладает исключительными правами на интеллектуальную собственность либо правами на использование интелле</w:t>
      </w:r>
      <w:r>
        <w:rPr>
          <w:rFonts w:ascii="Liberation Serif" w:hAnsi="Liberation Serif" w:eastAsia="Liberation Serif" w:cs="Liberation Serif"/>
          <w:sz w:val="22"/>
          <w:szCs w:val="22"/>
        </w:rPr>
        <w:t xml:space="preserve">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Pr>
          <w:rFonts w:ascii="Liberation Serif" w:hAnsi="Liberation Serif" w:cs="Liberation Serif"/>
          <w:sz w:val="22"/>
          <w:szCs w:val="22"/>
        </w:rPr>
      </w:r>
      <w:r/>
    </w:p>
    <w:p>
      <w:pPr>
        <w:pStyle w:val="1195"/>
        <w:ind w:firstLine="539"/>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8) участник закупки юридическое лицо, которое в течен</w:t>
      </w:r>
      <w:r>
        <w:rPr>
          <w:rFonts w:ascii="Liberation Serif" w:hAnsi="Liberation Serif" w:eastAsia="Liberation Serif" w:cs="Liberation Serif"/>
          <w:sz w:val="22"/>
          <w:szCs w:val="22"/>
        </w:rPr>
        <w:t xml:space="preserve">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Liberation Serif" w:hAnsi="Liberation Serif" w:cs="Liberation Serif"/>
          <w:sz w:val="22"/>
          <w:szCs w:val="22"/>
        </w:rPr>
      </w:r>
      <w:r/>
    </w:p>
    <w:p>
      <w:pPr>
        <w:pStyle w:val="1195"/>
        <w:ind w:firstLine="539"/>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9) участник закупки не является иностранным агентом в соответствии с требованиями Федерального закона от 14 июля 2022 г. № 255-ФЗ «О контроле за деятельностью лиц, находящихся под иностранным влиянием</w:t>
      </w:r>
      <w:r>
        <w:rPr>
          <w:rFonts w:ascii="Liberation Serif" w:hAnsi="Liberation Serif" w:eastAsia="Liberation Serif" w:cs="Liberation Serif"/>
          <w:sz w:val="22"/>
          <w:szCs w:val="22"/>
        </w:rPr>
        <w:t xml:space="preserve">» .</w:t>
      </w:r>
      <w:r>
        <w:rPr>
          <w:rFonts w:ascii="Liberation Serif" w:hAnsi="Liberation Serif" w:cs="Liberation Serif"/>
          <w:sz w:val="22"/>
          <w:szCs w:val="22"/>
        </w:rPr>
      </w:r>
      <w:r/>
    </w:p>
    <w:p>
      <w:pPr>
        <w:pStyle w:val="1195"/>
        <w:ind w:firstLine="539"/>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10) отсутствие сведений об участнике закупки в реестре недобросовестных поставщиков, предусмотренном Федеральным законом № 223-ФЗ;</w:t>
      </w:r>
      <w:r>
        <w:rPr>
          <w:rFonts w:ascii="Liberation Serif" w:hAnsi="Liberation Serif" w:cs="Liberation Serif"/>
          <w:sz w:val="22"/>
          <w:szCs w:val="22"/>
        </w:rPr>
      </w:r>
      <w:r/>
    </w:p>
    <w:p>
      <w:pPr>
        <w:pStyle w:val="1195"/>
        <w:ind w:firstLine="539"/>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11) отсутствие сведений об участнике закупки в реестре недобросовестных поставщиков, предусмотренном Федеральным законом № 44-ФЗ.</w:t>
      </w:r>
      <w:r>
        <w:rPr>
          <w:rFonts w:ascii="Liberation Serif" w:hAnsi="Liberation Serif" w:cs="Liberation Serif"/>
          <w:sz w:val="22"/>
          <w:szCs w:val="22"/>
        </w:rPr>
      </w:r>
      <w:r/>
    </w:p>
    <w:p>
      <w:pPr>
        <w:pStyle w:val="1195"/>
        <w:spacing w:after="0"/>
        <w:widowControl w:val="off"/>
        <w:rPr>
          <w:rFonts w:ascii="Liberation Serif" w:hAnsi="Liberation Serif" w:cs="Liberation Serif"/>
          <w:b/>
          <w:bCs/>
          <w:iCs/>
          <w:sz w:val="22"/>
          <w:szCs w:val="22"/>
        </w:rPr>
      </w:pPr>
      <w:r>
        <w:rPr>
          <w:rFonts w:ascii="Liberation Serif" w:hAnsi="Liberation Serif" w:eastAsia="Liberation Serif" w:cs="Liberation Serif"/>
          <w:b/>
          <w:sz w:val="22"/>
          <w:szCs w:val="22"/>
          <w:shd w:val="clear" w:color="auto" w:fill="ffffff"/>
        </w:rPr>
        <w:t xml:space="preserve">В случае, установления комиссией по закупкам недостоверных сведений в заявке участника закупок о соответствии требованиям, настоящего раздела, </w:t>
      </w:r>
      <w:r>
        <w:rPr>
          <w:rFonts w:ascii="Liberation Serif" w:hAnsi="Liberation Serif" w:eastAsia="Liberation Serif" w:cs="Liberation Serif"/>
          <w:b/>
          <w:sz w:val="22"/>
          <w:szCs w:val="22"/>
        </w:rPr>
        <w:t xml:space="preserve">а также дополнительным требованиям, указанным в п. 7 настоящего раздела </w:t>
      </w:r>
      <w:r>
        <w:rPr>
          <w:rFonts w:ascii="Liberation Serif" w:hAnsi="Liberation Serif" w:eastAsia="Liberation Serif" w:cs="Liberation Serif"/>
          <w:b/>
          <w:sz w:val="22"/>
          <w:szCs w:val="22"/>
          <w:shd w:val="clear" w:color="auto" w:fill="ffffff"/>
        </w:rPr>
        <w:t xml:space="preserve">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r>
        <w:rPr>
          <w:rFonts w:ascii="Liberation Serif" w:hAnsi="Liberation Serif" w:cs="Liberation Serif"/>
          <w:b/>
          <w:bCs/>
          <w:iCs/>
          <w:sz w:val="22"/>
          <w:szCs w:val="22"/>
        </w:rPr>
      </w:r>
      <w:r/>
    </w:p>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b/>
          <w:bCs/>
          <w:iCs/>
          <w:sz w:val="22"/>
          <w:szCs w:val="22"/>
        </w:rPr>
        <w:t xml:space="preserve">4.</w:t>
      </w:r>
      <w:r>
        <w:rPr>
          <w:rFonts w:ascii="Liberation Serif" w:hAnsi="Liberation Serif" w:eastAsia="Liberation Serif" w:cs="Liberation Serif"/>
          <w:b/>
          <w:bCs/>
          <w:iCs/>
          <w:sz w:val="22"/>
          <w:szCs w:val="22"/>
        </w:rPr>
        <w:t xml:space="preserve"> </w:t>
      </w:r>
      <w:r>
        <w:rPr>
          <w:rFonts w:ascii="Liberation Serif" w:hAnsi="Liberation Serif" w:eastAsia="Liberation Serif" w:cs="Liberation Serif"/>
          <w:b/>
          <w:bCs/>
          <w:sz w:val="22"/>
          <w:szCs w:val="22"/>
        </w:rPr>
        <w:t xml:space="preserve">Предложение участника конкурса в отношении объекта закупки:</w:t>
      </w:r>
      <w:r>
        <w:rPr>
          <w:rFonts w:ascii="Liberation Serif" w:hAnsi="Liberation Serif" w:cs="Liberation Serif"/>
          <w:sz w:val="22"/>
          <w:szCs w:val="22"/>
        </w:rPr>
      </w:r>
      <w:r/>
    </w:p>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b/>
          <w:bCs/>
          <w:sz w:val="22"/>
          <w:szCs w:val="22"/>
        </w:rPr>
        <w:t xml:space="preserve">4.</w:t>
      </w:r>
      <w:r>
        <w:rPr>
          <w:rFonts w:ascii="Liberation Serif" w:hAnsi="Liberation Serif" w:eastAsia="Liberation Serif" w:cs="Liberation Serif"/>
          <w:b/>
          <w:bCs/>
          <w:sz w:val="22"/>
          <w:szCs w:val="22"/>
        </w:rPr>
        <w:t xml:space="preserve">1</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 </w:t>
      </w:r>
      <w:r>
        <w:rPr>
          <w:rFonts w:ascii="Liberation Serif" w:hAnsi="Liberation Serif" w:eastAsia="Liberation Serif" w:cs="Liberation Serif"/>
          <w:b/>
          <w:bCs/>
          <w:sz w:val="22"/>
          <w:szCs w:val="22"/>
        </w:rPr>
        <w:t xml:space="preserve">Технические характеристики:</w:t>
      </w:r>
      <w:r>
        <w:rPr>
          <w:rFonts w:ascii="Liberation Serif" w:hAnsi="Liberation Serif" w:eastAsia="Liberation Serif" w:cs="Liberation Serif"/>
          <w:b/>
          <w:bCs/>
          <w:sz w:val="22"/>
          <w:szCs w:val="22"/>
        </w:rPr>
        <w:t xml:space="preserve"> </w:t>
      </w:r>
      <w:r>
        <w:rPr>
          <w:rFonts w:ascii="Liberation Serif" w:hAnsi="Liberation Serif" w:eastAsia="Liberation Serif" w:cs="Liberation Serif"/>
          <w:sz w:val="22"/>
          <w:szCs w:val="22"/>
        </w:rPr>
        <w:t xml:space="preserve">в соответствии с</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техническим заданием</w:t>
      </w:r>
      <w:r>
        <w:rPr>
          <w:rFonts w:ascii="Liberation Serif" w:hAnsi="Liberation Serif" w:eastAsia="Liberation Serif" w:cs="Liberation Serif"/>
          <w:sz w:val="22"/>
          <w:szCs w:val="22"/>
        </w:rPr>
        <w:t xml:space="preserve">.</w:t>
      </w:r>
      <w:r>
        <w:rPr>
          <w:rFonts w:ascii="Liberation Serif" w:hAnsi="Liberation Serif" w:cs="Liberation Serif"/>
          <w:sz w:val="22"/>
          <w:szCs w:val="22"/>
        </w:rPr>
      </w:r>
      <w:r/>
    </w:p>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b/>
          <w:bCs/>
          <w:sz w:val="22"/>
          <w:szCs w:val="22"/>
        </w:rPr>
        <w:t xml:space="preserve">4.</w:t>
      </w:r>
      <w:r>
        <w:rPr>
          <w:rFonts w:ascii="Liberation Serif" w:hAnsi="Liberation Serif" w:eastAsia="Liberation Serif" w:cs="Liberation Serif"/>
          <w:b/>
          <w:bCs/>
          <w:sz w:val="22"/>
          <w:szCs w:val="22"/>
        </w:rPr>
        <w:t xml:space="preserve">2</w:t>
      </w:r>
      <w:r>
        <w:rPr>
          <w:rFonts w:ascii="Liberation Serif" w:hAnsi="Liberation Serif" w:eastAsia="Liberation Serif" w:cs="Liberation Serif"/>
          <w:b/>
          <w:bCs/>
          <w:sz w:val="22"/>
          <w:szCs w:val="22"/>
        </w:rPr>
        <w:t xml:space="preserve">.</w:t>
      </w:r>
      <w:r>
        <w:rPr>
          <w:rFonts w:ascii="Liberation Serif" w:hAnsi="Liberation Serif" w:eastAsia="Liberation Serif" w:cs="Liberation Serif"/>
          <w:b/>
          <w:bCs/>
          <w:sz w:val="22"/>
          <w:szCs w:val="22"/>
        </w:rPr>
        <w:t xml:space="preserve"> </w:t>
      </w:r>
      <w:r>
        <w:rPr>
          <w:rFonts w:ascii="Liberation Serif" w:hAnsi="Liberation Serif" w:eastAsia="Liberation Serif" w:cs="Liberation Serif"/>
          <w:b/>
          <w:bCs/>
          <w:sz w:val="22"/>
          <w:szCs w:val="22"/>
        </w:rPr>
        <w:t xml:space="preserve">Качественные характеристики:</w:t>
      </w:r>
      <w:r>
        <w:rPr>
          <w:rFonts w:ascii="Liberation Serif" w:hAnsi="Liberation Serif" w:eastAsia="Liberation Serif" w:cs="Liberation Serif"/>
          <w:b/>
          <w:bCs/>
          <w:sz w:val="22"/>
          <w:szCs w:val="22"/>
        </w:rPr>
        <w:t xml:space="preserve"> </w:t>
      </w:r>
      <w:r>
        <w:rPr>
          <w:rFonts w:ascii="Liberation Serif" w:hAnsi="Liberation Serif" w:eastAsia="Liberation Serif" w:cs="Liberation Serif"/>
          <w:sz w:val="22"/>
          <w:szCs w:val="22"/>
        </w:rPr>
        <w:t xml:space="preserve">в соответствии с </w:t>
      </w:r>
      <w:r>
        <w:rPr>
          <w:rFonts w:ascii="Liberation Serif" w:hAnsi="Liberation Serif" w:eastAsia="Liberation Serif" w:cs="Liberation Serif"/>
          <w:sz w:val="22"/>
          <w:szCs w:val="22"/>
        </w:rPr>
        <w:t xml:space="preserve">техническим заданием</w:t>
      </w:r>
      <w:r>
        <w:rPr>
          <w:rFonts w:ascii="Liberation Serif" w:hAnsi="Liberation Serif" w:eastAsia="Liberation Serif" w:cs="Liberation Serif"/>
          <w:sz w:val="22"/>
          <w:szCs w:val="22"/>
        </w:rPr>
        <w:t xml:space="preserve">.</w:t>
      </w:r>
      <w:r>
        <w:rPr>
          <w:rFonts w:ascii="Liberation Serif" w:hAnsi="Liberation Serif" w:cs="Liberation Serif"/>
          <w:sz w:val="22"/>
          <w:szCs w:val="22"/>
        </w:rPr>
      </w:r>
      <w:r/>
    </w:p>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i/>
          <w:iCs/>
          <w:sz w:val="22"/>
          <w:szCs w:val="22"/>
          <w:u w:val="single"/>
        </w:rPr>
        <w:t xml:space="preserve">В случае установления соответствующих требований в конкурсной документации</w:t>
      </w:r>
      <w:r>
        <w:rPr>
          <w:rFonts w:ascii="Liberation Serif" w:hAnsi="Liberation Serif" w:cs="Liberation Serif"/>
          <w:sz w:val="22"/>
          <w:szCs w:val="22"/>
        </w:rPr>
      </w:r>
      <w:r/>
    </w:p>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b/>
          <w:bCs/>
          <w:color w:val="000000"/>
          <w:sz w:val="22"/>
          <w:szCs w:val="22"/>
        </w:rPr>
        <w:t xml:space="preserve">4.</w:t>
      </w:r>
      <w:r>
        <w:rPr>
          <w:rFonts w:ascii="Liberation Serif" w:hAnsi="Liberation Serif" w:eastAsia="Liberation Serif" w:cs="Liberation Serif"/>
          <w:b/>
          <w:bCs/>
          <w:color w:val="000000"/>
          <w:sz w:val="22"/>
          <w:szCs w:val="22"/>
        </w:rPr>
        <w:t xml:space="preserve">3</w:t>
      </w:r>
      <w:r>
        <w:rPr>
          <w:rFonts w:ascii="Liberation Serif" w:hAnsi="Liberation Serif" w:eastAsia="Liberation Serif" w:cs="Liberation Serif"/>
          <w:b/>
          <w:bCs/>
          <w:color w:val="000000"/>
          <w:sz w:val="22"/>
          <w:szCs w:val="22"/>
        </w:rPr>
        <w:t xml:space="preserve">. Наименование страны происхождения:</w:t>
      </w:r>
      <w:r>
        <w:rPr>
          <w:rFonts w:ascii="Liberation Serif" w:hAnsi="Liberation Serif" w:eastAsia="Liberation Serif" w:cs="Liberation Serif"/>
          <w:b/>
          <w:bCs/>
          <w:color w:val="000000"/>
          <w:sz w:val="22"/>
          <w:szCs w:val="22"/>
        </w:rPr>
        <w:t xml:space="preserve"> </w:t>
      </w:r>
      <w:r>
        <w:rPr>
          <w:rFonts w:ascii="Liberation Serif" w:hAnsi="Liberation Serif" w:eastAsia="Liberation Serif" w:cs="Liberation Serif"/>
          <w:b/>
          <w:bCs/>
          <w:color w:val="000000"/>
          <w:sz w:val="22"/>
          <w:szCs w:val="22"/>
        </w:rPr>
        <w:t xml:space="preserve">___________________________</w:t>
      </w:r>
      <w:r>
        <w:rPr>
          <w:rFonts w:ascii="Liberation Serif" w:hAnsi="Liberation Serif" w:cs="Liberation Serif"/>
          <w:sz w:val="22"/>
          <w:szCs w:val="22"/>
        </w:rPr>
      </w:r>
      <w:r/>
    </w:p>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b/>
          <w:bCs/>
          <w:sz w:val="22"/>
          <w:szCs w:val="22"/>
          <w:u w:val="single"/>
        </w:rPr>
        <w:t xml:space="preserve">5.</w:t>
      </w:r>
      <w:r>
        <w:rPr>
          <w:rFonts w:ascii="Liberation Serif" w:hAnsi="Liberation Serif" w:eastAsia="Liberation Serif" w:cs="Liberation Serif"/>
          <w:b/>
          <w:bCs/>
          <w:sz w:val="22"/>
          <w:szCs w:val="22"/>
          <w:u w:val="single"/>
        </w:rPr>
        <w:t xml:space="preserve"> </w:t>
      </w:r>
      <w:r>
        <w:rPr>
          <w:rFonts w:ascii="Liberation Serif" w:hAnsi="Liberation Serif" w:eastAsia="Liberation Serif" w:cs="Liberation Serif"/>
          <w:b/>
          <w:bCs/>
          <w:sz w:val="22"/>
          <w:szCs w:val="22"/>
          <w:u w:val="single"/>
        </w:rPr>
        <w:t xml:space="preserve">Количество поставляемого товара</w:t>
      </w:r>
      <w:r>
        <w:rPr>
          <w:rFonts w:ascii="Liberation Serif" w:hAnsi="Liberation Serif" w:eastAsia="Liberation Serif" w:cs="Liberation Serif"/>
          <w:b/>
          <w:bCs/>
          <w:sz w:val="22"/>
          <w:szCs w:val="22"/>
          <w:u w:val="single"/>
        </w:rPr>
        <w:t xml:space="preserve"> (выполнения работ, оказания услуг)</w:t>
      </w:r>
      <w:r>
        <w:rPr>
          <w:rFonts w:ascii="Liberation Serif" w:hAnsi="Liberation Serif" w:eastAsia="Liberation Serif" w:cs="Liberation Serif"/>
          <w:b/>
          <w:bCs/>
          <w:sz w:val="22"/>
          <w:szCs w:val="22"/>
        </w:rPr>
        <w:t xml:space="preserve">: </w:t>
      </w:r>
      <w:r>
        <w:rPr>
          <w:rFonts w:ascii="Liberation Serif" w:hAnsi="Liberation Serif" w:eastAsia="Liberation Serif" w:cs="Liberation Serif"/>
          <w:sz w:val="22"/>
          <w:szCs w:val="22"/>
        </w:rPr>
        <w:t xml:space="preserve">в соответствии с </w:t>
      </w:r>
      <w:r>
        <w:rPr>
          <w:rFonts w:ascii="Liberation Serif" w:hAnsi="Liberation Serif" w:eastAsia="Liberation Serif" w:cs="Liberation Serif"/>
          <w:sz w:val="22"/>
          <w:szCs w:val="22"/>
        </w:rPr>
        <w:t xml:space="preserve">техническим заданием</w:t>
      </w:r>
      <w:r>
        <w:rPr>
          <w:rFonts w:ascii="Liberation Serif" w:hAnsi="Liberation Serif" w:eastAsia="Liberation Serif" w:cs="Liberation Serif"/>
          <w:sz w:val="22"/>
          <w:szCs w:val="22"/>
        </w:rPr>
        <w:t xml:space="preserve">.</w:t>
      </w:r>
      <w:r>
        <w:rPr>
          <w:rFonts w:ascii="Liberation Serif" w:hAnsi="Liberation Serif" w:cs="Liberation Serif"/>
          <w:sz w:val="22"/>
          <w:szCs w:val="22"/>
        </w:rPr>
      </w:r>
      <w:r/>
    </w:p>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b/>
          <w:bCs/>
          <w:sz w:val="22"/>
          <w:szCs w:val="22"/>
          <w:u w:val="single"/>
        </w:rPr>
        <w:t xml:space="preserve">6.</w:t>
      </w:r>
      <w:r>
        <w:rPr>
          <w:rFonts w:ascii="Liberation Serif" w:hAnsi="Liberation Serif" w:eastAsia="Liberation Serif" w:cs="Liberation Serif"/>
          <w:b/>
          <w:bCs/>
          <w:sz w:val="22"/>
          <w:szCs w:val="22"/>
          <w:u w:val="single"/>
        </w:rPr>
        <w:t xml:space="preserve"> </w:t>
      </w:r>
      <w:r>
        <w:rPr>
          <w:rFonts w:ascii="Liberation Serif" w:hAnsi="Liberation Serif" w:eastAsia="Liberation Serif" w:cs="Liberation Serif"/>
          <w:b/>
          <w:bCs/>
          <w:sz w:val="22"/>
          <w:szCs w:val="22"/>
          <w:u w:val="single"/>
        </w:rPr>
        <w:t xml:space="preserve">Место доставки товара</w:t>
      </w:r>
      <w:r>
        <w:rPr>
          <w:rFonts w:ascii="Liberation Serif" w:hAnsi="Liberation Serif" w:eastAsia="Liberation Serif" w:cs="Liberation Serif"/>
          <w:b/>
          <w:bCs/>
          <w:sz w:val="22"/>
          <w:szCs w:val="22"/>
          <w:u w:val="single"/>
        </w:rPr>
        <w:t xml:space="preserve"> (выполнения работ, оказания услуг)</w:t>
      </w:r>
      <w:r>
        <w:rPr>
          <w:rFonts w:ascii="Liberation Serif" w:hAnsi="Liberation Serif" w:eastAsia="Liberation Serif" w:cs="Liberation Serif"/>
          <w:b/>
          <w:bCs/>
          <w:sz w:val="22"/>
          <w:szCs w:val="22"/>
        </w:rPr>
        <w:t xml:space="preserve">: ____________________________________</w:t>
      </w:r>
      <w:r>
        <w:rPr>
          <w:rFonts w:ascii="Liberation Serif" w:hAnsi="Liberation Serif" w:cs="Liberation Serif"/>
          <w:sz w:val="22"/>
          <w:szCs w:val="22"/>
        </w:rPr>
      </w:r>
      <w:r/>
    </w:p>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b/>
          <w:bCs/>
          <w:sz w:val="22"/>
          <w:szCs w:val="22"/>
          <w:u w:val="single"/>
        </w:rPr>
        <w:t xml:space="preserve">7.</w:t>
      </w:r>
      <w:r>
        <w:rPr>
          <w:rFonts w:ascii="Liberation Serif" w:hAnsi="Liberation Serif" w:eastAsia="Liberation Serif" w:cs="Liberation Serif"/>
          <w:b/>
          <w:bCs/>
          <w:sz w:val="22"/>
          <w:szCs w:val="22"/>
          <w:u w:val="single"/>
        </w:rPr>
        <w:t xml:space="preserve"> </w:t>
      </w:r>
      <w:r>
        <w:rPr>
          <w:rFonts w:ascii="Liberation Serif" w:hAnsi="Liberation Serif" w:eastAsia="Liberation Serif" w:cs="Liberation Serif"/>
          <w:b/>
          <w:bCs/>
          <w:sz w:val="22"/>
          <w:szCs w:val="22"/>
          <w:u w:val="single"/>
        </w:rPr>
        <w:t xml:space="preserve">Сроки поставки товара</w:t>
      </w:r>
      <w:r>
        <w:rPr>
          <w:rFonts w:ascii="Liberation Serif" w:hAnsi="Liberation Serif" w:eastAsia="Liberation Serif" w:cs="Liberation Serif"/>
          <w:b/>
          <w:bCs/>
          <w:sz w:val="22"/>
          <w:szCs w:val="22"/>
          <w:u w:val="single"/>
        </w:rPr>
        <w:t xml:space="preserve"> (выполнения работ, оказания услуг)</w:t>
      </w:r>
      <w:r>
        <w:rPr>
          <w:rFonts w:ascii="Liberation Serif" w:hAnsi="Liberation Serif" w:eastAsia="Liberation Serif" w:cs="Liberation Serif"/>
          <w:b/>
          <w:bCs/>
          <w:sz w:val="22"/>
          <w:szCs w:val="22"/>
        </w:rPr>
        <w:t xml:space="preserve">: ____________________________________</w:t>
      </w:r>
      <w:r>
        <w:rPr>
          <w:rFonts w:ascii="Liberation Serif" w:hAnsi="Liberation Serif" w:cs="Liberation Serif"/>
          <w:sz w:val="22"/>
          <w:szCs w:val="22"/>
        </w:rPr>
      </w:r>
      <w:r/>
    </w:p>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b/>
          <w:bCs/>
          <w:sz w:val="22"/>
          <w:szCs w:val="22"/>
          <w:u w:val="single"/>
        </w:rPr>
        <w:t xml:space="preserve">8. Критерии оценки заявок на участие в конкурсе:</w:t>
      </w:r>
      <w:r>
        <w:rPr>
          <w:rFonts w:ascii="Liberation Serif" w:hAnsi="Liberation Serif" w:cs="Liberation Serif"/>
          <w:sz w:val="22"/>
          <w:szCs w:val="22"/>
        </w:rPr>
      </w:r>
      <w:r/>
    </w:p>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b/>
          <w:bCs/>
          <w:sz w:val="22"/>
          <w:szCs w:val="22"/>
        </w:rPr>
        <w:t xml:space="preserve">8.1. цена контракта (договора): _____________.</w:t>
      </w:r>
      <w:r>
        <w:rPr>
          <w:rFonts w:ascii="Liberation Serif" w:hAnsi="Liberation Serif" w:cs="Liberation Serif"/>
          <w:sz w:val="22"/>
          <w:szCs w:val="22"/>
        </w:rPr>
      </w:r>
      <w:r/>
    </w:p>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b/>
          <w:bCs/>
          <w:sz w:val="22"/>
          <w:szCs w:val="22"/>
        </w:rPr>
        <w:t xml:space="preserve">8.2.</w:t>
      </w:r>
      <w:r>
        <w:rPr>
          <w:rFonts w:ascii="Liberation Serif" w:hAnsi="Liberation Serif" w:eastAsia="Liberation Serif" w:cs="Liberation Serif"/>
          <w:b/>
          <w:bCs/>
          <w:sz w:val="22"/>
          <w:szCs w:val="22"/>
        </w:rPr>
        <w:t xml:space="preserve"> </w:t>
      </w:r>
      <w:r>
        <w:rPr>
          <w:rFonts w:ascii="Liberation Serif" w:hAnsi="Liberation Serif" w:eastAsia="Liberation Serif" w:cs="Liberation Serif"/>
          <w:b/>
          <w:bCs/>
          <w:sz w:val="22"/>
          <w:szCs w:val="22"/>
        </w:rPr>
        <w:t xml:space="preserve">качественные, функциональные и экологические характеристики объекта закупки:</w:t>
      </w:r>
      <w:r>
        <w:rPr>
          <w:rFonts w:ascii="Liberation Serif" w:hAnsi="Liberation Serif" w:cs="Liberation Serif"/>
          <w:sz w:val="22"/>
          <w:szCs w:val="22"/>
        </w:rPr>
      </w:r>
      <w:r/>
    </w:p>
    <w:p>
      <w:pPr>
        <w:pStyle w:val="1195"/>
        <w:spacing w:after="0"/>
        <w:widowControl w:val="off"/>
        <w:rPr>
          <w:rFonts w:ascii="Liberation Serif" w:hAnsi="Liberation Serif" w:cs="Liberation Serif"/>
          <w:i/>
          <w:iCs/>
          <w:sz w:val="22"/>
          <w:szCs w:val="22"/>
        </w:rPr>
      </w:pPr>
      <w:r>
        <w:rPr>
          <w:rFonts w:ascii="Liberation Serif" w:hAnsi="Liberation Serif" w:eastAsia="Liberation Serif" w:cs="Liberation Serif"/>
          <w:i/>
          <w:iCs/>
          <w:sz w:val="22"/>
          <w:szCs w:val="22"/>
        </w:rPr>
        <w:t xml:space="preserve">*в случае установления данного критерия в конкурсной документации</w:t>
      </w:r>
      <w:r>
        <w:rPr>
          <w:rFonts w:ascii="Liberation Serif" w:hAnsi="Liberation Serif" w:cs="Liberation Serif"/>
          <w:i/>
          <w:iCs/>
          <w:sz w:val="22"/>
          <w:szCs w:val="22"/>
        </w:rPr>
      </w:r>
      <w:r/>
    </w:p>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i/>
          <w:iCs/>
          <w:sz w:val="22"/>
          <w:szCs w:val="22"/>
        </w:rPr>
        <w:t xml:space="preserve">______________________________________________________________________________________</w:t>
      </w:r>
      <w:r>
        <w:rPr>
          <w:rFonts w:ascii="Liberation Serif" w:hAnsi="Liberation Serif" w:cs="Liberation Serif"/>
          <w:sz w:val="22"/>
          <w:szCs w:val="22"/>
        </w:rPr>
      </w:r>
      <w:r/>
    </w:p>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b/>
          <w:bCs/>
          <w:sz w:val="22"/>
          <w:szCs w:val="22"/>
        </w:rPr>
        <w:t xml:space="preserve">8.3. </w:t>
      </w:r>
      <w:r>
        <w:rPr>
          <w:rFonts w:ascii="Liberation Serif" w:hAnsi="Liberation Serif" w:eastAsia="Liberation Serif" w:cs="Liberation Serif"/>
          <w:b/>
          <w:bCs/>
          <w:sz w:val="22"/>
          <w:szCs w:val="22"/>
        </w:rPr>
        <w:t xml:space="preserve">нестоимостные</w:t>
      </w:r>
      <w:r>
        <w:rPr>
          <w:rFonts w:ascii="Liberation Serif" w:hAnsi="Liberation Serif" w:eastAsia="Liberation Serif" w:cs="Liberation Serif"/>
          <w:b/>
          <w:bCs/>
          <w:sz w:val="22"/>
          <w:szCs w:val="22"/>
        </w:rPr>
        <w:t xml:space="preserve"> критерии оценки заявок участников закупки</w:t>
      </w:r>
      <w:r>
        <w:rPr>
          <w:rFonts w:ascii="Liberation Serif" w:hAnsi="Liberation Serif" w:eastAsia="Liberation Serif" w:cs="Liberation Serif"/>
          <w:b/>
          <w:bCs/>
          <w:sz w:val="22"/>
          <w:szCs w:val="22"/>
        </w:rPr>
        <w:t xml:space="preserve">:</w:t>
      </w:r>
      <w:r>
        <w:rPr>
          <w:rFonts w:ascii="Liberation Serif" w:hAnsi="Liberation Serif" w:cs="Liberation Serif"/>
          <w:sz w:val="22"/>
          <w:szCs w:val="22"/>
        </w:rPr>
      </w:r>
      <w:r/>
    </w:p>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i/>
          <w:iCs/>
          <w:sz w:val="22"/>
          <w:szCs w:val="22"/>
        </w:rPr>
        <w:t xml:space="preserve">*в случае установления данного критерия в конкурсной документации</w:t>
      </w:r>
      <w:r>
        <w:rPr>
          <w:rFonts w:ascii="Liberation Serif" w:hAnsi="Liberation Serif" w:cs="Liberation Serif"/>
          <w:sz w:val="22"/>
          <w:szCs w:val="22"/>
        </w:rPr>
      </w:r>
      <w:r/>
    </w:p>
    <w:p>
      <w:pPr>
        <w:jc w:val="both"/>
        <w:spacing w:after="0" w:line="240" w:lineRule="auto"/>
        <w:widowControl w:val="off"/>
        <w:rPr>
          <w:rFonts w:ascii="Liberation Serif" w:hAnsi="Liberation Serif" w:cs="Liberation Serif"/>
          <w:color w:val="00000a"/>
          <w:sz w:val="22"/>
          <w:szCs w:val="22"/>
        </w:rPr>
      </w:pPr>
      <w:r>
        <w:rPr>
          <w:rFonts w:ascii="Liberation Serif" w:hAnsi="Liberation Serif" w:eastAsia="Liberation Serif" w:cs="Liberation Serif"/>
          <w:sz w:val="22"/>
          <w:szCs w:val="22"/>
        </w:rPr>
        <w:t xml:space="preserve">8.3.1. </w:t>
      </w:r>
      <w:r>
        <w:rPr>
          <w:rFonts w:ascii="Liberation Serif" w:hAnsi="Liberation Serif" w:eastAsia="Liberation Serif" w:cs="Liberation Serif"/>
          <w:sz w:val="22"/>
          <w:szCs w:val="22"/>
        </w:rPr>
        <w:t xml:space="preserve">____________</w:t>
      </w:r>
      <w:r>
        <w:rPr>
          <w:rFonts w:ascii="Liberation Serif" w:hAnsi="Liberation Serif" w:cs="Liberation Serif"/>
          <w:color w:val="00000a"/>
          <w:sz w:val="22"/>
          <w:szCs w:val="22"/>
        </w:rPr>
      </w:r>
      <w:r/>
    </w:p>
    <w:p>
      <w:pPr>
        <w:jc w:val="both"/>
        <w:spacing w:after="0" w:line="240" w:lineRule="auto"/>
        <w:widowControl w:val="off"/>
        <w:rPr>
          <w:rFonts w:ascii="Liberation Serif" w:hAnsi="Liberation Serif" w:cs="Liberation Serif"/>
          <w:i/>
          <w:iCs/>
          <w:sz w:val="22"/>
          <w:szCs w:val="22"/>
        </w:rPr>
      </w:pPr>
      <w:r>
        <w:rPr>
          <w:rFonts w:ascii="Liberation Serif" w:hAnsi="Liberation Serif" w:eastAsia="Liberation Serif" w:cs="Liberation Serif"/>
          <w:sz w:val="22"/>
          <w:szCs w:val="22"/>
        </w:rPr>
        <w:t xml:space="preserve">8.3.2. </w:t>
      </w:r>
      <w:r>
        <w:rPr>
          <w:rFonts w:ascii="Liberation Serif" w:hAnsi="Liberation Serif" w:eastAsia="Liberation Serif" w:cs="Liberation Serif"/>
          <w:sz w:val="22"/>
          <w:szCs w:val="22"/>
        </w:rPr>
        <w:t xml:space="preserve">____________</w:t>
      </w:r>
      <w:r>
        <w:rPr>
          <w:rFonts w:ascii="Liberation Serif" w:hAnsi="Liberation Serif" w:cs="Liberation Serif"/>
          <w:i/>
          <w:iCs/>
          <w:sz w:val="22"/>
          <w:szCs w:val="22"/>
        </w:rPr>
      </w:r>
      <w:r/>
    </w:p>
    <w:p>
      <w:pPr>
        <w:jc w:val="both"/>
        <w:spacing w:after="0" w:line="240" w:lineRule="auto"/>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8.3.3. </w:t>
      </w:r>
      <w:r>
        <w:rPr>
          <w:rFonts w:ascii="Liberation Serif" w:hAnsi="Liberation Serif" w:eastAsia="Liberation Serif" w:cs="Liberation Serif"/>
          <w:sz w:val="22"/>
          <w:szCs w:val="22"/>
        </w:rPr>
        <w:t xml:space="preserve">____________</w:t>
      </w:r>
      <w:r>
        <w:rPr>
          <w:rFonts w:ascii="Liberation Serif" w:hAnsi="Liberation Serif" w:eastAsia="Liberation Serif" w:cs="Liberation Serif"/>
          <w:sz w:val="22"/>
          <w:szCs w:val="22"/>
        </w:rPr>
        <w:t xml:space="preserve">.</w:t>
      </w:r>
      <w:r>
        <w:rPr>
          <w:rFonts w:ascii="Liberation Serif" w:hAnsi="Liberation Serif" w:cs="Liberation Serif"/>
          <w:sz w:val="22"/>
          <w:szCs w:val="22"/>
        </w:rPr>
      </w:r>
      <w:r/>
    </w:p>
    <w:p>
      <w:pPr>
        <w:pStyle w:val="1195"/>
        <w:ind w:firstLine="539"/>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pStyle w:val="1195"/>
        <w:ind w:firstLine="539"/>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Эта заявка на участие в конкурсе будет оставаться для нас обязательной и может быть принята в любой момент до заключения </w:t>
      </w:r>
      <w:r>
        <w:rPr>
          <w:rFonts w:ascii="Liberation Serif" w:hAnsi="Liberation Serif" w:eastAsia="Liberation Serif" w:cs="Liberation Serif"/>
          <w:sz w:val="22"/>
          <w:szCs w:val="22"/>
        </w:rPr>
        <w:t xml:space="preserve">договора</w:t>
      </w:r>
      <w:r>
        <w:rPr>
          <w:rFonts w:ascii="Liberation Serif" w:hAnsi="Liberation Serif" w:eastAsia="Liberation Serif" w:cs="Liberation Serif"/>
          <w:sz w:val="22"/>
          <w:szCs w:val="22"/>
        </w:rPr>
        <w:t xml:space="preserve"> с победителем конкурса. </w:t>
      </w:r>
      <w:r>
        <w:rPr>
          <w:rFonts w:ascii="Liberation Serif" w:hAnsi="Liberation Serif" w:cs="Liberation Serif"/>
          <w:sz w:val="22"/>
          <w:szCs w:val="22"/>
        </w:rPr>
      </w:r>
      <w:r/>
    </w:p>
    <w:p>
      <w:pPr>
        <w:pStyle w:val="1195"/>
        <w:ind w:firstLine="539"/>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Настоящим гарантируем достоверность представленной нами в заявке информации. </w:t>
      </w:r>
      <w:r>
        <w:rPr>
          <w:rFonts w:ascii="Liberation Serif" w:hAnsi="Liberation Serif" w:cs="Liberation Serif"/>
          <w:sz w:val="22"/>
          <w:szCs w:val="22"/>
        </w:rPr>
      </w:r>
      <w:r/>
    </w:p>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pStyle w:val="1195"/>
        <w:spacing w:after="0"/>
        <w:widowControl w:val="off"/>
        <w:rPr>
          <w:rFonts w:ascii="Liberation Serif" w:hAnsi="Liberation Serif" w:cs="Liberation Serif"/>
          <w:b/>
          <w:bCs/>
          <w:i/>
          <w:iCs/>
          <w:sz w:val="22"/>
          <w:szCs w:val="22"/>
        </w:rPr>
      </w:pPr>
      <w:r>
        <w:rPr>
          <w:rFonts w:ascii="Liberation Serif" w:hAnsi="Liberation Serif" w:eastAsia="Liberation Serif" w:cs="Liberation Serif"/>
          <w:b/>
          <w:bCs/>
          <w:i/>
          <w:iCs/>
          <w:sz w:val="22"/>
          <w:szCs w:val="22"/>
        </w:rPr>
        <w:t xml:space="preserve">Дата/ подпись/печать при наличии</w:t>
      </w:r>
      <w:r>
        <w:rPr>
          <w:rFonts w:ascii="Liberation Serif" w:hAnsi="Liberation Serif" w:cs="Liberation Serif"/>
          <w:b/>
          <w:bCs/>
          <w:i/>
          <w:iCs/>
          <w:sz w:val="22"/>
          <w:szCs w:val="22"/>
        </w:rPr>
      </w:r>
      <w:r/>
    </w:p>
    <w:p>
      <w:pPr>
        <w:pStyle w:val="1195"/>
        <w:spacing w:after="0"/>
        <w:widowControl w:val="off"/>
        <w:rPr>
          <w:rFonts w:ascii="Liberation Serif" w:hAnsi="Liberation Serif" w:cs="Liberation Serif"/>
          <w:b/>
          <w:bCs/>
          <w:i/>
          <w:iCs/>
          <w:sz w:val="22"/>
          <w:szCs w:val="22"/>
        </w:rPr>
      </w:pPr>
      <w:r>
        <w:rPr>
          <w:rFonts w:ascii="Liberation Serif" w:hAnsi="Liberation Serif" w:eastAsia="Liberation Serif" w:cs="Liberation Serif"/>
          <w:b/>
          <w:bCs/>
          <w:i/>
          <w:iCs/>
          <w:sz w:val="22"/>
          <w:szCs w:val="22"/>
        </w:rPr>
      </w:r>
      <w:r>
        <w:rPr>
          <w:rFonts w:ascii="Liberation Serif" w:hAnsi="Liberation Serif" w:cs="Liberation Serif"/>
          <w:b/>
          <w:bCs/>
          <w:i/>
          <w:iCs/>
          <w:sz w:val="22"/>
          <w:szCs w:val="22"/>
        </w:rPr>
      </w:r>
      <w:r/>
    </w:p>
    <w:p>
      <w:pPr>
        <w:pStyle w:val="1195"/>
        <w:jc w:val="right"/>
        <w:spacing w:after="0"/>
        <w:widowControl w:val="off"/>
        <w:rPr>
          <w:rFonts w:ascii="Liberation Serif" w:hAnsi="Liberation Serif" w:cs="Liberation Serif"/>
          <w:b/>
          <w:bCs/>
          <w:sz w:val="22"/>
          <w:szCs w:val="22"/>
        </w:rPr>
      </w:pPr>
      <w:r>
        <w:rPr>
          <w:rFonts w:ascii="Liberation Serif" w:hAnsi="Liberation Serif" w:eastAsia="Liberation Serif" w:cs="Liberation Serif"/>
          <w:b/>
          <w:sz w:val="22"/>
          <w:szCs w:val="22"/>
        </w:rPr>
        <w:br w:type="page" w:clear="all"/>
      </w:r>
      <w:r>
        <w:rPr>
          <w:rFonts w:ascii="Liberation Serif" w:hAnsi="Liberation Serif" w:eastAsia="Liberation Serif" w:cs="Liberation Serif"/>
          <w:b/>
          <w:sz w:val="22"/>
          <w:szCs w:val="22"/>
        </w:rPr>
        <w:t xml:space="preserve">Приложение № 1 к </w:t>
      </w:r>
      <w:r>
        <w:rPr>
          <w:rFonts w:ascii="Liberation Serif" w:hAnsi="Liberation Serif" w:eastAsia="Liberation Serif" w:cs="Liberation Serif"/>
          <w:b/>
          <w:bCs/>
          <w:sz w:val="22"/>
          <w:szCs w:val="22"/>
        </w:rPr>
        <w:t xml:space="preserve">заявке на участие в конкурсе </w:t>
      </w:r>
      <w:r>
        <w:rPr>
          <w:rFonts w:ascii="Liberation Serif" w:hAnsi="Liberation Serif" w:cs="Liberation Serif"/>
          <w:b/>
          <w:bCs/>
          <w:sz w:val="22"/>
          <w:szCs w:val="22"/>
        </w:rPr>
      </w:r>
      <w:r/>
    </w:p>
    <w:p>
      <w:pPr>
        <w:pStyle w:val="1195"/>
        <w:jc w:val="right"/>
        <w:spacing w:after="0"/>
        <w:widowControl w:val="off"/>
        <w:rPr>
          <w:rFonts w:ascii="Liberation Serif" w:hAnsi="Liberation Serif" w:cs="Liberation Serif"/>
          <w:b/>
          <w:bCs/>
          <w:sz w:val="22"/>
          <w:szCs w:val="22"/>
        </w:rPr>
      </w:pPr>
      <w:r>
        <w:rPr>
          <w:rFonts w:ascii="Liberation Serif" w:hAnsi="Liberation Serif" w:eastAsia="Liberation Serif" w:cs="Liberation Serif"/>
          <w:b/>
          <w:bCs/>
          <w:sz w:val="22"/>
          <w:szCs w:val="22"/>
        </w:rPr>
        <w:t xml:space="preserve">в электронной форме</w:t>
      </w:r>
      <w:r>
        <w:rPr>
          <w:rFonts w:ascii="Liberation Serif" w:hAnsi="Liberation Serif" w:cs="Liberation Serif"/>
          <w:b/>
          <w:bCs/>
          <w:sz w:val="22"/>
          <w:szCs w:val="22"/>
        </w:rPr>
      </w:r>
      <w:r/>
    </w:p>
    <w:p>
      <w:pPr>
        <w:pStyle w:val="1195"/>
        <w:jc w:val="right"/>
        <w:spacing w:after="0"/>
        <w:widowControl w:val="off"/>
        <w:rPr>
          <w:rFonts w:ascii="Liberation Serif" w:hAnsi="Liberation Serif" w:cs="Liberation Serif"/>
          <w:b/>
          <w:bCs/>
          <w:sz w:val="22"/>
          <w:szCs w:val="22"/>
        </w:rPr>
      </w:pPr>
      <w:r>
        <w:rPr>
          <w:rFonts w:ascii="Liberation Serif" w:hAnsi="Liberation Serif" w:eastAsia="Liberation Serif" w:cs="Liberation Serif"/>
          <w:b/>
          <w:bCs/>
          <w:sz w:val="22"/>
          <w:szCs w:val="22"/>
        </w:rPr>
      </w:r>
      <w:r>
        <w:rPr>
          <w:rFonts w:ascii="Liberation Serif" w:hAnsi="Liberation Serif" w:cs="Liberation Serif"/>
          <w:b/>
          <w:bCs/>
          <w:sz w:val="22"/>
          <w:szCs w:val="22"/>
        </w:rPr>
      </w:r>
      <w:r/>
    </w:p>
    <w:p>
      <w:pPr>
        <w:pStyle w:val="1195"/>
        <w:jc w:val="right"/>
        <w:spacing w:after="0"/>
        <w:widowControl w:val="off"/>
        <w:rPr>
          <w:rFonts w:ascii="Liberation Serif" w:hAnsi="Liberation Serif" w:cs="Liberation Serif"/>
          <w:b/>
          <w:sz w:val="22"/>
          <w:szCs w:val="22"/>
        </w:rPr>
      </w:pPr>
      <w:r>
        <w:rPr>
          <w:rFonts w:ascii="Liberation Serif" w:hAnsi="Liberation Serif" w:eastAsia="Liberation Serif" w:cs="Liberation Serif"/>
          <w:b/>
          <w:sz w:val="22"/>
          <w:szCs w:val="22"/>
        </w:rPr>
      </w:r>
      <w:r>
        <w:rPr>
          <w:rFonts w:ascii="Liberation Serif" w:hAnsi="Liberation Serif" w:cs="Liberation Serif"/>
          <w:b/>
          <w:sz w:val="22"/>
          <w:szCs w:val="22"/>
        </w:rPr>
      </w:r>
      <w:r/>
    </w:p>
    <w:p>
      <w:pPr>
        <w:jc w:val="center"/>
        <w:spacing w:after="0" w:line="240" w:lineRule="auto"/>
        <w:widowControl w:val="off"/>
        <w:rPr>
          <w:rFonts w:ascii="Liberation Serif" w:hAnsi="Liberation Serif" w:cs="Liberation Serif"/>
          <w:b/>
          <w:sz w:val="22"/>
          <w:szCs w:val="22"/>
        </w:rPr>
      </w:pPr>
      <w:r>
        <w:rPr>
          <w:rFonts w:ascii="Liberation Serif" w:hAnsi="Liberation Serif" w:eastAsia="Liberation Serif" w:cs="Liberation Serif"/>
          <w:b/>
          <w:sz w:val="22"/>
          <w:szCs w:val="22"/>
        </w:rPr>
        <w:t xml:space="preserve">Спецификация</w:t>
      </w:r>
      <w:r>
        <w:rPr>
          <w:rFonts w:ascii="Liberation Serif" w:hAnsi="Liberation Serif" w:cs="Liberation Serif"/>
          <w:b/>
          <w:sz w:val="22"/>
          <w:szCs w:val="22"/>
        </w:rPr>
      </w:r>
      <w:r/>
    </w:p>
    <w:p>
      <w:pPr>
        <w:jc w:val="center"/>
        <w:spacing w:after="0" w:line="240" w:lineRule="auto"/>
        <w:widowControl w:val="off"/>
        <w:rPr>
          <w:rFonts w:ascii="Liberation Serif" w:hAnsi="Liberation Serif" w:cs="Liberation Serif"/>
          <w:b/>
          <w:sz w:val="22"/>
          <w:szCs w:val="22"/>
        </w:rPr>
        <w:outlineLvl w:val="0"/>
      </w:pPr>
      <w:r>
        <w:rPr>
          <w:rFonts w:ascii="Liberation Serif" w:hAnsi="Liberation Serif" w:eastAsia="Liberation Serif" w:cs="Liberation Serif"/>
          <w:b/>
          <w:sz w:val="22"/>
          <w:szCs w:val="22"/>
        </w:rPr>
      </w:r>
      <w:r>
        <w:rPr>
          <w:rFonts w:ascii="Liberation Serif" w:hAnsi="Liberation Serif" w:cs="Liberation Serif"/>
          <w:b/>
          <w:sz w:val="22"/>
          <w:szCs w:val="22"/>
        </w:rPr>
      </w:r>
      <w:r/>
    </w:p>
    <w:tbl>
      <w:tblPr>
        <w:tblW w:w="5000" w:type="pct"/>
        <w:jc w:val="center"/>
        <w:tblLook w:val="0000" w:firstRow="0" w:lastRow="0" w:firstColumn="0" w:lastColumn="0" w:noHBand="0" w:noVBand="0"/>
      </w:tblPr>
      <w:tblGrid>
        <w:gridCol w:w="817"/>
        <w:gridCol w:w="6067"/>
        <w:gridCol w:w="1786"/>
        <w:gridCol w:w="1786"/>
      </w:tblGrid>
      <w:tr>
        <w:trPr>
          <w:jc w:val="center"/>
          <w:tblHeader/>
        </w:trPr>
        <w:tc>
          <w:tcPr>
            <w:shd w:val="clear" w:color="auto" w:fill="auto"/>
            <w:tcBorders>
              <w:top w:val="single" w:color="000000" w:sz="4" w:space="0"/>
              <w:left w:val="single" w:color="000000" w:sz="4" w:space="0"/>
              <w:bottom w:val="single" w:color="000000" w:sz="4" w:space="0"/>
            </w:tcBorders>
            <w:tcW w:w="391" w:type="pct"/>
            <w:vAlign w:val="center"/>
            <w:textDirection w:val="lrTb"/>
            <w:noWrap w:val="false"/>
          </w:tcPr>
          <w:p>
            <w:pPr>
              <w:ind w:firstLine="12"/>
              <w:jc w:val="center"/>
              <w:spacing w:after="0" w:line="240" w:lineRule="auto"/>
              <w:widowControl w:val="off"/>
              <w:rPr>
                <w:rFonts w:ascii="Liberation Serif" w:hAnsi="Liberation Serif" w:cs="Liberation Serif"/>
                <w:b/>
                <w:color w:val="auto"/>
                <w:sz w:val="22"/>
                <w:szCs w:val="22"/>
              </w:rPr>
            </w:pPr>
            <w:r>
              <w:rPr>
                <w:rFonts w:ascii="Liberation Serif" w:hAnsi="Liberation Serif" w:eastAsia="Liberation Serif" w:cs="Liberation Serif"/>
                <w:b/>
                <w:color w:val="auto"/>
                <w:sz w:val="22"/>
                <w:szCs w:val="22"/>
                <w:lang w:eastAsia="ar-SA"/>
              </w:rPr>
              <w:t xml:space="preserve">№</w:t>
            </w:r>
            <w:r>
              <w:rPr>
                <w:rFonts w:ascii="Liberation Serif" w:hAnsi="Liberation Serif" w:cs="Liberation Serif"/>
                <w:b/>
                <w:color w:val="auto"/>
                <w:sz w:val="22"/>
                <w:szCs w:val="22"/>
              </w:rPr>
            </w:r>
            <w:r/>
          </w:p>
          <w:p>
            <w:pPr>
              <w:ind w:firstLine="12"/>
              <w:jc w:val="center"/>
              <w:spacing w:after="0" w:line="240" w:lineRule="auto"/>
              <w:widowControl w:val="off"/>
              <w:rPr>
                <w:rFonts w:ascii="Liberation Serif" w:hAnsi="Liberation Serif" w:cs="Liberation Serif"/>
                <w:b/>
                <w:color w:val="auto"/>
                <w:sz w:val="22"/>
                <w:szCs w:val="22"/>
              </w:rPr>
            </w:pPr>
            <w:r>
              <w:rPr>
                <w:rFonts w:ascii="Liberation Serif" w:hAnsi="Liberation Serif" w:eastAsia="Liberation Serif" w:cs="Liberation Serif"/>
                <w:b/>
                <w:color w:val="auto"/>
                <w:sz w:val="22"/>
                <w:szCs w:val="22"/>
                <w:lang w:eastAsia="ar-SA"/>
              </w:rPr>
              <w:t xml:space="preserve">п/п</w:t>
            </w:r>
            <w:r>
              <w:rPr>
                <w:rFonts w:ascii="Liberation Serif" w:hAnsi="Liberation Serif" w:cs="Liberation Serif"/>
                <w:b/>
                <w:color w:val="auto"/>
                <w:sz w:val="22"/>
                <w:szCs w:val="22"/>
              </w:rPr>
            </w:r>
            <w:r/>
          </w:p>
        </w:tc>
        <w:tc>
          <w:tcPr>
            <w:shd w:val="clear" w:color="auto" w:fill="auto"/>
            <w:tcBorders>
              <w:top w:val="single" w:color="000000" w:sz="4" w:space="0"/>
              <w:left w:val="single" w:color="000000" w:sz="4" w:space="0"/>
              <w:bottom w:val="single" w:color="000000" w:sz="4" w:space="0"/>
            </w:tcBorders>
            <w:tcW w:w="2901" w:type="pct"/>
            <w:vAlign w:val="center"/>
            <w:textDirection w:val="lrTb"/>
            <w:noWrap w:val="false"/>
          </w:tcPr>
          <w:p>
            <w:pPr>
              <w:ind w:firstLine="360"/>
              <w:jc w:val="center"/>
              <w:spacing w:after="0" w:line="240" w:lineRule="auto"/>
              <w:widowControl w:val="off"/>
              <w:rPr>
                <w:rFonts w:ascii="Liberation Serif" w:hAnsi="Liberation Serif" w:cs="Liberation Serif"/>
                <w:b/>
                <w:color w:val="auto"/>
                <w:sz w:val="22"/>
                <w:szCs w:val="22"/>
              </w:rPr>
            </w:pPr>
            <w:r>
              <w:rPr>
                <w:rFonts w:ascii="Liberation Serif" w:hAnsi="Liberation Serif" w:eastAsia="Liberation Serif" w:cs="Liberation Serif"/>
                <w:b/>
                <w:color w:val="auto"/>
                <w:sz w:val="22"/>
                <w:szCs w:val="22"/>
                <w:lang w:eastAsia="ar-SA"/>
              </w:rPr>
              <w:t xml:space="preserve">Наименование показателя</w:t>
            </w:r>
            <w:r>
              <w:rPr>
                <w:rFonts w:ascii="Liberation Serif" w:hAnsi="Liberation Serif" w:cs="Liberation Serif"/>
                <w:b/>
                <w:color w:val="auto"/>
                <w:sz w:val="22"/>
                <w:szCs w:val="22"/>
              </w:rPr>
            </w:r>
            <w:r/>
          </w:p>
        </w:tc>
        <w:tc>
          <w:tcPr>
            <w:shd w:val="clear" w:color="auto" w:fill="auto"/>
            <w:tcBorders>
              <w:top w:val="single" w:color="000000" w:sz="4" w:space="0"/>
              <w:left w:val="single" w:color="000000" w:sz="4" w:space="0"/>
              <w:bottom w:val="single" w:color="000000" w:sz="4" w:space="0"/>
            </w:tcBorders>
            <w:tcW w:w="854" w:type="pct"/>
            <w:vAlign w:val="center"/>
            <w:textDirection w:val="lrTb"/>
            <w:noWrap w:val="false"/>
          </w:tcPr>
          <w:p>
            <w:pPr>
              <w:jc w:val="center"/>
              <w:spacing w:after="0" w:line="240" w:lineRule="auto"/>
              <w:widowControl w:val="off"/>
              <w:rPr>
                <w:rFonts w:ascii="Liberation Serif" w:hAnsi="Liberation Serif" w:cs="Liberation Serif"/>
                <w:b/>
                <w:color w:val="auto"/>
                <w:sz w:val="22"/>
                <w:szCs w:val="22"/>
              </w:rPr>
            </w:pPr>
            <w:r>
              <w:rPr>
                <w:rFonts w:ascii="Liberation Serif" w:hAnsi="Liberation Serif" w:eastAsia="Liberation Serif" w:cs="Liberation Serif"/>
                <w:b/>
                <w:color w:val="auto"/>
                <w:sz w:val="22"/>
                <w:szCs w:val="22"/>
                <w:lang w:eastAsia="ar-SA"/>
              </w:rPr>
              <w:t xml:space="preserve">Ед. изм.</w:t>
            </w:r>
            <w:r>
              <w:rPr>
                <w:rFonts w:ascii="Liberation Serif" w:hAnsi="Liberation Serif" w:cs="Liberation Serif"/>
                <w:b/>
                <w:color w:val="auto"/>
                <w:sz w:val="22"/>
                <w:szCs w:val="22"/>
              </w:rPr>
            </w:r>
            <w:r/>
          </w:p>
        </w:tc>
        <w:tc>
          <w:tcPr>
            <w:shd w:val="clear" w:color="auto" w:fill="auto"/>
            <w:tcBorders>
              <w:top w:val="single" w:color="000000" w:sz="4" w:space="0"/>
              <w:left w:val="single" w:color="000000" w:sz="4" w:space="0"/>
              <w:bottom w:val="single" w:color="000000" w:sz="4" w:space="0"/>
              <w:right w:val="single" w:color="000000" w:sz="4" w:space="0"/>
            </w:tcBorders>
            <w:tcW w:w="854" w:type="pct"/>
            <w:vAlign w:val="center"/>
            <w:textDirection w:val="lrTb"/>
            <w:noWrap w:val="false"/>
          </w:tcPr>
          <w:p>
            <w:pPr>
              <w:jc w:val="center"/>
              <w:spacing w:after="0" w:line="240" w:lineRule="auto"/>
              <w:widowControl w:val="off"/>
              <w:rPr>
                <w:rFonts w:ascii="Liberation Serif" w:hAnsi="Liberation Serif" w:cs="Liberation Serif"/>
                <w:b/>
                <w:color w:val="auto"/>
                <w:sz w:val="22"/>
                <w:szCs w:val="22"/>
              </w:rPr>
            </w:pPr>
            <w:r>
              <w:rPr>
                <w:rFonts w:ascii="Liberation Serif" w:hAnsi="Liberation Serif" w:eastAsia="Liberation Serif" w:cs="Liberation Serif"/>
                <w:b/>
                <w:color w:val="auto"/>
                <w:sz w:val="22"/>
                <w:szCs w:val="22"/>
                <w:lang w:eastAsia="ar-SA"/>
              </w:rPr>
              <w:t xml:space="preserve">Значение</w:t>
            </w:r>
            <w:r>
              <w:rPr>
                <w:rFonts w:ascii="Liberation Serif" w:hAnsi="Liberation Serif" w:cs="Liberation Serif"/>
                <w:b/>
                <w:color w:val="auto"/>
                <w:sz w:val="22"/>
                <w:szCs w:val="22"/>
              </w:rPr>
            </w:r>
            <w:r/>
          </w:p>
          <w:p>
            <w:pPr>
              <w:jc w:val="center"/>
              <w:spacing w:after="0" w:line="240" w:lineRule="auto"/>
              <w:widowControl w:val="off"/>
              <w:rPr>
                <w:rFonts w:ascii="Liberation Serif" w:hAnsi="Liberation Serif" w:cs="Liberation Serif"/>
                <w:b/>
                <w:color w:val="auto"/>
                <w:sz w:val="22"/>
                <w:szCs w:val="22"/>
              </w:rPr>
            </w:pPr>
            <w:r>
              <w:rPr>
                <w:rFonts w:ascii="Liberation Serif" w:hAnsi="Liberation Serif" w:eastAsia="Liberation Serif" w:cs="Liberation Serif"/>
                <w:b/>
                <w:color w:val="auto"/>
                <w:sz w:val="22"/>
                <w:szCs w:val="22"/>
                <w:lang w:eastAsia="ar-SA"/>
              </w:rPr>
              <w:t xml:space="preserve">(цифрами и</w:t>
            </w:r>
            <w:r>
              <w:rPr>
                <w:rFonts w:ascii="Liberation Serif" w:hAnsi="Liberation Serif" w:cs="Liberation Serif"/>
                <w:b/>
                <w:color w:val="auto"/>
                <w:sz w:val="22"/>
                <w:szCs w:val="22"/>
              </w:rPr>
            </w:r>
            <w:r/>
          </w:p>
          <w:p>
            <w:pPr>
              <w:ind w:firstLine="12"/>
              <w:jc w:val="center"/>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b/>
                <w:color w:val="auto"/>
                <w:sz w:val="22"/>
                <w:szCs w:val="22"/>
                <w:lang w:eastAsia="ar-SA"/>
              </w:rPr>
              <w:t xml:space="preserve">прописью)</w:t>
            </w:r>
            <w:r>
              <w:rPr>
                <w:rFonts w:ascii="Liberation Serif" w:hAnsi="Liberation Serif" w:cs="Liberation Serif"/>
                <w:color w:val="auto"/>
                <w:sz w:val="22"/>
                <w:szCs w:val="22"/>
              </w:rPr>
            </w:r>
            <w:r/>
          </w:p>
        </w:tc>
      </w:tr>
      <w:tr>
        <w:trPr>
          <w:jc w:val="center"/>
          <w:trHeight w:val="543"/>
        </w:trPr>
        <w:tc>
          <w:tcPr>
            <w:shd w:val="clear" w:color="auto" w:fill="auto"/>
            <w:tcBorders>
              <w:top w:val="single" w:color="000000" w:sz="4" w:space="0"/>
              <w:left w:val="single" w:color="000000" w:sz="4" w:space="0"/>
              <w:bottom w:val="single" w:color="000000" w:sz="4" w:space="0"/>
            </w:tcBorders>
            <w:tcW w:w="391" w:type="pct"/>
            <w:vAlign w:val="center"/>
            <w:textDirection w:val="lrTb"/>
            <w:noWrap w:val="false"/>
          </w:tcPr>
          <w:p>
            <w:pPr>
              <w:ind w:firstLine="12"/>
              <w:jc w:val="center"/>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lang w:eastAsia="ar-SA"/>
              </w:rPr>
              <w:t xml:space="preserve">1</w:t>
            </w:r>
            <w:r>
              <w:rPr>
                <w:rFonts w:ascii="Liberation Serif" w:hAnsi="Liberation Serif" w:cs="Liberation Serif"/>
                <w:color w:val="auto"/>
                <w:sz w:val="22"/>
                <w:szCs w:val="22"/>
              </w:rPr>
            </w:r>
            <w:r/>
          </w:p>
        </w:tc>
        <w:tc>
          <w:tcPr>
            <w:shd w:val="clear" w:color="auto" w:fill="auto"/>
            <w:tcBorders>
              <w:top w:val="single" w:color="000000" w:sz="4" w:space="0"/>
              <w:left w:val="single" w:color="000000" w:sz="4" w:space="0"/>
              <w:bottom w:val="single" w:color="000000" w:sz="4" w:space="0"/>
            </w:tcBorders>
            <w:tcW w:w="2901" w:type="pct"/>
            <w:vAlign w:val="center"/>
            <w:textDirection w:val="lrTb"/>
            <w:noWrap w:val="false"/>
          </w:tcPr>
          <w:p>
            <w:pPr>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lang w:eastAsia="ar-SA"/>
              </w:rPr>
              <w:t xml:space="preserve">Цена договора</w:t>
            </w:r>
            <w:r>
              <w:rPr>
                <w:rFonts w:ascii="Liberation Serif" w:hAnsi="Liberation Serif" w:cs="Liberation Serif"/>
                <w:color w:val="auto"/>
                <w:sz w:val="22"/>
                <w:szCs w:val="22"/>
              </w:rPr>
            </w:r>
            <w:r/>
          </w:p>
        </w:tc>
        <w:tc>
          <w:tcPr>
            <w:shd w:val="clear" w:color="auto" w:fill="auto"/>
            <w:tcBorders>
              <w:top w:val="single" w:color="000000" w:sz="4" w:space="0"/>
              <w:left w:val="single" w:color="000000" w:sz="4" w:space="0"/>
              <w:bottom w:val="single" w:color="000000" w:sz="4" w:space="0"/>
            </w:tcBorders>
            <w:tcW w:w="854" w:type="pct"/>
            <w:vAlign w:val="center"/>
            <w:textDirection w:val="lrTb"/>
            <w:noWrap w:val="false"/>
          </w:tcPr>
          <w:p>
            <w:pPr>
              <w:ind w:left="12"/>
              <w:jc w:val="center"/>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lang w:eastAsia="ar-SA"/>
              </w:rPr>
              <w:t xml:space="preserve">Рубль</w:t>
            </w:r>
            <w:r>
              <w:rPr>
                <w:rFonts w:ascii="Liberation Serif" w:hAnsi="Liberation Serif" w:cs="Liberation Serif"/>
                <w:color w:val="auto"/>
                <w:sz w:val="22"/>
                <w:szCs w:val="22"/>
              </w:rPr>
            </w:r>
            <w:r/>
          </w:p>
        </w:tc>
        <w:tc>
          <w:tcPr>
            <w:shd w:val="clear" w:color="auto" w:fill="auto"/>
            <w:tcBorders>
              <w:top w:val="single" w:color="000000" w:sz="4" w:space="0"/>
              <w:left w:val="single" w:color="000000" w:sz="4" w:space="0"/>
              <w:bottom w:val="single" w:color="000000" w:sz="4" w:space="0"/>
              <w:right w:val="single" w:color="000000" w:sz="4" w:space="0"/>
            </w:tcBorders>
            <w:tcW w:w="854" w:type="pct"/>
            <w:vAlign w:val="center"/>
            <w:textDirection w:val="lrTb"/>
            <w:noWrap w:val="false"/>
          </w:tcPr>
          <w:p>
            <w:pPr>
              <w:ind w:left="12"/>
              <w:jc w:val="center"/>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lang w:eastAsia="ar-SA"/>
              </w:rPr>
            </w:r>
            <w:r>
              <w:rPr>
                <w:rFonts w:ascii="Liberation Serif" w:hAnsi="Liberation Serif" w:cs="Liberation Serif"/>
                <w:color w:val="auto"/>
                <w:sz w:val="22"/>
                <w:szCs w:val="22"/>
              </w:rPr>
            </w:r>
            <w:r/>
          </w:p>
        </w:tc>
      </w:tr>
      <w:tr>
        <w:trPr>
          <w:jc w:val="center"/>
          <w:trHeight w:val="543"/>
        </w:trPr>
        <w:tc>
          <w:tcPr>
            <w:shd w:val="clear" w:color="auto" w:fill="auto"/>
            <w:tcBorders>
              <w:top w:val="single" w:color="000000" w:sz="4" w:space="0"/>
              <w:left w:val="single" w:color="000000" w:sz="4" w:space="0"/>
              <w:bottom w:val="single" w:color="000000" w:sz="4" w:space="0"/>
            </w:tcBorders>
            <w:tcW w:w="391" w:type="pct"/>
            <w:vAlign w:val="center"/>
            <w:textDirection w:val="lrTb"/>
            <w:noWrap w:val="false"/>
          </w:tcPr>
          <w:p>
            <w:pPr>
              <w:ind w:firstLine="12"/>
              <w:jc w:val="center"/>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lang w:eastAsia="ar-SA"/>
              </w:rPr>
              <w:t xml:space="preserve">2</w:t>
            </w:r>
            <w:r>
              <w:rPr>
                <w:rFonts w:ascii="Liberation Serif" w:hAnsi="Liberation Serif" w:eastAsia="Liberation Serif" w:cs="Liberation Serif"/>
                <w:color w:val="ff0000"/>
                <w:sz w:val="22"/>
                <w:szCs w:val="22"/>
                <w:lang w:eastAsia="ar-SA"/>
              </w:rPr>
              <w:t xml:space="preserve">*</w:t>
            </w:r>
            <w:r>
              <w:rPr>
                <w:rFonts w:ascii="Liberation Serif" w:hAnsi="Liberation Serif" w:cs="Liberation Serif"/>
                <w:color w:val="auto"/>
                <w:sz w:val="22"/>
                <w:szCs w:val="22"/>
              </w:rPr>
            </w:r>
            <w:r/>
          </w:p>
        </w:tc>
        <w:tc>
          <w:tcPr>
            <w:shd w:val="clear" w:color="auto" w:fill="auto"/>
            <w:tcBorders>
              <w:top w:val="single" w:color="000000" w:sz="4" w:space="0"/>
              <w:left w:val="single" w:color="000000" w:sz="4" w:space="0"/>
              <w:bottom w:val="single" w:color="000000" w:sz="4" w:space="0"/>
            </w:tcBorders>
            <w:tcW w:w="2901" w:type="pct"/>
            <w:vAlign w:val="center"/>
            <w:textDirection w:val="lrTb"/>
            <w:noWrap w:val="false"/>
          </w:tcPr>
          <w:p>
            <w:pPr>
              <w:spacing w:after="0" w:line="240" w:lineRule="auto"/>
              <w:widowControl w:val="off"/>
              <w:rPr>
                <w:rFonts w:ascii="Liberation Serif" w:hAnsi="Liberation Serif" w:cs="Liberation Serif"/>
                <w:color w:val="auto"/>
                <w:sz w:val="22"/>
                <w:szCs w:val="22"/>
                <w:highlight w:val="green"/>
              </w:rPr>
            </w:pPr>
            <w:r>
              <w:rPr>
                <w:rFonts w:ascii="Liberation Serif" w:hAnsi="Liberation Serif" w:eastAsia="Liberation Serif" w:cs="Liberation Serif"/>
                <w:color w:val="auto"/>
                <w:sz w:val="22"/>
                <w:szCs w:val="22"/>
              </w:rPr>
              <w:t xml:space="preserve">Квалификация участников закупки (опыт участника «Максимальная цена одного договора (контракта)»</w:t>
            </w:r>
            <w:r>
              <w:rPr>
                <w:rFonts w:ascii="Liberation Serif" w:hAnsi="Liberation Serif" w:cs="Liberation Serif"/>
                <w:color w:val="auto"/>
                <w:sz w:val="22"/>
                <w:szCs w:val="22"/>
                <w:highlight w:val="green"/>
              </w:rPr>
            </w:r>
            <w:r/>
          </w:p>
        </w:tc>
        <w:tc>
          <w:tcPr>
            <w:shd w:val="clear" w:color="auto" w:fill="auto"/>
            <w:tcBorders>
              <w:top w:val="single" w:color="000000" w:sz="4" w:space="0"/>
              <w:left w:val="single" w:color="000000" w:sz="4" w:space="0"/>
              <w:bottom w:val="single" w:color="000000" w:sz="4" w:space="0"/>
            </w:tcBorders>
            <w:tcW w:w="854" w:type="pct"/>
            <w:vAlign w:val="center"/>
            <w:textDirection w:val="lrTb"/>
            <w:noWrap w:val="false"/>
          </w:tcPr>
          <w:p>
            <w:pPr>
              <w:ind w:left="12"/>
              <w:jc w:val="center"/>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lang w:eastAsia="ar-SA"/>
              </w:rPr>
              <w:t xml:space="preserve">Рубль (Сумма)</w:t>
            </w:r>
            <w:r>
              <w:rPr>
                <w:rFonts w:ascii="Liberation Serif" w:hAnsi="Liberation Serif" w:cs="Liberation Serif"/>
                <w:color w:val="auto"/>
                <w:sz w:val="22"/>
                <w:szCs w:val="22"/>
              </w:rPr>
            </w:r>
            <w:r/>
          </w:p>
        </w:tc>
        <w:tc>
          <w:tcPr>
            <w:shd w:val="clear" w:color="auto" w:fill="auto"/>
            <w:tcBorders>
              <w:top w:val="single" w:color="000000" w:sz="4" w:space="0"/>
              <w:left w:val="single" w:color="000000" w:sz="4" w:space="0"/>
              <w:bottom w:val="single" w:color="000000" w:sz="4" w:space="0"/>
              <w:right w:val="single" w:color="000000" w:sz="4" w:space="0"/>
            </w:tcBorders>
            <w:tcW w:w="854" w:type="pct"/>
            <w:vAlign w:val="center"/>
            <w:textDirection w:val="lrTb"/>
            <w:noWrap w:val="false"/>
          </w:tcPr>
          <w:p>
            <w:pPr>
              <w:ind w:left="12"/>
              <w:jc w:val="center"/>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lang w:eastAsia="ar-SA"/>
              </w:rPr>
            </w:r>
            <w:r>
              <w:rPr>
                <w:rFonts w:ascii="Liberation Serif" w:hAnsi="Liberation Serif" w:cs="Liberation Serif"/>
                <w:color w:val="auto"/>
                <w:sz w:val="22"/>
                <w:szCs w:val="22"/>
              </w:rPr>
            </w:r>
            <w:r/>
          </w:p>
        </w:tc>
      </w:tr>
      <w:tr>
        <w:trPr>
          <w:jc w:val="center"/>
          <w:trHeight w:val="543"/>
        </w:trPr>
        <w:tc>
          <w:tcPr>
            <w:shd w:val="clear" w:color="auto" w:fill="auto"/>
            <w:tcBorders>
              <w:top w:val="single" w:color="000000" w:sz="4" w:space="0"/>
              <w:left w:val="single" w:color="000000" w:sz="4" w:space="0"/>
              <w:bottom w:val="single" w:color="000000" w:sz="4" w:space="0"/>
            </w:tcBorders>
            <w:tcW w:w="391" w:type="pct"/>
            <w:vAlign w:val="center"/>
            <w:textDirection w:val="lrTb"/>
            <w:noWrap w:val="false"/>
          </w:tcPr>
          <w:p>
            <w:pPr>
              <w:ind w:firstLine="12"/>
              <w:jc w:val="center"/>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lang w:eastAsia="ar-SA"/>
              </w:rPr>
              <w:t xml:space="preserve">3</w:t>
            </w:r>
            <w:r>
              <w:rPr>
                <w:rFonts w:ascii="Liberation Serif" w:hAnsi="Liberation Serif" w:eastAsia="Liberation Serif" w:cs="Liberation Serif"/>
                <w:color w:val="ff0000"/>
                <w:sz w:val="22"/>
                <w:szCs w:val="22"/>
                <w:lang w:eastAsia="ar-SA"/>
              </w:rPr>
              <w:t xml:space="preserve">*</w:t>
            </w:r>
            <w:r>
              <w:rPr>
                <w:rFonts w:ascii="Liberation Serif" w:hAnsi="Liberation Serif" w:cs="Liberation Serif"/>
                <w:color w:val="auto"/>
                <w:sz w:val="22"/>
                <w:szCs w:val="22"/>
              </w:rPr>
            </w:r>
            <w:r/>
          </w:p>
        </w:tc>
        <w:tc>
          <w:tcPr>
            <w:shd w:val="clear" w:color="auto" w:fill="auto"/>
            <w:tcBorders>
              <w:top w:val="single" w:color="000000" w:sz="4" w:space="0"/>
              <w:left w:val="single" w:color="000000" w:sz="4" w:space="0"/>
              <w:bottom w:val="single" w:color="000000" w:sz="4" w:space="0"/>
            </w:tcBorders>
            <w:tcW w:w="2901" w:type="pct"/>
            <w:vAlign w:val="center"/>
            <w:textDirection w:val="lrTb"/>
            <w:noWrap w:val="false"/>
          </w:tcPr>
          <w:p>
            <w:pPr>
              <w:jc w:val="both"/>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rPr>
              <w:t xml:space="preserve">Деловая репутация участника закупок «Надежность участника»</w:t>
            </w:r>
            <w:r>
              <w:rPr>
                <w:rFonts w:ascii="Liberation Serif" w:hAnsi="Liberation Serif" w:cs="Liberation Serif"/>
                <w:color w:val="auto"/>
                <w:sz w:val="22"/>
                <w:szCs w:val="22"/>
              </w:rPr>
            </w:r>
            <w:r/>
          </w:p>
        </w:tc>
        <w:tc>
          <w:tcPr>
            <w:shd w:val="clear" w:color="auto" w:fill="auto"/>
            <w:tcBorders>
              <w:top w:val="single" w:color="000000" w:sz="4" w:space="0"/>
              <w:left w:val="single" w:color="000000" w:sz="4" w:space="0"/>
              <w:bottom w:val="single" w:color="000000" w:sz="4" w:space="0"/>
            </w:tcBorders>
            <w:tcW w:w="854" w:type="pct"/>
            <w:vAlign w:val="center"/>
            <w:textDirection w:val="lrTb"/>
            <w:noWrap w:val="false"/>
          </w:tcPr>
          <w:p>
            <w:pPr>
              <w:ind w:left="12"/>
              <w:jc w:val="center"/>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lang w:eastAsia="ar-SA"/>
              </w:rPr>
            </w:r>
            <w:r>
              <w:rPr>
                <w:rFonts w:ascii="Liberation Serif" w:hAnsi="Liberation Serif" w:cs="Liberation Serif"/>
                <w:color w:val="auto"/>
                <w:sz w:val="22"/>
                <w:szCs w:val="22"/>
              </w:rPr>
            </w:r>
            <w:r/>
          </w:p>
        </w:tc>
        <w:tc>
          <w:tcPr>
            <w:shd w:val="clear" w:color="auto" w:fill="auto"/>
            <w:tcBorders>
              <w:top w:val="single" w:color="000000" w:sz="4" w:space="0"/>
              <w:left w:val="single" w:color="000000" w:sz="4" w:space="0"/>
              <w:bottom w:val="single" w:color="000000" w:sz="4" w:space="0"/>
              <w:right w:val="single" w:color="000000" w:sz="4" w:space="0"/>
            </w:tcBorders>
            <w:tcW w:w="854" w:type="pct"/>
            <w:vAlign w:val="center"/>
            <w:textDirection w:val="lrTb"/>
            <w:noWrap w:val="false"/>
          </w:tcPr>
          <w:p>
            <w:pPr>
              <w:ind w:left="12"/>
              <w:jc w:val="center"/>
              <w:spacing w:after="0" w:line="240" w:lineRule="auto"/>
              <w:widowControl w:val="off"/>
              <w:rPr>
                <w:rFonts w:ascii="Liberation Serif" w:hAnsi="Liberation Serif" w:cs="Liberation Serif"/>
                <w:color w:val="auto"/>
                <w:sz w:val="22"/>
                <w:szCs w:val="22"/>
              </w:rPr>
            </w:pPr>
            <w:r>
              <w:rPr>
                <w:rFonts w:ascii="Liberation Serif" w:hAnsi="Liberation Serif" w:eastAsia="Liberation Serif" w:cs="Liberation Serif"/>
                <w:color w:val="auto"/>
                <w:sz w:val="22"/>
                <w:szCs w:val="22"/>
                <w:lang w:eastAsia="ar-SA"/>
              </w:rPr>
            </w:r>
            <w:r>
              <w:rPr>
                <w:rFonts w:ascii="Liberation Serif" w:hAnsi="Liberation Serif" w:cs="Liberation Serif"/>
                <w:color w:val="auto"/>
                <w:sz w:val="22"/>
                <w:szCs w:val="22"/>
              </w:rPr>
            </w:r>
            <w:r/>
          </w:p>
        </w:tc>
      </w:tr>
    </w:tbl>
    <w:p>
      <w:pPr>
        <w:pStyle w:val="1527"/>
        <w:ind w:left="0" w:firstLine="0"/>
        <w:widowControl w:val="off"/>
        <w:tabs>
          <w:tab w:val="num" w:pos="0" w:leader="none"/>
          <w:tab w:val="clear" w:pos="851" w:leader="none"/>
        </w:tabs>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pStyle w:val="1527"/>
        <w:ind w:left="0" w:firstLine="0"/>
        <w:widowControl w:val="off"/>
        <w:tabs>
          <w:tab w:val="num" w:pos="0" w:leader="none"/>
          <w:tab w:val="clear" w:pos="851" w:leader="none"/>
        </w:tabs>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pStyle w:val="1527"/>
        <w:ind w:left="0" w:firstLine="0"/>
        <w:widowControl w:val="off"/>
        <w:tabs>
          <w:tab w:val="num" w:pos="0" w:leader="none"/>
          <w:tab w:val="clear" w:pos="851" w:leader="none"/>
        </w:tabs>
        <w:rPr>
          <w:rFonts w:ascii="Liberation Serif" w:hAnsi="Liberation Serif" w:cs="Liberation Serif"/>
          <w:sz w:val="22"/>
          <w:szCs w:val="22"/>
        </w:rPr>
      </w:pPr>
      <w:r>
        <w:rPr>
          <w:rFonts w:ascii="Liberation Serif" w:hAnsi="Liberation Serif" w:eastAsia="Liberation Serif" w:cs="Liberation Serif"/>
          <w:sz w:val="22"/>
          <w:szCs w:val="22"/>
        </w:rPr>
      </w:r>
      <w:r>
        <w:rPr>
          <w:rFonts w:ascii="Liberation Serif" w:hAnsi="Liberation Serif" w:cs="Liberation Serif"/>
          <w:sz w:val="22"/>
          <w:szCs w:val="22"/>
        </w:rPr>
      </w:r>
      <w:r/>
    </w:p>
    <w:p>
      <w:pPr>
        <w:pStyle w:val="1195"/>
        <w:spacing w:after="0"/>
        <w:widowControl w:val="off"/>
        <w:rPr>
          <w:rFonts w:ascii="Liberation Serif" w:hAnsi="Liberation Serif" w:cs="Liberation Serif"/>
          <w:sz w:val="22"/>
          <w:szCs w:val="22"/>
        </w:rPr>
      </w:pPr>
      <w:r>
        <w:rPr>
          <w:rFonts w:ascii="Liberation Serif" w:hAnsi="Liberation Serif" w:eastAsia="Liberation Serif" w:cs="Liberation Serif"/>
          <w:sz w:val="22"/>
          <w:szCs w:val="22"/>
        </w:rPr>
        <w:t xml:space="preserve">Сумма ________________________________рублей ____копеек, в</w:t>
      </w:r>
      <w:r>
        <w:rPr>
          <w:rFonts w:ascii="Liberation Serif" w:hAnsi="Liberation Serif" w:eastAsia="Liberation Serif" w:cs="Liberation Serif"/>
          <w:sz w:val="22"/>
          <w:szCs w:val="22"/>
        </w:rPr>
        <w:t xml:space="preserve"> </w:t>
      </w:r>
      <w:r>
        <w:rPr>
          <w:rFonts w:ascii="Liberation Serif" w:hAnsi="Liberation Serif" w:eastAsia="Liberation Serif" w:cs="Liberation Serif"/>
          <w:sz w:val="22"/>
          <w:szCs w:val="22"/>
        </w:rPr>
        <w:t xml:space="preserve">том числе </w:t>
      </w:r>
      <w:r>
        <w:rPr>
          <w:rFonts w:ascii="Liberation Serif" w:hAnsi="Liberation Serif" w:eastAsia="Liberation Serif" w:cs="Liberation Serif"/>
          <w:sz w:val="22"/>
          <w:szCs w:val="22"/>
        </w:rPr>
        <w:t xml:space="preserve">НДС__%_____________________________рублей</w:t>
      </w:r>
      <w:r>
        <w:rPr>
          <w:rFonts w:ascii="Liberation Serif" w:hAnsi="Liberation Serif" w:eastAsia="Liberation Serif" w:cs="Liberation Serif"/>
          <w:sz w:val="22"/>
          <w:szCs w:val="22"/>
        </w:rPr>
        <w:t xml:space="preserve"> ____копеек.</w:t>
      </w:r>
      <w:r>
        <w:rPr>
          <w:rFonts w:ascii="Liberation Serif" w:hAnsi="Liberation Serif" w:cs="Liberation Serif"/>
          <w:sz w:val="22"/>
          <w:szCs w:val="22"/>
        </w:rPr>
      </w:r>
      <w:r/>
    </w:p>
    <w:p>
      <w:pPr>
        <w:pStyle w:val="1195"/>
        <w:spacing w:after="0"/>
        <w:widowControl w:val="off"/>
        <w:rPr>
          <w:rFonts w:ascii="Liberation Serif" w:hAnsi="Liberation Serif" w:cs="Liberation Serif"/>
          <w:b/>
          <w:bCs/>
          <w:iCs/>
          <w:sz w:val="22"/>
          <w:szCs w:val="22"/>
        </w:rPr>
      </w:pPr>
      <w:r>
        <w:rPr>
          <w:rFonts w:ascii="Liberation Serif" w:hAnsi="Liberation Serif" w:eastAsia="Liberation Serif" w:cs="Liberation Serif"/>
          <w:b/>
          <w:bCs/>
          <w:iCs/>
          <w:sz w:val="22"/>
          <w:szCs w:val="22"/>
        </w:rPr>
      </w:r>
      <w:r>
        <w:rPr>
          <w:rFonts w:ascii="Liberation Serif" w:hAnsi="Liberation Serif" w:cs="Liberation Serif"/>
          <w:b/>
          <w:bCs/>
          <w:iCs/>
          <w:sz w:val="22"/>
          <w:szCs w:val="22"/>
        </w:rPr>
      </w:r>
      <w:r/>
    </w:p>
    <w:p>
      <w:pPr>
        <w:pStyle w:val="1195"/>
        <w:spacing w:after="0"/>
        <w:widowControl w:val="off"/>
        <w:rPr>
          <w:rFonts w:ascii="Liberation Serif" w:hAnsi="Liberation Serif" w:cs="Liberation Serif"/>
          <w:b/>
          <w:bCs/>
          <w:iCs/>
          <w:sz w:val="22"/>
          <w:szCs w:val="22"/>
        </w:rPr>
      </w:pPr>
      <w:r>
        <w:rPr>
          <w:rFonts w:ascii="Liberation Serif" w:hAnsi="Liberation Serif" w:eastAsia="Liberation Serif" w:cs="Liberation Serif"/>
          <w:b/>
          <w:bCs/>
          <w:iCs/>
          <w:sz w:val="22"/>
          <w:szCs w:val="22"/>
        </w:rPr>
      </w:r>
      <w:r>
        <w:rPr>
          <w:rFonts w:ascii="Liberation Serif" w:hAnsi="Liberation Serif" w:cs="Liberation Serif"/>
          <w:b/>
          <w:bCs/>
          <w:iCs/>
          <w:sz w:val="22"/>
          <w:szCs w:val="22"/>
        </w:rPr>
      </w:r>
      <w:r/>
    </w:p>
    <w:p>
      <w:pPr>
        <w:pStyle w:val="1195"/>
        <w:spacing w:after="0"/>
        <w:widowControl w:val="off"/>
        <w:rPr>
          <w:rFonts w:ascii="Liberation Serif" w:hAnsi="Liberation Serif" w:cs="Liberation Serif"/>
          <w:b/>
          <w:bCs/>
          <w:iCs/>
          <w:sz w:val="22"/>
          <w:szCs w:val="22"/>
        </w:rPr>
      </w:pPr>
      <w:r>
        <w:rPr>
          <w:rFonts w:ascii="Liberation Serif" w:hAnsi="Liberation Serif" w:eastAsia="Liberation Serif" w:cs="Liberation Serif"/>
          <w:b/>
          <w:bCs/>
          <w:iCs/>
          <w:sz w:val="22"/>
          <w:szCs w:val="22"/>
        </w:rPr>
      </w:r>
      <w:r>
        <w:rPr>
          <w:rFonts w:ascii="Liberation Serif" w:hAnsi="Liberation Serif" w:cs="Liberation Serif"/>
          <w:b/>
          <w:bCs/>
          <w:iCs/>
          <w:sz w:val="22"/>
          <w:szCs w:val="22"/>
        </w:rPr>
      </w:r>
      <w:r/>
    </w:p>
    <w:p>
      <w:pPr>
        <w:pStyle w:val="1195"/>
        <w:spacing w:after="0"/>
        <w:widowControl w:val="off"/>
        <w:rPr>
          <w:rFonts w:ascii="Liberation Serif" w:hAnsi="Liberation Serif" w:cs="Liberation Serif"/>
          <w:b/>
          <w:bCs/>
          <w:iCs/>
          <w:sz w:val="22"/>
          <w:szCs w:val="22"/>
        </w:rPr>
      </w:pPr>
      <w:r>
        <w:rPr>
          <w:rFonts w:ascii="Liberation Serif" w:hAnsi="Liberation Serif" w:eastAsia="Liberation Serif" w:cs="Liberation Serif"/>
          <w:b/>
          <w:bCs/>
          <w:iCs/>
          <w:sz w:val="22"/>
          <w:szCs w:val="22"/>
        </w:rPr>
      </w:r>
      <w:r>
        <w:rPr>
          <w:rFonts w:ascii="Liberation Serif" w:hAnsi="Liberation Serif" w:cs="Liberation Serif"/>
          <w:b/>
          <w:bCs/>
          <w:iCs/>
          <w:sz w:val="22"/>
          <w:szCs w:val="22"/>
        </w:rPr>
      </w:r>
      <w:r/>
    </w:p>
    <w:p>
      <w:pPr>
        <w:pStyle w:val="1195"/>
        <w:spacing w:after="0"/>
        <w:widowControl w:val="off"/>
        <w:rPr>
          <w:rFonts w:ascii="Liberation Serif" w:hAnsi="Liberation Serif" w:cs="Liberation Serif"/>
          <w:b/>
          <w:bCs/>
          <w:iCs/>
          <w:color w:val="auto"/>
          <w:sz w:val="22"/>
          <w:szCs w:val="22"/>
        </w:rPr>
      </w:pPr>
      <w:r>
        <w:rPr>
          <w:rFonts w:ascii="Liberation Serif" w:hAnsi="Liberation Serif" w:eastAsia="Liberation Serif" w:cs="Liberation Serif"/>
          <w:color w:val="ff0000"/>
          <w:sz w:val="22"/>
          <w:szCs w:val="22"/>
          <w:lang w:eastAsia="ar-SA"/>
        </w:rPr>
        <w:t xml:space="preserve">* </w:t>
      </w:r>
      <w:r>
        <w:rPr>
          <w:rFonts w:ascii="Liberation Serif" w:hAnsi="Liberation Serif" w:eastAsia="Liberation Serif" w:cs="Liberation Serif"/>
          <w:color w:val="auto"/>
          <w:sz w:val="22"/>
          <w:szCs w:val="22"/>
          <w:lang w:eastAsia="ar-SA"/>
        </w:rPr>
        <w:t xml:space="preserve">необходимо приложить подтверждающие документы.</w:t>
      </w:r>
      <w:r>
        <w:rPr>
          <w:rFonts w:ascii="Liberation Serif" w:hAnsi="Liberation Serif" w:cs="Liberation Serif"/>
          <w:b/>
          <w:bCs/>
          <w:iCs/>
          <w:color w:val="auto"/>
          <w:sz w:val="22"/>
          <w:szCs w:val="22"/>
        </w:rPr>
      </w:r>
      <w:r/>
    </w:p>
    <w:p>
      <w:pPr>
        <w:pStyle w:val="1195"/>
        <w:spacing w:after="0"/>
        <w:widowControl w:val="off"/>
        <w:rPr>
          <w:rFonts w:ascii="Liberation Serif" w:hAnsi="Liberation Serif" w:cs="Liberation Serif"/>
          <w:b/>
          <w:bCs/>
          <w:iCs/>
          <w:sz w:val="22"/>
          <w:szCs w:val="22"/>
        </w:rPr>
      </w:pPr>
      <w:r>
        <w:rPr>
          <w:rFonts w:ascii="Liberation Serif" w:hAnsi="Liberation Serif" w:eastAsia="Liberation Serif" w:cs="Liberation Serif"/>
          <w:b/>
          <w:bCs/>
          <w:iCs/>
          <w:sz w:val="22"/>
          <w:szCs w:val="22"/>
        </w:rPr>
      </w:r>
      <w:r>
        <w:rPr>
          <w:rFonts w:ascii="Liberation Serif" w:hAnsi="Liberation Serif" w:cs="Liberation Serif"/>
          <w:b/>
          <w:bCs/>
          <w:iCs/>
          <w:sz w:val="22"/>
          <w:szCs w:val="22"/>
        </w:rPr>
      </w:r>
      <w:r/>
    </w:p>
    <w:p>
      <w:pPr>
        <w:pStyle w:val="1195"/>
        <w:spacing w:after="0"/>
        <w:widowControl w:val="off"/>
        <w:rPr>
          <w:rFonts w:ascii="Liberation Serif" w:hAnsi="Liberation Serif" w:cs="Liberation Serif"/>
          <w:b/>
          <w:bCs/>
          <w:iCs/>
          <w:sz w:val="22"/>
          <w:szCs w:val="22"/>
        </w:rPr>
      </w:pPr>
      <w:r>
        <w:rPr>
          <w:rFonts w:ascii="Liberation Serif" w:hAnsi="Liberation Serif" w:eastAsia="Liberation Serif" w:cs="Liberation Serif"/>
          <w:b/>
          <w:bCs/>
          <w:iCs/>
          <w:sz w:val="22"/>
          <w:szCs w:val="22"/>
        </w:rPr>
      </w:r>
      <w:r>
        <w:rPr>
          <w:rFonts w:ascii="Liberation Serif" w:hAnsi="Liberation Serif" w:cs="Liberation Serif"/>
          <w:b/>
          <w:bCs/>
          <w:iCs/>
          <w:sz w:val="22"/>
          <w:szCs w:val="22"/>
        </w:rPr>
      </w:r>
      <w:r/>
    </w:p>
    <w:p>
      <w:pPr>
        <w:pStyle w:val="1195"/>
        <w:spacing w:after="0"/>
        <w:widowControl w:val="off"/>
        <w:rPr>
          <w:rFonts w:ascii="Liberation Serif" w:hAnsi="Liberation Serif" w:cs="Liberation Serif"/>
          <w:b/>
          <w:bCs/>
          <w:iCs/>
          <w:sz w:val="22"/>
          <w:szCs w:val="22"/>
        </w:rPr>
      </w:pPr>
      <w:r>
        <w:rPr>
          <w:rFonts w:ascii="Liberation Serif" w:hAnsi="Liberation Serif" w:eastAsia="Liberation Serif" w:cs="Liberation Serif"/>
          <w:b/>
          <w:bCs/>
          <w:iCs/>
          <w:sz w:val="22"/>
          <w:szCs w:val="22"/>
        </w:rPr>
      </w:r>
      <w:r>
        <w:rPr>
          <w:rFonts w:ascii="Liberation Serif" w:hAnsi="Liberation Serif" w:cs="Liberation Serif"/>
          <w:b/>
          <w:bCs/>
          <w:iCs/>
          <w:sz w:val="22"/>
          <w:szCs w:val="22"/>
        </w:rPr>
      </w:r>
      <w:r/>
    </w:p>
    <w:p>
      <w:pPr>
        <w:pStyle w:val="1195"/>
        <w:jc w:val="right"/>
        <w:spacing w:after="0"/>
        <w:widowControl w:val="off"/>
        <w:rPr>
          <w:rFonts w:ascii="Liberation Serif" w:hAnsi="Liberation Serif" w:cs="Liberation Serif"/>
          <w:b/>
          <w:sz w:val="22"/>
          <w:szCs w:val="22"/>
        </w:rPr>
      </w:pPr>
      <w:r>
        <w:rPr>
          <w:rFonts w:ascii="Liberation Serif" w:hAnsi="Liberation Serif" w:eastAsia="Liberation Serif" w:cs="Liberation Serif"/>
          <w:b/>
          <w:bCs/>
          <w:iCs/>
          <w:sz w:val="22"/>
          <w:szCs w:val="22"/>
        </w:rPr>
        <w:br w:type="page" w:clear="all"/>
      </w:r>
      <w:r>
        <w:rPr>
          <w:rFonts w:ascii="Liberation Serif" w:hAnsi="Liberation Serif" w:cs="Liberation Serif"/>
          <w:b/>
          <w:sz w:val="22"/>
          <w:szCs w:val="22"/>
        </w:rPr>
      </w:r>
      <w:r/>
    </w:p>
    <w:sectPr>
      <w:headerReference w:type="default" r:id="rId9"/>
      <w:headerReference w:type="first" r:id="rId10"/>
      <w:footerReference w:type="default" r:id="rId11"/>
      <w:footerReference w:type="first" r:id="rId12"/>
      <w:footnotePr/>
      <w:endnotePr/>
      <w:type w:val="nextPage"/>
      <w:pgSz w:w="11906" w:h="16838" w:orient="portrait"/>
      <w:pgMar w:top="720" w:right="720" w:bottom="426" w:left="720" w:header="709" w:footer="260"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font>
  <w:font w:name="AGOpus">
    <w:panose1 w:val="05050102010205020202"/>
  </w:font>
  <w:font w:name="Baltica">
    <w:panose1 w:val="05050102010205020202"/>
  </w:font>
  <w:font w:name="Liberation Serif">
    <w:panose1 w:val="02020603050405020304"/>
  </w:font>
  <w:font w:name="Calibri Light">
    <w:panose1 w:val="020F0302020204030204"/>
  </w:font>
  <w:font w:name="Times New Roman CYR">
    <w:panose1 w:val="02020603050405020304"/>
  </w:font>
  <w:font w:name="MS Sans Serif">
    <w:panose1 w:val="05050102010205020202"/>
  </w:font>
  <w:font w:name="SimSun">
    <w:panose1 w:val="02010600030101010101"/>
  </w:font>
  <w:font w:name="Liberation Sans">
    <w:panose1 w:val="020B0604020202020204"/>
  </w:font>
  <w:font w:name="Courier New">
    <w:panose1 w:val="02070309020205020404"/>
  </w:font>
  <w:font w:name="Mangal">
    <w:panose1 w:val="02040503050306020203"/>
  </w:font>
  <w:font w:name="MS Mincho">
    <w:panose1 w:val="02020503050405090304"/>
  </w:font>
  <w:font w:name="Tahoma">
    <w:panose1 w:val="020B0604030504040204"/>
  </w:font>
  <w:font w:name="Book Antiqua">
    <w:panose1 w:val="02040602050305030304"/>
  </w:font>
  <w:font w:name="Franklin Gothic Heavy">
    <w:panose1 w:val="020B0903020102020204"/>
  </w:font>
  <w:font w:name="Arial CYR">
    <w:panose1 w:val="020B0604020202020204"/>
  </w:font>
  <w:font w:name="Cambria">
    <w:panose1 w:val="02040503050406030204"/>
  </w:font>
  <w:font w:name="Arial">
    <w:panose1 w:val="020B0604020202020204"/>
  </w:font>
  <w:font w:name="NTTierce">
    <w:panose1 w:val="05050102010205020202"/>
  </w:font>
  <w:font w:name="Arial Unicode MS">
    <w:panose1 w:val="020B0604020202020204"/>
  </w:font>
  <w:font w:name="Times New Roman">
    <w:panose1 w:val="02020603050405020304"/>
  </w:font>
  <w:font w:name="Microsoft YaHei">
    <w:panose1 w:val="020B05030202040202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after="0"/>
      <w:tabs>
        <w:tab w:val="center" w:pos="4834" w:leader="none"/>
      </w:tabs>
    </w:pPr>
    <w:r>
      <w:rPr>
        <w:rFonts w:ascii="Times New Roman" w:hAnsi="Times New Roman" w:cs="Times New Roman"/>
        <w:sz w:val="20"/>
      </w:rPr>
      <mc:AlternateContent>
        <mc:Choice Requires="wpg">
          <w:drawing>
            <wp:inline xmlns:wp="http://schemas.openxmlformats.org/drawingml/2006/wordprocessingDrawing" distT="0" distB="0" distL="0" distR="0">
              <wp:extent cx="1103630" cy="481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
                      <a:stretch/>
                    </pic:blipFill>
                    <pic:spPr bwMode="auto">
                      <a:xfrm>
                        <a:off x="0" y="0"/>
                        <a:ext cx="1103630" cy="481330"/>
                      </a:xfrm>
                      <a:prstGeom prst="rect">
                        <a:avLst/>
                      </a:prstGeom>
                      <a:noFill/>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6.9pt;height:37.9pt;mso-wrap-distance-left:0.0pt;mso-wrap-distance-top:0.0pt;mso-wrap-distance-right:0.0pt;mso-wrap-distance-bottom:0.0pt;" stroked="false">
              <v:path textboxrect="0,0,0,0"/>
              <v:imagedata r:id="rId1" o:title=""/>
            </v:shape>
          </w:pict>
        </mc:Fallback>
      </mc:AlternateContent>
    </w:r>
    <w:r>
      <w:rPr>
        <w:rFonts w:ascii="Times New Roman" w:hAnsi="Times New Roman" w:cs="Times New Roman"/>
        <w:sz w:val="20"/>
      </w:rPr>
      <w:tab/>
    </w:r>
    <w:r>
      <w:fldChar w:fldCharType="begin"/>
    </w:r>
    <w:r>
      <w:instrText xml:space="preserve">PAGE</w:instrText>
    </w:r>
    <w:r>
      <w:fldChar w:fldCharType="separate"/>
    </w:r>
    <w:r>
      <w:t xml:space="preserve">22</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after="0"/>
      <w:tabs>
        <w:tab w:val="center" w:pos="4834" w:leader="none"/>
      </w:tabs>
    </w:pPr>
    <w:r>
      <w:rPr>
        <w:rFonts w:ascii="Times New Roman" w:hAnsi="Times New Roman" w:cs="Times New Roman"/>
        <w:sz w:val="20"/>
      </w:rPr>
      <w:tab/>
    </w:r>
    <w:r>
      <w:fldChar w:fldCharType="begin"/>
    </w:r>
    <w:r>
      <w:instrText xml:space="preserve">PAGE</w:instrText>
    </w:r>
    <w:r>
      <w:fldChar w:fldCharType="separate"/>
    </w:r>
    <w:r>
      <w:t xml:space="preserve">1</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372"/>
      </w:pPr>
      <w:r>
        <w:rPr>
          <w:rStyle w:val="997"/>
        </w:rPr>
        <w:footnoteRef/>
      </w:r>
      <w:r>
        <w:t xml:space="preserve">При отсутствии соответствующего обязательного требования в п. </w:t>
      </w:r>
      <w:r>
        <w:t xml:space="preserve">2</w:t>
      </w:r>
      <w:r>
        <w:t xml:space="preserve">.</w:t>
      </w:r>
      <w:r>
        <w:t xml:space="preserve">1</w:t>
      </w:r>
      <w:r>
        <w:t xml:space="preserve"> информационной карт</w:t>
      </w:r>
      <w:r>
        <w:t xml:space="preserve">ы</w:t>
      </w:r>
      <w:r>
        <w:t xml:space="preserve"> – данный абзац следует исключить из текста заявки.</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82"/>
      <w:jc w:val="right"/>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82"/>
      <w:jc w:val="right"/>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1">
    <w:multiLevelType w:val="hybridMultilevel"/>
    <w:lvl w:ilvl="0">
      <w:start w:val="1"/>
      <w:numFmt w:val="decimal"/>
      <w:isLgl w:val="false"/>
      <w:suff w:val="space"/>
      <w:lvlText w:val="%1"/>
      <w:lvlJc w:val="left"/>
      <w:pPr>
        <w:ind w:left="360" w:hanging="360"/>
      </w:pPr>
    </w:lvl>
    <w:lvl w:ilvl="1">
      <w:start w:val="1"/>
      <w:numFmt w:val="decimal"/>
      <w:pStyle w:val="1547"/>
      <w:isLgl w:val="false"/>
      <w:suff w:val="tab"/>
      <w:lvlText w:val="%1.%2"/>
      <w:lvlJc w:val="left"/>
      <w:pPr>
        <w:ind w:left="0" w:firstLine="567"/>
        <w:tabs>
          <w:tab w:val="num" w:pos="1287" w:leader="none"/>
        </w:tabs>
      </w:pPr>
    </w:lvl>
    <w:lvl w:ilvl="2">
      <w:start w:val="1"/>
      <w:numFmt w:val="decimal"/>
      <w:pStyle w:val="1547"/>
      <w:isLgl w:val="false"/>
      <w:suff w:val="tab"/>
      <w:lvlText w:val="%1.%2.%3"/>
      <w:lvlJc w:val="left"/>
      <w:pPr>
        <w:ind w:left="0" w:firstLine="1134"/>
        <w:tabs>
          <w:tab w:val="num" w:pos="1854" w:leader="none"/>
        </w:tabs>
      </w:pPr>
    </w:lvl>
    <w:lvl w:ilvl="3">
      <w:start w:val="1"/>
      <w:numFmt w:val="decimal"/>
      <w:pStyle w:val="1547"/>
      <w:isLgl w:val="false"/>
      <w:suff w:val="tab"/>
      <w:lvlText w:val="%1.%2.%3.%4"/>
      <w:lvlJc w:val="left"/>
      <w:pPr>
        <w:ind w:left="1134" w:firstLine="0"/>
        <w:tabs>
          <w:tab w:val="num" w:pos="1854" w:leader="none"/>
        </w:tabs>
      </w:pPr>
    </w:lvl>
    <w:lvl w:ilvl="4">
      <w:start w:val="1"/>
      <w:numFmt w:val="decimal"/>
      <w:pStyle w:val="1548"/>
      <w:isLgl w:val="false"/>
      <w:suff w:val="tab"/>
      <w:lvlText w:val="%1.%2.%3.%4.%5"/>
      <w:lvlJc w:val="left"/>
      <w:pPr>
        <w:ind w:left="2232" w:hanging="792"/>
        <w:tabs>
          <w:tab w:val="num" w:pos="2880" w:leader="none"/>
        </w:tabs>
      </w:pPr>
    </w:lvl>
    <w:lvl w:ilvl="5">
      <w:start w:val="1"/>
      <w:numFmt w:val="decimal"/>
      <w:isLgl w:val="false"/>
      <w:suff w:val="tab"/>
      <w:lvlText w:val="%1.%2.%3.%4.%5.%6"/>
      <w:lvlJc w:val="left"/>
      <w:pPr>
        <w:ind w:left="2736" w:hanging="936"/>
        <w:tabs>
          <w:tab w:val="num" w:pos="3240" w:leader="none"/>
        </w:tabs>
      </w:pPr>
    </w:lvl>
    <w:lvl w:ilvl="6">
      <w:start w:val="1"/>
      <w:numFmt w:val="decimal"/>
      <w:isLgl w:val="false"/>
      <w:suff w:val="tab"/>
      <w:lvlText w:val="%1.%2.%3.%4.%5.%6.%7."/>
      <w:lvlJc w:val="left"/>
      <w:pPr>
        <w:ind w:left="3240" w:hanging="1080"/>
        <w:tabs>
          <w:tab w:val="num" w:pos="3240" w:leader="none"/>
        </w:tabs>
      </w:pPr>
    </w:lvl>
    <w:lvl w:ilvl="7">
      <w:start w:val="1"/>
      <w:numFmt w:val="decimal"/>
      <w:isLgl w:val="false"/>
      <w:suff w:val="tab"/>
      <w:lvlText w:val="%1.%2.%3.%4.%5.%6.%7.%8."/>
      <w:lvlJc w:val="left"/>
      <w:pPr>
        <w:ind w:left="3744" w:hanging="1224"/>
        <w:tabs>
          <w:tab w:val="num" w:pos="3744" w:leader="none"/>
        </w:tabs>
      </w:pPr>
    </w:lvl>
    <w:lvl w:ilvl="8">
      <w:start w:val="1"/>
      <w:numFmt w:val="decimal"/>
      <w:isLgl w:val="false"/>
      <w:suff w:val="tab"/>
      <w:lvlText w:val="%1.%2.%3.%4.%5.%6.%7.%8.%9."/>
      <w:lvlJc w:val="left"/>
      <w:pPr>
        <w:ind w:left="4320" w:hanging="1440"/>
        <w:tabs>
          <w:tab w:val="num" w:pos="4320" w:leader="none"/>
        </w:tabs>
      </w:pPr>
    </w:lvl>
  </w:abstractNum>
  <w:abstractNum w:abstractNumId="2">
    <w:multiLevelType w:val="hybridMultilevel"/>
    <w:lvl w:ilvl="0">
      <w:start w:val="1"/>
      <w:numFmt w:val="decimal"/>
      <w:pStyle w:val="1597"/>
      <w:isLgl w:val="false"/>
      <w:suff w:val="tab"/>
      <w:lvlText w:val="%1."/>
      <w:lvlJc w:val="left"/>
      <w:pPr>
        <w:ind w:left="1620" w:hanging="360"/>
        <w:tabs>
          <w:tab w:val="num" w:pos="1620" w:leader="none"/>
        </w:tabs>
      </w:pPr>
      <w:rPr>
        <w:rFonts w:hint="default" w:cs="Times New Roman"/>
      </w:rPr>
    </w:lvl>
    <w:lvl w:ilvl="1">
      <w:start w:val="1"/>
      <w:numFmt w:val="decimal"/>
      <w:pStyle w:val="1598"/>
      <w:isLgl w:val="false"/>
      <w:suff w:val="tab"/>
      <w:lvlText w:val="%1.%2."/>
      <w:lvlJc w:val="left"/>
      <w:pPr>
        <w:ind w:left="1332" w:hanging="432"/>
        <w:tabs>
          <w:tab w:val="num" w:pos="1332" w:leader="none"/>
        </w:tabs>
      </w:pPr>
      <w:rPr>
        <w:rFonts w:hint="default" w:cs="Times New Roman"/>
        <w:b w:val="0"/>
        <w:i w:val="0"/>
      </w:rPr>
    </w:lvl>
    <w:lvl w:ilvl="2">
      <w:start w:val="1"/>
      <w:numFmt w:val="decimal"/>
      <w:pStyle w:val="1599"/>
      <w:isLgl w:val="false"/>
      <w:suff w:val="tab"/>
      <w:lvlText w:val="%1.%2.%3."/>
      <w:lvlJc w:val="left"/>
      <w:pPr>
        <w:ind w:left="1214" w:hanging="504"/>
        <w:tabs>
          <w:tab w:val="num" w:pos="1430" w:leader="none"/>
        </w:tabs>
      </w:pPr>
      <w:rPr>
        <w:rFonts w:hint="default" w:cs="Times New Roman"/>
        <w:i w:val="0"/>
        <w:sz w:val="22"/>
        <w:szCs w:val="22"/>
      </w:rPr>
    </w:lvl>
    <w:lvl w:ilvl="3">
      <w:start w:val="1"/>
      <w:numFmt w:val="decimal"/>
      <w:isLgl w:val="false"/>
      <w:suff w:val="tab"/>
      <w:lvlText w:val="%1.%2.%3.%4."/>
      <w:lvlJc w:val="left"/>
      <w:pPr>
        <w:ind w:left="1728" w:hanging="648"/>
        <w:tabs>
          <w:tab w:val="num" w:pos="1800" w:leader="none"/>
        </w:tabs>
      </w:pPr>
      <w:rPr>
        <w:rFonts w:hint="default" w:cs="Times New Roman"/>
      </w:rPr>
    </w:lvl>
    <w:lvl w:ilvl="4">
      <w:start w:val="1"/>
      <w:numFmt w:val="decimal"/>
      <w:isLgl w:val="false"/>
      <w:suff w:val="tab"/>
      <w:lvlText w:val="%1.%2.%3.%4.%5."/>
      <w:lvlJc w:val="left"/>
      <w:pPr>
        <w:ind w:left="2232" w:hanging="792"/>
        <w:tabs>
          <w:tab w:val="num" w:pos="2520" w:leader="none"/>
        </w:tabs>
      </w:pPr>
      <w:rPr>
        <w:rFonts w:hint="default" w:cs="Times New Roman"/>
      </w:rPr>
    </w:lvl>
    <w:lvl w:ilvl="5">
      <w:start w:val="1"/>
      <w:numFmt w:val="decimal"/>
      <w:isLgl w:val="false"/>
      <w:suff w:val="tab"/>
      <w:lvlText w:val="%1.%2.%3.%4.%5.%6."/>
      <w:lvlJc w:val="left"/>
      <w:pPr>
        <w:ind w:left="2736" w:hanging="936"/>
        <w:tabs>
          <w:tab w:val="num" w:pos="2880" w:leader="none"/>
        </w:tabs>
      </w:pPr>
      <w:rPr>
        <w:rFonts w:hint="default" w:cs="Times New Roman"/>
      </w:rPr>
    </w:lvl>
    <w:lvl w:ilvl="6">
      <w:start w:val="1"/>
      <w:numFmt w:val="decimal"/>
      <w:isLgl w:val="false"/>
      <w:suff w:val="tab"/>
      <w:lvlText w:val="%1.%2.%3.%4.%5.%6.%7."/>
      <w:lvlJc w:val="left"/>
      <w:pPr>
        <w:ind w:left="3240" w:hanging="1080"/>
        <w:tabs>
          <w:tab w:val="num" w:pos="3600" w:leader="none"/>
        </w:tabs>
      </w:pPr>
      <w:rPr>
        <w:rFonts w:hint="default" w:cs="Times New Roman"/>
      </w:rPr>
    </w:lvl>
    <w:lvl w:ilvl="7">
      <w:start w:val="1"/>
      <w:numFmt w:val="decimal"/>
      <w:isLgl w:val="false"/>
      <w:suff w:val="tab"/>
      <w:lvlText w:val="%1.%2.%3.%4.%5.%6.%7.%8."/>
      <w:lvlJc w:val="left"/>
      <w:pPr>
        <w:ind w:left="3744" w:hanging="1224"/>
        <w:tabs>
          <w:tab w:val="num" w:pos="3960" w:leader="none"/>
        </w:tabs>
      </w:pPr>
      <w:rPr>
        <w:rFonts w:hint="default" w:cs="Times New Roman"/>
      </w:rPr>
    </w:lvl>
    <w:lvl w:ilvl="8">
      <w:start w:val="1"/>
      <w:numFmt w:val="decimal"/>
      <w:isLgl w:val="false"/>
      <w:suff w:val="tab"/>
      <w:lvlText w:val="%1.%2.%3.%4.%5.%6.%7.%8.%9."/>
      <w:lvlJc w:val="left"/>
      <w:pPr>
        <w:ind w:left="4320" w:hanging="1440"/>
        <w:tabs>
          <w:tab w:val="num" w:pos="4680" w:leader="none"/>
        </w:tabs>
      </w:pPr>
      <w:rPr>
        <w:rFonts w:hint="default" w:cs="Times New Roman"/>
      </w:rPr>
    </w:lvl>
  </w:abstractNum>
  <w:abstractNum w:abstractNumId="3">
    <w:multiLevelType w:val="hybridMultilevel"/>
    <w:lvl w:ilvl="0">
      <w:start w:val="1"/>
      <w:numFmt w:val="decimal"/>
      <w:pStyle w:val="1581"/>
      <w:isLgl w:val="false"/>
      <w:suff w:val="tab"/>
      <w:lvlText w:val="1.%1"/>
      <w:lvlJc w:val="left"/>
      <w:pPr>
        <w:ind w:left="504" w:hanging="504"/>
        <w:tabs>
          <w:tab w:val="num" w:pos="504" w:leader="none"/>
        </w:tabs>
      </w:pPr>
      <w:rPr>
        <w:rFonts w:hint="default" w:ascii="Times New Roman" w:hAnsi="Times New Roman" w:cs="Times New Roman"/>
        <w:b w:val="0"/>
        <w:i w:val="0"/>
        <w:sz w:val="24"/>
      </w:rPr>
    </w:lvl>
    <w:lvl w:ilvl="1">
      <w:start w:val="1"/>
      <w:numFmt w:val="lowerLetter"/>
      <w:isLgl w:val="false"/>
      <w:suff w:val="tab"/>
      <w:lvlText w:val="(%2)"/>
      <w:lvlJc w:val="left"/>
      <w:pPr>
        <w:ind w:left="1368" w:hanging="864"/>
        <w:tabs>
          <w:tab w:val="num" w:pos="1368" w:leader="none"/>
        </w:tabs>
      </w:pPr>
      <w:rPr>
        <w:rFonts w:hint="default" w:ascii="Times New Roman" w:hAnsi="Times New Roman" w:cs="Times New Roman"/>
        <w:b w:val="0"/>
        <w:i w:val="0"/>
        <w:sz w:val="24"/>
      </w:rPr>
    </w:lvl>
    <w:lvl w:ilvl="2">
      <w:start w:val="1"/>
      <w:numFmt w:val="lowerRoman"/>
      <w:isLgl w:val="false"/>
      <w:suff w:val="tab"/>
      <w:lvlText w:val="(%3)"/>
      <w:lvlJc w:val="left"/>
      <w:pPr>
        <w:ind w:left="2088" w:hanging="648"/>
        <w:tabs>
          <w:tab w:val="num" w:pos="2088" w:leader="none"/>
        </w:tabs>
      </w:pPr>
      <w:rPr>
        <w:rFonts w:hint="default" w:ascii="Times New Roman" w:hAnsi="Times New Roman" w:cs="Times New Roman"/>
        <w:b w:val="0"/>
        <w:i w:val="0"/>
        <w:sz w:val="24"/>
      </w:rPr>
    </w:lvl>
    <w:lvl w:ilvl="3">
      <w:start w:val="1"/>
      <w:numFmt w:val="decimal"/>
      <w:isLgl w:val="false"/>
      <w:suff w:val="tab"/>
      <w:lvlText w:val="%1.%2.%3.%4"/>
      <w:lvlJc w:val="left"/>
      <w:pPr>
        <w:tabs>
          <w:tab w:val="num" w:pos="0" w:leader="none"/>
        </w:tabs>
      </w:pPr>
      <w:rPr>
        <w:rFonts w:cs="Times New Roman"/>
      </w:rPr>
    </w:lvl>
    <w:lvl w:ilvl="4">
      <w:start w:val="1"/>
      <w:numFmt w:val="decimal"/>
      <w:isLgl w:val="false"/>
      <w:suff w:val="tab"/>
      <w:lvlText w:val="%1.%2.%3.%4.%5"/>
      <w:lvlJc w:val="left"/>
      <w:pPr>
        <w:tabs>
          <w:tab w:val="num" w:pos="0" w:leader="none"/>
        </w:tabs>
      </w:pPr>
      <w:rPr>
        <w:rFonts w:cs="Times New Roman"/>
      </w:rPr>
    </w:lvl>
    <w:lvl w:ilvl="5">
      <w:start w:val="1"/>
      <w:numFmt w:val="decimal"/>
      <w:isLgl w:val="false"/>
      <w:suff w:val="tab"/>
      <w:lvlText w:val="%1.%2.%3.%4.%5.%6"/>
      <w:lvlJc w:val="left"/>
      <w:pPr>
        <w:tabs>
          <w:tab w:val="num" w:pos="0" w:leader="none"/>
        </w:tabs>
      </w:pPr>
      <w:rPr>
        <w:rFonts w:cs="Times New Roman"/>
      </w:rPr>
    </w:lvl>
    <w:lvl w:ilvl="6">
      <w:start w:val="1"/>
      <w:numFmt w:val="decimal"/>
      <w:isLgl w:val="false"/>
      <w:suff w:val="tab"/>
      <w:lvlText w:val="%1.%2.%3.%4.%5.%6.%7"/>
      <w:lvlJc w:val="left"/>
      <w:pPr>
        <w:tabs>
          <w:tab w:val="num" w:pos="0" w:leader="none"/>
        </w:tabs>
      </w:pPr>
      <w:rPr>
        <w:rFonts w:cs="Times New Roman"/>
      </w:rPr>
    </w:lvl>
    <w:lvl w:ilvl="7">
      <w:start w:val="1"/>
      <w:numFmt w:val="decimal"/>
      <w:isLgl w:val="false"/>
      <w:suff w:val="tab"/>
      <w:lvlText w:val="%1.%2.%3.%4.%5.%6.%7.%8"/>
      <w:lvlJc w:val="left"/>
      <w:pPr>
        <w:tabs>
          <w:tab w:val="num" w:pos="0" w:leader="none"/>
        </w:tabs>
      </w:pPr>
      <w:rPr>
        <w:rFonts w:cs="Times New Roman"/>
      </w:rPr>
    </w:lvl>
    <w:lvl w:ilvl="8">
      <w:start w:val="1"/>
      <w:numFmt w:val="decimal"/>
      <w:isLgl w:val="false"/>
      <w:suff w:val="tab"/>
      <w:lvlText w:val="%1.%2.%3.%4.%5.%6.%7.%8.%9"/>
      <w:lvlJc w:val="left"/>
      <w:pPr>
        <w:ind w:left="1800" w:hanging="1800"/>
        <w:tabs>
          <w:tab w:val="num" w:pos="0" w:leader="none"/>
        </w:tabs>
      </w:pPr>
      <w:rPr>
        <w:rFonts w:cs="Times New Roman"/>
      </w:rPr>
    </w:lvl>
  </w:abstractNum>
  <w:abstractNum w:abstractNumId="4">
    <w:multiLevelType w:val="hybridMultilevel"/>
    <w:lvl w:ilvl="0">
      <w:start w:val="1"/>
      <w:numFmt w:val="decimal"/>
      <w:isLgl w:val="false"/>
      <w:suff w:val="tab"/>
      <w:lvlText w:val="%1."/>
      <w:lvlJc w:val="left"/>
      <w:pPr>
        <w:ind w:left="720" w:hanging="360"/>
        <w:tabs>
          <w:tab w:val="num" w:pos="720" w:leader="none"/>
        </w:tabs>
      </w:pPr>
      <w:rPr>
        <w:rFonts w:cs="Times New Roman"/>
      </w:rPr>
    </w:lvl>
    <w:lvl w:ilvl="1">
      <w:start w:val="1"/>
      <w:numFmt w:val="decimal"/>
      <w:isLgl w:val="false"/>
      <w:suff w:val="tab"/>
      <w:lvlText w:val="%2."/>
      <w:lvlJc w:val="left"/>
      <w:pPr>
        <w:ind w:left="1440" w:hanging="360"/>
        <w:tabs>
          <w:tab w:val="num" w:pos="1440" w:leader="none"/>
        </w:tabs>
      </w:pPr>
      <w:rPr>
        <w:rFonts w:cs="Times New Roman"/>
      </w:rPr>
    </w:lvl>
    <w:lvl w:ilvl="2">
      <w:start w:val="1"/>
      <w:numFmt w:val="decimal"/>
      <w:isLgl w:val="false"/>
      <w:suff w:val="tab"/>
      <w:lvlText w:val="%3."/>
      <w:lvlJc w:val="left"/>
      <w:pPr>
        <w:ind w:left="2160" w:hanging="36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decimal"/>
      <w:isLgl w:val="false"/>
      <w:suff w:val="tab"/>
      <w:lvlText w:val="%5."/>
      <w:lvlJc w:val="left"/>
      <w:pPr>
        <w:ind w:left="3600" w:hanging="360"/>
        <w:tabs>
          <w:tab w:val="num" w:pos="3600" w:leader="none"/>
        </w:tabs>
      </w:pPr>
      <w:rPr>
        <w:rFonts w:cs="Times New Roman"/>
      </w:rPr>
    </w:lvl>
    <w:lvl w:ilvl="5">
      <w:start w:val="1"/>
      <w:numFmt w:val="decimal"/>
      <w:isLgl w:val="false"/>
      <w:suff w:val="tab"/>
      <w:lvlText w:val="%6."/>
      <w:lvlJc w:val="left"/>
      <w:pPr>
        <w:ind w:left="4320" w:hanging="36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decimal"/>
      <w:isLgl w:val="false"/>
      <w:suff w:val="tab"/>
      <w:lvlText w:val="%8."/>
      <w:lvlJc w:val="left"/>
      <w:pPr>
        <w:ind w:left="5760" w:hanging="360"/>
        <w:tabs>
          <w:tab w:val="num" w:pos="5760" w:leader="none"/>
        </w:tabs>
      </w:pPr>
      <w:rPr>
        <w:rFonts w:cs="Times New Roman"/>
      </w:rPr>
    </w:lvl>
    <w:lvl w:ilvl="8">
      <w:start w:val="1"/>
      <w:numFmt w:val="decimal"/>
      <w:isLgl w:val="false"/>
      <w:suff w:val="tab"/>
      <w:lvlText w:val="%9."/>
      <w:lvlJc w:val="left"/>
      <w:pPr>
        <w:ind w:left="6480" w:hanging="360"/>
        <w:tabs>
          <w:tab w:val="num" w:pos="6480" w:leader="none"/>
        </w:tabs>
      </w:pPr>
      <w:rPr>
        <w:rFonts w:cs="Times New Roman"/>
      </w:rPr>
    </w:lvl>
  </w:abstractNum>
  <w:abstractNum w:abstractNumId="5">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6">
    <w:multiLevelType w:val="hybridMultilevel"/>
    <w:lvl w:ilvl="0">
      <w:start w:val="5"/>
      <w:numFmt w:val="decimal"/>
      <w:isLgl w:val="false"/>
      <w:suff w:val="tab"/>
      <w:lvlText w:val="%1"/>
      <w:lvlJc w:val="left"/>
      <w:pPr>
        <w:ind w:left="360" w:hanging="360"/>
        <w:tabs>
          <w:tab w:val="num" w:pos="0" w:leader="none"/>
        </w:tabs>
      </w:pPr>
      <w:rPr>
        <w:rFonts w:hint="default" w:cs="Times New Roman"/>
        <w:b w:val="0"/>
      </w:rPr>
    </w:lvl>
    <w:lvl w:ilvl="1">
      <w:start w:val="1"/>
      <w:numFmt w:val="decimal"/>
      <w:pStyle w:val="1708"/>
      <w:isLgl w:val="false"/>
      <w:suff w:val="tab"/>
      <w:lvlText w:val="4.%2."/>
      <w:lvlJc w:val="left"/>
      <w:pPr>
        <w:ind w:left="360" w:hanging="360"/>
        <w:tabs>
          <w:tab w:val="num" w:pos="0" w:leader="none"/>
        </w:tabs>
      </w:pPr>
      <w:rPr>
        <w:rFonts w:hint="default" w:ascii="Times New Roman" w:hAnsi="Times New Roman" w:cs="Times New Roman"/>
        <w:b w:val="0"/>
        <w:sz w:val="24"/>
        <w:szCs w:val="24"/>
      </w:rPr>
    </w:lvl>
    <w:lvl w:ilvl="2">
      <w:start w:val="1"/>
      <w:numFmt w:val="decimal"/>
      <w:isLgl w:val="false"/>
      <w:suff w:val="tab"/>
      <w:lvlText w:val="%1.%2.%3"/>
      <w:lvlJc w:val="left"/>
      <w:pPr>
        <w:ind w:left="720" w:hanging="720"/>
        <w:tabs>
          <w:tab w:val="num" w:pos="0" w:leader="none"/>
        </w:tabs>
      </w:pPr>
      <w:rPr>
        <w:rFonts w:hint="default" w:cs="Times New Roman"/>
        <w:b w:val="0"/>
      </w:rPr>
    </w:lvl>
    <w:lvl w:ilvl="3">
      <w:start w:val="1"/>
      <w:numFmt w:val="decimal"/>
      <w:isLgl w:val="false"/>
      <w:suff w:val="tab"/>
      <w:lvlText w:val="%1.%2.%3.%4"/>
      <w:lvlJc w:val="left"/>
      <w:pPr>
        <w:ind w:left="720" w:hanging="720"/>
        <w:tabs>
          <w:tab w:val="num" w:pos="0" w:leader="none"/>
        </w:tabs>
      </w:pPr>
      <w:rPr>
        <w:rFonts w:hint="default" w:cs="Times New Roman"/>
        <w:b w:val="0"/>
      </w:rPr>
    </w:lvl>
    <w:lvl w:ilvl="4">
      <w:start w:val="1"/>
      <w:numFmt w:val="decimal"/>
      <w:isLgl w:val="false"/>
      <w:suff w:val="tab"/>
      <w:lvlText w:val="%1.%2.%3.%4.%5"/>
      <w:lvlJc w:val="left"/>
      <w:pPr>
        <w:ind w:left="1080" w:hanging="1080"/>
        <w:tabs>
          <w:tab w:val="num" w:pos="0" w:leader="none"/>
        </w:tabs>
      </w:pPr>
      <w:rPr>
        <w:rFonts w:hint="default" w:cs="Times New Roman"/>
        <w:b w:val="0"/>
      </w:rPr>
    </w:lvl>
    <w:lvl w:ilvl="5">
      <w:start w:val="1"/>
      <w:numFmt w:val="decimal"/>
      <w:isLgl w:val="false"/>
      <w:suff w:val="tab"/>
      <w:lvlText w:val="%1.%2.%3.%4.%5.%6"/>
      <w:lvlJc w:val="left"/>
      <w:pPr>
        <w:ind w:left="1080" w:hanging="1080"/>
        <w:tabs>
          <w:tab w:val="num" w:pos="0" w:leader="none"/>
        </w:tabs>
      </w:pPr>
      <w:rPr>
        <w:rFonts w:hint="default" w:cs="Times New Roman"/>
        <w:b w:val="0"/>
      </w:rPr>
    </w:lvl>
    <w:lvl w:ilvl="6">
      <w:start w:val="1"/>
      <w:numFmt w:val="decimal"/>
      <w:isLgl w:val="false"/>
      <w:suff w:val="tab"/>
      <w:lvlText w:val="%1.%2.%3.%4.%5.%6.%7"/>
      <w:lvlJc w:val="left"/>
      <w:pPr>
        <w:ind w:left="1440" w:hanging="1440"/>
        <w:tabs>
          <w:tab w:val="num" w:pos="0" w:leader="none"/>
        </w:tabs>
      </w:pPr>
      <w:rPr>
        <w:rFonts w:hint="default" w:cs="Times New Roman"/>
        <w:b w:val="0"/>
      </w:rPr>
    </w:lvl>
    <w:lvl w:ilvl="7">
      <w:start w:val="1"/>
      <w:numFmt w:val="decimal"/>
      <w:isLgl w:val="false"/>
      <w:suff w:val="tab"/>
      <w:lvlText w:val="%1.%2.%3.%4.%5.%6.%7.%8"/>
      <w:lvlJc w:val="left"/>
      <w:pPr>
        <w:ind w:left="1440" w:hanging="1440"/>
        <w:tabs>
          <w:tab w:val="num" w:pos="0" w:leader="none"/>
        </w:tabs>
      </w:pPr>
      <w:rPr>
        <w:rFonts w:hint="default" w:cs="Times New Roman"/>
        <w:b w:val="0"/>
      </w:rPr>
    </w:lvl>
    <w:lvl w:ilvl="8">
      <w:start w:val="1"/>
      <w:numFmt w:val="decimal"/>
      <w:isLgl w:val="false"/>
      <w:suff w:val="tab"/>
      <w:lvlText w:val="%1.%2.%3.%4.%5.%6.%7.%8.%9"/>
      <w:lvlJc w:val="left"/>
      <w:pPr>
        <w:ind w:left="1800" w:hanging="1800"/>
        <w:tabs>
          <w:tab w:val="num" w:pos="0" w:leader="none"/>
        </w:tabs>
      </w:pPr>
      <w:rPr>
        <w:rFonts w:hint="default" w:cs="Times New Roman"/>
        <w:b w:val="0"/>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28">
    <w:name w:val="Heading 1 Char"/>
    <w:basedOn w:val="886"/>
    <w:link w:val="877"/>
    <w:uiPriority w:val="9"/>
    <w:rPr>
      <w:rFonts w:ascii="Arial" w:hAnsi="Arial" w:eastAsia="Arial" w:cs="Arial"/>
      <w:sz w:val="40"/>
      <w:szCs w:val="40"/>
    </w:rPr>
  </w:style>
  <w:style w:type="character" w:styleId="729">
    <w:name w:val="Heading 2 Char"/>
    <w:basedOn w:val="886"/>
    <w:link w:val="878"/>
    <w:uiPriority w:val="9"/>
    <w:rPr>
      <w:rFonts w:ascii="Arial" w:hAnsi="Arial" w:eastAsia="Arial" w:cs="Arial"/>
      <w:sz w:val="34"/>
    </w:rPr>
  </w:style>
  <w:style w:type="character" w:styleId="730">
    <w:name w:val="Heading 3 Char"/>
    <w:basedOn w:val="886"/>
    <w:link w:val="879"/>
    <w:uiPriority w:val="9"/>
    <w:rPr>
      <w:rFonts w:ascii="Arial" w:hAnsi="Arial" w:eastAsia="Arial" w:cs="Arial"/>
      <w:sz w:val="30"/>
      <w:szCs w:val="30"/>
    </w:rPr>
  </w:style>
  <w:style w:type="character" w:styleId="731">
    <w:name w:val="Heading 4 Char"/>
    <w:basedOn w:val="886"/>
    <w:link w:val="880"/>
    <w:uiPriority w:val="9"/>
    <w:rPr>
      <w:rFonts w:ascii="Arial" w:hAnsi="Arial" w:eastAsia="Arial" w:cs="Arial"/>
      <w:b/>
      <w:bCs/>
      <w:sz w:val="26"/>
      <w:szCs w:val="26"/>
    </w:rPr>
  </w:style>
  <w:style w:type="character" w:styleId="732">
    <w:name w:val="Heading 6 Char"/>
    <w:basedOn w:val="886"/>
    <w:link w:val="882"/>
    <w:uiPriority w:val="9"/>
    <w:rPr>
      <w:rFonts w:ascii="Arial" w:hAnsi="Arial" w:eastAsia="Arial" w:cs="Arial"/>
      <w:b/>
      <w:bCs/>
      <w:sz w:val="22"/>
      <w:szCs w:val="22"/>
    </w:rPr>
  </w:style>
  <w:style w:type="character" w:styleId="733">
    <w:name w:val="Heading 7 Char"/>
    <w:basedOn w:val="886"/>
    <w:link w:val="883"/>
    <w:uiPriority w:val="9"/>
    <w:rPr>
      <w:rFonts w:ascii="Arial" w:hAnsi="Arial" w:eastAsia="Arial" w:cs="Arial"/>
      <w:b/>
      <w:bCs/>
      <w:i/>
      <w:iCs/>
      <w:sz w:val="22"/>
      <w:szCs w:val="22"/>
    </w:rPr>
  </w:style>
  <w:style w:type="character" w:styleId="734">
    <w:name w:val="Heading 8 Char"/>
    <w:basedOn w:val="886"/>
    <w:link w:val="884"/>
    <w:uiPriority w:val="9"/>
    <w:rPr>
      <w:rFonts w:ascii="Arial" w:hAnsi="Arial" w:eastAsia="Arial" w:cs="Arial"/>
      <w:i/>
      <w:iCs/>
      <w:sz w:val="22"/>
      <w:szCs w:val="22"/>
    </w:rPr>
  </w:style>
  <w:style w:type="character" w:styleId="735">
    <w:name w:val="Heading 9 Char"/>
    <w:basedOn w:val="886"/>
    <w:link w:val="885"/>
    <w:uiPriority w:val="9"/>
    <w:rPr>
      <w:rFonts w:ascii="Arial" w:hAnsi="Arial" w:eastAsia="Arial" w:cs="Arial"/>
      <w:i/>
      <w:iCs/>
      <w:sz w:val="21"/>
      <w:szCs w:val="21"/>
    </w:rPr>
  </w:style>
  <w:style w:type="character" w:styleId="736">
    <w:name w:val="Title Char"/>
    <w:basedOn w:val="886"/>
    <w:link w:val="1243"/>
    <w:uiPriority w:val="10"/>
    <w:rPr>
      <w:sz w:val="48"/>
      <w:szCs w:val="48"/>
    </w:rPr>
  </w:style>
  <w:style w:type="character" w:styleId="737">
    <w:name w:val="Subtitle Char"/>
    <w:basedOn w:val="886"/>
    <w:link w:val="1245"/>
    <w:uiPriority w:val="11"/>
    <w:rPr>
      <w:sz w:val="24"/>
      <w:szCs w:val="24"/>
    </w:rPr>
  </w:style>
  <w:style w:type="paragraph" w:styleId="738">
    <w:name w:val="Quote"/>
    <w:basedOn w:val="876"/>
    <w:next w:val="876"/>
    <w:link w:val="739"/>
    <w:uiPriority w:val="29"/>
    <w:qFormat/>
    <w:pPr>
      <w:ind w:left="720" w:right="720"/>
    </w:pPr>
    <w:rPr>
      <w:i/>
    </w:rPr>
  </w:style>
  <w:style w:type="character" w:styleId="739">
    <w:name w:val="Quote Char"/>
    <w:link w:val="738"/>
    <w:uiPriority w:val="29"/>
    <w:rPr>
      <w:i/>
    </w:rPr>
  </w:style>
  <w:style w:type="paragraph" w:styleId="740">
    <w:name w:val="Intense Quote"/>
    <w:basedOn w:val="876"/>
    <w:next w:val="876"/>
    <w:link w:val="7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41">
    <w:name w:val="Intense Quote Char"/>
    <w:link w:val="740"/>
    <w:uiPriority w:val="30"/>
    <w:rPr>
      <w:i/>
    </w:rPr>
  </w:style>
  <w:style w:type="character" w:styleId="742">
    <w:name w:val="Header Char"/>
    <w:basedOn w:val="886"/>
    <w:link w:val="1182"/>
    <w:uiPriority w:val="99"/>
  </w:style>
  <w:style w:type="character" w:styleId="743">
    <w:name w:val="Footer Char"/>
    <w:basedOn w:val="886"/>
    <w:link w:val="1184"/>
    <w:uiPriority w:val="99"/>
  </w:style>
  <w:style w:type="character" w:styleId="744">
    <w:name w:val="Caption Char"/>
    <w:basedOn w:val="886"/>
    <w:link w:val="1179"/>
    <w:uiPriority w:val="35"/>
    <w:rPr>
      <w:b/>
      <w:bCs/>
      <w:color w:val="4f81bd" w:themeColor="accent1"/>
      <w:sz w:val="18"/>
      <w:szCs w:val="18"/>
    </w:rPr>
  </w:style>
  <w:style w:type="table" w:styleId="745">
    <w:name w:val="Table Grid Light"/>
    <w:basedOn w:val="129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46">
    <w:name w:val="Plain Table 1"/>
    <w:basedOn w:val="129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7">
    <w:name w:val="Plain Table 2"/>
    <w:basedOn w:val="129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8">
    <w:name w:val="Plain Table 3"/>
    <w:basedOn w:val="129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9">
    <w:name w:val="Plain Table 4"/>
    <w:basedOn w:val="129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50">
    <w:name w:val="Plain Table 5"/>
    <w:basedOn w:val="129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51">
    <w:name w:val="Grid Table 1 Light"/>
    <w:basedOn w:val="129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52">
    <w:name w:val="Grid Table 1 Light - Accent 1"/>
    <w:basedOn w:val="129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53">
    <w:name w:val="Grid Table 1 Light - Accent 2"/>
    <w:basedOn w:val="129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54">
    <w:name w:val="Grid Table 1 Light - Accent 3"/>
    <w:basedOn w:val="129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55">
    <w:name w:val="Grid Table 1 Light - Accent 4"/>
    <w:basedOn w:val="129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56">
    <w:name w:val="Grid Table 1 Light - Accent 5"/>
    <w:basedOn w:val="129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57">
    <w:name w:val="Grid Table 1 Light - Accent 6"/>
    <w:basedOn w:val="129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58">
    <w:name w:val="Grid Table 2"/>
    <w:basedOn w:val="129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59">
    <w:name w:val="Grid Table 2 - Accent 1"/>
    <w:basedOn w:val="129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60">
    <w:name w:val="Grid Table 2 - Accent 2"/>
    <w:basedOn w:val="129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61">
    <w:name w:val="Grid Table 2 - Accent 3"/>
    <w:basedOn w:val="129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62">
    <w:name w:val="Grid Table 2 - Accent 4"/>
    <w:basedOn w:val="129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63">
    <w:name w:val="Grid Table 2 - Accent 5"/>
    <w:basedOn w:val="129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64">
    <w:name w:val="Grid Table 2 - Accent 6"/>
    <w:basedOn w:val="129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65">
    <w:name w:val="Grid Table 3"/>
    <w:basedOn w:val="129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6">
    <w:name w:val="Grid Table 3 - Accent 1"/>
    <w:basedOn w:val="129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7">
    <w:name w:val="Grid Table 3 - Accent 2"/>
    <w:basedOn w:val="129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8">
    <w:name w:val="Grid Table 3 - Accent 3"/>
    <w:basedOn w:val="129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9">
    <w:name w:val="Grid Table 3 - Accent 4"/>
    <w:basedOn w:val="129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0">
    <w:name w:val="Grid Table 3 - Accent 5"/>
    <w:basedOn w:val="129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1">
    <w:name w:val="Grid Table 3 - Accent 6"/>
    <w:basedOn w:val="129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2">
    <w:name w:val="Grid Table 4"/>
    <w:basedOn w:val="129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3">
    <w:name w:val="Grid Table 4 - Accent 1"/>
    <w:basedOn w:val="129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4">
    <w:name w:val="Grid Table 4 - Accent 2"/>
    <w:basedOn w:val="129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5">
    <w:name w:val="Grid Table 4 - Accent 3"/>
    <w:basedOn w:val="129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76">
    <w:name w:val="Grid Table 4 - Accent 4"/>
    <w:basedOn w:val="129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77">
    <w:name w:val="Grid Table 4 - Accent 5"/>
    <w:basedOn w:val="129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78">
    <w:name w:val="Grid Table 4 - Accent 6"/>
    <w:basedOn w:val="129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79">
    <w:name w:val="Grid Table 5 Dark"/>
    <w:basedOn w:val="129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80">
    <w:name w:val="Grid Table 5 Dark- Accent 1"/>
    <w:basedOn w:val="129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81">
    <w:name w:val="Grid Table 5 Dark - Accent 2"/>
    <w:basedOn w:val="129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82">
    <w:name w:val="Grid Table 5 Dark - Accent 3"/>
    <w:basedOn w:val="129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83">
    <w:name w:val="Grid Table 5 Dark- Accent 4"/>
    <w:basedOn w:val="129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84">
    <w:name w:val="Grid Table 5 Dark - Accent 5"/>
    <w:basedOn w:val="129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85">
    <w:name w:val="Grid Table 5 Dark - Accent 6"/>
    <w:basedOn w:val="129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86">
    <w:name w:val="Grid Table 6 Colorful"/>
    <w:basedOn w:val="129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87">
    <w:name w:val="Grid Table 6 Colorful - Accent 1"/>
    <w:basedOn w:val="129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88">
    <w:name w:val="Grid Table 6 Colorful - Accent 2"/>
    <w:basedOn w:val="129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89">
    <w:name w:val="Grid Table 6 Colorful - Accent 3"/>
    <w:basedOn w:val="129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90">
    <w:name w:val="Grid Table 6 Colorful - Accent 4"/>
    <w:basedOn w:val="129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91">
    <w:name w:val="Grid Table 6 Colorful - Accent 5"/>
    <w:basedOn w:val="129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92">
    <w:name w:val="Grid Table 6 Colorful - Accent 6"/>
    <w:basedOn w:val="129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93">
    <w:name w:val="Grid Table 7 Colorful"/>
    <w:basedOn w:val="129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94">
    <w:name w:val="Grid Table 7 Colorful - Accent 1"/>
    <w:basedOn w:val="129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95">
    <w:name w:val="Grid Table 7 Colorful - Accent 2"/>
    <w:basedOn w:val="129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96">
    <w:name w:val="Grid Table 7 Colorful - Accent 3"/>
    <w:basedOn w:val="129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97">
    <w:name w:val="Grid Table 7 Colorful - Accent 4"/>
    <w:basedOn w:val="129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98">
    <w:name w:val="Grid Table 7 Colorful - Accent 5"/>
    <w:basedOn w:val="129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99">
    <w:name w:val="Grid Table 7 Colorful - Accent 6"/>
    <w:basedOn w:val="129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00">
    <w:name w:val="List Table 1 Light"/>
    <w:basedOn w:val="129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01">
    <w:name w:val="List Table 1 Light - Accent 1"/>
    <w:basedOn w:val="1295"/>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02">
    <w:name w:val="List Table 1 Light - Accent 2"/>
    <w:basedOn w:val="1295"/>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03">
    <w:name w:val="List Table 1 Light - Accent 3"/>
    <w:basedOn w:val="1295"/>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04">
    <w:name w:val="List Table 1 Light - Accent 4"/>
    <w:basedOn w:val="1295"/>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05">
    <w:name w:val="List Table 1 Light - Accent 5"/>
    <w:basedOn w:val="129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06">
    <w:name w:val="List Table 1 Light - Accent 6"/>
    <w:basedOn w:val="1295"/>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07">
    <w:name w:val="List Table 2"/>
    <w:basedOn w:val="129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08">
    <w:name w:val="List Table 2 - Accent 1"/>
    <w:basedOn w:val="129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09">
    <w:name w:val="List Table 2 - Accent 2"/>
    <w:basedOn w:val="129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10">
    <w:name w:val="List Table 2 - Accent 3"/>
    <w:basedOn w:val="129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11">
    <w:name w:val="List Table 2 - Accent 4"/>
    <w:basedOn w:val="129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12">
    <w:name w:val="List Table 2 - Accent 5"/>
    <w:basedOn w:val="129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13">
    <w:name w:val="List Table 2 - Accent 6"/>
    <w:basedOn w:val="129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14">
    <w:name w:val="List Table 3"/>
    <w:basedOn w:val="129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5">
    <w:name w:val="List Table 3 - Accent 1"/>
    <w:basedOn w:val="129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16">
    <w:name w:val="List Table 3 - Accent 2"/>
    <w:basedOn w:val="129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17">
    <w:name w:val="List Table 3 - Accent 3"/>
    <w:basedOn w:val="129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18">
    <w:name w:val="List Table 3 - Accent 4"/>
    <w:basedOn w:val="129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19">
    <w:name w:val="List Table 3 - Accent 5"/>
    <w:basedOn w:val="129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20">
    <w:name w:val="List Table 3 - Accent 6"/>
    <w:basedOn w:val="129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21">
    <w:name w:val="List Table 4"/>
    <w:basedOn w:val="129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2">
    <w:name w:val="List Table 4 - Accent 1"/>
    <w:basedOn w:val="129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23">
    <w:name w:val="List Table 4 - Accent 2"/>
    <w:basedOn w:val="129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24">
    <w:name w:val="List Table 4 - Accent 3"/>
    <w:basedOn w:val="129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25">
    <w:name w:val="List Table 4 - Accent 4"/>
    <w:basedOn w:val="129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26">
    <w:name w:val="List Table 4 - Accent 5"/>
    <w:basedOn w:val="129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27">
    <w:name w:val="List Table 4 - Accent 6"/>
    <w:basedOn w:val="129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28">
    <w:name w:val="List Table 5 Dark"/>
    <w:basedOn w:val="129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9">
    <w:name w:val="List Table 5 Dark - Accent 1"/>
    <w:basedOn w:val="129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0">
    <w:name w:val="List Table 5 Dark - Accent 2"/>
    <w:basedOn w:val="129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1">
    <w:name w:val="List Table 5 Dark - Accent 3"/>
    <w:basedOn w:val="129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2">
    <w:name w:val="List Table 5 Dark - Accent 4"/>
    <w:basedOn w:val="129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3">
    <w:name w:val="List Table 5 Dark - Accent 5"/>
    <w:basedOn w:val="129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4">
    <w:name w:val="List Table 5 Dark - Accent 6"/>
    <w:basedOn w:val="129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5">
    <w:name w:val="List Table 6 Colorful"/>
    <w:basedOn w:val="129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36">
    <w:name w:val="List Table 6 Colorful - Accent 1"/>
    <w:basedOn w:val="129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37">
    <w:name w:val="List Table 6 Colorful - Accent 2"/>
    <w:basedOn w:val="129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38">
    <w:name w:val="List Table 6 Colorful - Accent 3"/>
    <w:basedOn w:val="129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39">
    <w:name w:val="List Table 6 Colorful - Accent 4"/>
    <w:basedOn w:val="129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40">
    <w:name w:val="List Table 6 Colorful - Accent 5"/>
    <w:basedOn w:val="129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41">
    <w:name w:val="List Table 6 Colorful - Accent 6"/>
    <w:basedOn w:val="129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42">
    <w:name w:val="List Table 7 Colorful"/>
    <w:basedOn w:val="129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43">
    <w:name w:val="List Table 7 Colorful - Accent 1"/>
    <w:basedOn w:val="129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44">
    <w:name w:val="List Table 7 Colorful - Accent 2"/>
    <w:basedOn w:val="129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45">
    <w:name w:val="List Table 7 Colorful - Accent 3"/>
    <w:basedOn w:val="129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46">
    <w:name w:val="List Table 7 Colorful - Accent 4"/>
    <w:basedOn w:val="129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47">
    <w:name w:val="List Table 7 Colorful - Accent 5"/>
    <w:basedOn w:val="129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48">
    <w:name w:val="List Table 7 Colorful - Accent 6"/>
    <w:basedOn w:val="129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49">
    <w:name w:val="Lined - Accent"/>
    <w:basedOn w:val="129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0">
    <w:name w:val="Lined - Accent 1"/>
    <w:basedOn w:val="129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51">
    <w:name w:val="Lined - Accent 2"/>
    <w:basedOn w:val="129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52">
    <w:name w:val="Lined - Accent 3"/>
    <w:basedOn w:val="129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53">
    <w:name w:val="Lined - Accent 4"/>
    <w:basedOn w:val="129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54">
    <w:name w:val="Lined - Accent 5"/>
    <w:basedOn w:val="129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55">
    <w:name w:val="Lined - Accent 6"/>
    <w:basedOn w:val="129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56">
    <w:name w:val="Bordered &amp; Lined - Accent"/>
    <w:basedOn w:val="129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7">
    <w:name w:val="Bordered &amp; Lined - Accent 1"/>
    <w:basedOn w:val="129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58">
    <w:name w:val="Bordered &amp; Lined - Accent 2"/>
    <w:basedOn w:val="129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59">
    <w:name w:val="Bordered &amp; Lined - Accent 3"/>
    <w:basedOn w:val="129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0">
    <w:name w:val="Bordered &amp; Lined - Accent 4"/>
    <w:basedOn w:val="129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1">
    <w:name w:val="Bordered &amp; Lined - Accent 5"/>
    <w:basedOn w:val="129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2">
    <w:name w:val="Bordered &amp; Lined - Accent 6"/>
    <w:basedOn w:val="129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63">
    <w:name w:val="Bordered"/>
    <w:basedOn w:val="129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64">
    <w:name w:val="Bordered - Accent 1"/>
    <w:basedOn w:val="129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65">
    <w:name w:val="Bordered - Accent 2"/>
    <w:basedOn w:val="129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66">
    <w:name w:val="Bordered - Accent 3"/>
    <w:basedOn w:val="129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67">
    <w:name w:val="Bordered - Accent 4"/>
    <w:basedOn w:val="129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68">
    <w:name w:val="Bordered - Accent 5"/>
    <w:basedOn w:val="129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69">
    <w:name w:val="Bordered - Accent 6"/>
    <w:basedOn w:val="129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70">
    <w:name w:val="Footnote Text Char"/>
    <w:link w:val="1372"/>
    <w:uiPriority w:val="99"/>
    <w:rPr>
      <w:sz w:val="18"/>
    </w:rPr>
  </w:style>
  <w:style w:type="paragraph" w:styleId="871">
    <w:name w:val="endnote text"/>
    <w:basedOn w:val="876"/>
    <w:link w:val="872"/>
    <w:uiPriority w:val="99"/>
    <w:semiHidden/>
    <w:unhideWhenUsed/>
    <w:pPr>
      <w:spacing w:after="0" w:line="240" w:lineRule="auto"/>
    </w:pPr>
    <w:rPr>
      <w:sz w:val="20"/>
    </w:rPr>
  </w:style>
  <w:style w:type="character" w:styleId="872">
    <w:name w:val="Endnote Text Char"/>
    <w:link w:val="871"/>
    <w:uiPriority w:val="99"/>
    <w:rPr>
      <w:sz w:val="20"/>
    </w:rPr>
  </w:style>
  <w:style w:type="character" w:styleId="873">
    <w:name w:val="endnote reference"/>
    <w:basedOn w:val="886"/>
    <w:uiPriority w:val="99"/>
    <w:semiHidden/>
    <w:unhideWhenUsed/>
    <w:rPr>
      <w:vertAlign w:val="superscript"/>
    </w:rPr>
  </w:style>
  <w:style w:type="paragraph" w:styleId="874">
    <w:name w:val="TOC Heading"/>
    <w:uiPriority w:val="39"/>
    <w:unhideWhenUsed/>
  </w:style>
  <w:style w:type="paragraph" w:styleId="875">
    <w:name w:val="table of figures"/>
    <w:basedOn w:val="876"/>
    <w:next w:val="876"/>
    <w:uiPriority w:val="99"/>
    <w:unhideWhenUsed/>
    <w:pPr>
      <w:spacing w:after="0" w:afterAutospacing="0"/>
    </w:pPr>
  </w:style>
  <w:style w:type="paragraph" w:styleId="876">
    <w:name w:val="Normal"/>
    <w:qFormat/>
    <w:pPr>
      <w:spacing w:after="160" w:line="252" w:lineRule="auto"/>
    </w:pPr>
    <w:rPr>
      <w:rFonts w:cs="Calibri"/>
      <w:color w:val="000000"/>
      <w:sz w:val="22"/>
      <w:szCs w:val="22"/>
    </w:rPr>
  </w:style>
  <w:style w:type="paragraph" w:styleId="877">
    <w:name w:val="Heading 1"/>
    <w:basedOn w:val="876"/>
    <w:link w:val="889"/>
    <w:uiPriority w:val="99"/>
    <w:qFormat/>
    <w:pPr>
      <w:keepNext/>
      <w:spacing w:before="240" w:after="60" w:line="259" w:lineRule="auto"/>
      <w:outlineLvl w:val="0"/>
    </w:pPr>
    <w:rPr>
      <w:rFonts w:ascii="Arial" w:hAnsi="Arial" w:cs="Arial"/>
      <w:b/>
      <w:bCs/>
      <w:color w:val="00000a"/>
      <w:sz w:val="32"/>
      <w:szCs w:val="32"/>
      <w:lang w:eastAsia="en-US"/>
    </w:rPr>
  </w:style>
  <w:style w:type="paragraph" w:styleId="878">
    <w:name w:val="Heading 2"/>
    <w:basedOn w:val="876"/>
    <w:link w:val="890"/>
    <w:uiPriority w:val="99"/>
    <w:qFormat/>
    <w:pPr>
      <w:ind w:right="64"/>
      <w:jc w:val="center"/>
      <w:keepNext/>
      <w:spacing w:after="26" w:line="240" w:lineRule="auto"/>
      <w:widowControl w:val="off"/>
      <w:outlineLvl w:val="1"/>
    </w:pPr>
    <w:rPr>
      <w:rFonts w:ascii="Times New Roman" w:hAnsi="Times New Roman" w:eastAsia="Times New Roman" w:cs="Times New Roman"/>
      <w:b/>
      <w:color w:val="00000a"/>
    </w:rPr>
  </w:style>
  <w:style w:type="paragraph" w:styleId="879">
    <w:name w:val="Heading 3"/>
    <w:basedOn w:val="876"/>
    <w:link w:val="891"/>
    <w:uiPriority w:val="99"/>
    <w:qFormat/>
    <w:pPr>
      <w:keepNext/>
      <w:spacing w:before="240" w:after="60" w:line="259" w:lineRule="auto"/>
      <w:outlineLvl w:val="2"/>
    </w:pPr>
    <w:rPr>
      <w:rFonts w:ascii="Arial" w:hAnsi="Arial" w:cs="Arial"/>
      <w:b/>
      <w:bCs/>
      <w:color w:val="00000a"/>
      <w:sz w:val="26"/>
      <w:szCs w:val="26"/>
      <w:lang w:eastAsia="en-US"/>
    </w:rPr>
  </w:style>
  <w:style w:type="paragraph" w:styleId="880">
    <w:name w:val="Heading 4"/>
    <w:basedOn w:val="876"/>
    <w:link w:val="892"/>
    <w:uiPriority w:val="99"/>
    <w:qFormat/>
    <w:pPr>
      <w:jc w:val="both"/>
      <w:keepNext/>
      <w:spacing w:before="240" w:after="60" w:line="240" w:lineRule="auto"/>
      <w:outlineLvl w:val="3"/>
    </w:pPr>
    <w:rPr>
      <w:rFonts w:eastAsia="Times New Roman" w:cs="Times New Roman"/>
      <w:color w:val="00000a"/>
      <w:sz w:val="24"/>
      <w:szCs w:val="20"/>
    </w:rPr>
  </w:style>
  <w:style w:type="paragraph" w:styleId="881">
    <w:name w:val="Heading 5"/>
    <w:basedOn w:val="876"/>
    <w:link w:val="893"/>
    <w:uiPriority w:val="99"/>
    <w:qFormat/>
    <w:pPr>
      <w:jc w:val="both"/>
      <w:spacing w:before="240" w:after="60" w:line="240" w:lineRule="auto"/>
      <w:outlineLvl w:val="4"/>
    </w:pPr>
    <w:rPr>
      <w:rFonts w:cs="Times New Roman"/>
      <w:color w:val="auto"/>
      <w:szCs w:val="20"/>
    </w:rPr>
  </w:style>
  <w:style w:type="paragraph" w:styleId="882">
    <w:name w:val="Heading 6"/>
    <w:basedOn w:val="876"/>
    <w:link w:val="894"/>
    <w:uiPriority w:val="99"/>
    <w:qFormat/>
    <w:pPr>
      <w:jc w:val="both"/>
      <w:spacing w:before="240" w:after="60" w:line="240" w:lineRule="auto"/>
      <w:outlineLvl w:val="5"/>
    </w:pPr>
    <w:rPr>
      <w:rFonts w:eastAsia="Times New Roman" w:cs="Times New Roman"/>
      <w:i/>
      <w:color w:val="00000a"/>
      <w:szCs w:val="20"/>
    </w:rPr>
  </w:style>
  <w:style w:type="paragraph" w:styleId="883">
    <w:name w:val="Heading 7"/>
    <w:basedOn w:val="876"/>
    <w:link w:val="895"/>
    <w:uiPriority w:val="99"/>
    <w:qFormat/>
    <w:pPr>
      <w:jc w:val="both"/>
      <w:spacing w:before="240" w:after="60" w:line="240" w:lineRule="auto"/>
      <w:outlineLvl w:val="6"/>
    </w:pPr>
    <w:rPr>
      <w:rFonts w:eastAsia="Times New Roman" w:cs="Times New Roman"/>
      <w:color w:val="00000a"/>
      <w:sz w:val="24"/>
      <w:szCs w:val="24"/>
    </w:rPr>
  </w:style>
  <w:style w:type="paragraph" w:styleId="884">
    <w:name w:val="Heading 8"/>
    <w:basedOn w:val="876"/>
    <w:link w:val="896"/>
    <w:uiPriority w:val="99"/>
    <w:qFormat/>
    <w:pPr>
      <w:jc w:val="both"/>
      <w:spacing w:before="240" w:after="60" w:line="240" w:lineRule="auto"/>
      <w:outlineLvl w:val="7"/>
    </w:pPr>
    <w:rPr>
      <w:rFonts w:eastAsia="Times New Roman" w:cs="Times New Roman"/>
      <w:i/>
      <w:iCs/>
      <w:color w:val="00000a"/>
      <w:sz w:val="24"/>
      <w:szCs w:val="24"/>
    </w:rPr>
  </w:style>
  <w:style w:type="paragraph" w:styleId="885">
    <w:name w:val="Heading 9"/>
    <w:basedOn w:val="876"/>
    <w:link w:val="897"/>
    <w:uiPriority w:val="99"/>
    <w:qFormat/>
    <w:pPr>
      <w:jc w:val="both"/>
      <w:spacing w:before="240" w:after="60" w:line="240" w:lineRule="auto"/>
      <w:outlineLvl w:val="8"/>
    </w:pPr>
    <w:rPr>
      <w:rFonts w:ascii="Arial" w:hAnsi="Arial" w:cs="Arial"/>
      <w:color w:val="00000a"/>
    </w:rPr>
  </w:style>
  <w:style w:type="character" w:styleId="886" w:default="1">
    <w:name w:val="Default Paragraph Font"/>
    <w:uiPriority w:val="1"/>
    <w:semiHidden/>
    <w:unhideWhenUsed/>
  </w:style>
  <w:style w:type="table" w:styleId="887" w:default="1">
    <w:name w:val="Normal Table"/>
    <w:uiPriority w:val="99"/>
    <w:semiHidden/>
    <w:unhideWhenUsed/>
    <w:tblPr>
      <w:tblInd w:w="0" w:type="dxa"/>
      <w:tblCellMar>
        <w:left w:w="108" w:type="dxa"/>
        <w:top w:w="0" w:type="dxa"/>
        <w:right w:w="108" w:type="dxa"/>
        <w:bottom w:w="0" w:type="dxa"/>
      </w:tblCellMar>
    </w:tblPr>
  </w:style>
  <w:style w:type="numbering" w:styleId="888" w:default="1">
    <w:name w:val="No List"/>
    <w:uiPriority w:val="99"/>
    <w:semiHidden/>
    <w:unhideWhenUsed/>
  </w:style>
  <w:style w:type="character" w:styleId="889" w:customStyle="1">
    <w:name w:val="Заголовок 1 Знак"/>
    <w:link w:val="877"/>
    <w:uiPriority w:val="99"/>
    <w:rPr>
      <w:rFonts w:ascii="Arial" w:hAnsi="Arial" w:cs="Times New Roman"/>
      <w:b/>
      <w:sz w:val="32"/>
      <w:lang w:val="ru-RU" w:eastAsia="en-US"/>
    </w:rPr>
  </w:style>
  <w:style w:type="character" w:styleId="890" w:customStyle="1">
    <w:name w:val="Заголовок 2 Знак1"/>
    <w:link w:val="878"/>
    <w:uiPriority w:val="99"/>
    <w:semiHidden/>
    <w:rPr>
      <w:rFonts w:ascii="Cambria" w:hAnsi="Cambria" w:cs="Times New Roman"/>
      <w:b/>
      <w:bCs/>
      <w:i/>
      <w:iCs/>
      <w:color w:val="000000"/>
      <w:sz w:val="28"/>
      <w:szCs w:val="28"/>
    </w:rPr>
  </w:style>
  <w:style w:type="character" w:styleId="891" w:customStyle="1">
    <w:name w:val="Заголовок 3 Знак3"/>
    <w:link w:val="879"/>
    <w:uiPriority w:val="99"/>
    <w:semiHidden/>
    <w:rPr>
      <w:rFonts w:ascii="Cambria" w:hAnsi="Cambria" w:cs="Times New Roman"/>
      <w:b/>
      <w:bCs/>
      <w:color w:val="000000"/>
      <w:sz w:val="26"/>
      <w:szCs w:val="26"/>
    </w:rPr>
  </w:style>
  <w:style w:type="character" w:styleId="892" w:customStyle="1">
    <w:name w:val="Заголовок 4 Знак"/>
    <w:link w:val="880"/>
    <w:uiPriority w:val="99"/>
    <w:rPr>
      <w:rFonts w:eastAsia="Times New Roman" w:cs="Times New Roman"/>
      <w:sz w:val="24"/>
      <w:lang w:val="ru-RU" w:eastAsia="ru-RU"/>
    </w:rPr>
  </w:style>
  <w:style w:type="character" w:styleId="893" w:customStyle="1">
    <w:name w:val="Заголовок 5 Знак"/>
    <w:link w:val="881"/>
    <w:uiPriority w:val="99"/>
    <w:rPr>
      <w:sz w:val="22"/>
      <w:lang w:val="ru-RU" w:eastAsia="ru-RU"/>
    </w:rPr>
  </w:style>
  <w:style w:type="character" w:styleId="894" w:customStyle="1">
    <w:name w:val="Заголовок 6 Знак"/>
    <w:link w:val="882"/>
    <w:uiPriority w:val="99"/>
    <w:rPr>
      <w:rFonts w:eastAsia="Times New Roman" w:cs="Times New Roman"/>
      <w:i/>
      <w:sz w:val="22"/>
      <w:lang w:val="ru-RU" w:eastAsia="ru-RU"/>
    </w:rPr>
  </w:style>
  <w:style w:type="character" w:styleId="895" w:customStyle="1">
    <w:name w:val="Заголовок 7 Знак"/>
    <w:link w:val="883"/>
    <w:uiPriority w:val="99"/>
    <w:rPr>
      <w:rFonts w:eastAsia="Times New Roman" w:cs="Times New Roman"/>
      <w:sz w:val="24"/>
      <w:lang w:val="ru-RU" w:eastAsia="ru-RU"/>
    </w:rPr>
  </w:style>
  <w:style w:type="character" w:styleId="896" w:customStyle="1">
    <w:name w:val="Заголовок 8 Знак"/>
    <w:link w:val="884"/>
    <w:uiPriority w:val="99"/>
    <w:rPr>
      <w:rFonts w:eastAsia="Times New Roman" w:cs="Times New Roman"/>
      <w:i/>
      <w:sz w:val="24"/>
      <w:lang w:val="ru-RU" w:eastAsia="ru-RU"/>
    </w:rPr>
  </w:style>
  <w:style w:type="character" w:styleId="897" w:customStyle="1">
    <w:name w:val="Заголовок 9 Знак"/>
    <w:link w:val="885"/>
    <w:uiPriority w:val="99"/>
    <w:rPr>
      <w:rFonts w:ascii="Arial" w:hAnsi="Arial" w:cs="Times New Roman"/>
      <w:sz w:val="22"/>
      <w:lang w:val="ru-RU" w:eastAsia="ru-RU"/>
    </w:rPr>
  </w:style>
  <w:style w:type="character" w:styleId="898" w:customStyle="1">
    <w:name w:val="Heading 5 Char"/>
    <w:uiPriority w:val="99"/>
    <w:rPr>
      <w:rFonts w:eastAsia="Times New Roman" w:cs="Times New Roman"/>
      <w:sz w:val="20"/>
      <w:lang w:eastAsia="ru-RU"/>
    </w:rPr>
  </w:style>
  <w:style w:type="character" w:styleId="899" w:customStyle="1">
    <w:name w:val="Заголовок 2 Знак"/>
    <w:link w:val="900"/>
    <w:uiPriority w:val="99"/>
    <w:rPr>
      <w:rFonts w:ascii="Times New Roman" w:hAnsi="Times New Roman" w:cs="Times New Roman"/>
      <w:b/>
    </w:rPr>
  </w:style>
  <w:style w:type="paragraph" w:styleId="900" w:customStyle="1">
    <w:name w:val="20"/>
    <w:basedOn w:val="876"/>
    <w:link w:val="899"/>
    <w:uiPriority w:val="99"/>
    <w:pPr>
      <w:ind w:left="104" w:right="104"/>
      <w:spacing w:before="104" w:after="104" w:line="240" w:lineRule="auto"/>
    </w:pPr>
    <w:rPr>
      <w:rFonts w:ascii="Times New Roman" w:hAnsi="Times New Roman" w:eastAsia="Times New Roman" w:cs="Times New Roman"/>
      <w:color w:val="00000a"/>
      <w:sz w:val="24"/>
      <w:szCs w:val="24"/>
    </w:rPr>
  </w:style>
  <w:style w:type="character" w:styleId="901" w:customStyle="1">
    <w:name w:val="Заголовок 3 Знак"/>
    <w:uiPriority w:val="99"/>
    <w:rPr>
      <w:rFonts w:ascii="Arial" w:hAnsi="Arial" w:cs="Times New Roman"/>
      <w:b/>
      <w:sz w:val="26"/>
      <w:lang w:val="ru-RU" w:eastAsia="en-US"/>
    </w:rPr>
  </w:style>
  <w:style w:type="character" w:styleId="902" w:customStyle="1">
    <w:name w:val="Интернет-ссылка"/>
    <w:uiPriority w:val="99"/>
    <w:rPr>
      <w:rFonts w:cs="Times New Roman"/>
      <w:color w:val="0000ff"/>
      <w:u w:val="single"/>
    </w:rPr>
  </w:style>
  <w:style w:type="character" w:styleId="903" w:customStyle="1">
    <w:name w:val="Верхний колонтитул Знак"/>
    <w:rPr>
      <w:rFonts w:cs="Times New Roman"/>
    </w:rPr>
  </w:style>
  <w:style w:type="character" w:styleId="904" w:customStyle="1">
    <w:name w:val="Нижний колонтитул Знак"/>
    <w:uiPriority w:val="99"/>
    <w:rPr>
      <w:rFonts w:cs="Times New Roman"/>
    </w:rPr>
  </w:style>
  <w:style w:type="character" w:styleId="905" w:customStyle="1">
    <w:name w:val="Текст выноски Знак"/>
    <w:uiPriority w:val="99"/>
    <w:rPr>
      <w:rFonts w:ascii="Tahoma" w:hAnsi="Tahoma" w:cs="Times New Roman"/>
      <w:sz w:val="16"/>
    </w:rPr>
  </w:style>
  <w:style w:type="character" w:styleId="906" w:customStyle="1">
    <w:name w:val="ConsPlusNonformat Знак"/>
    <w:uiPriority w:val="99"/>
    <w:rPr>
      <w:rFonts w:ascii="Courier New" w:hAnsi="Courier New"/>
      <w:sz w:val="22"/>
      <w:lang w:val="ru-RU" w:eastAsia="ru-RU"/>
    </w:rPr>
  </w:style>
  <w:style w:type="character" w:styleId="907" w:customStyle="1">
    <w:name w:val="Body Text Char"/>
    <w:uiPriority w:val="99"/>
    <w:semiHidden/>
    <w:rPr>
      <w:rFonts w:cs="Times New Roman"/>
      <w:lang w:eastAsia="en-US"/>
    </w:rPr>
  </w:style>
  <w:style w:type="character" w:styleId="908" w:customStyle="1">
    <w:name w:val="Body Text Char10"/>
    <w:uiPriority w:val="99"/>
    <w:semiHidden/>
    <w:rPr>
      <w:rFonts w:cs="Times New Roman"/>
      <w:lang w:eastAsia="en-US"/>
    </w:rPr>
  </w:style>
  <w:style w:type="character" w:styleId="909" w:customStyle="1">
    <w:name w:val="Body Text Char9"/>
    <w:uiPriority w:val="99"/>
    <w:semiHidden/>
    <w:rPr>
      <w:rFonts w:cs="Times New Roman"/>
      <w:lang w:eastAsia="en-US"/>
    </w:rPr>
  </w:style>
  <w:style w:type="character" w:styleId="910" w:customStyle="1">
    <w:name w:val="Body Text Char8"/>
    <w:uiPriority w:val="99"/>
    <w:semiHidden/>
    <w:rPr>
      <w:rFonts w:cs="Times New Roman"/>
      <w:lang w:eastAsia="en-US"/>
    </w:rPr>
  </w:style>
  <w:style w:type="character" w:styleId="911" w:customStyle="1">
    <w:name w:val="Body Text Char7"/>
    <w:uiPriority w:val="99"/>
    <w:semiHidden/>
    <w:rPr>
      <w:rFonts w:cs="Times New Roman"/>
      <w:lang w:eastAsia="en-US"/>
    </w:rPr>
  </w:style>
  <w:style w:type="character" w:styleId="912" w:customStyle="1">
    <w:name w:val="Body Text Char6"/>
    <w:uiPriority w:val="99"/>
    <w:semiHidden/>
    <w:rPr>
      <w:rFonts w:cs="Times New Roman"/>
      <w:lang w:eastAsia="en-US"/>
    </w:rPr>
  </w:style>
  <w:style w:type="character" w:styleId="913" w:customStyle="1">
    <w:name w:val="Body Text Char5"/>
    <w:uiPriority w:val="99"/>
    <w:semiHidden/>
    <w:rPr>
      <w:rFonts w:cs="Times New Roman"/>
      <w:lang w:eastAsia="en-US"/>
    </w:rPr>
  </w:style>
  <w:style w:type="character" w:styleId="914" w:customStyle="1">
    <w:name w:val="Body Text Char4"/>
    <w:uiPriority w:val="99"/>
    <w:semiHidden/>
    <w:rPr>
      <w:lang w:eastAsia="en-US"/>
    </w:rPr>
  </w:style>
  <w:style w:type="character" w:styleId="915" w:customStyle="1">
    <w:name w:val="Body Text Char3"/>
    <w:uiPriority w:val="99"/>
    <w:semiHidden/>
    <w:rPr>
      <w:lang w:eastAsia="en-US"/>
    </w:rPr>
  </w:style>
  <w:style w:type="character" w:styleId="916" w:customStyle="1">
    <w:name w:val="Body Text Indent 2 Char"/>
    <w:uiPriority w:val="99"/>
    <w:rPr>
      <w:sz w:val="24"/>
      <w:lang w:val="ru-RU" w:eastAsia="ru-RU"/>
    </w:rPr>
  </w:style>
  <w:style w:type="paragraph" w:styleId="917">
    <w:name w:val="Body Text Indent 2"/>
    <w:basedOn w:val="876"/>
    <w:link w:val="918"/>
    <w:uiPriority w:val="99"/>
    <w:pPr>
      <w:ind w:left="283"/>
      <w:jc w:val="both"/>
      <w:spacing w:after="120" w:line="480" w:lineRule="auto"/>
    </w:pPr>
    <w:rPr>
      <w:rFonts w:cs="Times New Roman"/>
      <w:color w:val="auto"/>
      <w:sz w:val="24"/>
      <w:szCs w:val="20"/>
    </w:rPr>
  </w:style>
  <w:style w:type="character" w:styleId="918" w:customStyle="1">
    <w:name w:val="Основной текст с отступом 2 Знак2"/>
    <w:link w:val="917"/>
    <w:uiPriority w:val="99"/>
    <w:semiHidden/>
    <w:rPr>
      <w:rFonts w:cs="Calibri"/>
      <w:color w:val="000000"/>
    </w:rPr>
  </w:style>
  <w:style w:type="character" w:styleId="919" w:customStyle="1">
    <w:name w:val="Основной текст 3 Знак"/>
    <w:uiPriority w:val="99"/>
    <w:rPr>
      <w:rFonts w:ascii="Calibri" w:hAnsi="Calibri" w:cs="Times New Roman"/>
      <w:sz w:val="16"/>
      <w:lang w:val="ru-RU" w:eastAsia="en-US"/>
    </w:rPr>
  </w:style>
  <w:style w:type="character" w:styleId="920">
    <w:name w:val="FollowedHyperlink"/>
    <w:uiPriority w:val="99"/>
    <w:rPr>
      <w:rFonts w:cs="Times New Roman"/>
      <w:color w:val="800080"/>
      <w:u w:val="single"/>
    </w:rPr>
  </w:style>
  <w:style w:type="character" w:styleId="921" w:customStyle="1">
    <w:name w:val="Адрес HTML Знак"/>
    <w:rPr>
      <w:rFonts w:eastAsia="Times New Roman" w:cs="Times New Roman"/>
      <w:i/>
      <w:sz w:val="24"/>
      <w:lang w:val="ru-RU" w:eastAsia="ru-RU"/>
    </w:rPr>
  </w:style>
  <w:style w:type="character" w:styleId="922">
    <w:name w:val="HTML Code"/>
    <w:uiPriority w:val="99"/>
    <w:rPr>
      <w:rFonts w:ascii="Courier New" w:hAnsi="Courier New" w:cs="Times New Roman"/>
      <w:sz w:val="20"/>
    </w:rPr>
  </w:style>
  <w:style w:type="character" w:styleId="923">
    <w:name w:val="HTML Keyboard"/>
    <w:uiPriority w:val="99"/>
    <w:rPr>
      <w:rFonts w:ascii="Courier New" w:hAnsi="Courier New" w:cs="Times New Roman"/>
      <w:sz w:val="20"/>
    </w:rPr>
  </w:style>
  <w:style w:type="character" w:styleId="924" w:customStyle="1">
    <w:name w:val="Стандартный HTML Знак"/>
    <w:rPr>
      <w:rFonts w:ascii="Courier New" w:hAnsi="Courier New" w:cs="Times New Roman"/>
      <w:lang w:val="ru-RU" w:eastAsia="ru-RU"/>
    </w:rPr>
  </w:style>
  <w:style w:type="character" w:styleId="925">
    <w:name w:val="HTML Sample"/>
    <w:uiPriority w:val="99"/>
    <w:rPr>
      <w:rFonts w:ascii="Courier New" w:hAnsi="Courier New" w:cs="Times New Roman"/>
    </w:rPr>
  </w:style>
  <w:style w:type="character" w:styleId="926">
    <w:name w:val="HTML Typewriter"/>
    <w:uiPriority w:val="99"/>
    <w:rPr>
      <w:rFonts w:ascii="Courier New" w:hAnsi="Courier New" w:cs="Times New Roman"/>
      <w:sz w:val="20"/>
    </w:rPr>
  </w:style>
  <w:style w:type="character" w:styleId="927" w:customStyle="1">
    <w:name w:val="Прощание Знак"/>
    <w:uiPriority w:val="99"/>
    <w:rPr>
      <w:rFonts w:eastAsia="Times New Roman" w:cs="Times New Roman"/>
      <w:sz w:val="24"/>
      <w:lang w:val="ru-RU" w:eastAsia="ru-RU"/>
    </w:rPr>
  </w:style>
  <w:style w:type="character" w:styleId="928" w:customStyle="1">
    <w:name w:val="Body Text Char1"/>
    <w:uiPriority w:val="99"/>
    <w:rPr>
      <w:rFonts w:eastAsia="Times New Roman"/>
      <w:sz w:val="24"/>
      <w:lang w:eastAsia="ru-RU"/>
    </w:rPr>
  </w:style>
  <w:style w:type="character" w:styleId="929" w:customStyle="1">
    <w:name w:val="Основной текст Знак"/>
    <w:rPr>
      <w:rFonts w:eastAsia="Times New Roman"/>
      <w:sz w:val="24"/>
      <w:lang w:eastAsia="ru-RU"/>
    </w:rPr>
  </w:style>
  <w:style w:type="character" w:styleId="930" w:customStyle="1">
    <w:name w:val="Основной текст с отступом Знак"/>
    <w:uiPriority w:val="99"/>
    <w:rPr>
      <w:rFonts w:eastAsia="Times New Roman" w:cs="Times New Roman"/>
      <w:sz w:val="24"/>
      <w:lang w:val="ru-RU" w:eastAsia="ru-RU"/>
    </w:rPr>
  </w:style>
  <w:style w:type="character" w:styleId="931" w:customStyle="1">
    <w:name w:val="Body Text Char2"/>
    <w:uiPriority w:val="99"/>
    <w:rPr>
      <w:sz w:val="24"/>
      <w:lang w:val="ru-RU" w:eastAsia="ru-RU"/>
    </w:rPr>
  </w:style>
  <w:style w:type="paragraph" w:styleId="932">
    <w:name w:val="Body Text"/>
    <w:basedOn w:val="876"/>
    <w:link w:val="933"/>
    <w:pPr>
      <w:jc w:val="both"/>
      <w:spacing w:after="120" w:line="240" w:lineRule="auto"/>
    </w:pPr>
    <w:rPr>
      <w:rFonts w:cs="Times New Roman"/>
      <w:color w:val="auto"/>
      <w:sz w:val="24"/>
      <w:szCs w:val="20"/>
    </w:rPr>
  </w:style>
  <w:style w:type="character" w:styleId="933" w:customStyle="1">
    <w:name w:val="Основной текст Знак2"/>
    <w:link w:val="932"/>
    <w:uiPriority w:val="99"/>
    <w:semiHidden/>
    <w:rPr>
      <w:rFonts w:cs="Calibri"/>
      <w:color w:val="000000"/>
    </w:rPr>
  </w:style>
  <w:style w:type="character" w:styleId="934" w:customStyle="1">
    <w:name w:val="Body Text Char11"/>
    <w:uiPriority w:val="99"/>
    <w:semiHidden/>
    <w:rPr>
      <w:rFonts w:cs="Times New Roman"/>
      <w:lang w:eastAsia="en-US"/>
    </w:rPr>
  </w:style>
  <w:style w:type="character" w:styleId="935" w:customStyle="1">
    <w:name w:val="Основной текст 2 Знак1"/>
    <w:rPr>
      <w:rFonts w:ascii="Times New Roman" w:hAnsi="Times New Roman" w:cs="Times New Roman"/>
      <w:sz w:val="24"/>
      <w:szCs w:val="24"/>
    </w:rPr>
  </w:style>
  <w:style w:type="character" w:styleId="936" w:customStyle="1">
    <w:name w:val="Основной текст Знак1"/>
    <w:uiPriority w:val="99"/>
    <w:rPr>
      <w:rFonts w:eastAsia="Times New Roman"/>
      <w:sz w:val="24"/>
      <w:lang w:eastAsia="ru-RU"/>
    </w:rPr>
  </w:style>
  <w:style w:type="character" w:styleId="937" w:customStyle="1">
    <w:name w:val="Основной текст с отступом 2 Знак"/>
    <w:uiPriority w:val="99"/>
    <w:rPr>
      <w:rFonts w:eastAsia="Times New Roman" w:cs="Times New Roman"/>
      <w:sz w:val="24"/>
      <w:lang w:val="ru-RU" w:eastAsia="ru-RU"/>
    </w:rPr>
  </w:style>
  <w:style w:type="character" w:styleId="938">
    <w:name w:val="page number"/>
    <w:uiPriority w:val="99"/>
    <w:rPr>
      <w:rFonts w:ascii="Times New Roman" w:hAnsi="Times New Roman" w:cs="Times New Roman"/>
    </w:rPr>
  </w:style>
  <w:style w:type="character" w:styleId="939" w:customStyle="1">
    <w:name w:val="Основной шрифт"/>
    <w:uiPriority w:val="99"/>
    <w:semiHidden/>
  </w:style>
  <w:style w:type="character" w:styleId="940" w:customStyle="1">
    <w:name w:val="Знак Знак1"/>
    <w:uiPriority w:val="99"/>
    <w:rPr>
      <w:sz w:val="24"/>
      <w:lang w:val="ru-RU" w:eastAsia="ru-RU"/>
    </w:rPr>
  </w:style>
  <w:style w:type="character" w:styleId="941" w:customStyle="1">
    <w:name w:val="Заголовок 3 Знак2"/>
    <w:uiPriority w:val="99"/>
    <w:rPr>
      <w:rFonts w:cs="Times New Roman"/>
      <w:sz w:val="24"/>
      <w:lang w:val="ru-RU" w:eastAsia="ru-RU" w:bidi="ar-SA"/>
    </w:rPr>
  </w:style>
  <w:style w:type="character" w:styleId="942" w:customStyle="1">
    <w:name w:val="Стиль3 Знак Знак"/>
    <w:uiPriority w:val="99"/>
    <w:rPr>
      <w:sz w:val="24"/>
      <w:lang w:val="ru-RU" w:eastAsia="ru-RU"/>
    </w:rPr>
  </w:style>
  <w:style w:type="character" w:styleId="943" w:customStyle="1">
    <w:name w:val="Знак1"/>
    <w:uiPriority w:val="99"/>
    <w:rPr>
      <w:sz w:val="24"/>
      <w:lang w:val="ru-RU" w:eastAsia="ru-RU"/>
    </w:rPr>
  </w:style>
  <w:style w:type="character" w:styleId="944" w:customStyle="1">
    <w:name w:val="Название Знак"/>
    <w:rPr>
      <w:rFonts w:ascii="Arial" w:hAnsi="Arial" w:cs="Times New Roman"/>
      <w:b/>
      <w:sz w:val="32"/>
      <w:lang w:val="ru-RU" w:eastAsia="ru-RU"/>
    </w:rPr>
  </w:style>
  <w:style w:type="character" w:styleId="945" w:customStyle="1">
    <w:name w:val="Подзаголовок Знак"/>
    <w:rPr>
      <w:rFonts w:ascii="Arial" w:hAnsi="Arial" w:cs="Times New Roman"/>
      <w:sz w:val="24"/>
      <w:lang w:val="ru-RU" w:eastAsia="ru-RU"/>
    </w:rPr>
  </w:style>
  <w:style w:type="character" w:styleId="946" w:customStyle="1">
    <w:name w:val="Дата Знак"/>
    <w:uiPriority w:val="99"/>
    <w:rPr>
      <w:rFonts w:eastAsia="Times New Roman" w:cs="Times New Roman"/>
      <w:sz w:val="24"/>
      <w:lang w:val="ru-RU" w:eastAsia="ru-RU"/>
    </w:rPr>
  </w:style>
  <w:style w:type="character" w:styleId="947" w:customStyle="1">
    <w:name w:val="Основной текст с отступом 3 Знак"/>
    <w:rPr>
      <w:rFonts w:eastAsia="Times New Roman" w:cs="Times New Roman"/>
      <w:sz w:val="16"/>
      <w:lang w:val="ru-RU" w:eastAsia="ru-RU"/>
    </w:rPr>
  </w:style>
  <w:style w:type="character" w:styleId="948" w:customStyle="1">
    <w:name w:val="Текст Знак"/>
    <w:rPr>
      <w:rFonts w:ascii="Courier New" w:hAnsi="Courier New" w:cs="Times New Roman"/>
      <w:lang w:val="ru-RU" w:eastAsia="ru-RU"/>
    </w:rPr>
  </w:style>
  <w:style w:type="character" w:styleId="949">
    <w:name w:val="HTML Acronym"/>
    <w:uiPriority w:val="99"/>
    <w:rPr>
      <w:rFonts w:cs="Times New Roman"/>
    </w:rPr>
  </w:style>
  <w:style w:type="character" w:styleId="950">
    <w:name w:val="Emphasis"/>
    <w:qFormat/>
    <w:rPr>
      <w:rFonts w:cs="Times New Roman"/>
      <w:i/>
    </w:rPr>
  </w:style>
  <w:style w:type="character" w:styleId="951" w:customStyle="1">
    <w:name w:val="Заголовок записки Знак"/>
    <w:uiPriority w:val="99"/>
    <w:rPr>
      <w:rFonts w:eastAsia="Times New Roman" w:cs="Times New Roman"/>
      <w:sz w:val="24"/>
      <w:lang w:val="ru-RU" w:eastAsia="ru-RU"/>
    </w:rPr>
  </w:style>
  <w:style w:type="character" w:styleId="952" w:customStyle="1">
    <w:name w:val="Красная строка Знак"/>
    <w:uiPriority w:val="99"/>
    <w:rPr>
      <w:rFonts w:eastAsia="Times New Roman" w:cs="Times New Roman"/>
      <w:sz w:val="24"/>
      <w:lang w:val="ru-RU" w:eastAsia="ru-RU"/>
    </w:rPr>
  </w:style>
  <w:style w:type="character" w:styleId="953" w:customStyle="1">
    <w:name w:val="Оглавление 2 Знак"/>
    <w:link w:val="954"/>
    <w:uiPriority w:val="99"/>
    <w:rPr>
      <w:rFonts w:eastAsia="Times New Roman" w:cs="Times New Roman"/>
      <w:sz w:val="24"/>
      <w:szCs w:val="24"/>
      <w:lang w:val="ru-RU" w:eastAsia="ru-RU" w:bidi="ar-SA"/>
    </w:rPr>
  </w:style>
  <w:style w:type="paragraph" w:styleId="954" w:customStyle="1">
    <w:name w:val="Стиль2"/>
    <w:basedOn w:val="955"/>
    <w:link w:val="953"/>
    <w:uiPriority w:val="99"/>
    <w:pPr>
      <w:ind w:firstLine="0"/>
      <w:keepLines/>
      <w:keepNext/>
      <w:widowControl w:val="off"/>
      <w:suppressLineNumbers/>
    </w:pPr>
    <w:rPr>
      <w:b/>
      <w:szCs w:val="20"/>
    </w:rPr>
  </w:style>
  <w:style w:type="paragraph" w:styleId="955">
    <w:name w:val="List Number 2"/>
    <w:basedOn w:val="876"/>
    <w:uiPriority w:val="99"/>
    <w:pPr>
      <w:ind w:left="643" w:hanging="360"/>
      <w:jc w:val="both"/>
      <w:spacing w:after="60" w:line="240" w:lineRule="auto"/>
      <w:tabs>
        <w:tab w:val="left" w:pos="643" w:leader="none"/>
      </w:tabs>
    </w:pPr>
    <w:rPr>
      <w:rFonts w:ascii="Times New Roman" w:hAnsi="Times New Roman" w:eastAsia="Times New Roman" w:cs="Times New Roman"/>
      <w:color w:val="00000a"/>
      <w:sz w:val="24"/>
      <w:szCs w:val="24"/>
    </w:rPr>
  </w:style>
  <w:style w:type="character" w:styleId="956">
    <w:name w:val="line number"/>
    <w:uiPriority w:val="99"/>
    <w:rPr>
      <w:rFonts w:cs="Times New Roman"/>
    </w:rPr>
  </w:style>
  <w:style w:type="character" w:styleId="957">
    <w:name w:val="HTML Definition"/>
    <w:uiPriority w:val="99"/>
    <w:rPr>
      <w:rFonts w:cs="Times New Roman"/>
      <w:i/>
    </w:rPr>
  </w:style>
  <w:style w:type="character" w:styleId="958">
    <w:name w:val="HTML Variable"/>
    <w:uiPriority w:val="99"/>
    <w:rPr>
      <w:rFonts w:cs="Times New Roman"/>
      <w:i/>
    </w:rPr>
  </w:style>
  <w:style w:type="character" w:styleId="959" w:customStyle="1">
    <w:name w:val="Подпись Знак"/>
    <w:uiPriority w:val="99"/>
    <w:rPr>
      <w:rFonts w:eastAsia="Times New Roman" w:cs="Times New Roman"/>
      <w:sz w:val="24"/>
      <w:lang w:val="ru-RU" w:eastAsia="ru-RU"/>
    </w:rPr>
  </w:style>
  <w:style w:type="character" w:styleId="960" w:customStyle="1">
    <w:name w:val="Приветствие Знак"/>
    <w:uiPriority w:val="99"/>
    <w:rPr>
      <w:rFonts w:eastAsia="Times New Roman" w:cs="Times New Roman"/>
      <w:sz w:val="24"/>
      <w:lang w:val="ru-RU" w:eastAsia="ru-RU"/>
    </w:rPr>
  </w:style>
  <w:style w:type="character" w:styleId="961">
    <w:name w:val="Strong"/>
    <w:uiPriority w:val="22"/>
    <w:qFormat/>
    <w:rPr>
      <w:rFonts w:cs="Times New Roman"/>
      <w:b/>
    </w:rPr>
  </w:style>
  <w:style w:type="character" w:styleId="962">
    <w:name w:val="HTML Cite"/>
    <w:uiPriority w:val="99"/>
    <w:rPr>
      <w:rFonts w:cs="Times New Roman"/>
      <w:i/>
    </w:rPr>
  </w:style>
  <w:style w:type="character" w:styleId="963" w:customStyle="1">
    <w:name w:val="Шапка Знак"/>
    <w:uiPriority w:val="99"/>
    <w:rPr>
      <w:rFonts w:ascii="Arial" w:hAnsi="Arial" w:cs="Times New Roman"/>
      <w:sz w:val="24"/>
      <w:lang w:val="ru-RU" w:eastAsia="ru-RU"/>
    </w:rPr>
  </w:style>
  <w:style w:type="character" w:styleId="964" w:customStyle="1">
    <w:name w:val="Электронная подпись Знак"/>
    <w:uiPriority w:val="99"/>
    <w:rPr>
      <w:rFonts w:eastAsia="Times New Roman" w:cs="Times New Roman"/>
      <w:sz w:val="24"/>
      <w:lang w:val="ru-RU" w:eastAsia="ru-RU"/>
    </w:rPr>
  </w:style>
  <w:style w:type="character" w:styleId="965" w:customStyle="1">
    <w:name w:val="Договор Знак"/>
    <w:uiPriority w:val="99"/>
    <w:rPr>
      <w:sz w:val="24"/>
      <w:lang w:val="ru-RU" w:eastAsia="ru-RU"/>
    </w:rPr>
  </w:style>
  <w:style w:type="character" w:styleId="966" w:customStyle="1">
    <w:name w:val="Договор Знак Знак"/>
    <w:uiPriority w:val="99"/>
    <w:rPr>
      <w:sz w:val="24"/>
      <w:lang w:val="ru-RU" w:eastAsia="ru-RU"/>
    </w:rPr>
  </w:style>
  <w:style w:type="character" w:styleId="967" w:customStyle="1">
    <w:name w:val="label_header_level_21"/>
    <w:uiPriority w:val="99"/>
    <w:rPr>
      <w:b/>
      <w:color w:val="0000ff"/>
      <w:sz w:val="20"/>
    </w:rPr>
  </w:style>
  <w:style w:type="character" w:styleId="968" w:customStyle="1">
    <w:name w:val="span_header_level_21"/>
    <w:uiPriority w:val="99"/>
    <w:rPr>
      <w:b/>
      <w:sz w:val="22"/>
    </w:rPr>
  </w:style>
  <w:style w:type="character" w:styleId="969" w:customStyle="1">
    <w:name w:val="label_noticename1"/>
    <w:uiPriority w:val="99"/>
    <w:rPr>
      <w:b/>
      <w:sz w:val="24"/>
    </w:rPr>
  </w:style>
  <w:style w:type="character" w:styleId="970" w:customStyle="1">
    <w:name w:val="span_body_header_11"/>
    <w:uiPriority w:val="99"/>
    <w:rPr>
      <w:b/>
      <w:sz w:val="20"/>
    </w:rPr>
  </w:style>
  <w:style w:type="character" w:styleId="971" w:customStyle="1">
    <w:name w:val="tendersubject1"/>
    <w:uiPriority w:val="99"/>
    <w:rPr>
      <w:b/>
      <w:color w:val="0000ff"/>
      <w:sz w:val="20"/>
    </w:rPr>
  </w:style>
  <w:style w:type="character" w:styleId="972" w:customStyle="1">
    <w:name w:val="label_body_text_11"/>
    <w:uiPriority w:val="99"/>
    <w:rPr>
      <w:color w:val="0000ff"/>
      <w:sz w:val="20"/>
    </w:rPr>
  </w:style>
  <w:style w:type="character" w:styleId="973" w:customStyle="1">
    <w:name w:val="span_body_text_21"/>
    <w:uiPriority w:val="99"/>
    <w:rPr>
      <w:sz w:val="20"/>
    </w:rPr>
  </w:style>
  <w:style w:type="character" w:styleId="974" w:customStyle="1">
    <w:name w:val="span_header_lot_21"/>
    <w:uiPriority w:val="99"/>
    <w:rPr>
      <w:b/>
      <w:sz w:val="20"/>
    </w:rPr>
  </w:style>
  <w:style w:type="character" w:styleId="975" w:customStyle="1">
    <w:name w:val="span_header_lot_11"/>
    <w:uiPriority w:val="99"/>
    <w:rPr>
      <w:b/>
      <w:sz w:val="24"/>
    </w:rPr>
  </w:style>
  <w:style w:type="character" w:styleId="976" w:customStyle="1">
    <w:name w:val="label_text_lot_11"/>
    <w:uiPriority w:val="99"/>
    <w:rPr>
      <w:b/>
      <w:color w:val="0000ff"/>
      <w:sz w:val="24"/>
    </w:rPr>
  </w:style>
  <w:style w:type="character" w:styleId="977" w:customStyle="1">
    <w:name w:val="label_text_lot_21"/>
    <w:uiPriority w:val="99"/>
    <w:rPr>
      <w:color w:val="0000ff"/>
      <w:sz w:val="20"/>
    </w:rPr>
  </w:style>
  <w:style w:type="character" w:styleId="978" w:customStyle="1">
    <w:name w:val="span_text_lot_21"/>
    <w:uiPriority w:val="99"/>
    <w:rPr>
      <w:sz w:val="20"/>
    </w:rPr>
  </w:style>
  <w:style w:type="character" w:styleId="979" w:customStyle="1">
    <w:name w:val="Стиль 12 пт полужирный"/>
    <w:uiPriority w:val="99"/>
    <w:rPr>
      <w:rFonts w:ascii="Times New Roman" w:hAnsi="Times New Roman"/>
      <w:b/>
      <w:sz w:val="24"/>
    </w:rPr>
  </w:style>
  <w:style w:type="character" w:styleId="980" w:customStyle="1">
    <w:name w:val="contenttitle"/>
    <w:uiPriority w:val="99"/>
  </w:style>
  <w:style w:type="character" w:styleId="981" w:customStyle="1">
    <w:name w:val="Гипертекстовая ссылка"/>
    <w:rPr>
      <w:b/>
      <w:color w:val="008000"/>
      <w:sz w:val="20"/>
      <w:u w:val="single"/>
    </w:rPr>
  </w:style>
  <w:style w:type="character" w:styleId="982" w:customStyle="1">
    <w:name w:val="Цветовое выделение"/>
    <w:uiPriority w:val="99"/>
    <w:rPr>
      <w:b/>
      <w:color w:val="000080"/>
      <w:sz w:val="20"/>
    </w:rPr>
  </w:style>
  <w:style w:type="character" w:styleId="983" w:customStyle="1">
    <w:name w:val="Продолжение ссылки"/>
    <w:uiPriority w:val="99"/>
    <w:rPr>
      <w:rFonts w:cs="Times New Roman"/>
      <w:b/>
      <w:bCs/>
      <w:color w:val="008000"/>
      <w:sz w:val="20"/>
      <w:szCs w:val="20"/>
      <w:u w:val="single"/>
    </w:rPr>
  </w:style>
  <w:style w:type="character" w:styleId="984" w:customStyle="1">
    <w:name w:val="DFN"/>
    <w:uiPriority w:val="99"/>
    <w:rPr>
      <w:b/>
    </w:rPr>
  </w:style>
  <w:style w:type="character" w:styleId="985" w:customStyle="1">
    <w:name w:val="Гиперссылка1"/>
    <w:uiPriority w:val="99"/>
    <w:rPr>
      <w:color w:val="0000ff"/>
      <w:u w:val="single"/>
    </w:rPr>
  </w:style>
  <w:style w:type="character" w:styleId="986" w:customStyle="1">
    <w:name w:val="Просмотренная гиперссылка1"/>
    <w:uiPriority w:val="99"/>
    <w:rPr>
      <w:color w:val="ff00ff"/>
      <w:u w:val="single"/>
    </w:rPr>
  </w:style>
  <w:style w:type="character" w:styleId="987" w:customStyle="1">
    <w:name w:val="Iniiaiie o?eoo"/>
    <w:uiPriority w:val="99"/>
  </w:style>
  <w:style w:type="character" w:styleId="988" w:customStyle="1">
    <w:name w:val="iiia? no?aieou"/>
    <w:uiPriority w:val="99"/>
  </w:style>
  <w:style w:type="character" w:styleId="989" w:customStyle="1">
    <w:name w:val="комментарий"/>
    <w:rPr>
      <w:b/>
      <w:i/>
      <w:sz w:val="28"/>
    </w:rPr>
  </w:style>
  <w:style w:type="character" w:styleId="990" w:customStyle="1">
    <w:name w:val="Стиль Заголовок 3 + Times New Roman не полужирный Знак"/>
    <w:uiPriority w:val="99"/>
    <w:rPr>
      <w:rFonts w:ascii="Arial" w:hAnsi="Arial"/>
      <w:b/>
      <w:sz w:val="24"/>
      <w:lang w:val="ru-RU" w:eastAsia="ru-RU"/>
    </w:rPr>
  </w:style>
  <w:style w:type="character" w:styleId="991" w:customStyle="1">
    <w:name w:val="ConsPlusNormal Знак"/>
    <w:rPr>
      <w:rFonts w:ascii="Arial" w:hAnsi="Arial"/>
      <w:sz w:val="22"/>
      <w:lang w:val="ru-RU" w:eastAsia="ru-RU"/>
    </w:rPr>
  </w:style>
  <w:style w:type="character" w:styleId="992" w:customStyle="1">
    <w:name w:val="Текст сноски Знак"/>
    <w:uiPriority w:val="99"/>
    <w:rPr>
      <w:rFonts w:eastAsia="Times New Roman" w:cs="Times New Roman"/>
      <w:lang w:val="ru-RU" w:eastAsia="ru-RU"/>
    </w:rPr>
  </w:style>
  <w:style w:type="character" w:styleId="993" w:customStyle="1">
    <w:name w:val="Схема документа Знак"/>
    <w:uiPriority w:val="99"/>
    <w:rPr>
      <w:rFonts w:ascii="Tahoma" w:hAnsi="Tahoma" w:cs="Times New Roman"/>
      <w:lang w:val="ru-RU" w:eastAsia="ru-RU"/>
    </w:rPr>
  </w:style>
  <w:style w:type="character" w:styleId="994" w:customStyle="1">
    <w:name w:val="Заголовок 4 Знак1"/>
    <w:uiPriority w:val="99"/>
    <w:rPr>
      <w:rFonts w:ascii="Arial" w:hAnsi="Arial"/>
      <w:sz w:val="24"/>
      <w:lang w:val="ru-RU" w:eastAsia="ru-RU"/>
    </w:rPr>
  </w:style>
  <w:style w:type="character" w:styleId="995">
    <w:name w:val="Subtle Emphasis"/>
    <w:uiPriority w:val="99"/>
    <w:qFormat/>
    <w:rPr>
      <w:rFonts w:eastAsia="Times New Roman" w:cs="Times New Roman"/>
      <w:i/>
      <w:color w:val="808080"/>
      <w:sz w:val="22"/>
      <w:lang w:val="ru-RU"/>
    </w:rPr>
  </w:style>
  <w:style w:type="character" w:styleId="996" w:customStyle="1">
    <w:name w:val="Стиль3 Знак Знак Знак"/>
    <w:uiPriority w:val="99"/>
    <w:rPr>
      <w:sz w:val="24"/>
      <w:lang w:val="ru-RU" w:eastAsia="ru-RU"/>
    </w:rPr>
  </w:style>
  <w:style w:type="character" w:styleId="997">
    <w:name w:val="footnote reference"/>
    <w:rPr>
      <w:rFonts w:cs="Times New Roman"/>
      <w:vertAlign w:val="superscript"/>
    </w:rPr>
  </w:style>
  <w:style w:type="character" w:styleId="998" w:customStyle="1">
    <w:name w:val="ConsNormal Знак"/>
    <w:uiPriority w:val="99"/>
    <w:rPr>
      <w:rFonts w:ascii="Arial" w:hAnsi="Arial"/>
      <w:sz w:val="22"/>
      <w:lang w:val="ru-RU" w:eastAsia="ru-RU"/>
    </w:rPr>
  </w:style>
  <w:style w:type="character" w:styleId="999" w:customStyle="1">
    <w:name w:val="Знак Знак17"/>
    <w:uiPriority w:val="99"/>
    <w:rPr>
      <w:rFonts w:ascii="Book Antiqua" w:hAnsi="Book Antiqua"/>
      <w:sz w:val="24"/>
      <w:lang w:val="en-US" w:eastAsia="en-US"/>
    </w:rPr>
  </w:style>
  <w:style w:type="character" w:styleId="1000" w:customStyle="1">
    <w:name w:val="Заголовок 5 Знак1"/>
    <w:uiPriority w:val="99"/>
    <w:rPr>
      <w:shd w:val="clear" w:color="auto" w:fill="ffffff"/>
    </w:rPr>
  </w:style>
  <w:style w:type="character" w:styleId="1001" w:customStyle="1">
    <w:name w:val="scayt-misspell"/>
    <w:uiPriority w:val="99"/>
  </w:style>
  <w:style w:type="character" w:styleId="1002" w:customStyle="1">
    <w:name w:val="Заголовок 3 Знак1"/>
    <w:uiPriority w:val="99"/>
    <w:rPr>
      <w:b/>
      <w:caps/>
      <w:sz w:val="24"/>
    </w:rPr>
  </w:style>
  <w:style w:type="character" w:styleId="1003" w:customStyle="1">
    <w:name w:val="apple-converted-space"/>
  </w:style>
  <w:style w:type="character" w:styleId="1004" w:customStyle="1">
    <w:name w:val="Основной текст (15)"/>
    <w:uiPriority w:val="99"/>
    <w:rPr>
      <w:rFonts w:ascii="Times New Roman" w:hAnsi="Times New Roman"/>
      <w:spacing w:val="0"/>
      <w:sz w:val="19"/>
      <w:u w:val="none"/>
    </w:rPr>
  </w:style>
  <w:style w:type="character" w:styleId="1005" w:customStyle="1">
    <w:name w:val="Основной текст_"/>
    <w:uiPriority w:val="99"/>
    <w:rPr>
      <w:sz w:val="23"/>
      <w:shd w:val="clear" w:color="auto" w:fill="ffffff"/>
    </w:rPr>
  </w:style>
  <w:style w:type="character" w:styleId="1006" w:customStyle="1">
    <w:name w:val="Заголовок №3 (2)"/>
    <w:uiPriority w:val="99"/>
    <w:rPr>
      <w:rFonts w:ascii="Times New Roman" w:hAnsi="Times New Roman"/>
      <w:spacing w:val="0"/>
      <w:sz w:val="23"/>
      <w:u w:val="none"/>
    </w:rPr>
  </w:style>
  <w:style w:type="character" w:styleId="1007" w:customStyle="1">
    <w:name w:val="Основной текст с отступом 2 Знак1"/>
    <w:link w:val="1008"/>
    <w:rPr>
      <w:rFonts w:ascii="Times New Roman" w:hAnsi="Times New Roman"/>
      <w:spacing w:val="0"/>
      <w:sz w:val="19"/>
      <w:u w:val="none"/>
    </w:rPr>
  </w:style>
  <w:style w:type="paragraph" w:styleId="1008" w:customStyle="1">
    <w:name w:val="2"/>
    <w:basedOn w:val="878"/>
    <w:link w:val="1007"/>
    <w:uiPriority w:val="99"/>
    <w:pPr>
      <w:ind w:firstLine="709"/>
      <w:jc w:val="both"/>
      <w:spacing w:after="120"/>
    </w:pPr>
    <w:rPr>
      <w:rFonts w:eastAsia="Calibri"/>
      <w:b w:val="0"/>
      <w:color w:val="auto"/>
      <w:sz w:val="19"/>
      <w:szCs w:val="20"/>
    </w:rPr>
  </w:style>
  <w:style w:type="character" w:styleId="1009" w:customStyle="1">
    <w:name w:val="Основной текст (16)"/>
    <w:uiPriority w:val="99"/>
    <w:rPr>
      <w:rFonts w:ascii="Times New Roman" w:hAnsi="Times New Roman"/>
      <w:spacing w:val="0"/>
      <w:sz w:val="19"/>
      <w:u w:val="single"/>
    </w:rPr>
  </w:style>
  <w:style w:type="character" w:styleId="1010" w:customStyle="1">
    <w:name w:val="Body Text Char18"/>
    <w:uiPriority w:val="99"/>
    <w:semiHidden/>
    <w:rPr>
      <w:rFonts w:cs="Calibri"/>
      <w:color w:val="000000"/>
    </w:rPr>
  </w:style>
  <w:style w:type="character" w:styleId="1011" w:customStyle="1">
    <w:name w:val="Body Text Char17"/>
    <w:uiPriority w:val="99"/>
    <w:semiHidden/>
    <w:rPr>
      <w:rFonts w:cs="Calibri"/>
      <w:color w:val="000000"/>
    </w:rPr>
  </w:style>
  <w:style w:type="character" w:styleId="1012" w:customStyle="1">
    <w:name w:val="Body Text Char16"/>
    <w:uiPriority w:val="99"/>
    <w:semiHidden/>
    <w:rPr>
      <w:rFonts w:cs="Calibri"/>
      <w:color w:val="000000"/>
    </w:rPr>
  </w:style>
  <w:style w:type="character" w:styleId="1013" w:customStyle="1">
    <w:name w:val="Body Text Char15"/>
    <w:uiPriority w:val="99"/>
    <w:semiHidden/>
    <w:rPr>
      <w:rFonts w:cs="Calibri"/>
      <w:color w:val="000000"/>
    </w:rPr>
  </w:style>
  <w:style w:type="character" w:styleId="1014" w:customStyle="1">
    <w:name w:val="Body Text Char14"/>
    <w:uiPriority w:val="99"/>
    <w:semiHidden/>
    <w:rPr>
      <w:rFonts w:cs="Calibri"/>
      <w:color w:val="000000"/>
    </w:rPr>
  </w:style>
  <w:style w:type="character" w:styleId="1015" w:customStyle="1">
    <w:name w:val="Body Text Char13"/>
    <w:uiPriority w:val="99"/>
    <w:semiHidden/>
    <w:rPr>
      <w:rFonts w:cs="Calibri"/>
      <w:color w:val="000000"/>
    </w:rPr>
  </w:style>
  <w:style w:type="character" w:styleId="1016" w:customStyle="1">
    <w:name w:val="Body Text Char12"/>
    <w:uiPriority w:val="99"/>
    <w:semiHidden/>
    <w:rPr>
      <w:rFonts w:cs="Calibri"/>
      <w:color w:val="000000"/>
    </w:rPr>
  </w:style>
  <w:style w:type="character" w:styleId="1017" w:customStyle="1">
    <w:name w:val="ListLabel 1"/>
    <w:uiPriority w:val="99"/>
    <w:rPr>
      <w:b/>
    </w:rPr>
  </w:style>
  <w:style w:type="character" w:styleId="1018" w:customStyle="1">
    <w:name w:val="ListLabel 2"/>
    <w:uiPriority w:val="99"/>
  </w:style>
  <w:style w:type="character" w:styleId="1019" w:customStyle="1">
    <w:name w:val="ListLabel 3"/>
    <w:uiPriority w:val="99"/>
  </w:style>
  <w:style w:type="character" w:styleId="1020" w:customStyle="1">
    <w:name w:val="ListLabel 4"/>
    <w:uiPriority w:val="99"/>
  </w:style>
  <w:style w:type="character" w:styleId="1021" w:customStyle="1">
    <w:name w:val="ListLabel 5"/>
    <w:uiPriority w:val="99"/>
  </w:style>
  <w:style w:type="character" w:styleId="1022" w:customStyle="1">
    <w:name w:val="ListLabel 6"/>
    <w:uiPriority w:val="99"/>
  </w:style>
  <w:style w:type="character" w:styleId="1023" w:customStyle="1">
    <w:name w:val="ListLabel 7"/>
    <w:uiPriority w:val="99"/>
  </w:style>
  <w:style w:type="character" w:styleId="1024" w:customStyle="1">
    <w:name w:val="ListLabel 8"/>
    <w:uiPriority w:val="99"/>
  </w:style>
  <w:style w:type="character" w:styleId="1025" w:customStyle="1">
    <w:name w:val="ListLabel 9"/>
    <w:uiPriority w:val="99"/>
  </w:style>
  <w:style w:type="character" w:styleId="1026" w:customStyle="1">
    <w:name w:val="ListLabel 10"/>
    <w:uiPriority w:val="99"/>
  </w:style>
  <w:style w:type="character" w:styleId="1027" w:customStyle="1">
    <w:name w:val="ListLabel 11"/>
    <w:uiPriority w:val="99"/>
  </w:style>
  <w:style w:type="character" w:styleId="1028" w:customStyle="1">
    <w:name w:val="ListLabel 12"/>
    <w:uiPriority w:val="99"/>
  </w:style>
  <w:style w:type="character" w:styleId="1029" w:customStyle="1">
    <w:name w:val="ListLabel 13"/>
    <w:uiPriority w:val="99"/>
  </w:style>
  <w:style w:type="character" w:styleId="1030" w:customStyle="1">
    <w:name w:val="ListLabel 14"/>
    <w:uiPriority w:val="99"/>
  </w:style>
  <w:style w:type="character" w:styleId="1031" w:customStyle="1">
    <w:name w:val="ListLabel 15"/>
    <w:uiPriority w:val="99"/>
  </w:style>
  <w:style w:type="character" w:styleId="1032" w:customStyle="1">
    <w:name w:val="ListLabel 16"/>
    <w:uiPriority w:val="99"/>
  </w:style>
  <w:style w:type="character" w:styleId="1033" w:customStyle="1">
    <w:name w:val="ListLabel 17"/>
    <w:uiPriority w:val="99"/>
  </w:style>
  <w:style w:type="character" w:styleId="1034" w:customStyle="1">
    <w:name w:val="ListLabel 18"/>
    <w:uiPriority w:val="99"/>
  </w:style>
  <w:style w:type="character" w:styleId="1035" w:customStyle="1">
    <w:name w:val="ListLabel 19"/>
    <w:uiPriority w:val="99"/>
  </w:style>
  <w:style w:type="character" w:styleId="1036" w:customStyle="1">
    <w:name w:val="ListLabel 20"/>
    <w:uiPriority w:val="99"/>
  </w:style>
  <w:style w:type="character" w:styleId="1037" w:customStyle="1">
    <w:name w:val="ListLabel 21"/>
    <w:uiPriority w:val="99"/>
  </w:style>
  <w:style w:type="character" w:styleId="1038" w:customStyle="1">
    <w:name w:val="ListLabel 22"/>
    <w:uiPriority w:val="99"/>
  </w:style>
  <w:style w:type="character" w:styleId="1039" w:customStyle="1">
    <w:name w:val="ListLabel 23"/>
    <w:uiPriority w:val="99"/>
  </w:style>
  <w:style w:type="character" w:styleId="1040" w:customStyle="1">
    <w:name w:val="ListLabel 24"/>
    <w:uiPriority w:val="99"/>
  </w:style>
  <w:style w:type="character" w:styleId="1041" w:customStyle="1">
    <w:name w:val="ListLabel 25"/>
    <w:uiPriority w:val="99"/>
  </w:style>
  <w:style w:type="character" w:styleId="1042" w:customStyle="1">
    <w:name w:val="ListLabel 26"/>
    <w:uiPriority w:val="99"/>
  </w:style>
  <w:style w:type="character" w:styleId="1043" w:customStyle="1">
    <w:name w:val="ListLabel 27"/>
    <w:uiPriority w:val="99"/>
  </w:style>
  <w:style w:type="character" w:styleId="1044" w:customStyle="1">
    <w:name w:val="ListLabel 28"/>
    <w:uiPriority w:val="99"/>
  </w:style>
  <w:style w:type="character" w:styleId="1045" w:customStyle="1">
    <w:name w:val="ListLabel 29"/>
    <w:uiPriority w:val="99"/>
  </w:style>
  <w:style w:type="character" w:styleId="1046" w:customStyle="1">
    <w:name w:val="ListLabel 30"/>
    <w:uiPriority w:val="99"/>
  </w:style>
  <w:style w:type="character" w:styleId="1047" w:customStyle="1">
    <w:name w:val="ListLabel 31"/>
    <w:uiPriority w:val="99"/>
  </w:style>
  <w:style w:type="character" w:styleId="1048" w:customStyle="1">
    <w:name w:val="ListLabel 32"/>
    <w:uiPriority w:val="99"/>
  </w:style>
  <w:style w:type="character" w:styleId="1049" w:customStyle="1">
    <w:name w:val="ListLabel 33"/>
    <w:uiPriority w:val="99"/>
  </w:style>
  <w:style w:type="character" w:styleId="1050" w:customStyle="1">
    <w:name w:val="ListLabel 34"/>
    <w:uiPriority w:val="99"/>
  </w:style>
  <w:style w:type="character" w:styleId="1051" w:customStyle="1">
    <w:name w:val="ListLabel 35"/>
    <w:uiPriority w:val="99"/>
  </w:style>
  <w:style w:type="character" w:styleId="1052" w:customStyle="1">
    <w:name w:val="ListLabel 36"/>
    <w:uiPriority w:val="99"/>
  </w:style>
  <w:style w:type="character" w:styleId="1053" w:customStyle="1">
    <w:name w:val="ListLabel 37"/>
    <w:uiPriority w:val="99"/>
  </w:style>
  <w:style w:type="character" w:styleId="1054" w:customStyle="1">
    <w:name w:val="ListLabel 38"/>
    <w:uiPriority w:val="99"/>
  </w:style>
  <w:style w:type="character" w:styleId="1055" w:customStyle="1">
    <w:name w:val="ListLabel 39"/>
    <w:uiPriority w:val="99"/>
  </w:style>
  <w:style w:type="character" w:styleId="1056" w:customStyle="1">
    <w:name w:val="ListLabel 40"/>
    <w:uiPriority w:val="99"/>
  </w:style>
  <w:style w:type="character" w:styleId="1057" w:customStyle="1">
    <w:name w:val="ListLabel 41"/>
    <w:uiPriority w:val="99"/>
  </w:style>
  <w:style w:type="character" w:styleId="1058" w:customStyle="1">
    <w:name w:val="ListLabel 42"/>
    <w:uiPriority w:val="99"/>
  </w:style>
  <w:style w:type="character" w:styleId="1059" w:customStyle="1">
    <w:name w:val="ListLabel 43"/>
    <w:uiPriority w:val="99"/>
  </w:style>
  <w:style w:type="character" w:styleId="1060" w:customStyle="1">
    <w:name w:val="ListLabel 44"/>
    <w:uiPriority w:val="99"/>
  </w:style>
  <w:style w:type="character" w:styleId="1061" w:customStyle="1">
    <w:name w:val="ListLabel 45"/>
    <w:uiPriority w:val="99"/>
  </w:style>
  <w:style w:type="character" w:styleId="1062" w:customStyle="1">
    <w:name w:val="ListLabel 46"/>
    <w:uiPriority w:val="99"/>
  </w:style>
  <w:style w:type="character" w:styleId="1063" w:customStyle="1">
    <w:name w:val="ListLabel 47"/>
    <w:uiPriority w:val="99"/>
  </w:style>
  <w:style w:type="character" w:styleId="1064" w:customStyle="1">
    <w:name w:val="ListLabel 48"/>
    <w:uiPriority w:val="99"/>
  </w:style>
  <w:style w:type="character" w:styleId="1065" w:customStyle="1">
    <w:name w:val="ListLabel 49"/>
    <w:uiPriority w:val="99"/>
  </w:style>
  <w:style w:type="character" w:styleId="1066" w:customStyle="1">
    <w:name w:val="ListLabel 50"/>
    <w:uiPriority w:val="99"/>
  </w:style>
  <w:style w:type="character" w:styleId="1067" w:customStyle="1">
    <w:name w:val="ListLabel 51"/>
    <w:uiPriority w:val="99"/>
  </w:style>
  <w:style w:type="character" w:styleId="1068" w:customStyle="1">
    <w:name w:val="ListLabel 52"/>
    <w:uiPriority w:val="99"/>
  </w:style>
  <w:style w:type="character" w:styleId="1069" w:customStyle="1">
    <w:name w:val="ListLabel 53"/>
    <w:uiPriority w:val="99"/>
  </w:style>
  <w:style w:type="character" w:styleId="1070" w:customStyle="1">
    <w:name w:val="ListLabel 54"/>
    <w:uiPriority w:val="99"/>
  </w:style>
  <w:style w:type="character" w:styleId="1071" w:customStyle="1">
    <w:name w:val="ListLabel 55"/>
    <w:uiPriority w:val="99"/>
  </w:style>
  <w:style w:type="character" w:styleId="1072" w:customStyle="1">
    <w:name w:val="ListLabel 56"/>
    <w:uiPriority w:val="99"/>
  </w:style>
  <w:style w:type="character" w:styleId="1073" w:customStyle="1">
    <w:name w:val="ListLabel 57"/>
    <w:uiPriority w:val="99"/>
  </w:style>
  <w:style w:type="character" w:styleId="1074" w:customStyle="1">
    <w:name w:val="ListLabel 58"/>
    <w:uiPriority w:val="99"/>
  </w:style>
  <w:style w:type="character" w:styleId="1075" w:customStyle="1">
    <w:name w:val="ListLabel 59"/>
    <w:uiPriority w:val="99"/>
  </w:style>
  <w:style w:type="character" w:styleId="1076" w:customStyle="1">
    <w:name w:val="ListLabel 60"/>
    <w:uiPriority w:val="99"/>
  </w:style>
  <w:style w:type="character" w:styleId="1077" w:customStyle="1">
    <w:name w:val="ListLabel 61"/>
    <w:uiPriority w:val="99"/>
  </w:style>
  <w:style w:type="character" w:styleId="1078" w:customStyle="1">
    <w:name w:val="ListLabel 62"/>
    <w:uiPriority w:val="99"/>
  </w:style>
  <w:style w:type="character" w:styleId="1079" w:customStyle="1">
    <w:name w:val="ListLabel 63"/>
    <w:uiPriority w:val="99"/>
  </w:style>
  <w:style w:type="character" w:styleId="1080" w:customStyle="1">
    <w:name w:val="ListLabel 64"/>
    <w:uiPriority w:val="99"/>
    <w:rPr>
      <w:sz w:val="40"/>
    </w:rPr>
  </w:style>
  <w:style w:type="character" w:styleId="1081" w:customStyle="1">
    <w:name w:val="ListLabel 65"/>
    <w:uiPriority w:val="99"/>
  </w:style>
  <w:style w:type="character" w:styleId="1082" w:customStyle="1">
    <w:name w:val="ListLabel 66"/>
    <w:uiPriority w:val="99"/>
  </w:style>
  <w:style w:type="character" w:styleId="1083" w:customStyle="1">
    <w:name w:val="ListLabel 67"/>
    <w:uiPriority w:val="99"/>
  </w:style>
  <w:style w:type="character" w:styleId="1084" w:customStyle="1">
    <w:name w:val="ListLabel 68"/>
    <w:uiPriority w:val="99"/>
  </w:style>
  <w:style w:type="character" w:styleId="1085" w:customStyle="1">
    <w:name w:val="ListLabel 69"/>
    <w:uiPriority w:val="99"/>
  </w:style>
  <w:style w:type="character" w:styleId="1086" w:customStyle="1">
    <w:name w:val="ListLabel 70"/>
    <w:uiPriority w:val="99"/>
  </w:style>
  <w:style w:type="character" w:styleId="1087" w:customStyle="1">
    <w:name w:val="ListLabel 71"/>
    <w:uiPriority w:val="99"/>
  </w:style>
  <w:style w:type="character" w:styleId="1088" w:customStyle="1">
    <w:name w:val="ListLabel 72"/>
    <w:uiPriority w:val="99"/>
  </w:style>
  <w:style w:type="character" w:styleId="1089" w:customStyle="1">
    <w:name w:val="ListLabel 73"/>
    <w:uiPriority w:val="99"/>
  </w:style>
  <w:style w:type="character" w:styleId="1090" w:customStyle="1">
    <w:name w:val="ListLabel 74"/>
    <w:uiPriority w:val="99"/>
  </w:style>
  <w:style w:type="character" w:styleId="1091" w:customStyle="1">
    <w:name w:val="ListLabel 75"/>
    <w:uiPriority w:val="99"/>
  </w:style>
  <w:style w:type="character" w:styleId="1092" w:customStyle="1">
    <w:name w:val="ListLabel 76"/>
    <w:uiPriority w:val="99"/>
  </w:style>
  <w:style w:type="character" w:styleId="1093" w:customStyle="1">
    <w:name w:val="ListLabel 77"/>
    <w:uiPriority w:val="99"/>
  </w:style>
  <w:style w:type="character" w:styleId="1094" w:customStyle="1">
    <w:name w:val="ListLabel 78"/>
    <w:uiPriority w:val="99"/>
  </w:style>
  <w:style w:type="character" w:styleId="1095" w:customStyle="1">
    <w:name w:val="ListLabel 79"/>
    <w:uiPriority w:val="99"/>
  </w:style>
  <w:style w:type="character" w:styleId="1096" w:customStyle="1">
    <w:name w:val="ListLabel 80"/>
    <w:uiPriority w:val="99"/>
  </w:style>
  <w:style w:type="character" w:styleId="1097" w:customStyle="1">
    <w:name w:val="ListLabel 81"/>
    <w:uiPriority w:val="99"/>
  </w:style>
  <w:style w:type="character" w:styleId="1098" w:customStyle="1">
    <w:name w:val="ListLabel 82"/>
    <w:uiPriority w:val="99"/>
  </w:style>
  <w:style w:type="character" w:styleId="1099" w:customStyle="1">
    <w:name w:val="ListLabel 83"/>
    <w:uiPriority w:val="99"/>
  </w:style>
  <w:style w:type="character" w:styleId="1100" w:customStyle="1">
    <w:name w:val="ListLabel 84"/>
    <w:uiPriority w:val="99"/>
  </w:style>
  <w:style w:type="character" w:styleId="1101" w:customStyle="1">
    <w:name w:val="ListLabel 85"/>
    <w:uiPriority w:val="99"/>
    <w:rPr>
      <w:rFonts w:eastAsia="Times New Roman"/>
    </w:rPr>
  </w:style>
  <w:style w:type="character" w:styleId="1102" w:customStyle="1">
    <w:name w:val="ListLabel 86"/>
    <w:uiPriority w:val="99"/>
  </w:style>
  <w:style w:type="character" w:styleId="1103" w:customStyle="1">
    <w:name w:val="ListLabel 87"/>
    <w:uiPriority w:val="99"/>
  </w:style>
  <w:style w:type="character" w:styleId="1104" w:customStyle="1">
    <w:name w:val="ListLabel 88"/>
    <w:uiPriority w:val="99"/>
  </w:style>
  <w:style w:type="character" w:styleId="1105" w:customStyle="1">
    <w:name w:val="ListLabel 89"/>
    <w:uiPriority w:val="99"/>
  </w:style>
  <w:style w:type="character" w:styleId="1106" w:customStyle="1">
    <w:name w:val="ListLabel 90"/>
    <w:uiPriority w:val="99"/>
  </w:style>
  <w:style w:type="character" w:styleId="1107" w:customStyle="1">
    <w:name w:val="ListLabel 91"/>
    <w:uiPriority w:val="99"/>
  </w:style>
  <w:style w:type="character" w:styleId="1108" w:customStyle="1">
    <w:name w:val="ListLabel 92"/>
    <w:uiPriority w:val="99"/>
  </w:style>
  <w:style w:type="character" w:styleId="1109" w:customStyle="1">
    <w:name w:val="ListLabel 93"/>
    <w:uiPriority w:val="99"/>
    <w:rPr>
      <w:b/>
    </w:rPr>
  </w:style>
  <w:style w:type="character" w:styleId="1110" w:customStyle="1">
    <w:name w:val="ListLabel 94"/>
    <w:uiPriority w:val="99"/>
    <w:rPr>
      <w:sz w:val="24"/>
    </w:rPr>
  </w:style>
  <w:style w:type="character" w:styleId="1111" w:customStyle="1">
    <w:name w:val="ListLabel 95"/>
    <w:uiPriority w:val="99"/>
  </w:style>
  <w:style w:type="character" w:styleId="1112" w:customStyle="1">
    <w:name w:val="ListLabel 96"/>
    <w:uiPriority w:val="99"/>
  </w:style>
  <w:style w:type="character" w:styleId="1113" w:customStyle="1">
    <w:name w:val="ListLabel 97"/>
    <w:uiPriority w:val="99"/>
  </w:style>
  <w:style w:type="character" w:styleId="1114" w:customStyle="1">
    <w:name w:val="ListLabel 98"/>
    <w:uiPriority w:val="99"/>
  </w:style>
  <w:style w:type="character" w:styleId="1115" w:customStyle="1">
    <w:name w:val="ListLabel 99"/>
    <w:uiPriority w:val="99"/>
  </w:style>
  <w:style w:type="character" w:styleId="1116" w:customStyle="1">
    <w:name w:val="ListLabel 100"/>
    <w:uiPriority w:val="99"/>
  </w:style>
  <w:style w:type="character" w:styleId="1117" w:customStyle="1">
    <w:name w:val="ListLabel 101"/>
    <w:uiPriority w:val="99"/>
  </w:style>
  <w:style w:type="character" w:styleId="1118" w:customStyle="1">
    <w:name w:val="ListLabel 102"/>
    <w:uiPriority w:val="99"/>
  </w:style>
  <w:style w:type="character" w:styleId="1119" w:customStyle="1">
    <w:name w:val="ListLabel 103"/>
    <w:uiPriority w:val="99"/>
  </w:style>
  <w:style w:type="character" w:styleId="1120" w:customStyle="1">
    <w:name w:val="ListLabel 104"/>
    <w:uiPriority w:val="99"/>
  </w:style>
  <w:style w:type="character" w:styleId="1121" w:customStyle="1">
    <w:name w:val="ListLabel 105"/>
    <w:uiPriority w:val="99"/>
  </w:style>
  <w:style w:type="character" w:styleId="1122" w:customStyle="1">
    <w:name w:val="ListLabel 106"/>
    <w:uiPriority w:val="99"/>
  </w:style>
  <w:style w:type="character" w:styleId="1123" w:customStyle="1">
    <w:name w:val="ListLabel 107"/>
    <w:uiPriority w:val="99"/>
  </w:style>
  <w:style w:type="character" w:styleId="1124" w:customStyle="1">
    <w:name w:val="ListLabel 108"/>
    <w:uiPriority w:val="99"/>
  </w:style>
  <w:style w:type="character" w:styleId="1125" w:customStyle="1">
    <w:name w:val="ListLabel 109"/>
    <w:uiPriority w:val="99"/>
  </w:style>
  <w:style w:type="character" w:styleId="1126" w:customStyle="1">
    <w:name w:val="ListLabel 110"/>
    <w:uiPriority w:val="99"/>
    <w:rPr>
      <w:rFonts w:ascii="Times New Roman" w:hAnsi="Times New Roman"/>
      <w:sz w:val="20"/>
    </w:rPr>
  </w:style>
  <w:style w:type="character" w:styleId="1127" w:customStyle="1">
    <w:name w:val="ListLabel 111"/>
    <w:uiPriority w:val="99"/>
  </w:style>
  <w:style w:type="character" w:styleId="1128" w:customStyle="1">
    <w:name w:val="ListLabel 112"/>
    <w:uiPriority w:val="99"/>
  </w:style>
  <w:style w:type="character" w:styleId="1129" w:customStyle="1">
    <w:name w:val="ListLabel 113"/>
    <w:uiPriority w:val="99"/>
  </w:style>
  <w:style w:type="character" w:styleId="1130" w:customStyle="1">
    <w:name w:val="ListLabel 114"/>
    <w:uiPriority w:val="99"/>
  </w:style>
  <w:style w:type="character" w:styleId="1131" w:customStyle="1">
    <w:name w:val="ListLabel 115"/>
    <w:uiPriority w:val="99"/>
  </w:style>
  <w:style w:type="character" w:styleId="1132" w:customStyle="1">
    <w:name w:val="ListLabel 116"/>
    <w:uiPriority w:val="99"/>
  </w:style>
  <w:style w:type="character" w:styleId="1133" w:customStyle="1">
    <w:name w:val="ListLabel 117"/>
    <w:uiPriority w:val="99"/>
  </w:style>
  <w:style w:type="character" w:styleId="1134" w:customStyle="1">
    <w:name w:val="ListLabel 118"/>
    <w:uiPriority w:val="99"/>
  </w:style>
  <w:style w:type="character" w:styleId="1135" w:customStyle="1">
    <w:name w:val="ListLabel 119"/>
    <w:uiPriority w:val="99"/>
    <w:rPr>
      <w:b/>
    </w:rPr>
  </w:style>
  <w:style w:type="character" w:styleId="1136" w:customStyle="1">
    <w:name w:val="ListLabel 120"/>
    <w:uiPriority w:val="99"/>
  </w:style>
  <w:style w:type="character" w:styleId="1137" w:customStyle="1">
    <w:name w:val="ListLabel 121"/>
    <w:uiPriority w:val="99"/>
  </w:style>
  <w:style w:type="character" w:styleId="1138" w:customStyle="1">
    <w:name w:val="ListLabel 122"/>
    <w:uiPriority w:val="99"/>
  </w:style>
  <w:style w:type="character" w:styleId="1139" w:customStyle="1">
    <w:name w:val="ListLabel 123"/>
    <w:uiPriority w:val="99"/>
  </w:style>
  <w:style w:type="character" w:styleId="1140" w:customStyle="1">
    <w:name w:val="ListLabel 124"/>
    <w:uiPriority w:val="99"/>
  </w:style>
  <w:style w:type="character" w:styleId="1141" w:customStyle="1">
    <w:name w:val="ListLabel 125"/>
    <w:uiPriority w:val="99"/>
  </w:style>
  <w:style w:type="character" w:styleId="1142" w:customStyle="1">
    <w:name w:val="ListLabel 126"/>
    <w:uiPriority w:val="99"/>
  </w:style>
  <w:style w:type="character" w:styleId="1143" w:customStyle="1">
    <w:name w:val="ListLabel 127"/>
    <w:uiPriority w:val="99"/>
  </w:style>
  <w:style w:type="character" w:styleId="1144" w:customStyle="1">
    <w:name w:val="ListLabel 128"/>
    <w:uiPriority w:val="99"/>
    <w:rPr>
      <w:color w:val="00000a"/>
    </w:rPr>
  </w:style>
  <w:style w:type="character" w:styleId="1145" w:customStyle="1">
    <w:name w:val="WW8Num4z0"/>
    <w:uiPriority w:val="99"/>
  </w:style>
  <w:style w:type="character" w:styleId="1146" w:customStyle="1">
    <w:name w:val="WW8Num4z1"/>
    <w:uiPriority w:val="99"/>
    <w:rPr>
      <w:sz w:val="24"/>
    </w:rPr>
  </w:style>
  <w:style w:type="character" w:styleId="1147" w:customStyle="1">
    <w:name w:val="ListLabel 129"/>
    <w:uiPriority w:val="99"/>
    <w:rPr>
      <w:sz w:val="24"/>
    </w:rPr>
  </w:style>
  <w:style w:type="character" w:styleId="1148" w:customStyle="1">
    <w:name w:val="ListLabel 130"/>
    <w:uiPriority w:val="99"/>
    <w:rPr>
      <w:sz w:val="24"/>
    </w:rPr>
  </w:style>
  <w:style w:type="character" w:styleId="1149" w:customStyle="1">
    <w:name w:val="ListLabel 131"/>
    <w:uiPriority w:val="99"/>
    <w:rPr>
      <w:sz w:val="24"/>
    </w:rPr>
  </w:style>
  <w:style w:type="character" w:styleId="1150" w:customStyle="1">
    <w:name w:val="ListLabel 132"/>
    <w:uiPriority w:val="99"/>
    <w:rPr>
      <w:sz w:val="24"/>
    </w:rPr>
  </w:style>
  <w:style w:type="character" w:styleId="1151" w:customStyle="1">
    <w:name w:val="ListLabel 133"/>
    <w:uiPriority w:val="99"/>
    <w:rPr>
      <w:sz w:val="24"/>
    </w:rPr>
  </w:style>
  <w:style w:type="character" w:styleId="1152" w:customStyle="1">
    <w:name w:val="ListLabel 134"/>
    <w:uiPriority w:val="99"/>
    <w:rPr>
      <w:sz w:val="24"/>
    </w:rPr>
  </w:style>
  <w:style w:type="character" w:styleId="1153" w:customStyle="1">
    <w:name w:val="ListLabel 135"/>
    <w:uiPriority w:val="99"/>
    <w:rPr>
      <w:sz w:val="24"/>
    </w:rPr>
  </w:style>
  <w:style w:type="character" w:styleId="1154" w:customStyle="1">
    <w:name w:val="ListLabel 136"/>
    <w:uiPriority w:val="99"/>
    <w:rPr>
      <w:sz w:val="24"/>
    </w:rPr>
  </w:style>
  <w:style w:type="character" w:styleId="1155" w:customStyle="1">
    <w:name w:val="ListLabel 137"/>
    <w:uiPriority w:val="99"/>
    <w:rPr>
      <w:sz w:val="24"/>
    </w:rPr>
  </w:style>
  <w:style w:type="character" w:styleId="1156" w:customStyle="1">
    <w:name w:val="ListLabel 138"/>
    <w:uiPriority w:val="99"/>
    <w:rPr>
      <w:sz w:val="24"/>
    </w:rPr>
  </w:style>
  <w:style w:type="character" w:styleId="1157" w:customStyle="1">
    <w:name w:val="ListLabel 139"/>
    <w:uiPriority w:val="99"/>
    <w:rPr>
      <w:sz w:val="24"/>
    </w:rPr>
  </w:style>
  <w:style w:type="character" w:styleId="1158" w:customStyle="1">
    <w:name w:val="ListLabel 140"/>
    <w:uiPriority w:val="99"/>
    <w:rPr>
      <w:sz w:val="24"/>
    </w:rPr>
  </w:style>
  <w:style w:type="character" w:styleId="1159" w:customStyle="1">
    <w:name w:val="ListLabel 141"/>
    <w:uiPriority w:val="99"/>
    <w:rPr>
      <w:sz w:val="24"/>
    </w:rPr>
  </w:style>
  <w:style w:type="character" w:styleId="1160" w:customStyle="1">
    <w:name w:val="ListLabel 142"/>
    <w:uiPriority w:val="99"/>
    <w:rPr>
      <w:sz w:val="24"/>
    </w:rPr>
  </w:style>
  <w:style w:type="character" w:styleId="1161" w:customStyle="1">
    <w:name w:val="ListLabel 143"/>
    <w:uiPriority w:val="99"/>
    <w:rPr>
      <w:sz w:val="24"/>
    </w:rPr>
  </w:style>
  <w:style w:type="character" w:styleId="1162" w:customStyle="1">
    <w:name w:val="ListLabel 144"/>
    <w:uiPriority w:val="99"/>
    <w:rPr>
      <w:sz w:val="24"/>
    </w:rPr>
  </w:style>
  <w:style w:type="character" w:styleId="1163" w:customStyle="1">
    <w:name w:val="ListLabel 145"/>
    <w:uiPriority w:val="99"/>
    <w:rPr>
      <w:b/>
      <w:sz w:val="22"/>
    </w:rPr>
  </w:style>
  <w:style w:type="character" w:styleId="1164" w:customStyle="1">
    <w:name w:val="WW8Num11z0"/>
    <w:uiPriority w:val="99"/>
    <w:rPr>
      <w:rFonts w:ascii="Times New Roman" w:hAnsi="Times New Roman"/>
      <w:sz w:val="24"/>
    </w:rPr>
  </w:style>
  <w:style w:type="character" w:styleId="1165" w:customStyle="1">
    <w:name w:val="ListLabel 146"/>
    <w:uiPriority w:val="99"/>
    <w:rPr>
      <w:b/>
      <w:sz w:val="22"/>
    </w:rPr>
  </w:style>
  <w:style w:type="character" w:styleId="1166" w:customStyle="1">
    <w:name w:val="ListLabel 147"/>
    <w:uiPriority w:val="99"/>
    <w:rPr>
      <w:sz w:val="24"/>
    </w:rPr>
  </w:style>
  <w:style w:type="character" w:styleId="1167" w:customStyle="1">
    <w:name w:val="ListLabel 148"/>
    <w:uiPriority w:val="99"/>
    <w:rPr>
      <w:sz w:val="24"/>
    </w:rPr>
  </w:style>
  <w:style w:type="character" w:styleId="1168" w:customStyle="1">
    <w:name w:val="ListLabel 149"/>
    <w:uiPriority w:val="99"/>
    <w:rPr>
      <w:sz w:val="24"/>
    </w:rPr>
  </w:style>
  <w:style w:type="character" w:styleId="1169" w:customStyle="1">
    <w:name w:val="ListLabel 150"/>
    <w:uiPriority w:val="99"/>
    <w:rPr>
      <w:sz w:val="24"/>
    </w:rPr>
  </w:style>
  <w:style w:type="character" w:styleId="1170" w:customStyle="1">
    <w:name w:val="ListLabel 151"/>
    <w:uiPriority w:val="99"/>
    <w:rPr>
      <w:sz w:val="24"/>
    </w:rPr>
  </w:style>
  <w:style w:type="character" w:styleId="1171" w:customStyle="1">
    <w:name w:val="ListLabel 152"/>
    <w:uiPriority w:val="99"/>
    <w:rPr>
      <w:sz w:val="24"/>
    </w:rPr>
  </w:style>
  <w:style w:type="character" w:styleId="1172" w:customStyle="1">
    <w:name w:val="ListLabel 153"/>
    <w:uiPriority w:val="99"/>
    <w:rPr>
      <w:sz w:val="24"/>
    </w:rPr>
  </w:style>
  <w:style w:type="character" w:styleId="1173" w:customStyle="1">
    <w:name w:val="ListLabel 154"/>
    <w:uiPriority w:val="99"/>
    <w:rPr>
      <w:sz w:val="24"/>
    </w:rPr>
  </w:style>
  <w:style w:type="character" w:styleId="1174" w:customStyle="1">
    <w:name w:val="ListLabel 155"/>
    <w:uiPriority w:val="99"/>
    <w:rPr>
      <w:sz w:val="24"/>
    </w:rPr>
  </w:style>
  <w:style w:type="character" w:styleId="1175" w:customStyle="1">
    <w:name w:val="ListLabel 156"/>
    <w:uiPriority w:val="99"/>
    <w:rPr>
      <w:b/>
      <w:sz w:val="22"/>
    </w:rPr>
  </w:style>
  <w:style w:type="character" w:styleId="1176" w:customStyle="1">
    <w:name w:val="ListLabel 157"/>
    <w:uiPriority w:val="99"/>
    <w:rPr>
      <w:b/>
      <w:sz w:val="22"/>
    </w:rPr>
  </w:style>
  <w:style w:type="paragraph" w:styleId="1177" w:customStyle="1">
    <w:name w:val="Заголовок1"/>
    <w:basedOn w:val="876"/>
    <w:next w:val="932"/>
    <w:uiPriority w:val="99"/>
    <w:pPr>
      <w:keepNext/>
      <w:spacing w:before="240" w:after="120"/>
    </w:pPr>
    <w:rPr>
      <w:rFonts w:ascii="Liberation Sans" w:hAnsi="Liberation Sans" w:eastAsia="Microsoft YaHei" w:cs="Mangal"/>
      <w:sz w:val="28"/>
      <w:szCs w:val="28"/>
    </w:rPr>
  </w:style>
  <w:style w:type="paragraph" w:styleId="1178">
    <w:name w:val="List"/>
    <w:basedOn w:val="876"/>
    <w:uiPriority w:val="99"/>
    <w:pPr>
      <w:ind w:left="283" w:hanging="283"/>
      <w:jc w:val="both"/>
      <w:spacing w:after="60" w:line="240" w:lineRule="auto"/>
    </w:pPr>
    <w:rPr>
      <w:rFonts w:ascii="Times New Roman" w:hAnsi="Times New Roman" w:eastAsia="Times New Roman" w:cs="Times New Roman"/>
      <w:color w:val="00000a"/>
      <w:sz w:val="24"/>
      <w:szCs w:val="24"/>
    </w:rPr>
  </w:style>
  <w:style w:type="paragraph" w:styleId="1179">
    <w:name w:val="Caption"/>
    <w:basedOn w:val="876"/>
    <w:link w:val="744"/>
    <w:qFormat/>
    <w:pPr>
      <w:spacing w:before="120" w:after="120"/>
      <w:suppressLineNumbers/>
    </w:pPr>
    <w:rPr>
      <w:rFonts w:cs="Mangal"/>
      <w:i/>
      <w:iCs/>
      <w:sz w:val="24"/>
      <w:szCs w:val="24"/>
    </w:rPr>
  </w:style>
  <w:style w:type="paragraph" w:styleId="1180">
    <w:name w:val="index 1"/>
    <w:basedOn w:val="876"/>
    <w:next w:val="876"/>
    <w:semiHidden/>
    <w:pPr>
      <w:ind w:left="220" w:hanging="220"/>
    </w:pPr>
  </w:style>
  <w:style w:type="paragraph" w:styleId="1181">
    <w:name w:val="index heading"/>
    <w:basedOn w:val="876"/>
    <w:uiPriority w:val="99"/>
    <w:pPr>
      <w:suppressLineNumbers/>
    </w:pPr>
    <w:rPr>
      <w:rFonts w:cs="Mangal"/>
    </w:rPr>
  </w:style>
  <w:style w:type="paragraph" w:styleId="1182">
    <w:name w:val="Header"/>
    <w:basedOn w:val="876"/>
    <w:link w:val="1183"/>
    <w:pPr>
      <w:spacing w:after="0" w:line="240" w:lineRule="auto"/>
      <w:tabs>
        <w:tab w:val="center" w:pos="4677" w:leader="none"/>
        <w:tab w:val="right" w:pos="9355" w:leader="none"/>
      </w:tabs>
    </w:pPr>
    <w:rPr>
      <w:rFonts w:cs="Times New Roman"/>
      <w:color w:val="00000a"/>
      <w:sz w:val="20"/>
      <w:szCs w:val="20"/>
    </w:rPr>
  </w:style>
  <w:style w:type="character" w:styleId="1183" w:customStyle="1">
    <w:name w:val="Верхний колонтитул Знак1"/>
    <w:link w:val="1182"/>
    <w:uiPriority w:val="99"/>
    <w:semiHidden/>
    <w:rPr>
      <w:rFonts w:cs="Calibri"/>
      <w:color w:val="000000"/>
    </w:rPr>
  </w:style>
  <w:style w:type="paragraph" w:styleId="1184">
    <w:name w:val="Footer"/>
    <w:basedOn w:val="876"/>
    <w:link w:val="1185"/>
    <w:uiPriority w:val="99"/>
    <w:pPr>
      <w:spacing w:after="0" w:line="240" w:lineRule="auto"/>
      <w:tabs>
        <w:tab w:val="center" w:pos="4677" w:leader="none"/>
        <w:tab w:val="right" w:pos="9355" w:leader="none"/>
      </w:tabs>
    </w:pPr>
    <w:rPr>
      <w:rFonts w:cs="Times New Roman"/>
      <w:color w:val="00000a"/>
      <w:sz w:val="20"/>
      <w:szCs w:val="20"/>
    </w:rPr>
  </w:style>
  <w:style w:type="character" w:styleId="1185" w:customStyle="1">
    <w:name w:val="Нижний колонтитул Знак1"/>
    <w:link w:val="1184"/>
    <w:uiPriority w:val="99"/>
    <w:semiHidden/>
    <w:rPr>
      <w:rFonts w:cs="Calibri"/>
      <w:color w:val="000000"/>
    </w:rPr>
  </w:style>
  <w:style w:type="paragraph" w:styleId="1186">
    <w:name w:val="List Paragraph"/>
    <w:basedOn w:val="876"/>
    <w:link w:val="1187"/>
    <w:uiPriority w:val="34"/>
    <w:qFormat/>
    <w:pPr>
      <w:contextualSpacing/>
      <w:ind w:left="720"/>
      <w:spacing w:line="259" w:lineRule="auto"/>
    </w:pPr>
    <w:rPr>
      <w:rFonts w:cs="Times New Roman"/>
      <w:color w:val="00000a"/>
      <w:lang w:eastAsia="en-US"/>
    </w:rPr>
  </w:style>
  <w:style w:type="character" w:styleId="1187" w:customStyle="1">
    <w:name w:val="Абзац списка Знак"/>
    <w:link w:val="1186"/>
    <w:uiPriority w:val="34"/>
    <w:qFormat/>
    <w:rPr>
      <w:color w:val="00000a"/>
      <w:sz w:val="22"/>
      <w:szCs w:val="22"/>
      <w:lang w:eastAsia="en-US"/>
    </w:rPr>
  </w:style>
  <w:style w:type="paragraph" w:styleId="1188" w:customStyle="1">
    <w:name w:val="Default"/>
    <w:rPr>
      <w:rFonts w:ascii="Times New Roman" w:hAnsi="Times New Roman"/>
      <w:color w:val="000000"/>
      <w:sz w:val="24"/>
      <w:szCs w:val="24"/>
      <w:lang w:eastAsia="en-US"/>
    </w:rPr>
  </w:style>
  <w:style w:type="paragraph" w:styleId="1189" w:customStyle="1">
    <w:name w:val="Standard"/>
    <w:rPr>
      <w:rFonts w:ascii="Arial" w:hAnsi="Arial" w:eastAsia="SimSun" w:cs="Mangal"/>
      <w:color w:val="00000a"/>
      <w:sz w:val="24"/>
      <w:szCs w:val="24"/>
      <w:lang w:eastAsia="zh-CN" w:bidi="hi-IN"/>
    </w:rPr>
  </w:style>
  <w:style w:type="paragraph" w:styleId="1190">
    <w:name w:val="Balloon Text"/>
    <w:basedOn w:val="876"/>
    <w:link w:val="1191"/>
    <w:uiPriority w:val="99"/>
    <w:pPr>
      <w:spacing w:after="0" w:line="240" w:lineRule="auto"/>
    </w:pPr>
    <w:rPr>
      <w:rFonts w:ascii="Tahoma" w:hAnsi="Tahoma" w:cs="Times New Roman"/>
      <w:color w:val="00000a"/>
      <w:sz w:val="16"/>
      <w:szCs w:val="16"/>
    </w:rPr>
  </w:style>
  <w:style w:type="character" w:styleId="1191" w:customStyle="1">
    <w:name w:val="Текст выноски Знак1"/>
    <w:link w:val="1190"/>
    <w:uiPriority w:val="99"/>
    <w:rPr>
      <w:rFonts w:ascii="Times New Roman" w:hAnsi="Times New Roman" w:cs="Calibri"/>
      <w:color w:val="000000"/>
      <w:sz w:val="2"/>
    </w:rPr>
  </w:style>
  <w:style w:type="paragraph" w:styleId="1192" w:customStyle="1">
    <w:name w:val="ConsPlusNonformat"/>
    <w:uiPriority w:val="99"/>
    <w:pPr>
      <w:widowControl w:val="off"/>
    </w:pPr>
    <w:rPr>
      <w:rFonts w:ascii="Courier New" w:hAnsi="Courier New"/>
      <w:color w:val="00000a"/>
      <w:sz w:val="22"/>
      <w:szCs w:val="22"/>
    </w:rPr>
  </w:style>
  <w:style w:type="paragraph" w:styleId="1193">
    <w:name w:val="Body Text 3"/>
    <w:basedOn w:val="876"/>
    <w:link w:val="1194"/>
    <w:uiPriority w:val="99"/>
    <w:pPr>
      <w:spacing w:after="120" w:line="259" w:lineRule="auto"/>
    </w:pPr>
    <w:rPr>
      <w:rFonts w:cs="Times New Roman"/>
      <w:color w:val="00000a"/>
      <w:sz w:val="16"/>
      <w:szCs w:val="16"/>
      <w:lang w:eastAsia="en-US"/>
    </w:rPr>
  </w:style>
  <w:style w:type="character" w:styleId="1194" w:customStyle="1">
    <w:name w:val="Основной текст 3 Знак1"/>
    <w:link w:val="1193"/>
    <w:rPr>
      <w:rFonts w:cs="Calibri"/>
      <w:color w:val="000000"/>
      <w:sz w:val="16"/>
      <w:szCs w:val="16"/>
    </w:rPr>
  </w:style>
  <w:style w:type="paragraph" w:styleId="1195">
    <w:name w:val="Normal (Web)"/>
    <w:basedOn w:val="876"/>
    <w:link w:val="1196"/>
    <w:uiPriority w:val="99"/>
    <w:qFormat/>
    <w:pPr>
      <w:jc w:val="both"/>
      <w:spacing w:after="60" w:line="240" w:lineRule="auto"/>
    </w:pPr>
    <w:rPr>
      <w:rFonts w:eastAsia="Times New Roman" w:cs="Times New Roman"/>
      <w:color w:val="00000a"/>
      <w:sz w:val="24"/>
      <w:szCs w:val="20"/>
    </w:rPr>
  </w:style>
  <w:style w:type="character" w:styleId="1196" w:customStyle="1">
    <w:name w:val="Обычный (Интернет) Знак"/>
    <w:link w:val="1195"/>
    <w:uiPriority w:val="99"/>
    <w:rPr>
      <w:rFonts w:eastAsia="Times New Roman"/>
      <w:color w:val="00000a"/>
      <w:sz w:val="24"/>
      <w:lang w:val="ru-RU" w:eastAsia="ru-RU"/>
    </w:rPr>
  </w:style>
  <w:style w:type="paragraph" w:styleId="1197">
    <w:name w:val="HTML Address"/>
    <w:basedOn w:val="876"/>
    <w:link w:val="1198"/>
    <w:pPr>
      <w:jc w:val="both"/>
      <w:spacing w:after="60" w:line="240" w:lineRule="auto"/>
    </w:pPr>
    <w:rPr>
      <w:rFonts w:eastAsia="Times New Roman" w:cs="Times New Roman"/>
      <w:i/>
      <w:iCs/>
      <w:color w:val="00000a"/>
      <w:sz w:val="24"/>
      <w:szCs w:val="24"/>
    </w:rPr>
  </w:style>
  <w:style w:type="character" w:styleId="1198" w:customStyle="1">
    <w:name w:val="Адрес HTML Знак1"/>
    <w:link w:val="1197"/>
    <w:rPr>
      <w:rFonts w:cs="Calibri"/>
      <w:i/>
      <w:iCs/>
      <w:color w:val="000000"/>
    </w:rPr>
  </w:style>
  <w:style w:type="paragraph" w:styleId="1199">
    <w:name w:val="HTML Preformatted"/>
    <w:basedOn w:val="876"/>
    <w:link w:val="1200"/>
    <w:pPr>
      <w:jc w:val="both"/>
      <w:spacing w:after="6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00000a"/>
      <w:sz w:val="20"/>
      <w:szCs w:val="20"/>
    </w:rPr>
  </w:style>
  <w:style w:type="character" w:styleId="1200" w:customStyle="1">
    <w:name w:val="Стандартный HTML Знак1"/>
    <w:link w:val="1199"/>
    <w:uiPriority w:val="99"/>
    <w:semiHidden/>
    <w:rPr>
      <w:rFonts w:ascii="Courier New" w:hAnsi="Courier New" w:cs="Courier New"/>
      <w:color w:val="000000"/>
      <w:sz w:val="20"/>
      <w:szCs w:val="20"/>
    </w:rPr>
  </w:style>
  <w:style w:type="paragraph" w:styleId="1201">
    <w:name w:val="Closing"/>
    <w:basedOn w:val="876"/>
    <w:link w:val="1202"/>
    <w:uiPriority w:val="99"/>
    <w:pPr>
      <w:ind w:left="4252"/>
      <w:jc w:val="both"/>
      <w:spacing w:after="60" w:line="240" w:lineRule="auto"/>
    </w:pPr>
    <w:rPr>
      <w:rFonts w:eastAsia="Times New Roman" w:cs="Times New Roman"/>
      <w:color w:val="00000a"/>
      <w:sz w:val="24"/>
      <w:szCs w:val="24"/>
    </w:rPr>
  </w:style>
  <w:style w:type="character" w:styleId="1202" w:customStyle="1">
    <w:name w:val="Прощание Знак1"/>
    <w:link w:val="1201"/>
    <w:uiPriority w:val="99"/>
    <w:semiHidden/>
    <w:rPr>
      <w:rFonts w:cs="Calibri"/>
      <w:color w:val="000000"/>
    </w:rPr>
  </w:style>
  <w:style w:type="paragraph" w:styleId="1203">
    <w:name w:val="Body Text Indent"/>
    <w:basedOn w:val="932"/>
    <w:link w:val="1204"/>
    <w:uiPriority w:val="99"/>
    <w:pPr>
      <w:ind w:firstLine="210"/>
    </w:pPr>
    <w:rPr>
      <w:rFonts w:eastAsia="Times New Roman"/>
    </w:rPr>
  </w:style>
  <w:style w:type="character" w:styleId="1204" w:customStyle="1">
    <w:name w:val="Основной текст с отступом Знак1"/>
    <w:link w:val="1203"/>
    <w:uiPriority w:val="99"/>
    <w:semiHidden/>
    <w:rPr>
      <w:rFonts w:cs="Calibri"/>
      <w:color w:val="000000"/>
    </w:rPr>
  </w:style>
  <w:style w:type="paragraph" w:styleId="1205">
    <w:name w:val="Body Text 2"/>
    <w:basedOn w:val="876"/>
    <w:link w:val="1206"/>
    <w:uiPriority w:val="99"/>
    <w:pPr>
      <w:jc w:val="both"/>
      <w:spacing w:after="120" w:line="480" w:lineRule="auto"/>
    </w:pPr>
    <w:rPr>
      <w:rFonts w:ascii="Times New Roman" w:hAnsi="Times New Roman" w:eastAsia="Times New Roman" w:cs="Times New Roman"/>
      <w:color w:val="00000a"/>
      <w:sz w:val="24"/>
      <w:szCs w:val="24"/>
    </w:rPr>
  </w:style>
  <w:style w:type="character" w:styleId="1206" w:customStyle="1">
    <w:name w:val="Основной текст 2 Знак"/>
    <w:link w:val="1205"/>
    <w:uiPriority w:val="99"/>
    <w:rPr>
      <w:rFonts w:cs="Calibri"/>
      <w:color w:val="000000"/>
    </w:rPr>
  </w:style>
  <w:style w:type="paragraph" w:styleId="1207" w:customStyle="1">
    <w:name w:val="Часть"/>
    <w:basedOn w:val="876"/>
    <w:uiPriority w:val="99"/>
    <w:semiHidden/>
    <w:pPr>
      <w:jc w:val="center"/>
      <w:spacing w:after="60" w:line="240" w:lineRule="auto"/>
    </w:pPr>
    <w:rPr>
      <w:rFonts w:ascii="Arial" w:hAnsi="Arial" w:eastAsia="Times New Roman"/>
      <w:b/>
      <w:caps/>
      <w:sz w:val="32"/>
      <w:szCs w:val="20"/>
    </w:rPr>
  </w:style>
  <w:style w:type="paragraph" w:styleId="1208" w:customStyle="1">
    <w:name w:val="Раздел 3"/>
    <w:basedOn w:val="876"/>
    <w:uiPriority w:val="99"/>
    <w:semiHidden/>
    <w:pPr>
      <w:ind w:left="360" w:hanging="360"/>
      <w:jc w:val="center"/>
      <w:spacing w:before="120" w:after="120" w:line="240" w:lineRule="auto"/>
      <w:tabs>
        <w:tab w:val="left" w:pos="360" w:leader="none"/>
      </w:tabs>
    </w:pPr>
    <w:rPr>
      <w:rFonts w:ascii="Times New Roman" w:hAnsi="Times New Roman" w:eastAsia="Times New Roman"/>
      <w:b/>
      <w:sz w:val="24"/>
      <w:szCs w:val="20"/>
    </w:rPr>
  </w:style>
  <w:style w:type="paragraph" w:styleId="1209" w:customStyle="1">
    <w:name w:val="Тендерные данные"/>
    <w:basedOn w:val="876"/>
    <w:uiPriority w:val="99"/>
    <w:semiHidden/>
    <w:pPr>
      <w:jc w:val="both"/>
      <w:spacing w:before="120" w:after="60" w:line="240" w:lineRule="auto"/>
      <w:tabs>
        <w:tab w:val="left" w:pos="1985" w:leader="none"/>
      </w:tabs>
    </w:pPr>
    <w:rPr>
      <w:rFonts w:ascii="Times New Roman" w:hAnsi="Times New Roman" w:eastAsia="Times New Roman"/>
      <w:b/>
      <w:sz w:val="24"/>
      <w:szCs w:val="20"/>
    </w:rPr>
  </w:style>
  <w:style w:type="paragraph" w:styleId="1210" w:customStyle="1">
    <w:name w:val="ConsNormal"/>
    <w:uiPriority w:val="99"/>
    <w:pPr>
      <w:ind w:right="19772" w:firstLine="720"/>
      <w:widowControl w:val="off"/>
    </w:pPr>
    <w:rPr>
      <w:rFonts w:ascii="Arial" w:hAnsi="Arial"/>
      <w:color w:val="00000a"/>
      <w:sz w:val="22"/>
      <w:szCs w:val="22"/>
    </w:rPr>
  </w:style>
  <w:style w:type="paragraph" w:styleId="1211" w:customStyle="1">
    <w:name w:val="ConsNonformat"/>
    <w:uiPriority w:val="99"/>
    <w:semiHidden/>
    <w:pPr>
      <w:ind w:right="19772"/>
      <w:widowControl w:val="off"/>
    </w:pPr>
    <w:rPr>
      <w:rFonts w:ascii="Courier New" w:hAnsi="Courier New" w:eastAsia="Times New Roman" w:cs="Courier New"/>
      <w:color w:val="00000a"/>
      <w:sz w:val="22"/>
    </w:rPr>
  </w:style>
  <w:style w:type="paragraph" w:styleId="1212" w:customStyle="1">
    <w:name w:val="Стиль1"/>
    <w:basedOn w:val="876"/>
    <w:pPr>
      <w:ind w:left="1152" w:hanging="432"/>
      <w:keepLines/>
      <w:keepNext/>
      <w:spacing w:after="60" w:line="240" w:lineRule="auto"/>
      <w:widowControl w:val="off"/>
      <w:tabs>
        <w:tab w:val="left" w:pos="1152" w:leader="none"/>
      </w:tabs>
      <w:suppressLineNumbers/>
    </w:pPr>
    <w:rPr>
      <w:rFonts w:ascii="Times New Roman" w:hAnsi="Times New Roman" w:eastAsia="Times New Roman" w:cs="Times New Roman"/>
      <w:b/>
      <w:color w:val="00000a"/>
      <w:sz w:val="28"/>
      <w:szCs w:val="24"/>
    </w:rPr>
  </w:style>
  <w:style w:type="paragraph" w:styleId="1213" w:customStyle="1">
    <w:name w:val="содержание2-1"/>
    <w:basedOn w:val="879"/>
    <w:uiPriority w:val="99"/>
    <w:pPr>
      <w:jc w:val="both"/>
      <w:spacing w:line="240" w:lineRule="auto"/>
    </w:pPr>
    <w:rPr>
      <w:rFonts w:ascii="Times New Roman" w:hAnsi="Times New Roman" w:eastAsia="Times New Roman" w:cs="Times New Roman"/>
      <w:bCs w:val="0"/>
      <w:sz w:val="24"/>
      <w:szCs w:val="24"/>
      <w:lang w:eastAsia="ru-RU"/>
    </w:rPr>
  </w:style>
  <w:style w:type="paragraph" w:styleId="1214" w:customStyle="1">
    <w:name w:val="Стиль3"/>
    <w:basedOn w:val="917"/>
    <w:uiPriority w:val="99"/>
    <w:pPr>
      <w:ind w:left="900"/>
      <w:spacing w:after="0" w:line="240" w:lineRule="auto"/>
      <w:widowControl w:val="off"/>
      <w:tabs>
        <w:tab w:val="left" w:pos="1127" w:leader="none"/>
      </w:tabs>
    </w:pPr>
  </w:style>
  <w:style w:type="paragraph" w:styleId="1215" w:customStyle="1">
    <w:name w:val="содержание2-11"/>
    <w:basedOn w:val="876"/>
    <w:uiPriority w:val="99"/>
    <w:pPr>
      <w:jc w:val="both"/>
      <w:spacing w:after="60" w:line="240" w:lineRule="auto"/>
    </w:pPr>
    <w:rPr>
      <w:rFonts w:ascii="Times New Roman" w:hAnsi="Times New Roman" w:eastAsia="Times New Roman" w:cs="Times New Roman"/>
      <w:color w:val="00000a"/>
      <w:sz w:val="24"/>
      <w:szCs w:val="24"/>
    </w:rPr>
  </w:style>
  <w:style w:type="paragraph" w:styleId="1216" w:customStyle="1">
    <w:name w:val="Стиль4"/>
    <w:basedOn w:val="878"/>
    <w:uiPriority w:val="99"/>
    <w:pPr>
      <w:ind w:firstLine="567"/>
      <w:keepLines/>
      <w:suppressLineNumbers/>
    </w:pPr>
  </w:style>
  <w:style w:type="paragraph" w:styleId="1217" w:customStyle="1">
    <w:name w:val="Таблица заголовок"/>
    <w:basedOn w:val="876"/>
    <w:uiPriority w:val="99"/>
    <w:pPr>
      <w:jc w:val="right"/>
      <w:spacing w:before="120" w:after="120" w:line="360" w:lineRule="auto"/>
    </w:pPr>
    <w:rPr>
      <w:rFonts w:ascii="Times New Roman" w:hAnsi="Times New Roman" w:eastAsia="Times New Roman" w:cs="Times New Roman"/>
      <w:b/>
      <w:color w:val="00000a"/>
      <w:sz w:val="28"/>
      <w:szCs w:val="28"/>
    </w:rPr>
  </w:style>
  <w:style w:type="paragraph" w:styleId="1218" w:customStyle="1">
    <w:name w:val="текст таблицы"/>
    <w:basedOn w:val="876"/>
    <w:uiPriority w:val="99"/>
    <w:pPr>
      <w:ind w:right="-102"/>
      <w:spacing w:before="120" w:after="0" w:line="240" w:lineRule="auto"/>
    </w:pPr>
    <w:rPr>
      <w:rFonts w:ascii="Times New Roman" w:hAnsi="Times New Roman" w:eastAsia="Times New Roman" w:cs="Times New Roman"/>
      <w:color w:val="00000a"/>
      <w:sz w:val="24"/>
      <w:szCs w:val="24"/>
    </w:rPr>
  </w:style>
  <w:style w:type="paragraph" w:styleId="1219" w:customStyle="1">
    <w:name w:val="Пункт Знак"/>
    <w:basedOn w:val="876"/>
    <w:uiPriority w:val="99"/>
    <w:pPr>
      <w:ind w:left="1134" w:hanging="567"/>
      <w:jc w:val="both"/>
      <w:spacing w:after="0" w:line="360" w:lineRule="auto"/>
      <w:tabs>
        <w:tab w:val="left" w:pos="1134" w:leader="none"/>
        <w:tab w:val="left" w:pos="1701" w:leader="none"/>
      </w:tabs>
    </w:pPr>
    <w:rPr>
      <w:rFonts w:ascii="Times New Roman" w:hAnsi="Times New Roman" w:eastAsia="Times New Roman" w:cs="Times New Roman"/>
      <w:color w:val="00000a"/>
      <w:sz w:val="28"/>
      <w:szCs w:val="20"/>
    </w:rPr>
  </w:style>
  <w:style w:type="paragraph" w:styleId="1220" w:customStyle="1">
    <w:name w:val="a"/>
    <w:basedOn w:val="876"/>
    <w:uiPriority w:val="99"/>
    <w:pPr>
      <w:ind w:left="1134" w:hanging="567"/>
      <w:jc w:val="both"/>
      <w:spacing w:after="0" w:line="360" w:lineRule="auto"/>
    </w:pPr>
    <w:rPr>
      <w:rFonts w:ascii="Times New Roman" w:hAnsi="Times New Roman" w:eastAsia="Times New Roman" w:cs="Times New Roman"/>
      <w:color w:val="00000a"/>
      <w:sz w:val="28"/>
      <w:szCs w:val="28"/>
    </w:rPr>
  </w:style>
  <w:style w:type="paragraph" w:styleId="1221" w:customStyle="1">
    <w:name w:val="Словарная статья"/>
    <w:basedOn w:val="876"/>
    <w:uiPriority w:val="99"/>
    <w:pPr>
      <w:ind w:right="118"/>
      <w:jc w:val="both"/>
      <w:spacing w:after="0" w:line="240" w:lineRule="auto"/>
    </w:pPr>
    <w:rPr>
      <w:rFonts w:ascii="Arial" w:hAnsi="Arial" w:eastAsia="Times New Roman" w:cs="Times New Roman"/>
      <w:color w:val="00000a"/>
      <w:sz w:val="20"/>
      <w:szCs w:val="20"/>
    </w:rPr>
  </w:style>
  <w:style w:type="paragraph" w:styleId="1222" w:customStyle="1">
    <w:name w:val="Комментарий пользователя"/>
    <w:basedOn w:val="876"/>
    <w:uiPriority w:val="99"/>
    <w:pPr>
      <w:ind w:left="170"/>
      <w:spacing w:after="0" w:line="240" w:lineRule="auto"/>
    </w:pPr>
    <w:rPr>
      <w:rFonts w:ascii="Arial" w:hAnsi="Arial" w:eastAsia="Times New Roman" w:cs="Times New Roman"/>
      <w:i/>
      <w:iCs/>
      <w:color w:val="000080"/>
      <w:sz w:val="20"/>
      <w:szCs w:val="20"/>
    </w:rPr>
  </w:style>
  <w:style w:type="paragraph" w:styleId="1223" w:customStyle="1">
    <w:name w:val="paragraph"/>
    <w:basedOn w:val="876"/>
    <w:uiPriority w:val="99"/>
    <w:pPr>
      <w:jc w:val="both"/>
      <w:spacing w:beforeAutospacing="1" w:afterAutospacing="1" w:line="240" w:lineRule="auto"/>
    </w:pPr>
    <w:rPr>
      <w:rFonts w:ascii="Arial" w:hAnsi="Arial" w:eastAsia="Arial Unicode MS" w:cs="Arial"/>
      <w:sz w:val="20"/>
      <w:szCs w:val="20"/>
    </w:rPr>
  </w:style>
  <w:style w:type="paragraph" w:styleId="1224" w:customStyle="1">
    <w:name w:val="xl24"/>
    <w:basedOn w:val="876"/>
    <w:uiPriority w:val="99"/>
    <w:pPr>
      <w:jc w:val="center"/>
      <w:spacing w:beforeAutospacing="1" w:afterAutospacing="1" w:line="240" w:lineRule="auto"/>
      <w:pBdr>
        <w:left w:val="single" w:color="00000A" w:sz="4" w:space="0"/>
        <w:right w:val="single" w:color="00000A" w:sz="4" w:space="0"/>
      </w:pBdr>
    </w:pPr>
    <w:rPr>
      <w:rFonts w:ascii="Arial Unicode MS" w:hAnsi="Arial Unicode MS" w:eastAsia="Arial Unicode MS" w:cs="Arial Unicode MS"/>
      <w:color w:val="00000a"/>
      <w:sz w:val="24"/>
      <w:szCs w:val="24"/>
    </w:rPr>
  </w:style>
  <w:style w:type="paragraph" w:styleId="1225" w:customStyle="1">
    <w:name w:val="Стиль Заголовок 1 + Перед:  18 пт После:  18 пт"/>
    <w:basedOn w:val="877"/>
    <w:uiPriority w:val="99"/>
    <w:pPr>
      <w:ind w:firstLine="567"/>
      <w:jc w:val="center"/>
      <w:pageBreakBefore/>
      <w:spacing w:before="360" w:after="360" w:line="360" w:lineRule="auto"/>
    </w:pPr>
    <w:rPr>
      <w:rFonts w:ascii="Times New Roman" w:hAnsi="Times New Roman" w:eastAsia="Times New Roman" w:cs="Times New Roman"/>
      <w:sz w:val="24"/>
      <w:szCs w:val="24"/>
      <w:lang w:eastAsia="ru-RU"/>
    </w:rPr>
  </w:style>
  <w:style w:type="paragraph" w:styleId="1226" w:customStyle="1">
    <w:name w:val="Обычный1"/>
    <w:link w:val="1227"/>
    <w:qFormat/>
    <w:rPr>
      <w:rFonts w:ascii="Times New Roman" w:hAnsi="Times New Roman" w:eastAsia="Times New Roman"/>
      <w:color w:val="00000a"/>
      <w:sz w:val="22"/>
      <w:vertAlign w:val="superscript"/>
    </w:rPr>
  </w:style>
  <w:style w:type="character" w:styleId="1227" w:customStyle="1">
    <w:name w:val="Normal Знак"/>
    <w:link w:val="1226"/>
    <w:rPr>
      <w:rFonts w:ascii="Times New Roman" w:hAnsi="Times New Roman" w:eastAsia="Times New Roman"/>
      <w:color w:val="00000a"/>
      <w:sz w:val="22"/>
      <w:vertAlign w:val="superscript"/>
    </w:rPr>
  </w:style>
  <w:style w:type="paragraph" w:styleId="1228" w:customStyle="1">
    <w:name w:val="Название1"/>
    <w:basedOn w:val="876"/>
    <w:pPr>
      <w:jc w:val="center"/>
      <w:spacing w:after="0" w:line="240" w:lineRule="auto"/>
    </w:pPr>
    <w:rPr>
      <w:rFonts w:ascii="Times New Roman" w:hAnsi="Times New Roman" w:eastAsia="Times New Roman" w:cs="Times New Roman"/>
      <w:color w:val="00000a"/>
      <w:sz w:val="24"/>
      <w:szCs w:val="20"/>
    </w:rPr>
  </w:style>
  <w:style w:type="paragraph" w:styleId="1229" w:customStyle="1">
    <w:name w:val="Текст для М6"/>
    <w:basedOn w:val="876"/>
    <w:uiPriority w:val="99"/>
    <w:pPr>
      <w:ind w:firstLine="720"/>
      <w:jc w:val="both"/>
      <w:spacing w:after="0" w:line="360" w:lineRule="auto"/>
    </w:pPr>
    <w:rPr>
      <w:rFonts w:ascii="Times New Roman" w:hAnsi="Times New Roman" w:eastAsia="Times New Roman" w:cs="Times New Roman"/>
      <w:color w:val="00000a"/>
      <w:sz w:val="26"/>
      <w:szCs w:val="20"/>
    </w:rPr>
  </w:style>
  <w:style w:type="paragraph" w:styleId="1230" w:customStyle="1">
    <w:name w:val="Основной текст 21"/>
    <w:basedOn w:val="876"/>
    <w:qFormat/>
    <w:pPr>
      <w:jc w:val="both"/>
      <w:spacing w:after="0" w:line="240" w:lineRule="auto"/>
    </w:pPr>
    <w:rPr>
      <w:rFonts w:ascii="Times New Roman" w:hAnsi="Times New Roman" w:eastAsia="Times New Roman" w:cs="Times New Roman"/>
      <w:b/>
      <w:sz w:val="24"/>
      <w:szCs w:val="20"/>
    </w:rPr>
  </w:style>
  <w:style w:type="paragraph" w:styleId="1231" w:customStyle="1">
    <w:name w:val="ПодразделТ"/>
    <w:basedOn w:val="876"/>
    <w:uiPriority w:val="99"/>
    <w:pPr>
      <w:ind w:firstLine="720"/>
      <w:jc w:val="both"/>
      <w:keepLines/>
      <w:keepNext/>
      <w:spacing w:before="360" w:after="360" w:line="312" w:lineRule="auto"/>
      <w:outlineLvl w:val="1"/>
    </w:pPr>
    <w:rPr>
      <w:rFonts w:ascii="Times New Roman" w:hAnsi="Times New Roman" w:eastAsia="Times New Roman" w:cs="Times New Roman"/>
      <w:b/>
      <w:color w:val="00000a"/>
      <w:sz w:val="32"/>
      <w:szCs w:val="20"/>
    </w:rPr>
  </w:style>
  <w:style w:type="paragraph" w:styleId="1232" w:customStyle="1">
    <w:name w:val="ConsPlusCell"/>
    <w:uiPriority w:val="99"/>
    <w:pPr>
      <w:widowControl w:val="off"/>
    </w:pPr>
    <w:rPr>
      <w:rFonts w:ascii="Arial" w:hAnsi="Arial" w:eastAsia="Times New Roman" w:cs="Arial"/>
      <w:color w:val="00000a"/>
      <w:sz w:val="22"/>
    </w:rPr>
  </w:style>
  <w:style w:type="paragraph" w:styleId="1233">
    <w:name w:val="toc 9"/>
    <w:basedOn w:val="876"/>
    <w:pPr>
      <w:ind w:left="1920"/>
      <w:spacing w:after="0" w:line="240" w:lineRule="auto"/>
    </w:pPr>
    <w:rPr>
      <w:rFonts w:ascii="Times New Roman" w:hAnsi="Times New Roman" w:eastAsia="Times New Roman"/>
      <w:sz w:val="18"/>
      <w:szCs w:val="18"/>
    </w:rPr>
  </w:style>
  <w:style w:type="paragraph" w:styleId="1234">
    <w:name w:val="List Bullet"/>
    <w:basedOn w:val="876"/>
    <w:pPr>
      <w:ind w:left="360" w:hanging="360"/>
      <w:jc w:val="both"/>
      <w:spacing w:after="60" w:line="240" w:lineRule="auto"/>
      <w:tabs>
        <w:tab w:val="left" w:pos="360" w:leader="none"/>
        <w:tab w:val="left" w:pos="1209" w:leader="none"/>
      </w:tabs>
    </w:pPr>
    <w:rPr>
      <w:rFonts w:ascii="Times New Roman" w:hAnsi="Times New Roman" w:eastAsia="Times New Roman" w:cs="Times New Roman"/>
      <w:color w:val="00000a"/>
      <w:sz w:val="24"/>
      <w:szCs w:val="24"/>
    </w:rPr>
  </w:style>
  <w:style w:type="paragraph" w:styleId="1235">
    <w:name w:val="List Number"/>
    <w:basedOn w:val="876"/>
    <w:pPr>
      <w:ind w:left="1415" w:hanging="283"/>
      <w:jc w:val="both"/>
      <w:spacing w:after="60" w:line="240" w:lineRule="auto"/>
    </w:pPr>
    <w:rPr>
      <w:rFonts w:ascii="Times New Roman" w:hAnsi="Times New Roman" w:eastAsia="Times New Roman" w:cs="Times New Roman"/>
      <w:color w:val="00000a"/>
      <w:sz w:val="24"/>
      <w:szCs w:val="24"/>
    </w:rPr>
  </w:style>
  <w:style w:type="paragraph" w:styleId="1236">
    <w:name w:val="List Bullet 2"/>
    <w:basedOn w:val="876"/>
    <w:pPr>
      <w:jc w:val="both"/>
      <w:spacing w:after="60" w:line="240" w:lineRule="auto"/>
    </w:pPr>
    <w:rPr>
      <w:rFonts w:ascii="Times New Roman" w:hAnsi="Times New Roman" w:eastAsia="Times New Roman" w:cs="Times New Roman"/>
      <w:color w:val="00000a"/>
      <w:sz w:val="24"/>
      <w:szCs w:val="24"/>
    </w:rPr>
  </w:style>
  <w:style w:type="paragraph" w:styleId="1237">
    <w:name w:val="List Bullet 3"/>
    <w:basedOn w:val="876"/>
    <w:pPr>
      <w:ind w:left="566" w:hanging="283"/>
      <w:jc w:val="both"/>
      <w:spacing w:after="60" w:line="240" w:lineRule="auto"/>
    </w:pPr>
    <w:rPr>
      <w:rFonts w:ascii="Times New Roman" w:hAnsi="Times New Roman" w:eastAsia="Times New Roman" w:cs="Times New Roman"/>
      <w:color w:val="00000a"/>
      <w:sz w:val="24"/>
      <w:szCs w:val="24"/>
    </w:rPr>
  </w:style>
  <w:style w:type="paragraph" w:styleId="1238">
    <w:name w:val="List Bullet 4"/>
    <w:basedOn w:val="876"/>
    <w:uiPriority w:val="99"/>
    <w:pPr>
      <w:ind w:left="849" w:hanging="283"/>
      <w:jc w:val="both"/>
      <w:spacing w:after="60" w:line="240" w:lineRule="auto"/>
    </w:pPr>
    <w:rPr>
      <w:rFonts w:ascii="Times New Roman" w:hAnsi="Times New Roman" w:eastAsia="Times New Roman" w:cs="Times New Roman"/>
      <w:color w:val="00000a"/>
      <w:sz w:val="24"/>
      <w:szCs w:val="24"/>
    </w:rPr>
  </w:style>
  <w:style w:type="paragraph" w:styleId="1239">
    <w:name w:val="List Bullet 5"/>
    <w:basedOn w:val="876"/>
    <w:uiPriority w:val="99"/>
    <w:pPr>
      <w:ind w:left="1132" w:hanging="283"/>
      <w:jc w:val="both"/>
      <w:spacing w:after="60" w:line="240" w:lineRule="auto"/>
    </w:pPr>
    <w:rPr>
      <w:rFonts w:ascii="Times New Roman" w:hAnsi="Times New Roman" w:eastAsia="Times New Roman" w:cs="Times New Roman"/>
      <w:color w:val="00000a"/>
      <w:sz w:val="24"/>
      <w:szCs w:val="24"/>
    </w:rPr>
  </w:style>
  <w:style w:type="paragraph" w:styleId="1240">
    <w:name w:val="List Number 3"/>
    <w:basedOn w:val="876"/>
    <w:uiPriority w:val="99"/>
    <w:pPr>
      <w:ind w:left="926" w:hanging="360"/>
      <w:jc w:val="both"/>
      <w:spacing w:after="60" w:line="240" w:lineRule="auto"/>
      <w:tabs>
        <w:tab w:val="left" w:pos="643" w:leader="none"/>
        <w:tab w:val="left" w:pos="926" w:leader="none"/>
      </w:tabs>
    </w:pPr>
    <w:rPr>
      <w:rFonts w:ascii="Times New Roman" w:hAnsi="Times New Roman" w:eastAsia="Times New Roman" w:cs="Times New Roman"/>
      <w:color w:val="00000a"/>
      <w:sz w:val="24"/>
      <w:szCs w:val="24"/>
    </w:rPr>
  </w:style>
  <w:style w:type="paragraph" w:styleId="1241">
    <w:name w:val="List Number 4"/>
    <w:basedOn w:val="876"/>
    <w:uiPriority w:val="99"/>
    <w:pPr>
      <w:ind w:left="1209" w:hanging="360"/>
      <w:jc w:val="both"/>
      <w:spacing w:after="60" w:line="240" w:lineRule="auto"/>
      <w:tabs>
        <w:tab w:val="left" w:pos="926" w:leader="none"/>
        <w:tab w:val="left" w:pos="1209" w:leader="none"/>
      </w:tabs>
    </w:pPr>
    <w:rPr>
      <w:rFonts w:ascii="Times New Roman" w:hAnsi="Times New Roman" w:eastAsia="Times New Roman" w:cs="Times New Roman"/>
      <w:color w:val="00000a"/>
      <w:sz w:val="24"/>
      <w:szCs w:val="24"/>
    </w:rPr>
  </w:style>
  <w:style w:type="paragraph" w:styleId="1242">
    <w:name w:val="List Number 5"/>
    <w:basedOn w:val="876"/>
    <w:uiPriority w:val="99"/>
    <w:pPr>
      <w:ind w:left="1492" w:hanging="360"/>
      <w:jc w:val="both"/>
      <w:spacing w:after="60" w:line="240" w:lineRule="auto"/>
      <w:tabs>
        <w:tab w:val="left" w:pos="1492" w:leader="none"/>
      </w:tabs>
    </w:pPr>
    <w:rPr>
      <w:rFonts w:ascii="Times New Roman" w:hAnsi="Times New Roman" w:eastAsia="Times New Roman" w:cs="Times New Roman"/>
      <w:color w:val="00000a"/>
      <w:sz w:val="24"/>
      <w:szCs w:val="24"/>
    </w:rPr>
  </w:style>
  <w:style w:type="paragraph" w:styleId="1243">
    <w:name w:val="Title"/>
    <w:basedOn w:val="876"/>
    <w:link w:val="1244"/>
    <w:uiPriority w:val="99"/>
    <w:qFormat/>
    <w:pPr>
      <w:jc w:val="center"/>
      <w:spacing w:before="240" w:after="60" w:line="240" w:lineRule="auto"/>
      <w:outlineLvl w:val="0"/>
    </w:pPr>
    <w:rPr>
      <w:rFonts w:ascii="Arial" w:hAnsi="Arial" w:cs="Times New Roman"/>
      <w:b/>
      <w:color w:val="00000a"/>
      <w:sz w:val="32"/>
      <w:szCs w:val="20"/>
    </w:rPr>
  </w:style>
  <w:style w:type="character" w:styleId="1244" w:customStyle="1">
    <w:name w:val="Заголовок Знак"/>
    <w:link w:val="1243"/>
    <w:uiPriority w:val="99"/>
    <w:rPr>
      <w:rFonts w:ascii="Cambria" w:hAnsi="Cambria" w:cs="Times New Roman"/>
      <w:b/>
      <w:bCs/>
      <w:color w:val="000000"/>
      <w:sz w:val="32"/>
      <w:szCs w:val="32"/>
    </w:rPr>
  </w:style>
  <w:style w:type="paragraph" w:styleId="1245">
    <w:name w:val="Subtitle"/>
    <w:basedOn w:val="876"/>
    <w:link w:val="1246"/>
    <w:qFormat/>
    <w:pPr>
      <w:jc w:val="center"/>
      <w:spacing w:after="60" w:line="240" w:lineRule="auto"/>
      <w:outlineLvl w:val="1"/>
    </w:pPr>
    <w:rPr>
      <w:rFonts w:ascii="Arial" w:hAnsi="Arial" w:cs="Times New Roman"/>
      <w:color w:val="00000a"/>
      <w:sz w:val="24"/>
      <w:szCs w:val="20"/>
    </w:rPr>
  </w:style>
  <w:style w:type="character" w:styleId="1246" w:customStyle="1">
    <w:name w:val="Подзаголовок Знак1"/>
    <w:link w:val="1245"/>
    <w:uiPriority w:val="99"/>
    <w:rPr>
      <w:rFonts w:ascii="Cambria" w:hAnsi="Cambria" w:cs="Times New Roman"/>
      <w:color w:val="000000"/>
      <w:sz w:val="24"/>
      <w:szCs w:val="24"/>
    </w:rPr>
  </w:style>
  <w:style w:type="paragraph" w:styleId="1247">
    <w:name w:val="Date"/>
    <w:basedOn w:val="876"/>
    <w:link w:val="1248"/>
    <w:uiPriority w:val="99"/>
    <w:pPr>
      <w:jc w:val="both"/>
      <w:spacing w:after="60" w:line="240" w:lineRule="auto"/>
    </w:pPr>
    <w:rPr>
      <w:rFonts w:eastAsia="Times New Roman" w:cs="Times New Roman"/>
      <w:color w:val="00000a"/>
      <w:sz w:val="24"/>
      <w:szCs w:val="20"/>
    </w:rPr>
  </w:style>
  <w:style w:type="character" w:styleId="1248" w:customStyle="1">
    <w:name w:val="Дата Знак1"/>
    <w:link w:val="1247"/>
    <w:uiPriority w:val="99"/>
    <w:semiHidden/>
    <w:rPr>
      <w:rFonts w:cs="Calibri"/>
      <w:color w:val="000000"/>
    </w:rPr>
  </w:style>
  <w:style w:type="paragraph" w:styleId="1249">
    <w:name w:val="Body Text Indent 3"/>
    <w:basedOn w:val="876"/>
    <w:link w:val="1250"/>
    <w:pPr>
      <w:ind w:left="283"/>
      <w:jc w:val="both"/>
      <w:spacing w:after="120" w:line="240" w:lineRule="auto"/>
    </w:pPr>
    <w:rPr>
      <w:rFonts w:eastAsia="Times New Roman" w:cs="Times New Roman"/>
      <w:color w:val="00000a"/>
      <w:sz w:val="16"/>
      <w:szCs w:val="20"/>
    </w:rPr>
  </w:style>
  <w:style w:type="character" w:styleId="1250" w:customStyle="1">
    <w:name w:val="Основной текст с отступом 3 Знак1"/>
    <w:link w:val="1249"/>
    <w:uiPriority w:val="99"/>
    <w:semiHidden/>
    <w:rPr>
      <w:rFonts w:cs="Calibri"/>
      <w:color w:val="000000"/>
      <w:sz w:val="16"/>
      <w:szCs w:val="16"/>
    </w:rPr>
  </w:style>
  <w:style w:type="paragraph" w:styleId="1251">
    <w:name w:val="Block Text"/>
    <w:basedOn w:val="876"/>
    <w:uiPriority w:val="99"/>
    <w:pPr>
      <w:ind w:left="1440" w:right="1440"/>
      <w:jc w:val="both"/>
      <w:spacing w:after="120" w:line="240" w:lineRule="auto"/>
    </w:pPr>
    <w:rPr>
      <w:rFonts w:ascii="Times New Roman" w:hAnsi="Times New Roman" w:eastAsia="Times New Roman" w:cs="Times New Roman"/>
      <w:color w:val="00000a"/>
      <w:sz w:val="24"/>
      <w:szCs w:val="20"/>
    </w:rPr>
  </w:style>
  <w:style w:type="paragraph" w:styleId="1252">
    <w:name w:val="Plain Text"/>
    <w:basedOn w:val="876"/>
    <w:link w:val="1253"/>
    <w:pPr>
      <w:spacing w:after="0" w:line="240" w:lineRule="auto"/>
    </w:pPr>
    <w:rPr>
      <w:rFonts w:ascii="Courier New" w:hAnsi="Courier New" w:cs="Courier New"/>
      <w:color w:val="00000a"/>
      <w:sz w:val="20"/>
      <w:szCs w:val="20"/>
    </w:rPr>
  </w:style>
  <w:style w:type="character" w:styleId="1253" w:customStyle="1">
    <w:name w:val="Текст Знак1"/>
    <w:link w:val="1252"/>
    <w:uiPriority w:val="99"/>
    <w:semiHidden/>
    <w:rPr>
      <w:rFonts w:ascii="Courier New" w:hAnsi="Courier New" w:cs="Courier New"/>
      <w:color w:val="000000"/>
      <w:sz w:val="20"/>
      <w:szCs w:val="20"/>
    </w:rPr>
  </w:style>
  <w:style w:type="paragraph" w:styleId="1254">
    <w:name w:val="envelope address"/>
    <w:basedOn w:val="876"/>
    <w:uiPriority w:val="99"/>
    <w:pPr>
      <w:ind w:left="2880"/>
      <w:jc w:val="both"/>
      <w:spacing w:after="60" w:line="240" w:lineRule="auto"/>
    </w:pPr>
    <w:rPr>
      <w:rFonts w:ascii="Arial" w:hAnsi="Arial" w:eastAsia="Times New Roman" w:cs="Arial"/>
      <w:color w:val="00000a"/>
      <w:sz w:val="24"/>
      <w:szCs w:val="24"/>
    </w:rPr>
  </w:style>
  <w:style w:type="paragraph" w:styleId="1255">
    <w:name w:val="Note Heading"/>
    <w:basedOn w:val="876"/>
    <w:link w:val="1256"/>
    <w:uiPriority w:val="99"/>
    <w:pPr>
      <w:jc w:val="both"/>
      <w:spacing w:after="60" w:line="240" w:lineRule="auto"/>
    </w:pPr>
    <w:rPr>
      <w:rFonts w:eastAsia="Times New Roman" w:cs="Times New Roman"/>
      <w:color w:val="00000a"/>
      <w:sz w:val="24"/>
      <w:szCs w:val="24"/>
    </w:rPr>
  </w:style>
  <w:style w:type="character" w:styleId="1256" w:customStyle="1">
    <w:name w:val="Заголовок записки Знак1"/>
    <w:link w:val="1255"/>
    <w:uiPriority w:val="99"/>
    <w:semiHidden/>
    <w:rPr>
      <w:rFonts w:cs="Calibri"/>
      <w:color w:val="000000"/>
    </w:rPr>
  </w:style>
  <w:style w:type="paragraph" w:styleId="1257">
    <w:name w:val="Body Text First Indent 2"/>
    <w:basedOn w:val="1203"/>
    <w:link w:val="1258"/>
    <w:uiPriority w:val="99"/>
    <w:pPr>
      <w:ind w:left="283"/>
    </w:pPr>
  </w:style>
  <w:style w:type="character" w:styleId="1258" w:customStyle="1">
    <w:name w:val="Красная строка 2 Знак"/>
    <w:link w:val="1257"/>
    <w:uiPriority w:val="99"/>
    <w:semiHidden/>
    <w:rPr>
      <w:rFonts w:cs="Calibri"/>
      <w:color w:val="000000"/>
    </w:rPr>
  </w:style>
  <w:style w:type="paragraph" w:styleId="1259">
    <w:name w:val="envelope return"/>
    <w:basedOn w:val="876"/>
    <w:uiPriority w:val="99"/>
    <w:pPr>
      <w:jc w:val="both"/>
      <w:spacing w:after="60" w:line="240" w:lineRule="auto"/>
    </w:pPr>
    <w:rPr>
      <w:rFonts w:ascii="Arial" w:hAnsi="Arial" w:eastAsia="Times New Roman" w:cs="Arial"/>
      <w:color w:val="00000a"/>
      <w:sz w:val="20"/>
      <w:szCs w:val="20"/>
    </w:rPr>
  </w:style>
  <w:style w:type="paragraph" w:styleId="1260">
    <w:name w:val="Normal Indent"/>
    <w:basedOn w:val="876"/>
    <w:uiPriority w:val="99"/>
    <w:pPr>
      <w:ind w:left="708"/>
      <w:jc w:val="both"/>
      <w:spacing w:after="60" w:line="240" w:lineRule="auto"/>
    </w:pPr>
    <w:rPr>
      <w:rFonts w:ascii="Times New Roman" w:hAnsi="Times New Roman" w:eastAsia="Times New Roman" w:cs="Times New Roman"/>
      <w:color w:val="00000a"/>
      <w:sz w:val="24"/>
      <w:szCs w:val="24"/>
    </w:rPr>
  </w:style>
  <w:style w:type="paragraph" w:styleId="1261">
    <w:name w:val="Signature"/>
    <w:basedOn w:val="876"/>
    <w:link w:val="1262"/>
    <w:uiPriority w:val="99"/>
    <w:pPr>
      <w:ind w:left="4252"/>
      <w:jc w:val="both"/>
      <w:spacing w:after="60" w:line="240" w:lineRule="auto"/>
    </w:pPr>
    <w:rPr>
      <w:rFonts w:eastAsia="Times New Roman" w:cs="Times New Roman"/>
      <w:color w:val="00000a"/>
      <w:sz w:val="24"/>
      <w:szCs w:val="24"/>
    </w:rPr>
  </w:style>
  <w:style w:type="character" w:styleId="1262" w:customStyle="1">
    <w:name w:val="Подпись Знак1"/>
    <w:link w:val="1261"/>
    <w:uiPriority w:val="99"/>
    <w:semiHidden/>
    <w:rPr>
      <w:rFonts w:cs="Calibri"/>
      <w:color w:val="000000"/>
    </w:rPr>
  </w:style>
  <w:style w:type="paragraph" w:styleId="1263">
    <w:name w:val="Salutation"/>
    <w:basedOn w:val="876"/>
    <w:link w:val="1264"/>
    <w:uiPriority w:val="99"/>
    <w:pPr>
      <w:jc w:val="both"/>
      <w:spacing w:after="60" w:line="240" w:lineRule="auto"/>
    </w:pPr>
    <w:rPr>
      <w:rFonts w:eastAsia="Times New Roman" w:cs="Times New Roman"/>
      <w:color w:val="00000a"/>
      <w:sz w:val="24"/>
      <w:szCs w:val="24"/>
    </w:rPr>
  </w:style>
  <w:style w:type="character" w:styleId="1264" w:customStyle="1">
    <w:name w:val="Приветствие Знак1"/>
    <w:link w:val="1263"/>
    <w:uiPriority w:val="99"/>
    <w:semiHidden/>
    <w:rPr>
      <w:rFonts w:cs="Calibri"/>
      <w:color w:val="000000"/>
    </w:rPr>
  </w:style>
  <w:style w:type="paragraph" w:styleId="1265">
    <w:name w:val="List Continue"/>
    <w:basedOn w:val="876"/>
    <w:uiPriority w:val="99"/>
    <w:pPr>
      <w:ind w:left="283"/>
      <w:jc w:val="both"/>
      <w:spacing w:after="120" w:line="240" w:lineRule="auto"/>
    </w:pPr>
    <w:rPr>
      <w:rFonts w:ascii="Times New Roman" w:hAnsi="Times New Roman" w:eastAsia="Times New Roman" w:cs="Times New Roman"/>
      <w:color w:val="00000a"/>
      <w:sz w:val="24"/>
      <w:szCs w:val="24"/>
    </w:rPr>
  </w:style>
  <w:style w:type="paragraph" w:styleId="1266">
    <w:name w:val="List Continue 2"/>
    <w:basedOn w:val="876"/>
    <w:uiPriority w:val="99"/>
    <w:pPr>
      <w:ind w:left="566"/>
      <w:jc w:val="both"/>
      <w:spacing w:after="120" w:line="240" w:lineRule="auto"/>
    </w:pPr>
    <w:rPr>
      <w:rFonts w:ascii="Times New Roman" w:hAnsi="Times New Roman" w:eastAsia="Times New Roman" w:cs="Times New Roman"/>
      <w:color w:val="00000a"/>
      <w:sz w:val="24"/>
      <w:szCs w:val="24"/>
    </w:rPr>
  </w:style>
  <w:style w:type="paragraph" w:styleId="1267">
    <w:name w:val="List Continue 3"/>
    <w:basedOn w:val="876"/>
    <w:uiPriority w:val="99"/>
    <w:pPr>
      <w:ind w:left="849"/>
      <w:jc w:val="both"/>
      <w:spacing w:after="120" w:line="240" w:lineRule="auto"/>
    </w:pPr>
    <w:rPr>
      <w:rFonts w:ascii="Times New Roman" w:hAnsi="Times New Roman" w:eastAsia="Times New Roman" w:cs="Times New Roman"/>
      <w:color w:val="00000a"/>
      <w:sz w:val="24"/>
      <w:szCs w:val="24"/>
    </w:rPr>
  </w:style>
  <w:style w:type="paragraph" w:styleId="1268">
    <w:name w:val="List Continue 4"/>
    <w:basedOn w:val="876"/>
    <w:uiPriority w:val="99"/>
    <w:pPr>
      <w:ind w:left="1132"/>
      <w:jc w:val="both"/>
      <w:spacing w:after="120" w:line="240" w:lineRule="auto"/>
    </w:pPr>
    <w:rPr>
      <w:rFonts w:ascii="Times New Roman" w:hAnsi="Times New Roman" w:eastAsia="Times New Roman" w:cs="Times New Roman"/>
      <w:color w:val="00000a"/>
      <w:sz w:val="24"/>
      <w:szCs w:val="24"/>
    </w:rPr>
  </w:style>
  <w:style w:type="paragraph" w:styleId="1269">
    <w:name w:val="List Continue 5"/>
    <w:basedOn w:val="876"/>
    <w:uiPriority w:val="99"/>
    <w:pPr>
      <w:ind w:left="1415"/>
      <w:jc w:val="both"/>
      <w:spacing w:after="120" w:line="240" w:lineRule="auto"/>
    </w:pPr>
    <w:rPr>
      <w:rFonts w:ascii="Times New Roman" w:hAnsi="Times New Roman" w:eastAsia="Times New Roman" w:cs="Times New Roman"/>
      <w:color w:val="00000a"/>
      <w:sz w:val="24"/>
      <w:szCs w:val="24"/>
    </w:rPr>
  </w:style>
  <w:style w:type="paragraph" w:styleId="1270">
    <w:name w:val="Message Header"/>
    <w:basedOn w:val="876"/>
    <w:link w:val="1271"/>
    <w:uiPriority w:val="99"/>
    <w:pPr>
      <w:ind w:left="1134" w:hanging="1134"/>
      <w:jc w:val="both"/>
      <w:spacing w:after="60" w:line="240" w:lineRule="auto"/>
      <w:shd w:val="pct20" w:color="auto" w:fill="auto"/>
      <w:pBdr>
        <w:top w:val="single" w:color="00000A" w:sz="6" w:space="1"/>
        <w:left w:val="single" w:color="00000A" w:sz="6" w:space="1"/>
        <w:bottom w:val="single" w:color="00000A" w:sz="6" w:space="1"/>
        <w:right w:val="single" w:color="00000A" w:sz="6" w:space="1"/>
      </w:pBdr>
    </w:pPr>
    <w:rPr>
      <w:rFonts w:ascii="Arial" w:hAnsi="Arial" w:cs="Arial"/>
      <w:color w:val="00000a"/>
      <w:sz w:val="24"/>
      <w:szCs w:val="24"/>
    </w:rPr>
  </w:style>
  <w:style w:type="character" w:styleId="1271" w:customStyle="1">
    <w:name w:val="Шапка Знак1"/>
    <w:link w:val="1270"/>
    <w:uiPriority w:val="99"/>
    <w:semiHidden/>
    <w:rPr>
      <w:rFonts w:ascii="Cambria" w:hAnsi="Cambria" w:cs="Times New Roman"/>
      <w:color w:val="000000"/>
      <w:sz w:val="24"/>
      <w:szCs w:val="24"/>
      <w:shd w:val="pct20" w:color="auto" w:fill="auto"/>
    </w:rPr>
  </w:style>
  <w:style w:type="paragraph" w:styleId="1272">
    <w:name w:val="E-mail Signature"/>
    <w:basedOn w:val="876"/>
    <w:link w:val="1273"/>
    <w:uiPriority w:val="99"/>
    <w:pPr>
      <w:jc w:val="both"/>
      <w:spacing w:after="60" w:line="240" w:lineRule="auto"/>
    </w:pPr>
    <w:rPr>
      <w:rFonts w:eastAsia="Times New Roman" w:cs="Times New Roman"/>
      <w:color w:val="00000a"/>
      <w:sz w:val="24"/>
      <w:szCs w:val="24"/>
    </w:rPr>
  </w:style>
  <w:style w:type="character" w:styleId="1273" w:customStyle="1">
    <w:name w:val="Электронная подпись Знак1"/>
    <w:link w:val="1272"/>
    <w:uiPriority w:val="99"/>
    <w:semiHidden/>
    <w:rPr>
      <w:rFonts w:cs="Calibri"/>
      <w:color w:val="000000"/>
    </w:rPr>
  </w:style>
  <w:style w:type="paragraph" w:styleId="1274" w:customStyle="1">
    <w:name w:val="ConsTitle"/>
    <w:uiPriority w:val="99"/>
    <w:pPr>
      <w:widowControl w:val="off"/>
    </w:pPr>
    <w:rPr>
      <w:rFonts w:ascii="Arial" w:hAnsi="Arial" w:eastAsia="Times New Roman" w:cs="Arial"/>
      <w:b/>
      <w:bCs/>
      <w:color w:val="00000a"/>
      <w:sz w:val="16"/>
      <w:szCs w:val="16"/>
    </w:rPr>
  </w:style>
  <w:style w:type="paragraph" w:styleId="1275" w:customStyle="1">
    <w:name w:val="Краткий обратный адрес"/>
    <w:basedOn w:val="876"/>
    <w:uiPriority w:val="99"/>
    <w:pPr>
      <w:jc w:val="both"/>
      <w:spacing w:after="60" w:line="240" w:lineRule="auto"/>
    </w:pPr>
    <w:rPr>
      <w:rFonts w:ascii="Times New Roman" w:hAnsi="Times New Roman" w:eastAsia="Times New Roman" w:cs="Times New Roman"/>
      <w:color w:val="00000a"/>
      <w:sz w:val="24"/>
      <w:szCs w:val="24"/>
    </w:rPr>
  </w:style>
  <w:style w:type="paragraph" w:styleId="1276" w:customStyle="1">
    <w:name w:val="FR2"/>
    <w:uiPriority w:val="99"/>
    <w:pPr>
      <w:ind w:left="160"/>
      <w:jc w:val="center"/>
      <w:spacing w:line="360" w:lineRule="atLeast"/>
      <w:widowControl w:val="off"/>
    </w:pPr>
    <w:rPr>
      <w:rFonts w:ascii="Arial" w:hAnsi="Arial" w:eastAsia="Times New Roman"/>
      <w:color w:val="00000a"/>
      <w:sz w:val="22"/>
    </w:rPr>
  </w:style>
  <w:style w:type="paragraph" w:styleId="1277" w:customStyle="1">
    <w:name w:val="ConsPlusNormal"/>
    <w:qFormat/>
    <w:pPr>
      <w:ind w:firstLine="720"/>
      <w:widowControl w:val="off"/>
    </w:pPr>
    <w:rPr>
      <w:rFonts w:ascii="Arial" w:hAnsi="Arial"/>
      <w:color w:val="00000a"/>
      <w:sz w:val="22"/>
      <w:szCs w:val="22"/>
    </w:rPr>
  </w:style>
  <w:style w:type="paragraph" w:styleId="1278" w:customStyle="1">
    <w:name w:val="caaieiaie 3"/>
    <w:basedOn w:val="876"/>
    <w:uiPriority w:val="99"/>
    <w:pPr>
      <w:jc w:val="center"/>
      <w:keepNext/>
      <w:spacing w:after="0" w:line="240" w:lineRule="auto"/>
    </w:pPr>
    <w:rPr>
      <w:rFonts w:ascii="NTTierce" w:hAnsi="NTTierce" w:eastAsia="Times New Roman" w:cs="Times New Roman"/>
      <w:b/>
      <w:color w:val="00000a"/>
      <w:szCs w:val="20"/>
    </w:rPr>
  </w:style>
  <w:style w:type="paragraph" w:styleId="1279" w:customStyle="1">
    <w:name w:val="consplusnormal"/>
    <w:basedOn w:val="876"/>
    <w:uiPriority w:val="99"/>
    <w:pPr>
      <w:ind w:left="150" w:right="150"/>
      <w:spacing w:before="150" w:after="150" w:line="240" w:lineRule="auto"/>
    </w:pPr>
    <w:rPr>
      <w:rFonts w:ascii="Times New Roman" w:hAnsi="Times New Roman" w:eastAsia="Times New Roman" w:cs="Times New Roman"/>
      <w:color w:val="00000a"/>
      <w:sz w:val="24"/>
      <w:szCs w:val="24"/>
    </w:rPr>
  </w:style>
  <w:style w:type="paragraph" w:styleId="1280" w:customStyle="1">
    <w:name w:val="consplusnonformat"/>
    <w:basedOn w:val="876"/>
    <w:uiPriority w:val="99"/>
    <w:pPr>
      <w:ind w:left="150" w:right="150"/>
      <w:spacing w:before="150" w:after="150" w:line="240" w:lineRule="auto"/>
    </w:pPr>
    <w:rPr>
      <w:rFonts w:ascii="Times New Roman" w:hAnsi="Times New Roman" w:eastAsia="Times New Roman" w:cs="Times New Roman"/>
      <w:color w:val="00000a"/>
      <w:sz w:val="24"/>
      <w:szCs w:val="24"/>
    </w:rPr>
  </w:style>
  <w:style w:type="paragraph" w:styleId="1281" w:customStyle="1">
    <w:name w:val="3"/>
    <w:basedOn w:val="876"/>
    <w:uiPriority w:val="99"/>
    <w:pPr>
      <w:spacing w:beforeAutospacing="1" w:afterAutospacing="1" w:line="240" w:lineRule="auto"/>
    </w:pPr>
    <w:rPr>
      <w:rFonts w:ascii="Arial Unicode MS" w:hAnsi="Arial Unicode MS" w:eastAsia="Arial Unicode MS" w:cs="Arial Unicode MS"/>
      <w:color w:val="00000a"/>
      <w:sz w:val="24"/>
      <w:szCs w:val="24"/>
    </w:rPr>
  </w:style>
  <w:style w:type="paragraph" w:styleId="1282" w:customStyle="1">
    <w:name w:val="Основной нумерованный"/>
    <w:basedOn w:val="876"/>
    <w:uiPriority w:val="99"/>
    <w:pPr>
      <w:ind w:firstLine="709"/>
      <w:jc w:val="both"/>
      <w:spacing w:before="100" w:after="60" w:line="240" w:lineRule="auto"/>
      <w:widowControl w:val="off"/>
      <w:tabs>
        <w:tab w:val="left" w:pos="1276" w:leader="none"/>
      </w:tabs>
    </w:pPr>
    <w:rPr>
      <w:rFonts w:ascii="Times New Roman" w:hAnsi="Times New Roman" w:eastAsia="Times New Roman" w:cs="Times New Roman"/>
      <w:color w:val="00000a"/>
      <w:sz w:val="26"/>
      <w:szCs w:val="20"/>
    </w:rPr>
  </w:style>
  <w:style w:type="paragraph" w:styleId="1283" w:customStyle="1">
    <w:name w:val="Caaieiaie"/>
    <w:basedOn w:val="877"/>
    <w:uiPriority w:val="99"/>
    <w:pPr>
      <w:jc w:val="center"/>
      <w:pageBreakBefore/>
      <w:spacing w:before="0" w:after="240" w:line="240" w:lineRule="auto"/>
      <w:widowControl w:val="off"/>
    </w:pPr>
    <w:rPr>
      <w:rFonts w:ascii="Times New Roman" w:hAnsi="Times New Roman" w:eastAsia="Times New Roman" w:cs="Times New Roman"/>
      <w:bCs w:val="0"/>
      <w:sz w:val="28"/>
      <w:szCs w:val="24"/>
      <w:lang w:eastAsia="ru-RU"/>
    </w:rPr>
  </w:style>
  <w:style w:type="paragraph" w:styleId="1284" w:customStyle="1">
    <w:name w:val="текст"/>
    <w:basedOn w:val="876"/>
    <w:uiPriority w:val="99"/>
    <w:pPr>
      <w:ind w:left="792" w:hanging="432"/>
      <w:jc w:val="both"/>
      <w:spacing w:after="60" w:line="240" w:lineRule="auto"/>
      <w:tabs>
        <w:tab w:val="left" w:pos="792" w:leader="none"/>
      </w:tabs>
    </w:pPr>
    <w:rPr>
      <w:rFonts w:ascii="Arial" w:hAnsi="Arial" w:eastAsia="Times New Roman" w:cs="Times New Roman"/>
      <w:bCs/>
      <w:color w:val="00000a"/>
      <w:sz w:val="24"/>
      <w:szCs w:val="20"/>
    </w:rPr>
  </w:style>
  <w:style w:type="paragraph" w:styleId="1285" w:customStyle="1">
    <w:name w:val="Table Style"/>
    <w:basedOn w:val="876"/>
    <w:uiPriority w:val="99"/>
    <w:pPr>
      <w:ind w:firstLine="567"/>
      <w:jc w:val="both"/>
      <w:spacing w:before="60" w:after="60" w:line="240" w:lineRule="auto"/>
      <w:tabs>
        <w:tab w:val="left" w:pos="1797" w:leader="none"/>
      </w:tabs>
    </w:pPr>
    <w:rPr>
      <w:rFonts w:ascii="Arial" w:hAnsi="Arial" w:eastAsia="Times New Roman" w:cs="Arial"/>
      <w:color w:val="00000a"/>
      <w:sz w:val="24"/>
      <w:szCs w:val="20"/>
    </w:rPr>
  </w:style>
  <w:style w:type="paragraph" w:styleId="1286" w:customStyle="1">
    <w:name w:val="Front section"/>
    <w:uiPriority w:val="99"/>
    <w:pPr>
      <w:widowControl w:val="off"/>
    </w:pPr>
    <w:rPr>
      <w:rFonts w:ascii="Times New Roman" w:hAnsi="Times New Roman" w:eastAsia="Times New Roman"/>
      <w:color w:val="00000a"/>
      <w:sz w:val="24"/>
    </w:rPr>
  </w:style>
  <w:style w:type="paragraph" w:styleId="1287" w:customStyle="1">
    <w:name w:val="Простой текст"/>
    <w:basedOn w:val="1252"/>
    <w:uiPriority w:val="99"/>
    <w:pPr>
      <w:jc w:val="both"/>
      <w:spacing w:before="60" w:after="60"/>
    </w:pPr>
    <w:rPr>
      <w:rFonts w:ascii="Times New Roman" w:hAnsi="Times New Roman" w:cs="Times New Roman"/>
      <w:sz w:val="24"/>
    </w:rPr>
  </w:style>
  <w:style w:type="paragraph" w:styleId="1288" w:customStyle="1">
    <w:name w:val="Normal1"/>
    <w:uiPriority w:val="99"/>
    <w:pPr>
      <w:ind w:left="80" w:right="400"/>
      <w:jc w:val="both"/>
      <w:spacing w:line="276" w:lineRule="auto"/>
      <w:widowControl w:val="off"/>
    </w:pPr>
    <w:rPr>
      <w:rFonts w:ascii="Times New Roman" w:hAnsi="Times New Roman" w:eastAsia="Times New Roman"/>
      <w:color w:val="00000a"/>
      <w:sz w:val="22"/>
    </w:rPr>
  </w:style>
  <w:style w:type="paragraph" w:styleId="1289" w:customStyle="1">
    <w:name w:val="Таблицы (моноширинный)"/>
    <w:basedOn w:val="876"/>
    <w:uiPriority w:val="99"/>
    <w:pPr>
      <w:jc w:val="both"/>
      <w:spacing w:after="0" w:line="240" w:lineRule="auto"/>
      <w:widowControl w:val="off"/>
    </w:pPr>
    <w:rPr>
      <w:rFonts w:ascii="Courier New" w:hAnsi="Courier New" w:eastAsia="Times New Roman" w:cs="Courier New"/>
      <w:color w:val="00000a"/>
      <w:sz w:val="20"/>
      <w:szCs w:val="20"/>
    </w:rPr>
  </w:style>
  <w:style w:type="paragraph" w:styleId="1290" w:customStyle="1">
    <w:name w:val="Iau?iue"/>
    <w:uiPriority w:val="99"/>
    <w:pPr>
      <w:widowControl w:val="off"/>
    </w:pPr>
    <w:rPr>
      <w:rFonts w:ascii="Times New Roman" w:hAnsi="Times New Roman" w:eastAsia="Times New Roman"/>
      <w:color w:val="00000a"/>
      <w:sz w:val="22"/>
      <w:lang w:val="en-US"/>
    </w:rPr>
  </w:style>
  <w:style w:type="paragraph" w:styleId="1291" w:customStyle="1">
    <w:name w:val="Основной текст с отступом 21"/>
    <w:basedOn w:val="876"/>
    <w:uiPriority w:val="99"/>
    <w:pPr>
      <w:ind w:left="283"/>
      <w:spacing w:after="120" w:line="480" w:lineRule="auto"/>
    </w:pPr>
    <w:rPr>
      <w:rFonts w:ascii="Times New Roman" w:hAnsi="Times New Roman" w:eastAsia="Times New Roman" w:cs="Times New Roman"/>
      <w:color w:val="00000a"/>
      <w:sz w:val="20"/>
      <w:szCs w:val="20"/>
      <w:lang w:val="en-US"/>
    </w:rPr>
  </w:style>
  <w:style w:type="paragraph" w:styleId="1292" w:customStyle="1">
    <w:name w:val="Основной текст 31"/>
    <w:basedOn w:val="876"/>
    <w:uiPriority w:val="99"/>
    <w:pPr>
      <w:spacing w:after="120" w:line="240" w:lineRule="auto"/>
    </w:pPr>
    <w:rPr>
      <w:rFonts w:ascii="Times New Roman" w:hAnsi="Times New Roman" w:eastAsia="Times New Roman" w:cs="Times New Roman"/>
      <w:color w:val="00000a"/>
      <w:sz w:val="16"/>
      <w:szCs w:val="20"/>
      <w:lang w:val="en-US"/>
    </w:rPr>
  </w:style>
  <w:style w:type="paragraph" w:styleId="1293" w:customStyle="1">
    <w:name w:val="Основной текст с отступом 31"/>
    <w:basedOn w:val="876"/>
    <w:uiPriority w:val="99"/>
    <w:pPr>
      <w:ind w:left="283"/>
      <w:spacing w:after="120" w:line="240" w:lineRule="auto"/>
    </w:pPr>
    <w:rPr>
      <w:rFonts w:ascii="Times New Roman" w:hAnsi="Times New Roman" w:eastAsia="Times New Roman" w:cs="Times New Roman"/>
      <w:color w:val="00000a"/>
      <w:sz w:val="16"/>
      <w:szCs w:val="20"/>
      <w:lang w:val="en-US"/>
    </w:rPr>
  </w:style>
  <w:style w:type="paragraph" w:styleId="1294" w:customStyle="1">
    <w:name w:val="Iniiaiie oaeno 2"/>
    <w:basedOn w:val="1290"/>
    <w:uiPriority w:val="99"/>
    <w:pPr>
      <w:ind w:right="53" w:firstLine="533"/>
      <w:jc w:val="both"/>
      <w:spacing w:before="100" w:after="100" w:line="254" w:lineRule="exact"/>
      <w:shd w:val="clear" w:color="auto" w:fill="ffffff"/>
      <w:widowControl/>
    </w:pPr>
    <w:rPr>
      <w:color w:val="000000"/>
      <w:lang w:val="ru-RU"/>
    </w:rPr>
  </w:style>
  <w:style w:type="paragraph" w:styleId="1295" w:default="1" w:customStyle="1">
    <w:name w:val="Normal Table"/>
    <w:basedOn w:val="876"/>
    <w:uiPriority w:val="99"/>
    <w:pPr>
      <w:jc w:val="both"/>
      <w:spacing w:after="0" w:line="240" w:lineRule="auto"/>
    </w:pPr>
    <w:rPr>
      <w:rFonts w:ascii="Arial" w:hAnsi="Arial" w:eastAsia="Times New Roman" w:cs="Times New Roman"/>
      <w:color w:val="00000a"/>
      <w:sz w:val="20"/>
      <w:szCs w:val="20"/>
      <w:lang w:val="en-GB"/>
    </w:rPr>
  </w:style>
  <w:style w:type="paragraph" w:styleId="1296" w:customStyle="1">
    <w:name w:val="Niaocaaieiaie"/>
    <w:basedOn w:val="1283"/>
    <w:uiPriority w:val="99"/>
    <w:pPr>
      <w:spacing w:after="0"/>
    </w:pPr>
    <w:rPr>
      <w:b w:val="0"/>
      <w:sz w:val="32"/>
    </w:rPr>
  </w:style>
  <w:style w:type="paragraph" w:styleId="1297" w:customStyle="1">
    <w:name w:val="xl25"/>
    <w:basedOn w:val="876"/>
    <w:uiPriority w:val="99"/>
    <w:pPr>
      <w:spacing w:before="100" w:after="100" w:line="240" w:lineRule="auto"/>
    </w:pPr>
    <w:rPr>
      <w:rFonts w:ascii="MS Sans Serif" w:hAnsi="MS Sans Serif" w:eastAsia="Times New Roman" w:cs="Times New Roman"/>
      <w:b/>
      <w:color w:val="00000a"/>
      <w:sz w:val="32"/>
      <w:szCs w:val="20"/>
    </w:rPr>
  </w:style>
  <w:style w:type="paragraph" w:styleId="1298" w:customStyle="1">
    <w:name w:val="xl26"/>
    <w:basedOn w:val="876"/>
    <w:uiPriority w:val="99"/>
    <w:pPr>
      <w:jc w:val="center"/>
      <w:spacing w:before="100" w:after="100" w:line="240" w:lineRule="auto"/>
      <w:shd w:val="clear" w:color="auto" w:fill="c0c0c0"/>
      <w:pBdr>
        <w:top w:val="single" w:color="00000A" w:sz="6" w:space="0"/>
        <w:left w:val="single" w:color="00000A" w:sz="6" w:space="0"/>
        <w:bottom w:val="single" w:color="00000A" w:sz="6" w:space="0"/>
        <w:right w:val="single" w:color="00000A" w:sz="6" w:space="0"/>
      </w:pBdr>
    </w:pPr>
    <w:rPr>
      <w:rFonts w:ascii="Times New Roman" w:hAnsi="Times New Roman" w:eastAsia="Times New Roman" w:cs="Times New Roman"/>
      <w:b/>
      <w:color w:val="00000a"/>
      <w:sz w:val="24"/>
      <w:szCs w:val="20"/>
    </w:rPr>
  </w:style>
  <w:style w:type="paragraph" w:styleId="1299" w:customStyle="1">
    <w:name w:val="xl27"/>
    <w:basedOn w:val="876"/>
    <w:uiPriority w:val="99"/>
    <w:pPr>
      <w:jc w:val="center"/>
      <w:spacing w:before="100" w:after="100" w:line="240" w:lineRule="auto"/>
      <w:shd w:val="clear" w:color="auto" w:fill="c0c0c0"/>
      <w:pBdr>
        <w:top w:val="single" w:color="00000A" w:sz="6" w:space="0"/>
        <w:left w:val="single" w:color="00000A" w:sz="6" w:space="0"/>
        <w:bottom w:val="single" w:color="00000A" w:sz="6" w:space="0"/>
        <w:right w:val="single" w:color="00000A" w:sz="6" w:space="0"/>
      </w:pBdr>
    </w:pPr>
    <w:rPr>
      <w:rFonts w:ascii="Times New Roman" w:hAnsi="Times New Roman" w:eastAsia="Times New Roman" w:cs="Times New Roman"/>
      <w:b/>
      <w:color w:val="00000a"/>
      <w:sz w:val="24"/>
      <w:szCs w:val="20"/>
    </w:rPr>
  </w:style>
  <w:style w:type="paragraph" w:styleId="1300" w:customStyle="1">
    <w:name w:val="xl28"/>
    <w:basedOn w:val="876"/>
    <w:uiPriority w:val="99"/>
    <w:pPr>
      <w:jc w:val="center"/>
      <w:spacing w:before="100" w:after="100" w:line="240" w:lineRule="auto"/>
      <w:shd w:val="clear" w:color="auto" w:fill="c0c0c0"/>
      <w:pBdr>
        <w:top w:val="single" w:color="00000A" w:sz="6" w:space="0"/>
        <w:left w:val="single" w:color="00000A" w:sz="6" w:space="0"/>
        <w:bottom w:val="single" w:color="00000A" w:sz="6" w:space="0"/>
        <w:right w:val="single" w:color="00000A" w:sz="6" w:space="0"/>
      </w:pBdr>
    </w:pPr>
    <w:rPr>
      <w:rFonts w:ascii="Times New Roman" w:hAnsi="Times New Roman" w:eastAsia="Times New Roman" w:cs="Times New Roman"/>
      <w:b/>
      <w:color w:val="00000a"/>
      <w:sz w:val="24"/>
      <w:szCs w:val="20"/>
    </w:rPr>
  </w:style>
  <w:style w:type="paragraph" w:styleId="1301" w:customStyle="1">
    <w:name w:val="xl29"/>
    <w:basedOn w:val="876"/>
    <w:uiPriority w:val="99"/>
    <w:pPr>
      <w:spacing w:before="100" w:after="100" w:line="240" w:lineRule="auto"/>
    </w:pPr>
    <w:rPr>
      <w:rFonts w:ascii="MS Sans Serif" w:hAnsi="MS Sans Serif" w:eastAsia="Times New Roman" w:cs="Times New Roman"/>
      <w:b/>
      <w:color w:val="00000a"/>
      <w:sz w:val="36"/>
      <w:szCs w:val="20"/>
    </w:rPr>
  </w:style>
  <w:style w:type="paragraph" w:styleId="1302" w:customStyle="1">
    <w:name w:val="xl30"/>
    <w:basedOn w:val="876"/>
    <w:uiPriority w:val="99"/>
    <w:pPr>
      <w:spacing w:before="100" w:after="100" w:line="240" w:lineRule="auto"/>
      <w:pBdr>
        <w:top w:val="single" w:color="00000A" w:sz="6" w:space="0"/>
        <w:left w:val="single" w:color="00000A" w:sz="6" w:space="0"/>
        <w:bottom w:val="single" w:color="00000A" w:sz="6" w:space="0"/>
        <w:right w:val="single" w:color="00000A" w:sz="6" w:space="0"/>
      </w:pBdr>
    </w:pPr>
    <w:rPr>
      <w:rFonts w:ascii="Times New Roman" w:hAnsi="Times New Roman" w:eastAsia="Times New Roman" w:cs="Times New Roman"/>
      <w:color w:val="00000a"/>
      <w:sz w:val="24"/>
      <w:szCs w:val="20"/>
    </w:rPr>
  </w:style>
  <w:style w:type="paragraph" w:styleId="1303" w:customStyle="1">
    <w:name w:val="xl31"/>
    <w:basedOn w:val="876"/>
    <w:uiPriority w:val="99"/>
    <w:pPr>
      <w:jc w:val="center"/>
      <w:spacing w:before="100" w:after="100" w:line="240" w:lineRule="auto"/>
    </w:pPr>
    <w:rPr>
      <w:rFonts w:ascii="Times New Roman" w:hAnsi="Times New Roman" w:eastAsia="Times New Roman" w:cs="Times New Roman"/>
      <w:color w:val="00000a"/>
      <w:sz w:val="24"/>
      <w:szCs w:val="20"/>
    </w:rPr>
  </w:style>
  <w:style w:type="paragraph" w:styleId="1304" w:customStyle="1">
    <w:name w:val="xl32"/>
    <w:basedOn w:val="876"/>
    <w:uiPriority w:val="99"/>
    <w:pPr>
      <w:jc w:val="center"/>
      <w:spacing w:before="100" w:after="100" w:line="240" w:lineRule="auto"/>
    </w:pPr>
    <w:rPr>
      <w:rFonts w:ascii="MS Sans Serif" w:hAnsi="MS Sans Serif" w:eastAsia="Times New Roman" w:cs="Times New Roman"/>
      <w:color w:val="00000a"/>
      <w:sz w:val="36"/>
      <w:szCs w:val="20"/>
    </w:rPr>
  </w:style>
  <w:style w:type="paragraph" w:styleId="1305" w:customStyle="1">
    <w:name w:val="xl33"/>
    <w:basedOn w:val="876"/>
    <w:uiPriority w:val="99"/>
    <w:pPr>
      <w:jc w:val="center"/>
      <w:spacing w:before="100" w:after="100" w:line="240" w:lineRule="auto"/>
      <w:pBdr>
        <w:top w:val="single" w:color="00000A" w:sz="6" w:space="0"/>
        <w:left w:val="single" w:color="00000A" w:sz="6" w:space="0"/>
        <w:bottom w:val="single" w:color="00000A" w:sz="6" w:space="0"/>
        <w:right w:val="single" w:color="00000A" w:sz="6" w:space="0"/>
      </w:pBdr>
    </w:pPr>
    <w:rPr>
      <w:rFonts w:ascii="Times New Roman" w:hAnsi="Times New Roman" w:eastAsia="Times New Roman" w:cs="Times New Roman"/>
      <w:color w:val="00000a"/>
      <w:sz w:val="24"/>
      <w:szCs w:val="20"/>
    </w:rPr>
  </w:style>
  <w:style w:type="paragraph" w:styleId="1306" w:customStyle="1">
    <w:name w:val="xl34"/>
    <w:basedOn w:val="876"/>
    <w:uiPriority w:val="99"/>
    <w:pPr>
      <w:spacing w:before="100" w:after="100" w:line="240" w:lineRule="auto"/>
      <w:shd w:val="clear" w:color="auto" w:fill="c0c0c0"/>
      <w:pBdr>
        <w:top w:val="single" w:color="00000A" w:sz="6" w:space="0"/>
        <w:left w:val="single" w:color="00000A" w:sz="6" w:space="0"/>
        <w:bottom w:val="single" w:color="00000A" w:sz="6" w:space="0"/>
        <w:right w:val="single" w:color="00000A" w:sz="6" w:space="0"/>
      </w:pBdr>
    </w:pPr>
    <w:rPr>
      <w:rFonts w:ascii="Times New Roman" w:hAnsi="Times New Roman" w:eastAsia="Times New Roman" w:cs="Times New Roman"/>
      <w:b/>
      <w:color w:val="00000a"/>
      <w:sz w:val="24"/>
      <w:szCs w:val="20"/>
    </w:rPr>
  </w:style>
  <w:style w:type="paragraph" w:styleId="1307" w:customStyle="1">
    <w:name w:val="Текст1"/>
    <w:basedOn w:val="876"/>
    <w:uiPriority w:val="99"/>
    <w:pPr>
      <w:spacing w:after="0" w:line="240" w:lineRule="auto"/>
    </w:pPr>
    <w:rPr>
      <w:rFonts w:ascii="Courier New" w:hAnsi="Courier New" w:eastAsia="Times New Roman" w:cs="Times New Roman"/>
      <w:color w:val="00000a"/>
      <w:sz w:val="20"/>
      <w:szCs w:val="20"/>
    </w:rPr>
  </w:style>
  <w:style w:type="paragraph" w:styleId="1308" w:customStyle="1">
    <w:name w:val="Текст выноски1"/>
    <w:basedOn w:val="876"/>
    <w:uiPriority w:val="99"/>
    <w:pPr>
      <w:spacing w:before="100" w:after="100" w:line="240" w:lineRule="auto"/>
    </w:pPr>
    <w:rPr>
      <w:rFonts w:ascii="Tahoma" w:hAnsi="Tahoma" w:eastAsia="Times New Roman" w:cs="Times New Roman"/>
      <w:color w:val="00000a"/>
      <w:sz w:val="16"/>
      <w:szCs w:val="20"/>
    </w:rPr>
  </w:style>
  <w:style w:type="paragraph" w:styleId="1309" w:customStyle="1">
    <w:name w:val="font5"/>
    <w:basedOn w:val="876"/>
    <w:pPr>
      <w:spacing w:before="100" w:after="100" w:line="240" w:lineRule="auto"/>
    </w:pPr>
    <w:rPr>
      <w:rFonts w:ascii="Times New Roman CYR" w:hAnsi="Times New Roman CYR" w:eastAsia="Times New Roman" w:cs="Times New Roman"/>
      <w:color w:val="00000a"/>
      <w:sz w:val="18"/>
      <w:szCs w:val="20"/>
    </w:rPr>
  </w:style>
  <w:style w:type="paragraph" w:styleId="1310" w:customStyle="1">
    <w:name w:val="xl35"/>
    <w:basedOn w:val="876"/>
    <w:uiPriority w:val="99"/>
    <w:pPr>
      <w:spacing w:before="100" w:after="100" w:line="240" w:lineRule="auto"/>
      <w:pBdr>
        <w:top w:val="single" w:color="00000A" w:sz="6" w:space="0"/>
        <w:left w:val="single" w:color="00000A" w:sz="6" w:space="0"/>
        <w:bottom w:val="single" w:color="00000A" w:sz="6" w:space="0"/>
        <w:right w:val="single" w:color="00000A" w:sz="6" w:space="0"/>
      </w:pBdr>
    </w:pPr>
    <w:rPr>
      <w:rFonts w:ascii="Times New Roman" w:hAnsi="Times New Roman" w:eastAsia="Times New Roman" w:cs="Times New Roman"/>
      <w:b/>
      <w:color w:val="00000a"/>
      <w:sz w:val="24"/>
      <w:szCs w:val="20"/>
    </w:rPr>
  </w:style>
  <w:style w:type="paragraph" w:styleId="1311" w:customStyle="1">
    <w:name w:val="xl36"/>
    <w:basedOn w:val="876"/>
    <w:uiPriority w:val="99"/>
    <w:pPr>
      <w:spacing w:before="100" w:after="100" w:line="240" w:lineRule="auto"/>
    </w:pPr>
    <w:rPr>
      <w:rFonts w:ascii="Arial CYR" w:hAnsi="Arial CYR" w:eastAsia="Times New Roman" w:cs="Times New Roman"/>
      <w:sz w:val="24"/>
      <w:szCs w:val="20"/>
    </w:rPr>
  </w:style>
  <w:style w:type="paragraph" w:styleId="1312" w:customStyle="1">
    <w:name w:val="xl37"/>
    <w:basedOn w:val="876"/>
    <w:uiPriority w:val="99"/>
    <w:pPr>
      <w:spacing w:before="100" w:after="100" w:line="240" w:lineRule="auto"/>
      <w:pBdr>
        <w:left w:val="single" w:color="00000A" w:sz="6" w:space="0"/>
        <w:bottom w:val="single" w:color="00000A" w:sz="6" w:space="0"/>
        <w:right w:val="single" w:color="00000A" w:sz="6" w:space="0"/>
      </w:pBdr>
    </w:pPr>
    <w:rPr>
      <w:rFonts w:ascii="Times New Roman CYR" w:hAnsi="Times New Roman CYR" w:eastAsia="Times New Roman" w:cs="Times New Roman"/>
      <w:sz w:val="18"/>
      <w:szCs w:val="20"/>
    </w:rPr>
  </w:style>
  <w:style w:type="paragraph" w:styleId="1313" w:customStyle="1">
    <w:name w:val="xl38"/>
    <w:basedOn w:val="876"/>
    <w:uiPriority w:val="99"/>
    <w:pPr>
      <w:jc w:val="center"/>
      <w:spacing w:before="100" w:after="100" w:line="240" w:lineRule="auto"/>
      <w:pBdr>
        <w:left w:val="single" w:color="00000A" w:sz="6" w:space="0"/>
        <w:bottom w:val="single" w:color="00000A" w:sz="6" w:space="0"/>
        <w:right w:val="single" w:color="00000A" w:sz="6" w:space="0"/>
      </w:pBdr>
    </w:pPr>
    <w:rPr>
      <w:rFonts w:ascii="Times New Roman CYR" w:hAnsi="Times New Roman CYR" w:eastAsia="Times New Roman" w:cs="Times New Roman"/>
      <w:sz w:val="18"/>
      <w:szCs w:val="20"/>
    </w:rPr>
  </w:style>
  <w:style w:type="paragraph" w:styleId="1314" w:customStyle="1">
    <w:name w:val="xl39"/>
    <w:basedOn w:val="876"/>
    <w:uiPriority w:val="99"/>
    <w:pPr>
      <w:jc w:val="center"/>
      <w:spacing w:before="100" w:after="100" w:line="240" w:lineRule="auto"/>
      <w:pBdr>
        <w:left w:val="single" w:color="00000A" w:sz="6" w:space="0"/>
        <w:bottom w:val="single" w:color="00000A" w:sz="6" w:space="0"/>
        <w:right w:val="single" w:color="00000A" w:sz="6" w:space="0"/>
      </w:pBdr>
    </w:pPr>
    <w:rPr>
      <w:rFonts w:ascii="Times New Roman CYR" w:hAnsi="Times New Roman CYR" w:eastAsia="Times New Roman" w:cs="Times New Roman"/>
      <w:sz w:val="18"/>
      <w:szCs w:val="20"/>
    </w:rPr>
  </w:style>
  <w:style w:type="paragraph" w:styleId="1315" w:customStyle="1">
    <w:name w:val="xl40"/>
    <w:basedOn w:val="876"/>
    <w:uiPriority w:val="99"/>
    <w:pPr>
      <w:jc w:val="center"/>
      <w:spacing w:before="100" w:after="100" w:line="240" w:lineRule="auto"/>
      <w:pBdr>
        <w:left w:val="single" w:color="00000A" w:sz="6" w:space="0"/>
        <w:bottom w:val="single" w:color="00000A" w:sz="6" w:space="0"/>
        <w:right w:val="single" w:color="00000A" w:sz="6" w:space="0"/>
      </w:pBdr>
    </w:pPr>
    <w:rPr>
      <w:rFonts w:ascii="Times New Roman CYR" w:hAnsi="Times New Roman CYR" w:eastAsia="Times New Roman" w:cs="Times New Roman"/>
      <w:sz w:val="18"/>
      <w:szCs w:val="20"/>
    </w:rPr>
  </w:style>
  <w:style w:type="paragraph" w:styleId="1316" w:customStyle="1">
    <w:name w:val="xl41"/>
    <w:basedOn w:val="876"/>
    <w:uiPriority w:val="99"/>
    <w:pPr>
      <w:jc w:val="center"/>
      <w:spacing w:before="100" w:after="100" w:line="240" w:lineRule="auto"/>
      <w:pBdr>
        <w:bottom w:val="single" w:color="00000A" w:sz="6" w:space="0"/>
      </w:pBdr>
    </w:pPr>
    <w:rPr>
      <w:rFonts w:ascii="Arial CYR" w:hAnsi="Arial CYR" w:eastAsia="Times New Roman" w:cs="Times New Roman"/>
      <w:b/>
      <w:sz w:val="24"/>
      <w:szCs w:val="20"/>
    </w:rPr>
  </w:style>
  <w:style w:type="paragraph" w:styleId="1317" w:customStyle="1">
    <w:name w:val="xl42"/>
    <w:basedOn w:val="876"/>
    <w:uiPriority w:val="99"/>
    <w:pPr>
      <w:jc w:val="center"/>
      <w:spacing w:before="100" w:after="100" w:line="240" w:lineRule="auto"/>
      <w:pBdr>
        <w:top w:val="single" w:color="00000A" w:sz="6" w:space="0"/>
        <w:left w:val="single" w:color="00000A" w:sz="6" w:space="0"/>
        <w:bottom w:val="single" w:color="00000A" w:sz="6" w:space="0"/>
      </w:pBdr>
    </w:pPr>
    <w:rPr>
      <w:rFonts w:ascii="Arial CYR" w:hAnsi="Arial CYR" w:eastAsia="Times New Roman" w:cs="Times New Roman"/>
      <w:b/>
      <w:sz w:val="24"/>
      <w:szCs w:val="20"/>
    </w:rPr>
  </w:style>
  <w:style w:type="paragraph" w:styleId="1318" w:customStyle="1">
    <w:name w:val="xl43"/>
    <w:basedOn w:val="876"/>
    <w:uiPriority w:val="99"/>
    <w:pPr>
      <w:jc w:val="center"/>
      <w:spacing w:before="100" w:after="100" w:line="240" w:lineRule="auto"/>
      <w:pBdr>
        <w:top w:val="single" w:color="00000A" w:sz="6" w:space="0"/>
        <w:bottom w:val="single" w:color="00000A" w:sz="6" w:space="0"/>
      </w:pBdr>
    </w:pPr>
    <w:rPr>
      <w:rFonts w:ascii="Arial CYR" w:hAnsi="Arial CYR" w:eastAsia="Times New Roman" w:cs="Times New Roman"/>
      <w:b/>
      <w:sz w:val="24"/>
      <w:szCs w:val="20"/>
    </w:rPr>
  </w:style>
  <w:style w:type="paragraph" w:styleId="1319" w:customStyle="1">
    <w:name w:val="xl44"/>
    <w:basedOn w:val="876"/>
    <w:uiPriority w:val="99"/>
    <w:pPr>
      <w:spacing w:before="100" w:after="100" w:line="240" w:lineRule="auto"/>
      <w:pBdr>
        <w:top w:val="single" w:color="00000A" w:sz="6" w:space="0"/>
        <w:bottom w:val="single" w:color="00000A" w:sz="6" w:space="0"/>
      </w:pBdr>
    </w:pPr>
    <w:rPr>
      <w:rFonts w:ascii="Times New Roman" w:hAnsi="Times New Roman" w:eastAsia="Times New Roman" w:cs="Times New Roman"/>
      <w:b/>
      <w:color w:val="00000a"/>
      <w:sz w:val="24"/>
      <w:szCs w:val="20"/>
    </w:rPr>
  </w:style>
  <w:style w:type="paragraph" w:styleId="1320" w:customStyle="1">
    <w:name w:val="xl45"/>
    <w:basedOn w:val="876"/>
    <w:uiPriority w:val="99"/>
    <w:pPr>
      <w:spacing w:before="100" w:after="100" w:line="240" w:lineRule="auto"/>
      <w:pBdr>
        <w:top w:val="single" w:color="00000A" w:sz="6" w:space="0"/>
        <w:left w:val="single" w:color="00000A" w:sz="6" w:space="0"/>
        <w:right w:val="single" w:color="00000A" w:sz="6" w:space="0"/>
      </w:pBdr>
    </w:pPr>
    <w:rPr>
      <w:rFonts w:ascii="Times New Roman CYR" w:hAnsi="Times New Roman CYR" w:eastAsia="Times New Roman" w:cs="Times New Roman"/>
      <w:sz w:val="18"/>
      <w:szCs w:val="20"/>
    </w:rPr>
  </w:style>
  <w:style w:type="paragraph" w:styleId="1321" w:customStyle="1">
    <w:name w:val="xl46"/>
    <w:basedOn w:val="876"/>
    <w:uiPriority w:val="99"/>
    <w:pPr>
      <w:jc w:val="center"/>
      <w:spacing w:before="100" w:after="100" w:line="240" w:lineRule="auto"/>
      <w:pBdr>
        <w:top w:val="single" w:color="00000A" w:sz="6" w:space="0"/>
        <w:left w:val="single" w:color="00000A" w:sz="6" w:space="0"/>
        <w:right w:val="single" w:color="00000A" w:sz="6" w:space="0"/>
      </w:pBdr>
    </w:pPr>
    <w:rPr>
      <w:rFonts w:ascii="Times New Roman CYR" w:hAnsi="Times New Roman CYR" w:eastAsia="Times New Roman" w:cs="Times New Roman"/>
      <w:sz w:val="18"/>
      <w:szCs w:val="20"/>
    </w:rPr>
  </w:style>
  <w:style w:type="paragraph" w:styleId="1322" w:customStyle="1">
    <w:name w:val="xl47"/>
    <w:basedOn w:val="876"/>
    <w:uiPriority w:val="99"/>
    <w:pPr>
      <w:jc w:val="center"/>
      <w:spacing w:before="100" w:after="100" w:line="240" w:lineRule="auto"/>
      <w:pBdr>
        <w:top w:val="single" w:color="00000A" w:sz="6" w:space="0"/>
        <w:left w:val="single" w:color="00000A" w:sz="6" w:space="0"/>
        <w:right w:val="single" w:color="00000A" w:sz="6" w:space="0"/>
      </w:pBdr>
    </w:pPr>
    <w:rPr>
      <w:rFonts w:ascii="Times New Roman CYR" w:hAnsi="Times New Roman CYR" w:eastAsia="Times New Roman" w:cs="Times New Roman"/>
      <w:sz w:val="18"/>
      <w:szCs w:val="20"/>
    </w:rPr>
  </w:style>
  <w:style w:type="paragraph" w:styleId="1323" w:customStyle="1">
    <w:name w:val="xl48"/>
    <w:basedOn w:val="876"/>
    <w:uiPriority w:val="99"/>
    <w:pPr>
      <w:jc w:val="center"/>
      <w:spacing w:before="100" w:after="100" w:line="240" w:lineRule="auto"/>
      <w:pBdr>
        <w:top w:val="single" w:color="00000A" w:sz="6" w:space="0"/>
        <w:left w:val="single" w:color="00000A" w:sz="6" w:space="0"/>
        <w:right w:val="single" w:color="00000A" w:sz="6" w:space="0"/>
      </w:pBdr>
    </w:pPr>
    <w:rPr>
      <w:rFonts w:ascii="Times New Roman CYR" w:hAnsi="Times New Roman CYR" w:eastAsia="Times New Roman" w:cs="Times New Roman"/>
      <w:sz w:val="18"/>
      <w:szCs w:val="20"/>
    </w:rPr>
  </w:style>
  <w:style w:type="paragraph" w:styleId="1324" w:customStyle="1">
    <w:name w:val="xl49"/>
    <w:basedOn w:val="876"/>
    <w:uiPriority w:val="99"/>
    <w:pPr>
      <w:jc w:val="center"/>
      <w:spacing w:before="100" w:after="100" w:line="240" w:lineRule="auto"/>
      <w:pBdr>
        <w:top w:val="single" w:color="00000A" w:sz="6" w:space="0"/>
        <w:left w:val="single" w:color="00000A" w:sz="6" w:space="0"/>
        <w:bottom w:val="single" w:color="00000A" w:sz="6" w:space="0"/>
      </w:pBdr>
    </w:pPr>
    <w:rPr>
      <w:rFonts w:ascii="Arial Unicode MS" w:hAnsi="Arial Unicode MS" w:eastAsia="Arial Unicode MS" w:cs="Times New Roman"/>
      <w:b/>
      <w:sz w:val="24"/>
      <w:szCs w:val="20"/>
    </w:rPr>
  </w:style>
  <w:style w:type="paragraph" w:styleId="1325" w:customStyle="1">
    <w:name w:val="xl50"/>
    <w:basedOn w:val="876"/>
    <w:uiPriority w:val="99"/>
    <w:pPr>
      <w:spacing w:before="100" w:after="100" w:line="240" w:lineRule="auto"/>
      <w:pBdr>
        <w:top w:val="single" w:color="00000A" w:sz="6" w:space="0"/>
        <w:bottom w:val="single" w:color="00000A" w:sz="6" w:space="0"/>
      </w:pBdr>
    </w:pPr>
    <w:rPr>
      <w:rFonts w:ascii="Arial Unicode MS" w:hAnsi="Arial Unicode MS" w:eastAsia="Arial Unicode MS" w:cs="Times New Roman"/>
      <w:color w:val="00000a"/>
      <w:sz w:val="24"/>
      <w:szCs w:val="20"/>
    </w:rPr>
  </w:style>
  <w:style w:type="paragraph" w:styleId="1326" w:customStyle="1">
    <w:name w:val="xl51"/>
    <w:basedOn w:val="876"/>
    <w:uiPriority w:val="99"/>
    <w:pPr>
      <w:spacing w:before="100" w:after="100" w:line="240" w:lineRule="auto"/>
      <w:pBdr>
        <w:top w:val="single" w:color="00000A" w:sz="6" w:space="0"/>
        <w:left w:val="single" w:color="00000A" w:sz="6" w:space="0"/>
        <w:bottom w:val="single" w:color="00000A" w:sz="6" w:space="0"/>
        <w:right w:val="single" w:color="00000A" w:sz="6" w:space="0"/>
      </w:pBdr>
    </w:pPr>
    <w:rPr>
      <w:rFonts w:ascii="Times New Roman CYR" w:hAnsi="Times New Roman CYR" w:eastAsia="Times New Roman" w:cs="Times New Roman"/>
      <w:sz w:val="18"/>
      <w:szCs w:val="20"/>
    </w:rPr>
  </w:style>
  <w:style w:type="paragraph" w:styleId="1327" w:customStyle="1">
    <w:name w:val="xl52"/>
    <w:basedOn w:val="876"/>
    <w:uiPriority w:val="99"/>
    <w:pPr>
      <w:spacing w:before="100" w:after="100" w:line="240" w:lineRule="auto"/>
      <w:pBdr>
        <w:top w:val="single" w:color="00000A" w:sz="6" w:space="0"/>
        <w:left w:val="single" w:color="00000A" w:sz="6" w:space="0"/>
        <w:bottom w:val="single" w:color="00000A" w:sz="6" w:space="0"/>
        <w:right w:val="single" w:color="00000A" w:sz="6" w:space="0"/>
      </w:pBdr>
    </w:pPr>
    <w:rPr>
      <w:rFonts w:ascii="Arial CYR" w:hAnsi="Arial CYR" w:eastAsia="Times New Roman" w:cs="Times New Roman"/>
      <w:sz w:val="24"/>
      <w:szCs w:val="20"/>
    </w:rPr>
  </w:style>
  <w:style w:type="paragraph" w:styleId="1328" w:customStyle="1">
    <w:name w:val="xl53"/>
    <w:basedOn w:val="876"/>
    <w:uiPriority w:val="99"/>
    <w:pPr>
      <w:jc w:val="center"/>
      <w:spacing w:before="100" w:after="100" w:line="240" w:lineRule="auto"/>
      <w:pBdr>
        <w:top w:val="single" w:color="00000A" w:sz="6" w:space="0"/>
        <w:left w:val="single" w:color="00000A" w:sz="6" w:space="0"/>
        <w:bottom w:val="single" w:color="00000A" w:sz="6" w:space="0"/>
      </w:pBdr>
    </w:pPr>
    <w:rPr>
      <w:rFonts w:ascii="Arial CYR" w:hAnsi="Arial CYR" w:eastAsia="Times New Roman" w:cs="Times New Roman"/>
      <w:b/>
      <w:sz w:val="28"/>
      <w:szCs w:val="20"/>
    </w:rPr>
  </w:style>
  <w:style w:type="paragraph" w:styleId="1329" w:customStyle="1">
    <w:name w:val="xl54"/>
    <w:basedOn w:val="876"/>
    <w:uiPriority w:val="99"/>
    <w:pPr>
      <w:jc w:val="center"/>
      <w:spacing w:before="100" w:after="100" w:line="240" w:lineRule="auto"/>
      <w:pBdr>
        <w:top w:val="single" w:color="00000A" w:sz="6" w:space="0"/>
        <w:bottom w:val="single" w:color="00000A" w:sz="6" w:space="0"/>
      </w:pBdr>
    </w:pPr>
    <w:rPr>
      <w:rFonts w:ascii="Arial CYR" w:hAnsi="Arial CYR" w:eastAsia="Times New Roman" w:cs="Times New Roman"/>
      <w:b/>
      <w:sz w:val="28"/>
      <w:szCs w:val="20"/>
    </w:rPr>
  </w:style>
  <w:style w:type="paragraph" w:styleId="1330" w:customStyle="1">
    <w:name w:val="xl55"/>
    <w:basedOn w:val="876"/>
    <w:uiPriority w:val="99"/>
    <w:pPr>
      <w:jc w:val="center"/>
      <w:spacing w:before="100" w:after="100" w:line="240" w:lineRule="auto"/>
      <w:pBdr>
        <w:top w:val="single" w:color="00000A" w:sz="6" w:space="0"/>
        <w:left w:val="single" w:color="00000A" w:sz="6" w:space="0"/>
      </w:pBdr>
    </w:pPr>
    <w:rPr>
      <w:rFonts w:ascii="Arial CYR" w:hAnsi="Arial CYR" w:eastAsia="Times New Roman" w:cs="Times New Roman"/>
      <w:b/>
      <w:sz w:val="28"/>
      <w:szCs w:val="20"/>
    </w:rPr>
  </w:style>
  <w:style w:type="paragraph" w:styleId="1331" w:customStyle="1">
    <w:name w:val="xl56"/>
    <w:basedOn w:val="876"/>
    <w:uiPriority w:val="99"/>
    <w:pPr>
      <w:jc w:val="center"/>
      <w:spacing w:before="100" w:after="100" w:line="240" w:lineRule="auto"/>
      <w:pBdr>
        <w:top w:val="single" w:color="00000A" w:sz="6" w:space="0"/>
      </w:pBdr>
    </w:pPr>
    <w:rPr>
      <w:rFonts w:ascii="Arial CYR" w:hAnsi="Arial CYR" w:eastAsia="Times New Roman" w:cs="Times New Roman"/>
      <w:b/>
      <w:sz w:val="28"/>
      <w:szCs w:val="20"/>
    </w:rPr>
  </w:style>
  <w:style w:type="paragraph" w:styleId="1332" w:customStyle="1">
    <w:name w:val="Цитата1"/>
    <w:basedOn w:val="876"/>
    <w:uiPriority w:val="99"/>
    <w:pPr>
      <w:ind w:left="5341" w:right="3090" w:hanging="1327"/>
      <w:spacing w:after="0" w:line="360" w:lineRule="auto"/>
      <w:shd w:val="clear" w:color="auto" w:fill="ffffff"/>
      <w:widowControl w:val="off"/>
    </w:pPr>
    <w:rPr>
      <w:rFonts w:ascii="Times New Roman" w:hAnsi="Times New Roman" w:eastAsia="Times New Roman" w:cs="Times New Roman"/>
      <w:b/>
      <w:sz w:val="24"/>
      <w:szCs w:val="20"/>
    </w:rPr>
  </w:style>
  <w:style w:type="paragraph" w:styleId="1333" w:customStyle="1">
    <w:name w:val="caaieiaie 1"/>
    <w:basedOn w:val="1290"/>
    <w:uiPriority w:val="99"/>
    <w:pPr>
      <w:keepNext/>
      <w:widowControl/>
    </w:pPr>
    <w:rPr>
      <w:b/>
    </w:rPr>
  </w:style>
  <w:style w:type="paragraph" w:styleId="1334" w:customStyle="1">
    <w:name w:val="caaieiaie 2"/>
    <w:basedOn w:val="1333"/>
    <w:uiPriority w:val="99"/>
    <w:pPr>
      <w:keepLines/>
      <w:spacing w:before="240"/>
      <w:widowControl w:val="off"/>
      <w:tabs>
        <w:tab w:val="left" w:pos="0" w:leader="none"/>
        <w:tab w:val="left" w:pos="153" w:leader="none"/>
      </w:tabs>
    </w:pPr>
    <w:rPr>
      <w:sz w:val="24"/>
      <w:lang w:val="ru-RU"/>
    </w:rPr>
  </w:style>
  <w:style w:type="paragraph" w:styleId="1335" w:customStyle="1">
    <w:name w:val="Iniiaiie oaeno"/>
    <w:basedOn w:val="1290"/>
    <w:uiPriority w:val="99"/>
    <w:pPr>
      <w:ind w:firstLine="567"/>
      <w:jc w:val="both"/>
      <w:keepNext/>
      <w:spacing w:before="120"/>
    </w:pPr>
    <w:rPr>
      <w:sz w:val="24"/>
      <w:lang w:val="ru-RU"/>
    </w:rPr>
  </w:style>
  <w:style w:type="paragraph" w:styleId="1336" w:customStyle="1">
    <w:name w:val="caaieiaie 4"/>
    <w:basedOn w:val="1290"/>
    <w:uiPriority w:val="99"/>
    <w:pPr>
      <w:jc w:val="both"/>
      <w:keepNext/>
      <w:widowControl/>
      <w:tabs>
        <w:tab w:val="left" w:pos="56" w:leader="none"/>
        <w:tab w:val="left" w:pos="6122" w:leader="none"/>
      </w:tabs>
    </w:pPr>
    <w:rPr>
      <w:b/>
      <w:sz w:val="24"/>
      <w:lang w:val="ru-RU"/>
    </w:rPr>
  </w:style>
  <w:style w:type="paragraph" w:styleId="1337" w:customStyle="1">
    <w:name w:val="caaieiaie 5"/>
    <w:basedOn w:val="1290"/>
    <w:uiPriority w:val="99"/>
    <w:pPr>
      <w:ind w:left="575"/>
      <w:keepNext/>
      <w:spacing w:before="100" w:after="100"/>
      <w:widowControl/>
    </w:pPr>
    <w:rPr>
      <w:b/>
      <w:sz w:val="24"/>
      <w:lang w:val="ru-RU"/>
    </w:rPr>
  </w:style>
  <w:style w:type="paragraph" w:styleId="1338" w:customStyle="1">
    <w:name w:val="caaieiaie 6"/>
    <w:basedOn w:val="1290"/>
    <w:uiPriority w:val="99"/>
    <w:pPr>
      <w:ind w:left="2286" w:hanging="1152"/>
      <w:spacing w:before="240" w:after="60"/>
      <w:widowControl/>
      <w:tabs>
        <w:tab w:val="left" w:pos="0" w:leader="none"/>
        <w:tab w:val="left" w:pos="2286" w:leader="none"/>
      </w:tabs>
    </w:pPr>
    <w:rPr>
      <w:b/>
      <w:lang w:val="ru-RU"/>
    </w:rPr>
  </w:style>
  <w:style w:type="paragraph" w:styleId="1339" w:customStyle="1">
    <w:name w:val="caaieiaie 7"/>
    <w:basedOn w:val="1290"/>
    <w:uiPriority w:val="99"/>
    <w:pPr>
      <w:ind w:left="2430" w:hanging="1296"/>
      <w:spacing w:before="240" w:after="60"/>
      <w:widowControl/>
      <w:tabs>
        <w:tab w:val="left" w:pos="0" w:leader="none"/>
        <w:tab w:val="left" w:pos="2430" w:leader="none"/>
      </w:tabs>
    </w:pPr>
    <w:rPr>
      <w:sz w:val="24"/>
      <w:lang w:val="ru-RU"/>
    </w:rPr>
  </w:style>
  <w:style w:type="paragraph" w:styleId="1340" w:customStyle="1">
    <w:name w:val="caaieiaie 8"/>
    <w:basedOn w:val="1290"/>
    <w:uiPriority w:val="99"/>
    <w:pPr>
      <w:ind w:left="2574" w:hanging="1440"/>
      <w:spacing w:before="240" w:after="60"/>
      <w:tabs>
        <w:tab w:val="left" w:pos="0" w:leader="none"/>
        <w:tab w:val="left" w:pos="2574" w:leader="none"/>
      </w:tabs>
    </w:pPr>
    <w:rPr>
      <w:rFonts w:ascii="Arial" w:hAnsi="Arial"/>
      <w:i/>
      <w:lang w:val="ru-RU"/>
    </w:rPr>
  </w:style>
  <w:style w:type="paragraph" w:styleId="1341" w:customStyle="1">
    <w:name w:val="caaieiaie 9"/>
    <w:basedOn w:val="1290"/>
    <w:uiPriority w:val="99"/>
    <w:pPr>
      <w:ind w:left="2718" w:hanging="1584"/>
      <w:spacing w:before="240" w:after="60" w:line="360" w:lineRule="auto"/>
      <w:tabs>
        <w:tab w:val="left" w:pos="0" w:leader="none"/>
        <w:tab w:val="left" w:pos="2718" w:leader="none"/>
      </w:tabs>
    </w:pPr>
    <w:rPr>
      <w:rFonts w:ascii="Arial" w:hAnsi="Arial"/>
      <w:i/>
      <w:sz w:val="18"/>
      <w:lang w:val="ru-RU"/>
    </w:rPr>
  </w:style>
  <w:style w:type="paragraph" w:styleId="1342" w:customStyle="1">
    <w:name w:val="Ioia?iaaiiue nienie"/>
    <w:basedOn w:val="1290"/>
    <w:uiPriority w:val="99"/>
    <w:pPr>
      <w:ind w:left="1998" w:hanging="864"/>
      <w:jc w:val="both"/>
      <w:spacing w:before="60"/>
      <w:widowControl/>
      <w:tabs>
        <w:tab w:val="left" w:pos="1998" w:leader="none"/>
      </w:tabs>
    </w:pPr>
    <w:rPr>
      <w:sz w:val="24"/>
      <w:lang w:val="ru-RU"/>
    </w:rPr>
  </w:style>
  <w:style w:type="paragraph" w:styleId="1343" w:customStyle="1">
    <w:name w:val="Ioia?iaaiiue nienie 2"/>
    <w:basedOn w:val="1342"/>
    <w:uiPriority w:val="99"/>
    <w:pPr>
      <w:ind w:left="2142" w:hanging="1008"/>
      <w:spacing w:before="120"/>
      <w:tabs>
        <w:tab w:val="left" w:pos="2214" w:leader="none"/>
      </w:tabs>
    </w:pPr>
  </w:style>
  <w:style w:type="paragraph" w:styleId="1344" w:customStyle="1">
    <w:name w:val="Ia?ee?iaaiiue nienie 3"/>
    <w:basedOn w:val="1290"/>
    <w:uiPriority w:val="99"/>
    <w:pPr>
      <w:ind w:firstLine="720"/>
      <w:jc w:val="both"/>
      <w:spacing w:before="120"/>
      <w:widowControl/>
      <w:tabs>
        <w:tab w:val="left" w:pos="1260" w:leader="none"/>
      </w:tabs>
    </w:pPr>
    <w:rPr>
      <w:sz w:val="24"/>
      <w:lang w:val="ru-RU"/>
    </w:rPr>
  </w:style>
  <w:style w:type="paragraph" w:styleId="1345" w:customStyle="1">
    <w:name w:val="Ioia?iaaiiue nienie 3"/>
    <w:basedOn w:val="1290"/>
    <w:uiPriority w:val="99"/>
    <w:pPr>
      <w:ind w:left="926" w:hanging="360"/>
      <w:tabs>
        <w:tab w:val="left" w:pos="926" w:leader="none"/>
        <w:tab w:val="left" w:pos="1256" w:leader="none"/>
      </w:tabs>
    </w:pPr>
    <w:rPr>
      <w:sz w:val="24"/>
      <w:lang w:val="ru-RU"/>
    </w:rPr>
  </w:style>
  <w:style w:type="paragraph" w:styleId="1346" w:customStyle="1">
    <w:name w:val="Ia?ee?iaaiiue nienie"/>
    <w:basedOn w:val="1335"/>
    <w:uiPriority w:val="99"/>
    <w:pPr>
      <w:spacing w:before="60"/>
    </w:pPr>
  </w:style>
  <w:style w:type="paragraph" w:styleId="1347" w:customStyle="1">
    <w:name w:val="Ie?iee eieiioeooe"/>
    <w:basedOn w:val="1290"/>
    <w:uiPriority w:val="99"/>
    <w:pPr>
      <w:widowControl/>
      <w:tabs>
        <w:tab w:val="center" w:pos="4677" w:leader="none"/>
        <w:tab w:val="right" w:pos="9355" w:leader="none"/>
      </w:tabs>
    </w:pPr>
    <w:rPr>
      <w:sz w:val="24"/>
      <w:lang w:val="ru-RU"/>
    </w:rPr>
  </w:style>
  <w:style w:type="paragraph" w:styleId="1348" w:customStyle="1">
    <w:name w:val="iaeaaeaiea 1"/>
    <w:basedOn w:val="1290"/>
    <w:uiPriority w:val="99"/>
    <w:pPr>
      <w:spacing w:before="100" w:after="100"/>
      <w:widowControl/>
    </w:pPr>
    <w:rPr>
      <w:sz w:val="24"/>
      <w:lang w:val="ru-RU"/>
    </w:rPr>
  </w:style>
  <w:style w:type="paragraph" w:styleId="1349" w:customStyle="1">
    <w:name w:val="iaeaaeaiea 2"/>
    <w:basedOn w:val="1290"/>
    <w:uiPriority w:val="99"/>
    <w:pPr>
      <w:ind w:left="240"/>
      <w:spacing w:before="100" w:after="100"/>
      <w:widowControl/>
    </w:pPr>
    <w:rPr>
      <w:sz w:val="24"/>
      <w:lang w:val="ru-RU"/>
    </w:rPr>
  </w:style>
  <w:style w:type="paragraph" w:styleId="1350" w:customStyle="1">
    <w:name w:val="iaeaaeaiea 3"/>
    <w:basedOn w:val="1290"/>
    <w:uiPriority w:val="99"/>
    <w:pPr>
      <w:ind w:left="480"/>
      <w:spacing w:before="100" w:after="100"/>
      <w:widowControl/>
    </w:pPr>
    <w:rPr>
      <w:sz w:val="24"/>
      <w:lang w:val="ru-RU"/>
    </w:rPr>
  </w:style>
  <w:style w:type="paragraph" w:styleId="1351" w:customStyle="1">
    <w:name w:val="iaeaaeaiea 4"/>
    <w:basedOn w:val="1290"/>
    <w:uiPriority w:val="99"/>
    <w:pPr>
      <w:ind w:left="720"/>
      <w:spacing w:before="100" w:after="100"/>
      <w:widowControl/>
    </w:pPr>
    <w:rPr>
      <w:sz w:val="24"/>
      <w:lang w:val="ru-RU"/>
    </w:rPr>
  </w:style>
  <w:style w:type="paragraph" w:styleId="1352" w:customStyle="1">
    <w:name w:val="iaeaaeaiea 5"/>
    <w:basedOn w:val="1290"/>
    <w:uiPriority w:val="99"/>
    <w:pPr>
      <w:ind w:left="960"/>
      <w:spacing w:before="100" w:after="100"/>
      <w:widowControl/>
    </w:pPr>
    <w:rPr>
      <w:sz w:val="24"/>
      <w:lang w:val="ru-RU"/>
    </w:rPr>
  </w:style>
  <w:style w:type="paragraph" w:styleId="1353" w:customStyle="1">
    <w:name w:val="iaeaaeaiea 6"/>
    <w:basedOn w:val="1290"/>
    <w:uiPriority w:val="99"/>
    <w:pPr>
      <w:ind w:left="1200"/>
      <w:spacing w:before="100" w:after="100"/>
      <w:widowControl/>
    </w:pPr>
    <w:rPr>
      <w:sz w:val="24"/>
      <w:lang w:val="ru-RU"/>
    </w:rPr>
  </w:style>
  <w:style w:type="paragraph" w:styleId="1354" w:customStyle="1">
    <w:name w:val="iaeaaeaiea 7"/>
    <w:basedOn w:val="1290"/>
    <w:uiPriority w:val="99"/>
    <w:pPr>
      <w:ind w:left="1440"/>
      <w:spacing w:before="100" w:after="100"/>
      <w:widowControl/>
    </w:pPr>
    <w:rPr>
      <w:sz w:val="24"/>
      <w:lang w:val="ru-RU"/>
    </w:rPr>
  </w:style>
  <w:style w:type="paragraph" w:styleId="1355" w:customStyle="1">
    <w:name w:val="iaeaaeaiea 8"/>
    <w:basedOn w:val="1290"/>
    <w:uiPriority w:val="99"/>
    <w:pPr>
      <w:ind w:left="1680"/>
      <w:spacing w:before="100" w:after="100"/>
      <w:widowControl/>
    </w:pPr>
    <w:rPr>
      <w:sz w:val="24"/>
      <w:lang w:val="ru-RU"/>
    </w:rPr>
  </w:style>
  <w:style w:type="paragraph" w:styleId="1356" w:customStyle="1">
    <w:name w:val="iaeaaeaiea 9"/>
    <w:basedOn w:val="1290"/>
    <w:uiPriority w:val="99"/>
    <w:pPr>
      <w:ind w:left="1920"/>
      <w:spacing w:before="100" w:after="100"/>
      <w:widowControl/>
    </w:pPr>
    <w:rPr>
      <w:sz w:val="24"/>
      <w:lang w:val="ru-RU"/>
    </w:rPr>
  </w:style>
  <w:style w:type="paragraph" w:styleId="1357" w:customStyle="1">
    <w:name w:val="Aa?oiee eieiioeooe"/>
    <w:basedOn w:val="1290"/>
    <w:uiPriority w:val="99"/>
    <w:pPr>
      <w:spacing w:before="100" w:after="100"/>
      <w:widowControl/>
      <w:tabs>
        <w:tab w:val="center" w:pos="4677" w:leader="none"/>
        <w:tab w:val="right" w:pos="9355" w:leader="none"/>
      </w:tabs>
    </w:pPr>
    <w:rPr>
      <w:sz w:val="24"/>
      <w:lang w:val="ru-RU"/>
    </w:rPr>
  </w:style>
  <w:style w:type="paragraph" w:styleId="1358" w:customStyle="1">
    <w:name w:val="Iacaaiea"/>
    <w:basedOn w:val="1290"/>
    <w:uiPriority w:val="99"/>
    <w:pPr>
      <w:jc w:val="center"/>
      <w:widowControl/>
    </w:pPr>
    <w:rPr>
      <w:sz w:val="24"/>
      <w:lang w:val="ru-RU"/>
    </w:rPr>
  </w:style>
  <w:style w:type="paragraph" w:styleId="1359" w:customStyle="1">
    <w:name w:val="Iniiaiie oaeno n ionooiii 2"/>
    <w:basedOn w:val="1290"/>
    <w:uiPriority w:val="99"/>
    <w:pPr>
      <w:ind w:firstLine="533"/>
      <w:jc w:val="both"/>
      <w:shd w:val="clear" w:color="auto" w:fill="ffffff"/>
      <w:widowControl/>
    </w:pPr>
    <w:rPr>
      <w:color w:val="000000"/>
      <w:lang w:val="ru-RU"/>
    </w:rPr>
  </w:style>
  <w:style w:type="paragraph" w:styleId="1360">
    <w:name w:val="toc 3"/>
    <w:basedOn w:val="876"/>
    <w:pPr>
      <w:jc w:val="both"/>
      <w:spacing w:after="0" w:line="240" w:lineRule="auto"/>
      <w:tabs>
        <w:tab w:val="left" w:pos="360" w:leader="none"/>
        <w:tab w:val="right" w:pos="10195" w:leader="dot"/>
      </w:tabs>
    </w:pPr>
    <w:rPr>
      <w:rFonts w:ascii="Times New Roman" w:hAnsi="Times New Roman" w:eastAsia="Times New Roman" w:cs="Times New Roman"/>
      <w:iCs/>
      <w:color w:val="00000a"/>
      <w:sz w:val="24"/>
      <w:szCs w:val="24"/>
    </w:rPr>
  </w:style>
  <w:style w:type="paragraph" w:styleId="1361">
    <w:name w:val="toc 1"/>
    <w:basedOn w:val="876"/>
    <w:pPr>
      <w:spacing w:before="120" w:after="120" w:line="360" w:lineRule="auto"/>
      <w:tabs>
        <w:tab w:val="right" w:pos="10195" w:leader="dot"/>
      </w:tabs>
    </w:pPr>
    <w:rPr>
      <w:rFonts w:ascii="Times New Roman" w:hAnsi="Times New Roman" w:eastAsia="Times New Roman" w:cs="Times New Roman"/>
      <w:bCs/>
      <w:color w:val="00000a"/>
      <w:sz w:val="24"/>
      <w:szCs w:val="24"/>
    </w:rPr>
  </w:style>
  <w:style w:type="paragraph" w:styleId="1362">
    <w:name w:val="toc 2"/>
    <w:basedOn w:val="876"/>
    <w:pPr>
      <w:jc w:val="both"/>
      <w:spacing w:after="0" w:line="360" w:lineRule="auto"/>
      <w:tabs>
        <w:tab w:val="right" w:pos="10195" w:leader="dot"/>
      </w:tabs>
    </w:pPr>
    <w:rPr>
      <w:rFonts w:ascii="Times New Roman" w:hAnsi="Times New Roman" w:eastAsia="Times New Roman" w:cs="Times New Roman"/>
      <w:smallCaps/>
      <w:color w:val="00000a"/>
      <w:sz w:val="24"/>
      <w:szCs w:val="24"/>
    </w:rPr>
  </w:style>
  <w:style w:type="paragraph" w:styleId="1363">
    <w:name w:val="toc 4"/>
    <w:basedOn w:val="876"/>
    <w:pPr>
      <w:jc w:val="both"/>
      <w:spacing w:after="0" w:line="240" w:lineRule="auto"/>
      <w:tabs>
        <w:tab w:val="left" w:pos="540" w:leader="none"/>
        <w:tab w:val="right" w:pos="10195" w:leader="dot"/>
      </w:tabs>
    </w:pPr>
    <w:rPr>
      <w:rFonts w:ascii="Times New Roman" w:hAnsi="Times New Roman" w:eastAsia="Times New Roman" w:cs="Times New Roman"/>
      <w:color w:val="00000a"/>
      <w:sz w:val="18"/>
      <w:szCs w:val="18"/>
    </w:rPr>
  </w:style>
  <w:style w:type="paragraph" w:styleId="1364">
    <w:name w:val="toc 5"/>
    <w:basedOn w:val="876"/>
    <w:pPr>
      <w:ind w:left="960"/>
      <w:spacing w:after="0" w:line="240" w:lineRule="auto"/>
    </w:pPr>
    <w:rPr>
      <w:rFonts w:ascii="Times New Roman" w:hAnsi="Times New Roman" w:eastAsia="Times New Roman"/>
      <w:sz w:val="18"/>
      <w:szCs w:val="18"/>
    </w:rPr>
  </w:style>
  <w:style w:type="paragraph" w:styleId="1365" w:customStyle="1">
    <w:name w:val="Стиль Заголовок 3 + Times New Roman не полужирный"/>
    <w:basedOn w:val="879"/>
    <w:uiPriority w:val="99"/>
    <w:pPr>
      <w:jc w:val="both"/>
      <w:spacing w:line="240" w:lineRule="auto"/>
    </w:pPr>
    <w:rPr>
      <w:rFonts w:cs="Times New Roman"/>
      <w:bCs w:val="0"/>
      <w:sz w:val="24"/>
      <w:szCs w:val="20"/>
      <w:lang w:eastAsia="ru-RU"/>
    </w:rPr>
  </w:style>
  <w:style w:type="paragraph" w:styleId="1366">
    <w:name w:val="toc 6"/>
    <w:basedOn w:val="876"/>
    <w:pPr>
      <w:ind w:left="1200"/>
      <w:spacing w:after="0" w:line="240" w:lineRule="auto"/>
    </w:pPr>
    <w:rPr>
      <w:rFonts w:ascii="Times New Roman" w:hAnsi="Times New Roman" w:eastAsia="Times New Roman"/>
      <w:sz w:val="18"/>
      <w:szCs w:val="18"/>
    </w:rPr>
  </w:style>
  <w:style w:type="paragraph" w:styleId="1367">
    <w:name w:val="toc 7"/>
    <w:basedOn w:val="876"/>
    <w:pPr>
      <w:ind w:left="1440"/>
      <w:spacing w:after="0" w:line="240" w:lineRule="auto"/>
    </w:pPr>
    <w:rPr>
      <w:rFonts w:ascii="Times New Roman" w:hAnsi="Times New Roman" w:eastAsia="Times New Roman"/>
      <w:sz w:val="18"/>
      <w:szCs w:val="18"/>
    </w:rPr>
  </w:style>
  <w:style w:type="paragraph" w:styleId="1368">
    <w:name w:val="toc 8"/>
    <w:basedOn w:val="876"/>
    <w:pPr>
      <w:ind w:left="1680"/>
      <w:spacing w:after="0" w:line="240" w:lineRule="auto"/>
    </w:pPr>
    <w:rPr>
      <w:rFonts w:ascii="Times New Roman" w:hAnsi="Times New Roman" w:eastAsia="Times New Roman"/>
      <w:sz w:val="18"/>
      <w:szCs w:val="18"/>
    </w:rPr>
  </w:style>
  <w:style w:type="paragraph" w:styleId="1369" w:customStyle="1">
    <w:name w:val="Стиль Заголовок 3 + Times New Roman Перед:  0 пт После:  0 пт"/>
    <w:basedOn w:val="879"/>
    <w:uiPriority w:val="99"/>
    <w:pPr>
      <w:jc w:val="both"/>
      <w:spacing w:before="0" w:after="0" w:line="240" w:lineRule="auto"/>
    </w:pPr>
    <w:rPr>
      <w:rFonts w:ascii="Times New Roman" w:hAnsi="Times New Roman" w:eastAsia="Times New Roman" w:cs="Times New Roman"/>
      <w:sz w:val="24"/>
      <w:szCs w:val="24"/>
      <w:lang w:eastAsia="ru-RU"/>
    </w:rPr>
  </w:style>
  <w:style w:type="paragraph" w:styleId="1370" w:customStyle="1">
    <w:name w:val="Стиль Заголовок 3 + не полужирный Перед:  0 пт После:  0 пт"/>
    <w:basedOn w:val="880"/>
    <w:uiPriority w:val="99"/>
    <w:pPr>
      <w:spacing w:before="0" w:after="0"/>
    </w:pPr>
    <w:rPr>
      <w:b/>
    </w:rPr>
  </w:style>
  <w:style w:type="paragraph" w:styleId="1371" w:customStyle="1">
    <w:name w:val="Условия контракта"/>
    <w:basedOn w:val="876"/>
    <w:uiPriority w:val="99"/>
    <w:semiHidden/>
    <w:pPr>
      <w:ind w:left="360" w:hanging="360"/>
      <w:jc w:val="both"/>
      <w:spacing w:before="240" w:after="120" w:line="240" w:lineRule="auto"/>
      <w:tabs>
        <w:tab w:val="left" w:pos="360" w:leader="none"/>
      </w:tabs>
    </w:pPr>
    <w:rPr>
      <w:rFonts w:ascii="Times New Roman" w:hAnsi="Times New Roman" w:eastAsia="Times New Roman"/>
      <w:b/>
      <w:sz w:val="24"/>
      <w:szCs w:val="20"/>
    </w:rPr>
  </w:style>
  <w:style w:type="paragraph" w:styleId="1372">
    <w:name w:val="footnote text"/>
    <w:basedOn w:val="876"/>
    <w:link w:val="1373"/>
    <w:uiPriority w:val="99"/>
    <w:pPr>
      <w:spacing w:after="0" w:line="240" w:lineRule="auto"/>
    </w:pPr>
    <w:rPr>
      <w:rFonts w:eastAsia="Times New Roman" w:cs="Times New Roman"/>
      <w:color w:val="00000a"/>
      <w:sz w:val="20"/>
      <w:szCs w:val="20"/>
    </w:rPr>
  </w:style>
  <w:style w:type="character" w:styleId="1373" w:customStyle="1">
    <w:name w:val="Текст сноски Знак1"/>
    <w:link w:val="1372"/>
    <w:uiPriority w:val="99"/>
    <w:semiHidden/>
    <w:rPr>
      <w:rFonts w:cs="Calibri"/>
      <w:color w:val="000000"/>
      <w:sz w:val="20"/>
      <w:szCs w:val="20"/>
    </w:rPr>
  </w:style>
  <w:style w:type="paragraph" w:styleId="1374" w:customStyle="1">
    <w:name w:val="Таблица шапка"/>
    <w:basedOn w:val="876"/>
    <w:pPr>
      <w:ind w:left="57" w:right="57"/>
      <w:keepNext/>
      <w:spacing w:before="40" w:after="40" w:line="240" w:lineRule="auto"/>
    </w:pPr>
    <w:rPr>
      <w:rFonts w:ascii="Times New Roman" w:hAnsi="Times New Roman" w:eastAsia="Times New Roman"/>
      <w:sz w:val="24"/>
      <w:szCs w:val="20"/>
    </w:rPr>
  </w:style>
  <w:style w:type="paragraph" w:styleId="1375">
    <w:name w:val="Document Map"/>
    <w:basedOn w:val="876"/>
    <w:link w:val="1376"/>
    <w:uiPriority w:val="99"/>
    <w:pPr>
      <w:jc w:val="both"/>
      <w:spacing w:after="60" w:line="240" w:lineRule="auto"/>
      <w:shd w:val="clear" w:color="auto" w:fill="000080"/>
    </w:pPr>
    <w:rPr>
      <w:rFonts w:ascii="Tahoma" w:hAnsi="Tahoma" w:cs="Tahoma"/>
      <w:color w:val="00000a"/>
      <w:sz w:val="20"/>
      <w:szCs w:val="20"/>
    </w:rPr>
  </w:style>
  <w:style w:type="character" w:styleId="1376" w:customStyle="1">
    <w:name w:val="Схема документа Знак1"/>
    <w:link w:val="1375"/>
    <w:rPr>
      <w:rFonts w:ascii="Times New Roman" w:hAnsi="Times New Roman" w:cs="Times New Roman"/>
      <w:color w:val="000000"/>
      <w:sz w:val="2"/>
    </w:rPr>
  </w:style>
  <w:style w:type="paragraph" w:styleId="1377" w:customStyle="1">
    <w:name w:val="Знак1 Знак Знак Знак Знак Знак Знак Знак Знак Знак Знак Знак Знак Знак Знак Знак Знак Знак Знак Знак Знак Знак Знак Знак Знак Знак Знак Знак"/>
    <w:basedOn w:val="876"/>
    <w:uiPriority w:val="99"/>
    <w:pPr>
      <w:spacing w:line="240" w:lineRule="exact"/>
    </w:pPr>
    <w:rPr>
      <w:rFonts w:ascii="Times New Roman" w:hAnsi="Times New Roman" w:cs="Times New Roman"/>
      <w:color w:val="00000a"/>
      <w:sz w:val="20"/>
      <w:szCs w:val="20"/>
      <w:lang w:eastAsia="zh-CN"/>
    </w:rPr>
  </w:style>
  <w:style w:type="paragraph" w:styleId="1378" w:customStyle="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876"/>
    <w:uiPriority w:val="99"/>
    <w:pPr>
      <w:spacing w:line="240" w:lineRule="exact"/>
    </w:pPr>
    <w:rPr>
      <w:rFonts w:ascii="Times New Roman" w:hAnsi="Times New Roman" w:cs="Times New Roman"/>
      <w:color w:val="00000a"/>
      <w:sz w:val="20"/>
      <w:szCs w:val="20"/>
      <w:lang w:eastAsia="zh-CN"/>
    </w:rPr>
  </w:style>
  <w:style w:type="paragraph" w:styleId="1379" w:customStyle="1">
    <w:name w:val="Знак3 Знак Знак Знак Знак Знак Знак Знак Знак Знак Знак Знак Знак Знак Знак Знак Знак Знак"/>
    <w:basedOn w:val="876"/>
    <w:uiPriority w:val="99"/>
    <w:pPr>
      <w:spacing w:line="240" w:lineRule="exact"/>
    </w:pPr>
    <w:rPr>
      <w:rFonts w:ascii="Times New Roman" w:hAnsi="Times New Roman" w:cs="Times New Roman"/>
      <w:color w:val="00000a"/>
      <w:sz w:val="20"/>
      <w:szCs w:val="20"/>
      <w:lang w:eastAsia="zh-CN"/>
    </w:rPr>
  </w:style>
  <w:style w:type="paragraph" w:styleId="1380" w:customStyle="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876"/>
    <w:uiPriority w:val="99"/>
    <w:pPr>
      <w:spacing w:line="240" w:lineRule="exact"/>
    </w:pPr>
    <w:rPr>
      <w:rFonts w:ascii="Times New Roman" w:hAnsi="Times New Roman" w:cs="Times New Roman"/>
      <w:color w:val="00000a"/>
      <w:sz w:val="20"/>
      <w:szCs w:val="20"/>
      <w:lang w:eastAsia="zh-CN"/>
    </w:rPr>
  </w:style>
  <w:style w:type="paragraph" w:styleId="1381" w:customStyle="1">
    <w:name w:val="Знак1 Знак Знак Знак"/>
    <w:basedOn w:val="876"/>
    <w:uiPriority w:val="99"/>
    <w:pPr>
      <w:spacing w:line="240" w:lineRule="exact"/>
    </w:pPr>
    <w:rPr>
      <w:rFonts w:ascii="Times New Roman" w:hAnsi="Times New Roman" w:cs="Times New Roman"/>
      <w:color w:val="00000a"/>
      <w:sz w:val="20"/>
      <w:szCs w:val="20"/>
      <w:lang w:eastAsia="zh-CN"/>
    </w:rPr>
  </w:style>
  <w:style w:type="paragraph" w:styleId="1382" w:customStyle="1">
    <w:name w:val="Знак3 Знак Знак Знак Знак Знак Знак Знак Знак Знак Знак Знак Знак Знак Знак Знак Знак Знак Знак Знак Знак Знак"/>
    <w:basedOn w:val="876"/>
    <w:uiPriority w:val="99"/>
    <w:pPr>
      <w:spacing w:line="240" w:lineRule="exact"/>
    </w:pPr>
    <w:rPr>
      <w:rFonts w:ascii="Times New Roman" w:hAnsi="Times New Roman" w:cs="Times New Roman"/>
      <w:color w:val="00000a"/>
      <w:sz w:val="20"/>
      <w:szCs w:val="20"/>
      <w:lang w:eastAsia="zh-CN"/>
    </w:rPr>
  </w:style>
  <w:style w:type="paragraph" w:styleId="1383" w:customStyle="1">
    <w:name w:val="1"/>
    <w:basedOn w:val="876"/>
    <w:uiPriority w:val="99"/>
    <w:pPr>
      <w:spacing w:line="240" w:lineRule="exact"/>
    </w:pPr>
    <w:rPr>
      <w:rFonts w:ascii="Times New Roman" w:hAnsi="Times New Roman" w:cs="Times New Roman"/>
      <w:color w:val="00000a"/>
      <w:sz w:val="20"/>
      <w:szCs w:val="20"/>
      <w:lang w:eastAsia="zh-CN"/>
    </w:rPr>
  </w:style>
  <w:style w:type="paragraph" w:styleId="1384" w:customStyle="1">
    <w:name w:val="Обычный + 15 пт"/>
    <w:basedOn w:val="1203"/>
    <w:uiPriority w:val="99"/>
    <w:pPr>
      <w:ind w:firstLine="720"/>
      <w:spacing w:before="120" w:after="0" w:line="264" w:lineRule="auto"/>
      <w:widowControl w:val="off"/>
    </w:pPr>
    <w:rPr>
      <w:bCs/>
      <w:sz w:val="30"/>
      <w:szCs w:val="30"/>
    </w:rPr>
  </w:style>
  <w:style w:type="paragraph" w:styleId="1385" w:customStyle="1">
    <w:name w:val="Decimal Aligned"/>
    <w:basedOn w:val="876"/>
    <w:uiPriority w:val="99"/>
    <w:pPr>
      <w:spacing w:after="200" w:line="276" w:lineRule="auto"/>
      <w:tabs>
        <w:tab w:val="decimal" w:pos="360" w:leader="none"/>
      </w:tabs>
    </w:pPr>
    <w:rPr>
      <w:rFonts w:eastAsia="Times New Roman" w:cs="Times New Roman"/>
      <w:color w:val="00000a"/>
      <w:lang w:eastAsia="en-US"/>
    </w:rPr>
  </w:style>
  <w:style w:type="paragraph" w:styleId="1386" w:customStyle="1">
    <w:name w:val="Содержимое таблицы"/>
    <w:basedOn w:val="876"/>
    <w:uiPriority w:val="99"/>
    <w:pPr>
      <w:spacing w:after="0" w:line="240" w:lineRule="auto"/>
      <w:widowControl w:val="off"/>
      <w:suppressLineNumbers/>
    </w:pPr>
    <w:rPr>
      <w:rFonts w:ascii="Arial" w:hAnsi="Arial" w:cs="Times New Roman"/>
      <w:color w:val="00000a"/>
      <w:sz w:val="24"/>
      <w:szCs w:val="24"/>
    </w:rPr>
  </w:style>
  <w:style w:type="paragraph" w:styleId="1387" w:customStyle="1">
    <w:name w:val="Знак1 Знак Знак Знак Знак"/>
    <w:basedOn w:val="876"/>
    <w:uiPriority w:val="99"/>
    <w:pPr>
      <w:spacing w:line="240" w:lineRule="exact"/>
    </w:pPr>
    <w:rPr>
      <w:rFonts w:ascii="Times New Roman" w:hAnsi="Times New Roman" w:cs="Times New Roman"/>
      <w:color w:val="00000a"/>
      <w:sz w:val="20"/>
      <w:szCs w:val="20"/>
      <w:lang w:eastAsia="zh-CN"/>
    </w:rPr>
  </w:style>
  <w:style w:type="paragraph" w:styleId="1388" w:customStyle="1">
    <w:name w:val="Стиль"/>
    <w:uiPriority w:val="99"/>
    <w:pPr>
      <w:widowControl w:val="off"/>
    </w:pPr>
    <w:rPr>
      <w:rFonts w:ascii="Times New Roman" w:hAnsi="Times New Roman" w:eastAsia="Times New Roman"/>
      <w:color w:val="00000a"/>
      <w:sz w:val="24"/>
      <w:szCs w:val="24"/>
    </w:rPr>
  </w:style>
  <w:style w:type="paragraph" w:styleId="1389" w:customStyle="1">
    <w:name w:val="Обычный.Нормальный абзац"/>
    <w:uiPriority w:val="99"/>
    <w:pPr>
      <w:ind w:firstLine="709"/>
      <w:jc w:val="both"/>
      <w:widowControl w:val="off"/>
    </w:pPr>
    <w:rPr>
      <w:rFonts w:ascii="Times New Roman" w:hAnsi="Times New Roman" w:eastAsia="Times New Roman"/>
      <w:color w:val="00000a"/>
      <w:sz w:val="24"/>
      <w:szCs w:val="24"/>
    </w:rPr>
  </w:style>
  <w:style w:type="paragraph" w:styleId="1390" w:customStyle="1">
    <w:name w:val="Знак1 Знак Знак Знак Знак Знак1 Знак Знак Знак1 Знак Знак Знак Знак Знак Знак Знак Знак Знак2 Знак Знак Знак Знак Знак Знак Знак"/>
    <w:basedOn w:val="876"/>
    <w:uiPriority w:val="99"/>
    <w:pPr>
      <w:spacing w:line="240" w:lineRule="exact"/>
    </w:pPr>
    <w:rPr>
      <w:rFonts w:ascii="Times New Roman" w:hAnsi="Times New Roman" w:cs="Times New Roman"/>
      <w:color w:val="00000a"/>
      <w:sz w:val="20"/>
      <w:szCs w:val="20"/>
      <w:lang w:eastAsia="zh-CN"/>
    </w:rPr>
  </w:style>
  <w:style w:type="paragraph" w:styleId="1391" w:customStyle="1">
    <w:name w:val="Знак Знак Знак Знак"/>
    <w:basedOn w:val="876"/>
    <w:uiPriority w:val="99"/>
    <w:pPr>
      <w:spacing w:line="240" w:lineRule="exact"/>
    </w:pPr>
    <w:rPr>
      <w:rFonts w:ascii="Times New Roman" w:hAnsi="Times New Roman" w:cs="Times New Roman"/>
      <w:color w:val="00000a"/>
      <w:sz w:val="20"/>
      <w:szCs w:val="20"/>
      <w:lang w:eastAsia="zh-CN"/>
    </w:rPr>
  </w:style>
  <w:style w:type="paragraph" w:styleId="1392">
    <w:name w:val="No Spacing"/>
    <w:uiPriority w:val="1"/>
    <w:qFormat/>
    <w:rPr>
      <w:color w:val="00000a"/>
      <w:sz w:val="22"/>
      <w:szCs w:val="22"/>
      <w:lang w:eastAsia="en-US"/>
    </w:rPr>
  </w:style>
  <w:style w:type="paragraph" w:styleId="1393" w:customStyle="1">
    <w:name w:val="ConsPlusTitle"/>
    <w:uiPriority w:val="99"/>
    <w:pPr>
      <w:widowControl w:val="off"/>
    </w:pPr>
    <w:rPr>
      <w:rFonts w:ascii="Arial" w:hAnsi="Arial" w:eastAsia="Times New Roman" w:cs="Arial"/>
      <w:b/>
      <w:bCs/>
      <w:color w:val="00000a"/>
      <w:sz w:val="22"/>
    </w:rPr>
  </w:style>
  <w:style w:type="paragraph" w:styleId="1394" w:customStyle="1">
    <w:name w:val="xl63"/>
    <w:basedOn w:val="876"/>
    <w:uiPriority w:val="99"/>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eastAsia="Times New Roman" w:cs="Times New Roman"/>
      <w:color w:val="00000a"/>
      <w:sz w:val="18"/>
      <w:szCs w:val="18"/>
    </w:rPr>
  </w:style>
  <w:style w:type="paragraph" w:styleId="1395" w:customStyle="1">
    <w:name w:val="xl64"/>
    <w:basedOn w:val="876"/>
    <w:uiPriority w:val="99"/>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eastAsia="Times New Roman" w:cs="Times New Roman"/>
      <w:color w:val="00000a"/>
      <w:sz w:val="20"/>
      <w:szCs w:val="20"/>
    </w:rPr>
  </w:style>
  <w:style w:type="paragraph" w:styleId="1396" w:customStyle="1">
    <w:name w:val="xl65"/>
    <w:basedOn w:val="876"/>
    <w:uiPriority w:val="99"/>
    <w:pPr>
      <w:jc w:val="center"/>
      <w:spacing w:beforeAutospacing="1" w:afterAutospacing="1" w:line="240" w:lineRule="auto"/>
    </w:pPr>
    <w:rPr>
      <w:rFonts w:ascii="Times New Roman" w:hAnsi="Times New Roman" w:eastAsia="Times New Roman" w:cs="Times New Roman"/>
      <w:color w:val="00000a"/>
      <w:sz w:val="20"/>
      <w:szCs w:val="20"/>
    </w:rPr>
  </w:style>
  <w:style w:type="paragraph" w:styleId="1397" w:customStyle="1">
    <w:name w:val="xl66"/>
    <w:basedOn w:val="876"/>
    <w:uiPriority w:val="99"/>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eastAsia="Times New Roman" w:cs="Times New Roman"/>
      <w:color w:val="00000a"/>
      <w:sz w:val="24"/>
      <w:szCs w:val="24"/>
    </w:rPr>
  </w:style>
  <w:style w:type="paragraph" w:styleId="1398" w:customStyle="1">
    <w:name w:val="xl67"/>
    <w:basedOn w:val="87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eastAsia="Times New Roman" w:cs="Times New Roman"/>
      <w:color w:val="00000a"/>
      <w:sz w:val="20"/>
      <w:szCs w:val="20"/>
    </w:rPr>
  </w:style>
  <w:style w:type="paragraph" w:styleId="1399" w:customStyle="1">
    <w:name w:val="xl68"/>
    <w:basedOn w:val="87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eastAsia="Times New Roman" w:cs="Times New Roman"/>
      <w:color w:val="00000a"/>
      <w:sz w:val="20"/>
      <w:szCs w:val="20"/>
    </w:rPr>
  </w:style>
  <w:style w:type="paragraph" w:styleId="1400" w:customStyle="1">
    <w:name w:val="xl69"/>
    <w:basedOn w:val="876"/>
    <w:pPr>
      <w:spacing w:beforeAutospacing="1" w:afterAutospacing="1" w:line="240" w:lineRule="auto"/>
    </w:pPr>
    <w:rPr>
      <w:rFonts w:ascii="Times New Roman" w:hAnsi="Times New Roman" w:eastAsia="Times New Roman" w:cs="Times New Roman"/>
      <w:color w:val="00000a"/>
      <w:sz w:val="20"/>
      <w:szCs w:val="20"/>
    </w:rPr>
  </w:style>
  <w:style w:type="paragraph" w:styleId="1401" w:customStyle="1">
    <w:name w:val="xl70"/>
    <w:basedOn w:val="876"/>
    <w:pPr>
      <w:jc w:val="center"/>
      <w:spacing w:beforeAutospacing="1" w:afterAutospacing="1" w:line="240" w:lineRule="auto"/>
    </w:pPr>
    <w:rPr>
      <w:rFonts w:ascii="Times New Roman" w:hAnsi="Times New Roman" w:eastAsia="Times New Roman" w:cs="Times New Roman"/>
      <w:color w:val="00000a"/>
      <w:sz w:val="20"/>
      <w:szCs w:val="20"/>
    </w:rPr>
  </w:style>
  <w:style w:type="paragraph" w:styleId="1402" w:customStyle="1">
    <w:name w:val="xl71"/>
    <w:basedOn w:val="87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eastAsia="Times New Roman" w:cs="Times New Roman"/>
      <w:color w:val="00000a"/>
      <w:sz w:val="20"/>
      <w:szCs w:val="20"/>
    </w:rPr>
  </w:style>
  <w:style w:type="paragraph" w:styleId="1403" w:customStyle="1">
    <w:name w:val="xl72"/>
    <w:basedOn w:val="87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eastAsia="Times New Roman" w:cs="Times New Roman"/>
      <w:color w:val="00000a"/>
      <w:sz w:val="18"/>
      <w:szCs w:val="18"/>
    </w:rPr>
  </w:style>
  <w:style w:type="paragraph" w:styleId="1404" w:customStyle="1">
    <w:name w:val="xl73"/>
    <w:basedOn w:val="876"/>
    <w:pPr>
      <w:jc w:val="center"/>
      <w:spacing w:beforeAutospacing="1" w:afterAutospacing="1" w:line="240" w:lineRule="auto"/>
    </w:pPr>
    <w:rPr>
      <w:rFonts w:ascii="Times New Roman" w:hAnsi="Times New Roman" w:eastAsia="Times New Roman" w:cs="Times New Roman"/>
      <w:b/>
      <w:bCs/>
      <w:color w:val="00000a"/>
      <w:sz w:val="24"/>
      <w:szCs w:val="24"/>
    </w:rPr>
  </w:style>
  <w:style w:type="paragraph" w:styleId="1405" w:customStyle="1">
    <w:name w:val="xl74"/>
    <w:basedOn w:val="876"/>
    <w:pPr>
      <w:jc w:val="center"/>
      <w:spacing w:beforeAutospacing="1" w:afterAutospacing="1" w:line="240" w:lineRule="auto"/>
    </w:pPr>
    <w:rPr>
      <w:rFonts w:ascii="Times New Roman" w:hAnsi="Times New Roman" w:eastAsia="Times New Roman" w:cs="Times New Roman"/>
      <w:b/>
      <w:bCs/>
      <w:color w:val="00000a"/>
      <w:sz w:val="20"/>
      <w:szCs w:val="20"/>
    </w:rPr>
  </w:style>
  <w:style w:type="paragraph" w:styleId="1406" w:customStyle="1">
    <w:name w:val="xl75"/>
    <w:basedOn w:val="876"/>
    <w:pPr>
      <w:jc w:val="center"/>
      <w:spacing w:beforeAutospacing="1" w:afterAutospacing="1" w:line="240" w:lineRule="auto"/>
    </w:pPr>
    <w:rPr>
      <w:rFonts w:ascii="Times New Roman" w:hAnsi="Times New Roman" w:eastAsia="Times New Roman" w:cs="Times New Roman"/>
      <w:color w:val="00000a"/>
      <w:sz w:val="20"/>
      <w:szCs w:val="20"/>
    </w:rPr>
  </w:style>
  <w:style w:type="paragraph" w:styleId="1407" w:customStyle="1">
    <w:name w:val="xl76"/>
    <w:basedOn w:val="876"/>
    <w:pPr>
      <w:jc w:val="center"/>
      <w:spacing w:beforeAutospacing="1" w:afterAutospacing="1" w:line="240" w:lineRule="auto"/>
    </w:pPr>
    <w:rPr>
      <w:rFonts w:ascii="Times New Roman" w:hAnsi="Times New Roman" w:eastAsia="Times New Roman" w:cs="Times New Roman"/>
      <w:color w:val="00000a"/>
      <w:sz w:val="24"/>
      <w:szCs w:val="24"/>
    </w:rPr>
  </w:style>
  <w:style w:type="paragraph" w:styleId="1408" w:customStyle="1">
    <w:name w:val="xl77"/>
    <w:basedOn w:val="876"/>
    <w:pPr>
      <w:jc w:val="center"/>
      <w:spacing w:beforeAutospacing="1" w:afterAutospacing="1" w:line="240" w:lineRule="auto"/>
    </w:pPr>
    <w:rPr>
      <w:rFonts w:ascii="Times New Roman" w:hAnsi="Times New Roman" w:eastAsia="Times New Roman" w:cs="Times New Roman"/>
      <w:b/>
      <w:bCs/>
      <w:color w:val="00000a"/>
      <w:sz w:val="24"/>
      <w:szCs w:val="24"/>
    </w:rPr>
  </w:style>
  <w:style w:type="paragraph" w:styleId="1409" w:customStyle="1">
    <w:name w:val="xl78"/>
    <w:basedOn w:val="876"/>
    <w:pPr>
      <w:jc w:val="center"/>
      <w:spacing w:beforeAutospacing="1" w:afterAutospacing="1" w:line="240" w:lineRule="auto"/>
    </w:pPr>
    <w:rPr>
      <w:rFonts w:ascii="Times New Roman" w:hAnsi="Times New Roman" w:eastAsia="Times New Roman" w:cs="Times New Roman"/>
      <w:b/>
      <w:bCs/>
      <w:color w:val="00000a"/>
      <w:sz w:val="18"/>
      <w:szCs w:val="18"/>
    </w:rPr>
  </w:style>
  <w:style w:type="paragraph" w:styleId="1410" w:customStyle="1">
    <w:name w:val="xl79"/>
    <w:basedOn w:val="876"/>
    <w:pPr>
      <w:jc w:val="center"/>
      <w:spacing w:beforeAutospacing="1" w:afterAutospacing="1" w:line="240" w:lineRule="auto"/>
    </w:pPr>
    <w:rPr>
      <w:rFonts w:ascii="Times New Roman" w:hAnsi="Times New Roman" w:eastAsia="Times New Roman" w:cs="Times New Roman"/>
      <w:color w:val="00000a"/>
      <w:sz w:val="24"/>
      <w:szCs w:val="24"/>
    </w:rPr>
  </w:style>
  <w:style w:type="paragraph" w:styleId="1411" w:customStyle="1">
    <w:name w:val="xl80"/>
    <w:basedOn w:val="876"/>
    <w:pPr>
      <w:spacing w:beforeAutospacing="1" w:afterAutospacing="1" w:line="240" w:lineRule="auto"/>
    </w:pPr>
    <w:rPr>
      <w:rFonts w:ascii="Times New Roman" w:hAnsi="Times New Roman" w:eastAsia="Times New Roman" w:cs="Times New Roman"/>
      <w:color w:val="00000a"/>
      <w:sz w:val="24"/>
      <w:szCs w:val="24"/>
    </w:rPr>
  </w:style>
  <w:style w:type="paragraph" w:styleId="1412" w:customStyle="1">
    <w:name w:val="xl81"/>
    <w:basedOn w:val="876"/>
    <w:pPr>
      <w:jc w:val="center"/>
      <w:spacing w:beforeAutospacing="1" w:afterAutospacing="1" w:line="240" w:lineRule="auto"/>
      <w:pBdr>
        <w:top w:val="single" w:color="00000A" w:sz="4" w:space="0"/>
        <w:left w:val="single" w:color="00000A" w:sz="4" w:space="0"/>
        <w:right w:val="single" w:color="00000A" w:sz="4" w:space="0"/>
      </w:pBdr>
    </w:pPr>
    <w:rPr>
      <w:rFonts w:ascii="Times New Roman" w:hAnsi="Times New Roman" w:eastAsia="Times New Roman" w:cs="Times New Roman"/>
      <w:color w:val="00000a"/>
      <w:sz w:val="20"/>
      <w:szCs w:val="20"/>
    </w:rPr>
  </w:style>
  <w:style w:type="paragraph" w:styleId="1413" w:customStyle="1">
    <w:name w:val="xl82"/>
    <w:basedOn w:val="876"/>
    <w:pPr>
      <w:jc w:val="center"/>
      <w:spacing w:beforeAutospacing="1" w:afterAutospacing="1" w:line="240" w:lineRule="auto"/>
      <w:pBdr>
        <w:left w:val="single" w:color="00000A" w:sz="4" w:space="0"/>
        <w:bottom w:val="single" w:color="00000A" w:sz="4" w:space="0"/>
        <w:right w:val="single" w:color="00000A" w:sz="4" w:space="0"/>
      </w:pBdr>
    </w:pPr>
    <w:rPr>
      <w:rFonts w:ascii="Times New Roman" w:hAnsi="Times New Roman" w:eastAsia="Times New Roman" w:cs="Times New Roman"/>
      <w:color w:val="00000a"/>
      <w:sz w:val="20"/>
      <w:szCs w:val="20"/>
    </w:rPr>
  </w:style>
  <w:style w:type="paragraph" w:styleId="1414" w:customStyle="1">
    <w:name w:val="xl83"/>
    <w:basedOn w:val="876"/>
    <w:pPr>
      <w:jc w:val="center"/>
      <w:spacing w:beforeAutospacing="1" w:afterAutospacing="1" w:line="240" w:lineRule="auto"/>
      <w:pBdr>
        <w:top w:val="single" w:color="00000A" w:sz="4" w:space="0"/>
        <w:left w:val="single" w:color="00000A" w:sz="4" w:space="0"/>
        <w:bottom w:val="single" w:color="00000A" w:sz="4" w:space="0"/>
      </w:pBdr>
    </w:pPr>
    <w:rPr>
      <w:rFonts w:ascii="Times New Roman" w:hAnsi="Times New Roman" w:eastAsia="Times New Roman" w:cs="Times New Roman"/>
      <w:color w:val="00000a"/>
      <w:sz w:val="20"/>
      <w:szCs w:val="20"/>
    </w:rPr>
  </w:style>
  <w:style w:type="paragraph" w:styleId="1415" w:customStyle="1">
    <w:name w:val="xl84"/>
    <w:basedOn w:val="876"/>
    <w:pPr>
      <w:jc w:val="center"/>
      <w:spacing w:beforeAutospacing="1" w:afterAutospacing="1" w:line="240" w:lineRule="auto"/>
      <w:pBdr>
        <w:top w:val="single" w:color="00000A" w:sz="4" w:space="0"/>
        <w:bottom w:val="single" w:color="00000A" w:sz="4" w:space="0"/>
      </w:pBdr>
    </w:pPr>
    <w:rPr>
      <w:rFonts w:ascii="Times New Roman" w:hAnsi="Times New Roman" w:eastAsia="Times New Roman" w:cs="Times New Roman"/>
      <w:color w:val="00000a"/>
      <w:sz w:val="20"/>
      <w:szCs w:val="20"/>
    </w:rPr>
  </w:style>
  <w:style w:type="paragraph" w:styleId="1416" w:customStyle="1">
    <w:name w:val="xl85"/>
    <w:basedOn w:val="876"/>
    <w:pPr>
      <w:jc w:val="center"/>
      <w:spacing w:beforeAutospacing="1" w:afterAutospacing="1" w:line="240" w:lineRule="auto"/>
      <w:pBdr>
        <w:top w:val="single" w:color="00000A" w:sz="4" w:space="0"/>
        <w:bottom w:val="single" w:color="00000A" w:sz="4" w:space="0"/>
        <w:right w:val="single" w:color="00000A" w:sz="4" w:space="0"/>
      </w:pBdr>
    </w:pPr>
    <w:rPr>
      <w:rFonts w:ascii="Times New Roman" w:hAnsi="Times New Roman" w:eastAsia="Times New Roman" w:cs="Times New Roman"/>
      <w:color w:val="00000a"/>
      <w:sz w:val="20"/>
      <w:szCs w:val="20"/>
    </w:rPr>
  </w:style>
  <w:style w:type="paragraph" w:styleId="1417" w:customStyle="1">
    <w:name w:val="xl86"/>
    <w:basedOn w:val="876"/>
    <w:pPr>
      <w:jc w:val="center"/>
      <w:spacing w:beforeAutospacing="1" w:afterAutospacing="1" w:line="240" w:lineRule="auto"/>
      <w:pBdr>
        <w:top w:val="single" w:color="00000A" w:sz="4" w:space="0"/>
        <w:left w:val="single" w:color="00000A" w:sz="4" w:space="0"/>
        <w:right w:val="single" w:color="00000A" w:sz="4" w:space="0"/>
      </w:pBdr>
    </w:pPr>
    <w:rPr>
      <w:rFonts w:ascii="Times New Roman" w:hAnsi="Times New Roman" w:eastAsia="Times New Roman" w:cs="Times New Roman"/>
      <w:color w:val="00000a"/>
      <w:sz w:val="20"/>
      <w:szCs w:val="20"/>
    </w:rPr>
  </w:style>
  <w:style w:type="paragraph" w:styleId="1418" w:customStyle="1">
    <w:name w:val="xl87"/>
    <w:basedOn w:val="876"/>
    <w:pPr>
      <w:jc w:val="center"/>
      <w:spacing w:beforeAutospacing="1" w:afterAutospacing="1" w:line="240" w:lineRule="auto"/>
      <w:pBdr>
        <w:left w:val="single" w:color="00000A" w:sz="4" w:space="0"/>
        <w:right w:val="single" w:color="00000A" w:sz="4" w:space="0"/>
      </w:pBdr>
    </w:pPr>
    <w:rPr>
      <w:rFonts w:ascii="Times New Roman" w:hAnsi="Times New Roman" w:eastAsia="Times New Roman" w:cs="Times New Roman"/>
      <w:color w:val="00000a"/>
      <w:sz w:val="20"/>
      <w:szCs w:val="20"/>
    </w:rPr>
  </w:style>
  <w:style w:type="paragraph" w:styleId="1419" w:customStyle="1">
    <w:name w:val="xl88"/>
    <w:basedOn w:val="876"/>
    <w:pPr>
      <w:jc w:val="center"/>
      <w:spacing w:beforeAutospacing="1" w:afterAutospacing="1" w:line="240" w:lineRule="auto"/>
      <w:pBdr>
        <w:left w:val="single" w:color="00000A" w:sz="4" w:space="0"/>
        <w:bottom w:val="single" w:color="00000A" w:sz="4" w:space="0"/>
        <w:right w:val="single" w:color="00000A" w:sz="4" w:space="0"/>
      </w:pBdr>
    </w:pPr>
    <w:rPr>
      <w:rFonts w:ascii="Times New Roman" w:hAnsi="Times New Roman" w:eastAsia="Times New Roman" w:cs="Times New Roman"/>
      <w:color w:val="00000a"/>
      <w:sz w:val="20"/>
      <w:szCs w:val="20"/>
    </w:rPr>
  </w:style>
  <w:style w:type="paragraph" w:styleId="1420" w:customStyle="1">
    <w:name w:val="xl89"/>
    <w:basedOn w:val="876"/>
    <w:pPr>
      <w:jc w:val="right"/>
      <w:spacing w:beforeAutospacing="1" w:afterAutospacing="1" w:line="240" w:lineRule="auto"/>
    </w:pPr>
    <w:rPr>
      <w:rFonts w:ascii="Times New Roman" w:hAnsi="Times New Roman" w:eastAsia="Times New Roman" w:cs="Times New Roman"/>
      <w:color w:val="00000a"/>
      <w:sz w:val="20"/>
      <w:szCs w:val="20"/>
    </w:rPr>
  </w:style>
  <w:style w:type="paragraph" w:styleId="1421" w:customStyle="1">
    <w:name w:val="Основной текст (5)1"/>
    <w:basedOn w:val="876"/>
    <w:uiPriority w:val="99"/>
    <w:rPr>
      <w:rFonts w:cs="Times New Roman"/>
      <w:color w:val="00000a"/>
      <w:sz w:val="20"/>
      <w:szCs w:val="20"/>
      <w:shd w:val="clear" w:color="auto" w:fill="ffffff"/>
    </w:rPr>
  </w:style>
  <w:style w:type="paragraph" w:styleId="1422" w:customStyle="1">
    <w:name w:val="a0cxspmiddle"/>
    <w:basedOn w:val="876"/>
    <w:uiPriority w:val="99"/>
    <w:pPr>
      <w:spacing w:beforeAutospacing="1" w:afterAutospacing="1" w:line="240" w:lineRule="auto"/>
    </w:pPr>
    <w:rPr>
      <w:rFonts w:ascii="Times New Roman" w:hAnsi="Times New Roman" w:eastAsia="Times New Roman" w:cs="Times New Roman"/>
      <w:color w:val="00000a"/>
      <w:sz w:val="24"/>
      <w:szCs w:val="24"/>
    </w:rPr>
  </w:style>
  <w:style w:type="paragraph" w:styleId="1423" w:customStyle="1">
    <w:name w:val="ListBul2"/>
    <w:basedOn w:val="876"/>
    <w:uiPriority w:val="99"/>
    <w:pPr>
      <w:jc w:val="both"/>
      <w:spacing w:after="0" w:line="240" w:lineRule="auto"/>
      <w:tabs>
        <w:tab w:val="left" w:pos="567" w:leader="none"/>
      </w:tabs>
    </w:pPr>
    <w:rPr>
      <w:rFonts w:ascii="Times New Roman" w:hAnsi="Times New Roman" w:eastAsia="Times New Roman" w:cs="Times New Roman"/>
      <w:color w:val="00000a"/>
      <w:szCs w:val="24"/>
    </w:rPr>
  </w:style>
  <w:style w:type="paragraph" w:styleId="1424" w:customStyle="1">
    <w:name w:val="Основной текст3"/>
    <w:basedOn w:val="876"/>
    <w:uiPriority w:val="99"/>
    <w:rPr>
      <w:rFonts w:cs="Times New Roman"/>
      <w:color w:val="00000a"/>
      <w:sz w:val="23"/>
      <w:shd w:val="clear" w:color="auto" w:fill="ffffff"/>
    </w:rPr>
  </w:style>
  <w:style w:type="paragraph" w:styleId="1425" w:customStyle="1">
    <w:name w:val="s_1"/>
    <w:basedOn w:val="876"/>
    <w:pPr>
      <w:spacing w:beforeAutospacing="1" w:afterAutospacing="1" w:line="240" w:lineRule="auto"/>
    </w:pPr>
    <w:rPr>
      <w:rFonts w:ascii="Times New Roman" w:hAnsi="Times New Roman" w:eastAsia="Times New Roman" w:cs="Times New Roman"/>
      <w:color w:val="00000a"/>
      <w:sz w:val="24"/>
      <w:szCs w:val="24"/>
    </w:rPr>
  </w:style>
  <w:style w:type="paragraph" w:styleId="1426" w:customStyle="1">
    <w:name w:val="font6"/>
    <w:basedOn w:val="876"/>
    <w:pPr>
      <w:spacing w:beforeAutospacing="1" w:afterAutospacing="1" w:line="240" w:lineRule="auto"/>
    </w:pPr>
    <w:rPr>
      <w:rFonts w:ascii="Times New Roman" w:hAnsi="Times New Roman" w:eastAsia="Times New Roman" w:cs="Times New Roman"/>
      <w:color w:val="00000a"/>
      <w:sz w:val="20"/>
      <w:szCs w:val="20"/>
    </w:rPr>
  </w:style>
  <w:style w:type="paragraph" w:styleId="1427" w:customStyle="1">
    <w:name w:val="xl90"/>
    <w:basedOn w:val="876"/>
    <w:pPr>
      <w:jc w:val="center"/>
      <w:spacing w:beforeAutospacing="1" w:afterAutospacing="1" w:line="240" w:lineRule="auto"/>
      <w:shd w:val="clear" w:color="000000" w:fill="ffffff"/>
      <w:pBdr>
        <w:top w:val="single" w:color="00000A" w:sz="4" w:space="0"/>
        <w:left w:val="single" w:color="00000A" w:sz="4" w:space="0"/>
        <w:bottom w:val="single" w:color="00000A" w:sz="4" w:space="0"/>
        <w:right w:val="single" w:color="00000A" w:sz="4" w:space="0"/>
      </w:pBdr>
    </w:pPr>
    <w:rPr>
      <w:rFonts w:ascii="Times New Roman" w:hAnsi="Times New Roman" w:eastAsia="Times New Roman" w:cs="Times New Roman"/>
      <w:b/>
      <w:bCs/>
      <w:color w:val="00000a"/>
      <w:sz w:val="20"/>
      <w:szCs w:val="20"/>
    </w:rPr>
  </w:style>
  <w:style w:type="paragraph" w:styleId="1428" w:customStyle="1">
    <w:name w:val="xl147"/>
    <w:basedOn w:val="87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29" w:customStyle="1">
    <w:name w:val="xl148"/>
    <w:basedOn w:val="87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30" w:customStyle="1">
    <w:name w:val="xl149"/>
    <w:basedOn w:val="87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31" w:customStyle="1">
    <w:name w:val="xl150"/>
    <w:basedOn w:val="87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32" w:customStyle="1">
    <w:name w:val="xl151"/>
    <w:basedOn w:val="87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33" w:customStyle="1">
    <w:name w:val="xl152"/>
    <w:basedOn w:val="87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34" w:customStyle="1">
    <w:name w:val="xl153"/>
    <w:basedOn w:val="87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35" w:customStyle="1">
    <w:name w:val="xl154"/>
    <w:basedOn w:val="87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36" w:customStyle="1">
    <w:name w:val="xl155"/>
    <w:basedOn w:val="87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37" w:customStyle="1">
    <w:name w:val="xl156"/>
    <w:basedOn w:val="87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38" w:customStyle="1">
    <w:name w:val="xl157"/>
    <w:basedOn w:val="87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39" w:customStyle="1">
    <w:name w:val="xl158"/>
    <w:basedOn w:val="87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40" w:customStyle="1">
    <w:name w:val="xl159"/>
    <w:basedOn w:val="87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41" w:customStyle="1">
    <w:name w:val="xl160"/>
    <w:basedOn w:val="87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42" w:customStyle="1">
    <w:name w:val="xl161"/>
    <w:basedOn w:val="87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43" w:customStyle="1">
    <w:name w:val="xl162"/>
    <w:basedOn w:val="87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44" w:customStyle="1">
    <w:name w:val="xl163"/>
    <w:basedOn w:val="87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45" w:customStyle="1">
    <w:name w:val="xl164"/>
    <w:basedOn w:val="87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46" w:customStyle="1">
    <w:name w:val="xl165"/>
    <w:basedOn w:val="87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47" w:customStyle="1">
    <w:name w:val="xl166"/>
    <w:basedOn w:val="87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48" w:customStyle="1">
    <w:name w:val="xl167"/>
    <w:basedOn w:val="87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49" w:customStyle="1">
    <w:name w:val="xl168"/>
    <w:basedOn w:val="87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50" w:customStyle="1">
    <w:name w:val="xl169"/>
    <w:basedOn w:val="87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51" w:customStyle="1">
    <w:name w:val="xl170"/>
    <w:basedOn w:val="87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52" w:customStyle="1">
    <w:name w:val="xl171"/>
    <w:basedOn w:val="87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53" w:customStyle="1">
    <w:name w:val="xl172"/>
    <w:basedOn w:val="87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54" w:customStyle="1">
    <w:name w:val="xl173"/>
    <w:basedOn w:val="87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55" w:customStyle="1">
    <w:name w:val="xl174"/>
    <w:basedOn w:val="87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56" w:customStyle="1">
    <w:name w:val="xl175"/>
    <w:basedOn w:val="87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57" w:customStyle="1">
    <w:name w:val="xl176"/>
    <w:basedOn w:val="87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458" w:customStyle="1">
    <w:name w:val="xl177"/>
    <w:basedOn w:val="87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table" w:styleId="1459">
    <w:name w:val="Table Grid"/>
    <w:basedOn w:val="887"/>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460" w:customStyle="1">
    <w:name w:val="Светлая заливка - Акцент 11"/>
    <w:uiPriority w:val="99"/>
    <w:rPr>
      <w:color w:val="365f91"/>
    </w:rPr>
    <w:tblPr>
      <w:tblStyleRowBandSize w:val="1"/>
      <w:tblStyleColBandSize w:val="1"/>
      <w:tblInd w:w="0" w:type="dxa"/>
      <w:tblBorders>
        <w:top w:val="single" w:color="4F81BD" w:sz="8" w:space="0"/>
        <w:bottom w:val="single" w:color="4F81BD" w:sz="8" w:space="0"/>
      </w:tblBorders>
      <w:tblCellMar>
        <w:left w:w="108" w:type="dxa"/>
        <w:top w:w="0" w:type="dxa"/>
        <w:right w:w="108" w:type="dxa"/>
        <w:bottom w:w="0" w:type="dxa"/>
      </w:tblCellMar>
    </w:tblPr>
  </w:style>
  <w:style w:type="table" w:styleId="1461">
    <w:name w:val="Medium Grid 1 Accent 1"/>
    <w:basedOn w:val="887"/>
    <w:uiPriority w:val="99"/>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band1Horz">
      <w:rPr>
        <w:rFonts w:cs="Times New Roman"/>
      </w:rPr>
      <w:tcPr>
        <w:shd w:val="clear" w:color="auto" w:fill="a7bfde"/>
      </w:tcPr>
    </w:tblStylePr>
    <w:tblStylePr w:type="band1Vert">
      <w:rPr>
        <w:rFonts w:cs="Times New Roman"/>
      </w:rPr>
      <w:tcPr>
        <w:shd w:val="clear" w:color="auto" w:fill="a7bfde"/>
      </w:tcPr>
    </w:tblStylePr>
    <w:tblStylePr w:type="firstCol">
      <w:rPr>
        <w:rFonts w:cs="Times New Roman"/>
        <w:b/>
        <w:bCs/>
      </w:rPr>
    </w:tblStylePr>
    <w:tblStylePr w:type="firstRow">
      <w:rPr>
        <w:rFonts w:cs="Times New Roman"/>
        <w:b/>
        <w:bCs/>
      </w:rPr>
    </w:tblStylePr>
    <w:tblStylePr w:type="lastCol">
      <w:rPr>
        <w:rFonts w:cs="Times New Roman"/>
        <w:b/>
        <w:bCs/>
      </w:rPr>
    </w:tblStylePr>
    <w:tblStylePr w:type="lastRow">
      <w:rPr>
        <w:rFonts w:cs="Times New Roman"/>
        <w:b/>
        <w:bCs/>
      </w:rPr>
      <w:tcPr>
        <w:tcBorders>
          <w:top w:val="single" w:color="7BA0CD" w:sz="18" w:space="0"/>
        </w:tcBorders>
      </w:tcPr>
    </w:tblStylePr>
  </w:style>
  <w:style w:type="table" w:styleId="1462">
    <w:name w:val="Medium Grid 1 Accent 4"/>
    <w:basedOn w:val="887"/>
    <w:uiPriority w:val="99"/>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band1Horz">
      <w:rPr>
        <w:rFonts w:cs="Times New Roman"/>
      </w:rPr>
      <w:tcPr>
        <w:shd w:val="clear" w:color="auto" w:fill="bfb1d0"/>
      </w:tcPr>
    </w:tblStylePr>
    <w:tblStylePr w:type="band1Vert">
      <w:rPr>
        <w:rFonts w:cs="Times New Roman"/>
      </w:rPr>
      <w:tcPr>
        <w:shd w:val="clear" w:color="auto" w:fill="bfb1d0"/>
      </w:tcPr>
    </w:tblStylePr>
    <w:tblStylePr w:type="firstCol">
      <w:rPr>
        <w:rFonts w:cs="Times New Roman"/>
        <w:b/>
        <w:bCs/>
      </w:rPr>
    </w:tblStylePr>
    <w:tblStylePr w:type="firstRow">
      <w:rPr>
        <w:rFonts w:cs="Times New Roman"/>
        <w:b/>
        <w:bCs/>
      </w:rPr>
    </w:tblStylePr>
    <w:tblStylePr w:type="lastCol">
      <w:rPr>
        <w:rFonts w:cs="Times New Roman"/>
        <w:b/>
        <w:bCs/>
      </w:rPr>
    </w:tblStylePr>
    <w:tblStylePr w:type="lastRow">
      <w:rPr>
        <w:rFonts w:cs="Times New Roman"/>
        <w:b/>
        <w:bCs/>
      </w:rPr>
      <w:tcPr>
        <w:tcBorders>
          <w:top w:val="single" w:color="9F8AB9" w:sz="18" w:space="0"/>
        </w:tcBorders>
      </w:tcPr>
    </w:tblStylePr>
  </w:style>
  <w:style w:type="table" w:styleId="1463">
    <w:name w:val="Medium Grid 1 Accent 3"/>
    <w:basedOn w:val="887"/>
    <w:uiPriority w:val="99"/>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band1Horz">
      <w:rPr>
        <w:rFonts w:cs="Times New Roman"/>
      </w:rPr>
      <w:tcPr>
        <w:shd w:val="clear" w:color="auto" w:fill="cdddac"/>
      </w:tcPr>
    </w:tblStylePr>
    <w:tblStylePr w:type="band1Vert">
      <w:rPr>
        <w:rFonts w:cs="Times New Roman"/>
      </w:rPr>
      <w:tcPr>
        <w:shd w:val="clear" w:color="auto" w:fill="cdddac"/>
      </w:tcPr>
    </w:tblStylePr>
    <w:tblStylePr w:type="firstCol">
      <w:rPr>
        <w:rFonts w:cs="Times New Roman"/>
        <w:b/>
        <w:bCs/>
      </w:rPr>
    </w:tblStylePr>
    <w:tblStylePr w:type="firstRow">
      <w:rPr>
        <w:rFonts w:cs="Times New Roman"/>
        <w:b/>
        <w:bCs/>
      </w:rPr>
    </w:tblStylePr>
    <w:tblStylePr w:type="lastCol">
      <w:rPr>
        <w:rFonts w:cs="Times New Roman"/>
        <w:b/>
        <w:bCs/>
      </w:rPr>
    </w:tblStylePr>
    <w:tblStylePr w:type="lastRow">
      <w:rPr>
        <w:rFonts w:cs="Times New Roman"/>
        <w:b/>
        <w:bCs/>
      </w:rPr>
      <w:tcPr>
        <w:tcBorders>
          <w:top w:val="single" w:color="B3CC82" w:sz="18" w:space="0"/>
        </w:tcBorders>
      </w:tcPr>
    </w:tblStylePr>
  </w:style>
  <w:style w:type="table" w:styleId="1464">
    <w:name w:val="Medium Grid 1 Accent 2"/>
    <w:basedOn w:val="887"/>
    <w:uiPriority w:val="99"/>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band1Horz">
      <w:rPr>
        <w:rFonts w:cs="Times New Roman"/>
      </w:rPr>
      <w:tcPr>
        <w:shd w:val="clear" w:color="auto" w:fill="dfa7a6"/>
      </w:tcPr>
    </w:tblStylePr>
    <w:tblStylePr w:type="band1Vert">
      <w:rPr>
        <w:rFonts w:cs="Times New Roman"/>
      </w:rPr>
      <w:tcPr>
        <w:shd w:val="clear" w:color="auto" w:fill="dfa7a6"/>
      </w:tcPr>
    </w:tblStylePr>
    <w:tblStylePr w:type="firstCol">
      <w:rPr>
        <w:rFonts w:cs="Times New Roman"/>
        <w:b/>
        <w:bCs/>
      </w:rPr>
    </w:tblStylePr>
    <w:tblStylePr w:type="firstRow">
      <w:rPr>
        <w:rFonts w:cs="Times New Roman"/>
        <w:b/>
        <w:bCs/>
      </w:rPr>
    </w:tblStylePr>
    <w:tblStylePr w:type="lastCol">
      <w:rPr>
        <w:rFonts w:cs="Times New Roman"/>
        <w:b/>
        <w:bCs/>
      </w:rPr>
    </w:tblStylePr>
    <w:tblStylePr w:type="lastRow">
      <w:rPr>
        <w:rFonts w:cs="Times New Roman"/>
        <w:b/>
        <w:bCs/>
      </w:rPr>
      <w:tcPr>
        <w:tcBorders>
          <w:top w:val="single" w:color="CF7B79" w:sz="18" w:space="0"/>
        </w:tcBorders>
      </w:tcPr>
    </w:tblStylePr>
  </w:style>
  <w:style w:type="table" w:styleId="1465">
    <w:name w:val="Medium Grid 1 Accent 5"/>
    <w:basedOn w:val="887"/>
    <w:uiPriority w:val="99"/>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band1Horz">
      <w:rPr>
        <w:rFonts w:cs="Times New Roman"/>
      </w:rPr>
      <w:tcPr>
        <w:shd w:val="clear" w:color="auto" w:fill="a5d5e2"/>
      </w:tcPr>
    </w:tblStylePr>
    <w:tblStylePr w:type="band1Vert">
      <w:rPr>
        <w:rFonts w:cs="Times New Roman"/>
      </w:rPr>
      <w:tcPr>
        <w:shd w:val="clear" w:color="auto" w:fill="a5d5e2"/>
      </w:tcPr>
    </w:tblStylePr>
    <w:tblStylePr w:type="firstCol">
      <w:rPr>
        <w:rFonts w:cs="Times New Roman"/>
        <w:b/>
        <w:bCs/>
      </w:rPr>
    </w:tblStylePr>
    <w:tblStylePr w:type="firstRow">
      <w:rPr>
        <w:rFonts w:cs="Times New Roman"/>
        <w:b/>
        <w:bCs/>
      </w:rPr>
    </w:tblStylePr>
    <w:tblStylePr w:type="lastCol">
      <w:rPr>
        <w:rFonts w:cs="Times New Roman"/>
        <w:b/>
        <w:bCs/>
      </w:rPr>
    </w:tblStylePr>
    <w:tblStylePr w:type="lastRow">
      <w:rPr>
        <w:rFonts w:cs="Times New Roman"/>
        <w:b/>
        <w:bCs/>
      </w:rPr>
      <w:tcPr>
        <w:tcBorders>
          <w:top w:val="single" w:color="78C0D4" w:sz="18" w:space="0"/>
        </w:tcBorders>
      </w:tcPr>
    </w:tblStylePr>
  </w:style>
  <w:style w:type="table" w:styleId="1466" w:customStyle="1">
    <w:name w:val="Стиль5"/>
    <w:uiPriority w:val="99"/>
    <w:tblPr>
      <w:tblInd w:w="0" w:type="dxa"/>
      <w:tblCellMar>
        <w:left w:w="108" w:type="dxa"/>
        <w:top w:w="0" w:type="dxa"/>
        <w:right w:w="108" w:type="dxa"/>
        <w:bottom w:w="0" w:type="dxa"/>
      </w:tblCellMar>
    </w:tblPr>
    <w:tcPr>
      <w:shd w:val="clear" w:color="auto" w:fill="fabf8f"/>
    </w:tcPr>
  </w:style>
  <w:style w:type="table" w:styleId="1467">
    <w:name w:val="Colorful Grid Accent 4"/>
    <w:basedOn w:val="887"/>
    <w:uiPriority w:val="99"/>
    <w:rPr>
      <w:color w:val="000000"/>
    </w:rPr>
    <w:tblPr>
      <w:tblStyleRowBandSize w:val="1"/>
      <w:tblStyleColBandSize w:val="1"/>
      <w:tblBorders>
        <w:insideH w:val="single" w:color="D8D0C8" w:sz="4" w:space="0"/>
      </w:tblBorders>
    </w:tblPr>
    <w:tcPr>
      <w:shd w:val="clear" w:color="auto" w:fill="e5dfec"/>
    </w:tcPr>
    <w:tblStylePr w:type="band1Horz">
      <w:rPr>
        <w:rFonts w:cs="Times New Roman"/>
      </w:rPr>
      <w:tcPr>
        <w:shd w:val="clear" w:color="auto" w:fill="bfb1d0"/>
      </w:tcPr>
    </w:tblStylePr>
    <w:tblStylePr w:type="band1Vert">
      <w:rPr>
        <w:rFonts w:cs="Times New Roman"/>
      </w:rPr>
      <w:tcPr>
        <w:shd w:val="clear" w:color="auto" w:fill="bfb1d0"/>
      </w:tcPr>
    </w:tblStylePr>
    <w:tblStylePr w:type="firstCol">
      <w:rPr>
        <w:rFonts w:cs="Times New Roman"/>
        <w:color w:val="d8d0c8"/>
      </w:rPr>
      <w:tcPr>
        <w:shd w:val="clear" w:color="auto" w:fill="5f497a"/>
      </w:tcPr>
    </w:tblStylePr>
    <w:tblStylePr w:type="firstRow">
      <w:rPr>
        <w:rFonts w:cs="Times New Roman"/>
        <w:b/>
        <w:bCs/>
      </w:rPr>
      <w:tcPr>
        <w:shd w:val="clear" w:color="auto" w:fill="ccc0d9"/>
      </w:tcPr>
    </w:tblStylePr>
    <w:tblStylePr w:type="lastCol">
      <w:rPr>
        <w:rFonts w:cs="Times New Roman"/>
        <w:color w:val="d8d0c8"/>
      </w:rPr>
      <w:tcPr>
        <w:shd w:val="clear" w:color="auto" w:fill="5f497a"/>
      </w:tcPr>
    </w:tblStylePr>
    <w:tblStylePr w:type="lastRow">
      <w:rPr>
        <w:rFonts w:cs="Times New Roman"/>
        <w:b/>
        <w:bCs/>
        <w:color w:val="000000"/>
      </w:rPr>
      <w:tcPr>
        <w:shd w:val="clear" w:color="auto" w:fill="ccc0d9"/>
      </w:tcPr>
    </w:tblStylePr>
  </w:style>
  <w:style w:type="table" w:styleId="1468">
    <w:name w:val="Medium List 2 Accent 2"/>
    <w:basedOn w:val="887"/>
    <w:uiPriority w:val="99"/>
    <w:rPr>
      <w:color w:val="000000"/>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band1Horz">
      <w:rPr>
        <w:rFonts w:cs="Times New Roman"/>
      </w:rPr>
      <w:tcPr>
        <w:shd w:val="clear" w:color="auto" w:fill="efd3d2"/>
        <w:tcBorders>
          <w:top w:val="none" w:color="000000" w:sz="4" w:space="0"/>
          <w:bottom w:val="none" w:color="000000" w:sz="4" w:space="0"/>
        </w:tcBorders>
      </w:tcPr>
    </w:tblStylePr>
    <w:tblStylePr w:type="band1Vert">
      <w:rPr>
        <w:rFonts w:cs="Times New Roman"/>
      </w:rPr>
      <w:tcPr>
        <w:shd w:val="clear" w:color="auto" w:fill="efd3d2"/>
        <w:tcBorders>
          <w:left w:val="none" w:color="000000" w:sz="4" w:space="0"/>
          <w:right w:val="none" w:color="000000" w:sz="4" w:space="0"/>
        </w:tcBorders>
      </w:tcPr>
    </w:tblStylePr>
    <w:tblStylePr w:type="firstCol">
      <w:rPr>
        <w:rFonts w:cs="Times New Roman"/>
      </w:rPr>
      <w:tcPr>
        <w:shd w:val="clear" w:color="auto" w:fill="d8d0c8"/>
        <w:tcBorders>
          <w:top w:val="none" w:color="000000" w:sz="4" w:space="0"/>
          <w:left w:val="none" w:color="000000" w:sz="4" w:space="0"/>
          <w:bottom w:val="none" w:color="000000" w:sz="4" w:space="0"/>
          <w:right w:val="single" w:color="C0504D" w:sz="8" w:space="0"/>
        </w:tcBorders>
      </w:tcPr>
    </w:tblStylePr>
    <w:tblStylePr w:type="firstRow">
      <w:rPr>
        <w:rFonts w:cs="Times New Roman"/>
        <w:sz w:val="24"/>
        <w:szCs w:val="24"/>
      </w:rPr>
      <w:tcPr>
        <w:shd w:val="clear" w:color="auto" w:fill="d8d0c8"/>
        <w:tcBorders>
          <w:top w:val="none" w:color="000000" w:sz="4" w:space="0"/>
          <w:left w:val="none" w:color="000000" w:sz="4" w:space="0"/>
          <w:bottom w:val="single" w:color="C0504D" w:sz="24" w:space="0"/>
          <w:right w:val="none" w:color="000000" w:sz="4" w:space="0"/>
        </w:tcBorders>
      </w:tcPr>
    </w:tblStylePr>
    <w:tblStylePr w:type="lastCol">
      <w:rPr>
        <w:rFonts w:cs="Times New Roman"/>
      </w:rPr>
      <w:tcPr>
        <w:shd w:val="clear" w:color="auto" w:fill="d8d0c8"/>
        <w:tcBorders>
          <w:top w:val="none" w:color="000000" w:sz="4" w:space="0"/>
          <w:left w:val="single" w:color="C0504D" w:sz="8" w:space="0"/>
          <w:bottom w:val="none" w:color="000000" w:sz="4" w:space="0"/>
          <w:right w:val="none" w:color="000000" w:sz="4" w:space="0"/>
        </w:tcBorders>
      </w:tcPr>
    </w:tblStylePr>
    <w:tblStylePr w:type="lastRow">
      <w:rPr>
        <w:rFonts w:cs="Times New Roman"/>
      </w:rPr>
      <w:tcPr>
        <w:shd w:val="clear" w:color="auto" w:fill="d8d0c8"/>
        <w:tcBorders>
          <w:top w:val="single" w:color="C0504D" w:sz="8" w:space="0"/>
          <w:left w:val="none" w:color="000000" w:sz="4" w:space="0"/>
          <w:bottom w:val="none" w:color="000000" w:sz="4" w:space="0"/>
          <w:right w:val="none" w:color="000000" w:sz="4" w:space="0"/>
        </w:tcBorders>
      </w:tcPr>
    </w:tblStylePr>
    <w:tblStylePr w:type="nwCell">
      <w:rPr>
        <w:rFonts w:cs="Times New Roman"/>
      </w:rPr>
      <w:tcPr>
        <w:shd w:val="clear" w:color="auto" w:fill="d8d0c8"/>
      </w:tcPr>
    </w:tblStylePr>
    <w:tblStylePr w:type="swCell">
      <w:rPr>
        <w:rFonts w:cs="Times New Roman"/>
      </w:rPr>
      <w:tcPr>
        <w:tcBorders>
          <w:top w:val="none" w:color="000000" w:sz="4" w:space="0"/>
        </w:tcBorders>
      </w:tcPr>
    </w:tblStylePr>
  </w:style>
  <w:style w:type="table" w:styleId="1469" w:customStyle="1">
    <w:name w:val="Стиль6"/>
    <w:uiPriority w:val="99"/>
    <w:tblPr>
      <w:tblInd w:w="0" w:type="dxa"/>
      <w:tblCellMar>
        <w:left w:w="108" w:type="dxa"/>
        <w:top w:w="0" w:type="dxa"/>
        <w:right w:w="108" w:type="dxa"/>
        <w:bottom w:w="0" w:type="dxa"/>
      </w:tblCellMar>
    </w:tblPr>
    <w:tcPr>
      <w:shd w:val="clear" w:color="auto" w:fill="b8cce4"/>
    </w:tcPr>
  </w:style>
  <w:style w:type="table" w:styleId="1470">
    <w:name w:val="Medium List 2 Accent 1"/>
    <w:basedOn w:val="887"/>
    <w:uiPriority w:val="99"/>
    <w:rPr>
      <w:color w:val="00000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band1Horz">
      <w:rPr>
        <w:rFonts w:cs="Times New Roman"/>
      </w:rPr>
      <w:tcPr>
        <w:shd w:val="clear" w:color="auto" w:fill="d3dfee"/>
        <w:tcBorders>
          <w:top w:val="none" w:color="000000" w:sz="4" w:space="0"/>
          <w:bottom w:val="none" w:color="000000" w:sz="4" w:space="0"/>
        </w:tcBorders>
      </w:tcPr>
    </w:tblStylePr>
    <w:tblStylePr w:type="band1Vert">
      <w:rPr>
        <w:rFonts w:cs="Times New Roman"/>
      </w:rPr>
      <w:tcPr>
        <w:shd w:val="clear" w:color="auto" w:fill="d3dfee"/>
        <w:tcBorders>
          <w:left w:val="none" w:color="000000" w:sz="4" w:space="0"/>
          <w:right w:val="none" w:color="000000" w:sz="4" w:space="0"/>
        </w:tcBorders>
      </w:tcPr>
    </w:tblStylePr>
    <w:tblStylePr w:type="firstCol">
      <w:rPr>
        <w:rFonts w:cs="Times New Roman"/>
      </w:rPr>
      <w:tcPr>
        <w:shd w:val="clear" w:color="auto" w:fill="d8d0c8"/>
        <w:tcBorders>
          <w:top w:val="none" w:color="000000" w:sz="4" w:space="0"/>
          <w:left w:val="none" w:color="000000" w:sz="4" w:space="0"/>
          <w:bottom w:val="none" w:color="000000" w:sz="4" w:space="0"/>
          <w:right w:val="single" w:color="4F81BD" w:sz="8" w:space="0"/>
        </w:tcBorders>
      </w:tcPr>
    </w:tblStylePr>
    <w:tblStylePr w:type="firstRow">
      <w:rPr>
        <w:rFonts w:cs="Times New Roman"/>
        <w:sz w:val="24"/>
        <w:szCs w:val="24"/>
      </w:rPr>
      <w:tcPr>
        <w:shd w:val="clear" w:color="auto" w:fill="d8d0c8"/>
        <w:tcBorders>
          <w:top w:val="none" w:color="000000" w:sz="4" w:space="0"/>
          <w:left w:val="none" w:color="000000" w:sz="4" w:space="0"/>
          <w:bottom w:val="single" w:color="4F81BD" w:sz="24" w:space="0"/>
          <w:right w:val="none" w:color="000000" w:sz="4" w:space="0"/>
        </w:tcBorders>
      </w:tcPr>
    </w:tblStylePr>
    <w:tblStylePr w:type="lastCol">
      <w:rPr>
        <w:rFonts w:cs="Times New Roman"/>
      </w:rPr>
      <w:tcPr>
        <w:shd w:val="clear" w:color="auto" w:fill="d8d0c8"/>
        <w:tcBorders>
          <w:top w:val="none" w:color="000000" w:sz="4" w:space="0"/>
          <w:left w:val="single" w:color="4F81BD" w:sz="8" w:space="0"/>
          <w:bottom w:val="none" w:color="000000" w:sz="4" w:space="0"/>
          <w:right w:val="none" w:color="000000" w:sz="4" w:space="0"/>
        </w:tcBorders>
      </w:tcPr>
    </w:tblStylePr>
    <w:tblStylePr w:type="lastRow">
      <w:rPr>
        <w:rFonts w:cs="Times New Roman"/>
      </w:rPr>
      <w:tcPr>
        <w:shd w:val="clear" w:color="auto" w:fill="d8d0c8"/>
        <w:tcBorders>
          <w:top w:val="single" w:color="4F81BD" w:sz="8" w:space="0"/>
          <w:left w:val="none" w:color="000000" w:sz="4" w:space="0"/>
          <w:bottom w:val="none" w:color="000000" w:sz="4" w:space="0"/>
          <w:right w:val="none" w:color="000000" w:sz="4" w:space="0"/>
        </w:tcBorders>
      </w:tcPr>
    </w:tblStylePr>
    <w:tblStylePr w:type="nwCell">
      <w:rPr>
        <w:rFonts w:cs="Times New Roman"/>
      </w:rPr>
      <w:tcPr>
        <w:shd w:val="clear" w:color="auto" w:fill="d8d0c8"/>
      </w:tcPr>
    </w:tblStylePr>
    <w:tblStylePr w:type="swCell">
      <w:rPr>
        <w:rFonts w:cs="Times New Roman"/>
      </w:rPr>
      <w:tcPr>
        <w:tcBorders>
          <w:top w:val="none" w:color="000000" w:sz="4" w:space="0"/>
        </w:tcBorders>
      </w:tcPr>
    </w:tblStylePr>
  </w:style>
  <w:style w:type="table" w:styleId="1471">
    <w:name w:val="Medium Shading 1 Accent 4"/>
    <w:basedOn w:val="887"/>
    <w:uiPriority w:val="99"/>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band1Horz">
      <w:rPr>
        <w:rFonts w:cs="Times New Roman"/>
      </w:rPr>
      <w:tcPr>
        <w:shd w:val="clear" w:color="auto" w:fill="dfd8e8"/>
      </w:tcPr>
    </w:tblStylePr>
    <w:tblStylePr w:type="band1Vert">
      <w:rPr>
        <w:rFonts w:cs="Times New Roman"/>
      </w:rPr>
      <w:tcPr>
        <w:shd w:val="clear" w:color="auto" w:fill="dfd8e8"/>
      </w:tcPr>
    </w:tblStylePr>
    <w:tblStylePr w:type="band2Horz">
      <w:rPr>
        <w:rFonts w:cs="Times New Roman"/>
      </w:rPr>
    </w:tblStylePr>
    <w:tblStylePr w:type="firstCol">
      <w:rPr>
        <w:rFonts w:cs="Times New Roman"/>
        <w:b/>
        <w:bCs/>
      </w:rPr>
    </w:tblStylePr>
    <w:tblStylePr w:type="firstRow">
      <w:rPr>
        <w:rFonts w:cs="Times New Roman"/>
        <w:b/>
        <w:bCs/>
        <w:color w:val="d8d0c8"/>
      </w:rPr>
      <w:pPr>
        <w:spacing w:before="0" w:after="0"/>
      </w:pPr>
      <w:tcPr>
        <w:shd w:val="clear" w:color="auto" w:fill="8064a2"/>
        <w:tcBorders>
          <w:top w:val="single" w:color="9F8AB9" w:sz="8" w:space="0"/>
          <w:left w:val="single" w:color="9F8AB9" w:sz="8" w:space="0"/>
          <w:bottom w:val="single" w:color="9F8AB9" w:sz="8" w:space="0"/>
          <w:right w:val="single" w:color="9F8AB9" w:sz="8" w:space="0"/>
        </w:tcBorders>
      </w:tcPr>
    </w:tblStylePr>
    <w:tblStylePr w:type="lastCol">
      <w:rPr>
        <w:rFonts w:cs="Times New Roman"/>
        <w:b/>
        <w:bCs/>
      </w:rPr>
    </w:tblStylePr>
    <w:tblStylePr w:type="lastRow">
      <w:rPr>
        <w:rFonts w:cs="Times New Roman"/>
        <w:b/>
        <w:bCs/>
      </w:rPr>
      <w:pPr>
        <w:spacing w:before="0" w:after="0"/>
      </w:pPr>
      <w:tcPr>
        <w:tcBorders>
          <w:top w:val="single" w:color="9F8AB9" w:sz="6" w:space="0"/>
          <w:left w:val="single" w:color="9F8AB9" w:sz="8" w:space="0"/>
          <w:bottom w:val="single" w:color="9F8AB9" w:sz="8" w:space="0"/>
          <w:right w:val="single" w:color="9F8AB9" w:sz="8" w:space="0"/>
        </w:tcBorders>
      </w:tcPr>
    </w:tblStylePr>
  </w:style>
  <w:style w:type="table" w:styleId="1472" w:customStyle="1">
    <w:name w:val="Средняя заливка 2 - Акцент 11"/>
    <w:uiPriority w:val="99"/>
    <w:tblPr>
      <w:tblStyleRowBandSize w:val="1"/>
      <w:tblStyleColBandSize w:val="1"/>
      <w:tblInd w:w="0" w:type="dxa"/>
      <w:tblBorders>
        <w:top w:val="single" w:color="000000" w:sz="18" w:space="0"/>
        <w:bottom w:val="single" w:color="000000" w:sz="18" w:space="0"/>
      </w:tblBorders>
      <w:tblCellMar>
        <w:left w:w="108" w:type="dxa"/>
        <w:top w:w="0" w:type="dxa"/>
        <w:right w:w="108" w:type="dxa"/>
        <w:bottom w:w="0" w:type="dxa"/>
      </w:tblCellMar>
    </w:tblPr>
  </w:style>
  <w:style w:type="table" w:styleId="1473">
    <w:name w:val="Medium Shading 2 Accent 3"/>
    <w:basedOn w:val="887"/>
    <w:uiPriority w:val="99"/>
    <w:tblPr>
      <w:tblStyleRowBandSize w:val="1"/>
      <w:tblStyleColBandSize w:val="1"/>
      <w:tblBorders>
        <w:top w:val="single" w:color="000000" w:sz="18" w:space="0"/>
        <w:bottom w:val="single" w:color="000000" w:sz="18" w:space="0"/>
      </w:tblBorders>
    </w:tblPr>
    <w:tblStylePr w:type="band1Horz">
      <w:rPr>
        <w:rFonts w:cs="Times New Roman"/>
      </w:rPr>
      <w:tcPr>
        <w:shd w:val="clear" w:color="auto" w:fill="bdb0a2"/>
      </w:tcPr>
    </w:tblStylePr>
    <w:tblStylePr w:type="band1Vert">
      <w:rPr>
        <w:rFonts w:cs="Times New Roman"/>
      </w:rPr>
      <w:tcPr>
        <w:shd w:val="clear" w:color="auto" w:fill="bdb0a2"/>
        <w:tcBorders>
          <w:left w:val="none" w:color="000000" w:sz="4" w:space="0"/>
          <w:right w:val="none" w:color="000000" w:sz="4" w:space="0"/>
        </w:tcBorders>
      </w:tcPr>
    </w:tblStylePr>
    <w:tblStylePr w:type="firstCol">
      <w:rPr>
        <w:rFonts w:cs="Times New Roman"/>
        <w:b/>
        <w:bCs/>
        <w:color w:val="d8d0c8"/>
      </w:rPr>
      <w:tcPr>
        <w:shd w:val="clear" w:color="auto" w:fill="9bbb59"/>
        <w:tcBorders>
          <w:top w:val="none" w:color="000000" w:sz="4" w:space="0"/>
          <w:left w:val="none" w:color="000000" w:sz="4" w:space="0"/>
          <w:bottom w:val="single" w:color="000000" w:sz="18" w:space="0"/>
          <w:right w:val="none" w:color="000000" w:sz="4" w:space="0"/>
        </w:tcBorders>
      </w:tcPr>
    </w:tblStylePr>
    <w:tblStylePr w:type="firstRow">
      <w:rPr>
        <w:rFonts w:cs="Times New Roman"/>
        <w:b/>
        <w:bCs/>
        <w:color w:val="d8d0c8"/>
      </w:rPr>
      <w:pPr>
        <w:spacing w:before="0" w:after="0"/>
      </w:pPr>
      <w:tcPr>
        <w:shd w:val="clear" w:color="auto" w:fill="9bbb59"/>
        <w:tcBorders>
          <w:top w:val="single" w:color="000000" w:sz="18" w:space="0"/>
          <w:left w:val="none" w:color="000000" w:sz="4" w:space="0"/>
          <w:bottom w:val="single" w:color="000000" w:sz="18" w:space="0"/>
          <w:right w:val="none" w:color="000000" w:sz="4" w:space="0"/>
        </w:tcBorders>
      </w:tcPr>
    </w:tblStylePr>
    <w:tblStylePr w:type="lastCol">
      <w:rPr>
        <w:rFonts w:cs="Times New Roman"/>
        <w:b/>
        <w:bCs/>
        <w:color w:val="d8d0c8"/>
      </w:rPr>
      <w:tcPr>
        <w:shd w:val="clear" w:color="auto" w:fill="9bbb59"/>
        <w:tcBorders>
          <w:left w:val="none" w:color="000000" w:sz="4" w:space="0"/>
          <w:right w:val="none" w:color="000000" w:sz="4" w:space="0"/>
        </w:tcBorders>
      </w:tcPr>
    </w:tblStylePr>
    <w:tblStylePr w:type="lastRow">
      <w:rPr>
        <w:rFonts w:cs="Times New Roman"/>
        <w:color w:val="auto"/>
      </w:rPr>
      <w:pPr>
        <w:spacing w:before="0" w:after="0"/>
      </w:pPr>
      <w:tcPr>
        <w:shd w:val="clear" w:color="auto" w:fill="d8d0c8"/>
        <w:tcBorders>
          <w:top w:val="single" w:color="000000" w:sz="6" w:space="0"/>
          <w:left w:val="none" w:color="000000" w:sz="4" w:space="0"/>
          <w:bottom w:val="single" w:color="000000" w:sz="18" w:space="0"/>
          <w:right w:val="none" w:color="000000" w:sz="4" w:space="0"/>
        </w:tcBorders>
      </w:tcPr>
    </w:tblStylePr>
    <w:tblStylePr w:type="nwCell">
      <w:rPr>
        <w:rFonts w:cs="Times New Roman"/>
        <w:color w:val="d8d0c8"/>
      </w:rPr>
      <w:tcPr>
        <w:tcBorders>
          <w:top w:val="single" w:color="000000" w:sz="18" w:space="0"/>
          <w:left w:val="none" w:color="000000" w:sz="4" w:space="0"/>
          <w:bottom w:val="single" w:color="000000" w:sz="18" w:space="0"/>
          <w:right w:val="none" w:color="000000" w:sz="4" w:space="0"/>
        </w:tcBorders>
      </w:tcPr>
    </w:tblStylePr>
    <w:tblStylePr w:type="neCell">
      <w:rPr>
        <w:rFonts w:cs="Times New Roman"/>
      </w:rPr>
      <w:tcPr>
        <w:tcBorders>
          <w:top w:val="single" w:color="000000" w:sz="18" w:space="0"/>
          <w:left w:val="none" w:color="000000" w:sz="4" w:space="0"/>
          <w:bottom w:val="single" w:color="000000" w:sz="18" w:space="0"/>
          <w:right w:val="none" w:color="000000" w:sz="4" w:space="0"/>
        </w:tcBorders>
      </w:tcPr>
    </w:tblStylePr>
  </w:style>
  <w:style w:type="table" w:styleId="1474">
    <w:name w:val="Medium Shading 2 Accent 5"/>
    <w:basedOn w:val="887"/>
    <w:uiPriority w:val="99"/>
    <w:tblPr>
      <w:tblStyleRowBandSize w:val="1"/>
      <w:tblStyleColBandSize w:val="1"/>
      <w:tblBorders>
        <w:top w:val="single" w:color="000000" w:sz="18" w:space="0"/>
        <w:bottom w:val="single" w:color="000000" w:sz="18" w:space="0"/>
      </w:tblBorders>
    </w:tblPr>
    <w:tblStylePr w:type="band1Horz">
      <w:rPr>
        <w:rFonts w:cs="Times New Roman"/>
      </w:rPr>
      <w:tcPr>
        <w:shd w:val="clear" w:color="auto" w:fill="bdb0a2"/>
      </w:tcPr>
    </w:tblStylePr>
    <w:tblStylePr w:type="band1Vert">
      <w:rPr>
        <w:rFonts w:cs="Times New Roman"/>
      </w:rPr>
      <w:tcPr>
        <w:shd w:val="clear" w:color="auto" w:fill="bdb0a2"/>
        <w:tcBorders>
          <w:left w:val="none" w:color="000000" w:sz="4" w:space="0"/>
          <w:right w:val="none" w:color="000000" w:sz="4" w:space="0"/>
        </w:tcBorders>
      </w:tcPr>
    </w:tblStylePr>
    <w:tblStylePr w:type="firstCol">
      <w:rPr>
        <w:rFonts w:cs="Times New Roman"/>
        <w:b/>
        <w:bCs/>
        <w:color w:val="d8d0c8"/>
      </w:rPr>
      <w:tcPr>
        <w:shd w:val="clear" w:color="auto" w:fill="4bacc6"/>
        <w:tcBorders>
          <w:top w:val="none" w:color="000000" w:sz="4" w:space="0"/>
          <w:left w:val="none" w:color="000000" w:sz="4" w:space="0"/>
          <w:bottom w:val="single" w:color="000000" w:sz="18" w:space="0"/>
          <w:right w:val="none" w:color="000000" w:sz="4" w:space="0"/>
        </w:tcBorders>
      </w:tcPr>
    </w:tblStylePr>
    <w:tblStylePr w:type="firstRow">
      <w:rPr>
        <w:rFonts w:cs="Times New Roman"/>
        <w:b/>
        <w:bCs/>
        <w:color w:val="d8d0c8"/>
      </w:rPr>
      <w:pPr>
        <w:spacing w:before="0" w:after="0"/>
      </w:pPr>
      <w:tcPr>
        <w:shd w:val="clear" w:color="auto" w:fill="4bacc6"/>
        <w:tcBorders>
          <w:top w:val="single" w:color="000000" w:sz="18" w:space="0"/>
          <w:left w:val="none" w:color="000000" w:sz="4" w:space="0"/>
          <w:bottom w:val="single" w:color="000000" w:sz="18" w:space="0"/>
          <w:right w:val="none" w:color="000000" w:sz="4" w:space="0"/>
        </w:tcBorders>
      </w:tcPr>
    </w:tblStylePr>
    <w:tblStylePr w:type="lastCol">
      <w:rPr>
        <w:rFonts w:cs="Times New Roman"/>
        <w:b/>
        <w:bCs/>
        <w:color w:val="d8d0c8"/>
      </w:rPr>
      <w:tcPr>
        <w:shd w:val="clear" w:color="auto" w:fill="4bacc6"/>
        <w:tcBorders>
          <w:left w:val="none" w:color="000000" w:sz="4" w:space="0"/>
          <w:right w:val="none" w:color="000000" w:sz="4" w:space="0"/>
        </w:tcBorders>
      </w:tcPr>
    </w:tblStylePr>
    <w:tblStylePr w:type="lastRow">
      <w:rPr>
        <w:rFonts w:cs="Times New Roman"/>
        <w:color w:val="auto"/>
      </w:rPr>
      <w:pPr>
        <w:spacing w:before="0" w:after="0"/>
      </w:pPr>
      <w:tcPr>
        <w:shd w:val="clear" w:color="auto" w:fill="d8d0c8"/>
        <w:tcBorders>
          <w:top w:val="single" w:color="000000" w:sz="6" w:space="0"/>
          <w:left w:val="none" w:color="000000" w:sz="4" w:space="0"/>
          <w:bottom w:val="single" w:color="000000" w:sz="18" w:space="0"/>
          <w:right w:val="none" w:color="000000" w:sz="4" w:space="0"/>
        </w:tcBorders>
      </w:tcPr>
    </w:tblStylePr>
    <w:tblStylePr w:type="nwCell">
      <w:rPr>
        <w:rFonts w:cs="Times New Roman"/>
        <w:color w:val="d8d0c8"/>
      </w:rPr>
      <w:tcPr>
        <w:tcBorders>
          <w:top w:val="single" w:color="000000" w:sz="18" w:space="0"/>
          <w:left w:val="none" w:color="000000" w:sz="4" w:space="0"/>
          <w:bottom w:val="single" w:color="000000" w:sz="18" w:space="0"/>
          <w:right w:val="none" w:color="000000" w:sz="4" w:space="0"/>
        </w:tcBorders>
      </w:tcPr>
    </w:tblStylePr>
    <w:tblStylePr w:type="neCell">
      <w:rPr>
        <w:rFonts w:cs="Times New Roman"/>
      </w:rPr>
      <w:tcPr>
        <w:tcBorders>
          <w:top w:val="single" w:color="000000" w:sz="18" w:space="0"/>
          <w:left w:val="none" w:color="000000" w:sz="4" w:space="0"/>
          <w:bottom w:val="single" w:color="000000" w:sz="18" w:space="0"/>
          <w:right w:val="none" w:color="000000" w:sz="4" w:space="0"/>
        </w:tcBorders>
      </w:tcPr>
    </w:tblStylePr>
  </w:style>
  <w:style w:type="table" w:styleId="1475">
    <w:name w:val="Medium Grid 3 Accent 4"/>
    <w:basedOn w:val="887"/>
    <w:uiPriority w:val="99"/>
    <w:tblPr>
      <w:tblStyleRowBandSize w:val="1"/>
      <w:tblStyleColBandSize w:val="1"/>
      <w:tblBorders>
        <w:top w:val="single" w:color="D8D0C8" w:sz="8" w:space="0"/>
        <w:left w:val="single" w:color="D8D0C8" w:sz="8" w:space="0"/>
        <w:bottom w:val="single" w:color="D8D0C8" w:sz="8" w:space="0"/>
        <w:right w:val="single" w:color="D8D0C8" w:sz="8" w:space="0"/>
        <w:insideH w:val="single" w:color="D8D0C8" w:sz="6" w:space="0"/>
        <w:insideV w:val="single" w:color="D8D0C8" w:sz="6" w:space="0"/>
      </w:tblBorders>
    </w:tblPr>
    <w:tcPr>
      <w:shd w:val="clear" w:color="auto" w:fill="dfd8e8"/>
    </w:tcPr>
    <w:tblStylePr w:type="band1Horz">
      <w:rPr>
        <w:rFonts w:cs="Times New Roman"/>
      </w:rPr>
      <w:tcPr>
        <w:shd w:val="clear" w:color="auto" w:fill="bfb1d0"/>
        <w:tcBorders>
          <w:top w:val="single" w:color="D8D0C8" w:sz="8" w:space="0"/>
          <w:left w:val="single" w:color="D8D0C8" w:sz="8" w:space="0"/>
          <w:bottom w:val="single" w:color="D8D0C8" w:sz="8" w:space="0"/>
          <w:right w:val="single" w:color="D8D0C8" w:sz="8" w:space="0"/>
        </w:tcBorders>
      </w:tcPr>
    </w:tblStylePr>
    <w:tblStylePr w:type="band1Vert">
      <w:rPr>
        <w:rFonts w:cs="Times New Roman"/>
      </w:rPr>
      <w:tcPr>
        <w:shd w:val="clear" w:color="auto" w:fill="bfb1d0"/>
        <w:tcBorders>
          <w:top w:val="single" w:color="D8D0C8" w:sz="8" w:space="0"/>
          <w:left w:val="single" w:color="D8D0C8" w:sz="8" w:space="0"/>
          <w:bottom w:val="single" w:color="D8D0C8" w:sz="8" w:space="0"/>
          <w:right w:val="single" w:color="D8D0C8" w:sz="8" w:space="0"/>
        </w:tcBorders>
      </w:tcPr>
    </w:tblStylePr>
    <w:tblStylePr w:type="firstCol">
      <w:rPr>
        <w:rFonts w:cs="Times New Roman"/>
        <w:b/>
        <w:bCs/>
        <w:i w:val="0"/>
        <w:color w:val="d8d0c8"/>
      </w:rPr>
      <w:tcPr>
        <w:shd w:val="clear" w:color="auto" w:fill="8064a2"/>
        <w:tcBorders>
          <w:left w:val="single" w:color="D8D0C8" w:sz="8" w:space="0"/>
          <w:right w:val="single" w:color="D8D0C8" w:sz="24" w:space="0"/>
        </w:tcBorders>
      </w:tcPr>
    </w:tblStylePr>
    <w:tblStylePr w:type="firstRow">
      <w:rPr>
        <w:rFonts w:cs="Times New Roman"/>
        <w:b/>
        <w:bCs/>
        <w:i w:val="0"/>
        <w:color w:val="d8d0c8"/>
      </w:rPr>
      <w:tcPr>
        <w:shd w:val="clear" w:color="auto" w:fill="8064a2"/>
        <w:tcBorders>
          <w:top w:val="single" w:color="D8D0C8" w:sz="8" w:space="0"/>
          <w:left w:val="single" w:color="D8D0C8" w:sz="8" w:space="0"/>
          <w:bottom w:val="single" w:color="D8D0C8" w:sz="24" w:space="0"/>
          <w:right w:val="single" w:color="D8D0C8" w:sz="8" w:space="0"/>
        </w:tcBorders>
      </w:tcPr>
    </w:tblStylePr>
    <w:tblStylePr w:type="lastCol">
      <w:rPr>
        <w:rFonts w:cs="Times New Roman"/>
        <w:b/>
        <w:bCs/>
        <w:i w:val="0"/>
        <w:color w:val="d8d0c8"/>
      </w:rPr>
      <w:tcPr>
        <w:shd w:val="clear" w:color="auto" w:fill="8064a2"/>
        <w:tcBorders>
          <w:top w:val="none" w:color="000000" w:sz="4" w:space="0"/>
          <w:left w:val="single" w:color="D8D0C8" w:sz="24" w:space="0"/>
          <w:bottom w:val="none" w:color="000000" w:sz="4" w:space="0"/>
          <w:right w:val="none" w:color="000000" w:sz="4" w:space="0"/>
        </w:tcBorders>
      </w:tcPr>
    </w:tblStylePr>
    <w:tblStylePr w:type="lastRow">
      <w:rPr>
        <w:rFonts w:cs="Times New Roman"/>
        <w:b/>
        <w:bCs/>
        <w:i w:val="0"/>
        <w:color w:val="d8d0c8"/>
      </w:rPr>
      <w:tcPr>
        <w:shd w:val="clear" w:color="auto" w:fill="8064a2"/>
        <w:tcBorders>
          <w:top w:val="single" w:color="D8D0C8" w:sz="24" w:space="0"/>
          <w:left w:val="single" w:color="D8D0C8" w:sz="8" w:space="0"/>
          <w:bottom w:val="single" w:color="D8D0C8" w:sz="8" w:space="0"/>
          <w:right w:val="single" w:color="D8D0C8" w:sz="8" w:space="0"/>
        </w:tcBorders>
      </w:tcPr>
    </w:tblStylePr>
  </w:style>
  <w:style w:type="table" w:styleId="1476">
    <w:name w:val="Medium Grid 3 Accent 5"/>
    <w:basedOn w:val="887"/>
    <w:uiPriority w:val="99"/>
    <w:tblPr>
      <w:tblStyleRowBandSize w:val="1"/>
      <w:tblStyleColBandSize w:val="1"/>
      <w:tblBorders>
        <w:top w:val="single" w:color="D8D0C8" w:sz="8" w:space="0"/>
        <w:left w:val="single" w:color="D8D0C8" w:sz="8" w:space="0"/>
        <w:bottom w:val="single" w:color="D8D0C8" w:sz="8" w:space="0"/>
        <w:right w:val="single" w:color="D8D0C8" w:sz="8" w:space="0"/>
        <w:insideH w:val="single" w:color="D8D0C8" w:sz="6" w:space="0"/>
        <w:insideV w:val="single" w:color="D8D0C8" w:sz="6" w:space="0"/>
      </w:tblBorders>
    </w:tblPr>
    <w:tcPr>
      <w:shd w:val="clear" w:color="auto" w:fill="d2eaf1"/>
    </w:tcPr>
    <w:tblStylePr w:type="band1Horz">
      <w:rPr>
        <w:rFonts w:cs="Times New Roman"/>
      </w:rPr>
      <w:tcPr>
        <w:shd w:val="clear" w:color="auto" w:fill="a5d5e2"/>
        <w:tcBorders>
          <w:top w:val="single" w:color="D8D0C8" w:sz="8" w:space="0"/>
          <w:left w:val="single" w:color="D8D0C8" w:sz="8" w:space="0"/>
          <w:bottom w:val="single" w:color="D8D0C8" w:sz="8" w:space="0"/>
          <w:right w:val="single" w:color="D8D0C8" w:sz="8" w:space="0"/>
        </w:tcBorders>
      </w:tcPr>
    </w:tblStylePr>
    <w:tblStylePr w:type="band1Vert">
      <w:rPr>
        <w:rFonts w:cs="Times New Roman"/>
      </w:rPr>
      <w:tcPr>
        <w:shd w:val="clear" w:color="auto" w:fill="a5d5e2"/>
        <w:tcBorders>
          <w:top w:val="single" w:color="D8D0C8" w:sz="8" w:space="0"/>
          <w:left w:val="single" w:color="D8D0C8" w:sz="8" w:space="0"/>
          <w:bottom w:val="single" w:color="D8D0C8" w:sz="8" w:space="0"/>
          <w:right w:val="single" w:color="D8D0C8" w:sz="8" w:space="0"/>
        </w:tcBorders>
      </w:tcPr>
    </w:tblStylePr>
    <w:tblStylePr w:type="firstCol">
      <w:rPr>
        <w:rFonts w:cs="Times New Roman"/>
        <w:b/>
        <w:bCs/>
        <w:i w:val="0"/>
        <w:color w:val="d8d0c8"/>
      </w:rPr>
      <w:tcPr>
        <w:shd w:val="clear" w:color="auto" w:fill="4bacc6"/>
        <w:tcBorders>
          <w:left w:val="single" w:color="D8D0C8" w:sz="8" w:space="0"/>
          <w:right w:val="single" w:color="D8D0C8" w:sz="24" w:space="0"/>
        </w:tcBorders>
      </w:tcPr>
    </w:tblStylePr>
    <w:tblStylePr w:type="firstRow">
      <w:rPr>
        <w:rFonts w:cs="Times New Roman"/>
        <w:b/>
        <w:bCs/>
        <w:i w:val="0"/>
        <w:color w:val="d8d0c8"/>
      </w:rPr>
      <w:tcPr>
        <w:shd w:val="clear" w:color="auto" w:fill="4bacc6"/>
        <w:tcBorders>
          <w:top w:val="single" w:color="D8D0C8" w:sz="8" w:space="0"/>
          <w:left w:val="single" w:color="D8D0C8" w:sz="8" w:space="0"/>
          <w:bottom w:val="single" w:color="D8D0C8" w:sz="24" w:space="0"/>
          <w:right w:val="single" w:color="D8D0C8" w:sz="8" w:space="0"/>
        </w:tcBorders>
      </w:tcPr>
    </w:tblStylePr>
    <w:tblStylePr w:type="lastCol">
      <w:rPr>
        <w:rFonts w:cs="Times New Roman"/>
        <w:b/>
        <w:bCs/>
        <w:i w:val="0"/>
        <w:color w:val="d8d0c8"/>
      </w:rPr>
      <w:tcPr>
        <w:shd w:val="clear" w:color="auto" w:fill="4bacc6"/>
        <w:tcBorders>
          <w:top w:val="none" w:color="000000" w:sz="4" w:space="0"/>
          <w:left w:val="single" w:color="D8D0C8" w:sz="24" w:space="0"/>
          <w:bottom w:val="none" w:color="000000" w:sz="4" w:space="0"/>
          <w:right w:val="none" w:color="000000" w:sz="4" w:space="0"/>
        </w:tcBorders>
      </w:tcPr>
    </w:tblStylePr>
    <w:tblStylePr w:type="lastRow">
      <w:rPr>
        <w:rFonts w:cs="Times New Roman"/>
        <w:b/>
        <w:bCs/>
        <w:i w:val="0"/>
        <w:color w:val="d8d0c8"/>
      </w:rPr>
      <w:tcPr>
        <w:shd w:val="clear" w:color="auto" w:fill="4bacc6"/>
        <w:tcBorders>
          <w:top w:val="single" w:color="D8D0C8" w:sz="24" w:space="0"/>
          <w:left w:val="single" w:color="D8D0C8" w:sz="8" w:space="0"/>
          <w:bottom w:val="single" w:color="D8D0C8" w:sz="8" w:space="0"/>
          <w:right w:val="single" w:color="D8D0C8" w:sz="8" w:space="0"/>
        </w:tcBorders>
      </w:tcPr>
    </w:tblStylePr>
  </w:style>
  <w:style w:type="table" w:styleId="1477">
    <w:name w:val="Medium Shading 1 Accent 5"/>
    <w:basedOn w:val="887"/>
    <w:uiPriority w:val="99"/>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band1Horz">
      <w:rPr>
        <w:rFonts w:cs="Times New Roman"/>
      </w:rPr>
      <w:tcPr>
        <w:shd w:val="clear" w:color="auto" w:fill="d2eaf1"/>
      </w:tcPr>
    </w:tblStylePr>
    <w:tblStylePr w:type="band1Vert">
      <w:rPr>
        <w:rFonts w:cs="Times New Roman"/>
      </w:rPr>
      <w:tcPr>
        <w:shd w:val="clear" w:color="auto" w:fill="d2eaf1"/>
      </w:tcPr>
    </w:tblStylePr>
    <w:tblStylePr w:type="band2Horz">
      <w:rPr>
        <w:rFonts w:cs="Times New Roman"/>
      </w:rPr>
    </w:tblStylePr>
    <w:tblStylePr w:type="firstCol">
      <w:rPr>
        <w:rFonts w:cs="Times New Roman"/>
        <w:b/>
        <w:bCs/>
      </w:rPr>
    </w:tblStylePr>
    <w:tblStylePr w:type="firstRow">
      <w:rPr>
        <w:rFonts w:cs="Times New Roman"/>
        <w:b/>
        <w:bCs/>
        <w:color w:val="d8d0c8"/>
      </w:rPr>
      <w:pPr>
        <w:spacing w:before="0" w:after="0"/>
      </w:pPr>
      <w:tcPr>
        <w:shd w:val="clear" w:color="auto" w:fill="4bacc6"/>
        <w:tcBorders>
          <w:top w:val="single" w:color="78C0D4" w:sz="8" w:space="0"/>
          <w:left w:val="single" w:color="78C0D4" w:sz="8" w:space="0"/>
          <w:bottom w:val="single" w:color="78C0D4" w:sz="8" w:space="0"/>
          <w:right w:val="single" w:color="78C0D4" w:sz="8" w:space="0"/>
        </w:tcBorders>
      </w:tcPr>
    </w:tblStylePr>
    <w:tblStylePr w:type="lastCol">
      <w:rPr>
        <w:rFonts w:cs="Times New Roman"/>
        <w:b/>
        <w:bCs/>
      </w:rPr>
    </w:tblStylePr>
    <w:tblStylePr w:type="lastRow">
      <w:rPr>
        <w:rFonts w:cs="Times New Roman"/>
        <w:b/>
        <w:bCs/>
      </w:rPr>
      <w:pPr>
        <w:spacing w:before="0" w:after="0"/>
      </w:pPr>
      <w:tcPr>
        <w:tcBorders>
          <w:top w:val="single" w:color="78C0D4" w:sz="6" w:space="0"/>
          <w:left w:val="single" w:color="78C0D4" w:sz="8" w:space="0"/>
          <w:bottom w:val="single" w:color="78C0D4" w:sz="8" w:space="0"/>
          <w:right w:val="single" w:color="78C0D4" w:sz="8" w:space="0"/>
        </w:tcBorders>
      </w:tcPr>
    </w:tblStylePr>
  </w:style>
  <w:style w:type="table" w:styleId="1478">
    <w:name w:val="Medium Grid 2 Accent 4"/>
    <w:basedOn w:val="887"/>
    <w:uiPriority w:val="99"/>
    <w:rPr>
      <w:color w:val="000000"/>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band1Horz">
      <w:rPr>
        <w:rFonts w:cs="Times New Roman"/>
      </w:rPr>
      <w:tcPr>
        <w:shd w:val="clear" w:color="auto" w:fill="bfb1d0"/>
      </w:tcPr>
    </w:tblStylePr>
    <w:tblStylePr w:type="band1Vert">
      <w:rPr>
        <w:rFonts w:cs="Times New Roman"/>
      </w:rPr>
      <w:tcPr>
        <w:shd w:val="clear" w:color="auto" w:fill="bfb1d0"/>
      </w:tcPr>
    </w:tblStylePr>
    <w:tblStylePr w:type="firstCol">
      <w:rPr>
        <w:rFonts w:cs="Times New Roman"/>
        <w:b/>
        <w:bCs/>
        <w:color w:val="000000"/>
      </w:rPr>
      <w:tcPr>
        <w:shd w:val="clear" w:color="auto" w:fill="d8d0c8"/>
        <w:tcBorders>
          <w:top w:val="none" w:color="000000" w:sz="4" w:space="0"/>
          <w:left w:val="none" w:color="000000" w:sz="4" w:space="0"/>
          <w:bottom w:val="none" w:color="000000" w:sz="4" w:space="0"/>
          <w:right w:val="none" w:color="000000" w:sz="4" w:space="0"/>
        </w:tcBorders>
      </w:tcPr>
    </w:tblStylePr>
    <w:tblStylePr w:type="firstRow">
      <w:rPr>
        <w:rFonts w:cs="Times New Roman"/>
        <w:b/>
        <w:bCs/>
        <w:color w:val="000000"/>
      </w:rPr>
      <w:tcPr>
        <w:shd w:val="clear" w:color="auto" w:fill="f2eff6"/>
      </w:tcPr>
    </w:tblStylePr>
    <w:tblStylePr w:type="lastCol">
      <w:rPr>
        <w:rFonts w:cs="Times New Roman"/>
        <w:b w:val="0"/>
        <w:bCs w:val="0"/>
        <w:color w:val="000000"/>
      </w:rPr>
      <w:tcPr>
        <w:shd w:val="clear" w:color="auto" w:fill="e5dfec"/>
        <w:tcBorders>
          <w:top w:val="none" w:color="000000" w:sz="4" w:space="0"/>
          <w:left w:val="none" w:color="000000" w:sz="4" w:space="0"/>
          <w:bottom w:val="none" w:color="000000" w:sz="4" w:space="0"/>
          <w:right w:val="none" w:color="000000" w:sz="4" w:space="0"/>
        </w:tcBorders>
      </w:tcPr>
    </w:tblStylePr>
    <w:tblStylePr w:type="lastRow">
      <w:rPr>
        <w:rFonts w:cs="Times New Roman"/>
        <w:b/>
        <w:bCs/>
        <w:color w:val="000000"/>
      </w:rPr>
      <w:tcPr>
        <w:shd w:val="clear" w:color="auto" w:fill="d8d0c8"/>
        <w:tcBorders>
          <w:top w:val="single" w:color="000000" w:sz="12" w:space="0"/>
          <w:left w:val="none" w:color="000000" w:sz="4" w:space="0"/>
          <w:bottom w:val="none" w:color="000000" w:sz="4" w:space="0"/>
          <w:right w:val="none" w:color="000000" w:sz="4" w:space="0"/>
        </w:tcBorders>
      </w:tcPr>
    </w:tblStylePr>
    <w:tblStylePr w:type="nwCell">
      <w:rPr>
        <w:rFonts w:cs="Times New Roman"/>
      </w:rPr>
      <w:tcPr>
        <w:shd w:val="clear" w:color="auto" w:fill="d8d0c8"/>
      </w:tcPr>
    </w:tblStylePr>
  </w:style>
  <w:style w:type="table" w:styleId="1479">
    <w:name w:val="Medium Shading 1 Accent 3"/>
    <w:basedOn w:val="887"/>
    <w:uiPriority w:val="99"/>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Pr>
    <w:tblStylePr w:type="band1Horz">
      <w:rPr>
        <w:rFonts w:cs="Times New Roman"/>
      </w:rPr>
      <w:tcPr>
        <w:shd w:val="clear" w:color="auto" w:fill="e6eed5"/>
      </w:tcPr>
    </w:tblStylePr>
    <w:tblStylePr w:type="band1Vert">
      <w:rPr>
        <w:rFonts w:cs="Times New Roman"/>
      </w:rPr>
      <w:tcPr>
        <w:shd w:val="clear" w:color="auto" w:fill="e6eed5"/>
      </w:tcPr>
    </w:tblStylePr>
    <w:tblStylePr w:type="band2Horz">
      <w:rPr>
        <w:rFonts w:cs="Times New Roman"/>
      </w:rPr>
    </w:tblStylePr>
    <w:tblStylePr w:type="firstCol">
      <w:rPr>
        <w:rFonts w:cs="Times New Roman"/>
        <w:b/>
        <w:bCs/>
      </w:rPr>
    </w:tblStylePr>
    <w:tblStylePr w:type="firstRow">
      <w:rPr>
        <w:rFonts w:cs="Times New Roman"/>
        <w:b/>
        <w:bCs/>
        <w:color w:val="d8d0c8"/>
      </w:rPr>
      <w:pPr>
        <w:spacing w:before="0" w:after="0"/>
      </w:pPr>
      <w:tcPr>
        <w:shd w:val="clear" w:color="auto" w:fill="9bbb59"/>
        <w:tcBorders>
          <w:top w:val="single" w:color="B3CC82" w:sz="8" w:space="0"/>
          <w:left w:val="single" w:color="B3CC82" w:sz="8" w:space="0"/>
          <w:bottom w:val="single" w:color="B3CC82" w:sz="8" w:space="0"/>
          <w:right w:val="single" w:color="B3CC82" w:sz="8" w:space="0"/>
        </w:tcBorders>
      </w:tcPr>
    </w:tblStylePr>
    <w:tblStylePr w:type="lastCol">
      <w:rPr>
        <w:rFonts w:cs="Times New Roman"/>
        <w:b/>
        <w:bCs/>
      </w:rPr>
    </w:tblStylePr>
    <w:tblStylePr w:type="lastRow">
      <w:rPr>
        <w:rFonts w:cs="Times New Roman"/>
        <w:b/>
        <w:bCs/>
      </w:rPr>
      <w:pPr>
        <w:spacing w:before="0" w:after="0"/>
      </w:pPr>
      <w:tcPr>
        <w:tcBorders>
          <w:top w:val="single" w:color="B3CC82" w:sz="6" w:space="0"/>
          <w:left w:val="single" w:color="B3CC82" w:sz="8" w:space="0"/>
          <w:bottom w:val="single" w:color="B3CC82" w:sz="8" w:space="0"/>
          <w:right w:val="single" w:color="B3CC82" w:sz="8" w:space="0"/>
        </w:tcBorders>
      </w:tcPr>
    </w:tblStylePr>
  </w:style>
  <w:style w:type="table" w:styleId="1480">
    <w:name w:val="Light Grid Accent 2"/>
    <w:basedOn w:val="887"/>
    <w:uiPriority w:val="99"/>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band1Horz">
      <w:rPr>
        <w:rFonts w:cs="Times New Roman"/>
      </w:rPr>
      <w:tcPr>
        <w:shd w:val="clear" w:color="auto" w:fill="efd3d2"/>
        <w:tcBorders>
          <w:top w:val="single" w:color="C0504D" w:sz="8" w:space="0"/>
          <w:left w:val="single" w:color="C0504D" w:sz="8" w:space="0"/>
          <w:bottom w:val="single" w:color="C0504D" w:sz="8" w:space="0"/>
          <w:right w:val="single" w:color="C0504D" w:sz="8" w:space="0"/>
        </w:tcBorders>
      </w:tcPr>
    </w:tblStylePr>
    <w:tblStylePr w:type="band1Vert">
      <w:rPr>
        <w:rFonts w:cs="Times New Roman"/>
      </w:rPr>
      <w:tcPr>
        <w:shd w:val="clear" w:color="auto" w:fill="efd3d2"/>
        <w:tcBorders>
          <w:top w:val="single" w:color="C0504D" w:sz="8" w:space="0"/>
          <w:left w:val="single" w:color="C0504D" w:sz="8" w:space="0"/>
          <w:bottom w:val="single" w:color="C0504D" w:sz="8" w:space="0"/>
          <w:right w:val="single" w:color="C0504D" w:sz="8" w:space="0"/>
        </w:tcBorders>
      </w:tcPr>
    </w:tblStylePr>
    <w:tblStylePr w:type="band2Horz">
      <w:rPr>
        <w:rFonts w:cs="Times New Roman"/>
      </w:rPr>
      <w:tcPr>
        <w:tcBorders>
          <w:top w:val="single" w:color="C0504D" w:sz="8" w:space="0"/>
          <w:left w:val="single" w:color="C0504D" w:sz="8" w:space="0"/>
          <w:bottom w:val="single" w:color="C0504D" w:sz="8" w:space="0"/>
          <w:right w:val="single" w:color="C0504D" w:sz="8" w:space="0"/>
        </w:tcBorders>
      </w:tcPr>
    </w:tblStylePr>
    <w:tblStylePr w:type="firstCol">
      <w:rPr>
        <w:rFonts w:cs="Times New Roman"/>
        <w:b/>
        <w:bCs/>
      </w:rPr>
    </w:tblStylePr>
    <w:tblStylePr w:type="firstRow">
      <w:rPr>
        <w:rFonts w:cs="Times New Roman"/>
        <w:b/>
        <w:bCs/>
      </w:rPr>
      <w:pPr>
        <w:spacing w:before="0" w:after="0"/>
      </w:pPr>
      <w:tcPr>
        <w:tcBorders>
          <w:top w:val="single" w:color="C0504D" w:sz="8" w:space="0"/>
          <w:left w:val="single" w:color="C0504D" w:sz="8" w:space="0"/>
          <w:bottom w:val="single" w:color="C0504D" w:sz="18" w:space="0"/>
          <w:right w:val="single" w:color="C0504D" w:sz="8" w:space="0"/>
        </w:tcBorders>
      </w:tcPr>
    </w:tblStylePr>
    <w:tblStylePr w:type="lastCol">
      <w:rPr>
        <w:rFonts w:cs="Times New Roman"/>
        <w:b/>
        <w:bCs/>
      </w:rPr>
      <w:tcPr>
        <w:tcBorders>
          <w:top w:val="single" w:color="C0504D" w:sz="8" w:space="0"/>
          <w:left w:val="single" w:color="C0504D" w:sz="8" w:space="0"/>
          <w:bottom w:val="single" w:color="C0504D" w:sz="8" w:space="0"/>
          <w:right w:val="single" w:color="C0504D" w:sz="8" w:space="0"/>
        </w:tcBorders>
      </w:tcPr>
    </w:tblStylePr>
    <w:tblStylePr w:type="lastRow">
      <w:rPr>
        <w:rFonts w:cs="Times New Roman"/>
        <w:b/>
        <w:bCs/>
      </w:rPr>
      <w:pPr>
        <w:spacing w:before="0" w:after="0"/>
      </w:pPr>
      <w:tcPr>
        <w:tcBorders>
          <w:top w:val="single" w:color="C0504D" w:sz="6" w:space="0"/>
          <w:left w:val="single" w:color="C0504D" w:sz="8" w:space="0"/>
          <w:bottom w:val="single" w:color="C0504D" w:sz="8" w:space="0"/>
          <w:right w:val="single" w:color="C0504D" w:sz="8" w:space="0"/>
        </w:tcBorders>
      </w:tcPr>
    </w:tblStylePr>
  </w:style>
  <w:style w:type="table" w:styleId="1481" w:customStyle="1">
    <w:name w:val="Светлая сетка - Акцент 11"/>
    <w:uiPriority w:val="99"/>
    <w:tblPr>
      <w:tblStyleRowBandSize w:val="1"/>
      <w:tblStyleColBandSize w:val="1"/>
      <w:tblInd w:w="0"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left w:w="108" w:type="dxa"/>
        <w:top w:w="0" w:type="dxa"/>
        <w:right w:w="108" w:type="dxa"/>
        <w:bottom w:w="0" w:type="dxa"/>
      </w:tblCellMar>
    </w:tblPr>
  </w:style>
  <w:style w:type="table" w:styleId="1482">
    <w:name w:val="Colorful List Accent 4"/>
    <w:basedOn w:val="887"/>
    <w:uiPriority w:val="99"/>
    <w:rPr>
      <w:color w:val="000000"/>
    </w:rPr>
    <w:tblPr>
      <w:tblStyleRowBandSize w:val="1"/>
      <w:tblStyleColBandSize w:val="1"/>
    </w:tblPr>
    <w:tcPr>
      <w:shd w:val="clear" w:color="auto" w:fill="f2eff6"/>
    </w:tcPr>
    <w:tblStylePr w:type="band1Horz">
      <w:rPr>
        <w:rFonts w:cs="Times New Roman"/>
      </w:rPr>
      <w:tcPr>
        <w:shd w:val="clear" w:color="auto" w:fill="e5dfec"/>
      </w:tcPr>
    </w:tblStylePr>
    <w:tblStylePr w:type="band1Vert">
      <w:rPr>
        <w:rFonts w:cs="Times New Roman"/>
      </w:rPr>
      <w:tcPr>
        <w:shd w:val="clear" w:color="auto" w:fill="dfd8e8"/>
        <w:tcBorders>
          <w:top w:val="none" w:color="000000" w:sz="4" w:space="0"/>
          <w:left w:val="none" w:color="000000" w:sz="4" w:space="0"/>
          <w:bottom w:val="none" w:color="000000" w:sz="4" w:space="0"/>
          <w:right w:val="none" w:color="000000" w:sz="4" w:space="0"/>
        </w:tcBorders>
      </w:tcPr>
    </w:tblStylePr>
    <w:tblStylePr w:type="firstCol">
      <w:rPr>
        <w:rFonts w:cs="Times New Roman"/>
        <w:b/>
        <w:bCs/>
      </w:rPr>
    </w:tblStylePr>
    <w:tblStylePr w:type="firstRow">
      <w:rPr>
        <w:rFonts w:cs="Times New Roman"/>
        <w:b/>
        <w:bCs/>
        <w:color w:val="d8d0c8"/>
      </w:rPr>
      <w:tcPr>
        <w:shd w:val="clear" w:color="auto" w:fill="7e9c40"/>
        <w:tcBorders>
          <w:bottom w:val="single" w:color="D8D0C8" w:sz="12" w:space="0"/>
        </w:tcBorders>
      </w:tcPr>
    </w:tblStylePr>
    <w:tblStylePr w:type="lastCol">
      <w:rPr>
        <w:rFonts w:cs="Times New Roman"/>
        <w:b/>
        <w:bCs/>
      </w:rPr>
    </w:tblStylePr>
    <w:tblStylePr w:type="lastRow">
      <w:rPr>
        <w:rFonts w:cs="Times New Roman"/>
        <w:b/>
        <w:bCs/>
        <w:color w:val="7e9c40"/>
      </w:rPr>
      <w:tcPr>
        <w:shd w:val="clear" w:color="auto" w:fill="d8d0c8"/>
        <w:tcBorders>
          <w:top w:val="single" w:color="000000" w:sz="12" w:space="0"/>
        </w:tcBorders>
      </w:tcPr>
    </w:tblStylePr>
  </w:style>
  <w:style w:type="table" w:styleId="1483">
    <w:name w:val="Medium List 1 Accent 2"/>
    <w:basedOn w:val="887"/>
    <w:uiPriority w:val="99"/>
    <w:rPr>
      <w:color w:val="000000"/>
    </w:rPr>
    <w:tblPr>
      <w:tblStyleRowBandSize w:val="1"/>
      <w:tblStyleColBandSize w:val="1"/>
      <w:tblBorders>
        <w:top w:val="single" w:color="C0504D" w:sz="8" w:space="0"/>
        <w:bottom w:val="single" w:color="C0504D" w:sz="8" w:space="0"/>
      </w:tblBorders>
    </w:tblPr>
    <w:tblStylePr w:type="band1Horz">
      <w:rPr>
        <w:rFonts w:cs="Times New Roman"/>
      </w:rPr>
      <w:tcPr>
        <w:shd w:val="clear" w:color="auto" w:fill="efd3d2"/>
      </w:tcPr>
    </w:tblStylePr>
    <w:tblStylePr w:type="band1Vert">
      <w:rPr>
        <w:rFonts w:cs="Times New Roman"/>
      </w:rPr>
      <w:tcPr>
        <w:shd w:val="clear" w:color="auto" w:fill="efd3d2"/>
      </w:tcPr>
    </w:tblStylePr>
    <w:tblStylePr w:type="firstCol">
      <w:rPr>
        <w:rFonts w:cs="Times New Roman"/>
        <w:b/>
        <w:bCs/>
      </w:rPr>
    </w:tblStylePr>
    <w:tblStylePr w:type="firstRow">
      <w:rPr>
        <w:rFonts w:cs="Times New Roman"/>
      </w:rPr>
      <w:tcPr>
        <w:tcBorders>
          <w:top w:val="none" w:color="000000" w:sz="4" w:space="0"/>
          <w:bottom w:val="single" w:color="C0504D" w:sz="8" w:space="0"/>
        </w:tcBorders>
      </w:tcPr>
    </w:tblStylePr>
    <w:tblStylePr w:type="lastCol">
      <w:rPr>
        <w:rFonts w:cs="Times New Roman"/>
        <w:b/>
        <w:bCs/>
      </w:rPr>
      <w:tcPr>
        <w:tcBorders>
          <w:top w:val="single" w:color="C0504D" w:sz="8" w:space="0"/>
          <w:bottom w:val="single" w:color="C0504D" w:sz="8" w:space="0"/>
        </w:tcBorders>
      </w:tcPr>
    </w:tblStylePr>
    <w:tblStylePr w:type="lastRow">
      <w:rPr>
        <w:rFonts w:cs="Times New Roman"/>
        <w:b/>
        <w:bCs/>
        <w:color w:val="1f497d"/>
      </w:rPr>
      <w:tcPr>
        <w:tcBorders>
          <w:top w:val="single" w:color="C0504D" w:sz="8" w:space="0"/>
          <w:bottom w:val="single" w:color="C0504D" w:sz="8" w:space="0"/>
        </w:tcBorders>
      </w:tcPr>
    </w:tblStylePr>
  </w:style>
  <w:style w:type="table" w:styleId="1484">
    <w:name w:val="Colorful List Accent 2"/>
    <w:basedOn w:val="887"/>
    <w:uiPriority w:val="99"/>
    <w:rPr>
      <w:color w:val="000000"/>
    </w:rPr>
    <w:tblPr>
      <w:tblStyleRowBandSize w:val="1"/>
      <w:tblStyleColBandSize w:val="1"/>
    </w:tblPr>
    <w:tcPr>
      <w:shd w:val="clear" w:color="auto" w:fill="f8eded"/>
    </w:tcPr>
    <w:tblStylePr w:type="band1Horz">
      <w:rPr>
        <w:rFonts w:cs="Times New Roman"/>
      </w:rPr>
      <w:tcPr>
        <w:shd w:val="clear" w:color="auto" w:fill="f2dbdb"/>
      </w:tcPr>
    </w:tblStylePr>
    <w:tblStylePr w:type="band1Vert">
      <w:rPr>
        <w:rFonts w:cs="Times New Roman"/>
      </w:rPr>
      <w:tcPr>
        <w:shd w:val="clear" w:color="auto" w:fill="efd3d2"/>
        <w:tcBorders>
          <w:top w:val="none" w:color="000000" w:sz="4" w:space="0"/>
          <w:left w:val="none" w:color="000000" w:sz="4" w:space="0"/>
          <w:bottom w:val="none" w:color="000000" w:sz="4" w:space="0"/>
          <w:right w:val="none" w:color="000000" w:sz="4" w:space="0"/>
        </w:tcBorders>
      </w:tcPr>
    </w:tblStylePr>
    <w:tblStylePr w:type="firstCol">
      <w:rPr>
        <w:rFonts w:cs="Times New Roman"/>
        <w:b/>
        <w:bCs/>
      </w:rPr>
    </w:tblStylePr>
    <w:tblStylePr w:type="firstRow">
      <w:rPr>
        <w:rFonts w:cs="Times New Roman"/>
        <w:b/>
        <w:bCs/>
        <w:color w:val="d8d0c8"/>
      </w:rPr>
      <w:tcPr>
        <w:shd w:val="clear" w:color="auto" w:fill="9e3a38"/>
        <w:tcBorders>
          <w:bottom w:val="single" w:color="D8D0C8" w:sz="12" w:space="0"/>
        </w:tcBorders>
      </w:tcPr>
    </w:tblStylePr>
    <w:tblStylePr w:type="lastCol">
      <w:rPr>
        <w:rFonts w:cs="Times New Roman"/>
        <w:b/>
        <w:bCs/>
      </w:rPr>
    </w:tblStylePr>
    <w:tblStylePr w:type="lastRow">
      <w:rPr>
        <w:rFonts w:cs="Times New Roman"/>
        <w:b/>
        <w:bCs/>
        <w:color w:val="9e3a38"/>
      </w:rPr>
      <w:tcPr>
        <w:shd w:val="clear" w:color="auto" w:fill="d8d0c8"/>
        <w:tcBorders>
          <w:top w:val="single" w:color="000000" w:sz="12" w:space="0"/>
        </w:tcBorders>
      </w:tcPr>
    </w:tblStylePr>
  </w:style>
  <w:style w:type="table" w:styleId="1485">
    <w:name w:val="Colorful Shading Accent 3"/>
    <w:basedOn w:val="887"/>
    <w:uiPriority w:val="99"/>
    <w:rPr>
      <w:color w:val="000000"/>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D8D0C8" w:sz="4" w:space="0"/>
        <w:insideV w:val="single" w:color="D8D0C8" w:sz="4" w:space="0"/>
      </w:tblBorders>
    </w:tblPr>
    <w:tcPr>
      <w:shd w:val="clear" w:color="auto" w:fill="f5f8ee"/>
    </w:tcPr>
    <w:tblStylePr w:type="band1Horz">
      <w:rPr>
        <w:rFonts w:cs="Times New Roman"/>
      </w:rPr>
      <w:tcPr>
        <w:shd w:val="clear" w:color="auto" w:fill="cdddac"/>
      </w:tcPr>
    </w:tblStylePr>
    <w:tblStylePr w:type="band1Vert">
      <w:rPr>
        <w:rFonts w:cs="Times New Roman"/>
      </w:rPr>
      <w:tcPr>
        <w:shd w:val="clear" w:color="auto" w:fill="d6e3bc"/>
      </w:tcPr>
    </w:tblStylePr>
    <w:tblStylePr w:type="firstCol">
      <w:rPr>
        <w:rFonts w:cs="Times New Roman"/>
        <w:color w:val="d8d0c8"/>
      </w:rPr>
      <w:tcPr>
        <w:shd w:val="clear" w:color="auto" w:fill="5e7530"/>
        <w:tcBorders>
          <w:top w:val="none" w:color="000000" w:sz="4" w:space="0"/>
          <w:left w:val="none" w:color="000000" w:sz="4" w:space="0"/>
          <w:bottom w:val="none" w:color="000000" w:sz="4" w:space="0"/>
          <w:right w:val="none" w:color="000000" w:sz="4" w:space="0"/>
        </w:tcBorders>
      </w:tcPr>
    </w:tblStylePr>
    <w:tblStylePr w:type="firstRow">
      <w:rPr>
        <w:rFonts w:cs="Times New Roman"/>
        <w:b/>
        <w:bCs/>
      </w:rPr>
      <w:tcPr>
        <w:shd w:val="clear" w:color="auto" w:fill="d8d0c8"/>
        <w:tcBorders>
          <w:top w:val="none" w:color="000000" w:sz="4" w:space="0"/>
          <w:left w:val="none" w:color="000000" w:sz="4" w:space="0"/>
          <w:bottom w:val="single" w:color="8064A2" w:sz="24" w:space="0"/>
          <w:right w:val="none" w:color="000000" w:sz="4" w:space="0"/>
        </w:tcBorders>
      </w:tcPr>
    </w:tblStylePr>
    <w:tblStylePr w:type="lastCol">
      <w:rPr>
        <w:rFonts w:cs="Times New Roman"/>
        <w:color w:val="d8d0c8"/>
      </w:rPr>
      <w:tcPr>
        <w:shd w:val="clear" w:color="auto" w:fill="5e7530"/>
        <w:tcBorders>
          <w:top w:val="none" w:color="000000" w:sz="4" w:space="0"/>
          <w:left w:val="none" w:color="000000" w:sz="4" w:space="0"/>
          <w:bottom w:val="none" w:color="000000" w:sz="4" w:space="0"/>
          <w:right w:val="none" w:color="000000" w:sz="4" w:space="0"/>
        </w:tcBorders>
      </w:tcPr>
    </w:tblStylePr>
    <w:tblStylePr w:type="lastRow">
      <w:rPr>
        <w:rFonts w:cs="Times New Roman"/>
        <w:b/>
        <w:bCs/>
        <w:color w:val="d8d0c8"/>
      </w:rPr>
      <w:tcPr>
        <w:shd w:val="clear" w:color="auto" w:fill="5e7530"/>
        <w:tcBorders>
          <w:top w:val="single" w:color="D8D0C8" w:sz="6" w:space="0"/>
        </w:tcBorders>
      </w:tcPr>
    </w:tblStylePr>
  </w:style>
  <w:style w:type="table" w:styleId="1486">
    <w:name w:val="Medium Grid 1 Accent 6"/>
    <w:basedOn w:val="887"/>
    <w:uiPriority w:val="99"/>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band1Horz">
      <w:rPr>
        <w:rFonts w:cs="Times New Roman"/>
      </w:rPr>
      <w:tcPr>
        <w:shd w:val="clear" w:color="auto" w:fill="fbcaa2"/>
      </w:tcPr>
    </w:tblStylePr>
    <w:tblStylePr w:type="band1Vert">
      <w:rPr>
        <w:rFonts w:cs="Times New Roman"/>
      </w:rPr>
      <w:tcPr>
        <w:shd w:val="clear" w:color="auto" w:fill="fbcaa2"/>
      </w:tcPr>
    </w:tblStylePr>
    <w:tblStylePr w:type="firstCol">
      <w:rPr>
        <w:rFonts w:cs="Times New Roman"/>
        <w:b/>
        <w:bCs/>
      </w:rPr>
    </w:tblStylePr>
    <w:tblStylePr w:type="firstRow">
      <w:rPr>
        <w:rFonts w:cs="Times New Roman"/>
        <w:b/>
        <w:bCs/>
      </w:rPr>
    </w:tblStylePr>
    <w:tblStylePr w:type="lastCol">
      <w:rPr>
        <w:rFonts w:cs="Times New Roman"/>
        <w:b/>
        <w:bCs/>
      </w:rPr>
    </w:tblStylePr>
    <w:tblStylePr w:type="lastRow">
      <w:rPr>
        <w:rFonts w:cs="Times New Roman"/>
        <w:b/>
        <w:bCs/>
      </w:rPr>
      <w:tcPr>
        <w:tcBorders>
          <w:top w:val="single" w:color="F9B074" w:sz="18" w:space="0"/>
        </w:tcBorders>
      </w:tcPr>
    </w:tblStylePr>
  </w:style>
  <w:style w:type="table" w:styleId="1487">
    <w:name w:val="Light Grid Accent 3"/>
    <w:basedOn w:val="887"/>
    <w:uiPriority w:val="99"/>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band1Horz">
      <w:rPr>
        <w:rFonts w:cs="Times New Roman"/>
      </w:rPr>
      <w:tcPr>
        <w:shd w:val="clear" w:color="auto" w:fill="e6eed5"/>
        <w:tcBorders>
          <w:top w:val="single" w:color="9BBB59" w:sz="8" w:space="0"/>
          <w:left w:val="single" w:color="9BBB59" w:sz="8" w:space="0"/>
          <w:bottom w:val="single" w:color="9BBB59" w:sz="8" w:space="0"/>
          <w:right w:val="single" w:color="9BBB59" w:sz="8" w:space="0"/>
        </w:tcBorders>
      </w:tcPr>
    </w:tblStylePr>
    <w:tblStylePr w:type="band1Vert">
      <w:rPr>
        <w:rFonts w:cs="Times New Roman"/>
      </w:rPr>
      <w:tcPr>
        <w:shd w:val="clear" w:color="auto" w:fill="e6eed5"/>
        <w:tcBorders>
          <w:top w:val="single" w:color="9BBB59" w:sz="8" w:space="0"/>
          <w:left w:val="single" w:color="9BBB59" w:sz="8" w:space="0"/>
          <w:bottom w:val="single" w:color="9BBB59" w:sz="8" w:space="0"/>
          <w:right w:val="single" w:color="9BBB59" w:sz="8" w:space="0"/>
        </w:tcBorders>
      </w:tcPr>
    </w:tblStylePr>
    <w:tblStylePr w:type="band2Horz">
      <w:rPr>
        <w:rFonts w:cs="Times New Roman"/>
      </w:rPr>
      <w:tcPr>
        <w:tcBorders>
          <w:top w:val="single" w:color="9BBB59" w:sz="8" w:space="0"/>
          <w:left w:val="single" w:color="9BBB59" w:sz="8" w:space="0"/>
          <w:bottom w:val="single" w:color="9BBB59" w:sz="8" w:space="0"/>
          <w:right w:val="single" w:color="9BBB59" w:sz="8" w:space="0"/>
        </w:tcBorders>
      </w:tcPr>
    </w:tblStylePr>
    <w:tblStylePr w:type="firstCol">
      <w:rPr>
        <w:rFonts w:cs="Times New Roman"/>
        <w:b/>
        <w:bCs/>
      </w:rPr>
    </w:tblStylePr>
    <w:tblStylePr w:type="firstRow">
      <w:rPr>
        <w:rFonts w:cs="Times New Roman"/>
        <w:b/>
        <w:bCs/>
      </w:rPr>
      <w:pPr>
        <w:spacing w:before="0" w:after="0"/>
      </w:pPr>
      <w:tcPr>
        <w:tcBorders>
          <w:top w:val="single" w:color="9BBB59" w:sz="8" w:space="0"/>
          <w:left w:val="single" w:color="9BBB59" w:sz="8" w:space="0"/>
          <w:bottom w:val="single" w:color="9BBB59" w:sz="18" w:space="0"/>
          <w:right w:val="single" w:color="9BBB59" w:sz="8" w:space="0"/>
        </w:tcBorders>
      </w:tcPr>
    </w:tblStylePr>
    <w:tblStylePr w:type="lastCol">
      <w:rPr>
        <w:rFonts w:cs="Times New Roman"/>
        <w:b/>
        <w:bCs/>
      </w:rPr>
      <w:tcPr>
        <w:tcBorders>
          <w:top w:val="single" w:color="9BBB59" w:sz="8" w:space="0"/>
          <w:left w:val="single" w:color="9BBB59" w:sz="8" w:space="0"/>
          <w:bottom w:val="single" w:color="9BBB59" w:sz="8" w:space="0"/>
          <w:right w:val="single" w:color="9BBB59" w:sz="8" w:space="0"/>
        </w:tcBorders>
      </w:tcPr>
    </w:tblStylePr>
    <w:tblStylePr w:type="lastRow">
      <w:rPr>
        <w:rFonts w:cs="Times New Roman"/>
        <w:b/>
        <w:bCs/>
      </w:rPr>
      <w:pPr>
        <w:spacing w:before="0" w:after="0"/>
      </w:pPr>
      <w:tcPr>
        <w:tcBorders>
          <w:top w:val="single" w:color="9BBB59" w:sz="6" w:space="0"/>
          <w:left w:val="single" w:color="9BBB59" w:sz="8" w:space="0"/>
          <w:bottom w:val="single" w:color="9BBB59" w:sz="8" w:space="0"/>
          <w:right w:val="single" w:color="9BBB59" w:sz="8" w:space="0"/>
        </w:tcBorders>
      </w:tcPr>
    </w:tblStylePr>
  </w:style>
  <w:style w:type="table" w:styleId="1488">
    <w:name w:val="Light Grid Accent 4"/>
    <w:basedOn w:val="887"/>
    <w:uiPriority w:val="99"/>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band1Horz">
      <w:rPr>
        <w:rFonts w:cs="Times New Roman"/>
      </w:rPr>
      <w:tcPr>
        <w:shd w:val="clear" w:color="auto" w:fill="dfd8e8"/>
        <w:tcBorders>
          <w:top w:val="single" w:color="8064A2" w:sz="8" w:space="0"/>
          <w:left w:val="single" w:color="8064A2" w:sz="8" w:space="0"/>
          <w:bottom w:val="single" w:color="8064A2" w:sz="8" w:space="0"/>
          <w:right w:val="single" w:color="8064A2" w:sz="8" w:space="0"/>
        </w:tcBorders>
      </w:tcPr>
    </w:tblStylePr>
    <w:tblStylePr w:type="band1Vert">
      <w:rPr>
        <w:rFonts w:cs="Times New Roman"/>
      </w:rPr>
      <w:tcPr>
        <w:shd w:val="clear" w:color="auto" w:fill="dfd8e8"/>
        <w:tcBorders>
          <w:top w:val="single" w:color="8064A2" w:sz="8" w:space="0"/>
          <w:left w:val="single" w:color="8064A2" w:sz="8" w:space="0"/>
          <w:bottom w:val="single" w:color="8064A2" w:sz="8" w:space="0"/>
          <w:right w:val="single" w:color="8064A2" w:sz="8" w:space="0"/>
        </w:tcBorders>
      </w:tcPr>
    </w:tblStylePr>
    <w:tblStylePr w:type="band2Horz">
      <w:rPr>
        <w:rFonts w:cs="Times New Roman"/>
      </w:rPr>
      <w:tcPr>
        <w:tcBorders>
          <w:top w:val="single" w:color="8064A2" w:sz="8" w:space="0"/>
          <w:left w:val="single" w:color="8064A2" w:sz="8" w:space="0"/>
          <w:bottom w:val="single" w:color="8064A2" w:sz="8" w:space="0"/>
          <w:right w:val="single" w:color="8064A2" w:sz="8" w:space="0"/>
        </w:tcBorders>
      </w:tcPr>
    </w:tblStylePr>
    <w:tblStylePr w:type="firstCol">
      <w:rPr>
        <w:rFonts w:cs="Times New Roman"/>
        <w:b/>
        <w:bCs/>
      </w:rPr>
    </w:tblStylePr>
    <w:tblStylePr w:type="firstRow">
      <w:rPr>
        <w:rFonts w:cs="Times New Roman"/>
        <w:b/>
        <w:bCs/>
      </w:rPr>
      <w:pPr>
        <w:spacing w:before="0" w:after="0"/>
      </w:pPr>
      <w:tcPr>
        <w:tcBorders>
          <w:top w:val="single" w:color="8064A2" w:sz="8" w:space="0"/>
          <w:left w:val="single" w:color="8064A2" w:sz="8" w:space="0"/>
          <w:bottom w:val="single" w:color="8064A2" w:sz="18" w:space="0"/>
          <w:right w:val="single" w:color="8064A2" w:sz="8" w:space="0"/>
        </w:tcBorders>
      </w:tcPr>
    </w:tblStylePr>
    <w:tblStylePr w:type="lastCol">
      <w:rPr>
        <w:rFonts w:cs="Times New Roman"/>
        <w:b/>
        <w:bCs/>
      </w:rPr>
      <w:tcPr>
        <w:tcBorders>
          <w:top w:val="single" w:color="8064A2" w:sz="8" w:space="0"/>
          <w:left w:val="single" w:color="8064A2" w:sz="8" w:space="0"/>
          <w:bottom w:val="single" w:color="8064A2" w:sz="8" w:space="0"/>
          <w:right w:val="single" w:color="8064A2" w:sz="8" w:space="0"/>
        </w:tcBorders>
      </w:tcPr>
    </w:tblStylePr>
    <w:tblStylePr w:type="lastRow">
      <w:rPr>
        <w:rFonts w:cs="Times New Roman"/>
        <w:b/>
        <w:bCs/>
      </w:rPr>
      <w:pPr>
        <w:spacing w:before="0" w:after="0"/>
      </w:pPr>
      <w:tcPr>
        <w:tcBorders>
          <w:top w:val="single" w:color="8064A2" w:sz="6" w:space="0"/>
          <w:left w:val="single" w:color="8064A2" w:sz="8" w:space="0"/>
          <w:bottom w:val="single" w:color="8064A2" w:sz="8" w:space="0"/>
          <w:right w:val="single" w:color="8064A2" w:sz="8" w:space="0"/>
        </w:tcBorders>
      </w:tcPr>
    </w:tblStylePr>
  </w:style>
  <w:style w:type="table" w:styleId="1489" w:customStyle="1">
    <w:name w:val="Сетка таблицы1"/>
    <w:uiPriority w:val="9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490" w:customStyle="1">
    <w:name w:val="Светлая заливка - Акцент 111"/>
    <w:uiPriority w:val="99"/>
    <w:rPr>
      <w:color w:val="365f91"/>
    </w:rPr>
    <w:tblPr>
      <w:tblStyleRowBandSize w:val="1"/>
      <w:tblStyleColBandSize w:val="1"/>
      <w:tblInd w:w="0" w:type="dxa"/>
      <w:tblBorders>
        <w:top w:val="single" w:color="4F81BD" w:sz="8" w:space="0"/>
        <w:bottom w:val="single" w:color="4F81BD" w:sz="8" w:space="0"/>
      </w:tblBorders>
      <w:tblCellMar>
        <w:left w:w="108" w:type="dxa"/>
        <w:top w:w="0" w:type="dxa"/>
        <w:right w:w="108" w:type="dxa"/>
        <w:bottom w:w="0" w:type="dxa"/>
      </w:tblCellMar>
    </w:tblPr>
  </w:style>
  <w:style w:type="table" w:styleId="1491" w:customStyle="1">
    <w:name w:val="Средняя сетка 1 - Акцент 11"/>
    <w:uiPriority w:val="99"/>
    <w:tblPr>
      <w:tblStyleRowBandSize w:val="1"/>
      <w:tblStyleColBandSize w:val="1"/>
      <w:tblInd w:w="0" w:type="dxa"/>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CellMar>
        <w:left w:w="108" w:type="dxa"/>
        <w:top w:w="0" w:type="dxa"/>
        <w:right w:w="108" w:type="dxa"/>
        <w:bottom w:w="0" w:type="dxa"/>
      </w:tblCellMar>
    </w:tblPr>
    <w:tcPr>
      <w:shd w:val="clear" w:color="auto" w:fill="d3dfee"/>
    </w:tcPr>
  </w:style>
  <w:style w:type="table" w:styleId="1492" w:customStyle="1">
    <w:name w:val="Средняя сетка 1 - Акцент 41"/>
    <w:uiPriority w:val="99"/>
    <w:tblPr>
      <w:tblStyleRowBandSize w:val="1"/>
      <w:tblStyleColBandSize w:val="1"/>
      <w:tblInd w:w="0" w:type="dxa"/>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CellMar>
        <w:left w:w="108" w:type="dxa"/>
        <w:top w:w="0" w:type="dxa"/>
        <w:right w:w="108" w:type="dxa"/>
        <w:bottom w:w="0" w:type="dxa"/>
      </w:tblCellMar>
    </w:tblPr>
    <w:tcPr>
      <w:shd w:val="clear" w:color="auto" w:fill="dfd8e8"/>
    </w:tcPr>
  </w:style>
  <w:style w:type="table" w:styleId="1493" w:customStyle="1">
    <w:name w:val="Средняя сетка 1 - Акцент 31"/>
    <w:uiPriority w:val="99"/>
    <w:tblPr>
      <w:tblStyleRowBandSize w:val="1"/>
      <w:tblStyleColBandSize w:val="1"/>
      <w:tblInd w:w="0" w:type="dxa"/>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left w:w="108" w:type="dxa"/>
        <w:top w:w="0" w:type="dxa"/>
        <w:right w:w="108" w:type="dxa"/>
        <w:bottom w:w="0" w:type="dxa"/>
      </w:tblCellMar>
    </w:tblPr>
    <w:tcPr>
      <w:shd w:val="clear" w:color="auto" w:fill="e6eed5"/>
    </w:tcPr>
  </w:style>
  <w:style w:type="table" w:styleId="1494" w:customStyle="1">
    <w:name w:val="Средняя сетка 1 - Акцент 21"/>
    <w:uiPriority w:val="99"/>
    <w:tblPr>
      <w:tblStyleRowBandSize w:val="1"/>
      <w:tblStyleColBandSize w:val="1"/>
      <w:tblInd w:w="0" w:type="dxa"/>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left w:w="108" w:type="dxa"/>
        <w:top w:w="0" w:type="dxa"/>
        <w:right w:w="108" w:type="dxa"/>
        <w:bottom w:w="0" w:type="dxa"/>
      </w:tblCellMar>
    </w:tblPr>
    <w:tcPr>
      <w:shd w:val="clear" w:color="auto" w:fill="efd3d2"/>
    </w:tcPr>
  </w:style>
  <w:style w:type="table" w:styleId="1495" w:customStyle="1">
    <w:name w:val="Средняя сетка 1 - Акцент 51"/>
    <w:uiPriority w:val="99"/>
    <w:tblPr>
      <w:tblStyleRowBandSize w:val="1"/>
      <w:tblStyleColBandSize w:val="1"/>
      <w:tblInd w:w="0" w:type="dxa"/>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left w:w="108" w:type="dxa"/>
        <w:top w:w="0" w:type="dxa"/>
        <w:right w:w="108" w:type="dxa"/>
        <w:bottom w:w="0" w:type="dxa"/>
      </w:tblCellMar>
    </w:tblPr>
    <w:tcPr>
      <w:shd w:val="clear" w:color="auto" w:fill="d2eaf1"/>
    </w:tcPr>
  </w:style>
  <w:style w:type="table" w:styleId="1496" w:customStyle="1">
    <w:name w:val="Стиль51"/>
    <w:uiPriority w:val="99"/>
    <w:tblPr>
      <w:tblInd w:w="0" w:type="dxa"/>
      <w:tblCellMar>
        <w:left w:w="108" w:type="dxa"/>
        <w:top w:w="0" w:type="dxa"/>
        <w:right w:w="108" w:type="dxa"/>
        <w:bottom w:w="0" w:type="dxa"/>
      </w:tblCellMar>
    </w:tblPr>
    <w:tcPr>
      <w:shd w:val="clear" w:color="auto" w:fill="fabf8f"/>
    </w:tcPr>
  </w:style>
  <w:style w:type="table" w:styleId="1497" w:customStyle="1">
    <w:name w:val="Цветная сетка - Акцент 41"/>
    <w:uiPriority w:val="99"/>
    <w:rPr>
      <w:color w:val="000000"/>
    </w:rPr>
    <w:tblPr>
      <w:tblStyleRowBandSize w:val="1"/>
      <w:tblStyleColBandSize w:val="1"/>
      <w:tblInd w:w="0" w:type="dxa"/>
      <w:tblBorders>
        <w:insideH w:val="single" w:color="D8D0C8" w:sz="4" w:space="0"/>
      </w:tblBorders>
      <w:tblCellMar>
        <w:left w:w="108" w:type="dxa"/>
        <w:top w:w="0" w:type="dxa"/>
        <w:right w:w="108" w:type="dxa"/>
        <w:bottom w:w="0" w:type="dxa"/>
      </w:tblCellMar>
    </w:tblPr>
    <w:tcPr>
      <w:shd w:val="clear" w:color="auto" w:fill="e5dfec"/>
    </w:tcPr>
  </w:style>
  <w:style w:type="table" w:styleId="1498" w:customStyle="1">
    <w:name w:val="Средний список 2 - Акцент 21"/>
    <w:uiPriority w:val="99"/>
    <w:rPr>
      <w:color w:val="000000"/>
    </w:rPr>
    <w:tblPr>
      <w:tblStyleRowBandSize w:val="1"/>
      <w:tblStyleColBandSize w:val="1"/>
      <w:tblInd w:w="0" w:type="dxa"/>
      <w:tblBorders>
        <w:top w:val="single" w:color="C0504D" w:sz="8" w:space="0"/>
        <w:left w:val="single" w:color="C0504D" w:sz="8" w:space="0"/>
        <w:bottom w:val="single" w:color="C0504D" w:sz="8" w:space="0"/>
        <w:right w:val="single" w:color="C0504D" w:sz="8" w:space="0"/>
      </w:tblBorders>
      <w:tblCellMar>
        <w:left w:w="108" w:type="dxa"/>
        <w:top w:w="0" w:type="dxa"/>
        <w:right w:w="108" w:type="dxa"/>
        <w:bottom w:w="0" w:type="dxa"/>
      </w:tblCellMar>
    </w:tblPr>
  </w:style>
  <w:style w:type="table" w:styleId="1499" w:customStyle="1">
    <w:name w:val="Стиль61"/>
    <w:uiPriority w:val="99"/>
    <w:tblPr>
      <w:tblInd w:w="0" w:type="dxa"/>
      <w:tblCellMar>
        <w:left w:w="108" w:type="dxa"/>
        <w:top w:w="0" w:type="dxa"/>
        <w:right w:w="108" w:type="dxa"/>
        <w:bottom w:w="0" w:type="dxa"/>
      </w:tblCellMar>
    </w:tblPr>
    <w:tcPr>
      <w:shd w:val="clear" w:color="auto" w:fill="b8cce4"/>
    </w:tcPr>
  </w:style>
  <w:style w:type="table" w:styleId="1500" w:customStyle="1">
    <w:name w:val="Средний список 2 - Акцент 11"/>
    <w:uiPriority w:val="99"/>
    <w:rPr>
      <w:color w:val="000000"/>
    </w:rPr>
    <w:tblPr>
      <w:tblStyleRowBandSize w:val="1"/>
      <w:tblStyleColBandSize w:val="1"/>
      <w:tblInd w:w="0" w:type="dxa"/>
      <w:tblBorders>
        <w:top w:val="single" w:color="4F81BD" w:sz="8" w:space="0"/>
        <w:left w:val="single" w:color="4F81BD" w:sz="8" w:space="0"/>
        <w:bottom w:val="single" w:color="4F81BD" w:sz="8" w:space="0"/>
        <w:right w:val="single" w:color="4F81BD" w:sz="8" w:space="0"/>
      </w:tblBorders>
      <w:tblCellMar>
        <w:left w:w="108" w:type="dxa"/>
        <w:top w:w="0" w:type="dxa"/>
        <w:right w:w="108" w:type="dxa"/>
        <w:bottom w:w="0" w:type="dxa"/>
      </w:tblCellMar>
    </w:tblPr>
  </w:style>
  <w:style w:type="table" w:styleId="1501" w:customStyle="1">
    <w:name w:val="Средняя заливка 1 - Акцент 41"/>
    <w:uiPriority w:val="99"/>
    <w:tblPr>
      <w:tblStyleRowBandSize w:val="1"/>
      <w:tblStyleColBandSize w:val="1"/>
      <w:tblInd w:w="0" w:type="dxa"/>
      <w:tblBorders>
        <w:top w:val="single" w:color="9F8AB9" w:sz="8" w:space="0"/>
        <w:left w:val="single" w:color="9F8AB9" w:sz="8" w:space="0"/>
        <w:bottom w:val="single" w:color="9F8AB9" w:sz="8" w:space="0"/>
        <w:right w:val="single" w:color="9F8AB9" w:sz="8" w:space="0"/>
        <w:insideH w:val="single" w:color="9F8AB9" w:sz="8" w:space="0"/>
      </w:tblBorders>
      <w:tblCellMar>
        <w:left w:w="108" w:type="dxa"/>
        <w:top w:w="0" w:type="dxa"/>
        <w:right w:w="108" w:type="dxa"/>
        <w:bottom w:w="0" w:type="dxa"/>
      </w:tblCellMar>
    </w:tblPr>
  </w:style>
  <w:style w:type="table" w:styleId="1502" w:customStyle="1">
    <w:name w:val="Средняя заливка 2 - Акцент 111"/>
    <w:uiPriority w:val="99"/>
    <w:tblPr>
      <w:tblStyleRowBandSize w:val="1"/>
      <w:tblStyleColBandSize w:val="1"/>
      <w:tblInd w:w="0" w:type="dxa"/>
      <w:tblBorders>
        <w:top w:val="single" w:color="000000" w:sz="18" w:space="0"/>
        <w:bottom w:val="single" w:color="000000" w:sz="18" w:space="0"/>
      </w:tblBorders>
      <w:tblCellMar>
        <w:left w:w="108" w:type="dxa"/>
        <w:top w:w="0" w:type="dxa"/>
        <w:right w:w="108" w:type="dxa"/>
        <w:bottom w:w="0" w:type="dxa"/>
      </w:tblCellMar>
    </w:tblPr>
  </w:style>
  <w:style w:type="table" w:styleId="1503" w:customStyle="1">
    <w:name w:val="Средняя заливка 2 - Акцент 31"/>
    <w:uiPriority w:val="99"/>
    <w:tblPr>
      <w:tblStyleRowBandSize w:val="1"/>
      <w:tblStyleColBandSize w:val="1"/>
      <w:tblInd w:w="0" w:type="dxa"/>
      <w:tblBorders>
        <w:top w:val="single" w:color="000000" w:sz="18" w:space="0"/>
        <w:bottom w:val="single" w:color="000000" w:sz="18" w:space="0"/>
      </w:tblBorders>
      <w:tblCellMar>
        <w:left w:w="108" w:type="dxa"/>
        <w:top w:w="0" w:type="dxa"/>
        <w:right w:w="108" w:type="dxa"/>
        <w:bottom w:w="0" w:type="dxa"/>
      </w:tblCellMar>
    </w:tblPr>
  </w:style>
  <w:style w:type="table" w:styleId="1504" w:customStyle="1">
    <w:name w:val="Средняя заливка 2 - Акцент 51"/>
    <w:uiPriority w:val="99"/>
    <w:tblPr>
      <w:tblStyleRowBandSize w:val="1"/>
      <w:tblStyleColBandSize w:val="1"/>
      <w:tblInd w:w="0" w:type="dxa"/>
      <w:tblBorders>
        <w:top w:val="single" w:color="000000" w:sz="18" w:space="0"/>
        <w:bottom w:val="single" w:color="000000" w:sz="18" w:space="0"/>
      </w:tblBorders>
      <w:tblCellMar>
        <w:left w:w="108" w:type="dxa"/>
        <w:top w:w="0" w:type="dxa"/>
        <w:right w:w="108" w:type="dxa"/>
        <w:bottom w:w="0" w:type="dxa"/>
      </w:tblCellMar>
    </w:tblPr>
  </w:style>
  <w:style w:type="table" w:styleId="1505" w:customStyle="1">
    <w:name w:val="Средняя сетка 3 - Акцент 41"/>
    <w:uiPriority w:val="99"/>
    <w:tblPr>
      <w:tblStyleRowBandSize w:val="1"/>
      <w:tblStyleColBandSize w:val="1"/>
      <w:tblInd w:w="0" w:type="dxa"/>
      <w:tblBorders>
        <w:top w:val="single" w:color="D8D0C8" w:sz="8" w:space="0"/>
        <w:left w:val="single" w:color="D8D0C8" w:sz="8" w:space="0"/>
        <w:bottom w:val="single" w:color="D8D0C8" w:sz="8" w:space="0"/>
        <w:right w:val="single" w:color="D8D0C8" w:sz="8" w:space="0"/>
        <w:insideH w:val="single" w:color="D8D0C8" w:sz="6" w:space="0"/>
        <w:insideV w:val="single" w:color="D8D0C8" w:sz="6" w:space="0"/>
      </w:tblBorders>
      <w:tblCellMar>
        <w:left w:w="108" w:type="dxa"/>
        <w:top w:w="0" w:type="dxa"/>
        <w:right w:w="108" w:type="dxa"/>
        <w:bottom w:w="0" w:type="dxa"/>
      </w:tblCellMar>
    </w:tblPr>
    <w:tcPr>
      <w:shd w:val="clear" w:color="auto" w:fill="dfd8e8"/>
    </w:tcPr>
  </w:style>
  <w:style w:type="table" w:styleId="1506" w:customStyle="1">
    <w:name w:val="Средняя сетка 3 - Акцент 51"/>
    <w:uiPriority w:val="99"/>
    <w:tblPr>
      <w:tblStyleRowBandSize w:val="1"/>
      <w:tblStyleColBandSize w:val="1"/>
      <w:tblInd w:w="0" w:type="dxa"/>
      <w:tblBorders>
        <w:top w:val="single" w:color="D8D0C8" w:sz="8" w:space="0"/>
        <w:left w:val="single" w:color="D8D0C8" w:sz="8" w:space="0"/>
        <w:bottom w:val="single" w:color="D8D0C8" w:sz="8" w:space="0"/>
        <w:right w:val="single" w:color="D8D0C8" w:sz="8" w:space="0"/>
        <w:insideH w:val="single" w:color="D8D0C8" w:sz="6" w:space="0"/>
        <w:insideV w:val="single" w:color="D8D0C8" w:sz="6" w:space="0"/>
      </w:tblBorders>
      <w:tblCellMar>
        <w:left w:w="108" w:type="dxa"/>
        <w:top w:w="0" w:type="dxa"/>
        <w:right w:w="108" w:type="dxa"/>
        <w:bottom w:w="0" w:type="dxa"/>
      </w:tblCellMar>
    </w:tblPr>
    <w:tcPr>
      <w:shd w:val="clear" w:color="auto" w:fill="d2eaf1"/>
    </w:tcPr>
  </w:style>
  <w:style w:type="table" w:styleId="1507" w:customStyle="1">
    <w:name w:val="Средняя заливка 1 - Акцент 51"/>
    <w:uiPriority w:val="99"/>
    <w:tblPr>
      <w:tblStyleRowBandSize w:val="1"/>
      <w:tblStyleColBandSize w:val="1"/>
      <w:tblInd w:w="0" w:type="dxa"/>
      <w:tblBorders>
        <w:top w:val="single" w:color="78C0D4" w:sz="8" w:space="0"/>
        <w:left w:val="single" w:color="78C0D4" w:sz="8" w:space="0"/>
        <w:bottom w:val="single" w:color="78C0D4" w:sz="8" w:space="0"/>
        <w:right w:val="single" w:color="78C0D4" w:sz="8" w:space="0"/>
        <w:insideH w:val="single" w:color="78C0D4" w:sz="8" w:space="0"/>
      </w:tblBorders>
      <w:tblCellMar>
        <w:left w:w="108" w:type="dxa"/>
        <w:top w:w="0" w:type="dxa"/>
        <w:right w:w="108" w:type="dxa"/>
        <w:bottom w:w="0" w:type="dxa"/>
      </w:tblCellMar>
    </w:tblPr>
  </w:style>
  <w:style w:type="table" w:styleId="1508" w:customStyle="1">
    <w:name w:val="Средняя сетка 2 - Акцент 41"/>
    <w:uiPriority w:val="99"/>
    <w:rPr>
      <w:color w:val="000000"/>
    </w:rPr>
    <w:tblPr>
      <w:tblStyleRowBandSize w:val="1"/>
      <w:tblStyleColBandSize w:val="1"/>
      <w:tblInd w:w="0" w:type="dxa"/>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left w:w="108" w:type="dxa"/>
        <w:top w:w="0" w:type="dxa"/>
        <w:right w:w="108" w:type="dxa"/>
        <w:bottom w:w="0" w:type="dxa"/>
      </w:tblCellMar>
    </w:tblPr>
    <w:tcPr>
      <w:shd w:val="clear" w:color="auto" w:fill="dfd8e8"/>
    </w:tcPr>
  </w:style>
  <w:style w:type="table" w:styleId="1509" w:customStyle="1">
    <w:name w:val="Средняя заливка 1 - Акцент 31"/>
    <w:uiPriority w:val="99"/>
    <w:tblPr>
      <w:tblStyleRowBandSize w:val="1"/>
      <w:tblStyleColBandSize w:val="1"/>
      <w:tblInd w:w="0" w:type="dxa"/>
      <w:tblBorders>
        <w:top w:val="single" w:color="B3CC82" w:sz="8" w:space="0"/>
        <w:left w:val="single" w:color="B3CC82" w:sz="8" w:space="0"/>
        <w:bottom w:val="single" w:color="B3CC82" w:sz="8" w:space="0"/>
        <w:right w:val="single" w:color="B3CC82" w:sz="8" w:space="0"/>
        <w:insideH w:val="single" w:color="B3CC82" w:sz="8" w:space="0"/>
      </w:tblBorders>
      <w:tblCellMar>
        <w:left w:w="108" w:type="dxa"/>
        <w:top w:w="0" w:type="dxa"/>
        <w:right w:w="108" w:type="dxa"/>
        <w:bottom w:w="0" w:type="dxa"/>
      </w:tblCellMar>
    </w:tblPr>
  </w:style>
  <w:style w:type="table" w:styleId="1510" w:customStyle="1">
    <w:name w:val="Светлая сетка - Акцент 21"/>
    <w:uiPriority w:val="99"/>
    <w:tblPr>
      <w:tblStyleRowBandSize w:val="1"/>
      <w:tblStyleColBandSize w:val="1"/>
      <w:tblInd w:w="0" w:type="dxa"/>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left w:w="108" w:type="dxa"/>
        <w:top w:w="0" w:type="dxa"/>
        <w:right w:w="108" w:type="dxa"/>
        <w:bottom w:w="0" w:type="dxa"/>
      </w:tblCellMar>
    </w:tblPr>
  </w:style>
  <w:style w:type="table" w:styleId="1511" w:customStyle="1">
    <w:name w:val="Светлая сетка - Акцент 111"/>
    <w:uiPriority w:val="99"/>
    <w:tblPr>
      <w:tblStyleRowBandSize w:val="1"/>
      <w:tblStyleColBandSize w:val="1"/>
      <w:tblInd w:w="0"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left w:w="108" w:type="dxa"/>
        <w:top w:w="0" w:type="dxa"/>
        <w:right w:w="108" w:type="dxa"/>
        <w:bottom w:w="0" w:type="dxa"/>
      </w:tblCellMar>
    </w:tblPr>
  </w:style>
  <w:style w:type="table" w:styleId="1512" w:customStyle="1">
    <w:name w:val="Цветной список - Акцент 41"/>
    <w:uiPriority w:val="99"/>
    <w:rPr>
      <w:color w:val="000000"/>
    </w:rPr>
    <w:tblPr>
      <w:tblStyleRowBandSize w:val="1"/>
      <w:tblStyleColBandSize w:val="1"/>
      <w:tblInd w:w="0" w:type="dxa"/>
      <w:tblCellMar>
        <w:left w:w="108" w:type="dxa"/>
        <w:top w:w="0" w:type="dxa"/>
        <w:right w:w="108" w:type="dxa"/>
        <w:bottom w:w="0" w:type="dxa"/>
      </w:tblCellMar>
    </w:tblPr>
    <w:tcPr>
      <w:shd w:val="clear" w:color="auto" w:fill="f2eff6"/>
    </w:tcPr>
  </w:style>
  <w:style w:type="table" w:styleId="1513" w:customStyle="1">
    <w:name w:val="Средний список 1 - Акцент 21"/>
    <w:uiPriority w:val="99"/>
    <w:rPr>
      <w:color w:val="000000"/>
    </w:rPr>
    <w:tblPr>
      <w:tblStyleRowBandSize w:val="1"/>
      <w:tblStyleColBandSize w:val="1"/>
      <w:tblInd w:w="0" w:type="dxa"/>
      <w:tblBorders>
        <w:top w:val="single" w:color="C0504D" w:sz="8" w:space="0"/>
        <w:bottom w:val="single" w:color="C0504D" w:sz="8" w:space="0"/>
      </w:tblBorders>
      <w:tblCellMar>
        <w:left w:w="108" w:type="dxa"/>
        <w:top w:w="0" w:type="dxa"/>
        <w:right w:w="108" w:type="dxa"/>
        <w:bottom w:w="0" w:type="dxa"/>
      </w:tblCellMar>
    </w:tblPr>
  </w:style>
  <w:style w:type="table" w:styleId="1514" w:customStyle="1">
    <w:name w:val="Цветной список - Акцент 21"/>
    <w:uiPriority w:val="99"/>
    <w:rPr>
      <w:color w:val="000000"/>
    </w:rPr>
    <w:tblPr>
      <w:tblStyleRowBandSize w:val="1"/>
      <w:tblStyleColBandSize w:val="1"/>
      <w:tblInd w:w="0" w:type="dxa"/>
      <w:tblCellMar>
        <w:left w:w="108" w:type="dxa"/>
        <w:top w:w="0" w:type="dxa"/>
        <w:right w:w="108" w:type="dxa"/>
        <w:bottom w:w="0" w:type="dxa"/>
      </w:tblCellMar>
    </w:tblPr>
    <w:tcPr>
      <w:shd w:val="clear" w:color="auto" w:fill="f8eded"/>
    </w:tcPr>
  </w:style>
  <w:style w:type="table" w:styleId="1515" w:customStyle="1">
    <w:name w:val="Цветная заливка - Акцент 31"/>
    <w:uiPriority w:val="99"/>
    <w:rPr>
      <w:color w:val="000000"/>
    </w:rPr>
    <w:tblPr>
      <w:tblStyleRowBandSize w:val="1"/>
      <w:tblStyleColBandSize w:val="1"/>
      <w:tblInd w:w="0" w:type="dxa"/>
      <w:tblBorders>
        <w:top w:val="single" w:color="8064A2" w:sz="24" w:space="0"/>
        <w:left w:val="single" w:color="9BBB59" w:sz="4" w:space="0"/>
        <w:bottom w:val="single" w:color="9BBB59" w:sz="4" w:space="0"/>
        <w:right w:val="single" w:color="9BBB59" w:sz="4" w:space="0"/>
        <w:insideH w:val="single" w:color="D8D0C8" w:sz="4" w:space="0"/>
        <w:insideV w:val="single" w:color="D8D0C8" w:sz="4" w:space="0"/>
      </w:tblBorders>
      <w:tblCellMar>
        <w:left w:w="108" w:type="dxa"/>
        <w:top w:w="0" w:type="dxa"/>
        <w:right w:w="108" w:type="dxa"/>
        <w:bottom w:w="0" w:type="dxa"/>
      </w:tblCellMar>
    </w:tblPr>
    <w:tcPr>
      <w:shd w:val="clear" w:color="auto" w:fill="f5f8ee"/>
    </w:tcPr>
  </w:style>
  <w:style w:type="table" w:styleId="1516" w:customStyle="1">
    <w:name w:val="Средняя сетка 1 - Акцент 61"/>
    <w:uiPriority w:val="99"/>
    <w:tblPr>
      <w:tblStyleRowBandSize w:val="1"/>
      <w:tblStyleColBandSize w:val="1"/>
      <w:tblInd w:w="0" w:type="dxa"/>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CellMar>
        <w:left w:w="108" w:type="dxa"/>
        <w:top w:w="0" w:type="dxa"/>
        <w:right w:w="108" w:type="dxa"/>
        <w:bottom w:w="0" w:type="dxa"/>
      </w:tblCellMar>
    </w:tblPr>
    <w:tcPr>
      <w:shd w:val="clear" w:color="auto" w:fill="fde4d0"/>
    </w:tcPr>
  </w:style>
  <w:style w:type="table" w:styleId="1517" w:customStyle="1">
    <w:name w:val="Светлая сетка - Акцент 31"/>
    <w:uiPriority w:val="99"/>
    <w:tblPr>
      <w:tblStyleRowBandSize w:val="1"/>
      <w:tblStyleColBandSize w:val="1"/>
      <w:tblInd w:w="0" w:type="dxa"/>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left w:w="108" w:type="dxa"/>
        <w:top w:w="0" w:type="dxa"/>
        <w:right w:w="108" w:type="dxa"/>
        <w:bottom w:w="0" w:type="dxa"/>
      </w:tblCellMar>
    </w:tblPr>
  </w:style>
  <w:style w:type="table" w:styleId="1518" w:customStyle="1">
    <w:name w:val="Светлая сетка - Акцент 41"/>
    <w:uiPriority w:val="99"/>
    <w:tblPr>
      <w:tblStyleRowBandSize w:val="1"/>
      <w:tblStyleColBandSize w:val="1"/>
      <w:tblInd w:w="0" w:type="dxa"/>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left w:w="108" w:type="dxa"/>
        <w:top w:w="0" w:type="dxa"/>
        <w:right w:w="108" w:type="dxa"/>
        <w:bottom w:w="0" w:type="dxa"/>
      </w:tblCellMar>
    </w:tblPr>
  </w:style>
  <w:style w:type="paragraph" w:styleId="1519" w:customStyle="1">
    <w:name w:val="ConsPlusNormal + Times New Roman"/>
    <w:basedOn w:val="1277"/>
    <w:uiPriority w:val="99"/>
    <w:pPr>
      <w:ind w:firstLine="540"/>
      <w:jc w:val="both"/>
      <w:widowControl/>
    </w:pPr>
    <w:rPr>
      <w:rFonts w:ascii="Times New Roman" w:hAnsi="Times New Roman"/>
      <w:color w:val="auto"/>
      <w:sz w:val="24"/>
      <w:szCs w:val="24"/>
    </w:rPr>
  </w:style>
  <w:style w:type="character" w:styleId="1520" w:customStyle="1">
    <w:name w:val="Internet link"/>
    <w:uiPriority w:val="99"/>
    <w:rPr>
      <w:color w:val="0563c1"/>
      <w:u w:val="single"/>
    </w:rPr>
  </w:style>
  <w:style w:type="character" w:styleId="1521" w:customStyle="1">
    <w:name w:val="Знак Знак7"/>
    <w:uiPriority w:val="99"/>
    <w:rPr>
      <w:rFonts w:ascii="Cambria" w:hAnsi="Cambria"/>
      <w:b/>
      <w:i/>
      <w:sz w:val="28"/>
      <w:lang w:eastAsia="en-US"/>
    </w:rPr>
  </w:style>
  <w:style w:type="character" w:styleId="1522">
    <w:name w:val="Hyperlink"/>
    <w:rPr>
      <w:rFonts w:cs="Times New Roman"/>
      <w:color w:val="0000ff"/>
      <w:u w:val="single"/>
    </w:rPr>
  </w:style>
  <w:style w:type="paragraph" w:styleId="1523" w:customStyle="1">
    <w:name w:val="Без интервала1"/>
    <w:link w:val="1524"/>
    <w:rPr>
      <w:sz w:val="22"/>
      <w:szCs w:val="22"/>
    </w:rPr>
  </w:style>
  <w:style w:type="character" w:styleId="1524" w:customStyle="1">
    <w:name w:val="Без интервала Знак"/>
    <w:link w:val="1523"/>
    <w:uiPriority w:val="1"/>
    <w:rPr>
      <w:sz w:val="22"/>
      <w:lang w:val="ru-RU" w:eastAsia="ru-RU"/>
    </w:rPr>
  </w:style>
  <w:style w:type="character" w:styleId="1525" w:customStyle="1">
    <w:name w:val="Знак Знак5"/>
    <w:uiPriority w:val="99"/>
    <w:rPr>
      <w:rFonts w:ascii="Calibri Light" w:hAnsi="Calibri Light"/>
      <w:b/>
      <w:sz w:val="32"/>
    </w:rPr>
  </w:style>
  <w:style w:type="character" w:styleId="1526" w:customStyle="1">
    <w:name w:val="текст Знак"/>
    <w:uiPriority w:val="99"/>
    <w:rPr>
      <w:rFonts w:ascii="Times New Roman" w:hAnsi="Times New Roman"/>
      <w:sz w:val="24"/>
    </w:rPr>
  </w:style>
  <w:style w:type="paragraph" w:styleId="1527" w:customStyle="1">
    <w:name w:val="Контракт-пункт"/>
    <w:basedOn w:val="876"/>
    <w:uiPriority w:val="99"/>
    <w:pPr>
      <w:ind w:left="851" w:hanging="851"/>
      <w:jc w:val="both"/>
      <w:spacing w:after="0" w:line="240" w:lineRule="auto"/>
      <w:tabs>
        <w:tab w:val="num" w:pos="851" w:leader="none"/>
      </w:tabs>
    </w:pPr>
    <w:rPr>
      <w:rFonts w:ascii="Times New Roman" w:hAnsi="Times New Roman" w:cs="Times New Roman"/>
      <w:color w:val="auto"/>
      <w:sz w:val="24"/>
      <w:szCs w:val="24"/>
    </w:rPr>
  </w:style>
  <w:style w:type="paragraph" w:styleId="1528" w:customStyle="1">
    <w:name w:val="Контракт-подподпункт"/>
    <w:basedOn w:val="876"/>
    <w:uiPriority w:val="99"/>
    <w:pPr>
      <w:ind w:left="643" w:hanging="360"/>
      <w:jc w:val="both"/>
      <w:spacing w:after="0" w:line="240" w:lineRule="auto"/>
      <w:tabs>
        <w:tab w:val="num" w:pos="643" w:leader="none"/>
      </w:tabs>
    </w:pPr>
    <w:rPr>
      <w:rFonts w:ascii="Times New Roman" w:hAnsi="Times New Roman" w:cs="Times New Roman"/>
      <w:color w:val="auto"/>
      <w:sz w:val="24"/>
      <w:szCs w:val="24"/>
    </w:rPr>
  </w:style>
  <w:style w:type="paragraph" w:styleId="1529" w:customStyle="1">
    <w:name w:val="Контракт-раздел"/>
    <w:basedOn w:val="876"/>
    <w:next w:val="1527"/>
    <w:uiPriority w:val="99"/>
    <w:pPr>
      <w:ind w:left="360" w:hanging="360"/>
      <w:jc w:val="center"/>
      <w:keepNext/>
      <w:spacing w:before="360" w:after="120" w:line="240" w:lineRule="auto"/>
      <w:tabs>
        <w:tab w:val="num" w:pos="360" w:leader="none"/>
        <w:tab w:val="left" w:pos="540" w:leader="none"/>
      </w:tabs>
      <w:outlineLvl w:val="3"/>
    </w:pPr>
    <w:rPr>
      <w:rFonts w:ascii="Times New Roman" w:hAnsi="Times New Roman" w:cs="Times New Roman"/>
      <w:b/>
      <w:bCs/>
      <w:caps/>
      <w:smallCaps/>
      <w:color w:val="auto"/>
      <w:sz w:val="24"/>
      <w:szCs w:val="24"/>
    </w:rPr>
  </w:style>
  <w:style w:type="character" w:styleId="1530" w:customStyle="1">
    <w:name w:val="bt Знак1"/>
    <w:uiPriority w:val="99"/>
    <w:rPr>
      <w:rFonts w:ascii="Times New Roman" w:hAnsi="Times New Roman"/>
      <w:b/>
      <w:sz w:val="32"/>
      <w:lang w:eastAsia="en-US"/>
    </w:rPr>
  </w:style>
  <w:style w:type="paragraph" w:styleId="1531" w:customStyle="1">
    <w:name w:val="Заголовок к тексту"/>
    <w:basedOn w:val="876"/>
    <w:next w:val="932"/>
    <w:uiPriority w:val="99"/>
    <w:pPr>
      <w:spacing w:after="480" w:line="240" w:lineRule="exact"/>
    </w:pPr>
    <w:rPr>
      <w:rFonts w:ascii="Times New Roman" w:hAnsi="Times New Roman" w:cs="Times New Roman"/>
      <w:b/>
      <w:color w:val="auto"/>
      <w:sz w:val="28"/>
      <w:szCs w:val="20"/>
    </w:rPr>
  </w:style>
  <w:style w:type="paragraph" w:styleId="1532" w:customStyle="1">
    <w:name w:val="Адресат"/>
    <w:basedOn w:val="876"/>
    <w:uiPriority w:val="99"/>
    <w:pPr>
      <w:spacing w:after="0" w:line="240" w:lineRule="exact"/>
    </w:pPr>
    <w:rPr>
      <w:rFonts w:ascii="Times New Roman" w:hAnsi="Times New Roman" w:cs="Times New Roman"/>
      <w:color w:val="auto"/>
      <w:sz w:val="28"/>
      <w:szCs w:val="20"/>
    </w:rPr>
  </w:style>
  <w:style w:type="character" w:styleId="1533" w:customStyle="1">
    <w:name w:val="Знак Знак4"/>
    <w:uiPriority w:val="99"/>
    <w:rPr>
      <w:rFonts w:ascii="Times New Roman" w:hAnsi="Times New Roman"/>
      <w:sz w:val="24"/>
    </w:rPr>
  </w:style>
  <w:style w:type="paragraph" w:styleId="1534" w:customStyle="1">
    <w:name w:val=".FORMATTEXT"/>
    <w:uiPriority w:val="99"/>
    <w:pPr>
      <w:widowControl w:val="off"/>
    </w:pPr>
    <w:rPr>
      <w:rFonts w:ascii="Times New Roman" w:hAnsi="Times New Roman"/>
      <w:sz w:val="24"/>
      <w:szCs w:val="24"/>
    </w:rPr>
  </w:style>
  <w:style w:type="paragraph" w:styleId="1535" w:customStyle="1">
    <w:name w:val="Times 12"/>
    <w:basedOn w:val="876"/>
    <w:uiPriority w:val="99"/>
    <w:pPr>
      <w:ind w:firstLine="567"/>
      <w:jc w:val="both"/>
      <w:spacing w:after="0" w:line="240" w:lineRule="auto"/>
    </w:pPr>
    <w:rPr>
      <w:rFonts w:ascii="Times New Roman" w:hAnsi="Times New Roman" w:cs="Times New Roman"/>
      <w:bCs/>
      <w:color w:val="auto"/>
      <w:sz w:val="24"/>
    </w:rPr>
  </w:style>
  <w:style w:type="paragraph" w:styleId="1536" w:customStyle="1">
    <w:name w:val="Ариал"/>
    <w:basedOn w:val="876"/>
    <w:link w:val="1537"/>
    <w:uiPriority w:val="99"/>
    <w:pPr>
      <w:ind w:firstLine="851"/>
      <w:jc w:val="both"/>
      <w:spacing w:before="120" w:after="120" w:line="360" w:lineRule="auto"/>
    </w:pPr>
    <w:rPr>
      <w:rFonts w:ascii="Arial" w:hAnsi="Arial" w:cs="Times New Roman"/>
      <w:color w:val="auto"/>
      <w:sz w:val="24"/>
      <w:szCs w:val="20"/>
    </w:rPr>
  </w:style>
  <w:style w:type="character" w:styleId="1537" w:customStyle="1">
    <w:name w:val="Ариал Знак1"/>
    <w:link w:val="1536"/>
    <w:uiPriority w:val="99"/>
    <w:rPr>
      <w:rFonts w:ascii="Arial" w:hAnsi="Arial"/>
      <w:sz w:val="24"/>
      <w:lang w:val="ru-RU" w:eastAsia="ru-RU"/>
    </w:rPr>
  </w:style>
  <w:style w:type="paragraph" w:styleId="1538" w:customStyle="1">
    <w:name w:val="Таблица текст"/>
    <w:basedOn w:val="876"/>
    <w:pPr>
      <w:ind w:left="57" w:right="57"/>
      <w:spacing w:before="40" w:after="40" w:line="240" w:lineRule="auto"/>
    </w:pPr>
    <w:rPr>
      <w:rFonts w:ascii="Times New Roman" w:hAnsi="Times New Roman" w:cs="Times New Roman"/>
      <w:color w:val="auto"/>
      <w:sz w:val="24"/>
      <w:szCs w:val="20"/>
    </w:rPr>
  </w:style>
  <w:style w:type="paragraph" w:styleId="1539" w:customStyle="1">
    <w:name w:val="tp0"/>
    <w:basedOn w:val="876"/>
    <w:uiPriority w:val="99"/>
    <w:pPr>
      <w:spacing w:before="100" w:beforeAutospacing="1" w:after="100" w:afterAutospacing="1" w:line="240" w:lineRule="auto"/>
    </w:pPr>
    <w:rPr>
      <w:rFonts w:ascii="Times New Roman" w:hAnsi="Times New Roman" w:cs="Times New Roman"/>
      <w:color w:val="auto"/>
      <w:sz w:val="24"/>
      <w:szCs w:val="24"/>
    </w:rPr>
  </w:style>
  <w:style w:type="character" w:styleId="1540" w:customStyle="1">
    <w:name w:val="Знак Знак2"/>
    <w:uiPriority w:val="99"/>
    <w:rPr>
      <w:rFonts w:eastAsia="Times New Roman"/>
      <w:sz w:val="22"/>
      <w:lang w:eastAsia="en-US"/>
    </w:rPr>
  </w:style>
  <w:style w:type="character" w:styleId="1541" w:customStyle="1">
    <w:name w:val="Знак Знак11"/>
    <w:uiPriority w:val="99"/>
    <w:rPr>
      <w:rFonts w:eastAsia="Times New Roman"/>
      <w:sz w:val="22"/>
      <w:lang w:eastAsia="en-US"/>
    </w:rPr>
  </w:style>
  <w:style w:type="character" w:styleId="1542" w:customStyle="1">
    <w:name w:val="Знак Знак6"/>
    <w:uiPriority w:val="99"/>
    <w:rPr>
      <w:rFonts w:eastAsia="Times New Roman"/>
      <w:b/>
      <w:i/>
      <w:sz w:val="26"/>
      <w:lang w:eastAsia="en-US"/>
    </w:rPr>
  </w:style>
  <w:style w:type="paragraph" w:styleId="1543" w:customStyle="1">
    <w:name w:val="Standard (user)"/>
    <w:uiPriority w:val="99"/>
    <w:pPr>
      <w:spacing w:after="200" w:line="276" w:lineRule="auto"/>
    </w:pPr>
    <w:rPr>
      <w:rFonts w:eastAsia="Times New Roman"/>
      <w:color w:val="00000a"/>
      <w:sz w:val="22"/>
      <w:szCs w:val="22"/>
      <w:lang w:eastAsia="zh-CN"/>
    </w:rPr>
  </w:style>
  <w:style w:type="character" w:styleId="1544" w:customStyle="1">
    <w:name w:val="Основной шрифт абзаца3"/>
    <w:uiPriority w:val="99"/>
    <w:rPr>
      <w:sz w:val="24"/>
    </w:rPr>
  </w:style>
  <w:style w:type="paragraph" w:styleId="1545" w:customStyle="1">
    <w:name w:val="Заголовок1"/>
    <w:basedOn w:val="876"/>
    <w:next w:val="932"/>
    <w:pPr>
      <w:jc w:val="center"/>
      <w:spacing w:after="0" w:line="240" w:lineRule="auto"/>
    </w:pPr>
    <w:rPr>
      <w:rFonts w:ascii="Arial" w:hAnsi="Arial" w:cs="Arial"/>
      <w:color w:val="auto"/>
      <w:sz w:val="28"/>
      <w:szCs w:val="20"/>
      <w:lang w:eastAsia="zh-CN"/>
    </w:rPr>
  </w:style>
  <w:style w:type="paragraph" w:styleId="1546" w:customStyle="1">
    <w:name w:val="Îáû÷íûé"/>
    <w:pPr>
      <w:jc w:val="both"/>
    </w:pPr>
    <w:rPr>
      <w:rFonts w:ascii="Times New Roman" w:hAnsi="Times New Roman" w:eastAsia="Times New Roman"/>
      <w:lang w:val="en-US"/>
    </w:rPr>
  </w:style>
  <w:style w:type="paragraph" w:styleId="1547" w:customStyle="1">
    <w:name w:val="Heading 1.H1"/>
    <w:basedOn w:val="876"/>
    <w:next w:val="876"/>
    <w:pPr>
      <w:numPr>
        <w:ilvl w:val="2"/>
        <w:numId w:val="2"/>
      </w:numPr>
      <w:ind w:left="360" w:right="1134" w:hanging="360"/>
      <w:jc w:val="center"/>
      <w:keepNext/>
      <w:pageBreakBefore/>
      <w:spacing w:before="120" w:after="60" w:line="240" w:lineRule="auto"/>
      <w:widowControl w:val="off"/>
      <w:tabs>
        <w:tab w:val="clear" w:pos="1854" w:leader="none"/>
      </w:tabs>
    </w:pPr>
    <w:rPr>
      <w:rFonts w:ascii="Times New Roman" w:hAnsi="Times New Roman" w:eastAsia="Times New Roman" w:cs="Times New Roman"/>
      <w:b/>
      <w:color w:val="auto"/>
      <w:sz w:val="32"/>
      <w:szCs w:val="24"/>
      <w:lang w:val="en-US"/>
    </w:rPr>
  </w:style>
  <w:style w:type="paragraph" w:styleId="1548" w:customStyle="1">
    <w:name w:val="Heading 2.H2"/>
    <w:basedOn w:val="1547"/>
    <w:next w:val="876"/>
    <w:pPr>
      <w:numPr>
        <w:ilvl w:val="3"/>
      </w:numPr>
      <w:ind w:left="360" w:hanging="360"/>
      <w:tabs>
        <w:tab w:val="clear" w:pos="1854" w:leader="none"/>
      </w:tabs>
    </w:pPr>
  </w:style>
  <w:style w:type="paragraph" w:styleId="1549" w:customStyle="1">
    <w:name w:val="Heading 3.H3"/>
    <w:basedOn w:val="1547"/>
    <w:next w:val="876"/>
    <w:pPr>
      <w:numPr>
        <w:ilvl w:val="0"/>
        <w:numId w:val="0"/>
      </w:numPr>
      <w:ind w:left="360" w:hanging="360"/>
    </w:pPr>
  </w:style>
  <w:style w:type="paragraph" w:styleId="1550" w:customStyle="1">
    <w:name w:val="Heading 4.H4"/>
    <w:basedOn w:val="1547"/>
    <w:next w:val="876"/>
  </w:style>
  <w:style w:type="paragraph" w:styleId="1551" w:customStyle="1">
    <w:name w:val="Heading 5.H5"/>
    <w:basedOn w:val="876"/>
    <w:next w:val="876"/>
    <w:pPr>
      <w:ind w:left="2232" w:hanging="792"/>
      <w:jc w:val="both"/>
      <w:keepLines/>
      <w:keepNext/>
      <w:spacing w:before="120" w:after="60" w:line="240" w:lineRule="auto"/>
      <w:tabs>
        <w:tab w:val="num" w:pos="2880" w:leader="none"/>
      </w:tabs>
    </w:pPr>
    <w:rPr>
      <w:rFonts w:ascii="Times New Roman" w:hAnsi="Times New Roman" w:eastAsia="Times New Roman" w:cs="Times New Roman"/>
      <w:b/>
      <w:color w:val="auto"/>
      <w:sz w:val="24"/>
      <w:szCs w:val="24"/>
    </w:rPr>
  </w:style>
  <w:style w:type="paragraph" w:styleId="1552" w:customStyle="1">
    <w:name w:val="Heading 6.H6"/>
    <w:basedOn w:val="876"/>
    <w:next w:val="876"/>
    <w:pPr>
      <w:ind w:left="2736" w:hanging="936"/>
      <w:jc w:val="both"/>
      <w:spacing w:before="240" w:after="60" w:line="240" w:lineRule="auto"/>
      <w:tabs>
        <w:tab w:val="num" w:pos="3240" w:leader="none"/>
      </w:tabs>
    </w:pPr>
    <w:rPr>
      <w:rFonts w:ascii="Baltica" w:hAnsi="Baltica" w:eastAsia="Times New Roman" w:cs="Times New Roman"/>
      <w:i/>
      <w:color w:val="auto"/>
      <w:szCs w:val="24"/>
    </w:rPr>
  </w:style>
  <w:style w:type="character" w:styleId="1553" w:customStyle="1">
    <w:name w:val="Текст примечания Знак"/>
    <w:basedOn w:val="886"/>
    <w:link w:val="1554"/>
    <w:uiPriority w:val="99"/>
  </w:style>
  <w:style w:type="paragraph" w:styleId="1554">
    <w:name w:val="annotation text"/>
    <w:basedOn w:val="876"/>
    <w:link w:val="1553"/>
    <w:uiPriority w:val="99"/>
    <w:unhideWhenUsed/>
    <w:pPr>
      <w:spacing w:after="200" w:line="240" w:lineRule="auto"/>
    </w:pPr>
    <w:rPr>
      <w:rFonts w:cs="Times New Roman"/>
      <w:color w:val="auto"/>
      <w:sz w:val="20"/>
      <w:szCs w:val="20"/>
    </w:rPr>
  </w:style>
  <w:style w:type="character" w:styleId="1555" w:customStyle="1">
    <w:name w:val="Текст примечания Знак1"/>
    <w:basedOn w:val="886"/>
    <w:uiPriority w:val="99"/>
    <w:rPr>
      <w:rFonts w:cs="Calibri"/>
      <w:color w:val="000000"/>
    </w:rPr>
  </w:style>
  <w:style w:type="character" w:styleId="1556" w:customStyle="1">
    <w:name w:val="Тема примечания Знак"/>
    <w:basedOn w:val="1553"/>
    <w:link w:val="1557"/>
    <w:uiPriority w:val="99"/>
    <w:rPr>
      <w:b/>
      <w:bCs/>
    </w:rPr>
  </w:style>
  <w:style w:type="paragraph" w:styleId="1557">
    <w:name w:val="annotation subject"/>
    <w:basedOn w:val="1554"/>
    <w:next w:val="1554"/>
    <w:link w:val="1556"/>
    <w:uiPriority w:val="99"/>
    <w:unhideWhenUsed/>
    <w:rPr>
      <w:b/>
      <w:bCs/>
    </w:rPr>
  </w:style>
  <w:style w:type="character" w:styleId="1558" w:customStyle="1">
    <w:name w:val="Тема примечания Знак1"/>
    <w:basedOn w:val="1555"/>
    <w:uiPriority w:val="99"/>
    <w:rPr>
      <w:rFonts w:cs="Calibri"/>
      <w:b/>
      <w:bCs/>
      <w:color w:val="000000"/>
    </w:rPr>
  </w:style>
  <w:style w:type="paragraph" w:styleId="1559" w:customStyle="1">
    <w:name w:val="Style2"/>
    <w:basedOn w:val="876"/>
    <w:pPr>
      <w:spacing w:after="0" w:line="240" w:lineRule="auto"/>
      <w:widowControl w:val="off"/>
    </w:pPr>
    <w:rPr>
      <w:rFonts w:ascii="Times New Roman" w:hAnsi="Times New Roman" w:eastAsia="Times New Roman" w:cs="Times New Roman"/>
      <w:color w:val="auto"/>
      <w:sz w:val="24"/>
      <w:szCs w:val="24"/>
    </w:rPr>
  </w:style>
  <w:style w:type="paragraph" w:styleId="1560" w:customStyle="1">
    <w:name w:val="Style3"/>
    <w:basedOn w:val="876"/>
    <w:pPr>
      <w:spacing w:after="0" w:line="240" w:lineRule="auto"/>
      <w:widowControl w:val="off"/>
    </w:pPr>
    <w:rPr>
      <w:rFonts w:ascii="Franklin Gothic Heavy" w:hAnsi="Franklin Gothic Heavy" w:eastAsia="Times New Roman" w:cs="Times New Roman"/>
      <w:color w:val="auto"/>
      <w:sz w:val="24"/>
      <w:szCs w:val="24"/>
    </w:rPr>
  </w:style>
  <w:style w:type="paragraph" w:styleId="1561" w:customStyle="1">
    <w:name w:val="Style5"/>
    <w:basedOn w:val="876"/>
    <w:pPr>
      <w:ind w:hanging="350"/>
      <w:spacing w:after="0" w:line="420" w:lineRule="exact"/>
      <w:widowControl w:val="off"/>
    </w:pPr>
    <w:rPr>
      <w:rFonts w:ascii="Franklin Gothic Heavy" w:hAnsi="Franklin Gothic Heavy" w:eastAsia="Times New Roman" w:cs="Times New Roman"/>
      <w:color w:val="auto"/>
      <w:sz w:val="24"/>
      <w:szCs w:val="24"/>
    </w:rPr>
  </w:style>
  <w:style w:type="character" w:styleId="1562" w:customStyle="1">
    <w:name w:val="Font Style12"/>
    <w:rPr>
      <w:rFonts w:hint="default" w:ascii="Times New Roman" w:hAnsi="Times New Roman" w:cs="Times New Roman"/>
      <w:sz w:val="22"/>
      <w:szCs w:val="22"/>
    </w:rPr>
  </w:style>
  <w:style w:type="character" w:styleId="1563" w:customStyle="1">
    <w:name w:val="Font Style13"/>
    <w:basedOn w:val="886"/>
    <w:rPr>
      <w:rFonts w:hint="default" w:ascii="Times New Roman" w:hAnsi="Times New Roman" w:cs="Times New Roman"/>
      <w:b/>
      <w:bCs/>
      <w:sz w:val="22"/>
      <w:szCs w:val="22"/>
    </w:rPr>
  </w:style>
  <w:style w:type="paragraph" w:styleId="1564" w:customStyle="1">
    <w:name w:val="Без интервала3"/>
    <w:pPr>
      <w:spacing w:line="100" w:lineRule="atLeast"/>
    </w:pPr>
    <w:rPr>
      <w:rFonts w:ascii="Times New Roman" w:hAnsi="Times New Roman"/>
      <w:sz w:val="24"/>
      <w:szCs w:val="24"/>
      <w:lang w:eastAsia="hi-IN" w:bidi="hi-IN"/>
    </w:rPr>
  </w:style>
  <w:style w:type="paragraph" w:styleId="1565" w:customStyle="1">
    <w:name w:val="АД_Текст отступ 3"/>
    <w:basedOn w:val="876"/>
    <w:link w:val="1566"/>
    <w:qFormat/>
    <w:pPr>
      <w:ind w:left="1418"/>
      <w:jc w:val="both"/>
      <w:spacing w:after="0" w:line="240" w:lineRule="auto"/>
    </w:pPr>
    <w:rPr>
      <w:rFonts w:ascii="Times New Roman" w:hAnsi="Times New Roman" w:eastAsia="Times New Roman" w:cs="Times New Roman"/>
      <w:color w:val="auto"/>
      <w:sz w:val="24"/>
      <w:szCs w:val="24"/>
      <w:lang w:eastAsia="en-US"/>
    </w:rPr>
  </w:style>
  <w:style w:type="character" w:styleId="1566" w:customStyle="1">
    <w:name w:val="АД_Текст отступ 3 Знак"/>
    <w:link w:val="1565"/>
    <w:rPr>
      <w:rFonts w:ascii="Times New Roman" w:hAnsi="Times New Roman" w:eastAsia="Times New Roman"/>
      <w:sz w:val="24"/>
      <w:szCs w:val="24"/>
      <w:lang w:eastAsia="en-US"/>
    </w:rPr>
  </w:style>
  <w:style w:type="character" w:styleId="1567" w:customStyle="1">
    <w:name w:val="pull-right"/>
    <w:basedOn w:val="886"/>
  </w:style>
  <w:style w:type="character" w:styleId="1568" w:customStyle="1">
    <w:name w:val="text-bold"/>
    <w:basedOn w:val="886"/>
  </w:style>
  <w:style w:type="numbering" w:styleId="1569" w:customStyle="1">
    <w:name w:val="Нет списка1"/>
    <w:next w:val="888"/>
    <w:uiPriority w:val="99"/>
    <w:semiHidden/>
    <w:unhideWhenUsed/>
  </w:style>
  <w:style w:type="paragraph" w:styleId="1570" w:customStyle="1">
    <w:name w:val="заголовок 6"/>
    <w:basedOn w:val="876"/>
    <w:next w:val="876"/>
    <w:pPr>
      <w:jc w:val="center"/>
      <w:keepNext/>
      <w:spacing w:after="0" w:line="240" w:lineRule="auto"/>
    </w:pPr>
    <w:rPr>
      <w:rFonts w:ascii="Times New Roman" w:hAnsi="Times New Roman" w:cs="Times New Roman"/>
      <w:b/>
      <w:caps/>
      <w:color w:val="auto"/>
      <w:sz w:val="20"/>
      <w:szCs w:val="20"/>
      <w:u w:val="single"/>
    </w:rPr>
  </w:style>
  <w:style w:type="character" w:styleId="1571">
    <w:name w:val="annotation reference"/>
    <w:semiHidden/>
    <w:rPr>
      <w:rFonts w:ascii="AGOpus" w:hAnsi="AGOpus" w:cs="Times New Roman"/>
      <w:sz w:val="16"/>
      <w:vertAlign w:val="superscript"/>
    </w:rPr>
  </w:style>
  <w:style w:type="paragraph" w:styleId="1572" w:customStyle="1">
    <w:name w:val="Таблица - заголовок"/>
    <w:basedOn w:val="876"/>
    <w:pPr>
      <w:jc w:val="center"/>
      <w:spacing w:before="60" w:after="0" w:line="240" w:lineRule="auto"/>
    </w:pPr>
    <w:rPr>
      <w:rFonts w:ascii="Times New Roman" w:hAnsi="Times New Roman" w:cs="Times New Roman"/>
      <w:b/>
      <w:color w:val="auto"/>
      <w:sz w:val="16"/>
      <w:szCs w:val="20"/>
    </w:rPr>
  </w:style>
  <w:style w:type="paragraph" w:styleId="1573" w:customStyle="1">
    <w:name w:val="Таблица - источник"/>
    <w:basedOn w:val="876"/>
    <w:pPr>
      <w:jc w:val="center"/>
      <w:spacing w:after="120" w:line="240" w:lineRule="auto"/>
    </w:pPr>
    <w:rPr>
      <w:rFonts w:ascii="Times New Roman" w:hAnsi="Times New Roman" w:cs="Times New Roman"/>
      <w:i/>
      <w:color w:val="auto"/>
      <w:sz w:val="16"/>
      <w:szCs w:val="20"/>
    </w:rPr>
  </w:style>
  <w:style w:type="paragraph" w:styleId="1574" w:customStyle="1">
    <w:name w:val="Таблица - название"/>
    <w:basedOn w:val="876"/>
    <w:pPr>
      <w:ind w:left="2835"/>
      <w:spacing w:before="240" w:after="120" w:line="240" w:lineRule="auto"/>
    </w:pPr>
    <w:rPr>
      <w:rFonts w:ascii="Times New Roman" w:hAnsi="Times New Roman" w:cs="Times New Roman"/>
      <w:b/>
      <w:bCs/>
      <w:color w:val="auto"/>
      <w:sz w:val="20"/>
      <w:szCs w:val="20"/>
    </w:rPr>
  </w:style>
  <w:style w:type="paragraph" w:styleId="1575" w:customStyle="1">
    <w:name w:val="Таблица - текст"/>
    <w:basedOn w:val="876"/>
    <w:pPr>
      <w:jc w:val="right"/>
      <w:spacing w:before="60" w:after="0" w:line="240" w:lineRule="auto"/>
    </w:pPr>
    <w:rPr>
      <w:rFonts w:ascii="Times New Roman" w:hAnsi="Times New Roman" w:cs="Times New Roman"/>
      <w:color w:val="auto"/>
      <w:sz w:val="16"/>
      <w:szCs w:val="20"/>
    </w:rPr>
  </w:style>
  <w:style w:type="paragraph" w:styleId="1576" w:customStyle="1">
    <w:name w:val="rvps48222"/>
    <w:basedOn w:val="876"/>
    <w:pPr>
      <w:jc w:val="right"/>
      <w:spacing w:after="129" w:line="240" w:lineRule="auto"/>
    </w:pPr>
    <w:rPr>
      <w:rFonts w:ascii="Verdana" w:hAnsi="Verdana" w:cs="Times New Roman"/>
      <w:sz w:val="14"/>
      <w:szCs w:val="14"/>
    </w:rPr>
  </w:style>
  <w:style w:type="character" w:styleId="1577" w:customStyle="1">
    <w:name w:val="rvts48220"/>
    <w:rPr>
      <w:rFonts w:ascii="Verdana" w:hAnsi="Verdana"/>
      <w:color w:val="000000"/>
      <w:sz w:val="16"/>
      <w:u w:val="none"/>
    </w:rPr>
  </w:style>
  <w:style w:type="character" w:styleId="1578" w:customStyle="1">
    <w:name w:val="rvts48223"/>
    <w:rPr>
      <w:rFonts w:ascii="Verdana" w:hAnsi="Verdana"/>
      <w:b/>
      <w:color w:val="000080"/>
      <w:sz w:val="16"/>
      <w:u w:val="none"/>
      <w:shd w:val="clear" w:color="auto" w:fill="auto"/>
    </w:rPr>
  </w:style>
  <w:style w:type="character" w:styleId="1579" w:customStyle="1">
    <w:name w:val="rvts482213"/>
    <w:rPr>
      <w:rFonts w:ascii="Verdana" w:hAnsi="Verdana"/>
      <w:color w:val="000000"/>
      <w:sz w:val="16"/>
      <w:u w:val="none"/>
      <w:shd w:val="clear" w:color="auto" w:fill="auto"/>
    </w:rPr>
  </w:style>
  <w:style w:type="paragraph" w:styleId="1580" w:customStyle="1">
    <w:name w:val="заголовок 2"/>
    <w:basedOn w:val="876"/>
    <w:next w:val="932"/>
    <w:pPr>
      <w:jc w:val="both"/>
      <w:keepLines/>
      <w:keepNext/>
      <w:spacing w:before="240" w:after="120" w:line="240" w:lineRule="auto"/>
    </w:pPr>
    <w:rPr>
      <w:rFonts w:ascii="Times New Roman" w:hAnsi="Times New Roman" w:cs="Times New Roman"/>
      <w:b/>
      <w:color w:val="auto"/>
      <w:sz w:val="28"/>
      <w:szCs w:val="20"/>
    </w:rPr>
  </w:style>
  <w:style w:type="paragraph" w:styleId="1581" w:customStyle="1">
    <w:name w:val="Header 2 - SubClauses"/>
    <w:basedOn w:val="876"/>
    <w:pPr>
      <w:numPr>
        <w:ilvl w:val="0"/>
        <w:numId w:val="3"/>
      </w:numPr>
      <w:jc w:val="both"/>
      <w:spacing w:before="120" w:after="120" w:line="240" w:lineRule="auto"/>
      <w:tabs>
        <w:tab w:val="left" w:pos="619" w:leader="none"/>
      </w:tabs>
    </w:pPr>
    <w:rPr>
      <w:rFonts w:ascii="Times New Roman" w:hAnsi="Times New Roman" w:cs="Times New Roman"/>
      <w:color w:val="auto"/>
      <w:sz w:val="24"/>
      <w:szCs w:val="20"/>
      <w:lang w:val="es-ES_tradnl" w:eastAsia="en-US"/>
    </w:rPr>
  </w:style>
  <w:style w:type="paragraph" w:styleId="1582" w:customStyle="1">
    <w:name w:val="Обычный2"/>
    <w:basedOn w:val="1188"/>
    <w:next w:val="1188"/>
    <w:rPr>
      <w:color w:val="auto"/>
      <w:lang w:eastAsia="ru-RU"/>
    </w:rPr>
  </w:style>
  <w:style w:type="paragraph" w:styleId="1583" w:customStyle="1">
    <w:name w:val="Пункт"/>
    <w:basedOn w:val="932"/>
    <w:pPr>
      <w:ind w:left="1985" w:hanging="851"/>
      <w:spacing w:after="0" w:line="360" w:lineRule="auto"/>
      <w:tabs>
        <w:tab w:val="num" w:pos="720" w:leader="none"/>
        <w:tab w:val="num" w:pos="1985" w:leader="none"/>
      </w:tabs>
    </w:pPr>
    <w:rPr>
      <w:rFonts w:ascii="Times New Roman" w:hAnsi="Times New Roman"/>
      <w:sz w:val="28"/>
      <w:szCs w:val="28"/>
    </w:rPr>
  </w:style>
  <w:style w:type="paragraph" w:styleId="1584" w:customStyle="1">
    <w:name w:val="Подпункт"/>
    <w:basedOn w:val="1583"/>
    <w:pPr>
      <w:ind w:left="3119" w:hanging="1134"/>
      <w:tabs>
        <w:tab w:val="num" w:pos="360" w:leader="none"/>
        <w:tab w:val="clear" w:pos="720" w:leader="none"/>
        <w:tab w:val="num" w:pos="3119" w:leader="none"/>
      </w:tabs>
    </w:pPr>
  </w:style>
  <w:style w:type="paragraph" w:styleId="1585" w:customStyle="1">
    <w:name w:val="Основной текст+10"/>
    <w:basedOn w:val="932"/>
    <w:pPr>
      <w:spacing w:before="120"/>
    </w:pPr>
    <w:rPr>
      <w:rFonts w:ascii="AGOpus" w:hAnsi="AGOpus"/>
      <w:sz w:val="20"/>
      <w:szCs w:val="24"/>
    </w:rPr>
  </w:style>
  <w:style w:type="character" w:styleId="1586" w:customStyle="1">
    <w:name w:val="Default Char"/>
    <w:rPr>
      <w:color w:val="000000"/>
      <w:sz w:val="24"/>
      <w:lang w:val="ru-RU" w:eastAsia="ru-RU"/>
    </w:rPr>
  </w:style>
  <w:style w:type="character" w:styleId="1587" w:customStyle="1">
    <w:name w:val="Обычный Char"/>
    <w:rPr>
      <w:color w:val="000000"/>
      <w:sz w:val="24"/>
      <w:lang w:val="ru-RU" w:eastAsia="ru-RU"/>
    </w:rPr>
  </w:style>
  <w:style w:type="paragraph" w:styleId="1588">
    <w:name w:val="toa heading"/>
    <w:basedOn w:val="876"/>
    <w:next w:val="876"/>
    <w:semiHidden/>
    <w:pPr>
      <w:spacing w:before="120" w:after="0" w:line="240" w:lineRule="auto"/>
    </w:pPr>
    <w:rPr>
      <w:rFonts w:ascii="Arial" w:hAnsi="Arial" w:cs="Times New Roman"/>
      <w:b/>
      <w:color w:val="auto"/>
      <w:sz w:val="24"/>
      <w:szCs w:val="20"/>
      <w:lang w:val="en-US"/>
    </w:rPr>
  </w:style>
  <w:style w:type="character" w:styleId="1589" w:customStyle="1">
    <w:name w:val="Обычный1 Char"/>
    <w:rPr>
      <w:sz w:val="24"/>
      <w:lang w:val="ru-RU" w:eastAsia="ru-RU"/>
    </w:rPr>
  </w:style>
  <w:style w:type="character" w:styleId="1590" w:customStyle="1">
    <w:name w:val="1char"/>
    <w:rPr>
      <w:rFonts w:cs="Times New Roman"/>
    </w:rPr>
  </w:style>
  <w:style w:type="paragraph" w:styleId="1591" w:customStyle="1">
    <w:name w:val="Абзац списка1"/>
    <w:basedOn w:val="876"/>
    <w:pPr>
      <w:contextualSpacing/>
      <w:ind w:left="720"/>
      <w:spacing w:after="200" w:line="276" w:lineRule="auto"/>
    </w:pPr>
    <w:rPr>
      <w:rFonts w:eastAsia="Times New Roman" w:cs="Times New Roman"/>
      <w:color w:val="auto"/>
      <w:lang w:eastAsia="en-US"/>
    </w:rPr>
  </w:style>
  <w:style w:type="character" w:styleId="1592" w:customStyle="1">
    <w:name w:val="Body Text 2 Знак"/>
    <w:rPr>
      <w:rFonts w:ascii="Arial" w:hAnsi="Arial"/>
      <w:color w:val="ff00ff"/>
      <w:sz w:val="22"/>
      <w:lang w:val="ru-RU" w:eastAsia="ru-RU"/>
    </w:rPr>
  </w:style>
  <w:style w:type="table" w:styleId="1593" w:customStyle="1">
    <w:name w:val="Сетка таблицы2"/>
    <w:basedOn w:val="887"/>
    <w:next w:val="14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94" w:customStyle="1">
    <w:name w:val="No Spacing Char"/>
    <w:rPr>
      <w:sz w:val="22"/>
      <w:lang w:eastAsia="ru-RU"/>
    </w:rPr>
  </w:style>
  <w:style w:type="table" w:styleId="1595" w:customStyle="1">
    <w:name w:val="Сетка таблицы11"/>
    <w:rPr>
      <w:rFonts w:ascii="Times New Roman" w:hAnsi="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1596" w:customStyle="1">
    <w:name w:val="Заголовок оглавления1"/>
    <w:basedOn w:val="877"/>
    <w:next w:val="876"/>
    <w:pPr>
      <w:keepLines/>
      <w:spacing w:before="480" w:after="0" w:line="276" w:lineRule="auto"/>
      <w:outlineLvl w:val="9"/>
    </w:pPr>
    <w:rPr>
      <w:rFonts w:ascii="Cambria" w:hAnsi="Cambria" w:cs="Times New Roman"/>
      <w:color w:val="365f91"/>
      <w:sz w:val="28"/>
      <w:szCs w:val="28"/>
      <w:lang w:eastAsia="ru-RU"/>
    </w:rPr>
  </w:style>
  <w:style w:type="paragraph" w:styleId="1597" w:customStyle="1">
    <w:name w:val="Стиль Заголовок 1 + 11 пт"/>
    <w:basedOn w:val="877"/>
    <w:link w:val="1702"/>
    <w:pPr>
      <w:numPr>
        <w:ilvl w:val="0"/>
        <w:numId w:val="5"/>
      </w:numPr>
      <w:jc w:val="center"/>
      <w:spacing w:before="360" w:after="120" w:line="240" w:lineRule="auto"/>
    </w:pPr>
    <w:rPr>
      <w:rFonts w:ascii="Times New Roman" w:hAnsi="Times New Roman" w:eastAsia="Times New Roman" w:cs="Times New Roman"/>
      <w:color w:val="auto"/>
      <w:sz w:val="22"/>
      <w:szCs w:val="20"/>
      <w:lang w:eastAsia="ru-RU"/>
    </w:rPr>
  </w:style>
  <w:style w:type="paragraph" w:styleId="1598" w:customStyle="1">
    <w:name w:val="статьи договора"/>
    <w:basedOn w:val="1597"/>
    <w:link w:val="1703"/>
    <w:pPr>
      <w:numPr>
        <w:ilvl w:val="1"/>
      </w:numPr>
      <w:jc w:val="both"/>
      <w:keepNext w:val="0"/>
      <w:spacing w:before="0" w:after="60"/>
      <w:widowControl w:val="off"/>
      <w:outlineLvl w:val="1"/>
    </w:pPr>
    <w:rPr>
      <w:b w:val="0"/>
      <w:bCs w:val="0"/>
      <w:szCs w:val="22"/>
    </w:rPr>
  </w:style>
  <w:style w:type="paragraph" w:styleId="1599" w:customStyle="1">
    <w:name w:val="подпункты договора"/>
    <w:basedOn w:val="1598"/>
    <w:pPr>
      <w:numPr>
        <w:ilvl w:val="2"/>
      </w:numPr>
      <w:ind w:left="1440" w:hanging="720"/>
      <w:tabs>
        <w:tab w:val="clear" w:pos="1430" w:leader="none"/>
      </w:tabs>
    </w:pPr>
    <w:rPr>
      <w:bCs/>
    </w:rPr>
  </w:style>
  <w:style w:type="paragraph" w:styleId="1600" w:customStyle="1">
    <w:name w:val="TXTDESCSPISOK"/>
    <w:pPr>
      <w:ind w:left="1134" w:hanging="425"/>
      <w:jc w:val="both"/>
    </w:pPr>
    <w:rPr>
      <w:rFonts w:ascii="Times New Roman" w:hAnsi="Times New Roman" w:eastAsia="Times New Roman"/>
      <w:color w:val="0000a0"/>
      <w:sz w:val="26"/>
    </w:rPr>
  </w:style>
  <w:style w:type="paragraph" w:styleId="1601" w:customStyle="1">
    <w:name w:val="Заголовок приложения"/>
    <w:basedOn w:val="876"/>
    <w:next w:val="876"/>
    <w:pPr>
      <w:jc w:val="center"/>
      <w:keepLines/>
      <w:keepNext/>
      <w:spacing w:before="60" w:after="240" w:line="240" w:lineRule="auto"/>
    </w:pPr>
    <w:rPr>
      <w:rFonts w:ascii="Times New Roman" w:hAnsi="Times New Roman" w:eastAsia="Times New Roman" w:cs="Times New Roman"/>
      <w:b/>
      <w:color w:val="auto"/>
      <w:sz w:val="28"/>
      <w:szCs w:val="20"/>
    </w:rPr>
  </w:style>
  <w:style w:type="character" w:styleId="1602" w:customStyle="1">
    <w:name w:val="ЗнакТекстЖ"/>
    <w:rPr>
      <w:rFonts w:cs="Times New Roman"/>
      <w:b/>
      <w:color w:val="auto"/>
    </w:rPr>
  </w:style>
  <w:style w:type="paragraph" w:styleId="1603" w:customStyle="1">
    <w:name w:val="ТаблицаТекстЛ"/>
    <w:basedOn w:val="876"/>
    <w:pPr>
      <w:numPr>
        <w:ilvl w:val="12"/>
      </w:numPr>
      <w:spacing w:before="60" w:after="0" w:line="240" w:lineRule="auto"/>
    </w:pPr>
    <w:rPr>
      <w:rFonts w:ascii="Times New Roman" w:hAnsi="Times New Roman" w:eastAsia="Times New Roman" w:cs="Times New Roman"/>
      <w:iCs/>
      <w:color w:val="auto"/>
      <w:szCs w:val="20"/>
    </w:rPr>
  </w:style>
  <w:style w:type="paragraph" w:styleId="1604" w:customStyle="1">
    <w:name w:val="Стиль статьи договора + курсив"/>
    <w:basedOn w:val="876"/>
    <w:pPr>
      <w:jc w:val="both"/>
      <w:spacing w:after="60" w:line="240" w:lineRule="auto"/>
      <w:widowControl w:val="off"/>
      <w:outlineLvl w:val="1"/>
    </w:pPr>
    <w:rPr>
      <w:rFonts w:ascii="Times New Roman" w:hAnsi="Times New Roman" w:eastAsia="Times New Roman" w:cs="Times New Roman"/>
      <w:iCs/>
      <w:color w:val="auto"/>
    </w:rPr>
  </w:style>
  <w:style w:type="paragraph" w:styleId="1605" w:customStyle="1">
    <w:name w:val="xl91"/>
    <w:basedOn w:val="876"/>
    <w:pPr>
      <w:jc w:val="center"/>
      <w:spacing w:before="100" w:beforeAutospacing="1" w:after="100" w:afterAutospacing="1" w:line="240" w:lineRule="auto"/>
      <w:shd w:val="clear" w:color="000000" w:fill="ffff00"/>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auto"/>
      <w:sz w:val="24"/>
      <w:szCs w:val="24"/>
    </w:rPr>
  </w:style>
  <w:style w:type="paragraph" w:styleId="1606" w:customStyle="1">
    <w:name w:val="xl92"/>
    <w:basedOn w:val="876"/>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1607" w:customStyle="1">
    <w:name w:val="xl93"/>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08" w:customStyle="1">
    <w:name w:val="xl94"/>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09" w:customStyle="1">
    <w:name w:val="xl95"/>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10" w:customStyle="1">
    <w:name w:val="xl96"/>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auto"/>
      <w:sz w:val="24"/>
      <w:szCs w:val="24"/>
    </w:rPr>
  </w:style>
  <w:style w:type="paragraph" w:styleId="1611" w:customStyle="1">
    <w:name w:val="xl97"/>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12" w:customStyle="1">
    <w:name w:val="xl98"/>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auto"/>
      <w:sz w:val="24"/>
      <w:szCs w:val="24"/>
    </w:rPr>
  </w:style>
  <w:style w:type="paragraph" w:styleId="1613" w:customStyle="1">
    <w:name w:val="xl99"/>
    <w:basedOn w:val="876"/>
    <w:pPr>
      <w:spacing w:before="100" w:beforeAutospacing="1" w:after="100" w:afterAutospacing="1" w:line="240" w:lineRule="auto"/>
    </w:pPr>
    <w:rPr>
      <w:rFonts w:ascii="Arial" w:hAnsi="Arial" w:eastAsia="Times New Roman" w:cs="Arial"/>
      <w:b/>
      <w:bCs/>
      <w:color w:val="auto"/>
      <w:sz w:val="24"/>
      <w:szCs w:val="24"/>
    </w:rPr>
  </w:style>
  <w:style w:type="paragraph" w:styleId="1614" w:customStyle="1">
    <w:name w:val="xl100"/>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15" w:customStyle="1">
    <w:name w:val="xl101"/>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auto"/>
      <w:sz w:val="24"/>
      <w:szCs w:val="24"/>
    </w:rPr>
  </w:style>
  <w:style w:type="paragraph" w:styleId="1616" w:customStyle="1">
    <w:name w:val="xl102"/>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auto"/>
      <w:sz w:val="24"/>
      <w:szCs w:val="24"/>
    </w:rPr>
  </w:style>
  <w:style w:type="paragraph" w:styleId="1617" w:customStyle="1">
    <w:name w:val="xl103"/>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auto"/>
      <w:sz w:val="24"/>
      <w:szCs w:val="24"/>
    </w:rPr>
  </w:style>
  <w:style w:type="paragraph" w:styleId="1618" w:customStyle="1">
    <w:name w:val="xl104"/>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auto"/>
      <w:sz w:val="24"/>
      <w:szCs w:val="24"/>
    </w:rPr>
  </w:style>
  <w:style w:type="paragraph" w:styleId="1619" w:customStyle="1">
    <w:name w:val="xl105"/>
    <w:basedOn w:val="876"/>
    <w:pPr>
      <w:spacing w:before="100" w:beforeAutospacing="1" w:after="100" w:afterAutospacing="1" w:line="240" w:lineRule="auto"/>
      <w:shd w:val="clear" w:color="000000" w:fill="ffffff"/>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20" w:customStyle="1">
    <w:name w:val="xl106"/>
    <w:basedOn w:val="876"/>
    <w:pPr>
      <w:jc w:val="center"/>
      <w:spacing w:before="100" w:beforeAutospacing="1" w:after="100" w:afterAutospacing="1" w:line="240" w:lineRule="auto"/>
      <w:shd w:val="clear" w:color="000000" w:fill="ffffff"/>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21" w:customStyle="1">
    <w:name w:val="xl107"/>
    <w:basedOn w:val="876"/>
    <w:pPr>
      <w:spacing w:before="100" w:beforeAutospacing="1" w:after="100" w:afterAutospacing="1" w:line="240" w:lineRule="auto"/>
      <w:shd w:val="clear" w:color="000000" w:fill="ffffff"/>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22" w:customStyle="1">
    <w:name w:val="xl108"/>
    <w:basedOn w:val="876"/>
    <w:pPr>
      <w:spacing w:before="100" w:beforeAutospacing="1" w:after="100" w:afterAutospacing="1" w:line="240" w:lineRule="auto"/>
      <w:shd w:val="clear" w:color="000000" w:fill="ffffff"/>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23" w:customStyle="1">
    <w:name w:val="xl109"/>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24" w:customStyle="1">
    <w:name w:val="xl110"/>
    <w:basedOn w:val="876"/>
    <w:pPr>
      <w:jc w:val="center"/>
      <w:spacing w:before="100" w:beforeAutospacing="1" w:after="100" w:afterAutospacing="1" w:line="240" w:lineRule="auto"/>
      <w:shd w:val="clear" w:color="000000" w:fill="ffffff"/>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25" w:customStyle="1">
    <w:name w:val="xl111"/>
    <w:basedOn w:val="876"/>
    <w:pPr>
      <w:spacing w:before="100" w:beforeAutospacing="1" w:after="100" w:afterAutospacing="1" w:line="240" w:lineRule="auto"/>
      <w:shd w:val="clear" w:color="000000" w:fill="ffffff"/>
    </w:pPr>
    <w:rPr>
      <w:rFonts w:ascii="Times New Roman" w:hAnsi="Times New Roman" w:eastAsia="Times New Roman" w:cs="Times New Roman"/>
      <w:color w:val="auto"/>
      <w:sz w:val="24"/>
      <w:szCs w:val="24"/>
    </w:rPr>
  </w:style>
  <w:style w:type="paragraph" w:styleId="1626" w:customStyle="1">
    <w:name w:val="xl112"/>
    <w:basedOn w:val="876"/>
    <w:pPr>
      <w:jc w:val="center"/>
      <w:spacing w:before="100" w:beforeAutospacing="1" w:after="100" w:afterAutospacing="1" w:line="240" w:lineRule="auto"/>
      <w:shd w:val="clear" w:color="000000" w:fill="ffffff"/>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auto"/>
      <w:sz w:val="24"/>
      <w:szCs w:val="24"/>
    </w:rPr>
  </w:style>
  <w:style w:type="paragraph" w:styleId="1627" w:customStyle="1">
    <w:name w:val="xl113"/>
    <w:basedOn w:val="876"/>
    <w:pPr>
      <w:spacing w:before="100" w:beforeAutospacing="1" w:after="100" w:afterAutospacing="1" w:line="240" w:lineRule="auto"/>
      <w:shd w:val="clear" w:color="000000" w:fill="ffffff"/>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auto"/>
      <w:sz w:val="24"/>
      <w:szCs w:val="24"/>
    </w:rPr>
  </w:style>
  <w:style w:type="paragraph" w:styleId="1628" w:customStyle="1">
    <w:name w:val="xl114"/>
    <w:basedOn w:val="876"/>
    <w:pPr>
      <w:jc w:val="center"/>
      <w:spacing w:before="100" w:beforeAutospacing="1" w:after="100" w:afterAutospacing="1" w:line="240" w:lineRule="auto"/>
      <w:shd w:val="clear" w:color="000000" w:fill="ffffff"/>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auto"/>
      <w:sz w:val="24"/>
      <w:szCs w:val="24"/>
    </w:rPr>
  </w:style>
  <w:style w:type="paragraph" w:styleId="1629" w:customStyle="1">
    <w:name w:val="xl115"/>
    <w:basedOn w:val="876"/>
    <w:pPr>
      <w:jc w:val="center"/>
      <w:spacing w:before="100" w:beforeAutospacing="1" w:after="100" w:afterAutospacing="1" w:line="240" w:lineRule="auto"/>
      <w:shd w:val="clear" w:color="000000" w:fill="ffffff"/>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auto"/>
      <w:sz w:val="24"/>
      <w:szCs w:val="24"/>
    </w:rPr>
  </w:style>
  <w:style w:type="paragraph" w:styleId="1630" w:customStyle="1">
    <w:name w:val="xl116"/>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31" w:customStyle="1">
    <w:name w:val="xl117"/>
    <w:basedOn w:val="876"/>
    <w:pPr>
      <w:jc w:val="center"/>
      <w:spacing w:before="100" w:beforeAutospacing="1" w:after="100" w:afterAutospacing="1" w:line="240" w:lineRule="auto"/>
      <w:shd w:val="clear" w:color="000000" w:fill="ffffff"/>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auto"/>
      <w:sz w:val="24"/>
      <w:szCs w:val="24"/>
    </w:rPr>
  </w:style>
  <w:style w:type="paragraph" w:styleId="1632" w:customStyle="1">
    <w:name w:val="xl118"/>
    <w:basedOn w:val="876"/>
    <w:pPr>
      <w:spacing w:before="100" w:beforeAutospacing="1" w:after="100" w:afterAutospacing="1" w:line="240" w:lineRule="auto"/>
      <w:shd w:val="clear" w:color="000000" w:fill="ffffff"/>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auto"/>
      <w:sz w:val="24"/>
      <w:szCs w:val="24"/>
    </w:rPr>
  </w:style>
  <w:style w:type="paragraph" w:styleId="1633" w:customStyle="1">
    <w:name w:val="xl119"/>
    <w:basedOn w:val="876"/>
    <w:pPr>
      <w:jc w:val="center"/>
      <w:spacing w:before="100" w:beforeAutospacing="1" w:after="100" w:afterAutospacing="1" w:line="240" w:lineRule="auto"/>
      <w:shd w:val="clear" w:color="000000" w:fill="ffffff"/>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auto"/>
      <w:sz w:val="24"/>
      <w:szCs w:val="24"/>
    </w:rPr>
  </w:style>
  <w:style w:type="paragraph" w:styleId="1634" w:customStyle="1">
    <w:name w:val="xl120"/>
    <w:basedOn w:val="876"/>
    <w:pPr>
      <w:jc w:val="center"/>
      <w:spacing w:before="100" w:beforeAutospacing="1" w:after="100" w:afterAutospacing="1" w:line="240" w:lineRule="auto"/>
      <w:shd w:val="clear" w:color="000000" w:fill="ffffff"/>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35" w:customStyle="1">
    <w:name w:val="xl121"/>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36" w:customStyle="1">
    <w:name w:val="xl122"/>
    <w:basedOn w:val="876"/>
    <w:pPr>
      <w:jc w:val="center"/>
      <w:spacing w:before="100" w:beforeAutospacing="1" w:after="100" w:afterAutospacing="1" w:line="240" w:lineRule="auto"/>
      <w:shd w:val="clear" w:color="000000" w:fill="ffffff"/>
      <w:pBdr>
        <w:top w:val="single" w:color="000000" w:sz="4" w:space="0"/>
        <w:left w:val="single" w:color="000000" w:sz="4" w:space="0"/>
        <w:bottom w:val="single" w:color="000000" w:sz="4" w:space="0"/>
        <w:right w:val="single" w:color="000000" w:sz="4" w:space="0"/>
      </w:pBdr>
    </w:pPr>
    <w:rPr>
      <w:rFonts w:ascii="Arial" w:hAnsi="Arial" w:eastAsia="Times New Roman" w:cs="Arial"/>
      <w:color w:val="auto"/>
      <w:sz w:val="24"/>
      <w:szCs w:val="24"/>
    </w:rPr>
  </w:style>
  <w:style w:type="paragraph" w:styleId="1637" w:customStyle="1">
    <w:name w:val="xl123"/>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auto"/>
      <w:sz w:val="24"/>
      <w:szCs w:val="24"/>
    </w:rPr>
  </w:style>
  <w:style w:type="paragraph" w:styleId="1638" w:customStyle="1">
    <w:name w:val="xl124"/>
    <w:basedOn w:val="876"/>
    <w:pPr>
      <w:jc w:val="center"/>
      <w:spacing w:before="100" w:beforeAutospacing="1" w:after="100" w:afterAutospacing="1" w:line="240" w:lineRule="auto"/>
      <w:shd w:val="clear" w:color="000000" w:fill="ffff00"/>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39" w:customStyle="1">
    <w:name w:val="xl125"/>
    <w:basedOn w:val="876"/>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1640" w:customStyle="1">
    <w:name w:val="xl126"/>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41" w:customStyle="1">
    <w:name w:val="xl127"/>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42" w:customStyle="1">
    <w:name w:val="xl128"/>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43" w:customStyle="1">
    <w:name w:val="xl129"/>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44" w:customStyle="1">
    <w:name w:val="xl130"/>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45" w:customStyle="1">
    <w:name w:val="xl131"/>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46" w:customStyle="1">
    <w:name w:val="xl132"/>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47" w:customStyle="1">
    <w:name w:val="xl133"/>
    <w:basedOn w:val="876"/>
    <w:pPr>
      <w:spacing w:before="100" w:beforeAutospacing="1" w:after="100" w:afterAutospacing="1" w:line="240" w:lineRule="auto"/>
    </w:pPr>
    <w:rPr>
      <w:rFonts w:ascii="Times New Roman" w:hAnsi="Times New Roman" w:eastAsia="Times New Roman" w:cs="Times New Roman"/>
      <w:b/>
      <w:bCs/>
      <w:color w:val="auto"/>
      <w:sz w:val="24"/>
      <w:szCs w:val="24"/>
    </w:rPr>
  </w:style>
  <w:style w:type="paragraph" w:styleId="1648" w:customStyle="1">
    <w:name w:val="xl134"/>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49" w:customStyle="1">
    <w:name w:val="xl135"/>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50" w:customStyle="1">
    <w:name w:val="xl136"/>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51" w:customStyle="1">
    <w:name w:val="xl137"/>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52" w:customStyle="1">
    <w:name w:val="xl138"/>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auto"/>
      <w:sz w:val="24"/>
      <w:szCs w:val="24"/>
    </w:rPr>
  </w:style>
  <w:style w:type="paragraph" w:styleId="1653" w:customStyle="1">
    <w:name w:val="xl139"/>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54" w:customStyle="1">
    <w:name w:val="xl140"/>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auto"/>
      <w:sz w:val="24"/>
      <w:szCs w:val="24"/>
    </w:rPr>
  </w:style>
  <w:style w:type="paragraph" w:styleId="1655" w:customStyle="1">
    <w:name w:val="xl141"/>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auto"/>
      <w:sz w:val="24"/>
      <w:szCs w:val="24"/>
    </w:rPr>
  </w:style>
  <w:style w:type="paragraph" w:styleId="1656" w:customStyle="1">
    <w:name w:val="xl142"/>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57" w:customStyle="1">
    <w:name w:val="xl143"/>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58" w:customStyle="1">
    <w:name w:val="xl144"/>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59" w:customStyle="1">
    <w:name w:val="xl145"/>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60" w:customStyle="1">
    <w:name w:val="xl146"/>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61" w:customStyle="1">
    <w:name w:val="xl178"/>
    <w:basedOn w:val="876"/>
    <w:pPr>
      <w:jc w:val="center"/>
      <w:spacing w:before="100" w:beforeAutospacing="1" w:after="100" w:afterAutospacing="1" w:line="240" w:lineRule="auto"/>
      <w:pBdr>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62" w:customStyle="1">
    <w:name w:val="xl179"/>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63" w:customStyle="1">
    <w:name w:val="xl180"/>
    <w:basedOn w:val="876"/>
    <w:pPr>
      <w:spacing w:before="100" w:beforeAutospacing="1" w:after="100" w:afterAutospacing="1" w:line="240" w:lineRule="auto"/>
      <w:pBdr>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64" w:customStyle="1">
    <w:name w:val="xl181"/>
    <w:basedOn w:val="876"/>
    <w:pPr>
      <w:spacing w:before="100" w:beforeAutospacing="1" w:after="100" w:afterAutospacing="1" w:line="240" w:lineRule="auto"/>
      <w:pBdr>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65" w:customStyle="1">
    <w:name w:val="xl182"/>
    <w:basedOn w:val="876"/>
    <w:pPr>
      <w:spacing w:before="100" w:beforeAutospacing="1" w:after="100" w:afterAutospacing="1" w:line="240" w:lineRule="auto"/>
      <w:pBdr>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66" w:customStyle="1">
    <w:name w:val="xl183"/>
    <w:basedOn w:val="876"/>
    <w:pPr>
      <w:jc w:val="center"/>
      <w:spacing w:before="100" w:beforeAutospacing="1" w:after="100" w:afterAutospacing="1" w:line="240" w:lineRule="auto"/>
      <w:pBdr>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67" w:customStyle="1">
    <w:name w:val="xl184"/>
    <w:basedOn w:val="876"/>
    <w:pPr>
      <w:jc w:val="center"/>
      <w:spacing w:before="100" w:beforeAutospacing="1" w:after="100" w:afterAutospacing="1" w:line="240" w:lineRule="auto"/>
      <w:pBdr>
        <w:left w:val="single" w:color="000000" w:sz="4" w:space="0"/>
        <w:bottom w:val="single" w:color="000000" w:sz="4" w:space="0"/>
        <w:right w:val="single" w:color="000000" w:sz="4" w:space="0"/>
      </w:pBdr>
    </w:pPr>
    <w:rPr>
      <w:rFonts w:ascii="Times New Roman" w:hAnsi="Times New Roman" w:eastAsia="Times New Roman" w:cs="Times New Roman"/>
      <w:color w:val="auto"/>
      <w:sz w:val="24"/>
      <w:szCs w:val="24"/>
    </w:rPr>
  </w:style>
  <w:style w:type="paragraph" w:styleId="1668" w:customStyle="1">
    <w:name w:val="xl185"/>
    <w:basedOn w:val="876"/>
    <w:pPr>
      <w:jc w:val="center"/>
      <w:spacing w:before="100" w:beforeAutospacing="1" w:after="100" w:afterAutospacing="1" w:line="240" w:lineRule="auto"/>
      <w:pBdr>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69" w:customStyle="1">
    <w:name w:val="xl186"/>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i/>
      <w:iCs/>
      <w:color w:val="auto"/>
      <w:sz w:val="24"/>
      <w:szCs w:val="24"/>
    </w:rPr>
  </w:style>
  <w:style w:type="paragraph" w:styleId="1670" w:customStyle="1">
    <w:name w:val="xl187"/>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i/>
      <w:iCs/>
      <w:color w:val="auto"/>
      <w:sz w:val="24"/>
      <w:szCs w:val="24"/>
    </w:rPr>
  </w:style>
  <w:style w:type="paragraph" w:styleId="1671" w:customStyle="1">
    <w:name w:val="xl188"/>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auto"/>
      <w:sz w:val="24"/>
      <w:szCs w:val="24"/>
    </w:rPr>
  </w:style>
  <w:style w:type="paragraph" w:styleId="1672" w:customStyle="1">
    <w:name w:val="xl189"/>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i/>
      <w:iCs/>
      <w:color w:val="auto"/>
      <w:sz w:val="24"/>
      <w:szCs w:val="24"/>
    </w:rPr>
  </w:style>
  <w:style w:type="paragraph" w:styleId="1673" w:customStyle="1">
    <w:name w:val="xl190"/>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i/>
      <w:iCs/>
      <w:color w:val="auto"/>
      <w:sz w:val="24"/>
      <w:szCs w:val="24"/>
    </w:rPr>
  </w:style>
  <w:style w:type="paragraph" w:styleId="1674" w:customStyle="1">
    <w:name w:val="xl191"/>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i/>
      <w:iCs/>
      <w:color w:val="auto"/>
      <w:sz w:val="24"/>
      <w:szCs w:val="24"/>
    </w:rPr>
  </w:style>
  <w:style w:type="paragraph" w:styleId="1675" w:customStyle="1">
    <w:name w:val="xl192"/>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i/>
      <w:iCs/>
      <w:color w:val="auto"/>
      <w:sz w:val="24"/>
      <w:szCs w:val="24"/>
    </w:rPr>
  </w:style>
  <w:style w:type="paragraph" w:styleId="1676" w:customStyle="1">
    <w:name w:val="xl193"/>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i/>
      <w:iCs/>
      <w:color w:val="auto"/>
      <w:sz w:val="24"/>
      <w:szCs w:val="24"/>
    </w:rPr>
  </w:style>
  <w:style w:type="paragraph" w:styleId="1677" w:customStyle="1">
    <w:name w:val="xl194"/>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i/>
      <w:iCs/>
      <w:color w:val="auto"/>
      <w:sz w:val="24"/>
      <w:szCs w:val="24"/>
    </w:rPr>
  </w:style>
  <w:style w:type="paragraph" w:styleId="1678" w:customStyle="1">
    <w:name w:val="xl195"/>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79" w:customStyle="1">
    <w:name w:val="xl196"/>
    <w:basedOn w:val="876"/>
    <w:pPr>
      <w:spacing w:before="100" w:beforeAutospacing="1" w:after="100" w:afterAutospacing="1" w:line="240" w:lineRule="auto"/>
    </w:pPr>
    <w:rPr>
      <w:rFonts w:ascii="Times New Roman" w:hAnsi="Times New Roman" w:eastAsia="Times New Roman" w:cs="Times New Roman"/>
      <w:b/>
      <w:bCs/>
      <w:color w:val="auto"/>
      <w:sz w:val="24"/>
      <w:szCs w:val="24"/>
    </w:rPr>
  </w:style>
  <w:style w:type="paragraph" w:styleId="1680" w:customStyle="1">
    <w:name w:val="xl197"/>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81" w:customStyle="1">
    <w:name w:val="xl198"/>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82" w:customStyle="1">
    <w:name w:val="xl199"/>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83" w:customStyle="1">
    <w:name w:val="xl200"/>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auto"/>
      <w:sz w:val="24"/>
      <w:szCs w:val="24"/>
    </w:rPr>
  </w:style>
  <w:style w:type="paragraph" w:styleId="1684" w:customStyle="1">
    <w:name w:val="xl201"/>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85" w:customStyle="1">
    <w:name w:val="xl202"/>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auto"/>
      <w:sz w:val="24"/>
      <w:szCs w:val="24"/>
    </w:rPr>
  </w:style>
  <w:style w:type="paragraph" w:styleId="1686" w:customStyle="1">
    <w:name w:val="xl203"/>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auto"/>
      <w:sz w:val="24"/>
      <w:szCs w:val="24"/>
    </w:rPr>
  </w:style>
  <w:style w:type="paragraph" w:styleId="1687" w:customStyle="1">
    <w:name w:val="xl204"/>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88" w:customStyle="1">
    <w:name w:val="xl205"/>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89" w:customStyle="1">
    <w:name w:val="xl206"/>
    <w:basedOn w:val="87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90" w:customStyle="1">
    <w:name w:val="xl207"/>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paragraph" w:styleId="1691" w:customStyle="1">
    <w:name w:val="xl208"/>
    <w:basedOn w:val="87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b/>
      <w:bCs/>
      <w:color w:val="auto"/>
      <w:sz w:val="24"/>
      <w:szCs w:val="24"/>
    </w:rPr>
  </w:style>
  <w:style w:type="numbering" w:styleId="1692" w:customStyle="1">
    <w:name w:val="Нет списка11"/>
    <w:next w:val="888"/>
    <w:uiPriority w:val="99"/>
    <w:semiHidden/>
    <w:unhideWhenUsed/>
  </w:style>
  <w:style w:type="table" w:styleId="1693" w:customStyle="1">
    <w:name w:val="Сетка таблицы3"/>
    <w:basedOn w:val="887"/>
    <w:next w:val="14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694" w:customStyle="1">
    <w:name w:val="Сетка таблицы12"/>
    <w:rPr>
      <w:rFonts w:ascii="Times New Roman" w:hAnsi="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695" w:customStyle="1">
    <w:name w:val="Сетка таблицы21"/>
    <w:rPr>
      <w:rFonts w:ascii="Times New Roman" w:hAnsi="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696" w:customStyle="1">
    <w:name w:val="Сетка таблицы111"/>
    <w:rPr>
      <w:rFonts w:ascii="Times New Roman" w:hAnsi="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697" w:customStyle="1">
    <w:name w:val="Сетка таблицы4"/>
    <w:basedOn w:val="887"/>
    <w:next w:val="1459"/>
    <w:uiPriority w:val="59"/>
    <w:rPr>
      <w:rFonts w:ascii="Times New Roman" w:hAnsi="Times New Roman"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698" w:customStyle="1">
    <w:name w:val="Список 1"/>
    <w:basedOn w:val="876"/>
    <w:qFormat/>
    <w:pPr>
      <w:ind w:left="360" w:hanging="360"/>
      <w:jc w:val="both"/>
      <w:keepLines/>
      <w:spacing w:before="60" w:after="0" w:line="240" w:lineRule="auto"/>
      <w:tabs>
        <w:tab w:val="num" w:pos="360" w:leader="none"/>
        <w:tab w:val="left" w:pos="1276" w:leader="none"/>
      </w:tabs>
    </w:pPr>
    <w:rPr>
      <w:rFonts w:ascii="Times New Roman" w:hAnsi="Times New Roman" w:eastAsia="Times New Roman" w:cs="Times New Roman"/>
      <w:color w:val="auto"/>
      <w:sz w:val="26"/>
      <w:szCs w:val="20"/>
    </w:rPr>
  </w:style>
  <w:style w:type="paragraph" w:styleId="1699" w:customStyle="1">
    <w:name w:val="ПрилТекст1"/>
    <w:basedOn w:val="876"/>
    <w:next w:val="876"/>
    <w:pPr>
      <w:ind w:left="1995" w:hanging="360"/>
      <w:jc w:val="both"/>
      <w:spacing w:before="60" w:after="0" w:line="240" w:lineRule="auto"/>
      <w:tabs>
        <w:tab w:val="num" w:pos="1995" w:leader="none"/>
      </w:tabs>
    </w:pPr>
    <w:rPr>
      <w:rFonts w:ascii="Times New Roman" w:hAnsi="Times New Roman" w:eastAsia="Times New Roman" w:cs="Times New Roman"/>
      <w:color w:val="auto"/>
      <w:sz w:val="26"/>
      <w:szCs w:val="20"/>
    </w:rPr>
  </w:style>
  <w:style w:type="paragraph" w:styleId="1700" w:customStyle="1">
    <w:name w:val="Текст обычный"/>
    <w:basedOn w:val="876"/>
    <w:qFormat/>
    <w:pPr>
      <w:ind w:firstLine="709"/>
      <w:jc w:val="both"/>
      <w:spacing w:before="60" w:after="0" w:line="240" w:lineRule="auto"/>
    </w:pPr>
    <w:rPr>
      <w:rFonts w:ascii="Times New Roman" w:hAnsi="Times New Roman" w:eastAsia="Times New Roman" w:cs="Times New Roman"/>
      <w:color w:val="auto"/>
      <w:sz w:val="26"/>
      <w:szCs w:val="20"/>
    </w:rPr>
  </w:style>
  <w:style w:type="paragraph" w:styleId="1701" w:customStyle="1">
    <w:name w:val="Абзац списка2"/>
    <w:basedOn w:val="876"/>
    <w:uiPriority w:val="99"/>
    <w:pPr>
      <w:ind w:left="720"/>
      <w:spacing w:after="200" w:line="276" w:lineRule="auto"/>
    </w:pPr>
    <w:rPr>
      <w:rFonts w:eastAsia="Times New Roman"/>
      <w:color w:val="auto"/>
    </w:rPr>
  </w:style>
  <w:style w:type="character" w:styleId="1702" w:customStyle="1">
    <w:name w:val="Стиль Заголовок 1 + 11 пт Знак1"/>
    <w:link w:val="1597"/>
    <w:rPr>
      <w:rFonts w:ascii="Times New Roman" w:hAnsi="Times New Roman" w:eastAsia="Times New Roman"/>
      <w:b/>
      <w:bCs/>
      <w:sz w:val="22"/>
    </w:rPr>
  </w:style>
  <w:style w:type="character" w:styleId="1703" w:customStyle="1">
    <w:name w:val="статьи договора Знак1"/>
    <w:link w:val="1598"/>
    <w:rPr>
      <w:rFonts w:ascii="Times New Roman" w:hAnsi="Times New Roman" w:eastAsia="Times New Roman"/>
      <w:sz w:val="22"/>
      <w:szCs w:val="22"/>
    </w:rPr>
  </w:style>
  <w:style w:type="paragraph" w:styleId="1704" w:customStyle="1">
    <w:name w:val="Прил№"/>
    <w:basedOn w:val="876"/>
    <w:next w:val="1601"/>
    <w:pPr>
      <w:jc w:val="right"/>
      <w:spacing w:before="60" w:after="0" w:line="240" w:lineRule="auto"/>
      <w:widowControl w:val="off"/>
    </w:pPr>
    <w:rPr>
      <w:rFonts w:ascii="Times New Roman" w:hAnsi="Times New Roman" w:eastAsia="Times New Roman" w:cs="Times New Roman"/>
      <w:b/>
      <w:bCs/>
      <w:color w:val="auto"/>
      <w:sz w:val="26"/>
      <w:szCs w:val="20"/>
    </w:rPr>
  </w:style>
  <w:style w:type="paragraph" w:styleId="1705" w:customStyle="1">
    <w:name w:val="Текст по центру"/>
    <w:basedOn w:val="876"/>
    <w:pPr>
      <w:jc w:val="center"/>
      <w:spacing w:before="60" w:after="0" w:line="240" w:lineRule="auto"/>
      <w:widowControl w:val="off"/>
    </w:pPr>
    <w:rPr>
      <w:rFonts w:ascii="Times New Roman" w:hAnsi="Times New Roman" w:eastAsia="Times New Roman" w:cs="Times New Roman"/>
      <w:color w:val="auto"/>
      <w:sz w:val="26"/>
      <w:szCs w:val="20"/>
    </w:rPr>
  </w:style>
  <w:style w:type="paragraph" w:styleId="1706" w:customStyle="1">
    <w:name w:val="ТаблицаЗаголовок12"/>
    <w:basedOn w:val="876"/>
    <w:pPr>
      <w:jc w:val="both"/>
      <w:keepLines/>
      <w:keepNext/>
      <w:spacing w:before="60" w:after="60" w:line="240" w:lineRule="auto"/>
      <w:widowControl w:val="off"/>
    </w:pPr>
    <w:rPr>
      <w:rFonts w:ascii="Times New Roman" w:hAnsi="Times New Roman" w:eastAsia="Times New Roman" w:cs="Times New Roman"/>
      <w:color w:val="auto"/>
      <w:spacing w:val="-2"/>
    </w:rPr>
  </w:style>
  <w:style w:type="paragraph" w:styleId="1707" w:customStyle="1">
    <w:name w:val="На одном листе"/>
    <w:basedOn w:val="876"/>
    <w:pPr>
      <w:ind w:firstLine="709"/>
      <w:jc w:val="center"/>
      <w:spacing w:before="600" w:after="0" w:line="240" w:lineRule="auto"/>
      <w:widowControl w:val="off"/>
      <w:tabs>
        <w:tab w:val="num" w:pos="1418" w:leader="none"/>
      </w:tabs>
    </w:pPr>
    <w:rPr>
      <w:rFonts w:ascii="Times New Roman" w:hAnsi="Times New Roman" w:eastAsia="Times New Roman" w:cs="Times New Roman"/>
      <w:b/>
      <w:color w:val="auto"/>
      <w:sz w:val="26"/>
      <w:szCs w:val="20"/>
    </w:rPr>
  </w:style>
  <w:style w:type="paragraph" w:styleId="1708" w:customStyle="1">
    <w:name w:val="ПрилТекст2"/>
    <w:basedOn w:val="876"/>
    <w:pPr>
      <w:numPr>
        <w:ilvl w:val="1"/>
        <w:numId w:val="4"/>
      </w:numPr>
      <w:jc w:val="both"/>
      <w:spacing w:before="60" w:after="0" w:line="240" w:lineRule="auto"/>
    </w:pPr>
    <w:rPr>
      <w:rFonts w:ascii="Times New Roman" w:hAnsi="Times New Roman" w:eastAsia="Times New Roman" w:cs="Times New Roman"/>
      <w:color w:val="auto"/>
      <w:sz w:val="26"/>
      <w:szCs w:val="20"/>
    </w:rPr>
  </w:style>
  <w:style w:type="paragraph" w:styleId="1709" w:customStyle="1">
    <w:name w:val="THKBodytext"/>
    <w:basedOn w:val="876"/>
    <w:uiPriority w:val="99"/>
    <w:pPr>
      <w:spacing w:after="280" w:line="280" w:lineRule="exact"/>
      <w:tabs>
        <w:tab w:val="left" w:pos="1336" w:leader="none"/>
      </w:tabs>
    </w:pPr>
    <w:rPr>
      <w:rFonts w:ascii="Arial" w:hAnsi="Arial" w:eastAsia="Times New Roman" w:cs="Times New Roman"/>
      <w:color w:val="auto"/>
      <w:sz w:val="24"/>
      <w:szCs w:val="24"/>
      <w:lang w:eastAsia="en-US"/>
    </w:rPr>
  </w:style>
  <w:style w:type="paragraph" w:styleId="1710" w:customStyle="1">
    <w:name w:val="Char"/>
    <w:basedOn w:val="876"/>
    <w:pPr>
      <w:keepLines/>
      <w:spacing w:line="240" w:lineRule="exact"/>
    </w:pPr>
    <w:rPr>
      <w:rFonts w:ascii="Verdana" w:hAnsi="Verdana" w:eastAsia="MS Mincho" w:cs="Verdana"/>
      <w:color w:val="auto"/>
      <w:sz w:val="20"/>
      <w:szCs w:val="20"/>
      <w:lang w:val="en-US" w:eastAsia="en-US"/>
    </w:rPr>
  </w:style>
  <w:style w:type="paragraph" w:styleId="1711" w:customStyle="1">
    <w:name w:val="Титульный лист 6"/>
    <w:basedOn w:val="876"/>
    <w:uiPriority w:val="99"/>
    <w:pPr>
      <w:jc w:val="center"/>
      <w:spacing w:after="0" w:line="240" w:lineRule="auto"/>
      <w:widowControl w:val="off"/>
    </w:pPr>
    <w:rPr>
      <w:rFonts w:ascii="Times New Roman" w:hAnsi="Times New Roman" w:eastAsia="Times New Roman" w:cs="Times New Roman"/>
      <w:b/>
      <w:color w:val="auto"/>
      <w:sz w:val="36"/>
      <w:szCs w:val="20"/>
    </w:rPr>
  </w:style>
  <w:style w:type="paragraph" w:styleId="1712" w:customStyle="1">
    <w:name w:val="rvps31451"/>
    <w:basedOn w:val="876"/>
    <w:pPr>
      <w:jc w:val="both"/>
      <w:spacing w:after="300" w:line="240" w:lineRule="auto"/>
    </w:pPr>
    <w:rPr>
      <w:rFonts w:ascii="Verdana" w:hAnsi="Verdana" w:eastAsia="Times New Roman" w:cs="Times New Roman"/>
      <w:sz w:val="17"/>
      <w:szCs w:val="17"/>
    </w:rPr>
  </w:style>
  <w:style w:type="character" w:styleId="1713" w:customStyle="1">
    <w:name w:val="Название Знак1"/>
    <w:rPr>
      <w:rFonts w:hint="default" w:ascii="Cambria" w:hAnsi="Cambria" w:eastAsia="Times New Roman" w:cs="Times New Roman"/>
      <w:color w:val="17365d"/>
      <w:spacing w:val="5"/>
      <w:sz w:val="52"/>
      <w:szCs w:val="52"/>
      <w:lang w:eastAsia="ru-RU"/>
    </w:rPr>
  </w:style>
  <w:style w:type="character" w:styleId="1714" w:customStyle="1">
    <w:name w:val="postal-code"/>
    <w:basedOn w:val="886"/>
  </w:style>
  <w:style w:type="character" w:styleId="1715" w:customStyle="1">
    <w:name w:val="country-name"/>
    <w:basedOn w:val="886"/>
  </w:style>
  <w:style w:type="character" w:styleId="1716" w:customStyle="1">
    <w:name w:val="region"/>
    <w:basedOn w:val="886"/>
  </w:style>
  <w:style w:type="character" w:styleId="1717" w:customStyle="1">
    <w:name w:val="locality"/>
    <w:basedOn w:val="886"/>
  </w:style>
  <w:style w:type="character" w:styleId="1718" w:customStyle="1">
    <w:name w:val="street-address"/>
    <w:basedOn w:val="886"/>
  </w:style>
  <w:style w:type="character" w:styleId="1719" w:customStyle="1">
    <w:name w:val="Основной текст + Arial;10;5 pt"/>
    <w:basedOn w:val="886"/>
    <w:rPr>
      <w:rFonts w:ascii="Arial" w:hAnsi="Arial" w:eastAsia="Arial" w:cs="Arial"/>
      <w:b w:val="0"/>
      <w:bCs w:val="0"/>
      <w:i w:val="0"/>
      <w:iCs w:val="0"/>
      <w:smallCaps w:val="0"/>
      <w:strike w:val="0"/>
      <w:color w:val="000000"/>
      <w:spacing w:val="0"/>
      <w:position w:val="0"/>
      <w:sz w:val="21"/>
      <w:szCs w:val="21"/>
      <w:u w:val="none"/>
      <w:lang w:val="ru-RU"/>
    </w:rPr>
  </w:style>
  <w:style w:type="numbering" w:styleId="1720" w:customStyle="1">
    <w:name w:val="Нет списка2"/>
    <w:next w:val="888"/>
    <w:uiPriority w:val="99"/>
    <w:semiHidden/>
  </w:style>
  <w:style w:type="paragraph" w:styleId="1721" w:customStyle="1">
    <w:name w:val="Абзац списка3"/>
    <w:basedOn w:val="876"/>
    <w:pPr>
      <w:ind w:left="720"/>
      <w:spacing w:after="200" w:line="276" w:lineRule="auto"/>
    </w:pPr>
    <w:rPr>
      <w:rFonts w:eastAsia="Times New Roman"/>
      <w:color w:val="auto"/>
    </w:rPr>
  </w:style>
  <w:style w:type="table" w:styleId="1722" w:customStyle="1">
    <w:name w:val="Сетка таблицы5"/>
    <w:basedOn w:val="887"/>
    <w:next w:val="1459"/>
    <w:uiPriority w:val="5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723" w:customStyle="1">
    <w:name w:val="Текст-уровень 2"/>
    <w:basedOn w:val="878"/>
    <w:pPr>
      <w:numPr>
        <w:ilvl w:val="1"/>
      </w:numPr>
      <w:ind w:right="0"/>
      <w:jc w:val="both"/>
      <w:keepNext w:val="0"/>
      <w:spacing w:after="60"/>
      <w:widowControl/>
      <w:tabs>
        <w:tab w:val="num" w:pos="720" w:leader="none"/>
      </w:tabs>
    </w:pPr>
    <w:rPr>
      <w:rFonts w:cs="Arial"/>
      <w:b w:val="0"/>
      <w:bCs/>
      <w:iCs/>
      <w:color w:val="auto"/>
      <w:sz w:val="24"/>
      <w:szCs w:val="28"/>
    </w:rPr>
  </w:style>
  <w:style w:type="character" w:styleId="1724" w:customStyle="1">
    <w:name w:val="Знак Знак3"/>
    <w:rPr>
      <w:sz w:val="24"/>
      <w:lang w:val="ru-RU" w:eastAsia="ru-RU" w:bidi="ar-SA"/>
    </w:rPr>
  </w:style>
  <w:style w:type="paragraph" w:styleId="1725" w:customStyle="1">
    <w:name w:val="ПрилТекст3"/>
    <w:basedOn w:val="876"/>
    <w:pPr>
      <w:ind w:left="708" w:firstLine="709"/>
      <w:jc w:val="both"/>
      <w:spacing w:before="60" w:after="0" w:line="240" w:lineRule="auto"/>
      <w:tabs>
        <w:tab w:val="num" w:pos="2126" w:leader="none"/>
      </w:tabs>
    </w:pPr>
    <w:rPr>
      <w:rFonts w:ascii="Times New Roman" w:hAnsi="Times New Roman" w:eastAsia="Times New Roman" w:cs="Times New Roman"/>
      <w:color w:val="auto"/>
      <w:sz w:val="26"/>
      <w:szCs w:val="20"/>
    </w:rPr>
  </w:style>
  <w:style w:type="paragraph" w:styleId="1726">
    <w:name w:val="Revision"/>
    <w:hidden/>
    <w:uiPriority w:val="99"/>
    <w:semiHidden/>
    <w:rPr>
      <w:rFonts w:eastAsia="Times New Roman"/>
      <w:sz w:val="22"/>
      <w:szCs w:val="22"/>
      <w:lang w:eastAsia="en-US"/>
    </w:rPr>
  </w:style>
  <w:style w:type="character" w:styleId="1727" w:customStyle="1">
    <w:name w:val="Неразрешенное упоминание1"/>
    <w:basedOn w:val="886"/>
    <w:uiPriority w:val="99"/>
    <w:semiHidden/>
    <w:unhideWhenUsed/>
    <w:rPr>
      <w:color w:val="605e5c"/>
      <w:shd w:val="clear" w:color="auto" w:fill="e1dfdd"/>
    </w:rPr>
  </w:style>
  <w:style w:type="character" w:styleId="1728" w:customStyle="1">
    <w:name w:val="Неразрешенное упоминание2"/>
    <w:basedOn w:val="886"/>
    <w:uiPriority w:val="99"/>
    <w:semiHidden/>
    <w:unhideWhenUsed/>
    <w:rPr>
      <w:color w:val="605e5c"/>
      <w:shd w:val="clear" w:color="auto" w:fill="e1dfdd"/>
    </w:rPr>
  </w:style>
  <w:style w:type="paragraph" w:styleId="1729" w:customStyle="1">
    <w:name w:val="САГ_Абзац"/>
    <w:basedOn w:val="876"/>
    <w:qFormat/>
    <w:pPr>
      <w:ind w:firstLine="567"/>
      <w:jc w:val="both"/>
      <w:spacing w:after="0" w:line="240" w:lineRule="auto"/>
      <w:tabs>
        <w:tab w:val="left" w:pos="0" w:leader="none"/>
      </w:tabs>
    </w:pPr>
    <w:rPr>
      <w:rFonts w:ascii="Times New Roman" w:hAnsi="Times New Roman" w:eastAsia="Times New Roman" w:cs="Times New Roman"/>
      <w:color w:val="auto"/>
      <w:sz w:val="24"/>
      <w:szCs w:val="24"/>
    </w:rPr>
  </w:style>
  <w:style w:type="character" w:styleId="1730">
    <w:name w:val="Unresolved Mention"/>
    <w:basedOn w:val="886"/>
    <w:uiPriority w:val="99"/>
    <w:semiHidden/>
    <w:unhideWhenUsed/>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customXml" Target="../customXml/item1.xml" /><Relationship Id="rId14" Type="http://schemas.openxmlformats.org/officeDocument/2006/relationships/hyperlink" Target="http://www.zakupki.gov.ru/" TargetMode="External"/><Relationship Id="rId15" Type="http://schemas.openxmlformats.org/officeDocument/2006/relationships/hyperlink" Target="https://etp-region.ru/" TargetMode="External"/><Relationship Id="rId16" Type="http://schemas.openxmlformats.org/officeDocument/2006/relationships/hyperlink" Target="http://www.zakupki.gov.ru/" TargetMode="External"/><Relationship Id="rId17" Type="http://schemas.openxmlformats.org/officeDocument/2006/relationships/hyperlink" Target="http://www.zakupki.gov.ru/" TargetMode="External"/><Relationship Id="rId18" Type="http://schemas.openxmlformats.org/officeDocument/2006/relationships/hyperlink" Target="https://etp-region.ru/" TargetMode="External"/><Relationship Id="rId19" Type="http://schemas.openxmlformats.org/officeDocument/2006/relationships/hyperlink" Target="https://etp-region.ru/" TargetMode="External"/><Relationship Id="rId20" Type="http://schemas.openxmlformats.org/officeDocument/2006/relationships/hyperlink" Target="https://etp-region.ru/" TargetMode="External"/><Relationship Id="rId21" Type="http://schemas.openxmlformats.org/officeDocument/2006/relationships/hyperlink" Target="http://www.rts-tender.ru/" TargetMode="External"/><Relationship Id="rId22" Type="http://schemas.openxmlformats.org/officeDocument/2006/relationships/hyperlink" Target="https://etp-region.ru/" TargetMode="External"/><Relationship Id="rId23" Type="http://schemas.openxmlformats.org/officeDocument/2006/relationships/hyperlink" Target="https://etp-region.ru/" TargetMode="External"/><Relationship Id="rId24" Type="http://schemas.openxmlformats.org/officeDocument/2006/relationships/hyperlink" Target="https://etp-region.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A9779-A89A-4029-B4EB-9E1C61466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Р7-Офис/7.2.2.36</Application>
  <Company>Hewlett-Packard</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_</dc:creator>
  <cp:revision>16</cp:revision>
  <dcterms:created xsi:type="dcterms:W3CDTF">2025-06-20T04:13:00Z</dcterms:created>
  <dcterms:modified xsi:type="dcterms:W3CDTF">2025-06-27T13:17:05Z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