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right"/>
        <w:tblLook w:val="00A0" w:firstRow="1" w:lastRow="0" w:firstColumn="1" w:lastColumn="0" w:noHBand="0" w:noVBand="0"/>
      </w:tblPr>
      <w:tblGrid>
        <w:gridCol w:w="10206"/>
      </w:tblGrid>
      <w:tr w:rsidR="00FF3245" w14:paraId="0CE1104E" w14:textId="77777777" w:rsidTr="00C52027">
        <w:trPr>
          <w:jc w:val="right"/>
        </w:trPr>
        <w:tc>
          <w:tcPr>
            <w:tcW w:w="10206" w:type="dxa"/>
          </w:tcPr>
          <w:p w14:paraId="4AF3FA95" w14:textId="77777777" w:rsidR="00FF3245" w:rsidRDefault="00FF3245" w:rsidP="00C520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Приложение № 2</w:t>
            </w:r>
          </w:p>
        </w:tc>
      </w:tr>
      <w:tr w:rsidR="00FF3245" w14:paraId="29492923" w14:textId="77777777" w:rsidTr="00FF3245">
        <w:trPr>
          <w:trHeight w:val="457"/>
          <w:jc w:val="right"/>
        </w:trPr>
        <w:tc>
          <w:tcPr>
            <w:tcW w:w="10206" w:type="dxa"/>
          </w:tcPr>
          <w:p w14:paraId="313B4293" w14:textId="21F4393A" w:rsidR="00FF3245" w:rsidRDefault="00FF3245" w:rsidP="00C52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                                                                                                                                  к договору </w:t>
            </w:r>
            <w:r w:rsidRPr="00F200F9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№ </w:t>
            </w:r>
          </w:p>
          <w:p w14:paraId="4975CAC2" w14:textId="4F238298" w:rsidR="00FF3245" w:rsidRPr="00991BD5" w:rsidRDefault="00FF3245" w:rsidP="00C52027">
            <w:pPr>
              <w:spacing w:after="0" w:line="240" w:lineRule="auto"/>
              <w:ind w:right="394"/>
              <w:jc w:val="center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                                                                                                                                от «</w:t>
            </w:r>
            <w:r w:rsidR="00A14260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» </w:t>
            </w:r>
            <w:r w:rsidR="00A14260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_ 202</w:t>
            </w:r>
            <w:r w:rsidR="00A14260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г. </w:t>
            </w:r>
          </w:p>
          <w:p w14:paraId="1F480734" w14:textId="77777777" w:rsidR="00FF3245" w:rsidRDefault="00FF3245" w:rsidP="00C520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</w:p>
        </w:tc>
      </w:tr>
    </w:tbl>
    <w:p w14:paraId="1E690EBE" w14:textId="3DACB3BC" w:rsidR="00222D13" w:rsidRPr="00C2795A" w:rsidRDefault="00DE5A3D" w:rsidP="002A6963">
      <w:pPr>
        <w:pStyle w:val="13"/>
        <w:tabs>
          <w:tab w:val="clear" w:pos="567"/>
          <w:tab w:val="clear" w:pos="643"/>
          <w:tab w:val="left" w:pos="1843"/>
        </w:tabs>
        <w:spacing w:before="0" w:line="25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C2795A">
        <w:rPr>
          <w:rFonts w:ascii="Times New Roman" w:hAnsi="Times New Roman" w:cs="Times New Roman"/>
          <w:sz w:val="22"/>
          <w:szCs w:val="22"/>
        </w:rPr>
        <w:t>Техническое задание</w:t>
      </w:r>
    </w:p>
    <w:p w14:paraId="3F6756E1" w14:textId="37CCC5D2" w:rsidR="00012D3F" w:rsidRDefault="00012D3F" w:rsidP="002A6963">
      <w:pPr>
        <w:pStyle w:val="13"/>
        <w:tabs>
          <w:tab w:val="clear" w:pos="567"/>
          <w:tab w:val="clear" w:pos="643"/>
          <w:tab w:val="left" w:pos="1843"/>
        </w:tabs>
        <w:spacing w:before="0" w:line="25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B36D9">
        <w:rPr>
          <w:rFonts w:ascii="Times New Roman" w:hAnsi="Times New Roman" w:cs="Times New Roman"/>
          <w:sz w:val="22"/>
          <w:szCs w:val="22"/>
        </w:rPr>
        <w:t>на поставку</w:t>
      </w:r>
      <w:r w:rsidR="00230693" w:rsidRPr="00AB36D9">
        <w:rPr>
          <w:rFonts w:ascii="Times New Roman" w:hAnsi="Times New Roman" w:cs="Times New Roman"/>
          <w:sz w:val="22"/>
          <w:szCs w:val="22"/>
        </w:rPr>
        <w:t xml:space="preserve"> </w:t>
      </w:r>
      <w:r w:rsidR="00E96E55" w:rsidRPr="00AB36D9">
        <w:rPr>
          <w:rFonts w:ascii="Times New Roman" w:hAnsi="Times New Roman" w:cs="Times New Roman"/>
          <w:sz w:val="22"/>
          <w:szCs w:val="22"/>
        </w:rPr>
        <w:t>молочной продукции</w:t>
      </w:r>
    </w:p>
    <w:p w14:paraId="325C4B09" w14:textId="597C0B9A" w:rsidR="009A1A36" w:rsidRPr="00C2795A" w:rsidRDefault="009A1A36" w:rsidP="002A6963">
      <w:pPr>
        <w:pStyle w:val="13"/>
        <w:tabs>
          <w:tab w:val="clear" w:pos="567"/>
          <w:tab w:val="clear" w:pos="643"/>
          <w:tab w:val="left" w:pos="1843"/>
        </w:tabs>
        <w:spacing w:before="0" w:line="25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9A1A36">
        <w:rPr>
          <w:rFonts w:ascii="Times New Roman" w:hAnsi="Times New Roman" w:cs="Times New Roman"/>
          <w:sz w:val="22"/>
          <w:szCs w:val="22"/>
        </w:rPr>
        <w:t>для МБДОУ - детский сад присмотра и оздоровления № 2</w:t>
      </w:r>
    </w:p>
    <w:p w14:paraId="7A7CD6FE" w14:textId="6D9F77D2" w:rsidR="00012D3F" w:rsidRDefault="00012D3F" w:rsidP="002A6963">
      <w:pPr>
        <w:pStyle w:val="13"/>
        <w:tabs>
          <w:tab w:val="clear" w:pos="567"/>
          <w:tab w:val="clear" w:pos="643"/>
          <w:tab w:val="left" w:pos="1843"/>
        </w:tabs>
        <w:spacing w:before="0" w:line="252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250C5A3" w14:textId="77777777" w:rsidR="00222D13" w:rsidRPr="00C2795A" w:rsidRDefault="00FA6B9D" w:rsidP="002A6963">
      <w:pPr>
        <w:pStyle w:val="13"/>
        <w:tabs>
          <w:tab w:val="clear" w:pos="567"/>
          <w:tab w:val="clear" w:pos="643"/>
          <w:tab w:val="left" w:pos="1843"/>
        </w:tabs>
        <w:spacing w:before="0"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2795A">
        <w:rPr>
          <w:rFonts w:ascii="Times New Roman" w:hAnsi="Times New Roman" w:cs="Times New Roman"/>
          <w:sz w:val="22"/>
          <w:szCs w:val="22"/>
        </w:rPr>
        <w:t>1. Объект закупки:</w:t>
      </w:r>
    </w:p>
    <w:tbl>
      <w:tblPr>
        <w:tblW w:w="53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132"/>
        <w:gridCol w:w="1458"/>
        <w:gridCol w:w="5246"/>
        <w:gridCol w:w="643"/>
        <w:gridCol w:w="910"/>
      </w:tblGrid>
      <w:tr w:rsidR="00C443E0" w:rsidRPr="00E1684C" w14:paraId="7236B482" w14:textId="2B6606F6" w:rsidTr="00C443E0">
        <w:trPr>
          <w:trHeight w:val="22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A2BCCC" w14:textId="77777777" w:rsidR="00C443E0" w:rsidRPr="00E1684C" w:rsidRDefault="00C443E0" w:rsidP="002A6963">
            <w:pPr>
              <w:pStyle w:val="afff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84C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2D1DCEDD" w14:textId="7BBDE424" w:rsidR="00C443E0" w:rsidRPr="00E1684C" w:rsidRDefault="00C443E0" w:rsidP="002A6963">
            <w:pPr>
              <w:pStyle w:val="afff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84C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FBABF55" w14:textId="5D76AED3" w:rsidR="00C443E0" w:rsidRPr="00E1684C" w:rsidRDefault="00C443E0" w:rsidP="002A6963">
            <w:pPr>
              <w:pStyle w:val="afff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84C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B2912" w14:textId="76C1046F" w:rsidR="00C443E0" w:rsidRPr="00E1684C" w:rsidRDefault="00C443E0" w:rsidP="002A6963">
            <w:pPr>
              <w:pStyle w:val="afff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ОКПД 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A4ACD70" w14:textId="7CF1BF77" w:rsidR="00C443E0" w:rsidRPr="00E1684C" w:rsidRDefault="00C443E0" w:rsidP="002A6963">
            <w:pPr>
              <w:pStyle w:val="afff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84C">
              <w:rPr>
                <w:rFonts w:ascii="Times New Roman" w:hAnsi="Times New Roman" w:cs="Times New Roman"/>
                <w:b/>
                <w:bCs/>
              </w:rPr>
              <w:t>Технические характеристики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349ABF" w14:textId="4ACFEEB9" w:rsidR="00C443E0" w:rsidRPr="00E1684C" w:rsidRDefault="00C443E0" w:rsidP="008A7824">
            <w:pPr>
              <w:pStyle w:val="afff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84C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25D0C1" w14:textId="12B9E012" w:rsidR="00C443E0" w:rsidRPr="00E1684C" w:rsidRDefault="00C443E0" w:rsidP="00355454">
            <w:pPr>
              <w:pStyle w:val="afff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84C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C443E0" w:rsidRPr="00E1684C" w14:paraId="03D94721" w14:textId="77777777" w:rsidTr="00C443E0">
        <w:trPr>
          <w:trHeight w:val="625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058D" w14:textId="77777777" w:rsidR="00C443E0" w:rsidRPr="00E1684C" w:rsidRDefault="00C443E0" w:rsidP="00E1684C">
            <w:pPr>
              <w:pStyle w:val="afff0"/>
              <w:numPr>
                <w:ilvl w:val="0"/>
                <w:numId w:val="20"/>
              </w:numPr>
              <w:ind w:left="187" w:hanging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76974" w14:textId="55B2DAB7" w:rsidR="00C443E0" w:rsidRPr="00E1684C" w:rsidRDefault="00C443E0" w:rsidP="00E1684C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E1684C">
              <w:rPr>
                <w:rFonts w:ascii="Times New Roman" w:hAnsi="Times New Roman" w:cs="Times New Roman"/>
              </w:rPr>
              <w:t>Сладкосливочное масло Крестьянское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1C32F" w14:textId="0DA44D4A" w:rsidR="00C443E0" w:rsidRPr="00E1684C" w:rsidRDefault="00C443E0" w:rsidP="00E1684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C443E0">
              <w:rPr>
                <w:rFonts w:ascii="Times New Roman" w:eastAsia="Arial" w:hAnsi="Times New Roman" w:cs="Times New Roman"/>
              </w:rPr>
              <w:t>10.51.30.111</w:t>
            </w:r>
            <w:r>
              <w:rPr>
                <w:rFonts w:ascii="Times New Roman" w:eastAsia="Arial" w:hAnsi="Times New Roman" w:cs="Times New Roman"/>
              </w:rPr>
              <w:t xml:space="preserve"> (О)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733D4" w14:textId="1B7386A9" w:rsidR="00C443E0" w:rsidRPr="00E1684C" w:rsidRDefault="00C443E0" w:rsidP="00E1684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E1684C">
              <w:rPr>
                <w:rFonts w:ascii="Times New Roman" w:eastAsia="Arial" w:hAnsi="Times New Roman" w:cs="Times New Roman"/>
              </w:rPr>
              <w:t>Соответствует требованиям ГОСТ 32261-2013 «Масло сливочное. Технические условия»</w:t>
            </w:r>
          </w:p>
          <w:p w14:paraId="69AC26C0" w14:textId="77777777" w:rsidR="00C443E0" w:rsidRPr="00E1684C" w:rsidRDefault="00C443E0" w:rsidP="00E1684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E1684C">
              <w:rPr>
                <w:rFonts w:ascii="Times New Roman" w:eastAsia="Arial" w:hAnsi="Times New Roman" w:cs="Times New Roman"/>
              </w:rPr>
              <w:t>Массовая доля жира: не менее 72,5%</w:t>
            </w:r>
          </w:p>
          <w:p w14:paraId="0C5792AF" w14:textId="77777777" w:rsidR="00C443E0" w:rsidRPr="00E1684C" w:rsidRDefault="00C443E0" w:rsidP="00E1684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E1684C">
              <w:rPr>
                <w:rFonts w:ascii="Times New Roman" w:eastAsia="Arial" w:hAnsi="Times New Roman" w:cs="Times New Roman"/>
              </w:rPr>
              <w:t>Вкус и запах: выраженные сливочный и привкус пастеризации, без посторонних привкусов и запахов.</w:t>
            </w:r>
          </w:p>
          <w:p w14:paraId="16A2EB84" w14:textId="77777777" w:rsidR="00C443E0" w:rsidRPr="00E1684C" w:rsidRDefault="00C443E0" w:rsidP="00E1684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E1684C">
              <w:rPr>
                <w:rFonts w:ascii="Times New Roman" w:eastAsia="Arial" w:hAnsi="Times New Roman" w:cs="Times New Roman"/>
              </w:rPr>
              <w:t>Консистенция и внешний вид: плотная, пластичная, однородная. Поверхность на срезе блестящая, сухая на вид. Встречается слабо-блестящая поверхность с наличием мелких капелек влаги.</w:t>
            </w:r>
          </w:p>
          <w:p w14:paraId="0331D351" w14:textId="77777777" w:rsidR="00C443E0" w:rsidRPr="00E1684C" w:rsidRDefault="00C443E0" w:rsidP="00E1684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E1684C">
              <w:rPr>
                <w:rFonts w:ascii="Times New Roman" w:eastAsia="Arial" w:hAnsi="Times New Roman" w:cs="Times New Roman"/>
              </w:rPr>
              <w:t>Цвет: светло-желтый, однородный по всей массе.</w:t>
            </w:r>
          </w:p>
          <w:p w14:paraId="29846BEC" w14:textId="77777777" w:rsidR="00C443E0" w:rsidRPr="00E1684C" w:rsidRDefault="00C443E0" w:rsidP="00E1684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E1684C">
              <w:rPr>
                <w:rFonts w:ascii="Times New Roman" w:eastAsia="Arial" w:hAnsi="Times New Roman" w:cs="Times New Roman"/>
              </w:rPr>
              <w:t>Жировая фаза масла содержит: молочный жир коровьего молока.</w:t>
            </w:r>
          </w:p>
          <w:p w14:paraId="582CF7A1" w14:textId="77777777" w:rsidR="00C443E0" w:rsidRPr="00E1684C" w:rsidRDefault="00C443E0" w:rsidP="00E1684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E1684C">
              <w:rPr>
                <w:rFonts w:ascii="Times New Roman" w:eastAsia="Arial" w:hAnsi="Times New Roman" w:cs="Times New Roman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14:paraId="5024C37D" w14:textId="77777777" w:rsidR="00C443E0" w:rsidRPr="00E1684C" w:rsidRDefault="00C443E0" w:rsidP="00E1684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E1684C">
              <w:rPr>
                <w:rFonts w:ascii="Times New Roman" w:eastAsia="Arial" w:hAnsi="Times New Roman" w:cs="Times New Roman"/>
              </w:rPr>
              <w:t>Продукты не должны содержать генно-инженерно-модифицированные организмы (ГМО).</w:t>
            </w:r>
          </w:p>
          <w:p w14:paraId="2D6C70BF" w14:textId="77777777" w:rsidR="00C443E0" w:rsidRPr="00E1684C" w:rsidRDefault="00C443E0" w:rsidP="00E1684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E1684C">
              <w:rPr>
                <w:rFonts w:ascii="Times New Roman" w:eastAsia="Arial" w:hAnsi="Times New Roman" w:cs="Times New Roman"/>
              </w:rPr>
              <w:t>Упаковка: фольга, пергамент или иная упаковка, предназначенная и соответствующая стандартам для данной продукции</w:t>
            </w:r>
          </w:p>
          <w:p w14:paraId="59356A6B" w14:textId="4139F3D2" w:rsidR="00C443E0" w:rsidRPr="00E1684C" w:rsidRDefault="00C443E0" w:rsidP="00E1684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E1684C">
              <w:rPr>
                <w:rFonts w:ascii="Times New Roman" w:eastAsia="Arial" w:hAnsi="Times New Roman" w:cs="Times New Roman"/>
              </w:rPr>
              <w:t>Вес упаковки: не более 0,200 кг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98A4" w14:textId="68219C90" w:rsidR="00C443E0" w:rsidRPr="00E1684C" w:rsidRDefault="00C443E0" w:rsidP="00E1684C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84C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910" w:type="dxa"/>
          </w:tcPr>
          <w:p w14:paraId="758ED6F4" w14:textId="48733105" w:rsidR="00C443E0" w:rsidRPr="00E1684C" w:rsidRDefault="00C443E0" w:rsidP="00E1684C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84C">
              <w:rPr>
                <w:rFonts w:ascii="Times New Roman" w:hAnsi="Times New Roman" w:cs="Times New Roman"/>
              </w:rPr>
              <w:t>30</w:t>
            </w:r>
          </w:p>
        </w:tc>
      </w:tr>
      <w:tr w:rsidR="00C443E0" w:rsidRPr="00E1684C" w14:paraId="320308A6" w14:textId="77777777" w:rsidTr="00C443E0">
        <w:trPr>
          <w:trHeight w:val="625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C378E" w14:textId="77777777" w:rsidR="00C443E0" w:rsidRPr="00E1684C" w:rsidRDefault="00C443E0" w:rsidP="00E1684C">
            <w:pPr>
              <w:pStyle w:val="afff0"/>
              <w:numPr>
                <w:ilvl w:val="0"/>
                <w:numId w:val="20"/>
              </w:numPr>
              <w:ind w:left="187" w:hanging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C0A5D" w14:textId="196DFD57" w:rsidR="00C443E0" w:rsidRPr="00E1684C" w:rsidRDefault="00C443E0" w:rsidP="00E1684C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E1684C">
              <w:rPr>
                <w:rFonts w:ascii="Times New Roman" w:hAnsi="Times New Roman" w:cs="Times New Roman"/>
              </w:rPr>
              <w:t>Сыр твердых сортов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E3415" w14:textId="012934B9" w:rsidR="00C443E0" w:rsidRPr="00E1684C" w:rsidRDefault="00C443E0" w:rsidP="00E1684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C443E0">
              <w:rPr>
                <w:rFonts w:ascii="Times New Roman" w:eastAsia="Arial" w:hAnsi="Times New Roman" w:cs="Times New Roman"/>
              </w:rPr>
              <w:t>10.51.40.130</w:t>
            </w:r>
            <w:r>
              <w:rPr>
                <w:rFonts w:ascii="Times New Roman" w:eastAsia="Arial" w:hAnsi="Times New Roman" w:cs="Times New Roman"/>
              </w:rPr>
              <w:t xml:space="preserve"> (О)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250F0" w14:textId="70A9A7FB" w:rsidR="00C443E0" w:rsidRPr="00E1684C" w:rsidRDefault="00C443E0" w:rsidP="00E1684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E1684C">
              <w:rPr>
                <w:rFonts w:ascii="Times New Roman" w:eastAsia="Arial" w:hAnsi="Times New Roman" w:cs="Times New Roman"/>
              </w:rPr>
              <w:t xml:space="preserve">Соответствует требованиям ГОСТ Р 52686-2006 Сыры. Общие технические условия </w:t>
            </w:r>
          </w:p>
          <w:p w14:paraId="7097F16F" w14:textId="5B65FCDE" w:rsidR="00C443E0" w:rsidRPr="00E1684C" w:rsidRDefault="00C443E0" w:rsidP="00E1684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E1684C">
              <w:rPr>
                <w:rFonts w:ascii="Times New Roman" w:eastAsia="Arial" w:hAnsi="Times New Roman" w:cs="Times New Roman"/>
              </w:rPr>
              <w:t>Массовая доля жира: не менее 45%</w:t>
            </w:r>
          </w:p>
          <w:p w14:paraId="10161EE5" w14:textId="77777777" w:rsidR="00C443E0" w:rsidRPr="00E1684C" w:rsidRDefault="00C443E0" w:rsidP="00E1684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E1684C">
              <w:rPr>
                <w:rFonts w:ascii="Times New Roman" w:eastAsia="Arial" w:hAnsi="Times New Roman" w:cs="Times New Roman"/>
              </w:rPr>
              <w:t>Глазки: средние или мелкие или отсутствуют</w:t>
            </w:r>
          </w:p>
          <w:p w14:paraId="3BABFC80" w14:textId="77777777" w:rsidR="00C443E0" w:rsidRPr="00E1684C" w:rsidRDefault="00C443E0" w:rsidP="00E1684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E1684C">
              <w:rPr>
                <w:rFonts w:ascii="Times New Roman" w:eastAsia="Arial" w:hAnsi="Times New Roman" w:cs="Times New Roman"/>
              </w:rPr>
              <w:t xml:space="preserve">Вкус: выраженный сырный, характерный для данного сорта не острый </w:t>
            </w:r>
          </w:p>
          <w:p w14:paraId="50029503" w14:textId="77777777" w:rsidR="00C443E0" w:rsidRPr="00E1684C" w:rsidRDefault="00C443E0" w:rsidP="00E1684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E1684C">
              <w:rPr>
                <w:rFonts w:ascii="Times New Roman" w:eastAsia="Arial" w:hAnsi="Times New Roman" w:cs="Times New Roman"/>
              </w:rPr>
              <w:t xml:space="preserve">Сыр, без плесени – соответствие </w:t>
            </w:r>
          </w:p>
          <w:p w14:paraId="0E1B7E1E" w14:textId="77777777" w:rsidR="00C443E0" w:rsidRPr="00E1684C" w:rsidRDefault="00C443E0" w:rsidP="00E1684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E1684C">
              <w:rPr>
                <w:rFonts w:ascii="Times New Roman" w:eastAsia="Arial" w:hAnsi="Times New Roman" w:cs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4FC1F933" w14:textId="77777777" w:rsidR="00C443E0" w:rsidRPr="00E1684C" w:rsidRDefault="00C443E0" w:rsidP="00E1684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E1684C">
              <w:rPr>
                <w:rFonts w:ascii="Times New Roman" w:eastAsia="Arial" w:hAnsi="Times New Roman" w:cs="Times New Roman"/>
              </w:rPr>
              <w:t>Продукты не должны содержать генно-инженерно-модифицированные организмы (ГМО)</w:t>
            </w:r>
          </w:p>
          <w:p w14:paraId="1F48FAED" w14:textId="77777777" w:rsidR="00C443E0" w:rsidRDefault="00C443E0" w:rsidP="00E1684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E1684C">
              <w:rPr>
                <w:rFonts w:ascii="Times New Roman" w:eastAsia="Arial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  <w:p w14:paraId="34D69270" w14:textId="72A6697D" w:rsidR="00C443E0" w:rsidRPr="00E1684C" w:rsidRDefault="00C443E0" w:rsidP="00E1684C">
            <w:pPr>
              <w:tabs>
                <w:tab w:val="left" w:pos="8789"/>
              </w:tabs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E1684C">
              <w:rPr>
                <w:rFonts w:ascii="Times New Roman" w:eastAsia="Arial" w:hAnsi="Times New Roman" w:cs="Times New Roman"/>
              </w:rPr>
              <w:t>Вес упаковки: не более 0,200 кг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A7E2" w14:textId="39B3BD95" w:rsidR="00C443E0" w:rsidRPr="00E1684C" w:rsidRDefault="00C443E0" w:rsidP="00E1684C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84C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910" w:type="dxa"/>
          </w:tcPr>
          <w:p w14:paraId="2E8150BC" w14:textId="6F5FB8BA" w:rsidR="00C443E0" w:rsidRPr="00E1684C" w:rsidRDefault="00C443E0" w:rsidP="00E1684C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84C">
              <w:rPr>
                <w:rFonts w:ascii="Times New Roman" w:hAnsi="Times New Roman" w:cs="Times New Roman"/>
              </w:rPr>
              <w:t>5</w:t>
            </w:r>
          </w:p>
        </w:tc>
      </w:tr>
    </w:tbl>
    <w:p w14:paraId="7A17098E" w14:textId="08CDBE36" w:rsidR="00C650C0" w:rsidRPr="0034049F" w:rsidRDefault="00C650C0" w:rsidP="002A6963">
      <w:pPr>
        <w:pStyle w:val="docdata"/>
        <w:spacing w:before="0" w:beforeAutospacing="0" w:after="0" w:afterAutospacing="0" w:line="252" w:lineRule="auto"/>
        <w:jc w:val="both"/>
        <w:rPr>
          <w:sz w:val="22"/>
          <w:szCs w:val="22"/>
        </w:rPr>
      </w:pPr>
      <w:r w:rsidRPr="00AB36D9">
        <w:rPr>
          <w:b/>
          <w:bCs/>
          <w:color w:val="000000"/>
          <w:sz w:val="22"/>
          <w:szCs w:val="22"/>
          <w:shd w:val="clear" w:color="auto" w:fill="FFFF00"/>
        </w:rPr>
        <w:t>2</w:t>
      </w:r>
      <w:r w:rsidRPr="0034049F">
        <w:rPr>
          <w:b/>
          <w:bCs/>
          <w:color w:val="000000"/>
          <w:sz w:val="22"/>
          <w:szCs w:val="22"/>
          <w:shd w:val="clear" w:color="auto" w:fill="FFFF00"/>
        </w:rPr>
        <w:t xml:space="preserve">.  Место и срок поставки товаров: </w:t>
      </w:r>
    </w:p>
    <w:p w14:paraId="2287CBAF" w14:textId="445EF211" w:rsidR="00C650C0" w:rsidRPr="0034049F" w:rsidRDefault="00C650C0" w:rsidP="002A6963">
      <w:pPr>
        <w:pStyle w:val="afff7"/>
        <w:spacing w:before="0" w:beforeAutospacing="0" w:after="0" w:afterAutospacing="0" w:line="252" w:lineRule="auto"/>
        <w:jc w:val="both"/>
        <w:rPr>
          <w:sz w:val="22"/>
          <w:szCs w:val="22"/>
        </w:rPr>
      </w:pPr>
      <w:r w:rsidRPr="0034049F">
        <w:rPr>
          <w:b/>
          <w:bCs/>
          <w:color w:val="000000"/>
          <w:sz w:val="22"/>
          <w:szCs w:val="22"/>
        </w:rPr>
        <w:t>Место поставки товара</w:t>
      </w:r>
      <w:r w:rsidR="003B19E0" w:rsidRPr="0034049F">
        <w:rPr>
          <w:b/>
          <w:bCs/>
          <w:color w:val="000000"/>
          <w:sz w:val="22"/>
          <w:szCs w:val="22"/>
        </w:rPr>
        <w:t xml:space="preserve">: </w:t>
      </w:r>
      <w:r w:rsidR="00C97E74" w:rsidRPr="0034049F">
        <w:rPr>
          <w:color w:val="000000"/>
          <w:sz w:val="22"/>
          <w:szCs w:val="22"/>
        </w:rPr>
        <w:t>620</w:t>
      </w:r>
      <w:r w:rsidR="00F651D5">
        <w:rPr>
          <w:color w:val="000000"/>
          <w:sz w:val="22"/>
          <w:szCs w:val="22"/>
        </w:rPr>
        <w:t>135</w:t>
      </w:r>
      <w:r w:rsidR="00C97E74" w:rsidRPr="0034049F">
        <w:rPr>
          <w:color w:val="000000"/>
          <w:sz w:val="22"/>
          <w:szCs w:val="22"/>
        </w:rPr>
        <w:t>, г. Екатеринбург, ул. Новаторов – 16</w:t>
      </w:r>
    </w:p>
    <w:p w14:paraId="6A3279A4" w14:textId="78841B48" w:rsidR="00C650C0" w:rsidRPr="0034049F" w:rsidRDefault="00C650C0" w:rsidP="002A6963">
      <w:pPr>
        <w:pStyle w:val="afff7"/>
        <w:spacing w:before="0" w:beforeAutospacing="0" w:after="0" w:afterAutospacing="0" w:line="252" w:lineRule="auto"/>
        <w:jc w:val="both"/>
        <w:rPr>
          <w:sz w:val="22"/>
          <w:szCs w:val="22"/>
        </w:rPr>
      </w:pPr>
      <w:r w:rsidRPr="0034049F">
        <w:rPr>
          <w:b/>
          <w:bCs/>
          <w:color w:val="000000"/>
          <w:sz w:val="22"/>
          <w:szCs w:val="22"/>
          <w:shd w:val="clear" w:color="auto" w:fill="FFFF00"/>
        </w:rPr>
        <w:t xml:space="preserve">Срок и условия поставки товаров: </w:t>
      </w:r>
      <w:r w:rsidR="001A10F5" w:rsidRPr="0034049F">
        <w:rPr>
          <w:color w:val="000000"/>
          <w:sz w:val="22"/>
          <w:szCs w:val="22"/>
          <w:shd w:val="clear" w:color="auto" w:fill="FFFF00"/>
        </w:rPr>
        <w:t xml:space="preserve">с момента заключения договора </w:t>
      </w:r>
      <w:r w:rsidRPr="0034049F">
        <w:rPr>
          <w:color w:val="000000"/>
          <w:sz w:val="22"/>
          <w:szCs w:val="22"/>
          <w:shd w:val="clear" w:color="auto" w:fill="FFFF00"/>
        </w:rPr>
        <w:t xml:space="preserve">по </w:t>
      </w:r>
      <w:r w:rsidR="00C97E74" w:rsidRPr="0034049F">
        <w:rPr>
          <w:color w:val="000000"/>
          <w:sz w:val="22"/>
          <w:szCs w:val="22"/>
          <w:shd w:val="clear" w:color="auto" w:fill="FFFF00"/>
        </w:rPr>
        <w:t>3</w:t>
      </w:r>
      <w:r w:rsidR="00AB36D9" w:rsidRPr="0034049F">
        <w:rPr>
          <w:color w:val="000000"/>
          <w:sz w:val="22"/>
          <w:szCs w:val="22"/>
          <w:shd w:val="clear" w:color="auto" w:fill="FFFF00"/>
        </w:rPr>
        <w:t>0</w:t>
      </w:r>
      <w:r w:rsidRPr="0034049F">
        <w:rPr>
          <w:color w:val="000000"/>
          <w:sz w:val="22"/>
          <w:szCs w:val="22"/>
          <w:shd w:val="clear" w:color="auto" w:fill="FFFF00"/>
        </w:rPr>
        <w:t>.</w:t>
      </w:r>
      <w:r w:rsidR="00A14260">
        <w:rPr>
          <w:color w:val="000000"/>
          <w:sz w:val="22"/>
          <w:szCs w:val="22"/>
          <w:shd w:val="clear" w:color="auto" w:fill="FFFF00"/>
        </w:rPr>
        <w:t>12</w:t>
      </w:r>
      <w:r w:rsidRPr="0034049F">
        <w:rPr>
          <w:color w:val="000000"/>
          <w:sz w:val="22"/>
          <w:szCs w:val="22"/>
          <w:shd w:val="clear" w:color="auto" w:fill="FFFF00"/>
        </w:rPr>
        <w:t>.202</w:t>
      </w:r>
      <w:r w:rsidR="00E1684C" w:rsidRPr="0034049F">
        <w:rPr>
          <w:color w:val="000000"/>
          <w:sz w:val="22"/>
          <w:szCs w:val="22"/>
          <w:shd w:val="clear" w:color="auto" w:fill="FFFF00"/>
        </w:rPr>
        <w:t>5</w:t>
      </w:r>
      <w:r w:rsidRPr="0034049F">
        <w:rPr>
          <w:color w:val="000000"/>
          <w:sz w:val="22"/>
          <w:szCs w:val="22"/>
          <w:shd w:val="clear" w:color="auto" w:fill="FFFF00"/>
        </w:rPr>
        <w:t>, согласно заявке Заказчика.</w:t>
      </w:r>
    </w:p>
    <w:p w14:paraId="2D7189AE" w14:textId="77777777" w:rsidR="00C650C0" w:rsidRPr="0034049F" w:rsidRDefault="00C650C0" w:rsidP="002A6963">
      <w:pPr>
        <w:pStyle w:val="afff7"/>
        <w:spacing w:before="0" w:beforeAutospacing="0" w:after="0" w:afterAutospacing="0" w:line="252" w:lineRule="auto"/>
        <w:jc w:val="both"/>
        <w:rPr>
          <w:sz w:val="22"/>
          <w:szCs w:val="22"/>
        </w:rPr>
      </w:pPr>
      <w:r w:rsidRPr="0034049F">
        <w:rPr>
          <w:color w:val="000000"/>
          <w:sz w:val="22"/>
          <w:szCs w:val="22"/>
          <w:shd w:val="clear" w:color="auto" w:fill="FFFF00"/>
        </w:rPr>
        <w:t>Поставка осуществляется в рабочие дни Заказчика, силами и средствами Поставщика.</w:t>
      </w:r>
    </w:p>
    <w:p w14:paraId="77BBB0C6" w14:textId="77777777" w:rsidR="00C650C0" w:rsidRPr="00C2795A" w:rsidRDefault="00C650C0" w:rsidP="002A6963">
      <w:pPr>
        <w:pStyle w:val="afff7"/>
        <w:spacing w:before="0" w:beforeAutospacing="0" w:after="0" w:afterAutospacing="0" w:line="252" w:lineRule="auto"/>
        <w:jc w:val="both"/>
        <w:rPr>
          <w:sz w:val="22"/>
          <w:szCs w:val="22"/>
        </w:rPr>
      </w:pPr>
      <w:r w:rsidRPr="0034049F">
        <w:rPr>
          <w:color w:val="000000"/>
          <w:sz w:val="22"/>
          <w:szCs w:val="22"/>
        </w:rPr>
        <w:t>Поставщик обязан осуществить поставку товара на специально предназначенном</w:t>
      </w:r>
      <w:r w:rsidRPr="00C2795A">
        <w:rPr>
          <w:color w:val="000000"/>
          <w:sz w:val="22"/>
          <w:szCs w:val="22"/>
        </w:rPr>
        <w:t xml:space="preserve">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0B6275A7" w14:textId="761736AD" w:rsidR="0053665D" w:rsidRPr="00C2795A" w:rsidRDefault="00A430BF" w:rsidP="002A6963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C2795A">
        <w:rPr>
          <w:rFonts w:ascii="Times New Roman" w:hAnsi="Times New Roman" w:cs="Times New Roman"/>
          <w:b/>
        </w:rPr>
        <w:lastRenderedPageBreak/>
        <w:t>3</w:t>
      </w:r>
      <w:r w:rsidR="008659B8" w:rsidRPr="00C2795A">
        <w:rPr>
          <w:rFonts w:ascii="Times New Roman" w:hAnsi="Times New Roman" w:cs="Times New Roman"/>
          <w:b/>
        </w:rPr>
        <w:t>. </w:t>
      </w:r>
      <w:r w:rsidR="0053665D" w:rsidRPr="00C2795A">
        <w:rPr>
          <w:rFonts w:ascii="Times New Roman" w:hAnsi="Times New Roman" w:cs="Times New Roman"/>
          <w:b/>
        </w:rPr>
        <w:t>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5B4832AD" w14:textId="658F16D9" w:rsidR="0053665D" w:rsidRPr="00C2795A" w:rsidRDefault="00A430BF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3</w:t>
      </w:r>
      <w:r w:rsidR="0053665D" w:rsidRPr="00C2795A">
        <w:rPr>
          <w:rFonts w:ascii="Times New Roman" w:hAnsi="Times New Roman" w:cs="Times New Roman"/>
        </w:rPr>
        <w:t xml:space="preserve">.1. Качество и безопасность поставляемого товара должны соответствовать требованиям и нормам, установленным: </w:t>
      </w:r>
    </w:p>
    <w:p w14:paraId="7BCCFAB9" w14:textId="77777777" w:rsidR="0053665D" w:rsidRPr="00C2795A" w:rsidRDefault="0053665D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- Федеральным законом от 02.01.2000 № 29-ФЗ «О качестве и безопасности пищевых продуктов»;</w:t>
      </w:r>
    </w:p>
    <w:p w14:paraId="01BB9049" w14:textId="77777777" w:rsidR="0053665D" w:rsidRPr="00C2795A" w:rsidRDefault="0053665D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- Федеральным закон от 30.03.1999 № 52-ФЗ «О санитарно-эпидемиологическом благополучии населения»;</w:t>
      </w:r>
    </w:p>
    <w:p w14:paraId="139AE46A" w14:textId="77777777" w:rsidR="0053665D" w:rsidRPr="00C2795A" w:rsidRDefault="0053665D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- СанПиН 2.3.2.1324-03 «Гигиенические требования к срокам годности и условиям хранения пищевых продуктов»;</w:t>
      </w:r>
    </w:p>
    <w:p w14:paraId="38396A36" w14:textId="77777777" w:rsidR="0053665D" w:rsidRPr="00C2795A" w:rsidRDefault="0053665D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- СанПиН 2.3.2.1078-01 «Гигиенические требования к безопасности и пищевой ценности пищевых продуктов»;</w:t>
      </w:r>
    </w:p>
    <w:p w14:paraId="0DAC70D6" w14:textId="77777777" w:rsidR="0053665D" w:rsidRPr="00C2795A" w:rsidRDefault="0053665D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2B7185B4" w14:textId="77777777" w:rsidR="0053665D" w:rsidRPr="00C2795A" w:rsidRDefault="0053665D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- ТР ТС 021/2011 «О безопасности пищевой продукции»;</w:t>
      </w:r>
    </w:p>
    <w:p w14:paraId="3D231A90" w14:textId="77777777" w:rsidR="0053665D" w:rsidRPr="00C2795A" w:rsidRDefault="0053665D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- ТР ТС 022/2011 «Пищевая продукция в части ее маркировки»;</w:t>
      </w:r>
    </w:p>
    <w:p w14:paraId="0DB30C31" w14:textId="77777777" w:rsidR="009B7982" w:rsidRDefault="009B7982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9B7982">
        <w:rPr>
          <w:rFonts w:ascii="Times New Roman" w:hAnsi="Times New Roman" w:cs="Times New Roman"/>
        </w:rPr>
        <w:t>- ТР ТС 033/2013 «О безопасности молока и молочной продукции»;</w:t>
      </w:r>
    </w:p>
    <w:p w14:paraId="65B5324D" w14:textId="4995AA4C" w:rsidR="0053665D" w:rsidRPr="00C2795A" w:rsidRDefault="0053665D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- ТР ТС 005/2011 «О безопасности упаковки»;</w:t>
      </w:r>
    </w:p>
    <w:p w14:paraId="73579E98" w14:textId="4E865694" w:rsidR="0053665D" w:rsidRPr="00C2795A" w:rsidRDefault="0053665D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-</w:t>
      </w:r>
      <w:r w:rsidR="009B7982">
        <w:rPr>
          <w:rFonts w:ascii="Times New Roman" w:hAnsi="Times New Roman" w:cs="Times New Roman"/>
        </w:rPr>
        <w:t> </w:t>
      </w:r>
      <w:r w:rsidRPr="00C2795A">
        <w:rPr>
          <w:rFonts w:ascii="Times New Roman" w:hAnsi="Times New Roman" w:cs="Times New Roman"/>
        </w:rPr>
        <w:t>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036C1945" w14:textId="04735E66" w:rsidR="0053665D" w:rsidRPr="00C2795A" w:rsidRDefault="00A430BF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3</w:t>
      </w:r>
      <w:r w:rsidR="0053665D" w:rsidRPr="00C2795A">
        <w:rPr>
          <w:rFonts w:ascii="Times New Roman" w:hAnsi="Times New Roman" w:cs="Times New Roman"/>
        </w:rPr>
        <w:t>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65121CD8" w14:textId="6680E62A" w:rsidR="0053665D" w:rsidRPr="00C2795A" w:rsidRDefault="00A430BF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3</w:t>
      </w:r>
      <w:r w:rsidR="0053665D" w:rsidRPr="00C2795A">
        <w:rPr>
          <w:rFonts w:ascii="Times New Roman" w:hAnsi="Times New Roman" w:cs="Times New Roman"/>
        </w:rPr>
        <w:t xml:space="preserve">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02E96DD4" w14:textId="0C4860EC" w:rsidR="0053665D" w:rsidRPr="00C2795A" w:rsidRDefault="00A430BF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3</w:t>
      </w:r>
      <w:r w:rsidR="0053665D" w:rsidRPr="00C2795A">
        <w:rPr>
          <w:rFonts w:ascii="Times New Roman" w:hAnsi="Times New Roman" w:cs="Times New Roman"/>
        </w:rPr>
        <w:t>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50270BF2" w14:textId="5453D8CD" w:rsidR="0053665D" w:rsidRPr="00C2795A" w:rsidRDefault="00A430BF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3</w:t>
      </w:r>
      <w:r w:rsidR="0053665D" w:rsidRPr="00C2795A">
        <w:rPr>
          <w:rFonts w:ascii="Times New Roman" w:hAnsi="Times New Roman" w:cs="Times New Roman"/>
        </w:rPr>
        <w:t>.5. Ветеринарные сопроводительные документы на товар должны быть оформлены в соответствии с приказом от 13 декабря 2022 года № 862 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</w:r>
    </w:p>
    <w:p w14:paraId="05022A06" w14:textId="38BF8FE3" w:rsidR="0053665D" w:rsidRPr="00C2795A" w:rsidRDefault="00A430BF" w:rsidP="002A6963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C2795A">
        <w:rPr>
          <w:rFonts w:ascii="Times New Roman" w:hAnsi="Times New Roman" w:cs="Times New Roman"/>
          <w:b/>
        </w:rPr>
        <w:t>4</w:t>
      </w:r>
      <w:r w:rsidR="0053665D" w:rsidRPr="00C2795A">
        <w:rPr>
          <w:rFonts w:ascii="Times New Roman" w:hAnsi="Times New Roman" w:cs="Times New Roman"/>
          <w:b/>
        </w:rPr>
        <w:t>. Требования к сроку и (или) объему предоставления гарантий качества товаров:</w:t>
      </w:r>
    </w:p>
    <w:p w14:paraId="3F12C9E6" w14:textId="1A5882AB" w:rsidR="0053665D" w:rsidRPr="00C2795A" w:rsidRDefault="00A430BF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4</w:t>
      </w:r>
      <w:r w:rsidR="0053665D" w:rsidRPr="00C2795A">
        <w:rPr>
          <w:rFonts w:ascii="Times New Roman" w:hAnsi="Times New Roman" w:cs="Times New Roman"/>
        </w:rPr>
        <w:t>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4ED84C5A" w14:textId="2FABA34E" w:rsidR="0053665D" w:rsidRPr="00C2795A" w:rsidRDefault="00A430BF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4</w:t>
      </w:r>
      <w:r w:rsidR="0053665D" w:rsidRPr="00C2795A">
        <w:rPr>
          <w:rFonts w:ascii="Times New Roman" w:hAnsi="Times New Roman" w:cs="Times New Roman"/>
        </w:rPr>
        <w:t>.2. Наличие недостатков и сроки их устранения фиксируются Сторонами в двухстороннем акте выявленных недостатков.</w:t>
      </w:r>
    </w:p>
    <w:p w14:paraId="5AF603B1" w14:textId="2734BE7F" w:rsidR="0053665D" w:rsidRPr="00C2795A" w:rsidRDefault="00A430BF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  <w:highlight w:val="yellow"/>
        </w:rPr>
        <w:t>4</w:t>
      </w:r>
      <w:r w:rsidR="0053665D" w:rsidRPr="00C2795A">
        <w:rPr>
          <w:rFonts w:ascii="Times New Roman" w:hAnsi="Times New Roman" w:cs="Times New Roman"/>
          <w:highlight w:val="yellow"/>
        </w:rPr>
        <w:t>.3. Остаточный срок годности: не менее 80% от установленного производителем.</w:t>
      </w:r>
    </w:p>
    <w:p w14:paraId="2AF885D4" w14:textId="5732486F" w:rsidR="0053665D" w:rsidRPr="00C2795A" w:rsidRDefault="00A430BF" w:rsidP="002A6963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C2795A">
        <w:rPr>
          <w:rFonts w:ascii="Times New Roman" w:hAnsi="Times New Roman" w:cs="Times New Roman"/>
          <w:b/>
        </w:rPr>
        <w:t>5</w:t>
      </w:r>
      <w:r w:rsidR="0053665D" w:rsidRPr="00C2795A">
        <w:rPr>
          <w:rFonts w:ascii="Times New Roman" w:hAnsi="Times New Roman" w:cs="Times New Roman"/>
          <w:b/>
        </w:rPr>
        <w:t>. Требования к условиям поставки товара, отгрузке товара:</w:t>
      </w:r>
    </w:p>
    <w:p w14:paraId="1B32D868" w14:textId="26A66F80" w:rsidR="0053665D" w:rsidRPr="00C2795A" w:rsidRDefault="00A430BF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5</w:t>
      </w:r>
      <w:r w:rsidR="0053665D" w:rsidRPr="00C2795A">
        <w:rPr>
          <w:rFonts w:ascii="Times New Roman" w:hAnsi="Times New Roman" w:cs="Times New Roman"/>
        </w:rPr>
        <w:t>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08A4BEB7" w14:textId="3F95B566" w:rsidR="0053665D" w:rsidRPr="00C2795A" w:rsidRDefault="00A430BF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5</w:t>
      </w:r>
      <w:r w:rsidR="0053665D" w:rsidRPr="00C2795A">
        <w:rPr>
          <w:rFonts w:ascii="Times New Roman" w:hAnsi="Times New Roman" w:cs="Times New Roman"/>
        </w:rPr>
        <w:t>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3335170C" w14:textId="20ED0ADD" w:rsidR="0053665D" w:rsidRPr="00C2795A" w:rsidRDefault="00A430BF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5</w:t>
      </w:r>
      <w:r w:rsidR="0053665D" w:rsidRPr="00C2795A">
        <w:rPr>
          <w:rFonts w:ascii="Times New Roman" w:hAnsi="Times New Roman" w:cs="Times New Roman"/>
        </w:rPr>
        <w:t>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16C1F36A" w14:textId="1B61AE56" w:rsidR="0053665D" w:rsidRPr="00C2795A" w:rsidRDefault="00A430BF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5</w:t>
      </w:r>
      <w:r w:rsidR="0053665D" w:rsidRPr="00C2795A">
        <w:rPr>
          <w:rFonts w:ascii="Times New Roman" w:hAnsi="Times New Roman" w:cs="Times New Roman"/>
        </w:rPr>
        <w:t>.4. Товар должен сопровождаться следующими документами:</w:t>
      </w:r>
    </w:p>
    <w:p w14:paraId="29A3EAFF" w14:textId="77777777" w:rsidR="0053665D" w:rsidRPr="00C2795A" w:rsidRDefault="0053665D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– товарная накладная (ТОРГ-12) или УПД (оригиналы);</w:t>
      </w:r>
    </w:p>
    <w:p w14:paraId="107B090A" w14:textId="77777777" w:rsidR="0053665D" w:rsidRPr="00C2795A" w:rsidRDefault="0053665D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– счет на оплату (оригиналы);</w:t>
      </w:r>
    </w:p>
    <w:p w14:paraId="5B167449" w14:textId="77777777" w:rsidR="0053665D" w:rsidRPr="00C2795A" w:rsidRDefault="0053665D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– счет-фактура или УПД (оригиналы);</w:t>
      </w:r>
    </w:p>
    <w:p w14:paraId="07780271" w14:textId="77777777" w:rsidR="0053665D" w:rsidRPr="00C2795A" w:rsidRDefault="0053665D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t>– копия сертификата соответствия или декларации соответствия.</w:t>
      </w:r>
    </w:p>
    <w:p w14:paraId="6774B9BD" w14:textId="081189C3" w:rsidR="00222D13" w:rsidRDefault="00A430BF" w:rsidP="002A6963">
      <w:pPr>
        <w:spacing w:after="0" w:line="252" w:lineRule="auto"/>
        <w:jc w:val="both"/>
        <w:rPr>
          <w:rFonts w:ascii="Times New Roman" w:hAnsi="Times New Roman" w:cs="Times New Roman"/>
        </w:rPr>
      </w:pPr>
      <w:r w:rsidRPr="00C2795A">
        <w:rPr>
          <w:rFonts w:ascii="Times New Roman" w:hAnsi="Times New Roman" w:cs="Times New Roman"/>
        </w:rPr>
        <w:lastRenderedPageBreak/>
        <w:t>5</w:t>
      </w:r>
      <w:r w:rsidR="0053665D" w:rsidRPr="00C2795A">
        <w:rPr>
          <w:rFonts w:ascii="Times New Roman" w:hAnsi="Times New Roman" w:cs="Times New Roman"/>
        </w:rPr>
        <w:t>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23DEA9E6" w14:textId="164DFB46" w:rsidR="0034049F" w:rsidRDefault="0034049F" w:rsidP="002A6963">
      <w:pPr>
        <w:spacing w:after="0" w:line="252" w:lineRule="auto"/>
        <w:jc w:val="both"/>
        <w:rPr>
          <w:rFonts w:ascii="Times New Roman" w:hAnsi="Times New Roman" w:cs="Times New Roman"/>
        </w:rPr>
      </w:pPr>
    </w:p>
    <w:p w14:paraId="48AD5B09" w14:textId="77777777" w:rsidR="00FF3245" w:rsidRDefault="00FF3245" w:rsidP="002A6963">
      <w:pPr>
        <w:spacing w:after="0" w:line="252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998"/>
        <w:gridCol w:w="4999"/>
      </w:tblGrid>
      <w:tr w:rsidR="0034049F" w14:paraId="5992B9F4" w14:textId="77777777" w:rsidTr="00C52027">
        <w:trPr>
          <w:jc w:val="center"/>
        </w:trPr>
        <w:tc>
          <w:tcPr>
            <w:tcW w:w="4998" w:type="dxa"/>
          </w:tcPr>
          <w:p w14:paraId="7D161B24" w14:textId="1CAE09C0" w:rsidR="0034049F" w:rsidRDefault="00F651D5" w:rsidP="00F651D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2Exact"/>
                <w:rFonts w:eastAsia="Microsoft Sans Serif"/>
                <w:sz w:val="22"/>
                <w:szCs w:val="22"/>
              </w:rPr>
              <w:t>З</w:t>
            </w:r>
            <w:r w:rsidR="0034049F" w:rsidRPr="00BB2EDB">
              <w:rPr>
                <w:rStyle w:val="2Exact"/>
                <w:rFonts w:eastAsia="Microsoft Sans Serif"/>
                <w:sz w:val="22"/>
                <w:szCs w:val="22"/>
              </w:rPr>
              <w:t>аведующ</w:t>
            </w:r>
            <w:r>
              <w:rPr>
                <w:rStyle w:val="2Exact"/>
                <w:rFonts w:eastAsia="Microsoft Sans Serif"/>
                <w:sz w:val="22"/>
                <w:szCs w:val="22"/>
              </w:rPr>
              <w:t>ий</w:t>
            </w:r>
            <w:bookmarkStart w:id="0" w:name="_GoBack"/>
            <w:bookmarkEnd w:id="0"/>
            <w:r w:rsidR="0034049F" w:rsidRPr="00BB2EDB">
              <w:rPr>
                <w:rStyle w:val="2Exact"/>
                <w:rFonts w:eastAsia="Microsoft Sans Serif"/>
                <w:sz w:val="22"/>
                <w:szCs w:val="22"/>
              </w:rPr>
              <w:t xml:space="preserve"> МБДОУ - детский сад присмотра и оздоровления № 2 </w:t>
            </w:r>
          </w:p>
        </w:tc>
        <w:tc>
          <w:tcPr>
            <w:tcW w:w="4999" w:type="dxa"/>
            <w:vAlign w:val="center"/>
          </w:tcPr>
          <w:p w14:paraId="541C37BA" w14:textId="77777777" w:rsidR="0034049F" w:rsidRDefault="0034049F" w:rsidP="00C5202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Генеральный директор</w:t>
            </w:r>
          </w:p>
        </w:tc>
      </w:tr>
      <w:tr w:rsidR="0034049F" w14:paraId="4596F8BB" w14:textId="77777777" w:rsidTr="00C52027">
        <w:trPr>
          <w:jc w:val="center"/>
        </w:trPr>
        <w:tc>
          <w:tcPr>
            <w:tcW w:w="4998" w:type="dxa"/>
          </w:tcPr>
          <w:p w14:paraId="6CF4A83E" w14:textId="77777777" w:rsidR="0034049F" w:rsidRDefault="0034049F" w:rsidP="00C520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2EDB">
              <w:rPr>
                <w:rStyle w:val="2Exact"/>
                <w:rFonts w:eastAsia="Microsoft Sans Serif"/>
                <w:sz w:val="22"/>
                <w:szCs w:val="22"/>
              </w:rPr>
              <w:t>______________________/Н.Я.Ильюшонок/</w:t>
            </w:r>
          </w:p>
        </w:tc>
        <w:tc>
          <w:tcPr>
            <w:tcW w:w="4999" w:type="dxa"/>
            <w:vAlign w:val="center"/>
          </w:tcPr>
          <w:p w14:paraId="00E7543A" w14:textId="77777777" w:rsidR="0034049F" w:rsidRDefault="0034049F" w:rsidP="00C5202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 /Ю. М. Калинина /</w:t>
            </w:r>
          </w:p>
        </w:tc>
      </w:tr>
      <w:tr w:rsidR="0034049F" w14:paraId="1D4C9E59" w14:textId="77777777" w:rsidTr="00C52027">
        <w:trPr>
          <w:trHeight w:val="272"/>
          <w:jc w:val="center"/>
        </w:trPr>
        <w:tc>
          <w:tcPr>
            <w:tcW w:w="4998" w:type="dxa"/>
          </w:tcPr>
          <w:p w14:paraId="4BD0F899" w14:textId="77777777" w:rsidR="0034049F" w:rsidRDefault="0034049F" w:rsidP="00C520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2EDB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99" w:type="dxa"/>
            <w:vAlign w:val="center"/>
          </w:tcPr>
          <w:p w14:paraId="2ADDE2A5" w14:textId="77777777" w:rsidR="0034049F" w:rsidRDefault="0034049F" w:rsidP="00C5202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М.П.</w:t>
            </w:r>
          </w:p>
        </w:tc>
      </w:tr>
    </w:tbl>
    <w:p w14:paraId="27740544" w14:textId="77777777" w:rsidR="0034049F" w:rsidRPr="00C2795A" w:rsidRDefault="0034049F" w:rsidP="002A6963">
      <w:pPr>
        <w:spacing w:after="0" w:line="252" w:lineRule="auto"/>
        <w:jc w:val="both"/>
        <w:rPr>
          <w:rFonts w:ascii="Times New Roman" w:hAnsi="Times New Roman" w:cs="Times New Roman"/>
          <w:b/>
          <w:bCs/>
        </w:rPr>
      </w:pPr>
    </w:p>
    <w:sectPr w:rsidR="0034049F" w:rsidRPr="00C2795A" w:rsidSect="0034049F">
      <w:footerReference w:type="default" r:id="rId8"/>
      <w:pgSz w:w="11906" w:h="16838"/>
      <w:pgMar w:top="993" w:right="56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78E8D" w14:textId="77777777" w:rsidR="001A3304" w:rsidRDefault="001A3304">
      <w:pPr>
        <w:spacing w:after="0" w:line="240" w:lineRule="auto"/>
      </w:pPr>
      <w:r>
        <w:separator/>
      </w:r>
    </w:p>
  </w:endnote>
  <w:endnote w:type="continuationSeparator" w:id="0">
    <w:p w14:paraId="3292A738" w14:textId="77777777" w:rsidR="001A3304" w:rsidRDefault="001A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CC2E4" w14:textId="0D2BF7F1" w:rsidR="00222D13" w:rsidRPr="008659B8" w:rsidRDefault="00DE5A3D">
    <w:pPr>
      <w:pStyle w:val="ac"/>
      <w:framePr w:wrap="auto" w:vAnchor="text" w:hAnchor="margin" w:xAlign="right" w:y="1"/>
      <w:rPr>
        <w:rStyle w:val="afff"/>
        <w:rFonts w:ascii="Times New Roman" w:hAnsi="Times New Roman"/>
        <w:sz w:val="24"/>
        <w:szCs w:val="24"/>
      </w:rPr>
    </w:pPr>
    <w:r w:rsidRPr="008659B8">
      <w:rPr>
        <w:rStyle w:val="afff"/>
        <w:rFonts w:ascii="Times New Roman" w:hAnsi="Times New Roman"/>
        <w:sz w:val="24"/>
        <w:szCs w:val="24"/>
      </w:rPr>
      <w:fldChar w:fldCharType="begin"/>
    </w:r>
    <w:r w:rsidRPr="008659B8">
      <w:rPr>
        <w:rStyle w:val="afff"/>
        <w:rFonts w:ascii="Times New Roman" w:hAnsi="Times New Roman"/>
        <w:sz w:val="24"/>
        <w:szCs w:val="24"/>
      </w:rPr>
      <w:instrText xml:space="preserve">PAGE  </w:instrText>
    </w:r>
    <w:r w:rsidRPr="008659B8">
      <w:rPr>
        <w:rStyle w:val="afff"/>
        <w:rFonts w:ascii="Times New Roman" w:hAnsi="Times New Roman"/>
        <w:sz w:val="24"/>
        <w:szCs w:val="24"/>
      </w:rPr>
      <w:fldChar w:fldCharType="separate"/>
    </w:r>
    <w:r w:rsidR="00F651D5">
      <w:rPr>
        <w:rStyle w:val="afff"/>
        <w:rFonts w:ascii="Times New Roman" w:hAnsi="Times New Roman"/>
        <w:noProof/>
        <w:sz w:val="24"/>
        <w:szCs w:val="24"/>
      </w:rPr>
      <w:t>2</w:t>
    </w:r>
    <w:r w:rsidRPr="008659B8">
      <w:rPr>
        <w:rStyle w:val="afff"/>
        <w:rFonts w:ascii="Times New Roman" w:hAnsi="Times New Roman"/>
        <w:sz w:val="24"/>
        <w:szCs w:val="24"/>
      </w:rPr>
      <w:fldChar w:fldCharType="end"/>
    </w:r>
  </w:p>
  <w:p w14:paraId="03FD8F28" w14:textId="77777777" w:rsidR="00222D13" w:rsidRPr="00C70BCF" w:rsidRDefault="00222D13" w:rsidP="00C70BCF">
    <w:pPr>
      <w:pStyle w:val="ac"/>
      <w:ind w:right="36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60046" w14:textId="77777777" w:rsidR="001A3304" w:rsidRDefault="001A3304">
      <w:pPr>
        <w:spacing w:after="0" w:line="240" w:lineRule="auto"/>
      </w:pPr>
      <w:r>
        <w:separator/>
      </w:r>
    </w:p>
  </w:footnote>
  <w:footnote w:type="continuationSeparator" w:id="0">
    <w:p w14:paraId="61C6CB09" w14:textId="77777777" w:rsidR="001A3304" w:rsidRDefault="001A3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D5B"/>
    <w:multiLevelType w:val="hybridMultilevel"/>
    <w:tmpl w:val="282692C0"/>
    <w:lvl w:ilvl="0" w:tplc="73F4D66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E8E06F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1E07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84A1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AE60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AEC6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FCE7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5AD8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F8B3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1030BF"/>
    <w:multiLevelType w:val="multilevel"/>
    <w:tmpl w:val="02C8FEBE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2" w15:restartNumberingAfterBreak="0">
    <w:nsid w:val="07161124"/>
    <w:multiLevelType w:val="multilevel"/>
    <w:tmpl w:val="8B408890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63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cs="Times New Roman"/>
      </w:rPr>
    </w:lvl>
  </w:abstractNum>
  <w:abstractNum w:abstractNumId="3" w15:restartNumberingAfterBreak="0">
    <w:nsid w:val="07D77FBB"/>
    <w:multiLevelType w:val="multilevel"/>
    <w:tmpl w:val="684CBA4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0B666731"/>
    <w:multiLevelType w:val="multilevel"/>
    <w:tmpl w:val="7CAA2D76"/>
    <w:lvl w:ilvl="0">
      <w:start w:val="7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cs="Times New Roman"/>
      </w:rPr>
    </w:lvl>
  </w:abstractNum>
  <w:abstractNum w:abstractNumId="5" w15:restartNumberingAfterBreak="0">
    <w:nsid w:val="0DE12579"/>
    <w:multiLevelType w:val="multilevel"/>
    <w:tmpl w:val="71462140"/>
    <w:lvl w:ilvl="0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873"/>
        </w:tabs>
        <w:ind w:left="87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26"/>
        </w:tabs>
        <w:ind w:left="102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39"/>
        </w:tabs>
        <w:ind w:left="153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692"/>
        </w:tabs>
        <w:ind w:left="169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71"/>
        </w:tabs>
        <w:ind w:left="287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800"/>
      </w:pPr>
      <w:rPr>
        <w:rFonts w:cs="Times New Roman"/>
      </w:rPr>
    </w:lvl>
  </w:abstractNum>
  <w:abstractNum w:abstractNumId="6" w15:restartNumberingAfterBreak="0">
    <w:nsid w:val="10302A38"/>
    <w:multiLevelType w:val="hybridMultilevel"/>
    <w:tmpl w:val="B03ECDF6"/>
    <w:lvl w:ilvl="0" w:tplc="165C1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84C33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80FD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BE2C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51E54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1049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EEE65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ECA8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AED0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BD212A"/>
    <w:multiLevelType w:val="hybridMultilevel"/>
    <w:tmpl w:val="1B96A146"/>
    <w:lvl w:ilvl="0" w:tplc="A7D4EC2E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cs="Times New Roman"/>
      </w:rPr>
    </w:lvl>
    <w:lvl w:ilvl="1" w:tplc="4710A904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CD4225A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0466B8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F2AA5E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FA7D2A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E6CA00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F241F5C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7A6996C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ECC05ED"/>
    <w:multiLevelType w:val="multilevel"/>
    <w:tmpl w:val="134C9F62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112"/>
        </w:tabs>
        <w:ind w:left="4112" w:hanging="567"/>
      </w:pPr>
      <w:rPr>
        <w:rFonts w:cs="Times New Roman"/>
        <w:strike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  <w:strike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135"/>
        </w:tabs>
        <w:ind w:left="1135" w:hanging="567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560"/>
        </w:tabs>
        <w:ind w:left="3560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cs="Times New Roman"/>
      </w:rPr>
    </w:lvl>
  </w:abstractNum>
  <w:abstractNum w:abstractNumId="9" w15:restartNumberingAfterBreak="0">
    <w:nsid w:val="30EF0E16"/>
    <w:multiLevelType w:val="hybridMultilevel"/>
    <w:tmpl w:val="1416CC8C"/>
    <w:lvl w:ilvl="0" w:tplc="9828B946">
      <w:start w:val="1"/>
      <w:numFmt w:val="decimal"/>
      <w:lvlText w:val="%1."/>
      <w:lvlJc w:val="left"/>
      <w:pPr>
        <w:tabs>
          <w:tab w:val="num" w:pos="1800"/>
        </w:tabs>
        <w:ind w:left="1800" w:hanging="1800"/>
      </w:pPr>
      <w:rPr>
        <w:b w:val="0"/>
      </w:rPr>
    </w:lvl>
    <w:lvl w:ilvl="1" w:tplc="601EB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D810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D00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496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B6E8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06C8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26E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E09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13129C"/>
    <w:multiLevelType w:val="hybridMultilevel"/>
    <w:tmpl w:val="2BEC8C96"/>
    <w:lvl w:ilvl="0" w:tplc="F68E44C8">
      <w:start w:val="1"/>
      <w:numFmt w:val="bullet"/>
      <w:lvlText w:val=""/>
      <w:lvlJc w:val="left"/>
      <w:pPr>
        <w:tabs>
          <w:tab w:val="num" w:pos="-92"/>
        </w:tabs>
        <w:ind w:left="-92" w:hanging="360"/>
      </w:pPr>
      <w:rPr>
        <w:rFonts w:ascii="Times New Roman" w:hAnsi="Times New Roman"/>
        <w:sz w:val="24"/>
      </w:rPr>
    </w:lvl>
    <w:lvl w:ilvl="1" w:tplc="352AF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00F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73ED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021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4822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5BCA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EC5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727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C6E33B5"/>
    <w:multiLevelType w:val="hybridMultilevel"/>
    <w:tmpl w:val="C736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F55A5"/>
    <w:multiLevelType w:val="hybridMultilevel"/>
    <w:tmpl w:val="B63836E6"/>
    <w:lvl w:ilvl="0" w:tplc="8418069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1" w:tplc="2844230C"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  <w:lvl w:ilvl="2" w:tplc="E6D28564"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  <w:lvl w:ilvl="3" w:tplc="D730C7D6"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  <w:lvl w:ilvl="4" w:tplc="120CC9B6"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  <w:lvl w:ilvl="5" w:tplc="D402D912"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  <w:lvl w:ilvl="6" w:tplc="3B7A4224"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  <w:lvl w:ilvl="7" w:tplc="E99EFD1C"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  <w:lvl w:ilvl="8" w:tplc="C8BC54CA"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</w:abstractNum>
  <w:abstractNum w:abstractNumId="13" w15:restartNumberingAfterBreak="0">
    <w:nsid w:val="66FB744E"/>
    <w:multiLevelType w:val="hybridMultilevel"/>
    <w:tmpl w:val="4EE64314"/>
    <w:lvl w:ilvl="0" w:tplc="D55E00E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B2EED78A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75BE7D9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B2D64B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B8F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DAA5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E168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BA6A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4287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8930B90"/>
    <w:multiLevelType w:val="multilevel"/>
    <w:tmpl w:val="0332E3C6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112"/>
        </w:tabs>
        <w:ind w:left="4112" w:hanging="567"/>
      </w:pPr>
      <w:rPr>
        <w:rFonts w:cs="Times New Roman"/>
        <w:strike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  <w:strike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135"/>
        </w:tabs>
        <w:ind w:left="1135" w:hanging="567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560"/>
        </w:tabs>
        <w:ind w:left="3560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cs="Times New Roman"/>
      </w:rPr>
    </w:lvl>
  </w:abstractNum>
  <w:abstractNum w:abstractNumId="15" w15:restartNumberingAfterBreak="0">
    <w:nsid w:val="786D51F2"/>
    <w:multiLevelType w:val="multilevel"/>
    <w:tmpl w:val="CAC6AC1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99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cs="Times New Roman"/>
      </w:rPr>
    </w:lvl>
  </w:abstractNum>
  <w:abstractNum w:abstractNumId="16" w15:restartNumberingAfterBreak="0">
    <w:nsid w:val="7BA071B9"/>
    <w:multiLevelType w:val="hybridMultilevel"/>
    <w:tmpl w:val="2E9C8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14"/>
  </w:num>
  <w:num w:numId="18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13"/>
    <w:rsid w:val="00012D3F"/>
    <w:rsid w:val="000164CF"/>
    <w:rsid w:val="00055A00"/>
    <w:rsid w:val="00066CFF"/>
    <w:rsid w:val="00071281"/>
    <w:rsid w:val="00093707"/>
    <w:rsid w:val="000A05C9"/>
    <w:rsid w:val="000C27F8"/>
    <w:rsid w:val="000C6E61"/>
    <w:rsid w:val="000E0BA0"/>
    <w:rsid w:val="000E5B36"/>
    <w:rsid w:val="000E6123"/>
    <w:rsid w:val="001611EB"/>
    <w:rsid w:val="00175278"/>
    <w:rsid w:val="00191BDC"/>
    <w:rsid w:val="00194C47"/>
    <w:rsid w:val="001A10F5"/>
    <w:rsid w:val="001A3304"/>
    <w:rsid w:val="00222D13"/>
    <w:rsid w:val="00230693"/>
    <w:rsid w:val="0027781B"/>
    <w:rsid w:val="00295AFC"/>
    <w:rsid w:val="002A6963"/>
    <w:rsid w:val="002C0DC4"/>
    <w:rsid w:val="0034049F"/>
    <w:rsid w:val="00355454"/>
    <w:rsid w:val="003769CA"/>
    <w:rsid w:val="003A0ADF"/>
    <w:rsid w:val="003B19E0"/>
    <w:rsid w:val="003F1F9D"/>
    <w:rsid w:val="00443526"/>
    <w:rsid w:val="004E6789"/>
    <w:rsid w:val="004F3A13"/>
    <w:rsid w:val="00503CF9"/>
    <w:rsid w:val="0053195B"/>
    <w:rsid w:val="00534523"/>
    <w:rsid w:val="0053665D"/>
    <w:rsid w:val="00547263"/>
    <w:rsid w:val="00571CBE"/>
    <w:rsid w:val="00584C1F"/>
    <w:rsid w:val="00587439"/>
    <w:rsid w:val="005C1A18"/>
    <w:rsid w:val="005C7CD1"/>
    <w:rsid w:val="005F712E"/>
    <w:rsid w:val="00600477"/>
    <w:rsid w:val="006511CC"/>
    <w:rsid w:val="0067005C"/>
    <w:rsid w:val="0069618D"/>
    <w:rsid w:val="00697188"/>
    <w:rsid w:val="006B6983"/>
    <w:rsid w:val="006C0B04"/>
    <w:rsid w:val="00772757"/>
    <w:rsid w:val="007735B6"/>
    <w:rsid w:val="00795D71"/>
    <w:rsid w:val="007A5FAB"/>
    <w:rsid w:val="007C47F7"/>
    <w:rsid w:val="007E0031"/>
    <w:rsid w:val="0084453B"/>
    <w:rsid w:val="008659B8"/>
    <w:rsid w:val="008A6C26"/>
    <w:rsid w:val="008A7824"/>
    <w:rsid w:val="00941BF6"/>
    <w:rsid w:val="009778B1"/>
    <w:rsid w:val="009A031B"/>
    <w:rsid w:val="009A1A36"/>
    <w:rsid w:val="009A66AE"/>
    <w:rsid w:val="009B7982"/>
    <w:rsid w:val="00A14260"/>
    <w:rsid w:val="00A17141"/>
    <w:rsid w:val="00A178C7"/>
    <w:rsid w:val="00A430BF"/>
    <w:rsid w:val="00A8768E"/>
    <w:rsid w:val="00A93749"/>
    <w:rsid w:val="00A946AF"/>
    <w:rsid w:val="00A94C17"/>
    <w:rsid w:val="00AA3D5C"/>
    <w:rsid w:val="00AB36D9"/>
    <w:rsid w:val="00AD0B37"/>
    <w:rsid w:val="00AF0E46"/>
    <w:rsid w:val="00B04F2F"/>
    <w:rsid w:val="00B7713E"/>
    <w:rsid w:val="00B836A2"/>
    <w:rsid w:val="00B8670F"/>
    <w:rsid w:val="00C11198"/>
    <w:rsid w:val="00C1141B"/>
    <w:rsid w:val="00C2795A"/>
    <w:rsid w:val="00C443E0"/>
    <w:rsid w:val="00C650C0"/>
    <w:rsid w:val="00C70BCF"/>
    <w:rsid w:val="00C717E7"/>
    <w:rsid w:val="00C97E74"/>
    <w:rsid w:val="00CA4BB9"/>
    <w:rsid w:val="00CB4195"/>
    <w:rsid w:val="00CC6F53"/>
    <w:rsid w:val="00D133EB"/>
    <w:rsid w:val="00D42E2A"/>
    <w:rsid w:val="00D67737"/>
    <w:rsid w:val="00D90A0F"/>
    <w:rsid w:val="00DE5A3D"/>
    <w:rsid w:val="00DF550F"/>
    <w:rsid w:val="00E12660"/>
    <w:rsid w:val="00E1684C"/>
    <w:rsid w:val="00E61585"/>
    <w:rsid w:val="00E731BD"/>
    <w:rsid w:val="00E82C9B"/>
    <w:rsid w:val="00E8307F"/>
    <w:rsid w:val="00E91D54"/>
    <w:rsid w:val="00E96E55"/>
    <w:rsid w:val="00EA32B4"/>
    <w:rsid w:val="00EE0FA4"/>
    <w:rsid w:val="00EE116F"/>
    <w:rsid w:val="00F43445"/>
    <w:rsid w:val="00F651D5"/>
    <w:rsid w:val="00FA6B9D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9A7B"/>
  <w15:docId w15:val="{39CD0F8F-E035-4F17-9631-C8FF607D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cs="Calibr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qFormat/>
    <w:pPr>
      <w:keepNext/>
      <w:keepLines/>
      <w:spacing w:before="200" w:after="0" w:line="360" w:lineRule="auto"/>
      <w:ind w:firstLine="851"/>
      <w:jc w:val="both"/>
      <w:outlineLvl w:val="2"/>
    </w:pPr>
    <w:rPr>
      <w:rFonts w:ascii="Cambria" w:hAnsi="Cambria" w:cs="Cambria"/>
      <w:b/>
      <w:bCs/>
      <w:color w:val="4F81BD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link w:val="a5"/>
    <w:qFormat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0"/>
    <w:link w:val="ab"/>
    <w:semiHidden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c">
    <w:name w:val="footer"/>
    <w:basedOn w:val="a0"/>
    <w:link w:val="ad"/>
    <w:semiHidden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e">
    <w:name w:val="caption"/>
    <w:basedOn w:val="a0"/>
    <w:next w:val="a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2"/>
    <w:rPr>
      <w:rFonts w:cs="Calibri"/>
      <w:lang w:eastAsia="ru-RU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0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0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1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rFonts w:ascii="Times New Roman" w:hAnsi="Times New Roman" w:cs="Times New Roman"/>
      <w:color w:val="0000FF"/>
      <w:u w:val="single"/>
    </w:rPr>
  </w:style>
  <w:style w:type="paragraph" w:styleId="af1">
    <w:name w:val="footnote text"/>
    <w:basedOn w:val="a0"/>
    <w:link w:val="af2"/>
    <w:semiHidden/>
    <w:pPr>
      <w:spacing w:after="0" w:line="240" w:lineRule="auto"/>
      <w:ind w:firstLine="851"/>
      <w:jc w:val="both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semiHidden/>
    <w:rPr>
      <w:rFonts w:ascii="Times New Roman" w:hAnsi="Times New Roman" w:cs="Times New Roman"/>
      <w:vertAlign w:val="superscript"/>
    </w:rPr>
  </w:style>
  <w:style w:type="paragraph" w:styleId="af4">
    <w:name w:val="endnote text"/>
    <w:basedOn w:val="a0"/>
    <w:link w:val="af5"/>
    <w:semiHidden/>
    <w:pPr>
      <w:spacing w:after="0" w:line="240" w:lineRule="auto"/>
      <w:ind w:firstLine="851"/>
      <w:jc w:val="both"/>
    </w:pPr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semiHidden/>
    <w:rPr>
      <w:rFonts w:ascii="Times New Roman" w:hAnsi="Times New Roman" w:cs="Times New Roman"/>
      <w:vertAlign w:val="superscript"/>
    </w:rPr>
  </w:style>
  <w:style w:type="paragraph" w:styleId="12">
    <w:name w:val="toc 1"/>
    <w:basedOn w:val="a0"/>
    <w:next w:val="a0"/>
    <w:semiHidden/>
    <w:pPr>
      <w:keepNext/>
      <w:tabs>
        <w:tab w:val="left" w:pos="1134"/>
        <w:tab w:val="right" w:leader="dot" w:pos="9072"/>
      </w:tabs>
      <w:spacing w:before="120" w:after="120" w:line="240" w:lineRule="auto"/>
      <w:ind w:right="1134" w:firstLine="540"/>
      <w:jc w:val="both"/>
    </w:pPr>
    <w:rPr>
      <w:b/>
      <w:bCs/>
      <w:sz w:val="28"/>
      <w:szCs w:val="28"/>
    </w:rPr>
  </w:style>
  <w:style w:type="paragraph" w:styleId="24">
    <w:name w:val="toc 2"/>
    <w:basedOn w:val="a0"/>
    <w:next w:val="a0"/>
    <w:semiHidden/>
    <w:pPr>
      <w:tabs>
        <w:tab w:val="left" w:pos="1701"/>
        <w:tab w:val="right" w:leader="dot" w:pos="9072"/>
      </w:tabs>
      <w:spacing w:after="0" w:line="240" w:lineRule="auto"/>
      <w:ind w:left="1701" w:right="1133" w:hanging="567"/>
    </w:pPr>
  </w:style>
  <w:style w:type="paragraph" w:styleId="32">
    <w:name w:val="toc 3"/>
    <w:basedOn w:val="a0"/>
    <w:next w:val="a0"/>
    <w:semiHidden/>
    <w:pPr>
      <w:spacing w:after="100"/>
      <w:ind w:left="440"/>
    </w:pPr>
  </w:style>
  <w:style w:type="paragraph" w:styleId="42">
    <w:name w:val="toc 4"/>
    <w:basedOn w:val="a0"/>
    <w:next w:val="a0"/>
    <w:semiHidden/>
    <w:pPr>
      <w:spacing w:after="100"/>
      <w:ind w:left="660"/>
    </w:pPr>
  </w:style>
  <w:style w:type="paragraph" w:styleId="52">
    <w:name w:val="toc 5"/>
    <w:basedOn w:val="a0"/>
    <w:next w:val="a0"/>
    <w:semiHidden/>
    <w:pPr>
      <w:spacing w:after="100"/>
      <w:ind w:left="880"/>
    </w:pPr>
  </w:style>
  <w:style w:type="paragraph" w:styleId="61">
    <w:name w:val="toc 6"/>
    <w:basedOn w:val="a0"/>
    <w:next w:val="a0"/>
    <w:semiHidden/>
    <w:pPr>
      <w:spacing w:after="100"/>
      <w:ind w:left="1100"/>
    </w:pPr>
  </w:style>
  <w:style w:type="paragraph" w:styleId="71">
    <w:name w:val="toc 7"/>
    <w:basedOn w:val="a0"/>
    <w:next w:val="a0"/>
    <w:semiHidden/>
    <w:pPr>
      <w:spacing w:after="100"/>
      <w:ind w:left="1320"/>
    </w:pPr>
  </w:style>
  <w:style w:type="paragraph" w:styleId="81">
    <w:name w:val="toc 8"/>
    <w:basedOn w:val="a0"/>
    <w:next w:val="a0"/>
    <w:semiHidden/>
    <w:pPr>
      <w:spacing w:after="100"/>
      <w:ind w:left="1540"/>
    </w:pPr>
  </w:style>
  <w:style w:type="paragraph" w:styleId="91">
    <w:name w:val="toc 9"/>
    <w:basedOn w:val="a0"/>
    <w:next w:val="a0"/>
    <w:semiHidden/>
    <w:pPr>
      <w:spacing w:after="100"/>
      <w:ind w:left="1760"/>
    </w:pPr>
  </w:style>
  <w:style w:type="paragraph" w:styleId="af7">
    <w:name w:val="table of figures"/>
    <w:basedOn w:val="a0"/>
    <w:next w:val="a0"/>
    <w:uiPriority w:val="99"/>
    <w:unhideWhenUsed/>
    <w:pPr>
      <w:spacing w:after="0"/>
    </w:pPr>
  </w:style>
  <w:style w:type="paragraph" w:customStyle="1" w:styleId="1DocumentHeader1H11Heading1iz1111111211111">
    <w:name w:val="Заголовок 1;Document Header1;H1;Введение...;Б1;Heading 1iz;Б11;Заголовок параграфа (1.);Ариал11;Заголовок 1 абб;Заголовок 1 Знак2 Знак;Заголовок 1 Знак1 Знак Знак;Заголовок 1 Знак Знак Знак Знак;Заголовок 1 Знак Знак1 Знак Знак"/>
    <w:basedOn w:val="a0"/>
    <w:next w:val="a0"/>
    <w:link w:val="1DocumentHeader1H11Heading1iz1111111211"/>
    <w:qFormat/>
    <w:pPr>
      <w:keepNext/>
      <w:keepLines/>
      <w:pageBreakBefore/>
      <w:tabs>
        <w:tab w:val="num" w:pos="1134"/>
      </w:tabs>
      <w:spacing w:before="480" w:after="240" w:line="240" w:lineRule="auto"/>
      <w:ind w:left="1134" w:hanging="1134"/>
      <w:outlineLvl w:val="0"/>
    </w:pPr>
    <w:rPr>
      <w:rFonts w:ascii="Arial" w:hAnsi="Arial" w:cs="Arial"/>
      <w:sz w:val="40"/>
      <w:szCs w:val="40"/>
    </w:rPr>
  </w:style>
  <w:style w:type="paragraph" w:customStyle="1" w:styleId="2H2H2212h22RTCiz2Numberedtext3HD2Heading2HiddenLevel2TopicHeadingH21MajorCHSH2-Heading2l2Header222heading2list2AABC21Heading2HeadingIndentNoL2">
    <w:name w:val="Заголовок 2;H2;H2 Знак;Заголовок 21;2;h2;Б2;RTC;iz2;Numbered text 3;HD2;Heading 2 Hidden;Раздел Знак;Level 2 Topic Heading;H21;Major;CHS;H2-Heading 2;l2;Header2;22;heading2;list2;A;A.B.C.;Список 21;Heading2;Heading Indent No L2"/>
    <w:basedOn w:val="a0"/>
    <w:next w:val="a0"/>
    <w:link w:val="2H21H2212h22RTCiz2Numberedtext3HD2Heading2HiddenLevel2TopicHeadingH21MajorCHSH2-Heading2l2"/>
    <w:qFormat/>
    <w:pPr>
      <w:keepNext/>
      <w:keepLines/>
      <w:spacing w:before="200" w:after="0" w:line="360" w:lineRule="auto"/>
      <w:ind w:firstLine="851"/>
      <w:jc w:val="both"/>
      <w:outlineLvl w:val="1"/>
    </w:pPr>
    <w:rPr>
      <w:rFonts w:ascii="Cambria" w:hAnsi="Cambria" w:cs="Times New Roman"/>
      <w:color w:val="4F81BD"/>
      <w:sz w:val="26"/>
      <w:szCs w:val="26"/>
    </w:rPr>
  </w:style>
  <w:style w:type="character" w:customStyle="1" w:styleId="1DocumentHeader1H11Heading1iz1111111211">
    <w:name w:val="Заголовок 1 Знак;Document Header1 Знак;H1 Знак;Введение... Знак;Б1 Знак;Heading 1iz Знак;Б11 Знак;Заголовок параграфа (1.) Знак;Ариал11 Знак;Заголовок 1 абб Знак;Заголовок 1 Знак2 Знак Знак;Заголовок 1 Знак1 Знак Знак Знак"/>
    <w:link w:val="1DocumentHeader1H11Heading1iz1111111211111"/>
    <w:rPr>
      <w:rFonts w:ascii="Arial" w:hAnsi="Arial" w:cs="Arial"/>
      <w:sz w:val="40"/>
      <w:szCs w:val="40"/>
    </w:rPr>
  </w:style>
  <w:style w:type="character" w:customStyle="1" w:styleId="Heading2CharH2CharH2Char21Char2Charh2Char2CharRTCChariz2CharNumberedtext3CharHD2CharHeading2HiddenCharCharLevel2TopicHeadingCharH21CharMajorCharCHSCharH2-Heading2Charl2Char22Cha">
    <w:name w:val="Heading 2 Char;H2 Char;H2 Знак Char;Заголовок 21 Char;2 Char;h2 Char;Б2 Char;RTC Char;iz2 Char;Numbered text 3 Char;HD2 Char;Heading 2 Hidden Char;Раздел Знак Char;Level 2 Topic Heading Char;H21 Char;Major Char;CHS Char;H2-Heading 2 Char;l2 Char;22 Cha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Pr>
      <w:rFonts w:ascii="Cambria" w:hAnsi="Cambria" w:cs="Cambria"/>
      <w:b/>
      <w:bCs/>
      <w:color w:val="4F81BD"/>
      <w:sz w:val="28"/>
      <w:szCs w:val="28"/>
    </w:rPr>
  </w:style>
  <w:style w:type="character" w:customStyle="1" w:styleId="Heading2Char35H2Char35H2Char3521Char352Char35h2Char352Char35RTCChar35iz2Char35Numberedtext3Char35HD2Char35Heading2HiddenChar35Char35Level2TopicHeadingChar35H21Char35MajorChar35CHSChar1">
    <w:name w:val="Heading 2 Char35;H2 Char35;H2 Знак Char35;Заголовок 21 Char35;2 Char35;h2 Char35;Б2 Char35;RTC Char35;iz2 Char35;Numbered text 3 Char35;HD2 Char35;Heading 2 Hidden Char35;Раздел Знак Char35;Level 2 Topic Heading Char35;H21 Char35;Major Char35;CHS Char1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4H2Char34H2Char3421Char342Char34h2Char342Char34RTCChar34iz2Char34Numberedtext3Char34HD2Char34Heading2HiddenChar34Char34Level2TopicHeadingChar34H21Char34MajorChar34">
    <w:name w:val="Heading 2 Char34;H2 Char34;H2 Знак Char34;Заголовок 21 Char34;2 Char34;h2 Char34;Б2 Char34;RTC Char34;iz2 Char34;Numbered text 3 Char34;HD2 Char34;Heading 2 Hidden Char34;Раздел Знак Char34;Level 2 Topic Heading Char34;H21 Char34;Major Char34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3H2Char33H2Char3321Char332Char33h2Char332Char33RTCChar33iz2Char33Numberedtext3Char33HD2Char33Heading2HiddenChar33Char33Level2TopicHeadingChar33H21Char33MajorChar33">
    <w:name w:val="Heading 2 Char33;H2 Char33;H2 Знак Char33;Заголовок 21 Char33;2 Char33;h2 Char33;Б2 Char33;RTC Char33;iz2 Char33;Numbered text 3 Char33;HD2 Char33;Heading 2 Hidden Char33;Раздел Знак Char33;Level 2 Topic Heading Char33;H21 Char33;Major Char33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2H2Char32H2Char3221Char322Char32h2Char322Char32RTCChar32iz2Char32Numberedtext3Char32HD2Char32Heading2HiddenChar32Char32Level2TopicHeadingChar32H21Char32MajorChar32">
    <w:name w:val="Heading 2 Char32;H2 Char32;H2 Знак Char32;Заголовок 21 Char32;2 Char32;h2 Char32;Б2 Char32;RTC Char32;iz2 Char32;Numbered text 3 Char32;HD2 Char32;Heading 2 Hidden Char32;Раздел Знак Char32;Level 2 Topic Heading Char32;H21 Char32;Major Char32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1H2Char31H2Char3121Char312Char31h2Char312Char31RTCChar31iz2Char31Numberedtext3Char31HD2Char31Heading2HiddenChar31Char31Level2TopicHeadingChar31H21Char31MajorChar31">
    <w:name w:val="Heading 2 Char31;H2 Char31;H2 Знак Char31;Заголовок 21 Char31;2 Char31;h2 Char31;Б2 Char31;RTC Char31;iz2 Char31;Numbered text 3 Char31;HD2 Char31;Heading 2 Hidden Char31;Раздел Знак Char31;Level 2 Topic Heading Char31;H21 Char31;Major Char31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0H2Char30H2Char3021Char302Char30h2Char302Char30RTCChar30iz2Char30Numberedtext3Char30HD2Char30Heading2HiddenChar30Char30Level2TopicHeadingChar30H21Char30MajorChar30">
    <w:name w:val="Heading 2 Char30;H2 Char30;H2 Знак Char30;Заголовок 21 Char30;2 Char30;h2 Char30;Б2 Char30;RTC Char30;iz2 Char30;Numbered text 3 Char30;HD2 Char30;Heading 2 Hidden Char30;Раздел Знак Char30;Level 2 Topic Heading Char30;H21 Char30;Major Char30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29H2Char29H2Char2921Char292Char29h2Char292Char29RTCChar29iz2Char29Numberedtext3Char29HD2Char29Heading2HiddenChar29Char29Level2TopicHeadingChar29H21Char29MajorChar29">
    <w:name w:val="Heading 2 Char29;H2 Char29;H2 Знак Char29;Заголовок 21 Char29;2 Char29;h2 Char29;Б2 Char29;RTC Char29;iz2 Char29;Numbered text 3 Char29;HD2 Char29;Heading 2 Hidden Char29;Раздел Знак Char29;Level 2 Topic Heading Char29;H21 Char29;Major Char2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28H2Char28H2Char2821Char282Char28h2Char282Char28RTCChar28iz2Char28Numberedtext3Char28HD2Char28Heading2HiddenChar28Char28Level2TopicHeadingChar28H21Char28MajorChar28">
    <w:name w:val="Heading 2 Char28;H2 Char28;H2 Знак Char28;Заголовок 21 Char28;2 Char28;h2 Char28;Б2 Char28;RTC Char28;iz2 Char28;Numbered text 3 Char28;HD2 Char28;Heading 2 Hidden Char28;Раздел Знак Char28;Level 2 Topic Heading Char28;H21 Char28;Major Char28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27H2Char27H2Char2721Char272Char27h2Char272Char27RTCChar27iz2Char27Numberedtext3Char27HD2Char27Heading2HiddenChar27Char27Level2TopicHeadingChar27H21Char27MajorChar27">
    <w:name w:val="Heading 2 Char27;H2 Char27;H2 Знак Char27;Заголовок 21 Char27;2 Char27;h2 Char27;Б2 Char27;RTC Char27;iz2 Char27;Numbered text 3 Char27;HD2 Char27;Heading 2 Hidden Char27;Раздел Знак Char27;Level 2 Topic Heading Char27;H21 Char27;Major Char27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26H2Char26H2Char2621Char262Char26h2Char262Char26RTCChar26iz2Char26Numberedtext3Char26HD2Char26Heading2HiddenChar26Char26Level2TopicHeadingChar26H21Char26MajorChar26">
    <w:name w:val="Heading 2 Char26;H2 Char26;H2 Знак Char26;Заголовок 21 Char26;2 Char26;h2 Char26;Б2 Char26;RTC Char26;iz2 Char26;Numbered text 3 Char26;HD2 Char26;Heading 2 Hidden Char26;Раздел Знак Char26;Level 2 Topic Heading Char26;H21 Char26;Major Char26"/>
    <w:semiHidden/>
    <w:rPr>
      <w:rFonts w:ascii="Cambria" w:hAnsi="Cambria"/>
      <w:b/>
      <w:i/>
      <w:sz w:val="28"/>
    </w:rPr>
  </w:style>
  <w:style w:type="character" w:customStyle="1" w:styleId="Heading2Char25H2Char25H2Char2521Char252Char25h2Char252Char25RTCChar25iz2Char25Numberedtext3Char25HD2Char25Heading2HiddenChar25Char25Level2TopicHeadingChar25H21Char25MajorChar25">
    <w:name w:val="Heading 2 Char25;H2 Char25;H2 Знак Char25;Заголовок 21 Char25;2 Char25;h2 Char25;Б2 Char25;RTC Char25;iz2 Char25;Numbered text 3 Char25;HD2 Char25;Heading 2 Hidden Char25;Раздел Знак Char25;Level 2 Topic Heading Char25;H21 Char25;Major Char25"/>
    <w:semiHidden/>
    <w:rPr>
      <w:rFonts w:ascii="Cambria" w:hAnsi="Cambria"/>
      <w:b/>
      <w:i/>
      <w:sz w:val="28"/>
    </w:rPr>
  </w:style>
  <w:style w:type="character" w:customStyle="1" w:styleId="Heading2Char24H2Char24H2Char2421Char242Char24h2Char242Char24RTCChar24iz2Char24Numberedtext3Char24HD2Char24Heading2HiddenChar24Char24Level2TopicHeadingChar24H21Char24MajorChar24">
    <w:name w:val="Heading 2 Char24;H2 Char24;H2 Знак Char24;Заголовок 21 Char24;2 Char24;h2 Char24;Б2 Char24;RTC Char24;iz2 Char24;Numbered text 3 Char24;HD2 Char24;Heading 2 Hidden Char24;Раздел Знак Char24;Level 2 Topic Heading Char24;H21 Char24;Major Char24"/>
    <w:semiHidden/>
    <w:rPr>
      <w:rFonts w:ascii="Cambria" w:hAnsi="Cambria"/>
      <w:b/>
      <w:i/>
      <w:sz w:val="28"/>
    </w:rPr>
  </w:style>
  <w:style w:type="character" w:customStyle="1" w:styleId="Heading2Char23H2Char23H2Char2321Char232Char23h2Char232Char23RTCChar23iz2Char23Numberedtext3Char23HD2Char23Heading2HiddenChar23Char23Level2TopicHeadingChar23H21Char23MajorChar23">
    <w:name w:val="Heading 2 Char23;H2 Char23;H2 Знак Char23;Заголовок 21 Char23;2 Char23;h2 Char23;Б2 Char23;RTC Char23;iz2 Char23;Numbered text 3 Char23;HD2 Char23;Heading 2 Hidden Char23;Раздел Знак Char23;Level 2 Topic Heading Char23;H21 Char23;Major Char23"/>
    <w:semiHidden/>
    <w:rPr>
      <w:rFonts w:ascii="Cambria" w:hAnsi="Cambria"/>
      <w:b/>
      <w:i/>
      <w:sz w:val="28"/>
    </w:rPr>
  </w:style>
  <w:style w:type="character" w:customStyle="1" w:styleId="Heading2Char22H2Char22H2Char2221Char222Char22h2Char222Char22RTCChar22iz2Char22Numberedtext3Char22HD2Char22Heading2HiddenChar22Char22Level2TopicHeadingChar22H21Char22MajorChar22">
    <w:name w:val="Heading 2 Char22;H2 Char22;H2 Знак Char22;Заголовок 21 Char22;2 Char22;h2 Char22;Б2 Char22;RTC Char22;iz2 Char22;Numbered text 3 Char22;HD2 Char22;Heading 2 Hidden Char22;Раздел Знак Char22;Level 2 Topic Heading Char22;H21 Char22;Major Char22"/>
    <w:semiHidden/>
    <w:rPr>
      <w:rFonts w:ascii="Cambria" w:hAnsi="Cambria"/>
      <w:b/>
      <w:i/>
      <w:sz w:val="28"/>
    </w:rPr>
  </w:style>
  <w:style w:type="character" w:customStyle="1" w:styleId="Heading2Char21H2Char21H2Char2121Char212Char21h2Char212Char21RTCChar21iz2Char21Numberedtext3Char21HD2Char21Heading2HiddenChar21Char21Level2TopicHeadingChar21H21Char21MajorChar21">
    <w:name w:val="Heading 2 Char21;H2 Char21;H2 Знак Char21;Заголовок 21 Char21;2 Char21;h2 Char21;Б2 Char21;RTC Char21;iz2 Char21;Numbered text 3 Char21;HD2 Char21;Heading 2 Hidden Char21;Раздел Знак Char21;Level 2 Topic Heading Char21;H21 Char21;Major Char21"/>
    <w:semiHidden/>
    <w:rPr>
      <w:rFonts w:ascii="Cambria" w:hAnsi="Cambria"/>
      <w:b/>
      <w:i/>
      <w:sz w:val="28"/>
    </w:rPr>
  </w:style>
  <w:style w:type="character" w:customStyle="1" w:styleId="Heading2Char20H2Char20H2Char2021Char202Char20h2Char202Char20RTCChar20iz2Char20Numberedtext3Char20HD2Char20Heading2HiddenChar20Char20Level2TopicHeadingChar20H21Char20MajorChar20">
    <w:name w:val="Heading 2 Char20;H2 Char20;H2 Знак Char20;Заголовок 21 Char20;2 Char20;h2 Char20;Б2 Char20;RTC Char20;iz2 Char20;Numbered text 3 Char20;HD2 Char20;Heading 2 Hidden Char20;Раздел Знак Char20;Level 2 Topic Heading Char20;H21 Char20;Major Char20"/>
    <w:semiHidden/>
    <w:rPr>
      <w:rFonts w:ascii="Cambria" w:hAnsi="Cambria"/>
      <w:b/>
      <w:i/>
      <w:sz w:val="28"/>
    </w:rPr>
  </w:style>
  <w:style w:type="character" w:customStyle="1" w:styleId="Heading2Char19H2Char19H2Char1921Char192Char19h2Char192Char19RTCChar19iz2Char19Numberedtext3Char19HD2Char19Heading2HiddenChar19Char19Level2TopicHeadingChar19H21Char19MajorChar19">
    <w:name w:val="Heading 2 Char19;H2 Char19;H2 Знак Char19;Заголовок 21 Char19;2 Char19;h2 Char19;Б2 Char19;RTC Char19;iz2 Char19;Numbered text 3 Char19;HD2 Char19;Heading 2 Hidden Char19;Раздел Знак Char19;Level 2 Topic Heading Char19;H21 Char19;Major Char19"/>
    <w:semiHidden/>
    <w:rPr>
      <w:rFonts w:ascii="Cambria" w:hAnsi="Cambria"/>
      <w:b/>
      <w:i/>
      <w:sz w:val="28"/>
    </w:rPr>
  </w:style>
  <w:style w:type="character" w:customStyle="1" w:styleId="Heading2Char18H2Char18H2Char1821Char182Char18h2Char182Char18RTCChar18iz2Char18Numberedtext3Char18HD2Char18Heading2HiddenChar18Char18Level2TopicHeadingChar18H21Char18MajorChar18">
    <w:name w:val="Heading 2 Char18;H2 Char18;H2 Знак Char18;Заголовок 21 Char18;2 Char18;h2 Char18;Б2 Char18;RTC Char18;iz2 Char18;Numbered text 3 Char18;HD2 Char18;Heading 2 Hidden Char18;Раздел Знак Char18;Level 2 Topic Heading Char18;H21 Char18;Major Char18"/>
    <w:semiHidden/>
    <w:rPr>
      <w:rFonts w:ascii="Cambria" w:hAnsi="Cambria"/>
      <w:b/>
      <w:i/>
      <w:sz w:val="28"/>
    </w:rPr>
  </w:style>
  <w:style w:type="character" w:customStyle="1" w:styleId="Heading2Char17H2Char17H2Char1721Char172Char17h2Char172Char17RTCChar17iz2Char17Numberedtext3Char17HD2Char17Heading2HiddenChar17Char17Level2TopicHeadingChar17H21Char17MajorChar17CHSChar19">
    <w:name w:val="Heading 2 Char17;H2 Char17;H2 Знак Char17;Заголовок 21 Char17;2 Char17;h2 Char17;Б2 Char17;RTC Char17;iz2 Char17;Numbered text 3 Char17;HD2 Char17;Heading 2 Hidden Char17;Раздел Знак Char17;Level 2 Topic Heading Char17;H21 Char17;Major Char17;CHS Char19"/>
    <w:semiHidden/>
    <w:rPr>
      <w:rFonts w:ascii="Cambria" w:hAnsi="Cambria"/>
      <w:b/>
      <w:i/>
      <w:sz w:val="28"/>
    </w:rPr>
  </w:style>
  <w:style w:type="character" w:customStyle="1" w:styleId="Heading2Char16H2Char16H2Char1621Char162Char16h2Char162Char16RTCChar16iz2Char16Numberedtext3Char16HD2Char16Heading2HiddenChar16Char16Level2TopicHeadingChar16H21Char16MajorChar16CHSChar18">
    <w:name w:val="Heading 2 Char16;H2 Char16;H2 Знак Char16;Заголовок 21 Char16;2 Char16;h2 Char16;Б2 Char16;RTC Char16;iz2 Char16;Numbered text 3 Char16;HD2 Char16;Heading 2 Hidden Char16;Раздел Знак Char16;Level 2 Topic Heading Char16;H21 Char16;Major Char16;CHS Char18"/>
    <w:semiHidden/>
    <w:rPr>
      <w:rFonts w:ascii="Cambria" w:hAnsi="Cambria"/>
      <w:b/>
      <w:i/>
      <w:sz w:val="28"/>
    </w:rPr>
  </w:style>
  <w:style w:type="character" w:customStyle="1" w:styleId="Heading2Char15H2Char15H2Char1521Char152Char15h2Char152Char15RTCChar15iz2Char15Numberedtext3Char15HD2Char15Heading2HiddenChar15Char15Level2TopicHeadingChar15H21Char15MajorChar15CHSChar17">
    <w:name w:val="Heading 2 Char15;H2 Char15;H2 Знак Char15;Заголовок 21 Char15;2 Char15;h2 Char15;Б2 Char15;RTC Char15;iz2 Char15;Numbered text 3 Char15;HD2 Char15;Heading 2 Hidden Char15;Раздел Знак Char15;Level 2 Topic Heading Char15;H21 Char15;Major Char15;CHS Char17"/>
    <w:semiHidden/>
    <w:rPr>
      <w:rFonts w:ascii="Cambria" w:hAnsi="Cambria"/>
      <w:b/>
      <w:i/>
      <w:sz w:val="28"/>
    </w:rPr>
  </w:style>
  <w:style w:type="character" w:customStyle="1" w:styleId="Heading2Char14H2Char14H2Char1421Char142Char14h2Char142Char14RTCChar14iz2Char14Numberedtext3Char14HD2Char14Heading2HiddenChar14Char14Level2TopicHeadingChar14H21Char14MajorChar14CHSChar16">
    <w:name w:val="Heading 2 Char14;H2 Char14;H2 Знак Char14;Заголовок 21 Char14;2 Char14;h2 Char14;Б2 Char14;RTC Char14;iz2 Char14;Numbered text 3 Char14;HD2 Char14;Heading 2 Hidden Char14;Раздел Знак Char14;Level 2 Topic Heading Char14;H21 Char14;Major Char14;CHS Char16"/>
    <w:semiHidden/>
    <w:rPr>
      <w:rFonts w:ascii="Cambria" w:hAnsi="Cambria"/>
      <w:b/>
      <w:i/>
      <w:sz w:val="28"/>
    </w:rPr>
  </w:style>
  <w:style w:type="character" w:customStyle="1" w:styleId="Heading2Char13H2Char13H2Char1321Char132Char13h2Char132Char13RTCChar13iz2Char13Numberedtext3Char13HD2Char13Heading2HiddenChar13Char13Level2TopicHeadingChar13H21Char13MajorChar13CHSChar15">
    <w:name w:val="Heading 2 Char13;H2 Char13;H2 Знак Char13;Заголовок 21 Char13;2 Char13;h2 Char13;Б2 Char13;RTC Char13;iz2 Char13;Numbered text 3 Char13;HD2 Char13;Heading 2 Hidden Char13;Раздел Знак Char13;Level 2 Topic Heading Char13;H21 Char13;Major Char13;CHS Char15"/>
    <w:semiHidden/>
    <w:rPr>
      <w:rFonts w:ascii="Cambria" w:hAnsi="Cambria"/>
      <w:b/>
      <w:i/>
      <w:sz w:val="28"/>
    </w:rPr>
  </w:style>
  <w:style w:type="character" w:customStyle="1" w:styleId="Heading2Char12H2Char12H2Char1221Char122Char12h2Char122Char12RTCChar12iz2Char12Numberedtext3Char12HD2Char12Heading2HiddenChar12Char12Level2TopicHeadingChar12H21Char12MajorChar12CHSChar14">
    <w:name w:val="Heading 2 Char12;H2 Char12;H2 Знак Char12;Заголовок 21 Char12;2 Char12;h2 Char12;Б2 Char12;RTC Char12;iz2 Char12;Numbered text 3 Char12;HD2 Char12;Heading 2 Hidden Char12;Раздел Знак Char12;Level 2 Topic Heading Char12;H21 Char12;Major Char12;CHS Char14"/>
    <w:semiHidden/>
    <w:rPr>
      <w:rFonts w:ascii="Cambria" w:hAnsi="Cambria"/>
      <w:b/>
      <w:i/>
      <w:sz w:val="28"/>
    </w:rPr>
  </w:style>
  <w:style w:type="character" w:customStyle="1" w:styleId="Heading2Char11H2Char11H2Char1121Char112Char11h2Char112Char11RTCChar11iz2Char11Numberedtext3Char11HD2Char11Heading2HiddenChar11Char11Level2TopicHeadingChar11H21Char11MajorChar11CHSChar13">
    <w:name w:val="Heading 2 Char11;H2 Char11;H2 Знак Char11;Заголовок 21 Char11;2 Char11;h2 Char11;Б2 Char11;RTC Char11;iz2 Char11;Numbered text 3 Char11;HD2 Char11;Heading 2 Hidden Char11;Раздел Знак Char11;Level 2 Topic Heading Char11;H21 Char11;Major Char11;CHS Char13"/>
    <w:semiHidden/>
    <w:rPr>
      <w:rFonts w:ascii="Cambria" w:hAnsi="Cambria"/>
      <w:b/>
      <w:i/>
      <w:sz w:val="28"/>
    </w:rPr>
  </w:style>
  <w:style w:type="character" w:customStyle="1" w:styleId="Heading2Char10H2Char10H2Char1021Char102Char10h2Char102Char10RTCChar10iz2Char10Numberedtext3Char10HD2Char10Heading2HiddenChar10Char10Level2TopicHeadingChar10H21Char10MajorChar10CHSChar12">
    <w:name w:val="Heading 2 Char10;H2 Char10;H2 Знак Char10;Заголовок 21 Char10;2 Char10;h2 Char10;Б2 Char10;RTC Char10;iz2 Char10;Numbered text 3 Char10;HD2 Char10;Heading 2 Hidden Char10;Раздел Знак Char10;Level 2 Topic Heading Char10;H21 Char10;Major Char10;CHS Char12"/>
    <w:semiHidden/>
    <w:rPr>
      <w:rFonts w:ascii="Cambria" w:hAnsi="Cambria"/>
      <w:b/>
      <w:i/>
      <w:sz w:val="28"/>
    </w:rPr>
  </w:style>
  <w:style w:type="character" w:customStyle="1" w:styleId="Heading2Char9H2Char9H2Char921Char92Char9h2Char92Char9RTCChar9iz2Char9Numberedtext3Char9HD2Char9Heading2HiddenChar9Char9Level2TopicHeadingChar9H21Char9MajorChar9CHSChar9l2Char922Cha8">
    <w:name w:val="Heading 2 Char9;H2 Char9;H2 Знак Char9;Заголовок 21 Char9;2 Char9;h2 Char9;Б2 Char9;RTC Char9;iz2 Char9;Numbered text 3 Char9;HD2 Char9;Heading 2 Hidden Char9;Раздел Знак Char9;Level 2 Topic Heading Char9;H21 Char9;Major Char9;CHS Char9;l2 Char9;22 Cha8"/>
    <w:semiHidden/>
    <w:rPr>
      <w:rFonts w:ascii="Cambria" w:hAnsi="Cambria"/>
      <w:b/>
      <w:i/>
      <w:sz w:val="28"/>
    </w:rPr>
  </w:style>
  <w:style w:type="character" w:customStyle="1" w:styleId="Heading2Char8H2Char8H2Char821Char82Char8h2Char82Char8RTCChar8iz2Char8Numberedtext3Char8HD2Char8Heading2HiddenChar8Char8Level2TopicHeadingChar8H21Char8MajorChar8CHSChar8l2Char822Cha7">
    <w:name w:val="Heading 2 Char8;H2 Char8;H2 Знак Char8;Заголовок 21 Char8;2 Char8;h2 Char8;Б2 Char8;RTC Char8;iz2 Char8;Numbered text 3 Char8;HD2 Char8;Heading 2 Hidden Char8;Раздел Знак Char8;Level 2 Topic Heading Char8;H21 Char8;Major Char8;CHS Char8;l2 Char8;22 Cha7"/>
    <w:semiHidden/>
    <w:rPr>
      <w:rFonts w:ascii="Cambria" w:hAnsi="Cambria"/>
      <w:b/>
      <w:i/>
      <w:sz w:val="28"/>
    </w:rPr>
  </w:style>
  <w:style w:type="character" w:customStyle="1" w:styleId="Heading2Char7H2Char7H2Char721Char72Char7h2Char72Char7RTCChar7iz2Char7Numberedtext3Char7HD2Char7Heading2HiddenChar7Char7Level2TopicHeadingChar7H21Char7MajorChar7CHSChar7l2Char722Cha6">
    <w:name w:val="Heading 2 Char7;H2 Char7;H2 Знак Char7;Заголовок 21 Char7;2 Char7;h2 Char7;Б2 Char7;RTC Char7;iz2 Char7;Numbered text 3 Char7;HD2 Char7;Heading 2 Hidden Char7;Раздел Знак Char7;Level 2 Topic Heading Char7;H21 Char7;Major Char7;CHS Char7;l2 Char7;22 Cha6"/>
    <w:semiHidden/>
    <w:rPr>
      <w:rFonts w:ascii="Cambria" w:hAnsi="Cambria"/>
      <w:b/>
      <w:i/>
      <w:sz w:val="28"/>
    </w:rPr>
  </w:style>
  <w:style w:type="character" w:customStyle="1" w:styleId="Heading2Char6H2Char6H2Char621Char62Char6h2Char62Char6RTCChar6iz2Char6Numberedtext3Char6HD2Char6Heading2HiddenChar6Char6Level2TopicHeadingChar6H21Char6MajorChar6CHSChar6l2Char622Cha5">
    <w:name w:val="Heading 2 Char6;H2 Char6;H2 Знак Char6;Заголовок 21 Char6;2 Char6;h2 Char6;Б2 Char6;RTC Char6;iz2 Char6;Numbered text 3 Char6;HD2 Char6;Heading 2 Hidden Char6;Раздел Знак Char6;Level 2 Topic Heading Char6;H21 Char6;Major Char6;CHS Char6;l2 Char6;22 Cha5"/>
    <w:semiHidden/>
    <w:rPr>
      <w:rFonts w:ascii="Cambria" w:hAnsi="Cambria"/>
      <w:b/>
      <w:i/>
      <w:sz w:val="28"/>
    </w:rPr>
  </w:style>
  <w:style w:type="character" w:customStyle="1" w:styleId="Heading2Char5H2Char5H2Char521Char52Char5h2Char52Char5RTCChar5iz2Char5Numberedtext3Char5HD2Char5Heading2HiddenChar5Char5Level2TopicHeadingChar5H21Char5MajorChar5CHSChar5l2Char522Cha4">
    <w:name w:val="Heading 2 Char5;H2 Char5;H2 Знак Char5;Заголовок 21 Char5;2 Char5;h2 Char5;Б2 Char5;RTC Char5;iz2 Char5;Numbered text 3 Char5;HD2 Char5;Heading 2 Hidden Char5;Раздел Знак Char5;Level 2 Topic Heading Char5;H21 Char5;Major Char5;CHS Char5;l2 Char5;22 Cha4"/>
    <w:semiHidden/>
    <w:rPr>
      <w:rFonts w:ascii="Cambria" w:hAnsi="Cambria"/>
      <w:b/>
      <w:i/>
      <w:sz w:val="28"/>
    </w:rPr>
  </w:style>
  <w:style w:type="character" w:customStyle="1" w:styleId="Heading2Char4H2Char4H2Char421Char42Char4h2Char42Char4RTCChar4iz2Char4Numberedtext3Char4HD2Char4Heading2HiddenChar4Char4Level2TopicHeadingChar4H21Char4MajorChar4CHSChar4l2Char422Cha3">
    <w:name w:val="Heading 2 Char4;H2 Char4;H2 Знак Char4;Заголовок 21 Char4;2 Char4;h2 Char4;Б2 Char4;RTC Char4;iz2 Char4;Numbered text 3 Char4;HD2 Char4;Heading 2 Hidden Char4;Раздел Знак Char4;Level 2 Topic Heading Char4;H21 Char4;Major Char4;CHS Char4;l2 Char4;22 Cha3"/>
    <w:semiHidden/>
    <w:rPr>
      <w:rFonts w:ascii="Cambria" w:hAnsi="Cambria"/>
      <w:b/>
      <w:i/>
      <w:sz w:val="28"/>
    </w:rPr>
  </w:style>
  <w:style w:type="character" w:customStyle="1" w:styleId="Heading2Char3H2Char3H2Char321Char32Char3h2Char32Char3RTCChar3iz2Char3Numberedtext3Char3HD2Char3Heading2HiddenChar3Char3Level2TopicHeadingChar3H21Char3MajorChar3CHSChar3l2Char322Cha2">
    <w:name w:val="Heading 2 Char3;H2 Char3;H2 Знак Char3;Заголовок 21 Char3;2 Char3;h2 Char3;Б2 Char3;RTC Char3;iz2 Char3;Numbered text 3 Char3;HD2 Char3;Heading 2 Hidden Char3;Раздел Знак Char3;Level 2 Topic Heading Char3;H21 Char3;Major Char3;CHS Char3;l2 Char3;22 Cha2"/>
    <w:semiHidden/>
    <w:rPr>
      <w:rFonts w:ascii="Cambria" w:hAnsi="Cambria"/>
      <w:b/>
      <w:i/>
      <w:sz w:val="28"/>
    </w:rPr>
  </w:style>
  <w:style w:type="character" w:customStyle="1" w:styleId="Heading2Char2H2Char2H2Char221Char22Char2h2Char22Char2RTCChar2iz2Char2Numberedtext3Char2HD2Char2Heading2HiddenChar2Char2Level2TopicHeadingChar2H21Char2MajorChar2CHSChar2l2Char222Cha1">
    <w:name w:val="Heading 2 Char2;H2 Char2;H2 Знак Char2;Заголовок 21 Char2;2 Char2;h2 Char2;Б2 Char2;RTC Char2;iz2 Char2;Numbered text 3 Char2;HD2 Char2;Heading 2 Hidden Char2;Раздел Знак Char2;Level 2 Topic Heading Char2;H21 Char2;Major Char2;CHS Char2;l2 Char2;22 Cha1"/>
    <w:semiHidden/>
    <w:rPr>
      <w:rFonts w:ascii="Cambria" w:hAnsi="Cambria"/>
      <w:b/>
      <w:i/>
      <w:sz w:val="28"/>
    </w:rPr>
  </w:style>
  <w:style w:type="character" w:customStyle="1" w:styleId="2H21H2212h22RTCiz2Numberedtext3HD2Heading2HiddenLevel2TopicHeadingH21MajorCHSH2-Heading2l2">
    <w:name w:val="Заголовок 2 Знак;H2 Знак1;H2 Знак Знак;Заголовок 21 Знак;2 Знак;h2 Знак;Б2 Знак;RTC Знак;iz2 Знак;Numbered text 3 Знак;HD2 Знак;Heading 2 Hidden Знак;Раздел Знак Знак;Level 2 Topic Heading Знак;H21 Знак;Major Знак;CHS Знак;H2-Heading 2 Знак;l2 Знак"/>
    <w:link w:val="2H2H2212h22RTCiz2Numberedtext3HD2Heading2HiddenLevel2TopicHeadingH21MajorCHSH2-Heading2l2Header222heading2list2AABC21Heading2HeadingIndentNoL2"/>
    <w:semiHidden/>
    <w:rPr>
      <w:rFonts w:ascii="Cambria" w:hAnsi="Cambria"/>
      <w:color w:val="4F81BD"/>
      <w:sz w:val="26"/>
    </w:rPr>
  </w:style>
  <w:style w:type="character" w:styleId="af8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customStyle="1" w:styleId="11DocumentHeader11H11111Heading1iz11111111111121111">
    <w:name w:val="Заголовок 1 Знак1;Document Header1 Знак1;H1 Знак1;Введение... Знак1;Б1 Знак1;Heading 1iz Знак1;Б11 Знак1;Заголовок параграфа (1.) Знак1;Ариал11 Знак1;Заголовок 1 абб Знак1;Заголовок 1 Знак2 Знак Знак1;Заголовок 1 Знак1 Знак Знак Знак1"/>
    <w:rPr>
      <w:rFonts w:ascii="Cambria" w:hAnsi="Cambria"/>
      <w:b/>
      <w:color w:val="365F91"/>
      <w:sz w:val="28"/>
    </w:rPr>
  </w:style>
  <w:style w:type="character" w:customStyle="1" w:styleId="21H22H2121121h2121RTC1iz21Numberedtext31HD21Heading2Hidden11Level2TopicHeading1H211Major1CHS1l21">
    <w:name w:val="Заголовок 2 Знак1;H2 Знак2;H2 Знак Знак1;Заголовок 21 Знак1;2 Знак1;h2 Знак1;Б2 Знак1;RTC Знак1;iz2 Знак1;Numbered text 3 Знак1;HD2 Знак1;Heading 2 Hidden Знак1;Раздел Знак Знак1;Level 2 Topic Heading Знак1;H21 Знак1;Major Знак1;CHS Знак1;l2 Знак1"/>
    <w:semiHidden/>
    <w:rPr>
      <w:rFonts w:ascii="Cambria" w:hAnsi="Cambria"/>
      <w:b/>
      <w:color w:val="4F81BD"/>
      <w:sz w:val="26"/>
    </w:rPr>
  </w:style>
  <w:style w:type="character" w:customStyle="1" w:styleId="af2">
    <w:name w:val="Текст сноски Знак"/>
    <w:link w:val="af1"/>
    <w:semiHidden/>
    <w:rPr>
      <w:rFonts w:ascii="Times New Roman" w:hAnsi="Times New Roman" w:cs="Times New Roman"/>
      <w:sz w:val="20"/>
      <w:szCs w:val="20"/>
    </w:rPr>
  </w:style>
  <w:style w:type="paragraph" w:styleId="af9">
    <w:name w:val="annotation text"/>
    <w:basedOn w:val="a0"/>
    <w:link w:val="afa"/>
    <w:semiHidden/>
    <w:pPr>
      <w:spacing w:after="0" w:line="240" w:lineRule="auto"/>
      <w:ind w:firstLine="851"/>
      <w:jc w:val="both"/>
    </w:pPr>
    <w:rPr>
      <w:sz w:val="20"/>
      <w:szCs w:val="20"/>
    </w:rPr>
  </w:style>
  <w:style w:type="character" w:customStyle="1" w:styleId="afa">
    <w:name w:val="Текст примечания Знак"/>
    <w:link w:val="af9"/>
    <w:semiHidden/>
    <w:rPr>
      <w:rFonts w:ascii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link w:val="aa"/>
    <w:semiHidden/>
    <w:rPr>
      <w:rFonts w:ascii="Times New Roman" w:hAnsi="Times New Roman" w:cs="Times New Roman"/>
      <w:sz w:val="28"/>
      <w:szCs w:val="28"/>
    </w:rPr>
  </w:style>
  <w:style w:type="character" w:customStyle="1" w:styleId="ad">
    <w:name w:val="Нижний колонтитул Знак"/>
    <w:link w:val="ac"/>
    <w:semiHidden/>
    <w:rPr>
      <w:rFonts w:ascii="Times New Roman" w:hAnsi="Times New Roman" w:cs="Times New Roman"/>
      <w:sz w:val="28"/>
      <w:szCs w:val="28"/>
    </w:rPr>
  </w:style>
  <w:style w:type="character" w:customStyle="1" w:styleId="af5">
    <w:name w:val="Текст концевой сноски Знак"/>
    <w:link w:val="af4"/>
    <w:semiHidden/>
    <w:rPr>
      <w:rFonts w:ascii="Times New Roman" w:hAnsi="Times New Roman" w:cs="Times New Roman"/>
      <w:sz w:val="20"/>
      <w:szCs w:val="20"/>
    </w:rPr>
  </w:style>
  <w:style w:type="paragraph" w:styleId="25">
    <w:name w:val="List Bullet 2"/>
    <w:basedOn w:val="a0"/>
    <w:semiHidden/>
    <w:pPr>
      <w:widowControl w:val="0"/>
      <w:spacing w:before="120" w:after="0" w:line="360" w:lineRule="atLeast"/>
      <w:ind w:firstLine="709"/>
      <w:jc w:val="both"/>
    </w:pPr>
    <w:rPr>
      <w:sz w:val="28"/>
      <w:szCs w:val="28"/>
    </w:rPr>
  </w:style>
  <w:style w:type="paragraph" w:styleId="afb">
    <w:name w:val="annotation subject"/>
    <w:basedOn w:val="af9"/>
    <w:next w:val="af9"/>
    <w:link w:val="afc"/>
    <w:semiHidden/>
    <w:rPr>
      <w:b/>
      <w:bCs/>
    </w:rPr>
  </w:style>
  <w:style w:type="character" w:customStyle="1" w:styleId="afc">
    <w:name w:val="Тема примечания Знак"/>
    <w:link w:val="afb"/>
    <w:semiHidden/>
    <w:rPr>
      <w:rFonts w:ascii="Times New Roman" w:hAnsi="Times New Roman" w:cs="Times New Roman"/>
      <w:b/>
      <w:bCs/>
      <w:sz w:val="20"/>
      <w:szCs w:val="20"/>
    </w:rPr>
  </w:style>
  <w:style w:type="paragraph" w:styleId="afd">
    <w:name w:val="Balloon Text"/>
    <w:basedOn w:val="a0"/>
    <w:link w:val="afe"/>
    <w:semiHidden/>
    <w:pPr>
      <w:spacing w:after="0" w:line="240" w:lineRule="auto"/>
      <w:ind w:firstLine="851"/>
      <w:jc w:val="both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semiHidden/>
    <w:rPr>
      <w:rFonts w:ascii="Tahoma" w:hAnsi="Tahoma" w:cs="Tahoma"/>
      <w:sz w:val="16"/>
      <w:szCs w:val="16"/>
    </w:rPr>
  </w:style>
  <w:style w:type="paragraph" w:styleId="aff">
    <w:name w:val="Revision"/>
    <w:semiHidden/>
    <w:rPr>
      <w:rFonts w:cs="Calibri"/>
      <w:sz w:val="28"/>
      <w:szCs w:val="28"/>
      <w:lang w:eastAsia="ru-RU"/>
    </w:rPr>
  </w:style>
  <w:style w:type="paragraph" w:styleId="aff0">
    <w:name w:val="List Paragraph"/>
    <w:basedOn w:val="a0"/>
    <w:pPr>
      <w:spacing w:after="0" w:line="288" w:lineRule="auto"/>
      <w:ind w:left="720"/>
      <w:jc w:val="both"/>
    </w:pPr>
    <w:rPr>
      <w:sz w:val="28"/>
      <w:szCs w:val="28"/>
      <w:lang w:eastAsia="ar-SA"/>
    </w:rPr>
  </w:style>
  <w:style w:type="paragraph" w:styleId="aff1">
    <w:name w:val="TOC Heading"/>
    <w:basedOn w:val="1DocumentHeader1H11Heading1iz1111111211111"/>
    <w:next w:val="a0"/>
    <w:pPr>
      <w:pageBreakBefore w:val="0"/>
      <w:tabs>
        <w:tab w:val="clear" w:pos="1134"/>
      </w:tabs>
      <w:spacing w:after="0" w:line="276" w:lineRule="auto"/>
      <w:ind w:left="0" w:firstLine="0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aff2">
    <w:name w:val="Пункт"/>
    <w:basedOn w:val="a0"/>
    <w:pPr>
      <w:tabs>
        <w:tab w:val="num" w:pos="1134"/>
      </w:tabs>
      <w:spacing w:after="0" w:line="360" w:lineRule="auto"/>
      <w:ind w:left="1134" w:hanging="1134"/>
      <w:jc w:val="both"/>
    </w:pPr>
    <w:rPr>
      <w:sz w:val="28"/>
      <w:szCs w:val="28"/>
    </w:rPr>
  </w:style>
  <w:style w:type="paragraph" w:customStyle="1" w:styleId="aff3">
    <w:name w:val="Пункт Знак"/>
    <w:basedOn w:val="a0"/>
    <w:pPr>
      <w:tabs>
        <w:tab w:val="num" w:pos="643"/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b/>
      <w:bCs/>
      <w:sz w:val="28"/>
      <w:szCs w:val="28"/>
    </w:rPr>
  </w:style>
  <w:style w:type="paragraph" w:customStyle="1" w:styleId="aff4">
    <w:name w:val="Подпункт"/>
    <w:basedOn w:val="aff3"/>
    <w:pPr>
      <w:tabs>
        <w:tab w:val="clear" w:pos="643"/>
        <w:tab w:val="clear" w:pos="1134"/>
        <w:tab w:val="num" w:pos="993"/>
      </w:tabs>
      <w:ind w:left="993" w:hanging="851"/>
    </w:pPr>
  </w:style>
  <w:style w:type="paragraph" w:customStyle="1" w:styleId="aff5">
    <w:name w:val="Подподпункт"/>
    <w:basedOn w:val="aff4"/>
    <w:pPr>
      <w:tabs>
        <w:tab w:val="left" w:pos="1134"/>
        <w:tab w:val="left" w:pos="1418"/>
      </w:tabs>
    </w:pPr>
  </w:style>
  <w:style w:type="paragraph" w:customStyle="1" w:styleId="aff6">
    <w:name w:val="Подподподпункт"/>
    <w:basedOn w:val="a0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sz w:val="28"/>
      <w:szCs w:val="28"/>
    </w:rPr>
  </w:style>
  <w:style w:type="paragraph" w:customStyle="1" w:styleId="13">
    <w:name w:val="Пункт1"/>
    <w:basedOn w:val="a0"/>
    <w:pPr>
      <w:tabs>
        <w:tab w:val="num" w:pos="567"/>
        <w:tab w:val="num" w:pos="643"/>
      </w:tabs>
      <w:spacing w:before="240" w:after="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33">
    <w:name w:val="Пункт_3"/>
    <w:basedOn w:val="a0"/>
    <w:pPr>
      <w:tabs>
        <w:tab w:val="num" w:pos="1134"/>
      </w:tabs>
      <w:spacing w:after="0" w:line="360" w:lineRule="auto"/>
      <w:ind w:left="1134" w:hanging="1133"/>
      <w:jc w:val="both"/>
    </w:pPr>
    <w:rPr>
      <w:sz w:val="28"/>
      <w:szCs w:val="28"/>
    </w:rPr>
  </w:style>
  <w:style w:type="paragraph" w:customStyle="1" w:styleId="26">
    <w:name w:val="Пункт_2_заглав"/>
    <w:basedOn w:val="a0"/>
    <w:next w:val="a0"/>
    <w:pPr>
      <w:keepNext/>
      <w:tabs>
        <w:tab w:val="num" w:pos="1440"/>
      </w:tabs>
      <w:spacing w:before="360" w:after="120" w:line="360" w:lineRule="auto"/>
      <w:ind w:left="1440" w:hanging="360"/>
      <w:jc w:val="both"/>
      <w:outlineLvl w:val="1"/>
    </w:pPr>
    <w:rPr>
      <w:b/>
      <w:bCs/>
      <w:sz w:val="28"/>
      <w:szCs w:val="28"/>
    </w:rPr>
  </w:style>
  <w:style w:type="paragraph" w:customStyle="1" w:styleId="14">
    <w:name w:val="Пункт_1"/>
    <w:basedOn w:val="a0"/>
    <w:pPr>
      <w:keepNext/>
      <w:tabs>
        <w:tab w:val="num" w:pos="568"/>
      </w:tabs>
      <w:spacing w:before="480" w:after="240" w:line="240" w:lineRule="auto"/>
      <w:ind w:left="568" w:hanging="568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7">
    <w:name w:val="Пункт_2"/>
    <w:basedOn w:val="a0"/>
    <w:pPr>
      <w:tabs>
        <w:tab w:val="num" w:pos="2269"/>
      </w:tabs>
      <w:spacing w:after="0" w:line="360" w:lineRule="auto"/>
      <w:ind w:left="2269" w:hanging="1134"/>
      <w:jc w:val="both"/>
    </w:pPr>
    <w:rPr>
      <w:sz w:val="28"/>
      <w:szCs w:val="28"/>
    </w:rPr>
  </w:style>
  <w:style w:type="paragraph" w:customStyle="1" w:styleId="-61">
    <w:name w:val="пункт-6"/>
    <w:basedOn w:val="a0"/>
    <w:pPr>
      <w:spacing w:after="0" w:line="288" w:lineRule="auto"/>
      <w:jc w:val="both"/>
    </w:pPr>
    <w:rPr>
      <w:sz w:val="28"/>
      <w:szCs w:val="28"/>
    </w:rPr>
  </w:style>
  <w:style w:type="paragraph" w:customStyle="1" w:styleId="5ABCD">
    <w:name w:val="Пункт_5_ABCD"/>
    <w:basedOn w:val="a0"/>
    <w:pPr>
      <w:tabs>
        <w:tab w:val="num" w:pos="1701"/>
      </w:tabs>
      <w:spacing w:after="0" w:line="360" w:lineRule="auto"/>
      <w:ind w:left="1701" w:hanging="567"/>
      <w:jc w:val="both"/>
    </w:pPr>
    <w:rPr>
      <w:sz w:val="28"/>
      <w:szCs w:val="28"/>
    </w:rPr>
  </w:style>
  <w:style w:type="paragraph" w:customStyle="1" w:styleId="aff7">
    <w:name w:val="Пункт_б/н"/>
    <w:basedOn w:val="a0"/>
    <w:pPr>
      <w:spacing w:after="0" w:line="360" w:lineRule="auto"/>
      <w:ind w:left="1134"/>
      <w:jc w:val="both"/>
    </w:pPr>
    <w:rPr>
      <w:sz w:val="28"/>
      <w:szCs w:val="28"/>
    </w:rPr>
  </w:style>
  <w:style w:type="character" w:customStyle="1" w:styleId="aff8">
    <w:name w:val="Примечание Знак"/>
    <w:link w:val="aff9"/>
    <w:rPr>
      <w:rFonts w:ascii="Times New Roman" w:hAnsi="Times New Roman"/>
      <w:spacing w:val="20"/>
      <w:sz w:val="24"/>
    </w:rPr>
  </w:style>
  <w:style w:type="paragraph" w:customStyle="1" w:styleId="aff9">
    <w:name w:val="Примечание"/>
    <w:basedOn w:val="a0"/>
    <w:link w:val="aff8"/>
    <w:pPr>
      <w:spacing w:before="240" w:after="240" w:line="240" w:lineRule="auto"/>
      <w:ind w:left="1701" w:right="567" w:firstLine="851"/>
      <w:jc w:val="both"/>
    </w:pPr>
    <w:rPr>
      <w:rFonts w:ascii="Times New Roman" w:hAnsi="Times New Roman" w:cs="Times New Roman"/>
      <w:spacing w:val="20"/>
      <w:sz w:val="24"/>
      <w:szCs w:val="24"/>
    </w:rPr>
  </w:style>
  <w:style w:type="paragraph" w:customStyle="1" w:styleId="34">
    <w:name w:val="Пункт_3_заглав"/>
    <w:basedOn w:val="33"/>
    <w:pPr>
      <w:keepNext/>
      <w:tabs>
        <w:tab w:val="clear" w:pos="1134"/>
        <w:tab w:val="num" w:pos="720"/>
        <w:tab w:val="num" w:pos="2269"/>
      </w:tabs>
      <w:spacing w:before="240" w:after="120" w:line="240" w:lineRule="auto"/>
      <w:ind w:left="2160" w:hanging="180"/>
      <w:outlineLvl w:val="2"/>
    </w:pPr>
    <w:rPr>
      <w:b/>
      <w:bCs/>
    </w:rPr>
  </w:style>
  <w:style w:type="paragraph" w:customStyle="1" w:styleId="43">
    <w:name w:val="Пункт_4"/>
    <w:basedOn w:val="33"/>
    <w:pPr>
      <w:tabs>
        <w:tab w:val="num" w:pos="720"/>
        <w:tab w:val="num" w:pos="864"/>
        <w:tab w:val="num" w:pos="2269"/>
      </w:tabs>
      <w:ind w:left="2269" w:hanging="1134"/>
    </w:p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088095CB421E4E02BDC9682AFEE1723A">
    <w:name w:val="088095CB421E4E02BDC9682AFEE1723A"/>
    <w:pPr>
      <w:spacing w:after="200" w:line="276" w:lineRule="auto"/>
    </w:pPr>
    <w:rPr>
      <w:rFonts w:cs="Calibri"/>
      <w:sz w:val="22"/>
      <w:szCs w:val="22"/>
      <w:lang w:eastAsia="ru-RU"/>
    </w:rPr>
  </w:style>
  <w:style w:type="paragraph" w:customStyle="1" w:styleId="Oaeno">
    <w:name w:val="Oaeno"/>
    <w:basedOn w:val="a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-31">
    <w:name w:val="Пункт-3"/>
    <w:basedOn w:val="a0"/>
    <w:pPr>
      <w:tabs>
        <w:tab w:val="left" w:pos="1701"/>
        <w:tab w:val="num" w:pos="1844"/>
      </w:tabs>
      <w:spacing w:after="0" w:line="288" w:lineRule="auto"/>
      <w:ind w:firstLine="567"/>
      <w:jc w:val="both"/>
    </w:pPr>
    <w:rPr>
      <w:sz w:val="28"/>
      <w:szCs w:val="28"/>
    </w:rPr>
  </w:style>
  <w:style w:type="paragraph" w:customStyle="1" w:styleId="-41">
    <w:name w:val="Пункт-4"/>
    <w:basedOn w:val="a0"/>
    <w:pPr>
      <w:tabs>
        <w:tab w:val="num" w:pos="1701"/>
      </w:tabs>
      <w:spacing w:after="0" w:line="288" w:lineRule="auto"/>
      <w:ind w:firstLine="567"/>
      <w:jc w:val="both"/>
    </w:pPr>
    <w:rPr>
      <w:sz w:val="28"/>
      <w:szCs w:val="28"/>
    </w:rPr>
  </w:style>
  <w:style w:type="paragraph" w:customStyle="1" w:styleId="-51">
    <w:name w:val="Пункт-5"/>
    <w:basedOn w:val="a0"/>
    <w:pPr>
      <w:tabs>
        <w:tab w:val="num" w:pos="1701"/>
      </w:tabs>
      <w:spacing w:after="0" w:line="288" w:lineRule="auto"/>
      <w:ind w:firstLine="567"/>
      <w:jc w:val="both"/>
    </w:pPr>
    <w:rPr>
      <w:sz w:val="28"/>
      <w:szCs w:val="28"/>
    </w:rPr>
  </w:style>
  <w:style w:type="paragraph" w:customStyle="1" w:styleId="-62">
    <w:name w:val="Пункт-6"/>
    <w:basedOn w:val="a0"/>
    <w:pPr>
      <w:tabs>
        <w:tab w:val="num" w:pos="1702"/>
      </w:tabs>
      <w:spacing w:after="0" w:line="288" w:lineRule="auto"/>
      <w:ind w:left="1" w:firstLine="567"/>
      <w:jc w:val="both"/>
    </w:pPr>
    <w:rPr>
      <w:sz w:val="28"/>
      <w:szCs w:val="28"/>
    </w:rPr>
  </w:style>
  <w:style w:type="paragraph" w:customStyle="1" w:styleId="-71">
    <w:name w:val="Пункт-7"/>
    <w:basedOn w:val="a0"/>
    <w:pPr>
      <w:tabs>
        <w:tab w:val="num" w:pos="1701"/>
      </w:tabs>
      <w:spacing w:after="0" w:line="288" w:lineRule="auto"/>
      <w:ind w:firstLine="567"/>
      <w:jc w:val="both"/>
    </w:pPr>
    <w:rPr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a">
    <w:name w:val="Главы"/>
    <w:basedOn w:val="a0"/>
    <w:next w:val="a0"/>
    <w:pPr>
      <w:pageBreakBefore/>
      <w:numPr>
        <w:numId w:val="3"/>
      </w:numPr>
      <w:tabs>
        <w:tab w:val="left" w:pos="851"/>
      </w:tabs>
      <w:spacing w:before="1440" w:after="720" w:line="360" w:lineRule="auto"/>
      <w:jc w:val="center"/>
      <w:outlineLvl w:val="0"/>
    </w:pPr>
    <w:rPr>
      <w:rFonts w:ascii="Arial" w:hAnsi="Arial" w:cs="Arial"/>
      <w:b/>
      <w:bCs/>
      <w:caps/>
      <w:spacing w:val="40"/>
      <w:sz w:val="44"/>
      <w:szCs w:val="44"/>
    </w:rPr>
  </w:style>
  <w:style w:type="paragraph" w:customStyle="1" w:styleId="28">
    <w:name w:val="Пункт2"/>
    <w:basedOn w:val="aff2"/>
    <w:pPr>
      <w:keepNext/>
      <w:tabs>
        <w:tab w:val="clear" w:pos="1134"/>
      </w:tabs>
      <w:spacing w:before="240" w:after="120" w:line="240" w:lineRule="auto"/>
      <w:ind w:left="0" w:firstLine="0"/>
      <w:jc w:val="left"/>
      <w:outlineLvl w:val="2"/>
    </w:pPr>
    <w:rPr>
      <w:b/>
      <w:bCs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ru-RU"/>
    </w:rPr>
  </w:style>
  <w:style w:type="character" w:styleId="affa">
    <w:name w:val="annotation reference"/>
    <w:semiHidden/>
    <w:rPr>
      <w:rFonts w:ascii="Times New Roman" w:hAnsi="Times New Roman" w:cs="Times New Roman"/>
      <w:sz w:val="16"/>
      <w:szCs w:val="16"/>
    </w:rPr>
  </w:style>
  <w:style w:type="character" w:customStyle="1" w:styleId="affb">
    <w:name w:val="Основной шрифт"/>
    <w:semiHidden/>
  </w:style>
  <w:style w:type="paragraph" w:customStyle="1" w:styleId="affc">
    <w:name w:val="Служебный"/>
    <w:basedOn w:val="a"/>
  </w:style>
  <w:style w:type="character" w:styleId="HTML">
    <w:name w:val="HTML Cite"/>
    <w:semiHidden/>
    <w:rPr>
      <w:rFonts w:cs="Times New Roman"/>
      <w:i/>
      <w:iCs/>
    </w:rPr>
  </w:style>
  <w:style w:type="paragraph" w:customStyle="1" w:styleId="29">
    <w:name w:val="Знак Знак Знак2 Знак"/>
    <w:basedOn w:val="a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Заголовок Знак"/>
    <w:link w:val="a4"/>
    <w:rPr>
      <w:rFonts w:ascii="Times New Roman" w:hAnsi="Times New Roman" w:cs="Times New Roman"/>
      <w:b/>
      <w:bCs/>
      <w:sz w:val="28"/>
      <w:szCs w:val="28"/>
    </w:rPr>
  </w:style>
  <w:style w:type="paragraph" w:styleId="affd">
    <w:name w:val="Body Text"/>
    <w:basedOn w:val="a0"/>
    <w:link w:val="affe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fe">
    <w:name w:val="Основной текст Знак"/>
    <w:link w:val="affd"/>
    <w:rPr>
      <w:rFonts w:ascii="Courier New" w:hAnsi="Courier New" w:cs="Courier New"/>
      <w:sz w:val="20"/>
      <w:szCs w:val="20"/>
    </w:rPr>
  </w:style>
  <w:style w:type="paragraph" w:styleId="2a">
    <w:name w:val="Body Text 2"/>
    <w:basedOn w:val="a0"/>
    <w:link w:val="2b"/>
    <w:pPr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2b">
    <w:name w:val="Основной текст 2 Знак"/>
    <w:link w:val="2a"/>
    <w:rPr>
      <w:rFonts w:ascii="Courier New" w:hAnsi="Courier New" w:cs="Courier New"/>
      <w:sz w:val="24"/>
      <w:szCs w:val="24"/>
    </w:rPr>
  </w:style>
  <w:style w:type="table" w:customStyle="1" w:styleId="15">
    <w:name w:val="Сетка таблицы1"/>
    <w:rPr>
      <w:rFonts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Абзац списка1"/>
    <w:basedOn w:val="a0"/>
    <w:pPr>
      <w:spacing w:after="0" w:line="288" w:lineRule="auto"/>
      <w:ind w:left="720"/>
      <w:jc w:val="both"/>
    </w:pPr>
    <w:rPr>
      <w:sz w:val="28"/>
      <w:szCs w:val="28"/>
      <w:lang w:eastAsia="ar-SA"/>
    </w:rPr>
  </w:style>
  <w:style w:type="character" w:styleId="afff">
    <w:name w:val="page number"/>
    <w:rPr>
      <w:rFonts w:cs="Times New Roman"/>
    </w:rPr>
  </w:style>
  <w:style w:type="character" w:customStyle="1" w:styleId="35">
    <w:name w:val="Знак Знак3"/>
    <w:rPr>
      <w:rFonts w:ascii="Calibri" w:hAnsi="Calibri"/>
      <w:b/>
      <w:sz w:val="28"/>
      <w:lang w:val="ru-RU" w:eastAsia="ru-RU"/>
    </w:rPr>
  </w:style>
  <w:style w:type="character" w:customStyle="1" w:styleId="230">
    <w:name w:val="Основной текст (2)3"/>
    <w:rPr>
      <w:rFonts w:ascii="Times New Roman" w:hAnsi="Times New Roman"/>
      <w:color w:val="000000"/>
      <w:spacing w:val="0"/>
      <w:position w:val="0"/>
      <w:sz w:val="24"/>
      <w:u w:val="none"/>
      <w:lang w:val="ru-RU" w:eastAsia="ru-RU"/>
    </w:rPr>
  </w:style>
  <w:style w:type="character" w:customStyle="1" w:styleId="17">
    <w:name w:val="Знак Знак1"/>
    <w:rPr>
      <w:rFonts w:ascii="Courier New" w:hAnsi="Courier New"/>
    </w:rPr>
  </w:style>
  <w:style w:type="paragraph" w:styleId="afff0">
    <w:name w:val="No Spacing"/>
    <w:link w:val="afff1"/>
    <w:uiPriority w:val="99"/>
    <w:qFormat/>
    <w:rPr>
      <w:rFonts w:cs="Calibri"/>
      <w:sz w:val="22"/>
      <w:szCs w:val="22"/>
      <w:lang w:eastAsia="ru-RU"/>
    </w:rPr>
  </w:style>
  <w:style w:type="paragraph" w:customStyle="1" w:styleId="210">
    <w:name w:val="Основной текст 21"/>
    <w:basedOn w:val="a0"/>
    <w:pPr>
      <w:spacing w:after="0" w:line="240" w:lineRule="auto"/>
      <w:ind w:firstLine="720"/>
      <w:jc w:val="both"/>
    </w:pPr>
    <w:rPr>
      <w:sz w:val="26"/>
      <w:szCs w:val="26"/>
    </w:rPr>
  </w:style>
  <w:style w:type="character" w:customStyle="1" w:styleId="FontStyle14">
    <w:name w:val="Font Style14"/>
    <w:rPr>
      <w:rFonts w:ascii="Times New Roman" w:hAnsi="Times New Roman"/>
      <w:sz w:val="22"/>
    </w:rPr>
  </w:style>
  <w:style w:type="paragraph" w:customStyle="1" w:styleId="-0">
    <w:name w:val="Контракт-пункт"/>
    <w:basedOn w:val="a0"/>
    <w:uiPriority w:val="99"/>
    <w:pPr>
      <w:numPr>
        <w:ilvl w:val="1"/>
        <w:numId w:val="12"/>
      </w:numPr>
      <w:spacing w:after="0" w:line="240" w:lineRule="auto"/>
      <w:jc w:val="both"/>
    </w:pPr>
    <w:rPr>
      <w:sz w:val="24"/>
      <w:szCs w:val="24"/>
    </w:rPr>
  </w:style>
  <w:style w:type="paragraph" w:customStyle="1" w:styleId="-">
    <w:name w:val="Контракт-раздел"/>
    <w:basedOn w:val="a0"/>
    <w:next w:val="-0"/>
    <w:uiPriority w:val="99"/>
    <w:pPr>
      <w:keepNext/>
      <w:numPr>
        <w:numId w:val="12"/>
      </w:numPr>
      <w:tabs>
        <w:tab w:val="left" w:pos="540"/>
      </w:tabs>
      <w:spacing w:before="360" w:after="120" w:line="240" w:lineRule="auto"/>
      <w:jc w:val="center"/>
      <w:outlineLvl w:val="3"/>
    </w:pPr>
    <w:rPr>
      <w:b/>
      <w:bCs/>
      <w:caps/>
      <w:smallCaps/>
      <w:sz w:val="24"/>
      <w:szCs w:val="24"/>
    </w:rPr>
  </w:style>
  <w:style w:type="paragraph" w:customStyle="1" w:styleId="-1">
    <w:name w:val="Контракт-подпункт"/>
    <w:basedOn w:val="a0"/>
    <w:uiPriority w:val="99"/>
    <w:pPr>
      <w:numPr>
        <w:ilvl w:val="2"/>
        <w:numId w:val="12"/>
      </w:numPr>
      <w:spacing w:after="0" w:line="240" w:lineRule="auto"/>
      <w:jc w:val="both"/>
    </w:pPr>
    <w:rPr>
      <w:sz w:val="24"/>
      <w:szCs w:val="24"/>
    </w:rPr>
  </w:style>
  <w:style w:type="paragraph" w:customStyle="1" w:styleId="-2">
    <w:name w:val="Контракт-подподпункт"/>
    <w:basedOn w:val="a0"/>
    <w:uiPriority w:val="99"/>
    <w:pPr>
      <w:numPr>
        <w:ilvl w:val="3"/>
        <w:numId w:val="12"/>
      </w:numPr>
      <w:spacing w:after="0" w:line="240" w:lineRule="auto"/>
      <w:jc w:val="both"/>
    </w:pPr>
    <w:rPr>
      <w:sz w:val="24"/>
      <w:szCs w:val="24"/>
    </w:rPr>
  </w:style>
  <w:style w:type="paragraph" w:customStyle="1" w:styleId="Text">
    <w:name w:val="Text"/>
    <w:basedOn w:val="a0"/>
    <w:uiPriority w:val="99"/>
    <w:pPr>
      <w:spacing w:after="240" w:line="240" w:lineRule="auto"/>
    </w:pPr>
    <w:rPr>
      <w:sz w:val="24"/>
      <w:szCs w:val="24"/>
      <w:lang w:val="en-US" w:eastAsia="en-US"/>
    </w:rPr>
  </w:style>
  <w:style w:type="paragraph" w:styleId="afff2">
    <w:name w:val="Plain Text"/>
    <w:basedOn w:val="a0"/>
    <w:link w:val="afff3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fff3">
    <w:name w:val="Текст Знак"/>
    <w:link w:val="afff2"/>
    <w:rPr>
      <w:rFonts w:ascii="Consolas" w:hAnsi="Consolas" w:cs="Consolas"/>
      <w:sz w:val="21"/>
      <w:szCs w:val="21"/>
      <w:lang w:val="ru-RU" w:eastAsia="en-US" w:bidi="ar-SA"/>
    </w:rPr>
  </w:style>
  <w:style w:type="paragraph" w:styleId="afff4">
    <w:name w:val="Body Text Indent"/>
    <w:basedOn w:val="a0"/>
    <w:link w:val="afff5"/>
    <w:pPr>
      <w:spacing w:after="120"/>
      <w:ind w:left="283"/>
    </w:pPr>
  </w:style>
  <w:style w:type="character" w:customStyle="1" w:styleId="afff5">
    <w:name w:val="Основной текст с отступом Знак"/>
    <w:link w:val="afff4"/>
    <w:semiHidden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afff1">
    <w:name w:val="Без интервала Знак"/>
    <w:link w:val="afff0"/>
    <w:rPr>
      <w:rFonts w:ascii="Calibri" w:hAnsi="Calibri" w:cs="Calibri"/>
      <w:sz w:val="24"/>
      <w:szCs w:val="24"/>
      <w:lang w:val="ru-RU" w:eastAsia="zh-CN" w:bidi="ar-SA"/>
    </w:rPr>
  </w:style>
  <w:style w:type="paragraph" w:customStyle="1" w:styleId="18">
    <w:name w:val="Без интервала1"/>
    <w:rPr>
      <w:rFonts w:cs="Calibri"/>
      <w:sz w:val="24"/>
      <w:szCs w:val="24"/>
    </w:rPr>
  </w:style>
  <w:style w:type="paragraph" w:customStyle="1" w:styleId="point">
    <w:name w:val="point"/>
    <w:basedOn w:val="a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</w:style>
  <w:style w:type="character" w:styleId="afff6">
    <w:name w:val="Emphasis"/>
    <w:uiPriority w:val="20"/>
    <w:qFormat/>
    <w:rPr>
      <w:i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docdata">
    <w:name w:val="docdata"/>
    <w:aliases w:val="docy,v5,15087,bqiaagaaeyqcaaagiaiaaamzogaabsc6aaaaaaaaaaaaaaaaaaaaaaaaaaaaaaaaaaaaaaaaaaaaaaaaaaaaaaaaaaaaaaaaaaaaaaaaaaaaaaaaaaaaaaaaaaaaaaaaaaaaaaaaaaaaaaaaaaaaaaaaaaaaaaaaaaaaaaaaaaaaaaaaaaaaaaaaaaaaaaaaaaaaaaaaaaaaaaaaaaaaaaaaaaaaaaaaaaaaaaa"/>
    <w:basedOn w:val="a0"/>
    <w:rsid w:val="00C650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ff7">
    <w:name w:val="Normal (Web)"/>
    <w:basedOn w:val="a0"/>
    <w:uiPriority w:val="99"/>
    <w:unhideWhenUsed/>
    <w:rsid w:val="00C650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basedOn w:val="a1"/>
    <w:rsid w:val="00340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F6B3-3E27-4B11-8473-7BFA43B3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директор краевого государственного бюджетного учреждения социального обслуживания «Канский  психоневрологический интернат»</vt:lpstr>
    </vt:vector>
  </TitlesOfParts>
  <Company>ДИП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директор краевого государственного бюджетного учреждения социального обслуживания «Канский  психоневрологический интернат»</dc:title>
  <dc:creator>marina</dc:creator>
  <cp:lastModifiedBy>Пользователь</cp:lastModifiedBy>
  <cp:revision>2</cp:revision>
  <dcterms:created xsi:type="dcterms:W3CDTF">2025-06-29T19:34:00Z</dcterms:created>
  <dcterms:modified xsi:type="dcterms:W3CDTF">2025-06-29T19:34:00Z</dcterms:modified>
  <cp:version>917504</cp:version>
</cp:coreProperties>
</file>