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984" w:rsidRPr="00746A10" w:rsidRDefault="003F1984" w:rsidP="003F1984">
      <w:pPr>
        <w:widowControl w:val="0"/>
        <w:tabs>
          <w:tab w:val="left" w:pos="1418"/>
        </w:tabs>
        <w:spacing w:after="0" w:line="240" w:lineRule="auto"/>
        <w:jc w:val="center"/>
        <w:rPr>
          <w:rFonts w:ascii="Times New Roman" w:hAnsi="Times New Roman"/>
          <w:b/>
          <w:sz w:val="24"/>
          <w:szCs w:val="24"/>
        </w:rPr>
      </w:pPr>
      <w:r w:rsidRPr="00746A10">
        <w:rPr>
          <w:rFonts w:ascii="Times New Roman" w:hAnsi="Times New Roman"/>
          <w:b/>
          <w:sz w:val="24"/>
          <w:szCs w:val="24"/>
        </w:rPr>
        <w:t>Описание объекта закупки*</w:t>
      </w:r>
    </w:p>
    <w:p w:rsidR="003F1984" w:rsidRPr="00746A10" w:rsidRDefault="003F1984" w:rsidP="003F1984">
      <w:pPr>
        <w:widowControl w:val="0"/>
        <w:tabs>
          <w:tab w:val="left" w:pos="1418"/>
        </w:tabs>
        <w:spacing w:after="0" w:line="240" w:lineRule="auto"/>
        <w:jc w:val="center"/>
        <w:rPr>
          <w:rFonts w:ascii="Times New Roman" w:hAnsi="Times New Roman"/>
          <w:sz w:val="24"/>
          <w:szCs w:val="24"/>
        </w:rPr>
      </w:pPr>
    </w:p>
    <w:p w:rsidR="003F1984" w:rsidRDefault="003F1984" w:rsidP="0007531C">
      <w:pPr>
        <w:spacing w:after="0" w:line="240" w:lineRule="auto"/>
        <w:jc w:val="center"/>
        <w:rPr>
          <w:rFonts w:ascii="Times New Roman" w:hAnsi="Times New Roman"/>
          <w:b/>
          <w:sz w:val="24"/>
          <w:szCs w:val="24"/>
        </w:rPr>
      </w:pPr>
      <w:r w:rsidRPr="00746A10">
        <w:rPr>
          <w:rFonts w:ascii="Times New Roman" w:hAnsi="Times New Roman"/>
          <w:b/>
          <w:sz w:val="24"/>
          <w:szCs w:val="24"/>
        </w:rPr>
        <w:t xml:space="preserve">Поставка </w:t>
      </w:r>
      <w:r w:rsidR="00394F2D">
        <w:rPr>
          <w:rFonts w:ascii="Times New Roman" w:hAnsi="Times New Roman"/>
          <w:b/>
          <w:sz w:val="24"/>
          <w:szCs w:val="24"/>
        </w:rPr>
        <w:t>бакалейной продукции</w:t>
      </w:r>
    </w:p>
    <w:p w:rsidR="0041799E" w:rsidRDefault="0041799E" w:rsidP="0007531C">
      <w:pPr>
        <w:spacing w:after="0" w:line="240" w:lineRule="auto"/>
        <w:jc w:val="both"/>
        <w:rPr>
          <w:rFonts w:ascii="Times New Roman" w:hAnsi="Times New Roman"/>
          <w:b/>
          <w:sz w:val="24"/>
          <w:szCs w:val="24"/>
        </w:rPr>
      </w:pPr>
    </w:p>
    <w:tbl>
      <w:tblPr>
        <w:tblW w:w="493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99"/>
        <w:gridCol w:w="6285"/>
        <w:gridCol w:w="49"/>
        <w:gridCol w:w="1321"/>
        <w:gridCol w:w="36"/>
        <w:gridCol w:w="1258"/>
      </w:tblGrid>
      <w:tr w:rsidR="002B0DE7" w:rsidRPr="003B5DC1" w:rsidTr="00424D48">
        <w:trPr>
          <w:trHeight w:val="865"/>
        </w:trPr>
        <w:tc>
          <w:tcPr>
            <w:tcW w:w="264" w:type="pct"/>
            <w:tcBorders>
              <w:bottom w:val="single" w:sz="4" w:space="0" w:color="auto"/>
            </w:tcBorders>
            <w:shd w:val="clear" w:color="auto" w:fill="auto"/>
            <w:vAlign w:val="center"/>
          </w:tcPr>
          <w:p w:rsidR="002B0DE7" w:rsidRPr="003B5DC1" w:rsidRDefault="002B0DE7" w:rsidP="00424D48">
            <w:pPr>
              <w:spacing w:after="0" w:line="240" w:lineRule="auto"/>
              <w:jc w:val="center"/>
              <w:rPr>
                <w:rFonts w:ascii="Times New Roman" w:hAnsi="Times New Roman"/>
                <w:b/>
                <w:color w:val="000000"/>
              </w:rPr>
            </w:pPr>
            <w:r w:rsidRPr="003B5DC1">
              <w:rPr>
                <w:rFonts w:ascii="Times New Roman" w:hAnsi="Times New Roman"/>
                <w:b/>
                <w:color w:val="000000"/>
              </w:rPr>
              <w:t xml:space="preserve">№ </w:t>
            </w:r>
          </w:p>
          <w:p w:rsidR="002B0DE7" w:rsidRPr="003B5DC1" w:rsidRDefault="002B0DE7" w:rsidP="00424D48">
            <w:pPr>
              <w:spacing w:after="0" w:line="240" w:lineRule="auto"/>
              <w:jc w:val="center"/>
              <w:rPr>
                <w:rFonts w:ascii="Times New Roman" w:hAnsi="Times New Roman"/>
                <w:b/>
                <w:color w:val="000000"/>
              </w:rPr>
            </w:pPr>
            <w:proofErr w:type="gramStart"/>
            <w:r w:rsidRPr="003B5DC1">
              <w:rPr>
                <w:rFonts w:ascii="Times New Roman" w:hAnsi="Times New Roman"/>
                <w:b/>
                <w:color w:val="000000"/>
              </w:rPr>
              <w:t>п</w:t>
            </w:r>
            <w:proofErr w:type="gramEnd"/>
            <w:r w:rsidRPr="003B5DC1">
              <w:rPr>
                <w:rFonts w:ascii="Times New Roman" w:hAnsi="Times New Roman"/>
                <w:b/>
                <w:color w:val="000000"/>
              </w:rPr>
              <w:t>/п</w:t>
            </w:r>
          </w:p>
        </w:tc>
        <w:tc>
          <w:tcPr>
            <w:tcW w:w="3352" w:type="pct"/>
            <w:gridSpan w:val="2"/>
            <w:shd w:val="clear" w:color="auto" w:fill="auto"/>
            <w:vAlign w:val="center"/>
          </w:tcPr>
          <w:p w:rsidR="002B0DE7" w:rsidRPr="003B5DC1" w:rsidRDefault="002B0DE7" w:rsidP="00424D48">
            <w:pPr>
              <w:spacing w:after="0" w:line="240" w:lineRule="auto"/>
              <w:jc w:val="center"/>
              <w:rPr>
                <w:rFonts w:ascii="Times New Roman" w:hAnsi="Times New Roman"/>
                <w:b/>
                <w:color w:val="000000"/>
              </w:rPr>
            </w:pPr>
            <w:r w:rsidRPr="003B5DC1">
              <w:rPr>
                <w:rFonts w:ascii="Times New Roman" w:hAnsi="Times New Roman"/>
                <w:b/>
                <w:color w:val="000000"/>
              </w:rPr>
              <w:t>Наименование товаров, функциональные, технические, качественные, эксплуатационные характеристики объекта закупки</w:t>
            </w:r>
          </w:p>
        </w:tc>
        <w:tc>
          <w:tcPr>
            <w:tcW w:w="699" w:type="pct"/>
            <w:shd w:val="clear" w:color="auto" w:fill="auto"/>
            <w:vAlign w:val="center"/>
          </w:tcPr>
          <w:p w:rsidR="002B0DE7" w:rsidRPr="003B5DC1" w:rsidRDefault="002B0DE7" w:rsidP="00424D48">
            <w:pPr>
              <w:spacing w:after="0" w:line="240" w:lineRule="auto"/>
              <w:jc w:val="center"/>
              <w:rPr>
                <w:rFonts w:ascii="Times New Roman" w:hAnsi="Times New Roman"/>
                <w:b/>
                <w:color w:val="000000"/>
              </w:rPr>
            </w:pPr>
            <w:r w:rsidRPr="003B5DC1">
              <w:rPr>
                <w:rFonts w:ascii="Times New Roman" w:hAnsi="Times New Roman"/>
                <w:b/>
                <w:color w:val="000000"/>
              </w:rPr>
              <w:t>Ед. изм.</w:t>
            </w:r>
          </w:p>
        </w:tc>
        <w:tc>
          <w:tcPr>
            <w:tcW w:w="685" w:type="pct"/>
            <w:gridSpan w:val="2"/>
            <w:shd w:val="clear" w:color="auto" w:fill="auto"/>
            <w:vAlign w:val="center"/>
          </w:tcPr>
          <w:p w:rsidR="002B0DE7" w:rsidRPr="003B5DC1" w:rsidRDefault="002B0DE7" w:rsidP="00424D48">
            <w:pPr>
              <w:spacing w:after="0" w:line="240" w:lineRule="auto"/>
              <w:jc w:val="center"/>
              <w:rPr>
                <w:rFonts w:ascii="Times New Roman" w:hAnsi="Times New Roman"/>
                <w:b/>
                <w:color w:val="000000"/>
              </w:rPr>
            </w:pPr>
            <w:r w:rsidRPr="003B5DC1">
              <w:rPr>
                <w:rFonts w:ascii="Times New Roman" w:hAnsi="Times New Roman"/>
                <w:b/>
                <w:color w:val="000000"/>
              </w:rPr>
              <w:t>Кол-во (объем)</w:t>
            </w:r>
          </w:p>
        </w:tc>
      </w:tr>
      <w:tr w:rsidR="002B0DE7" w:rsidRPr="003B5DC1" w:rsidTr="00424D48">
        <w:trPr>
          <w:trHeight w:val="511"/>
        </w:trPr>
        <w:tc>
          <w:tcPr>
            <w:tcW w:w="5000" w:type="pct"/>
            <w:gridSpan w:val="6"/>
            <w:shd w:val="clear" w:color="auto" w:fill="auto"/>
            <w:vAlign w:val="center"/>
          </w:tcPr>
          <w:p w:rsidR="002B0DE7" w:rsidRPr="00A609F0" w:rsidRDefault="002B0DE7" w:rsidP="00424D48">
            <w:pPr>
              <w:spacing w:after="0" w:line="240" w:lineRule="auto"/>
              <w:rPr>
                <w:rFonts w:ascii="Times New Roman" w:hAnsi="Times New Roman"/>
                <w:color w:val="000000"/>
                <w:sz w:val="20"/>
                <w:szCs w:val="20"/>
              </w:rPr>
            </w:pPr>
            <w:r w:rsidRPr="002B0DE7">
              <w:rPr>
                <w:rFonts w:ascii="Times New Roman" w:hAnsi="Times New Roman"/>
                <w:sz w:val="24"/>
                <w:szCs w:val="24"/>
              </w:rPr>
              <w:t>Муниципальное автономное общеобразовательное учреждение «Средняя общеобразовательная школа №24 города Белово»</w:t>
            </w:r>
          </w:p>
        </w:tc>
      </w:tr>
      <w:tr w:rsidR="002B0DE7" w:rsidRPr="003B5DC1" w:rsidTr="00424D48">
        <w:trPr>
          <w:trHeight w:val="511"/>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1</w:t>
            </w:r>
          </w:p>
        </w:tc>
        <w:tc>
          <w:tcPr>
            <w:tcW w:w="3326" w:type="pct"/>
            <w:tcBorders>
              <w:right w:val="single" w:sz="4" w:space="0" w:color="auto"/>
            </w:tcBorders>
            <w:shd w:val="clear" w:color="auto" w:fill="auto"/>
            <w:vAlign w:val="center"/>
          </w:tcPr>
          <w:p w:rsidR="002B0DE7" w:rsidRPr="00110A74" w:rsidRDefault="002B0DE7" w:rsidP="00424D48">
            <w:pPr>
              <w:spacing w:after="0" w:line="240" w:lineRule="auto"/>
              <w:rPr>
                <w:rFonts w:ascii="Times New Roman" w:hAnsi="Times New Roman"/>
                <w:b/>
              </w:rPr>
            </w:pPr>
            <w:proofErr w:type="gramStart"/>
            <w:r w:rsidRPr="00110A74">
              <w:rPr>
                <w:rFonts w:ascii="Times New Roman" w:hAnsi="Times New Roman"/>
                <w:b/>
              </w:rPr>
              <w:t xml:space="preserve">Крупа рисовая (рис шлифованный) в/с, фасовка до </w:t>
            </w:r>
            <w:smartTag w:uri="urn:schemas-microsoft-com:office:smarttags" w:element="metricconverter">
              <w:smartTagPr>
                <w:attr w:name="ProductID" w:val="1 кг"/>
              </w:smartTagPr>
              <w:r w:rsidRPr="00110A74">
                <w:rPr>
                  <w:rFonts w:ascii="Times New Roman" w:hAnsi="Times New Roman"/>
                  <w:b/>
                </w:rPr>
                <w:t>1 кг</w:t>
              </w:r>
            </w:smartTag>
            <w:r w:rsidRPr="00110A74">
              <w:rPr>
                <w:rFonts w:ascii="Times New Roman" w:hAnsi="Times New Roman"/>
                <w:b/>
              </w:rPr>
              <w:t>.</w:t>
            </w:r>
            <w:proofErr w:type="gramEnd"/>
            <w:r w:rsidRPr="00110A74">
              <w:rPr>
                <w:rFonts w:ascii="Times New Roman" w:hAnsi="Times New Roman"/>
                <w:b/>
              </w:rPr>
              <w:t xml:space="preserve"> (ГОСТ 6292-93).</w:t>
            </w:r>
          </w:p>
          <w:p w:rsidR="002B0DE7" w:rsidRPr="00D76D27" w:rsidRDefault="002B0DE7" w:rsidP="00424D48">
            <w:pPr>
              <w:rPr>
                <w:rFonts w:ascii="Times New Roman" w:hAnsi="Times New Roman"/>
                <w:b/>
                <w:color w:val="000000"/>
              </w:rPr>
            </w:pPr>
            <w:r w:rsidRPr="00110A74">
              <w:rPr>
                <w:rFonts w:ascii="Times New Roman" w:hAnsi="Times New Roman"/>
              </w:rPr>
              <w:t xml:space="preserve">Цвет белый, с различными оттенками. Запах </w:t>
            </w:r>
            <w:r w:rsidRPr="00110A74">
              <w:rPr>
                <w:rFonts w:ascii="Times New Roman" w:hAnsi="Times New Roman"/>
                <w:color w:val="444444"/>
                <w:shd w:val="clear" w:color="auto" w:fill="FFFFFF"/>
                <w:lang w:eastAsia="en-US"/>
              </w:rPr>
              <w:t>Свойственный рисовой крупе без посторонних запахов, не затхлый, не плесневый. Вкус Свойственный рисовой крупе без посторонних привкусов, не кислый, не горький.</w:t>
            </w:r>
          </w:p>
        </w:tc>
        <w:tc>
          <w:tcPr>
            <w:tcW w:w="744" w:type="pct"/>
            <w:gridSpan w:val="3"/>
            <w:tcBorders>
              <w:left w:val="single" w:sz="4" w:space="0" w:color="auto"/>
              <w:right w:val="single" w:sz="4" w:space="0" w:color="auto"/>
            </w:tcBorders>
            <w:shd w:val="clear" w:color="auto" w:fill="auto"/>
            <w:vAlign w:val="center"/>
          </w:tcPr>
          <w:p w:rsidR="002B0DE7"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630</w:t>
            </w:r>
          </w:p>
        </w:tc>
      </w:tr>
      <w:tr w:rsidR="002B0DE7" w:rsidRPr="003B5DC1" w:rsidTr="00424D48">
        <w:trPr>
          <w:trHeight w:val="511"/>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2</w:t>
            </w:r>
          </w:p>
        </w:tc>
        <w:tc>
          <w:tcPr>
            <w:tcW w:w="3326" w:type="pct"/>
            <w:tcBorders>
              <w:right w:val="single" w:sz="4" w:space="0" w:color="auto"/>
            </w:tcBorders>
            <w:shd w:val="clear" w:color="auto" w:fill="auto"/>
            <w:vAlign w:val="center"/>
          </w:tcPr>
          <w:p w:rsidR="002B0DE7" w:rsidRPr="00110A74" w:rsidRDefault="002B0DE7" w:rsidP="00424D48">
            <w:pPr>
              <w:spacing w:after="0" w:line="240" w:lineRule="auto"/>
              <w:rPr>
                <w:rFonts w:ascii="Times New Roman" w:hAnsi="Times New Roman"/>
                <w:b/>
              </w:rPr>
            </w:pPr>
            <w:r w:rsidRPr="00110A74">
              <w:rPr>
                <w:rFonts w:ascii="Times New Roman" w:hAnsi="Times New Roman"/>
                <w:b/>
              </w:rPr>
              <w:t xml:space="preserve">Крупа гречневая (ядрица), в/с, </w:t>
            </w:r>
            <w:proofErr w:type="spellStart"/>
            <w:r w:rsidRPr="00110A74">
              <w:rPr>
                <w:rFonts w:ascii="Times New Roman" w:hAnsi="Times New Roman"/>
                <w:b/>
              </w:rPr>
              <w:t>фас</w:t>
            </w:r>
            <w:proofErr w:type="gramStart"/>
            <w:r w:rsidRPr="00110A74">
              <w:rPr>
                <w:rFonts w:ascii="Times New Roman" w:hAnsi="Times New Roman"/>
                <w:b/>
              </w:rPr>
              <w:t>.д</w:t>
            </w:r>
            <w:proofErr w:type="gramEnd"/>
            <w:r w:rsidRPr="00110A74">
              <w:rPr>
                <w:rFonts w:ascii="Times New Roman" w:hAnsi="Times New Roman"/>
                <w:b/>
              </w:rPr>
              <w:t>о</w:t>
            </w:r>
            <w:proofErr w:type="spellEnd"/>
            <w:r w:rsidRPr="00110A74">
              <w:rPr>
                <w:rFonts w:ascii="Times New Roman" w:hAnsi="Times New Roman"/>
                <w:b/>
              </w:rPr>
              <w:t xml:space="preserve"> </w:t>
            </w:r>
            <w:smartTag w:uri="urn:schemas-microsoft-com:office:smarttags" w:element="metricconverter">
              <w:smartTagPr>
                <w:attr w:name="ProductID" w:val="1 кг"/>
              </w:smartTagPr>
              <w:r w:rsidRPr="00110A74">
                <w:rPr>
                  <w:rFonts w:ascii="Times New Roman" w:hAnsi="Times New Roman"/>
                  <w:b/>
                </w:rPr>
                <w:t>1 кг</w:t>
              </w:r>
            </w:smartTag>
            <w:r w:rsidRPr="00110A74">
              <w:rPr>
                <w:rFonts w:ascii="Times New Roman" w:hAnsi="Times New Roman"/>
                <w:b/>
              </w:rPr>
              <w:t>. (ГОСТ 5550-2021).</w:t>
            </w:r>
          </w:p>
          <w:p w:rsidR="002B0DE7" w:rsidRPr="00450F71" w:rsidRDefault="002B0DE7" w:rsidP="00424D48">
            <w:pPr>
              <w:spacing w:after="0" w:line="240" w:lineRule="auto"/>
              <w:rPr>
                <w:rFonts w:ascii="Times New Roman" w:hAnsi="Times New Roman"/>
                <w:color w:val="000000"/>
              </w:rPr>
            </w:pPr>
            <w:r w:rsidRPr="00110A74">
              <w:rPr>
                <w:rFonts w:ascii="Times New Roman" w:hAnsi="Times New Roman"/>
              </w:rPr>
              <w:t xml:space="preserve">Цвет </w:t>
            </w:r>
            <w:r w:rsidRPr="00110A74">
              <w:rPr>
                <w:rFonts w:ascii="Times New Roman" w:hAnsi="Times New Roman"/>
                <w:sz w:val="21"/>
                <w:szCs w:val="21"/>
                <w:shd w:val="clear" w:color="auto" w:fill="FFFFFF"/>
                <w:lang w:eastAsia="en-US"/>
              </w:rPr>
              <w:t>кремовый с желтоватым или зеленоватым оттенком. Запах свойственный гречневой крупе, без посторонних запахов, не затхлый, не плесневый. Вкус свойственный гречневой крупе, без посторонних привкусов, не кислый, не горький.</w:t>
            </w:r>
          </w:p>
        </w:tc>
        <w:tc>
          <w:tcPr>
            <w:tcW w:w="744" w:type="pct"/>
            <w:gridSpan w:val="3"/>
            <w:tcBorders>
              <w:left w:val="single" w:sz="4" w:space="0" w:color="auto"/>
              <w:right w:val="single" w:sz="4" w:space="0" w:color="auto"/>
            </w:tcBorders>
            <w:shd w:val="clear" w:color="auto" w:fill="auto"/>
            <w:vAlign w:val="center"/>
          </w:tcPr>
          <w:p w:rsidR="002B0DE7" w:rsidRPr="000A2115"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630</w:t>
            </w:r>
          </w:p>
        </w:tc>
      </w:tr>
      <w:tr w:rsidR="002B0DE7" w:rsidRPr="003B5DC1" w:rsidTr="00424D48">
        <w:trPr>
          <w:trHeight w:val="511"/>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3</w:t>
            </w:r>
          </w:p>
        </w:tc>
        <w:tc>
          <w:tcPr>
            <w:tcW w:w="3326" w:type="pct"/>
            <w:tcBorders>
              <w:right w:val="single" w:sz="4" w:space="0" w:color="auto"/>
            </w:tcBorders>
            <w:shd w:val="clear" w:color="auto" w:fill="auto"/>
            <w:vAlign w:val="center"/>
          </w:tcPr>
          <w:p w:rsidR="002B0DE7" w:rsidRPr="006576DF" w:rsidRDefault="002B0DE7" w:rsidP="00424D48">
            <w:pPr>
              <w:spacing w:after="0" w:line="240" w:lineRule="auto"/>
              <w:rPr>
                <w:rFonts w:ascii="Times New Roman" w:hAnsi="Times New Roman"/>
                <w:b/>
              </w:rPr>
            </w:pPr>
            <w:proofErr w:type="gramStart"/>
            <w:r w:rsidRPr="006576DF">
              <w:rPr>
                <w:rFonts w:ascii="Times New Roman" w:hAnsi="Times New Roman"/>
                <w:b/>
              </w:rPr>
              <w:t>Крупа пшено шлифованное, в/с, фасовка до 1 кг.</w:t>
            </w:r>
            <w:proofErr w:type="gramEnd"/>
            <w:r w:rsidRPr="006576DF">
              <w:rPr>
                <w:rFonts w:ascii="Times New Roman" w:hAnsi="Times New Roman"/>
                <w:b/>
              </w:rPr>
              <w:t xml:space="preserve"> (ГОСТ  572-2016).</w:t>
            </w:r>
          </w:p>
          <w:p w:rsidR="002B0DE7" w:rsidRPr="006576DF" w:rsidRDefault="002B0DE7" w:rsidP="00424D48">
            <w:pPr>
              <w:spacing w:after="0" w:line="240" w:lineRule="auto"/>
              <w:rPr>
                <w:rFonts w:ascii="Times New Roman" w:hAnsi="Times New Roman"/>
              </w:rPr>
            </w:pPr>
            <w:r w:rsidRPr="006576DF">
              <w:rPr>
                <w:rFonts w:ascii="Times New Roman" w:hAnsi="Times New Roman"/>
              </w:rPr>
              <w:t>Цвет желтый разных оттенков. Запах свойственный крупе пшено, без посторонних запахов, не прелый, не плесневый. Вкус  свойственный крупе пшено, без посторонних привкусов, не кислый, не горький.</w:t>
            </w: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6576DF">
              <w:rPr>
                <w:rFonts w:ascii="Times New Roman" w:hAnsi="Times New Roman"/>
                <w:color w:val="000000"/>
                <w:sz w:val="20"/>
                <w:szCs w:val="20"/>
              </w:rPr>
              <w:t>Килограмм    (</w:t>
            </w:r>
            <w:proofErr w:type="gramStart"/>
            <w:r w:rsidRPr="006576DF">
              <w:rPr>
                <w:rFonts w:ascii="Times New Roman" w:hAnsi="Times New Roman"/>
                <w:color w:val="000000"/>
                <w:sz w:val="20"/>
                <w:szCs w:val="20"/>
              </w:rPr>
              <w:t>кг</w:t>
            </w:r>
            <w:proofErr w:type="gramEnd"/>
            <w:r w:rsidRPr="006576DF">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Default="002B0DE7" w:rsidP="00424D48">
            <w:pPr>
              <w:jc w:val="center"/>
              <w:rPr>
                <w:rFonts w:ascii="Times New Roman" w:hAnsi="Times New Roman"/>
                <w:color w:val="000000"/>
              </w:rPr>
            </w:pPr>
            <w:r>
              <w:rPr>
                <w:rFonts w:ascii="Times New Roman" w:hAnsi="Times New Roman"/>
                <w:color w:val="000000"/>
              </w:rPr>
              <w:t>102</w:t>
            </w:r>
          </w:p>
        </w:tc>
      </w:tr>
      <w:tr w:rsidR="002B0DE7" w:rsidRPr="003B5DC1" w:rsidTr="00424D48">
        <w:trPr>
          <w:trHeight w:val="511"/>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4</w:t>
            </w:r>
          </w:p>
        </w:tc>
        <w:tc>
          <w:tcPr>
            <w:tcW w:w="3326" w:type="pct"/>
            <w:tcBorders>
              <w:right w:val="single" w:sz="4" w:space="0" w:color="auto"/>
            </w:tcBorders>
            <w:shd w:val="clear" w:color="auto" w:fill="auto"/>
            <w:vAlign w:val="center"/>
          </w:tcPr>
          <w:p w:rsidR="002B0DE7" w:rsidRPr="006576DF" w:rsidRDefault="002B0DE7" w:rsidP="00424D48">
            <w:pPr>
              <w:spacing w:after="0" w:line="240" w:lineRule="auto"/>
              <w:rPr>
                <w:rFonts w:ascii="Times New Roman" w:hAnsi="Times New Roman"/>
                <w:b/>
              </w:rPr>
            </w:pPr>
            <w:r w:rsidRPr="006576DF">
              <w:rPr>
                <w:rFonts w:ascii="Times New Roman" w:hAnsi="Times New Roman"/>
                <w:b/>
              </w:rPr>
              <w:t xml:space="preserve">Крупа манная (М), фас. до </w:t>
            </w:r>
            <w:smartTag w:uri="urn:schemas-microsoft-com:office:smarttags" w:element="metricconverter">
              <w:smartTagPr>
                <w:attr w:name="ProductID" w:val="1 кг"/>
              </w:smartTagPr>
              <w:r w:rsidRPr="006576DF">
                <w:rPr>
                  <w:rFonts w:ascii="Times New Roman" w:hAnsi="Times New Roman"/>
                  <w:b/>
                </w:rPr>
                <w:t>1 кг</w:t>
              </w:r>
            </w:smartTag>
            <w:proofErr w:type="gramStart"/>
            <w:r w:rsidRPr="006576DF">
              <w:rPr>
                <w:rFonts w:ascii="Times New Roman" w:hAnsi="Times New Roman"/>
                <w:b/>
              </w:rPr>
              <w:t>., (</w:t>
            </w:r>
            <w:proofErr w:type="gramEnd"/>
            <w:r w:rsidRPr="006576DF">
              <w:rPr>
                <w:rFonts w:ascii="Times New Roman" w:hAnsi="Times New Roman"/>
                <w:b/>
              </w:rPr>
              <w:t>ГОСТ 7022-2019).</w:t>
            </w:r>
          </w:p>
          <w:p w:rsidR="002B0DE7" w:rsidRPr="00110A74" w:rsidRDefault="002B0DE7" w:rsidP="00424D48">
            <w:pPr>
              <w:spacing w:after="0" w:line="240" w:lineRule="auto"/>
              <w:rPr>
                <w:rFonts w:ascii="Times New Roman" w:hAnsi="Times New Roman"/>
                <w:b/>
              </w:rPr>
            </w:pPr>
            <w:r w:rsidRPr="006576DF">
              <w:rPr>
                <w:rFonts w:ascii="Times New Roman" w:hAnsi="Times New Roman"/>
                <w:sz w:val="21"/>
                <w:szCs w:val="21"/>
                <w:shd w:val="clear" w:color="auto" w:fill="FFFFFF"/>
                <w:lang w:eastAsia="en-US"/>
              </w:rPr>
              <w:t xml:space="preserve">Внешний вид и цвет: преобладает непрозрачная мучнистая крупка ровного белого или кремового цвета. Залах </w:t>
            </w:r>
            <w:proofErr w:type="gramStart"/>
            <w:r w:rsidRPr="006576DF">
              <w:rPr>
                <w:rFonts w:ascii="Times New Roman" w:hAnsi="Times New Roman"/>
                <w:sz w:val="21"/>
                <w:szCs w:val="21"/>
                <w:shd w:val="clear" w:color="auto" w:fill="FFFFFF"/>
                <w:lang w:eastAsia="en-US"/>
              </w:rPr>
              <w:t>свойственный</w:t>
            </w:r>
            <w:proofErr w:type="gramEnd"/>
            <w:r w:rsidRPr="006576DF">
              <w:rPr>
                <w:rFonts w:ascii="Times New Roman" w:hAnsi="Times New Roman"/>
                <w:sz w:val="21"/>
                <w:szCs w:val="21"/>
                <w:shd w:val="clear" w:color="auto" w:fill="FFFFFF"/>
                <w:lang w:eastAsia="en-US"/>
              </w:rPr>
              <w:t xml:space="preserve"> манной крупе, без посторонних запахов, не затхлый, не плесневый. Вкус свойственный манной крупе, без посторонних привкусов, не кислый, не горький. Наличие минеральной примеси: при разжевывании манной крупы не должно ощущаться хруста.</w:t>
            </w: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6576DF">
              <w:rPr>
                <w:rFonts w:ascii="Times New Roman" w:hAnsi="Times New Roman"/>
                <w:color w:val="000000"/>
                <w:sz w:val="20"/>
                <w:szCs w:val="20"/>
              </w:rPr>
              <w:t>Килограмм    (</w:t>
            </w:r>
            <w:proofErr w:type="gramStart"/>
            <w:r w:rsidRPr="006576DF">
              <w:rPr>
                <w:rFonts w:ascii="Times New Roman" w:hAnsi="Times New Roman"/>
                <w:color w:val="000000"/>
                <w:sz w:val="20"/>
                <w:szCs w:val="20"/>
              </w:rPr>
              <w:t>кг</w:t>
            </w:r>
            <w:proofErr w:type="gramEnd"/>
            <w:r w:rsidRPr="006576DF">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Default="002B0DE7" w:rsidP="00424D48">
            <w:pPr>
              <w:jc w:val="center"/>
              <w:rPr>
                <w:rFonts w:ascii="Times New Roman" w:hAnsi="Times New Roman"/>
                <w:color w:val="000000"/>
              </w:rPr>
            </w:pPr>
            <w:r>
              <w:rPr>
                <w:rFonts w:ascii="Times New Roman" w:hAnsi="Times New Roman"/>
                <w:color w:val="000000"/>
              </w:rPr>
              <w:t>190</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5</w:t>
            </w:r>
          </w:p>
        </w:tc>
        <w:tc>
          <w:tcPr>
            <w:tcW w:w="3326" w:type="pct"/>
            <w:tcBorders>
              <w:right w:val="single" w:sz="4" w:space="0" w:color="auto"/>
            </w:tcBorders>
            <w:shd w:val="clear" w:color="auto" w:fill="auto"/>
          </w:tcPr>
          <w:p w:rsidR="002B0DE7" w:rsidRPr="00110A74" w:rsidRDefault="002B0DE7" w:rsidP="00424D48">
            <w:pPr>
              <w:spacing w:after="0" w:line="240" w:lineRule="auto"/>
              <w:rPr>
                <w:rFonts w:ascii="Times New Roman" w:hAnsi="Times New Roman"/>
                <w:b/>
              </w:rPr>
            </w:pPr>
            <w:r w:rsidRPr="00110A74">
              <w:rPr>
                <w:rFonts w:ascii="Times New Roman" w:hAnsi="Times New Roman"/>
                <w:b/>
              </w:rPr>
              <w:t xml:space="preserve">Горох шлифованный (колотый), 1 сорт, фасовка до </w:t>
            </w:r>
            <w:smartTag w:uri="urn:schemas-microsoft-com:office:smarttags" w:element="metricconverter">
              <w:smartTagPr>
                <w:attr w:name="ProductID" w:val="1 кг"/>
              </w:smartTagPr>
              <w:r w:rsidRPr="00110A74">
                <w:rPr>
                  <w:rFonts w:ascii="Times New Roman" w:hAnsi="Times New Roman"/>
                  <w:b/>
                </w:rPr>
                <w:t>1 кг</w:t>
              </w:r>
            </w:smartTag>
            <w:r w:rsidRPr="00110A74">
              <w:rPr>
                <w:rFonts w:ascii="Times New Roman" w:hAnsi="Times New Roman"/>
                <w:b/>
              </w:rPr>
              <w:t>. (ГОСТ 6201-68).</w:t>
            </w:r>
          </w:p>
          <w:p w:rsidR="002B0DE7" w:rsidRPr="00DE4A1B" w:rsidRDefault="002B0DE7" w:rsidP="00424D48">
            <w:pPr>
              <w:rPr>
                <w:rFonts w:ascii="Times New Roman" w:hAnsi="Times New Roman"/>
              </w:rPr>
            </w:pPr>
            <w:r w:rsidRPr="00110A74">
              <w:rPr>
                <w:rFonts w:ascii="Times New Roman" w:hAnsi="Times New Roman"/>
              </w:rPr>
              <w:t>Цвет желтый, зеленый. Вкус нормальный, свойственный гороху, без посторонних привкусов, не кислый, не горький. Запах нормальный, свойственный гороху, без затхлого, плесенного или иного постороннего запаха.</w:t>
            </w:r>
          </w:p>
        </w:tc>
        <w:tc>
          <w:tcPr>
            <w:tcW w:w="744" w:type="pct"/>
            <w:gridSpan w:val="3"/>
            <w:tcBorders>
              <w:left w:val="single" w:sz="4" w:space="0" w:color="auto"/>
              <w:right w:val="single" w:sz="4" w:space="0" w:color="auto"/>
            </w:tcBorders>
            <w:shd w:val="clear" w:color="auto" w:fill="auto"/>
            <w:vAlign w:val="center"/>
          </w:tcPr>
          <w:p w:rsidR="002B0DE7" w:rsidRPr="000A2115"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162</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6</w:t>
            </w:r>
          </w:p>
        </w:tc>
        <w:tc>
          <w:tcPr>
            <w:tcW w:w="3326" w:type="pct"/>
            <w:tcBorders>
              <w:right w:val="single" w:sz="4" w:space="0" w:color="auto"/>
            </w:tcBorders>
            <w:shd w:val="clear" w:color="auto" w:fill="auto"/>
          </w:tcPr>
          <w:p w:rsidR="002B0DE7" w:rsidRPr="00F22896" w:rsidRDefault="002B0DE7" w:rsidP="00424D48">
            <w:pPr>
              <w:spacing w:after="0" w:line="240" w:lineRule="auto"/>
              <w:rPr>
                <w:rFonts w:ascii="Times New Roman" w:hAnsi="Times New Roman"/>
                <w:b/>
              </w:rPr>
            </w:pPr>
            <w:r w:rsidRPr="00F22896">
              <w:rPr>
                <w:rFonts w:ascii="Times New Roman" w:hAnsi="Times New Roman"/>
                <w:b/>
              </w:rPr>
              <w:t xml:space="preserve">Крупа перловая, № 1,2, фасовка до </w:t>
            </w:r>
            <w:smartTag w:uri="urn:schemas-microsoft-com:office:smarttags" w:element="metricconverter">
              <w:smartTagPr>
                <w:attr w:name="ProductID" w:val="1 кг"/>
              </w:smartTagPr>
              <w:r w:rsidRPr="00F22896">
                <w:rPr>
                  <w:rFonts w:ascii="Times New Roman" w:hAnsi="Times New Roman"/>
                  <w:b/>
                </w:rPr>
                <w:t>1 кг</w:t>
              </w:r>
            </w:smartTag>
            <w:proofErr w:type="gramStart"/>
            <w:r w:rsidRPr="00F22896">
              <w:rPr>
                <w:rFonts w:ascii="Times New Roman" w:hAnsi="Times New Roman"/>
                <w:b/>
              </w:rPr>
              <w:t>., (</w:t>
            </w:r>
            <w:proofErr w:type="gramEnd"/>
            <w:r w:rsidRPr="00F22896">
              <w:rPr>
                <w:rFonts w:ascii="Times New Roman" w:hAnsi="Times New Roman"/>
                <w:b/>
              </w:rPr>
              <w:t>ГОСТ 5784-60).</w:t>
            </w:r>
          </w:p>
          <w:p w:rsidR="002B0DE7" w:rsidRPr="00F22896" w:rsidRDefault="002B0DE7" w:rsidP="00424D48">
            <w:pPr>
              <w:spacing w:after="0" w:line="240" w:lineRule="auto"/>
              <w:rPr>
                <w:rFonts w:ascii="Times New Roman" w:hAnsi="Times New Roman"/>
              </w:rPr>
            </w:pPr>
            <w:r w:rsidRPr="00F22896">
              <w:rPr>
                <w:rFonts w:ascii="Times New Roman" w:hAnsi="Times New Roman"/>
                <w:sz w:val="21"/>
                <w:szCs w:val="21"/>
                <w:shd w:val="clear" w:color="auto" w:fill="FFFFFF"/>
                <w:lang w:eastAsia="en-US"/>
              </w:rPr>
              <w:t xml:space="preserve">Ядро, освобожденное от цветковых пленок, хорошо отшлифованное Крупа № 1 и 2 должна иметь удлиненную форму ядра с закругленными концами. Цвет белый с желтоватым, иногда зеленоватым оттенками. Вкус </w:t>
            </w:r>
            <w:r w:rsidRPr="00F22896">
              <w:rPr>
                <w:rFonts w:ascii="Times New Roman" w:hAnsi="Times New Roman"/>
                <w:sz w:val="21"/>
                <w:szCs w:val="21"/>
                <w:lang w:eastAsia="en-US"/>
              </w:rPr>
              <w:t xml:space="preserve">свойственный нормальной перловой крупе, без посторонних </w:t>
            </w:r>
            <w:r w:rsidRPr="00F22896">
              <w:rPr>
                <w:rFonts w:ascii="Times New Roman" w:hAnsi="Times New Roman"/>
                <w:sz w:val="21"/>
                <w:szCs w:val="21"/>
                <w:shd w:val="clear" w:color="auto" w:fill="FFFFFF"/>
                <w:lang w:eastAsia="en-US"/>
              </w:rPr>
              <w:t>привкусов, не кислый, не горький. Запах свойственный нормальной перловой крупе, без затхлости, плесени.</w:t>
            </w:r>
          </w:p>
          <w:p w:rsidR="002B0DE7" w:rsidRPr="00110A74" w:rsidRDefault="002B0DE7" w:rsidP="00424D48">
            <w:pPr>
              <w:spacing w:after="0" w:line="240" w:lineRule="auto"/>
              <w:rPr>
                <w:rFonts w:ascii="Times New Roman" w:hAnsi="Times New Roman"/>
                <w:b/>
              </w:rPr>
            </w:pP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20</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7</w:t>
            </w:r>
          </w:p>
        </w:tc>
        <w:tc>
          <w:tcPr>
            <w:tcW w:w="3326" w:type="pct"/>
            <w:tcBorders>
              <w:right w:val="single" w:sz="4" w:space="0" w:color="auto"/>
            </w:tcBorders>
            <w:shd w:val="clear" w:color="auto" w:fill="auto"/>
          </w:tcPr>
          <w:p w:rsidR="002B0DE7" w:rsidRPr="00F22896" w:rsidRDefault="002B0DE7" w:rsidP="00424D48">
            <w:pPr>
              <w:spacing w:after="0" w:line="240" w:lineRule="auto"/>
              <w:rPr>
                <w:rFonts w:ascii="Times New Roman" w:hAnsi="Times New Roman"/>
                <w:b/>
              </w:rPr>
            </w:pPr>
            <w:r w:rsidRPr="00F22896">
              <w:rPr>
                <w:rFonts w:ascii="Times New Roman" w:hAnsi="Times New Roman"/>
                <w:b/>
              </w:rPr>
              <w:t xml:space="preserve">Хлопья овсяные «Геркулес», фасовка до </w:t>
            </w:r>
            <w:smartTag w:uri="urn:schemas-microsoft-com:office:smarttags" w:element="metricconverter">
              <w:smartTagPr>
                <w:attr w:name="ProductID" w:val="1 кг"/>
              </w:smartTagPr>
              <w:r w:rsidRPr="00F22896">
                <w:rPr>
                  <w:rFonts w:ascii="Times New Roman" w:hAnsi="Times New Roman"/>
                  <w:b/>
                </w:rPr>
                <w:t>1 кг</w:t>
              </w:r>
            </w:smartTag>
            <w:proofErr w:type="gramStart"/>
            <w:r w:rsidRPr="00F22896">
              <w:rPr>
                <w:rFonts w:ascii="Times New Roman" w:hAnsi="Times New Roman"/>
                <w:b/>
              </w:rPr>
              <w:t>., (</w:t>
            </w:r>
            <w:proofErr w:type="gramEnd"/>
            <w:r w:rsidRPr="00F22896">
              <w:rPr>
                <w:rFonts w:ascii="Times New Roman" w:hAnsi="Times New Roman"/>
                <w:b/>
              </w:rPr>
              <w:t>ГОСТ 21149-93).</w:t>
            </w:r>
          </w:p>
          <w:p w:rsidR="002B0DE7" w:rsidRPr="00F22896" w:rsidRDefault="002B0DE7" w:rsidP="00424D48">
            <w:pPr>
              <w:spacing w:after="0" w:line="240" w:lineRule="auto"/>
              <w:rPr>
                <w:rFonts w:ascii="Times New Roman" w:hAnsi="Times New Roman"/>
                <w:b/>
              </w:rPr>
            </w:pPr>
            <w:r w:rsidRPr="00F22896">
              <w:rPr>
                <w:rFonts w:ascii="Times New Roman" w:hAnsi="Times New Roman"/>
              </w:rPr>
              <w:t xml:space="preserve">Цвет </w:t>
            </w:r>
            <w:r w:rsidRPr="00F22896">
              <w:rPr>
                <w:rFonts w:ascii="Times New Roman" w:hAnsi="Times New Roman"/>
                <w:sz w:val="21"/>
                <w:szCs w:val="21"/>
                <w:shd w:val="clear" w:color="auto" w:fill="FFFFFF"/>
                <w:lang w:eastAsia="en-US"/>
              </w:rPr>
              <w:t xml:space="preserve">белый с оттенками от </w:t>
            </w:r>
            <w:proofErr w:type="gramStart"/>
            <w:r w:rsidRPr="00F22896">
              <w:rPr>
                <w:rFonts w:ascii="Times New Roman" w:hAnsi="Times New Roman"/>
                <w:sz w:val="21"/>
                <w:szCs w:val="21"/>
                <w:shd w:val="clear" w:color="auto" w:fill="FFFFFF"/>
                <w:lang w:eastAsia="en-US"/>
              </w:rPr>
              <w:t>кремового</w:t>
            </w:r>
            <w:proofErr w:type="gramEnd"/>
            <w:r w:rsidRPr="00F22896">
              <w:rPr>
                <w:rFonts w:ascii="Times New Roman" w:hAnsi="Times New Roman"/>
                <w:sz w:val="21"/>
                <w:szCs w:val="21"/>
                <w:shd w:val="clear" w:color="auto" w:fill="FFFFFF"/>
                <w:lang w:eastAsia="en-US"/>
              </w:rPr>
              <w:t xml:space="preserve"> до желтоватого. Запах свойственный овсяной крупе без плесневого, затхлого и других посторонних запахов. Вкус свойственный овсяной крупе без привкуса горечи и посторонних привкусов.</w:t>
            </w: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126</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lastRenderedPageBreak/>
              <w:t>8</w:t>
            </w:r>
          </w:p>
        </w:tc>
        <w:tc>
          <w:tcPr>
            <w:tcW w:w="3326" w:type="pct"/>
            <w:tcBorders>
              <w:right w:val="single" w:sz="4" w:space="0" w:color="auto"/>
            </w:tcBorders>
            <w:shd w:val="clear" w:color="auto" w:fill="auto"/>
          </w:tcPr>
          <w:p w:rsidR="002B0DE7" w:rsidRPr="00F22896" w:rsidRDefault="002B0DE7" w:rsidP="00424D48">
            <w:pPr>
              <w:spacing w:after="0" w:line="240" w:lineRule="auto"/>
              <w:rPr>
                <w:rFonts w:ascii="Times New Roman" w:hAnsi="Times New Roman"/>
                <w:b/>
              </w:rPr>
            </w:pPr>
            <w:r w:rsidRPr="00F22896">
              <w:rPr>
                <w:rFonts w:ascii="Times New Roman" w:hAnsi="Times New Roman"/>
                <w:b/>
              </w:rPr>
              <w:t xml:space="preserve">Крупа кукурузная шлифованная, фасовка до </w:t>
            </w:r>
            <w:smartTag w:uri="urn:schemas-microsoft-com:office:smarttags" w:element="metricconverter">
              <w:smartTagPr>
                <w:attr w:name="ProductID" w:val="1 кг"/>
              </w:smartTagPr>
              <w:r w:rsidRPr="00F22896">
                <w:rPr>
                  <w:rFonts w:ascii="Times New Roman" w:hAnsi="Times New Roman"/>
                  <w:b/>
                </w:rPr>
                <w:t>1 кг</w:t>
              </w:r>
            </w:smartTag>
            <w:r w:rsidRPr="00F22896">
              <w:rPr>
                <w:rFonts w:ascii="Times New Roman" w:hAnsi="Times New Roman"/>
                <w:b/>
              </w:rPr>
              <w:t>. (ГОСТ 6002-69).</w:t>
            </w:r>
          </w:p>
          <w:p w:rsidR="002B0DE7" w:rsidRPr="00F22896" w:rsidRDefault="002B0DE7" w:rsidP="00424D48">
            <w:pPr>
              <w:spacing w:after="0" w:line="240" w:lineRule="auto"/>
              <w:rPr>
                <w:rFonts w:ascii="Times New Roman" w:hAnsi="Times New Roman"/>
                <w:b/>
              </w:rPr>
            </w:pPr>
            <w:r w:rsidRPr="00F22896">
              <w:rPr>
                <w:rFonts w:ascii="Times New Roman" w:hAnsi="Times New Roman"/>
                <w:sz w:val="21"/>
                <w:szCs w:val="21"/>
                <w:shd w:val="clear" w:color="auto" w:fill="FFFFFF"/>
                <w:lang w:eastAsia="en-US"/>
              </w:rPr>
              <w:t>Дробленые частицы ядра кукурузы различной формы, полученные путем отделения плодовых оболочек и зародыша, зашлифованные с закругленными гранями. Цвет белый или желтый. Запах свойственный кукурузной крупе, без посторонних запахов, не затхлый, не плесневый. Вкус свойственный кукурузной крупе, без посторонних привкусов, не кислый, не горький.</w:t>
            </w: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157</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9</w:t>
            </w:r>
          </w:p>
        </w:tc>
        <w:tc>
          <w:tcPr>
            <w:tcW w:w="3326" w:type="pct"/>
            <w:tcBorders>
              <w:right w:val="single" w:sz="4" w:space="0" w:color="auto"/>
            </w:tcBorders>
            <w:shd w:val="clear" w:color="auto" w:fill="auto"/>
          </w:tcPr>
          <w:p w:rsidR="002B0DE7" w:rsidRDefault="002B0DE7" w:rsidP="00424D48">
            <w:pPr>
              <w:spacing w:after="0" w:line="240" w:lineRule="auto"/>
              <w:rPr>
                <w:rFonts w:ascii="Times New Roman" w:hAnsi="Times New Roman"/>
                <w:b/>
                <w:color w:val="000000"/>
                <w:sz w:val="20"/>
                <w:szCs w:val="20"/>
                <w:lang w:eastAsia="en-US"/>
              </w:rPr>
            </w:pPr>
            <w:r w:rsidRPr="00F22896">
              <w:rPr>
                <w:rFonts w:ascii="Times New Roman" w:hAnsi="Times New Roman"/>
                <w:b/>
                <w:color w:val="000000"/>
                <w:sz w:val="20"/>
                <w:szCs w:val="20"/>
                <w:lang w:eastAsia="en-US"/>
              </w:rPr>
              <w:t xml:space="preserve">Мука пшеничная, высший сорт.                                            </w:t>
            </w:r>
          </w:p>
          <w:p w:rsidR="002B0DE7" w:rsidRPr="00F22896" w:rsidRDefault="002B0DE7" w:rsidP="00424D48">
            <w:pPr>
              <w:spacing w:after="0" w:line="240" w:lineRule="auto"/>
              <w:rPr>
                <w:rFonts w:ascii="Times New Roman" w:hAnsi="Times New Roman"/>
                <w:color w:val="000000"/>
                <w:sz w:val="20"/>
                <w:szCs w:val="20"/>
                <w:lang w:eastAsia="en-US"/>
              </w:rPr>
            </w:pPr>
            <w:r w:rsidRPr="00F22896">
              <w:rPr>
                <w:rFonts w:ascii="Times New Roman" w:hAnsi="Times New Roman"/>
                <w:color w:val="000000"/>
                <w:sz w:val="20"/>
                <w:szCs w:val="20"/>
                <w:lang w:eastAsia="en-US"/>
              </w:rPr>
              <w:t xml:space="preserve">Вкус свойственный пшеничной муке, без посторонних привкусов, не кислый, не горький. Запах свойственный пшеничной муке, без посторонних запахов, не затхлый, не плесневый. Зараженность вредителями не допускается, загрязненность вредителями не допускается. Упаковка – бумажная. Маркировка на каждой упаковке. </w:t>
            </w:r>
          </w:p>
          <w:p w:rsidR="002B0DE7" w:rsidRPr="00F22896" w:rsidRDefault="002B0DE7" w:rsidP="00424D48">
            <w:pPr>
              <w:spacing w:after="0" w:line="240" w:lineRule="auto"/>
              <w:rPr>
                <w:rFonts w:ascii="Times New Roman" w:hAnsi="Times New Roman"/>
                <w:b/>
              </w:rPr>
            </w:pP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450</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10</w:t>
            </w:r>
          </w:p>
        </w:tc>
        <w:tc>
          <w:tcPr>
            <w:tcW w:w="3326" w:type="pct"/>
            <w:tcBorders>
              <w:right w:val="single" w:sz="4" w:space="0" w:color="auto"/>
            </w:tcBorders>
            <w:shd w:val="clear" w:color="auto" w:fill="auto"/>
          </w:tcPr>
          <w:p w:rsidR="002B0DE7" w:rsidRPr="00194768" w:rsidRDefault="002B0DE7" w:rsidP="00424D48">
            <w:pPr>
              <w:spacing w:after="0" w:line="240" w:lineRule="auto"/>
              <w:rPr>
                <w:rFonts w:ascii="Times New Roman" w:hAnsi="Times New Roman"/>
                <w:b/>
                <w:color w:val="000000"/>
                <w:sz w:val="20"/>
                <w:szCs w:val="20"/>
                <w:lang w:eastAsia="en-US"/>
              </w:rPr>
            </w:pPr>
            <w:r w:rsidRPr="00194768">
              <w:rPr>
                <w:rFonts w:ascii="Times New Roman" w:hAnsi="Times New Roman"/>
                <w:b/>
                <w:color w:val="000000"/>
                <w:sz w:val="20"/>
                <w:szCs w:val="20"/>
                <w:lang w:eastAsia="en-US"/>
              </w:rPr>
              <w:t xml:space="preserve">Макаронные изделия, высший сорт.  </w:t>
            </w:r>
          </w:p>
          <w:p w:rsidR="002B0DE7" w:rsidRPr="00F22896" w:rsidRDefault="002B0DE7" w:rsidP="00424D48">
            <w:pPr>
              <w:spacing w:after="0" w:line="240" w:lineRule="auto"/>
              <w:rPr>
                <w:rFonts w:ascii="Times New Roman" w:hAnsi="Times New Roman"/>
                <w:b/>
                <w:color w:val="000000"/>
                <w:sz w:val="20"/>
                <w:szCs w:val="20"/>
                <w:lang w:eastAsia="en-US"/>
              </w:rPr>
            </w:pPr>
            <w:r w:rsidRPr="00194768">
              <w:rPr>
                <w:rFonts w:ascii="Times New Roman" w:hAnsi="Times New Roman"/>
                <w:color w:val="000000"/>
                <w:sz w:val="20"/>
                <w:szCs w:val="20"/>
                <w:lang w:eastAsia="en-US"/>
              </w:rPr>
              <w:t>Макаронные изделия (тип по согласованию с заказчиком), изготовленные из муки твердых сортов пшеницы, группы</w:t>
            </w:r>
            <w:proofErr w:type="gramStart"/>
            <w:r w:rsidRPr="00194768">
              <w:rPr>
                <w:rFonts w:ascii="Times New Roman" w:hAnsi="Times New Roman"/>
                <w:color w:val="000000"/>
                <w:sz w:val="20"/>
                <w:szCs w:val="20"/>
                <w:lang w:eastAsia="en-US"/>
              </w:rPr>
              <w:t xml:space="preserve"> А</w:t>
            </w:r>
            <w:proofErr w:type="gramEnd"/>
            <w:r w:rsidRPr="00194768">
              <w:rPr>
                <w:rFonts w:ascii="Times New Roman" w:hAnsi="Times New Roman"/>
                <w:color w:val="000000"/>
                <w:sz w:val="20"/>
                <w:szCs w:val="20"/>
                <w:lang w:eastAsia="en-US"/>
              </w:rPr>
              <w:t xml:space="preserve"> и воды.  Вкус и запах свойственный данному изделию, без постороннего вкуса и запаха. Зараженность и загрязненность вредителями не допускается.  </w:t>
            </w: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548</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11</w:t>
            </w:r>
          </w:p>
        </w:tc>
        <w:tc>
          <w:tcPr>
            <w:tcW w:w="3326" w:type="pct"/>
            <w:tcBorders>
              <w:right w:val="single" w:sz="4" w:space="0" w:color="auto"/>
            </w:tcBorders>
            <w:shd w:val="clear" w:color="auto" w:fill="auto"/>
          </w:tcPr>
          <w:p w:rsidR="002B0DE7" w:rsidRPr="00C04C3F" w:rsidRDefault="002B0DE7" w:rsidP="00424D48">
            <w:pPr>
              <w:shd w:val="clear" w:color="auto" w:fill="FFFFFF"/>
              <w:spacing w:after="225" w:line="240" w:lineRule="auto"/>
              <w:outlineLvl w:val="1"/>
              <w:rPr>
                <w:rFonts w:ascii="Times New Roman" w:hAnsi="Times New Roman"/>
              </w:rPr>
            </w:pPr>
            <w:r w:rsidRPr="00C04C3F">
              <w:rPr>
                <w:rFonts w:ascii="Times New Roman" w:hAnsi="Times New Roman"/>
                <w:b/>
                <w:bCs/>
              </w:rPr>
              <w:t>Смесь сушеных фруктов, ТУ,</w:t>
            </w:r>
            <w:r w:rsidRPr="00C04C3F">
              <w:rPr>
                <w:rFonts w:ascii="Times New Roman" w:hAnsi="Times New Roman"/>
              </w:rPr>
              <w:t xml:space="preserve"> фасовка: объем 0,7–5,0 </w:t>
            </w:r>
            <w:proofErr w:type="spellStart"/>
            <w:r w:rsidRPr="00C04C3F">
              <w:rPr>
                <w:rFonts w:ascii="Times New Roman" w:hAnsi="Times New Roman"/>
              </w:rPr>
              <w:t>кг</w:t>
            </w:r>
            <w:proofErr w:type="gramStart"/>
            <w:r w:rsidRPr="00C04C3F">
              <w:rPr>
                <w:rFonts w:ascii="Times New Roman" w:hAnsi="Times New Roman"/>
              </w:rPr>
              <w:t>.К</w:t>
            </w:r>
            <w:proofErr w:type="gramEnd"/>
            <w:r w:rsidRPr="00C04C3F">
              <w:rPr>
                <w:rFonts w:ascii="Times New Roman" w:hAnsi="Times New Roman"/>
              </w:rPr>
              <w:t>омпотная</w:t>
            </w:r>
            <w:proofErr w:type="spellEnd"/>
            <w:r w:rsidRPr="00C04C3F">
              <w:rPr>
                <w:rFonts w:ascii="Times New Roman" w:hAnsi="Times New Roman"/>
              </w:rPr>
              <w:t xml:space="preserve"> смесь: яблоки, груши, курага, изюм, алыча. Высший сорт. Внешний вид и форма –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 Фрукты не должны слипаться при сжатии. Допускается </w:t>
            </w:r>
            <w:proofErr w:type="spellStart"/>
            <w:r w:rsidRPr="00C04C3F">
              <w:rPr>
                <w:rFonts w:ascii="Times New Roman" w:hAnsi="Times New Roman"/>
              </w:rPr>
              <w:t>комкование</w:t>
            </w:r>
            <w:proofErr w:type="spellEnd"/>
            <w:r w:rsidRPr="00C04C3F">
              <w:rPr>
                <w:rFonts w:ascii="Times New Roman" w:hAnsi="Times New Roman"/>
              </w:rPr>
              <w:t xml:space="preserve"> полуфабриката, </w:t>
            </w:r>
            <w:proofErr w:type="gramStart"/>
            <w:r w:rsidRPr="00C04C3F">
              <w:rPr>
                <w:rFonts w:ascii="Times New Roman" w:hAnsi="Times New Roman"/>
              </w:rPr>
              <w:t>устраняемое</w:t>
            </w:r>
            <w:proofErr w:type="gramEnd"/>
            <w:r w:rsidRPr="00C04C3F">
              <w:rPr>
                <w:rFonts w:ascii="Times New Roman" w:hAnsi="Times New Roman"/>
              </w:rPr>
              <w:t xml:space="preserve"> при незначительном механическом воздействии. Не допускается загрязненность сушеных плодов, зараженность вредителями, механические примеси, наличие плодов с различными дефектами. </w:t>
            </w:r>
          </w:p>
          <w:p w:rsidR="002B0DE7" w:rsidRPr="00C04C3F" w:rsidRDefault="002B0DE7" w:rsidP="00424D48">
            <w:pPr>
              <w:spacing w:after="0" w:line="240" w:lineRule="auto"/>
              <w:rPr>
                <w:rFonts w:ascii="Times New Roman" w:hAnsi="Times New Roman"/>
                <w:b/>
                <w:color w:val="000000"/>
                <w:sz w:val="20"/>
                <w:szCs w:val="20"/>
                <w:lang w:eastAsia="en-US"/>
              </w:rPr>
            </w:pP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115</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12</w:t>
            </w:r>
          </w:p>
        </w:tc>
        <w:tc>
          <w:tcPr>
            <w:tcW w:w="3326" w:type="pct"/>
            <w:tcBorders>
              <w:right w:val="single" w:sz="4" w:space="0" w:color="auto"/>
            </w:tcBorders>
            <w:shd w:val="clear" w:color="auto" w:fill="auto"/>
          </w:tcPr>
          <w:p w:rsidR="002B0DE7" w:rsidRPr="00CF47A4" w:rsidRDefault="002B0DE7" w:rsidP="00424D48">
            <w:pPr>
              <w:shd w:val="clear" w:color="auto" w:fill="FFFFFF"/>
              <w:spacing w:after="225" w:line="240" w:lineRule="auto"/>
              <w:outlineLvl w:val="1"/>
              <w:rPr>
                <w:rFonts w:ascii="Times New Roman" w:hAnsi="Times New Roman"/>
                <w:b/>
                <w:bCs/>
              </w:rPr>
            </w:pPr>
            <w:r w:rsidRPr="00194768">
              <w:rPr>
                <w:rFonts w:ascii="Times New Roman" w:hAnsi="Times New Roman"/>
                <w:b/>
                <w:bCs/>
              </w:rPr>
              <w:t>Полуфабрикат "Оладьи замороженные"</w:t>
            </w:r>
            <w:r>
              <w:t xml:space="preserve"> </w:t>
            </w:r>
            <w:r w:rsidRPr="00CF47A4">
              <w:rPr>
                <w:rFonts w:ascii="Times New Roman" w:hAnsi="Times New Roman"/>
                <w:b/>
                <w:bCs/>
              </w:rPr>
              <w:t xml:space="preserve">ТУ 10.85.19-053-37676459-2024 </w:t>
            </w:r>
          </w:p>
          <w:p w:rsidR="002B0DE7" w:rsidRPr="00CF47A4" w:rsidRDefault="002B0DE7" w:rsidP="00424D48">
            <w:pPr>
              <w:shd w:val="clear" w:color="auto" w:fill="FFFFFF"/>
              <w:spacing w:after="0" w:line="240" w:lineRule="auto"/>
              <w:outlineLvl w:val="1"/>
              <w:rPr>
                <w:rFonts w:ascii="Times New Roman" w:hAnsi="Times New Roman"/>
                <w:bCs/>
              </w:rPr>
            </w:pPr>
            <w:r w:rsidRPr="00CF47A4">
              <w:rPr>
                <w:rFonts w:ascii="Times New Roman" w:hAnsi="Times New Roman"/>
                <w:b/>
                <w:bCs/>
              </w:rPr>
              <w:t>•</w:t>
            </w:r>
            <w:r w:rsidRPr="00CF47A4">
              <w:rPr>
                <w:rFonts w:ascii="Times New Roman" w:hAnsi="Times New Roman"/>
                <w:b/>
                <w:bCs/>
              </w:rPr>
              <w:tab/>
            </w:r>
            <w:r w:rsidRPr="00CF47A4">
              <w:rPr>
                <w:rFonts w:ascii="Times New Roman" w:hAnsi="Times New Roman"/>
                <w:bCs/>
              </w:rPr>
              <w:t>Состав: мука, вода, сахар, масло, яйца, соль.</w:t>
            </w:r>
          </w:p>
          <w:p w:rsidR="002B0DE7" w:rsidRPr="00C04C3F" w:rsidRDefault="002B0DE7" w:rsidP="00424D48">
            <w:pPr>
              <w:shd w:val="clear" w:color="auto" w:fill="FFFFFF"/>
              <w:spacing w:after="0" w:line="240" w:lineRule="auto"/>
              <w:outlineLvl w:val="1"/>
              <w:rPr>
                <w:rFonts w:ascii="Times New Roman" w:hAnsi="Times New Roman"/>
                <w:b/>
                <w:bCs/>
              </w:rPr>
            </w:pPr>
            <w:r w:rsidRPr="00CF47A4">
              <w:rPr>
                <w:rFonts w:ascii="Times New Roman" w:hAnsi="Times New Roman"/>
                <w:bCs/>
              </w:rPr>
              <w:t>•</w:t>
            </w:r>
            <w:r w:rsidRPr="00CF47A4">
              <w:rPr>
                <w:rFonts w:ascii="Times New Roman" w:hAnsi="Times New Roman"/>
                <w:bCs/>
              </w:rPr>
              <w:tab/>
              <w:t>Условия хранения: при температуре не выше −18</w:t>
            </w:r>
            <w:proofErr w:type="gramStart"/>
            <w:r w:rsidRPr="00CF47A4">
              <w:rPr>
                <w:rFonts w:ascii="Times New Roman" w:hAnsi="Times New Roman"/>
                <w:bCs/>
              </w:rPr>
              <w:t xml:space="preserve"> °С</w:t>
            </w:r>
            <w:proofErr w:type="gramEnd"/>
            <w:r w:rsidRPr="00CF47A4">
              <w:rPr>
                <w:rFonts w:ascii="Times New Roman" w:hAnsi="Times New Roman"/>
                <w:bCs/>
              </w:rPr>
              <w:t>, срок хранения — 180 суток.</w:t>
            </w: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194768">
              <w:rPr>
                <w:rFonts w:ascii="Times New Roman" w:hAnsi="Times New Roman"/>
                <w:color w:val="000000"/>
                <w:sz w:val="20"/>
                <w:szCs w:val="20"/>
              </w:rPr>
              <w:t>Килограмм    (</w:t>
            </w:r>
            <w:proofErr w:type="gramStart"/>
            <w:r w:rsidRPr="00194768">
              <w:rPr>
                <w:rFonts w:ascii="Times New Roman" w:hAnsi="Times New Roman"/>
                <w:color w:val="000000"/>
                <w:sz w:val="20"/>
                <w:szCs w:val="20"/>
              </w:rPr>
              <w:t>кг</w:t>
            </w:r>
            <w:proofErr w:type="gramEnd"/>
            <w:r w:rsidRPr="00194768">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216</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13</w:t>
            </w:r>
          </w:p>
        </w:tc>
        <w:tc>
          <w:tcPr>
            <w:tcW w:w="3326" w:type="pct"/>
            <w:tcBorders>
              <w:right w:val="single" w:sz="4" w:space="0" w:color="auto"/>
            </w:tcBorders>
            <w:shd w:val="clear" w:color="auto" w:fill="auto"/>
          </w:tcPr>
          <w:p w:rsidR="002B0DE7" w:rsidRDefault="002B0DE7" w:rsidP="00424D48">
            <w:pPr>
              <w:spacing w:after="0"/>
              <w:rPr>
                <w:rFonts w:ascii="Times New Roman" w:hAnsi="Times New Roman"/>
                <w:b/>
              </w:rPr>
            </w:pPr>
            <w:r w:rsidRPr="001E68B0">
              <w:rPr>
                <w:rFonts w:ascii="Times New Roman" w:hAnsi="Times New Roman"/>
                <w:b/>
              </w:rPr>
              <w:t xml:space="preserve">Блинчики  </w:t>
            </w:r>
            <w:proofErr w:type="gramStart"/>
            <w:r w:rsidRPr="001E68B0">
              <w:rPr>
                <w:rFonts w:ascii="Times New Roman" w:hAnsi="Times New Roman"/>
                <w:b/>
              </w:rPr>
              <w:t>п</w:t>
            </w:r>
            <w:proofErr w:type="gramEnd"/>
            <w:r w:rsidRPr="001E68B0">
              <w:rPr>
                <w:rFonts w:ascii="Times New Roman" w:hAnsi="Times New Roman"/>
                <w:b/>
              </w:rPr>
              <w:t>/ф замороженные  без  начинки (ТУ).</w:t>
            </w:r>
          </w:p>
          <w:p w:rsidR="002B0DE7" w:rsidRPr="001E68B0" w:rsidRDefault="002B0DE7" w:rsidP="00424D48">
            <w:pPr>
              <w:spacing w:after="0"/>
              <w:rPr>
                <w:rFonts w:ascii="Times New Roman" w:hAnsi="Times New Roman"/>
              </w:rPr>
            </w:pPr>
            <w:r w:rsidRPr="001E68B0">
              <w:rPr>
                <w:rStyle w:val="a7"/>
                <w:rFonts w:ascii="Times New Roman" w:hAnsi="Times New Roman"/>
                <w:b w:val="0"/>
                <w:shd w:val="clear" w:color="auto" w:fill="FFFFFF"/>
              </w:rPr>
              <w:t>Состав</w:t>
            </w:r>
            <w:r w:rsidRPr="001E68B0">
              <w:rPr>
                <w:rFonts w:ascii="Times New Roman" w:hAnsi="Times New Roman"/>
                <w:shd w:val="clear" w:color="auto" w:fill="FFFFFF"/>
              </w:rPr>
              <w:t>: вода питьевая, мука пшеничная хлебопекарная высшего сорта, яйцо куриное пищевое, масло сладко-сливочное несолёное, молоко сухое цельное, сахар, соль пищевая. </w:t>
            </w:r>
          </w:p>
          <w:p w:rsidR="002B0DE7" w:rsidRPr="001E68B0" w:rsidRDefault="002B0DE7" w:rsidP="00424D48">
            <w:pPr>
              <w:spacing w:after="0"/>
              <w:rPr>
                <w:rFonts w:ascii="Times New Roman" w:hAnsi="Times New Roman"/>
                <w:shd w:val="clear" w:color="auto" w:fill="FFFFFF"/>
              </w:rPr>
            </w:pPr>
            <w:r w:rsidRPr="001E68B0">
              <w:rPr>
                <w:rStyle w:val="a7"/>
                <w:rFonts w:ascii="Times New Roman" w:hAnsi="Times New Roman"/>
                <w:b w:val="0"/>
                <w:shd w:val="clear" w:color="auto" w:fill="FFFFFF"/>
              </w:rPr>
              <w:t>Внешний вид</w:t>
            </w:r>
            <w:r w:rsidRPr="001E68B0">
              <w:rPr>
                <w:rFonts w:ascii="Times New Roman" w:hAnsi="Times New Roman"/>
                <w:shd w:val="clear" w:color="auto" w:fill="FFFFFF"/>
              </w:rPr>
              <w:t xml:space="preserve">: блинчики пышные, приготовлены по домашнему рецепту без добавления искусственных </w:t>
            </w:r>
            <w:proofErr w:type="spellStart"/>
            <w:r w:rsidRPr="001E68B0">
              <w:rPr>
                <w:rFonts w:ascii="Times New Roman" w:hAnsi="Times New Roman"/>
                <w:shd w:val="clear" w:color="auto" w:fill="FFFFFF"/>
              </w:rPr>
              <w:t>вкусоароматических</w:t>
            </w:r>
            <w:proofErr w:type="spellEnd"/>
            <w:r w:rsidRPr="001E68B0">
              <w:rPr>
                <w:rFonts w:ascii="Times New Roman" w:hAnsi="Times New Roman"/>
                <w:shd w:val="clear" w:color="auto" w:fill="FFFFFF"/>
              </w:rPr>
              <w:t xml:space="preserve"> усилителей. </w:t>
            </w:r>
          </w:p>
          <w:p w:rsidR="002B0DE7" w:rsidRPr="001E68B0" w:rsidRDefault="002B0DE7" w:rsidP="00424D48">
            <w:pPr>
              <w:rPr>
                <w:rFonts w:ascii="Times New Roman" w:hAnsi="Times New Roman"/>
                <w:shd w:val="clear" w:color="auto" w:fill="FFFFFF"/>
              </w:rPr>
            </w:pPr>
            <w:r w:rsidRPr="001E68B0">
              <w:rPr>
                <w:rStyle w:val="a7"/>
                <w:rFonts w:ascii="Times New Roman" w:hAnsi="Times New Roman"/>
                <w:b w:val="0"/>
                <w:shd w:val="clear" w:color="auto" w:fill="FFFFFF"/>
              </w:rPr>
              <w:t>Срок</w:t>
            </w:r>
            <w:r w:rsidRPr="001E68B0">
              <w:rPr>
                <w:rStyle w:val="a7"/>
                <w:rFonts w:ascii="Times New Roman" w:hAnsi="Times New Roman"/>
                <w:shd w:val="clear" w:color="auto" w:fill="FFFFFF"/>
              </w:rPr>
              <w:t xml:space="preserve"> </w:t>
            </w:r>
            <w:r w:rsidRPr="001E68B0">
              <w:rPr>
                <w:rStyle w:val="a7"/>
                <w:rFonts w:ascii="Times New Roman" w:hAnsi="Times New Roman"/>
                <w:b w:val="0"/>
                <w:shd w:val="clear" w:color="auto" w:fill="FFFFFF"/>
              </w:rPr>
              <w:t>хранения</w:t>
            </w:r>
            <w:r w:rsidRPr="001E68B0">
              <w:rPr>
                <w:rFonts w:ascii="Times New Roman" w:hAnsi="Times New Roman"/>
                <w:b/>
                <w:shd w:val="clear" w:color="auto" w:fill="FFFFFF"/>
              </w:rPr>
              <w:t>:</w:t>
            </w:r>
            <w:r w:rsidRPr="001E68B0">
              <w:rPr>
                <w:rFonts w:ascii="Times New Roman" w:hAnsi="Times New Roman"/>
                <w:shd w:val="clear" w:color="auto" w:fill="FFFFFF"/>
              </w:rPr>
              <w:t xml:space="preserve"> в морозильной камере — до 6 месяцев.</w:t>
            </w: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216</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14</w:t>
            </w:r>
          </w:p>
        </w:tc>
        <w:tc>
          <w:tcPr>
            <w:tcW w:w="3326" w:type="pct"/>
            <w:tcBorders>
              <w:right w:val="single" w:sz="4" w:space="0" w:color="auto"/>
            </w:tcBorders>
            <w:shd w:val="clear" w:color="auto" w:fill="auto"/>
            <w:vAlign w:val="center"/>
          </w:tcPr>
          <w:p w:rsidR="002B0DE7" w:rsidRPr="008530EA" w:rsidRDefault="002B0DE7" w:rsidP="00424D48">
            <w:pPr>
              <w:rPr>
                <w:rFonts w:ascii="Times New Roman" w:hAnsi="Times New Roman"/>
                <w:b/>
                <w:color w:val="000000"/>
              </w:rPr>
            </w:pPr>
            <w:r w:rsidRPr="008530EA">
              <w:rPr>
                <w:rFonts w:ascii="Times New Roman" w:hAnsi="Times New Roman"/>
                <w:b/>
                <w:color w:val="000000"/>
              </w:rPr>
              <w:t>Со</w:t>
            </w:r>
            <w:r>
              <w:rPr>
                <w:rFonts w:ascii="Times New Roman" w:hAnsi="Times New Roman"/>
                <w:b/>
                <w:color w:val="000000"/>
              </w:rPr>
              <w:t xml:space="preserve">к фруктовый </w:t>
            </w:r>
            <w:r w:rsidRPr="008530EA">
              <w:rPr>
                <w:rFonts w:ascii="Times New Roman" w:hAnsi="Times New Roman"/>
                <w:b/>
                <w:color w:val="000000"/>
              </w:rPr>
              <w:t xml:space="preserve"> в ассортименте (яблочный без мякоти, апельсиновый, яблочно-грушевый) , </w:t>
            </w:r>
            <w:smartTag w:uri="urn:schemas-microsoft-com:office:smarttags" w:element="metricconverter">
              <w:smartTagPr>
                <w:attr w:name="ProductID" w:val="1 л"/>
              </w:smartTagPr>
              <w:r w:rsidRPr="008530EA">
                <w:rPr>
                  <w:rFonts w:ascii="Times New Roman" w:hAnsi="Times New Roman"/>
                  <w:b/>
                  <w:color w:val="000000"/>
                </w:rPr>
                <w:t>1 л</w:t>
              </w:r>
            </w:smartTag>
            <w:r w:rsidRPr="008530EA">
              <w:rPr>
                <w:rFonts w:ascii="Times New Roman" w:hAnsi="Times New Roman"/>
                <w:b/>
                <w:color w:val="000000"/>
              </w:rPr>
              <w:t xml:space="preserve">. </w:t>
            </w:r>
          </w:p>
          <w:p w:rsidR="002B0DE7" w:rsidRPr="00E74559" w:rsidRDefault="002B0DE7" w:rsidP="00424D48">
            <w:pPr>
              <w:rPr>
                <w:rFonts w:ascii="Times New Roman" w:hAnsi="Times New Roman"/>
                <w:color w:val="000000"/>
              </w:rPr>
            </w:pPr>
            <w:r w:rsidRPr="008530EA">
              <w:rPr>
                <w:rFonts w:ascii="Times New Roman" w:hAnsi="Times New Roman"/>
                <w:color w:val="000000"/>
              </w:rPr>
              <w:t xml:space="preserve">Вид сока по технологии производства: </w:t>
            </w:r>
            <w:proofErr w:type="gramStart"/>
            <w:r w:rsidRPr="008530EA">
              <w:rPr>
                <w:rFonts w:ascii="Times New Roman" w:hAnsi="Times New Roman"/>
                <w:color w:val="000000"/>
              </w:rPr>
              <w:t>Восстановленный</w:t>
            </w:r>
            <w:proofErr w:type="gramEnd"/>
            <w:r w:rsidRPr="008530EA">
              <w:rPr>
                <w:rFonts w:ascii="Times New Roman" w:hAnsi="Times New Roman"/>
                <w:color w:val="000000"/>
              </w:rPr>
              <w:br/>
              <w:t>Возрастная категория: Дети дошкольного и школьного возраста</w:t>
            </w:r>
            <w:r>
              <w:rPr>
                <w:rFonts w:ascii="Times New Roman" w:hAnsi="Times New Roman"/>
                <w:color w:val="000000"/>
              </w:rPr>
              <w:t>.</w:t>
            </w:r>
            <w:r w:rsidRPr="008530EA">
              <w:rPr>
                <w:rFonts w:ascii="Times New Roman" w:hAnsi="Times New Roman"/>
                <w:color w:val="000000"/>
              </w:rPr>
              <w:br/>
              <w:t xml:space="preserve">Описание: Не содержит ГМО. Стерилизован и </w:t>
            </w:r>
            <w:proofErr w:type="spellStart"/>
            <w:r w:rsidRPr="008530EA">
              <w:rPr>
                <w:rFonts w:ascii="Times New Roman" w:hAnsi="Times New Roman"/>
                <w:color w:val="000000"/>
              </w:rPr>
              <w:t>асептически</w:t>
            </w:r>
            <w:proofErr w:type="spellEnd"/>
            <w:r w:rsidRPr="008530EA">
              <w:rPr>
                <w:rFonts w:ascii="Times New Roman" w:hAnsi="Times New Roman"/>
                <w:color w:val="000000"/>
              </w:rPr>
              <w:t xml:space="preserve"> расфасован. Соки без консервантов и искусственных пищевых </w:t>
            </w:r>
            <w:r w:rsidRPr="008530EA">
              <w:rPr>
                <w:rFonts w:ascii="Times New Roman" w:hAnsi="Times New Roman"/>
                <w:color w:val="000000"/>
              </w:rPr>
              <w:lastRenderedPageBreak/>
              <w:t>добавок.</w:t>
            </w:r>
            <w:r w:rsidRPr="008530EA">
              <w:rPr>
                <w:rFonts w:ascii="Times New Roman" w:hAnsi="Times New Roman"/>
                <w:color w:val="000000"/>
              </w:rPr>
              <w:br/>
              <w:t xml:space="preserve">Внешний вид и консистенция: однородная текучая жидкость с равномерно распределенной мякотью фруктов по всей массе сока. Вкус и аромат </w:t>
            </w:r>
            <w:proofErr w:type="gramStart"/>
            <w:r w:rsidRPr="008530EA">
              <w:rPr>
                <w:rFonts w:ascii="Times New Roman" w:hAnsi="Times New Roman"/>
                <w:color w:val="000000"/>
              </w:rPr>
              <w:t>натуральные</w:t>
            </w:r>
            <w:proofErr w:type="gramEnd"/>
            <w:r w:rsidRPr="008530EA">
              <w:rPr>
                <w:rFonts w:ascii="Times New Roman" w:hAnsi="Times New Roman"/>
                <w:color w:val="000000"/>
              </w:rPr>
              <w:t>, хорошо выраженные, свойственные использованным фруктам. Не допускаются посторонние привкус и запах. Цвет однородный по всей массе, свойственный цвету фруктов, из которых изготовлен сок.</w:t>
            </w:r>
          </w:p>
        </w:tc>
        <w:tc>
          <w:tcPr>
            <w:tcW w:w="744" w:type="pct"/>
            <w:gridSpan w:val="3"/>
            <w:tcBorders>
              <w:left w:val="single" w:sz="4" w:space="0" w:color="auto"/>
              <w:right w:val="single" w:sz="4" w:space="0" w:color="auto"/>
            </w:tcBorders>
            <w:shd w:val="clear" w:color="auto" w:fill="auto"/>
            <w:vAlign w:val="center"/>
          </w:tcPr>
          <w:p w:rsidR="002B0DE7" w:rsidRPr="00E32FFE" w:rsidRDefault="002B0DE7" w:rsidP="00424D48">
            <w:pPr>
              <w:jc w:val="center"/>
              <w:rPr>
                <w:rFonts w:ascii="Times New Roman" w:hAnsi="Times New Roman"/>
                <w:color w:val="000000"/>
                <w:sz w:val="20"/>
                <w:szCs w:val="20"/>
              </w:rPr>
            </w:pPr>
            <w:r>
              <w:rPr>
                <w:rFonts w:ascii="Times New Roman" w:hAnsi="Times New Roman"/>
                <w:color w:val="000000"/>
                <w:sz w:val="20"/>
                <w:szCs w:val="20"/>
              </w:rPr>
              <w:lastRenderedPageBreak/>
              <w:t>Литр (л</w:t>
            </w:r>
            <w:r w:rsidRPr="000A2115">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300</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lastRenderedPageBreak/>
              <w:t>15</w:t>
            </w:r>
          </w:p>
        </w:tc>
        <w:tc>
          <w:tcPr>
            <w:tcW w:w="3326" w:type="pct"/>
            <w:tcBorders>
              <w:right w:val="single" w:sz="4" w:space="0" w:color="auto"/>
            </w:tcBorders>
            <w:shd w:val="clear" w:color="auto" w:fill="auto"/>
          </w:tcPr>
          <w:p w:rsidR="002B0DE7" w:rsidRPr="00C04C3F" w:rsidRDefault="002B0DE7" w:rsidP="00424D48">
            <w:pPr>
              <w:spacing w:after="0" w:line="240" w:lineRule="auto"/>
              <w:rPr>
                <w:rFonts w:ascii="Times New Roman" w:hAnsi="Times New Roman"/>
                <w:b/>
                <w:color w:val="000000"/>
                <w:sz w:val="20"/>
                <w:szCs w:val="20"/>
                <w:lang w:eastAsia="en-US"/>
              </w:rPr>
            </w:pPr>
            <w:r w:rsidRPr="00C04C3F">
              <w:rPr>
                <w:rFonts w:ascii="Times New Roman" w:hAnsi="Times New Roman"/>
                <w:b/>
                <w:color w:val="000000"/>
              </w:rPr>
              <w:t xml:space="preserve">Сок фруктовый, </w:t>
            </w:r>
            <w:smartTag w:uri="urn:schemas-microsoft-com:office:smarttags" w:element="metricconverter">
              <w:smartTagPr>
                <w:attr w:name="ProductID" w:val="200 г"/>
              </w:smartTagPr>
              <w:r w:rsidRPr="00C04C3F">
                <w:rPr>
                  <w:rFonts w:ascii="Times New Roman" w:hAnsi="Times New Roman"/>
                  <w:b/>
                  <w:color w:val="000000"/>
                </w:rPr>
                <w:t>200 г</w:t>
              </w:r>
            </w:smartTag>
            <w:r w:rsidRPr="00C04C3F">
              <w:rPr>
                <w:rFonts w:ascii="Times New Roman" w:hAnsi="Times New Roman"/>
                <w:b/>
                <w:color w:val="000000"/>
              </w:rPr>
              <w:t>.</w:t>
            </w:r>
            <w:r w:rsidRPr="00C04C3F">
              <w:rPr>
                <w:rFonts w:ascii="Times New Roman" w:hAnsi="Times New Roman"/>
                <w:b/>
                <w:color w:val="000000"/>
                <w:sz w:val="20"/>
                <w:szCs w:val="20"/>
                <w:lang w:eastAsia="en-US"/>
              </w:rPr>
              <w:t xml:space="preserve"> </w:t>
            </w:r>
          </w:p>
          <w:p w:rsidR="002B0DE7" w:rsidRPr="002721D8" w:rsidRDefault="002B0DE7" w:rsidP="00424D48">
            <w:pPr>
              <w:suppressAutoHyphens/>
              <w:autoSpaceDE w:val="0"/>
              <w:autoSpaceDN w:val="0"/>
              <w:adjustRightInd w:val="0"/>
              <w:rPr>
                <w:rFonts w:ascii="Times New Roman" w:hAnsi="Times New Roman"/>
                <w:lang w:eastAsia="ar-SA"/>
              </w:rPr>
            </w:pPr>
            <w:r w:rsidRPr="00C04C3F">
              <w:rPr>
                <w:rFonts w:ascii="Times New Roman" w:hAnsi="Times New Roman"/>
                <w:color w:val="000000"/>
                <w:sz w:val="20"/>
                <w:szCs w:val="20"/>
                <w:lang w:eastAsia="en-US"/>
              </w:rPr>
              <w:t xml:space="preserve">Вид сока по технологии производства: </w:t>
            </w:r>
            <w:proofErr w:type="gramStart"/>
            <w:r w:rsidRPr="00C04C3F">
              <w:rPr>
                <w:rFonts w:ascii="Times New Roman" w:hAnsi="Times New Roman"/>
                <w:color w:val="000000"/>
                <w:sz w:val="20"/>
                <w:szCs w:val="20"/>
                <w:lang w:eastAsia="en-US"/>
              </w:rPr>
              <w:t>Восстановленный</w:t>
            </w:r>
            <w:proofErr w:type="gramEnd"/>
            <w:r w:rsidRPr="00C04C3F">
              <w:rPr>
                <w:rFonts w:ascii="Times New Roman" w:hAnsi="Times New Roman"/>
                <w:color w:val="000000"/>
                <w:sz w:val="20"/>
                <w:szCs w:val="20"/>
                <w:lang w:eastAsia="en-US"/>
              </w:rPr>
              <w:br/>
              <w:t>Возрастная категория: Дети дошкольного и школьного возраста.</w:t>
            </w:r>
            <w:r w:rsidRPr="00C04C3F">
              <w:rPr>
                <w:rFonts w:ascii="Times New Roman" w:hAnsi="Times New Roman"/>
                <w:color w:val="000000"/>
                <w:sz w:val="20"/>
                <w:szCs w:val="20"/>
                <w:lang w:eastAsia="en-US"/>
              </w:rPr>
              <w:br/>
              <w:t xml:space="preserve">Описание: Не содержит ГМО. Стерилизован и </w:t>
            </w:r>
            <w:proofErr w:type="spellStart"/>
            <w:r w:rsidRPr="00C04C3F">
              <w:rPr>
                <w:rFonts w:ascii="Times New Roman" w:hAnsi="Times New Roman"/>
                <w:color w:val="000000"/>
                <w:sz w:val="20"/>
                <w:szCs w:val="20"/>
                <w:lang w:eastAsia="en-US"/>
              </w:rPr>
              <w:t>асептически</w:t>
            </w:r>
            <w:proofErr w:type="spellEnd"/>
            <w:r w:rsidRPr="00C04C3F">
              <w:rPr>
                <w:rFonts w:ascii="Times New Roman" w:hAnsi="Times New Roman"/>
                <w:color w:val="000000"/>
                <w:sz w:val="20"/>
                <w:szCs w:val="20"/>
                <w:lang w:eastAsia="en-US"/>
              </w:rPr>
              <w:t xml:space="preserve"> расфасован. Соки без консервантов и искусственных пищевых добавок.</w:t>
            </w:r>
            <w:r w:rsidRPr="00C04C3F">
              <w:rPr>
                <w:rFonts w:ascii="Times New Roman" w:hAnsi="Times New Roman"/>
                <w:color w:val="000000"/>
                <w:sz w:val="20"/>
                <w:szCs w:val="20"/>
                <w:lang w:eastAsia="en-US"/>
              </w:rPr>
              <w:br/>
              <w:t xml:space="preserve">Внешний вид и консистенция: однородная текучая жидкость с равномерно распределенной мякотью фруктов по всей массе сока. Вкус и аромат </w:t>
            </w:r>
            <w:proofErr w:type="gramStart"/>
            <w:r w:rsidRPr="00C04C3F">
              <w:rPr>
                <w:rFonts w:ascii="Times New Roman" w:hAnsi="Times New Roman"/>
                <w:color w:val="000000"/>
                <w:sz w:val="20"/>
                <w:szCs w:val="20"/>
                <w:lang w:eastAsia="en-US"/>
              </w:rPr>
              <w:t>натуральные</w:t>
            </w:r>
            <w:proofErr w:type="gramEnd"/>
            <w:r w:rsidRPr="00C04C3F">
              <w:rPr>
                <w:rFonts w:ascii="Times New Roman" w:hAnsi="Times New Roman"/>
                <w:color w:val="000000"/>
                <w:sz w:val="20"/>
                <w:szCs w:val="20"/>
                <w:lang w:eastAsia="en-US"/>
              </w:rPr>
              <w:t>, хорошо выраженные, свойственные использованным фруктам. Не допускаются посторонние привкус и запах. Цвет однородный по всей массе, свойственный цвету фруктов, из которых изготовлен сок.</w:t>
            </w:r>
          </w:p>
        </w:tc>
        <w:tc>
          <w:tcPr>
            <w:tcW w:w="744" w:type="pct"/>
            <w:gridSpan w:val="3"/>
            <w:tcBorders>
              <w:left w:val="single" w:sz="4" w:space="0" w:color="auto"/>
              <w:right w:val="single" w:sz="4" w:space="0" w:color="auto"/>
            </w:tcBorders>
            <w:shd w:val="clear" w:color="auto" w:fill="auto"/>
            <w:vAlign w:val="center"/>
          </w:tcPr>
          <w:p w:rsidR="002B0DE7" w:rsidRPr="00E32FFE" w:rsidRDefault="002B0DE7" w:rsidP="00424D48">
            <w:pPr>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шт</w:t>
            </w:r>
            <w:proofErr w:type="spellEnd"/>
            <w:proofErr w:type="gramEnd"/>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7745</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16</w:t>
            </w:r>
          </w:p>
        </w:tc>
        <w:tc>
          <w:tcPr>
            <w:tcW w:w="3326" w:type="pct"/>
            <w:tcBorders>
              <w:right w:val="single" w:sz="4" w:space="0" w:color="auto"/>
            </w:tcBorders>
            <w:shd w:val="clear" w:color="auto" w:fill="auto"/>
          </w:tcPr>
          <w:p w:rsidR="002B0DE7" w:rsidRPr="00CF47A4" w:rsidRDefault="002B0DE7" w:rsidP="00424D48">
            <w:pPr>
              <w:spacing w:after="0" w:line="240" w:lineRule="auto"/>
              <w:rPr>
                <w:rFonts w:ascii="Times New Roman" w:hAnsi="Times New Roman"/>
                <w:b/>
                <w:color w:val="000000"/>
              </w:rPr>
            </w:pPr>
            <w:r w:rsidRPr="0063318A">
              <w:rPr>
                <w:rFonts w:ascii="Times New Roman" w:hAnsi="Times New Roman"/>
                <w:b/>
                <w:color w:val="000000"/>
              </w:rPr>
              <w:t>Сироп (шиповник,</w:t>
            </w:r>
            <w:r>
              <w:rPr>
                <w:rFonts w:ascii="Times New Roman" w:hAnsi="Times New Roman"/>
                <w:b/>
                <w:color w:val="000000"/>
              </w:rPr>
              <w:t xml:space="preserve"> </w:t>
            </w:r>
            <w:r w:rsidRPr="0063318A">
              <w:rPr>
                <w:rFonts w:ascii="Times New Roman" w:hAnsi="Times New Roman"/>
                <w:b/>
                <w:color w:val="000000"/>
              </w:rPr>
              <w:t>облепиха)</w:t>
            </w:r>
            <w:r>
              <w:t xml:space="preserve"> </w:t>
            </w:r>
            <w:r w:rsidRPr="00CF47A4">
              <w:rPr>
                <w:rFonts w:ascii="Times New Roman" w:hAnsi="Times New Roman"/>
                <w:b/>
                <w:color w:val="000000"/>
              </w:rPr>
              <w:t xml:space="preserve">ГОСТ 28499-2014  </w:t>
            </w:r>
          </w:p>
          <w:p w:rsidR="002B0DE7" w:rsidRPr="00CF47A4" w:rsidRDefault="002B0DE7" w:rsidP="00424D48">
            <w:pPr>
              <w:spacing w:after="0" w:line="240" w:lineRule="auto"/>
              <w:rPr>
                <w:rFonts w:ascii="Times New Roman" w:hAnsi="Times New Roman"/>
                <w:color w:val="000000"/>
              </w:rPr>
            </w:pPr>
            <w:r w:rsidRPr="00CF47A4">
              <w:rPr>
                <w:rFonts w:ascii="Times New Roman" w:hAnsi="Times New Roman"/>
                <w:b/>
                <w:color w:val="000000"/>
              </w:rPr>
              <w:t>•</w:t>
            </w:r>
            <w:r w:rsidRPr="00CF47A4">
              <w:rPr>
                <w:rFonts w:ascii="Times New Roman" w:hAnsi="Times New Roman"/>
                <w:color w:val="000000"/>
              </w:rPr>
              <w:tab/>
              <w:t>Внешний вид: прозрачная или слегка мутная вязкая жидкость, допускается наличие взвесей или осадка плодовой мякоти, без семян и проросших включений, не свойственных продукту.</w:t>
            </w:r>
          </w:p>
          <w:p w:rsidR="002B0DE7" w:rsidRPr="00CF47A4" w:rsidRDefault="002B0DE7" w:rsidP="00424D48">
            <w:pPr>
              <w:spacing w:after="0" w:line="240" w:lineRule="auto"/>
              <w:rPr>
                <w:rFonts w:ascii="Times New Roman" w:hAnsi="Times New Roman"/>
                <w:color w:val="000000"/>
              </w:rPr>
            </w:pPr>
            <w:r w:rsidRPr="00CF47A4">
              <w:rPr>
                <w:rFonts w:ascii="Times New Roman" w:hAnsi="Times New Roman"/>
                <w:color w:val="000000"/>
              </w:rPr>
              <w:t>•</w:t>
            </w:r>
            <w:r w:rsidRPr="00CF47A4">
              <w:rPr>
                <w:rFonts w:ascii="Times New Roman" w:hAnsi="Times New Roman"/>
                <w:color w:val="000000"/>
              </w:rPr>
              <w:tab/>
              <w:t xml:space="preserve">Цвет: от </w:t>
            </w:r>
            <w:proofErr w:type="gramStart"/>
            <w:r w:rsidRPr="00CF47A4">
              <w:rPr>
                <w:rFonts w:ascii="Times New Roman" w:hAnsi="Times New Roman"/>
                <w:color w:val="000000"/>
              </w:rPr>
              <w:t>жёлто-коричневого</w:t>
            </w:r>
            <w:proofErr w:type="gramEnd"/>
            <w:r w:rsidRPr="00CF47A4">
              <w:rPr>
                <w:rFonts w:ascii="Times New Roman" w:hAnsi="Times New Roman"/>
                <w:color w:val="000000"/>
              </w:rPr>
              <w:t xml:space="preserve"> до красно-коричневого.</w:t>
            </w:r>
          </w:p>
          <w:p w:rsidR="002B0DE7" w:rsidRPr="00CF47A4" w:rsidRDefault="002B0DE7" w:rsidP="00424D48">
            <w:pPr>
              <w:spacing w:after="0" w:line="240" w:lineRule="auto"/>
              <w:rPr>
                <w:rFonts w:ascii="Times New Roman" w:hAnsi="Times New Roman"/>
                <w:color w:val="000000"/>
              </w:rPr>
            </w:pPr>
            <w:r w:rsidRPr="00CF47A4">
              <w:rPr>
                <w:rFonts w:ascii="Times New Roman" w:hAnsi="Times New Roman"/>
                <w:color w:val="000000"/>
              </w:rPr>
              <w:t>•</w:t>
            </w:r>
            <w:r w:rsidRPr="00CF47A4">
              <w:rPr>
                <w:rFonts w:ascii="Times New Roman" w:hAnsi="Times New Roman"/>
                <w:color w:val="000000"/>
              </w:rPr>
              <w:tab/>
              <w:t>Вкус: сладко-кислый, соответствующий использованному плодовому сырью без постороннего привкуса.</w:t>
            </w:r>
          </w:p>
          <w:p w:rsidR="002B0DE7" w:rsidRPr="00CF47A4" w:rsidRDefault="002B0DE7" w:rsidP="00424D48">
            <w:pPr>
              <w:spacing w:after="0" w:line="240" w:lineRule="auto"/>
              <w:rPr>
                <w:rFonts w:ascii="Times New Roman" w:hAnsi="Times New Roman"/>
                <w:color w:val="000000"/>
              </w:rPr>
            </w:pPr>
            <w:r w:rsidRPr="00CF47A4">
              <w:rPr>
                <w:rFonts w:ascii="Times New Roman" w:hAnsi="Times New Roman"/>
                <w:color w:val="000000"/>
              </w:rPr>
              <w:t>•</w:t>
            </w:r>
            <w:r w:rsidRPr="00CF47A4">
              <w:rPr>
                <w:rFonts w:ascii="Times New Roman" w:hAnsi="Times New Roman"/>
                <w:color w:val="000000"/>
              </w:rPr>
              <w:tab/>
              <w:t>Запах: соответствует использованному плодовому сырью, без постороннего запаха.</w:t>
            </w:r>
          </w:p>
          <w:p w:rsidR="002B0DE7" w:rsidRPr="00CF47A4" w:rsidRDefault="002B0DE7" w:rsidP="00424D48">
            <w:pPr>
              <w:spacing w:after="0" w:line="240" w:lineRule="auto"/>
              <w:rPr>
                <w:rFonts w:ascii="Times New Roman" w:hAnsi="Times New Roman"/>
                <w:color w:val="000000"/>
              </w:rPr>
            </w:pPr>
            <w:r w:rsidRPr="00CF47A4">
              <w:rPr>
                <w:rFonts w:ascii="Times New Roman" w:hAnsi="Times New Roman"/>
                <w:color w:val="000000"/>
              </w:rPr>
              <w:t>•</w:t>
            </w:r>
            <w:r w:rsidRPr="00CF47A4">
              <w:rPr>
                <w:rFonts w:ascii="Times New Roman" w:hAnsi="Times New Roman"/>
                <w:color w:val="000000"/>
              </w:rPr>
              <w:tab/>
              <w:t>Фасовка: не более 5 л.</w:t>
            </w:r>
          </w:p>
          <w:p w:rsidR="002B0DE7" w:rsidRPr="00CF47A4" w:rsidRDefault="002B0DE7" w:rsidP="00424D48">
            <w:pPr>
              <w:spacing w:after="0" w:line="240" w:lineRule="auto"/>
              <w:rPr>
                <w:rFonts w:ascii="Times New Roman" w:hAnsi="Times New Roman"/>
                <w:color w:val="000000"/>
              </w:rPr>
            </w:pPr>
            <w:r w:rsidRPr="00CF47A4">
              <w:rPr>
                <w:rFonts w:ascii="Times New Roman" w:hAnsi="Times New Roman"/>
                <w:color w:val="000000"/>
              </w:rPr>
              <w:t>•</w:t>
            </w:r>
            <w:r w:rsidRPr="00CF47A4">
              <w:rPr>
                <w:rFonts w:ascii="Times New Roman" w:hAnsi="Times New Roman"/>
                <w:color w:val="000000"/>
              </w:rPr>
              <w:tab/>
              <w:t>Упаковка: стеклянная банка с маркировкой, или полиэтиленовая бутылка с завинчивающейся пробкой, с маркировкой.</w:t>
            </w:r>
          </w:p>
          <w:p w:rsidR="002B0DE7" w:rsidRPr="00C04C3F" w:rsidRDefault="002B0DE7" w:rsidP="00424D48">
            <w:pPr>
              <w:spacing w:after="0" w:line="240" w:lineRule="auto"/>
              <w:rPr>
                <w:rFonts w:ascii="Times New Roman" w:hAnsi="Times New Roman"/>
                <w:b/>
                <w:color w:val="000000"/>
              </w:rPr>
            </w:pPr>
            <w:r w:rsidRPr="00CF47A4">
              <w:rPr>
                <w:rFonts w:ascii="Times New Roman" w:hAnsi="Times New Roman"/>
                <w:color w:val="000000"/>
              </w:rPr>
              <w:t>•</w:t>
            </w:r>
            <w:r w:rsidRPr="00CF47A4">
              <w:rPr>
                <w:rFonts w:ascii="Times New Roman" w:hAnsi="Times New Roman"/>
                <w:color w:val="000000"/>
              </w:rPr>
              <w:tab/>
              <w:t>Остаточный срок годности: на момент поставки не менее 50% срока годности, установленного производителем.</w:t>
            </w:r>
          </w:p>
        </w:tc>
        <w:tc>
          <w:tcPr>
            <w:tcW w:w="744" w:type="pct"/>
            <w:gridSpan w:val="3"/>
            <w:tcBorders>
              <w:left w:val="single" w:sz="4" w:space="0" w:color="auto"/>
              <w:right w:val="single" w:sz="4" w:space="0" w:color="auto"/>
            </w:tcBorders>
            <w:shd w:val="clear" w:color="auto" w:fill="auto"/>
            <w:vAlign w:val="center"/>
          </w:tcPr>
          <w:p w:rsidR="002B0DE7" w:rsidRDefault="002B0DE7" w:rsidP="00424D48">
            <w:pPr>
              <w:jc w:val="center"/>
              <w:rPr>
                <w:rFonts w:ascii="Times New Roman" w:hAnsi="Times New Roman"/>
                <w:color w:val="000000"/>
                <w:sz w:val="20"/>
                <w:szCs w:val="20"/>
              </w:rPr>
            </w:pPr>
            <w:r w:rsidRPr="004B279E">
              <w:rPr>
                <w:rFonts w:ascii="Times New Roman" w:hAnsi="Times New Roman"/>
                <w:color w:val="000000"/>
                <w:sz w:val="20"/>
                <w:szCs w:val="20"/>
              </w:rPr>
              <w:t>Килограмм    (</w:t>
            </w:r>
            <w:proofErr w:type="gramStart"/>
            <w:r w:rsidRPr="004B279E">
              <w:rPr>
                <w:rFonts w:ascii="Times New Roman" w:hAnsi="Times New Roman"/>
                <w:color w:val="000000"/>
                <w:sz w:val="20"/>
                <w:szCs w:val="20"/>
              </w:rPr>
              <w:t>кг</w:t>
            </w:r>
            <w:proofErr w:type="gramEnd"/>
            <w:r w:rsidRPr="004B279E">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94</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17</w:t>
            </w:r>
          </w:p>
        </w:tc>
        <w:tc>
          <w:tcPr>
            <w:tcW w:w="3326" w:type="pct"/>
            <w:tcBorders>
              <w:right w:val="single" w:sz="4" w:space="0" w:color="auto"/>
            </w:tcBorders>
            <w:shd w:val="clear" w:color="auto" w:fill="auto"/>
            <w:vAlign w:val="center"/>
          </w:tcPr>
          <w:p w:rsidR="002B0DE7" w:rsidRDefault="002B0DE7" w:rsidP="00424D48">
            <w:pPr>
              <w:rPr>
                <w:rFonts w:ascii="Times New Roman" w:hAnsi="Times New Roman"/>
                <w:b/>
              </w:rPr>
            </w:pPr>
            <w:r>
              <w:rPr>
                <w:rFonts w:ascii="Times New Roman" w:hAnsi="Times New Roman"/>
                <w:b/>
              </w:rPr>
              <w:t>Чай черный листовой</w:t>
            </w:r>
            <w:r w:rsidRPr="00BD56CF">
              <w:rPr>
                <w:rFonts w:ascii="Times New Roman" w:hAnsi="Times New Roman"/>
                <w:b/>
              </w:rPr>
              <w:t>, (ГОСТ 32573-2013)</w:t>
            </w:r>
            <w:r>
              <w:rPr>
                <w:rFonts w:ascii="Times New Roman" w:hAnsi="Times New Roman"/>
                <w:b/>
              </w:rPr>
              <w:t>.</w:t>
            </w:r>
          </w:p>
          <w:p w:rsidR="002B0DE7" w:rsidRPr="00C04C3F" w:rsidRDefault="002B0DE7" w:rsidP="00424D48">
            <w:pPr>
              <w:shd w:val="clear" w:color="auto" w:fill="FFFFFF"/>
              <w:spacing w:after="225" w:line="240" w:lineRule="auto"/>
              <w:outlineLvl w:val="1"/>
              <w:rPr>
                <w:rFonts w:ascii="Times New Roman" w:hAnsi="Times New Roman"/>
                <w:b/>
                <w:bCs/>
              </w:rPr>
            </w:pPr>
            <w:proofErr w:type="gramStart"/>
            <w:r w:rsidRPr="00BD56CF">
              <w:rPr>
                <w:rFonts w:ascii="Times New Roman" w:hAnsi="Times New Roman"/>
              </w:rPr>
              <w:t>Внешний вид настоя чая: яркий прозрачный</w:t>
            </w:r>
            <w:r>
              <w:rPr>
                <w:rFonts w:ascii="Times New Roman" w:hAnsi="Times New Roman"/>
              </w:rPr>
              <w:t>, аромат и вкус настоя чая: нежный аромат, терпкий вкус, цвет разваренного листа чая: однородный, коричневый или коричнево-красный, внешний вид чая: однородный, ровный, хорошо скрученный.</w:t>
            </w:r>
            <w:proofErr w:type="gramEnd"/>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15,5</w:t>
            </w:r>
          </w:p>
        </w:tc>
      </w:tr>
      <w:tr w:rsidR="002B0DE7" w:rsidRPr="003B5DC1" w:rsidTr="00424D48">
        <w:trPr>
          <w:trHeight w:val="406"/>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18</w:t>
            </w:r>
          </w:p>
        </w:tc>
        <w:tc>
          <w:tcPr>
            <w:tcW w:w="3326" w:type="pct"/>
            <w:tcBorders>
              <w:right w:val="single" w:sz="4" w:space="0" w:color="auto"/>
            </w:tcBorders>
            <w:shd w:val="clear" w:color="auto" w:fill="auto"/>
          </w:tcPr>
          <w:p w:rsidR="002B0DE7" w:rsidRPr="00450F71" w:rsidRDefault="002B0DE7" w:rsidP="00424D48">
            <w:pPr>
              <w:jc w:val="both"/>
              <w:rPr>
                <w:rFonts w:ascii="Times New Roman" w:hAnsi="Times New Roman"/>
                <w:b/>
                <w:color w:val="000000"/>
              </w:rPr>
            </w:pPr>
            <w:r w:rsidRPr="00450F71">
              <w:rPr>
                <w:rFonts w:ascii="Times New Roman" w:hAnsi="Times New Roman"/>
                <w:b/>
                <w:color w:val="000000"/>
              </w:rPr>
              <w:t>Сахар-песок (ГОСТ 33222-2015).</w:t>
            </w:r>
          </w:p>
          <w:p w:rsidR="002B0DE7" w:rsidRPr="000A69C7" w:rsidRDefault="002B0DE7" w:rsidP="00424D48">
            <w:pPr>
              <w:rPr>
                <w:rFonts w:ascii="Times New Roman" w:hAnsi="Times New Roman"/>
                <w:b/>
                <w:bdr w:val="none" w:sz="0" w:space="0" w:color="auto" w:frame="1"/>
                <w:shd w:val="clear" w:color="auto" w:fill="FFFFFF"/>
              </w:rPr>
            </w:pPr>
            <w:r w:rsidRPr="00450F71">
              <w:rPr>
                <w:rFonts w:ascii="Times New Roman" w:hAnsi="Times New Roman"/>
              </w:rPr>
              <w:t xml:space="preserve">Сахар белый свекловичный в твердом состоянии без </w:t>
            </w:r>
            <w:proofErr w:type="spellStart"/>
            <w:r w:rsidRPr="00450F71">
              <w:rPr>
                <w:rFonts w:ascii="Times New Roman" w:hAnsi="Times New Roman"/>
              </w:rPr>
              <w:t>вкусоароматических</w:t>
            </w:r>
            <w:proofErr w:type="spellEnd"/>
            <w:r w:rsidRPr="00450F71">
              <w:rPr>
                <w:rFonts w:ascii="Times New Roman" w:hAnsi="Times New Roman"/>
              </w:rPr>
              <w:t xml:space="preserve"> или красящих добавок</w:t>
            </w:r>
            <w:r>
              <w:rPr>
                <w:rFonts w:ascii="Times New Roman" w:hAnsi="Times New Roman"/>
                <w:b/>
                <w:bdr w:val="none" w:sz="0" w:space="0" w:color="auto" w:frame="1"/>
                <w:shd w:val="clear" w:color="auto" w:fill="FFFFFF"/>
              </w:rPr>
              <w:t xml:space="preserve">                                         </w:t>
            </w:r>
            <w:r w:rsidRPr="00450F71">
              <w:rPr>
                <w:rFonts w:ascii="Times New Roman" w:hAnsi="Times New Roman"/>
                <w:bdr w:val="none" w:sz="0" w:space="0" w:color="auto" w:frame="1"/>
                <w:shd w:val="clear" w:color="auto" w:fill="FFFFFF"/>
              </w:rPr>
              <w:t>Вид сахара белого: Кристаллический.</w:t>
            </w:r>
            <w:r>
              <w:rPr>
                <w:rFonts w:ascii="Times New Roman" w:hAnsi="Times New Roman"/>
                <w:b/>
                <w:bdr w:val="none" w:sz="0" w:space="0" w:color="auto" w:frame="1"/>
                <w:shd w:val="clear" w:color="auto" w:fill="FFFFFF"/>
              </w:rPr>
              <w:t xml:space="preserve">                                                     </w:t>
            </w:r>
            <w:r w:rsidRPr="00450F71">
              <w:rPr>
                <w:rFonts w:ascii="Times New Roman" w:hAnsi="Times New Roman"/>
                <w:color w:val="000000"/>
              </w:rPr>
              <w:t xml:space="preserve">Не </w:t>
            </w:r>
            <w:proofErr w:type="gramStart"/>
            <w:r w:rsidRPr="00450F71">
              <w:rPr>
                <w:rFonts w:ascii="Times New Roman" w:hAnsi="Times New Roman"/>
                <w:color w:val="000000"/>
              </w:rPr>
              <w:t>загрязненный</w:t>
            </w:r>
            <w:proofErr w:type="gramEnd"/>
            <w:r w:rsidRPr="00450F71">
              <w:rPr>
                <w:rFonts w:ascii="Times New Roman" w:hAnsi="Times New Roman"/>
                <w:color w:val="000000"/>
              </w:rPr>
              <w:t>, сухой, сыпучий. Без постороннего привкуса и запаха, цвет белый. Фасовка в бумажные и/или полиэтиленовые пакеты</w:t>
            </w:r>
            <w:r>
              <w:rPr>
                <w:rFonts w:ascii="Times New Roman" w:hAnsi="Times New Roman"/>
                <w:color w:val="000000"/>
              </w:rPr>
              <w:t>.</w:t>
            </w:r>
          </w:p>
        </w:tc>
        <w:tc>
          <w:tcPr>
            <w:tcW w:w="744" w:type="pct"/>
            <w:gridSpan w:val="3"/>
            <w:tcBorders>
              <w:left w:val="single" w:sz="4" w:space="0" w:color="auto"/>
              <w:right w:val="single" w:sz="4" w:space="0" w:color="auto"/>
            </w:tcBorders>
            <w:shd w:val="clear" w:color="auto" w:fill="auto"/>
            <w:vAlign w:val="center"/>
          </w:tcPr>
          <w:p w:rsidR="002B0DE7" w:rsidRPr="00E32FFE" w:rsidRDefault="002B0DE7" w:rsidP="00424D48">
            <w:pPr>
              <w:jc w:val="center"/>
              <w:rPr>
                <w:rFonts w:ascii="Times New Roman" w:hAnsi="Times New Roman"/>
                <w:color w:val="000000"/>
                <w:sz w:val="20"/>
                <w:szCs w:val="20"/>
              </w:rPr>
            </w:pPr>
            <w:r w:rsidRPr="00E32FFE">
              <w:rPr>
                <w:rFonts w:ascii="Times New Roman" w:hAnsi="Times New Roman"/>
                <w:color w:val="000000"/>
                <w:sz w:val="20"/>
                <w:szCs w:val="20"/>
              </w:rPr>
              <w:t>Килограмм    (</w:t>
            </w:r>
            <w:proofErr w:type="gramStart"/>
            <w:r w:rsidRPr="00E32FFE">
              <w:rPr>
                <w:rFonts w:ascii="Times New Roman" w:hAnsi="Times New Roman"/>
                <w:color w:val="000000"/>
                <w:sz w:val="20"/>
                <w:szCs w:val="20"/>
              </w:rPr>
              <w:t>кг</w:t>
            </w:r>
            <w:proofErr w:type="gramEnd"/>
            <w:r w:rsidRPr="00E32FFE">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1340</w:t>
            </w:r>
          </w:p>
        </w:tc>
      </w:tr>
      <w:tr w:rsidR="002B0DE7" w:rsidRPr="003B5DC1" w:rsidTr="00424D48">
        <w:trPr>
          <w:trHeight w:val="1376"/>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lastRenderedPageBreak/>
              <w:t>19</w:t>
            </w:r>
          </w:p>
        </w:tc>
        <w:tc>
          <w:tcPr>
            <w:tcW w:w="3326" w:type="pct"/>
            <w:tcBorders>
              <w:right w:val="single" w:sz="4" w:space="0" w:color="auto"/>
            </w:tcBorders>
            <w:shd w:val="clear" w:color="auto" w:fill="auto"/>
          </w:tcPr>
          <w:p w:rsidR="002B0DE7" w:rsidRPr="0063318A" w:rsidRDefault="002B0DE7" w:rsidP="00424D48">
            <w:pPr>
              <w:spacing w:after="0" w:line="240" w:lineRule="auto"/>
              <w:rPr>
                <w:rFonts w:ascii="Times New Roman" w:hAnsi="Times New Roman"/>
                <w:b/>
                <w:color w:val="000000"/>
                <w:sz w:val="20"/>
                <w:szCs w:val="20"/>
                <w:lang w:eastAsia="en-US"/>
              </w:rPr>
            </w:pPr>
            <w:r w:rsidRPr="0063318A">
              <w:rPr>
                <w:rFonts w:ascii="Times New Roman" w:hAnsi="Times New Roman"/>
                <w:b/>
                <w:color w:val="000000"/>
                <w:sz w:val="20"/>
                <w:szCs w:val="20"/>
                <w:lang w:eastAsia="en-US"/>
              </w:rPr>
              <w:t>Масло растительное</w:t>
            </w:r>
            <w:r w:rsidRPr="0063318A">
              <w:rPr>
                <w:rFonts w:ascii="Times New Roman" w:hAnsi="Times New Roman"/>
                <w:b/>
                <w:sz w:val="20"/>
                <w:szCs w:val="20"/>
                <w:lang w:eastAsia="ar-SA"/>
              </w:rPr>
              <w:t xml:space="preserve"> (ГОСТ 1129-2013).</w:t>
            </w:r>
          </w:p>
          <w:p w:rsidR="002B0DE7" w:rsidRPr="0063318A" w:rsidRDefault="002B0DE7" w:rsidP="00424D48">
            <w:pPr>
              <w:suppressAutoHyphens/>
              <w:autoSpaceDE w:val="0"/>
              <w:autoSpaceDN w:val="0"/>
              <w:adjustRightInd w:val="0"/>
              <w:spacing w:after="0" w:line="240" w:lineRule="auto"/>
              <w:rPr>
                <w:rFonts w:ascii="Times New Roman" w:hAnsi="Times New Roman"/>
                <w:sz w:val="20"/>
                <w:szCs w:val="20"/>
                <w:lang w:eastAsia="ar-SA"/>
              </w:rPr>
            </w:pPr>
            <w:r w:rsidRPr="0063318A">
              <w:rPr>
                <w:rFonts w:ascii="Times New Roman" w:hAnsi="Times New Roman"/>
                <w:sz w:val="20"/>
                <w:szCs w:val="20"/>
                <w:lang w:eastAsia="ar-SA"/>
              </w:rPr>
              <w:t xml:space="preserve">Масло подсолнечное рафинированное, дезодорированное,  </w:t>
            </w:r>
          </w:p>
          <w:p w:rsidR="002B0DE7" w:rsidRPr="0063318A" w:rsidRDefault="002B0DE7" w:rsidP="00424D48">
            <w:pPr>
              <w:suppressAutoHyphens/>
              <w:autoSpaceDE w:val="0"/>
              <w:autoSpaceDN w:val="0"/>
              <w:adjustRightInd w:val="0"/>
              <w:spacing w:after="0" w:line="240" w:lineRule="auto"/>
              <w:rPr>
                <w:rFonts w:ascii="Times New Roman" w:hAnsi="Times New Roman"/>
                <w:sz w:val="20"/>
                <w:szCs w:val="20"/>
                <w:lang w:eastAsia="ar-SA"/>
              </w:rPr>
            </w:pPr>
            <w:r w:rsidRPr="0063318A">
              <w:rPr>
                <w:rFonts w:ascii="Times New Roman" w:hAnsi="Times New Roman"/>
                <w:sz w:val="20"/>
                <w:szCs w:val="20"/>
                <w:lang w:eastAsia="ar-SA"/>
              </w:rPr>
              <w:t>высший сорт. Масло прозрачное, вымороженное, без запаха и вкуса. Подсолнечное масло расфасовывают по массе или объему в любую потребительскую тару, изготовленную из материалов, разрешенных для контакта с растительными маслами в установленном порядке.</w:t>
            </w:r>
          </w:p>
          <w:p w:rsidR="002B0DE7" w:rsidRPr="00450F71" w:rsidRDefault="002B0DE7" w:rsidP="00424D48">
            <w:pPr>
              <w:jc w:val="both"/>
              <w:rPr>
                <w:rFonts w:ascii="Times New Roman" w:hAnsi="Times New Roman"/>
                <w:b/>
                <w:color w:val="000000"/>
              </w:rPr>
            </w:pPr>
          </w:p>
        </w:tc>
        <w:tc>
          <w:tcPr>
            <w:tcW w:w="744" w:type="pct"/>
            <w:gridSpan w:val="3"/>
            <w:tcBorders>
              <w:left w:val="single" w:sz="4" w:space="0" w:color="auto"/>
              <w:right w:val="single" w:sz="4" w:space="0" w:color="auto"/>
            </w:tcBorders>
            <w:shd w:val="clear" w:color="auto" w:fill="auto"/>
            <w:vAlign w:val="center"/>
          </w:tcPr>
          <w:p w:rsidR="002B0DE7" w:rsidRPr="00E32FFE" w:rsidRDefault="002B0DE7" w:rsidP="00424D48">
            <w:pPr>
              <w:jc w:val="center"/>
              <w:rPr>
                <w:rFonts w:ascii="Times New Roman" w:hAnsi="Times New Roman"/>
                <w:color w:val="000000"/>
                <w:sz w:val="20"/>
                <w:szCs w:val="20"/>
              </w:rPr>
            </w:pPr>
            <w:r w:rsidRPr="00E32FFE">
              <w:rPr>
                <w:rFonts w:ascii="Times New Roman" w:hAnsi="Times New Roman"/>
                <w:color w:val="000000"/>
                <w:sz w:val="20"/>
                <w:szCs w:val="20"/>
              </w:rPr>
              <w:t>Килограмм    (</w:t>
            </w:r>
            <w:proofErr w:type="gramStart"/>
            <w:r w:rsidRPr="00E32FFE">
              <w:rPr>
                <w:rFonts w:ascii="Times New Roman" w:hAnsi="Times New Roman"/>
                <w:color w:val="000000"/>
                <w:sz w:val="20"/>
                <w:szCs w:val="20"/>
              </w:rPr>
              <w:t>кг</w:t>
            </w:r>
            <w:proofErr w:type="gramEnd"/>
            <w:r w:rsidRPr="00E32FFE">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p>
        </w:tc>
      </w:tr>
      <w:tr w:rsidR="002B0DE7" w:rsidRPr="003B5DC1" w:rsidTr="00424D48">
        <w:trPr>
          <w:trHeight w:val="1376"/>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20</w:t>
            </w:r>
          </w:p>
        </w:tc>
        <w:tc>
          <w:tcPr>
            <w:tcW w:w="3326" w:type="pct"/>
            <w:tcBorders>
              <w:right w:val="single" w:sz="4" w:space="0" w:color="auto"/>
            </w:tcBorders>
            <w:shd w:val="clear" w:color="auto" w:fill="auto"/>
          </w:tcPr>
          <w:p w:rsidR="002B0DE7" w:rsidRPr="00CF47A4" w:rsidRDefault="002B0DE7" w:rsidP="00424D48">
            <w:pPr>
              <w:rPr>
                <w:rFonts w:ascii="Times New Roman" w:hAnsi="Times New Roman"/>
                <w:b/>
                <w:color w:val="000000"/>
              </w:rPr>
            </w:pPr>
            <w:r w:rsidRPr="0063318A">
              <w:rPr>
                <w:rFonts w:ascii="Times New Roman" w:hAnsi="Times New Roman"/>
                <w:b/>
                <w:color w:val="000000"/>
              </w:rPr>
              <w:t xml:space="preserve">Зеленый </w:t>
            </w:r>
            <w:proofErr w:type="gramStart"/>
            <w:r w:rsidRPr="0063318A">
              <w:rPr>
                <w:rFonts w:ascii="Times New Roman" w:hAnsi="Times New Roman"/>
                <w:b/>
                <w:color w:val="000000"/>
              </w:rPr>
              <w:t>горошек</w:t>
            </w:r>
            <w:proofErr w:type="gramEnd"/>
            <w:r w:rsidRPr="0063318A">
              <w:rPr>
                <w:rFonts w:ascii="Times New Roman" w:hAnsi="Times New Roman"/>
                <w:b/>
                <w:color w:val="000000"/>
              </w:rPr>
              <w:t xml:space="preserve"> консервированный</w:t>
            </w:r>
            <w:r>
              <w:t xml:space="preserve"> </w:t>
            </w:r>
            <w:r w:rsidRPr="00CF47A4">
              <w:rPr>
                <w:rFonts w:ascii="Times New Roman" w:hAnsi="Times New Roman"/>
                <w:b/>
                <w:color w:val="000000"/>
              </w:rPr>
              <w:t>ГОСТ 34112-2017</w:t>
            </w:r>
          </w:p>
          <w:p w:rsidR="002B0DE7" w:rsidRPr="00CF47A4" w:rsidRDefault="002B0DE7" w:rsidP="00424D48">
            <w:pPr>
              <w:spacing w:after="0"/>
              <w:rPr>
                <w:rFonts w:ascii="Times New Roman" w:hAnsi="Times New Roman"/>
                <w:color w:val="000000"/>
              </w:rPr>
            </w:pPr>
            <w:r w:rsidRPr="00CF47A4">
              <w:rPr>
                <w:rFonts w:ascii="Times New Roman" w:hAnsi="Times New Roman"/>
                <w:b/>
                <w:color w:val="000000"/>
              </w:rPr>
              <w:t>•</w:t>
            </w:r>
            <w:r w:rsidRPr="00CF47A4">
              <w:rPr>
                <w:rFonts w:ascii="Times New Roman" w:hAnsi="Times New Roman"/>
                <w:b/>
                <w:color w:val="000000"/>
              </w:rPr>
              <w:tab/>
            </w:r>
            <w:r w:rsidRPr="00CF47A4">
              <w:rPr>
                <w:rFonts w:ascii="Times New Roman" w:hAnsi="Times New Roman"/>
                <w:color w:val="000000"/>
              </w:rPr>
              <w:t>Вкус и запах — свойственные консервированному зелёному горошку, посторонние привкус и запах не допускаются. Допускается незначительный крахмалистый привкус.</w:t>
            </w:r>
          </w:p>
          <w:p w:rsidR="002B0DE7" w:rsidRPr="00CF47A4" w:rsidRDefault="002B0DE7" w:rsidP="00424D48">
            <w:pPr>
              <w:spacing w:after="0"/>
              <w:rPr>
                <w:rFonts w:ascii="Times New Roman" w:hAnsi="Times New Roman"/>
                <w:color w:val="000000"/>
              </w:rPr>
            </w:pPr>
            <w:r w:rsidRPr="00CF47A4">
              <w:rPr>
                <w:rFonts w:ascii="Times New Roman" w:hAnsi="Times New Roman"/>
                <w:color w:val="000000"/>
              </w:rPr>
              <w:t>•</w:t>
            </w:r>
            <w:r w:rsidRPr="00CF47A4">
              <w:rPr>
                <w:rFonts w:ascii="Times New Roman" w:hAnsi="Times New Roman"/>
                <w:color w:val="000000"/>
              </w:rPr>
              <w:tab/>
              <w:t>Цвет зёрен — зелёный, светло-зелёный или оливковый, однородный в упаковочной единице. Допускается наличие единичных зёрен горошка, отличающихся по цвету от основной массы.</w:t>
            </w:r>
          </w:p>
          <w:p w:rsidR="002B0DE7" w:rsidRPr="00CF47A4" w:rsidRDefault="002B0DE7" w:rsidP="00424D48">
            <w:pPr>
              <w:spacing w:after="0"/>
              <w:rPr>
                <w:rFonts w:ascii="Times New Roman" w:hAnsi="Times New Roman"/>
                <w:color w:val="000000"/>
              </w:rPr>
            </w:pPr>
            <w:r w:rsidRPr="00CF47A4">
              <w:rPr>
                <w:rFonts w:ascii="Times New Roman" w:hAnsi="Times New Roman"/>
                <w:color w:val="000000"/>
              </w:rPr>
              <w:t>•</w:t>
            </w:r>
            <w:r w:rsidRPr="00CF47A4">
              <w:rPr>
                <w:rFonts w:ascii="Times New Roman" w:hAnsi="Times New Roman"/>
                <w:color w:val="000000"/>
              </w:rPr>
              <w:tab/>
              <w:t>Консистенция — мягкая, однородная.</w:t>
            </w:r>
          </w:p>
          <w:p w:rsidR="002B0DE7" w:rsidRPr="00CF47A4" w:rsidRDefault="002B0DE7" w:rsidP="00424D48">
            <w:pPr>
              <w:spacing w:after="0"/>
              <w:rPr>
                <w:rFonts w:ascii="Times New Roman" w:hAnsi="Times New Roman"/>
                <w:color w:val="000000"/>
              </w:rPr>
            </w:pPr>
            <w:r w:rsidRPr="00CF47A4">
              <w:rPr>
                <w:rFonts w:ascii="Times New Roman" w:hAnsi="Times New Roman"/>
                <w:color w:val="000000"/>
              </w:rPr>
              <w:t>•</w:t>
            </w:r>
            <w:r w:rsidRPr="00CF47A4">
              <w:rPr>
                <w:rFonts w:ascii="Times New Roman" w:hAnsi="Times New Roman"/>
                <w:color w:val="000000"/>
              </w:rPr>
              <w:tab/>
              <w:t xml:space="preserve">Качество заливочной жидкости — </w:t>
            </w:r>
            <w:proofErr w:type="gramStart"/>
            <w:r w:rsidRPr="00CF47A4">
              <w:rPr>
                <w:rFonts w:ascii="Times New Roman" w:hAnsi="Times New Roman"/>
                <w:color w:val="000000"/>
              </w:rPr>
              <w:t>прозрачная</w:t>
            </w:r>
            <w:proofErr w:type="gramEnd"/>
            <w:r w:rsidRPr="00CF47A4">
              <w:rPr>
                <w:rFonts w:ascii="Times New Roman" w:hAnsi="Times New Roman"/>
                <w:color w:val="000000"/>
              </w:rPr>
              <w:t>, характерного цвета с зеленоватым или оливковым оттенком. Допускается опалесценция, слабая мутность, небольшой осадок частиц мякоти.</w:t>
            </w:r>
          </w:p>
          <w:p w:rsidR="002B0DE7" w:rsidRPr="00CF47A4" w:rsidRDefault="002B0DE7" w:rsidP="00424D48">
            <w:pPr>
              <w:spacing w:after="0"/>
              <w:rPr>
                <w:rFonts w:ascii="Times New Roman" w:hAnsi="Times New Roman"/>
                <w:color w:val="000000"/>
              </w:rPr>
            </w:pPr>
            <w:r w:rsidRPr="00CF47A4">
              <w:rPr>
                <w:rFonts w:ascii="Times New Roman" w:hAnsi="Times New Roman"/>
                <w:color w:val="000000"/>
              </w:rPr>
              <w:t>•</w:t>
            </w:r>
            <w:r w:rsidRPr="00CF47A4">
              <w:rPr>
                <w:rFonts w:ascii="Times New Roman" w:hAnsi="Times New Roman"/>
                <w:color w:val="000000"/>
              </w:rPr>
              <w:tab/>
              <w:t>Физико-химические показатели:</w:t>
            </w:r>
          </w:p>
          <w:p w:rsidR="002B0DE7" w:rsidRPr="00CF47A4" w:rsidRDefault="002B0DE7" w:rsidP="00424D48">
            <w:pPr>
              <w:spacing w:after="0"/>
              <w:rPr>
                <w:rFonts w:ascii="Times New Roman" w:hAnsi="Times New Roman"/>
                <w:color w:val="000000"/>
              </w:rPr>
            </w:pPr>
            <w:r w:rsidRPr="00CF47A4">
              <w:rPr>
                <w:rFonts w:ascii="Times New Roman" w:hAnsi="Times New Roman"/>
                <w:color w:val="000000"/>
              </w:rPr>
              <w:t>o</w:t>
            </w:r>
            <w:r w:rsidRPr="00CF47A4">
              <w:rPr>
                <w:rFonts w:ascii="Times New Roman" w:hAnsi="Times New Roman"/>
                <w:color w:val="000000"/>
              </w:rPr>
              <w:tab/>
              <w:t>массовая доля зелёного горошка от массы нетто консервов, указанной на этикетке, — не менее 60%;</w:t>
            </w:r>
          </w:p>
          <w:p w:rsidR="002B0DE7" w:rsidRPr="00CF47A4" w:rsidRDefault="002B0DE7" w:rsidP="00424D48">
            <w:pPr>
              <w:spacing w:after="0"/>
              <w:rPr>
                <w:rFonts w:ascii="Times New Roman" w:hAnsi="Times New Roman"/>
                <w:color w:val="000000"/>
              </w:rPr>
            </w:pPr>
            <w:r w:rsidRPr="00CF47A4">
              <w:rPr>
                <w:rFonts w:ascii="Times New Roman" w:hAnsi="Times New Roman"/>
                <w:color w:val="000000"/>
              </w:rPr>
              <w:t>o</w:t>
            </w:r>
            <w:r w:rsidRPr="00CF47A4">
              <w:rPr>
                <w:rFonts w:ascii="Times New Roman" w:hAnsi="Times New Roman"/>
                <w:color w:val="000000"/>
              </w:rPr>
              <w:tab/>
              <w:t>массовая доля хлоридов — 0,8–1,5%;</w:t>
            </w:r>
          </w:p>
          <w:p w:rsidR="002B0DE7" w:rsidRPr="00CF47A4" w:rsidRDefault="002B0DE7" w:rsidP="00424D48">
            <w:pPr>
              <w:spacing w:after="0"/>
              <w:rPr>
                <w:rFonts w:ascii="Times New Roman" w:hAnsi="Times New Roman"/>
                <w:color w:val="000000"/>
              </w:rPr>
            </w:pPr>
            <w:r w:rsidRPr="00CF47A4">
              <w:rPr>
                <w:rFonts w:ascii="Times New Roman" w:hAnsi="Times New Roman"/>
                <w:color w:val="000000"/>
              </w:rPr>
              <w:t>o</w:t>
            </w:r>
            <w:r w:rsidRPr="00CF47A4">
              <w:rPr>
                <w:rFonts w:ascii="Times New Roman" w:hAnsi="Times New Roman"/>
                <w:color w:val="000000"/>
              </w:rPr>
              <w:tab/>
              <w:t>содержание примесей растительного происхождения (лепестки, обрывки створок, стручков зелёного горошка) — не более 1, 2 или 3 шт. на 100 г консервов.</w:t>
            </w:r>
          </w:p>
          <w:p w:rsidR="002B0DE7" w:rsidRPr="00CF47A4" w:rsidRDefault="002B0DE7" w:rsidP="00424D48">
            <w:pPr>
              <w:spacing w:after="0"/>
              <w:rPr>
                <w:rFonts w:ascii="Times New Roman" w:hAnsi="Times New Roman"/>
                <w:color w:val="000000"/>
              </w:rPr>
            </w:pPr>
            <w:r w:rsidRPr="00CF47A4">
              <w:rPr>
                <w:rFonts w:ascii="Times New Roman" w:hAnsi="Times New Roman"/>
                <w:color w:val="000000"/>
              </w:rPr>
              <w:t>Срок годности консервов со дня изготовления при температуре от 0</w:t>
            </w:r>
            <w:proofErr w:type="gramStart"/>
            <w:r w:rsidRPr="00CF47A4">
              <w:rPr>
                <w:rFonts w:ascii="Times New Roman" w:hAnsi="Times New Roman"/>
                <w:color w:val="000000"/>
              </w:rPr>
              <w:t>°С</w:t>
            </w:r>
            <w:proofErr w:type="gramEnd"/>
            <w:r w:rsidRPr="00CF47A4">
              <w:rPr>
                <w:rFonts w:ascii="Times New Roman" w:hAnsi="Times New Roman"/>
                <w:color w:val="000000"/>
              </w:rPr>
              <w:t xml:space="preserve"> до 25°С и относительной влажности воздуха не более 75%:</w:t>
            </w:r>
          </w:p>
          <w:p w:rsidR="002B0DE7" w:rsidRPr="00CF47A4" w:rsidRDefault="002B0DE7" w:rsidP="00424D48">
            <w:pPr>
              <w:spacing w:after="0"/>
              <w:rPr>
                <w:rFonts w:ascii="Times New Roman" w:hAnsi="Times New Roman"/>
                <w:color w:val="000000"/>
              </w:rPr>
            </w:pPr>
            <w:r w:rsidRPr="00CF47A4">
              <w:rPr>
                <w:rFonts w:ascii="Times New Roman" w:hAnsi="Times New Roman"/>
                <w:color w:val="000000"/>
              </w:rPr>
              <w:t>•</w:t>
            </w:r>
            <w:r w:rsidRPr="00CF47A4">
              <w:rPr>
                <w:rFonts w:ascii="Times New Roman" w:hAnsi="Times New Roman"/>
                <w:color w:val="000000"/>
              </w:rPr>
              <w:tab/>
              <w:t>в стеклянных банках — не более трёх лет;</w:t>
            </w:r>
          </w:p>
          <w:p w:rsidR="002B0DE7" w:rsidRPr="00CF47A4" w:rsidRDefault="002B0DE7" w:rsidP="00424D48">
            <w:pPr>
              <w:spacing w:after="0"/>
              <w:rPr>
                <w:rFonts w:ascii="Times New Roman" w:hAnsi="Times New Roman"/>
                <w:color w:val="000000"/>
              </w:rPr>
            </w:pPr>
            <w:r w:rsidRPr="00CF47A4">
              <w:rPr>
                <w:rFonts w:ascii="Times New Roman" w:hAnsi="Times New Roman"/>
                <w:color w:val="000000"/>
              </w:rPr>
              <w:t>•</w:t>
            </w:r>
            <w:r w:rsidRPr="00CF47A4">
              <w:rPr>
                <w:rFonts w:ascii="Times New Roman" w:hAnsi="Times New Roman"/>
                <w:color w:val="000000"/>
              </w:rPr>
              <w:tab/>
              <w:t>в металлических банках — не более двух лет;</w:t>
            </w:r>
          </w:p>
          <w:p w:rsidR="002B0DE7" w:rsidRPr="00CF47A4" w:rsidRDefault="002B0DE7" w:rsidP="00424D48">
            <w:pPr>
              <w:spacing w:after="0"/>
              <w:rPr>
                <w:rFonts w:ascii="Times New Roman" w:hAnsi="Times New Roman"/>
                <w:color w:val="000000"/>
                <w:sz w:val="24"/>
                <w:szCs w:val="24"/>
              </w:rPr>
            </w:pPr>
            <w:r w:rsidRPr="00CF47A4">
              <w:rPr>
                <w:rFonts w:ascii="Times New Roman" w:hAnsi="Times New Roman"/>
                <w:color w:val="000000"/>
              </w:rPr>
              <w:t>•</w:t>
            </w:r>
            <w:r w:rsidRPr="00CF47A4">
              <w:rPr>
                <w:rFonts w:ascii="Times New Roman" w:hAnsi="Times New Roman"/>
                <w:color w:val="000000"/>
              </w:rPr>
              <w:tab/>
              <w:t>в металлических банках с эмалевым внутренним покрытием — не более четырёх лет.</w:t>
            </w:r>
          </w:p>
          <w:p w:rsidR="002B0DE7" w:rsidRPr="0063318A" w:rsidRDefault="002B0DE7" w:rsidP="00424D48">
            <w:pPr>
              <w:spacing w:after="0" w:line="240" w:lineRule="auto"/>
              <w:rPr>
                <w:rFonts w:ascii="Times New Roman" w:hAnsi="Times New Roman"/>
                <w:b/>
                <w:color w:val="000000"/>
                <w:sz w:val="20"/>
                <w:szCs w:val="20"/>
                <w:lang w:eastAsia="en-US"/>
              </w:rPr>
            </w:pPr>
          </w:p>
        </w:tc>
        <w:tc>
          <w:tcPr>
            <w:tcW w:w="744" w:type="pct"/>
            <w:gridSpan w:val="3"/>
            <w:tcBorders>
              <w:left w:val="single" w:sz="4" w:space="0" w:color="auto"/>
              <w:right w:val="single" w:sz="4" w:space="0" w:color="auto"/>
            </w:tcBorders>
            <w:shd w:val="clear" w:color="auto" w:fill="auto"/>
            <w:vAlign w:val="center"/>
          </w:tcPr>
          <w:p w:rsidR="002B0DE7" w:rsidRPr="00E32FFE" w:rsidRDefault="002B0DE7" w:rsidP="00424D48">
            <w:pPr>
              <w:jc w:val="center"/>
              <w:rPr>
                <w:rFonts w:ascii="Times New Roman" w:hAnsi="Times New Roman"/>
                <w:color w:val="000000"/>
                <w:sz w:val="20"/>
                <w:szCs w:val="20"/>
              </w:rPr>
            </w:pPr>
            <w:r w:rsidRPr="004B279E">
              <w:rPr>
                <w:rFonts w:ascii="Times New Roman" w:hAnsi="Times New Roman"/>
                <w:color w:val="000000"/>
                <w:sz w:val="20"/>
                <w:szCs w:val="20"/>
              </w:rPr>
              <w:t>Килограмм    (</w:t>
            </w:r>
            <w:proofErr w:type="gramStart"/>
            <w:r w:rsidRPr="004B279E">
              <w:rPr>
                <w:rFonts w:ascii="Times New Roman" w:hAnsi="Times New Roman"/>
                <w:color w:val="000000"/>
                <w:sz w:val="20"/>
                <w:szCs w:val="20"/>
              </w:rPr>
              <w:t>кг</w:t>
            </w:r>
            <w:proofErr w:type="gramEnd"/>
            <w:r w:rsidRPr="004B279E">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93</w:t>
            </w:r>
          </w:p>
        </w:tc>
      </w:tr>
      <w:tr w:rsidR="002B0DE7" w:rsidRPr="003B5DC1" w:rsidTr="00424D48">
        <w:trPr>
          <w:trHeight w:val="1376"/>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21</w:t>
            </w:r>
          </w:p>
        </w:tc>
        <w:tc>
          <w:tcPr>
            <w:tcW w:w="3326" w:type="pct"/>
            <w:tcBorders>
              <w:right w:val="single" w:sz="4" w:space="0" w:color="auto"/>
            </w:tcBorders>
            <w:shd w:val="clear" w:color="auto" w:fill="auto"/>
            <w:vAlign w:val="center"/>
          </w:tcPr>
          <w:p w:rsidR="002B0DE7" w:rsidRPr="007665DB" w:rsidRDefault="002B0DE7" w:rsidP="00424D48">
            <w:pPr>
              <w:spacing w:after="0"/>
              <w:rPr>
                <w:rFonts w:ascii="Times New Roman" w:hAnsi="Times New Roman"/>
              </w:rPr>
            </w:pPr>
            <w:r w:rsidRPr="007665DB">
              <w:rPr>
                <w:rFonts w:ascii="Times New Roman" w:hAnsi="Times New Roman"/>
                <w:b/>
              </w:rPr>
              <w:t>Икра овощная (кабачковая)</w:t>
            </w:r>
            <w:r w:rsidRPr="007665DB">
              <w:rPr>
                <w:rFonts w:ascii="Times New Roman" w:hAnsi="Times New Roman"/>
              </w:rPr>
              <w:t xml:space="preserve"> ГОСТ 2654-2017 </w:t>
            </w:r>
          </w:p>
          <w:p w:rsidR="002B0DE7" w:rsidRPr="007665DB" w:rsidRDefault="002B0DE7" w:rsidP="00424D48">
            <w:pPr>
              <w:spacing w:after="0"/>
              <w:rPr>
                <w:rFonts w:ascii="Times New Roman" w:hAnsi="Times New Roman"/>
              </w:rPr>
            </w:pPr>
            <w:r w:rsidRPr="007665DB">
              <w:rPr>
                <w:rFonts w:ascii="Times New Roman" w:hAnsi="Times New Roman"/>
              </w:rPr>
              <w:t xml:space="preserve">Консистенция — мажущаяся, слегка зернистая. Для икры из уваренных кабачков допустимо незначительное отделение жидкости </w:t>
            </w:r>
          </w:p>
          <w:p w:rsidR="002B0DE7" w:rsidRPr="007665DB" w:rsidRDefault="002B0DE7" w:rsidP="00424D48">
            <w:pPr>
              <w:spacing w:after="0"/>
              <w:rPr>
                <w:rFonts w:ascii="Times New Roman" w:hAnsi="Times New Roman"/>
              </w:rPr>
            </w:pPr>
            <w:r w:rsidRPr="007665DB">
              <w:rPr>
                <w:rFonts w:ascii="Times New Roman" w:hAnsi="Times New Roman"/>
              </w:rPr>
              <w:t xml:space="preserve">Вкус и запах — </w:t>
            </w:r>
            <w:proofErr w:type="gramStart"/>
            <w:r w:rsidRPr="007665DB">
              <w:rPr>
                <w:rFonts w:ascii="Times New Roman" w:hAnsi="Times New Roman"/>
              </w:rPr>
              <w:t>свойственные</w:t>
            </w:r>
            <w:proofErr w:type="gramEnd"/>
            <w:r w:rsidRPr="007665DB">
              <w:rPr>
                <w:rFonts w:ascii="Times New Roman" w:hAnsi="Times New Roman"/>
              </w:rPr>
              <w:t xml:space="preserve"> икре из кабачков, без посторонних привкуса и запаха. </w:t>
            </w:r>
          </w:p>
          <w:p w:rsidR="002B0DE7" w:rsidRPr="007665DB" w:rsidRDefault="002B0DE7" w:rsidP="00424D48">
            <w:pPr>
              <w:spacing w:after="0"/>
              <w:rPr>
                <w:rFonts w:ascii="Times New Roman" w:hAnsi="Times New Roman"/>
              </w:rPr>
            </w:pPr>
            <w:r w:rsidRPr="007665DB">
              <w:rPr>
                <w:rFonts w:ascii="Times New Roman" w:hAnsi="Times New Roman"/>
              </w:rPr>
              <w:t xml:space="preserve">Цвет — однородный по всей массе, для икры из кабачков — от </w:t>
            </w:r>
            <w:proofErr w:type="gramStart"/>
            <w:r w:rsidRPr="007665DB">
              <w:rPr>
                <w:rFonts w:ascii="Times New Roman" w:hAnsi="Times New Roman"/>
              </w:rPr>
              <w:t>жёлтого</w:t>
            </w:r>
            <w:proofErr w:type="gramEnd"/>
            <w:r w:rsidRPr="007665DB">
              <w:rPr>
                <w:rFonts w:ascii="Times New Roman" w:hAnsi="Times New Roman"/>
              </w:rPr>
              <w:t xml:space="preserve"> до светло-коричневого. Допускается незначительное потемнение верхнего слоя. </w:t>
            </w:r>
          </w:p>
          <w:p w:rsidR="002B0DE7" w:rsidRPr="007665DB" w:rsidRDefault="002B0DE7" w:rsidP="00424D48">
            <w:pPr>
              <w:spacing w:after="0"/>
              <w:rPr>
                <w:rFonts w:ascii="Times New Roman" w:hAnsi="Times New Roman"/>
              </w:rPr>
            </w:pPr>
            <w:r w:rsidRPr="007665DB">
              <w:rPr>
                <w:rFonts w:ascii="Times New Roman" w:hAnsi="Times New Roman"/>
              </w:rPr>
              <w:t xml:space="preserve">Массовая доля сухих веществ — не менее 18%.  </w:t>
            </w:r>
          </w:p>
          <w:p w:rsidR="002B0DE7" w:rsidRPr="0031738F" w:rsidRDefault="002B0DE7" w:rsidP="00424D48">
            <w:pPr>
              <w:spacing w:after="0"/>
              <w:rPr>
                <w:rFonts w:ascii="Times New Roman" w:hAnsi="Times New Roman"/>
                <w:b/>
              </w:rPr>
            </w:pPr>
            <w:r w:rsidRPr="007665DB">
              <w:rPr>
                <w:rFonts w:ascii="Times New Roman" w:hAnsi="Times New Roman"/>
              </w:rPr>
              <w:t>Важно, чтобы продукт не содержал консервантов, красителей и сахарозаменителей</w:t>
            </w: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91</w:t>
            </w:r>
          </w:p>
        </w:tc>
      </w:tr>
      <w:tr w:rsidR="002B0DE7" w:rsidRPr="003B5DC1" w:rsidTr="00424D48">
        <w:trPr>
          <w:trHeight w:val="1376"/>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lastRenderedPageBreak/>
              <w:t>22</w:t>
            </w:r>
          </w:p>
        </w:tc>
        <w:tc>
          <w:tcPr>
            <w:tcW w:w="3326" w:type="pct"/>
            <w:tcBorders>
              <w:right w:val="single" w:sz="4" w:space="0" w:color="auto"/>
            </w:tcBorders>
            <w:shd w:val="clear" w:color="auto" w:fill="auto"/>
          </w:tcPr>
          <w:p w:rsidR="002B0DE7" w:rsidRPr="001E68B0" w:rsidRDefault="002B0DE7" w:rsidP="00424D48">
            <w:pPr>
              <w:spacing w:after="0" w:line="240" w:lineRule="auto"/>
              <w:rPr>
                <w:rFonts w:ascii="Times New Roman" w:hAnsi="Times New Roman"/>
                <w:b/>
              </w:rPr>
            </w:pPr>
            <w:r w:rsidRPr="001E68B0">
              <w:rPr>
                <w:rFonts w:ascii="Times New Roman" w:hAnsi="Times New Roman"/>
                <w:b/>
              </w:rPr>
              <w:t>Томатная паста с содержанием растворимых сухих веществ не менее 25%, (ГОСТ 3343-2017).</w:t>
            </w:r>
          </w:p>
          <w:p w:rsidR="002B0DE7" w:rsidRPr="001E68B0" w:rsidRDefault="002B0DE7" w:rsidP="00424D48">
            <w:pPr>
              <w:spacing w:after="0" w:line="240" w:lineRule="auto"/>
              <w:rPr>
                <w:rFonts w:ascii="Times New Roman" w:hAnsi="Times New Roman"/>
              </w:rPr>
            </w:pPr>
            <w:r w:rsidRPr="001E68B0">
              <w:rPr>
                <w:rFonts w:ascii="Times New Roman" w:hAnsi="Times New Roman"/>
              </w:rPr>
              <w:t>Консистенция — густая, однородная, без тёмных включений и грубых частиц плодов.</w:t>
            </w:r>
          </w:p>
          <w:p w:rsidR="002B0DE7" w:rsidRPr="001E68B0" w:rsidRDefault="002B0DE7" w:rsidP="00424D48">
            <w:pPr>
              <w:spacing w:after="0" w:line="240" w:lineRule="auto"/>
              <w:rPr>
                <w:rFonts w:ascii="Times New Roman" w:hAnsi="Times New Roman"/>
              </w:rPr>
            </w:pPr>
            <w:r w:rsidRPr="001E68B0">
              <w:rPr>
                <w:rFonts w:ascii="Times New Roman" w:hAnsi="Times New Roman"/>
              </w:rPr>
              <w:t>Цвет — красный, оранжево-красный или малиново-красный, равномерный по всей массе</w:t>
            </w:r>
          </w:p>
          <w:p w:rsidR="002B0DE7" w:rsidRPr="001E68B0" w:rsidRDefault="002B0DE7" w:rsidP="00424D48">
            <w:pPr>
              <w:spacing w:after="0" w:line="240" w:lineRule="auto"/>
              <w:rPr>
                <w:rFonts w:ascii="Times New Roman" w:hAnsi="Times New Roman"/>
              </w:rPr>
            </w:pPr>
            <w:r w:rsidRPr="001E68B0">
              <w:rPr>
                <w:rFonts w:ascii="Times New Roman" w:hAnsi="Times New Roman"/>
              </w:rPr>
              <w:t>Вкус и запах — свойственный концентрированной томатной массе, без горечи, пригара и других посторонних привкуса и запаха.</w:t>
            </w:r>
          </w:p>
          <w:p w:rsidR="002B0DE7" w:rsidRPr="00DE4A1B" w:rsidRDefault="002B0DE7" w:rsidP="00424D48">
            <w:pPr>
              <w:rPr>
                <w:rFonts w:ascii="Times New Roman" w:hAnsi="Times New Roman"/>
              </w:rPr>
            </w:pPr>
            <w:r w:rsidRPr="001E68B0">
              <w:rPr>
                <w:rFonts w:ascii="Times New Roman" w:hAnsi="Times New Roman"/>
              </w:rPr>
              <w:t xml:space="preserve">Состав — без консервантов, </w:t>
            </w:r>
            <w:proofErr w:type="spellStart"/>
            <w:r w:rsidRPr="001E68B0">
              <w:rPr>
                <w:rFonts w:ascii="Times New Roman" w:hAnsi="Times New Roman"/>
              </w:rPr>
              <w:t>ароматизаторов</w:t>
            </w:r>
            <w:proofErr w:type="spellEnd"/>
            <w:r w:rsidRPr="001E68B0">
              <w:rPr>
                <w:rFonts w:ascii="Times New Roman" w:hAnsi="Times New Roman"/>
              </w:rPr>
              <w:t>, соли, сахара и загустителей, поскольку все необходимые вещества уже присутствуют в самом томате.</w:t>
            </w:r>
          </w:p>
        </w:tc>
        <w:tc>
          <w:tcPr>
            <w:tcW w:w="744" w:type="pct"/>
            <w:gridSpan w:val="3"/>
            <w:tcBorders>
              <w:left w:val="single" w:sz="4" w:space="0" w:color="auto"/>
              <w:right w:val="single" w:sz="4" w:space="0" w:color="auto"/>
            </w:tcBorders>
            <w:shd w:val="clear" w:color="auto" w:fill="auto"/>
            <w:vAlign w:val="center"/>
          </w:tcPr>
          <w:p w:rsidR="002B0DE7" w:rsidRPr="000A2115" w:rsidRDefault="002B0DE7" w:rsidP="00424D48">
            <w:pPr>
              <w:spacing w:after="0" w:line="240" w:lineRule="auto"/>
              <w:jc w:val="center"/>
              <w:rPr>
                <w:rFonts w:ascii="Times New Roman" w:hAnsi="Times New Roman"/>
                <w:color w:val="000000"/>
                <w:sz w:val="20"/>
                <w:szCs w:val="20"/>
              </w:rPr>
            </w:pPr>
            <w:r w:rsidRPr="00110A74">
              <w:rPr>
                <w:rFonts w:ascii="Times New Roman" w:hAnsi="Times New Roman"/>
                <w:color w:val="000000"/>
                <w:sz w:val="20"/>
                <w:szCs w:val="20"/>
              </w:rPr>
              <w:t>Килограмм    (</w:t>
            </w:r>
            <w:proofErr w:type="gramStart"/>
            <w:r w:rsidRPr="00110A74">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122</w:t>
            </w:r>
          </w:p>
        </w:tc>
      </w:tr>
      <w:tr w:rsidR="002B0DE7" w:rsidRPr="003B5DC1" w:rsidTr="00424D48">
        <w:trPr>
          <w:trHeight w:val="1376"/>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23</w:t>
            </w:r>
          </w:p>
        </w:tc>
        <w:tc>
          <w:tcPr>
            <w:tcW w:w="3326" w:type="pct"/>
            <w:tcBorders>
              <w:right w:val="single" w:sz="4" w:space="0" w:color="auto"/>
            </w:tcBorders>
            <w:shd w:val="clear" w:color="auto" w:fill="auto"/>
          </w:tcPr>
          <w:p w:rsidR="002B0DE7" w:rsidRPr="00CF47A4" w:rsidRDefault="002B0DE7" w:rsidP="00424D48">
            <w:pPr>
              <w:spacing w:after="0" w:line="240" w:lineRule="auto"/>
              <w:rPr>
                <w:rFonts w:ascii="Times New Roman" w:hAnsi="Times New Roman"/>
                <w:b/>
              </w:rPr>
            </w:pPr>
            <w:r w:rsidRPr="0063318A">
              <w:rPr>
                <w:rFonts w:ascii="Times New Roman" w:hAnsi="Times New Roman"/>
                <w:b/>
              </w:rPr>
              <w:t>Джем  промышленного  производства</w:t>
            </w:r>
            <w:r>
              <w:t xml:space="preserve"> </w:t>
            </w:r>
            <w:proofErr w:type="spellStart"/>
            <w:proofErr w:type="gramStart"/>
            <w:r w:rsidRPr="00CF47A4">
              <w:rPr>
                <w:rFonts w:ascii="Times New Roman" w:hAnsi="Times New Roman"/>
                <w:b/>
              </w:rPr>
              <w:t>производства</w:t>
            </w:r>
            <w:proofErr w:type="spellEnd"/>
            <w:proofErr w:type="gramEnd"/>
            <w:r w:rsidRPr="00CF47A4">
              <w:rPr>
                <w:rFonts w:ascii="Times New Roman" w:hAnsi="Times New Roman"/>
                <w:b/>
              </w:rPr>
              <w:t xml:space="preserve">  ГОСТ 31712-2012 </w:t>
            </w:r>
          </w:p>
          <w:p w:rsidR="002B0DE7" w:rsidRPr="00CF47A4" w:rsidRDefault="002B0DE7" w:rsidP="00424D48">
            <w:pPr>
              <w:spacing w:after="0" w:line="240" w:lineRule="auto"/>
              <w:rPr>
                <w:rFonts w:ascii="Times New Roman" w:hAnsi="Times New Roman"/>
              </w:rPr>
            </w:pPr>
            <w:r w:rsidRPr="00CF47A4">
              <w:rPr>
                <w:rFonts w:ascii="Times New Roman" w:hAnsi="Times New Roman"/>
              </w:rPr>
              <w:t>Массовая доля фруктовой  части должна составлять не менее 35%</w:t>
            </w:r>
          </w:p>
          <w:p w:rsidR="002B0DE7" w:rsidRPr="00CF47A4" w:rsidRDefault="002B0DE7" w:rsidP="00424D48">
            <w:pPr>
              <w:spacing w:after="0" w:line="240" w:lineRule="auto"/>
              <w:rPr>
                <w:rFonts w:ascii="Times New Roman" w:hAnsi="Times New Roman"/>
              </w:rPr>
            </w:pPr>
            <w:r w:rsidRPr="00CF47A4">
              <w:rPr>
                <w:rFonts w:ascii="Times New Roman" w:hAnsi="Times New Roman"/>
              </w:rPr>
              <w:t>В готовом продукте должно быть не менее 60% растворимых сухих веществ</w:t>
            </w:r>
          </w:p>
          <w:p w:rsidR="002B0DE7" w:rsidRPr="00CF47A4" w:rsidRDefault="002B0DE7" w:rsidP="00424D48">
            <w:pPr>
              <w:spacing w:after="0" w:line="240" w:lineRule="auto"/>
              <w:rPr>
                <w:rFonts w:ascii="Times New Roman" w:hAnsi="Times New Roman"/>
              </w:rPr>
            </w:pPr>
            <w:r w:rsidRPr="00CF47A4">
              <w:rPr>
                <w:rFonts w:ascii="Times New Roman" w:hAnsi="Times New Roman"/>
              </w:rPr>
              <w:t>Джемы должны обладать желейной консистенцией с равномерно распределёнными в массе продукта фруктами  или их частями</w:t>
            </w:r>
          </w:p>
          <w:p w:rsidR="002B0DE7" w:rsidRPr="00CF47A4" w:rsidRDefault="002B0DE7" w:rsidP="00424D48">
            <w:pPr>
              <w:spacing w:after="0" w:line="240" w:lineRule="auto"/>
              <w:rPr>
                <w:rFonts w:ascii="Times New Roman" w:hAnsi="Times New Roman"/>
              </w:rPr>
            </w:pPr>
            <w:r w:rsidRPr="00CF47A4">
              <w:rPr>
                <w:rFonts w:ascii="Times New Roman" w:hAnsi="Times New Roman"/>
              </w:rPr>
              <w:t>Вкус и запах джема должны быть хорошо выраженными, свойственными фруктам, из которых он изготовлен</w:t>
            </w:r>
          </w:p>
          <w:p w:rsidR="002B0DE7" w:rsidRPr="00CF47A4" w:rsidRDefault="002B0DE7" w:rsidP="00424D48">
            <w:pPr>
              <w:spacing w:after="0" w:line="240" w:lineRule="auto"/>
              <w:rPr>
                <w:rFonts w:ascii="Times New Roman" w:hAnsi="Times New Roman"/>
              </w:rPr>
            </w:pPr>
            <w:r w:rsidRPr="00CF47A4">
              <w:rPr>
                <w:rFonts w:ascii="Times New Roman" w:hAnsi="Times New Roman"/>
              </w:rPr>
              <w:t xml:space="preserve">Для джема из сухофруктов допускается наличие лёгкого привкуса </w:t>
            </w:r>
            <w:proofErr w:type="spellStart"/>
            <w:r w:rsidRPr="00CF47A4">
              <w:rPr>
                <w:rFonts w:ascii="Times New Roman" w:hAnsi="Times New Roman"/>
              </w:rPr>
              <w:t>карамелизованного</w:t>
            </w:r>
            <w:proofErr w:type="spellEnd"/>
            <w:r w:rsidRPr="00CF47A4">
              <w:rPr>
                <w:rFonts w:ascii="Times New Roman" w:hAnsi="Times New Roman"/>
              </w:rPr>
              <w:t xml:space="preserve"> сахара</w:t>
            </w:r>
          </w:p>
          <w:p w:rsidR="002B0DE7" w:rsidRPr="00CF47A4" w:rsidRDefault="002B0DE7" w:rsidP="00424D48">
            <w:pPr>
              <w:spacing w:after="0" w:line="240" w:lineRule="auto"/>
              <w:rPr>
                <w:rFonts w:ascii="Times New Roman" w:hAnsi="Times New Roman"/>
              </w:rPr>
            </w:pPr>
            <w:proofErr w:type="gramStart"/>
            <w:r w:rsidRPr="00CF47A4">
              <w:rPr>
                <w:rFonts w:ascii="Times New Roman" w:hAnsi="Times New Roman"/>
              </w:rPr>
              <w:t>Джемы из айвы, ананасов, апельсинов, груш, киви, мандаринов, персиков, яблок, дыни и тыквы изготовляют с предварительной очисткой от кожицы</w:t>
            </w:r>
            <w:proofErr w:type="gramEnd"/>
          </w:p>
          <w:p w:rsidR="002B0DE7" w:rsidRPr="001E68B0" w:rsidRDefault="002B0DE7" w:rsidP="00424D48">
            <w:pPr>
              <w:spacing w:after="0" w:line="240" w:lineRule="auto"/>
              <w:rPr>
                <w:rFonts w:ascii="Times New Roman" w:hAnsi="Times New Roman"/>
                <w:b/>
              </w:rPr>
            </w:pPr>
            <w:r w:rsidRPr="00CF47A4">
              <w:rPr>
                <w:rFonts w:ascii="Times New Roman" w:hAnsi="Times New Roman"/>
              </w:rPr>
              <w:t>джемы  стерилизованные, в том числе фасованные способом «горячего розлива» в герметично укупоренную тару.</w:t>
            </w: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sidRPr="004B279E">
              <w:rPr>
                <w:rFonts w:ascii="Times New Roman" w:hAnsi="Times New Roman"/>
                <w:color w:val="000000"/>
                <w:sz w:val="20"/>
                <w:szCs w:val="20"/>
              </w:rPr>
              <w:t>Килограмм    (</w:t>
            </w:r>
            <w:proofErr w:type="gramStart"/>
            <w:r w:rsidRPr="004B279E">
              <w:rPr>
                <w:rFonts w:ascii="Times New Roman" w:hAnsi="Times New Roman"/>
                <w:color w:val="000000"/>
                <w:sz w:val="20"/>
                <w:szCs w:val="20"/>
              </w:rPr>
              <w:t>кг</w:t>
            </w:r>
            <w:proofErr w:type="gramEnd"/>
            <w:r w:rsidRPr="004B279E">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98</w:t>
            </w:r>
          </w:p>
        </w:tc>
      </w:tr>
      <w:tr w:rsidR="002B0DE7" w:rsidRPr="003B5DC1" w:rsidTr="00424D48">
        <w:trPr>
          <w:trHeight w:val="1376"/>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24</w:t>
            </w:r>
          </w:p>
        </w:tc>
        <w:tc>
          <w:tcPr>
            <w:tcW w:w="3326" w:type="pct"/>
            <w:tcBorders>
              <w:right w:val="single" w:sz="4" w:space="0" w:color="auto"/>
            </w:tcBorders>
            <w:shd w:val="clear" w:color="auto" w:fill="auto"/>
          </w:tcPr>
          <w:p w:rsidR="002B0DE7" w:rsidRPr="00450F71" w:rsidRDefault="002B0DE7" w:rsidP="00424D48">
            <w:pPr>
              <w:rPr>
                <w:rFonts w:ascii="Times New Roman" w:hAnsi="Times New Roman"/>
                <w:b/>
                <w:color w:val="000000"/>
              </w:rPr>
            </w:pPr>
            <w:r w:rsidRPr="0031738F">
              <w:rPr>
                <w:rFonts w:ascii="Times New Roman" w:hAnsi="Times New Roman"/>
                <w:b/>
              </w:rPr>
              <w:t>Напиток растворимый «Горячий шоколад», ТУ,</w:t>
            </w:r>
            <w:r>
              <w:rPr>
                <w:rFonts w:ascii="Times New Roman" w:hAnsi="Times New Roman"/>
              </w:rPr>
              <w:t xml:space="preserve"> внешний вид: порошок однородный с кристалликами сахара; цве</w:t>
            </w:r>
            <w:proofErr w:type="gramStart"/>
            <w:r>
              <w:rPr>
                <w:rFonts w:ascii="Times New Roman" w:hAnsi="Times New Roman"/>
              </w:rPr>
              <w:t>т-</w:t>
            </w:r>
            <w:proofErr w:type="gramEnd"/>
            <w:r w:rsidRPr="0031738F">
              <w:rPr>
                <w:rFonts w:ascii="Times New Roman" w:hAnsi="Times New Roman"/>
              </w:rPr>
              <w:t xml:space="preserve"> </w:t>
            </w:r>
            <w:r>
              <w:rPr>
                <w:rFonts w:ascii="Times New Roman" w:hAnsi="Times New Roman"/>
                <w:color w:val="111111"/>
                <w:shd w:val="clear" w:color="auto" w:fill="FFFFFF"/>
              </w:rPr>
              <w:t>в</w:t>
            </w:r>
            <w:r w:rsidRPr="0031738F">
              <w:rPr>
                <w:rFonts w:ascii="Times New Roman" w:hAnsi="Times New Roman"/>
                <w:color w:val="111111"/>
                <w:shd w:val="clear" w:color="auto" w:fill="FFFFFF"/>
              </w:rPr>
              <w:t xml:space="preserve"> зависимости от наименования: кремовый – для белого шоколада; от темно- до светло-коричневого – для темного и молочного</w:t>
            </w:r>
            <w:r>
              <w:rPr>
                <w:rFonts w:ascii="Times New Roman" w:hAnsi="Times New Roman"/>
                <w:color w:val="111111"/>
                <w:shd w:val="clear" w:color="auto" w:fill="FFFFFF"/>
              </w:rPr>
              <w:t xml:space="preserve">; вкус и аромат: </w:t>
            </w:r>
            <w:r w:rsidRPr="0031738F">
              <w:rPr>
                <w:rFonts w:ascii="Times New Roman" w:hAnsi="Times New Roman"/>
                <w:color w:val="111111"/>
                <w:shd w:val="clear" w:color="auto" w:fill="FFFFFF"/>
              </w:rPr>
              <w:t>с</w:t>
            </w:r>
            <w:r w:rsidRPr="0031738F">
              <w:rPr>
                <w:rFonts w:ascii="Times New Roman" w:hAnsi="Times New Roman"/>
                <w:color w:val="111111"/>
              </w:rPr>
              <w:t>войственный шоколаду без посторонних привкусов и запахов</w:t>
            </w:r>
          </w:p>
        </w:tc>
        <w:tc>
          <w:tcPr>
            <w:tcW w:w="744" w:type="pct"/>
            <w:gridSpan w:val="3"/>
            <w:tcBorders>
              <w:left w:val="single" w:sz="4" w:space="0" w:color="auto"/>
              <w:right w:val="single" w:sz="4" w:space="0" w:color="auto"/>
            </w:tcBorders>
            <w:shd w:val="clear" w:color="auto" w:fill="auto"/>
            <w:vAlign w:val="center"/>
          </w:tcPr>
          <w:p w:rsidR="002B0DE7" w:rsidRPr="00E32FFE" w:rsidRDefault="002B0DE7" w:rsidP="00424D48">
            <w:pPr>
              <w:jc w:val="center"/>
              <w:rPr>
                <w:rFonts w:ascii="Times New Roman" w:hAnsi="Times New Roman"/>
                <w:color w:val="000000"/>
                <w:sz w:val="20"/>
                <w:szCs w:val="20"/>
              </w:rPr>
            </w:pPr>
            <w:r w:rsidRPr="00E32FFE">
              <w:rPr>
                <w:rFonts w:ascii="Times New Roman" w:hAnsi="Times New Roman"/>
                <w:color w:val="000000"/>
                <w:sz w:val="20"/>
                <w:szCs w:val="20"/>
              </w:rPr>
              <w:t>Килограмм    (</w:t>
            </w:r>
            <w:proofErr w:type="gramStart"/>
            <w:r w:rsidRPr="00E32FFE">
              <w:rPr>
                <w:rFonts w:ascii="Times New Roman" w:hAnsi="Times New Roman"/>
                <w:color w:val="000000"/>
                <w:sz w:val="20"/>
                <w:szCs w:val="20"/>
              </w:rPr>
              <w:t>кг</w:t>
            </w:r>
            <w:proofErr w:type="gramEnd"/>
            <w:r w:rsidRPr="00E32FFE">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50</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t>25</w:t>
            </w:r>
          </w:p>
        </w:tc>
        <w:tc>
          <w:tcPr>
            <w:tcW w:w="3326" w:type="pct"/>
            <w:tcBorders>
              <w:right w:val="single" w:sz="4" w:space="0" w:color="auto"/>
            </w:tcBorders>
            <w:shd w:val="clear" w:color="auto" w:fill="auto"/>
            <w:vAlign w:val="center"/>
          </w:tcPr>
          <w:p w:rsidR="002B0DE7" w:rsidRPr="008C3183" w:rsidRDefault="002B0DE7" w:rsidP="00424D48">
            <w:pPr>
              <w:spacing w:after="0"/>
              <w:rPr>
                <w:rFonts w:ascii="Times New Roman" w:hAnsi="Times New Roman"/>
                <w:b/>
              </w:rPr>
            </w:pPr>
            <w:r w:rsidRPr="008C3183">
              <w:rPr>
                <w:rFonts w:ascii="Times New Roman" w:hAnsi="Times New Roman"/>
                <w:b/>
              </w:rPr>
              <w:t>Консервированная кукуруза  ГОСТ 34114-2017</w:t>
            </w:r>
          </w:p>
          <w:p w:rsidR="002B0DE7" w:rsidRPr="008C3183" w:rsidRDefault="002B0DE7" w:rsidP="00424D48">
            <w:pPr>
              <w:spacing w:after="0"/>
              <w:rPr>
                <w:rFonts w:ascii="Times New Roman" w:hAnsi="Times New Roman"/>
              </w:rPr>
            </w:pPr>
            <w:r w:rsidRPr="008C3183">
              <w:rPr>
                <w:rFonts w:ascii="Times New Roman" w:hAnsi="Times New Roman"/>
              </w:rPr>
              <w:t>Некоторые характеристики, которые должны быть указаны на упаковке:</w:t>
            </w:r>
          </w:p>
          <w:p w:rsidR="002B0DE7" w:rsidRPr="008C3183" w:rsidRDefault="002B0DE7" w:rsidP="00424D48">
            <w:pPr>
              <w:spacing w:after="0"/>
              <w:rPr>
                <w:rFonts w:ascii="Times New Roman" w:hAnsi="Times New Roman"/>
              </w:rPr>
            </w:pPr>
            <w:r w:rsidRPr="008C3183">
              <w:rPr>
                <w:rFonts w:ascii="Times New Roman" w:hAnsi="Times New Roman"/>
              </w:rPr>
              <w:t>Цвет зёрен: белый, золотистый или жёлтый, однородный в одной банке. Допускается наличие единичных зёрен, отличающихся по цвету от основной массы, но пятнистые зёрна не допускаются.</w:t>
            </w:r>
          </w:p>
          <w:p w:rsidR="002B0DE7" w:rsidRDefault="002B0DE7" w:rsidP="00424D48">
            <w:pPr>
              <w:spacing w:after="0"/>
              <w:rPr>
                <w:rFonts w:ascii="Times New Roman" w:hAnsi="Times New Roman"/>
              </w:rPr>
            </w:pPr>
            <w:r w:rsidRPr="008C3183">
              <w:rPr>
                <w:rFonts w:ascii="Times New Roman" w:hAnsi="Times New Roman"/>
              </w:rPr>
              <w:t>Консистенция: мягкая, однородная, без чрезмерной плотности. Допускается</w:t>
            </w:r>
            <w:r>
              <w:rPr>
                <w:rFonts w:ascii="Times New Roman" w:hAnsi="Times New Roman"/>
              </w:rPr>
              <w:t xml:space="preserve"> более плотная консистенция.</w:t>
            </w:r>
          </w:p>
          <w:p w:rsidR="002B0DE7" w:rsidRPr="008C3183" w:rsidRDefault="002B0DE7" w:rsidP="00424D48">
            <w:pPr>
              <w:spacing w:after="0"/>
              <w:rPr>
                <w:rFonts w:ascii="Times New Roman" w:hAnsi="Times New Roman"/>
              </w:rPr>
            </w:pPr>
            <w:r w:rsidRPr="008C3183">
              <w:rPr>
                <w:rFonts w:ascii="Times New Roman" w:hAnsi="Times New Roman"/>
              </w:rPr>
              <w:t>Вкус и запах: свойственный варёной сахарной кукурузе в стадии молочной спелости, без постороннего привкуса и запаха.</w:t>
            </w:r>
          </w:p>
          <w:p w:rsidR="002B0DE7" w:rsidRPr="0031738F" w:rsidRDefault="002B0DE7" w:rsidP="00424D48">
            <w:pPr>
              <w:spacing w:after="0"/>
              <w:rPr>
                <w:rFonts w:ascii="Times New Roman" w:hAnsi="Times New Roman"/>
                <w:b/>
              </w:rPr>
            </w:pPr>
            <w:r w:rsidRPr="008C3183">
              <w:rPr>
                <w:rFonts w:ascii="Times New Roman" w:hAnsi="Times New Roman"/>
              </w:rPr>
              <w:t>Качество заливочной жидкости: молочного оттенка (с опалесценцией), допускается небольшое количество взвешенных частиц.</w:t>
            </w:r>
          </w:p>
        </w:tc>
        <w:tc>
          <w:tcPr>
            <w:tcW w:w="744" w:type="pct"/>
            <w:gridSpan w:val="3"/>
            <w:tcBorders>
              <w:left w:val="single" w:sz="4" w:space="0" w:color="auto"/>
              <w:right w:val="single" w:sz="4" w:space="0" w:color="auto"/>
            </w:tcBorders>
            <w:shd w:val="clear" w:color="auto" w:fill="auto"/>
            <w:vAlign w:val="center"/>
          </w:tcPr>
          <w:p w:rsidR="002B0DE7" w:rsidRPr="00110A74" w:rsidRDefault="002B0DE7" w:rsidP="00424D4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Килограмм    (</w:t>
            </w:r>
            <w:proofErr w:type="gramStart"/>
            <w:r>
              <w:rPr>
                <w:rFonts w:ascii="Times New Roman" w:hAnsi="Times New Roman"/>
                <w:color w:val="000000"/>
                <w:sz w:val="20"/>
                <w:szCs w:val="20"/>
              </w:rPr>
              <w:t>кг</w:t>
            </w:r>
            <w:proofErr w:type="gramEnd"/>
            <w:r w:rsidRPr="00110A74">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r>
              <w:rPr>
                <w:rFonts w:ascii="Times New Roman" w:hAnsi="Times New Roman"/>
                <w:color w:val="000000"/>
              </w:rPr>
              <w:t>63</w:t>
            </w:r>
          </w:p>
        </w:tc>
      </w:tr>
      <w:tr w:rsidR="002B0DE7" w:rsidRPr="003B5DC1" w:rsidTr="00424D48">
        <w:trPr>
          <w:trHeight w:val="1364"/>
        </w:trPr>
        <w:tc>
          <w:tcPr>
            <w:tcW w:w="264" w:type="pct"/>
            <w:shd w:val="clear" w:color="auto" w:fill="auto"/>
            <w:vAlign w:val="center"/>
          </w:tcPr>
          <w:p w:rsidR="002B0DE7" w:rsidRDefault="002B0DE7" w:rsidP="00424D48">
            <w:pPr>
              <w:spacing w:after="0" w:line="240" w:lineRule="auto"/>
              <w:jc w:val="center"/>
              <w:rPr>
                <w:rFonts w:ascii="Times New Roman" w:hAnsi="Times New Roman"/>
                <w:color w:val="000000"/>
              </w:rPr>
            </w:pPr>
            <w:r>
              <w:rPr>
                <w:rFonts w:ascii="Times New Roman" w:hAnsi="Times New Roman"/>
                <w:color w:val="000000"/>
              </w:rPr>
              <w:lastRenderedPageBreak/>
              <w:t>26</w:t>
            </w:r>
          </w:p>
        </w:tc>
        <w:tc>
          <w:tcPr>
            <w:tcW w:w="3326" w:type="pct"/>
            <w:tcBorders>
              <w:right w:val="single" w:sz="4" w:space="0" w:color="auto"/>
            </w:tcBorders>
            <w:shd w:val="clear" w:color="auto" w:fill="auto"/>
            <w:vAlign w:val="center"/>
          </w:tcPr>
          <w:p w:rsidR="002B0DE7" w:rsidRPr="00CF47A4" w:rsidRDefault="002B0DE7" w:rsidP="00424D48">
            <w:pPr>
              <w:spacing w:after="0"/>
              <w:rPr>
                <w:rFonts w:ascii="Times New Roman" w:hAnsi="Times New Roman"/>
                <w:b/>
              </w:rPr>
            </w:pPr>
            <w:r w:rsidRPr="004B279E">
              <w:rPr>
                <w:rFonts w:ascii="Times New Roman" w:hAnsi="Times New Roman"/>
                <w:b/>
              </w:rPr>
              <w:t>Крупа  рис  обработанная паром, не  ниже  1 с., фас</w:t>
            </w:r>
            <w:proofErr w:type="gramStart"/>
            <w:r w:rsidRPr="004B279E">
              <w:rPr>
                <w:rFonts w:ascii="Times New Roman" w:hAnsi="Times New Roman"/>
                <w:b/>
              </w:rPr>
              <w:t>.</w:t>
            </w:r>
            <w:proofErr w:type="gramEnd"/>
            <w:r w:rsidRPr="004B279E">
              <w:rPr>
                <w:rFonts w:ascii="Times New Roman" w:hAnsi="Times New Roman"/>
                <w:b/>
              </w:rPr>
              <w:t xml:space="preserve"> </w:t>
            </w:r>
            <w:proofErr w:type="gramStart"/>
            <w:r w:rsidRPr="004B279E">
              <w:rPr>
                <w:rFonts w:ascii="Times New Roman" w:hAnsi="Times New Roman"/>
                <w:b/>
              </w:rPr>
              <w:t>д</w:t>
            </w:r>
            <w:proofErr w:type="gramEnd"/>
            <w:r w:rsidRPr="004B279E">
              <w:rPr>
                <w:rFonts w:ascii="Times New Roman" w:hAnsi="Times New Roman"/>
                <w:b/>
              </w:rPr>
              <w:t>о 1 кг</w:t>
            </w:r>
            <w:r>
              <w:t xml:space="preserve"> </w:t>
            </w:r>
            <w:r w:rsidRPr="00CF47A4">
              <w:rPr>
                <w:rFonts w:ascii="Times New Roman" w:hAnsi="Times New Roman"/>
                <w:b/>
              </w:rPr>
              <w:t>ГОСТ ISO 7301-2013</w:t>
            </w:r>
          </w:p>
          <w:p w:rsidR="002B0DE7" w:rsidRPr="00CF47A4" w:rsidRDefault="002B0DE7" w:rsidP="00424D48">
            <w:pPr>
              <w:spacing w:after="0"/>
              <w:rPr>
                <w:rFonts w:ascii="Times New Roman" w:hAnsi="Times New Roman"/>
              </w:rPr>
            </w:pPr>
            <w:r w:rsidRPr="00CF47A4">
              <w:rPr>
                <w:rFonts w:ascii="Times New Roman" w:hAnsi="Times New Roman"/>
              </w:rPr>
              <w:t>Влажность — не более 15% по массовой доле. Более низкое содержание влаги может потребоваться для определённых мест назначения в зависимости от климата, продолжительности транспортировки и хранения</w:t>
            </w:r>
          </w:p>
          <w:p w:rsidR="002B0DE7" w:rsidRPr="00CF47A4" w:rsidRDefault="002B0DE7" w:rsidP="00424D48">
            <w:pPr>
              <w:spacing w:after="0"/>
              <w:rPr>
                <w:rFonts w:ascii="Times New Roman" w:hAnsi="Times New Roman"/>
              </w:rPr>
            </w:pPr>
            <w:r w:rsidRPr="00CF47A4">
              <w:rPr>
                <w:rFonts w:ascii="Times New Roman" w:hAnsi="Times New Roman"/>
              </w:rPr>
              <w:t>Содержание посторонних примесей:</w:t>
            </w:r>
          </w:p>
          <w:p w:rsidR="002B0DE7" w:rsidRPr="00CF47A4" w:rsidRDefault="002B0DE7" w:rsidP="00424D48">
            <w:pPr>
              <w:spacing w:after="0"/>
              <w:rPr>
                <w:rFonts w:ascii="Times New Roman" w:hAnsi="Times New Roman"/>
              </w:rPr>
            </w:pPr>
            <w:r w:rsidRPr="00CF47A4">
              <w:rPr>
                <w:rFonts w:ascii="Times New Roman" w:hAnsi="Times New Roman"/>
              </w:rPr>
              <w:t>•</w:t>
            </w:r>
            <w:r w:rsidRPr="00CF47A4">
              <w:rPr>
                <w:rFonts w:ascii="Times New Roman" w:hAnsi="Times New Roman"/>
              </w:rPr>
              <w:tab/>
              <w:t>Сорные примеси — не более 0,1% (массовая доля)</w:t>
            </w:r>
          </w:p>
          <w:p w:rsidR="002B0DE7" w:rsidRPr="00CF47A4" w:rsidRDefault="002B0DE7" w:rsidP="00424D48">
            <w:pPr>
              <w:spacing w:after="0"/>
              <w:rPr>
                <w:rFonts w:ascii="Times New Roman" w:hAnsi="Times New Roman"/>
              </w:rPr>
            </w:pPr>
            <w:r w:rsidRPr="00CF47A4">
              <w:rPr>
                <w:rFonts w:ascii="Times New Roman" w:hAnsi="Times New Roman"/>
              </w:rPr>
              <w:t>Органолептические характеристики — запах, цвет и вкус — оцениваются опытными дегустаторами, рекомендуется проводить экспертизу с использованием стандартных шкал, чтобы минимизировать субъективность</w:t>
            </w:r>
          </w:p>
          <w:p w:rsidR="002B0DE7" w:rsidRPr="008C3183" w:rsidRDefault="002B0DE7" w:rsidP="00424D48">
            <w:pPr>
              <w:spacing w:after="0"/>
              <w:rPr>
                <w:rFonts w:ascii="Times New Roman" w:hAnsi="Times New Roman"/>
                <w:b/>
              </w:rPr>
            </w:pPr>
            <w:r w:rsidRPr="00CF47A4">
              <w:rPr>
                <w:rFonts w:ascii="Times New Roman" w:hAnsi="Times New Roman"/>
              </w:rPr>
              <w:t>•</w:t>
            </w:r>
            <w:r w:rsidRPr="00CF47A4">
              <w:rPr>
                <w:rFonts w:ascii="Times New Roman" w:hAnsi="Times New Roman"/>
              </w:rPr>
              <w:tab/>
              <w:t>Контроль упаковки и хранения — упаковка должна защищать продукт от воздействия влаги и света, а условия хранения — соответствовать температурным режимам, чтобы избежать порчи товара.</w:t>
            </w:r>
          </w:p>
        </w:tc>
        <w:tc>
          <w:tcPr>
            <w:tcW w:w="744" w:type="pct"/>
            <w:gridSpan w:val="3"/>
            <w:tcBorders>
              <w:left w:val="single" w:sz="4" w:space="0" w:color="auto"/>
              <w:right w:val="single" w:sz="4" w:space="0" w:color="auto"/>
            </w:tcBorders>
            <w:shd w:val="clear" w:color="auto" w:fill="auto"/>
            <w:vAlign w:val="center"/>
          </w:tcPr>
          <w:p w:rsidR="002B0DE7" w:rsidRDefault="002B0DE7" w:rsidP="00424D48">
            <w:pPr>
              <w:spacing w:after="0" w:line="240" w:lineRule="auto"/>
              <w:jc w:val="center"/>
              <w:rPr>
                <w:rFonts w:ascii="Times New Roman" w:hAnsi="Times New Roman"/>
                <w:color w:val="000000"/>
                <w:sz w:val="20"/>
                <w:szCs w:val="20"/>
              </w:rPr>
            </w:pPr>
            <w:r w:rsidRPr="004B279E">
              <w:rPr>
                <w:rFonts w:ascii="Times New Roman" w:hAnsi="Times New Roman"/>
                <w:color w:val="000000"/>
                <w:sz w:val="20"/>
                <w:szCs w:val="20"/>
              </w:rPr>
              <w:t>Килограмм    (</w:t>
            </w:r>
            <w:proofErr w:type="gramStart"/>
            <w:r w:rsidRPr="004B279E">
              <w:rPr>
                <w:rFonts w:ascii="Times New Roman" w:hAnsi="Times New Roman"/>
                <w:color w:val="000000"/>
                <w:sz w:val="20"/>
                <w:szCs w:val="20"/>
              </w:rPr>
              <w:t>кг</w:t>
            </w:r>
            <w:proofErr w:type="gramEnd"/>
            <w:r w:rsidRPr="004B279E">
              <w:rPr>
                <w:rFonts w:ascii="Times New Roman" w:hAnsi="Times New Roman"/>
                <w:color w:val="000000"/>
                <w:sz w:val="20"/>
                <w:szCs w:val="20"/>
              </w:rPr>
              <w:t>)</w:t>
            </w:r>
          </w:p>
        </w:tc>
        <w:tc>
          <w:tcPr>
            <w:tcW w:w="666" w:type="pct"/>
            <w:tcBorders>
              <w:left w:val="single" w:sz="4" w:space="0" w:color="auto"/>
            </w:tcBorders>
            <w:shd w:val="clear" w:color="auto" w:fill="auto"/>
            <w:vAlign w:val="center"/>
          </w:tcPr>
          <w:p w:rsidR="002B0DE7" w:rsidRPr="00187458" w:rsidRDefault="002B0DE7" w:rsidP="00424D48">
            <w:pPr>
              <w:jc w:val="center"/>
              <w:rPr>
                <w:rFonts w:ascii="Times New Roman" w:hAnsi="Times New Roman"/>
                <w:color w:val="000000"/>
              </w:rPr>
            </w:pPr>
            <w:bookmarkStart w:id="0" w:name="_GoBack"/>
            <w:bookmarkEnd w:id="0"/>
            <w:r>
              <w:rPr>
                <w:rFonts w:ascii="Times New Roman" w:hAnsi="Times New Roman"/>
                <w:color w:val="000000"/>
              </w:rPr>
              <w:t>197</w:t>
            </w:r>
          </w:p>
        </w:tc>
      </w:tr>
    </w:tbl>
    <w:p w:rsidR="002B0DE7" w:rsidRDefault="002B0DE7" w:rsidP="0007531C">
      <w:pPr>
        <w:spacing w:after="0" w:line="240" w:lineRule="auto"/>
        <w:jc w:val="both"/>
        <w:rPr>
          <w:rFonts w:ascii="Times New Roman" w:hAnsi="Times New Roman"/>
          <w:b/>
          <w:sz w:val="24"/>
          <w:szCs w:val="24"/>
        </w:rPr>
      </w:pPr>
    </w:p>
    <w:p w:rsidR="002B0DE7" w:rsidRDefault="002B0DE7" w:rsidP="0007531C">
      <w:pPr>
        <w:spacing w:after="0" w:line="240" w:lineRule="auto"/>
        <w:jc w:val="both"/>
        <w:rPr>
          <w:rFonts w:ascii="Times New Roman" w:hAnsi="Times New Roman"/>
          <w:b/>
          <w:sz w:val="24"/>
          <w:szCs w:val="24"/>
        </w:rPr>
      </w:pPr>
    </w:p>
    <w:p w:rsidR="00110A74" w:rsidRPr="00110A74" w:rsidRDefault="00110A74" w:rsidP="00110A74">
      <w:pPr>
        <w:rPr>
          <w:rFonts w:ascii="Times New Roman" w:hAnsi="Times New Roman"/>
          <w:i/>
          <w:sz w:val="24"/>
          <w:szCs w:val="24"/>
        </w:rPr>
      </w:pPr>
      <w:r w:rsidRPr="00110A74">
        <w:rPr>
          <w:rFonts w:ascii="Times New Roman" w:hAnsi="Times New Roman"/>
          <w:b/>
          <w:sz w:val="24"/>
          <w:szCs w:val="24"/>
        </w:rPr>
        <w:t>Место поставки товаров:</w:t>
      </w:r>
      <w:r w:rsidRPr="00110A74">
        <w:rPr>
          <w:rFonts w:ascii="Times New Roman" w:hAnsi="Times New Roman"/>
          <w:sz w:val="24"/>
          <w:szCs w:val="24"/>
        </w:rPr>
        <w:t xml:space="preserve">  </w:t>
      </w:r>
      <w:r w:rsidRPr="00110A74">
        <w:rPr>
          <w:rFonts w:ascii="Times New Roman" w:hAnsi="Times New Roman"/>
          <w:i/>
          <w:sz w:val="24"/>
          <w:szCs w:val="24"/>
        </w:rPr>
        <w:t xml:space="preserve">                                                                                             </w:t>
      </w:r>
      <w:r w:rsidRPr="00110A74">
        <w:rPr>
          <w:rFonts w:ascii="Times New Roman" w:hAnsi="Times New Roman"/>
          <w:sz w:val="24"/>
          <w:szCs w:val="24"/>
        </w:rPr>
        <w:t>Муниципальное автономное общеобразовательное учреждение «Средняя общеобразовательная школа №24 города Белово»</w:t>
      </w:r>
    </w:p>
    <w:p w:rsidR="00110A74" w:rsidRPr="00110A74" w:rsidRDefault="00110A74" w:rsidP="00110A74">
      <w:pPr>
        <w:rPr>
          <w:rFonts w:ascii="Times New Roman" w:hAnsi="Times New Roman"/>
          <w:i/>
          <w:sz w:val="24"/>
          <w:szCs w:val="24"/>
        </w:rPr>
      </w:pPr>
      <w:r w:rsidRPr="00110A74">
        <w:rPr>
          <w:rFonts w:ascii="Times New Roman" w:hAnsi="Times New Roman"/>
          <w:sz w:val="24"/>
          <w:szCs w:val="24"/>
        </w:rPr>
        <w:t xml:space="preserve">Адрес: </w:t>
      </w:r>
      <w:r w:rsidRPr="00110A74">
        <w:rPr>
          <w:rFonts w:ascii="Times New Roman CYR" w:eastAsiaTheme="minorHAnsi" w:hAnsi="Times New Roman CYR" w:cs="Times New Roman CYR"/>
          <w:sz w:val="24"/>
          <w:szCs w:val="24"/>
          <w:lang w:eastAsia="en-US"/>
        </w:rPr>
        <w:t xml:space="preserve">652642, Кемеровская область – Кузбасс, город Белово, </w:t>
      </w:r>
      <w:proofErr w:type="spellStart"/>
      <w:r w:rsidRPr="00110A74">
        <w:rPr>
          <w:rFonts w:ascii="Times New Roman CYR" w:eastAsiaTheme="minorHAnsi" w:hAnsi="Times New Roman CYR" w:cs="Times New Roman CYR"/>
          <w:sz w:val="24"/>
          <w:szCs w:val="24"/>
          <w:lang w:eastAsia="en-US"/>
        </w:rPr>
        <w:t>пгт</w:t>
      </w:r>
      <w:proofErr w:type="spellEnd"/>
      <w:r w:rsidRPr="00110A74">
        <w:rPr>
          <w:rFonts w:ascii="Times New Roman CYR" w:eastAsiaTheme="minorHAnsi" w:hAnsi="Times New Roman CYR" w:cs="Times New Roman CYR"/>
          <w:sz w:val="24"/>
          <w:szCs w:val="24"/>
          <w:lang w:eastAsia="en-US"/>
        </w:rPr>
        <w:t xml:space="preserve"> </w:t>
      </w:r>
      <w:proofErr w:type="spellStart"/>
      <w:r w:rsidRPr="00110A74">
        <w:rPr>
          <w:rFonts w:ascii="Times New Roman CYR" w:eastAsiaTheme="minorHAnsi" w:hAnsi="Times New Roman CYR" w:cs="Times New Roman CYR"/>
          <w:sz w:val="24"/>
          <w:szCs w:val="24"/>
          <w:lang w:eastAsia="en-US"/>
        </w:rPr>
        <w:t>Бачатский</w:t>
      </w:r>
      <w:proofErr w:type="spellEnd"/>
      <w:r w:rsidRPr="00110A74">
        <w:rPr>
          <w:rFonts w:ascii="Times New Roman CYR" w:eastAsiaTheme="minorHAnsi" w:hAnsi="Times New Roman CYR" w:cs="Times New Roman CYR"/>
          <w:sz w:val="24"/>
          <w:szCs w:val="24"/>
          <w:lang w:eastAsia="en-US"/>
        </w:rPr>
        <w:t>, ул. 50 лет Октября, 9.</w:t>
      </w:r>
    </w:p>
    <w:p w:rsidR="00110A74" w:rsidRPr="00110A74" w:rsidRDefault="00110A74" w:rsidP="00110A74">
      <w:pPr>
        <w:spacing w:after="0" w:line="240" w:lineRule="auto"/>
        <w:rPr>
          <w:rFonts w:ascii="Times New Roman" w:hAnsi="Times New Roman"/>
          <w:sz w:val="24"/>
          <w:szCs w:val="24"/>
        </w:rPr>
      </w:pPr>
      <w:r w:rsidRPr="00110A74">
        <w:rPr>
          <w:rFonts w:ascii="Times New Roman" w:hAnsi="Times New Roman"/>
          <w:sz w:val="24"/>
          <w:szCs w:val="24"/>
        </w:rPr>
        <w:t xml:space="preserve"> </w:t>
      </w:r>
      <w:r w:rsidRPr="00110A74">
        <w:rPr>
          <w:rFonts w:ascii="Times New Roman" w:hAnsi="Times New Roman"/>
          <w:b/>
          <w:sz w:val="24"/>
          <w:szCs w:val="24"/>
        </w:rPr>
        <w:t>Срок поставки товаров:</w:t>
      </w:r>
      <w:r w:rsidRPr="00110A74">
        <w:rPr>
          <w:rFonts w:ascii="Times New Roman" w:hAnsi="Times New Roman"/>
          <w:sz w:val="24"/>
          <w:szCs w:val="24"/>
        </w:rPr>
        <w:t xml:space="preserve">                                                                                                            </w:t>
      </w:r>
      <w:r w:rsidRPr="00110A74">
        <w:rPr>
          <w:rFonts w:ascii="Times New Roman" w:hAnsi="Times New Roman"/>
          <w:color w:val="000000"/>
          <w:sz w:val="24"/>
          <w:szCs w:val="24"/>
        </w:rPr>
        <w:t xml:space="preserve">Поставка товара осуществляется </w:t>
      </w:r>
      <w:r w:rsidRPr="00110A74">
        <w:rPr>
          <w:rFonts w:ascii="Times New Roman" w:eastAsiaTheme="minorHAnsi" w:hAnsi="Times New Roman"/>
          <w:sz w:val="24"/>
          <w:szCs w:val="24"/>
          <w:lang w:eastAsia="en-US"/>
        </w:rPr>
        <w:t xml:space="preserve">с </w:t>
      </w:r>
      <w:r w:rsidR="00A5034D" w:rsidRPr="00A5034D">
        <w:rPr>
          <w:rFonts w:ascii="Times New Roman" w:eastAsiaTheme="minorHAnsi" w:hAnsi="Times New Roman"/>
          <w:sz w:val="24"/>
          <w:szCs w:val="24"/>
          <w:lang w:eastAsia="en-US"/>
        </w:rPr>
        <w:t>20.08.2025г.  по 31.12.2025г</w:t>
      </w:r>
      <w:r w:rsidRPr="00110A74">
        <w:rPr>
          <w:rFonts w:ascii="Times New Roman" w:eastAsiaTheme="minorHAnsi" w:hAnsi="Times New Roman"/>
          <w:sz w:val="24"/>
          <w:szCs w:val="24"/>
          <w:lang w:eastAsia="en-US"/>
        </w:rPr>
        <w:t>.</w:t>
      </w:r>
      <w:r w:rsidRPr="00110A74">
        <w:rPr>
          <w:rFonts w:asciiTheme="minorHAnsi" w:eastAsiaTheme="minorHAnsi" w:hAnsiTheme="minorHAnsi" w:cstheme="minorBidi"/>
          <w:lang w:eastAsia="en-US"/>
        </w:rPr>
        <w:t xml:space="preserve"> </w:t>
      </w:r>
      <w:r w:rsidRPr="00110A74">
        <w:rPr>
          <w:rFonts w:ascii="Times New Roman" w:hAnsi="Times New Roman"/>
          <w:bCs/>
          <w:color w:val="000000"/>
          <w:sz w:val="24"/>
          <w:szCs w:val="24"/>
        </w:rPr>
        <w:t xml:space="preserve"> </w:t>
      </w:r>
      <w:r w:rsidRPr="00110A74">
        <w:rPr>
          <w:rFonts w:ascii="Times New Roman" w:hAnsi="Times New Roman"/>
          <w:sz w:val="24"/>
          <w:szCs w:val="24"/>
        </w:rPr>
        <w:t>Поставка осуществляется  отдельными партиями по заявке Заказчика в течение 3 (трех) рабочих дней после поступления заявки Поставщику до 14-30 часов местного времени.</w:t>
      </w:r>
    </w:p>
    <w:p w:rsidR="00110A74" w:rsidRPr="00110A74" w:rsidRDefault="00110A74" w:rsidP="00110A74">
      <w:pPr>
        <w:spacing w:after="0" w:line="240" w:lineRule="auto"/>
        <w:jc w:val="both"/>
        <w:rPr>
          <w:rFonts w:ascii="Times New Roman" w:hAnsi="Times New Roman"/>
          <w:b/>
          <w:sz w:val="24"/>
          <w:szCs w:val="24"/>
        </w:rPr>
      </w:pPr>
    </w:p>
    <w:p w:rsidR="00110A74" w:rsidRPr="00110A74" w:rsidRDefault="00110A74" w:rsidP="00110A74">
      <w:pPr>
        <w:spacing w:after="0" w:line="240" w:lineRule="auto"/>
        <w:jc w:val="both"/>
        <w:rPr>
          <w:rFonts w:ascii="Times New Roman" w:hAnsi="Times New Roman"/>
          <w:sz w:val="24"/>
          <w:szCs w:val="24"/>
        </w:rPr>
      </w:pPr>
      <w:r w:rsidRPr="00110A74">
        <w:rPr>
          <w:rFonts w:ascii="Times New Roman" w:hAnsi="Times New Roman"/>
          <w:b/>
          <w:sz w:val="24"/>
          <w:szCs w:val="24"/>
        </w:rPr>
        <w:t>Гарантийный срок, объем предоставления гарантий качества товаров:</w:t>
      </w:r>
      <w:r w:rsidRPr="00110A74">
        <w:rPr>
          <w:rFonts w:ascii="Times New Roman" w:hAnsi="Times New Roman"/>
          <w:sz w:val="24"/>
          <w:szCs w:val="24"/>
        </w:rPr>
        <w:t xml:space="preserve">   </w:t>
      </w:r>
    </w:p>
    <w:p w:rsidR="00110A74" w:rsidRPr="00110A74" w:rsidRDefault="00110A74" w:rsidP="00110A74">
      <w:pPr>
        <w:spacing w:after="0" w:line="240" w:lineRule="auto"/>
        <w:jc w:val="both"/>
        <w:rPr>
          <w:rFonts w:ascii="Times New Roman" w:hAnsi="Times New Roman"/>
          <w:sz w:val="24"/>
          <w:szCs w:val="24"/>
        </w:rPr>
      </w:pPr>
      <w:r w:rsidRPr="00110A74">
        <w:rPr>
          <w:rFonts w:ascii="Times New Roman" w:hAnsi="Times New Roman"/>
          <w:sz w:val="24"/>
          <w:szCs w:val="24"/>
        </w:rPr>
        <w:t>Остаточный срок годности поставляемого Товара должен быть не менее показателя обозначенного в описании объекта закупки.</w:t>
      </w:r>
    </w:p>
    <w:p w:rsidR="00110A74" w:rsidRPr="00110A74" w:rsidRDefault="00110A74" w:rsidP="00110A74">
      <w:pPr>
        <w:spacing w:after="0" w:line="240" w:lineRule="auto"/>
        <w:jc w:val="both"/>
        <w:rPr>
          <w:rFonts w:ascii="Times New Roman" w:hAnsi="Times New Roman"/>
          <w:sz w:val="24"/>
          <w:szCs w:val="24"/>
        </w:rPr>
      </w:pPr>
      <w:r w:rsidRPr="00110A74">
        <w:rPr>
          <w:rFonts w:ascii="Times New Roman" w:hAnsi="Times New Roman"/>
          <w:sz w:val="24"/>
          <w:szCs w:val="24"/>
        </w:rPr>
        <w:t>При поставке товара обязательное наличие следующих документов:</w:t>
      </w:r>
    </w:p>
    <w:p w:rsidR="00110A74" w:rsidRPr="00110A74" w:rsidRDefault="00110A74" w:rsidP="00110A74">
      <w:pPr>
        <w:spacing w:after="0" w:line="240" w:lineRule="auto"/>
        <w:jc w:val="both"/>
        <w:rPr>
          <w:rFonts w:ascii="Times New Roman" w:hAnsi="Times New Roman"/>
          <w:sz w:val="24"/>
          <w:szCs w:val="24"/>
        </w:rPr>
      </w:pPr>
      <w:r w:rsidRPr="00110A74">
        <w:rPr>
          <w:rFonts w:ascii="Times New Roman" w:hAnsi="Times New Roman"/>
          <w:sz w:val="24"/>
          <w:szCs w:val="24"/>
        </w:rPr>
        <w:t>- личная медицинская книжка установленного образца лицу, сопровождающему продукты;</w:t>
      </w:r>
    </w:p>
    <w:p w:rsidR="00110A74" w:rsidRPr="00110A74" w:rsidRDefault="00110A74" w:rsidP="00110A74">
      <w:pPr>
        <w:spacing w:after="0" w:line="240" w:lineRule="auto"/>
        <w:jc w:val="both"/>
        <w:rPr>
          <w:rFonts w:ascii="Times New Roman" w:hAnsi="Times New Roman"/>
          <w:sz w:val="24"/>
          <w:szCs w:val="24"/>
        </w:rPr>
      </w:pPr>
      <w:r w:rsidRPr="00110A74">
        <w:rPr>
          <w:rFonts w:ascii="Times New Roman" w:hAnsi="Times New Roman"/>
          <w:sz w:val="24"/>
          <w:szCs w:val="24"/>
        </w:rPr>
        <w:t>- документы, подтверждающие качество товара.</w:t>
      </w:r>
    </w:p>
    <w:p w:rsidR="00110A74" w:rsidRPr="00110A74" w:rsidRDefault="00110A74" w:rsidP="00110A74">
      <w:pPr>
        <w:spacing w:after="0" w:line="240" w:lineRule="auto"/>
        <w:ind w:firstLine="567"/>
        <w:jc w:val="both"/>
        <w:rPr>
          <w:rFonts w:ascii="Times New Roman" w:hAnsi="Times New Roman"/>
          <w:sz w:val="24"/>
          <w:szCs w:val="24"/>
        </w:rPr>
      </w:pPr>
      <w:r w:rsidRPr="00110A74">
        <w:rPr>
          <w:rFonts w:ascii="Times New Roman" w:hAnsi="Times New Roman"/>
          <w:sz w:val="24"/>
          <w:szCs w:val="24"/>
        </w:rPr>
        <w:t>Поставщик обязан заменить Товар несоответствующего качества, осуществить допоставку Товара или возвратить Заказчику уплаченную за него стоимость в течение 1 (одного) календарного дня со дня выставления Заказчиком соответствующего требования.</w:t>
      </w:r>
    </w:p>
    <w:p w:rsidR="00110A74" w:rsidRPr="00110A74" w:rsidRDefault="00110A74" w:rsidP="00110A74">
      <w:pPr>
        <w:spacing w:after="0" w:line="240" w:lineRule="auto"/>
        <w:rPr>
          <w:rFonts w:ascii="Times New Roman" w:hAnsi="Times New Roman"/>
          <w:sz w:val="24"/>
          <w:szCs w:val="24"/>
        </w:rPr>
      </w:pPr>
    </w:p>
    <w:p w:rsidR="00110A74" w:rsidRPr="00110A74" w:rsidRDefault="00110A74" w:rsidP="00110A74">
      <w:pPr>
        <w:spacing w:after="0" w:line="240" w:lineRule="auto"/>
        <w:jc w:val="both"/>
        <w:rPr>
          <w:rFonts w:ascii="Times New Roman" w:hAnsi="Times New Roman"/>
          <w:sz w:val="24"/>
          <w:szCs w:val="24"/>
        </w:rPr>
      </w:pPr>
      <w:r w:rsidRPr="00110A74">
        <w:rPr>
          <w:rFonts w:ascii="Times New Roman" w:hAnsi="Times New Roman"/>
          <w:b/>
          <w:bCs/>
          <w:sz w:val="24"/>
          <w:szCs w:val="24"/>
        </w:rPr>
        <w:t>Прочие условия:</w:t>
      </w:r>
    </w:p>
    <w:p w:rsidR="00110A74" w:rsidRPr="00110A74" w:rsidRDefault="00110A74" w:rsidP="00110A74">
      <w:pPr>
        <w:spacing w:after="0" w:line="240" w:lineRule="auto"/>
        <w:ind w:firstLine="567"/>
        <w:jc w:val="both"/>
        <w:rPr>
          <w:rFonts w:ascii="Times New Roman" w:hAnsi="Times New Roman"/>
          <w:sz w:val="24"/>
          <w:szCs w:val="24"/>
        </w:rPr>
      </w:pPr>
      <w:r w:rsidRPr="00110A74">
        <w:rPr>
          <w:rFonts w:ascii="Times New Roman" w:hAnsi="Times New Roman"/>
          <w:sz w:val="24"/>
          <w:szCs w:val="24"/>
        </w:rPr>
        <w:t>Поставка товара производится силами Поставщика, в упаковке и при температуре, которые обеспечивали бы его сохранность от всякого рода повреждений при транспортировке и хранении. Для перевозки товара должны использоваться специально предназначенные или специально оборудованные для таких целей транспортные средства.    </w:t>
      </w:r>
    </w:p>
    <w:p w:rsidR="00110A74" w:rsidRPr="00110A74" w:rsidRDefault="00110A74" w:rsidP="00110A74">
      <w:pPr>
        <w:spacing w:after="0" w:line="240" w:lineRule="auto"/>
        <w:ind w:firstLine="567"/>
        <w:jc w:val="both"/>
        <w:rPr>
          <w:rFonts w:ascii="Times New Roman" w:hAnsi="Times New Roman"/>
          <w:sz w:val="24"/>
          <w:szCs w:val="24"/>
        </w:rPr>
      </w:pPr>
      <w:r w:rsidRPr="00110A74">
        <w:rPr>
          <w:rFonts w:ascii="Times New Roman" w:hAnsi="Times New Roman"/>
          <w:sz w:val="24"/>
          <w:szCs w:val="24"/>
        </w:rPr>
        <w:t>При поставке товара качество, маркировка, упаковка поставляемого товара должны соответствовать требованиям государственных стандартов Российской Федерации, техническим условиям производителя, санитарным правилам и нормам, иным нормативным документам по техническому регулированию и иным законодательным актам. Маркировка товара должна обеспечивать полную и однозначную идентификацию каждой единицы товара при его приемке.   </w:t>
      </w:r>
    </w:p>
    <w:p w:rsidR="00110A74" w:rsidRPr="00110A74" w:rsidRDefault="00110A74" w:rsidP="00110A74">
      <w:pPr>
        <w:spacing w:after="0" w:line="240" w:lineRule="auto"/>
        <w:ind w:firstLine="567"/>
        <w:jc w:val="both"/>
        <w:rPr>
          <w:rFonts w:ascii="Times New Roman" w:hAnsi="Times New Roman"/>
          <w:sz w:val="24"/>
          <w:szCs w:val="24"/>
        </w:rPr>
      </w:pPr>
      <w:r w:rsidRPr="00110A74">
        <w:rPr>
          <w:rFonts w:ascii="Times New Roman" w:hAnsi="Times New Roman"/>
          <w:sz w:val="24"/>
          <w:szCs w:val="24"/>
        </w:rPr>
        <w:lastRenderedPageBreak/>
        <w:t xml:space="preserve">При поставке товара в обязательном порядке </w:t>
      </w:r>
      <w:proofErr w:type="gramStart"/>
      <w:r w:rsidRPr="00110A74">
        <w:rPr>
          <w:rFonts w:ascii="Times New Roman" w:hAnsi="Times New Roman"/>
          <w:sz w:val="24"/>
          <w:szCs w:val="24"/>
        </w:rPr>
        <w:t>предоставляются документы</w:t>
      </w:r>
      <w:proofErr w:type="gramEnd"/>
      <w:r w:rsidRPr="00110A74">
        <w:rPr>
          <w:rFonts w:ascii="Times New Roman" w:hAnsi="Times New Roman"/>
          <w:sz w:val="24"/>
          <w:szCs w:val="24"/>
        </w:rPr>
        <w:t>, подтверждающие качество и безопасность товара, в соответствии с действующим законодательством РФ -  личная медицинская книжка установленного образца, выданная лицу, сопровождающему товар. В случае непредставления документов в соответствии с настоящим пунктом, условие контракта о сроке поставки, считается нарушенным Поставщиком.</w:t>
      </w:r>
    </w:p>
    <w:p w:rsidR="00110A74" w:rsidRPr="00110A74" w:rsidRDefault="00110A74" w:rsidP="00110A74">
      <w:pPr>
        <w:spacing w:after="0" w:line="240" w:lineRule="auto"/>
        <w:ind w:firstLine="567"/>
        <w:jc w:val="both"/>
        <w:rPr>
          <w:rFonts w:ascii="Times New Roman" w:hAnsi="Times New Roman"/>
          <w:sz w:val="24"/>
          <w:szCs w:val="24"/>
        </w:rPr>
      </w:pPr>
      <w:r w:rsidRPr="00110A74">
        <w:rPr>
          <w:rFonts w:ascii="Times New Roman" w:hAnsi="Times New Roman"/>
          <w:sz w:val="24"/>
          <w:szCs w:val="24"/>
        </w:rPr>
        <w:t xml:space="preserve">Заказчик вправе провести экспертизу поставленных товаров своими силами, или к ее проведению могут привлекаться эксперты, экспертные организации на основании контрактов, в том числе в случае </w:t>
      </w:r>
      <w:proofErr w:type="gramStart"/>
      <w:r w:rsidRPr="00110A74">
        <w:rPr>
          <w:rFonts w:ascii="Times New Roman" w:hAnsi="Times New Roman"/>
          <w:sz w:val="24"/>
          <w:szCs w:val="24"/>
        </w:rPr>
        <w:t>установления факта поставки товаров ненадлежащего качества</w:t>
      </w:r>
      <w:proofErr w:type="gramEnd"/>
      <w:r w:rsidRPr="00110A74">
        <w:rPr>
          <w:rFonts w:ascii="Times New Roman" w:hAnsi="Times New Roman"/>
          <w:sz w:val="24"/>
          <w:szCs w:val="24"/>
        </w:rPr>
        <w:t>. Расходы на экспертизу несет Поставщик, за исключением случаев, когда экспертизой установлено отсутствие нарушений Поставщиком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110A74" w:rsidRPr="00110A74" w:rsidRDefault="00110A74" w:rsidP="00110A74">
      <w:pPr>
        <w:spacing w:after="0" w:line="240" w:lineRule="auto"/>
        <w:ind w:firstLine="567"/>
        <w:jc w:val="both"/>
        <w:rPr>
          <w:rFonts w:ascii="Times New Roman" w:hAnsi="Times New Roman"/>
          <w:sz w:val="24"/>
          <w:szCs w:val="24"/>
        </w:rPr>
      </w:pPr>
    </w:p>
    <w:p w:rsidR="00110A74" w:rsidRPr="00110A74" w:rsidRDefault="00110A74" w:rsidP="00110A74">
      <w:pPr>
        <w:spacing w:after="0" w:line="240" w:lineRule="auto"/>
        <w:ind w:firstLine="567"/>
        <w:jc w:val="both"/>
        <w:rPr>
          <w:rFonts w:ascii="Times New Roman" w:hAnsi="Times New Roman"/>
          <w:sz w:val="24"/>
          <w:szCs w:val="24"/>
        </w:rPr>
      </w:pPr>
      <w:r w:rsidRPr="00110A74">
        <w:rPr>
          <w:rFonts w:ascii="Times New Roman" w:hAnsi="Times New Roman"/>
          <w:sz w:val="24"/>
          <w:szCs w:val="24"/>
        </w:rPr>
        <w:t>При установлении факта ненадлежащего исполнения настоящего контракта, Заказчик направляет Поставщику соответствующее Извещение не позднее одного рабочего дня, с момента установления данного факта. Заказчик составляет Акт ненадлежащего исполнения контракта, который является основанием для применения к Поставщику мер ответственности, предусмотренных контрактом.</w:t>
      </w:r>
    </w:p>
    <w:p w:rsidR="00110A74" w:rsidRPr="00110A74" w:rsidRDefault="00110A74" w:rsidP="00110A74">
      <w:pPr>
        <w:autoSpaceDE w:val="0"/>
        <w:autoSpaceDN w:val="0"/>
        <w:adjustRightInd w:val="0"/>
        <w:spacing w:after="0" w:line="240" w:lineRule="auto"/>
        <w:jc w:val="both"/>
        <w:outlineLvl w:val="1"/>
        <w:rPr>
          <w:rFonts w:ascii="Times New Roman" w:hAnsi="Times New Roman"/>
          <w:sz w:val="24"/>
          <w:szCs w:val="24"/>
        </w:rPr>
      </w:pPr>
      <w:r w:rsidRPr="00110A74">
        <w:rPr>
          <w:rFonts w:ascii="Times New Roman" w:hAnsi="Times New Roman"/>
          <w:sz w:val="24"/>
          <w:szCs w:val="24"/>
        </w:rPr>
        <w:t xml:space="preserve">        В составе заявки участник закупки предоставляет на электронную почту edu-blinova@mail.ru подтверждение принадлежности к СМСП, документы подтверждающие качество предлагаемой продукции, подтверждение опыта, квалификации работы, деловая репутация.</w:t>
      </w:r>
    </w:p>
    <w:p w:rsidR="00110A74" w:rsidRPr="00110A74" w:rsidRDefault="00110A74" w:rsidP="00110A74">
      <w:pPr>
        <w:autoSpaceDE w:val="0"/>
        <w:autoSpaceDN w:val="0"/>
        <w:adjustRightInd w:val="0"/>
        <w:spacing w:after="0" w:line="240" w:lineRule="auto"/>
        <w:outlineLvl w:val="1"/>
        <w:rPr>
          <w:rFonts w:ascii="Times New Roman" w:hAnsi="Times New Roman"/>
          <w:sz w:val="24"/>
          <w:szCs w:val="24"/>
        </w:rPr>
      </w:pPr>
    </w:p>
    <w:p w:rsidR="00110A74" w:rsidRPr="00110A74" w:rsidRDefault="00110A74" w:rsidP="00110A74">
      <w:pPr>
        <w:autoSpaceDE w:val="0"/>
        <w:autoSpaceDN w:val="0"/>
        <w:adjustRightInd w:val="0"/>
        <w:spacing w:after="0" w:line="240" w:lineRule="auto"/>
        <w:jc w:val="right"/>
        <w:outlineLvl w:val="1"/>
        <w:rPr>
          <w:rFonts w:ascii="Times New Roman" w:hAnsi="Times New Roman"/>
          <w:sz w:val="24"/>
          <w:szCs w:val="24"/>
        </w:rPr>
      </w:pPr>
    </w:p>
    <w:p w:rsidR="00110A74" w:rsidRPr="00110A74" w:rsidRDefault="00110A74" w:rsidP="00110A74">
      <w:pPr>
        <w:autoSpaceDE w:val="0"/>
        <w:autoSpaceDN w:val="0"/>
        <w:adjustRightInd w:val="0"/>
        <w:spacing w:after="0" w:line="240" w:lineRule="auto"/>
        <w:jc w:val="right"/>
        <w:outlineLvl w:val="1"/>
        <w:rPr>
          <w:rFonts w:ascii="Times New Roman" w:hAnsi="Times New Roman"/>
          <w:sz w:val="24"/>
          <w:szCs w:val="24"/>
        </w:rPr>
      </w:pPr>
    </w:p>
    <w:p w:rsidR="00110A74" w:rsidRPr="00110A74" w:rsidRDefault="00110A74" w:rsidP="00110A74">
      <w:pPr>
        <w:autoSpaceDE w:val="0"/>
        <w:autoSpaceDN w:val="0"/>
        <w:adjustRightInd w:val="0"/>
        <w:spacing w:after="0" w:line="240" w:lineRule="auto"/>
        <w:ind w:left="-426"/>
        <w:outlineLvl w:val="1"/>
        <w:rPr>
          <w:rFonts w:ascii="Times New Roman" w:hAnsi="Times New Roman"/>
          <w:sz w:val="24"/>
          <w:szCs w:val="24"/>
        </w:rPr>
      </w:pPr>
    </w:p>
    <w:p w:rsidR="00110A74" w:rsidRDefault="00110A74" w:rsidP="0007531C">
      <w:pPr>
        <w:spacing w:after="0" w:line="240" w:lineRule="auto"/>
        <w:jc w:val="both"/>
        <w:rPr>
          <w:rFonts w:ascii="Times New Roman" w:hAnsi="Times New Roman"/>
          <w:b/>
          <w:sz w:val="24"/>
          <w:szCs w:val="24"/>
        </w:rPr>
      </w:pPr>
    </w:p>
    <w:sectPr w:rsidR="00110A74" w:rsidSect="0041799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77"/>
    <w:rsid w:val="00064F98"/>
    <w:rsid w:val="0007531C"/>
    <w:rsid w:val="000A69C7"/>
    <w:rsid w:val="00110A74"/>
    <w:rsid w:val="001646C2"/>
    <w:rsid w:val="0018012A"/>
    <w:rsid w:val="00187458"/>
    <w:rsid w:val="001E68B0"/>
    <w:rsid w:val="0025179D"/>
    <w:rsid w:val="002721D8"/>
    <w:rsid w:val="0028698F"/>
    <w:rsid w:val="002B0DE7"/>
    <w:rsid w:val="00343EB1"/>
    <w:rsid w:val="003715FB"/>
    <w:rsid w:val="00391205"/>
    <w:rsid w:val="00394F2D"/>
    <w:rsid w:val="003B5DC1"/>
    <w:rsid w:val="003F1984"/>
    <w:rsid w:val="0041799E"/>
    <w:rsid w:val="00452567"/>
    <w:rsid w:val="0048517B"/>
    <w:rsid w:val="00541052"/>
    <w:rsid w:val="00554B44"/>
    <w:rsid w:val="00575979"/>
    <w:rsid w:val="005A3587"/>
    <w:rsid w:val="0061392F"/>
    <w:rsid w:val="00671F2F"/>
    <w:rsid w:val="006851A3"/>
    <w:rsid w:val="006B2F01"/>
    <w:rsid w:val="006F4E6F"/>
    <w:rsid w:val="007632FC"/>
    <w:rsid w:val="007A60AF"/>
    <w:rsid w:val="007B7BCA"/>
    <w:rsid w:val="00844657"/>
    <w:rsid w:val="009220F9"/>
    <w:rsid w:val="009A1877"/>
    <w:rsid w:val="00A00A4A"/>
    <w:rsid w:val="00A02516"/>
    <w:rsid w:val="00A5034D"/>
    <w:rsid w:val="00A71DC3"/>
    <w:rsid w:val="00B00961"/>
    <w:rsid w:val="00BC3F77"/>
    <w:rsid w:val="00BF565C"/>
    <w:rsid w:val="00BF7AEC"/>
    <w:rsid w:val="00C04C3F"/>
    <w:rsid w:val="00C07B4D"/>
    <w:rsid w:val="00CD4B94"/>
    <w:rsid w:val="00D3682E"/>
    <w:rsid w:val="00D80F71"/>
    <w:rsid w:val="00D947DB"/>
    <w:rsid w:val="00DC791C"/>
    <w:rsid w:val="00DE4A1B"/>
    <w:rsid w:val="00E45595"/>
    <w:rsid w:val="00E763BE"/>
    <w:rsid w:val="00F34DFD"/>
    <w:rsid w:val="00FB48CD"/>
    <w:rsid w:val="00FE0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3BE"/>
    <w:rPr>
      <w:rFonts w:ascii="Calibri" w:eastAsia="Times New Roman" w:hAnsi="Calibri" w:cs="Times New Roman"/>
      <w:lang w:eastAsia="ru-RU"/>
    </w:rPr>
  </w:style>
  <w:style w:type="paragraph" w:styleId="2">
    <w:name w:val="heading 2"/>
    <w:basedOn w:val="a"/>
    <w:link w:val="20"/>
    <w:uiPriority w:val="9"/>
    <w:qFormat/>
    <w:rsid w:val="002721D8"/>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6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4657"/>
    <w:rPr>
      <w:rFonts w:ascii="Tahoma" w:eastAsia="Times New Roman" w:hAnsi="Tahoma" w:cs="Tahoma"/>
      <w:sz w:val="16"/>
      <w:szCs w:val="16"/>
      <w:lang w:eastAsia="ru-RU"/>
    </w:rPr>
  </w:style>
  <w:style w:type="paragraph" w:styleId="a5">
    <w:name w:val="List Paragraph"/>
    <w:basedOn w:val="a"/>
    <w:uiPriority w:val="34"/>
    <w:qFormat/>
    <w:rsid w:val="00394F2D"/>
    <w:pPr>
      <w:ind w:left="720"/>
      <w:contextualSpacing/>
    </w:pPr>
  </w:style>
  <w:style w:type="paragraph" w:customStyle="1" w:styleId="formattext">
    <w:name w:val="formattext"/>
    <w:basedOn w:val="a"/>
    <w:rsid w:val="00FB48CD"/>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rsid w:val="002721D8"/>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2721D8"/>
    <w:pPr>
      <w:spacing w:before="100" w:beforeAutospacing="1" w:after="100" w:afterAutospacing="1" w:line="240" w:lineRule="auto"/>
    </w:pPr>
    <w:rPr>
      <w:rFonts w:ascii="Times New Roman" w:hAnsi="Times New Roman"/>
      <w:sz w:val="24"/>
      <w:szCs w:val="24"/>
    </w:rPr>
  </w:style>
  <w:style w:type="character" w:styleId="a7">
    <w:name w:val="Strong"/>
    <w:basedOn w:val="a0"/>
    <w:qFormat/>
    <w:rsid w:val="001E68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3BE"/>
    <w:rPr>
      <w:rFonts w:ascii="Calibri" w:eastAsia="Times New Roman" w:hAnsi="Calibri" w:cs="Times New Roman"/>
      <w:lang w:eastAsia="ru-RU"/>
    </w:rPr>
  </w:style>
  <w:style w:type="paragraph" w:styleId="2">
    <w:name w:val="heading 2"/>
    <w:basedOn w:val="a"/>
    <w:link w:val="20"/>
    <w:uiPriority w:val="9"/>
    <w:qFormat/>
    <w:rsid w:val="002721D8"/>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6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4657"/>
    <w:rPr>
      <w:rFonts w:ascii="Tahoma" w:eastAsia="Times New Roman" w:hAnsi="Tahoma" w:cs="Tahoma"/>
      <w:sz w:val="16"/>
      <w:szCs w:val="16"/>
      <w:lang w:eastAsia="ru-RU"/>
    </w:rPr>
  </w:style>
  <w:style w:type="paragraph" w:styleId="a5">
    <w:name w:val="List Paragraph"/>
    <w:basedOn w:val="a"/>
    <w:uiPriority w:val="34"/>
    <w:qFormat/>
    <w:rsid w:val="00394F2D"/>
    <w:pPr>
      <w:ind w:left="720"/>
      <w:contextualSpacing/>
    </w:pPr>
  </w:style>
  <w:style w:type="paragraph" w:customStyle="1" w:styleId="formattext">
    <w:name w:val="formattext"/>
    <w:basedOn w:val="a"/>
    <w:rsid w:val="00FB48CD"/>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rsid w:val="002721D8"/>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2721D8"/>
    <w:pPr>
      <w:spacing w:before="100" w:beforeAutospacing="1" w:after="100" w:afterAutospacing="1" w:line="240" w:lineRule="auto"/>
    </w:pPr>
    <w:rPr>
      <w:rFonts w:ascii="Times New Roman" w:hAnsi="Times New Roman"/>
      <w:sz w:val="24"/>
      <w:szCs w:val="24"/>
    </w:rPr>
  </w:style>
  <w:style w:type="character" w:styleId="a7">
    <w:name w:val="Strong"/>
    <w:basedOn w:val="a0"/>
    <w:qFormat/>
    <w:rsid w:val="001E6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1840">
      <w:bodyDiv w:val="1"/>
      <w:marLeft w:val="0"/>
      <w:marRight w:val="0"/>
      <w:marTop w:val="0"/>
      <w:marBottom w:val="0"/>
      <w:divBdr>
        <w:top w:val="none" w:sz="0" w:space="0" w:color="auto"/>
        <w:left w:val="none" w:sz="0" w:space="0" w:color="auto"/>
        <w:bottom w:val="none" w:sz="0" w:space="0" w:color="auto"/>
        <w:right w:val="none" w:sz="0" w:space="0" w:color="auto"/>
      </w:divBdr>
    </w:div>
    <w:div w:id="110368737">
      <w:bodyDiv w:val="1"/>
      <w:marLeft w:val="0"/>
      <w:marRight w:val="0"/>
      <w:marTop w:val="0"/>
      <w:marBottom w:val="0"/>
      <w:divBdr>
        <w:top w:val="none" w:sz="0" w:space="0" w:color="auto"/>
        <w:left w:val="none" w:sz="0" w:space="0" w:color="auto"/>
        <w:bottom w:val="none" w:sz="0" w:space="0" w:color="auto"/>
        <w:right w:val="none" w:sz="0" w:space="0" w:color="auto"/>
      </w:divBdr>
    </w:div>
    <w:div w:id="338778787">
      <w:bodyDiv w:val="1"/>
      <w:marLeft w:val="0"/>
      <w:marRight w:val="0"/>
      <w:marTop w:val="0"/>
      <w:marBottom w:val="0"/>
      <w:divBdr>
        <w:top w:val="none" w:sz="0" w:space="0" w:color="auto"/>
        <w:left w:val="none" w:sz="0" w:space="0" w:color="auto"/>
        <w:bottom w:val="none" w:sz="0" w:space="0" w:color="auto"/>
        <w:right w:val="none" w:sz="0" w:space="0" w:color="auto"/>
      </w:divBdr>
    </w:div>
    <w:div w:id="559632774">
      <w:bodyDiv w:val="1"/>
      <w:marLeft w:val="0"/>
      <w:marRight w:val="0"/>
      <w:marTop w:val="0"/>
      <w:marBottom w:val="0"/>
      <w:divBdr>
        <w:top w:val="none" w:sz="0" w:space="0" w:color="auto"/>
        <w:left w:val="none" w:sz="0" w:space="0" w:color="auto"/>
        <w:bottom w:val="none" w:sz="0" w:space="0" w:color="auto"/>
        <w:right w:val="none" w:sz="0" w:space="0" w:color="auto"/>
      </w:divBdr>
    </w:div>
    <w:div w:id="777674620">
      <w:bodyDiv w:val="1"/>
      <w:marLeft w:val="0"/>
      <w:marRight w:val="0"/>
      <w:marTop w:val="0"/>
      <w:marBottom w:val="0"/>
      <w:divBdr>
        <w:top w:val="none" w:sz="0" w:space="0" w:color="auto"/>
        <w:left w:val="none" w:sz="0" w:space="0" w:color="auto"/>
        <w:bottom w:val="none" w:sz="0" w:space="0" w:color="auto"/>
        <w:right w:val="none" w:sz="0" w:space="0" w:color="auto"/>
      </w:divBdr>
    </w:div>
    <w:div w:id="1255238200">
      <w:bodyDiv w:val="1"/>
      <w:marLeft w:val="0"/>
      <w:marRight w:val="0"/>
      <w:marTop w:val="0"/>
      <w:marBottom w:val="0"/>
      <w:divBdr>
        <w:top w:val="none" w:sz="0" w:space="0" w:color="auto"/>
        <w:left w:val="none" w:sz="0" w:space="0" w:color="auto"/>
        <w:bottom w:val="none" w:sz="0" w:space="0" w:color="auto"/>
        <w:right w:val="none" w:sz="0" w:space="0" w:color="auto"/>
      </w:divBdr>
    </w:div>
    <w:div w:id="1661427940">
      <w:bodyDiv w:val="1"/>
      <w:marLeft w:val="0"/>
      <w:marRight w:val="0"/>
      <w:marTop w:val="0"/>
      <w:marBottom w:val="0"/>
      <w:divBdr>
        <w:top w:val="none" w:sz="0" w:space="0" w:color="auto"/>
        <w:left w:val="none" w:sz="0" w:space="0" w:color="auto"/>
        <w:bottom w:val="none" w:sz="0" w:space="0" w:color="auto"/>
        <w:right w:val="none" w:sz="0" w:space="0" w:color="auto"/>
      </w:divBdr>
    </w:div>
    <w:div w:id="1765805770">
      <w:bodyDiv w:val="1"/>
      <w:marLeft w:val="0"/>
      <w:marRight w:val="0"/>
      <w:marTop w:val="0"/>
      <w:marBottom w:val="0"/>
      <w:divBdr>
        <w:top w:val="none" w:sz="0" w:space="0" w:color="auto"/>
        <w:left w:val="none" w:sz="0" w:space="0" w:color="auto"/>
        <w:bottom w:val="none" w:sz="0" w:space="0" w:color="auto"/>
        <w:right w:val="none" w:sz="0" w:space="0" w:color="auto"/>
      </w:divBdr>
    </w:div>
    <w:div w:id="21459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7</Pages>
  <Words>2502</Words>
  <Characters>14263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Пользователь</cp:lastModifiedBy>
  <cp:revision>51</cp:revision>
  <cp:lastPrinted>2020-06-23T07:15:00Z</cp:lastPrinted>
  <dcterms:created xsi:type="dcterms:W3CDTF">2019-12-02T08:54:00Z</dcterms:created>
  <dcterms:modified xsi:type="dcterms:W3CDTF">2025-07-04T01:57:00Z</dcterms:modified>
</cp:coreProperties>
</file>