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F89DE" w14:textId="77777777" w:rsidR="00C004C3" w:rsidRDefault="009A49AC" w:rsidP="000301E2">
      <w:pPr>
        <w:ind w:firstLine="708"/>
        <w:jc w:val="center"/>
        <w:rPr>
          <w:rFonts w:ascii="Times New Roman" w:eastAsia="Times New Roman" w:hAnsi="Times New Roman" w:cs="Times New Roman"/>
          <w:b/>
          <w:bCs/>
          <w:color w:val="FF0000"/>
          <w:kern w:val="28"/>
          <w:lang w:eastAsia="ru-RU"/>
        </w:rPr>
      </w:pPr>
      <w:r w:rsidRPr="000301E2">
        <w:rPr>
          <w:rFonts w:ascii="Times New Roman" w:eastAsia="Times New Roman" w:hAnsi="Times New Roman" w:cs="Times New Roman"/>
          <w:b/>
          <w:bCs/>
          <w:color w:val="FF0000"/>
          <w:kern w:val="28"/>
          <w:lang w:eastAsia="ru-RU"/>
        </w:rPr>
        <w:t>Пр</w:t>
      </w:r>
      <w:r w:rsidR="00C004C3" w:rsidRPr="000301E2">
        <w:rPr>
          <w:rFonts w:ascii="Times New Roman" w:eastAsia="Times New Roman" w:hAnsi="Times New Roman" w:cs="Times New Roman"/>
          <w:b/>
          <w:bCs/>
          <w:color w:val="FF0000"/>
          <w:kern w:val="28"/>
          <w:lang w:eastAsia="ru-RU"/>
        </w:rPr>
        <w:t>оект договора</w:t>
      </w:r>
    </w:p>
    <w:p w14:paraId="3D9117E0" w14:textId="77777777" w:rsidR="00DD0DB3" w:rsidRPr="000301E2" w:rsidRDefault="00DD0DB3" w:rsidP="000301E2">
      <w:pPr>
        <w:ind w:firstLine="708"/>
        <w:jc w:val="center"/>
        <w:rPr>
          <w:rFonts w:ascii="Times New Roman" w:eastAsia="Times New Roman" w:hAnsi="Times New Roman" w:cs="Times New Roman"/>
          <w:b/>
          <w:bCs/>
          <w:color w:val="FF0000"/>
          <w:lang w:eastAsia="ru-RU"/>
        </w:rPr>
      </w:pPr>
    </w:p>
    <w:p w14:paraId="4B88D600" w14:textId="77777777" w:rsidR="00C004C3" w:rsidRPr="00601075" w:rsidRDefault="00C004C3" w:rsidP="00C004C3">
      <w:pPr>
        <w:widowControl w:val="0"/>
        <w:autoSpaceDE w:val="0"/>
        <w:autoSpaceDN w:val="0"/>
        <w:adjustRightInd w:val="0"/>
        <w:ind w:firstLine="2"/>
        <w:jc w:val="center"/>
        <w:rPr>
          <w:rFonts w:ascii="Times New Roman" w:eastAsia="Times New Roman" w:hAnsi="Times New Roman" w:cs="Times New Roman"/>
          <w:b/>
          <w:bCs/>
          <w:lang w:eastAsia="ru-RU"/>
        </w:rPr>
      </w:pPr>
      <w:r w:rsidRPr="00601075">
        <w:rPr>
          <w:rFonts w:ascii="Times New Roman" w:eastAsia="Times New Roman" w:hAnsi="Times New Roman" w:cs="Times New Roman"/>
          <w:b/>
          <w:bCs/>
          <w:lang w:eastAsia="ru-RU"/>
        </w:rPr>
        <w:t>Договор  № __________</w:t>
      </w:r>
    </w:p>
    <w:p w14:paraId="1BA5E455" w14:textId="13A3428E" w:rsidR="00C004C3" w:rsidRDefault="000301E2" w:rsidP="00C004C3">
      <w:pPr>
        <w:jc w:val="center"/>
        <w:rPr>
          <w:rFonts w:ascii="Times New Roman" w:eastAsia="Times New Roman" w:hAnsi="Times New Roman" w:cs="Times New Roman"/>
          <w:b/>
          <w:bCs/>
          <w:lang w:eastAsia="ru-RU"/>
        </w:rPr>
      </w:pPr>
      <w:r w:rsidRPr="000301E2">
        <w:rPr>
          <w:rFonts w:ascii="Times New Roman" w:eastAsia="Times New Roman" w:hAnsi="Times New Roman" w:cs="Times New Roman"/>
          <w:b/>
          <w:bCs/>
          <w:lang w:eastAsia="ru-RU"/>
        </w:rPr>
        <w:t xml:space="preserve">на поставку </w:t>
      </w:r>
      <w:r w:rsidR="005D4041" w:rsidRPr="005D4041">
        <w:rPr>
          <w:rFonts w:ascii="Times New Roman" w:eastAsia="Times New Roman" w:hAnsi="Times New Roman" w:cs="Times New Roman"/>
          <w:b/>
          <w:bCs/>
          <w:lang w:eastAsia="ru-RU"/>
        </w:rPr>
        <w:t xml:space="preserve">расходных материалов для оснащения </w:t>
      </w:r>
      <w:proofErr w:type="spellStart"/>
      <w:r w:rsidR="005D4041" w:rsidRPr="005D4041">
        <w:rPr>
          <w:rFonts w:ascii="Times New Roman" w:eastAsia="Times New Roman" w:hAnsi="Times New Roman" w:cs="Times New Roman"/>
          <w:b/>
          <w:bCs/>
          <w:lang w:eastAsia="ru-RU"/>
        </w:rPr>
        <w:t>ФАПов</w:t>
      </w:r>
      <w:proofErr w:type="spellEnd"/>
      <w:r w:rsidR="005D4041" w:rsidRPr="005D4041">
        <w:rPr>
          <w:rFonts w:ascii="Times New Roman" w:eastAsia="Times New Roman" w:hAnsi="Times New Roman" w:cs="Times New Roman"/>
          <w:b/>
          <w:bCs/>
          <w:lang w:eastAsia="ru-RU"/>
        </w:rPr>
        <w:t xml:space="preserve"> для нужд ГАУ ЗДРАВООХРАНЕНИЯ "ЗАИГРАЕВСКАЯ ЦЕНТРАЛЬНАЯ РАЙОННАЯ БОЛЬНИЦА"</w:t>
      </w:r>
    </w:p>
    <w:p w14:paraId="13DAAEC2" w14:textId="77777777" w:rsidR="000301E2" w:rsidRPr="00C004C3" w:rsidRDefault="000301E2" w:rsidP="00C004C3">
      <w:pPr>
        <w:jc w:val="center"/>
        <w:rPr>
          <w:rFonts w:ascii="Times New Roman" w:eastAsia="Times New Roman" w:hAnsi="Times New Roman" w:cs="Times New Roman"/>
          <w:b/>
          <w:bCs/>
          <w:lang w:eastAsia="ru-RU"/>
        </w:rPr>
      </w:pPr>
    </w:p>
    <w:p w14:paraId="46355091" w14:textId="77777777" w:rsidR="00C004C3" w:rsidRPr="00C004C3" w:rsidRDefault="00C004C3" w:rsidP="00C004C3">
      <w:pPr>
        <w:widowControl w:val="0"/>
        <w:autoSpaceDE w:val="0"/>
        <w:autoSpaceDN w:val="0"/>
        <w:adjustRightInd w:val="0"/>
        <w:ind w:left="720"/>
        <w:jc w:val="both"/>
        <w:rPr>
          <w:rFonts w:ascii="Times New Roman" w:eastAsia="Calibri" w:hAnsi="Times New Roman" w:cs="Times New Roman"/>
          <w:color w:val="000000"/>
        </w:rPr>
      </w:pPr>
      <w:r w:rsidRPr="00C004C3">
        <w:rPr>
          <w:rFonts w:ascii="Times New Roman" w:eastAsia="Calibri" w:hAnsi="Times New Roman" w:cs="Times New Roman"/>
          <w:color w:val="000000"/>
        </w:rPr>
        <w:t xml:space="preserve">п. Заиграево </w:t>
      </w:r>
      <w:r w:rsidRPr="00C004C3">
        <w:rPr>
          <w:rFonts w:ascii="Times New Roman" w:eastAsia="Calibri" w:hAnsi="Times New Roman" w:cs="Times New Roman"/>
          <w:color w:val="000000"/>
        </w:rPr>
        <w:tab/>
      </w:r>
      <w:r w:rsidRPr="00C004C3">
        <w:rPr>
          <w:rFonts w:ascii="Times New Roman" w:eastAsia="Calibri" w:hAnsi="Times New Roman" w:cs="Times New Roman"/>
          <w:color w:val="000000"/>
        </w:rPr>
        <w:tab/>
      </w:r>
      <w:r w:rsidRPr="00C004C3">
        <w:rPr>
          <w:rFonts w:ascii="Times New Roman" w:eastAsia="Calibri" w:hAnsi="Times New Roman" w:cs="Times New Roman"/>
          <w:color w:val="000000"/>
        </w:rPr>
        <w:tab/>
        <w:t xml:space="preserve"> </w:t>
      </w:r>
      <w:r w:rsidRPr="00C004C3">
        <w:rPr>
          <w:rFonts w:ascii="Times New Roman" w:eastAsia="Calibri" w:hAnsi="Times New Roman" w:cs="Times New Roman"/>
          <w:color w:val="000000"/>
        </w:rPr>
        <w:tab/>
      </w:r>
      <w:r w:rsidRPr="00C004C3">
        <w:rPr>
          <w:rFonts w:ascii="Times New Roman" w:eastAsia="Calibri" w:hAnsi="Times New Roman" w:cs="Times New Roman"/>
          <w:color w:val="000000"/>
        </w:rPr>
        <w:tab/>
        <w:t xml:space="preserve">           </w:t>
      </w:r>
      <w:r w:rsidRPr="00C004C3">
        <w:rPr>
          <w:rFonts w:ascii="Times New Roman" w:eastAsia="Calibri" w:hAnsi="Times New Roman" w:cs="Times New Roman"/>
          <w:color w:val="000000"/>
        </w:rPr>
        <w:tab/>
        <w:t xml:space="preserve">                             «___» __________20</w:t>
      </w:r>
      <w:r w:rsidR="00834175">
        <w:rPr>
          <w:rFonts w:ascii="Times New Roman" w:eastAsia="Calibri" w:hAnsi="Times New Roman" w:cs="Times New Roman"/>
          <w:color w:val="000000"/>
        </w:rPr>
        <w:t>2</w:t>
      </w:r>
      <w:r w:rsidR="00400F94">
        <w:rPr>
          <w:rFonts w:ascii="Times New Roman" w:eastAsia="Calibri" w:hAnsi="Times New Roman" w:cs="Times New Roman"/>
          <w:color w:val="000000"/>
        </w:rPr>
        <w:t>5</w:t>
      </w:r>
      <w:r w:rsidRPr="00C004C3">
        <w:rPr>
          <w:rFonts w:ascii="Times New Roman" w:eastAsia="Calibri" w:hAnsi="Times New Roman" w:cs="Times New Roman"/>
          <w:color w:val="000000"/>
        </w:rPr>
        <w:t xml:space="preserve">  г.</w:t>
      </w:r>
    </w:p>
    <w:p w14:paraId="0660B3A7" w14:textId="77777777" w:rsidR="00C004C3" w:rsidRPr="00C004C3" w:rsidRDefault="00C004C3" w:rsidP="00C004C3">
      <w:pPr>
        <w:widowControl w:val="0"/>
        <w:autoSpaceDE w:val="0"/>
        <w:autoSpaceDN w:val="0"/>
        <w:adjustRightInd w:val="0"/>
        <w:ind w:firstLine="720"/>
        <w:jc w:val="both"/>
        <w:rPr>
          <w:rFonts w:ascii="Times New Roman" w:eastAsia="Calibri" w:hAnsi="Times New Roman" w:cs="Times New Roman"/>
          <w:color w:val="000000"/>
        </w:rPr>
      </w:pPr>
    </w:p>
    <w:p w14:paraId="511BC388" w14:textId="203C4D3B" w:rsidR="000301E2" w:rsidRDefault="00C004C3" w:rsidP="000301E2">
      <w:pPr>
        <w:widowControl w:val="0"/>
        <w:autoSpaceDE w:val="0"/>
        <w:autoSpaceDN w:val="0"/>
        <w:adjustRightInd w:val="0"/>
        <w:jc w:val="both"/>
        <w:rPr>
          <w:rFonts w:ascii="Times New Roman" w:eastAsia="Calibri" w:hAnsi="Times New Roman" w:cs="Times New Roman"/>
        </w:rPr>
      </w:pPr>
      <w:r w:rsidRPr="00C004C3">
        <w:rPr>
          <w:rFonts w:ascii="Times New Roman" w:eastAsia="Calibri" w:hAnsi="Times New Roman" w:cs="Times New Roman"/>
        </w:rPr>
        <w:t xml:space="preserve">              </w:t>
      </w:r>
      <w:proofErr w:type="gramStart"/>
      <w:r w:rsidRPr="00E7619E">
        <w:rPr>
          <w:rFonts w:ascii="Times New Roman" w:eastAsia="Calibri" w:hAnsi="Times New Roman" w:cs="Times New Roman"/>
        </w:rPr>
        <w:t>Государственное автономное учреждение здравоохранения «</w:t>
      </w:r>
      <w:proofErr w:type="spellStart"/>
      <w:r w:rsidRPr="00E7619E">
        <w:rPr>
          <w:rFonts w:ascii="Times New Roman" w:eastAsia="Calibri" w:hAnsi="Times New Roman" w:cs="Times New Roman"/>
        </w:rPr>
        <w:t>Заиграевская</w:t>
      </w:r>
      <w:proofErr w:type="spellEnd"/>
      <w:r w:rsidRPr="00E7619E">
        <w:rPr>
          <w:rFonts w:ascii="Times New Roman" w:eastAsia="Calibri" w:hAnsi="Times New Roman" w:cs="Times New Roman"/>
        </w:rPr>
        <w:t xml:space="preserve"> центральная районная больница», в лице главного врача </w:t>
      </w:r>
      <w:r w:rsidR="00F10C1B" w:rsidRPr="00E7619E">
        <w:rPr>
          <w:rFonts w:ascii="Times New Roman" w:eastAsia="Calibri" w:hAnsi="Times New Roman" w:cs="Times New Roman"/>
        </w:rPr>
        <w:t>Виталия Павловича Бабаева</w:t>
      </w:r>
      <w:r w:rsidRPr="00E7619E">
        <w:rPr>
          <w:rFonts w:ascii="Times New Roman" w:eastAsia="Calibri" w:hAnsi="Times New Roman" w:cs="Times New Roman"/>
        </w:rPr>
        <w:t>, действующего на основании Устава, с одной стороны, именуемое в дальнейшем «Заказчик», и _______________, именуемое в дальнейшем «Поставщик», в лице ______________________, действующего на основании _________________, с другой стороны, именуемые в дальнейшем при совместном упоминании Стороны</w:t>
      </w:r>
      <w:r w:rsidR="000301E2">
        <w:rPr>
          <w:rFonts w:ascii="Times New Roman" w:eastAsia="Calibri" w:hAnsi="Times New Roman" w:cs="Times New Roman"/>
        </w:rPr>
        <w:t>,</w:t>
      </w:r>
      <w:r w:rsidR="000301E2" w:rsidRPr="000301E2">
        <w:t xml:space="preserve"> </w:t>
      </w:r>
      <w:r w:rsidR="000301E2" w:rsidRPr="000301E2">
        <w:rPr>
          <w:rFonts w:ascii="Times New Roman" w:eastAsia="Calibri" w:hAnsi="Times New Roman" w:cs="Times New Roman"/>
        </w:rPr>
        <w:t>на основании протокола заседания комиссии по осуществлению закупок № ________________ от ____________г. в соответствии с Федеральным</w:t>
      </w:r>
      <w:proofErr w:type="gramEnd"/>
      <w:r w:rsidR="000301E2" w:rsidRPr="000301E2">
        <w:rPr>
          <w:rFonts w:ascii="Times New Roman" w:eastAsia="Calibri" w:hAnsi="Times New Roman" w:cs="Times New Roman"/>
        </w:rPr>
        <w:t xml:space="preserve"> законом от 18.07.2011г. № 223-ФЗ «О закупках товаров, работ, услуг отдельными видами юридических лиц», Положением о закупке товаров, работ, услуг  для</w:t>
      </w:r>
      <w:r w:rsidR="000301E2" w:rsidRPr="000301E2">
        <w:t xml:space="preserve"> </w:t>
      </w:r>
      <w:r w:rsidR="000301E2" w:rsidRPr="000301E2">
        <w:rPr>
          <w:rFonts w:ascii="Times New Roman" w:eastAsia="Calibri" w:hAnsi="Times New Roman" w:cs="Times New Roman"/>
          <w:b/>
          <w:bCs/>
        </w:rPr>
        <w:t>ГАУЗ "ЗАИГРАЕВСКАЯ ЦРБ"</w:t>
      </w:r>
      <w:r w:rsidR="000301E2">
        <w:rPr>
          <w:rFonts w:ascii="Times New Roman" w:eastAsia="Calibri" w:hAnsi="Times New Roman" w:cs="Times New Roman"/>
          <w:b/>
          <w:bCs/>
        </w:rPr>
        <w:t xml:space="preserve"> </w:t>
      </w:r>
      <w:r w:rsidR="000301E2" w:rsidRPr="000301E2">
        <w:rPr>
          <w:rFonts w:ascii="Times New Roman" w:eastAsia="Calibri" w:hAnsi="Times New Roman" w:cs="Times New Roman"/>
        </w:rPr>
        <w:t>заключили настоящий договор (далее - «договор») о нижеследующем:</w:t>
      </w:r>
    </w:p>
    <w:p w14:paraId="11B61527" w14:textId="77777777" w:rsidR="000301E2" w:rsidRDefault="000301E2" w:rsidP="000301E2">
      <w:pPr>
        <w:widowControl w:val="0"/>
        <w:autoSpaceDE w:val="0"/>
        <w:autoSpaceDN w:val="0"/>
        <w:adjustRightInd w:val="0"/>
        <w:jc w:val="both"/>
        <w:rPr>
          <w:rFonts w:ascii="Times New Roman" w:eastAsia="Calibri" w:hAnsi="Times New Roman" w:cs="Times New Roman"/>
        </w:rPr>
      </w:pPr>
    </w:p>
    <w:p w14:paraId="0736BA6F" w14:textId="6B5E377C" w:rsidR="00400F94" w:rsidRPr="000301E2" w:rsidRDefault="000301E2" w:rsidP="000301E2">
      <w:pPr>
        <w:widowControl w:val="0"/>
        <w:autoSpaceDE w:val="0"/>
        <w:autoSpaceDN w:val="0"/>
        <w:adjustRightInd w:val="0"/>
        <w:jc w:val="center"/>
        <w:rPr>
          <w:rFonts w:ascii="Times New Roman" w:eastAsia="Calibri" w:hAnsi="Times New Roman" w:cs="Times New Roman"/>
        </w:rPr>
      </w:pPr>
      <w:r>
        <w:rPr>
          <w:rFonts w:ascii="Times New Roman" w:eastAsia="Times New Roman" w:hAnsi="Times New Roman" w:cs="Times New Roman"/>
          <w:b/>
          <w:bCs/>
          <w:lang w:eastAsia="ru-RU"/>
        </w:rPr>
        <w:t xml:space="preserve">1. </w:t>
      </w:r>
      <w:r w:rsidR="00400F94" w:rsidRPr="00E7619E">
        <w:rPr>
          <w:rFonts w:ascii="Times New Roman" w:eastAsia="Times New Roman" w:hAnsi="Times New Roman" w:cs="Times New Roman"/>
          <w:b/>
          <w:bCs/>
          <w:lang w:eastAsia="ru-RU"/>
        </w:rPr>
        <w:t>Предмет Договора</w:t>
      </w:r>
    </w:p>
    <w:p w14:paraId="599ADB23" w14:textId="6DCCB2CF" w:rsidR="00400F94" w:rsidRPr="00E7619E" w:rsidRDefault="00400F94" w:rsidP="006A5B0C">
      <w:pPr>
        <w:ind w:firstLine="567"/>
        <w:jc w:val="both"/>
        <w:rPr>
          <w:rFonts w:ascii="Times New Roman" w:eastAsia="Times New Roman" w:hAnsi="Times New Roman" w:cs="Times New Roman"/>
          <w:color w:val="000000"/>
          <w:lang w:eastAsia="ru-RU"/>
        </w:rPr>
      </w:pPr>
      <w:r w:rsidRPr="00E7619E">
        <w:rPr>
          <w:rFonts w:ascii="Times New Roman" w:eastAsia="Times New Roman" w:hAnsi="Times New Roman" w:cs="Times New Roman"/>
          <w:lang w:eastAsia="ru-RU"/>
        </w:rPr>
        <w:t xml:space="preserve">1.1. </w:t>
      </w:r>
      <w:proofErr w:type="gramStart"/>
      <w:r w:rsidRPr="00E7619E">
        <w:rPr>
          <w:rFonts w:ascii="Times New Roman" w:eastAsia="Times New Roman" w:hAnsi="Times New Roman" w:cs="Times New Roman"/>
          <w:color w:val="000000"/>
          <w:lang w:eastAsia="ru-RU"/>
        </w:rPr>
        <w:t xml:space="preserve">Поставщик обязуется </w:t>
      </w:r>
      <w:r w:rsidRPr="0018142C">
        <w:rPr>
          <w:rFonts w:ascii="Times New Roman" w:eastAsia="Times New Roman" w:hAnsi="Times New Roman" w:cs="Times New Roman"/>
          <w:color w:val="000000"/>
          <w:lang w:eastAsia="ru-RU"/>
        </w:rPr>
        <w:t>произвести поставку</w:t>
      </w:r>
      <w:r w:rsidR="000301E2" w:rsidRPr="0018142C">
        <w:rPr>
          <w:rFonts w:ascii="Times New Roman" w:hAnsi="Times New Roman" w:cs="Times New Roman"/>
        </w:rPr>
        <w:t xml:space="preserve"> </w:t>
      </w:r>
      <w:r w:rsidR="005D4041" w:rsidRPr="005D4041">
        <w:rPr>
          <w:rFonts w:ascii="Times New Roman" w:hAnsi="Times New Roman" w:cs="Times New Roman"/>
          <w:b/>
          <w:bCs/>
          <w:lang w:eastAsia="zh-CN"/>
        </w:rPr>
        <w:t xml:space="preserve">расходных материалов для оснащения </w:t>
      </w:r>
      <w:proofErr w:type="spellStart"/>
      <w:r w:rsidR="005D4041" w:rsidRPr="005D4041">
        <w:rPr>
          <w:rFonts w:ascii="Times New Roman" w:hAnsi="Times New Roman" w:cs="Times New Roman"/>
          <w:b/>
          <w:bCs/>
          <w:lang w:eastAsia="zh-CN"/>
        </w:rPr>
        <w:t>ФАПов</w:t>
      </w:r>
      <w:proofErr w:type="spellEnd"/>
      <w:r w:rsidR="005D4041" w:rsidRPr="005D4041">
        <w:rPr>
          <w:rFonts w:ascii="Times New Roman" w:hAnsi="Times New Roman" w:cs="Times New Roman"/>
          <w:b/>
          <w:bCs/>
          <w:lang w:eastAsia="zh-CN"/>
        </w:rPr>
        <w:t xml:space="preserve"> для нужд ГАУ ЗДРАВООХРАНЕНИЯ "ЗАИГРАЕВСКАЯ ЦЕНТРАЛЬНАЯ РАЙОННАЯ БОЛЬНИЦА"</w:t>
      </w:r>
      <w:r w:rsidRPr="0018142C">
        <w:rPr>
          <w:rFonts w:ascii="Times New Roman" w:eastAsia="Times New Roman" w:hAnsi="Times New Roman" w:cs="Times New Roman"/>
          <w:b/>
          <w:color w:val="000000"/>
          <w:lang w:eastAsia="ru-RU"/>
        </w:rPr>
        <w:t>,</w:t>
      </w:r>
      <w:r w:rsidRPr="0018142C">
        <w:rPr>
          <w:rFonts w:ascii="Times New Roman" w:eastAsia="Times New Roman" w:hAnsi="Times New Roman" w:cs="Times New Roman"/>
          <w:b/>
          <w:bCs/>
          <w:lang w:eastAsia="ru-RU"/>
        </w:rPr>
        <w:t xml:space="preserve"> </w:t>
      </w:r>
      <w:r w:rsidRPr="0018142C">
        <w:rPr>
          <w:rFonts w:ascii="Times New Roman" w:eastAsia="Times New Roman" w:hAnsi="Times New Roman" w:cs="Times New Roman"/>
          <w:color w:val="000000"/>
          <w:lang w:eastAsia="ru-RU"/>
        </w:rPr>
        <w:t>именуем</w:t>
      </w:r>
      <w:r w:rsidR="00DE1303" w:rsidRPr="0018142C">
        <w:rPr>
          <w:rFonts w:ascii="Times New Roman" w:eastAsia="Times New Roman" w:hAnsi="Times New Roman" w:cs="Times New Roman"/>
          <w:color w:val="000000"/>
          <w:lang w:eastAsia="ru-RU"/>
        </w:rPr>
        <w:t>о</w:t>
      </w:r>
      <w:r w:rsidRPr="0018142C">
        <w:rPr>
          <w:rFonts w:ascii="Times New Roman" w:eastAsia="Times New Roman" w:hAnsi="Times New Roman" w:cs="Times New Roman"/>
          <w:color w:val="000000"/>
          <w:lang w:eastAsia="ru-RU"/>
        </w:rPr>
        <w:t xml:space="preserve">е в дальнейшем «Товар», для нужд Заказчика, </w:t>
      </w:r>
      <w:r w:rsidRPr="0018142C">
        <w:rPr>
          <w:rFonts w:ascii="Times New Roman" w:eastAsia="Times New Roman" w:hAnsi="Times New Roman" w:cs="Times New Roman"/>
          <w:lang w:eastAsia="ru-RU"/>
        </w:rPr>
        <w:t>в количестве, ассортименте, по ценам, согласованным сторонами</w:t>
      </w:r>
      <w:r w:rsidRPr="00E7619E">
        <w:rPr>
          <w:rFonts w:ascii="Times New Roman" w:eastAsia="Times New Roman" w:hAnsi="Times New Roman" w:cs="Times New Roman"/>
          <w:lang w:eastAsia="ru-RU"/>
        </w:rPr>
        <w:t xml:space="preserve"> в Спецификации </w:t>
      </w:r>
      <w:r w:rsidRPr="00E7619E">
        <w:rPr>
          <w:rFonts w:ascii="Times New Roman" w:eastAsia="Times New Roman" w:hAnsi="Times New Roman" w:cs="Times New Roman"/>
          <w:i/>
          <w:lang w:eastAsia="ru-RU"/>
        </w:rPr>
        <w:t>(Приложение № 1)</w:t>
      </w:r>
      <w:r w:rsidR="00850E46">
        <w:rPr>
          <w:rFonts w:ascii="Times New Roman" w:eastAsia="Times New Roman" w:hAnsi="Times New Roman" w:cs="Times New Roman"/>
          <w:i/>
          <w:lang w:eastAsia="ru-RU"/>
        </w:rPr>
        <w:t xml:space="preserve"> и Техническом задании (Приложение № 2)</w:t>
      </w:r>
      <w:r w:rsidRPr="00E7619E">
        <w:rPr>
          <w:rFonts w:ascii="Times New Roman" w:eastAsia="Times New Roman" w:hAnsi="Times New Roman" w:cs="Times New Roman"/>
          <w:lang w:eastAsia="ru-RU"/>
        </w:rPr>
        <w:t>, являющейся неотъемлемой частью настоящего Договора,</w:t>
      </w:r>
      <w:r w:rsidRPr="00E7619E">
        <w:rPr>
          <w:rFonts w:ascii="Times New Roman" w:eastAsia="Times New Roman" w:hAnsi="Times New Roman" w:cs="Times New Roman"/>
          <w:color w:val="000000"/>
          <w:lang w:eastAsia="ru-RU"/>
        </w:rPr>
        <w:t xml:space="preserve"> а заказчик обязуется обеспечить оплату Товара.</w:t>
      </w:r>
      <w:proofErr w:type="gramEnd"/>
    </w:p>
    <w:p w14:paraId="24D5AB01" w14:textId="277F6594" w:rsidR="00400F94" w:rsidRDefault="00400F94" w:rsidP="00400F94">
      <w:pPr>
        <w:widowControl w:val="0"/>
        <w:autoSpaceDE w:val="0"/>
        <w:autoSpaceDN w:val="0"/>
        <w:adjustRightInd w:val="0"/>
        <w:ind w:right="-365"/>
        <w:jc w:val="center"/>
        <w:rPr>
          <w:rFonts w:ascii="Times New Roman" w:eastAsia="Times New Roman" w:hAnsi="Times New Roman" w:cs="Times New Roman"/>
          <w:b/>
          <w:bCs/>
          <w:color w:val="000000"/>
          <w:spacing w:val="-11"/>
          <w:lang w:eastAsia="ru-RU"/>
        </w:rPr>
      </w:pPr>
      <w:r w:rsidRPr="00E7619E">
        <w:rPr>
          <w:rFonts w:ascii="Times New Roman" w:eastAsia="Times New Roman" w:hAnsi="Times New Roman" w:cs="Times New Roman"/>
          <w:b/>
          <w:bCs/>
          <w:color w:val="000000"/>
          <w:spacing w:val="-11"/>
          <w:lang w:eastAsia="ru-RU"/>
        </w:rPr>
        <w:t>2.  Цена Договора  и порядок расчетов</w:t>
      </w:r>
    </w:p>
    <w:p w14:paraId="5D68B5E8" w14:textId="77777777" w:rsidR="000301E2" w:rsidRPr="00E7619E" w:rsidRDefault="000301E2" w:rsidP="00400F94">
      <w:pPr>
        <w:widowControl w:val="0"/>
        <w:autoSpaceDE w:val="0"/>
        <w:autoSpaceDN w:val="0"/>
        <w:adjustRightInd w:val="0"/>
        <w:ind w:right="-365"/>
        <w:jc w:val="center"/>
        <w:rPr>
          <w:rFonts w:ascii="Times New Roman" w:eastAsia="Times New Roman" w:hAnsi="Times New Roman" w:cs="Times New Roman"/>
          <w:lang w:eastAsia="ru-RU"/>
        </w:rPr>
      </w:pPr>
    </w:p>
    <w:p w14:paraId="340DFE4F" w14:textId="5E151F0A" w:rsidR="00400F94" w:rsidRPr="00E7619E" w:rsidRDefault="00400F94" w:rsidP="006A5B0C">
      <w:pPr>
        <w:shd w:val="clear" w:color="auto" w:fill="FFFFFF"/>
        <w:ind w:right="-5" w:firstLine="426"/>
        <w:jc w:val="both"/>
        <w:rPr>
          <w:rFonts w:ascii="Times New Roman" w:eastAsia="Times New Roman" w:hAnsi="Times New Roman" w:cs="Times New Roman"/>
          <w:b/>
          <w:color w:val="000000"/>
          <w:lang w:eastAsia="ru-RU"/>
        </w:rPr>
      </w:pPr>
      <w:r w:rsidRPr="00E7619E">
        <w:rPr>
          <w:rFonts w:ascii="Times New Roman" w:eastAsia="Times New Roman" w:hAnsi="Times New Roman" w:cs="Times New Roman"/>
          <w:color w:val="000000"/>
          <w:lang w:eastAsia="ru-RU"/>
        </w:rPr>
        <w:t xml:space="preserve">2.1. </w:t>
      </w:r>
      <w:r w:rsidR="000301E2" w:rsidRPr="000301E2">
        <w:rPr>
          <w:rFonts w:ascii="Times New Roman" w:eastAsia="Times New Roman" w:hAnsi="Times New Roman" w:cs="Times New Roman"/>
          <w:b/>
          <w:bCs/>
          <w:color w:val="000000"/>
          <w:lang w:eastAsia="ru-RU"/>
        </w:rPr>
        <w:t>Цена договора составляет ______ рублей ____ копеек</w:t>
      </w:r>
      <w:r w:rsidR="000301E2" w:rsidRPr="000301E2">
        <w:rPr>
          <w:rFonts w:ascii="Times New Roman" w:eastAsia="Times New Roman" w:hAnsi="Times New Roman" w:cs="Times New Roman"/>
          <w:color w:val="000000"/>
          <w:lang w:eastAsia="ru-RU"/>
        </w:rPr>
        <w:t>, (в том числе НДС</w:t>
      </w:r>
      <w:proofErr w:type="gramStart"/>
      <w:r w:rsidR="000301E2" w:rsidRPr="000301E2">
        <w:rPr>
          <w:rFonts w:ascii="Times New Roman" w:eastAsia="Times New Roman" w:hAnsi="Times New Roman" w:cs="Times New Roman"/>
          <w:color w:val="000000"/>
          <w:lang w:eastAsia="ru-RU"/>
        </w:rPr>
        <w:t xml:space="preserve">____% - __________ (________) </w:t>
      </w:r>
      <w:proofErr w:type="gramEnd"/>
      <w:r w:rsidR="000301E2" w:rsidRPr="000301E2">
        <w:rPr>
          <w:rFonts w:ascii="Times New Roman" w:eastAsia="Times New Roman" w:hAnsi="Times New Roman" w:cs="Times New Roman"/>
          <w:color w:val="000000"/>
          <w:lang w:eastAsia="ru-RU"/>
        </w:rPr>
        <w:t>рублей_________ копеек). (НДС не облагается)</w:t>
      </w:r>
    </w:p>
    <w:p w14:paraId="17E1F857" w14:textId="5CCFA68E" w:rsidR="00400F94" w:rsidRDefault="00400F94" w:rsidP="006A5B0C">
      <w:pPr>
        <w:shd w:val="clear" w:color="auto" w:fill="FFFFFF"/>
        <w:ind w:right="-5" w:firstLine="426"/>
        <w:jc w:val="both"/>
        <w:rPr>
          <w:rFonts w:ascii="Times New Roman" w:eastAsia="Times New Roman" w:hAnsi="Times New Roman" w:cs="Times New Roman"/>
          <w:lang w:eastAsia="ru-RU"/>
        </w:rPr>
      </w:pPr>
      <w:r w:rsidRPr="00E7619E">
        <w:rPr>
          <w:rFonts w:ascii="Times New Roman" w:eastAsia="Times New Roman" w:hAnsi="Times New Roman" w:cs="Times New Roman"/>
          <w:color w:val="000000"/>
          <w:lang w:eastAsia="ru-RU"/>
        </w:rPr>
        <w:t xml:space="preserve">2.2. </w:t>
      </w:r>
      <w:r w:rsidRPr="00E7619E">
        <w:rPr>
          <w:rFonts w:ascii="Times New Roman" w:eastAsia="Times New Roman" w:hAnsi="Times New Roman" w:cs="Times New Roman"/>
          <w:lang w:eastAsia="ru-RU"/>
        </w:rPr>
        <w:t>Товар оплачивается Заказчиком по ценам, установленным Договором.</w:t>
      </w:r>
      <w:r w:rsidR="00F80B0A">
        <w:rPr>
          <w:rFonts w:ascii="Times New Roman" w:eastAsia="Times New Roman" w:hAnsi="Times New Roman" w:cs="Times New Roman"/>
          <w:lang w:eastAsia="ru-RU"/>
        </w:rPr>
        <w:t xml:space="preserve"> </w:t>
      </w:r>
      <w:r w:rsidR="000301E2" w:rsidRPr="000301E2">
        <w:rPr>
          <w:rFonts w:ascii="Times New Roman" w:eastAsia="Times New Roman" w:hAnsi="Times New Roman" w:cs="Times New Roman"/>
          <w:lang w:eastAsia="ru-RU"/>
        </w:rPr>
        <w:t>Цена договора является твердой и определяется на весь срок исполнения обязательств по договору, за исключением случаев, предусмотренных Положением о закупке товаров, работ, услуг.</w:t>
      </w:r>
    </w:p>
    <w:p w14:paraId="5300DAB3" w14:textId="678CB907" w:rsidR="00400F94" w:rsidRPr="00E7619E" w:rsidRDefault="00F80B0A" w:rsidP="006A5B0C">
      <w:pPr>
        <w:shd w:val="clear" w:color="auto" w:fill="FFFFFF"/>
        <w:ind w:right="-5" w:firstLine="426"/>
        <w:jc w:val="both"/>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2</w:t>
      </w:r>
      <w:r w:rsidR="00400F94" w:rsidRPr="00E7619E">
        <w:rPr>
          <w:rFonts w:ascii="Times New Roman" w:eastAsia="Times New Roman" w:hAnsi="Times New Roman" w:cs="Times New Roman"/>
          <w:lang w:eastAsia="ru-RU"/>
        </w:rPr>
        <w:t xml:space="preserve">.3. </w:t>
      </w:r>
      <w:proofErr w:type="gramStart"/>
      <w:r w:rsidR="000301E2" w:rsidRPr="000301E2">
        <w:rPr>
          <w:rFonts w:ascii="Times New Roman" w:eastAsia="Times New Roman" w:hAnsi="Times New Roman" w:cs="Times New Roman"/>
          <w:lang w:eastAsia="ru-RU"/>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w:t>
      </w:r>
      <w:proofErr w:type="gramEnd"/>
      <w:r w:rsidR="000301E2" w:rsidRPr="000301E2">
        <w:rPr>
          <w:rFonts w:ascii="Times New Roman" w:eastAsia="Times New Roman" w:hAnsi="Times New Roman" w:cs="Times New Roman"/>
          <w:lang w:eastAsia="ru-RU"/>
        </w:rPr>
        <w:t xml:space="preserve">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491CC4F9" w14:textId="4627B7FE" w:rsidR="000301E2" w:rsidRDefault="00400F94" w:rsidP="006A5B0C">
      <w:pPr>
        <w:shd w:val="clear" w:color="auto" w:fill="FFFFFF"/>
        <w:ind w:right="-5" w:firstLine="426"/>
        <w:jc w:val="both"/>
        <w:rPr>
          <w:rFonts w:ascii="Times New Roman" w:eastAsia="Times New Roman" w:hAnsi="Times New Roman" w:cs="Times New Roman"/>
          <w:color w:val="000000"/>
          <w:lang w:eastAsia="ru-RU"/>
        </w:rPr>
      </w:pPr>
      <w:r w:rsidRPr="00E7619E">
        <w:rPr>
          <w:rFonts w:ascii="Times New Roman" w:eastAsia="Times New Roman" w:hAnsi="Times New Roman" w:cs="Times New Roman"/>
          <w:color w:val="000000"/>
          <w:spacing w:val="-8"/>
          <w:lang w:eastAsia="ru-RU"/>
        </w:rPr>
        <w:t xml:space="preserve">2.4. </w:t>
      </w:r>
      <w:r w:rsidR="00F80B0A" w:rsidRPr="00F80B0A">
        <w:rPr>
          <w:rFonts w:ascii="Times New Roman" w:eastAsia="Times New Roman" w:hAnsi="Times New Roman" w:cs="Times New Roman"/>
          <w:color w:val="000000"/>
          <w:spacing w:val="-8"/>
          <w:lang w:eastAsia="ru-RU"/>
        </w:rPr>
        <w:t>Оплата производится за счет</w:t>
      </w:r>
      <w:r w:rsidR="00F80B0A" w:rsidRPr="00F80B0A">
        <w:rPr>
          <w:rFonts w:ascii="Times New Roman" w:eastAsia="Times New Roman" w:hAnsi="Times New Roman" w:cs="Times New Roman"/>
          <w:lang w:eastAsia="ru-RU"/>
        </w:rPr>
        <w:t xml:space="preserve"> </w:t>
      </w:r>
      <w:r w:rsidR="00F80B0A" w:rsidRPr="00AE3205">
        <w:rPr>
          <w:rFonts w:ascii="Times New Roman" w:eastAsia="Times New Roman" w:hAnsi="Times New Roman" w:cs="Times New Roman"/>
          <w:lang w:eastAsia="ru-RU"/>
        </w:rPr>
        <w:t xml:space="preserve">средств  </w:t>
      </w:r>
      <w:r w:rsidR="0018142C">
        <w:rPr>
          <w:rFonts w:ascii="Times New Roman" w:eastAsia="Times New Roman" w:hAnsi="Times New Roman" w:cs="Times New Roman"/>
          <w:lang w:eastAsia="ru-RU"/>
        </w:rPr>
        <w:t>ОМС</w:t>
      </w:r>
      <w:r w:rsidR="00F80B0A" w:rsidRPr="00F80B0A">
        <w:rPr>
          <w:rFonts w:ascii="Times New Roman" w:eastAsia="Times New Roman" w:hAnsi="Times New Roman" w:cs="Times New Roman"/>
          <w:lang w:eastAsia="ru-RU"/>
        </w:rPr>
        <w:t xml:space="preserve">,  </w:t>
      </w:r>
      <w:r w:rsidR="00F80B0A" w:rsidRPr="00F80B0A">
        <w:rPr>
          <w:rFonts w:ascii="Times New Roman" w:eastAsia="Times New Roman" w:hAnsi="Times New Roman" w:cs="Times New Roman"/>
          <w:color w:val="000000"/>
          <w:lang w:eastAsia="ru-RU"/>
        </w:rPr>
        <w:t xml:space="preserve">осуществляется по безналичному расчету путем перечисления Заказчиком денежных средств на расчетный счет Поставщика, указанный в настоящем договоре. В случае изменения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 </w:t>
      </w:r>
    </w:p>
    <w:p w14:paraId="62D2EE99" w14:textId="5E4D64D3" w:rsidR="00400F94" w:rsidRDefault="000301E2" w:rsidP="006A5B0C">
      <w:pPr>
        <w:shd w:val="clear" w:color="auto" w:fill="FFFFFF"/>
        <w:ind w:right="-5" w:firstLine="426"/>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2.5. </w:t>
      </w:r>
      <w:r w:rsidR="00400F94" w:rsidRPr="00E7619E">
        <w:rPr>
          <w:rFonts w:ascii="Times New Roman" w:eastAsia="Times New Roman" w:hAnsi="Times New Roman" w:cs="Times New Roman"/>
          <w:color w:val="000000"/>
          <w:spacing w:val="-8"/>
          <w:lang w:eastAsia="ru-RU"/>
        </w:rPr>
        <w:t xml:space="preserve">Оплата производится в  порядке  безналичного платежа  перечислением  на  банковский  счет  «Поставщика»  в  течение </w:t>
      </w:r>
      <w:r w:rsidR="00400F94" w:rsidRPr="00FA45B0">
        <w:rPr>
          <w:rFonts w:ascii="Times New Roman" w:eastAsia="Times New Roman" w:hAnsi="Times New Roman" w:cs="Times New Roman"/>
          <w:b/>
          <w:bCs/>
          <w:color w:val="000000"/>
          <w:spacing w:val="-8"/>
          <w:lang w:eastAsia="ru-RU"/>
        </w:rPr>
        <w:t xml:space="preserve">7 </w:t>
      </w:r>
      <w:r w:rsidR="00FA45B0">
        <w:rPr>
          <w:rFonts w:ascii="Times New Roman" w:eastAsia="Times New Roman" w:hAnsi="Times New Roman" w:cs="Times New Roman"/>
          <w:b/>
          <w:bCs/>
          <w:color w:val="000000"/>
          <w:spacing w:val="-8"/>
          <w:lang w:eastAsia="ru-RU"/>
        </w:rPr>
        <w:t xml:space="preserve">(семи) </w:t>
      </w:r>
      <w:r w:rsidR="00400F94" w:rsidRPr="00FA45B0">
        <w:rPr>
          <w:rFonts w:ascii="Times New Roman" w:eastAsia="Times New Roman" w:hAnsi="Times New Roman" w:cs="Times New Roman"/>
          <w:b/>
          <w:bCs/>
          <w:color w:val="000000"/>
          <w:spacing w:val="-8"/>
          <w:lang w:eastAsia="ru-RU"/>
        </w:rPr>
        <w:t>рабочих  дней</w:t>
      </w:r>
      <w:r w:rsidR="00400F94" w:rsidRPr="00E7619E">
        <w:rPr>
          <w:rFonts w:ascii="Times New Roman" w:eastAsia="Times New Roman" w:hAnsi="Times New Roman" w:cs="Times New Roman"/>
          <w:color w:val="000000"/>
          <w:spacing w:val="-8"/>
          <w:lang w:eastAsia="ru-RU"/>
        </w:rPr>
        <w:t xml:space="preserve"> со </w:t>
      </w:r>
      <w:r w:rsidR="00400F94" w:rsidRPr="00E7619E">
        <w:rPr>
          <w:rFonts w:ascii="Times New Roman" w:eastAsia="Times New Roman" w:hAnsi="Times New Roman" w:cs="Times New Roman"/>
          <w:lang w:eastAsia="ru-RU"/>
        </w:rPr>
        <w:t>дня подписания заказчиком документа о приемке поставленного товара.</w:t>
      </w:r>
    </w:p>
    <w:p w14:paraId="598F8E65" w14:textId="77777777" w:rsidR="000301E2" w:rsidRPr="00E7619E" w:rsidRDefault="000301E2" w:rsidP="006A5B0C">
      <w:pPr>
        <w:shd w:val="clear" w:color="auto" w:fill="FFFFFF"/>
        <w:ind w:right="-5" w:firstLine="426"/>
        <w:jc w:val="both"/>
        <w:rPr>
          <w:rFonts w:ascii="Times New Roman" w:eastAsia="Times New Roman" w:hAnsi="Times New Roman" w:cs="Times New Roman"/>
          <w:lang w:eastAsia="ru-RU"/>
        </w:rPr>
      </w:pPr>
    </w:p>
    <w:p w14:paraId="51186129" w14:textId="77777777" w:rsidR="00400F94" w:rsidRPr="00E7619E" w:rsidRDefault="00400F94" w:rsidP="00400F94">
      <w:pPr>
        <w:shd w:val="clear" w:color="auto" w:fill="FFFFFF"/>
        <w:ind w:right="-5"/>
        <w:jc w:val="center"/>
        <w:rPr>
          <w:rFonts w:ascii="Times New Roman" w:eastAsia="Times New Roman" w:hAnsi="Times New Roman" w:cs="Times New Roman"/>
          <w:b/>
          <w:bCs/>
          <w:color w:val="000000"/>
          <w:lang w:eastAsia="ru-RU"/>
        </w:rPr>
      </w:pPr>
      <w:r w:rsidRPr="00E7619E">
        <w:rPr>
          <w:rFonts w:ascii="Times New Roman" w:eastAsia="Times New Roman" w:hAnsi="Times New Roman" w:cs="Times New Roman"/>
          <w:b/>
          <w:bCs/>
          <w:color w:val="000000"/>
          <w:lang w:eastAsia="ru-RU"/>
        </w:rPr>
        <w:t>3. Права и обязанности сторон.</w:t>
      </w:r>
    </w:p>
    <w:p w14:paraId="2F544C38" w14:textId="77777777" w:rsidR="00400F94" w:rsidRPr="00DD0DB3" w:rsidRDefault="00400F94" w:rsidP="006A5B0C">
      <w:pPr>
        <w:shd w:val="clear" w:color="auto" w:fill="FFFFFF"/>
        <w:ind w:right="-5" w:firstLine="426"/>
        <w:jc w:val="both"/>
        <w:rPr>
          <w:rFonts w:ascii="Times New Roman" w:eastAsia="Times New Roman" w:hAnsi="Times New Roman" w:cs="Times New Roman"/>
          <w:b/>
          <w:color w:val="000000"/>
          <w:lang w:eastAsia="ru-RU"/>
        </w:rPr>
      </w:pPr>
      <w:r w:rsidRPr="00FA45B0">
        <w:rPr>
          <w:rFonts w:ascii="Times New Roman" w:eastAsia="Times New Roman" w:hAnsi="Times New Roman" w:cs="Times New Roman"/>
          <w:b/>
          <w:color w:val="000000"/>
          <w:lang w:eastAsia="ru-RU"/>
        </w:rPr>
        <w:t xml:space="preserve">3.1. При исполнении Договора  Поставщик </w:t>
      </w:r>
      <w:r w:rsidRPr="00DD0DB3">
        <w:rPr>
          <w:rFonts w:ascii="Times New Roman" w:eastAsia="Times New Roman" w:hAnsi="Times New Roman" w:cs="Times New Roman"/>
          <w:b/>
          <w:color w:val="000000"/>
          <w:lang w:eastAsia="ru-RU"/>
        </w:rPr>
        <w:t>принимает  на себя обязательства:</w:t>
      </w:r>
    </w:p>
    <w:p w14:paraId="4FFCD084" w14:textId="020A7DDF" w:rsidR="00400F94" w:rsidRPr="00DD0DB3" w:rsidRDefault="00400F94" w:rsidP="006A5B0C">
      <w:pPr>
        <w:ind w:firstLine="426"/>
        <w:jc w:val="both"/>
        <w:rPr>
          <w:rFonts w:ascii="Times New Roman" w:eastAsia="Times New Roman" w:hAnsi="Times New Roman" w:cs="Times New Roman"/>
          <w:bCs/>
          <w:color w:val="000000"/>
          <w:lang w:eastAsia="ru-RU"/>
        </w:rPr>
      </w:pPr>
      <w:r w:rsidRPr="00DD0DB3">
        <w:rPr>
          <w:rFonts w:ascii="Times New Roman" w:eastAsia="Times New Roman" w:hAnsi="Times New Roman" w:cs="Times New Roman"/>
          <w:lang w:eastAsia="ru-RU"/>
        </w:rPr>
        <w:t xml:space="preserve">3.1.1. </w:t>
      </w:r>
      <w:r w:rsidRPr="00DD0DB3">
        <w:rPr>
          <w:rFonts w:ascii="Times New Roman" w:eastAsia="Times New Roman" w:hAnsi="Times New Roman" w:cs="Times New Roman"/>
          <w:bCs/>
          <w:color w:val="000000"/>
          <w:lang w:eastAsia="ru-RU"/>
        </w:rPr>
        <w:t xml:space="preserve">Поставка товара осуществляется </w:t>
      </w:r>
      <w:r w:rsidR="00FE1A09" w:rsidRPr="00DD0DB3">
        <w:rPr>
          <w:rFonts w:ascii="Times New Roman" w:hAnsi="Times New Roman" w:cs="Times New Roman"/>
        </w:rPr>
        <w:t>20 календарных дней с момента заключения договора</w:t>
      </w:r>
      <w:r w:rsidR="00FE1A09" w:rsidRPr="00DD0DB3">
        <w:rPr>
          <w:rFonts w:ascii="Times New Roman" w:hAnsi="Times New Roman"/>
        </w:rPr>
        <w:t xml:space="preserve"> </w:t>
      </w:r>
      <w:r w:rsidR="00043778" w:rsidRPr="00DD0DB3">
        <w:rPr>
          <w:rFonts w:ascii="Times New Roman" w:hAnsi="Times New Roman"/>
        </w:rPr>
        <w:t>согласно спецификации</w:t>
      </w:r>
      <w:r w:rsidRPr="00DD0DB3">
        <w:rPr>
          <w:rFonts w:ascii="Times New Roman" w:eastAsia="Times New Roman" w:hAnsi="Times New Roman" w:cs="Times New Roman"/>
          <w:bCs/>
          <w:color w:val="000000"/>
          <w:lang w:eastAsia="ru-RU"/>
        </w:rPr>
        <w:t xml:space="preserve">. По адресу: 671310, РБ, </w:t>
      </w:r>
      <w:proofErr w:type="spellStart"/>
      <w:r w:rsidRPr="00DD0DB3">
        <w:rPr>
          <w:rFonts w:ascii="Times New Roman" w:eastAsia="Times New Roman" w:hAnsi="Times New Roman" w:cs="Times New Roman"/>
          <w:bCs/>
          <w:color w:val="000000"/>
          <w:lang w:eastAsia="ru-RU"/>
        </w:rPr>
        <w:t>Заиграевский</w:t>
      </w:r>
      <w:proofErr w:type="spellEnd"/>
      <w:r w:rsidRPr="00DD0DB3">
        <w:rPr>
          <w:rFonts w:ascii="Times New Roman" w:eastAsia="Times New Roman" w:hAnsi="Times New Roman" w:cs="Times New Roman"/>
          <w:bCs/>
          <w:color w:val="000000"/>
          <w:lang w:eastAsia="ru-RU"/>
        </w:rPr>
        <w:t xml:space="preserve"> район, п. Заиграево, ул. </w:t>
      </w:r>
      <w:proofErr w:type="gramStart"/>
      <w:r w:rsidRPr="00DD0DB3">
        <w:rPr>
          <w:rFonts w:ascii="Times New Roman" w:eastAsia="Times New Roman" w:hAnsi="Times New Roman" w:cs="Times New Roman"/>
          <w:bCs/>
          <w:color w:val="000000"/>
          <w:lang w:eastAsia="ru-RU"/>
        </w:rPr>
        <w:t>Коммунистическая</w:t>
      </w:r>
      <w:proofErr w:type="gramEnd"/>
      <w:r w:rsidRPr="00DD0DB3">
        <w:rPr>
          <w:rFonts w:ascii="Times New Roman" w:eastAsia="Times New Roman" w:hAnsi="Times New Roman" w:cs="Times New Roman"/>
          <w:bCs/>
          <w:color w:val="000000"/>
          <w:lang w:eastAsia="ru-RU"/>
        </w:rPr>
        <w:t>, д. №2</w:t>
      </w:r>
      <w:r w:rsidRPr="00DD0DB3">
        <w:rPr>
          <w:rFonts w:ascii="Times New Roman" w:eastAsia="Times New Roman" w:hAnsi="Times New Roman" w:cs="Times New Roman"/>
          <w:b/>
          <w:color w:val="000000"/>
          <w:lang w:eastAsia="ru-RU"/>
        </w:rPr>
        <w:t>. При отправке груза Поставщик обязан указать на таре наименование Поставщика, № договора, предмет поставки.</w:t>
      </w:r>
    </w:p>
    <w:p w14:paraId="30D83F6E" w14:textId="77777777" w:rsidR="00400F94" w:rsidRPr="00FA45B0" w:rsidRDefault="00400F94" w:rsidP="006A5B0C">
      <w:pPr>
        <w:ind w:firstLine="426"/>
        <w:jc w:val="both"/>
        <w:rPr>
          <w:rFonts w:ascii="Times New Roman" w:eastAsia="Times New Roman" w:hAnsi="Times New Roman" w:cs="Times New Roman"/>
          <w:lang w:eastAsia="ru-RU"/>
        </w:rPr>
      </w:pPr>
      <w:r w:rsidRPr="00DD0DB3">
        <w:rPr>
          <w:rFonts w:ascii="Times New Roman" w:eastAsia="Times New Roman" w:hAnsi="Times New Roman" w:cs="Times New Roman"/>
          <w:lang w:eastAsia="ru-RU"/>
        </w:rPr>
        <w:t>3.1.2. Поставщик обязуется поставить товар с остаточным</w:t>
      </w:r>
      <w:bookmarkStart w:id="0" w:name="_GoBack"/>
      <w:bookmarkEnd w:id="0"/>
      <w:r w:rsidRPr="00FA45B0">
        <w:rPr>
          <w:rFonts w:ascii="Times New Roman" w:eastAsia="Times New Roman" w:hAnsi="Times New Roman" w:cs="Times New Roman"/>
          <w:lang w:eastAsia="ru-RU"/>
        </w:rPr>
        <w:t xml:space="preserve"> сроком годности не менее 12 месяцев на момент поставки товара медицинской организации.</w:t>
      </w:r>
    </w:p>
    <w:p w14:paraId="730632E1" w14:textId="77777777" w:rsidR="00400F94" w:rsidRPr="00FA45B0" w:rsidRDefault="00400F94" w:rsidP="006A5B0C">
      <w:pPr>
        <w:ind w:right="-365" w:firstLine="426"/>
        <w:jc w:val="both"/>
        <w:rPr>
          <w:rFonts w:ascii="Times New Roman" w:eastAsia="Times New Roman" w:hAnsi="Times New Roman" w:cs="Times New Roman"/>
          <w:lang w:eastAsia="ru-RU"/>
        </w:rPr>
      </w:pPr>
      <w:r w:rsidRPr="00FA45B0">
        <w:rPr>
          <w:rFonts w:ascii="Times New Roman" w:eastAsia="Times New Roman" w:hAnsi="Times New Roman" w:cs="Times New Roman"/>
          <w:lang w:eastAsia="ru-RU"/>
        </w:rPr>
        <w:t>3.1.3.  Укомплектовать каждую партию Товара следующими документами:</w:t>
      </w:r>
    </w:p>
    <w:p w14:paraId="4FDACC5C" w14:textId="77777777" w:rsidR="00400F94" w:rsidRPr="00FA45B0" w:rsidRDefault="00400F94" w:rsidP="006A5B0C">
      <w:pPr>
        <w:ind w:firstLine="426"/>
        <w:jc w:val="both"/>
        <w:rPr>
          <w:rFonts w:ascii="Times New Roman" w:eastAsia="Calibri" w:hAnsi="Times New Roman" w:cs="Times New Roman"/>
        </w:rPr>
      </w:pPr>
      <w:r w:rsidRPr="00FA45B0">
        <w:rPr>
          <w:rFonts w:ascii="Times New Roman" w:eastAsia="Calibri" w:hAnsi="Times New Roman" w:cs="Times New Roman"/>
        </w:rPr>
        <w:t xml:space="preserve">а) товарную накладную унифицированной формы с наименованием товара, /с указанием цены единицы товара, общей суммы поставки, подписанную Поставщиком, в двух экземплярах, </w:t>
      </w:r>
    </w:p>
    <w:p w14:paraId="17DED18C" w14:textId="77777777" w:rsidR="00400F94" w:rsidRPr="00FA45B0" w:rsidRDefault="00400F94" w:rsidP="006A5B0C">
      <w:pPr>
        <w:ind w:firstLine="426"/>
        <w:jc w:val="both"/>
        <w:rPr>
          <w:rFonts w:ascii="Times New Roman" w:eastAsia="Calibri" w:hAnsi="Times New Roman" w:cs="Times New Roman"/>
        </w:rPr>
      </w:pPr>
      <w:r w:rsidRPr="00FA45B0">
        <w:rPr>
          <w:rFonts w:ascii="Times New Roman" w:eastAsia="Calibri" w:hAnsi="Times New Roman" w:cs="Times New Roman"/>
        </w:rPr>
        <w:t xml:space="preserve">б) счет и (или) счет-фактуру, подписанные Поставщиком, в двух экземплярах, с наименованием товара, /с указанием цены единицы товара, общей суммы поставки. Поставщик, не являющийся плательщиком НДС, </w:t>
      </w:r>
      <w:r w:rsidRPr="00FA45B0">
        <w:rPr>
          <w:rFonts w:ascii="Times New Roman" w:eastAsia="Calibri" w:hAnsi="Times New Roman" w:cs="Times New Roman"/>
        </w:rPr>
        <w:lastRenderedPageBreak/>
        <w:t xml:space="preserve">обязан предоставить копию справки, что он не является плательщиком НДС и о применяемом режиме налогообложения; </w:t>
      </w:r>
    </w:p>
    <w:p w14:paraId="5A199F74" w14:textId="77777777" w:rsidR="00400F94" w:rsidRPr="00FA45B0" w:rsidRDefault="00400F94" w:rsidP="006A5B0C">
      <w:pPr>
        <w:ind w:firstLine="426"/>
        <w:jc w:val="both"/>
        <w:rPr>
          <w:rFonts w:ascii="Times New Roman" w:eastAsia="Calibri" w:hAnsi="Times New Roman" w:cs="Times New Roman"/>
        </w:rPr>
      </w:pPr>
      <w:r w:rsidRPr="00FA45B0">
        <w:rPr>
          <w:rFonts w:ascii="Times New Roman" w:eastAsia="Calibri" w:hAnsi="Times New Roman" w:cs="Times New Roman"/>
        </w:rPr>
        <w:t xml:space="preserve">в) действующие  регистрационные удостоверения на период действия договора (в течение 2025 года),  сертификата соответствия на поставляемый товар (в случае если товар подлежит сертификации); </w:t>
      </w:r>
    </w:p>
    <w:p w14:paraId="24071CCE" w14:textId="77777777" w:rsidR="00400F94" w:rsidRPr="00E7619E" w:rsidRDefault="00400F94" w:rsidP="006A5B0C">
      <w:pPr>
        <w:ind w:firstLine="426"/>
        <w:jc w:val="both"/>
        <w:rPr>
          <w:rFonts w:ascii="Times New Roman" w:eastAsia="Calibri" w:hAnsi="Times New Roman" w:cs="Times New Roman"/>
        </w:rPr>
      </w:pPr>
      <w:r w:rsidRPr="00FA45B0">
        <w:rPr>
          <w:rFonts w:ascii="Times New Roman" w:eastAsia="Calibri" w:hAnsi="Times New Roman" w:cs="Times New Roman"/>
        </w:rPr>
        <w:t>г) иные документы, подтверждающие качество товара, оформленные в соответствии с законодательством Российской Федерации.</w:t>
      </w:r>
      <w:r w:rsidRPr="00E7619E">
        <w:rPr>
          <w:rFonts w:ascii="Times New Roman" w:eastAsia="Calibri" w:hAnsi="Times New Roman" w:cs="Times New Roman"/>
        </w:rPr>
        <w:t xml:space="preserve"> </w:t>
      </w:r>
    </w:p>
    <w:p w14:paraId="3FE8C162" w14:textId="77777777" w:rsidR="00400F94" w:rsidRPr="00E7619E" w:rsidRDefault="00400F94" w:rsidP="006A5B0C">
      <w:pPr>
        <w:ind w:firstLine="426"/>
        <w:jc w:val="both"/>
        <w:rPr>
          <w:rFonts w:ascii="Times New Roman" w:eastAsia="Times New Roman" w:hAnsi="Times New Roman" w:cs="Times New Roman"/>
          <w:lang w:eastAsia="ru-RU"/>
        </w:rPr>
      </w:pPr>
      <w:r w:rsidRPr="00E7619E">
        <w:rPr>
          <w:rFonts w:ascii="Times New Roman" w:eastAsia="Times New Roman" w:hAnsi="Times New Roman" w:cs="Times New Roman"/>
          <w:lang w:eastAsia="ru-RU"/>
        </w:rPr>
        <w:t>3.1.4. Поставщик осуществляет все виды погрузо-разгрузочных работ, включая работы с применением грузоподъемных средств, собственными техническими средствами или с привлечением третьих лиц за свой счет до места требования Заказчика.</w:t>
      </w:r>
    </w:p>
    <w:p w14:paraId="5F4FAF6E" w14:textId="77777777" w:rsidR="00400F94" w:rsidRPr="00E7619E" w:rsidRDefault="00400F94" w:rsidP="006A5B0C">
      <w:pPr>
        <w:shd w:val="clear" w:color="auto" w:fill="FFFFFF"/>
        <w:ind w:right="-5" w:firstLine="426"/>
        <w:jc w:val="both"/>
        <w:rPr>
          <w:rFonts w:ascii="Times New Roman" w:eastAsia="Times New Roman" w:hAnsi="Times New Roman" w:cs="Times New Roman"/>
          <w:color w:val="000000"/>
          <w:lang w:eastAsia="ru-RU"/>
        </w:rPr>
      </w:pPr>
      <w:r w:rsidRPr="00E7619E">
        <w:rPr>
          <w:rFonts w:ascii="Times New Roman" w:eastAsia="Times New Roman" w:hAnsi="Times New Roman" w:cs="Times New Roman"/>
          <w:b/>
          <w:color w:val="000000"/>
          <w:lang w:eastAsia="ru-RU"/>
        </w:rPr>
        <w:t>3.2. При исполнении Договора Заказчик  принимает на себя следующие обязательства</w:t>
      </w:r>
      <w:r w:rsidRPr="00E7619E">
        <w:rPr>
          <w:rFonts w:ascii="Times New Roman" w:eastAsia="Times New Roman" w:hAnsi="Times New Roman" w:cs="Times New Roman"/>
          <w:color w:val="000000"/>
          <w:lang w:eastAsia="ru-RU"/>
        </w:rPr>
        <w:t>:</w:t>
      </w:r>
    </w:p>
    <w:p w14:paraId="0F09FF35" w14:textId="77777777" w:rsidR="00400F94" w:rsidRPr="00E7619E" w:rsidRDefault="00400F94" w:rsidP="006A5B0C">
      <w:pPr>
        <w:shd w:val="clear" w:color="auto" w:fill="FFFFFF"/>
        <w:ind w:right="-5" w:firstLine="426"/>
        <w:jc w:val="both"/>
        <w:rPr>
          <w:rFonts w:ascii="Times New Roman" w:eastAsia="Times New Roman" w:hAnsi="Times New Roman" w:cs="Times New Roman"/>
          <w:color w:val="000000"/>
          <w:spacing w:val="-3"/>
          <w:lang w:eastAsia="ru-RU"/>
        </w:rPr>
      </w:pPr>
      <w:r w:rsidRPr="00E7619E">
        <w:rPr>
          <w:rFonts w:ascii="Times New Roman" w:eastAsia="Times New Roman" w:hAnsi="Times New Roman" w:cs="Times New Roman"/>
          <w:color w:val="000000"/>
          <w:spacing w:val="-3"/>
          <w:lang w:eastAsia="ru-RU"/>
        </w:rPr>
        <w:t>3.2.1. Принять Товар по количеству и качеству, и других характеристик Товара, подписать товарную накладную и передает один экземпляр Поставщику.</w:t>
      </w:r>
    </w:p>
    <w:p w14:paraId="0D904B7B" w14:textId="77777777" w:rsidR="00400F94" w:rsidRPr="00E7619E" w:rsidRDefault="00400F94" w:rsidP="006A5B0C">
      <w:pPr>
        <w:shd w:val="clear" w:color="auto" w:fill="FFFFFF"/>
        <w:ind w:right="-5" w:firstLine="426"/>
        <w:jc w:val="both"/>
        <w:rPr>
          <w:rFonts w:ascii="Times New Roman" w:eastAsia="Times New Roman" w:hAnsi="Times New Roman" w:cs="Times New Roman"/>
          <w:color w:val="000000"/>
          <w:spacing w:val="-3"/>
          <w:lang w:eastAsia="ru-RU"/>
        </w:rPr>
      </w:pPr>
      <w:r w:rsidRPr="00E7619E">
        <w:rPr>
          <w:rFonts w:ascii="Times New Roman" w:eastAsia="Times New Roman" w:hAnsi="Times New Roman" w:cs="Times New Roman"/>
          <w:color w:val="000000"/>
          <w:spacing w:val="-3"/>
          <w:lang w:eastAsia="ru-RU"/>
        </w:rPr>
        <w:t>3.2.2. Оплатить Товар в соответствии с п.2.2. договора.</w:t>
      </w:r>
    </w:p>
    <w:p w14:paraId="73AC5C23" w14:textId="77777777" w:rsidR="00400F94" w:rsidRPr="00E7619E" w:rsidRDefault="00400F94" w:rsidP="006A5B0C">
      <w:pPr>
        <w:tabs>
          <w:tab w:val="left" w:pos="360"/>
          <w:tab w:val="left" w:pos="709"/>
        </w:tabs>
        <w:ind w:right="-5" w:firstLine="426"/>
        <w:jc w:val="both"/>
        <w:rPr>
          <w:rFonts w:ascii="Times New Roman" w:eastAsia="Times New Roman" w:hAnsi="Times New Roman" w:cs="Times New Roman"/>
          <w:b/>
          <w:lang w:eastAsia="ru-RU"/>
        </w:rPr>
      </w:pPr>
      <w:r w:rsidRPr="00E7619E">
        <w:rPr>
          <w:rFonts w:ascii="Times New Roman" w:eastAsia="Times New Roman" w:hAnsi="Times New Roman" w:cs="Times New Roman"/>
          <w:b/>
          <w:lang w:eastAsia="ru-RU"/>
        </w:rPr>
        <w:t>3.3. Заказчик имеет право:</w:t>
      </w:r>
    </w:p>
    <w:p w14:paraId="36579C3B" w14:textId="7F0BD9C6" w:rsidR="00400F94" w:rsidRDefault="00400F94" w:rsidP="006A5B0C">
      <w:pPr>
        <w:tabs>
          <w:tab w:val="left" w:pos="360"/>
          <w:tab w:val="left" w:pos="709"/>
        </w:tabs>
        <w:ind w:right="-5" w:firstLine="426"/>
        <w:jc w:val="both"/>
        <w:rPr>
          <w:rFonts w:ascii="Times New Roman" w:eastAsia="Times New Roman" w:hAnsi="Times New Roman" w:cs="Times New Roman"/>
          <w:lang w:eastAsia="ru-RU"/>
        </w:rPr>
      </w:pPr>
      <w:r w:rsidRPr="00E7619E">
        <w:rPr>
          <w:rFonts w:ascii="Times New Roman" w:eastAsia="Times New Roman" w:hAnsi="Times New Roman" w:cs="Times New Roman"/>
          <w:lang w:eastAsia="ru-RU"/>
        </w:rPr>
        <w:t>3.3.1. Заказчик вправе отказаться от приемки поставленного Товара в случае обнаружения недостатков, которые исключают возможность использования  Товара.</w:t>
      </w:r>
    </w:p>
    <w:p w14:paraId="04AE6FAD" w14:textId="77777777" w:rsidR="00FA45B0" w:rsidRPr="00E7619E" w:rsidRDefault="00FA45B0" w:rsidP="00400F94">
      <w:pPr>
        <w:tabs>
          <w:tab w:val="left" w:pos="360"/>
          <w:tab w:val="left" w:pos="709"/>
        </w:tabs>
        <w:ind w:right="-5"/>
        <w:jc w:val="both"/>
        <w:rPr>
          <w:rFonts w:ascii="Times New Roman" w:eastAsia="Times New Roman" w:hAnsi="Times New Roman" w:cs="Times New Roman"/>
          <w:lang w:eastAsia="ru-RU"/>
        </w:rPr>
      </w:pPr>
    </w:p>
    <w:p w14:paraId="5A116477" w14:textId="77777777" w:rsidR="00400F94" w:rsidRPr="00E7619E" w:rsidRDefault="00400F94" w:rsidP="00400F94">
      <w:pPr>
        <w:jc w:val="center"/>
        <w:rPr>
          <w:rFonts w:ascii="Times New Roman" w:eastAsia="Times New Roman" w:hAnsi="Times New Roman" w:cs="Times New Roman"/>
          <w:b/>
          <w:bCs/>
          <w:lang w:eastAsia="ru-RU"/>
        </w:rPr>
      </w:pPr>
      <w:r w:rsidRPr="00E7619E">
        <w:rPr>
          <w:rFonts w:ascii="Times New Roman" w:eastAsia="Times New Roman" w:hAnsi="Times New Roman" w:cs="Times New Roman"/>
          <w:b/>
          <w:bCs/>
          <w:lang w:eastAsia="ru-RU"/>
        </w:rPr>
        <w:t>4.  Порядок приемки Товара.</w:t>
      </w:r>
    </w:p>
    <w:p w14:paraId="68480BAF" w14:textId="77777777" w:rsidR="00400F94" w:rsidRPr="00E7619E" w:rsidRDefault="00400F94" w:rsidP="006A5B0C">
      <w:pPr>
        <w:ind w:firstLine="709"/>
        <w:jc w:val="both"/>
        <w:rPr>
          <w:rFonts w:ascii="Times New Roman" w:eastAsia="Times New Roman" w:hAnsi="Times New Roman" w:cs="Times New Roman"/>
          <w:lang w:eastAsia="ru-RU"/>
        </w:rPr>
      </w:pPr>
      <w:r w:rsidRPr="00E7619E">
        <w:rPr>
          <w:rFonts w:ascii="Times New Roman" w:eastAsia="Times New Roman" w:hAnsi="Times New Roman" w:cs="Times New Roman"/>
          <w:lang w:eastAsia="ru-RU"/>
        </w:rPr>
        <w:t xml:space="preserve">4.1. </w:t>
      </w:r>
      <w:proofErr w:type="gramStart"/>
      <w:r w:rsidRPr="00E7619E">
        <w:rPr>
          <w:rFonts w:ascii="Times New Roman" w:eastAsia="Times New Roman" w:hAnsi="Times New Roman" w:cs="Times New Roman"/>
          <w:lang w:eastAsia="ru-RU"/>
        </w:rPr>
        <w:t>Порядок приемки Товара по количеству и качеству регулируется действующими Инструкциями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N П-6 (далее – Инструкция П-6),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N П-7 (далее</w:t>
      </w:r>
      <w:proofErr w:type="gramEnd"/>
      <w:r w:rsidRPr="00E7619E">
        <w:rPr>
          <w:rFonts w:ascii="Times New Roman" w:eastAsia="Times New Roman" w:hAnsi="Times New Roman" w:cs="Times New Roman"/>
          <w:lang w:eastAsia="ru-RU"/>
        </w:rPr>
        <w:t xml:space="preserve"> – </w:t>
      </w:r>
      <w:proofErr w:type="gramStart"/>
      <w:r w:rsidRPr="00E7619E">
        <w:rPr>
          <w:rFonts w:ascii="Times New Roman" w:eastAsia="Times New Roman" w:hAnsi="Times New Roman" w:cs="Times New Roman"/>
          <w:lang w:eastAsia="ru-RU"/>
        </w:rPr>
        <w:t>Инструкция П-7).</w:t>
      </w:r>
      <w:proofErr w:type="gramEnd"/>
      <w:r w:rsidRPr="00E7619E">
        <w:rPr>
          <w:rFonts w:ascii="Times New Roman" w:eastAsia="Times New Roman" w:hAnsi="Times New Roman" w:cs="Times New Roman"/>
          <w:lang w:eastAsia="ru-RU"/>
        </w:rPr>
        <w:t xml:space="preserve"> Приемка и оценка количества и качества Товара осуществляется в полном соответствии с накладной, счетом-фактурой, спецификацией (приложением № 1) и должна соответствовать государственным стандартам и стандартам качества производителей.</w:t>
      </w:r>
    </w:p>
    <w:p w14:paraId="2EF52C57" w14:textId="77777777" w:rsidR="00400F94" w:rsidRPr="00E7619E" w:rsidRDefault="00400F94" w:rsidP="006A5B0C">
      <w:pPr>
        <w:ind w:firstLine="709"/>
        <w:jc w:val="both"/>
        <w:rPr>
          <w:rFonts w:ascii="Times New Roman" w:eastAsia="Times New Roman" w:hAnsi="Times New Roman" w:cs="Times New Roman"/>
          <w:lang w:eastAsia="ru-RU"/>
        </w:rPr>
      </w:pPr>
      <w:r w:rsidRPr="00E7619E">
        <w:rPr>
          <w:rFonts w:ascii="Times New Roman" w:eastAsia="Times New Roman" w:hAnsi="Times New Roman" w:cs="Times New Roman"/>
          <w:lang w:eastAsia="ru-RU"/>
        </w:rPr>
        <w:t>4.2. Датой поставки Товара считается дата подписания Сторонами (или их представителями) сопроводительных документов (накладная).</w:t>
      </w:r>
    </w:p>
    <w:p w14:paraId="0EB2D170" w14:textId="77777777" w:rsidR="00575504" w:rsidRPr="00E7619E" w:rsidRDefault="00400F94" w:rsidP="006A5B0C">
      <w:pPr>
        <w:numPr>
          <w:ilvl w:val="1"/>
          <w:numId w:val="0"/>
        </w:numPr>
        <w:ind w:firstLine="709"/>
        <w:jc w:val="both"/>
        <w:outlineLvl w:val="1"/>
        <w:rPr>
          <w:rFonts w:ascii="Times New Roman" w:eastAsia="Times New Roman" w:hAnsi="Times New Roman" w:cs="Times New Roman"/>
          <w:bCs/>
          <w:szCs w:val="26"/>
          <w:lang w:eastAsia="ru-RU"/>
        </w:rPr>
      </w:pPr>
      <w:r w:rsidRPr="00E7619E">
        <w:rPr>
          <w:rFonts w:ascii="Times New Roman" w:eastAsia="Times New Roman" w:hAnsi="Times New Roman" w:cs="Times New Roman"/>
          <w:lang w:eastAsia="ru-RU"/>
        </w:rPr>
        <w:t xml:space="preserve">4.3. </w:t>
      </w:r>
      <w:bookmarkStart w:id="1" w:name="_ref_1-20151d36dc6044"/>
      <w:r w:rsidR="00575504" w:rsidRPr="00E7619E">
        <w:rPr>
          <w:rFonts w:ascii="Times New Roman" w:eastAsia="Times New Roman" w:hAnsi="Times New Roman" w:cs="Times New Roman"/>
          <w:bCs/>
          <w:szCs w:val="26"/>
          <w:lang w:eastAsia="ru-RU"/>
        </w:rPr>
        <w:t>Качество товара должно соответствовать обязательным требованиям, установленным нормативными документами для соответствующего вида товара.</w:t>
      </w:r>
      <w:bookmarkEnd w:id="1"/>
    </w:p>
    <w:p w14:paraId="7D196244" w14:textId="77777777" w:rsidR="00400F94" w:rsidRPr="00E7619E" w:rsidRDefault="00400F94" w:rsidP="006A5B0C">
      <w:pPr>
        <w:ind w:firstLine="709"/>
        <w:jc w:val="both"/>
        <w:rPr>
          <w:rFonts w:ascii="Times New Roman" w:eastAsia="Times New Roman" w:hAnsi="Times New Roman" w:cs="Times New Roman"/>
          <w:lang w:eastAsia="ru-RU"/>
        </w:rPr>
      </w:pPr>
      <w:r w:rsidRPr="00E7619E">
        <w:rPr>
          <w:rFonts w:ascii="Times New Roman" w:eastAsia="Times New Roman" w:hAnsi="Times New Roman" w:cs="Times New Roman"/>
          <w:lang w:eastAsia="ru-RU"/>
        </w:rPr>
        <w:t xml:space="preserve">Некачественный (некомплектный) Товар, а так же </w:t>
      </w:r>
      <w:proofErr w:type="gramStart"/>
      <w:r w:rsidRPr="00E7619E">
        <w:rPr>
          <w:rFonts w:ascii="Times New Roman" w:eastAsia="Times New Roman" w:hAnsi="Times New Roman" w:cs="Times New Roman"/>
          <w:lang w:eastAsia="ru-RU"/>
        </w:rPr>
        <w:t>Товар</w:t>
      </w:r>
      <w:proofErr w:type="gramEnd"/>
      <w:r w:rsidRPr="00E7619E">
        <w:rPr>
          <w:rFonts w:ascii="Times New Roman" w:eastAsia="Times New Roman" w:hAnsi="Times New Roman" w:cs="Times New Roman"/>
          <w:lang w:eastAsia="ru-RU"/>
        </w:rPr>
        <w:t xml:space="preserve"> поставленный не в полном объеме (недопоставка), который была указан  в заявке  считается не поставленным.</w:t>
      </w:r>
    </w:p>
    <w:p w14:paraId="51DBCDD4" w14:textId="77777777" w:rsidR="00400F94" w:rsidRPr="00E7619E" w:rsidRDefault="00400F94" w:rsidP="006A5B0C">
      <w:pPr>
        <w:ind w:firstLine="709"/>
        <w:jc w:val="both"/>
        <w:rPr>
          <w:rFonts w:ascii="Times New Roman" w:eastAsia="Times New Roman" w:hAnsi="Times New Roman" w:cs="Times New Roman"/>
          <w:lang w:eastAsia="ru-RU"/>
        </w:rPr>
      </w:pPr>
      <w:r w:rsidRPr="00E7619E">
        <w:rPr>
          <w:rFonts w:ascii="Times New Roman" w:eastAsia="Times New Roman" w:hAnsi="Times New Roman" w:cs="Times New Roman"/>
          <w:lang w:eastAsia="ru-RU"/>
        </w:rPr>
        <w:t xml:space="preserve">4.4. Передача Товара осуществляется путем подписания Сторонами приемо-сдаточной документации, при этом в 10-дневный срок </w:t>
      </w:r>
      <w:proofErr w:type="gramStart"/>
      <w:r w:rsidRPr="00E7619E">
        <w:rPr>
          <w:rFonts w:ascii="Times New Roman" w:eastAsia="Times New Roman" w:hAnsi="Times New Roman" w:cs="Times New Roman"/>
          <w:lang w:eastAsia="ru-RU"/>
        </w:rPr>
        <w:t>с даты</w:t>
      </w:r>
      <w:proofErr w:type="gramEnd"/>
      <w:r w:rsidRPr="00E7619E">
        <w:rPr>
          <w:rFonts w:ascii="Times New Roman" w:eastAsia="Times New Roman" w:hAnsi="Times New Roman" w:cs="Times New Roman"/>
          <w:lang w:eastAsia="ru-RU"/>
        </w:rPr>
        <w:t xml:space="preserve"> ее подписания Заказчиком могут быть направлены Поставщику претензии по несоответствию количества индивидуальных упаковок в каждой коробке (грузовом месте) упаковочному листу по повреждению (дефекту) отдельных индивидуальных упаковок. По окончании приемки Стороны обязаны составить и подписать акт об обнаруженной недостаче, бое или дефекте Товара, в случае боя, недостачи или дефекта Заказчик  должен предъявить Поставщику соответствующую претензию и представить  копию надлежаще оформленного акта в течение 10 дней после приема Товара в присутствии Поставщика. Поставщик обязан рассмотреть полученную претензию в срок 10 дней </w:t>
      </w:r>
      <w:proofErr w:type="gramStart"/>
      <w:r w:rsidRPr="00E7619E">
        <w:rPr>
          <w:rFonts w:ascii="Times New Roman" w:eastAsia="Times New Roman" w:hAnsi="Times New Roman" w:cs="Times New Roman"/>
          <w:lang w:eastAsia="ru-RU"/>
        </w:rPr>
        <w:t>с даты получения</w:t>
      </w:r>
      <w:proofErr w:type="gramEnd"/>
      <w:r w:rsidRPr="00E7619E">
        <w:rPr>
          <w:rFonts w:ascii="Times New Roman" w:eastAsia="Times New Roman" w:hAnsi="Times New Roman" w:cs="Times New Roman"/>
          <w:lang w:eastAsia="ru-RU"/>
        </w:rPr>
        <w:t>.</w:t>
      </w:r>
    </w:p>
    <w:p w14:paraId="7874130E" w14:textId="77777777" w:rsidR="00400F94" w:rsidRPr="00E7619E" w:rsidRDefault="00400F94" w:rsidP="006A5B0C">
      <w:pPr>
        <w:ind w:firstLine="709"/>
        <w:jc w:val="both"/>
        <w:rPr>
          <w:rFonts w:ascii="Times New Roman" w:eastAsia="Times New Roman" w:hAnsi="Times New Roman" w:cs="Times New Roman"/>
          <w:lang w:eastAsia="ru-RU"/>
        </w:rPr>
      </w:pPr>
      <w:r w:rsidRPr="00E7619E">
        <w:rPr>
          <w:rFonts w:ascii="Times New Roman" w:eastAsia="Times New Roman" w:hAnsi="Times New Roman" w:cs="Times New Roman"/>
          <w:lang w:eastAsia="ru-RU"/>
        </w:rPr>
        <w:t>4.5. В случае признания обоснованности претензии возврат, замена, допоставка Товара, оплата произведенных экспертиз производится за счет Поставщика в течение 10 дней с момента получения претензии от Договора.</w:t>
      </w:r>
    </w:p>
    <w:p w14:paraId="180C0683" w14:textId="32FF054F" w:rsidR="00400F94" w:rsidRDefault="00400F94" w:rsidP="006A5B0C">
      <w:pPr>
        <w:ind w:firstLine="709"/>
        <w:jc w:val="both"/>
        <w:rPr>
          <w:rFonts w:ascii="Times New Roman" w:eastAsia="Times New Roman" w:hAnsi="Times New Roman" w:cs="Times New Roman"/>
          <w:lang w:eastAsia="ru-RU"/>
        </w:rPr>
      </w:pPr>
      <w:r w:rsidRPr="00E7619E">
        <w:rPr>
          <w:rFonts w:ascii="Times New Roman" w:eastAsia="Times New Roman" w:hAnsi="Times New Roman" w:cs="Times New Roman"/>
          <w:lang w:eastAsia="ru-RU"/>
        </w:rPr>
        <w:t>4.6. Некачественный Товар, неправильно маркированный или Товар, отгруженный со сроком годности менее установленного настоящим Договором, подлежит замене в течение 10 суток, с момента уведомления Поставщика. Все расходы, связанные с заменой Товара, относятся на Поставщика.</w:t>
      </w:r>
    </w:p>
    <w:p w14:paraId="7C7B69C8" w14:textId="77777777" w:rsidR="00FA45B0" w:rsidRPr="00E7619E" w:rsidRDefault="00FA45B0" w:rsidP="00400F94">
      <w:pPr>
        <w:jc w:val="both"/>
        <w:rPr>
          <w:rFonts w:ascii="Times New Roman" w:eastAsia="Times New Roman" w:hAnsi="Times New Roman" w:cs="Times New Roman"/>
          <w:lang w:eastAsia="ru-RU"/>
        </w:rPr>
      </w:pPr>
    </w:p>
    <w:p w14:paraId="20627DF9" w14:textId="77777777" w:rsidR="00400F94" w:rsidRPr="00E7619E" w:rsidRDefault="00400F94" w:rsidP="00400F94">
      <w:pPr>
        <w:shd w:val="clear" w:color="auto" w:fill="FFFFFF"/>
        <w:ind w:right="-365"/>
        <w:jc w:val="center"/>
        <w:rPr>
          <w:rFonts w:ascii="Times New Roman" w:eastAsia="Times New Roman" w:hAnsi="Times New Roman" w:cs="Times New Roman"/>
          <w:b/>
          <w:bCs/>
          <w:color w:val="000000"/>
          <w:lang w:eastAsia="ru-RU"/>
        </w:rPr>
      </w:pPr>
      <w:r w:rsidRPr="00E7619E">
        <w:rPr>
          <w:rFonts w:ascii="Times New Roman" w:eastAsia="Times New Roman" w:hAnsi="Times New Roman" w:cs="Times New Roman"/>
          <w:lang w:eastAsia="ru-RU"/>
        </w:rPr>
        <w:t xml:space="preserve">       </w:t>
      </w:r>
      <w:r w:rsidRPr="00E7619E">
        <w:rPr>
          <w:rFonts w:ascii="Times New Roman" w:eastAsia="Times New Roman" w:hAnsi="Times New Roman" w:cs="Times New Roman"/>
          <w:b/>
          <w:lang w:eastAsia="ru-RU"/>
        </w:rPr>
        <w:t xml:space="preserve">5. </w:t>
      </w:r>
      <w:r w:rsidRPr="00E7619E">
        <w:rPr>
          <w:rFonts w:ascii="Times New Roman" w:eastAsia="Times New Roman" w:hAnsi="Times New Roman" w:cs="Times New Roman"/>
          <w:b/>
          <w:bCs/>
          <w:color w:val="000000"/>
          <w:lang w:eastAsia="ru-RU"/>
        </w:rPr>
        <w:t>Ответственность сторон.</w:t>
      </w:r>
    </w:p>
    <w:p w14:paraId="4E23BE85" w14:textId="0E189409" w:rsidR="00FA45B0" w:rsidRPr="00FA45B0" w:rsidRDefault="00FA45B0" w:rsidP="006A5B0C">
      <w:pPr>
        <w:widowControl w:val="0"/>
        <w:autoSpaceDE w:val="0"/>
        <w:autoSpaceDN w:val="0"/>
        <w:adjustRightInd w:val="0"/>
        <w:spacing w:after="160" w:line="259" w:lineRule="auto"/>
        <w:ind w:firstLine="709"/>
        <w:contextualSpacing/>
        <w:jc w:val="both"/>
        <w:outlineLvl w:val="1"/>
        <w:rPr>
          <w:rFonts w:ascii="Times New Roman" w:eastAsia="SimSun" w:hAnsi="Times New Roman" w:cs="Times New Roman"/>
          <w:lang w:eastAsia="ru-RU"/>
        </w:rPr>
      </w:pPr>
      <w:r>
        <w:rPr>
          <w:rFonts w:ascii="Times New Roman" w:eastAsia="Times New Roman" w:hAnsi="Times New Roman" w:cs="Times New Roman"/>
          <w:lang w:eastAsia="ru-RU"/>
        </w:rPr>
        <w:t xml:space="preserve"> </w:t>
      </w:r>
      <w:r w:rsidR="00291204">
        <w:rPr>
          <w:rFonts w:ascii="Times New Roman" w:eastAsia="Times New Roman" w:hAnsi="Times New Roman" w:cs="Times New Roman"/>
          <w:lang w:eastAsia="ru-RU"/>
        </w:rPr>
        <w:t>5</w:t>
      </w:r>
      <w:r w:rsidR="00400F94" w:rsidRPr="00E7619E">
        <w:rPr>
          <w:rFonts w:ascii="Times New Roman" w:eastAsia="Times New Roman" w:hAnsi="Times New Roman" w:cs="Times New Roman"/>
          <w:lang w:eastAsia="ru-RU"/>
        </w:rPr>
        <w:t xml:space="preserve">.1. </w:t>
      </w:r>
      <w:r w:rsidRPr="00FA45B0">
        <w:rPr>
          <w:rFonts w:ascii="Times New Roman" w:eastAsia="SimSun" w:hAnsi="Times New Roman" w:cs="Times New Roman"/>
          <w:lang w:eastAsia="ru-RU"/>
        </w:rPr>
        <w:t>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и условиями настоящего договора.</w:t>
      </w:r>
    </w:p>
    <w:p w14:paraId="4C50D3ED" w14:textId="764A4813" w:rsidR="00FA45B0" w:rsidRPr="00291204" w:rsidRDefault="00FA45B0" w:rsidP="006A5B0C">
      <w:pPr>
        <w:pStyle w:val="aa"/>
        <w:widowControl w:val="0"/>
        <w:numPr>
          <w:ilvl w:val="1"/>
          <w:numId w:val="16"/>
        </w:numPr>
        <w:autoSpaceDE w:val="0"/>
        <w:autoSpaceDN w:val="0"/>
        <w:adjustRightInd w:val="0"/>
        <w:spacing w:after="160" w:line="259" w:lineRule="auto"/>
        <w:ind w:left="0" w:firstLine="709"/>
        <w:jc w:val="both"/>
        <w:outlineLvl w:val="1"/>
        <w:rPr>
          <w:rFonts w:ascii="Times New Roman" w:eastAsia="SimSun" w:hAnsi="Times New Roman"/>
        </w:rPr>
      </w:pPr>
      <w:r w:rsidRPr="00291204">
        <w:rPr>
          <w:rFonts w:ascii="Times New Roman" w:eastAsia="SimSun" w:hAnsi="Times New Roman"/>
        </w:rPr>
        <w:t>В случае несоответствия поставленного товара требованиям нормативных правовых актов и (или) договора по качеству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договора, либо отказаться от исполнения договора в соответствии с разделом 10 настоящего договора. Поставщик обязан заменить товар ненадлежащего качества в течение 2 (двух) дней (в случае поставки скоропортящейся продукции – в течение трех часов) с момента получения поставщиком товарно-транспортной накладной или универсального передаточного документа.</w:t>
      </w:r>
    </w:p>
    <w:p w14:paraId="53DEFC3E" w14:textId="620D980C" w:rsidR="00FA45B0" w:rsidRPr="00291204" w:rsidRDefault="00FA45B0" w:rsidP="006A5B0C">
      <w:pPr>
        <w:pStyle w:val="aa"/>
        <w:widowControl w:val="0"/>
        <w:numPr>
          <w:ilvl w:val="1"/>
          <w:numId w:val="16"/>
        </w:numPr>
        <w:autoSpaceDE w:val="0"/>
        <w:autoSpaceDN w:val="0"/>
        <w:adjustRightInd w:val="0"/>
        <w:spacing w:after="160" w:line="259" w:lineRule="auto"/>
        <w:ind w:left="0" w:firstLine="709"/>
        <w:jc w:val="both"/>
        <w:outlineLvl w:val="1"/>
        <w:rPr>
          <w:rFonts w:ascii="Times New Roman" w:eastAsia="SimSun" w:hAnsi="Times New Roman"/>
        </w:rPr>
      </w:pPr>
      <w:r w:rsidRPr="00291204">
        <w:rPr>
          <w:rFonts w:ascii="Times New Roman" w:eastAsia="SimSun" w:hAnsi="Times New Roman"/>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w:t>
      </w:r>
      <w:r w:rsidRPr="00291204">
        <w:rPr>
          <w:rFonts w:ascii="Times New Roman" w:eastAsia="SimSun" w:hAnsi="Times New Roman"/>
        </w:rPr>
        <w:lastRenderedPageBreak/>
        <w:t xml:space="preserve">предусмотренных договором, Поставщик вправе потребовать уплаты неустоек (штрафов, пеней). </w:t>
      </w:r>
    </w:p>
    <w:p w14:paraId="2C7FCBDD" w14:textId="77777777" w:rsidR="00FA45B0" w:rsidRPr="00FA45B0" w:rsidRDefault="00FA45B0" w:rsidP="006A5B0C">
      <w:pPr>
        <w:widowControl w:val="0"/>
        <w:numPr>
          <w:ilvl w:val="1"/>
          <w:numId w:val="16"/>
        </w:numPr>
        <w:autoSpaceDE w:val="0"/>
        <w:autoSpaceDN w:val="0"/>
        <w:adjustRightInd w:val="0"/>
        <w:spacing w:after="160" w:line="259" w:lineRule="auto"/>
        <w:ind w:left="0" w:firstLine="709"/>
        <w:jc w:val="both"/>
        <w:outlineLvl w:val="1"/>
        <w:rPr>
          <w:rFonts w:ascii="Times New Roman" w:eastAsia="SimSun" w:hAnsi="Times New Roman" w:cs="Times New Roman"/>
          <w:lang w:eastAsia="ru-RU"/>
        </w:rPr>
      </w:pPr>
      <w:r w:rsidRPr="00FA45B0">
        <w:rPr>
          <w:rFonts w:ascii="Times New Roman" w:eastAsia="SimSun" w:hAnsi="Times New Roman" w:cs="Times New Roman"/>
          <w:lang w:eastAsia="ru-RU"/>
        </w:rPr>
        <w:t xml:space="preserve">Пеня начисляется за каждый день просрочки </w:t>
      </w:r>
      <w:r w:rsidRPr="00FA45B0">
        <w:rPr>
          <w:rFonts w:ascii="Times New Roman" w:eastAsia="SimSun" w:hAnsi="Times New Roman" w:cs="Times New Roman"/>
          <w:b/>
          <w:bCs/>
          <w:lang w:eastAsia="ru-RU"/>
        </w:rPr>
        <w:t xml:space="preserve">Заказчиком </w:t>
      </w:r>
      <w:r w:rsidRPr="00FA45B0">
        <w:rPr>
          <w:rFonts w:ascii="Times New Roman" w:eastAsia="SimSun" w:hAnsi="Times New Roman" w:cs="Times New Roman"/>
          <w:lang w:eastAsia="ru-RU"/>
        </w:rPr>
        <w:t xml:space="preserve">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w:t>
      </w:r>
      <w:r w:rsidRPr="00FA45B0">
        <w:rPr>
          <w:rFonts w:ascii="Times New Roman" w:eastAsia="SimSun" w:hAnsi="Times New Roman" w:cs="Times New Roman"/>
          <w:b/>
          <w:bCs/>
          <w:lang w:eastAsia="ru-RU"/>
        </w:rPr>
        <w:t>одной трехсотой</w:t>
      </w:r>
      <w:r w:rsidRPr="00FA45B0">
        <w:rPr>
          <w:rFonts w:ascii="Times New Roman" w:eastAsia="SimSun" w:hAnsi="Times New Roman" w:cs="Times New Roman"/>
          <w:lang w:eastAsia="ru-RU"/>
        </w:rPr>
        <w:t xml:space="preserve"> действующей на дату уплаты пеней ключевой ставки Центрального банка Российской Федерации от не уплаченной в срок суммы.</w:t>
      </w:r>
    </w:p>
    <w:p w14:paraId="3DBCA1FF" w14:textId="087C0443" w:rsidR="00FA45B0" w:rsidRPr="00FA45B0" w:rsidRDefault="00FA45B0" w:rsidP="006A5B0C">
      <w:pPr>
        <w:widowControl w:val="0"/>
        <w:autoSpaceDE w:val="0"/>
        <w:autoSpaceDN w:val="0"/>
        <w:adjustRightInd w:val="0"/>
        <w:ind w:firstLine="567"/>
        <w:jc w:val="both"/>
        <w:outlineLvl w:val="1"/>
        <w:rPr>
          <w:rFonts w:ascii="Times New Roman" w:eastAsia="Calibri" w:hAnsi="Times New Roman" w:cs="Times New Roman"/>
          <w:lang w:eastAsia="ru-RU"/>
        </w:rPr>
      </w:pPr>
      <w:r w:rsidRPr="00FA45B0">
        <w:rPr>
          <w:rFonts w:ascii="Times New Roman" w:eastAsia="Calibri" w:hAnsi="Times New Roman" w:cs="Times New Roman"/>
          <w:lang w:eastAsia="ru-RU"/>
        </w:rPr>
        <w:t xml:space="preserve"> </w:t>
      </w:r>
      <w:r w:rsidRPr="00FA45B0">
        <w:rPr>
          <w:rFonts w:ascii="Times New Roman" w:eastAsia="SimSun" w:hAnsi="Times New Roman" w:cs="Times New Roman"/>
          <w:b/>
          <w:bCs/>
          <w:lang w:eastAsia="ru-RU"/>
        </w:rPr>
        <w:t xml:space="preserve">   </w:t>
      </w:r>
      <w:r w:rsidR="006A5B0C">
        <w:rPr>
          <w:rFonts w:ascii="Times New Roman" w:eastAsia="Calibri" w:hAnsi="Times New Roman" w:cs="Times New Roman"/>
          <w:lang w:eastAsia="ru-RU"/>
        </w:rPr>
        <w:t>5</w:t>
      </w:r>
      <w:r w:rsidRPr="00FA45B0">
        <w:rPr>
          <w:rFonts w:ascii="Times New Roman" w:eastAsia="Calibri" w:hAnsi="Times New Roman" w:cs="Times New Roman"/>
          <w:lang w:eastAsia="ru-RU"/>
        </w:rPr>
        <w:t>.5.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089F7CC5" w14:textId="08374070" w:rsidR="00FA45B0" w:rsidRPr="00FA45B0" w:rsidRDefault="00FA45B0" w:rsidP="006A5B0C">
      <w:pPr>
        <w:widowControl w:val="0"/>
        <w:autoSpaceDE w:val="0"/>
        <w:autoSpaceDN w:val="0"/>
        <w:adjustRightInd w:val="0"/>
        <w:ind w:firstLine="567"/>
        <w:jc w:val="both"/>
        <w:outlineLvl w:val="1"/>
        <w:rPr>
          <w:rFonts w:ascii="Times New Roman" w:eastAsia="Calibri" w:hAnsi="Times New Roman" w:cs="Times New Roman"/>
          <w:lang w:eastAsia="ru-RU"/>
        </w:rPr>
      </w:pPr>
      <w:r w:rsidRPr="00FA45B0">
        <w:rPr>
          <w:rFonts w:ascii="Times New Roman" w:eastAsia="Calibri" w:hAnsi="Times New Roman" w:cs="Times New Roman"/>
          <w:lang w:eastAsia="ru-RU"/>
        </w:rPr>
        <w:t xml:space="preserve">     </w:t>
      </w:r>
      <w:r w:rsidR="006A5B0C">
        <w:rPr>
          <w:rFonts w:ascii="Times New Roman" w:eastAsia="Calibri" w:hAnsi="Times New Roman" w:cs="Times New Roman"/>
          <w:lang w:eastAsia="ru-RU"/>
        </w:rPr>
        <w:t>5</w:t>
      </w:r>
      <w:r w:rsidRPr="00FA45B0">
        <w:rPr>
          <w:rFonts w:ascii="Times New Roman" w:eastAsia="Calibri" w:hAnsi="Times New Roman" w:cs="Times New Roman"/>
          <w:lang w:eastAsia="ru-RU"/>
        </w:rPr>
        <w:t xml:space="preserve">.6. </w:t>
      </w:r>
      <w:proofErr w:type="gramStart"/>
      <w:r w:rsidRPr="00FA45B0">
        <w:rPr>
          <w:rFonts w:ascii="Times New Roman" w:eastAsia="Calibri" w:hAnsi="Times New Roman" w:cs="Times New Roman"/>
          <w:lang w:eastAsia="ru-RU"/>
        </w:rPr>
        <w:t>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Положением о закупках),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roofErr w:type="gramEnd"/>
      <w:r w:rsidRPr="00FA45B0">
        <w:rPr>
          <w:rFonts w:ascii="Times New Roman" w:eastAsia="Calibri" w:hAnsi="Times New Roman" w:cs="Times New Roman"/>
          <w:lang w:eastAsia="ru-RU"/>
        </w:rPr>
        <w:t>:</w:t>
      </w:r>
    </w:p>
    <w:p w14:paraId="69824FD4" w14:textId="77777777" w:rsidR="00FA45B0" w:rsidRPr="00FA45B0" w:rsidRDefault="00FA45B0" w:rsidP="006A5B0C">
      <w:pPr>
        <w:keepLines/>
        <w:widowControl w:val="0"/>
        <w:autoSpaceDN w:val="0"/>
        <w:ind w:firstLine="567"/>
        <w:jc w:val="both"/>
        <w:outlineLvl w:val="1"/>
        <w:rPr>
          <w:rFonts w:ascii="Times New Roman" w:eastAsia="Calibri" w:hAnsi="Times New Roman" w:cs="Times New Roman"/>
          <w:lang w:eastAsia="ru-RU"/>
        </w:rPr>
      </w:pPr>
      <w:r w:rsidRPr="00FA45B0">
        <w:rPr>
          <w:rFonts w:ascii="Times New Roman" w:eastAsia="Calibri" w:hAnsi="Times New Roman" w:cs="Times New Roman"/>
          <w:lang w:eastAsia="ru-RU"/>
        </w:rPr>
        <w:t xml:space="preserve"> в случае</w:t>
      </w:r>
      <w:proofErr w:type="gramStart"/>
      <w:r w:rsidRPr="00FA45B0">
        <w:rPr>
          <w:rFonts w:ascii="Times New Roman" w:eastAsia="Calibri" w:hAnsi="Times New Roman" w:cs="Times New Roman"/>
          <w:lang w:eastAsia="ru-RU"/>
        </w:rPr>
        <w:t>,</w:t>
      </w:r>
      <w:proofErr w:type="gramEnd"/>
      <w:r w:rsidRPr="00FA45B0">
        <w:rPr>
          <w:rFonts w:ascii="Times New Roman" w:eastAsia="Calibri" w:hAnsi="Times New Roman" w:cs="Times New Roman"/>
          <w:lang w:eastAsia="ru-RU"/>
        </w:rPr>
        <w:t xml:space="preserve"> если цена договора не превышает начальную (максимальную) цену договора:</w:t>
      </w:r>
    </w:p>
    <w:p w14:paraId="473D760B" w14:textId="77777777" w:rsidR="00FA45B0" w:rsidRPr="00FA45B0" w:rsidRDefault="00FA45B0" w:rsidP="006A5B0C">
      <w:pPr>
        <w:keepLines/>
        <w:widowControl w:val="0"/>
        <w:autoSpaceDN w:val="0"/>
        <w:ind w:firstLine="567"/>
        <w:jc w:val="both"/>
        <w:outlineLvl w:val="1"/>
        <w:rPr>
          <w:rFonts w:ascii="Times New Roman" w:eastAsia="Calibri" w:hAnsi="Times New Roman" w:cs="Times New Roman"/>
          <w:lang w:eastAsia="ru-RU"/>
        </w:rPr>
      </w:pPr>
      <w:r w:rsidRPr="00FA45B0">
        <w:rPr>
          <w:rFonts w:ascii="Times New Roman" w:eastAsia="Calibri" w:hAnsi="Times New Roman" w:cs="Times New Roman"/>
          <w:lang w:eastAsia="ru-RU"/>
        </w:rPr>
        <w:t>10 процентов начальной (максимальной) цены договора, если цена не превышает 3 млн. рублей;</w:t>
      </w:r>
    </w:p>
    <w:p w14:paraId="1BE671C5" w14:textId="77777777" w:rsidR="00FA45B0" w:rsidRPr="00FA45B0" w:rsidRDefault="00FA45B0" w:rsidP="006A5B0C">
      <w:pPr>
        <w:keepLines/>
        <w:widowControl w:val="0"/>
        <w:autoSpaceDN w:val="0"/>
        <w:ind w:firstLine="567"/>
        <w:jc w:val="both"/>
        <w:outlineLvl w:val="1"/>
        <w:rPr>
          <w:rFonts w:ascii="Times New Roman" w:eastAsia="Calibri" w:hAnsi="Times New Roman" w:cs="Times New Roman"/>
          <w:lang w:eastAsia="ru-RU"/>
        </w:rPr>
      </w:pPr>
      <w:r w:rsidRPr="00FA45B0">
        <w:rPr>
          <w:rFonts w:ascii="Times New Roman" w:eastAsia="Calibri" w:hAnsi="Times New Roman" w:cs="Times New Roman"/>
          <w:lang w:eastAsia="ru-RU"/>
        </w:rPr>
        <w:t>5 процентов начальной (максимальной) цены договора, если цена договора составляет от 3 млн. рублей до 50 млн. рублей (включительно);</w:t>
      </w:r>
    </w:p>
    <w:p w14:paraId="72A74A03" w14:textId="504BA607" w:rsidR="00FA45B0" w:rsidRPr="00FA45B0" w:rsidRDefault="00FA45B0" w:rsidP="006A5B0C">
      <w:pPr>
        <w:keepLines/>
        <w:widowControl w:val="0"/>
        <w:autoSpaceDN w:val="0"/>
        <w:ind w:firstLine="567"/>
        <w:jc w:val="both"/>
        <w:outlineLvl w:val="1"/>
        <w:rPr>
          <w:rFonts w:ascii="Times New Roman" w:eastAsia="Calibri" w:hAnsi="Times New Roman" w:cs="Times New Roman"/>
          <w:lang w:eastAsia="ru-RU"/>
        </w:rPr>
      </w:pPr>
      <w:r w:rsidRPr="00FA45B0">
        <w:rPr>
          <w:rFonts w:ascii="Times New Roman" w:eastAsia="Calibri" w:hAnsi="Times New Roman" w:cs="Times New Roman"/>
          <w:lang w:eastAsia="ru-RU"/>
        </w:rPr>
        <w:t xml:space="preserve"> </w:t>
      </w:r>
      <w:r w:rsidR="006A5B0C">
        <w:rPr>
          <w:rFonts w:ascii="Times New Roman" w:eastAsia="Calibri" w:hAnsi="Times New Roman" w:cs="Times New Roman"/>
          <w:lang w:eastAsia="ru-RU"/>
        </w:rPr>
        <w:t>5</w:t>
      </w:r>
      <w:r w:rsidRPr="00FA45B0">
        <w:rPr>
          <w:rFonts w:ascii="Times New Roman" w:eastAsia="Calibri" w:hAnsi="Times New Roman" w:cs="Times New Roman"/>
          <w:lang w:eastAsia="ru-RU"/>
        </w:rPr>
        <w:t xml:space="preserve">.7. 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 </w:t>
      </w:r>
    </w:p>
    <w:p w14:paraId="16CF3ED1" w14:textId="77777777" w:rsidR="00FA45B0" w:rsidRPr="00FA45B0" w:rsidRDefault="00FA45B0" w:rsidP="006A5B0C">
      <w:pPr>
        <w:keepLines/>
        <w:widowControl w:val="0"/>
        <w:autoSpaceDN w:val="0"/>
        <w:ind w:firstLine="567"/>
        <w:jc w:val="both"/>
        <w:outlineLvl w:val="1"/>
        <w:rPr>
          <w:rFonts w:ascii="Times New Roman" w:eastAsia="Calibri" w:hAnsi="Times New Roman" w:cs="Times New Roman"/>
          <w:lang w:eastAsia="ru-RU"/>
        </w:rPr>
      </w:pPr>
      <w:r w:rsidRPr="00FA45B0">
        <w:rPr>
          <w:rFonts w:ascii="Times New Roman" w:eastAsia="Calibri" w:hAnsi="Times New Roman" w:cs="Times New Roman"/>
          <w:lang w:eastAsia="ru-RU"/>
        </w:rPr>
        <w:t xml:space="preserve">1000 рублей, если цена договора не превышает 3 млн. рублей; </w:t>
      </w:r>
    </w:p>
    <w:p w14:paraId="27A996CB" w14:textId="77777777" w:rsidR="00FA45B0" w:rsidRPr="00FA45B0" w:rsidRDefault="00FA45B0" w:rsidP="006A5B0C">
      <w:pPr>
        <w:keepLines/>
        <w:widowControl w:val="0"/>
        <w:autoSpaceDN w:val="0"/>
        <w:ind w:firstLine="567"/>
        <w:jc w:val="both"/>
        <w:outlineLvl w:val="1"/>
        <w:rPr>
          <w:rFonts w:ascii="Times New Roman" w:eastAsia="Calibri" w:hAnsi="Times New Roman" w:cs="Times New Roman"/>
          <w:lang w:eastAsia="ru-RU"/>
        </w:rPr>
      </w:pPr>
      <w:r w:rsidRPr="00FA45B0">
        <w:rPr>
          <w:rFonts w:ascii="Times New Roman" w:eastAsia="Calibri" w:hAnsi="Times New Roman" w:cs="Times New Roman"/>
          <w:lang w:eastAsia="ru-RU"/>
        </w:rPr>
        <w:t>5000 рублей, если цена договора составляет от 3 млн. рублей до 50 млн. рублей (включительно);</w:t>
      </w:r>
    </w:p>
    <w:p w14:paraId="300AAC6F" w14:textId="3F283ACC" w:rsidR="00FA45B0" w:rsidRPr="00FA45B0" w:rsidRDefault="006A5B0C" w:rsidP="006A5B0C">
      <w:pPr>
        <w:keepLines/>
        <w:widowControl w:val="0"/>
        <w:autoSpaceDN w:val="0"/>
        <w:ind w:firstLine="567"/>
        <w:jc w:val="both"/>
        <w:outlineLvl w:val="1"/>
        <w:rPr>
          <w:rFonts w:ascii="Times New Roman" w:eastAsia="SimSun" w:hAnsi="Times New Roman" w:cs="Times New Roman"/>
          <w:lang w:eastAsia="ru-RU"/>
        </w:rPr>
      </w:pPr>
      <w:r>
        <w:rPr>
          <w:rFonts w:ascii="Times New Roman" w:eastAsia="Calibri" w:hAnsi="Times New Roman" w:cs="Times New Roman"/>
          <w:lang w:eastAsia="ru-RU"/>
        </w:rPr>
        <w:t>5</w:t>
      </w:r>
      <w:r w:rsidR="00FA45B0" w:rsidRPr="00FA45B0">
        <w:rPr>
          <w:rFonts w:ascii="Times New Roman" w:eastAsia="Calibri" w:hAnsi="Times New Roman" w:cs="Times New Roman"/>
          <w:lang w:eastAsia="ru-RU"/>
        </w:rPr>
        <w:t>.8.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2485EB21" w14:textId="7CE73D66" w:rsidR="00FA45B0" w:rsidRPr="00FA45B0" w:rsidRDefault="006A5B0C" w:rsidP="006A5B0C">
      <w:pPr>
        <w:keepLines/>
        <w:widowControl w:val="0"/>
        <w:autoSpaceDN w:val="0"/>
        <w:ind w:firstLine="567"/>
        <w:jc w:val="both"/>
        <w:outlineLvl w:val="1"/>
        <w:rPr>
          <w:rFonts w:ascii="Times New Roman" w:eastAsia="SimSun" w:hAnsi="Times New Roman" w:cs="Times New Roman"/>
          <w:lang w:eastAsia="ru-RU"/>
        </w:rPr>
      </w:pPr>
      <w:r>
        <w:rPr>
          <w:rFonts w:ascii="Times New Roman" w:eastAsia="Calibri" w:hAnsi="Times New Roman" w:cs="Times New Roman"/>
          <w:lang w:eastAsia="ru-RU"/>
        </w:rPr>
        <w:t>5</w:t>
      </w:r>
      <w:r w:rsidR="00FA45B0" w:rsidRPr="00FA45B0">
        <w:rPr>
          <w:rFonts w:ascii="Times New Roman" w:eastAsia="Calibri" w:hAnsi="Times New Roman" w:cs="Times New Roman"/>
          <w:lang w:eastAsia="ru-RU"/>
        </w:rPr>
        <w:t>.9.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409A0B6F" w14:textId="73B9E07F" w:rsidR="00FA45B0" w:rsidRPr="00FA45B0" w:rsidRDefault="006A5B0C" w:rsidP="006A5B0C">
      <w:pPr>
        <w:keepLines/>
        <w:widowControl w:val="0"/>
        <w:autoSpaceDN w:val="0"/>
        <w:ind w:firstLine="567"/>
        <w:jc w:val="both"/>
        <w:outlineLvl w:val="1"/>
        <w:rPr>
          <w:rFonts w:ascii="Times New Roman" w:eastAsia="SimSun" w:hAnsi="Times New Roman" w:cs="Times New Roman"/>
          <w:lang w:eastAsia="ru-RU"/>
        </w:rPr>
      </w:pPr>
      <w:r>
        <w:rPr>
          <w:rFonts w:ascii="Times New Roman" w:eastAsia="Calibri" w:hAnsi="Times New Roman" w:cs="Times New Roman"/>
          <w:lang w:eastAsia="ru-RU"/>
        </w:rPr>
        <w:t>5</w:t>
      </w:r>
      <w:r w:rsidR="00FA45B0" w:rsidRPr="00FA45B0">
        <w:rPr>
          <w:rFonts w:ascii="Times New Roman" w:eastAsia="Calibri" w:hAnsi="Times New Roman" w:cs="Times New Roman"/>
          <w:lang w:eastAsia="ru-RU"/>
        </w:rPr>
        <w:t xml:space="preserve">.10. </w:t>
      </w:r>
      <w:r w:rsidR="00FA45B0" w:rsidRPr="00FA45B0">
        <w:rPr>
          <w:rFonts w:ascii="Times New Roman" w:eastAsia="SimSu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0B56EDF" w14:textId="6D2C8F90" w:rsidR="00FA45B0" w:rsidRPr="00FA45B0" w:rsidRDefault="006A5B0C" w:rsidP="006A5B0C">
      <w:pPr>
        <w:keepLines/>
        <w:widowControl w:val="0"/>
        <w:autoSpaceDN w:val="0"/>
        <w:ind w:firstLine="567"/>
        <w:jc w:val="both"/>
        <w:outlineLvl w:val="1"/>
        <w:rPr>
          <w:rFonts w:ascii="Times New Roman" w:eastAsia="SimSun" w:hAnsi="Times New Roman" w:cs="Times New Roman"/>
          <w:lang w:eastAsia="ru-RU"/>
        </w:rPr>
      </w:pPr>
      <w:r>
        <w:rPr>
          <w:rFonts w:ascii="Times New Roman" w:eastAsia="SimSun" w:hAnsi="Times New Roman" w:cs="Times New Roman"/>
          <w:lang w:eastAsia="ru-RU"/>
        </w:rPr>
        <w:t>5</w:t>
      </w:r>
      <w:r w:rsidR="00FA45B0" w:rsidRPr="00FA45B0">
        <w:rPr>
          <w:rFonts w:ascii="Times New Roman" w:eastAsia="SimSun" w:hAnsi="Times New Roman" w:cs="Times New Roman"/>
          <w:lang w:eastAsia="ru-RU"/>
        </w:rPr>
        <w:t>.11. 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7B6B6123" w14:textId="74067137" w:rsidR="00FA45B0" w:rsidRPr="00FA45B0" w:rsidRDefault="006A5B0C" w:rsidP="006A5B0C">
      <w:pPr>
        <w:keepLines/>
        <w:widowControl w:val="0"/>
        <w:autoSpaceDN w:val="0"/>
        <w:ind w:firstLine="567"/>
        <w:jc w:val="both"/>
        <w:outlineLvl w:val="1"/>
        <w:rPr>
          <w:rFonts w:ascii="Times New Roman" w:eastAsia="SimSun" w:hAnsi="Times New Roman" w:cs="Times New Roman"/>
          <w:lang w:eastAsia="ru-RU"/>
        </w:rPr>
      </w:pPr>
      <w:r>
        <w:rPr>
          <w:rFonts w:ascii="Times New Roman" w:eastAsia="SimSun" w:hAnsi="Times New Roman" w:cs="Times New Roman"/>
          <w:lang w:eastAsia="ru-RU"/>
        </w:rPr>
        <w:t>5.</w:t>
      </w:r>
      <w:r w:rsidR="00FA45B0" w:rsidRPr="00FA45B0">
        <w:rPr>
          <w:rFonts w:ascii="Times New Roman" w:eastAsia="SimSun" w:hAnsi="Times New Roman" w:cs="Times New Roman"/>
          <w:lang w:eastAsia="ru-RU"/>
        </w:rPr>
        <w:t xml:space="preserve">12. Поставщик предоставляет по запросу Заказчика, в сроки, указанные в таком запросе, информацию о ходе исполнения обязательств по настоящему договору. </w:t>
      </w:r>
    </w:p>
    <w:p w14:paraId="487E2CA9" w14:textId="617A6CEE" w:rsidR="00400F94" w:rsidRPr="00E7619E" w:rsidRDefault="00400F94" w:rsidP="00FA45B0">
      <w:pPr>
        <w:widowControl w:val="0"/>
        <w:autoSpaceDE w:val="0"/>
        <w:autoSpaceDN w:val="0"/>
        <w:jc w:val="both"/>
        <w:rPr>
          <w:rFonts w:ascii="Times New Roman" w:eastAsia="Times New Roman" w:hAnsi="Times New Roman" w:cs="Times New Roman"/>
          <w:lang w:eastAsia="ru-RU"/>
        </w:rPr>
      </w:pPr>
    </w:p>
    <w:p w14:paraId="36748146" w14:textId="77777777" w:rsidR="00400F94" w:rsidRPr="00E7619E" w:rsidRDefault="00400F94" w:rsidP="00400F94">
      <w:pPr>
        <w:spacing w:after="120"/>
        <w:ind w:left="283"/>
        <w:jc w:val="center"/>
        <w:rPr>
          <w:rFonts w:ascii="Times New Roman" w:eastAsia="Times New Roman" w:hAnsi="Times New Roman" w:cs="Times New Roman"/>
          <w:b/>
          <w:lang w:eastAsia="ru-RU"/>
        </w:rPr>
      </w:pPr>
      <w:r w:rsidRPr="00E7619E">
        <w:rPr>
          <w:rFonts w:ascii="Times New Roman" w:eastAsia="Times New Roman" w:hAnsi="Times New Roman" w:cs="Times New Roman"/>
          <w:b/>
          <w:lang w:eastAsia="ru-RU"/>
        </w:rPr>
        <w:t>6. Антикоррупционная оговорка</w:t>
      </w:r>
    </w:p>
    <w:p w14:paraId="2E903D69" w14:textId="77777777" w:rsidR="00400F94" w:rsidRPr="00E7619E" w:rsidRDefault="00400F94" w:rsidP="006A5B0C">
      <w:pPr>
        <w:ind w:firstLine="567"/>
        <w:jc w:val="both"/>
        <w:rPr>
          <w:rFonts w:ascii="Times New Roman" w:eastAsia="Times New Roman" w:hAnsi="Times New Roman" w:cs="Times New Roman"/>
          <w:color w:val="000000"/>
        </w:rPr>
      </w:pPr>
      <w:r w:rsidRPr="00E7619E">
        <w:rPr>
          <w:rFonts w:ascii="Times New Roman" w:eastAsia="Times New Roman" w:hAnsi="Times New Roman" w:cs="Times New Roman"/>
          <w:color w:val="000000"/>
        </w:rPr>
        <w:t xml:space="preserve">6.1. </w:t>
      </w:r>
      <w:proofErr w:type="gramStart"/>
      <w:r w:rsidRPr="00E7619E">
        <w:rPr>
          <w:rFonts w:ascii="Times New Roman" w:eastAsia="Times New Roman" w:hAnsi="Times New Roman" w:cs="Times New Roman"/>
          <w:color w:val="00000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6E90BCF5" w14:textId="48EFD0C2" w:rsidR="00400F94" w:rsidRPr="00E7619E" w:rsidRDefault="00291204" w:rsidP="006A5B0C">
      <w:pPr>
        <w:ind w:firstLine="567"/>
        <w:jc w:val="both"/>
        <w:rPr>
          <w:rFonts w:ascii="Times New Roman" w:eastAsia="Times New Roman" w:hAnsi="Times New Roman" w:cs="Times New Roman"/>
          <w:b/>
          <w:bCs/>
        </w:rPr>
      </w:pPr>
      <w:r>
        <w:rPr>
          <w:rFonts w:ascii="Times New Roman" w:eastAsia="Times New Roman" w:hAnsi="Times New Roman" w:cs="Times New Roman"/>
        </w:rPr>
        <w:t xml:space="preserve">6.2. </w:t>
      </w:r>
      <w:proofErr w:type="gramStart"/>
      <w:r w:rsidR="00400F94" w:rsidRPr="00E7619E">
        <w:rPr>
          <w:rFonts w:ascii="Times New Roman" w:eastAsia="Times New Roman" w:hAnsi="Times New Roman" w:cs="Times New Roman"/>
        </w:rPr>
        <w:t xml:space="preserve">При исполнении своих обязательств по настоящему договору, Стороны, </w:t>
      </w:r>
      <w:r w:rsidR="00400F94" w:rsidRPr="00E7619E">
        <w:rPr>
          <w:rFonts w:ascii="Times New Roman" w:eastAsia="Times New Roman" w:hAnsi="Times New Roman" w:cs="Times New Roman"/>
          <w:color w:val="000000"/>
        </w:rPr>
        <w:t xml:space="preserve">их аффилированные лица, работники или посредники не осуществляют действия, </w:t>
      </w:r>
      <w:r w:rsidR="00400F94" w:rsidRPr="00E7619E">
        <w:rPr>
          <w:rFonts w:ascii="Times New Roman" w:eastAsia="Times New Roman" w:hAnsi="Times New Roman" w:cs="Times New Roman"/>
        </w:rPr>
        <w:t xml:space="preserve"> квалифицируемые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roofErr w:type="gramEnd"/>
    </w:p>
    <w:p w14:paraId="41ADFEB6" w14:textId="289AB499" w:rsidR="00400F94" w:rsidRPr="00E7619E" w:rsidRDefault="00291204" w:rsidP="006A5B0C">
      <w:pPr>
        <w:ind w:firstLine="567"/>
        <w:jc w:val="both"/>
        <w:rPr>
          <w:rFonts w:ascii="Times New Roman" w:eastAsia="Times New Roman" w:hAnsi="Times New Roman" w:cs="Times New Roman"/>
        </w:rPr>
      </w:pPr>
      <w:r>
        <w:rPr>
          <w:rFonts w:ascii="Times New Roman" w:eastAsia="Times New Roman" w:hAnsi="Times New Roman" w:cs="Times New Roman"/>
        </w:rPr>
        <w:t xml:space="preserve">6.3. </w:t>
      </w:r>
      <w:r w:rsidR="00400F94" w:rsidRPr="00E7619E">
        <w:rPr>
          <w:rFonts w:ascii="Times New Roman" w:eastAsia="Times New Roman" w:hAnsi="Times New Roman" w:cs="Times New Roman"/>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4B1161C3" w14:textId="25531573" w:rsidR="00400F94" w:rsidRPr="00E7619E" w:rsidRDefault="00291204" w:rsidP="006A5B0C">
      <w:pPr>
        <w:ind w:firstLine="567"/>
        <w:jc w:val="both"/>
        <w:rPr>
          <w:rFonts w:ascii="Times New Roman" w:eastAsia="Times New Roman" w:hAnsi="Times New Roman" w:cs="Times New Roman"/>
        </w:rPr>
      </w:pPr>
      <w:r>
        <w:rPr>
          <w:rFonts w:ascii="Times New Roman" w:eastAsia="Times New Roman" w:hAnsi="Times New Roman" w:cs="Times New Roman"/>
        </w:rPr>
        <w:t xml:space="preserve">6.4. </w:t>
      </w:r>
      <w:r w:rsidR="00400F94" w:rsidRPr="00E7619E">
        <w:rPr>
          <w:rFonts w:ascii="Times New Roman" w:eastAsia="Times New Roman" w:hAnsi="Times New Roman" w:cs="Times New Roman"/>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74E040EA" w14:textId="13EC8570" w:rsidR="00400F94" w:rsidRDefault="00291204" w:rsidP="006A5B0C">
      <w:pPr>
        <w:ind w:firstLine="567"/>
        <w:jc w:val="both"/>
        <w:rPr>
          <w:rFonts w:ascii="Times New Roman" w:eastAsia="Times New Roman" w:hAnsi="Times New Roman" w:cs="Times New Roman"/>
        </w:rPr>
      </w:pPr>
      <w:r>
        <w:rPr>
          <w:rFonts w:ascii="Times New Roman" w:eastAsia="Times New Roman" w:hAnsi="Times New Roman" w:cs="Times New Roman"/>
        </w:rPr>
        <w:t xml:space="preserve">6.5. </w:t>
      </w:r>
      <w:r w:rsidR="00400F94" w:rsidRPr="00E7619E">
        <w:rPr>
          <w:rFonts w:ascii="Times New Roman" w:eastAsia="Times New Roman" w:hAnsi="Times New Roman" w:cs="Times New Roman"/>
        </w:rPr>
        <w:t xml:space="preserve">Вторая Сторона обязана рассмотреть уведомление в течение 10 рабочих дней </w:t>
      </w:r>
      <w:proofErr w:type="gramStart"/>
      <w:r w:rsidR="00400F94" w:rsidRPr="00E7619E">
        <w:rPr>
          <w:rFonts w:ascii="Times New Roman" w:eastAsia="Times New Roman" w:hAnsi="Times New Roman" w:cs="Times New Roman"/>
        </w:rPr>
        <w:t>с даты</w:t>
      </w:r>
      <w:proofErr w:type="gramEnd"/>
      <w:r w:rsidR="00400F94" w:rsidRPr="00E7619E">
        <w:rPr>
          <w:rFonts w:ascii="Times New Roman" w:eastAsia="Times New Roman" w:hAnsi="Times New Roman" w:cs="Times New Roman"/>
        </w:rPr>
        <w:t xml:space="preserve"> его получения.</w:t>
      </w:r>
    </w:p>
    <w:p w14:paraId="20A5A735" w14:textId="77777777" w:rsidR="00291204" w:rsidRPr="00E7619E" w:rsidRDefault="00291204" w:rsidP="00400F94">
      <w:pPr>
        <w:ind w:firstLine="567"/>
        <w:jc w:val="both"/>
        <w:rPr>
          <w:rFonts w:ascii="Times New Roman" w:eastAsia="Times New Roman" w:hAnsi="Times New Roman" w:cs="Times New Roman"/>
        </w:rPr>
      </w:pPr>
    </w:p>
    <w:p w14:paraId="5A27515C" w14:textId="77777777" w:rsidR="000C72A0" w:rsidRPr="00E7619E" w:rsidRDefault="00400F94" w:rsidP="000C72A0">
      <w:pPr>
        <w:jc w:val="center"/>
        <w:rPr>
          <w:rFonts w:ascii="Times New Roman" w:eastAsia="Times New Roman" w:hAnsi="Times New Roman" w:cs="Times New Roman"/>
          <w:b/>
          <w:bCs/>
          <w:lang w:eastAsia="ru-RU"/>
        </w:rPr>
      </w:pPr>
      <w:r w:rsidRPr="00E7619E">
        <w:rPr>
          <w:rFonts w:ascii="Times New Roman" w:eastAsia="Times New Roman" w:hAnsi="Times New Roman" w:cs="Times New Roman"/>
          <w:b/>
          <w:lang w:eastAsia="ru-RU"/>
        </w:rPr>
        <w:t xml:space="preserve">7. </w:t>
      </w:r>
      <w:r w:rsidR="000C72A0" w:rsidRPr="00E7619E">
        <w:rPr>
          <w:rFonts w:ascii="Times New Roman" w:eastAsia="Times New Roman" w:hAnsi="Times New Roman" w:cs="Times New Roman"/>
          <w:b/>
          <w:bCs/>
          <w:lang w:eastAsia="ru-RU"/>
        </w:rPr>
        <w:t xml:space="preserve"> Проведение экспертизы. Порядок приемки товара</w:t>
      </w:r>
    </w:p>
    <w:p w14:paraId="3169161B" w14:textId="77777777" w:rsidR="000C72A0" w:rsidRPr="00E7619E" w:rsidRDefault="000C72A0" w:rsidP="006A5B0C">
      <w:pPr>
        <w:ind w:firstLine="426"/>
        <w:jc w:val="both"/>
        <w:rPr>
          <w:rFonts w:ascii="Times New Roman" w:eastAsia="Times New Roman" w:hAnsi="Times New Roman" w:cs="Times New Roman"/>
          <w:lang w:eastAsia="ru-RU"/>
        </w:rPr>
      </w:pPr>
      <w:r w:rsidRPr="00E7619E">
        <w:rPr>
          <w:rFonts w:ascii="Times New Roman" w:eastAsia="Times New Roman" w:hAnsi="Times New Roman" w:cs="Times New Roman"/>
          <w:lang w:eastAsia="ru-RU"/>
        </w:rPr>
        <w:t>7.1. Для проверки предоставленных Поставщиком результатов, предусмотренных договором, в части их соответствия условиям договора Заказчик может проводить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Для проведения экспертизы поставленного товара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 заключени</w:t>
      </w:r>
      <w:proofErr w:type="gramStart"/>
      <w:r w:rsidRPr="00E7619E">
        <w:rPr>
          <w:rFonts w:ascii="Times New Roman" w:eastAsia="Times New Roman" w:hAnsi="Times New Roman" w:cs="Times New Roman"/>
          <w:lang w:eastAsia="ru-RU"/>
        </w:rPr>
        <w:t>и</w:t>
      </w:r>
      <w:proofErr w:type="gramEnd"/>
      <w:r w:rsidRPr="00E7619E">
        <w:rPr>
          <w:rFonts w:ascii="Times New Roman" w:eastAsia="Times New Roman" w:hAnsi="Times New Roman" w:cs="Times New Roman"/>
          <w:lang w:eastAsia="ru-RU"/>
        </w:rPr>
        <w:t xml:space="preserve"> могут содержаться предложения об устранении данных нарушений, в том числе с указанием срока их устранения.</w:t>
      </w:r>
    </w:p>
    <w:p w14:paraId="2781E1ED" w14:textId="77777777" w:rsidR="000C72A0" w:rsidRPr="00E7619E" w:rsidRDefault="000C72A0" w:rsidP="000C72A0">
      <w:pPr>
        <w:ind w:firstLine="708"/>
        <w:jc w:val="both"/>
        <w:rPr>
          <w:rFonts w:ascii="Times New Roman" w:eastAsia="Times New Roman" w:hAnsi="Times New Roman" w:cs="Times New Roman"/>
          <w:lang w:eastAsia="ru-RU"/>
        </w:rPr>
      </w:pPr>
      <w:r w:rsidRPr="00E7619E">
        <w:rPr>
          <w:rFonts w:ascii="Times New Roman" w:eastAsia="Times New Roman" w:hAnsi="Times New Roman" w:cs="Times New Roman"/>
          <w:lang w:eastAsia="ru-RU"/>
        </w:rPr>
        <w:t>7.2. Для приемки поставленного товара, результатов отдельного этапа исполнения договора Заказчик может создавать приемочную комиссию, которая состоит не менее чем из пяти человек. Приемка результатов отдельного этапа исполнения договора, а также поставленного товара осуществляется на соответствие количеству, комплектности, объема, требованиям, установленным договором, осуществляется в полном соответствии с накладной, счетом-фактурой, спецификацией (приложением №1). Приемка осуществляется в течение пяти календарных дней с момента представления поставщиком результатов исполнения договора или отдельного этапа договора.</w:t>
      </w:r>
    </w:p>
    <w:p w14:paraId="3CC50BF4" w14:textId="77777777" w:rsidR="000C72A0" w:rsidRPr="00E7619E" w:rsidRDefault="000C72A0" w:rsidP="000C72A0">
      <w:pPr>
        <w:ind w:firstLine="708"/>
        <w:jc w:val="both"/>
        <w:rPr>
          <w:rFonts w:ascii="Times New Roman" w:eastAsia="Times New Roman" w:hAnsi="Times New Roman" w:cs="Times New Roman"/>
          <w:lang w:eastAsia="ru-RU"/>
        </w:rPr>
      </w:pPr>
      <w:r w:rsidRPr="00E7619E">
        <w:rPr>
          <w:rFonts w:ascii="Times New Roman" w:eastAsia="Times New Roman" w:hAnsi="Times New Roman" w:cs="Times New Roman"/>
          <w:lang w:eastAsia="ru-RU"/>
        </w:rPr>
        <w:t>7.3. Приемка Товара осуществляется путем подписания Акта приема-передачи товара (документом о приемке, который подписывается Заказчиком (в случае создания приемочной комиссии подписывается всеми членами приемочной комиссии), либо Поставщику Заказчиком направляется в письменной форме мотивированный отказ от подписания такого документа).</w:t>
      </w:r>
    </w:p>
    <w:p w14:paraId="6E6854B9" w14:textId="77777777" w:rsidR="000C72A0" w:rsidRPr="00E7619E" w:rsidRDefault="000C72A0" w:rsidP="000C72A0">
      <w:pPr>
        <w:ind w:firstLine="708"/>
        <w:jc w:val="both"/>
        <w:rPr>
          <w:rFonts w:ascii="Times New Roman" w:eastAsia="Times New Roman" w:hAnsi="Times New Roman" w:cs="Times New Roman"/>
          <w:lang w:eastAsia="ru-RU"/>
        </w:rPr>
      </w:pPr>
      <w:r w:rsidRPr="00E7619E">
        <w:rPr>
          <w:rFonts w:ascii="Times New Roman" w:eastAsia="Times New Roman" w:hAnsi="Times New Roman" w:cs="Times New Roman"/>
          <w:lang w:eastAsia="ru-RU"/>
        </w:rPr>
        <w:t>7.4.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договора либо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3387292E" w14:textId="73C7E896" w:rsidR="000C72A0" w:rsidRDefault="000C72A0" w:rsidP="000C72A0">
      <w:pPr>
        <w:ind w:firstLine="708"/>
        <w:jc w:val="both"/>
        <w:rPr>
          <w:rFonts w:ascii="Times New Roman" w:eastAsia="Times New Roman" w:hAnsi="Times New Roman" w:cs="Times New Roman"/>
          <w:lang w:eastAsia="ru-RU"/>
        </w:rPr>
      </w:pPr>
      <w:r w:rsidRPr="00E7619E">
        <w:rPr>
          <w:rFonts w:ascii="Times New Roman" w:eastAsia="Times New Roman" w:hAnsi="Times New Roman" w:cs="Times New Roman"/>
          <w:lang w:eastAsia="ru-RU"/>
        </w:rPr>
        <w:t xml:space="preserve">7.5. Акт приема-передачи товара оформляется в течение 3-х дней </w:t>
      </w:r>
      <w:proofErr w:type="gramStart"/>
      <w:r w:rsidRPr="00E7619E">
        <w:rPr>
          <w:rFonts w:ascii="Times New Roman" w:eastAsia="Times New Roman" w:hAnsi="Times New Roman" w:cs="Times New Roman"/>
          <w:lang w:eastAsia="ru-RU"/>
        </w:rPr>
        <w:t>с даты приемки</w:t>
      </w:r>
      <w:proofErr w:type="gramEnd"/>
      <w:r w:rsidRPr="00E7619E">
        <w:rPr>
          <w:rFonts w:ascii="Times New Roman" w:eastAsia="Times New Roman" w:hAnsi="Times New Roman" w:cs="Times New Roman"/>
          <w:lang w:eastAsia="ru-RU"/>
        </w:rPr>
        <w:t xml:space="preserve"> товара. Заказчик вправе не отказывать в приемке результатов отдельного этапа исполнения договора либо поставленного в случае выявления </w:t>
      </w:r>
      <w:r w:rsidRPr="00F80B0A">
        <w:rPr>
          <w:rFonts w:ascii="Times New Roman" w:eastAsia="Times New Roman" w:hAnsi="Times New Roman" w:cs="Times New Roman"/>
          <w:lang w:eastAsia="ru-RU"/>
        </w:rPr>
        <w:t>несоответствия этих результатов либо этих товара условиям договора, если выявленное несоответствие не препятствует приемке этих результатов либо этих товаров и устранено Поставщиком.</w:t>
      </w:r>
    </w:p>
    <w:p w14:paraId="5732A698" w14:textId="77777777" w:rsidR="00291204" w:rsidRPr="00F80B0A" w:rsidRDefault="00291204" w:rsidP="000C72A0">
      <w:pPr>
        <w:ind w:firstLine="708"/>
        <w:jc w:val="both"/>
        <w:rPr>
          <w:rFonts w:ascii="Times New Roman" w:eastAsia="Times New Roman" w:hAnsi="Times New Roman" w:cs="Times New Roman"/>
          <w:lang w:eastAsia="ru-RU"/>
        </w:rPr>
      </w:pPr>
    </w:p>
    <w:p w14:paraId="634399CF" w14:textId="77777777" w:rsidR="000C72A0" w:rsidRPr="00F80B0A" w:rsidRDefault="000C72A0" w:rsidP="000C72A0">
      <w:pPr>
        <w:jc w:val="center"/>
        <w:rPr>
          <w:rFonts w:ascii="Times New Roman" w:eastAsia="Times New Roman" w:hAnsi="Times New Roman" w:cs="Times New Roman"/>
          <w:b/>
          <w:bCs/>
          <w:lang w:eastAsia="ru-RU"/>
        </w:rPr>
      </w:pPr>
      <w:r w:rsidRPr="00F80B0A">
        <w:rPr>
          <w:rFonts w:ascii="Times New Roman" w:eastAsia="Times New Roman" w:hAnsi="Times New Roman" w:cs="Times New Roman"/>
          <w:b/>
          <w:bCs/>
          <w:lang w:eastAsia="ru-RU"/>
        </w:rPr>
        <w:t>8. Гарантии качества товара</w:t>
      </w:r>
    </w:p>
    <w:p w14:paraId="33707AB5" w14:textId="77777777" w:rsidR="000C72A0" w:rsidRPr="00F80B0A" w:rsidRDefault="000C72A0" w:rsidP="000C72A0">
      <w:pPr>
        <w:shd w:val="clear" w:color="auto" w:fill="FFFFFF"/>
        <w:tabs>
          <w:tab w:val="left" w:pos="1248"/>
        </w:tabs>
        <w:ind w:firstLine="426"/>
        <w:jc w:val="both"/>
        <w:rPr>
          <w:rFonts w:ascii="Times New Roman" w:eastAsia="Times New Roman" w:hAnsi="Times New Roman" w:cs="Times New Roman"/>
          <w:lang w:eastAsia="ru-RU"/>
        </w:rPr>
      </w:pPr>
      <w:r w:rsidRPr="00F80B0A">
        <w:rPr>
          <w:rFonts w:ascii="Times New Roman" w:eastAsia="Times New Roman" w:hAnsi="Times New Roman" w:cs="Times New Roman"/>
          <w:lang w:eastAsia="ru-RU"/>
        </w:rPr>
        <w:t xml:space="preserve">8.1. Товар должен быть разрешен к импорту, продаже и применению на территории Российской Федерации. </w:t>
      </w:r>
    </w:p>
    <w:p w14:paraId="7D2049CB" w14:textId="74106C57" w:rsidR="000C72A0" w:rsidRDefault="000C72A0" w:rsidP="000C72A0">
      <w:pPr>
        <w:shd w:val="clear" w:color="auto" w:fill="FFFFFF"/>
        <w:tabs>
          <w:tab w:val="left" w:pos="1248"/>
        </w:tabs>
        <w:ind w:firstLine="426"/>
        <w:jc w:val="both"/>
        <w:rPr>
          <w:rFonts w:ascii="Times New Roman" w:eastAsia="Times New Roman" w:hAnsi="Times New Roman" w:cs="Times New Roman"/>
          <w:lang w:eastAsia="ru-RU"/>
        </w:rPr>
      </w:pPr>
      <w:r w:rsidRPr="00F80B0A">
        <w:rPr>
          <w:rFonts w:ascii="Times New Roman" w:eastAsia="Times New Roman" w:hAnsi="Times New Roman" w:cs="Times New Roman"/>
          <w:lang w:eastAsia="ru-RU"/>
        </w:rPr>
        <w:t xml:space="preserve">8.2. </w:t>
      </w:r>
      <w:r w:rsidR="008E6D43" w:rsidRPr="008E6D43">
        <w:rPr>
          <w:rFonts w:ascii="Times New Roman" w:eastAsia="Times New Roman" w:hAnsi="Times New Roman" w:cs="Times New Roman"/>
          <w:lang w:eastAsia="ru-RU"/>
        </w:rPr>
        <w:t>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5501B355" w14:textId="4B4FAEDF" w:rsidR="00291204" w:rsidRPr="00291204" w:rsidRDefault="00291204" w:rsidP="00291204">
      <w:pPr>
        <w:shd w:val="clear" w:color="auto" w:fill="FFFFFF"/>
        <w:tabs>
          <w:tab w:val="left" w:pos="1248"/>
        </w:tabs>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8.3.</w:t>
      </w:r>
      <w:r w:rsidRPr="00291204">
        <w:t xml:space="preserve"> </w:t>
      </w:r>
      <w:r w:rsidRPr="00291204">
        <w:rPr>
          <w:rFonts w:ascii="Times New Roman" w:eastAsia="Times New Roman" w:hAnsi="Times New Roman" w:cs="Times New Roman"/>
          <w:lang w:eastAsia="ru-RU"/>
        </w:rPr>
        <w:t xml:space="preserve"> Требования к безопасности продукции медицинского назначении: Продукция медицинского назначения должна быть зарегистрирована и разрешена к применению на территории Российской Федерации.</w:t>
      </w:r>
    </w:p>
    <w:p w14:paraId="3D49A2BD" w14:textId="7EAD454D" w:rsidR="00291204" w:rsidRPr="00291204" w:rsidRDefault="00291204" w:rsidP="00291204">
      <w:pPr>
        <w:shd w:val="clear" w:color="auto" w:fill="FFFFFF"/>
        <w:tabs>
          <w:tab w:val="left" w:pos="1248"/>
        </w:tabs>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291204">
        <w:rPr>
          <w:rFonts w:ascii="Times New Roman" w:eastAsia="Times New Roman" w:hAnsi="Times New Roman" w:cs="Times New Roman"/>
          <w:lang w:eastAsia="ru-RU"/>
        </w:rPr>
        <w:t>.</w:t>
      </w:r>
      <w:r>
        <w:rPr>
          <w:rFonts w:ascii="Times New Roman" w:eastAsia="Times New Roman" w:hAnsi="Times New Roman" w:cs="Times New Roman"/>
          <w:lang w:eastAsia="ru-RU"/>
        </w:rPr>
        <w:t>4</w:t>
      </w:r>
      <w:r w:rsidRPr="00291204">
        <w:rPr>
          <w:rFonts w:ascii="Times New Roman" w:eastAsia="Times New Roman" w:hAnsi="Times New Roman" w:cs="Times New Roman"/>
          <w:lang w:eastAsia="ru-RU"/>
        </w:rPr>
        <w:t>.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4CF504DA" w14:textId="3684BD13" w:rsidR="00291204" w:rsidRPr="00291204" w:rsidRDefault="00291204" w:rsidP="00291204">
      <w:pPr>
        <w:shd w:val="clear" w:color="auto" w:fill="FFFFFF"/>
        <w:tabs>
          <w:tab w:val="left" w:pos="1248"/>
        </w:tabs>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291204">
        <w:rPr>
          <w:rFonts w:ascii="Times New Roman" w:eastAsia="Times New Roman" w:hAnsi="Times New Roman" w:cs="Times New Roman"/>
          <w:lang w:eastAsia="ru-RU"/>
        </w:rPr>
        <w:t>.</w:t>
      </w:r>
      <w:r>
        <w:rPr>
          <w:rFonts w:ascii="Times New Roman" w:eastAsia="Times New Roman" w:hAnsi="Times New Roman" w:cs="Times New Roman"/>
          <w:lang w:eastAsia="ru-RU"/>
        </w:rPr>
        <w:t>5</w:t>
      </w:r>
      <w:r w:rsidRPr="00291204">
        <w:rPr>
          <w:rFonts w:ascii="Times New Roman" w:eastAsia="Times New Roman" w:hAnsi="Times New Roman" w:cs="Times New Roman"/>
          <w:lang w:eastAsia="ru-RU"/>
        </w:rPr>
        <w:t>.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6EC7F104" w14:textId="6AB03654" w:rsidR="00291204" w:rsidRPr="00291204" w:rsidRDefault="00291204" w:rsidP="00291204">
      <w:pPr>
        <w:shd w:val="clear" w:color="auto" w:fill="FFFFFF"/>
        <w:tabs>
          <w:tab w:val="left" w:pos="1248"/>
        </w:tabs>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291204">
        <w:rPr>
          <w:rFonts w:ascii="Times New Roman" w:eastAsia="Times New Roman" w:hAnsi="Times New Roman" w:cs="Times New Roman"/>
          <w:lang w:eastAsia="ru-RU"/>
        </w:rPr>
        <w:t>.</w:t>
      </w:r>
      <w:r>
        <w:rPr>
          <w:rFonts w:ascii="Times New Roman" w:eastAsia="Times New Roman" w:hAnsi="Times New Roman" w:cs="Times New Roman"/>
          <w:lang w:eastAsia="ru-RU"/>
        </w:rPr>
        <w:t>6</w:t>
      </w:r>
      <w:r w:rsidRPr="00291204">
        <w:rPr>
          <w:rFonts w:ascii="Times New Roman" w:eastAsia="Times New Roman" w:hAnsi="Times New Roman" w:cs="Times New Roman"/>
          <w:lang w:eastAsia="ru-RU"/>
        </w:rPr>
        <w:t>. Вся сопроводительная информация о поставляемом товаре должна быть на русском языке (перевод 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 РФ.</w:t>
      </w:r>
    </w:p>
    <w:p w14:paraId="07760DC8" w14:textId="5F2BB2EA" w:rsidR="00291204" w:rsidRPr="00291204" w:rsidRDefault="00291204" w:rsidP="00291204">
      <w:pPr>
        <w:shd w:val="clear" w:color="auto" w:fill="FFFFFF"/>
        <w:tabs>
          <w:tab w:val="left" w:pos="1248"/>
        </w:tabs>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291204">
        <w:rPr>
          <w:rFonts w:ascii="Times New Roman" w:eastAsia="Times New Roman" w:hAnsi="Times New Roman" w:cs="Times New Roman"/>
          <w:lang w:eastAsia="ru-RU"/>
        </w:rPr>
        <w:t>.</w:t>
      </w:r>
      <w:r>
        <w:rPr>
          <w:rFonts w:ascii="Times New Roman" w:eastAsia="Times New Roman" w:hAnsi="Times New Roman" w:cs="Times New Roman"/>
          <w:lang w:eastAsia="ru-RU"/>
        </w:rPr>
        <w:t>7</w:t>
      </w:r>
      <w:r w:rsidRPr="00291204">
        <w:rPr>
          <w:rFonts w:ascii="Times New Roman" w:eastAsia="Times New Roman" w:hAnsi="Times New Roman" w:cs="Times New Roman"/>
          <w:lang w:eastAsia="ru-RU"/>
        </w:rPr>
        <w:t>. На товаре не должно быть следов механических повреждений, изменений вида комплектующих, а также иных несоответствий официальному техническому описанию поставляемой модели;</w:t>
      </w:r>
    </w:p>
    <w:p w14:paraId="56FB77B7" w14:textId="668527E0" w:rsidR="00291204" w:rsidRPr="00291204" w:rsidRDefault="00291204" w:rsidP="00291204">
      <w:pPr>
        <w:shd w:val="clear" w:color="auto" w:fill="FFFFFF"/>
        <w:tabs>
          <w:tab w:val="left" w:pos="1248"/>
        </w:tabs>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291204">
        <w:rPr>
          <w:rFonts w:ascii="Times New Roman" w:eastAsia="Times New Roman" w:hAnsi="Times New Roman" w:cs="Times New Roman"/>
          <w:lang w:eastAsia="ru-RU"/>
        </w:rPr>
        <w:t>.</w:t>
      </w:r>
      <w:r>
        <w:rPr>
          <w:rFonts w:ascii="Times New Roman" w:eastAsia="Times New Roman" w:hAnsi="Times New Roman" w:cs="Times New Roman"/>
          <w:lang w:eastAsia="ru-RU"/>
        </w:rPr>
        <w:t>8</w:t>
      </w:r>
      <w:r w:rsidRPr="00291204">
        <w:rPr>
          <w:rFonts w:ascii="Times New Roman" w:eastAsia="Times New Roman" w:hAnsi="Times New Roman" w:cs="Times New Roman"/>
          <w:lang w:eastAsia="ru-RU"/>
        </w:rPr>
        <w:t>.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13455FFA" w14:textId="0DB0B8B7" w:rsidR="00291204" w:rsidRDefault="00291204" w:rsidP="00291204">
      <w:pPr>
        <w:shd w:val="clear" w:color="auto" w:fill="FFFFFF"/>
        <w:tabs>
          <w:tab w:val="left" w:pos="1248"/>
        </w:tabs>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8</w:t>
      </w:r>
      <w:r w:rsidRPr="00291204">
        <w:rPr>
          <w:rFonts w:ascii="Times New Roman" w:eastAsia="Times New Roman" w:hAnsi="Times New Roman" w:cs="Times New Roman"/>
          <w:lang w:eastAsia="ru-RU"/>
        </w:rPr>
        <w:t>.</w:t>
      </w:r>
      <w:r>
        <w:rPr>
          <w:rFonts w:ascii="Times New Roman" w:eastAsia="Times New Roman" w:hAnsi="Times New Roman" w:cs="Times New Roman"/>
          <w:lang w:eastAsia="ru-RU"/>
        </w:rPr>
        <w:t>9</w:t>
      </w:r>
      <w:r w:rsidRPr="00291204">
        <w:rPr>
          <w:rFonts w:ascii="Times New Roman" w:eastAsia="Times New Roman" w:hAnsi="Times New Roman" w:cs="Times New Roman"/>
          <w:lang w:eastAsia="ru-RU"/>
        </w:rPr>
        <w:t>.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r w:rsidR="008E6D43">
        <w:rPr>
          <w:rFonts w:ascii="Times New Roman" w:eastAsia="Times New Roman" w:hAnsi="Times New Roman" w:cs="Times New Roman"/>
          <w:lang w:eastAsia="ru-RU"/>
        </w:rPr>
        <w:t>.</w:t>
      </w:r>
    </w:p>
    <w:p w14:paraId="1AFF8867" w14:textId="101C11AB" w:rsidR="008E6D43" w:rsidRDefault="008E6D43" w:rsidP="008E6D43">
      <w:pPr>
        <w:shd w:val="clear" w:color="auto" w:fill="FFFFFF"/>
        <w:tabs>
          <w:tab w:val="left" w:pos="1248"/>
        </w:tabs>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8.10. </w:t>
      </w:r>
      <w:r w:rsidRPr="008E6D43">
        <w:rPr>
          <w:rFonts w:ascii="Times New Roman" w:eastAsia="Times New Roman" w:hAnsi="Times New Roman" w:cs="Times New Roman"/>
          <w:lang w:eastAsia="ru-RU"/>
        </w:rPr>
        <w:t xml:space="preserve">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w:t>
      </w:r>
      <w:proofErr w:type="gramStart"/>
      <w:r w:rsidRPr="008E6D43">
        <w:rPr>
          <w:rFonts w:ascii="Times New Roman" w:eastAsia="Times New Roman" w:hAnsi="Times New Roman" w:cs="Times New Roman"/>
          <w:lang w:eastAsia="ru-RU"/>
        </w:rPr>
        <w:t>на</w:t>
      </w:r>
      <w:proofErr w:type="gramEnd"/>
      <w:r w:rsidRPr="008E6D43">
        <w:rPr>
          <w:rFonts w:ascii="Times New Roman" w:eastAsia="Times New Roman" w:hAnsi="Times New Roman" w:cs="Times New Roman"/>
          <w:lang w:eastAsia="ru-RU"/>
        </w:rPr>
        <w:t xml:space="preserve"> соответствующий, своим транспортом и за свой счет, в сроки, определенные договором.</w:t>
      </w:r>
    </w:p>
    <w:p w14:paraId="4FAAFC74" w14:textId="58209084" w:rsidR="008E6D43" w:rsidRDefault="008E6D43" w:rsidP="00291204">
      <w:pPr>
        <w:shd w:val="clear" w:color="auto" w:fill="FFFFFF"/>
        <w:tabs>
          <w:tab w:val="left" w:pos="1248"/>
        </w:tabs>
        <w:ind w:firstLine="426"/>
        <w:jc w:val="both"/>
        <w:rPr>
          <w:rFonts w:ascii="Times New Roman" w:eastAsia="Times New Roman" w:hAnsi="Times New Roman" w:cs="Times New Roman"/>
          <w:lang w:eastAsia="ru-RU"/>
        </w:rPr>
      </w:pPr>
    </w:p>
    <w:p w14:paraId="66C6E973" w14:textId="20073253" w:rsidR="006A5B0C" w:rsidRPr="006A5B0C" w:rsidRDefault="006A5B0C" w:rsidP="006A5B0C">
      <w:pPr>
        <w:shd w:val="clear" w:color="auto" w:fill="FFFFFF"/>
        <w:ind w:firstLine="426"/>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Pr="006A5B0C">
        <w:rPr>
          <w:rFonts w:ascii="Times New Roman" w:eastAsia="Times New Roman" w:hAnsi="Times New Roman" w:cs="Times New Roman"/>
          <w:b/>
          <w:lang w:eastAsia="ru-RU"/>
        </w:rPr>
        <w:t>. Непреодолимая сила</w:t>
      </w:r>
    </w:p>
    <w:p w14:paraId="77F6D3CA" w14:textId="756A243B" w:rsidR="006A5B0C" w:rsidRPr="006A5B0C" w:rsidRDefault="006A5B0C" w:rsidP="006A5B0C">
      <w:pPr>
        <w:shd w:val="clear" w:color="auto" w:fill="FFFFFF"/>
        <w:tabs>
          <w:tab w:val="left" w:pos="4445"/>
        </w:tabs>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6A5B0C">
        <w:rPr>
          <w:rFonts w:ascii="Times New Roman" w:eastAsia="Times New Roman" w:hAnsi="Times New Roman" w:cs="Times New Roman"/>
          <w:lang w:eastAsia="ru-RU"/>
        </w:rPr>
        <w:t xml:space="preserve">.1. </w:t>
      </w:r>
      <w:proofErr w:type="gramStart"/>
      <w:r w:rsidRPr="006A5B0C">
        <w:rPr>
          <w:rFonts w:ascii="Times New Roman" w:eastAsia="Times New Roman" w:hAnsi="Times New Roman" w:cs="Times New Roman"/>
          <w:lang w:eastAsia="ru-RU"/>
        </w:rPr>
        <w:t xml:space="preserve">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прямо или косвенно препятствующих исполнению договора, т.е.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 </w:t>
      </w:r>
      <w:proofErr w:type="gramEnd"/>
    </w:p>
    <w:p w14:paraId="5327E59E" w14:textId="16EBD4EE" w:rsidR="006A5B0C" w:rsidRPr="006A5B0C" w:rsidRDefault="006A5B0C" w:rsidP="006A5B0C">
      <w:pPr>
        <w:shd w:val="clear" w:color="auto" w:fill="FFFFFF"/>
        <w:tabs>
          <w:tab w:val="left" w:pos="4445"/>
        </w:tabs>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6A5B0C">
        <w:rPr>
          <w:rFonts w:ascii="Times New Roman" w:eastAsia="Times New Roman" w:hAnsi="Times New Roman" w:cs="Times New Roman"/>
          <w:lang w:eastAsia="ru-RU"/>
        </w:rPr>
        <w:t xml:space="preserve">.2. </w:t>
      </w:r>
      <w:proofErr w:type="gramStart"/>
      <w:r w:rsidRPr="006A5B0C">
        <w:rPr>
          <w:rFonts w:ascii="Times New Roman" w:eastAsia="Times New Roman" w:hAnsi="Times New Roman" w:cs="Times New Roman"/>
          <w:lang w:eastAsia="ru-RU"/>
        </w:rPr>
        <w:t>К обстоятельствам непреодолимой силы относятся: объявленная или фактическая война, гражданские беспорядки, мятежи, эпидемии, блокада, эмбарго, природные стихийные бедствия (землетрясения, наводнения, оползни, снежные заносы и т.п.), пожары, аварии, а также издание нормативных актов запрещающего или ограничивающего характера.</w:t>
      </w:r>
      <w:proofErr w:type="gramEnd"/>
      <w:r w:rsidRPr="006A5B0C">
        <w:rPr>
          <w:rFonts w:ascii="Times New Roman" w:eastAsia="Times New Roman" w:hAnsi="Times New Roman" w:cs="Times New Roman"/>
          <w:lang w:eastAsia="ru-RU"/>
        </w:rPr>
        <w:t xml:space="preserve"> К обстоятельствам непреодолимой силы не относятся: преступления, т.е. противоправные деяния, предусмотренные уголовным законом, такие как кража, грабеж, разбой, террористический акт и т.п., в связи с отсутствием неотвратимого характера данных чрезвычайных событий.</w:t>
      </w:r>
    </w:p>
    <w:p w14:paraId="3CA0B457" w14:textId="72578DAC" w:rsidR="006A5B0C" w:rsidRPr="006A5B0C" w:rsidRDefault="006A5B0C" w:rsidP="006A5B0C">
      <w:pPr>
        <w:shd w:val="clear" w:color="auto" w:fill="FFFFFF"/>
        <w:tabs>
          <w:tab w:val="left" w:pos="4445"/>
        </w:tabs>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6A5B0C">
        <w:rPr>
          <w:rFonts w:ascii="Times New Roman" w:eastAsia="Times New Roman" w:hAnsi="Times New Roman" w:cs="Times New Roman"/>
          <w:lang w:eastAsia="ru-RU"/>
        </w:rPr>
        <w:t xml:space="preserve">.3. Свидетельство, выданное компетентным уполномоченным органом, является достаточным подтверждением наличия и продолжительности действия обстоятельств непреодолимой силы. </w:t>
      </w:r>
    </w:p>
    <w:p w14:paraId="7C33548E" w14:textId="55E81B26" w:rsidR="006A5B0C" w:rsidRPr="006A5B0C" w:rsidRDefault="006A5B0C" w:rsidP="006A5B0C">
      <w:pPr>
        <w:shd w:val="clear" w:color="auto" w:fill="FFFFFF"/>
        <w:tabs>
          <w:tab w:val="left" w:pos="4445"/>
        </w:tabs>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6A5B0C">
        <w:rPr>
          <w:rFonts w:ascii="Times New Roman" w:eastAsia="Times New Roman" w:hAnsi="Times New Roman" w:cs="Times New Roman"/>
          <w:lang w:eastAsia="ru-RU"/>
        </w:rPr>
        <w:t>.4. Сторона, которая не исполняет своего обязательства вследствие действия непреодолимой силы, должна в течение 3 (трех) дней с момента наступления данных обстоятельств, известить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обстоятельства непреодолимой силы, она лишается права ссылаться на него, разве что само такое обстоятельство препятствовало отправлению такого сообщения.</w:t>
      </w:r>
    </w:p>
    <w:p w14:paraId="47B8C0CD" w14:textId="77777777" w:rsidR="006A5B0C" w:rsidRDefault="006A5B0C" w:rsidP="006A5B0C">
      <w:pPr>
        <w:rPr>
          <w:rFonts w:ascii="Times New Roman" w:eastAsia="Times New Roman" w:hAnsi="Times New Roman" w:cs="Times New Roman"/>
          <w:b/>
          <w:bCs/>
          <w:lang w:eastAsia="ru-RU"/>
        </w:rPr>
      </w:pPr>
    </w:p>
    <w:p w14:paraId="2203B072" w14:textId="1831C0A9" w:rsidR="000C72A0" w:rsidRPr="00F80B0A" w:rsidRDefault="000C72A0" w:rsidP="000C72A0">
      <w:pPr>
        <w:ind w:firstLine="708"/>
        <w:jc w:val="center"/>
        <w:rPr>
          <w:rFonts w:ascii="Times New Roman" w:eastAsia="Times New Roman" w:hAnsi="Times New Roman" w:cs="Times New Roman"/>
          <w:b/>
          <w:bCs/>
          <w:lang w:eastAsia="ru-RU"/>
        </w:rPr>
      </w:pPr>
      <w:r w:rsidRPr="00F80B0A">
        <w:rPr>
          <w:rFonts w:ascii="Times New Roman" w:eastAsia="Times New Roman" w:hAnsi="Times New Roman" w:cs="Times New Roman"/>
          <w:b/>
          <w:bCs/>
          <w:lang w:eastAsia="ru-RU"/>
        </w:rPr>
        <w:t>10. Порядок урегулирования споров</w:t>
      </w:r>
    </w:p>
    <w:p w14:paraId="0294D0DF" w14:textId="77777777" w:rsidR="000C72A0" w:rsidRPr="00F80B0A" w:rsidRDefault="000C72A0" w:rsidP="000C72A0">
      <w:pPr>
        <w:ind w:firstLine="708"/>
        <w:jc w:val="both"/>
        <w:rPr>
          <w:rFonts w:ascii="Times New Roman" w:eastAsia="Times New Roman" w:hAnsi="Times New Roman" w:cs="Times New Roman"/>
          <w:bCs/>
          <w:lang w:eastAsia="ru-RU"/>
        </w:rPr>
      </w:pPr>
      <w:r w:rsidRPr="00F80B0A">
        <w:rPr>
          <w:rFonts w:ascii="Times New Roman" w:eastAsia="Times New Roman" w:hAnsi="Times New Roman" w:cs="Times New Roman"/>
          <w:bCs/>
          <w:lang w:eastAsia="ru-RU"/>
        </w:rPr>
        <w:t xml:space="preserve">10.1. Все споры по настоящему договору разрешаются путем переговоров. В случае наличия претензий, споров, разногласий относительно исполнения одной из сторон своих обязательств, другая сторона может направить претензию. Сторона, к которой адресована претензия, должна дать письменный ответ по существу претензии в срок не позднее 10 календарных дней </w:t>
      </w:r>
      <w:proofErr w:type="gramStart"/>
      <w:r w:rsidRPr="00F80B0A">
        <w:rPr>
          <w:rFonts w:ascii="Times New Roman" w:eastAsia="Times New Roman" w:hAnsi="Times New Roman" w:cs="Times New Roman"/>
          <w:bCs/>
          <w:lang w:eastAsia="ru-RU"/>
        </w:rPr>
        <w:t>с даты</w:t>
      </w:r>
      <w:proofErr w:type="gramEnd"/>
      <w:r w:rsidRPr="00F80B0A">
        <w:rPr>
          <w:rFonts w:ascii="Times New Roman" w:eastAsia="Times New Roman" w:hAnsi="Times New Roman" w:cs="Times New Roman"/>
          <w:bCs/>
          <w:lang w:eastAsia="ru-RU"/>
        </w:rPr>
        <w:t xml:space="preserve"> ее получения.</w:t>
      </w:r>
    </w:p>
    <w:p w14:paraId="221DAB1E" w14:textId="44666F66" w:rsidR="00E7619E" w:rsidRDefault="000C72A0" w:rsidP="00E7619E">
      <w:pPr>
        <w:ind w:firstLine="708"/>
        <w:jc w:val="both"/>
        <w:rPr>
          <w:rFonts w:ascii="Times New Roman" w:eastAsia="Times New Roman" w:hAnsi="Times New Roman" w:cs="Times New Roman"/>
          <w:bCs/>
          <w:lang w:eastAsia="ru-RU"/>
        </w:rPr>
      </w:pPr>
      <w:r w:rsidRPr="00F80B0A">
        <w:rPr>
          <w:rFonts w:ascii="Times New Roman" w:eastAsia="Times New Roman" w:hAnsi="Times New Roman" w:cs="Times New Roman"/>
          <w:bCs/>
          <w:lang w:eastAsia="ru-RU"/>
        </w:rPr>
        <w:t>10.2. В случае невозможности разрешения разногласий путем переговоров они  передаются на разрешение Арбитражного суда Республики Бурятия.</w:t>
      </w:r>
    </w:p>
    <w:p w14:paraId="28CC79CB" w14:textId="77777777" w:rsidR="006A5B0C" w:rsidRPr="00F80B0A" w:rsidRDefault="006A5B0C" w:rsidP="00E7619E">
      <w:pPr>
        <w:ind w:firstLine="708"/>
        <w:jc w:val="both"/>
        <w:rPr>
          <w:rFonts w:ascii="Times New Roman" w:eastAsia="Times New Roman" w:hAnsi="Times New Roman" w:cs="Times New Roman"/>
          <w:bCs/>
          <w:lang w:eastAsia="ru-RU"/>
        </w:rPr>
      </w:pPr>
    </w:p>
    <w:p w14:paraId="673A68E7" w14:textId="77777777" w:rsidR="00630015" w:rsidRPr="00F80B0A" w:rsidRDefault="000C72A0" w:rsidP="00E7619E">
      <w:pPr>
        <w:ind w:firstLine="708"/>
        <w:jc w:val="center"/>
        <w:rPr>
          <w:rFonts w:ascii="Times New Roman" w:eastAsia="Times New Roman" w:hAnsi="Times New Roman" w:cs="Times New Roman"/>
          <w:b/>
          <w:lang w:eastAsia="ru-RU"/>
        </w:rPr>
      </w:pPr>
      <w:r w:rsidRPr="00F80B0A">
        <w:rPr>
          <w:rFonts w:ascii="Times New Roman" w:eastAsia="Times New Roman" w:hAnsi="Times New Roman" w:cs="Times New Roman"/>
          <w:b/>
          <w:lang w:eastAsia="ru-RU"/>
        </w:rPr>
        <w:t xml:space="preserve">11. </w:t>
      </w:r>
      <w:bookmarkStart w:id="2" w:name="_ref_1-863ffbf6630049"/>
      <w:r w:rsidR="00630015" w:rsidRPr="00F80B0A">
        <w:rPr>
          <w:rFonts w:ascii="Times New Roman" w:eastAsia="Times New Roman" w:hAnsi="Times New Roman" w:cs="Times New Roman"/>
          <w:b/>
          <w:lang w:eastAsia="ru-RU"/>
        </w:rPr>
        <w:t>Изменение договора</w:t>
      </w:r>
      <w:bookmarkEnd w:id="2"/>
    </w:p>
    <w:p w14:paraId="46D74FF1" w14:textId="77777777" w:rsidR="000C72A0" w:rsidRPr="00F80B0A" w:rsidRDefault="000C72A0" w:rsidP="000C72A0">
      <w:pPr>
        <w:widowControl w:val="0"/>
        <w:autoSpaceDE w:val="0"/>
        <w:autoSpaceDN w:val="0"/>
        <w:adjustRightInd w:val="0"/>
        <w:ind w:firstLine="540"/>
        <w:jc w:val="both"/>
        <w:rPr>
          <w:rFonts w:ascii="Times New Roman" w:eastAsia="Times New Roman" w:hAnsi="Times New Roman" w:cs="Times New Roman"/>
          <w:lang w:eastAsia="ru-RU"/>
        </w:rPr>
      </w:pPr>
      <w:r w:rsidRPr="00F80B0A">
        <w:rPr>
          <w:rFonts w:ascii="Times New Roman" w:eastAsia="Times New Roman" w:hAnsi="Times New Roman" w:cs="Times New Roman"/>
          <w:lang w:eastAsia="ru-RU"/>
        </w:rPr>
        <w:t>11.1. Изменение существенных условий настоящего договора при его исполнении не допускается, за исключением их изменения по соглашению сторон в следующих случаях:</w:t>
      </w:r>
    </w:p>
    <w:p w14:paraId="4D22AB37" w14:textId="77777777" w:rsidR="000C72A0" w:rsidRPr="00F80B0A" w:rsidRDefault="000C72A0" w:rsidP="000C72A0">
      <w:pPr>
        <w:widowControl w:val="0"/>
        <w:autoSpaceDE w:val="0"/>
        <w:autoSpaceDN w:val="0"/>
        <w:adjustRightInd w:val="0"/>
        <w:ind w:firstLine="540"/>
        <w:jc w:val="both"/>
        <w:rPr>
          <w:rFonts w:ascii="Times New Roman" w:eastAsia="Times New Roman" w:hAnsi="Times New Roman" w:cs="Times New Roman"/>
          <w:lang w:eastAsia="ru-RU"/>
        </w:rPr>
      </w:pPr>
      <w:proofErr w:type="gramStart"/>
      <w:r w:rsidRPr="00F80B0A">
        <w:rPr>
          <w:rFonts w:ascii="Times New Roman" w:eastAsia="Times New Roman" w:hAnsi="Times New Roman" w:cs="Times New Roman"/>
          <w:lang w:eastAsia="ru-RU"/>
        </w:rPr>
        <w:t>1) при снижении цены договора без изменения предусмотренных договором количества товара, качества поставляемого товара, выполняемой работы, оказываемой услуги и иных условий договора;</w:t>
      </w:r>
      <w:proofErr w:type="gramEnd"/>
    </w:p>
    <w:p w14:paraId="460F2E94" w14:textId="77777777" w:rsidR="000C72A0" w:rsidRPr="00F80B0A" w:rsidRDefault="000C72A0" w:rsidP="000C72A0">
      <w:pPr>
        <w:widowControl w:val="0"/>
        <w:autoSpaceDE w:val="0"/>
        <w:autoSpaceDN w:val="0"/>
        <w:adjustRightInd w:val="0"/>
        <w:ind w:firstLine="540"/>
        <w:jc w:val="both"/>
        <w:rPr>
          <w:rFonts w:ascii="Times New Roman" w:eastAsia="Times New Roman" w:hAnsi="Times New Roman" w:cs="Times New Roman"/>
          <w:lang w:eastAsia="ru-RU"/>
        </w:rPr>
      </w:pPr>
      <w:r w:rsidRPr="00F80B0A">
        <w:rPr>
          <w:rFonts w:ascii="Times New Roman" w:eastAsia="Times New Roman" w:hAnsi="Times New Roman" w:cs="Times New Roman"/>
          <w:lang w:eastAsia="ru-RU"/>
        </w:rPr>
        <w:t xml:space="preserve">2) если по предложению Заказчика увеличиваются </w:t>
      </w:r>
      <w:proofErr w:type="gramStart"/>
      <w:r w:rsidRPr="00F80B0A">
        <w:rPr>
          <w:rFonts w:ascii="Times New Roman" w:eastAsia="Times New Roman" w:hAnsi="Times New Roman" w:cs="Times New Roman"/>
          <w:lang w:eastAsia="ru-RU"/>
        </w:rPr>
        <w:t>предусмотренные</w:t>
      </w:r>
      <w:proofErr w:type="gramEnd"/>
      <w:r w:rsidRPr="00F80B0A">
        <w:rPr>
          <w:rFonts w:ascii="Times New Roman" w:eastAsia="Times New Roman" w:hAnsi="Times New Roman" w:cs="Times New Roman"/>
          <w:lang w:eastAsia="ru-RU"/>
        </w:rPr>
        <w:t xml:space="preserve"> договором количество товара, не более чем на 10 процентов или уменьшаются предусмотренные договором количество поставляемого товара не более чем на 10 процентов. При этом по соглашению сторон допускается изменение с учетом </w:t>
      </w:r>
      <w:proofErr w:type="gramStart"/>
      <w:r w:rsidRPr="00F80B0A">
        <w:rPr>
          <w:rFonts w:ascii="Times New Roman" w:eastAsia="Times New Roman" w:hAnsi="Times New Roman" w:cs="Times New Roman"/>
          <w:lang w:eastAsia="ru-RU"/>
        </w:rPr>
        <w:t>положений бюджетного законодательства Российской Федерации цены договора</w:t>
      </w:r>
      <w:proofErr w:type="gramEnd"/>
      <w:r w:rsidRPr="00F80B0A">
        <w:rPr>
          <w:rFonts w:ascii="Times New Roman" w:eastAsia="Times New Roman" w:hAnsi="Times New Roman" w:cs="Times New Roman"/>
          <w:lang w:eastAsia="ru-RU"/>
        </w:rPr>
        <w:t xml:space="preserve"> пропорционально дополнительному количеству товара исходя из установленной в договоре цены единицы товара, но не более чем на 10 процентов цены договора. При уменьшении </w:t>
      </w:r>
      <w:proofErr w:type="gramStart"/>
      <w:r w:rsidRPr="00F80B0A">
        <w:rPr>
          <w:rFonts w:ascii="Times New Roman" w:eastAsia="Times New Roman" w:hAnsi="Times New Roman" w:cs="Times New Roman"/>
          <w:lang w:eastAsia="ru-RU"/>
        </w:rPr>
        <w:t>предусмотренных</w:t>
      </w:r>
      <w:proofErr w:type="gramEnd"/>
      <w:r w:rsidRPr="00F80B0A">
        <w:rPr>
          <w:rFonts w:ascii="Times New Roman" w:eastAsia="Times New Roman" w:hAnsi="Times New Roman" w:cs="Times New Roman"/>
          <w:lang w:eastAsia="ru-RU"/>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4F7AB630" w14:textId="77777777" w:rsidR="000C72A0" w:rsidRPr="00F80B0A" w:rsidRDefault="000C72A0" w:rsidP="000C72A0">
      <w:pPr>
        <w:widowControl w:val="0"/>
        <w:autoSpaceDE w:val="0"/>
        <w:autoSpaceDN w:val="0"/>
        <w:adjustRightInd w:val="0"/>
        <w:ind w:firstLine="540"/>
        <w:jc w:val="both"/>
        <w:rPr>
          <w:rFonts w:ascii="Times New Roman" w:eastAsia="Times New Roman" w:hAnsi="Times New Roman" w:cs="Times New Roman"/>
          <w:lang w:eastAsia="ru-RU"/>
        </w:rPr>
      </w:pPr>
      <w:r w:rsidRPr="00F80B0A">
        <w:rPr>
          <w:rFonts w:ascii="Times New Roman" w:eastAsia="Times New Roman" w:hAnsi="Times New Roman" w:cs="Times New Roman"/>
          <w:lang w:eastAsia="ru-RU"/>
        </w:rPr>
        <w:t>3)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договора обеспечивает согласование новых условий договора, в том числе цены и (или) сроков исполнения договора и (или) количества товара, предусмотренных договором.</w:t>
      </w:r>
    </w:p>
    <w:p w14:paraId="31AC21C9" w14:textId="77777777" w:rsidR="00630015" w:rsidRPr="00F80B0A" w:rsidRDefault="00630015" w:rsidP="00630015">
      <w:pPr>
        <w:numPr>
          <w:ilvl w:val="2"/>
          <w:numId w:val="0"/>
        </w:numPr>
        <w:spacing w:before="120" w:after="120" w:line="276" w:lineRule="auto"/>
        <w:ind w:firstLine="482"/>
        <w:jc w:val="both"/>
        <w:outlineLvl w:val="2"/>
        <w:rPr>
          <w:rFonts w:ascii="Times New Roman" w:eastAsia="Times New Roman" w:hAnsi="Times New Roman" w:cs="Times New Roman"/>
          <w:bCs/>
          <w:lang w:eastAsia="ru-RU"/>
        </w:rPr>
      </w:pPr>
      <w:bookmarkStart w:id="3" w:name="_ref_1-fa27b3ad7f3747"/>
      <w:r w:rsidRPr="00F80B0A">
        <w:rPr>
          <w:rFonts w:ascii="Times New Roman" w:eastAsia="Times New Roman" w:hAnsi="Times New Roman" w:cs="Times New Roman"/>
          <w:bCs/>
          <w:lang w:eastAsia="ru-RU"/>
        </w:rPr>
        <w:t xml:space="preserve">11.2. </w:t>
      </w:r>
      <w:bookmarkEnd w:id="3"/>
      <w:r w:rsidR="002F449E" w:rsidRPr="00F80B0A">
        <w:rPr>
          <w:rFonts w:ascii="Times New Roman" w:eastAsia="Times New Roman" w:hAnsi="Times New Roman" w:cs="Times New Roman"/>
          <w:lang w:eastAsia="ru-RU"/>
        </w:rPr>
        <w:t>Любые изменения к настоящему договору, не противоречащие действующему законодательству Российской Федерации, оформляются дополнительными соглашениями Сторон, подписанными обеими сторонами договора с надлежащим оформлением полномочий.</w:t>
      </w:r>
    </w:p>
    <w:p w14:paraId="3398E766" w14:textId="77777777" w:rsidR="000C72A0" w:rsidRPr="00F80B0A" w:rsidRDefault="000C72A0" w:rsidP="000C72A0">
      <w:pPr>
        <w:autoSpaceDE w:val="0"/>
        <w:autoSpaceDN w:val="0"/>
        <w:adjustRightInd w:val="0"/>
        <w:ind w:firstLine="720"/>
        <w:jc w:val="center"/>
        <w:rPr>
          <w:rFonts w:ascii="Times New Roman" w:eastAsia="Times New Roman" w:hAnsi="Times New Roman" w:cs="Times New Roman"/>
          <w:b/>
          <w:bCs/>
          <w:lang w:eastAsia="ru-RU"/>
        </w:rPr>
      </w:pPr>
      <w:r w:rsidRPr="00F80B0A">
        <w:rPr>
          <w:rFonts w:ascii="Times New Roman" w:eastAsia="Times New Roman" w:hAnsi="Times New Roman" w:cs="Times New Roman"/>
          <w:b/>
          <w:bCs/>
          <w:lang w:eastAsia="ru-RU"/>
        </w:rPr>
        <w:lastRenderedPageBreak/>
        <w:t>12. Срок действия договора, порядок расторжения договора</w:t>
      </w:r>
    </w:p>
    <w:p w14:paraId="0BF2038F" w14:textId="77777777" w:rsidR="000C72A0" w:rsidRPr="00F80B0A" w:rsidRDefault="000C72A0" w:rsidP="000C72A0">
      <w:pPr>
        <w:ind w:firstLine="540"/>
        <w:jc w:val="both"/>
        <w:rPr>
          <w:rFonts w:ascii="Times New Roman" w:eastAsia="Times New Roman" w:hAnsi="Times New Roman" w:cs="Times New Roman"/>
          <w:lang w:eastAsia="ru-RU"/>
        </w:rPr>
      </w:pPr>
      <w:r w:rsidRPr="00F80B0A">
        <w:rPr>
          <w:rFonts w:ascii="Times New Roman" w:eastAsia="Times New Roman" w:hAnsi="Times New Roman" w:cs="Times New Roman"/>
          <w:lang w:eastAsia="ru-RU"/>
        </w:rPr>
        <w:t>12.1. Настоящий договор вступает в силу со дня его подписания и действует до полного исполнения обязатель</w:t>
      </w:r>
      <w:proofErr w:type="gramStart"/>
      <w:r w:rsidRPr="00F80B0A">
        <w:rPr>
          <w:rFonts w:ascii="Times New Roman" w:eastAsia="Times New Roman" w:hAnsi="Times New Roman" w:cs="Times New Roman"/>
          <w:lang w:eastAsia="ru-RU"/>
        </w:rPr>
        <w:t>ств ст</w:t>
      </w:r>
      <w:proofErr w:type="gramEnd"/>
      <w:r w:rsidRPr="00F80B0A">
        <w:rPr>
          <w:rFonts w:ascii="Times New Roman" w:eastAsia="Times New Roman" w:hAnsi="Times New Roman" w:cs="Times New Roman"/>
          <w:lang w:eastAsia="ru-RU"/>
        </w:rPr>
        <w:t>оронами по настоящему договору, но не позднее 31.12.2025 года.</w:t>
      </w:r>
    </w:p>
    <w:p w14:paraId="5E7F2DB5" w14:textId="77777777" w:rsidR="000C72A0" w:rsidRPr="00F80B0A" w:rsidRDefault="000C72A0" w:rsidP="000C72A0">
      <w:pPr>
        <w:ind w:firstLine="540"/>
        <w:jc w:val="both"/>
        <w:rPr>
          <w:rFonts w:ascii="Times New Roman" w:eastAsia="Times New Roman" w:hAnsi="Times New Roman" w:cs="Times New Roman"/>
          <w:spacing w:val="-3"/>
          <w:lang w:eastAsia="ru-RU"/>
        </w:rPr>
      </w:pPr>
      <w:r w:rsidRPr="00F80B0A">
        <w:rPr>
          <w:rFonts w:ascii="Times New Roman" w:eastAsia="Times New Roman" w:hAnsi="Times New Roman" w:cs="Times New Roman"/>
          <w:spacing w:val="-3"/>
          <w:lang w:eastAsia="ru-RU"/>
        </w:rPr>
        <w:t>12.2. Расторжение настоящего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00971C3" w14:textId="77777777" w:rsidR="002B2369" w:rsidRPr="00F80B0A" w:rsidRDefault="000C72A0" w:rsidP="002B2369">
      <w:pPr>
        <w:ind w:firstLine="540"/>
        <w:jc w:val="both"/>
        <w:rPr>
          <w:rFonts w:ascii="Times New Roman" w:eastAsia="Times New Roman" w:hAnsi="Times New Roman" w:cs="Times New Roman"/>
          <w:lang w:eastAsia="ru-RU"/>
        </w:rPr>
      </w:pPr>
      <w:r w:rsidRPr="00F80B0A">
        <w:rPr>
          <w:rFonts w:ascii="Times New Roman" w:eastAsia="Times New Roman" w:hAnsi="Times New Roman" w:cs="Times New Roman"/>
          <w:spacing w:val="-3"/>
          <w:lang w:eastAsia="ru-RU"/>
        </w:rPr>
        <w:t xml:space="preserve">12.3. Заказчик </w:t>
      </w:r>
      <w:r w:rsidR="002B2369" w:rsidRPr="00F80B0A">
        <w:rPr>
          <w:rFonts w:ascii="Times New Roman" w:eastAsia="Times New Roman" w:hAnsi="Times New Roman" w:cs="Times New Roman"/>
          <w:lang w:eastAsia="ru-RU"/>
        </w:rPr>
        <w:t>вправе отказаться от исполнения договора в случаях, предусмотренных законодательством, а также в случае следующих нарушений, которые стороны считают существенными:</w:t>
      </w:r>
    </w:p>
    <w:p w14:paraId="155E2D18" w14:textId="77777777" w:rsidR="002B2369" w:rsidRPr="00F80B0A" w:rsidRDefault="002B2369" w:rsidP="002B2369">
      <w:pPr>
        <w:ind w:firstLine="540"/>
        <w:jc w:val="both"/>
        <w:rPr>
          <w:rFonts w:ascii="Times New Roman" w:eastAsia="Times New Roman" w:hAnsi="Times New Roman" w:cs="Times New Roman"/>
          <w:lang w:eastAsia="ru-RU"/>
        </w:rPr>
      </w:pPr>
      <w:r w:rsidRPr="00F80B0A">
        <w:rPr>
          <w:rFonts w:ascii="Times New Roman" w:eastAsia="Times New Roman" w:hAnsi="Times New Roman" w:cs="Times New Roman"/>
          <w:lang w:eastAsia="ru-RU"/>
        </w:rPr>
        <w:t>-однократное нарушение поставщиком срока поставки</w:t>
      </w:r>
      <w:r w:rsidR="00A16887" w:rsidRPr="00F80B0A">
        <w:rPr>
          <w:rFonts w:ascii="Times New Roman" w:eastAsia="Times New Roman" w:hAnsi="Times New Roman" w:cs="Times New Roman"/>
          <w:bCs/>
          <w:lang w:eastAsia="ru-RU"/>
        </w:rPr>
        <w:t xml:space="preserve"> более чем на два месяца</w:t>
      </w:r>
      <w:r w:rsidR="00A16887" w:rsidRPr="00F80B0A">
        <w:rPr>
          <w:rFonts w:ascii="Times New Roman" w:eastAsia="Times New Roman" w:hAnsi="Times New Roman" w:cs="Times New Roman"/>
          <w:lang w:eastAsia="ru-RU"/>
        </w:rPr>
        <w:t>.</w:t>
      </w:r>
      <w:r w:rsidRPr="00F80B0A">
        <w:rPr>
          <w:rFonts w:ascii="Times New Roman" w:eastAsia="Times New Roman" w:hAnsi="Times New Roman" w:cs="Times New Roman"/>
          <w:lang w:eastAsia="ru-RU"/>
        </w:rPr>
        <w:t xml:space="preserve"> </w:t>
      </w:r>
    </w:p>
    <w:p w14:paraId="58F4B0BB" w14:textId="77777777" w:rsidR="000C72A0" w:rsidRPr="00F80B0A" w:rsidRDefault="000C72A0" w:rsidP="000C72A0">
      <w:pPr>
        <w:ind w:firstLine="540"/>
        <w:jc w:val="both"/>
        <w:rPr>
          <w:rFonts w:ascii="Times New Roman" w:eastAsia="Times New Roman" w:hAnsi="Times New Roman" w:cs="Times New Roman"/>
          <w:spacing w:val="-3"/>
          <w:lang w:eastAsia="ru-RU"/>
        </w:rPr>
      </w:pPr>
      <w:r w:rsidRPr="00F80B0A">
        <w:rPr>
          <w:rFonts w:ascii="Times New Roman" w:eastAsia="Times New Roman" w:hAnsi="Times New Roman" w:cs="Times New Roman"/>
          <w:spacing w:val="-3"/>
          <w:lang w:eastAsia="ru-RU"/>
        </w:rPr>
        <w:t>12.4.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w:t>
      </w:r>
    </w:p>
    <w:p w14:paraId="3E2CECEC" w14:textId="77777777" w:rsidR="000C72A0" w:rsidRPr="00F80B0A" w:rsidRDefault="000C72A0" w:rsidP="000C72A0">
      <w:pPr>
        <w:ind w:firstLine="540"/>
        <w:jc w:val="both"/>
        <w:rPr>
          <w:rFonts w:ascii="Times New Roman" w:eastAsia="Times New Roman" w:hAnsi="Times New Roman" w:cs="Times New Roman"/>
          <w:spacing w:val="-3"/>
          <w:lang w:eastAsia="ru-RU"/>
        </w:rPr>
      </w:pPr>
      <w:r w:rsidRPr="00F80B0A">
        <w:rPr>
          <w:rFonts w:ascii="Times New Roman" w:eastAsia="Times New Roman" w:hAnsi="Times New Roman" w:cs="Times New Roman"/>
          <w:spacing w:val="-3"/>
          <w:lang w:eastAsia="ru-RU"/>
        </w:rPr>
        <w:t>12.5.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F80B0A">
        <w:rPr>
          <w:rFonts w:ascii="Times New Roman" w:eastAsia="Times New Roman" w:hAnsi="Times New Roman" w:cs="Times New Roman"/>
          <w:spacing w:val="-3"/>
          <w:lang w:eastAsia="ru-RU"/>
        </w:rPr>
        <w:t>и</w:t>
      </w:r>
      <w:proofErr w:type="gramEnd"/>
      <w:r w:rsidRPr="00F80B0A">
        <w:rPr>
          <w:rFonts w:ascii="Times New Roman" w:eastAsia="Times New Roman" w:hAnsi="Times New Roman" w:cs="Times New Roman"/>
          <w:spacing w:val="-3"/>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5C89DE4B" w14:textId="77777777" w:rsidR="000C72A0" w:rsidRPr="00F80B0A" w:rsidRDefault="000C72A0" w:rsidP="000C72A0">
      <w:pPr>
        <w:ind w:firstLine="540"/>
        <w:jc w:val="both"/>
        <w:rPr>
          <w:rFonts w:ascii="Times New Roman" w:eastAsia="Times New Roman" w:hAnsi="Times New Roman" w:cs="Times New Roman"/>
          <w:spacing w:val="-3"/>
          <w:lang w:eastAsia="ru-RU"/>
        </w:rPr>
      </w:pPr>
      <w:r w:rsidRPr="00F80B0A">
        <w:rPr>
          <w:rFonts w:ascii="Times New Roman" w:eastAsia="Times New Roman" w:hAnsi="Times New Roman" w:cs="Times New Roman"/>
          <w:spacing w:val="-3"/>
          <w:lang w:eastAsia="ru-RU"/>
        </w:rPr>
        <w:t xml:space="preserve">12.6. Решение Заказчика об одностороннем отказе от исполнения договора вступает в </w:t>
      </w:r>
      <w:proofErr w:type="gramStart"/>
      <w:r w:rsidRPr="00F80B0A">
        <w:rPr>
          <w:rFonts w:ascii="Times New Roman" w:eastAsia="Times New Roman" w:hAnsi="Times New Roman" w:cs="Times New Roman"/>
          <w:spacing w:val="-3"/>
          <w:lang w:eastAsia="ru-RU"/>
        </w:rPr>
        <w:t>силу</w:t>
      </w:r>
      <w:proofErr w:type="gramEnd"/>
      <w:r w:rsidRPr="00F80B0A">
        <w:rPr>
          <w:rFonts w:ascii="Times New Roman" w:eastAsia="Times New Roman" w:hAnsi="Times New Roman" w:cs="Times New Roman"/>
          <w:spacing w:val="-3"/>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8F15221" w14:textId="77777777" w:rsidR="006A5B0C" w:rsidRPr="00F80B0A" w:rsidRDefault="006A5B0C" w:rsidP="000C72A0">
      <w:pPr>
        <w:ind w:firstLine="540"/>
        <w:jc w:val="both"/>
        <w:rPr>
          <w:rFonts w:ascii="Times New Roman" w:eastAsia="Times New Roman" w:hAnsi="Times New Roman" w:cs="Times New Roman"/>
          <w:spacing w:val="-3"/>
          <w:lang w:eastAsia="ru-RU"/>
        </w:rPr>
      </w:pPr>
    </w:p>
    <w:p w14:paraId="576561EA" w14:textId="77777777" w:rsidR="000C72A0" w:rsidRPr="00F80B0A" w:rsidRDefault="000C72A0" w:rsidP="000C72A0">
      <w:pPr>
        <w:ind w:firstLine="540"/>
        <w:jc w:val="center"/>
        <w:rPr>
          <w:rFonts w:ascii="Times New Roman" w:eastAsia="Times New Roman" w:hAnsi="Times New Roman" w:cs="Times New Roman"/>
          <w:b/>
          <w:bCs/>
          <w:lang w:eastAsia="ru-RU"/>
        </w:rPr>
      </w:pPr>
      <w:r w:rsidRPr="00F80B0A">
        <w:rPr>
          <w:rFonts w:ascii="Times New Roman" w:eastAsia="Times New Roman" w:hAnsi="Times New Roman" w:cs="Times New Roman"/>
          <w:b/>
          <w:bCs/>
          <w:lang w:eastAsia="ru-RU"/>
        </w:rPr>
        <w:t>13. Прочие условия</w:t>
      </w:r>
    </w:p>
    <w:p w14:paraId="676A2EAA" w14:textId="77777777" w:rsidR="000C72A0" w:rsidRPr="00F80B0A" w:rsidRDefault="000C72A0" w:rsidP="000C72A0">
      <w:pPr>
        <w:ind w:firstLine="708"/>
        <w:jc w:val="both"/>
        <w:rPr>
          <w:rFonts w:ascii="Times New Roman" w:eastAsia="Times New Roman" w:hAnsi="Times New Roman" w:cs="Times New Roman"/>
          <w:lang w:eastAsia="ru-RU"/>
        </w:rPr>
      </w:pPr>
      <w:r w:rsidRPr="00F80B0A">
        <w:rPr>
          <w:rFonts w:ascii="Times New Roman" w:eastAsia="Times New Roman" w:hAnsi="Times New Roman" w:cs="Times New Roman"/>
          <w:lang w:eastAsia="ru-RU"/>
        </w:rPr>
        <w:t>13.1.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6F8D15BC" w14:textId="77777777" w:rsidR="000C72A0" w:rsidRPr="00F80B0A" w:rsidRDefault="000C72A0" w:rsidP="000C72A0">
      <w:pPr>
        <w:ind w:firstLine="708"/>
        <w:jc w:val="both"/>
        <w:rPr>
          <w:rFonts w:ascii="Times New Roman" w:eastAsia="Times New Roman" w:hAnsi="Times New Roman" w:cs="Times New Roman"/>
          <w:lang w:eastAsia="ru-RU"/>
        </w:rPr>
      </w:pPr>
      <w:r w:rsidRPr="00F80B0A">
        <w:rPr>
          <w:rFonts w:ascii="Times New Roman" w:eastAsia="Times New Roman" w:hAnsi="Times New Roman" w:cs="Times New Roman"/>
          <w:lang w:eastAsia="ru-RU"/>
        </w:rPr>
        <w:t>13.2. В случае перемены Заказчика права и обязанности Заказчика, предусмотренные договором, переходят к новому Заказчику.</w:t>
      </w:r>
    </w:p>
    <w:p w14:paraId="1287AF4E" w14:textId="77777777" w:rsidR="000C72A0" w:rsidRPr="00F80B0A" w:rsidRDefault="000C72A0" w:rsidP="000C72A0">
      <w:pPr>
        <w:ind w:firstLine="708"/>
        <w:jc w:val="both"/>
        <w:rPr>
          <w:rFonts w:ascii="Times New Roman" w:eastAsia="Times New Roman" w:hAnsi="Times New Roman" w:cs="Times New Roman"/>
          <w:lang w:eastAsia="ru-RU"/>
        </w:rPr>
      </w:pPr>
      <w:r w:rsidRPr="00F80B0A">
        <w:rPr>
          <w:rFonts w:ascii="Times New Roman" w:eastAsia="Times New Roman" w:hAnsi="Times New Roman" w:cs="Times New Roman"/>
          <w:lang w:eastAsia="ru-RU"/>
        </w:rPr>
        <w:t xml:space="preserve">13.3.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7A5D0D49" w14:textId="77777777" w:rsidR="002B2369" w:rsidRPr="00F80B0A" w:rsidRDefault="000C72A0" w:rsidP="00D106CE">
      <w:pPr>
        <w:ind w:firstLine="708"/>
        <w:jc w:val="both"/>
        <w:rPr>
          <w:rFonts w:ascii="Times New Roman" w:eastAsia="Times New Roman" w:hAnsi="Times New Roman" w:cs="Times New Roman"/>
          <w:i/>
          <w:iCs/>
          <w:color w:val="E36C0A"/>
          <w:lang w:eastAsia="ru-RU"/>
        </w:rPr>
      </w:pPr>
      <w:r w:rsidRPr="00F80B0A">
        <w:rPr>
          <w:rFonts w:ascii="Times New Roman" w:eastAsia="Times New Roman" w:hAnsi="Times New Roman" w:cs="Times New Roman"/>
          <w:lang w:eastAsia="ru-RU"/>
        </w:rPr>
        <w:t xml:space="preserve">13.4. </w:t>
      </w:r>
      <w:bookmarkStart w:id="4" w:name="_ref_1-a43e29bb93f140"/>
      <w:r w:rsidR="002B2369" w:rsidRPr="00F80B0A">
        <w:rPr>
          <w:rFonts w:ascii="Times New Roman" w:eastAsia="Times New Roman" w:hAnsi="Times New Roman" w:cs="Times New Roman"/>
          <w:bCs/>
          <w:lang w:eastAsia="ru-RU"/>
        </w:rPr>
        <w:t>Направление юридически значимых сообщений</w:t>
      </w:r>
      <w:bookmarkEnd w:id="4"/>
      <w:r w:rsidR="00D106CE" w:rsidRPr="00F80B0A">
        <w:rPr>
          <w:rFonts w:ascii="Times New Roman" w:eastAsia="Times New Roman" w:hAnsi="Times New Roman" w:cs="Times New Roman"/>
          <w:bCs/>
          <w:lang w:eastAsia="ru-RU"/>
        </w:rPr>
        <w:t>.</w:t>
      </w:r>
    </w:p>
    <w:p w14:paraId="5ED3B46F" w14:textId="77777777" w:rsidR="002B2369" w:rsidRPr="00F80B0A" w:rsidRDefault="002B2369" w:rsidP="00D106CE">
      <w:pPr>
        <w:numPr>
          <w:ilvl w:val="2"/>
          <w:numId w:val="0"/>
        </w:numPr>
        <w:ind w:firstLine="709"/>
        <w:jc w:val="both"/>
        <w:outlineLvl w:val="2"/>
        <w:rPr>
          <w:rFonts w:ascii="Times New Roman" w:eastAsia="Times New Roman" w:hAnsi="Times New Roman" w:cs="Times New Roman"/>
          <w:bCs/>
          <w:lang w:eastAsia="ru-RU"/>
        </w:rPr>
      </w:pPr>
      <w:bookmarkStart w:id="5" w:name="_ref_1-32b023e5a7004d"/>
      <w:r w:rsidRPr="00F80B0A">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
    </w:p>
    <w:p w14:paraId="7ABDFD88" w14:textId="77777777" w:rsidR="002B2369" w:rsidRPr="00F80B0A" w:rsidRDefault="002B2369" w:rsidP="00D106CE">
      <w:pPr>
        <w:numPr>
          <w:ilvl w:val="0"/>
          <w:numId w:val="13"/>
        </w:numPr>
        <w:ind w:firstLine="709"/>
        <w:contextualSpacing/>
        <w:jc w:val="both"/>
        <w:rPr>
          <w:rFonts w:ascii="Times New Roman" w:eastAsia="Times New Roman" w:hAnsi="Times New Roman" w:cs="Times New Roman"/>
          <w:lang w:eastAsia="ru-RU"/>
        </w:rPr>
      </w:pPr>
      <w:r w:rsidRPr="00F80B0A">
        <w:rPr>
          <w:rFonts w:ascii="Times New Roman" w:eastAsia="Times New Roman" w:hAnsi="Times New Roman" w:cs="Times New Roman"/>
          <w:lang w:eastAsia="ru-RU"/>
        </w:rPr>
        <w:t>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B44A3B" w14:textId="77777777" w:rsidR="002B2369" w:rsidRPr="00F80B0A" w:rsidRDefault="002B2369" w:rsidP="00D106CE">
      <w:pPr>
        <w:numPr>
          <w:ilvl w:val="0"/>
          <w:numId w:val="13"/>
        </w:numPr>
        <w:ind w:firstLine="709"/>
        <w:contextualSpacing/>
        <w:jc w:val="both"/>
        <w:rPr>
          <w:rFonts w:ascii="Times New Roman" w:eastAsia="Times New Roman" w:hAnsi="Times New Roman" w:cs="Times New Roman"/>
          <w:lang w:eastAsia="ru-RU"/>
        </w:rPr>
      </w:pPr>
      <w:r w:rsidRPr="00F80B0A">
        <w:rPr>
          <w:rFonts w:ascii="Times New Roman" w:eastAsia="Times New Roman" w:hAnsi="Times New Roman" w:cs="Times New Roman"/>
          <w:lang w:eastAsia="ru-RU"/>
        </w:rPr>
        <w:t>заказным письмом с уведомлением о вручении;</w:t>
      </w:r>
    </w:p>
    <w:p w14:paraId="5090B524" w14:textId="77777777" w:rsidR="002B2369" w:rsidRPr="00F80B0A" w:rsidRDefault="002B2369" w:rsidP="00D106CE">
      <w:pPr>
        <w:numPr>
          <w:ilvl w:val="0"/>
          <w:numId w:val="13"/>
        </w:numPr>
        <w:ind w:firstLine="709"/>
        <w:contextualSpacing/>
        <w:jc w:val="both"/>
        <w:rPr>
          <w:rFonts w:ascii="Times New Roman" w:eastAsia="Times New Roman" w:hAnsi="Times New Roman" w:cs="Times New Roman"/>
          <w:lang w:eastAsia="ru-RU"/>
        </w:rPr>
      </w:pPr>
      <w:r w:rsidRPr="00F80B0A">
        <w:rPr>
          <w:rFonts w:ascii="Times New Roman" w:eastAsia="Times New Roman" w:hAnsi="Times New Roman" w:cs="Times New Roman"/>
          <w:lang w:eastAsia="ru-RU"/>
        </w:rPr>
        <w:t>по электронной почте</w:t>
      </w:r>
      <w:r w:rsidR="00D106CE" w:rsidRPr="00F80B0A">
        <w:rPr>
          <w:rFonts w:ascii="Times New Roman" w:eastAsia="Times New Roman" w:hAnsi="Times New Roman" w:cs="Times New Roman"/>
          <w:lang w:eastAsia="ru-RU"/>
        </w:rPr>
        <w:t xml:space="preserve"> с последующим представлением оригинала</w:t>
      </w:r>
      <w:r w:rsidRPr="00F80B0A">
        <w:rPr>
          <w:rFonts w:ascii="Times New Roman" w:eastAsia="Times New Roman" w:hAnsi="Times New Roman" w:cs="Times New Roman"/>
          <w:lang w:eastAsia="ru-RU"/>
        </w:rPr>
        <w:t>.</w:t>
      </w:r>
    </w:p>
    <w:p w14:paraId="5A81FBA5" w14:textId="77777777" w:rsidR="002B2369" w:rsidRPr="00F80B0A" w:rsidRDefault="002B2369" w:rsidP="00D106CE">
      <w:pPr>
        <w:numPr>
          <w:ilvl w:val="2"/>
          <w:numId w:val="0"/>
        </w:numPr>
        <w:ind w:firstLine="709"/>
        <w:jc w:val="both"/>
        <w:outlineLvl w:val="2"/>
        <w:rPr>
          <w:rFonts w:ascii="Times New Roman" w:eastAsia="Times New Roman" w:hAnsi="Times New Roman" w:cs="Times New Roman"/>
          <w:bCs/>
          <w:lang w:eastAsia="ru-RU"/>
        </w:rPr>
      </w:pPr>
      <w:bookmarkStart w:id="6" w:name="_ref_1-670d5fcd76f94f"/>
      <w:r w:rsidRPr="00F80B0A">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
    </w:p>
    <w:p w14:paraId="479FD36A" w14:textId="77777777" w:rsidR="002B2369" w:rsidRPr="00F80B0A" w:rsidRDefault="002B2369" w:rsidP="00D106CE">
      <w:pPr>
        <w:numPr>
          <w:ilvl w:val="2"/>
          <w:numId w:val="0"/>
        </w:numPr>
        <w:ind w:firstLine="709"/>
        <w:jc w:val="both"/>
        <w:outlineLvl w:val="2"/>
        <w:rPr>
          <w:rFonts w:ascii="Times New Roman" w:eastAsia="Times New Roman" w:hAnsi="Times New Roman" w:cs="Times New Roman"/>
          <w:bCs/>
          <w:lang w:eastAsia="ru-RU"/>
        </w:rPr>
      </w:pPr>
      <w:bookmarkStart w:id="7" w:name="_ref_1-98001a727e8943"/>
      <w:r w:rsidRPr="00F80B0A">
        <w:rPr>
          <w:rFonts w:ascii="Times New Roman" w:eastAsia="Times New Roman" w:hAnsi="Times New Roman" w:cs="Times New Roman"/>
          <w:bCs/>
          <w:lang w:eastAsia="ru-RU"/>
        </w:rPr>
        <w:t>Все юридически значимые сообщения должны направляться исключительно по адресу, указанному в ЕГРЮЛ. Направление сообщения по другим адресам не может считаться надлежащим.</w:t>
      </w:r>
      <w:bookmarkEnd w:id="7"/>
    </w:p>
    <w:p w14:paraId="597E679E" w14:textId="77777777" w:rsidR="002B2369" w:rsidRPr="00F80B0A" w:rsidRDefault="002B2369" w:rsidP="00D106CE">
      <w:pPr>
        <w:numPr>
          <w:ilvl w:val="2"/>
          <w:numId w:val="0"/>
        </w:numPr>
        <w:ind w:firstLine="709"/>
        <w:jc w:val="both"/>
        <w:outlineLvl w:val="2"/>
        <w:rPr>
          <w:rFonts w:ascii="Times New Roman" w:eastAsia="Times New Roman" w:hAnsi="Times New Roman" w:cs="Times New Roman"/>
          <w:bCs/>
          <w:lang w:eastAsia="ru-RU"/>
        </w:rPr>
      </w:pPr>
      <w:bookmarkStart w:id="8" w:name="_ref_1-d897a61328c74a"/>
      <w:r w:rsidRPr="00F80B0A">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8"/>
    </w:p>
    <w:p w14:paraId="6159F7A1" w14:textId="77777777" w:rsidR="002B2369" w:rsidRPr="00F80B0A" w:rsidRDefault="002B2369" w:rsidP="00D106CE">
      <w:pPr>
        <w:ind w:firstLine="709"/>
        <w:jc w:val="both"/>
        <w:rPr>
          <w:rFonts w:ascii="Times New Roman" w:eastAsia="Times New Roman" w:hAnsi="Times New Roman" w:cs="Times New Roman"/>
          <w:lang w:eastAsia="ru-RU"/>
        </w:rPr>
      </w:pPr>
      <w:r w:rsidRPr="00F80B0A">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37DD685" w14:textId="77777777" w:rsidR="000C72A0" w:rsidRPr="00F80B0A" w:rsidRDefault="000C72A0" w:rsidP="000C72A0">
      <w:pPr>
        <w:ind w:firstLine="708"/>
        <w:jc w:val="both"/>
        <w:rPr>
          <w:rFonts w:ascii="Times New Roman" w:eastAsia="Times New Roman" w:hAnsi="Times New Roman" w:cs="Times New Roman"/>
          <w:lang w:eastAsia="ru-RU"/>
        </w:rPr>
      </w:pPr>
      <w:r w:rsidRPr="00F80B0A">
        <w:rPr>
          <w:rFonts w:ascii="Times New Roman" w:eastAsia="Times New Roman" w:hAnsi="Times New Roman" w:cs="Times New Roman"/>
          <w:lang w:eastAsia="ru-RU"/>
        </w:rPr>
        <w:t>13.5. Во всем, что не предусмотрено настоящим договором, стороны руководствуются действующим законодательством РФ.</w:t>
      </w:r>
    </w:p>
    <w:p w14:paraId="1D9B8FE6" w14:textId="3B6C432D" w:rsidR="000C72A0" w:rsidRPr="00F80B0A" w:rsidRDefault="000C72A0" w:rsidP="000C72A0">
      <w:pPr>
        <w:ind w:firstLine="708"/>
        <w:jc w:val="both"/>
        <w:rPr>
          <w:rFonts w:ascii="Times New Roman" w:eastAsia="Times New Roman" w:hAnsi="Times New Roman" w:cs="Times New Roman"/>
          <w:lang w:eastAsia="ru-RU"/>
        </w:rPr>
      </w:pPr>
      <w:r w:rsidRPr="00F80B0A">
        <w:rPr>
          <w:rFonts w:ascii="Times New Roman" w:eastAsia="Times New Roman" w:hAnsi="Times New Roman" w:cs="Times New Roman"/>
          <w:lang w:eastAsia="ru-RU"/>
        </w:rPr>
        <w:t xml:space="preserve">13.6. </w:t>
      </w:r>
      <w:r w:rsidR="006A5B0C" w:rsidRPr="006A5B0C">
        <w:rPr>
          <w:rFonts w:ascii="Times New Roman" w:eastAsia="Times New Roman" w:hAnsi="Times New Roman" w:cs="Times New Roman"/>
          <w:lang w:eastAsia="ru-RU"/>
        </w:rP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73EC2D63" w14:textId="77777777" w:rsidR="000C72A0" w:rsidRPr="00E7619E" w:rsidRDefault="000C72A0" w:rsidP="000C72A0">
      <w:pPr>
        <w:widowControl w:val="0"/>
        <w:autoSpaceDE w:val="0"/>
        <w:autoSpaceDN w:val="0"/>
        <w:adjustRightInd w:val="0"/>
        <w:jc w:val="center"/>
        <w:rPr>
          <w:rFonts w:ascii="Times New Roman" w:eastAsia="Times New Roman" w:hAnsi="Times New Roman" w:cs="Times New Roman"/>
          <w:b/>
          <w:bCs/>
          <w:sz w:val="24"/>
          <w:szCs w:val="24"/>
          <w:lang w:eastAsia="ru-RU"/>
        </w:rPr>
      </w:pPr>
    </w:p>
    <w:p w14:paraId="46963011" w14:textId="4CF43F6B" w:rsidR="00400F94" w:rsidRDefault="00400F94" w:rsidP="000C72A0">
      <w:pPr>
        <w:tabs>
          <w:tab w:val="left" w:pos="360"/>
        </w:tabs>
        <w:ind w:firstLine="284"/>
        <w:jc w:val="both"/>
        <w:rPr>
          <w:rFonts w:ascii="Times New Roman" w:eastAsia="Times New Roman" w:hAnsi="Times New Roman" w:cs="Times New Roman"/>
          <w:lang w:eastAsia="ru-RU"/>
        </w:rPr>
      </w:pPr>
      <w:r w:rsidRPr="00E7619E">
        <w:rPr>
          <w:rFonts w:ascii="Times New Roman" w:eastAsia="Times New Roman" w:hAnsi="Times New Roman" w:cs="Times New Roman"/>
          <w:lang w:eastAsia="ru-RU"/>
        </w:rPr>
        <w:tab/>
        <w:t xml:space="preserve">  Спецификация (приложение № 1).</w:t>
      </w:r>
    </w:p>
    <w:p w14:paraId="5131D226" w14:textId="77777777" w:rsidR="00850E46" w:rsidRPr="00E7619E" w:rsidRDefault="00850E46" w:rsidP="000C72A0">
      <w:pPr>
        <w:tabs>
          <w:tab w:val="left" w:pos="360"/>
        </w:tabs>
        <w:ind w:firstLine="284"/>
        <w:jc w:val="both"/>
        <w:rPr>
          <w:rFonts w:ascii="Times New Roman" w:eastAsia="Times New Roman" w:hAnsi="Times New Roman" w:cs="Times New Roman"/>
          <w:lang w:eastAsia="ru-RU"/>
        </w:rPr>
      </w:pPr>
    </w:p>
    <w:p w14:paraId="0ABED4D2" w14:textId="77777777" w:rsidR="00400F94" w:rsidRPr="00E7619E" w:rsidRDefault="00400F94" w:rsidP="00400F94">
      <w:pPr>
        <w:tabs>
          <w:tab w:val="left" w:pos="709"/>
        </w:tabs>
        <w:ind w:right="-5"/>
        <w:jc w:val="center"/>
        <w:rPr>
          <w:rFonts w:ascii="Times New Roman" w:eastAsia="Times New Roman" w:hAnsi="Times New Roman" w:cs="Times New Roman"/>
          <w:lang w:eastAsia="ru-RU"/>
        </w:rPr>
      </w:pPr>
      <w:r w:rsidRPr="00E7619E">
        <w:rPr>
          <w:rFonts w:ascii="Times New Roman" w:eastAsia="Times New Roman" w:hAnsi="Times New Roman" w:cs="Times New Roman"/>
          <w:b/>
          <w:bCs/>
          <w:lang w:eastAsia="ru-RU"/>
        </w:rPr>
        <w:t>9. Юридические адреса и реквизиты сторон</w:t>
      </w:r>
    </w:p>
    <w:p w14:paraId="55F72B31" w14:textId="77777777" w:rsidR="00400F94" w:rsidRPr="00E7619E" w:rsidRDefault="00400F94" w:rsidP="00400F94">
      <w:pPr>
        <w:widowControl w:val="0"/>
        <w:autoSpaceDE w:val="0"/>
        <w:autoSpaceDN w:val="0"/>
        <w:adjustRightInd w:val="0"/>
        <w:rPr>
          <w:rFonts w:ascii="Times New Roman" w:eastAsia="Times New Roman" w:hAnsi="Times New Roman" w:cs="Times New Roman"/>
          <w:lang w:eastAsia="ru-RU"/>
        </w:rPr>
      </w:pPr>
    </w:p>
    <w:p w14:paraId="0640EBC5" w14:textId="77777777" w:rsidR="00400F94" w:rsidRPr="00E7619E" w:rsidRDefault="00400F94" w:rsidP="00400F94">
      <w:pPr>
        <w:widowControl w:val="0"/>
        <w:tabs>
          <w:tab w:val="right" w:pos="8640"/>
        </w:tabs>
        <w:autoSpaceDE w:val="0"/>
        <w:autoSpaceDN w:val="0"/>
        <w:adjustRightInd w:val="0"/>
        <w:rPr>
          <w:rFonts w:ascii="Times New Roman" w:eastAsia="Times New Roman" w:hAnsi="Times New Roman" w:cs="Times New Roman"/>
          <w:color w:val="000000"/>
          <w:lang w:eastAsia="ru-RU"/>
        </w:rPr>
      </w:pPr>
      <w:r w:rsidRPr="00E7619E">
        <w:rPr>
          <w:rFonts w:ascii="Times New Roman" w:eastAsia="Times New Roman" w:hAnsi="Times New Roman" w:cs="Times New Roman"/>
          <w:color w:val="000000"/>
          <w:lang w:eastAsia="ru-RU"/>
        </w:rPr>
        <w:t xml:space="preserve"> Заказчик:                                                                 Поставщик:</w:t>
      </w:r>
    </w:p>
    <w:p w14:paraId="03A18670" w14:textId="77777777" w:rsidR="00400F94" w:rsidRPr="00E7619E" w:rsidRDefault="00400F94" w:rsidP="00400F94">
      <w:pPr>
        <w:widowControl w:val="0"/>
        <w:tabs>
          <w:tab w:val="right" w:pos="8640"/>
        </w:tabs>
        <w:autoSpaceDE w:val="0"/>
        <w:autoSpaceDN w:val="0"/>
        <w:adjustRightInd w:val="0"/>
        <w:rPr>
          <w:rFonts w:ascii="Times New Roman" w:eastAsia="Times New Roman" w:hAnsi="Times New Roman" w:cs="Times New Roman"/>
          <w:color w:val="000000"/>
          <w:lang w:eastAsia="ru-RU"/>
        </w:rPr>
      </w:pPr>
    </w:p>
    <w:tbl>
      <w:tblPr>
        <w:tblW w:w="9923" w:type="dxa"/>
        <w:tblLook w:val="0000" w:firstRow="0" w:lastRow="0" w:firstColumn="0" w:lastColumn="0" w:noHBand="0" w:noVBand="0"/>
      </w:tblPr>
      <w:tblGrid>
        <w:gridCol w:w="4928"/>
        <w:gridCol w:w="4995"/>
      </w:tblGrid>
      <w:tr w:rsidR="00400F94" w:rsidRPr="00E7619E" w14:paraId="06EB5992" w14:textId="77777777" w:rsidTr="00575504">
        <w:trPr>
          <w:trHeight w:val="851"/>
        </w:trPr>
        <w:tc>
          <w:tcPr>
            <w:tcW w:w="4928" w:type="dxa"/>
          </w:tcPr>
          <w:p w14:paraId="66AF2E0F" w14:textId="77777777" w:rsidR="00400F94" w:rsidRPr="00E7619E" w:rsidRDefault="00400F94" w:rsidP="00400F94">
            <w:pPr>
              <w:widowControl w:val="0"/>
              <w:tabs>
                <w:tab w:val="right" w:pos="8640"/>
              </w:tabs>
              <w:autoSpaceDE w:val="0"/>
              <w:autoSpaceDN w:val="0"/>
              <w:adjustRightInd w:val="0"/>
              <w:rPr>
                <w:rFonts w:ascii="Times New Roman" w:eastAsia="Times New Roman" w:hAnsi="Times New Roman" w:cs="Times New Roman"/>
                <w:b/>
                <w:bCs/>
                <w:color w:val="000000"/>
                <w:lang w:eastAsia="ru-RU"/>
              </w:rPr>
            </w:pPr>
            <w:r w:rsidRPr="00E7619E">
              <w:rPr>
                <w:rFonts w:ascii="Times New Roman" w:eastAsia="Times New Roman" w:hAnsi="Times New Roman" w:cs="Times New Roman"/>
                <w:b/>
                <w:bCs/>
                <w:color w:val="000000"/>
                <w:lang w:eastAsia="ru-RU"/>
              </w:rPr>
              <w:lastRenderedPageBreak/>
              <w:t>Государственное автономное учреждение здравоохранения «</w:t>
            </w:r>
            <w:proofErr w:type="spellStart"/>
            <w:r w:rsidRPr="00E7619E">
              <w:rPr>
                <w:rFonts w:ascii="Times New Roman" w:eastAsia="Times New Roman" w:hAnsi="Times New Roman" w:cs="Times New Roman"/>
                <w:b/>
                <w:bCs/>
                <w:color w:val="000000"/>
                <w:lang w:eastAsia="ru-RU"/>
              </w:rPr>
              <w:t>Заиграевская</w:t>
            </w:r>
            <w:proofErr w:type="spellEnd"/>
            <w:r w:rsidRPr="00E7619E">
              <w:rPr>
                <w:rFonts w:ascii="Times New Roman" w:eastAsia="Times New Roman" w:hAnsi="Times New Roman" w:cs="Times New Roman"/>
                <w:b/>
                <w:bCs/>
                <w:color w:val="000000"/>
                <w:lang w:eastAsia="ru-RU"/>
              </w:rPr>
              <w:t xml:space="preserve"> центральная районная больница»</w:t>
            </w:r>
          </w:p>
          <w:p w14:paraId="6986D834" w14:textId="77777777" w:rsidR="00400F94" w:rsidRPr="00E7619E" w:rsidRDefault="00400F94" w:rsidP="00400F94">
            <w:pPr>
              <w:widowControl w:val="0"/>
              <w:tabs>
                <w:tab w:val="right" w:pos="8640"/>
              </w:tabs>
              <w:autoSpaceDE w:val="0"/>
              <w:autoSpaceDN w:val="0"/>
              <w:adjustRightInd w:val="0"/>
              <w:rPr>
                <w:rFonts w:ascii="Times New Roman" w:eastAsia="Times New Roman" w:hAnsi="Times New Roman" w:cs="Times New Roman"/>
                <w:color w:val="000000"/>
                <w:lang w:eastAsia="ru-RU"/>
              </w:rPr>
            </w:pPr>
            <w:r w:rsidRPr="00E7619E">
              <w:rPr>
                <w:rFonts w:ascii="Times New Roman" w:eastAsia="Times New Roman" w:hAnsi="Times New Roman" w:cs="Times New Roman"/>
                <w:color w:val="000000"/>
                <w:lang w:eastAsia="ru-RU"/>
              </w:rPr>
              <w:t xml:space="preserve">671310, РБ, </w:t>
            </w:r>
            <w:proofErr w:type="spellStart"/>
            <w:r w:rsidRPr="00E7619E">
              <w:rPr>
                <w:rFonts w:ascii="Times New Roman" w:eastAsia="Times New Roman" w:hAnsi="Times New Roman" w:cs="Times New Roman"/>
                <w:color w:val="000000"/>
                <w:lang w:eastAsia="ru-RU"/>
              </w:rPr>
              <w:t>Заиграевский</w:t>
            </w:r>
            <w:proofErr w:type="spellEnd"/>
            <w:r w:rsidRPr="00E7619E">
              <w:rPr>
                <w:rFonts w:ascii="Times New Roman" w:eastAsia="Times New Roman" w:hAnsi="Times New Roman" w:cs="Times New Roman"/>
                <w:color w:val="000000"/>
                <w:lang w:eastAsia="ru-RU"/>
              </w:rPr>
              <w:t xml:space="preserve"> район,</w:t>
            </w:r>
          </w:p>
          <w:p w14:paraId="75212C29" w14:textId="77777777" w:rsidR="00400F94" w:rsidRPr="00E7619E" w:rsidRDefault="00400F94" w:rsidP="00400F94">
            <w:pPr>
              <w:widowControl w:val="0"/>
              <w:tabs>
                <w:tab w:val="right" w:pos="8640"/>
              </w:tabs>
              <w:autoSpaceDE w:val="0"/>
              <w:autoSpaceDN w:val="0"/>
              <w:adjustRightInd w:val="0"/>
              <w:rPr>
                <w:rFonts w:ascii="Times New Roman" w:eastAsia="Times New Roman" w:hAnsi="Times New Roman" w:cs="Times New Roman"/>
                <w:color w:val="000000"/>
                <w:lang w:eastAsia="ru-RU"/>
              </w:rPr>
            </w:pPr>
            <w:r w:rsidRPr="00E7619E">
              <w:rPr>
                <w:rFonts w:ascii="Times New Roman" w:eastAsia="Times New Roman" w:hAnsi="Times New Roman" w:cs="Times New Roman"/>
                <w:color w:val="000000"/>
                <w:lang w:eastAsia="ru-RU"/>
              </w:rPr>
              <w:t xml:space="preserve">п. Заиграево, ул. </w:t>
            </w:r>
            <w:proofErr w:type="gramStart"/>
            <w:r w:rsidRPr="00E7619E">
              <w:rPr>
                <w:rFonts w:ascii="Times New Roman" w:eastAsia="Times New Roman" w:hAnsi="Times New Roman" w:cs="Times New Roman"/>
                <w:color w:val="000000"/>
                <w:lang w:eastAsia="ru-RU"/>
              </w:rPr>
              <w:t>Коммунистическая</w:t>
            </w:r>
            <w:proofErr w:type="gramEnd"/>
            <w:r w:rsidRPr="00E7619E">
              <w:rPr>
                <w:rFonts w:ascii="Times New Roman" w:eastAsia="Times New Roman" w:hAnsi="Times New Roman" w:cs="Times New Roman"/>
                <w:color w:val="000000"/>
                <w:lang w:eastAsia="ru-RU"/>
              </w:rPr>
              <w:t>, д.№2</w:t>
            </w:r>
          </w:p>
          <w:p w14:paraId="14A828F8" w14:textId="77777777" w:rsidR="00400F94" w:rsidRPr="00E7619E" w:rsidRDefault="00400F94" w:rsidP="00400F94">
            <w:pPr>
              <w:widowControl w:val="0"/>
              <w:tabs>
                <w:tab w:val="right" w:pos="8640"/>
              </w:tabs>
              <w:autoSpaceDE w:val="0"/>
              <w:autoSpaceDN w:val="0"/>
              <w:adjustRightInd w:val="0"/>
              <w:rPr>
                <w:rFonts w:ascii="Times New Roman" w:eastAsia="Times New Roman" w:hAnsi="Times New Roman" w:cs="Times New Roman"/>
                <w:color w:val="000000"/>
                <w:lang w:eastAsia="ru-RU"/>
              </w:rPr>
            </w:pPr>
            <w:r w:rsidRPr="00E7619E">
              <w:rPr>
                <w:rFonts w:ascii="Times New Roman" w:eastAsia="Times New Roman" w:hAnsi="Times New Roman" w:cs="Times New Roman"/>
                <w:color w:val="000000"/>
                <w:lang w:eastAsia="ru-RU"/>
              </w:rPr>
              <w:t>Тел. 8(30136) 4-16-21, 4-19-19.</w:t>
            </w:r>
          </w:p>
          <w:p w14:paraId="1238602E" w14:textId="77777777" w:rsidR="00400F94" w:rsidRPr="00E7619E" w:rsidRDefault="00400F94" w:rsidP="00400F94">
            <w:pPr>
              <w:widowControl w:val="0"/>
              <w:tabs>
                <w:tab w:val="right" w:pos="8640"/>
              </w:tabs>
              <w:autoSpaceDE w:val="0"/>
              <w:autoSpaceDN w:val="0"/>
              <w:adjustRightInd w:val="0"/>
              <w:rPr>
                <w:rFonts w:ascii="Times New Roman" w:eastAsia="Times New Roman" w:hAnsi="Times New Roman" w:cs="Times New Roman"/>
                <w:color w:val="000000"/>
                <w:lang w:eastAsia="ru-RU"/>
              </w:rPr>
            </w:pPr>
            <w:r w:rsidRPr="00E7619E">
              <w:rPr>
                <w:rFonts w:ascii="Times New Roman" w:eastAsia="Times New Roman" w:hAnsi="Times New Roman" w:cs="Times New Roman"/>
                <w:color w:val="000000"/>
                <w:lang w:eastAsia="ru-RU"/>
              </w:rPr>
              <w:t>ИНН 0306010454 КПП 030601001</w:t>
            </w:r>
          </w:p>
          <w:p w14:paraId="17CE6D06" w14:textId="77777777" w:rsidR="00414917" w:rsidRPr="00E7619E" w:rsidRDefault="00414917" w:rsidP="00400F94">
            <w:pPr>
              <w:widowControl w:val="0"/>
              <w:tabs>
                <w:tab w:val="right" w:pos="8640"/>
              </w:tabs>
              <w:autoSpaceDE w:val="0"/>
              <w:autoSpaceDN w:val="0"/>
              <w:adjustRightInd w:val="0"/>
              <w:rPr>
                <w:rFonts w:ascii="Times New Roman" w:eastAsia="Times New Roman" w:hAnsi="Times New Roman" w:cs="Times New Roman"/>
                <w:color w:val="000000"/>
                <w:lang w:eastAsia="ru-RU"/>
              </w:rPr>
            </w:pPr>
            <w:proofErr w:type="gramStart"/>
            <w:r w:rsidRPr="00E7619E">
              <w:rPr>
                <w:rFonts w:ascii="Times New Roman" w:hAnsi="Times New Roman"/>
                <w:color w:val="000000"/>
              </w:rPr>
              <w:t>е</w:t>
            </w:r>
            <w:proofErr w:type="gramEnd"/>
            <w:r w:rsidRPr="00E7619E">
              <w:rPr>
                <w:rFonts w:ascii="Times New Roman" w:hAnsi="Times New Roman"/>
                <w:color w:val="000000"/>
              </w:rPr>
              <w:t>-</w:t>
            </w:r>
            <w:r w:rsidRPr="00E7619E">
              <w:rPr>
                <w:rFonts w:ascii="Times New Roman" w:hAnsi="Times New Roman"/>
                <w:color w:val="000000"/>
                <w:lang w:val="en-US"/>
              </w:rPr>
              <w:t>mail</w:t>
            </w:r>
            <w:r w:rsidRPr="00E7619E">
              <w:rPr>
                <w:rFonts w:ascii="Times New Roman" w:hAnsi="Times New Roman"/>
                <w:color w:val="000000"/>
              </w:rPr>
              <w:t xml:space="preserve">: </w:t>
            </w:r>
            <w:hyperlink r:id="rId7" w:history="1">
              <w:r w:rsidRPr="00E7619E">
                <w:rPr>
                  <w:rFonts w:ascii="Times New Roman" w:hAnsi="Times New Roman"/>
                  <w:color w:val="0000FF" w:themeColor="hyperlink"/>
                  <w:u w:val="single"/>
                  <w:lang w:val="en-US"/>
                </w:rPr>
                <w:t>zcrb</w:t>
              </w:r>
              <w:r w:rsidRPr="00E7619E">
                <w:rPr>
                  <w:rFonts w:ascii="Times New Roman" w:hAnsi="Times New Roman"/>
                  <w:color w:val="0000FF" w:themeColor="hyperlink"/>
                  <w:u w:val="single"/>
                </w:rPr>
                <w:t>74@</w:t>
              </w:r>
              <w:r w:rsidRPr="00E7619E">
                <w:rPr>
                  <w:rFonts w:ascii="Times New Roman" w:hAnsi="Times New Roman"/>
                  <w:color w:val="0000FF" w:themeColor="hyperlink"/>
                  <w:u w:val="single"/>
                  <w:lang w:val="en-US"/>
                </w:rPr>
                <w:t>mail</w:t>
              </w:r>
              <w:r w:rsidRPr="00E7619E">
                <w:rPr>
                  <w:rFonts w:ascii="Times New Roman" w:hAnsi="Times New Roman"/>
                  <w:color w:val="0000FF" w:themeColor="hyperlink"/>
                  <w:u w:val="single"/>
                </w:rPr>
                <w:t>.</w:t>
              </w:r>
              <w:proofErr w:type="spellStart"/>
              <w:r w:rsidRPr="00E7619E">
                <w:rPr>
                  <w:rFonts w:ascii="Times New Roman" w:hAnsi="Times New Roman"/>
                  <w:color w:val="0000FF" w:themeColor="hyperlink"/>
                  <w:u w:val="single"/>
                  <w:lang w:val="en-US"/>
                </w:rPr>
                <w:t>ru</w:t>
              </w:r>
              <w:proofErr w:type="spellEnd"/>
            </w:hyperlink>
          </w:p>
          <w:p w14:paraId="65394E60" w14:textId="77777777" w:rsidR="00400F94" w:rsidRPr="00E7619E" w:rsidRDefault="00400F94" w:rsidP="00400F94">
            <w:pPr>
              <w:widowControl w:val="0"/>
              <w:tabs>
                <w:tab w:val="right" w:pos="8640"/>
              </w:tabs>
              <w:autoSpaceDE w:val="0"/>
              <w:autoSpaceDN w:val="0"/>
              <w:adjustRightInd w:val="0"/>
              <w:rPr>
                <w:rFonts w:ascii="Times New Roman" w:eastAsia="Times New Roman" w:hAnsi="Times New Roman" w:cs="Times New Roman"/>
                <w:color w:val="000000"/>
                <w:lang w:eastAsia="ru-RU"/>
              </w:rPr>
            </w:pPr>
          </w:p>
          <w:p w14:paraId="6280B8DA" w14:textId="77777777" w:rsidR="00400F94" w:rsidRPr="00E7619E" w:rsidRDefault="00400F94" w:rsidP="00400F94">
            <w:pPr>
              <w:widowControl w:val="0"/>
              <w:tabs>
                <w:tab w:val="right" w:pos="8640"/>
              </w:tabs>
              <w:autoSpaceDE w:val="0"/>
              <w:autoSpaceDN w:val="0"/>
              <w:adjustRightInd w:val="0"/>
              <w:rPr>
                <w:rFonts w:ascii="Times New Roman" w:eastAsia="Times New Roman" w:hAnsi="Times New Roman" w:cs="Times New Roman"/>
                <w:color w:val="000000"/>
                <w:lang w:eastAsia="ru-RU"/>
              </w:rPr>
            </w:pPr>
            <w:r w:rsidRPr="00E7619E">
              <w:rPr>
                <w:rFonts w:ascii="Times New Roman" w:eastAsia="Times New Roman" w:hAnsi="Times New Roman" w:cs="Times New Roman"/>
                <w:color w:val="000000"/>
                <w:lang w:eastAsia="ru-RU"/>
              </w:rPr>
              <w:t xml:space="preserve">Министерство финансов Республики Бурятия </w:t>
            </w:r>
          </w:p>
          <w:p w14:paraId="7F406652" w14:textId="77777777" w:rsidR="00400F94" w:rsidRPr="00E7619E" w:rsidRDefault="00400F94" w:rsidP="00400F94">
            <w:pPr>
              <w:widowControl w:val="0"/>
              <w:tabs>
                <w:tab w:val="right" w:pos="8640"/>
              </w:tabs>
              <w:autoSpaceDE w:val="0"/>
              <w:autoSpaceDN w:val="0"/>
              <w:adjustRightInd w:val="0"/>
              <w:rPr>
                <w:rFonts w:ascii="Times New Roman" w:eastAsia="Times New Roman" w:hAnsi="Times New Roman" w:cs="Times New Roman"/>
                <w:color w:val="000000"/>
                <w:lang w:eastAsia="ru-RU"/>
              </w:rPr>
            </w:pPr>
            <w:r w:rsidRPr="00E7619E">
              <w:rPr>
                <w:rFonts w:ascii="Times New Roman" w:eastAsia="Times New Roman" w:hAnsi="Times New Roman" w:cs="Times New Roman"/>
                <w:color w:val="000000"/>
                <w:lang w:eastAsia="ru-RU"/>
              </w:rPr>
              <w:t>(ГАУЗ «</w:t>
            </w:r>
            <w:proofErr w:type="spellStart"/>
            <w:r w:rsidRPr="00E7619E">
              <w:rPr>
                <w:rFonts w:ascii="Times New Roman" w:eastAsia="Times New Roman" w:hAnsi="Times New Roman" w:cs="Times New Roman"/>
                <w:color w:val="000000"/>
                <w:lang w:eastAsia="ru-RU"/>
              </w:rPr>
              <w:t>Заиграевская</w:t>
            </w:r>
            <w:proofErr w:type="spellEnd"/>
            <w:r w:rsidRPr="00E7619E">
              <w:rPr>
                <w:rFonts w:ascii="Times New Roman" w:eastAsia="Times New Roman" w:hAnsi="Times New Roman" w:cs="Times New Roman"/>
                <w:color w:val="000000"/>
                <w:lang w:eastAsia="ru-RU"/>
              </w:rPr>
              <w:t xml:space="preserve"> ЦПБ») л/с 30026Э44290, </w:t>
            </w:r>
          </w:p>
          <w:p w14:paraId="64A263E7" w14:textId="77777777" w:rsidR="00400F94" w:rsidRPr="00E7619E" w:rsidRDefault="00400F94" w:rsidP="00400F94">
            <w:pPr>
              <w:widowControl w:val="0"/>
              <w:tabs>
                <w:tab w:val="right" w:pos="8640"/>
              </w:tabs>
              <w:autoSpaceDE w:val="0"/>
              <w:autoSpaceDN w:val="0"/>
              <w:adjustRightInd w:val="0"/>
              <w:rPr>
                <w:rFonts w:ascii="Times New Roman" w:eastAsia="Times New Roman" w:hAnsi="Times New Roman" w:cs="Times New Roman"/>
                <w:color w:val="000000"/>
                <w:lang w:eastAsia="ru-RU"/>
              </w:rPr>
            </w:pPr>
            <w:proofErr w:type="gramStart"/>
            <w:r w:rsidRPr="00E7619E">
              <w:rPr>
                <w:rFonts w:ascii="Times New Roman" w:eastAsia="Times New Roman" w:hAnsi="Times New Roman" w:cs="Times New Roman"/>
                <w:color w:val="000000"/>
                <w:lang w:eastAsia="ru-RU"/>
              </w:rPr>
              <w:t>л</w:t>
            </w:r>
            <w:proofErr w:type="gramEnd"/>
            <w:r w:rsidRPr="00E7619E">
              <w:rPr>
                <w:rFonts w:ascii="Times New Roman" w:eastAsia="Times New Roman" w:hAnsi="Times New Roman" w:cs="Times New Roman"/>
                <w:color w:val="000000"/>
                <w:lang w:eastAsia="ru-RU"/>
              </w:rPr>
              <w:t>/с 31026Э44290, л/с 32026Э44290</w:t>
            </w:r>
          </w:p>
          <w:p w14:paraId="44DF8888" w14:textId="77777777" w:rsidR="00400F94" w:rsidRPr="00E7619E" w:rsidRDefault="00400F94" w:rsidP="00400F94">
            <w:pPr>
              <w:widowControl w:val="0"/>
              <w:tabs>
                <w:tab w:val="right" w:pos="8640"/>
              </w:tabs>
              <w:autoSpaceDE w:val="0"/>
              <w:autoSpaceDN w:val="0"/>
              <w:adjustRightInd w:val="0"/>
              <w:rPr>
                <w:rFonts w:ascii="Times New Roman" w:eastAsia="Times New Roman" w:hAnsi="Times New Roman" w:cs="Times New Roman"/>
                <w:color w:val="000000"/>
                <w:lang w:eastAsia="ru-RU"/>
              </w:rPr>
            </w:pPr>
            <w:r w:rsidRPr="00E7619E">
              <w:rPr>
                <w:rFonts w:ascii="Times New Roman" w:eastAsia="Times New Roman" w:hAnsi="Times New Roman" w:cs="Times New Roman"/>
                <w:color w:val="000000"/>
                <w:lang w:eastAsia="ru-RU"/>
              </w:rPr>
              <w:t xml:space="preserve">Отделение - НБ Республика Бурятия Банка России УФК по Республике Бурятия </w:t>
            </w:r>
            <w:proofErr w:type="spellStart"/>
            <w:r w:rsidRPr="00E7619E">
              <w:rPr>
                <w:rFonts w:ascii="Times New Roman" w:eastAsia="Times New Roman" w:hAnsi="Times New Roman" w:cs="Times New Roman"/>
                <w:color w:val="000000"/>
                <w:lang w:eastAsia="ru-RU"/>
              </w:rPr>
              <w:t>г</w:t>
            </w:r>
            <w:proofErr w:type="gramStart"/>
            <w:r w:rsidRPr="00E7619E">
              <w:rPr>
                <w:rFonts w:ascii="Times New Roman" w:eastAsia="Times New Roman" w:hAnsi="Times New Roman" w:cs="Times New Roman"/>
                <w:color w:val="000000"/>
                <w:lang w:eastAsia="ru-RU"/>
              </w:rPr>
              <w:t>.У</w:t>
            </w:r>
            <w:proofErr w:type="gramEnd"/>
            <w:r w:rsidRPr="00E7619E">
              <w:rPr>
                <w:rFonts w:ascii="Times New Roman" w:eastAsia="Times New Roman" w:hAnsi="Times New Roman" w:cs="Times New Roman"/>
                <w:color w:val="000000"/>
                <w:lang w:eastAsia="ru-RU"/>
              </w:rPr>
              <w:t>лан</w:t>
            </w:r>
            <w:proofErr w:type="spellEnd"/>
            <w:r w:rsidRPr="00E7619E">
              <w:rPr>
                <w:rFonts w:ascii="Times New Roman" w:eastAsia="Times New Roman" w:hAnsi="Times New Roman" w:cs="Times New Roman"/>
                <w:color w:val="000000"/>
                <w:lang w:eastAsia="ru-RU"/>
              </w:rPr>
              <w:t xml:space="preserve">-Удэ </w:t>
            </w:r>
          </w:p>
          <w:p w14:paraId="4E85ADA9" w14:textId="77777777" w:rsidR="00400F94" w:rsidRPr="00E7619E" w:rsidRDefault="00400F94" w:rsidP="00400F94">
            <w:pPr>
              <w:widowControl w:val="0"/>
              <w:tabs>
                <w:tab w:val="right" w:pos="8640"/>
              </w:tabs>
              <w:autoSpaceDE w:val="0"/>
              <w:autoSpaceDN w:val="0"/>
              <w:adjustRightInd w:val="0"/>
              <w:rPr>
                <w:rFonts w:ascii="Times New Roman" w:eastAsia="Times New Roman" w:hAnsi="Times New Roman" w:cs="Times New Roman"/>
                <w:color w:val="000000"/>
                <w:lang w:eastAsia="ru-RU"/>
              </w:rPr>
            </w:pPr>
            <w:r w:rsidRPr="00E7619E">
              <w:rPr>
                <w:rFonts w:ascii="Times New Roman" w:eastAsia="Times New Roman" w:hAnsi="Times New Roman" w:cs="Times New Roman"/>
                <w:color w:val="000000"/>
                <w:lang w:eastAsia="ru-RU"/>
              </w:rPr>
              <w:t>БИК 018142016,</w:t>
            </w:r>
          </w:p>
          <w:p w14:paraId="79640794" w14:textId="77777777" w:rsidR="00400F94" w:rsidRPr="00E7619E" w:rsidRDefault="00400F94" w:rsidP="00400F94">
            <w:pPr>
              <w:widowControl w:val="0"/>
              <w:tabs>
                <w:tab w:val="right" w:pos="8640"/>
              </w:tabs>
              <w:autoSpaceDE w:val="0"/>
              <w:autoSpaceDN w:val="0"/>
              <w:adjustRightInd w:val="0"/>
              <w:rPr>
                <w:rFonts w:ascii="Times New Roman" w:eastAsia="Times New Roman" w:hAnsi="Times New Roman" w:cs="Times New Roman"/>
                <w:b/>
                <w:color w:val="000000"/>
                <w:lang w:eastAsia="ru-RU"/>
              </w:rPr>
            </w:pPr>
            <w:r w:rsidRPr="00E7619E">
              <w:rPr>
                <w:rFonts w:ascii="Times New Roman" w:eastAsia="Times New Roman" w:hAnsi="Times New Roman" w:cs="Times New Roman"/>
                <w:color w:val="000000"/>
                <w:lang w:eastAsia="ru-RU"/>
              </w:rPr>
              <w:t xml:space="preserve">Номер казначейского счета </w:t>
            </w:r>
            <w:r w:rsidRPr="00E7619E">
              <w:rPr>
                <w:rFonts w:ascii="Times New Roman" w:eastAsia="Times New Roman" w:hAnsi="Times New Roman" w:cs="Times New Roman"/>
                <w:b/>
                <w:color w:val="000000"/>
                <w:lang w:eastAsia="ru-RU"/>
              </w:rPr>
              <w:t>03224643810000000200</w:t>
            </w:r>
          </w:p>
          <w:p w14:paraId="0D83BB25" w14:textId="77777777" w:rsidR="00400F94" w:rsidRPr="00E7619E" w:rsidRDefault="00400F94" w:rsidP="00400F94">
            <w:pPr>
              <w:widowControl w:val="0"/>
              <w:tabs>
                <w:tab w:val="right" w:pos="8640"/>
              </w:tabs>
              <w:autoSpaceDE w:val="0"/>
              <w:autoSpaceDN w:val="0"/>
              <w:adjustRightInd w:val="0"/>
              <w:rPr>
                <w:rFonts w:ascii="Times New Roman" w:eastAsia="Times New Roman" w:hAnsi="Times New Roman" w:cs="Times New Roman"/>
                <w:color w:val="000000"/>
                <w:lang w:eastAsia="ru-RU"/>
              </w:rPr>
            </w:pPr>
            <w:r w:rsidRPr="00E7619E">
              <w:rPr>
                <w:rFonts w:ascii="Times New Roman" w:eastAsia="Times New Roman" w:hAnsi="Times New Roman" w:cs="Times New Roman"/>
                <w:color w:val="000000"/>
                <w:lang w:eastAsia="ru-RU"/>
              </w:rPr>
              <w:t xml:space="preserve">Единый казначейский счет </w:t>
            </w:r>
            <w:r w:rsidRPr="00E7619E">
              <w:rPr>
                <w:rFonts w:ascii="Times New Roman" w:eastAsia="Times New Roman" w:hAnsi="Times New Roman" w:cs="Times New Roman"/>
                <w:b/>
                <w:color w:val="000000"/>
                <w:lang w:eastAsia="ru-RU"/>
              </w:rPr>
              <w:t>40102810545370000068</w:t>
            </w:r>
          </w:p>
          <w:p w14:paraId="11AF3005" w14:textId="77777777" w:rsidR="00400F94" w:rsidRPr="00E7619E" w:rsidRDefault="00400F94" w:rsidP="00400F94">
            <w:pPr>
              <w:widowControl w:val="0"/>
              <w:tabs>
                <w:tab w:val="right" w:pos="8640"/>
              </w:tabs>
              <w:autoSpaceDE w:val="0"/>
              <w:autoSpaceDN w:val="0"/>
              <w:adjustRightInd w:val="0"/>
              <w:rPr>
                <w:rFonts w:ascii="Times New Roman" w:eastAsia="Times New Roman" w:hAnsi="Times New Roman" w:cs="Times New Roman"/>
                <w:color w:val="000000"/>
                <w:lang w:eastAsia="ru-RU"/>
              </w:rPr>
            </w:pPr>
          </w:p>
          <w:p w14:paraId="08D1DE6D" w14:textId="77777777" w:rsidR="00400F94" w:rsidRPr="00E7619E" w:rsidRDefault="00400F94" w:rsidP="00400F94">
            <w:pPr>
              <w:widowControl w:val="0"/>
              <w:tabs>
                <w:tab w:val="right" w:pos="8640"/>
              </w:tabs>
              <w:autoSpaceDE w:val="0"/>
              <w:autoSpaceDN w:val="0"/>
              <w:adjustRightInd w:val="0"/>
              <w:rPr>
                <w:rFonts w:ascii="Times New Roman" w:eastAsia="Times New Roman" w:hAnsi="Times New Roman" w:cs="Times New Roman"/>
                <w:color w:val="000000"/>
                <w:lang w:eastAsia="ru-RU"/>
              </w:rPr>
            </w:pPr>
            <w:r w:rsidRPr="00E7619E">
              <w:rPr>
                <w:rFonts w:ascii="Times New Roman" w:eastAsia="Times New Roman" w:hAnsi="Times New Roman" w:cs="Times New Roman"/>
                <w:color w:val="000000"/>
                <w:lang w:eastAsia="ru-RU"/>
              </w:rPr>
              <w:t>Главный врач</w:t>
            </w:r>
          </w:p>
          <w:p w14:paraId="764EAE52" w14:textId="77777777" w:rsidR="00400F94" w:rsidRPr="00E7619E" w:rsidRDefault="00400F94" w:rsidP="00400F94">
            <w:pPr>
              <w:widowControl w:val="0"/>
              <w:tabs>
                <w:tab w:val="right" w:pos="8640"/>
              </w:tabs>
              <w:autoSpaceDE w:val="0"/>
              <w:autoSpaceDN w:val="0"/>
              <w:adjustRightInd w:val="0"/>
              <w:rPr>
                <w:rFonts w:ascii="Times New Roman" w:eastAsia="Times New Roman" w:hAnsi="Times New Roman" w:cs="Times New Roman"/>
                <w:color w:val="000000"/>
                <w:lang w:eastAsia="ru-RU"/>
              </w:rPr>
            </w:pPr>
            <w:r w:rsidRPr="00E7619E">
              <w:rPr>
                <w:rFonts w:ascii="Times New Roman" w:eastAsia="Times New Roman" w:hAnsi="Times New Roman" w:cs="Times New Roman"/>
                <w:color w:val="000000"/>
                <w:lang w:eastAsia="ru-RU"/>
              </w:rPr>
              <w:t>ГАУЗ «</w:t>
            </w:r>
            <w:proofErr w:type="spellStart"/>
            <w:r w:rsidRPr="00E7619E">
              <w:rPr>
                <w:rFonts w:ascii="Times New Roman" w:eastAsia="Times New Roman" w:hAnsi="Times New Roman" w:cs="Times New Roman"/>
                <w:color w:val="000000"/>
                <w:lang w:eastAsia="ru-RU"/>
              </w:rPr>
              <w:t>Заиграевская</w:t>
            </w:r>
            <w:proofErr w:type="spellEnd"/>
            <w:r w:rsidRPr="00E7619E">
              <w:rPr>
                <w:rFonts w:ascii="Times New Roman" w:eastAsia="Times New Roman" w:hAnsi="Times New Roman" w:cs="Times New Roman"/>
                <w:color w:val="000000"/>
                <w:lang w:eastAsia="ru-RU"/>
              </w:rPr>
              <w:t xml:space="preserve"> ЦРБ»</w:t>
            </w:r>
          </w:p>
          <w:p w14:paraId="43827EDE" w14:textId="77777777" w:rsidR="00400F94" w:rsidRPr="00E7619E" w:rsidRDefault="00400F94" w:rsidP="00400F94">
            <w:pPr>
              <w:widowControl w:val="0"/>
              <w:tabs>
                <w:tab w:val="right" w:pos="8640"/>
              </w:tabs>
              <w:autoSpaceDE w:val="0"/>
              <w:autoSpaceDN w:val="0"/>
              <w:adjustRightInd w:val="0"/>
              <w:rPr>
                <w:rFonts w:ascii="Times New Roman" w:eastAsia="Times New Roman" w:hAnsi="Times New Roman" w:cs="Times New Roman"/>
                <w:color w:val="000000"/>
                <w:lang w:eastAsia="ru-RU"/>
              </w:rPr>
            </w:pPr>
            <w:r w:rsidRPr="00E7619E">
              <w:rPr>
                <w:rFonts w:ascii="Times New Roman" w:eastAsia="Times New Roman" w:hAnsi="Times New Roman" w:cs="Times New Roman"/>
                <w:color w:val="000000"/>
                <w:lang w:eastAsia="ru-RU"/>
              </w:rPr>
              <w:t>___________________________/</w:t>
            </w:r>
            <w:proofErr w:type="spellStart"/>
            <w:r w:rsidRPr="00E7619E">
              <w:rPr>
                <w:rFonts w:ascii="Times New Roman" w:eastAsia="Times New Roman" w:hAnsi="Times New Roman" w:cs="Times New Roman"/>
                <w:color w:val="000000"/>
                <w:lang w:eastAsia="ru-RU"/>
              </w:rPr>
              <w:t>В.П.Бабаев</w:t>
            </w:r>
            <w:proofErr w:type="spellEnd"/>
            <w:r w:rsidRPr="00E7619E">
              <w:rPr>
                <w:rFonts w:ascii="Times New Roman" w:eastAsia="Times New Roman" w:hAnsi="Times New Roman" w:cs="Times New Roman"/>
                <w:color w:val="000000"/>
                <w:lang w:eastAsia="ru-RU"/>
              </w:rPr>
              <w:t>/</w:t>
            </w:r>
          </w:p>
          <w:p w14:paraId="0049E6E4" w14:textId="77777777" w:rsidR="00400F94" w:rsidRPr="00E7619E" w:rsidRDefault="00400F94" w:rsidP="00400F94">
            <w:pPr>
              <w:widowControl w:val="0"/>
              <w:tabs>
                <w:tab w:val="right" w:pos="8640"/>
              </w:tabs>
              <w:autoSpaceDE w:val="0"/>
              <w:autoSpaceDN w:val="0"/>
              <w:adjustRightInd w:val="0"/>
              <w:rPr>
                <w:rFonts w:ascii="Times New Roman" w:eastAsia="Times New Roman" w:hAnsi="Times New Roman" w:cs="Times New Roman"/>
                <w:color w:val="000000"/>
                <w:lang w:eastAsia="ru-RU"/>
              </w:rPr>
            </w:pPr>
            <w:r w:rsidRPr="00E7619E">
              <w:rPr>
                <w:rFonts w:ascii="Times New Roman" w:eastAsia="Times New Roman" w:hAnsi="Times New Roman" w:cs="Times New Roman"/>
                <w:color w:val="000000"/>
                <w:lang w:eastAsia="ru-RU"/>
              </w:rPr>
              <w:t xml:space="preserve">                    Э.П.</w:t>
            </w:r>
          </w:p>
          <w:p w14:paraId="2E2B5CF2" w14:textId="77777777" w:rsidR="00400F94" w:rsidRPr="00E7619E" w:rsidRDefault="00400F94" w:rsidP="00400F94">
            <w:pPr>
              <w:widowControl w:val="0"/>
              <w:tabs>
                <w:tab w:val="right" w:pos="8640"/>
              </w:tabs>
              <w:autoSpaceDE w:val="0"/>
              <w:autoSpaceDN w:val="0"/>
              <w:adjustRightInd w:val="0"/>
              <w:rPr>
                <w:rFonts w:ascii="Times New Roman" w:eastAsia="Times New Roman" w:hAnsi="Times New Roman" w:cs="Times New Roman"/>
                <w:color w:val="000000"/>
                <w:lang w:eastAsia="ru-RU"/>
              </w:rPr>
            </w:pPr>
          </w:p>
        </w:tc>
        <w:tc>
          <w:tcPr>
            <w:tcW w:w="4995" w:type="dxa"/>
          </w:tcPr>
          <w:p w14:paraId="50997885" w14:textId="77777777" w:rsidR="00400F94" w:rsidRPr="00E7619E" w:rsidRDefault="00400F94" w:rsidP="00400F94">
            <w:pPr>
              <w:widowControl w:val="0"/>
              <w:tabs>
                <w:tab w:val="right" w:pos="8640"/>
              </w:tabs>
              <w:autoSpaceDE w:val="0"/>
              <w:autoSpaceDN w:val="0"/>
              <w:adjustRightInd w:val="0"/>
              <w:rPr>
                <w:rFonts w:ascii="Times New Roman" w:eastAsia="Times New Roman" w:hAnsi="Times New Roman" w:cs="Times New Roman"/>
                <w:color w:val="000000"/>
                <w:lang w:eastAsia="ru-RU"/>
              </w:rPr>
            </w:pPr>
          </w:p>
          <w:p w14:paraId="2AB16EEB" w14:textId="77777777" w:rsidR="00400F94" w:rsidRPr="00E7619E" w:rsidRDefault="00400F94" w:rsidP="00400F94">
            <w:pPr>
              <w:widowControl w:val="0"/>
              <w:tabs>
                <w:tab w:val="right" w:pos="8640"/>
              </w:tabs>
              <w:autoSpaceDE w:val="0"/>
              <w:autoSpaceDN w:val="0"/>
              <w:adjustRightInd w:val="0"/>
              <w:rPr>
                <w:rFonts w:ascii="Times New Roman" w:eastAsia="Times New Roman" w:hAnsi="Times New Roman" w:cs="Times New Roman"/>
                <w:color w:val="000000"/>
                <w:lang w:eastAsia="ru-RU"/>
              </w:rPr>
            </w:pPr>
          </w:p>
          <w:p w14:paraId="73F8F6B9" w14:textId="77777777" w:rsidR="00400F94" w:rsidRPr="00E7619E" w:rsidRDefault="00400F94" w:rsidP="00400F94">
            <w:pPr>
              <w:widowControl w:val="0"/>
              <w:tabs>
                <w:tab w:val="right" w:pos="8640"/>
              </w:tabs>
              <w:autoSpaceDE w:val="0"/>
              <w:autoSpaceDN w:val="0"/>
              <w:adjustRightInd w:val="0"/>
              <w:rPr>
                <w:rFonts w:ascii="Times New Roman" w:eastAsia="Times New Roman" w:hAnsi="Times New Roman" w:cs="Times New Roman"/>
                <w:color w:val="000000"/>
                <w:lang w:eastAsia="ru-RU"/>
              </w:rPr>
            </w:pPr>
          </w:p>
          <w:p w14:paraId="311E10BE" w14:textId="77777777" w:rsidR="00400F94" w:rsidRPr="00E7619E" w:rsidRDefault="00400F94" w:rsidP="00400F94">
            <w:pPr>
              <w:widowControl w:val="0"/>
              <w:tabs>
                <w:tab w:val="right" w:pos="8640"/>
              </w:tabs>
              <w:autoSpaceDE w:val="0"/>
              <w:autoSpaceDN w:val="0"/>
              <w:adjustRightInd w:val="0"/>
              <w:rPr>
                <w:rFonts w:ascii="Times New Roman" w:eastAsia="Times New Roman" w:hAnsi="Times New Roman" w:cs="Times New Roman"/>
                <w:color w:val="000000"/>
                <w:lang w:eastAsia="ru-RU"/>
              </w:rPr>
            </w:pPr>
          </w:p>
          <w:p w14:paraId="69751479" w14:textId="77777777" w:rsidR="00400F94" w:rsidRPr="00E7619E" w:rsidRDefault="00400F94" w:rsidP="00400F94">
            <w:pPr>
              <w:widowControl w:val="0"/>
              <w:tabs>
                <w:tab w:val="right" w:pos="8640"/>
              </w:tabs>
              <w:autoSpaceDE w:val="0"/>
              <w:autoSpaceDN w:val="0"/>
              <w:adjustRightInd w:val="0"/>
              <w:rPr>
                <w:rFonts w:ascii="Times New Roman" w:eastAsia="Times New Roman" w:hAnsi="Times New Roman" w:cs="Times New Roman"/>
                <w:color w:val="000000"/>
                <w:lang w:eastAsia="ru-RU"/>
              </w:rPr>
            </w:pPr>
          </w:p>
          <w:p w14:paraId="4B9F62CA" w14:textId="77777777" w:rsidR="00400F94" w:rsidRPr="00E7619E" w:rsidRDefault="00400F94" w:rsidP="00400F94">
            <w:pPr>
              <w:widowControl w:val="0"/>
              <w:tabs>
                <w:tab w:val="right" w:pos="8640"/>
              </w:tabs>
              <w:autoSpaceDE w:val="0"/>
              <w:autoSpaceDN w:val="0"/>
              <w:adjustRightInd w:val="0"/>
              <w:rPr>
                <w:rFonts w:ascii="Times New Roman" w:eastAsia="Times New Roman" w:hAnsi="Times New Roman" w:cs="Times New Roman"/>
                <w:color w:val="000000"/>
                <w:lang w:eastAsia="ru-RU"/>
              </w:rPr>
            </w:pPr>
          </w:p>
          <w:p w14:paraId="3C9DAA63" w14:textId="77777777" w:rsidR="00400F94" w:rsidRPr="00E7619E" w:rsidRDefault="00400F94" w:rsidP="00400F94">
            <w:pPr>
              <w:widowControl w:val="0"/>
              <w:tabs>
                <w:tab w:val="right" w:pos="8640"/>
              </w:tabs>
              <w:autoSpaceDE w:val="0"/>
              <w:autoSpaceDN w:val="0"/>
              <w:adjustRightInd w:val="0"/>
              <w:rPr>
                <w:rFonts w:ascii="Times New Roman" w:eastAsia="Times New Roman" w:hAnsi="Times New Roman" w:cs="Times New Roman"/>
                <w:color w:val="000000"/>
                <w:lang w:eastAsia="ru-RU"/>
              </w:rPr>
            </w:pPr>
          </w:p>
          <w:p w14:paraId="079E6AFD" w14:textId="77777777" w:rsidR="00400F94" w:rsidRPr="00E7619E" w:rsidRDefault="00400F94" w:rsidP="00400F94">
            <w:pPr>
              <w:widowControl w:val="0"/>
              <w:tabs>
                <w:tab w:val="right" w:pos="8640"/>
              </w:tabs>
              <w:autoSpaceDE w:val="0"/>
              <w:autoSpaceDN w:val="0"/>
              <w:adjustRightInd w:val="0"/>
              <w:rPr>
                <w:rFonts w:ascii="Times New Roman" w:eastAsia="Times New Roman" w:hAnsi="Times New Roman" w:cs="Times New Roman"/>
                <w:color w:val="000000"/>
                <w:lang w:eastAsia="ru-RU"/>
              </w:rPr>
            </w:pPr>
          </w:p>
          <w:p w14:paraId="637B2946" w14:textId="77777777" w:rsidR="00400F94" w:rsidRPr="00E7619E" w:rsidRDefault="00400F94" w:rsidP="00400F94">
            <w:pPr>
              <w:widowControl w:val="0"/>
              <w:tabs>
                <w:tab w:val="right" w:pos="8640"/>
              </w:tabs>
              <w:autoSpaceDE w:val="0"/>
              <w:autoSpaceDN w:val="0"/>
              <w:adjustRightInd w:val="0"/>
              <w:rPr>
                <w:rFonts w:ascii="Times New Roman" w:eastAsia="Times New Roman" w:hAnsi="Times New Roman" w:cs="Times New Roman"/>
                <w:color w:val="000000"/>
                <w:lang w:eastAsia="ru-RU"/>
              </w:rPr>
            </w:pPr>
          </w:p>
        </w:tc>
      </w:tr>
    </w:tbl>
    <w:p w14:paraId="0DD7E22D" w14:textId="77777777" w:rsidR="00400F94" w:rsidRPr="00E7619E" w:rsidRDefault="00400F94" w:rsidP="00400F94">
      <w:pPr>
        <w:widowControl w:val="0"/>
        <w:tabs>
          <w:tab w:val="right" w:pos="8640"/>
        </w:tabs>
        <w:autoSpaceDE w:val="0"/>
        <w:autoSpaceDN w:val="0"/>
        <w:adjustRightInd w:val="0"/>
        <w:rPr>
          <w:rFonts w:ascii="Times New Roman" w:eastAsia="Times New Roman" w:hAnsi="Times New Roman" w:cs="Times New Roman"/>
          <w:color w:val="000000"/>
          <w:lang w:eastAsia="ru-RU"/>
        </w:rPr>
      </w:pPr>
    </w:p>
    <w:p w14:paraId="6752D09F" w14:textId="77777777" w:rsidR="00850E46" w:rsidRDefault="00850E46" w:rsidP="00400F94">
      <w:pPr>
        <w:jc w:val="right"/>
        <w:rPr>
          <w:rFonts w:ascii="Times New Roman" w:eastAsia="Times New Roman" w:hAnsi="Times New Roman" w:cs="Times New Roman"/>
          <w:b/>
          <w:lang w:eastAsia="ru-RU"/>
        </w:rPr>
      </w:pPr>
    </w:p>
    <w:p w14:paraId="5E917968" w14:textId="77777777" w:rsidR="00850E46" w:rsidRDefault="00850E46" w:rsidP="00400F94">
      <w:pPr>
        <w:jc w:val="right"/>
        <w:rPr>
          <w:rFonts w:ascii="Times New Roman" w:eastAsia="Times New Roman" w:hAnsi="Times New Roman" w:cs="Times New Roman"/>
          <w:b/>
          <w:lang w:eastAsia="ru-RU"/>
        </w:rPr>
      </w:pPr>
    </w:p>
    <w:p w14:paraId="1CA7E09B" w14:textId="77777777" w:rsidR="00850E46" w:rsidRDefault="00850E46" w:rsidP="00400F94">
      <w:pPr>
        <w:jc w:val="right"/>
        <w:rPr>
          <w:rFonts w:ascii="Times New Roman" w:eastAsia="Times New Roman" w:hAnsi="Times New Roman" w:cs="Times New Roman"/>
          <w:b/>
          <w:lang w:eastAsia="ru-RU"/>
        </w:rPr>
      </w:pPr>
    </w:p>
    <w:p w14:paraId="5EAB91A3" w14:textId="77777777" w:rsidR="00850E46" w:rsidRDefault="00850E46" w:rsidP="00400F94">
      <w:pPr>
        <w:jc w:val="right"/>
        <w:rPr>
          <w:rFonts w:ascii="Times New Roman" w:eastAsia="Times New Roman" w:hAnsi="Times New Roman" w:cs="Times New Roman"/>
          <w:b/>
          <w:lang w:eastAsia="ru-RU"/>
        </w:rPr>
      </w:pPr>
    </w:p>
    <w:p w14:paraId="2DF10E3E" w14:textId="77777777" w:rsidR="00850E46" w:rsidRDefault="00850E46" w:rsidP="00400F94">
      <w:pPr>
        <w:jc w:val="right"/>
        <w:rPr>
          <w:rFonts w:ascii="Times New Roman" w:eastAsia="Times New Roman" w:hAnsi="Times New Roman" w:cs="Times New Roman"/>
          <w:b/>
          <w:lang w:eastAsia="ru-RU"/>
        </w:rPr>
      </w:pPr>
    </w:p>
    <w:p w14:paraId="3493F06D" w14:textId="77777777" w:rsidR="00850E46" w:rsidRDefault="00850E46" w:rsidP="00400F94">
      <w:pPr>
        <w:jc w:val="right"/>
        <w:rPr>
          <w:rFonts w:ascii="Times New Roman" w:eastAsia="Times New Roman" w:hAnsi="Times New Roman" w:cs="Times New Roman"/>
          <w:b/>
          <w:lang w:eastAsia="ru-RU"/>
        </w:rPr>
      </w:pPr>
    </w:p>
    <w:p w14:paraId="5A53D9FF" w14:textId="77777777" w:rsidR="00850E46" w:rsidRDefault="00850E46" w:rsidP="00400F94">
      <w:pPr>
        <w:jc w:val="right"/>
        <w:rPr>
          <w:rFonts w:ascii="Times New Roman" w:eastAsia="Times New Roman" w:hAnsi="Times New Roman" w:cs="Times New Roman"/>
          <w:b/>
          <w:lang w:eastAsia="ru-RU"/>
        </w:rPr>
      </w:pPr>
    </w:p>
    <w:p w14:paraId="4C35BE0F" w14:textId="77777777" w:rsidR="00850E46" w:rsidRDefault="00850E46" w:rsidP="00400F94">
      <w:pPr>
        <w:jc w:val="right"/>
        <w:rPr>
          <w:rFonts w:ascii="Times New Roman" w:eastAsia="Times New Roman" w:hAnsi="Times New Roman" w:cs="Times New Roman"/>
          <w:b/>
          <w:lang w:eastAsia="ru-RU"/>
        </w:rPr>
      </w:pPr>
    </w:p>
    <w:p w14:paraId="742C5B42" w14:textId="77777777" w:rsidR="00850E46" w:rsidRDefault="00850E46" w:rsidP="00400F94">
      <w:pPr>
        <w:jc w:val="right"/>
        <w:rPr>
          <w:rFonts w:ascii="Times New Roman" w:eastAsia="Times New Roman" w:hAnsi="Times New Roman" w:cs="Times New Roman"/>
          <w:b/>
          <w:lang w:eastAsia="ru-RU"/>
        </w:rPr>
      </w:pPr>
    </w:p>
    <w:p w14:paraId="301A21AC" w14:textId="77777777" w:rsidR="00850E46" w:rsidRDefault="00850E46" w:rsidP="00400F94">
      <w:pPr>
        <w:jc w:val="right"/>
        <w:rPr>
          <w:rFonts w:ascii="Times New Roman" w:eastAsia="Times New Roman" w:hAnsi="Times New Roman" w:cs="Times New Roman"/>
          <w:b/>
          <w:lang w:eastAsia="ru-RU"/>
        </w:rPr>
      </w:pPr>
    </w:p>
    <w:p w14:paraId="5D6F9C9D" w14:textId="77777777" w:rsidR="00850E46" w:rsidRDefault="00850E46" w:rsidP="00400F94">
      <w:pPr>
        <w:jc w:val="right"/>
        <w:rPr>
          <w:rFonts w:ascii="Times New Roman" w:eastAsia="Times New Roman" w:hAnsi="Times New Roman" w:cs="Times New Roman"/>
          <w:b/>
          <w:lang w:eastAsia="ru-RU"/>
        </w:rPr>
      </w:pPr>
    </w:p>
    <w:p w14:paraId="06726808" w14:textId="77777777" w:rsidR="00850E46" w:rsidRDefault="00850E46" w:rsidP="00400F94">
      <w:pPr>
        <w:jc w:val="right"/>
        <w:rPr>
          <w:rFonts w:ascii="Times New Roman" w:eastAsia="Times New Roman" w:hAnsi="Times New Roman" w:cs="Times New Roman"/>
          <w:b/>
          <w:lang w:eastAsia="ru-RU"/>
        </w:rPr>
      </w:pPr>
    </w:p>
    <w:p w14:paraId="1D244012" w14:textId="77777777" w:rsidR="00850E46" w:rsidRDefault="00850E46" w:rsidP="00400F94">
      <w:pPr>
        <w:jc w:val="right"/>
        <w:rPr>
          <w:rFonts w:ascii="Times New Roman" w:eastAsia="Times New Roman" w:hAnsi="Times New Roman" w:cs="Times New Roman"/>
          <w:b/>
          <w:lang w:eastAsia="ru-RU"/>
        </w:rPr>
      </w:pPr>
    </w:p>
    <w:p w14:paraId="1F34A578" w14:textId="77777777" w:rsidR="00850E46" w:rsidRDefault="00850E46" w:rsidP="00400F94">
      <w:pPr>
        <w:jc w:val="right"/>
        <w:rPr>
          <w:rFonts w:ascii="Times New Roman" w:eastAsia="Times New Roman" w:hAnsi="Times New Roman" w:cs="Times New Roman"/>
          <w:b/>
          <w:lang w:eastAsia="ru-RU"/>
        </w:rPr>
      </w:pPr>
    </w:p>
    <w:p w14:paraId="00213881" w14:textId="77777777" w:rsidR="00850E46" w:rsidRDefault="00850E46" w:rsidP="00400F94">
      <w:pPr>
        <w:jc w:val="right"/>
        <w:rPr>
          <w:rFonts w:ascii="Times New Roman" w:eastAsia="Times New Roman" w:hAnsi="Times New Roman" w:cs="Times New Roman"/>
          <w:b/>
          <w:lang w:eastAsia="ru-RU"/>
        </w:rPr>
      </w:pPr>
    </w:p>
    <w:p w14:paraId="1D82507E" w14:textId="77777777" w:rsidR="00850E46" w:rsidRDefault="00850E46" w:rsidP="00400F94">
      <w:pPr>
        <w:jc w:val="right"/>
        <w:rPr>
          <w:rFonts w:ascii="Times New Roman" w:eastAsia="Times New Roman" w:hAnsi="Times New Roman" w:cs="Times New Roman"/>
          <w:b/>
          <w:lang w:eastAsia="ru-RU"/>
        </w:rPr>
      </w:pPr>
    </w:p>
    <w:p w14:paraId="35F0E344" w14:textId="77777777" w:rsidR="00850E46" w:rsidRDefault="00850E46" w:rsidP="00400F94">
      <w:pPr>
        <w:jc w:val="right"/>
        <w:rPr>
          <w:rFonts w:ascii="Times New Roman" w:eastAsia="Times New Roman" w:hAnsi="Times New Roman" w:cs="Times New Roman"/>
          <w:b/>
          <w:lang w:eastAsia="ru-RU"/>
        </w:rPr>
      </w:pPr>
    </w:p>
    <w:p w14:paraId="6D7BDA3E" w14:textId="77777777" w:rsidR="00850E46" w:rsidRDefault="00850E46" w:rsidP="00400F94">
      <w:pPr>
        <w:jc w:val="right"/>
        <w:rPr>
          <w:rFonts w:ascii="Times New Roman" w:eastAsia="Times New Roman" w:hAnsi="Times New Roman" w:cs="Times New Roman"/>
          <w:b/>
          <w:lang w:eastAsia="ru-RU"/>
        </w:rPr>
      </w:pPr>
    </w:p>
    <w:p w14:paraId="4B00D940" w14:textId="77777777" w:rsidR="00850E46" w:rsidRDefault="00850E46" w:rsidP="00400F94">
      <w:pPr>
        <w:jc w:val="right"/>
        <w:rPr>
          <w:rFonts w:ascii="Times New Roman" w:eastAsia="Times New Roman" w:hAnsi="Times New Roman" w:cs="Times New Roman"/>
          <w:b/>
          <w:lang w:eastAsia="ru-RU"/>
        </w:rPr>
      </w:pPr>
    </w:p>
    <w:p w14:paraId="3401B954" w14:textId="77777777" w:rsidR="00850E46" w:rsidRDefault="00850E46" w:rsidP="00400F94">
      <w:pPr>
        <w:jc w:val="right"/>
        <w:rPr>
          <w:rFonts w:ascii="Times New Roman" w:eastAsia="Times New Roman" w:hAnsi="Times New Roman" w:cs="Times New Roman"/>
          <w:b/>
          <w:lang w:eastAsia="ru-RU"/>
        </w:rPr>
      </w:pPr>
    </w:p>
    <w:p w14:paraId="58DF48A6" w14:textId="77777777" w:rsidR="00850E46" w:rsidRDefault="00850E46" w:rsidP="00400F94">
      <w:pPr>
        <w:jc w:val="right"/>
        <w:rPr>
          <w:rFonts w:ascii="Times New Roman" w:eastAsia="Times New Roman" w:hAnsi="Times New Roman" w:cs="Times New Roman"/>
          <w:b/>
          <w:lang w:eastAsia="ru-RU"/>
        </w:rPr>
      </w:pPr>
    </w:p>
    <w:p w14:paraId="68CEF7A1" w14:textId="77777777" w:rsidR="00850E46" w:rsidRDefault="00850E46" w:rsidP="00400F94">
      <w:pPr>
        <w:jc w:val="right"/>
        <w:rPr>
          <w:rFonts w:ascii="Times New Roman" w:eastAsia="Times New Roman" w:hAnsi="Times New Roman" w:cs="Times New Roman"/>
          <w:b/>
          <w:lang w:eastAsia="ru-RU"/>
        </w:rPr>
      </w:pPr>
    </w:p>
    <w:p w14:paraId="56E64D83" w14:textId="77777777" w:rsidR="00850E46" w:rsidRDefault="00850E46" w:rsidP="00400F94">
      <w:pPr>
        <w:jc w:val="right"/>
        <w:rPr>
          <w:rFonts w:ascii="Times New Roman" w:eastAsia="Times New Roman" w:hAnsi="Times New Roman" w:cs="Times New Roman"/>
          <w:b/>
          <w:lang w:eastAsia="ru-RU"/>
        </w:rPr>
      </w:pPr>
    </w:p>
    <w:p w14:paraId="7CD771A1" w14:textId="77777777" w:rsidR="00850E46" w:rsidRDefault="00850E46" w:rsidP="00400F94">
      <w:pPr>
        <w:jc w:val="right"/>
        <w:rPr>
          <w:rFonts w:ascii="Times New Roman" w:eastAsia="Times New Roman" w:hAnsi="Times New Roman" w:cs="Times New Roman"/>
          <w:b/>
          <w:lang w:eastAsia="ru-RU"/>
        </w:rPr>
      </w:pPr>
    </w:p>
    <w:p w14:paraId="5CE771D2" w14:textId="77777777" w:rsidR="00850E46" w:rsidRDefault="00850E46" w:rsidP="00400F94">
      <w:pPr>
        <w:jc w:val="right"/>
        <w:rPr>
          <w:rFonts w:ascii="Times New Roman" w:eastAsia="Times New Roman" w:hAnsi="Times New Roman" w:cs="Times New Roman"/>
          <w:b/>
          <w:lang w:eastAsia="ru-RU"/>
        </w:rPr>
      </w:pPr>
    </w:p>
    <w:p w14:paraId="322DD09A" w14:textId="77777777" w:rsidR="00850E46" w:rsidRDefault="00850E46" w:rsidP="00400F94">
      <w:pPr>
        <w:jc w:val="right"/>
        <w:rPr>
          <w:rFonts w:ascii="Times New Roman" w:eastAsia="Times New Roman" w:hAnsi="Times New Roman" w:cs="Times New Roman"/>
          <w:b/>
          <w:lang w:eastAsia="ru-RU"/>
        </w:rPr>
      </w:pPr>
    </w:p>
    <w:p w14:paraId="356CD401" w14:textId="77777777" w:rsidR="00850E46" w:rsidRDefault="00850E46" w:rsidP="00400F94">
      <w:pPr>
        <w:jc w:val="right"/>
        <w:rPr>
          <w:rFonts w:ascii="Times New Roman" w:eastAsia="Times New Roman" w:hAnsi="Times New Roman" w:cs="Times New Roman"/>
          <w:b/>
          <w:lang w:eastAsia="ru-RU"/>
        </w:rPr>
      </w:pPr>
    </w:p>
    <w:p w14:paraId="4F858172" w14:textId="77777777" w:rsidR="00850E46" w:rsidRDefault="00850E46" w:rsidP="00400F94">
      <w:pPr>
        <w:jc w:val="right"/>
        <w:rPr>
          <w:rFonts w:ascii="Times New Roman" w:eastAsia="Times New Roman" w:hAnsi="Times New Roman" w:cs="Times New Roman"/>
          <w:b/>
          <w:lang w:eastAsia="ru-RU"/>
        </w:rPr>
      </w:pPr>
    </w:p>
    <w:p w14:paraId="28E983F9" w14:textId="77777777" w:rsidR="00850E46" w:rsidRDefault="00850E46" w:rsidP="00400F94">
      <w:pPr>
        <w:jc w:val="right"/>
        <w:rPr>
          <w:rFonts w:ascii="Times New Roman" w:eastAsia="Times New Roman" w:hAnsi="Times New Roman" w:cs="Times New Roman"/>
          <w:b/>
          <w:lang w:eastAsia="ru-RU"/>
        </w:rPr>
      </w:pPr>
    </w:p>
    <w:p w14:paraId="2CC53E83" w14:textId="77777777" w:rsidR="00850E46" w:rsidRDefault="00850E46" w:rsidP="00400F94">
      <w:pPr>
        <w:jc w:val="right"/>
        <w:rPr>
          <w:rFonts w:ascii="Times New Roman" w:eastAsia="Times New Roman" w:hAnsi="Times New Roman" w:cs="Times New Roman"/>
          <w:b/>
          <w:lang w:eastAsia="ru-RU"/>
        </w:rPr>
      </w:pPr>
    </w:p>
    <w:p w14:paraId="4E3D3CBD" w14:textId="77777777" w:rsidR="00850E46" w:rsidRDefault="00850E46" w:rsidP="00400F94">
      <w:pPr>
        <w:jc w:val="right"/>
        <w:rPr>
          <w:rFonts w:ascii="Times New Roman" w:eastAsia="Times New Roman" w:hAnsi="Times New Roman" w:cs="Times New Roman"/>
          <w:b/>
          <w:lang w:eastAsia="ru-RU"/>
        </w:rPr>
      </w:pPr>
    </w:p>
    <w:p w14:paraId="7D25565C" w14:textId="77777777" w:rsidR="00850E46" w:rsidRDefault="00850E46" w:rsidP="00400F94">
      <w:pPr>
        <w:jc w:val="right"/>
        <w:rPr>
          <w:rFonts w:ascii="Times New Roman" w:eastAsia="Times New Roman" w:hAnsi="Times New Roman" w:cs="Times New Roman"/>
          <w:b/>
          <w:lang w:eastAsia="ru-RU"/>
        </w:rPr>
      </w:pPr>
    </w:p>
    <w:p w14:paraId="678D7903" w14:textId="77777777" w:rsidR="00850E46" w:rsidRDefault="00850E46" w:rsidP="00400F94">
      <w:pPr>
        <w:jc w:val="right"/>
        <w:rPr>
          <w:rFonts w:ascii="Times New Roman" w:eastAsia="Times New Roman" w:hAnsi="Times New Roman" w:cs="Times New Roman"/>
          <w:b/>
          <w:lang w:eastAsia="ru-RU"/>
        </w:rPr>
      </w:pPr>
    </w:p>
    <w:p w14:paraId="72C11615" w14:textId="77777777" w:rsidR="00850E46" w:rsidRDefault="00850E46" w:rsidP="00400F94">
      <w:pPr>
        <w:jc w:val="right"/>
        <w:rPr>
          <w:rFonts w:ascii="Times New Roman" w:eastAsia="Times New Roman" w:hAnsi="Times New Roman" w:cs="Times New Roman"/>
          <w:b/>
          <w:lang w:eastAsia="ru-RU"/>
        </w:rPr>
      </w:pPr>
    </w:p>
    <w:p w14:paraId="65AB5C32" w14:textId="77777777" w:rsidR="00850E46" w:rsidRDefault="00850E46" w:rsidP="00400F94">
      <w:pPr>
        <w:jc w:val="right"/>
        <w:rPr>
          <w:rFonts w:ascii="Times New Roman" w:eastAsia="Times New Roman" w:hAnsi="Times New Roman" w:cs="Times New Roman"/>
          <w:b/>
          <w:lang w:eastAsia="ru-RU"/>
        </w:rPr>
      </w:pPr>
    </w:p>
    <w:p w14:paraId="755379DB" w14:textId="2106DD1F" w:rsidR="00850E46" w:rsidRDefault="00850E46" w:rsidP="00400F94">
      <w:pPr>
        <w:jc w:val="right"/>
        <w:rPr>
          <w:rFonts w:ascii="Times New Roman" w:eastAsia="Times New Roman" w:hAnsi="Times New Roman" w:cs="Times New Roman"/>
          <w:b/>
          <w:lang w:eastAsia="ru-RU"/>
        </w:rPr>
      </w:pPr>
    </w:p>
    <w:p w14:paraId="5385B074" w14:textId="77777777" w:rsidR="00EE7BA1" w:rsidRDefault="00EE7BA1" w:rsidP="00400F94">
      <w:pPr>
        <w:jc w:val="right"/>
        <w:rPr>
          <w:rFonts w:ascii="Times New Roman" w:eastAsia="Times New Roman" w:hAnsi="Times New Roman" w:cs="Times New Roman"/>
          <w:b/>
          <w:lang w:eastAsia="ru-RU"/>
        </w:rPr>
      </w:pPr>
    </w:p>
    <w:p w14:paraId="49C0261C" w14:textId="77777777" w:rsidR="00850E46" w:rsidRDefault="00850E46" w:rsidP="00400F94">
      <w:pPr>
        <w:jc w:val="right"/>
        <w:rPr>
          <w:rFonts w:ascii="Times New Roman" w:eastAsia="Times New Roman" w:hAnsi="Times New Roman" w:cs="Times New Roman"/>
          <w:b/>
          <w:lang w:eastAsia="ru-RU"/>
        </w:rPr>
      </w:pPr>
    </w:p>
    <w:p w14:paraId="2E0C8B4D" w14:textId="6B82D956" w:rsidR="00400F94" w:rsidRPr="00E7619E" w:rsidRDefault="00400F94" w:rsidP="00400F94">
      <w:pPr>
        <w:jc w:val="right"/>
        <w:rPr>
          <w:rFonts w:ascii="Times New Roman" w:eastAsia="Times New Roman" w:hAnsi="Times New Roman" w:cs="Times New Roman"/>
          <w:b/>
          <w:lang w:eastAsia="ru-RU"/>
        </w:rPr>
      </w:pPr>
      <w:bookmarkStart w:id="9" w:name="_Hlk196761805"/>
      <w:r w:rsidRPr="00E7619E">
        <w:rPr>
          <w:rFonts w:ascii="Times New Roman" w:eastAsia="Times New Roman" w:hAnsi="Times New Roman" w:cs="Times New Roman"/>
          <w:b/>
          <w:lang w:eastAsia="ru-RU"/>
        </w:rPr>
        <w:t>Приложение № 1</w:t>
      </w:r>
    </w:p>
    <w:p w14:paraId="3248D03B" w14:textId="77777777" w:rsidR="00400F94" w:rsidRPr="00E7619E" w:rsidRDefault="00400F94" w:rsidP="00400F94">
      <w:pPr>
        <w:jc w:val="right"/>
        <w:rPr>
          <w:rFonts w:ascii="Times New Roman" w:eastAsia="Times New Roman" w:hAnsi="Times New Roman" w:cs="Times New Roman"/>
          <w:b/>
          <w:lang w:eastAsia="ru-RU"/>
        </w:rPr>
      </w:pPr>
      <w:r w:rsidRPr="00E7619E">
        <w:rPr>
          <w:rFonts w:ascii="Times New Roman" w:eastAsia="Times New Roman" w:hAnsi="Times New Roman" w:cs="Times New Roman"/>
          <w:b/>
          <w:lang w:eastAsia="ru-RU"/>
        </w:rPr>
        <w:t xml:space="preserve">к  </w:t>
      </w:r>
      <w:r w:rsidRPr="00E7619E">
        <w:rPr>
          <w:rFonts w:ascii="Times New Roman" w:eastAsia="Times New Roman" w:hAnsi="Times New Roman" w:cs="Times New Roman"/>
          <w:b/>
          <w:bCs/>
          <w:lang w:eastAsia="ru-RU"/>
        </w:rPr>
        <w:t>договору</w:t>
      </w:r>
      <w:r w:rsidR="00F80B0A">
        <w:rPr>
          <w:rFonts w:ascii="Times New Roman" w:eastAsia="Times New Roman" w:hAnsi="Times New Roman" w:cs="Times New Roman"/>
          <w:b/>
          <w:bCs/>
          <w:lang w:eastAsia="ru-RU"/>
        </w:rPr>
        <w:t xml:space="preserve"> ______________</w:t>
      </w:r>
      <w:r w:rsidRPr="00E7619E">
        <w:rPr>
          <w:rFonts w:ascii="Times New Roman" w:eastAsia="Times New Roman" w:hAnsi="Times New Roman" w:cs="Times New Roman"/>
          <w:b/>
          <w:bCs/>
          <w:lang w:eastAsia="ru-RU"/>
        </w:rPr>
        <w:t xml:space="preserve">  </w:t>
      </w:r>
    </w:p>
    <w:p w14:paraId="2E69374F" w14:textId="77777777" w:rsidR="00400F94" w:rsidRPr="00E7619E" w:rsidRDefault="00400F94" w:rsidP="00400F94">
      <w:pPr>
        <w:jc w:val="right"/>
        <w:rPr>
          <w:rFonts w:ascii="Times New Roman" w:eastAsia="Times New Roman" w:hAnsi="Times New Roman" w:cs="Times New Roman"/>
          <w:b/>
          <w:lang w:eastAsia="ru-RU"/>
        </w:rPr>
      </w:pPr>
      <w:r w:rsidRPr="00E7619E">
        <w:rPr>
          <w:rFonts w:ascii="Times New Roman" w:eastAsia="Times New Roman" w:hAnsi="Times New Roman" w:cs="Times New Roman"/>
          <w:b/>
          <w:lang w:eastAsia="ru-RU"/>
        </w:rPr>
        <w:t>от «____» _______ 202</w:t>
      </w:r>
      <w:r w:rsidR="00796C82" w:rsidRPr="00E7619E">
        <w:rPr>
          <w:rFonts w:ascii="Times New Roman" w:eastAsia="Times New Roman" w:hAnsi="Times New Roman" w:cs="Times New Roman"/>
          <w:b/>
          <w:lang w:eastAsia="ru-RU"/>
        </w:rPr>
        <w:t>5</w:t>
      </w:r>
      <w:r w:rsidRPr="00E7619E">
        <w:rPr>
          <w:rFonts w:ascii="Times New Roman" w:eastAsia="Times New Roman" w:hAnsi="Times New Roman" w:cs="Times New Roman"/>
          <w:b/>
          <w:lang w:eastAsia="ru-RU"/>
        </w:rPr>
        <w:t xml:space="preserve"> года</w:t>
      </w:r>
    </w:p>
    <w:p w14:paraId="157B9D4E" w14:textId="77777777" w:rsidR="00400F94" w:rsidRPr="00E7619E" w:rsidRDefault="00400F94" w:rsidP="00400F94">
      <w:pPr>
        <w:rPr>
          <w:rFonts w:ascii="Times New Roman" w:eastAsia="Times New Roman" w:hAnsi="Times New Roman" w:cs="Times New Roman"/>
          <w:lang w:eastAsia="ru-RU"/>
        </w:rPr>
      </w:pPr>
    </w:p>
    <w:bookmarkEnd w:id="9"/>
    <w:p w14:paraId="424E7760" w14:textId="075B9EEE" w:rsidR="00400F94" w:rsidRDefault="00400F94" w:rsidP="00400F94">
      <w:pPr>
        <w:jc w:val="center"/>
        <w:rPr>
          <w:rFonts w:ascii="Times New Roman" w:eastAsia="Times New Roman" w:hAnsi="Times New Roman" w:cs="Times New Roman"/>
          <w:b/>
          <w:lang w:eastAsia="ru-RU"/>
        </w:rPr>
      </w:pPr>
      <w:r w:rsidRPr="00E7619E">
        <w:rPr>
          <w:rFonts w:ascii="Times New Roman" w:eastAsia="Times New Roman" w:hAnsi="Times New Roman" w:cs="Times New Roman"/>
          <w:b/>
          <w:lang w:eastAsia="ru-RU"/>
        </w:rPr>
        <w:t>Спецификация</w:t>
      </w:r>
    </w:p>
    <w:p w14:paraId="771CD4BC" w14:textId="3DD12B9F" w:rsidR="00EE7BA1" w:rsidRPr="00EE7BA1" w:rsidRDefault="00EE7BA1" w:rsidP="00EE7BA1">
      <w:pPr>
        <w:spacing w:line="276" w:lineRule="auto"/>
        <w:jc w:val="center"/>
        <w:rPr>
          <w:rFonts w:ascii="Times New Roman" w:hAnsi="Times New Roman" w:cs="Times New Roman"/>
          <w:bCs/>
          <w:color w:val="000000"/>
        </w:rPr>
      </w:pPr>
      <w:r w:rsidRPr="00EE7BA1">
        <w:rPr>
          <w:rFonts w:ascii="Times New Roman" w:hAnsi="Times New Roman" w:cs="Times New Roman"/>
          <w:bCs/>
          <w:color w:val="000000"/>
        </w:rPr>
        <w:t xml:space="preserve">на поставку </w:t>
      </w:r>
      <w:r w:rsidR="005D4041" w:rsidRPr="005D4041">
        <w:rPr>
          <w:rFonts w:ascii="Times New Roman" w:hAnsi="Times New Roman" w:cs="Times New Roman"/>
          <w:bCs/>
          <w:color w:val="000000"/>
        </w:rPr>
        <w:t xml:space="preserve">расходных материалов для оснащения </w:t>
      </w:r>
      <w:proofErr w:type="spellStart"/>
      <w:r w:rsidR="005D4041" w:rsidRPr="005D4041">
        <w:rPr>
          <w:rFonts w:ascii="Times New Roman" w:hAnsi="Times New Roman" w:cs="Times New Roman"/>
          <w:bCs/>
          <w:color w:val="000000"/>
        </w:rPr>
        <w:t>ФАПов</w:t>
      </w:r>
      <w:proofErr w:type="spellEnd"/>
      <w:r w:rsidR="005D4041" w:rsidRPr="005D4041">
        <w:rPr>
          <w:rFonts w:ascii="Times New Roman" w:hAnsi="Times New Roman" w:cs="Times New Roman"/>
          <w:bCs/>
          <w:color w:val="000000"/>
        </w:rPr>
        <w:t xml:space="preserve"> для нужд ГАУ ЗДРАВООХРАНЕНИЯ "ЗАИГРАЕВСКАЯ ЦЕНТРАЛЬНАЯ РАЙОННАЯ БОЛЬНИЦА"</w:t>
      </w:r>
    </w:p>
    <w:p w14:paraId="60ECCA61" w14:textId="77777777" w:rsidR="00EE7BA1" w:rsidRPr="00E7619E" w:rsidRDefault="00EE7BA1" w:rsidP="00400F94">
      <w:pPr>
        <w:jc w:val="center"/>
        <w:rPr>
          <w:rFonts w:ascii="Times New Roman" w:eastAsia="Times New Roman" w:hAnsi="Times New Roman" w:cs="Times New Roman"/>
          <w:b/>
          <w:lang w:eastAsia="ru-RU"/>
        </w:rPr>
      </w:pPr>
    </w:p>
    <w:p w14:paraId="57468700" w14:textId="77777777" w:rsidR="00400F94" w:rsidRPr="00E7619E" w:rsidRDefault="00400F94" w:rsidP="00400F94">
      <w:pPr>
        <w:jc w:val="center"/>
        <w:rPr>
          <w:rFonts w:ascii="Times New Roman" w:eastAsia="Times New Roman" w:hAnsi="Times New Roman" w:cs="Times New Roman"/>
          <w:b/>
          <w:lang w:eastAsia="ru-RU"/>
        </w:rPr>
      </w:pPr>
    </w:p>
    <w:tbl>
      <w:tblPr>
        <w:tblW w:w="1119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1616"/>
        <w:gridCol w:w="2381"/>
        <w:gridCol w:w="1871"/>
        <w:gridCol w:w="1105"/>
        <w:gridCol w:w="993"/>
        <w:gridCol w:w="851"/>
        <w:gridCol w:w="1276"/>
      </w:tblGrid>
      <w:tr w:rsidR="00400F94" w:rsidRPr="00E7619E" w14:paraId="61FAECF3" w14:textId="77777777" w:rsidTr="00796C82">
        <w:trPr>
          <w:trHeight w:val="562"/>
        </w:trPr>
        <w:tc>
          <w:tcPr>
            <w:tcW w:w="1106" w:type="dxa"/>
            <w:vAlign w:val="center"/>
          </w:tcPr>
          <w:p w14:paraId="47B5DEC5" w14:textId="77777777" w:rsidR="00400F94" w:rsidRPr="00E7619E" w:rsidRDefault="00400F94" w:rsidP="00400F94">
            <w:pPr>
              <w:jc w:val="center"/>
              <w:rPr>
                <w:rFonts w:ascii="Times New Roman" w:eastAsia="Times New Roman" w:hAnsi="Times New Roman" w:cs="Times New Roman"/>
                <w:b/>
                <w:bCs/>
                <w:kern w:val="28"/>
                <w:lang w:eastAsia="ru-RU"/>
              </w:rPr>
            </w:pPr>
            <w:r w:rsidRPr="00E7619E">
              <w:rPr>
                <w:rFonts w:ascii="Times New Roman" w:eastAsia="Times New Roman" w:hAnsi="Times New Roman" w:cs="Times New Roman"/>
                <w:b/>
                <w:bCs/>
                <w:kern w:val="28"/>
                <w:lang w:eastAsia="ru-RU"/>
              </w:rPr>
              <w:t xml:space="preserve">№ </w:t>
            </w:r>
            <w:proofErr w:type="gramStart"/>
            <w:r w:rsidRPr="00E7619E">
              <w:rPr>
                <w:rFonts w:ascii="Times New Roman" w:eastAsia="Times New Roman" w:hAnsi="Times New Roman" w:cs="Times New Roman"/>
                <w:b/>
                <w:bCs/>
                <w:kern w:val="28"/>
                <w:lang w:eastAsia="ru-RU"/>
              </w:rPr>
              <w:t>п</w:t>
            </w:r>
            <w:proofErr w:type="gramEnd"/>
            <w:r w:rsidRPr="00E7619E">
              <w:rPr>
                <w:rFonts w:ascii="Times New Roman" w:eastAsia="Times New Roman" w:hAnsi="Times New Roman" w:cs="Times New Roman"/>
                <w:b/>
                <w:bCs/>
                <w:kern w:val="28"/>
                <w:lang w:eastAsia="ru-RU"/>
              </w:rPr>
              <w:t>/п</w:t>
            </w:r>
          </w:p>
        </w:tc>
        <w:tc>
          <w:tcPr>
            <w:tcW w:w="1616" w:type="dxa"/>
            <w:tcBorders>
              <w:right w:val="single" w:sz="4" w:space="0" w:color="auto"/>
            </w:tcBorders>
          </w:tcPr>
          <w:p w14:paraId="27300841" w14:textId="77777777" w:rsidR="00400F94" w:rsidRPr="00E7619E" w:rsidRDefault="00400F94" w:rsidP="00400F94">
            <w:pPr>
              <w:jc w:val="center"/>
              <w:rPr>
                <w:rFonts w:ascii="Times New Roman" w:eastAsia="Times New Roman" w:hAnsi="Times New Roman" w:cs="Times New Roman"/>
                <w:b/>
                <w:bCs/>
                <w:lang w:eastAsia="ru-RU"/>
              </w:rPr>
            </w:pPr>
            <w:r w:rsidRPr="00E7619E">
              <w:rPr>
                <w:rFonts w:ascii="Times New Roman" w:eastAsia="Times New Roman" w:hAnsi="Times New Roman" w:cs="Times New Roman"/>
                <w:b/>
                <w:bCs/>
                <w:lang w:eastAsia="ru-RU"/>
              </w:rPr>
              <w:t xml:space="preserve">Торговое </w:t>
            </w:r>
          </w:p>
          <w:p w14:paraId="78B97389" w14:textId="77777777" w:rsidR="00400F94" w:rsidRPr="00E7619E" w:rsidRDefault="00400F94" w:rsidP="00400F94">
            <w:pPr>
              <w:jc w:val="center"/>
              <w:rPr>
                <w:rFonts w:ascii="Times New Roman" w:eastAsia="Times New Roman" w:hAnsi="Times New Roman" w:cs="Times New Roman"/>
                <w:b/>
                <w:bCs/>
                <w:lang w:eastAsia="ru-RU"/>
              </w:rPr>
            </w:pPr>
            <w:r w:rsidRPr="00E7619E">
              <w:rPr>
                <w:rFonts w:ascii="Times New Roman" w:eastAsia="Times New Roman" w:hAnsi="Times New Roman" w:cs="Times New Roman"/>
                <w:b/>
                <w:bCs/>
                <w:lang w:eastAsia="ru-RU"/>
              </w:rPr>
              <w:t xml:space="preserve">наименование товара </w:t>
            </w:r>
          </w:p>
          <w:p w14:paraId="7D924B5F" w14:textId="77777777" w:rsidR="00400F94" w:rsidRPr="00E7619E" w:rsidRDefault="00400F94" w:rsidP="00400F94">
            <w:pPr>
              <w:jc w:val="center"/>
              <w:rPr>
                <w:rFonts w:ascii="Times New Roman" w:eastAsia="Times New Roman" w:hAnsi="Times New Roman" w:cs="Times New Roman"/>
                <w:b/>
                <w:bCs/>
                <w:lang w:eastAsia="ru-RU"/>
              </w:rPr>
            </w:pPr>
          </w:p>
        </w:tc>
        <w:tc>
          <w:tcPr>
            <w:tcW w:w="2381" w:type="dxa"/>
            <w:tcBorders>
              <w:left w:val="single" w:sz="4" w:space="0" w:color="auto"/>
            </w:tcBorders>
          </w:tcPr>
          <w:p w14:paraId="70627E69" w14:textId="77777777" w:rsidR="00400F94" w:rsidRPr="00E7619E" w:rsidRDefault="00400F94" w:rsidP="00400F94">
            <w:pPr>
              <w:jc w:val="center"/>
              <w:rPr>
                <w:rFonts w:ascii="Times New Roman" w:eastAsia="Times New Roman" w:hAnsi="Times New Roman" w:cs="Times New Roman"/>
                <w:b/>
                <w:bCs/>
                <w:lang w:eastAsia="ru-RU"/>
              </w:rPr>
            </w:pPr>
            <w:r w:rsidRPr="00E7619E">
              <w:rPr>
                <w:rFonts w:ascii="Times New Roman" w:eastAsia="Times New Roman" w:hAnsi="Times New Roman" w:cs="Times New Roman"/>
                <w:b/>
                <w:bCs/>
                <w:lang w:eastAsia="ru-RU"/>
              </w:rPr>
              <w:t xml:space="preserve"> Технические характеристики</w:t>
            </w:r>
          </w:p>
        </w:tc>
        <w:tc>
          <w:tcPr>
            <w:tcW w:w="1871" w:type="dxa"/>
          </w:tcPr>
          <w:p w14:paraId="0D986893" w14:textId="77777777" w:rsidR="00400F94" w:rsidRPr="00E7619E" w:rsidRDefault="00400F94" w:rsidP="00400F94">
            <w:pPr>
              <w:jc w:val="center"/>
              <w:rPr>
                <w:rFonts w:ascii="Times New Roman" w:eastAsia="Times New Roman" w:hAnsi="Times New Roman" w:cs="Times New Roman"/>
                <w:b/>
                <w:lang w:eastAsia="ru-RU"/>
              </w:rPr>
            </w:pPr>
            <w:r w:rsidRPr="00E7619E">
              <w:rPr>
                <w:rFonts w:ascii="Times New Roman" w:eastAsia="Times New Roman" w:hAnsi="Times New Roman" w:cs="Times New Roman"/>
                <w:b/>
                <w:lang w:eastAsia="ru-RU"/>
              </w:rPr>
              <w:t>Страна происхождения/ производитель</w:t>
            </w:r>
          </w:p>
        </w:tc>
        <w:tc>
          <w:tcPr>
            <w:tcW w:w="1105" w:type="dxa"/>
          </w:tcPr>
          <w:p w14:paraId="2AF08E92" w14:textId="77777777" w:rsidR="00400F94" w:rsidRPr="00E7619E" w:rsidRDefault="00400F94" w:rsidP="00400F94">
            <w:pPr>
              <w:jc w:val="center"/>
              <w:rPr>
                <w:rFonts w:ascii="Times New Roman" w:eastAsia="Times New Roman" w:hAnsi="Times New Roman" w:cs="Times New Roman"/>
                <w:b/>
                <w:bCs/>
                <w:lang w:eastAsia="ru-RU"/>
              </w:rPr>
            </w:pPr>
            <w:r w:rsidRPr="00E7619E">
              <w:rPr>
                <w:rFonts w:ascii="Times New Roman" w:eastAsia="Times New Roman" w:hAnsi="Times New Roman" w:cs="Times New Roman"/>
                <w:b/>
                <w:bCs/>
                <w:lang w:eastAsia="ru-RU"/>
              </w:rPr>
              <w:t>Ед. изм.</w:t>
            </w:r>
          </w:p>
        </w:tc>
        <w:tc>
          <w:tcPr>
            <w:tcW w:w="993" w:type="dxa"/>
          </w:tcPr>
          <w:p w14:paraId="699A2F3C" w14:textId="77777777" w:rsidR="00400F94" w:rsidRPr="00E7619E" w:rsidRDefault="00400F94" w:rsidP="00400F94">
            <w:pPr>
              <w:jc w:val="center"/>
              <w:rPr>
                <w:rFonts w:ascii="Times New Roman" w:eastAsia="Times New Roman" w:hAnsi="Times New Roman" w:cs="Times New Roman"/>
                <w:b/>
                <w:bCs/>
                <w:lang w:eastAsia="ru-RU"/>
              </w:rPr>
            </w:pPr>
            <w:r w:rsidRPr="00E7619E">
              <w:rPr>
                <w:rFonts w:ascii="Times New Roman" w:eastAsia="Times New Roman" w:hAnsi="Times New Roman" w:cs="Times New Roman"/>
                <w:b/>
                <w:bCs/>
                <w:lang w:eastAsia="ru-RU"/>
              </w:rPr>
              <w:t>Кол-во</w:t>
            </w:r>
          </w:p>
        </w:tc>
        <w:tc>
          <w:tcPr>
            <w:tcW w:w="851" w:type="dxa"/>
          </w:tcPr>
          <w:p w14:paraId="5B12F37A" w14:textId="77777777" w:rsidR="00400F94" w:rsidRPr="00E7619E" w:rsidRDefault="00400F94" w:rsidP="00400F94">
            <w:pPr>
              <w:jc w:val="center"/>
              <w:rPr>
                <w:rFonts w:ascii="Times New Roman" w:eastAsia="Times New Roman" w:hAnsi="Times New Roman" w:cs="Times New Roman"/>
                <w:b/>
                <w:bCs/>
                <w:kern w:val="28"/>
                <w:lang w:eastAsia="ru-RU"/>
              </w:rPr>
            </w:pPr>
            <w:r w:rsidRPr="00E7619E">
              <w:rPr>
                <w:rFonts w:ascii="Times New Roman" w:eastAsia="Times New Roman" w:hAnsi="Times New Roman" w:cs="Times New Roman"/>
                <w:b/>
                <w:bCs/>
                <w:kern w:val="28"/>
                <w:lang w:eastAsia="ru-RU"/>
              </w:rPr>
              <w:t>Цена, руб. за ед.</w:t>
            </w:r>
          </w:p>
        </w:tc>
        <w:tc>
          <w:tcPr>
            <w:tcW w:w="1276" w:type="dxa"/>
          </w:tcPr>
          <w:p w14:paraId="011371A1" w14:textId="77777777" w:rsidR="00400F94" w:rsidRPr="00E7619E" w:rsidRDefault="00400F94" w:rsidP="00400F94">
            <w:pPr>
              <w:jc w:val="center"/>
              <w:rPr>
                <w:rFonts w:ascii="Times New Roman" w:eastAsia="Times New Roman" w:hAnsi="Times New Roman" w:cs="Times New Roman"/>
                <w:b/>
                <w:bCs/>
                <w:kern w:val="28"/>
                <w:lang w:eastAsia="ru-RU"/>
              </w:rPr>
            </w:pPr>
            <w:r w:rsidRPr="00E7619E">
              <w:rPr>
                <w:rFonts w:ascii="Times New Roman" w:eastAsia="Times New Roman" w:hAnsi="Times New Roman" w:cs="Times New Roman"/>
                <w:b/>
                <w:bCs/>
                <w:kern w:val="28"/>
                <w:lang w:eastAsia="ru-RU"/>
              </w:rPr>
              <w:t>Сумма, руб.</w:t>
            </w:r>
          </w:p>
        </w:tc>
      </w:tr>
      <w:tr w:rsidR="00400F94" w:rsidRPr="00E7619E" w14:paraId="7978570A" w14:textId="77777777" w:rsidTr="00796C82">
        <w:trPr>
          <w:trHeight w:val="596"/>
        </w:trPr>
        <w:tc>
          <w:tcPr>
            <w:tcW w:w="1106" w:type="dxa"/>
          </w:tcPr>
          <w:p w14:paraId="726120B5" w14:textId="77777777" w:rsidR="00400F94" w:rsidRPr="00E7619E" w:rsidRDefault="00400F94" w:rsidP="00400F94">
            <w:pPr>
              <w:rPr>
                <w:rFonts w:ascii="Times New Roman" w:eastAsia="Times New Roman" w:hAnsi="Times New Roman" w:cs="Times New Roman"/>
                <w:bCs/>
                <w:kern w:val="28"/>
                <w:lang w:eastAsia="ru-RU"/>
              </w:rPr>
            </w:pPr>
            <w:r w:rsidRPr="00E7619E">
              <w:rPr>
                <w:rFonts w:ascii="Times New Roman" w:eastAsia="Times New Roman" w:hAnsi="Times New Roman" w:cs="Times New Roman"/>
                <w:bCs/>
                <w:kern w:val="28"/>
                <w:lang w:eastAsia="ru-RU"/>
              </w:rPr>
              <w:t>1</w:t>
            </w:r>
          </w:p>
          <w:p w14:paraId="1330C3C8" w14:textId="77777777" w:rsidR="00400F94" w:rsidRPr="00E7619E" w:rsidRDefault="00400F94" w:rsidP="00400F94">
            <w:pPr>
              <w:rPr>
                <w:rFonts w:ascii="Times New Roman" w:eastAsia="Times New Roman" w:hAnsi="Times New Roman" w:cs="Times New Roman"/>
                <w:bCs/>
                <w:kern w:val="28"/>
                <w:lang w:eastAsia="ru-RU"/>
              </w:rPr>
            </w:pPr>
          </w:p>
        </w:tc>
        <w:tc>
          <w:tcPr>
            <w:tcW w:w="1616" w:type="dxa"/>
            <w:tcBorders>
              <w:right w:val="single" w:sz="4" w:space="0" w:color="auto"/>
            </w:tcBorders>
          </w:tcPr>
          <w:p w14:paraId="50D3853B" w14:textId="77777777" w:rsidR="00400F94" w:rsidRPr="00E7619E" w:rsidRDefault="00400F94" w:rsidP="00400F94">
            <w:pPr>
              <w:rPr>
                <w:rFonts w:ascii="Times New Roman" w:eastAsia="Times New Roman" w:hAnsi="Times New Roman" w:cs="Times New Roman"/>
                <w:lang w:eastAsia="ru-RU"/>
              </w:rPr>
            </w:pPr>
          </w:p>
        </w:tc>
        <w:tc>
          <w:tcPr>
            <w:tcW w:w="2381" w:type="dxa"/>
            <w:tcBorders>
              <w:left w:val="single" w:sz="4" w:space="0" w:color="auto"/>
            </w:tcBorders>
          </w:tcPr>
          <w:p w14:paraId="5DAAFD67" w14:textId="77777777" w:rsidR="00400F94" w:rsidRPr="00E7619E" w:rsidRDefault="00400F94" w:rsidP="00400F94">
            <w:pPr>
              <w:rPr>
                <w:rFonts w:ascii="Times New Roman" w:eastAsia="Times New Roman" w:hAnsi="Times New Roman" w:cs="Times New Roman"/>
                <w:lang w:eastAsia="ru-RU"/>
              </w:rPr>
            </w:pPr>
          </w:p>
        </w:tc>
        <w:tc>
          <w:tcPr>
            <w:tcW w:w="1871" w:type="dxa"/>
          </w:tcPr>
          <w:p w14:paraId="03C83183" w14:textId="77777777" w:rsidR="00400F94" w:rsidRPr="00E7619E" w:rsidRDefault="00400F94" w:rsidP="00400F94">
            <w:pPr>
              <w:rPr>
                <w:rFonts w:ascii="Times New Roman" w:eastAsia="Times New Roman" w:hAnsi="Times New Roman" w:cs="Times New Roman"/>
                <w:lang w:eastAsia="ru-RU"/>
              </w:rPr>
            </w:pPr>
          </w:p>
        </w:tc>
        <w:tc>
          <w:tcPr>
            <w:tcW w:w="1105" w:type="dxa"/>
          </w:tcPr>
          <w:p w14:paraId="322020F1" w14:textId="77777777" w:rsidR="00400F94" w:rsidRPr="00E7619E" w:rsidRDefault="00400F94" w:rsidP="00400F94">
            <w:pPr>
              <w:jc w:val="center"/>
              <w:rPr>
                <w:rFonts w:ascii="Times New Roman" w:eastAsia="Times New Roman" w:hAnsi="Times New Roman" w:cs="Times New Roman"/>
                <w:bCs/>
                <w:kern w:val="28"/>
                <w:lang w:eastAsia="ru-RU"/>
              </w:rPr>
            </w:pPr>
          </w:p>
        </w:tc>
        <w:tc>
          <w:tcPr>
            <w:tcW w:w="993" w:type="dxa"/>
          </w:tcPr>
          <w:p w14:paraId="159C99CA" w14:textId="77777777" w:rsidR="00400F94" w:rsidRPr="00E7619E" w:rsidRDefault="00400F94" w:rsidP="00400F94">
            <w:pPr>
              <w:spacing w:after="200" w:line="276" w:lineRule="auto"/>
              <w:jc w:val="right"/>
              <w:rPr>
                <w:rFonts w:ascii="Calibri" w:hAnsi="Calibri" w:cs="Calibri"/>
                <w:color w:val="000000"/>
              </w:rPr>
            </w:pPr>
          </w:p>
        </w:tc>
        <w:tc>
          <w:tcPr>
            <w:tcW w:w="851" w:type="dxa"/>
          </w:tcPr>
          <w:p w14:paraId="33C4A4DD" w14:textId="77777777" w:rsidR="00400F94" w:rsidRPr="00E7619E" w:rsidRDefault="00400F94" w:rsidP="00400F94">
            <w:pPr>
              <w:spacing w:after="200" w:line="276" w:lineRule="auto"/>
              <w:jc w:val="right"/>
              <w:rPr>
                <w:rFonts w:ascii="Calibri" w:hAnsi="Calibri" w:cs="Calibri"/>
                <w:color w:val="000000"/>
              </w:rPr>
            </w:pPr>
          </w:p>
        </w:tc>
        <w:tc>
          <w:tcPr>
            <w:tcW w:w="1276" w:type="dxa"/>
          </w:tcPr>
          <w:p w14:paraId="19F57AE5" w14:textId="77777777" w:rsidR="00400F94" w:rsidRPr="00E7619E" w:rsidRDefault="00400F94" w:rsidP="00400F94">
            <w:pPr>
              <w:rPr>
                <w:rFonts w:ascii="Times New Roman" w:eastAsia="Times New Roman" w:hAnsi="Times New Roman" w:cs="Times New Roman"/>
                <w:b/>
                <w:bCs/>
                <w:kern w:val="28"/>
                <w:lang w:eastAsia="ru-RU"/>
              </w:rPr>
            </w:pPr>
          </w:p>
        </w:tc>
      </w:tr>
    </w:tbl>
    <w:p w14:paraId="18B00F26" w14:textId="77777777" w:rsidR="00C004C3" w:rsidRPr="00E7619E" w:rsidRDefault="00C004C3" w:rsidP="00400F94">
      <w:pPr>
        <w:tabs>
          <w:tab w:val="left" w:pos="180"/>
        </w:tabs>
        <w:ind w:left="709" w:right="-5"/>
        <w:jc w:val="both"/>
        <w:rPr>
          <w:rFonts w:ascii="Times New Roman" w:eastAsia="Times New Roman" w:hAnsi="Times New Roman" w:cs="Times New Roman"/>
          <w:lang w:eastAsia="ru-RU"/>
        </w:rPr>
      </w:pPr>
      <w:r w:rsidRPr="00E7619E">
        <w:rPr>
          <w:rFonts w:ascii="Times New Roman" w:eastAsia="Times New Roman" w:hAnsi="Times New Roman" w:cs="Times New Roman"/>
          <w:lang w:eastAsia="ru-RU"/>
        </w:rPr>
        <w:t>Спецификация (приложение № 1).</w:t>
      </w:r>
    </w:p>
    <w:p w14:paraId="3541E9AA" w14:textId="77777777" w:rsidR="00C004C3" w:rsidRPr="00E7619E" w:rsidRDefault="00C004C3" w:rsidP="00C004C3">
      <w:pPr>
        <w:widowControl w:val="0"/>
        <w:autoSpaceDE w:val="0"/>
        <w:autoSpaceDN w:val="0"/>
        <w:adjustRightInd w:val="0"/>
        <w:jc w:val="center"/>
        <w:rPr>
          <w:rFonts w:ascii="Times New Roman" w:eastAsia="Times New Roman" w:hAnsi="Times New Roman" w:cs="Times New Roman"/>
          <w:lang w:eastAsia="ru-RU"/>
        </w:rPr>
      </w:pPr>
      <w:r w:rsidRPr="00E7619E">
        <w:rPr>
          <w:rFonts w:ascii="Times New Roman" w:eastAsia="Times New Roman" w:hAnsi="Times New Roman" w:cs="Times New Roman"/>
          <w:b/>
          <w:bCs/>
          <w:lang w:eastAsia="ru-RU"/>
        </w:rPr>
        <w:t>7. Юридические адреса и реквизиты сторон</w:t>
      </w:r>
    </w:p>
    <w:p w14:paraId="3CADF5D3" w14:textId="77777777" w:rsidR="00C004C3" w:rsidRPr="00E7619E" w:rsidRDefault="00C004C3" w:rsidP="00C004C3">
      <w:pPr>
        <w:widowControl w:val="0"/>
        <w:tabs>
          <w:tab w:val="right" w:pos="8640"/>
        </w:tabs>
        <w:autoSpaceDE w:val="0"/>
        <w:autoSpaceDN w:val="0"/>
        <w:adjustRightInd w:val="0"/>
        <w:rPr>
          <w:rFonts w:ascii="Times New Roman" w:eastAsia="Times New Roman" w:hAnsi="Times New Roman" w:cs="Times New Roman"/>
          <w:color w:val="000000"/>
          <w:lang w:eastAsia="ru-RU"/>
        </w:rPr>
      </w:pPr>
      <w:r w:rsidRPr="00E7619E">
        <w:rPr>
          <w:rFonts w:ascii="Times New Roman" w:eastAsia="Times New Roman" w:hAnsi="Times New Roman" w:cs="Times New Roman"/>
          <w:color w:val="000000"/>
          <w:lang w:eastAsia="ru-RU"/>
        </w:rPr>
        <w:t xml:space="preserve">  Заказчик:                                                                 Поставщик:</w:t>
      </w:r>
    </w:p>
    <w:tbl>
      <w:tblPr>
        <w:tblW w:w="10006" w:type="dxa"/>
        <w:tblInd w:w="250" w:type="dxa"/>
        <w:tblLook w:val="0000" w:firstRow="0" w:lastRow="0" w:firstColumn="0" w:lastColumn="0" w:noHBand="0" w:noVBand="0"/>
      </w:tblPr>
      <w:tblGrid>
        <w:gridCol w:w="5235"/>
        <w:gridCol w:w="4771"/>
      </w:tblGrid>
      <w:tr w:rsidR="00C004C3" w:rsidRPr="00C004C3" w14:paraId="6B23DB04" w14:textId="77777777" w:rsidTr="00EE7BA1">
        <w:trPr>
          <w:trHeight w:val="932"/>
        </w:trPr>
        <w:tc>
          <w:tcPr>
            <w:tcW w:w="5235" w:type="dxa"/>
          </w:tcPr>
          <w:p w14:paraId="0B2B5F8C" w14:textId="77777777" w:rsidR="00C004C3" w:rsidRPr="00E7619E" w:rsidRDefault="00C004C3" w:rsidP="00C004C3">
            <w:pPr>
              <w:widowControl w:val="0"/>
              <w:autoSpaceDE w:val="0"/>
              <w:autoSpaceDN w:val="0"/>
              <w:adjustRightInd w:val="0"/>
              <w:jc w:val="both"/>
              <w:rPr>
                <w:rFonts w:ascii="Times New Roman" w:eastAsia="Calibri" w:hAnsi="Times New Roman" w:cs="Times New Roman"/>
                <w:bCs/>
              </w:rPr>
            </w:pPr>
            <w:r w:rsidRPr="00E7619E">
              <w:rPr>
                <w:rFonts w:ascii="Times New Roman" w:eastAsia="Calibri" w:hAnsi="Times New Roman" w:cs="Times New Roman"/>
              </w:rPr>
              <w:t>ГАУЗ «</w:t>
            </w:r>
            <w:proofErr w:type="spellStart"/>
            <w:r w:rsidRPr="00E7619E">
              <w:rPr>
                <w:rFonts w:ascii="Times New Roman" w:eastAsia="Calibri" w:hAnsi="Times New Roman" w:cs="Times New Roman"/>
              </w:rPr>
              <w:t>Заиграевская</w:t>
            </w:r>
            <w:proofErr w:type="spellEnd"/>
            <w:r w:rsidRPr="00E7619E">
              <w:rPr>
                <w:rFonts w:ascii="Times New Roman" w:eastAsia="Calibri" w:hAnsi="Times New Roman" w:cs="Times New Roman"/>
              </w:rPr>
              <w:t xml:space="preserve"> ЦРБ»</w:t>
            </w:r>
          </w:p>
          <w:p w14:paraId="19FD231A" w14:textId="77777777" w:rsidR="00C004C3" w:rsidRPr="00E7619E" w:rsidRDefault="00C004C3" w:rsidP="00C004C3">
            <w:pPr>
              <w:widowControl w:val="0"/>
              <w:autoSpaceDE w:val="0"/>
              <w:autoSpaceDN w:val="0"/>
              <w:adjustRightInd w:val="0"/>
              <w:jc w:val="both"/>
              <w:rPr>
                <w:rFonts w:ascii="Times New Roman" w:eastAsia="Calibri" w:hAnsi="Times New Roman" w:cs="Times New Roman"/>
                <w:b/>
                <w:bCs/>
              </w:rPr>
            </w:pPr>
            <w:r w:rsidRPr="00E7619E">
              <w:rPr>
                <w:rFonts w:ascii="Times New Roman" w:eastAsia="Calibri" w:hAnsi="Times New Roman" w:cs="Times New Roman"/>
                <w:b/>
              </w:rPr>
              <w:t>___________________________/</w:t>
            </w:r>
            <w:proofErr w:type="spellStart"/>
            <w:r w:rsidR="00F10C1B" w:rsidRPr="00E7619E">
              <w:rPr>
                <w:rFonts w:ascii="Times New Roman" w:eastAsia="Calibri" w:hAnsi="Times New Roman" w:cs="Times New Roman"/>
              </w:rPr>
              <w:t>В.П.Бабаев</w:t>
            </w:r>
            <w:proofErr w:type="spellEnd"/>
            <w:r w:rsidRPr="00E7619E">
              <w:rPr>
                <w:rFonts w:ascii="Times New Roman" w:eastAsia="Calibri" w:hAnsi="Times New Roman" w:cs="Times New Roman"/>
                <w:b/>
              </w:rPr>
              <w:t>/</w:t>
            </w:r>
          </w:p>
          <w:p w14:paraId="1F385A7D" w14:textId="77777777" w:rsidR="00C004C3" w:rsidRPr="00C004C3" w:rsidRDefault="00C004C3" w:rsidP="00C004C3">
            <w:pPr>
              <w:jc w:val="both"/>
              <w:rPr>
                <w:rFonts w:ascii="Times New Roman" w:eastAsia="Times New Roman" w:hAnsi="Times New Roman" w:cs="Times New Roman"/>
                <w:lang w:eastAsia="ru-RU"/>
              </w:rPr>
            </w:pPr>
            <w:r w:rsidRPr="00E7619E">
              <w:rPr>
                <w:rFonts w:ascii="Times New Roman" w:eastAsia="Times New Roman" w:hAnsi="Times New Roman" w:cs="Times New Roman"/>
                <w:lang w:eastAsia="ru-RU"/>
              </w:rPr>
              <w:t xml:space="preserve">                    М.П.</w:t>
            </w:r>
          </w:p>
        </w:tc>
        <w:tc>
          <w:tcPr>
            <w:tcW w:w="4771" w:type="dxa"/>
          </w:tcPr>
          <w:p w14:paraId="6FAAAC1E" w14:textId="0199FB08" w:rsidR="00EE7BA1" w:rsidRDefault="00EE7BA1" w:rsidP="00C004C3">
            <w:pPr>
              <w:rPr>
                <w:rFonts w:ascii="Times New Roman" w:eastAsia="Times New Roman" w:hAnsi="Times New Roman" w:cs="Times New Roman"/>
                <w:lang w:eastAsia="ru-RU"/>
              </w:rPr>
            </w:pPr>
          </w:p>
          <w:p w14:paraId="0B400666" w14:textId="32423C24" w:rsidR="00EE7BA1" w:rsidRDefault="00EE7BA1" w:rsidP="00C004C3">
            <w:pPr>
              <w:rPr>
                <w:rFonts w:ascii="Times New Roman" w:eastAsia="Times New Roman" w:hAnsi="Times New Roman" w:cs="Times New Roman"/>
                <w:lang w:eastAsia="ru-RU"/>
              </w:rPr>
            </w:pPr>
          </w:p>
          <w:p w14:paraId="320A0230" w14:textId="4502CA1C" w:rsidR="00EE7BA1" w:rsidRDefault="00EE7BA1" w:rsidP="00C004C3">
            <w:pPr>
              <w:rPr>
                <w:rFonts w:ascii="Times New Roman" w:eastAsia="Times New Roman" w:hAnsi="Times New Roman" w:cs="Times New Roman"/>
                <w:lang w:eastAsia="ru-RU"/>
              </w:rPr>
            </w:pPr>
          </w:p>
          <w:p w14:paraId="17106E20" w14:textId="77777777" w:rsidR="00EE7BA1" w:rsidRPr="00C004C3" w:rsidRDefault="00EE7BA1" w:rsidP="00C004C3">
            <w:pPr>
              <w:rPr>
                <w:rFonts w:ascii="Times New Roman" w:eastAsia="Times New Roman" w:hAnsi="Times New Roman" w:cs="Times New Roman"/>
                <w:lang w:eastAsia="ru-RU"/>
              </w:rPr>
            </w:pPr>
          </w:p>
          <w:p w14:paraId="64A1F3DE" w14:textId="77777777" w:rsidR="00C004C3" w:rsidRPr="00C004C3" w:rsidRDefault="00C004C3" w:rsidP="00C004C3">
            <w:pPr>
              <w:rPr>
                <w:rFonts w:ascii="Times New Roman" w:eastAsia="Times New Roman" w:hAnsi="Times New Roman" w:cs="Times New Roman"/>
                <w:lang w:eastAsia="ru-RU"/>
              </w:rPr>
            </w:pPr>
          </w:p>
          <w:p w14:paraId="3415711A" w14:textId="77777777" w:rsidR="00C004C3" w:rsidRPr="00C004C3" w:rsidRDefault="00C004C3" w:rsidP="00C004C3">
            <w:pPr>
              <w:rPr>
                <w:rFonts w:ascii="Times New Roman" w:eastAsia="Times New Roman" w:hAnsi="Times New Roman" w:cs="Times New Roman"/>
                <w:lang w:eastAsia="ru-RU"/>
              </w:rPr>
            </w:pPr>
          </w:p>
          <w:p w14:paraId="35A0CA0A" w14:textId="77777777" w:rsidR="00C004C3" w:rsidRPr="00C004C3" w:rsidRDefault="00C004C3" w:rsidP="00C004C3">
            <w:pPr>
              <w:rPr>
                <w:rFonts w:ascii="Times New Roman" w:eastAsia="Times New Roman" w:hAnsi="Times New Roman" w:cs="Times New Roman"/>
                <w:lang w:eastAsia="ru-RU"/>
              </w:rPr>
            </w:pPr>
          </w:p>
          <w:p w14:paraId="7473A211" w14:textId="77777777" w:rsidR="00C004C3" w:rsidRPr="00C004C3" w:rsidRDefault="00C004C3" w:rsidP="00C004C3">
            <w:pPr>
              <w:rPr>
                <w:rFonts w:ascii="Times New Roman" w:eastAsia="Times New Roman" w:hAnsi="Times New Roman" w:cs="Times New Roman"/>
                <w:lang w:eastAsia="ru-RU"/>
              </w:rPr>
            </w:pPr>
          </w:p>
          <w:p w14:paraId="131D6E79" w14:textId="77777777" w:rsidR="00C004C3" w:rsidRPr="00C004C3" w:rsidRDefault="00C004C3" w:rsidP="00C004C3">
            <w:pPr>
              <w:rPr>
                <w:rFonts w:ascii="Times New Roman" w:eastAsia="Times New Roman" w:hAnsi="Times New Roman" w:cs="Times New Roman"/>
                <w:lang w:eastAsia="ru-RU"/>
              </w:rPr>
            </w:pPr>
          </w:p>
        </w:tc>
      </w:tr>
    </w:tbl>
    <w:p w14:paraId="59961818" w14:textId="0C7F7A07" w:rsidR="00C004C3" w:rsidRDefault="00C004C3" w:rsidP="003F178C">
      <w:pPr>
        <w:jc w:val="right"/>
        <w:rPr>
          <w:rFonts w:ascii="Calibri" w:eastAsia="Times New Roman" w:hAnsi="Calibri" w:cs="Times New Roman"/>
          <w:lang w:eastAsia="ru-RU"/>
        </w:rPr>
      </w:pPr>
    </w:p>
    <w:p w14:paraId="00313690" w14:textId="7B06E496" w:rsidR="00EE7BA1" w:rsidRDefault="00EE7BA1" w:rsidP="006153EC">
      <w:pPr>
        <w:rPr>
          <w:rFonts w:ascii="Calibri" w:eastAsia="Times New Roman" w:hAnsi="Calibri" w:cs="Times New Roman"/>
          <w:lang w:eastAsia="ru-RU"/>
        </w:rPr>
      </w:pPr>
    </w:p>
    <w:p w14:paraId="306C23B7" w14:textId="181F6204" w:rsidR="00EE7BA1" w:rsidRPr="00E7619E" w:rsidRDefault="00EE7BA1" w:rsidP="00EE7BA1">
      <w:pPr>
        <w:jc w:val="right"/>
        <w:rPr>
          <w:rFonts w:ascii="Times New Roman" w:eastAsia="Times New Roman" w:hAnsi="Times New Roman" w:cs="Times New Roman"/>
          <w:b/>
          <w:lang w:eastAsia="ru-RU"/>
        </w:rPr>
      </w:pPr>
      <w:r w:rsidRPr="00E7619E">
        <w:rPr>
          <w:rFonts w:ascii="Times New Roman" w:eastAsia="Times New Roman" w:hAnsi="Times New Roman" w:cs="Times New Roman"/>
          <w:b/>
          <w:lang w:eastAsia="ru-RU"/>
        </w:rPr>
        <w:t xml:space="preserve">Приложение № </w:t>
      </w:r>
      <w:r>
        <w:rPr>
          <w:rFonts w:ascii="Times New Roman" w:eastAsia="Times New Roman" w:hAnsi="Times New Roman" w:cs="Times New Roman"/>
          <w:b/>
          <w:lang w:eastAsia="ru-RU"/>
        </w:rPr>
        <w:t>2</w:t>
      </w:r>
    </w:p>
    <w:p w14:paraId="3FA30171" w14:textId="77777777" w:rsidR="00EE7BA1" w:rsidRPr="00E7619E" w:rsidRDefault="00EE7BA1" w:rsidP="00EE7BA1">
      <w:pPr>
        <w:jc w:val="right"/>
        <w:rPr>
          <w:rFonts w:ascii="Times New Roman" w:eastAsia="Times New Roman" w:hAnsi="Times New Roman" w:cs="Times New Roman"/>
          <w:b/>
          <w:lang w:eastAsia="ru-RU"/>
        </w:rPr>
      </w:pPr>
      <w:r w:rsidRPr="00E7619E">
        <w:rPr>
          <w:rFonts w:ascii="Times New Roman" w:eastAsia="Times New Roman" w:hAnsi="Times New Roman" w:cs="Times New Roman"/>
          <w:b/>
          <w:lang w:eastAsia="ru-RU"/>
        </w:rPr>
        <w:t xml:space="preserve">к  </w:t>
      </w:r>
      <w:r w:rsidRPr="00E7619E">
        <w:rPr>
          <w:rFonts w:ascii="Times New Roman" w:eastAsia="Times New Roman" w:hAnsi="Times New Roman" w:cs="Times New Roman"/>
          <w:b/>
          <w:bCs/>
          <w:lang w:eastAsia="ru-RU"/>
        </w:rPr>
        <w:t>договору</w:t>
      </w:r>
      <w:r>
        <w:rPr>
          <w:rFonts w:ascii="Times New Roman" w:eastAsia="Times New Roman" w:hAnsi="Times New Roman" w:cs="Times New Roman"/>
          <w:b/>
          <w:bCs/>
          <w:lang w:eastAsia="ru-RU"/>
        </w:rPr>
        <w:t xml:space="preserve"> ______________</w:t>
      </w:r>
      <w:r w:rsidRPr="00E7619E">
        <w:rPr>
          <w:rFonts w:ascii="Times New Roman" w:eastAsia="Times New Roman" w:hAnsi="Times New Roman" w:cs="Times New Roman"/>
          <w:b/>
          <w:bCs/>
          <w:lang w:eastAsia="ru-RU"/>
        </w:rPr>
        <w:t xml:space="preserve">  </w:t>
      </w:r>
    </w:p>
    <w:p w14:paraId="6B7B1D58" w14:textId="25C1E6C5" w:rsidR="00EE7BA1" w:rsidRDefault="00EE7BA1" w:rsidP="00EE7BA1">
      <w:pPr>
        <w:jc w:val="right"/>
        <w:rPr>
          <w:rFonts w:ascii="Times New Roman" w:eastAsia="Times New Roman" w:hAnsi="Times New Roman" w:cs="Times New Roman"/>
          <w:b/>
          <w:lang w:eastAsia="ru-RU"/>
        </w:rPr>
      </w:pPr>
      <w:r w:rsidRPr="00E7619E">
        <w:rPr>
          <w:rFonts w:ascii="Times New Roman" w:eastAsia="Times New Roman" w:hAnsi="Times New Roman" w:cs="Times New Roman"/>
          <w:b/>
          <w:lang w:eastAsia="ru-RU"/>
        </w:rPr>
        <w:t>от «____» _______ 2025 года</w:t>
      </w:r>
    </w:p>
    <w:p w14:paraId="1ABEE6F7" w14:textId="28AF4B94" w:rsidR="00253B61" w:rsidRDefault="00253B61" w:rsidP="00EE7BA1">
      <w:pPr>
        <w:jc w:val="right"/>
        <w:rPr>
          <w:rFonts w:ascii="Times New Roman" w:eastAsia="Times New Roman" w:hAnsi="Times New Roman" w:cs="Times New Roman"/>
          <w:b/>
          <w:lang w:eastAsia="ru-RU"/>
        </w:rPr>
      </w:pPr>
    </w:p>
    <w:p w14:paraId="2EB09EDF" w14:textId="48CBA468" w:rsidR="00253B61" w:rsidRDefault="00253B61" w:rsidP="00EE7BA1">
      <w:pPr>
        <w:jc w:val="right"/>
        <w:rPr>
          <w:rFonts w:ascii="Times New Roman" w:eastAsia="Times New Roman" w:hAnsi="Times New Roman" w:cs="Times New Roman"/>
          <w:b/>
          <w:lang w:eastAsia="ru-RU"/>
        </w:rPr>
      </w:pPr>
    </w:p>
    <w:p w14:paraId="476F09FD" w14:textId="09DF1172" w:rsidR="00253B61" w:rsidRDefault="00253B61" w:rsidP="00EE7BA1">
      <w:pPr>
        <w:jc w:val="right"/>
        <w:rPr>
          <w:rFonts w:ascii="Times New Roman" w:eastAsia="Times New Roman" w:hAnsi="Times New Roman" w:cs="Times New Roman"/>
          <w:b/>
          <w:lang w:eastAsia="ru-RU"/>
        </w:rPr>
      </w:pPr>
    </w:p>
    <w:p w14:paraId="4DACF06B" w14:textId="2416E068" w:rsidR="00253B61" w:rsidRDefault="00253B61" w:rsidP="00253B61">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ТЕХНИЧЕСКОЕ ЗАДАНИЕ</w:t>
      </w:r>
    </w:p>
    <w:p w14:paraId="1CABB420" w14:textId="50F3CA61" w:rsidR="00253B61" w:rsidRPr="006153EC" w:rsidRDefault="006153EC" w:rsidP="00253B61">
      <w:pPr>
        <w:jc w:val="center"/>
        <w:rPr>
          <w:rFonts w:ascii="Times New Roman" w:eastAsia="Times New Roman" w:hAnsi="Times New Roman" w:cs="Times New Roman"/>
          <w:b/>
          <w:color w:val="FF0000"/>
          <w:lang w:eastAsia="ru-RU"/>
        </w:rPr>
      </w:pPr>
      <w:r w:rsidRPr="006153EC">
        <w:rPr>
          <w:rFonts w:ascii="Times New Roman" w:eastAsia="Times New Roman" w:hAnsi="Times New Roman" w:cs="Times New Roman"/>
          <w:b/>
          <w:color w:val="FF0000"/>
          <w:lang w:eastAsia="ru-RU"/>
        </w:rPr>
        <w:t>прилагается отдельным файлом</w:t>
      </w:r>
    </w:p>
    <w:p w14:paraId="266FA4ED" w14:textId="77777777" w:rsidR="00253B61" w:rsidRPr="006153EC" w:rsidRDefault="00253B61" w:rsidP="00253B61">
      <w:pPr>
        <w:jc w:val="center"/>
        <w:rPr>
          <w:rFonts w:ascii="Times New Roman" w:eastAsia="Times New Roman" w:hAnsi="Times New Roman" w:cs="Times New Roman"/>
          <w:b/>
          <w:color w:val="FF0000"/>
          <w:lang w:eastAsia="ru-RU"/>
        </w:rPr>
      </w:pPr>
    </w:p>
    <w:p w14:paraId="6D21BC3E" w14:textId="77777777" w:rsidR="00EE7BA1" w:rsidRPr="00E7619E" w:rsidRDefault="00EE7BA1" w:rsidP="00EE7BA1">
      <w:pPr>
        <w:rPr>
          <w:rFonts w:ascii="Times New Roman" w:eastAsia="Times New Roman" w:hAnsi="Times New Roman" w:cs="Times New Roman"/>
          <w:lang w:eastAsia="ru-RU"/>
        </w:rPr>
      </w:pPr>
    </w:p>
    <w:p w14:paraId="527C4A20" w14:textId="77777777" w:rsidR="00EE7BA1" w:rsidRPr="00C004C3" w:rsidRDefault="00EE7BA1" w:rsidP="003F178C">
      <w:pPr>
        <w:jc w:val="right"/>
        <w:rPr>
          <w:rFonts w:ascii="Calibri" w:eastAsia="Times New Roman" w:hAnsi="Calibri" w:cs="Times New Roman"/>
          <w:lang w:eastAsia="ru-RU"/>
        </w:rPr>
      </w:pPr>
    </w:p>
    <w:sectPr w:rsidR="00EE7BA1" w:rsidRPr="00C004C3" w:rsidSect="006A5B0C">
      <w:pgSz w:w="11906" w:h="16838"/>
      <w:pgMar w:top="567" w:right="851"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0011"/>
    <w:multiLevelType w:val="hybridMultilevel"/>
    <w:tmpl w:val="1408BFB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5D6C4A"/>
    <w:multiLevelType w:val="multilevel"/>
    <w:tmpl w:val="F238EF8A"/>
    <w:lvl w:ilvl="0">
      <w:start w:val="7"/>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ABB3791"/>
    <w:multiLevelType w:val="multilevel"/>
    <w:tmpl w:val="E9AC17E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551330"/>
    <w:multiLevelType w:val="singleLevel"/>
    <w:tmpl w:val="00000000"/>
    <w:lvl w:ilvl="0">
      <w:start w:val="1"/>
      <w:numFmt w:val="bullet"/>
      <w:suff w:val="space"/>
      <w:lvlText w:val="-"/>
      <w:lvlJc w:val="left"/>
      <w:pPr>
        <w:ind w:left="0" w:firstLine="0"/>
      </w:pPr>
    </w:lvl>
  </w:abstractNum>
  <w:abstractNum w:abstractNumId="4">
    <w:nsid w:val="2018612D"/>
    <w:multiLevelType w:val="multilevel"/>
    <w:tmpl w:val="76FE77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5A97E1A"/>
    <w:multiLevelType w:val="multilevel"/>
    <w:tmpl w:val="DEC0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4F14C3"/>
    <w:multiLevelType w:val="multilevel"/>
    <w:tmpl w:val="3042D18E"/>
    <w:lvl w:ilvl="0">
      <w:start w:val="1"/>
      <w:numFmt w:val="decimal"/>
      <w:pStyle w:val="a"/>
      <w:lvlText w:val="%1."/>
      <w:lvlJc w:val="left"/>
      <w:pPr>
        <w:tabs>
          <w:tab w:val="num" w:pos="0"/>
        </w:tabs>
        <w:ind w:left="1680" w:hanging="360"/>
      </w:pPr>
      <w:rPr>
        <w:b/>
        <w:i w:val="0"/>
        <w:color w:val="auto"/>
        <w:sz w:val="24"/>
      </w:rPr>
    </w:lvl>
    <w:lvl w:ilvl="1">
      <w:start w:val="1"/>
      <w:numFmt w:val="decimal"/>
      <w:lvlText w:val="%1.%2."/>
      <w:lvlJc w:val="left"/>
      <w:pPr>
        <w:tabs>
          <w:tab w:val="num" w:pos="0"/>
        </w:tabs>
        <w:ind w:left="672" w:hanging="432"/>
      </w:pPr>
      <w:rPr>
        <w:b w:val="0"/>
        <w:i w:val="0"/>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38D57FBB"/>
    <w:multiLevelType w:val="hybridMultilevel"/>
    <w:tmpl w:val="A994094A"/>
    <w:lvl w:ilvl="0" w:tplc="A5E02C8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3E741843"/>
    <w:multiLevelType w:val="hybridMultilevel"/>
    <w:tmpl w:val="8CE4A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23687E"/>
    <w:multiLevelType w:val="hybridMultilevel"/>
    <w:tmpl w:val="1408BFB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69D34ED"/>
    <w:multiLevelType w:val="multilevel"/>
    <w:tmpl w:val="F3746A1C"/>
    <w:lvl w:ilvl="0">
      <w:start w:val="1"/>
      <w:numFmt w:val="decimal"/>
      <w:lvlText w:val="%1."/>
      <w:lvlJc w:val="left"/>
      <w:pPr>
        <w:ind w:left="0" w:firstLine="0"/>
      </w:pPr>
      <w:rPr>
        <w:rFonts w:hint="default"/>
      </w:rPr>
    </w:lvl>
    <w:lvl w:ilvl="1">
      <w:start w:val="1"/>
      <w:numFmt w:val="decimal"/>
      <w:lvlText w:val="%1.%2."/>
      <w:lvlJc w:val="left"/>
      <w:pPr>
        <w:tabs>
          <w:tab w:val="num" w:pos="454"/>
        </w:tabs>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nsid w:val="6CF70BC1"/>
    <w:multiLevelType w:val="multilevel"/>
    <w:tmpl w:val="5BEABA66"/>
    <w:lvl w:ilvl="0">
      <w:start w:val="1"/>
      <w:numFmt w:val="decimal"/>
      <w:pStyle w:val="1"/>
      <w:lvlText w:val="%1."/>
      <w:lvlJc w:val="left"/>
      <w:pPr>
        <w:tabs>
          <w:tab w:val="num" w:pos="612"/>
        </w:tabs>
        <w:ind w:left="612" w:hanging="432"/>
      </w:pPr>
      <w:rPr>
        <w:rFonts w:hint="default"/>
      </w:rPr>
    </w:lvl>
    <w:lvl w:ilvl="1">
      <w:start w:val="1"/>
      <w:numFmt w:val="decimal"/>
      <w:lvlText w:val="%1.%2"/>
      <w:lvlJc w:val="left"/>
      <w:pPr>
        <w:tabs>
          <w:tab w:val="num" w:pos="3096"/>
        </w:tabs>
        <w:ind w:left="3096" w:hanging="576"/>
      </w:pPr>
      <w:rPr>
        <w:rFonts w:hint="default"/>
      </w:rPr>
    </w:lvl>
    <w:lvl w:ilvl="2">
      <w:start w:val="1"/>
      <w:numFmt w:val="decimal"/>
      <w:pStyle w:val="3"/>
      <w:lvlText w:val="%1.%2.%3"/>
      <w:lvlJc w:val="left"/>
      <w:pPr>
        <w:tabs>
          <w:tab w:val="num" w:pos="947"/>
        </w:tabs>
        <w:ind w:left="72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6D982806"/>
    <w:multiLevelType w:val="hybridMultilevel"/>
    <w:tmpl w:val="39FE2164"/>
    <w:lvl w:ilvl="0" w:tplc="40686514">
      <w:start w:val="1"/>
      <w:numFmt w:val="none"/>
      <w:lvlText w:val=""/>
      <w:lvlJc w:val="left"/>
      <w:pPr>
        <w:tabs>
          <w:tab w:val="num" w:pos="432"/>
        </w:tabs>
        <w:ind w:left="432" w:hanging="432"/>
      </w:pPr>
    </w:lvl>
    <w:lvl w:ilvl="1" w:tplc="2152C78A">
      <w:start w:val="1"/>
      <w:numFmt w:val="none"/>
      <w:lvlText w:val=""/>
      <w:lvlJc w:val="left"/>
      <w:pPr>
        <w:tabs>
          <w:tab w:val="num" w:pos="576"/>
        </w:tabs>
        <w:ind w:left="576" w:hanging="576"/>
      </w:pPr>
    </w:lvl>
    <w:lvl w:ilvl="2" w:tplc="818A0E08">
      <w:start w:val="1"/>
      <w:numFmt w:val="none"/>
      <w:lvlText w:val=""/>
      <w:lvlJc w:val="left"/>
      <w:pPr>
        <w:tabs>
          <w:tab w:val="num" w:pos="720"/>
        </w:tabs>
        <w:ind w:left="720" w:hanging="720"/>
      </w:pPr>
    </w:lvl>
    <w:lvl w:ilvl="3" w:tplc="BA6C7368">
      <w:start w:val="1"/>
      <w:numFmt w:val="none"/>
      <w:lvlText w:val=""/>
      <w:lvlJc w:val="left"/>
      <w:pPr>
        <w:tabs>
          <w:tab w:val="num" w:pos="864"/>
        </w:tabs>
        <w:ind w:left="864" w:hanging="864"/>
      </w:pPr>
    </w:lvl>
    <w:lvl w:ilvl="4" w:tplc="C302D660">
      <w:start w:val="1"/>
      <w:numFmt w:val="none"/>
      <w:lvlText w:val=""/>
      <w:lvlJc w:val="left"/>
      <w:pPr>
        <w:tabs>
          <w:tab w:val="num" w:pos="1008"/>
        </w:tabs>
        <w:ind w:left="1008" w:hanging="1008"/>
      </w:pPr>
    </w:lvl>
    <w:lvl w:ilvl="5" w:tplc="C4AA6680">
      <w:start w:val="1"/>
      <w:numFmt w:val="none"/>
      <w:lvlText w:val=""/>
      <w:lvlJc w:val="left"/>
      <w:pPr>
        <w:tabs>
          <w:tab w:val="num" w:pos="1152"/>
        </w:tabs>
        <w:ind w:left="1152" w:hanging="1152"/>
      </w:pPr>
    </w:lvl>
    <w:lvl w:ilvl="6" w:tplc="CEA8A83C">
      <w:start w:val="1"/>
      <w:numFmt w:val="none"/>
      <w:lvlText w:val=""/>
      <w:lvlJc w:val="left"/>
      <w:pPr>
        <w:tabs>
          <w:tab w:val="num" w:pos="1296"/>
        </w:tabs>
        <w:ind w:left="1296" w:hanging="1296"/>
      </w:pPr>
    </w:lvl>
    <w:lvl w:ilvl="7" w:tplc="A25E5A4A">
      <w:start w:val="1"/>
      <w:numFmt w:val="none"/>
      <w:lvlText w:val=""/>
      <w:lvlJc w:val="left"/>
      <w:pPr>
        <w:tabs>
          <w:tab w:val="num" w:pos="1440"/>
        </w:tabs>
        <w:ind w:left="1440" w:hanging="1440"/>
      </w:pPr>
    </w:lvl>
    <w:lvl w:ilvl="8" w:tplc="31D0842A">
      <w:start w:val="1"/>
      <w:numFmt w:val="none"/>
      <w:lvlText w:val=""/>
      <w:lvlJc w:val="left"/>
      <w:pPr>
        <w:tabs>
          <w:tab w:val="num" w:pos="1584"/>
        </w:tabs>
        <w:ind w:left="1584" w:hanging="1584"/>
      </w:pPr>
    </w:lvl>
  </w:abstractNum>
  <w:abstractNum w:abstractNumId="13">
    <w:nsid w:val="770C5F1D"/>
    <w:multiLevelType w:val="multilevel"/>
    <w:tmpl w:val="29BEA9D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8E373E5"/>
    <w:multiLevelType w:val="multilevel"/>
    <w:tmpl w:val="B6FC7EA4"/>
    <w:lvl w:ilvl="0">
      <w:start w:val="7"/>
      <w:numFmt w:val="decimal"/>
      <w:lvlText w:val="%1"/>
      <w:lvlJc w:val="left"/>
      <w:pPr>
        <w:ind w:left="372" w:hanging="372"/>
      </w:pPr>
      <w:rPr>
        <w:rFonts w:hint="default"/>
      </w:rPr>
    </w:lvl>
    <w:lvl w:ilvl="1">
      <w:start w:val="10"/>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7FEE200D"/>
    <w:multiLevelType w:val="hybridMultilevel"/>
    <w:tmpl w:val="1408BFB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8"/>
  </w:num>
  <w:num w:numId="4">
    <w:abstractNumId w:val="9"/>
  </w:num>
  <w:num w:numId="5">
    <w:abstractNumId w:val="15"/>
  </w:num>
  <w:num w:numId="6">
    <w:abstractNumId w:val="0"/>
  </w:num>
  <w:num w:numId="7">
    <w:abstractNumId w:val="6"/>
  </w:num>
  <w:num w:numId="8">
    <w:abstractNumId w:val="12"/>
  </w:num>
  <w:num w:numId="9">
    <w:abstractNumId w:val="10"/>
  </w:num>
  <w:num w:numId="10">
    <w:abstractNumId w:val="4"/>
  </w:num>
  <w:num w:numId="11">
    <w:abstractNumId w:val="14"/>
  </w:num>
  <w:num w:numId="12">
    <w:abstractNumId w:val="5"/>
  </w:num>
  <w:num w:numId="13">
    <w:abstractNumId w:val="3"/>
    <w:lvlOverride w:ilvl="0">
      <w:startOverride w:val="1"/>
    </w:lvlOverride>
  </w:num>
  <w:num w:numId="14">
    <w:abstractNumId w:val="1"/>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4C3"/>
    <w:rsid w:val="00011E2A"/>
    <w:rsid w:val="00014059"/>
    <w:rsid w:val="00015600"/>
    <w:rsid w:val="000301E2"/>
    <w:rsid w:val="0004272F"/>
    <w:rsid w:val="00043778"/>
    <w:rsid w:val="000714A0"/>
    <w:rsid w:val="000C72A0"/>
    <w:rsid w:val="000D0E28"/>
    <w:rsid w:val="000D4B94"/>
    <w:rsid w:val="001109FF"/>
    <w:rsid w:val="00113744"/>
    <w:rsid w:val="00113B82"/>
    <w:rsid w:val="001338A9"/>
    <w:rsid w:val="001747CC"/>
    <w:rsid w:val="0018142C"/>
    <w:rsid w:val="00197EE2"/>
    <w:rsid w:val="001C2FEC"/>
    <w:rsid w:val="001C70E6"/>
    <w:rsid w:val="001F5A3E"/>
    <w:rsid w:val="00223DAA"/>
    <w:rsid w:val="00224C53"/>
    <w:rsid w:val="00253B61"/>
    <w:rsid w:val="00274008"/>
    <w:rsid w:val="00284C33"/>
    <w:rsid w:val="00291204"/>
    <w:rsid w:val="002B024E"/>
    <w:rsid w:val="002B2369"/>
    <w:rsid w:val="002B62FC"/>
    <w:rsid w:val="002F449E"/>
    <w:rsid w:val="003305CD"/>
    <w:rsid w:val="00330870"/>
    <w:rsid w:val="003518F3"/>
    <w:rsid w:val="00371C0C"/>
    <w:rsid w:val="003755C9"/>
    <w:rsid w:val="00381A15"/>
    <w:rsid w:val="003A184E"/>
    <w:rsid w:val="003A54D4"/>
    <w:rsid w:val="003C4A9C"/>
    <w:rsid w:val="003E27E7"/>
    <w:rsid w:val="003F178C"/>
    <w:rsid w:val="003F50E5"/>
    <w:rsid w:val="00400F94"/>
    <w:rsid w:val="00410FFF"/>
    <w:rsid w:val="00414917"/>
    <w:rsid w:val="00425CBA"/>
    <w:rsid w:val="004550CF"/>
    <w:rsid w:val="00472124"/>
    <w:rsid w:val="00494306"/>
    <w:rsid w:val="0049446A"/>
    <w:rsid w:val="004A5E10"/>
    <w:rsid w:val="004B0B3C"/>
    <w:rsid w:val="004F1E65"/>
    <w:rsid w:val="00505A7C"/>
    <w:rsid w:val="00575504"/>
    <w:rsid w:val="005D4041"/>
    <w:rsid w:val="00601075"/>
    <w:rsid w:val="006153EC"/>
    <w:rsid w:val="00616529"/>
    <w:rsid w:val="00630015"/>
    <w:rsid w:val="00633E22"/>
    <w:rsid w:val="00636E3A"/>
    <w:rsid w:val="006560E8"/>
    <w:rsid w:val="00683520"/>
    <w:rsid w:val="006939FE"/>
    <w:rsid w:val="006A5B0C"/>
    <w:rsid w:val="006C054D"/>
    <w:rsid w:val="006E2525"/>
    <w:rsid w:val="0070124A"/>
    <w:rsid w:val="00721B39"/>
    <w:rsid w:val="00733310"/>
    <w:rsid w:val="00742B63"/>
    <w:rsid w:val="00765D54"/>
    <w:rsid w:val="0078297A"/>
    <w:rsid w:val="00796C82"/>
    <w:rsid w:val="007A1428"/>
    <w:rsid w:val="007D2A7C"/>
    <w:rsid w:val="007F0B29"/>
    <w:rsid w:val="00801A91"/>
    <w:rsid w:val="00826832"/>
    <w:rsid w:val="00834175"/>
    <w:rsid w:val="00850645"/>
    <w:rsid w:val="00850E46"/>
    <w:rsid w:val="00856BCC"/>
    <w:rsid w:val="008A6FAA"/>
    <w:rsid w:val="008E6D43"/>
    <w:rsid w:val="0097440F"/>
    <w:rsid w:val="009A49AC"/>
    <w:rsid w:val="009F2672"/>
    <w:rsid w:val="00A0449F"/>
    <w:rsid w:val="00A15183"/>
    <w:rsid w:val="00A16887"/>
    <w:rsid w:val="00A46D78"/>
    <w:rsid w:val="00A4786F"/>
    <w:rsid w:val="00A84DD0"/>
    <w:rsid w:val="00A879AC"/>
    <w:rsid w:val="00A94229"/>
    <w:rsid w:val="00AD17AE"/>
    <w:rsid w:val="00AD4C2F"/>
    <w:rsid w:val="00AE3205"/>
    <w:rsid w:val="00AF5BFA"/>
    <w:rsid w:val="00B47DC1"/>
    <w:rsid w:val="00B870AF"/>
    <w:rsid w:val="00BB1601"/>
    <w:rsid w:val="00BB737E"/>
    <w:rsid w:val="00BD21B5"/>
    <w:rsid w:val="00BF0F3D"/>
    <w:rsid w:val="00C004C3"/>
    <w:rsid w:val="00C110F2"/>
    <w:rsid w:val="00C12242"/>
    <w:rsid w:val="00C14E44"/>
    <w:rsid w:val="00C41049"/>
    <w:rsid w:val="00C41DD7"/>
    <w:rsid w:val="00C56493"/>
    <w:rsid w:val="00CA4177"/>
    <w:rsid w:val="00CA44D6"/>
    <w:rsid w:val="00CB3922"/>
    <w:rsid w:val="00CE3804"/>
    <w:rsid w:val="00D052C2"/>
    <w:rsid w:val="00D106CE"/>
    <w:rsid w:val="00D17AF2"/>
    <w:rsid w:val="00D54CD8"/>
    <w:rsid w:val="00D92A2D"/>
    <w:rsid w:val="00DB2AEF"/>
    <w:rsid w:val="00DD0DB3"/>
    <w:rsid w:val="00DD42AF"/>
    <w:rsid w:val="00DE1303"/>
    <w:rsid w:val="00DF2593"/>
    <w:rsid w:val="00E105B1"/>
    <w:rsid w:val="00E17B75"/>
    <w:rsid w:val="00E20E1E"/>
    <w:rsid w:val="00E529F6"/>
    <w:rsid w:val="00E544BA"/>
    <w:rsid w:val="00E56FEE"/>
    <w:rsid w:val="00E637C2"/>
    <w:rsid w:val="00E7619E"/>
    <w:rsid w:val="00E94F04"/>
    <w:rsid w:val="00EB262F"/>
    <w:rsid w:val="00EB7CCA"/>
    <w:rsid w:val="00EC5B63"/>
    <w:rsid w:val="00EE7BA1"/>
    <w:rsid w:val="00F02D56"/>
    <w:rsid w:val="00F04363"/>
    <w:rsid w:val="00F10C1B"/>
    <w:rsid w:val="00F225B6"/>
    <w:rsid w:val="00F36690"/>
    <w:rsid w:val="00F80B0A"/>
    <w:rsid w:val="00F95089"/>
    <w:rsid w:val="00F950D6"/>
    <w:rsid w:val="00FA45B0"/>
    <w:rsid w:val="00FA63F6"/>
    <w:rsid w:val="00FD6A74"/>
    <w:rsid w:val="00FD71EA"/>
    <w:rsid w:val="00FE1A09"/>
    <w:rsid w:val="00FE4989"/>
    <w:rsid w:val="00FE5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4272F"/>
  </w:style>
  <w:style w:type="paragraph" w:styleId="10">
    <w:name w:val="heading 1"/>
    <w:basedOn w:val="a0"/>
    <w:next w:val="a0"/>
    <w:link w:val="11"/>
    <w:uiPriority w:val="9"/>
    <w:qFormat/>
    <w:rsid w:val="006300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6300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284C33"/>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00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0"/>
    <w:next w:val="a0"/>
    <w:link w:val="a6"/>
    <w:uiPriority w:val="99"/>
    <w:rsid w:val="00C004C3"/>
    <w:pPr>
      <w:spacing w:after="60"/>
      <w:jc w:val="both"/>
    </w:pPr>
    <w:rPr>
      <w:rFonts w:ascii="Times New Roman" w:eastAsia="Times New Roman" w:hAnsi="Times New Roman" w:cs="Times New Roman"/>
      <w:sz w:val="24"/>
      <w:szCs w:val="20"/>
      <w:lang w:eastAsia="ru-RU"/>
    </w:rPr>
  </w:style>
  <w:style w:type="character" w:customStyle="1" w:styleId="a6">
    <w:name w:val="Дата Знак"/>
    <w:basedOn w:val="a1"/>
    <w:link w:val="a5"/>
    <w:uiPriority w:val="99"/>
    <w:rsid w:val="00C004C3"/>
    <w:rPr>
      <w:rFonts w:ascii="Times New Roman" w:eastAsia="Times New Roman" w:hAnsi="Times New Roman" w:cs="Times New Roman"/>
      <w:sz w:val="24"/>
      <w:szCs w:val="20"/>
      <w:lang w:eastAsia="ru-RU"/>
    </w:rPr>
  </w:style>
  <w:style w:type="paragraph" w:customStyle="1" w:styleId="ConsPlusCell">
    <w:name w:val="ConsPlusCell"/>
    <w:uiPriority w:val="99"/>
    <w:rsid w:val="00C004C3"/>
    <w:pPr>
      <w:widowControl w:val="0"/>
      <w:autoSpaceDE w:val="0"/>
      <w:autoSpaceDN w:val="0"/>
      <w:adjustRightInd w:val="0"/>
    </w:pPr>
    <w:rPr>
      <w:rFonts w:ascii="Calibri" w:eastAsiaTheme="minorEastAsia" w:hAnsi="Calibri" w:cs="Calibri"/>
      <w:lang w:eastAsia="ru-RU"/>
    </w:rPr>
  </w:style>
  <w:style w:type="paragraph" w:customStyle="1" w:styleId="ConsNormal">
    <w:name w:val="ConsNormal"/>
    <w:rsid w:val="00C004C3"/>
    <w:pPr>
      <w:widowControl w:val="0"/>
      <w:autoSpaceDE w:val="0"/>
      <w:autoSpaceDN w:val="0"/>
      <w:adjustRightInd w:val="0"/>
      <w:ind w:right="19772" w:firstLine="720"/>
    </w:pPr>
    <w:rPr>
      <w:rFonts w:ascii="Arial" w:eastAsia="Times New Roman" w:hAnsi="Arial" w:cs="Arial"/>
      <w:sz w:val="20"/>
      <w:szCs w:val="20"/>
      <w:lang w:eastAsia="ru-RU"/>
    </w:rPr>
  </w:style>
  <w:style w:type="character" w:styleId="a7">
    <w:name w:val="Hyperlink"/>
    <w:basedOn w:val="a1"/>
    <w:uiPriority w:val="99"/>
    <w:unhideWhenUsed/>
    <w:rsid w:val="00C004C3"/>
    <w:rPr>
      <w:color w:val="0000FF" w:themeColor="hyperlink"/>
      <w:u w:val="single"/>
    </w:rPr>
  </w:style>
  <w:style w:type="paragraph" w:styleId="a8">
    <w:name w:val="Body Text"/>
    <w:aliases w:val="отчет_нормаль"/>
    <w:basedOn w:val="a0"/>
    <w:link w:val="a9"/>
    <w:unhideWhenUsed/>
    <w:rsid w:val="00C004C3"/>
    <w:pPr>
      <w:spacing w:after="120"/>
    </w:pPr>
    <w:rPr>
      <w:rFonts w:eastAsiaTheme="minorEastAsia"/>
      <w:lang w:eastAsia="ru-RU"/>
    </w:rPr>
  </w:style>
  <w:style w:type="character" w:customStyle="1" w:styleId="a9">
    <w:name w:val="Основной текст Знак"/>
    <w:aliases w:val="отчет_нормаль Знак"/>
    <w:basedOn w:val="a1"/>
    <w:link w:val="a8"/>
    <w:rsid w:val="00C004C3"/>
    <w:rPr>
      <w:rFonts w:eastAsiaTheme="minorEastAsia"/>
      <w:lang w:eastAsia="ru-RU"/>
    </w:rPr>
  </w:style>
  <w:style w:type="paragraph" w:customStyle="1" w:styleId="Standard">
    <w:name w:val="Standard"/>
    <w:qFormat/>
    <w:rsid w:val="00C004C3"/>
    <w:pPr>
      <w:suppressAutoHyphens/>
      <w:textAlignment w:val="baseline"/>
    </w:pPr>
    <w:rPr>
      <w:rFonts w:ascii="Calibri" w:eastAsia="Times New Roman" w:hAnsi="Calibri" w:cs="Calibri"/>
      <w:kern w:val="1"/>
      <w:lang w:eastAsia="ar-SA"/>
    </w:rPr>
  </w:style>
  <w:style w:type="paragraph" w:customStyle="1" w:styleId="Textbody">
    <w:name w:val="Text body"/>
    <w:basedOn w:val="a0"/>
    <w:rsid w:val="00C004C3"/>
    <w:pPr>
      <w:suppressAutoHyphens/>
      <w:spacing w:after="120" w:line="288" w:lineRule="auto"/>
      <w:ind w:firstLine="567"/>
      <w:jc w:val="both"/>
      <w:textAlignment w:val="baseline"/>
    </w:pPr>
    <w:rPr>
      <w:rFonts w:ascii="Calibri" w:eastAsia="Times New Roman" w:hAnsi="Calibri" w:cs="Times New Roman"/>
      <w:kern w:val="1"/>
      <w:sz w:val="28"/>
      <w:szCs w:val="28"/>
      <w:lang w:eastAsia="ar-SA"/>
    </w:rPr>
  </w:style>
  <w:style w:type="paragraph" w:customStyle="1" w:styleId="1">
    <w:name w:val="Стиль1"/>
    <w:basedOn w:val="a0"/>
    <w:uiPriority w:val="99"/>
    <w:rsid w:val="00C004C3"/>
    <w:pPr>
      <w:keepNext/>
      <w:keepLines/>
      <w:widowControl w:val="0"/>
      <w:numPr>
        <w:numId w:val="1"/>
      </w:numPr>
      <w:suppressLineNumbers/>
      <w:suppressAutoHyphens/>
      <w:spacing w:after="60"/>
    </w:pPr>
    <w:rPr>
      <w:rFonts w:ascii="Times New Roman" w:eastAsia="Times New Roman" w:hAnsi="Times New Roman" w:cs="Times New Roman"/>
      <w:b/>
      <w:sz w:val="28"/>
      <w:szCs w:val="24"/>
      <w:lang w:eastAsia="ru-RU"/>
    </w:rPr>
  </w:style>
  <w:style w:type="paragraph" w:customStyle="1" w:styleId="3">
    <w:name w:val="Стиль3"/>
    <w:basedOn w:val="21"/>
    <w:uiPriority w:val="99"/>
    <w:rsid w:val="00C004C3"/>
    <w:pPr>
      <w:numPr>
        <w:ilvl w:val="2"/>
        <w:numId w:val="1"/>
      </w:numPr>
      <w:tabs>
        <w:tab w:val="clear" w:pos="947"/>
      </w:tabs>
      <w:ind w:left="283"/>
    </w:pPr>
    <w:rPr>
      <w:rFonts w:ascii="Times New Roman" w:eastAsia="Times New Roman" w:hAnsi="Times New Roman" w:cs="Times New Roman"/>
      <w:sz w:val="24"/>
      <w:szCs w:val="24"/>
      <w:lang w:eastAsia="ru-RU"/>
    </w:rPr>
  </w:style>
  <w:style w:type="paragraph" w:styleId="21">
    <w:name w:val="Body Text Indent 2"/>
    <w:basedOn w:val="a0"/>
    <w:link w:val="22"/>
    <w:uiPriority w:val="99"/>
    <w:semiHidden/>
    <w:unhideWhenUsed/>
    <w:rsid w:val="00C004C3"/>
    <w:pPr>
      <w:spacing w:after="120" w:line="480" w:lineRule="auto"/>
      <w:ind w:left="283"/>
    </w:pPr>
  </w:style>
  <w:style w:type="character" w:customStyle="1" w:styleId="22">
    <w:name w:val="Основной текст с отступом 2 Знак"/>
    <w:basedOn w:val="a1"/>
    <w:link w:val="21"/>
    <w:uiPriority w:val="99"/>
    <w:semiHidden/>
    <w:rsid w:val="00C004C3"/>
  </w:style>
  <w:style w:type="paragraph" w:customStyle="1" w:styleId="ConsPlusNormal">
    <w:name w:val="ConsPlusNormal"/>
    <w:link w:val="ConsPlusNormal0"/>
    <w:uiPriority w:val="99"/>
    <w:rsid w:val="00C004C3"/>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004C3"/>
    <w:rPr>
      <w:rFonts w:ascii="Arial" w:eastAsia="Times New Roman" w:hAnsi="Arial" w:cs="Arial"/>
      <w:sz w:val="20"/>
      <w:szCs w:val="20"/>
      <w:lang w:eastAsia="ru-RU"/>
    </w:rPr>
  </w:style>
  <w:style w:type="paragraph" w:styleId="aa">
    <w:name w:val="List Paragraph"/>
    <w:basedOn w:val="a0"/>
    <w:link w:val="ab"/>
    <w:uiPriority w:val="34"/>
    <w:qFormat/>
    <w:rsid w:val="00C004C3"/>
    <w:pPr>
      <w:ind w:left="720"/>
      <w:contextualSpacing/>
    </w:pPr>
    <w:rPr>
      <w:rFonts w:ascii="Calibri" w:eastAsia="Calibri" w:hAnsi="Calibri" w:cs="Times New Roman"/>
      <w:lang w:eastAsia="ru-RU"/>
    </w:rPr>
  </w:style>
  <w:style w:type="character" w:customStyle="1" w:styleId="ab">
    <w:name w:val="Абзац списка Знак"/>
    <w:link w:val="aa"/>
    <w:uiPriority w:val="34"/>
    <w:locked/>
    <w:rsid w:val="00C004C3"/>
    <w:rPr>
      <w:rFonts w:ascii="Calibri" w:eastAsia="Calibri" w:hAnsi="Calibri" w:cs="Times New Roman"/>
      <w:lang w:eastAsia="ru-RU"/>
    </w:rPr>
  </w:style>
  <w:style w:type="character" w:styleId="ac">
    <w:name w:val="Emphasis"/>
    <w:uiPriority w:val="99"/>
    <w:qFormat/>
    <w:rsid w:val="00C004C3"/>
    <w:rPr>
      <w:i/>
      <w:iCs/>
    </w:rPr>
  </w:style>
  <w:style w:type="paragraph" w:styleId="32">
    <w:name w:val="Body Text 3"/>
    <w:basedOn w:val="a0"/>
    <w:link w:val="33"/>
    <w:uiPriority w:val="99"/>
    <w:semiHidden/>
    <w:unhideWhenUsed/>
    <w:rsid w:val="00C004C3"/>
    <w:pPr>
      <w:spacing w:after="120"/>
    </w:pPr>
    <w:rPr>
      <w:sz w:val="16"/>
      <w:szCs w:val="16"/>
    </w:rPr>
  </w:style>
  <w:style w:type="character" w:customStyle="1" w:styleId="33">
    <w:name w:val="Основной текст 3 Знак"/>
    <w:basedOn w:val="a1"/>
    <w:link w:val="32"/>
    <w:uiPriority w:val="99"/>
    <w:semiHidden/>
    <w:rsid w:val="00C004C3"/>
    <w:rPr>
      <w:sz w:val="16"/>
      <w:szCs w:val="16"/>
    </w:rPr>
  </w:style>
  <w:style w:type="paragraph" w:styleId="ad">
    <w:name w:val="Body Text Indent"/>
    <w:basedOn w:val="a0"/>
    <w:link w:val="ae"/>
    <w:uiPriority w:val="99"/>
    <w:semiHidden/>
    <w:unhideWhenUsed/>
    <w:rsid w:val="00C004C3"/>
    <w:pPr>
      <w:spacing w:after="120"/>
      <w:ind w:left="283"/>
    </w:pPr>
  </w:style>
  <w:style w:type="character" w:customStyle="1" w:styleId="ae">
    <w:name w:val="Основной текст с отступом Знак"/>
    <w:basedOn w:val="a1"/>
    <w:link w:val="ad"/>
    <w:uiPriority w:val="99"/>
    <w:semiHidden/>
    <w:rsid w:val="00C004C3"/>
  </w:style>
  <w:style w:type="table" w:customStyle="1" w:styleId="12">
    <w:name w:val="Сетка таблицы1"/>
    <w:basedOn w:val="a2"/>
    <w:next w:val="a4"/>
    <w:uiPriority w:val="59"/>
    <w:rsid w:val="00C004C3"/>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uiPriority w:val="1"/>
    <w:qFormat/>
    <w:rsid w:val="00834175"/>
  </w:style>
  <w:style w:type="paragraph" w:styleId="af0">
    <w:name w:val="Balloon Text"/>
    <w:basedOn w:val="a0"/>
    <w:link w:val="af1"/>
    <w:uiPriority w:val="99"/>
    <w:semiHidden/>
    <w:unhideWhenUsed/>
    <w:rsid w:val="00A4786F"/>
    <w:rPr>
      <w:rFonts w:ascii="Segoe UI" w:hAnsi="Segoe UI" w:cs="Segoe UI"/>
      <w:sz w:val="18"/>
      <w:szCs w:val="18"/>
    </w:rPr>
  </w:style>
  <w:style w:type="character" w:customStyle="1" w:styleId="af1">
    <w:name w:val="Текст выноски Знак"/>
    <w:basedOn w:val="a1"/>
    <w:link w:val="af0"/>
    <w:uiPriority w:val="99"/>
    <w:semiHidden/>
    <w:rsid w:val="00A4786F"/>
    <w:rPr>
      <w:rFonts w:ascii="Segoe UI" w:hAnsi="Segoe UI" w:cs="Segoe UI"/>
      <w:sz w:val="18"/>
      <w:szCs w:val="18"/>
    </w:rPr>
  </w:style>
  <w:style w:type="paragraph" w:styleId="af2">
    <w:name w:val="Title"/>
    <w:basedOn w:val="a0"/>
    <w:next w:val="af3"/>
    <w:link w:val="af4"/>
    <w:qFormat/>
    <w:rsid w:val="00CA44D6"/>
    <w:pPr>
      <w:spacing w:after="200" w:line="276" w:lineRule="auto"/>
      <w:ind w:firstLine="426"/>
      <w:jc w:val="center"/>
    </w:pPr>
    <w:rPr>
      <w:rFonts w:ascii="Arial" w:eastAsia="Calibri" w:hAnsi="Arial" w:cs="Times New Roman"/>
      <w:b/>
      <w:szCs w:val="20"/>
      <w:lang w:eastAsia="ar-SA"/>
    </w:rPr>
  </w:style>
  <w:style w:type="character" w:customStyle="1" w:styleId="af4">
    <w:name w:val="Название Знак"/>
    <w:basedOn w:val="a1"/>
    <w:link w:val="af2"/>
    <w:rsid w:val="00CA44D6"/>
    <w:rPr>
      <w:rFonts w:ascii="Arial" w:eastAsia="Calibri" w:hAnsi="Arial" w:cs="Times New Roman"/>
      <w:b/>
      <w:szCs w:val="20"/>
      <w:lang w:eastAsia="ar-SA"/>
    </w:rPr>
  </w:style>
  <w:style w:type="paragraph" w:customStyle="1" w:styleId="a">
    <w:name w:val="Текст ТД"/>
    <w:basedOn w:val="a0"/>
    <w:rsid w:val="00CA44D6"/>
    <w:pPr>
      <w:numPr>
        <w:numId w:val="7"/>
      </w:numPr>
      <w:spacing w:after="200"/>
      <w:ind w:left="3840" w:firstLine="0"/>
      <w:jc w:val="both"/>
    </w:pPr>
    <w:rPr>
      <w:rFonts w:ascii="Times New Roman" w:eastAsia="Calibri" w:hAnsi="Times New Roman" w:cs="Times New Roman"/>
      <w:sz w:val="24"/>
      <w:szCs w:val="24"/>
      <w:lang w:eastAsia="ar-SA"/>
    </w:rPr>
  </w:style>
  <w:style w:type="paragraph" w:styleId="af3">
    <w:name w:val="Subtitle"/>
    <w:basedOn w:val="a0"/>
    <w:next w:val="a0"/>
    <w:link w:val="af5"/>
    <w:uiPriority w:val="11"/>
    <w:qFormat/>
    <w:rsid w:val="00CA44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1"/>
    <w:link w:val="af3"/>
    <w:uiPriority w:val="11"/>
    <w:rsid w:val="00CA44D6"/>
    <w:rPr>
      <w:rFonts w:asciiTheme="majorHAnsi" w:eastAsiaTheme="majorEastAsia" w:hAnsiTheme="majorHAnsi" w:cstheme="majorBidi"/>
      <w:i/>
      <w:iCs/>
      <w:color w:val="4F81BD" w:themeColor="accent1"/>
      <w:spacing w:val="15"/>
      <w:sz w:val="24"/>
      <w:szCs w:val="24"/>
    </w:rPr>
  </w:style>
  <w:style w:type="table" w:customStyle="1" w:styleId="23">
    <w:name w:val="Сетка таблицы2"/>
    <w:basedOn w:val="a2"/>
    <w:next w:val="a4"/>
    <w:uiPriority w:val="59"/>
    <w:rsid w:val="00FE5D6E"/>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31">
    <w:name w:val="Заголовок 3 Знак"/>
    <w:basedOn w:val="a1"/>
    <w:link w:val="30"/>
    <w:uiPriority w:val="9"/>
    <w:semiHidden/>
    <w:rsid w:val="00284C33"/>
    <w:rPr>
      <w:rFonts w:asciiTheme="majorHAnsi" w:eastAsiaTheme="majorEastAsia" w:hAnsiTheme="majorHAnsi" w:cstheme="majorBidi"/>
      <w:b/>
      <w:bCs/>
      <w:color w:val="4F81BD" w:themeColor="accent1"/>
    </w:rPr>
  </w:style>
  <w:style w:type="character" w:customStyle="1" w:styleId="11">
    <w:name w:val="Заголовок 1 Знак"/>
    <w:basedOn w:val="a1"/>
    <w:link w:val="10"/>
    <w:uiPriority w:val="9"/>
    <w:rsid w:val="0063001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semiHidden/>
    <w:rsid w:val="0063001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4272F"/>
  </w:style>
  <w:style w:type="paragraph" w:styleId="10">
    <w:name w:val="heading 1"/>
    <w:basedOn w:val="a0"/>
    <w:next w:val="a0"/>
    <w:link w:val="11"/>
    <w:uiPriority w:val="9"/>
    <w:qFormat/>
    <w:rsid w:val="006300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6300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284C33"/>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00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0"/>
    <w:next w:val="a0"/>
    <w:link w:val="a6"/>
    <w:uiPriority w:val="99"/>
    <w:rsid w:val="00C004C3"/>
    <w:pPr>
      <w:spacing w:after="60"/>
      <w:jc w:val="both"/>
    </w:pPr>
    <w:rPr>
      <w:rFonts w:ascii="Times New Roman" w:eastAsia="Times New Roman" w:hAnsi="Times New Roman" w:cs="Times New Roman"/>
      <w:sz w:val="24"/>
      <w:szCs w:val="20"/>
      <w:lang w:eastAsia="ru-RU"/>
    </w:rPr>
  </w:style>
  <w:style w:type="character" w:customStyle="1" w:styleId="a6">
    <w:name w:val="Дата Знак"/>
    <w:basedOn w:val="a1"/>
    <w:link w:val="a5"/>
    <w:uiPriority w:val="99"/>
    <w:rsid w:val="00C004C3"/>
    <w:rPr>
      <w:rFonts w:ascii="Times New Roman" w:eastAsia="Times New Roman" w:hAnsi="Times New Roman" w:cs="Times New Roman"/>
      <w:sz w:val="24"/>
      <w:szCs w:val="20"/>
      <w:lang w:eastAsia="ru-RU"/>
    </w:rPr>
  </w:style>
  <w:style w:type="paragraph" w:customStyle="1" w:styleId="ConsPlusCell">
    <w:name w:val="ConsPlusCell"/>
    <w:uiPriority w:val="99"/>
    <w:rsid w:val="00C004C3"/>
    <w:pPr>
      <w:widowControl w:val="0"/>
      <w:autoSpaceDE w:val="0"/>
      <w:autoSpaceDN w:val="0"/>
      <w:adjustRightInd w:val="0"/>
    </w:pPr>
    <w:rPr>
      <w:rFonts w:ascii="Calibri" w:eastAsiaTheme="minorEastAsia" w:hAnsi="Calibri" w:cs="Calibri"/>
      <w:lang w:eastAsia="ru-RU"/>
    </w:rPr>
  </w:style>
  <w:style w:type="paragraph" w:customStyle="1" w:styleId="ConsNormal">
    <w:name w:val="ConsNormal"/>
    <w:rsid w:val="00C004C3"/>
    <w:pPr>
      <w:widowControl w:val="0"/>
      <w:autoSpaceDE w:val="0"/>
      <w:autoSpaceDN w:val="0"/>
      <w:adjustRightInd w:val="0"/>
      <w:ind w:right="19772" w:firstLine="720"/>
    </w:pPr>
    <w:rPr>
      <w:rFonts w:ascii="Arial" w:eastAsia="Times New Roman" w:hAnsi="Arial" w:cs="Arial"/>
      <w:sz w:val="20"/>
      <w:szCs w:val="20"/>
      <w:lang w:eastAsia="ru-RU"/>
    </w:rPr>
  </w:style>
  <w:style w:type="character" w:styleId="a7">
    <w:name w:val="Hyperlink"/>
    <w:basedOn w:val="a1"/>
    <w:uiPriority w:val="99"/>
    <w:unhideWhenUsed/>
    <w:rsid w:val="00C004C3"/>
    <w:rPr>
      <w:color w:val="0000FF" w:themeColor="hyperlink"/>
      <w:u w:val="single"/>
    </w:rPr>
  </w:style>
  <w:style w:type="paragraph" w:styleId="a8">
    <w:name w:val="Body Text"/>
    <w:aliases w:val="отчет_нормаль"/>
    <w:basedOn w:val="a0"/>
    <w:link w:val="a9"/>
    <w:unhideWhenUsed/>
    <w:rsid w:val="00C004C3"/>
    <w:pPr>
      <w:spacing w:after="120"/>
    </w:pPr>
    <w:rPr>
      <w:rFonts w:eastAsiaTheme="minorEastAsia"/>
      <w:lang w:eastAsia="ru-RU"/>
    </w:rPr>
  </w:style>
  <w:style w:type="character" w:customStyle="1" w:styleId="a9">
    <w:name w:val="Основной текст Знак"/>
    <w:aliases w:val="отчет_нормаль Знак"/>
    <w:basedOn w:val="a1"/>
    <w:link w:val="a8"/>
    <w:rsid w:val="00C004C3"/>
    <w:rPr>
      <w:rFonts w:eastAsiaTheme="minorEastAsia"/>
      <w:lang w:eastAsia="ru-RU"/>
    </w:rPr>
  </w:style>
  <w:style w:type="paragraph" w:customStyle="1" w:styleId="Standard">
    <w:name w:val="Standard"/>
    <w:qFormat/>
    <w:rsid w:val="00C004C3"/>
    <w:pPr>
      <w:suppressAutoHyphens/>
      <w:textAlignment w:val="baseline"/>
    </w:pPr>
    <w:rPr>
      <w:rFonts w:ascii="Calibri" w:eastAsia="Times New Roman" w:hAnsi="Calibri" w:cs="Calibri"/>
      <w:kern w:val="1"/>
      <w:lang w:eastAsia="ar-SA"/>
    </w:rPr>
  </w:style>
  <w:style w:type="paragraph" w:customStyle="1" w:styleId="Textbody">
    <w:name w:val="Text body"/>
    <w:basedOn w:val="a0"/>
    <w:rsid w:val="00C004C3"/>
    <w:pPr>
      <w:suppressAutoHyphens/>
      <w:spacing w:after="120" w:line="288" w:lineRule="auto"/>
      <w:ind w:firstLine="567"/>
      <w:jc w:val="both"/>
      <w:textAlignment w:val="baseline"/>
    </w:pPr>
    <w:rPr>
      <w:rFonts w:ascii="Calibri" w:eastAsia="Times New Roman" w:hAnsi="Calibri" w:cs="Times New Roman"/>
      <w:kern w:val="1"/>
      <w:sz w:val="28"/>
      <w:szCs w:val="28"/>
      <w:lang w:eastAsia="ar-SA"/>
    </w:rPr>
  </w:style>
  <w:style w:type="paragraph" w:customStyle="1" w:styleId="1">
    <w:name w:val="Стиль1"/>
    <w:basedOn w:val="a0"/>
    <w:uiPriority w:val="99"/>
    <w:rsid w:val="00C004C3"/>
    <w:pPr>
      <w:keepNext/>
      <w:keepLines/>
      <w:widowControl w:val="0"/>
      <w:numPr>
        <w:numId w:val="1"/>
      </w:numPr>
      <w:suppressLineNumbers/>
      <w:suppressAutoHyphens/>
      <w:spacing w:after="60"/>
    </w:pPr>
    <w:rPr>
      <w:rFonts w:ascii="Times New Roman" w:eastAsia="Times New Roman" w:hAnsi="Times New Roman" w:cs="Times New Roman"/>
      <w:b/>
      <w:sz w:val="28"/>
      <w:szCs w:val="24"/>
      <w:lang w:eastAsia="ru-RU"/>
    </w:rPr>
  </w:style>
  <w:style w:type="paragraph" w:customStyle="1" w:styleId="3">
    <w:name w:val="Стиль3"/>
    <w:basedOn w:val="21"/>
    <w:uiPriority w:val="99"/>
    <w:rsid w:val="00C004C3"/>
    <w:pPr>
      <w:numPr>
        <w:ilvl w:val="2"/>
        <w:numId w:val="1"/>
      </w:numPr>
      <w:tabs>
        <w:tab w:val="clear" w:pos="947"/>
      </w:tabs>
      <w:ind w:left="283"/>
    </w:pPr>
    <w:rPr>
      <w:rFonts w:ascii="Times New Roman" w:eastAsia="Times New Roman" w:hAnsi="Times New Roman" w:cs="Times New Roman"/>
      <w:sz w:val="24"/>
      <w:szCs w:val="24"/>
      <w:lang w:eastAsia="ru-RU"/>
    </w:rPr>
  </w:style>
  <w:style w:type="paragraph" w:styleId="21">
    <w:name w:val="Body Text Indent 2"/>
    <w:basedOn w:val="a0"/>
    <w:link w:val="22"/>
    <w:uiPriority w:val="99"/>
    <w:semiHidden/>
    <w:unhideWhenUsed/>
    <w:rsid w:val="00C004C3"/>
    <w:pPr>
      <w:spacing w:after="120" w:line="480" w:lineRule="auto"/>
      <w:ind w:left="283"/>
    </w:pPr>
  </w:style>
  <w:style w:type="character" w:customStyle="1" w:styleId="22">
    <w:name w:val="Основной текст с отступом 2 Знак"/>
    <w:basedOn w:val="a1"/>
    <w:link w:val="21"/>
    <w:uiPriority w:val="99"/>
    <w:semiHidden/>
    <w:rsid w:val="00C004C3"/>
  </w:style>
  <w:style w:type="paragraph" w:customStyle="1" w:styleId="ConsPlusNormal">
    <w:name w:val="ConsPlusNormal"/>
    <w:link w:val="ConsPlusNormal0"/>
    <w:uiPriority w:val="99"/>
    <w:rsid w:val="00C004C3"/>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004C3"/>
    <w:rPr>
      <w:rFonts w:ascii="Arial" w:eastAsia="Times New Roman" w:hAnsi="Arial" w:cs="Arial"/>
      <w:sz w:val="20"/>
      <w:szCs w:val="20"/>
      <w:lang w:eastAsia="ru-RU"/>
    </w:rPr>
  </w:style>
  <w:style w:type="paragraph" w:styleId="aa">
    <w:name w:val="List Paragraph"/>
    <w:basedOn w:val="a0"/>
    <w:link w:val="ab"/>
    <w:uiPriority w:val="34"/>
    <w:qFormat/>
    <w:rsid w:val="00C004C3"/>
    <w:pPr>
      <w:ind w:left="720"/>
      <w:contextualSpacing/>
    </w:pPr>
    <w:rPr>
      <w:rFonts w:ascii="Calibri" w:eastAsia="Calibri" w:hAnsi="Calibri" w:cs="Times New Roman"/>
      <w:lang w:eastAsia="ru-RU"/>
    </w:rPr>
  </w:style>
  <w:style w:type="character" w:customStyle="1" w:styleId="ab">
    <w:name w:val="Абзац списка Знак"/>
    <w:link w:val="aa"/>
    <w:uiPriority w:val="34"/>
    <w:locked/>
    <w:rsid w:val="00C004C3"/>
    <w:rPr>
      <w:rFonts w:ascii="Calibri" w:eastAsia="Calibri" w:hAnsi="Calibri" w:cs="Times New Roman"/>
      <w:lang w:eastAsia="ru-RU"/>
    </w:rPr>
  </w:style>
  <w:style w:type="character" w:styleId="ac">
    <w:name w:val="Emphasis"/>
    <w:uiPriority w:val="99"/>
    <w:qFormat/>
    <w:rsid w:val="00C004C3"/>
    <w:rPr>
      <w:i/>
      <w:iCs/>
    </w:rPr>
  </w:style>
  <w:style w:type="paragraph" w:styleId="32">
    <w:name w:val="Body Text 3"/>
    <w:basedOn w:val="a0"/>
    <w:link w:val="33"/>
    <w:uiPriority w:val="99"/>
    <w:semiHidden/>
    <w:unhideWhenUsed/>
    <w:rsid w:val="00C004C3"/>
    <w:pPr>
      <w:spacing w:after="120"/>
    </w:pPr>
    <w:rPr>
      <w:sz w:val="16"/>
      <w:szCs w:val="16"/>
    </w:rPr>
  </w:style>
  <w:style w:type="character" w:customStyle="1" w:styleId="33">
    <w:name w:val="Основной текст 3 Знак"/>
    <w:basedOn w:val="a1"/>
    <w:link w:val="32"/>
    <w:uiPriority w:val="99"/>
    <w:semiHidden/>
    <w:rsid w:val="00C004C3"/>
    <w:rPr>
      <w:sz w:val="16"/>
      <w:szCs w:val="16"/>
    </w:rPr>
  </w:style>
  <w:style w:type="paragraph" w:styleId="ad">
    <w:name w:val="Body Text Indent"/>
    <w:basedOn w:val="a0"/>
    <w:link w:val="ae"/>
    <w:uiPriority w:val="99"/>
    <w:semiHidden/>
    <w:unhideWhenUsed/>
    <w:rsid w:val="00C004C3"/>
    <w:pPr>
      <w:spacing w:after="120"/>
      <w:ind w:left="283"/>
    </w:pPr>
  </w:style>
  <w:style w:type="character" w:customStyle="1" w:styleId="ae">
    <w:name w:val="Основной текст с отступом Знак"/>
    <w:basedOn w:val="a1"/>
    <w:link w:val="ad"/>
    <w:uiPriority w:val="99"/>
    <w:semiHidden/>
    <w:rsid w:val="00C004C3"/>
  </w:style>
  <w:style w:type="table" w:customStyle="1" w:styleId="12">
    <w:name w:val="Сетка таблицы1"/>
    <w:basedOn w:val="a2"/>
    <w:next w:val="a4"/>
    <w:uiPriority w:val="59"/>
    <w:rsid w:val="00C004C3"/>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uiPriority w:val="1"/>
    <w:qFormat/>
    <w:rsid w:val="00834175"/>
  </w:style>
  <w:style w:type="paragraph" w:styleId="af0">
    <w:name w:val="Balloon Text"/>
    <w:basedOn w:val="a0"/>
    <w:link w:val="af1"/>
    <w:uiPriority w:val="99"/>
    <w:semiHidden/>
    <w:unhideWhenUsed/>
    <w:rsid w:val="00A4786F"/>
    <w:rPr>
      <w:rFonts w:ascii="Segoe UI" w:hAnsi="Segoe UI" w:cs="Segoe UI"/>
      <w:sz w:val="18"/>
      <w:szCs w:val="18"/>
    </w:rPr>
  </w:style>
  <w:style w:type="character" w:customStyle="1" w:styleId="af1">
    <w:name w:val="Текст выноски Знак"/>
    <w:basedOn w:val="a1"/>
    <w:link w:val="af0"/>
    <w:uiPriority w:val="99"/>
    <w:semiHidden/>
    <w:rsid w:val="00A4786F"/>
    <w:rPr>
      <w:rFonts w:ascii="Segoe UI" w:hAnsi="Segoe UI" w:cs="Segoe UI"/>
      <w:sz w:val="18"/>
      <w:szCs w:val="18"/>
    </w:rPr>
  </w:style>
  <w:style w:type="paragraph" w:styleId="af2">
    <w:name w:val="Title"/>
    <w:basedOn w:val="a0"/>
    <w:next w:val="af3"/>
    <w:link w:val="af4"/>
    <w:qFormat/>
    <w:rsid w:val="00CA44D6"/>
    <w:pPr>
      <w:spacing w:after="200" w:line="276" w:lineRule="auto"/>
      <w:ind w:firstLine="426"/>
      <w:jc w:val="center"/>
    </w:pPr>
    <w:rPr>
      <w:rFonts w:ascii="Arial" w:eastAsia="Calibri" w:hAnsi="Arial" w:cs="Times New Roman"/>
      <w:b/>
      <w:szCs w:val="20"/>
      <w:lang w:eastAsia="ar-SA"/>
    </w:rPr>
  </w:style>
  <w:style w:type="character" w:customStyle="1" w:styleId="af4">
    <w:name w:val="Название Знак"/>
    <w:basedOn w:val="a1"/>
    <w:link w:val="af2"/>
    <w:rsid w:val="00CA44D6"/>
    <w:rPr>
      <w:rFonts w:ascii="Arial" w:eastAsia="Calibri" w:hAnsi="Arial" w:cs="Times New Roman"/>
      <w:b/>
      <w:szCs w:val="20"/>
      <w:lang w:eastAsia="ar-SA"/>
    </w:rPr>
  </w:style>
  <w:style w:type="paragraph" w:customStyle="1" w:styleId="a">
    <w:name w:val="Текст ТД"/>
    <w:basedOn w:val="a0"/>
    <w:rsid w:val="00CA44D6"/>
    <w:pPr>
      <w:numPr>
        <w:numId w:val="7"/>
      </w:numPr>
      <w:spacing w:after="200"/>
      <w:ind w:left="3840" w:firstLine="0"/>
      <w:jc w:val="both"/>
    </w:pPr>
    <w:rPr>
      <w:rFonts w:ascii="Times New Roman" w:eastAsia="Calibri" w:hAnsi="Times New Roman" w:cs="Times New Roman"/>
      <w:sz w:val="24"/>
      <w:szCs w:val="24"/>
      <w:lang w:eastAsia="ar-SA"/>
    </w:rPr>
  </w:style>
  <w:style w:type="paragraph" w:styleId="af3">
    <w:name w:val="Subtitle"/>
    <w:basedOn w:val="a0"/>
    <w:next w:val="a0"/>
    <w:link w:val="af5"/>
    <w:uiPriority w:val="11"/>
    <w:qFormat/>
    <w:rsid w:val="00CA44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1"/>
    <w:link w:val="af3"/>
    <w:uiPriority w:val="11"/>
    <w:rsid w:val="00CA44D6"/>
    <w:rPr>
      <w:rFonts w:asciiTheme="majorHAnsi" w:eastAsiaTheme="majorEastAsia" w:hAnsiTheme="majorHAnsi" w:cstheme="majorBidi"/>
      <w:i/>
      <w:iCs/>
      <w:color w:val="4F81BD" w:themeColor="accent1"/>
      <w:spacing w:val="15"/>
      <w:sz w:val="24"/>
      <w:szCs w:val="24"/>
    </w:rPr>
  </w:style>
  <w:style w:type="table" w:customStyle="1" w:styleId="23">
    <w:name w:val="Сетка таблицы2"/>
    <w:basedOn w:val="a2"/>
    <w:next w:val="a4"/>
    <w:uiPriority w:val="59"/>
    <w:rsid w:val="00FE5D6E"/>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31">
    <w:name w:val="Заголовок 3 Знак"/>
    <w:basedOn w:val="a1"/>
    <w:link w:val="30"/>
    <w:uiPriority w:val="9"/>
    <w:semiHidden/>
    <w:rsid w:val="00284C33"/>
    <w:rPr>
      <w:rFonts w:asciiTheme="majorHAnsi" w:eastAsiaTheme="majorEastAsia" w:hAnsiTheme="majorHAnsi" w:cstheme="majorBidi"/>
      <w:b/>
      <w:bCs/>
      <w:color w:val="4F81BD" w:themeColor="accent1"/>
    </w:rPr>
  </w:style>
  <w:style w:type="character" w:customStyle="1" w:styleId="11">
    <w:name w:val="Заголовок 1 Знак"/>
    <w:basedOn w:val="a1"/>
    <w:link w:val="10"/>
    <w:uiPriority w:val="9"/>
    <w:rsid w:val="0063001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semiHidden/>
    <w:rsid w:val="0063001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1303">
      <w:bodyDiv w:val="1"/>
      <w:marLeft w:val="0"/>
      <w:marRight w:val="0"/>
      <w:marTop w:val="0"/>
      <w:marBottom w:val="0"/>
      <w:divBdr>
        <w:top w:val="none" w:sz="0" w:space="0" w:color="auto"/>
        <w:left w:val="none" w:sz="0" w:space="0" w:color="auto"/>
        <w:bottom w:val="none" w:sz="0" w:space="0" w:color="auto"/>
        <w:right w:val="none" w:sz="0" w:space="0" w:color="auto"/>
      </w:divBdr>
    </w:div>
    <w:div w:id="152795709">
      <w:bodyDiv w:val="1"/>
      <w:marLeft w:val="0"/>
      <w:marRight w:val="0"/>
      <w:marTop w:val="0"/>
      <w:marBottom w:val="0"/>
      <w:divBdr>
        <w:top w:val="none" w:sz="0" w:space="0" w:color="auto"/>
        <w:left w:val="none" w:sz="0" w:space="0" w:color="auto"/>
        <w:bottom w:val="none" w:sz="0" w:space="0" w:color="auto"/>
        <w:right w:val="none" w:sz="0" w:space="0" w:color="auto"/>
      </w:divBdr>
    </w:div>
    <w:div w:id="415245332">
      <w:bodyDiv w:val="1"/>
      <w:marLeft w:val="0"/>
      <w:marRight w:val="0"/>
      <w:marTop w:val="0"/>
      <w:marBottom w:val="0"/>
      <w:divBdr>
        <w:top w:val="none" w:sz="0" w:space="0" w:color="auto"/>
        <w:left w:val="none" w:sz="0" w:space="0" w:color="auto"/>
        <w:bottom w:val="none" w:sz="0" w:space="0" w:color="auto"/>
        <w:right w:val="none" w:sz="0" w:space="0" w:color="auto"/>
      </w:divBdr>
    </w:div>
    <w:div w:id="520706569">
      <w:bodyDiv w:val="1"/>
      <w:marLeft w:val="0"/>
      <w:marRight w:val="0"/>
      <w:marTop w:val="0"/>
      <w:marBottom w:val="0"/>
      <w:divBdr>
        <w:top w:val="none" w:sz="0" w:space="0" w:color="auto"/>
        <w:left w:val="none" w:sz="0" w:space="0" w:color="auto"/>
        <w:bottom w:val="none" w:sz="0" w:space="0" w:color="auto"/>
        <w:right w:val="none" w:sz="0" w:space="0" w:color="auto"/>
      </w:divBdr>
    </w:div>
    <w:div w:id="1091975515">
      <w:bodyDiv w:val="1"/>
      <w:marLeft w:val="0"/>
      <w:marRight w:val="0"/>
      <w:marTop w:val="0"/>
      <w:marBottom w:val="0"/>
      <w:divBdr>
        <w:top w:val="none" w:sz="0" w:space="0" w:color="auto"/>
        <w:left w:val="none" w:sz="0" w:space="0" w:color="auto"/>
        <w:bottom w:val="none" w:sz="0" w:space="0" w:color="auto"/>
        <w:right w:val="none" w:sz="0" w:space="0" w:color="auto"/>
      </w:divBdr>
    </w:div>
    <w:div w:id="1428651784">
      <w:bodyDiv w:val="1"/>
      <w:marLeft w:val="0"/>
      <w:marRight w:val="0"/>
      <w:marTop w:val="0"/>
      <w:marBottom w:val="0"/>
      <w:divBdr>
        <w:top w:val="none" w:sz="0" w:space="0" w:color="auto"/>
        <w:left w:val="none" w:sz="0" w:space="0" w:color="auto"/>
        <w:bottom w:val="none" w:sz="0" w:space="0" w:color="auto"/>
        <w:right w:val="none" w:sz="0" w:space="0" w:color="auto"/>
      </w:divBdr>
    </w:div>
    <w:div w:id="151769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CRB74@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549F5-53D9-4081-8024-7D00D9398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4340</Words>
  <Characters>24739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 Айская</dc:creator>
  <cp:lastModifiedBy>Эльвира Раисовна Айская</cp:lastModifiedBy>
  <cp:revision>2</cp:revision>
  <cp:lastPrinted>2024-11-21T02:13:00Z</cp:lastPrinted>
  <dcterms:created xsi:type="dcterms:W3CDTF">2025-07-01T07:50:00Z</dcterms:created>
  <dcterms:modified xsi:type="dcterms:W3CDTF">2025-07-01T07:50:00Z</dcterms:modified>
</cp:coreProperties>
</file>