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51547" w14:textId="75BD9DCA" w:rsidR="00BB34AF" w:rsidRDefault="00846D13">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ДОГОВОР №</w:t>
      </w:r>
      <w:r w:rsidR="009325B6">
        <w:rPr>
          <w:rFonts w:ascii="Times New Roman" w:eastAsia="Times New Roman" w:hAnsi="Times New Roman" w:cs="Times New Roman"/>
          <w:b/>
          <w:bCs/>
        </w:rPr>
        <w:t xml:space="preserve"> </w:t>
      </w:r>
    </w:p>
    <w:p w14:paraId="0AEE2FCB" w14:textId="77777777" w:rsidR="00BB34AF" w:rsidRDefault="00846D13">
      <w:pPr>
        <w:autoSpaceDE w:val="0"/>
        <w:autoSpaceDN w:val="0"/>
        <w:adjustRightInd w:val="0"/>
        <w:spacing w:after="0" w:line="278" w:lineRule="atLeast"/>
        <w:ind w:left="640"/>
        <w:jc w:val="center"/>
        <w:rPr>
          <w:rFonts w:ascii="Times New Roman" w:eastAsia="Times New Roman" w:hAnsi="Times New Roman" w:cs="Times New Roman"/>
          <w:b/>
          <w:bCs/>
        </w:rPr>
      </w:pPr>
      <w:r>
        <w:rPr>
          <w:rFonts w:ascii="Times New Roman" w:eastAsia="Times New Roman" w:hAnsi="Times New Roman" w:cs="Times New Roman"/>
          <w:b/>
          <w:bCs/>
          <w:highlight w:val="white"/>
        </w:rPr>
        <w:t xml:space="preserve">на поставку </w:t>
      </w:r>
      <w:r>
        <w:rPr>
          <w:rFonts w:ascii="Times New Roman" w:eastAsia="Times New Roman" w:hAnsi="Times New Roman" w:cs="Times New Roman"/>
          <w:b/>
          <w:bCs/>
        </w:rPr>
        <w:t xml:space="preserve">нефтепродуктов по топливным картам </w:t>
      </w:r>
    </w:p>
    <w:p w14:paraId="6EAC40E8" w14:textId="77777777" w:rsidR="00BB34AF" w:rsidRDefault="00846D13">
      <w:pPr>
        <w:autoSpaceDE w:val="0"/>
        <w:autoSpaceDN w:val="0"/>
        <w:adjustRightInd w:val="0"/>
        <w:spacing w:after="0" w:line="278" w:lineRule="atLeast"/>
        <w:ind w:left="640"/>
        <w:jc w:val="center"/>
        <w:rPr>
          <w:rFonts w:ascii="Times New Roman" w:eastAsia="Times New Roman" w:hAnsi="Times New Roman" w:cs="Times New Roman"/>
          <w:b/>
          <w:bCs/>
        </w:rPr>
      </w:pPr>
      <w:r>
        <w:rPr>
          <w:rFonts w:ascii="Times New Roman" w:eastAsia="Times New Roman" w:hAnsi="Times New Roman" w:cs="Times New Roman"/>
          <w:b/>
          <w:bCs/>
        </w:rPr>
        <w:t>для нужд ООО "НОВОВЯТИЧ"</w:t>
      </w:r>
    </w:p>
    <w:p w14:paraId="6142ED08" w14:textId="77777777" w:rsidR="00BB34AF" w:rsidRDefault="00BB34AF">
      <w:pPr>
        <w:autoSpaceDE w:val="0"/>
        <w:autoSpaceDN w:val="0"/>
        <w:adjustRightInd w:val="0"/>
        <w:spacing w:after="0" w:line="278" w:lineRule="atLeast"/>
        <w:ind w:left="640"/>
        <w:jc w:val="center"/>
        <w:rPr>
          <w:rFonts w:ascii="Times New Roman" w:eastAsia="Times New Roman" w:hAnsi="Times New Roman" w:cs="Times New Roman"/>
        </w:rPr>
      </w:pPr>
    </w:p>
    <w:p w14:paraId="5F8C2359" w14:textId="77777777" w:rsidR="00BB34AF" w:rsidRDefault="00846D13">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 Киров                                                                                                                            "___" ____________202</w:t>
      </w:r>
      <w:r w:rsidR="00E54B5F">
        <w:rPr>
          <w:rFonts w:ascii="Times New Roman" w:eastAsia="Times New Roman" w:hAnsi="Times New Roman" w:cs="Times New Roman"/>
        </w:rPr>
        <w:t>5</w:t>
      </w:r>
      <w:r>
        <w:rPr>
          <w:rFonts w:ascii="Times New Roman" w:eastAsia="Times New Roman" w:hAnsi="Times New Roman" w:cs="Times New Roman"/>
        </w:rPr>
        <w:t xml:space="preserve"> г.</w:t>
      </w:r>
    </w:p>
    <w:p w14:paraId="2871CF5A" w14:textId="77777777" w:rsidR="001C66ED" w:rsidRDefault="001C66ED" w:rsidP="001C66ED">
      <w:pPr>
        <w:autoSpaceDE w:val="0"/>
        <w:autoSpaceDN w:val="0"/>
        <w:adjustRightInd w:val="0"/>
        <w:spacing w:after="0" w:line="240" w:lineRule="auto"/>
        <w:jc w:val="center"/>
        <w:rPr>
          <w:rFonts w:ascii="Times New Roman" w:eastAsia="Times New Roman" w:hAnsi="Times New Roman" w:cs="Times New Roman"/>
        </w:rPr>
      </w:pPr>
    </w:p>
    <w:p w14:paraId="312C803F" w14:textId="1BE4675E" w:rsidR="001C66ED" w:rsidRPr="004C58CC" w:rsidRDefault="001C66ED" w:rsidP="001C66ED">
      <w:pPr>
        <w:autoSpaceDE w:val="0"/>
        <w:autoSpaceDN w:val="0"/>
        <w:adjustRightInd w:val="0"/>
        <w:spacing w:after="0" w:line="240" w:lineRule="auto"/>
        <w:ind w:firstLine="567"/>
        <w:jc w:val="both"/>
        <w:rPr>
          <w:rFonts w:ascii="Times New Roman" w:eastAsia="Times New Roman" w:hAnsi="Times New Roman" w:cs="Times New Roman"/>
        </w:rPr>
      </w:pPr>
      <w:r w:rsidRPr="00150185">
        <w:rPr>
          <w:rFonts w:ascii="Times New Roman" w:eastAsia="Times New Roman" w:hAnsi="Times New Roman" w:cs="Times New Roman"/>
          <w:b/>
          <w:bCs/>
          <w:color w:val="000000"/>
          <w:highlight w:val="white"/>
        </w:rPr>
        <w:t xml:space="preserve">          </w:t>
      </w:r>
      <w:proofErr w:type="gramStart"/>
      <w:r w:rsidRPr="00150185">
        <w:rPr>
          <w:rFonts w:ascii="Times New Roman" w:eastAsia="Times New Roman" w:hAnsi="Times New Roman" w:cs="Times New Roman"/>
          <w:b/>
          <w:bCs/>
        </w:rPr>
        <w:t xml:space="preserve">ОБЩЕСТВО С ОГРАНИЧЕННОЙ ОТВЕТСТВЕННОСТЬЮ </w:t>
      </w:r>
      <w:r>
        <w:rPr>
          <w:rFonts w:ascii="Times New Roman" w:eastAsia="Times New Roman" w:hAnsi="Times New Roman" w:cs="Times New Roman"/>
          <w:b/>
          <w:bCs/>
        </w:rPr>
        <w:t>«</w:t>
      </w:r>
      <w:r w:rsidRPr="00150185">
        <w:rPr>
          <w:rFonts w:ascii="Times New Roman" w:eastAsia="Times New Roman" w:hAnsi="Times New Roman" w:cs="Times New Roman"/>
          <w:b/>
          <w:bCs/>
        </w:rPr>
        <w:t>НОВОВЯТИЧ</w:t>
      </w:r>
      <w:r>
        <w:rPr>
          <w:rFonts w:ascii="Times New Roman" w:eastAsia="Times New Roman" w:hAnsi="Times New Roman" w:cs="Times New Roman"/>
          <w:b/>
          <w:bCs/>
        </w:rPr>
        <w:t>»</w:t>
      </w:r>
      <w:r w:rsidRPr="00150185">
        <w:rPr>
          <w:rFonts w:ascii="Times New Roman" w:eastAsia="Times New Roman" w:hAnsi="Times New Roman" w:cs="Times New Roman"/>
          <w:b/>
          <w:bCs/>
        </w:rPr>
        <w:t xml:space="preserve">                                       (ООО </w:t>
      </w:r>
      <w:r>
        <w:rPr>
          <w:rFonts w:ascii="Times New Roman" w:eastAsia="Times New Roman" w:hAnsi="Times New Roman" w:cs="Times New Roman"/>
          <w:b/>
          <w:bCs/>
        </w:rPr>
        <w:t>«</w:t>
      </w:r>
      <w:r w:rsidRPr="00150185">
        <w:rPr>
          <w:rFonts w:ascii="Times New Roman" w:eastAsia="Times New Roman" w:hAnsi="Times New Roman" w:cs="Times New Roman"/>
          <w:b/>
          <w:bCs/>
        </w:rPr>
        <w:t>НОВОВЯТИЧ</w:t>
      </w:r>
      <w:r>
        <w:rPr>
          <w:rFonts w:ascii="Times New Roman" w:eastAsia="Times New Roman" w:hAnsi="Times New Roman" w:cs="Times New Roman"/>
          <w:b/>
          <w:bCs/>
        </w:rPr>
        <w:t>»</w:t>
      </w:r>
      <w:r w:rsidRPr="00150185">
        <w:rPr>
          <w:rFonts w:ascii="Times New Roman" w:eastAsia="Times New Roman" w:hAnsi="Times New Roman" w:cs="Times New Roman"/>
          <w:b/>
          <w:bCs/>
        </w:rPr>
        <w:t>),</w:t>
      </w:r>
      <w:r w:rsidRPr="004C58CC">
        <w:rPr>
          <w:rFonts w:ascii="Times New Roman" w:eastAsia="Times New Roman" w:hAnsi="Times New Roman" w:cs="Times New Roman"/>
        </w:rPr>
        <w:t xml:space="preserve"> именуемое в дальнейшем «Заказчик», в лице директора </w:t>
      </w:r>
      <w:proofErr w:type="spellStart"/>
      <w:r>
        <w:rPr>
          <w:rFonts w:ascii="Times New Roman" w:eastAsia="Times New Roman" w:hAnsi="Times New Roman" w:cs="Times New Roman"/>
        </w:rPr>
        <w:t>Кукарека</w:t>
      </w:r>
      <w:proofErr w:type="spellEnd"/>
      <w:r>
        <w:rPr>
          <w:rFonts w:ascii="Times New Roman" w:eastAsia="Times New Roman" w:hAnsi="Times New Roman" w:cs="Times New Roman"/>
        </w:rPr>
        <w:t xml:space="preserve"> Владимир Иванович</w:t>
      </w:r>
      <w:r w:rsidRPr="004C58CC">
        <w:rPr>
          <w:rFonts w:ascii="Times New Roman" w:eastAsia="Times New Roman" w:hAnsi="Times New Roman" w:cs="Times New Roman"/>
        </w:rPr>
        <w:t>, действующе</w:t>
      </w:r>
      <w:r>
        <w:rPr>
          <w:rFonts w:ascii="Times New Roman" w:eastAsia="Times New Roman" w:hAnsi="Times New Roman" w:cs="Times New Roman"/>
        </w:rPr>
        <w:t xml:space="preserve">го </w:t>
      </w:r>
      <w:r w:rsidRPr="004C58CC">
        <w:rPr>
          <w:rFonts w:ascii="Times New Roman" w:eastAsia="Times New Roman" w:hAnsi="Times New Roman" w:cs="Times New Roman"/>
        </w:rPr>
        <w:t xml:space="preserve">на основании </w:t>
      </w:r>
      <w:r>
        <w:rPr>
          <w:rFonts w:ascii="Times New Roman" w:eastAsia="Times New Roman" w:hAnsi="Times New Roman" w:cs="Times New Roman"/>
        </w:rPr>
        <w:t>Устава</w:t>
      </w:r>
      <w:r w:rsidRPr="004C58CC">
        <w:rPr>
          <w:rFonts w:ascii="Times New Roman" w:eastAsia="Times New Roman" w:hAnsi="Times New Roman" w:cs="Times New Roman"/>
        </w:rPr>
        <w:t>, с одной стороны, и</w:t>
      </w:r>
      <w:r w:rsidR="00BE3BC6">
        <w:rPr>
          <w:rFonts w:ascii="Times New Roman" w:eastAsia="Times New Roman" w:hAnsi="Times New Roman" w:cs="Times New Roman"/>
        </w:rPr>
        <w:t>_________________________________________________</w:t>
      </w:r>
      <w:r w:rsidRPr="00150185">
        <w:rPr>
          <w:rFonts w:ascii="Times New Roman" w:eastAsia="Times New Roman" w:hAnsi="Times New Roman" w:cs="Times New Roman"/>
          <w:b/>
          <w:bCs/>
        </w:rPr>
        <w:t>,</w:t>
      </w:r>
      <w:r w:rsidRPr="004C58CC">
        <w:rPr>
          <w:rFonts w:ascii="Times New Roman" w:eastAsia="Times New Roman" w:hAnsi="Times New Roman" w:cs="Times New Roman"/>
        </w:rPr>
        <w:t xml:space="preserve"> именуемое в дальнейшем «Поставщик», в лице</w:t>
      </w:r>
      <w:r w:rsidR="00BE3BC6">
        <w:rPr>
          <w:rFonts w:ascii="Times New Roman" w:eastAsia="Times New Roman" w:hAnsi="Times New Roman" w:cs="Times New Roman"/>
        </w:rPr>
        <w:t>____________________________________________</w:t>
      </w:r>
      <w:r w:rsidRPr="004C58CC">
        <w:rPr>
          <w:rFonts w:ascii="Times New Roman" w:eastAsia="Times New Roman" w:hAnsi="Times New Roman" w:cs="Times New Roman"/>
        </w:rPr>
        <w:t>, действующе</w:t>
      </w:r>
      <w:r w:rsidR="00BE3BC6">
        <w:rPr>
          <w:rFonts w:ascii="Times New Roman" w:eastAsia="Times New Roman" w:hAnsi="Times New Roman" w:cs="Times New Roman"/>
        </w:rPr>
        <w:t>го</w:t>
      </w:r>
      <w:r w:rsidRPr="004C58CC">
        <w:rPr>
          <w:rFonts w:ascii="Times New Roman" w:eastAsia="Times New Roman" w:hAnsi="Times New Roman" w:cs="Times New Roman"/>
        </w:rPr>
        <w:t xml:space="preserve"> на основании</w:t>
      </w:r>
      <w:r>
        <w:rPr>
          <w:rFonts w:ascii="Times New Roman" w:eastAsia="Times New Roman" w:hAnsi="Times New Roman" w:cs="Times New Roman"/>
        </w:rPr>
        <w:t xml:space="preserve"> </w:t>
      </w:r>
      <w:r w:rsidR="00BE3BC6">
        <w:rPr>
          <w:rFonts w:ascii="Times New Roman" w:eastAsia="Times New Roman" w:hAnsi="Times New Roman" w:cs="Times New Roman"/>
        </w:rPr>
        <w:t>____________________________________________</w:t>
      </w:r>
      <w:r w:rsidRPr="00ED51BD">
        <w:rPr>
          <w:rFonts w:ascii="Times New Roman" w:eastAsia="Times New Roman" w:hAnsi="Times New Roman" w:cs="Times New Roman"/>
        </w:rPr>
        <w:t>с</w:t>
      </w:r>
      <w:r w:rsidRPr="004C58CC">
        <w:rPr>
          <w:rFonts w:ascii="Times New Roman" w:eastAsia="Times New Roman" w:hAnsi="Times New Roman" w:cs="Times New Roman"/>
        </w:rPr>
        <w:t xml:space="preserve"> другой стороны, совместно именуемые в дальнейшем «Стороны», руководствуясь Федеральным законом от 18.07.2011 №223-ФЗ «О  закупках товаров, работ, услуг отдельными видами юридических лиц» заключили настоящий  </w:t>
      </w:r>
      <w:r>
        <w:rPr>
          <w:rFonts w:ascii="Times New Roman" w:eastAsia="Times New Roman" w:hAnsi="Times New Roman" w:cs="Times New Roman"/>
        </w:rPr>
        <w:t>договор</w:t>
      </w:r>
      <w:proofErr w:type="gramEnd"/>
      <w:r w:rsidRPr="004C58CC">
        <w:rPr>
          <w:rFonts w:ascii="Times New Roman" w:eastAsia="Times New Roman" w:hAnsi="Times New Roman" w:cs="Times New Roman"/>
        </w:rPr>
        <w:t xml:space="preserve"> (далее договор) о нижеследующем:</w:t>
      </w:r>
    </w:p>
    <w:p w14:paraId="1340AE7B" w14:textId="77777777" w:rsidR="001C66ED" w:rsidRPr="00D65A13" w:rsidRDefault="001C66ED" w:rsidP="001C66ED">
      <w:pPr>
        <w:autoSpaceDE w:val="0"/>
        <w:autoSpaceDN w:val="0"/>
        <w:adjustRightInd w:val="0"/>
        <w:spacing w:after="0" w:line="240" w:lineRule="auto"/>
        <w:jc w:val="both"/>
        <w:rPr>
          <w:rFonts w:ascii="Times New Roman" w:eastAsia="Times New Roman" w:hAnsi="Times New Roman" w:cs="Times New Roman"/>
        </w:rPr>
      </w:pPr>
    </w:p>
    <w:p w14:paraId="1E34E633" w14:textId="77777777" w:rsidR="00BB34AF" w:rsidRDefault="00BB34AF">
      <w:pPr>
        <w:autoSpaceDE w:val="0"/>
        <w:autoSpaceDN w:val="0"/>
        <w:adjustRightInd w:val="0"/>
        <w:spacing w:after="0" w:line="240" w:lineRule="auto"/>
        <w:rPr>
          <w:rFonts w:ascii="Times New Roman" w:eastAsia="Times New Roman" w:hAnsi="Times New Roman" w:cs="Times New Roman"/>
        </w:rPr>
      </w:pPr>
    </w:p>
    <w:p w14:paraId="584A29D7" w14:textId="77777777" w:rsidR="00BB34AF" w:rsidRDefault="00846D13">
      <w:pPr>
        <w:autoSpaceDE w:val="0"/>
        <w:autoSpaceDN w:val="0"/>
        <w:adjustRightInd w:val="0"/>
        <w:spacing w:after="0" w:line="240" w:lineRule="auto"/>
        <w:jc w:val="center"/>
        <w:rPr>
          <w:rFonts w:ascii="Times New Roman" w:eastAsia="Times New Roman" w:hAnsi="Times New Roman" w:cs="Times New Roman"/>
          <w:b/>
          <w:bCs/>
          <w:color w:val="000000"/>
          <w:spacing w:val="6"/>
          <w:highlight w:val="white"/>
        </w:rPr>
      </w:pPr>
      <w:r>
        <w:rPr>
          <w:rFonts w:ascii="Times New Roman" w:eastAsia="Times New Roman" w:hAnsi="Times New Roman" w:cs="Times New Roman"/>
          <w:b/>
          <w:bCs/>
          <w:color w:val="000000"/>
          <w:spacing w:val="6"/>
          <w:highlight w:val="white"/>
        </w:rPr>
        <w:t>Предмет договора</w:t>
      </w:r>
    </w:p>
    <w:p w14:paraId="30340CD3" w14:textId="77777777" w:rsidR="00BB34AF" w:rsidRDefault="00846D13">
      <w:pPr>
        <w:autoSpaceDE w:val="0"/>
        <w:autoSpaceDN w:val="0"/>
        <w:adjustRightInd w:val="0"/>
        <w:spacing w:after="0" w:line="240" w:lineRule="auto"/>
        <w:ind w:right="-360" w:firstLine="567"/>
        <w:jc w:val="both"/>
        <w:rPr>
          <w:rFonts w:ascii="Times New Roman" w:eastAsia="Times New Roman" w:hAnsi="Times New Roman" w:cs="Times New Roman"/>
          <w:color w:val="000000"/>
          <w:spacing w:val="5"/>
        </w:rPr>
      </w:pPr>
      <w:r>
        <w:rPr>
          <w:rFonts w:ascii="Times New Roman" w:eastAsia="Times New Roman" w:hAnsi="Times New Roman" w:cs="Times New Roman"/>
          <w:color w:val="000000"/>
          <w:spacing w:val="5"/>
        </w:rPr>
        <w:t>1.1. Предметом договора является поставка</w:t>
      </w:r>
      <w:r>
        <w:rPr>
          <w:rFonts w:ascii="Times New Roman" w:eastAsia="Times New Roman" w:hAnsi="Times New Roman" w:cs="Times New Roman"/>
          <w:b/>
          <w:bCs/>
        </w:rPr>
        <w:t xml:space="preserve"> нефтепродуктов (автомобильного бензина АИ-92 и дизельного топлива)</w:t>
      </w:r>
      <w:r>
        <w:t xml:space="preserve"> </w:t>
      </w:r>
      <w:r>
        <w:rPr>
          <w:rFonts w:ascii="Times New Roman" w:eastAsia="Times New Roman" w:hAnsi="Times New Roman" w:cs="Times New Roman"/>
          <w:b/>
          <w:bCs/>
        </w:rPr>
        <w:t>по топливным картам</w:t>
      </w:r>
      <w:r>
        <w:rPr>
          <w:rFonts w:ascii="Times New Roman" w:eastAsia="Times New Roman" w:hAnsi="Times New Roman" w:cs="Times New Roman"/>
        </w:rPr>
        <w:t xml:space="preserve"> </w:t>
      </w:r>
      <w:r>
        <w:rPr>
          <w:rFonts w:ascii="Times New Roman" w:eastAsia="Times New Roman" w:hAnsi="Times New Roman" w:cs="Times New Roman"/>
          <w:color w:val="000000"/>
          <w:spacing w:val="5"/>
        </w:rPr>
        <w:t xml:space="preserve">(далее – Товар) для нужд Заказчика. </w:t>
      </w:r>
    </w:p>
    <w:p w14:paraId="57DCCDD2" w14:textId="77777777" w:rsidR="00BB34AF" w:rsidRDefault="00846D13">
      <w:pPr>
        <w:tabs>
          <w:tab w:val="left" w:pos="851"/>
          <w:tab w:val="left" w:pos="993"/>
          <w:tab w:val="left" w:pos="7938"/>
        </w:tabs>
        <w:autoSpaceDE w:val="0"/>
        <w:autoSpaceDN w:val="0"/>
        <w:adjustRightInd w:val="0"/>
        <w:spacing w:after="0" w:line="240" w:lineRule="auto"/>
        <w:ind w:right="-234" w:firstLine="567"/>
        <w:jc w:val="both"/>
        <w:rPr>
          <w:rFonts w:ascii="Times New Roman" w:eastAsia="Times New Roman" w:hAnsi="Times New Roman" w:cs="Times New Roman"/>
        </w:rPr>
      </w:pPr>
      <w:r>
        <w:rPr>
          <w:rFonts w:ascii="Times New Roman" w:eastAsia="Times New Roman" w:hAnsi="Times New Roman" w:cs="Times New Roman"/>
        </w:rPr>
        <w:t xml:space="preserve">     Наименование и количественные характеристики Товара установлены в Приложении № 1 к договору, являющимся неотъемлемой частью настоящего договора.</w:t>
      </w:r>
    </w:p>
    <w:p w14:paraId="4CD0E2F4"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spacing w:val="-1"/>
        </w:rPr>
      </w:pPr>
      <w:r>
        <w:rPr>
          <w:rFonts w:ascii="Times New Roman" w:eastAsia="Times New Roman" w:hAnsi="Times New Roman" w:cs="Times New Roman"/>
          <w:spacing w:val="-1"/>
        </w:rPr>
        <w:t>Товар выдается по топливным картам.</w:t>
      </w:r>
    </w:p>
    <w:p w14:paraId="049F998A"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Топливная карта должна быть предназначена для учета объема нефтепродуктов, полученных Заказчиком на АЗС и не являться платежным средством.</w:t>
      </w:r>
    </w:p>
    <w:p w14:paraId="79D1F003"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На лимитной карте должен быть установлен общий на все виды нефтепродуктов или индивидуальный для каждого вида нефтепродуктов лимит выборки (количество литров или рублей)</w:t>
      </w:r>
    </w:p>
    <w:p w14:paraId="05F19BBA"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1.2. Поставщик обязуется на условиях и в сроки, установленные договором, поставить Товар, а Заказчик обязуется оплатить Товар в соответствии с условиями и в сроки, установленные договором.</w:t>
      </w:r>
    </w:p>
    <w:p w14:paraId="20EFF322" w14:textId="77777777" w:rsidR="00BB34AF" w:rsidRDefault="00846D13">
      <w:pPr>
        <w:tabs>
          <w:tab w:val="left" w:pos="54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 Настоящий договор заключен в соответствии с законодательством Российской Федерации и иными нормативными правовыми актами о закупках товаров, работ, услуг отдельными видами юридических лиц (далее законодательство) по результатам проведения аукциона в электронной форме.</w:t>
      </w:r>
    </w:p>
    <w:p w14:paraId="304F1A8C"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1.4. При исполнении договора изменение его условий не допускается за исключением следующих случаев:</w:t>
      </w:r>
    </w:p>
    <w:p w14:paraId="65BA335D"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1.4.1. при снижении цены договора без изменения предусмотренных договором объема товаров, качества товаров и иных условий договора;</w:t>
      </w:r>
    </w:p>
    <w:p w14:paraId="33517411"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если по предложению Заказчика увеличивается предусмотренный договором объем товаров не более чем на десять процентов, или уменьшается предусмотренный договором объем поставляемых товаров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товаров исходя из установленной в договоре цены товаров, но не более чем на десять процентов цены договора. При уменьшении предусмотренных договором объема товаров стороны договора обязаны уменьшить цену договора исходя из цены товаров.</w:t>
      </w:r>
    </w:p>
    <w:p w14:paraId="56DE7EA0" w14:textId="77777777" w:rsidR="00BB34AF" w:rsidRDefault="00BB34AF">
      <w:pPr>
        <w:autoSpaceDE w:val="0"/>
        <w:autoSpaceDN w:val="0"/>
        <w:adjustRightInd w:val="0"/>
        <w:spacing w:after="0" w:line="240" w:lineRule="auto"/>
        <w:ind w:firstLine="567"/>
        <w:jc w:val="both"/>
        <w:rPr>
          <w:rFonts w:ascii="Times New Roman" w:eastAsia="Times New Roman" w:hAnsi="Times New Roman" w:cs="Times New Roman"/>
        </w:rPr>
      </w:pPr>
    </w:p>
    <w:p w14:paraId="30ACA0C9" w14:textId="77777777" w:rsidR="00BB34AF" w:rsidRDefault="00846D13">
      <w:pPr>
        <w:autoSpaceDE w:val="0"/>
        <w:autoSpaceDN w:val="0"/>
        <w:adjustRightInd w:val="0"/>
        <w:spacing w:after="0" w:line="240" w:lineRule="auto"/>
        <w:ind w:firstLine="567"/>
        <w:jc w:val="center"/>
        <w:rPr>
          <w:rFonts w:ascii="Times New Roman" w:eastAsia="Times New Roman" w:hAnsi="Times New Roman" w:cs="Times New Roman"/>
          <w:b/>
          <w:bCs/>
        </w:rPr>
      </w:pPr>
      <w:r>
        <w:rPr>
          <w:rFonts w:ascii="Times New Roman" w:eastAsia="Times New Roman" w:hAnsi="Times New Roman" w:cs="Times New Roman"/>
          <w:b/>
          <w:bCs/>
        </w:rPr>
        <w:t>2. Место, условия и сроки поставки Товара</w:t>
      </w:r>
    </w:p>
    <w:p w14:paraId="69A0FEA2" w14:textId="6D5B24DC"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2.1. </w:t>
      </w:r>
      <w:r>
        <w:rPr>
          <w:rFonts w:ascii="Times New Roman" w:eastAsia="Times New Roman" w:hAnsi="Times New Roman" w:cs="Times New Roman"/>
          <w:b/>
          <w:bCs/>
        </w:rPr>
        <w:t>Срок поставки Товара:</w:t>
      </w:r>
      <w:r>
        <w:rPr>
          <w:rFonts w:ascii="Times New Roman" w:eastAsia="Times New Roman" w:hAnsi="Times New Roman" w:cs="Times New Roman"/>
        </w:rPr>
        <w:t xml:space="preserve"> </w:t>
      </w:r>
      <w:proofErr w:type="gramStart"/>
      <w:r>
        <w:rPr>
          <w:rFonts w:ascii="Times New Roman" w:eastAsia="Times New Roman" w:hAnsi="Times New Roman" w:cs="Times New Roman"/>
        </w:rPr>
        <w:t>с даты заключения</w:t>
      </w:r>
      <w:proofErr w:type="gramEnd"/>
      <w:r>
        <w:rPr>
          <w:rFonts w:ascii="Times New Roman" w:eastAsia="Times New Roman" w:hAnsi="Times New Roman" w:cs="Times New Roman"/>
        </w:rPr>
        <w:t xml:space="preserve"> договора по 31.</w:t>
      </w:r>
      <w:r w:rsidR="00BE3BC6">
        <w:rPr>
          <w:rFonts w:ascii="Times New Roman" w:eastAsia="Times New Roman" w:hAnsi="Times New Roman" w:cs="Times New Roman"/>
        </w:rPr>
        <w:t>12</w:t>
      </w:r>
      <w:r>
        <w:rPr>
          <w:rFonts w:ascii="Times New Roman" w:eastAsia="Times New Roman" w:hAnsi="Times New Roman" w:cs="Times New Roman"/>
        </w:rPr>
        <w:t>.202</w:t>
      </w:r>
      <w:r w:rsidR="00E54B5F">
        <w:rPr>
          <w:rFonts w:ascii="Times New Roman" w:eastAsia="Times New Roman" w:hAnsi="Times New Roman" w:cs="Times New Roman"/>
        </w:rPr>
        <w:t>5</w:t>
      </w:r>
      <w:r>
        <w:rPr>
          <w:rFonts w:ascii="Times New Roman" w:eastAsia="Times New Roman" w:hAnsi="Times New Roman" w:cs="Times New Roman"/>
        </w:rPr>
        <w:t xml:space="preserve"> г. включительно. </w:t>
      </w:r>
    </w:p>
    <w:p w14:paraId="60556EDB"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2.2. Условия поставки Товара: </w:t>
      </w:r>
    </w:p>
    <w:p w14:paraId="488AB7E0"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2.2.1.</w:t>
      </w:r>
      <w:r>
        <w:rPr>
          <w:rFonts w:ascii="Times New Roman" w:eastAsia="Times New Roman" w:hAnsi="Times New Roman" w:cs="Times New Roman"/>
          <w:b/>
          <w:bCs/>
        </w:rPr>
        <w:t>Место поставки:</w:t>
      </w:r>
      <w:r>
        <w:rPr>
          <w:rFonts w:ascii="Times New Roman" w:eastAsia="Times New Roman" w:hAnsi="Times New Roman" w:cs="Times New Roman"/>
        </w:rPr>
        <w:t xml:space="preserve"> Поставка осуществляется путем заправки автотранспорта заказчика по топливным картам на АЗС г. Кирова (</w:t>
      </w:r>
      <w:r w:rsidRPr="009B0584">
        <w:rPr>
          <w:rFonts w:ascii="Times New Roman" w:eastAsia="Times New Roman" w:hAnsi="Times New Roman" w:cs="Times New Roman"/>
        </w:rPr>
        <w:t>обязательно  наличие АЗС,   расположе</w:t>
      </w:r>
      <w:r w:rsidR="009B0584">
        <w:rPr>
          <w:rFonts w:ascii="Times New Roman" w:eastAsia="Times New Roman" w:hAnsi="Times New Roman" w:cs="Times New Roman"/>
        </w:rPr>
        <w:t>н</w:t>
      </w:r>
      <w:r w:rsidRPr="009B0584">
        <w:rPr>
          <w:rFonts w:ascii="Times New Roman" w:eastAsia="Times New Roman" w:hAnsi="Times New Roman" w:cs="Times New Roman"/>
        </w:rPr>
        <w:t>ных</w:t>
      </w:r>
      <w:r>
        <w:rPr>
          <w:rFonts w:ascii="Times New Roman" w:eastAsia="Times New Roman" w:hAnsi="Times New Roman" w:cs="Times New Roman"/>
        </w:rPr>
        <w:t xml:space="preserve"> на расстоянии не более 5 км</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т местонахождения Заказчика, Адрес Заказчика - 610013, г. Киров, ул. Октябрьская, 29 а).</w:t>
      </w:r>
    </w:p>
    <w:p w14:paraId="0CBCF0EF"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2.2.2. Поставщик обязан по требованию передать Заказчику относящиеся к Товару документы, в том числе копии сертификатов соответствия на Товар.</w:t>
      </w:r>
    </w:p>
    <w:p w14:paraId="4773AB29"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highlight w:val="white"/>
        </w:rPr>
      </w:pPr>
      <w:r>
        <w:rPr>
          <w:rFonts w:ascii="Times New Roman" w:eastAsia="Times New Roman" w:hAnsi="Times New Roman" w:cs="Times New Roman"/>
          <w:highlight w:val="white"/>
        </w:rPr>
        <w:t>2.3. Поставщик обеспечивает применение топливных карт работниками АЗС при расчетах и отпуске Товара Заказчику.</w:t>
      </w:r>
    </w:p>
    <w:p w14:paraId="3B7A0F6C"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2.4. Поставщик производит документальное оформление Товара, полученного Заказчиком в соответствии с законодательством. По итогам календарного месяца, в течение 5 (пяти) рабочих дней месяца, следующего за прошедшим, Поставщик выставляет Заказчику счет-фактуру, товарную накладную на фактически выбранный Товар, а также реестр операций по топливным картам. </w:t>
      </w:r>
    </w:p>
    <w:p w14:paraId="54AE7FAB"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поставки некачественного Товара, товарная накладная на поставляемый Товар не подписывается Заказчиком до устранения Поставщиком обнаруженных недостатков Товара. Сторонами </w:t>
      </w:r>
      <w:r>
        <w:rPr>
          <w:rFonts w:ascii="Times New Roman" w:eastAsia="Times New Roman" w:hAnsi="Times New Roman" w:cs="Times New Roman"/>
        </w:rPr>
        <w:lastRenderedPageBreak/>
        <w:t>составляется двусторонний акт с перечнем необходимых доработок. После устранения недостатков Сторонами подписывается товарная накладная.</w:t>
      </w:r>
    </w:p>
    <w:p w14:paraId="4564B05E"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2.5. Обязанности Поставщика считаются выполненными после подписания Заказчиком товарной накладной.</w:t>
      </w:r>
    </w:p>
    <w:p w14:paraId="42CED98B"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2.6. Поставщик подготавливает акт сверки взаимных расчетов по мере необходимости и требованию Заказчика в течение 5 (Пяти) рабочих дней.</w:t>
      </w:r>
    </w:p>
    <w:p w14:paraId="147C89B5" w14:textId="77777777" w:rsidR="00BB34AF" w:rsidRDefault="00BB34AF">
      <w:pPr>
        <w:autoSpaceDE w:val="0"/>
        <w:autoSpaceDN w:val="0"/>
        <w:adjustRightInd w:val="0"/>
        <w:spacing w:after="0" w:line="240" w:lineRule="auto"/>
        <w:ind w:firstLine="567"/>
        <w:jc w:val="both"/>
        <w:rPr>
          <w:rFonts w:ascii="Times New Roman" w:eastAsia="Times New Roman" w:hAnsi="Times New Roman" w:cs="Times New Roman"/>
        </w:rPr>
      </w:pPr>
    </w:p>
    <w:p w14:paraId="08BBA0ED" w14:textId="77777777" w:rsidR="00BB34AF" w:rsidRDefault="00846D13">
      <w:pPr>
        <w:autoSpaceDE w:val="0"/>
        <w:autoSpaceDN w:val="0"/>
        <w:adjustRightInd w:val="0"/>
        <w:spacing w:after="0" w:line="240" w:lineRule="auto"/>
        <w:ind w:firstLine="567"/>
        <w:jc w:val="center"/>
        <w:rPr>
          <w:rFonts w:ascii="Times New Roman" w:eastAsia="Times New Roman" w:hAnsi="Times New Roman" w:cs="Times New Roman"/>
          <w:b/>
          <w:bCs/>
          <w:color w:val="000000"/>
          <w:spacing w:val="1"/>
        </w:rPr>
      </w:pPr>
      <w:r>
        <w:rPr>
          <w:rFonts w:ascii="Times New Roman" w:eastAsia="Times New Roman" w:hAnsi="Times New Roman" w:cs="Times New Roman"/>
          <w:b/>
          <w:bCs/>
          <w:color w:val="000000"/>
          <w:spacing w:val="1"/>
        </w:rPr>
        <w:t>3. Цена договора. Условия и порядок расчетов по договору</w:t>
      </w:r>
    </w:p>
    <w:p w14:paraId="2119521B" w14:textId="674D7B66"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rPr>
        <w:t>3.1. Цена договора составляет</w:t>
      </w:r>
      <w:proofErr w:type="gramStart"/>
      <w:r>
        <w:rPr>
          <w:rFonts w:ascii="Times New Roman" w:eastAsia="Times New Roman" w:hAnsi="Times New Roman" w:cs="Times New Roman"/>
          <w:color w:val="000000"/>
          <w:spacing w:val="4"/>
        </w:rPr>
        <w:t xml:space="preserve"> </w:t>
      </w:r>
      <w:r w:rsidR="00BE3BC6">
        <w:rPr>
          <w:rFonts w:ascii="Times New Roman" w:eastAsia="Times New Roman" w:hAnsi="Times New Roman" w:cs="Times New Roman"/>
          <w:color w:val="000000"/>
          <w:spacing w:val="4"/>
        </w:rPr>
        <w:t xml:space="preserve">  </w:t>
      </w:r>
      <w:r w:rsidR="001C66ED">
        <w:rPr>
          <w:rFonts w:ascii="Times New Roman" w:eastAsia="Times New Roman" w:hAnsi="Times New Roman" w:cs="Times New Roman"/>
          <w:color w:val="000000"/>
          <w:spacing w:val="4"/>
        </w:rPr>
        <w:t>(</w:t>
      </w:r>
      <w:r w:rsidR="00BE3BC6">
        <w:rPr>
          <w:rFonts w:ascii="Times New Roman" w:eastAsia="Times New Roman" w:hAnsi="Times New Roman" w:cs="Times New Roman"/>
          <w:color w:val="000000"/>
          <w:spacing w:val="4"/>
        </w:rPr>
        <w:t>_______________________________</w:t>
      </w:r>
      <w:r w:rsidR="001C66ED">
        <w:rPr>
          <w:rFonts w:ascii="Times New Roman" w:eastAsia="Times New Roman" w:hAnsi="Times New Roman" w:cs="Times New Roman"/>
          <w:color w:val="000000"/>
          <w:spacing w:val="4"/>
        </w:rPr>
        <w:t xml:space="preserve">) </w:t>
      </w:r>
      <w:proofErr w:type="gramEnd"/>
      <w:r w:rsidR="001C66ED">
        <w:rPr>
          <w:rFonts w:ascii="Times New Roman" w:eastAsia="Times New Roman" w:hAnsi="Times New Roman" w:cs="Times New Roman"/>
          <w:color w:val="000000"/>
          <w:spacing w:val="4"/>
        </w:rPr>
        <w:t xml:space="preserve">рублей </w:t>
      </w:r>
      <w:r w:rsidR="00BE3BC6">
        <w:rPr>
          <w:rFonts w:ascii="Times New Roman" w:eastAsia="Times New Roman" w:hAnsi="Times New Roman" w:cs="Times New Roman"/>
          <w:color w:val="000000"/>
          <w:spacing w:val="4"/>
        </w:rPr>
        <w:t>__</w:t>
      </w:r>
      <w:r w:rsidR="001C66ED">
        <w:rPr>
          <w:rFonts w:ascii="Times New Roman" w:eastAsia="Times New Roman" w:hAnsi="Times New Roman" w:cs="Times New Roman"/>
          <w:color w:val="000000"/>
          <w:spacing w:val="4"/>
        </w:rPr>
        <w:t xml:space="preserve"> коп.</w:t>
      </w:r>
      <w:r>
        <w:rPr>
          <w:rFonts w:ascii="Times New Roman" w:eastAsia="Times New Roman" w:hAnsi="Times New Roman" w:cs="Times New Roman"/>
          <w:color w:val="000000"/>
          <w:spacing w:val="4"/>
        </w:rPr>
        <w:t>, в том числе НДС</w:t>
      </w:r>
      <w:r w:rsidR="009325B6">
        <w:rPr>
          <w:rFonts w:ascii="Times New Roman" w:eastAsia="Times New Roman" w:hAnsi="Times New Roman" w:cs="Times New Roman"/>
          <w:color w:val="000000"/>
          <w:spacing w:val="4"/>
        </w:rPr>
        <w:t xml:space="preserve"> – </w:t>
      </w:r>
      <w:r w:rsidR="00BE3BC6">
        <w:rPr>
          <w:rFonts w:ascii="Times New Roman" w:eastAsia="Times New Roman" w:hAnsi="Times New Roman" w:cs="Times New Roman"/>
          <w:color w:val="000000"/>
          <w:spacing w:val="4"/>
        </w:rPr>
        <w:t>_________________</w:t>
      </w:r>
      <w:r w:rsidR="009325B6">
        <w:rPr>
          <w:rFonts w:ascii="Times New Roman" w:eastAsia="Times New Roman" w:hAnsi="Times New Roman" w:cs="Times New Roman"/>
          <w:color w:val="000000"/>
          <w:spacing w:val="4"/>
        </w:rPr>
        <w:t xml:space="preserve"> руб.</w:t>
      </w:r>
    </w:p>
    <w:p w14:paraId="636F9D83"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rPr>
        <w:t xml:space="preserve"> Цена договора включает в себя стоимость Товара, хранение, расходы на изготовление Топливных карт, необходимые расходы, связанные с исполнением </w:t>
      </w:r>
      <w:proofErr w:type="gramStart"/>
      <w:r>
        <w:rPr>
          <w:rFonts w:ascii="Times New Roman" w:eastAsia="Times New Roman" w:hAnsi="Times New Roman" w:cs="Times New Roman"/>
          <w:color w:val="000000"/>
          <w:spacing w:val="4"/>
        </w:rPr>
        <w:t>договора</w:t>
      </w:r>
      <w:proofErr w:type="gramEnd"/>
      <w:r>
        <w:rPr>
          <w:rFonts w:ascii="Times New Roman" w:eastAsia="Times New Roman" w:hAnsi="Times New Roman" w:cs="Times New Roman"/>
          <w:color w:val="000000"/>
          <w:spacing w:val="4"/>
        </w:rPr>
        <w:t xml:space="preserve"> в том числе уплату таможенных пошлин, налогов, сборов и других обязательных платежей, установленных действующим законодательством Российской Федерации.</w:t>
      </w:r>
    </w:p>
    <w:p w14:paraId="4BFAA446"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97CEAAB"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rPr>
        <w:t xml:space="preserve">Поставка Товара осуществляется по цене за 1 литр, установленной для розничных продаж на АЗС на день отпуска </w:t>
      </w:r>
      <w:proofErr w:type="gramStart"/>
      <w:r>
        <w:rPr>
          <w:rFonts w:ascii="Times New Roman" w:eastAsia="Times New Roman" w:hAnsi="Times New Roman" w:cs="Times New Roman"/>
          <w:color w:val="000000"/>
          <w:spacing w:val="4"/>
        </w:rPr>
        <w:t>товара</w:t>
      </w:r>
      <w:proofErr w:type="gramEnd"/>
      <w:r>
        <w:t xml:space="preserve"> </w:t>
      </w:r>
      <w:r>
        <w:rPr>
          <w:rFonts w:ascii="Times New Roman" w:eastAsia="Times New Roman" w:hAnsi="Times New Roman" w:cs="Times New Roman"/>
          <w:color w:val="000000"/>
          <w:spacing w:val="4"/>
        </w:rPr>
        <w:t>но не выше цены за единицу товара, сложившейся по результатам закупки (Приложение №1 к Договору). Цена каждой позиции сложившейся по результатам закупки, рассчитывается пропорционально коэффициенту снижения начальной (максимальной) цены договора, полученной в ходе проведения процедуры закупки. В случае получения дробных итоговых единичных цен, имеющих более 2 знаков в дробной части, для обеспечения не превышения цены договора, предложенной участником размещения заказа, с которым заключается договор, осуществляется округление полученных расчетных итоговых единичных цен на товары, работы, услуги до 2 знаков после запятой в меньшую сторону.</w:t>
      </w:r>
    </w:p>
    <w:p w14:paraId="784388C5"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rPr>
        <w:t>Поставщик оставляет за собой право предоставлять Заказчику скидку в соответствии с утвержденной Поставщиком Тарифной политикой.</w:t>
      </w:r>
    </w:p>
    <w:p w14:paraId="51E2E7EC"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rPr>
        <w:t>3.2. Цена договора определяется по формуле:</w:t>
      </w:r>
    </w:p>
    <w:p w14:paraId="08E83A67"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proofErr w:type="spellStart"/>
      <w:r>
        <w:rPr>
          <w:rFonts w:ascii="Times New Roman" w:eastAsia="Times New Roman" w:hAnsi="Times New Roman" w:cs="Times New Roman"/>
          <w:color w:val="000000"/>
          <w:spacing w:val="4"/>
        </w:rPr>
        <w:t>Цк</w:t>
      </w:r>
      <w:proofErr w:type="spellEnd"/>
      <w:r>
        <w:rPr>
          <w:rFonts w:ascii="Times New Roman" w:eastAsia="Times New Roman" w:hAnsi="Times New Roman" w:cs="Times New Roman"/>
          <w:color w:val="000000"/>
          <w:spacing w:val="4"/>
        </w:rPr>
        <w:t>=∑</w:t>
      </w:r>
      <w:proofErr w:type="spellStart"/>
      <w:r>
        <w:rPr>
          <w:rFonts w:ascii="Times New Roman" w:eastAsia="Times New Roman" w:hAnsi="Times New Roman" w:cs="Times New Roman"/>
          <w:color w:val="000000"/>
          <w:spacing w:val="4"/>
        </w:rPr>
        <w:t>Цобщ</w:t>
      </w:r>
      <w:proofErr w:type="gramStart"/>
      <w:r>
        <w:rPr>
          <w:rFonts w:ascii="Times New Roman" w:eastAsia="Times New Roman" w:hAnsi="Times New Roman" w:cs="Times New Roman"/>
          <w:color w:val="000000"/>
          <w:spacing w:val="4"/>
        </w:rPr>
        <w:t>j</w:t>
      </w:r>
      <w:proofErr w:type="spellEnd"/>
      <w:proofErr w:type="gramEnd"/>
      <w:r>
        <w:rPr>
          <w:rFonts w:ascii="Times New Roman" w:eastAsia="Times New Roman" w:hAnsi="Times New Roman" w:cs="Times New Roman"/>
          <w:color w:val="000000"/>
          <w:spacing w:val="4"/>
        </w:rPr>
        <w:t xml:space="preserve">  , где:</w:t>
      </w:r>
    </w:p>
    <w:p w14:paraId="501549F3"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proofErr w:type="spellStart"/>
      <w:r>
        <w:rPr>
          <w:rFonts w:ascii="Times New Roman" w:eastAsia="Times New Roman" w:hAnsi="Times New Roman" w:cs="Times New Roman"/>
          <w:color w:val="000000"/>
          <w:spacing w:val="4"/>
        </w:rPr>
        <w:t>Цк</w:t>
      </w:r>
      <w:proofErr w:type="spellEnd"/>
      <w:r>
        <w:rPr>
          <w:rFonts w:ascii="Times New Roman" w:eastAsia="Times New Roman" w:hAnsi="Times New Roman" w:cs="Times New Roman"/>
          <w:color w:val="000000"/>
          <w:spacing w:val="4"/>
        </w:rPr>
        <w:t xml:space="preserve"> – цена договора в рублях;</w:t>
      </w:r>
    </w:p>
    <w:p w14:paraId="5BC2C285"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proofErr w:type="spellStart"/>
      <w:r>
        <w:rPr>
          <w:rFonts w:ascii="Times New Roman" w:eastAsia="Times New Roman" w:hAnsi="Times New Roman" w:cs="Times New Roman"/>
          <w:color w:val="000000"/>
          <w:spacing w:val="4"/>
        </w:rPr>
        <w:t>Цобщ</w:t>
      </w:r>
      <w:proofErr w:type="gramStart"/>
      <w:r>
        <w:rPr>
          <w:rFonts w:ascii="Times New Roman" w:eastAsia="Times New Roman" w:hAnsi="Times New Roman" w:cs="Times New Roman"/>
          <w:color w:val="000000"/>
          <w:spacing w:val="4"/>
        </w:rPr>
        <w:t>j</w:t>
      </w:r>
      <w:proofErr w:type="spellEnd"/>
      <w:proofErr w:type="gramEnd"/>
      <w:r>
        <w:rPr>
          <w:rFonts w:ascii="Times New Roman" w:eastAsia="Times New Roman" w:hAnsi="Times New Roman" w:cs="Times New Roman"/>
          <w:color w:val="000000"/>
          <w:spacing w:val="4"/>
        </w:rPr>
        <w:t xml:space="preserve">  – общая стоимость соответствующего вида топлива в рублях;</w:t>
      </w:r>
    </w:p>
    <w:p w14:paraId="59AD60F3" w14:textId="77777777" w:rsidR="00BB34AF" w:rsidRDefault="00BB34AF">
      <w:pPr>
        <w:autoSpaceDE w:val="0"/>
        <w:autoSpaceDN w:val="0"/>
        <w:adjustRightInd w:val="0"/>
        <w:spacing w:after="0" w:line="240" w:lineRule="auto"/>
        <w:ind w:firstLine="567"/>
        <w:jc w:val="both"/>
        <w:rPr>
          <w:rFonts w:ascii="Times New Roman" w:eastAsia="Times New Roman" w:hAnsi="Times New Roman" w:cs="Times New Roman"/>
        </w:rPr>
      </w:pPr>
    </w:p>
    <w:p w14:paraId="6B6D350C"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proofErr w:type="spellStart"/>
      <w:r>
        <w:rPr>
          <w:rFonts w:ascii="Times New Roman" w:eastAsia="Times New Roman" w:hAnsi="Times New Roman" w:cs="Times New Roman"/>
          <w:color w:val="000000"/>
          <w:spacing w:val="4"/>
        </w:rPr>
        <w:t>Цобщ</w:t>
      </w:r>
      <w:proofErr w:type="gramStart"/>
      <w:r>
        <w:rPr>
          <w:rFonts w:ascii="Times New Roman" w:eastAsia="Times New Roman" w:hAnsi="Times New Roman" w:cs="Times New Roman"/>
          <w:color w:val="000000"/>
          <w:spacing w:val="4"/>
        </w:rPr>
        <w:t>j</w:t>
      </w:r>
      <w:proofErr w:type="spellEnd"/>
      <w:proofErr w:type="gramEnd"/>
      <w:r>
        <w:rPr>
          <w:rFonts w:ascii="Times New Roman" w:eastAsia="Times New Roman" w:hAnsi="Times New Roman" w:cs="Times New Roman"/>
          <w:color w:val="000000"/>
          <w:spacing w:val="4"/>
        </w:rPr>
        <w:t xml:space="preserve"> =∑(</w:t>
      </w:r>
      <w:proofErr w:type="spellStart"/>
      <w:r>
        <w:rPr>
          <w:rFonts w:ascii="Times New Roman" w:eastAsia="Times New Roman" w:hAnsi="Times New Roman" w:cs="Times New Roman"/>
          <w:color w:val="000000"/>
          <w:spacing w:val="4"/>
        </w:rPr>
        <w:t>Цi</w:t>
      </w:r>
      <w:proofErr w:type="spellEnd"/>
      <w:r>
        <w:rPr>
          <w:rFonts w:ascii="Times New Roman" w:eastAsia="Times New Roman" w:hAnsi="Times New Roman" w:cs="Times New Roman"/>
          <w:color w:val="000000"/>
          <w:spacing w:val="4"/>
        </w:rPr>
        <w:t>*</w:t>
      </w:r>
      <w:proofErr w:type="spellStart"/>
      <w:r>
        <w:rPr>
          <w:rFonts w:ascii="Times New Roman" w:eastAsia="Times New Roman" w:hAnsi="Times New Roman" w:cs="Times New Roman"/>
          <w:color w:val="000000"/>
          <w:spacing w:val="4"/>
        </w:rPr>
        <w:t>Vi</w:t>
      </w:r>
      <w:proofErr w:type="spellEnd"/>
      <w:r>
        <w:rPr>
          <w:rFonts w:ascii="Times New Roman" w:eastAsia="Times New Roman" w:hAnsi="Times New Roman" w:cs="Times New Roman"/>
          <w:color w:val="000000"/>
          <w:spacing w:val="4"/>
        </w:rPr>
        <w:t>) , где:</w:t>
      </w:r>
    </w:p>
    <w:p w14:paraId="57990757"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proofErr w:type="spellStart"/>
      <w:r>
        <w:rPr>
          <w:rFonts w:ascii="Times New Roman" w:eastAsia="Times New Roman" w:hAnsi="Times New Roman" w:cs="Times New Roman"/>
          <w:color w:val="000000"/>
          <w:spacing w:val="4"/>
        </w:rPr>
        <w:t>Ц</w:t>
      </w:r>
      <w:proofErr w:type="gramStart"/>
      <w:r>
        <w:rPr>
          <w:rFonts w:ascii="Times New Roman" w:eastAsia="Times New Roman" w:hAnsi="Times New Roman" w:cs="Times New Roman"/>
          <w:color w:val="000000"/>
          <w:spacing w:val="4"/>
        </w:rPr>
        <w:t>i</w:t>
      </w:r>
      <w:proofErr w:type="spellEnd"/>
      <w:proofErr w:type="gramEnd"/>
      <w:r>
        <w:rPr>
          <w:rFonts w:ascii="Times New Roman" w:eastAsia="Times New Roman" w:hAnsi="Times New Roman" w:cs="Times New Roman"/>
          <w:color w:val="000000"/>
          <w:spacing w:val="4"/>
        </w:rPr>
        <w:t xml:space="preserve"> – цена  за 1 литр топлива, установленная для розничных продаж на АЗС на день отпуска товара, но не более цены за 1 литр соответствующего вида топлива указанной в Спецификации;</w:t>
      </w:r>
    </w:p>
    <w:p w14:paraId="24BB89B8"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rPr>
      </w:pPr>
      <w:r>
        <w:rPr>
          <w:rFonts w:ascii="Times New Roman" w:eastAsia="Times New Roman" w:hAnsi="Times New Roman" w:cs="Times New Roman"/>
          <w:color w:val="000000"/>
          <w:spacing w:val="4"/>
          <w:lang w:val="en-US"/>
        </w:rPr>
        <w:t>Vi</w:t>
      </w:r>
      <w:r>
        <w:rPr>
          <w:rFonts w:ascii="Times New Roman" w:eastAsia="Times New Roman" w:hAnsi="Times New Roman" w:cs="Times New Roman"/>
          <w:color w:val="000000"/>
          <w:spacing w:val="4"/>
        </w:rPr>
        <w:t xml:space="preserve"> – объём топлива в литрах по цене </w:t>
      </w:r>
      <w:proofErr w:type="spellStart"/>
      <w:r>
        <w:rPr>
          <w:rFonts w:ascii="Times New Roman" w:eastAsia="Times New Roman" w:hAnsi="Times New Roman" w:cs="Times New Roman"/>
          <w:color w:val="000000"/>
          <w:spacing w:val="4"/>
        </w:rPr>
        <w:t>Цi</w:t>
      </w:r>
      <w:proofErr w:type="spellEnd"/>
      <w:r>
        <w:rPr>
          <w:rFonts w:ascii="Times New Roman" w:eastAsia="Times New Roman" w:hAnsi="Times New Roman" w:cs="Times New Roman"/>
          <w:color w:val="000000"/>
          <w:spacing w:val="4"/>
        </w:rPr>
        <w:t>.</w:t>
      </w:r>
    </w:p>
    <w:p w14:paraId="499F2E03"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 xml:space="preserve"> 3.3. Расчеты </w:t>
      </w:r>
      <w:r>
        <w:rPr>
          <w:rFonts w:ascii="Times New Roman" w:eastAsia="Times New Roman" w:hAnsi="Times New Roman" w:cs="Times New Roman"/>
          <w:color w:val="000000"/>
        </w:rPr>
        <w:t xml:space="preserve">по договору осуществляются перечислением Заказчиком денежных средств на расчетный счет Поставщика за фактически поставленный </w:t>
      </w:r>
      <w:r>
        <w:rPr>
          <w:rFonts w:ascii="Times New Roman" w:eastAsia="Times New Roman" w:hAnsi="Times New Roman" w:cs="Times New Roman"/>
          <w:b/>
          <w:bCs/>
          <w:color w:val="000000"/>
        </w:rPr>
        <w:t>Товар в течение 7 (семи) рабочих дней после даты подписания Сторонами товарной накладной</w:t>
      </w:r>
      <w:r>
        <w:rPr>
          <w:rFonts w:ascii="Times New Roman" w:eastAsia="Times New Roman" w:hAnsi="Times New Roman" w:cs="Times New Roman"/>
          <w:color w:val="000000"/>
        </w:rPr>
        <w:t xml:space="preserve"> </w:t>
      </w:r>
      <w:r>
        <w:rPr>
          <w:rFonts w:ascii="Times New Roman" w:eastAsia="Times New Roman" w:hAnsi="Times New Roman" w:cs="Times New Roman"/>
        </w:rPr>
        <w:t>по выставленным счету и счету-фактуре</w:t>
      </w:r>
      <w:r>
        <w:rPr>
          <w:rFonts w:ascii="Times New Roman" w:eastAsia="Times New Roman" w:hAnsi="Times New Roman" w:cs="Times New Roman"/>
          <w:color w:val="000000"/>
        </w:rPr>
        <w:t>.</w:t>
      </w:r>
    </w:p>
    <w:p w14:paraId="7AB4FE94" w14:textId="77777777" w:rsidR="00BB34AF" w:rsidRDefault="00846D13">
      <w:pPr>
        <w:tabs>
          <w:tab w:val="left" w:pos="426"/>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3.4. При формировании цены договора и расчётов с Поставщиком используется валюта Российской Федерации - рубль.</w:t>
      </w:r>
    </w:p>
    <w:p w14:paraId="0C977DA3" w14:textId="77777777" w:rsidR="00BB34AF" w:rsidRDefault="00846D13">
      <w:pPr>
        <w:tabs>
          <w:tab w:val="left" w:pos="426"/>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3.5. Цена договора является твердой и не может изменяться в ходе его исполнения, за исключением случаев, указанных в п. 1.5. настоящего договора.</w:t>
      </w:r>
    </w:p>
    <w:p w14:paraId="2ABB9216"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3.6. Датой оплаты считается дата принятия банком платежных документов Заказчика к оплате. </w:t>
      </w:r>
    </w:p>
    <w:p w14:paraId="78E00E7C"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3.7. Источник финансирования - Собственные средства</w:t>
      </w:r>
    </w:p>
    <w:p w14:paraId="4698A99A" w14:textId="77777777" w:rsidR="00BB34AF" w:rsidRDefault="00BB34AF">
      <w:pPr>
        <w:tabs>
          <w:tab w:val="left" w:leader="underscore" w:pos="6893"/>
        </w:tabs>
        <w:autoSpaceDE w:val="0"/>
        <w:autoSpaceDN w:val="0"/>
        <w:adjustRightInd w:val="0"/>
        <w:spacing w:after="0" w:line="240" w:lineRule="auto"/>
        <w:jc w:val="center"/>
        <w:rPr>
          <w:rFonts w:ascii="Times New Roman" w:eastAsia="Times New Roman" w:hAnsi="Times New Roman" w:cs="Times New Roman"/>
        </w:rPr>
      </w:pPr>
    </w:p>
    <w:p w14:paraId="69AF4AD7" w14:textId="77777777" w:rsidR="00BB34AF" w:rsidRDefault="00846D13">
      <w:pPr>
        <w:tabs>
          <w:tab w:val="left" w:leader="underscore" w:pos="6893"/>
        </w:tabs>
        <w:autoSpaceDE w:val="0"/>
        <w:autoSpaceDN w:val="0"/>
        <w:adjustRightInd w:val="0"/>
        <w:spacing w:after="0" w:line="240" w:lineRule="auto"/>
        <w:jc w:val="center"/>
        <w:rPr>
          <w:rFonts w:ascii="Times New Roman" w:eastAsia="Times New Roman" w:hAnsi="Times New Roman" w:cs="Times New Roman"/>
          <w:b/>
          <w:bCs/>
          <w:color w:val="000000"/>
          <w:spacing w:val="1"/>
          <w:highlight w:val="white"/>
        </w:rPr>
      </w:pPr>
      <w:r>
        <w:rPr>
          <w:rFonts w:ascii="Times New Roman" w:eastAsia="Times New Roman" w:hAnsi="Times New Roman" w:cs="Times New Roman"/>
          <w:b/>
          <w:bCs/>
          <w:color w:val="000000"/>
          <w:spacing w:val="1"/>
          <w:highlight w:val="white"/>
        </w:rPr>
        <w:t>4. Права и обязанности Сторон</w:t>
      </w:r>
    </w:p>
    <w:p w14:paraId="04D70867" w14:textId="77777777" w:rsidR="00BB34AF" w:rsidRDefault="00846D13">
      <w:pPr>
        <w:autoSpaceDE w:val="0"/>
        <w:autoSpaceDN w:val="0"/>
        <w:adjustRightInd w:val="0"/>
        <w:spacing w:after="0" w:line="240" w:lineRule="auto"/>
        <w:ind w:firstLine="567"/>
        <w:rPr>
          <w:rFonts w:ascii="Times New Roman" w:eastAsia="Times New Roman" w:hAnsi="Times New Roman" w:cs="Times New Roman"/>
          <w:color w:val="000000"/>
          <w:spacing w:val="-3"/>
          <w:highlight w:val="white"/>
        </w:rPr>
      </w:pPr>
      <w:r>
        <w:rPr>
          <w:rFonts w:ascii="Times New Roman" w:eastAsia="Times New Roman" w:hAnsi="Times New Roman" w:cs="Times New Roman"/>
          <w:color w:val="000000"/>
          <w:spacing w:val="-3"/>
          <w:highlight w:val="white"/>
        </w:rPr>
        <w:t>4.1.Заказчик имеет право:</w:t>
      </w:r>
    </w:p>
    <w:p w14:paraId="486A1948"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1"/>
          <w:highlight w:val="white"/>
        </w:rPr>
      </w:pPr>
      <w:r>
        <w:rPr>
          <w:rFonts w:ascii="Times New Roman" w:eastAsia="Times New Roman" w:hAnsi="Times New Roman" w:cs="Times New Roman"/>
          <w:color w:val="000000"/>
          <w:spacing w:val="1"/>
          <w:highlight w:val="white"/>
        </w:rPr>
        <w:t>4.1.1. Требовать от Поставщика исполнения его обязательств по договору.</w:t>
      </w:r>
    </w:p>
    <w:p w14:paraId="2958AC09"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1"/>
          <w:highlight w:val="white"/>
        </w:rPr>
      </w:pPr>
      <w:r>
        <w:rPr>
          <w:rFonts w:ascii="Times New Roman" w:eastAsia="Times New Roman" w:hAnsi="Times New Roman" w:cs="Times New Roman"/>
          <w:color w:val="000000"/>
          <w:spacing w:val="1"/>
          <w:highlight w:val="white"/>
        </w:rPr>
        <w:t>4.2. Заказчик обязуется:</w:t>
      </w:r>
    </w:p>
    <w:p w14:paraId="49CC96AF"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spacing w:val="4"/>
          <w:highlight w:val="white"/>
        </w:rPr>
      </w:pPr>
      <w:r>
        <w:rPr>
          <w:rFonts w:ascii="Times New Roman" w:eastAsia="Times New Roman" w:hAnsi="Times New Roman" w:cs="Times New Roman"/>
          <w:color w:val="000000"/>
          <w:spacing w:val="4"/>
          <w:highlight w:val="white"/>
        </w:rPr>
        <w:t xml:space="preserve">4.2.1. Осуществлять оплату Товара в порядке и в сроки, установленные в разделе 3 договора. </w:t>
      </w:r>
    </w:p>
    <w:p w14:paraId="48BD8101" w14:textId="77777777" w:rsidR="00BB34AF" w:rsidRDefault="00846D13">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pacing w:val="1"/>
          <w:highlight w:val="white"/>
        </w:rPr>
      </w:pPr>
      <w:r>
        <w:rPr>
          <w:rFonts w:ascii="Times New Roman" w:eastAsia="Times New Roman" w:hAnsi="Times New Roman" w:cs="Times New Roman"/>
          <w:color w:val="000000"/>
          <w:spacing w:val="1"/>
          <w:highlight w:val="white"/>
        </w:rPr>
        <w:t>4.3. Поставщик имеет право:</w:t>
      </w:r>
    </w:p>
    <w:p w14:paraId="290ADD81" w14:textId="77777777" w:rsidR="00BB34AF" w:rsidRDefault="00846D13">
      <w:pPr>
        <w:tabs>
          <w:tab w:val="left" w:pos="715"/>
        </w:tabs>
        <w:autoSpaceDE w:val="0"/>
        <w:autoSpaceDN w:val="0"/>
        <w:adjustRightInd w:val="0"/>
        <w:spacing w:after="0" w:line="240" w:lineRule="auto"/>
        <w:ind w:firstLine="567"/>
        <w:jc w:val="both"/>
        <w:rPr>
          <w:rFonts w:ascii="Times New Roman" w:eastAsia="Times New Roman" w:hAnsi="Times New Roman" w:cs="Times New Roman"/>
          <w:color w:val="000000"/>
          <w:spacing w:val="1"/>
          <w:highlight w:val="white"/>
        </w:rPr>
      </w:pPr>
      <w:r>
        <w:rPr>
          <w:rFonts w:ascii="Times New Roman" w:eastAsia="Times New Roman" w:hAnsi="Times New Roman" w:cs="Times New Roman"/>
          <w:color w:val="000000"/>
          <w:spacing w:val="1"/>
          <w:highlight w:val="white"/>
        </w:rPr>
        <w:t>4.3.1. На своевременную и в полном объеме оплату поставленного по договору Товара.</w:t>
      </w:r>
    </w:p>
    <w:p w14:paraId="20E0650C"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spacing w:val="1"/>
        </w:rPr>
        <w:t>4.4. Поставщик обязуется:</w:t>
      </w:r>
      <w:r>
        <w:rPr>
          <w:rFonts w:ascii="Times New Roman" w:eastAsia="Times New Roman" w:hAnsi="Times New Roman" w:cs="Times New Roman"/>
        </w:rPr>
        <w:t xml:space="preserve"> </w:t>
      </w:r>
    </w:p>
    <w:p w14:paraId="5B914643"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4.4.1. Передать Заказчику Товар на условиях и в сроки, предусмотренные договором.</w:t>
      </w:r>
    </w:p>
    <w:p w14:paraId="6F416E6D"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4.4.2. Гарантировать качество поставляемого Товара в соответствии требованиями </w:t>
      </w:r>
      <w:r>
        <w:rPr>
          <w:rFonts w:ascii="Times New Roman" w:eastAsia="Times New Roman" w:hAnsi="Times New Roman" w:cs="Times New Roman"/>
          <w:color w:val="000000"/>
        </w:rPr>
        <w:t>Решения Комиссии Таможенного союза от 18.10.2011 N 826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(вместе с "ТР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14:paraId="3C362FA1" w14:textId="77777777" w:rsidR="00BB34AF" w:rsidRDefault="00846D13">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4.4.4. Предоставить копии сертификатов соответствия на Товар.</w:t>
      </w:r>
    </w:p>
    <w:p w14:paraId="05CDF9DA" w14:textId="77777777" w:rsidR="00BB34AF" w:rsidRDefault="00BB34AF">
      <w:pPr>
        <w:autoSpaceDE w:val="0"/>
        <w:autoSpaceDN w:val="0"/>
        <w:adjustRightInd w:val="0"/>
        <w:spacing w:after="0" w:line="240" w:lineRule="auto"/>
        <w:ind w:firstLine="567"/>
        <w:jc w:val="both"/>
        <w:rPr>
          <w:rFonts w:ascii="Times New Roman" w:eastAsia="Times New Roman" w:hAnsi="Times New Roman" w:cs="Times New Roman"/>
        </w:rPr>
      </w:pPr>
    </w:p>
    <w:p w14:paraId="49F6C2D0" w14:textId="77777777" w:rsidR="00BB34AF" w:rsidRDefault="00846D13">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 Ответственность Сторон</w:t>
      </w:r>
    </w:p>
    <w:p w14:paraId="1A9C7C42"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5.1. В случае неисполнения или ненадлежащего исполнения обязательств, предусмотренных договором, Стороны несут ответственность в соответствии с условиями настоящего договора и законодательством Российской Федерации.</w:t>
      </w:r>
    </w:p>
    <w:p w14:paraId="0057A987"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и направить Заказчику требование об уплате неустоек (штрафов, пеней).</w:t>
      </w:r>
    </w:p>
    <w:p w14:paraId="3E0F4056"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5.3. В случае неисполнения Заказчиком обязательств, предусмотренных договором, за исключением просрочки исполнения обязательств, Заказчик обязан в срок не позднее 10 рабочих дней после получения требования Поставщика об уплате штрафа оплатить ему штраф в размере 1000 рублей, если цена договора не превышает 3 млн. рублей (включительно).</w:t>
      </w:r>
    </w:p>
    <w:p w14:paraId="6A240818"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Штраф устанавливается за каждый факт неисполнения Заказчиком обязательств, предусмотренных договором. </w:t>
      </w:r>
    </w:p>
    <w:p w14:paraId="03577BAE"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5.4. В случае просрочки исполнения Заказчиком обязательств, предусмотренных настоящим договором, Заказчик обязан в срок не позднее 10 рабочих дней после получения требования Поставщика об уплате пеней оплатить ему пени. Пеня начисляется за каждый день просрочки Заказчиком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E307875"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48A0DD3"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5.6. В случае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поставщик обязан в срок не позднее 10 рабочих дней после получения требования Заказчика об уплате штрафа оплатить ему штраф в размере  10 процентов цены договора.</w:t>
      </w:r>
    </w:p>
    <w:p w14:paraId="2F413204"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Штраф устанавливается за каждый факт неисполнения или ненадлежащего исполнения поставщиком обязательств, предусмотренных договором. </w:t>
      </w:r>
    </w:p>
    <w:p w14:paraId="73289F8A"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5.7. В случае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предложившим наиболее высокую цену за право заключения договора, за исключением просрочки исполнения обязательств (в том числе гарантийного обязательства), предусмотренных договором, поставщик обязан в срок не позднее 10 рабочих дней после получения требования Заказчика об уплате штрафа оплатить ему штраф в размере 10 процентов начальной (максимальной) цены договора;</w:t>
      </w:r>
    </w:p>
    <w:p w14:paraId="787D5409"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Штраф устанавливается за каждый факт неисполнения или ненадлежащего исполнения поставщиком обязательств, предусмотренных договором.</w:t>
      </w:r>
    </w:p>
    <w:p w14:paraId="7B0DD47A"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5.8. В случае неисполнения или ненадлежащего исполнения поставщиком обязательства, предусмотренного договором, которое не имеет стоимостного выражения, поставщик обязан в срок не позднее 10 рабочих дней после получения требования Заказчика об уплате штрафа оплатить ему штраф в размере 1 000 рублей, если цена договора не превышает 3 млн. рублей.</w:t>
      </w:r>
    </w:p>
    <w:p w14:paraId="5C9D4C39"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Штраф устанавливается за каждый факт неисполнения или ненадлежащего исполнения поставщиком обязательств, предусмотренных договором. </w:t>
      </w:r>
    </w:p>
    <w:p w14:paraId="198202F2"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5.9. В случае просрочки исполнения Поставщиком обязательств, предусмотренных настоящим договором, в том числе гарантийного обязательства, Поставщик обязан в срок не позднее 10 рабочих дней после получения требования Заказчика об уплате пеней оплатить ему пени. Пеня начисляется за каждый день просрочки исполнения Поставщиком обязательства, предусмотренного настоящим договором, в размере одной трехсотой действующей на дату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договором и фактически исполненных Исполнителем.</w:t>
      </w:r>
    </w:p>
    <w:p w14:paraId="2BB7C865"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5.10.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448F934C" w14:textId="77777777" w:rsidR="00BB34AF" w:rsidRDefault="00846D13">
      <w:pPr>
        <w:tabs>
          <w:tab w:val="left" w:pos="8220"/>
        </w:tabs>
        <w:autoSpaceDE w:val="0"/>
        <w:autoSpaceDN w:val="0"/>
        <w:adjustRightInd w:val="0"/>
        <w:spacing w:after="0" w:line="240" w:lineRule="auto"/>
        <w:ind w:firstLine="567"/>
        <w:jc w:val="both"/>
        <w:rPr>
          <w:rFonts w:ascii="Times New Roman" w:eastAsia="Times New Roman" w:hAnsi="Times New Roman" w:cs="Times New Roman"/>
          <w:b/>
          <w:bCs/>
        </w:rPr>
      </w:pPr>
      <w:r>
        <w:rPr>
          <w:rFonts w:ascii="Times New Roman" w:eastAsia="Times New Roman" w:hAnsi="Times New Roman" w:cs="Times New Roman"/>
        </w:rPr>
        <w:t>5.11.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r>
        <w:rPr>
          <w:rFonts w:ascii="Times New Roman" w:eastAsia="Times New Roman" w:hAnsi="Times New Roman" w:cs="Times New Roman"/>
          <w:b/>
          <w:bCs/>
        </w:rPr>
        <w:tab/>
      </w:r>
    </w:p>
    <w:p w14:paraId="5312A4D2" w14:textId="77777777" w:rsidR="00BB34AF" w:rsidRDefault="00BB34AF">
      <w:pPr>
        <w:autoSpaceDE w:val="0"/>
        <w:autoSpaceDN w:val="0"/>
        <w:adjustRightInd w:val="0"/>
        <w:spacing w:after="0" w:line="240" w:lineRule="auto"/>
        <w:jc w:val="center"/>
        <w:rPr>
          <w:rFonts w:ascii="Times New Roman" w:eastAsia="Times New Roman" w:hAnsi="Times New Roman" w:cs="Times New Roman"/>
        </w:rPr>
      </w:pPr>
    </w:p>
    <w:p w14:paraId="0D4A00CE" w14:textId="77777777" w:rsidR="00BB34AF" w:rsidRDefault="00846D13">
      <w:pPr>
        <w:shd w:val="clear" w:color="auto" w:fill="FFFFFF"/>
        <w:spacing w:after="0" w:line="240" w:lineRule="auto"/>
        <w:ind w:firstLine="720"/>
        <w:jc w:val="center"/>
        <w:rPr>
          <w:rFonts w:ascii="Times New Roman" w:eastAsia="Times New Roman" w:hAnsi="Times New Roman" w:cs="Times New Roman"/>
          <w:b/>
        </w:rPr>
      </w:pPr>
      <w:r>
        <w:rPr>
          <w:rFonts w:ascii="Times New Roman" w:eastAsia="Times New Roman" w:hAnsi="Times New Roman" w:cs="Times New Roman"/>
          <w:b/>
        </w:rPr>
        <w:t>6. Непреодолимая сила</w:t>
      </w:r>
    </w:p>
    <w:p w14:paraId="6B0DA39E" w14:textId="77777777" w:rsidR="00BB34AF" w:rsidRDefault="00846D13">
      <w:pPr>
        <w:shd w:val="clear" w:color="auto" w:fill="FFFFFF"/>
        <w:tabs>
          <w:tab w:val="left" w:pos="4445"/>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6.1.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054ADADD" w14:textId="77777777" w:rsidR="00BB34AF" w:rsidRDefault="00846D13">
      <w:pPr>
        <w:shd w:val="clear" w:color="auto" w:fill="FFFFFF"/>
        <w:tabs>
          <w:tab w:val="left" w:pos="4445"/>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6.2.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23BB0A82" w14:textId="77777777" w:rsidR="00BB34AF" w:rsidRDefault="00846D13">
      <w:pPr>
        <w:shd w:val="clear" w:color="auto" w:fill="FFFFFF"/>
        <w:tabs>
          <w:tab w:val="left" w:pos="4445"/>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6.3.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598ED5DF" w14:textId="77777777" w:rsidR="00BB34AF" w:rsidRDefault="00846D13">
      <w:pPr>
        <w:shd w:val="clear" w:color="auto" w:fill="FFFFFF"/>
        <w:tabs>
          <w:tab w:val="left" w:pos="4445"/>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6.4.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57AFB223" w14:textId="77777777" w:rsidR="00BB34AF" w:rsidRDefault="00BB34AF">
      <w:pPr>
        <w:shd w:val="clear" w:color="auto" w:fill="FFFFFF"/>
        <w:spacing w:after="0" w:line="240" w:lineRule="auto"/>
        <w:rPr>
          <w:rFonts w:ascii="Times New Roman" w:eastAsia="Times New Roman" w:hAnsi="Times New Roman" w:cs="Times New Roman"/>
          <w:b/>
        </w:rPr>
      </w:pPr>
    </w:p>
    <w:p w14:paraId="0A51D8A9" w14:textId="77777777" w:rsidR="00BB34AF" w:rsidRDefault="00846D13">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 Антикоррупционная оговорка</w:t>
      </w:r>
    </w:p>
    <w:p w14:paraId="00F18D1C" w14:textId="77777777" w:rsidR="00BB34AF" w:rsidRDefault="00846D13">
      <w:pPr>
        <w:spacing w:after="0" w:line="240" w:lineRule="auto"/>
        <w:ind w:firstLine="708"/>
        <w:jc w:val="both"/>
        <w:rPr>
          <w:rFonts w:ascii="Times New Roman" w:eastAsia="Calibri" w:hAnsi="Times New Roman" w:cs="Times New Roman"/>
          <w:kern w:val="26"/>
          <w:lang w:eastAsia="en-US"/>
        </w:rPr>
      </w:pPr>
      <w:r>
        <w:rPr>
          <w:rFonts w:ascii="Times New Roman" w:eastAsia="Calibri" w:hAnsi="Times New Roman" w:cs="Times New Roman"/>
          <w:kern w:val="26"/>
          <w:lang w:eastAsia="en-US"/>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4DBF2A1C" w14:textId="77777777" w:rsidR="00BB34AF" w:rsidRDefault="00846D13">
      <w:pPr>
        <w:spacing w:after="0" w:line="240" w:lineRule="auto"/>
        <w:ind w:firstLine="708"/>
        <w:jc w:val="both"/>
        <w:rPr>
          <w:rFonts w:ascii="Times New Roman" w:eastAsia="Calibri" w:hAnsi="Times New Roman" w:cs="Times New Roman"/>
          <w:kern w:val="26"/>
          <w:lang w:eastAsia="en-US"/>
        </w:rPr>
      </w:pPr>
      <w:r>
        <w:rPr>
          <w:rFonts w:ascii="Times New Roman" w:eastAsia="Calibri" w:hAnsi="Times New Roman" w:cs="Times New Roman"/>
          <w:kern w:val="26"/>
          <w:lang w:eastAsia="en-US"/>
        </w:rPr>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9BF6431" w14:textId="77777777" w:rsidR="00BB34AF" w:rsidRDefault="00846D13">
      <w:pPr>
        <w:spacing w:after="0" w:line="240" w:lineRule="auto"/>
        <w:ind w:firstLine="708"/>
        <w:jc w:val="both"/>
        <w:rPr>
          <w:rFonts w:ascii="Times New Roman" w:eastAsia="Calibri" w:hAnsi="Times New Roman" w:cs="Times New Roman"/>
          <w:kern w:val="26"/>
          <w:lang w:eastAsia="en-US"/>
        </w:rPr>
      </w:pPr>
      <w:r>
        <w:rPr>
          <w:rFonts w:ascii="Times New Roman" w:eastAsia="Calibri" w:hAnsi="Times New Roman" w:cs="Times New Roman"/>
          <w:kern w:val="26"/>
          <w:lang w:eastAsia="en-US"/>
        </w:rPr>
        <w:t>7.3.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7E737FF1" w14:textId="77777777" w:rsidR="00BB34AF" w:rsidRDefault="00846D13">
      <w:pPr>
        <w:spacing w:after="0" w:line="240" w:lineRule="auto"/>
        <w:ind w:firstLine="708"/>
        <w:jc w:val="both"/>
        <w:rPr>
          <w:rFonts w:ascii="Times New Roman" w:eastAsia="Calibri" w:hAnsi="Times New Roman" w:cs="Times New Roman"/>
          <w:kern w:val="26"/>
          <w:lang w:eastAsia="en-US"/>
        </w:rPr>
      </w:pPr>
      <w:r>
        <w:rPr>
          <w:rFonts w:ascii="Times New Roman" w:eastAsia="Calibri" w:hAnsi="Times New Roman" w:cs="Times New Roman"/>
          <w:kern w:val="26"/>
          <w:lang w:eastAsia="en-US"/>
        </w:rPr>
        <w:t>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0004014" w14:textId="77777777" w:rsidR="00BB34AF" w:rsidRDefault="00846D13">
      <w:pPr>
        <w:spacing w:after="160" w:line="240" w:lineRule="auto"/>
        <w:ind w:firstLine="708"/>
        <w:jc w:val="both"/>
        <w:rPr>
          <w:rFonts w:ascii="Times New Roman" w:eastAsia="Calibri" w:hAnsi="Times New Roman" w:cs="Times New Roman"/>
          <w:kern w:val="26"/>
          <w:lang w:eastAsia="en-US"/>
        </w:rPr>
      </w:pPr>
      <w:r>
        <w:rPr>
          <w:rFonts w:ascii="Times New Roman" w:eastAsia="Calibri" w:hAnsi="Times New Roman" w:cs="Times New Roman"/>
          <w:kern w:val="26"/>
          <w:lang w:eastAsia="en-US"/>
        </w:rPr>
        <w:t>7.5.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4A71F1A" w14:textId="77777777" w:rsidR="00BB34AF" w:rsidRDefault="00846D13">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 Разрешение споров и разногласий</w:t>
      </w:r>
    </w:p>
    <w:p w14:paraId="6A60E822"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8.1. В случае возникновения споров и разногласий по договору и в связи с ними Стороны примут меры к их разрешению путем переговоров.</w:t>
      </w:r>
    </w:p>
    <w:p w14:paraId="22B64954"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8.2.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10 (десяти) календарных дней с даты получения претензии.</w:t>
      </w:r>
    </w:p>
    <w:p w14:paraId="4627E159" w14:textId="77777777" w:rsidR="00BB34AF" w:rsidRDefault="00846D13">
      <w:pPr>
        <w:shd w:val="clear" w:color="auto" w:fill="FFFFFF"/>
        <w:spacing w:after="0" w:line="240" w:lineRule="auto"/>
        <w:ind w:firstLine="567"/>
        <w:jc w:val="both"/>
        <w:rPr>
          <w:rFonts w:ascii="Times New Roman" w:eastAsia="Times New Roman" w:hAnsi="Times New Roman" w:cs="Times New Roman"/>
          <w:b/>
          <w:bCs/>
        </w:rPr>
      </w:pPr>
      <w:r>
        <w:rPr>
          <w:rFonts w:ascii="Times New Roman" w:eastAsia="Times New Roman" w:hAnsi="Times New Roman" w:cs="Times New Roman"/>
        </w:rPr>
        <w:t xml:space="preserve">8.3.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в </w:t>
      </w:r>
      <w:r>
        <w:rPr>
          <w:rFonts w:ascii="Times New Roman" w:eastAsia="Times New Roman" w:hAnsi="Times New Roman" w:cs="Times New Roman"/>
          <w:b/>
          <w:bCs/>
        </w:rPr>
        <w:t>Арбитражный суд Кировской области.</w:t>
      </w:r>
    </w:p>
    <w:p w14:paraId="02FCF844" w14:textId="77777777" w:rsidR="00BB34AF" w:rsidRDefault="00BB34AF">
      <w:pPr>
        <w:shd w:val="clear" w:color="auto" w:fill="FFFFFF"/>
        <w:spacing w:after="0" w:line="240" w:lineRule="auto"/>
        <w:jc w:val="both"/>
        <w:rPr>
          <w:rFonts w:ascii="Times New Roman" w:eastAsia="Times New Roman" w:hAnsi="Times New Roman" w:cs="Times New Roman"/>
        </w:rPr>
      </w:pPr>
    </w:p>
    <w:p w14:paraId="3DCCEF84" w14:textId="77777777" w:rsidR="00BB34AF" w:rsidRDefault="00846D13">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 Порядок изменения и расторжения договора</w:t>
      </w:r>
    </w:p>
    <w:p w14:paraId="7A0D783D"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10.1. Договор, заключенный по результатам закупок, изменяется в порядке и по основаниям, которые предусмотрены условиями этих договоров, а также законодательством Российской Федерации, с учетом особенностей, установленных настоящим Положением о закупке и документацией о закупке.</w:t>
      </w:r>
    </w:p>
    <w:p w14:paraId="71CAB278"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10.2.   Цена договора является твердой и может изменяться только в следующих случаях:</w:t>
      </w:r>
    </w:p>
    <w:p w14:paraId="082D9E9B"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10.2.1.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592A6145"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10.2.2. возможность изменить цену договора предусмотрена таким договором.</w:t>
      </w:r>
    </w:p>
    <w:p w14:paraId="49E2806A"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10.3.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11652F03"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10.4.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десяти дней со дня внесения изменений в договор размещает в ЕИС информацию об измененных условиях.</w:t>
      </w:r>
    </w:p>
    <w:p w14:paraId="71C94B05"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10.5.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52500337"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10.6.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62982D52"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10.7.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030F828D" w14:textId="77777777" w:rsidR="00BB34AF" w:rsidRDefault="00846D13">
      <w:pPr>
        <w:shd w:val="clear" w:color="auto" w:fill="FFFFFF"/>
        <w:spacing w:after="0" w:line="240" w:lineRule="auto"/>
        <w:ind w:firstLine="567"/>
        <w:jc w:val="both"/>
        <w:rPr>
          <w:rFonts w:ascii="Times New Roman" w:eastAsia="Times New Roman" w:hAnsi="Times New Roman" w:cs="Times New Roman"/>
          <w:highlight w:val="yellow"/>
        </w:rPr>
      </w:pPr>
      <w:r>
        <w:rPr>
          <w:rFonts w:ascii="Times New Roman" w:eastAsia="Times New Roman" w:hAnsi="Times New Roman" w:cs="Times New Roman"/>
        </w:rPr>
        <w:t>10.8.</w:t>
      </w:r>
      <w:r>
        <w:t xml:space="preserve"> </w:t>
      </w:r>
      <w:r>
        <w:rPr>
          <w:rFonts w:ascii="Times New Roman" w:eastAsia="Times New Roman" w:hAnsi="Times New Roman" w:cs="Times New Roman"/>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14:paraId="051013F3" w14:textId="77777777" w:rsidR="00BB34AF" w:rsidRDefault="00BB34AF">
      <w:pPr>
        <w:shd w:val="clear" w:color="auto" w:fill="FFFFFF"/>
        <w:spacing w:after="0" w:line="240" w:lineRule="auto"/>
        <w:jc w:val="both"/>
        <w:rPr>
          <w:rFonts w:ascii="Times New Roman" w:eastAsia="Times New Roman" w:hAnsi="Times New Roman" w:cs="Times New Roman"/>
          <w:highlight w:val="yellow"/>
        </w:rPr>
      </w:pPr>
    </w:p>
    <w:p w14:paraId="54D9F1A6" w14:textId="77777777" w:rsidR="00BB34AF" w:rsidRDefault="00846D13">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 Срок действия договора</w:t>
      </w:r>
    </w:p>
    <w:p w14:paraId="481849C2" w14:textId="27E2C944"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11.1. Договор, вступает в силу и становится обязательным для Сторон с момента его подписания и действует </w:t>
      </w:r>
      <w:r>
        <w:rPr>
          <w:rFonts w:ascii="Times New Roman" w:eastAsia="Times New Roman" w:hAnsi="Times New Roman" w:cs="Times New Roman"/>
          <w:b/>
        </w:rPr>
        <w:t>по</w:t>
      </w:r>
      <w:r>
        <w:rPr>
          <w:rFonts w:ascii="Times New Roman" w:eastAsia="Times New Roman" w:hAnsi="Times New Roman" w:cs="Times New Roman"/>
        </w:rPr>
        <w:t xml:space="preserve"> </w:t>
      </w:r>
      <w:r>
        <w:rPr>
          <w:rFonts w:ascii="Times New Roman" w:eastAsia="Times New Roman" w:hAnsi="Times New Roman" w:cs="Times New Roman"/>
          <w:b/>
        </w:rPr>
        <w:t xml:space="preserve">«31» </w:t>
      </w:r>
      <w:r w:rsidR="00BE3BC6">
        <w:rPr>
          <w:rFonts w:ascii="Times New Roman" w:eastAsia="Times New Roman" w:hAnsi="Times New Roman" w:cs="Times New Roman"/>
          <w:b/>
        </w:rPr>
        <w:t xml:space="preserve">декабря </w:t>
      </w:r>
      <w:bookmarkStart w:id="0" w:name="_GoBack"/>
      <w:bookmarkEnd w:id="0"/>
      <w:r>
        <w:rPr>
          <w:rFonts w:ascii="Times New Roman" w:eastAsia="Times New Roman" w:hAnsi="Times New Roman" w:cs="Times New Roman"/>
          <w:b/>
        </w:rPr>
        <w:t>202</w:t>
      </w:r>
      <w:r w:rsidR="00094584">
        <w:rPr>
          <w:rFonts w:ascii="Times New Roman" w:eastAsia="Times New Roman" w:hAnsi="Times New Roman" w:cs="Times New Roman"/>
          <w:b/>
        </w:rPr>
        <w:t>5</w:t>
      </w:r>
      <w:r>
        <w:rPr>
          <w:rFonts w:ascii="Times New Roman" w:eastAsia="Times New Roman" w:hAnsi="Times New Roman" w:cs="Times New Roman"/>
          <w:b/>
        </w:rPr>
        <w:t xml:space="preserve"> года</w:t>
      </w:r>
      <w:r>
        <w:rPr>
          <w:rFonts w:ascii="Times New Roman" w:eastAsia="Times New Roman" w:hAnsi="Times New Roman" w:cs="Times New Roman"/>
        </w:rPr>
        <w:t>, а в части оплаты до полного исполнения Сторонами своих обязательств.</w:t>
      </w:r>
    </w:p>
    <w:p w14:paraId="66D26793"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11.2. Действие договора прекращается после полного исполнения Сторонами своих обязательств, принятых в соответствии с условиями договора.</w:t>
      </w:r>
    </w:p>
    <w:p w14:paraId="30DC52E9" w14:textId="77777777" w:rsidR="00BB34AF" w:rsidRDefault="00BB34AF">
      <w:pPr>
        <w:shd w:val="clear" w:color="auto" w:fill="FFFFFF"/>
        <w:spacing w:after="0" w:line="240" w:lineRule="auto"/>
        <w:ind w:firstLine="567"/>
        <w:jc w:val="both"/>
        <w:rPr>
          <w:rFonts w:ascii="Times New Roman" w:eastAsia="Times New Roman" w:hAnsi="Times New Roman" w:cs="Times New Roman"/>
        </w:rPr>
      </w:pPr>
    </w:p>
    <w:p w14:paraId="0F658CB0" w14:textId="77777777" w:rsidR="00BB34AF" w:rsidRDefault="00846D13">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 Прочие условия</w:t>
      </w:r>
    </w:p>
    <w:p w14:paraId="45D2FFD3"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12.1. Все вопросы, не урегулированные договором, разрешаются в порядке, установленном действующим законодательством Российской Федерации.</w:t>
      </w:r>
    </w:p>
    <w:p w14:paraId="4AAD0ADB"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B865F27"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1CFD5514"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12.4. Любые изменения и дополнения к договору имеют силу только в том случае, если они оформлены в письменном виде и подписаны обеими Сторонами.</w:t>
      </w:r>
    </w:p>
    <w:p w14:paraId="3DB5A81F"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12.5.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CFF8E84"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730B5550"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Pr>
          <w:rFonts w:ascii="Times New Roman" w:eastAsia="Times New Roman" w:hAnsi="Times New Roman" w:cs="Times New Roman"/>
        </w:rPr>
        <w:t>Диадок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Сбис</w:t>
      </w:r>
      <w:proofErr w:type="spellEnd"/>
      <w:r>
        <w:rPr>
          <w:rFonts w:ascii="Times New Roman" w:eastAsia="Times New Roman" w:hAnsi="Times New Roman" w:cs="Times New Roman"/>
        </w:rPr>
        <w:t xml:space="preserve"> и пр.)Стороны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14D4C58B"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Pr>
          <w:rFonts w:ascii="Times New Roman" w:eastAsia="Times New Roman" w:hAnsi="Times New Roman" w:cs="Times New Roman"/>
        </w:rPr>
        <w:t>Диадок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Сбис</w:t>
      </w:r>
      <w:proofErr w:type="spellEnd"/>
      <w:r>
        <w:rPr>
          <w:rFonts w:ascii="Times New Roman" w:eastAsia="Times New Roman" w:hAnsi="Times New Roman" w:cs="Times New Roman"/>
        </w:rPr>
        <w:t xml:space="preserve">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41AB1321"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Также Стороны договорились, что при принятии одной стороной договора приглашения, направленного другой стороной в системе ЭДО (</w:t>
      </w:r>
      <w:proofErr w:type="spellStart"/>
      <w:r>
        <w:rPr>
          <w:rFonts w:ascii="Times New Roman" w:eastAsia="Times New Roman" w:hAnsi="Times New Roman" w:cs="Times New Roman"/>
        </w:rPr>
        <w:t>Диадок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Сбис</w:t>
      </w:r>
      <w:proofErr w:type="spellEnd"/>
      <w:r>
        <w:rPr>
          <w:rFonts w:ascii="Times New Roman" w:eastAsia="Times New Roman" w:hAnsi="Times New Roman" w:cs="Times New Roman"/>
        </w:rPr>
        <w:t xml:space="preserve">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Pr>
          <w:rFonts w:ascii="Times New Roman" w:eastAsia="Times New Roman" w:hAnsi="Times New Roman" w:cs="Times New Roman"/>
        </w:rPr>
        <w:t>Диадок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Сбис</w:t>
      </w:r>
      <w:proofErr w:type="spellEnd"/>
      <w:r>
        <w:rPr>
          <w:rFonts w:ascii="Times New Roman" w:eastAsia="Times New Roman" w:hAnsi="Times New Roman" w:cs="Times New Roman"/>
        </w:rPr>
        <w:t xml:space="preserve"> и пр.), дополнительного подписания сторонами соглашения о переходе на электронный документооборот не требуется.</w:t>
      </w:r>
    </w:p>
    <w:p w14:paraId="5B09A437" w14:textId="77777777" w:rsidR="00BB34AF" w:rsidRDefault="00846D13">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12.8. Неотъемлемой частью договора является:</w:t>
      </w:r>
    </w:p>
    <w:p w14:paraId="1BEDB9E9" w14:textId="77777777" w:rsidR="00BB34AF" w:rsidRDefault="00846D13">
      <w:pPr>
        <w:rPr>
          <w:rFonts w:ascii="Times New Roman" w:eastAsia="Times New Roman" w:hAnsi="Times New Roman" w:cs="Times New Roman"/>
          <w:b/>
          <w:bCs/>
        </w:rPr>
      </w:pPr>
      <w:r>
        <w:rPr>
          <w:rFonts w:ascii="Times New Roman" w:eastAsia="Times New Roman" w:hAnsi="Times New Roman" w:cs="Times New Roman"/>
          <w:b/>
          <w:bCs/>
        </w:rPr>
        <w:t xml:space="preserve">           - Приложение №1 –</w:t>
      </w:r>
      <w:r>
        <w:t xml:space="preserve"> </w:t>
      </w:r>
      <w:r>
        <w:rPr>
          <w:rFonts w:ascii="Times New Roman" w:eastAsia="Times New Roman" w:hAnsi="Times New Roman" w:cs="Times New Roman"/>
          <w:b/>
          <w:bCs/>
        </w:rPr>
        <w:t xml:space="preserve">Спецификация на поставку нефтепродуктов по топливным картам;  </w:t>
      </w:r>
    </w:p>
    <w:p w14:paraId="0A01D0A7" w14:textId="77777777" w:rsidR="00BB34AF" w:rsidRDefault="00846D13">
      <w:pPr>
        <w:rPr>
          <w:rFonts w:ascii="Times New Roman" w:eastAsia="Times New Roman" w:hAnsi="Times New Roman" w:cs="Times New Roman"/>
          <w:b/>
          <w:bCs/>
        </w:rPr>
      </w:pPr>
      <w:r>
        <w:rPr>
          <w:rFonts w:ascii="Times New Roman" w:eastAsia="Times New Roman" w:hAnsi="Times New Roman" w:cs="Times New Roman"/>
          <w:b/>
          <w:bCs/>
        </w:rPr>
        <w:t xml:space="preserve">           -     Приложение № 2 – Техническое задание</w:t>
      </w:r>
    </w:p>
    <w:p w14:paraId="02AE4235" w14:textId="77777777" w:rsidR="00BB34AF" w:rsidRDefault="00BB34AF">
      <w:pPr>
        <w:autoSpaceDE w:val="0"/>
        <w:autoSpaceDN w:val="0"/>
        <w:adjustRightInd w:val="0"/>
        <w:spacing w:after="0" w:line="240" w:lineRule="auto"/>
        <w:jc w:val="both"/>
        <w:rPr>
          <w:rFonts w:ascii="Times New Roman" w:eastAsia="Times New Roman" w:hAnsi="Times New Roman" w:cs="Times New Roman"/>
        </w:rPr>
      </w:pPr>
    </w:p>
    <w:p w14:paraId="722E8CD2" w14:textId="77777777" w:rsidR="00BB34AF" w:rsidRDefault="00846D13">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 Местонахождение, реквизиты и подписи Сторон</w:t>
      </w:r>
    </w:p>
    <w:p w14:paraId="086777D6" w14:textId="77777777" w:rsidR="00BB34AF" w:rsidRDefault="00BB34AF">
      <w:pPr>
        <w:autoSpaceDE w:val="0"/>
        <w:autoSpaceDN w:val="0"/>
        <w:adjustRightInd w:val="0"/>
        <w:spacing w:after="0" w:line="240" w:lineRule="auto"/>
        <w:rPr>
          <w:rFonts w:ascii="Times New Roman" w:eastAsia="Times New Roman" w:hAnsi="Times New Roman" w:cs="Times New Roman"/>
        </w:rPr>
      </w:pPr>
    </w:p>
    <w:tbl>
      <w:tblPr>
        <w:tblW w:w="0" w:type="auto"/>
        <w:tblLayout w:type="fixed"/>
        <w:tblLook w:val="04A0" w:firstRow="1" w:lastRow="0" w:firstColumn="1" w:lastColumn="0" w:noHBand="0" w:noVBand="1"/>
      </w:tblPr>
      <w:tblGrid>
        <w:gridCol w:w="4819"/>
        <w:gridCol w:w="5636"/>
      </w:tblGrid>
      <w:tr w:rsidR="00BB34AF" w14:paraId="5F33FC85" w14:textId="77777777">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14:paraId="4E95AF54" w14:textId="0717D2E7" w:rsidR="00BB34AF" w:rsidRPr="009147EA" w:rsidRDefault="00846D13" w:rsidP="009325B6">
            <w:pPr>
              <w:autoSpaceDE w:val="0"/>
              <w:autoSpaceDN w:val="0"/>
              <w:adjustRightInd w:val="0"/>
              <w:spacing w:after="60" w:line="240" w:lineRule="auto"/>
              <w:rPr>
                <w:rFonts w:ascii="Times New Roman" w:eastAsia="Times New Roman" w:hAnsi="Times New Roman" w:cs="Times New Roman"/>
              </w:rPr>
            </w:pPr>
            <w:r w:rsidRPr="009147EA">
              <w:rPr>
                <w:rFonts w:ascii="Times New Roman" w:eastAsia="Times New Roman" w:hAnsi="Times New Roman" w:cs="Times New Roman"/>
                <w:b/>
                <w:bCs/>
              </w:rPr>
              <w:t>Заказчик:</w:t>
            </w:r>
            <w:r w:rsidRPr="009147EA">
              <w:rPr>
                <w:rFonts w:ascii="Times New Roman" w:eastAsia="Times New Roman" w:hAnsi="Times New Roman" w:cs="Times New Roman"/>
              </w:rPr>
              <w:t xml:space="preserve"> </w:t>
            </w:r>
          </w:p>
        </w:tc>
        <w:tc>
          <w:tcPr>
            <w:tcW w:w="5636" w:type="dxa"/>
            <w:tcBorders>
              <w:top w:val="single" w:sz="2" w:space="0" w:color="000000"/>
              <w:left w:val="single" w:sz="2" w:space="0" w:color="000000"/>
              <w:bottom w:val="single" w:sz="2" w:space="0" w:color="000000"/>
              <w:right w:val="single" w:sz="2" w:space="0" w:color="000000"/>
            </w:tcBorders>
            <w:shd w:val="clear" w:color="000000" w:fill="FFFFFF"/>
          </w:tcPr>
          <w:p w14:paraId="0357ED37" w14:textId="38028990" w:rsidR="00BB34AF" w:rsidRPr="009147EA" w:rsidRDefault="00846D13" w:rsidP="009325B6">
            <w:pPr>
              <w:autoSpaceDE w:val="0"/>
              <w:autoSpaceDN w:val="0"/>
              <w:adjustRightInd w:val="0"/>
              <w:spacing w:after="60" w:line="240" w:lineRule="auto"/>
              <w:rPr>
                <w:rFonts w:ascii="Times New Roman" w:eastAsia="Times New Roman" w:hAnsi="Times New Roman" w:cs="Times New Roman"/>
              </w:rPr>
            </w:pPr>
            <w:r w:rsidRPr="009147EA">
              <w:rPr>
                <w:rFonts w:ascii="Times New Roman" w:eastAsia="Times New Roman" w:hAnsi="Times New Roman" w:cs="Times New Roman"/>
                <w:b/>
                <w:bCs/>
              </w:rPr>
              <w:t>Поставщик:</w:t>
            </w:r>
          </w:p>
        </w:tc>
      </w:tr>
      <w:tr w:rsidR="009325B6" w14:paraId="0F59922D" w14:textId="77777777">
        <w:trPr>
          <w:trHeight w:val="140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14:paraId="395E9CEA" w14:textId="226DA065" w:rsidR="009325B6" w:rsidRPr="009147EA" w:rsidRDefault="009325B6" w:rsidP="00C93195">
            <w:pPr>
              <w:autoSpaceDE w:val="0"/>
              <w:autoSpaceDN w:val="0"/>
              <w:adjustRightInd w:val="0"/>
              <w:spacing w:after="0" w:line="240" w:lineRule="auto"/>
              <w:rPr>
                <w:rFonts w:ascii="Times New Roman" w:eastAsia="Times New Roman" w:hAnsi="Times New Roman" w:cs="Times New Roman"/>
                <w:b/>
                <w:bCs/>
              </w:rPr>
            </w:pPr>
            <w:r w:rsidRPr="009147EA">
              <w:rPr>
                <w:rFonts w:ascii="Times New Roman" w:eastAsia="Times New Roman" w:hAnsi="Times New Roman" w:cs="Times New Roman"/>
                <w:b/>
                <w:bCs/>
              </w:rPr>
              <w:t>Общество с ограниченной ответственностью «</w:t>
            </w:r>
            <w:proofErr w:type="spellStart"/>
            <w:r w:rsidRPr="009147EA">
              <w:rPr>
                <w:rFonts w:ascii="Times New Roman" w:eastAsia="Times New Roman" w:hAnsi="Times New Roman" w:cs="Times New Roman"/>
                <w:b/>
                <w:bCs/>
              </w:rPr>
              <w:t>Нововятич</w:t>
            </w:r>
            <w:proofErr w:type="spellEnd"/>
            <w:r w:rsidRPr="009147EA">
              <w:rPr>
                <w:rFonts w:ascii="Times New Roman" w:eastAsia="Times New Roman" w:hAnsi="Times New Roman" w:cs="Times New Roman"/>
                <w:b/>
                <w:bCs/>
              </w:rPr>
              <w:t>»</w:t>
            </w:r>
          </w:p>
          <w:tbl>
            <w:tblPr>
              <w:tblpPr w:leftFromText="180" w:rightFromText="180" w:vertAnchor="text" w:horzAnchor="margin" w:tblpY="13"/>
              <w:tblW w:w="0" w:type="auto"/>
              <w:tblLayout w:type="fixed"/>
              <w:tblCellMar>
                <w:left w:w="0" w:type="dxa"/>
                <w:right w:w="0" w:type="dxa"/>
              </w:tblCellMar>
              <w:tblLook w:val="0000" w:firstRow="0" w:lastRow="0" w:firstColumn="0" w:lastColumn="0" w:noHBand="0" w:noVBand="0"/>
            </w:tblPr>
            <w:tblGrid>
              <w:gridCol w:w="4482"/>
            </w:tblGrid>
            <w:tr w:rsidR="009325B6" w:rsidRPr="009147EA" w14:paraId="44909F29" w14:textId="77777777" w:rsidTr="00C93195">
              <w:tc>
                <w:tcPr>
                  <w:tcW w:w="4482" w:type="dxa"/>
                  <w:shd w:val="clear" w:color="auto" w:fill="auto"/>
                </w:tcPr>
                <w:p w14:paraId="7DB68742" w14:textId="77777777" w:rsidR="009325B6" w:rsidRPr="009147EA" w:rsidRDefault="009325B6" w:rsidP="00C93195">
                  <w:pPr>
                    <w:spacing w:after="0"/>
                    <w:rPr>
                      <w:rFonts w:ascii="Times New Roman" w:hAnsi="Times New Roman" w:cs="Times New Roman"/>
                    </w:rPr>
                  </w:pPr>
                  <w:proofErr w:type="gramStart"/>
                  <w:r w:rsidRPr="009147EA">
                    <w:rPr>
                      <w:rFonts w:ascii="Times New Roman" w:hAnsi="Times New Roman" w:cs="Times New Roman"/>
                    </w:rPr>
                    <w:t xml:space="preserve">Адрес местонахождения: 610013, г. Киров, </w:t>
                  </w:r>
                  <w:proofErr w:type="spellStart"/>
                  <w:r w:rsidRPr="009147EA">
                    <w:rPr>
                      <w:rFonts w:ascii="Times New Roman" w:hAnsi="Times New Roman" w:cs="Times New Roman"/>
                    </w:rPr>
                    <w:t>Нововятский</w:t>
                  </w:r>
                  <w:proofErr w:type="spellEnd"/>
                  <w:r w:rsidRPr="009147EA">
                    <w:rPr>
                      <w:rFonts w:ascii="Times New Roman" w:hAnsi="Times New Roman" w:cs="Times New Roman"/>
                    </w:rPr>
                    <w:t xml:space="preserve"> район, ул. Октябрьская, д.29а</w:t>
                  </w:r>
                  <w:proofErr w:type="gramEnd"/>
                </w:p>
                <w:p w14:paraId="5E6FEF67" w14:textId="77777777" w:rsidR="009325B6" w:rsidRPr="009147EA" w:rsidRDefault="009325B6" w:rsidP="00C93195">
                  <w:pPr>
                    <w:spacing w:after="0"/>
                    <w:rPr>
                      <w:rFonts w:ascii="Times New Roman" w:hAnsi="Times New Roman" w:cs="Times New Roman"/>
                    </w:rPr>
                  </w:pPr>
                  <w:proofErr w:type="gramStart"/>
                  <w:r w:rsidRPr="009147EA">
                    <w:rPr>
                      <w:rFonts w:ascii="Times New Roman" w:hAnsi="Times New Roman" w:cs="Times New Roman"/>
                    </w:rPr>
                    <w:t xml:space="preserve">Фактический адрес: 610013, г. Киров, </w:t>
                  </w:r>
                  <w:proofErr w:type="spellStart"/>
                  <w:r w:rsidRPr="009147EA">
                    <w:rPr>
                      <w:rFonts w:ascii="Times New Roman" w:hAnsi="Times New Roman" w:cs="Times New Roman"/>
                    </w:rPr>
                    <w:t>Нововятский</w:t>
                  </w:r>
                  <w:proofErr w:type="spellEnd"/>
                  <w:r w:rsidRPr="009147EA">
                    <w:rPr>
                      <w:rFonts w:ascii="Times New Roman" w:hAnsi="Times New Roman" w:cs="Times New Roman"/>
                    </w:rPr>
                    <w:t xml:space="preserve"> район, ул. Октябрьская, д.29а</w:t>
                  </w:r>
                  <w:proofErr w:type="gramEnd"/>
                </w:p>
                <w:p w14:paraId="07402926" w14:textId="77777777" w:rsidR="009325B6" w:rsidRPr="009147EA" w:rsidRDefault="009325B6" w:rsidP="00C93195">
                  <w:pPr>
                    <w:spacing w:after="0"/>
                    <w:rPr>
                      <w:rFonts w:ascii="Times New Roman" w:hAnsi="Times New Roman" w:cs="Times New Roman"/>
                    </w:rPr>
                  </w:pPr>
                  <w:r w:rsidRPr="009147EA">
                    <w:rPr>
                      <w:rFonts w:ascii="Times New Roman" w:hAnsi="Times New Roman" w:cs="Times New Roman"/>
                    </w:rPr>
                    <w:t>ОГРН 1214300004621</w:t>
                  </w:r>
                </w:p>
                <w:p w14:paraId="43774B68" w14:textId="77777777" w:rsidR="009325B6" w:rsidRPr="009147EA" w:rsidRDefault="009325B6" w:rsidP="00C93195">
                  <w:pPr>
                    <w:spacing w:after="0"/>
                    <w:rPr>
                      <w:rFonts w:ascii="Times New Roman" w:hAnsi="Times New Roman" w:cs="Times New Roman"/>
                    </w:rPr>
                  </w:pPr>
                  <w:r w:rsidRPr="009147EA">
                    <w:rPr>
                      <w:rFonts w:ascii="Times New Roman" w:hAnsi="Times New Roman" w:cs="Times New Roman"/>
                    </w:rPr>
                    <w:t>ИНН 4345510867 КПП 434501001</w:t>
                  </w:r>
                </w:p>
                <w:p w14:paraId="52949BE3" w14:textId="77777777" w:rsidR="009325B6" w:rsidRPr="009147EA" w:rsidRDefault="009325B6" w:rsidP="00C93195">
                  <w:pPr>
                    <w:spacing w:after="0"/>
                    <w:rPr>
                      <w:rFonts w:ascii="Times New Roman" w:hAnsi="Times New Roman" w:cs="Times New Roman"/>
                    </w:rPr>
                  </w:pPr>
                  <w:proofErr w:type="spellStart"/>
                  <w:r w:rsidRPr="009147EA">
                    <w:rPr>
                      <w:rFonts w:ascii="Times New Roman" w:hAnsi="Times New Roman" w:cs="Times New Roman"/>
                    </w:rPr>
                    <w:t>Расч</w:t>
                  </w:r>
                  <w:proofErr w:type="spellEnd"/>
                  <w:r w:rsidRPr="009147EA">
                    <w:rPr>
                      <w:rFonts w:ascii="Times New Roman" w:hAnsi="Times New Roman" w:cs="Times New Roman"/>
                    </w:rPr>
                    <w:t>. счет № 40702810300009103454</w:t>
                  </w:r>
                </w:p>
                <w:p w14:paraId="2A2D3BC4" w14:textId="77777777" w:rsidR="009325B6" w:rsidRPr="009147EA" w:rsidRDefault="009325B6" w:rsidP="00C93195">
                  <w:pPr>
                    <w:spacing w:after="0"/>
                    <w:rPr>
                      <w:rFonts w:ascii="Times New Roman" w:hAnsi="Times New Roman" w:cs="Times New Roman"/>
                    </w:rPr>
                  </w:pPr>
                  <w:r w:rsidRPr="009147EA">
                    <w:rPr>
                      <w:rFonts w:ascii="Times New Roman" w:hAnsi="Times New Roman" w:cs="Times New Roman"/>
                    </w:rPr>
                    <w:t>в АО КБ "ХЛЫНОВ"</w:t>
                  </w:r>
                </w:p>
                <w:p w14:paraId="245AA20D" w14:textId="77777777" w:rsidR="009325B6" w:rsidRPr="009147EA" w:rsidRDefault="009325B6" w:rsidP="00C93195">
                  <w:pPr>
                    <w:spacing w:after="0"/>
                    <w:rPr>
                      <w:rFonts w:ascii="Times New Roman" w:hAnsi="Times New Roman" w:cs="Times New Roman"/>
                    </w:rPr>
                  </w:pPr>
                  <w:r w:rsidRPr="009147EA">
                    <w:rPr>
                      <w:rFonts w:ascii="Times New Roman" w:hAnsi="Times New Roman" w:cs="Times New Roman"/>
                    </w:rPr>
                    <w:t xml:space="preserve">БИК 043304711 </w:t>
                  </w:r>
                </w:p>
                <w:p w14:paraId="44078A04" w14:textId="77777777" w:rsidR="009325B6" w:rsidRPr="009147EA" w:rsidRDefault="009325B6" w:rsidP="00C93195">
                  <w:pPr>
                    <w:spacing w:after="0"/>
                    <w:rPr>
                      <w:rFonts w:ascii="Times New Roman" w:hAnsi="Times New Roman" w:cs="Times New Roman"/>
                    </w:rPr>
                  </w:pPr>
                  <w:proofErr w:type="gramStart"/>
                  <w:r w:rsidRPr="009147EA">
                    <w:rPr>
                      <w:rFonts w:ascii="Times New Roman" w:hAnsi="Times New Roman" w:cs="Times New Roman"/>
                    </w:rPr>
                    <w:t>к</w:t>
                  </w:r>
                  <w:proofErr w:type="gramEnd"/>
                  <w:r w:rsidRPr="009147EA">
                    <w:rPr>
                      <w:rFonts w:ascii="Times New Roman" w:hAnsi="Times New Roman" w:cs="Times New Roman"/>
                    </w:rPr>
                    <w:t xml:space="preserve">/счет 30101810100000000711 </w:t>
                  </w:r>
                </w:p>
                <w:p w14:paraId="70468541" w14:textId="77777777" w:rsidR="009325B6" w:rsidRPr="009147EA" w:rsidRDefault="009325B6" w:rsidP="00C93195">
                  <w:pPr>
                    <w:spacing w:after="0"/>
                    <w:rPr>
                      <w:rFonts w:ascii="Times New Roman" w:hAnsi="Times New Roman" w:cs="Times New Roman"/>
                    </w:rPr>
                  </w:pPr>
                  <w:r w:rsidRPr="009147EA">
                    <w:rPr>
                      <w:rFonts w:ascii="Times New Roman" w:hAnsi="Times New Roman" w:cs="Times New Roman"/>
                    </w:rPr>
                    <w:t>Тел.:8(8332)41-09-95</w:t>
                  </w:r>
                </w:p>
                <w:p w14:paraId="5C730B98" w14:textId="77777777" w:rsidR="009325B6" w:rsidRPr="009147EA" w:rsidRDefault="009325B6" w:rsidP="00C93195">
                  <w:pPr>
                    <w:spacing w:after="0"/>
                    <w:rPr>
                      <w:rFonts w:ascii="Times New Roman" w:hAnsi="Times New Roman" w:cs="Times New Roman"/>
                      <w:b/>
                    </w:rPr>
                  </w:pPr>
                  <w:r w:rsidRPr="009147EA">
                    <w:rPr>
                      <w:rFonts w:ascii="Times New Roman" w:hAnsi="Times New Roman" w:cs="Times New Roman"/>
                      <w:lang w:val="en-US"/>
                    </w:rPr>
                    <w:t>e</w:t>
                  </w:r>
                  <w:r w:rsidRPr="009147EA">
                    <w:rPr>
                      <w:rFonts w:ascii="Times New Roman" w:hAnsi="Times New Roman" w:cs="Times New Roman"/>
                    </w:rPr>
                    <w:t>-</w:t>
                  </w:r>
                  <w:r w:rsidRPr="009147EA">
                    <w:rPr>
                      <w:rFonts w:ascii="Times New Roman" w:hAnsi="Times New Roman" w:cs="Times New Roman"/>
                      <w:lang w:val="en-US"/>
                    </w:rPr>
                    <w:t>mail</w:t>
                  </w:r>
                  <w:r w:rsidRPr="009147EA">
                    <w:rPr>
                      <w:rFonts w:ascii="Times New Roman" w:hAnsi="Times New Roman" w:cs="Times New Roman"/>
                    </w:rPr>
                    <w:t xml:space="preserve">: </w:t>
                  </w:r>
                  <w:proofErr w:type="spellStart"/>
                  <w:r w:rsidRPr="009147EA">
                    <w:rPr>
                      <w:rFonts w:ascii="Times New Roman" w:hAnsi="Times New Roman" w:cs="Times New Roman"/>
                      <w:lang w:val="en-US"/>
                    </w:rPr>
                    <w:t>mau</w:t>
                  </w:r>
                  <w:proofErr w:type="spellEnd"/>
                  <w:r w:rsidRPr="009147EA">
                    <w:rPr>
                      <w:rFonts w:ascii="Times New Roman" w:hAnsi="Times New Roman" w:cs="Times New Roman"/>
                    </w:rPr>
                    <w:t>1007@</w:t>
                  </w:r>
                  <w:proofErr w:type="spellStart"/>
                  <w:r w:rsidRPr="009147EA">
                    <w:rPr>
                      <w:rFonts w:ascii="Times New Roman" w:hAnsi="Times New Roman" w:cs="Times New Roman"/>
                      <w:lang w:val="en-US"/>
                    </w:rPr>
                    <w:t>yandex</w:t>
                  </w:r>
                  <w:proofErr w:type="spellEnd"/>
                  <w:r w:rsidRPr="009147EA">
                    <w:rPr>
                      <w:rFonts w:ascii="Times New Roman" w:hAnsi="Times New Roman" w:cs="Times New Roman"/>
                    </w:rPr>
                    <w:t>.</w:t>
                  </w:r>
                  <w:proofErr w:type="spellStart"/>
                  <w:r w:rsidRPr="009147EA">
                    <w:rPr>
                      <w:rFonts w:ascii="Times New Roman" w:hAnsi="Times New Roman" w:cs="Times New Roman"/>
                      <w:lang w:val="en-US"/>
                    </w:rPr>
                    <w:t>ru</w:t>
                  </w:r>
                  <w:proofErr w:type="spellEnd"/>
                </w:p>
              </w:tc>
            </w:tr>
          </w:tbl>
          <w:p w14:paraId="7B36B2AB" w14:textId="77777777" w:rsidR="009325B6" w:rsidRPr="009147EA" w:rsidRDefault="009325B6" w:rsidP="00C93195">
            <w:pPr>
              <w:autoSpaceDE w:val="0"/>
              <w:autoSpaceDN w:val="0"/>
              <w:adjustRightInd w:val="0"/>
              <w:spacing w:after="0" w:line="240" w:lineRule="auto"/>
              <w:rPr>
                <w:rFonts w:ascii="Times New Roman" w:eastAsia="Times New Roman" w:hAnsi="Times New Roman" w:cs="Times New Roman"/>
              </w:rPr>
            </w:pPr>
          </w:p>
          <w:p w14:paraId="7C7154F6" w14:textId="77777777" w:rsidR="009325B6" w:rsidRPr="009147EA" w:rsidRDefault="009325B6" w:rsidP="00C93195">
            <w:pPr>
              <w:autoSpaceDE w:val="0"/>
              <w:autoSpaceDN w:val="0"/>
              <w:adjustRightInd w:val="0"/>
              <w:spacing w:after="0" w:line="240" w:lineRule="auto"/>
              <w:rPr>
                <w:rFonts w:ascii="Times New Roman" w:eastAsia="Times New Roman" w:hAnsi="Times New Roman" w:cs="Times New Roman"/>
              </w:rPr>
            </w:pPr>
          </w:p>
          <w:p w14:paraId="22D55189" w14:textId="77777777" w:rsidR="009325B6" w:rsidRPr="009147EA" w:rsidRDefault="009325B6" w:rsidP="00C93195">
            <w:pPr>
              <w:autoSpaceDE w:val="0"/>
              <w:autoSpaceDN w:val="0"/>
              <w:adjustRightInd w:val="0"/>
              <w:spacing w:after="0" w:line="240" w:lineRule="auto"/>
              <w:rPr>
                <w:rFonts w:ascii="Times New Roman" w:eastAsia="Times New Roman" w:hAnsi="Times New Roman" w:cs="Times New Roman"/>
              </w:rPr>
            </w:pPr>
          </w:p>
          <w:p w14:paraId="6CA5CB76" w14:textId="77777777" w:rsidR="009325B6" w:rsidRPr="009147EA" w:rsidRDefault="009325B6" w:rsidP="00C93195">
            <w:pPr>
              <w:autoSpaceDE w:val="0"/>
              <w:autoSpaceDN w:val="0"/>
              <w:adjustRightInd w:val="0"/>
              <w:spacing w:after="0" w:line="240" w:lineRule="auto"/>
              <w:rPr>
                <w:rFonts w:ascii="Times New Roman" w:eastAsia="Times New Roman" w:hAnsi="Times New Roman" w:cs="Times New Roman"/>
              </w:rPr>
            </w:pPr>
          </w:p>
          <w:p w14:paraId="2F7B4DC7" w14:textId="77777777" w:rsidR="009325B6" w:rsidRPr="009147EA" w:rsidRDefault="009325B6" w:rsidP="00C93195">
            <w:pPr>
              <w:autoSpaceDE w:val="0"/>
              <w:autoSpaceDN w:val="0"/>
              <w:adjustRightInd w:val="0"/>
              <w:spacing w:after="0" w:line="240" w:lineRule="auto"/>
              <w:rPr>
                <w:rFonts w:ascii="Times New Roman" w:eastAsia="Times New Roman" w:hAnsi="Times New Roman" w:cs="Times New Roman"/>
              </w:rPr>
            </w:pPr>
          </w:p>
          <w:p w14:paraId="686B543A" w14:textId="77777777" w:rsidR="009325B6" w:rsidRPr="009147EA" w:rsidRDefault="009325B6">
            <w:pPr>
              <w:autoSpaceDE w:val="0"/>
              <w:autoSpaceDN w:val="0"/>
              <w:adjustRightInd w:val="0"/>
              <w:spacing w:after="60" w:line="240" w:lineRule="auto"/>
              <w:rPr>
                <w:rFonts w:ascii="Times New Roman" w:eastAsia="Times New Roman" w:hAnsi="Times New Roman" w:cs="Times New Roman"/>
              </w:rPr>
            </w:pPr>
          </w:p>
        </w:tc>
        <w:tc>
          <w:tcPr>
            <w:tcW w:w="5636" w:type="dxa"/>
            <w:tcBorders>
              <w:top w:val="single" w:sz="2" w:space="0" w:color="000000"/>
              <w:left w:val="single" w:sz="2" w:space="0" w:color="000000"/>
              <w:bottom w:val="single" w:sz="2" w:space="0" w:color="000000"/>
              <w:right w:val="single" w:sz="2" w:space="0" w:color="000000"/>
            </w:tcBorders>
            <w:shd w:val="clear" w:color="000000" w:fill="FFFFFF"/>
          </w:tcPr>
          <w:tbl>
            <w:tblPr>
              <w:tblpPr w:leftFromText="180" w:rightFromText="180" w:vertAnchor="text" w:horzAnchor="margin" w:tblpY="13"/>
              <w:tblW w:w="5549" w:type="dxa"/>
              <w:tblLayout w:type="fixed"/>
              <w:tblCellMar>
                <w:left w:w="0" w:type="dxa"/>
                <w:right w:w="0" w:type="dxa"/>
              </w:tblCellMar>
              <w:tblLook w:val="0000" w:firstRow="0" w:lastRow="0" w:firstColumn="0" w:lastColumn="0" w:noHBand="0" w:noVBand="0"/>
            </w:tblPr>
            <w:tblGrid>
              <w:gridCol w:w="5549"/>
            </w:tblGrid>
            <w:tr w:rsidR="009325B6" w:rsidRPr="009147EA" w14:paraId="3759F8F3" w14:textId="77777777" w:rsidTr="00C93195">
              <w:trPr>
                <w:trHeight w:val="929"/>
              </w:trPr>
              <w:tc>
                <w:tcPr>
                  <w:tcW w:w="5549" w:type="dxa"/>
                  <w:shd w:val="clear" w:color="auto" w:fill="auto"/>
                </w:tcPr>
                <w:p w14:paraId="3F944CFA" w14:textId="2283F077" w:rsidR="009325B6" w:rsidRPr="009147EA" w:rsidRDefault="009325B6" w:rsidP="00C93195">
                  <w:pPr>
                    <w:spacing w:after="0"/>
                    <w:rPr>
                      <w:rFonts w:ascii="Times New Roman" w:hAnsi="Times New Roman" w:cs="Times New Roman"/>
                    </w:rPr>
                  </w:pPr>
                  <w:r w:rsidRPr="009147EA">
                    <w:rPr>
                      <w:rFonts w:ascii="Times New Roman" w:hAnsi="Times New Roman" w:cs="Times New Roman"/>
                    </w:rPr>
                    <w:t xml:space="preserve"> </w:t>
                  </w:r>
                </w:p>
              </w:tc>
            </w:tr>
          </w:tbl>
          <w:p w14:paraId="788B3412" w14:textId="77777777" w:rsidR="009325B6" w:rsidRPr="009147EA" w:rsidRDefault="009325B6">
            <w:pPr>
              <w:autoSpaceDE w:val="0"/>
              <w:autoSpaceDN w:val="0"/>
              <w:adjustRightInd w:val="0"/>
              <w:spacing w:after="60" w:line="240" w:lineRule="auto"/>
              <w:ind w:left="34"/>
              <w:rPr>
                <w:rFonts w:ascii="Times New Roman" w:eastAsia="Times New Roman" w:hAnsi="Times New Roman" w:cs="Times New Roman"/>
              </w:rPr>
            </w:pPr>
          </w:p>
        </w:tc>
      </w:tr>
      <w:tr w:rsidR="009325B6" w14:paraId="4AC9061E" w14:textId="77777777">
        <w:trPr>
          <w:trHeight w:val="140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14:paraId="1CFC8E3C" w14:textId="77777777" w:rsidR="009325B6" w:rsidRPr="009325B6" w:rsidRDefault="009325B6" w:rsidP="00C93195">
            <w:pPr>
              <w:autoSpaceDE w:val="0"/>
              <w:autoSpaceDN w:val="0"/>
              <w:adjustRightInd w:val="0"/>
              <w:spacing w:after="0" w:line="240" w:lineRule="auto"/>
              <w:jc w:val="both"/>
              <w:rPr>
                <w:rFonts w:ascii="Times New Roman" w:eastAsia="Times New Roman" w:hAnsi="Times New Roman" w:cs="Times New Roman"/>
                <w:b/>
                <w:bCs/>
              </w:rPr>
            </w:pPr>
            <w:r w:rsidRPr="009325B6">
              <w:rPr>
                <w:rFonts w:ascii="Times New Roman" w:eastAsia="Times New Roman" w:hAnsi="Times New Roman" w:cs="Times New Roman"/>
                <w:b/>
                <w:bCs/>
              </w:rPr>
              <w:lastRenderedPageBreak/>
              <w:t xml:space="preserve">           </w:t>
            </w:r>
          </w:p>
          <w:p w14:paraId="1FE94567" w14:textId="77777777" w:rsidR="009325B6" w:rsidRPr="00D65A13" w:rsidRDefault="009325B6" w:rsidP="00C93195">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Директор                                                                     ООО «</w:t>
            </w:r>
            <w:proofErr w:type="spellStart"/>
            <w:r>
              <w:rPr>
                <w:rFonts w:ascii="Times New Roman" w:eastAsia="Times New Roman" w:hAnsi="Times New Roman" w:cs="Times New Roman"/>
              </w:rPr>
              <w:t>Нововятич</w:t>
            </w:r>
            <w:proofErr w:type="spellEnd"/>
            <w:r>
              <w:rPr>
                <w:rFonts w:ascii="Times New Roman" w:eastAsia="Times New Roman" w:hAnsi="Times New Roman" w:cs="Times New Roman"/>
              </w:rPr>
              <w:t>»________</w:t>
            </w:r>
            <w:r w:rsidRPr="00D65A13">
              <w:rPr>
                <w:rFonts w:ascii="Times New Roman" w:eastAsia="Times New Roman" w:hAnsi="Times New Roman" w:cs="Times New Roman"/>
              </w:rPr>
              <w:t>__</w:t>
            </w:r>
            <w:r>
              <w:rPr>
                <w:rFonts w:ascii="Times New Roman" w:eastAsia="Times New Roman" w:hAnsi="Times New Roman" w:cs="Times New Roman"/>
              </w:rPr>
              <w:t xml:space="preserve">__/В.И. </w:t>
            </w:r>
            <w:proofErr w:type="spellStart"/>
            <w:r>
              <w:rPr>
                <w:rFonts w:ascii="Times New Roman" w:eastAsia="Times New Roman" w:hAnsi="Times New Roman" w:cs="Times New Roman"/>
              </w:rPr>
              <w:t>Кукарека</w:t>
            </w:r>
            <w:proofErr w:type="spellEnd"/>
            <w:r>
              <w:rPr>
                <w:rFonts w:ascii="Times New Roman" w:eastAsia="Times New Roman" w:hAnsi="Times New Roman" w:cs="Times New Roman"/>
              </w:rPr>
              <w:t xml:space="preserve">/ </w:t>
            </w:r>
          </w:p>
          <w:p w14:paraId="53183D55" w14:textId="77777777" w:rsidR="009325B6" w:rsidRPr="00D65A13" w:rsidRDefault="009325B6" w:rsidP="00C93195">
            <w:pPr>
              <w:autoSpaceDE w:val="0"/>
              <w:autoSpaceDN w:val="0"/>
              <w:adjustRightInd w:val="0"/>
              <w:spacing w:after="0" w:line="240" w:lineRule="auto"/>
              <w:jc w:val="both"/>
              <w:rPr>
                <w:rFonts w:ascii="Times New Roman" w:eastAsia="Times New Roman" w:hAnsi="Times New Roman" w:cs="Times New Roman"/>
              </w:rPr>
            </w:pPr>
            <w:r w:rsidRPr="00D65A13">
              <w:rPr>
                <w:rFonts w:ascii="Times New Roman" w:eastAsia="Times New Roman" w:hAnsi="Times New Roman" w:cs="Times New Roman"/>
              </w:rPr>
              <w:t>«___» ____________ 20</w:t>
            </w:r>
            <w:r>
              <w:rPr>
                <w:rFonts w:ascii="Times New Roman" w:eastAsia="Times New Roman" w:hAnsi="Times New Roman" w:cs="Times New Roman"/>
              </w:rPr>
              <w:t>___</w:t>
            </w:r>
            <w:r w:rsidRPr="00D65A13">
              <w:rPr>
                <w:rFonts w:ascii="Times New Roman" w:eastAsia="Times New Roman" w:hAnsi="Times New Roman" w:cs="Times New Roman"/>
              </w:rPr>
              <w:t xml:space="preserve"> г.</w:t>
            </w:r>
          </w:p>
          <w:p w14:paraId="44014428" w14:textId="63F5D991" w:rsidR="009325B6" w:rsidRPr="00D65A13" w:rsidRDefault="009325B6" w:rsidP="00C93195">
            <w:pPr>
              <w:autoSpaceDE w:val="0"/>
              <w:autoSpaceDN w:val="0"/>
              <w:adjustRightInd w:val="0"/>
              <w:spacing w:after="60" w:line="240" w:lineRule="auto"/>
              <w:rPr>
                <w:rFonts w:ascii="Times New Roman" w:eastAsia="Times New Roman" w:hAnsi="Times New Roman" w:cs="Times New Roman"/>
                <w:b/>
                <w:bCs/>
                <w:sz w:val="24"/>
                <w:szCs w:val="24"/>
              </w:rPr>
            </w:pPr>
            <w:proofErr w:type="spellStart"/>
            <w:r w:rsidRPr="00D65A13">
              <w:rPr>
                <w:rFonts w:ascii="Times New Roman" w:eastAsia="Times New Roman" w:hAnsi="Times New Roman" w:cs="Times New Roman"/>
              </w:rPr>
              <w:t>м.п</w:t>
            </w:r>
            <w:proofErr w:type="spellEnd"/>
            <w:r w:rsidRPr="00D65A13">
              <w:rPr>
                <w:rFonts w:ascii="Times New Roman" w:eastAsia="Times New Roman" w:hAnsi="Times New Roman" w:cs="Times New Roman"/>
              </w:rPr>
              <w:t>.</w:t>
            </w:r>
            <w:r w:rsidRPr="00D65A13">
              <w:rPr>
                <w:rFonts w:ascii="Times New Roman" w:eastAsia="Times New Roman" w:hAnsi="Times New Roman" w:cs="Times New Roman"/>
              </w:rPr>
              <w:tab/>
            </w:r>
            <w:r w:rsidRPr="00D65A13">
              <w:rPr>
                <w:rFonts w:ascii="Times New Roman" w:eastAsia="Times New Roman" w:hAnsi="Times New Roman" w:cs="Times New Roman"/>
              </w:rPr>
              <w:tab/>
            </w:r>
          </w:p>
        </w:tc>
        <w:tc>
          <w:tcPr>
            <w:tcW w:w="5636" w:type="dxa"/>
            <w:tcBorders>
              <w:top w:val="single" w:sz="2" w:space="0" w:color="000000"/>
              <w:left w:val="single" w:sz="2" w:space="0" w:color="000000"/>
              <w:bottom w:val="single" w:sz="2" w:space="0" w:color="000000"/>
              <w:right w:val="single" w:sz="2" w:space="0" w:color="000000"/>
            </w:tcBorders>
            <w:shd w:val="clear" w:color="000000" w:fill="FFFFFF"/>
          </w:tcPr>
          <w:p w14:paraId="69A87AE5" w14:textId="77777777" w:rsidR="009325B6" w:rsidRPr="00D65A13" w:rsidRDefault="009325B6" w:rsidP="00C93195">
            <w:pPr>
              <w:autoSpaceDE w:val="0"/>
              <w:autoSpaceDN w:val="0"/>
              <w:adjustRightInd w:val="0"/>
              <w:spacing w:after="0" w:line="240" w:lineRule="auto"/>
              <w:rPr>
                <w:rFonts w:ascii="Times New Roman" w:eastAsia="Times New Roman" w:hAnsi="Times New Roman" w:cs="Times New Roman"/>
              </w:rPr>
            </w:pPr>
            <w:r w:rsidRPr="00D65A13">
              <w:rPr>
                <w:rFonts w:ascii="Times New Roman" w:eastAsia="Times New Roman" w:hAnsi="Times New Roman" w:cs="Times New Roman"/>
                <w:b/>
                <w:bCs/>
              </w:rPr>
              <w:t xml:space="preserve">         </w:t>
            </w:r>
          </w:p>
          <w:p w14:paraId="145E2E11" w14:textId="77777777" w:rsidR="00BE3BC6" w:rsidRDefault="00BE3BC6" w:rsidP="00C93195">
            <w:pPr>
              <w:autoSpaceDE w:val="0"/>
              <w:autoSpaceDN w:val="0"/>
              <w:adjustRightInd w:val="0"/>
              <w:spacing w:after="0" w:line="240" w:lineRule="auto"/>
              <w:rPr>
                <w:rFonts w:ascii="Times New Roman" w:eastAsia="Times New Roman" w:hAnsi="Times New Roman" w:cs="Times New Roman"/>
              </w:rPr>
            </w:pPr>
          </w:p>
          <w:p w14:paraId="5E41D026" w14:textId="4FBA81E9" w:rsidR="009325B6" w:rsidRPr="00D65A13" w:rsidRDefault="009325B6" w:rsidP="00C93195">
            <w:pPr>
              <w:autoSpaceDE w:val="0"/>
              <w:autoSpaceDN w:val="0"/>
              <w:adjustRightInd w:val="0"/>
              <w:spacing w:after="0" w:line="240" w:lineRule="auto"/>
              <w:rPr>
                <w:rFonts w:ascii="Times New Roman" w:eastAsia="Times New Roman" w:hAnsi="Times New Roman" w:cs="Times New Roman"/>
              </w:rPr>
            </w:pPr>
            <w:r w:rsidRPr="00D65A13">
              <w:rPr>
                <w:rFonts w:ascii="Times New Roman" w:eastAsia="Times New Roman" w:hAnsi="Times New Roman" w:cs="Times New Roman"/>
              </w:rPr>
              <w:t>__________________</w:t>
            </w:r>
            <w:r>
              <w:rPr>
                <w:rFonts w:ascii="Times New Roman" w:eastAsia="Times New Roman" w:hAnsi="Times New Roman" w:cs="Times New Roman"/>
              </w:rPr>
              <w:t>/</w:t>
            </w:r>
            <w:r w:rsidR="00BE3BC6">
              <w:rPr>
                <w:rFonts w:ascii="Times New Roman" w:eastAsia="Times New Roman" w:hAnsi="Times New Roman" w:cs="Times New Roman"/>
              </w:rPr>
              <w:t>__________________</w:t>
            </w:r>
            <w:r>
              <w:rPr>
                <w:rFonts w:ascii="Times New Roman" w:eastAsia="Times New Roman" w:hAnsi="Times New Roman" w:cs="Times New Roman"/>
              </w:rPr>
              <w:t xml:space="preserve">/ </w:t>
            </w:r>
          </w:p>
          <w:p w14:paraId="1DDB1A4C" w14:textId="77777777" w:rsidR="009325B6" w:rsidRPr="00D65A13" w:rsidRDefault="009325B6" w:rsidP="00C93195">
            <w:pPr>
              <w:autoSpaceDE w:val="0"/>
              <w:autoSpaceDN w:val="0"/>
              <w:adjustRightInd w:val="0"/>
              <w:spacing w:after="0" w:line="240" w:lineRule="auto"/>
              <w:rPr>
                <w:rFonts w:ascii="Times New Roman" w:eastAsia="Times New Roman" w:hAnsi="Times New Roman" w:cs="Times New Roman"/>
              </w:rPr>
            </w:pPr>
            <w:r w:rsidRPr="00D65A13">
              <w:rPr>
                <w:rFonts w:ascii="Times New Roman" w:eastAsia="Times New Roman" w:hAnsi="Times New Roman" w:cs="Times New Roman"/>
              </w:rPr>
              <w:t>«___» ____________ 20</w:t>
            </w:r>
            <w:r>
              <w:rPr>
                <w:rFonts w:ascii="Times New Roman" w:eastAsia="Times New Roman" w:hAnsi="Times New Roman" w:cs="Times New Roman"/>
              </w:rPr>
              <w:t>___</w:t>
            </w:r>
            <w:r w:rsidRPr="00D65A13">
              <w:rPr>
                <w:rFonts w:ascii="Times New Roman" w:eastAsia="Times New Roman" w:hAnsi="Times New Roman" w:cs="Times New Roman"/>
              </w:rPr>
              <w:t xml:space="preserve"> г.</w:t>
            </w:r>
          </w:p>
          <w:p w14:paraId="7FA07C2F" w14:textId="798C9CF0" w:rsidR="009325B6" w:rsidRPr="003B31B9" w:rsidRDefault="009325B6" w:rsidP="00C93195">
            <w:pPr>
              <w:autoSpaceDE w:val="0"/>
              <w:autoSpaceDN w:val="0"/>
              <w:adjustRightInd w:val="0"/>
              <w:spacing w:after="0" w:line="240" w:lineRule="auto"/>
              <w:rPr>
                <w:rFonts w:ascii="Times New Roman" w:eastAsia="Times New Roman" w:hAnsi="Times New Roman" w:cs="Times New Roman"/>
                <w:b/>
                <w:bCs/>
                <w:sz w:val="24"/>
                <w:szCs w:val="24"/>
              </w:rPr>
            </w:pPr>
            <w:proofErr w:type="spellStart"/>
            <w:r w:rsidRPr="00D65A13">
              <w:rPr>
                <w:rFonts w:ascii="Times New Roman" w:eastAsia="Times New Roman" w:hAnsi="Times New Roman" w:cs="Times New Roman"/>
              </w:rPr>
              <w:t>м.п</w:t>
            </w:r>
            <w:proofErr w:type="spellEnd"/>
            <w:r w:rsidRPr="00D65A13">
              <w:rPr>
                <w:rFonts w:ascii="Times New Roman" w:eastAsia="Times New Roman" w:hAnsi="Times New Roman" w:cs="Times New Roman"/>
              </w:rPr>
              <w:t>.</w:t>
            </w:r>
            <w:r w:rsidRPr="00D65A13">
              <w:rPr>
                <w:rFonts w:ascii="Times New Roman" w:eastAsia="Times New Roman" w:hAnsi="Times New Roman" w:cs="Times New Roman"/>
              </w:rPr>
              <w:tab/>
            </w:r>
          </w:p>
        </w:tc>
      </w:tr>
    </w:tbl>
    <w:p w14:paraId="7A4970BB" w14:textId="77777777" w:rsidR="00BB34AF" w:rsidRDefault="00BB34AF">
      <w:pPr>
        <w:autoSpaceDE w:val="0"/>
        <w:autoSpaceDN w:val="0"/>
        <w:adjustRightInd w:val="0"/>
        <w:spacing w:after="0" w:line="240" w:lineRule="auto"/>
        <w:ind w:left="-567"/>
        <w:rPr>
          <w:rFonts w:ascii="Times New Roman" w:eastAsia="Times New Roman" w:hAnsi="Times New Roman" w:cs="Times New Roman"/>
        </w:rPr>
      </w:pPr>
    </w:p>
    <w:p w14:paraId="5AA954DF" w14:textId="77777777" w:rsidR="00BB34AF" w:rsidRDefault="00BB34AF">
      <w:pPr>
        <w:autoSpaceDE w:val="0"/>
        <w:autoSpaceDN w:val="0"/>
        <w:adjustRightInd w:val="0"/>
        <w:spacing w:after="0" w:line="240" w:lineRule="auto"/>
        <w:ind w:firstLine="709"/>
        <w:jc w:val="both"/>
        <w:rPr>
          <w:rFonts w:ascii="Times New Roman" w:eastAsia="Times New Roman" w:hAnsi="Times New Roman" w:cs="Times New Roman"/>
        </w:rPr>
      </w:pPr>
    </w:p>
    <w:p w14:paraId="238DDDD5" w14:textId="77777777" w:rsidR="00BB34AF" w:rsidRDefault="00BB34AF">
      <w:pPr>
        <w:autoSpaceDE w:val="0"/>
        <w:autoSpaceDN w:val="0"/>
        <w:adjustRightInd w:val="0"/>
        <w:spacing w:after="0" w:line="240" w:lineRule="auto"/>
        <w:ind w:firstLine="709"/>
        <w:jc w:val="both"/>
        <w:rPr>
          <w:rFonts w:ascii="Times New Roman" w:eastAsia="Times New Roman" w:hAnsi="Times New Roman" w:cs="Times New Roman"/>
        </w:rPr>
      </w:pPr>
    </w:p>
    <w:p w14:paraId="148406CE" w14:textId="77777777" w:rsidR="00BB34AF" w:rsidRDefault="00846D13">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Приложение №1</w:t>
      </w:r>
    </w:p>
    <w:p w14:paraId="2805B8D2" w14:textId="48D7EC6B" w:rsidR="00BB34AF" w:rsidRDefault="00846D13">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договору №</w:t>
      </w:r>
      <w:r w:rsidR="009325B6">
        <w:rPr>
          <w:rFonts w:ascii="Times New Roman" w:eastAsia="Times New Roman" w:hAnsi="Times New Roman" w:cs="Times New Roman"/>
        </w:rPr>
        <w:t xml:space="preserve"> </w:t>
      </w:r>
    </w:p>
    <w:p w14:paraId="7E901BAA" w14:textId="77777777" w:rsidR="00BB34AF" w:rsidRDefault="00846D13">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«___» _____________ 20__ года</w:t>
      </w:r>
    </w:p>
    <w:p w14:paraId="79823E9E" w14:textId="77777777" w:rsidR="00BB34AF" w:rsidRDefault="00BB34AF">
      <w:pPr>
        <w:autoSpaceDE w:val="0"/>
        <w:autoSpaceDN w:val="0"/>
        <w:adjustRightInd w:val="0"/>
        <w:spacing w:after="0" w:line="240" w:lineRule="auto"/>
        <w:jc w:val="center"/>
        <w:rPr>
          <w:rFonts w:ascii="Times New Roman" w:eastAsia="Times New Roman" w:hAnsi="Times New Roman" w:cs="Times New Roman"/>
        </w:rPr>
      </w:pPr>
    </w:p>
    <w:p w14:paraId="14A928F7" w14:textId="77777777" w:rsidR="00BB34AF" w:rsidRDefault="00BB34AF">
      <w:pPr>
        <w:autoSpaceDE w:val="0"/>
        <w:autoSpaceDN w:val="0"/>
        <w:adjustRightInd w:val="0"/>
        <w:spacing w:after="0" w:line="240" w:lineRule="auto"/>
        <w:jc w:val="center"/>
        <w:rPr>
          <w:rFonts w:ascii="Times New Roman" w:eastAsia="Times New Roman" w:hAnsi="Times New Roman" w:cs="Times New Roman"/>
        </w:rPr>
      </w:pPr>
    </w:p>
    <w:p w14:paraId="38953F0F" w14:textId="77777777" w:rsidR="00BB34AF" w:rsidRDefault="00846D13">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СПЕЦИФИКАЦИЯ</w:t>
      </w:r>
    </w:p>
    <w:p w14:paraId="50A0E62F" w14:textId="77777777" w:rsidR="00BB34AF" w:rsidRDefault="00846D13">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поставку нефтепродуктов по топливным картам</w:t>
      </w:r>
    </w:p>
    <w:p w14:paraId="47AB7AB5" w14:textId="77777777" w:rsidR="00BB34AF" w:rsidRDefault="00BB34AF">
      <w:pPr>
        <w:autoSpaceDE w:val="0"/>
        <w:autoSpaceDN w:val="0"/>
        <w:adjustRightInd w:val="0"/>
        <w:spacing w:after="0" w:line="278" w:lineRule="atLeast"/>
        <w:ind w:left="640"/>
        <w:rPr>
          <w:rFonts w:ascii="Times New Roman" w:eastAsia="Times New Roman" w:hAnsi="Times New Roman" w:cs="Times New Roman"/>
        </w:rPr>
      </w:pPr>
    </w:p>
    <w:tbl>
      <w:tblPr>
        <w:tblW w:w="10061" w:type="dxa"/>
        <w:tblInd w:w="55" w:type="dxa"/>
        <w:tblLayout w:type="fixed"/>
        <w:tblCellMar>
          <w:left w:w="55" w:type="dxa"/>
          <w:right w:w="55" w:type="dxa"/>
        </w:tblCellMar>
        <w:tblLook w:val="04A0" w:firstRow="1" w:lastRow="0" w:firstColumn="1" w:lastColumn="0" w:noHBand="0" w:noVBand="1"/>
      </w:tblPr>
      <w:tblGrid>
        <w:gridCol w:w="2552"/>
        <w:gridCol w:w="5245"/>
        <w:gridCol w:w="1275"/>
        <w:gridCol w:w="989"/>
      </w:tblGrid>
      <w:tr w:rsidR="00BB34AF" w14:paraId="0E105DE9" w14:textId="77777777" w:rsidTr="009147EA">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188F3F3C" w14:textId="77777777" w:rsidR="00BB34AF" w:rsidRDefault="00846D13">
            <w:pPr>
              <w:autoSpaceDE w:val="0"/>
              <w:autoSpaceDN w:val="0"/>
              <w:adjustRightInd w:val="0"/>
              <w:spacing w:after="0" w:line="210" w:lineRule="atLeast"/>
              <w:jc w:val="center"/>
              <w:rPr>
                <w:rFonts w:ascii="Times New Roman" w:eastAsia="Times New Roman" w:hAnsi="Times New Roman" w:cs="Times New Roman"/>
              </w:rPr>
            </w:pPr>
            <w:r>
              <w:rPr>
                <w:rFonts w:ascii="Times New Roman" w:eastAsia="Times New Roman" w:hAnsi="Times New Roman" w:cs="Times New Roman"/>
                <w:b/>
                <w:bCs/>
                <w:color w:val="000000"/>
                <w:sz w:val="21"/>
                <w:szCs w:val="21"/>
                <w:highlight w:val="white"/>
              </w:rPr>
              <w:t>Наименование</w:t>
            </w:r>
            <w:r>
              <w:rPr>
                <w:rFonts w:ascii="Times New Roman" w:eastAsia="Times New Roman" w:hAnsi="Times New Roman" w:cs="Times New Roman"/>
                <w:b/>
                <w:bCs/>
                <w:color w:val="000000"/>
                <w:sz w:val="21"/>
                <w:szCs w:val="21"/>
              </w:rPr>
              <w:t xml:space="preserve"> товара, страна происхождения товара</w:t>
            </w:r>
          </w:p>
        </w:tc>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4A798D3B" w14:textId="77777777" w:rsidR="00BB34AF" w:rsidRDefault="00846D13">
            <w:pPr>
              <w:autoSpaceDE w:val="0"/>
              <w:autoSpaceDN w:val="0"/>
              <w:adjustRightInd w:val="0"/>
              <w:spacing w:after="0" w:line="210" w:lineRule="atLeast"/>
              <w:jc w:val="center"/>
              <w:rPr>
                <w:rFonts w:ascii="Times New Roman" w:eastAsia="Times New Roman" w:hAnsi="Times New Roman" w:cs="Times New Roman"/>
                <w:lang w:val="en-US"/>
              </w:rPr>
            </w:pPr>
            <w:r>
              <w:rPr>
                <w:rFonts w:ascii="Times New Roman" w:eastAsia="Times New Roman" w:hAnsi="Times New Roman" w:cs="Times New Roman"/>
                <w:b/>
                <w:bCs/>
                <w:color w:val="000000"/>
                <w:sz w:val="21"/>
                <w:szCs w:val="21"/>
                <w:highlight w:val="white"/>
              </w:rPr>
              <w:t>Характеристики</w:t>
            </w:r>
            <w:r>
              <w:rPr>
                <w:rFonts w:ascii="Times New Roman" w:eastAsia="Times New Roman" w:hAnsi="Times New Roman" w:cs="Times New Roman"/>
                <w:b/>
                <w:bCs/>
                <w:color w:val="000000"/>
                <w:sz w:val="21"/>
                <w:szCs w:val="21"/>
              </w:rPr>
              <w:t xml:space="preserve"> товара</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14:paraId="342BDF42" w14:textId="77777777" w:rsidR="00BB34AF" w:rsidRDefault="00846D13">
            <w:pPr>
              <w:autoSpaceDE w:val="0"/>
              <w:autoSpaceDN w:val="0"/>
              <w:adjustRightInd w:val="0"/>
              <w:spacing w:after="0" w:line="210" w:lineRule="atLeast"/>
              <w:jc w:val="center"/>
              <w:rPr>
                <w:rFonts w:ascii="Times New Roman" w:eastAsia="Times New Roman" w:hAnsi="Times New Roman" w:cs="Times New Roman"/>
                <w:b/>
                <w:bCs/>
                <w:color w:val="000000"/>
                <w:sz w:val="21"/>
                <w:szCs w:val="21"/>
                <w:highlight w:val="white"/>
              </w:rPr>
            </w:pPr>
            <w:r>
              <w:rPr>
                <w:rFonts w:ascii="Times New Roman" w:eastAsia="Times New Roman" w:hAnsi="Times New Roman" w:cs="Times New Roman"/>
                <w:b/>
                <w:bCs/>
                <w:color w:val="000000"/>
                <w:sz w:val="21"/>
                <w:szCs w:val="21"/>
                <w:highlight w:val="white"/>
              </w:rPr>
              <w:t>Максимальная цена за литр</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14:paraId="1220C41E" w14:textId="77777777" w:rsidR="00BB34AF" w:rsidRDefault="00846D13">
            <w:pPr>
              <w:autoSpaceDE w:val="0"/>
              <w:autoSpaceDN w:val="0"/>
              <w:adjustRightInd w:val="0"/>
              <w:spacing w:after="0" w:line="210" w:lineRule="atLeast"/>
              <w:jc w:val="center"/>
              <w:rPr>
                <w:rFonts w:ascii="Times New Roman" w:eastAsia="Times New Roman" w:hAnsi="Times New Roman" w:cs="Times New Roman"/>
                <w:lang w:val="en-US"/>
              </w:rPr>
            </w:pPr>
            <w:r>
              <w:rPr>
                <w:rFonts w:ascii="Times New Roman" w:eastAsia="Times New Roman" w:hAnsi="Times New Roman" w:cs="Times New Roman"/>
                <w:b/>
                <w:bCs/>
                <w:color w:val="000000"/>
                <w:sz w:val="21"/>
                <w:szCs w:val="21"/>
                <w:highlight w:val="white"/>
              </w:rPr>
              <w:t>Кол-во, л</w:t>
            </w:r>
          </w:p>
        </w:tc>
      </w:tr>
      <w:tr w:rsidR="009147EA" w14:paraId="6DD5B373" w14:textId="77777777" w:rsidTr="009147EA">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24EF712A" w14:textId="30E99A1D" w:rsidR="009147EA" w:rsidRPr="009325B6" w:rsidRDefault="009147EA">
            <w:pPr>
              <w:autoSpaceDE w:val="0"/>
              <w:autoSpaceDN w:val="0"/>
              <w:adjustRightInd w:val="0"/>
              <w:spacing w:after="0" w:line="240" w:lineRule="auto"/>
              <w:jc w:val="center"/>
              <w:rPr>
                <w:rFonts w:ascii="Times New Roman" w:eastAsia="Times New Roman" w:hAnsi="Times New Roman" w:cs="Times New Roman"/>
              </w:rPr>
            </w:pPr>
            <w:r w:rsidRPr="009325B6">
              <w:rPr>
                <w:rFonts w:ascii="Times New Roman" w:hAnsi="Times New Roman" w:cs="Times New Roman"/>
              </w:rPr>
              <w:t xml:space="preserve">Бензин автомобильный АИ-92 </w:t>
            </w:r>
          </w:p>
        </w:tc>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17B37350" w14:textId="77777777"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Соответствие качества поставляемого Товара ГОСТ 32513-2013 «Топливо моторное, бензин неэтилированный» и/или ГОСТ </w:t>
            </w:r>
            <w:proofErr w:type="gramStart"/>
            <w:r w:rsidRPr="009325B6">
              <w:rPr>
                <w:rFonts w:ascii="Times New Roman" w:eastAsia="Calibri" w:hAnsi="Times New Roman" w:cs="Times New Roman"/>
                <w:lang w:eastAsia="en-US"/>
              </w:rPr>
              <w:t>Р</w:t>
            </w:r>
            <w:proofErr w:type="gramEnd"/>
            <w:r w:rsidRPr="009325B6">
              <w:rPr>
                <w:rFonts w:ascii="Times New Roman" w:eastAsia="Calibri" w:hAnsi="Times New Roman" w:cs="Times New Roman"/>
                <w:lang w:eastAsia="en-US"/>
              </w:rPr>
              <w:t xml:space="preserve"> 54283-2010 «Топлива моторные. Единое обозначение автомобильных бензинов и дизельных топлив, находящихся в обращении на территории Российской Федерации (Издание с Поправкой)»;</w:t>
            </w:r>
          </w:p>
          <w:p w14:paraId="5A5B9103" w14:textId="49462D10"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 Экологический класс </w:t>
            </w:r>
            <w:proofErr w:type="gramStart"/>
            <w:r w:rsidRPr="009325B6">
              <w:rPr>
                <w:rFonts w:ascii="Times New Roman" w:eastAsia="Calibri" w:hAnsi="Times New Roman" w:cs="Times New Roman"/>
                <w:lang w:eastAsia="en-US"/>
              </w:rPr>
              <w:t>–К</w:t>
            </w:r>
            <w:proofErr w:type="gramEnd"/>
            <w:r w:rsidRPr="009325B6">
              <w:rPr>
                <w:rFonts w:ascii="Times New Roman" w:eastAsia="Calibri" w:hAnsi="Times New Roman" w:cs="Times New Roman"/>
                <w:lang w:eastAsia="en-US"/>
              </w:rPr>
              <w:t>5;</w:t>
            </w:r>
          </w:p>
          <w:p w14:paraId="05D70ED6" w14:textId="77777777"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Октановое число:</w:t>
            </w:r>
          </w:p>
          <w:p w14:paraId="2660ED0E" w14:textId="243B9BCD"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по исследовательскому методу: 92,0</w:t>
            </w:r>
          </w:p>
          <w:p w14:paraId="6F72E63C" w14:textId="1DD4CAE9"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по моторному методу: 83,0</w:t>
            </w:r>
          </w:p>
          <w:p w14:paraId="25F775D3" w14:textId="07791268"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-Массовая доля серы: 10 мг/кг;   </w:t>
            </w:r>
          </w:p>
          <w:p w14:paraId="216FD408" w14:textId="77777777"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-Отсутствие механических примесей.</w:t>
            </w:r>
          </w:p>
          <w:p w14:paraId="10D5109B" w14:textId="5A25E91B" w:rsidR="009147EA" w:rsidRPr="009325B6" w:rsidRDefault="009147EA" w:rsidP="009147EA">
            <w:pPr>
              <w:autoSpaceDE w:val="0"/>
              <w:autoSpaceDN w:val="0"/>
              <w:adjustRightInd w:val="0"/>
              <w:spacing w:after="0" w:line="240" w:lineRule="auto"/>
              <w:jc w:val="both"/>
              <w:rPr>
                <w:rFonts w:ascii="Times New Roman" w:eastAsia="Times New Roman" w:hAnsi="Times New Roman" w:cs="Times New Roman"/>
              </w:rPr>
            </w:pPr>
            <w:r w:rsidRPr="009325B6">
              <w:rPr>
                <w:rFonts w:ascii="Times New Roman" w:eastAsia="Calibri" w:hAnsi="Times New Roman" w:cs="Times New Roman"/>
                <w:lang w:eastAsia="en-US"/>
              </w:rPr>
              <w:t>Соответствие требованиям Технического регламента Таможенного союза (</w:t>
            </w:r>
            <w:proofErr w:type="gramStart"/>
            <w:r w:rsidRPr="009325B6">
              <w:rPr>
                <w:rFonts w:ascii="Times New Roman" w:eastAsia="Calibri" w:hAnsi="Times New Roman" w:cs="Times New Roman"/>
                <w:lang w:eastAsia="en-US"/>
              </w:rPr>
              <w:t>ТР</w:t>
            </w:r>
            <w:proofErr w:type="gramEnd"/>
            <w:r w:rsidRPr="009325B6">
              <w:rPr>
                <w:rFonts w:ascii="Times New Roman" w:eastAsia="Calibri" w:hAnsi="Times New Roman" w:cs="Times New Roman"/>
                <w:lang w:eastAsia="en-US"/>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14:paraId="58EAD490" w14:textId="2DEA970B" w:rsidR="009147EA" w:rsidRPr="009147EA" w:rsidRDefault="009147EA">
            <w:pPr>
              <w:autoSpaceDE w:val="0"/>
              <w:autoSpaceDN w:val="0"/>
              <w:adjustRightInd w:val="0"/>
              <w:spacing w:after="0" w:line="240" w:lineRule="auto"/>
              <w:jc w:val="center"/>
              <w:rPr>
                <w:rFonts w:ascii="Times New Roman" w:eastAsia="Times New Roman" w:hAnsi="Times New Roman" w:cs="Times New Roman"/>
              </w:rPr>
            </w:pP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14:paraId="43E97260" w14:textId="51B22DB1" w:rsidR="009147EA" w:rsidRDefault="009147EA" w:rsidP="009147E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7537</w:t>
            </w:r>
          </w:p>
        </w:tc>
      </w:tr>
      <w:tr w:rsidR="009147EA" w14:paraId="4DE5DE42" w14:textId="77777777" w:rsidTr="009147EA">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3A52362B" w14:textId="71B7CDA3" w:rsidR="009147EA" w:rsidRPr="009325B6" w:rsidRDefault="009147EA">
            <w:pPr>
              <w:autoSpaceDE w:val="0"/>
              <w:autoSpaceDN w:val="0"/>
              <w:adjustRightInd w:val="0"/>
              <w:spacing w:after="0" w:line="240" w:lineRule="auto"/>
              <w:jc w:val="center"/>
              <w:rPr>
                <w:rFonts w:ascii="Times New Roman" w:eastAsia="Times New Roman" w:hAnsi="Times New Roman" w:cs="Times New Roman"/>
              </w:rPr>
            </w:pPr>
            <w:r w:rsidRPr="009325B6">
              <w:rPr>
                <w:rFonts w:ascii="Times New Roman" w:hAnsi="Times New Roman" w:cs="Times New Roman"/>
              </w:rPr>
              <w:t>Дизельное топливо</w:t>
            </w:r>
          </w:p>
        </w:tc>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1214E5AE" w14:textId="77777777"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Соответствие качества поставляемого Товара ГОСТ 32511-2013 «Топливо дизельное ЕВРО. Технические условия (с Поправкой, с Изменением №1)»</w:t>
            </w:r>
          </w:p>
          <w:p w14:paraId="46BC0C11" w14:textId="35EBE5AE"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 </w:t>
            </w:r>
            <w:proofErr w:type="spellStart"/>
            <w:r w:rsidRPr="009325B6">
              <w:rPr>
                <w:rFonts w:ascii="Times New Roman" w:eastAsia="Calibri" w:hAnsi="Times New Roman" w:cs="Times New Roman"/>
                <w:lang w:eastAsia="en-US"/>
              </w:rPr>
              <w:t>Цетановое</w:t>
            </w:r>
            <w:proofErr w:type="spellEnd"/>
            <w:r w:rsidRPr="009325B6">
              <w:rPr>
                <w:rFonts w:ascii="Times New Roman" w:eastAsia="Calibri" w:hAnsi="Times New Roman" w:cs="Times New Roman"/>
                <w:lang w:eastAsia="en-US"/>
              </w:rPr>
              <w:t xml:space="preserve"> число: 51,0</w:t>
            </w:r>
          </w:p>
          <w:p w14:paraId="3727C96F" w14:textId="35D7270B"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 </w:t>
            </w:r>
            <w:proofErr w:type="spellStart"/>
            <w:r w:rsidRPr="009325B6">
              <w:rPr>
                <w:rFonts w:ascii="Times New Roman" w:eastAsia="Calibri" w:hAnsi="Times New Roman" w:cs="Times New Roman"/>
                <w:lang w:eastAsia="en-US"/>
              </w:rPr>
              <w:t>Цетановый</w:t>
            </w:r>
            <w:proofErr w:type="spellEnd"/>
            <w:r w:rsidRPr="009325B6">
              <w:rPr>
                <w:rFonts w:ascii="Times New Roman" w:eastAsia="Calibri" w:hAnsi="Times New Roman" w:cs="Times New Roman"/>
                <w:lang w:eastAsia="en-US"/>
              </w:rPr>
              <w:t xml:space="preserve"> индекс: 46,0</w:t>
            </w:r>
          </w:p>
          <w:p w14:paraId="0C677853" w14:textId="1A019AE1"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Плотность при 15</w:t>
            </w:r>
            <w:proofErr w:type="gramStart"/>
            <w:r w:rsidRPr="009325B6">
              <w:rPr>
                <w:rFonts w:ascii="Times New Roman" w:eastAsia="Calibri" w:hAnsi="Times New Roman" w:cs="Times New Roman"/>
                <w:lang w:eastAsia="en-US"/>
              </w:rPr>
              <w:t xml:space="preserve"> °С</w:t>
            </w:r>
            <w:proofErr w:type="gramEnd"/>
            <w:r w:rsidRPr="009325B6">
              <w:rPr>
                <w:rFonts w:ascii="Times New Roman" w:eastAsia="Calibri" w:hAnsi="Times New Roman" w:cs="Times New Roman"/>
                <w:lang w:eastAsia="en-US"/>
              </w:rPr>
              <w:t>, кг/м3: 820,0</w:t>
            </w:r>
          </w:p>
          <w:p w14:paraId="787FC930" w14:textId="4A9F60F6"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Массовая доля полициклических ароматических углеводородов</w:t>
            </w:r>
            <w:proofErr w:type="gramStart"/>
            <w:r w:rsidRPr="009325B6">
              <w:rPr>
                <w:rFonts w:ascii="Times New Roman" w:eastAsia="Calibri" w:hAnsi="Times New Roman" w:cs="Times New Roman"/>
                <w:lang w:eastAsia="en-US"/>
              </w:rPr>
              <w:t>1</w:t>
            </w:r>
            <w:proofErr w:type="gramEnd"/>
            <w:r w:rsidRPr="009325B6">
              <w:rPr>
                <w:rFonts w:ascii="Times New Roman" w:eastAsia="Calibri" w:hAnsi="Times New Roman" w:cs="Times New Roman"/>
                <w:lang w:eastAsia="en-US"/>
              </w:rPr>
              <w:t>), %: 8,0</w:t>
            </w:r>
          </w:p>
          <w:p w14:paraId="595629C0" w14:textId="5F57922F" w:rsidR="009147EA" w:rsidRPr="009325B6" w:rsidRDefault="009147EA" w:rsidP="009147EA">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Массовая доля серы, мг/кг: 10,0</w:t>
            </w:r>
          </w:p>
          <w:p w14:paraId="598C9991" w14:textId="3D900697" w:rsidR="009147EA" w:rsidRPr="009325B6" w:rsidRDefault="009147EA" w:rsidP="009147EA">
            <w:pPr>
              <w:autoSpaceDE w:val="0"/>
              <w:autoSpaceDN w:val="0"/>
              <w:adjustRightInd w:val="0"/>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Экологический класс </w:t>
            </w:r>
            <w:proofErr w:type="gramStart"/>
            <w:r w:rsidRPr="009325B6">
              <w:rPr>
                <w:rFonts w:ascii="Times New Roman" w:eastAsia="Calibri" w:hAnsi="Times New Roman" w:cs="Times New Roman"/>
                <w:lang w:eastAsia="en-US"/>
              </w:rPr>
              <w:t>–К</w:t>
            </w:r>
            <w:proofErr w:type="gramEnd"/>
            <w:r w:rsidRPr="009325B6">
              <w:rPr>
                <w:rFonts w:ascii="Times New Roman" w:eastAsia="Calibri" w:hAnsi="Times New Roman" w:cs="Times New Roman"/>
                <w:lang w:eastAsia="en-US"/>
              </w:rPr>
              <w:t>5</w:t>
            </w:r>
          </w:p>
          <w:p w14:paraId="01EC4252" w14:textId="77777777" w:rsidR="009147EA" w:rsidRPr="009325B6" w:rsidRDefault="009147EA" w:rsidP="009147EA">
            <w:pPr>
              <w:autoSpaceDE w:val="0"/>
              <w:autoSpaceDN w:val="0"/>
              <w:adjustRightInd w:val="0"/>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Сезонность: в зависимости от времени год (сезона) в которое приобретается топливо</w:t>
            </w:r>
          </w:p>
          <w:p w14:paraId="7EF4DEF7" w14:textId="5FB8F3D1" w:rsidR="009147EA" w:rsidRPr="009325B6" w:rsidRDefault="009147EA" w:rsidP="009147EA">
            <w:pPr>
              <w:autoSpaceDE w:val="0"/>
              <w:autoSpaceDN w:val="0"/>
              <w:adjustRightInd w:val="0"/>
              <w:spacing w:after="0" w:line="240" w:lineRule="auto"/>
              <w:jc w:val="both"/>
              <w:rPr>
                <w:rFonts w:ascii="Times New Roman" w:eastAsia="Times New Roman" w:hAnsi="Times New Roman" w:cs="Times New Roman"/>
              </w:rPr>
            </w:pPr>
            <w:r w:rsidRPr="009325B6">
              <w:rPr>
                <w:rFonts w:ascii="Times New Roman" w:eastAsia="Calibri" w:hAnsi="Times New Roman" w:cs="Times New Roman"/>
                <w:lang w:eastAsia="en-US"/>
              </w:rPr>
              <w:t>Соответствие требованиям Технического регламента Таможенного союза (</w:t>
            </w:r>
            <w:proofErr w:type="gramStart"/>
            <w:r w:rsidRPr="009325B6">
              <w:rPr>
                <w:rFonts w:ascii="Times New Roman" w:eastAsia="Calibri" w:hAnsi="Times New Roman" w:cs="Times New Roman"/>
                <w:lang w:eastAsia="en-US"/>
              </w:rPr>
              <w:t>ТР</w:t>
            </w:r>
            <w:proofErr w:type="gramEnd"/>
            <w:r w:rsidRPr="009325B6">
              <w:rPr>
                <w:rFonts w:ascii="Times New Roman" w:eastAsia="Calibri" w:hAnsi="Times New Roman" w:cs="Times New Roman"/>
                <w:lang w:eastAsia="en-US"/>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w:t>
            </w:r>
            <w:r w:rsidRPr="009325B6">
              <w:rPr>
                <w:rFonts w:ascii="Times New Roman" w:eastAsia="Calibri" w:hAnsi="Times New Roman" w:cs="Times New Roman"/>
                <w:lang w:eastAsia="en-US"/>
              </w:rPr>
              <w:lastRenderedPageBreak/>
              <w:t>Решением Комиссии Таможенного союза от 18.10.2011 № 826</w:t>
            </w: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14:paraId="131AB7A6" w14:textId="1BB156DE" w:rsidR="009147EA" w:rsidRPr="009147EA" w:rsidRDefault="009147EA">
            <w:pPr>
              <w:autoSpaceDE w:val="0"/>
              <w:autoSpaceDN w:val="0"/>
              <w:adjustRightInd w:val="0"/>
              <w:spacing w:after="0" w:line="240" w:lineRule="auto"/>
              <w:jc w:val="center"/>
              <w:rPr>
                <w:rFonts w:ascii="Times New Roman" w:eastAsia="Times New Roman" w:hAnsi="Times New Roman" w:cs="Times New Roman"/>
              </w:rPr>
            </w:pPr>
          </w:p>
        </w:tc>
        <w:tc>
          <w:tcPr>
            <w:tcW w:w="989" w:type="dxa"/>
            <w:tcBorders>
              <w:top w:val="single" w:sz="2" w:space="0" w:color="000000"/>
              <w:left w:val="single" w:sz="2" w:space="0" w:color="000000"/>
              <w:bottom w:val="single" w:sz="2" w:space="0" w:color="000000"/>
              <w:right w:val="single" w:sz="2" w:space="0" w:color="000000"/>
            </w:tcBorders>
            <w:shd w:val="clear" w:color="000000" w:fill="FFFFFF"/>
          </w:tcPr>
          <w:p w14:paraId="03040FFC" w14:textId="5F91CD66" w:rsidR="009147EA" w:rsidRDefault="009147EA">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75000</w:t>
            </w:r>
          </w:p>
        </w:tc>
      </w:tr>
    </w:tbl>
    <w:p w14:paraId="068C6E29" w14:textId="77777777" w:rsidR="00BB34AF" w:rsidRPr="009325B6" w:rsidRDefault="00BB34AF">
      <w:pPr>
        <w:autoSpaceDE w:val="0"/>
        <w:autoSpaceDN w:val="0"/>
        <w:adjustRightInd w:val="0"/>
        <w:spacing w:after="0" w:line="278" w:lineRule="atLeast"/>
        <w:ind w:left="640"/>
        <w:rPr>
          <w:rFonts w:ascii="Times New Roman" w:eastAsia="Times New Roman" w:hAnsi="Times New Roman" w:cs="Times New Roman"/>
        </w:rPr>
      </w:pPr>
    </w:p>
    <w:p w14:paraId="546ADFC1" w14:textId="77777777" w:rsidR="00BB34AF" w:rsidRPr="009325B6" w:rsidRDefault="00BB34AF">
      <w:pPr>
        <w:autoSpaceDE w:val="0"/>
        <w:autoSpaceDN w:val="0"/>
        <w:adjustRightInd w:val="0"/>
        <w:spacing w:after="0" w:line="240" w:lineRule="auto"/>
        <w:jc w:val="center"/>
        <w:rPr>
          <w:rFonts w:ascii="Times New Roman" w:eastAsia="Times New Roman" w:hAnsi="Times New Roman" w:cs="Times New Roman"/>
        </w:rPr>
      </w:pPr>
    </w:p>
    <w:tbl>
      <w:tblPr>
        <w:tblW w:w="0" w:type="auto"/>
        <w:tblInd w:w="109" w:type="dxa"/>
        <w:tblLayout w:type="fixed"/>
        <w:tblLook w:val="04A0" w:firstRow="1" w:lastRow="0" w:firstColumn="1" w:lastColumn="0" w:noHBand="0" w:noVBand="1"/>
      </w:tblPr>
      <w:tblGrid>
        <w:gridCol w:w="5123"/>
        <w:gridCol w:w="4947"/>
      </w:tblGrid>
      <w:tr w:rsidR="00BB34AF" w14:paraId="084BD5EF" w14:textId="77777777">
        <w:trPr>
          <w:trHeight w:val="2058"/>
        </w:trPr>
        <w:tc>
          <w:tcPr>
            <w:tcW w:w="5123" w:type="dxa"/>
            <w:tcBorders>
              <w:top w:val="single" w:sz="2" w:space="0" w:color="000000"/>
              <w:left w:val="single" w:sz="2" w:space="0" w:color="000000"/>
              <w:bottom w:val="single" w:sz="2" w:space="0" w:color="000000"/>
              <w:right w:val="single" w:sz="2" w:space="0" w:color="000000"/>
            </w:tcBorders>
            <w:shd w:val="clear" w:color="000000" w:fill="FFFFFF"/>
          </w:tcPr>
          <w:p w14:paraId="2316C62F" w14:textId="77777777" w:rsidR="00BB34AF" w:rsidRDefault="00846D13">
            <w:pPr>
              <w:autoSpaceDE w:val="0"/>
              <w:autoSpaceDN w:val="0"/>
              <w:adjustRightInd w:val="0"/>
              <w:spacing w:after="0" w:line="240" w:lineRule="auto"/>
              <w:jc w:val="center"/>
              <w:rPr>
                <w:rFonts w:ascii="Times New Roman" w:eastAsia="Times New Roman" w:hAnsi="Times New Roman" w:cs="Times New Roman"/>
                <w:b/>
                <w:bCs/>
              </w:rPr>
            </w:pPr>
            <w:bookmarkStart w:id="1" w:name="_Hlk144136550"/>
            <w:r>
              <w:rPr>
                <w:rFonts w:ascii="Times New Roman" w:eastAsia="Times New Roman" w:hAnsi="Times New Roman" w:cs="Times New Roman"/>
                <w:b/>
                <w:bCs/>
              </w:rPr>
              <w:t xml:space="preserve">           Заказчик:</w:t>
            </w:r>
          </w:p>
          <w:p w14:paraId="3BBDAF19" w14:textId="77777777" w:rsidR="00BB34AF" w:rsidRDefault="00BB34AF">
            <w:pPr>
              <w:autoSpaceDE w:val="0"/>
              <w:autoSpaceDN w:val="0"/>
              <w:adjustRightInd w:val="0"/>
              <w:spacing w:after="0" w:line="240" w:lineRule="auto"/>
              <w:jc w:val="center"/>
              <w:rPr>
                <w:rFonts w:ascii="Times New Roman" w:eastAsia="Times New Roman" w:hAnsi="Times New Roman" w:cs="Times New Roman"/>
              </w:rPr>
            </w:pPr>
          </w:p>
          <w:p w14:paraId="76F32A7F" w14:textId="32FA8F6B" w:rsidR="00BB34AF" w:rsidRDefault="009325B6" w:rsidP="009325B6">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Директор ООО «</w:t>
            </w:r>
            <w:proofErr w:type="spellStart"/>
            <w:r>
              <w:rPr>
                <w:rFonts w:ascii="Times New Roman" w:eastAsia="Times New Roman" w:hAnsi="Times New Roman" w:cs="Times New Roman"/>
              </w:rPr>
              <w:t>Нововятич</w:t>
            </w:r>
            <w:proofErr w:type="spellEnd"/>
            <w:r>
              <w:rPr>
                <w:rFonts w:ascii="Times New Roman" w:eastAsia="Times New Roman" w:hAnsi="Times New Roman" w:cs="Times New Roman"/>
              </w:rPr>
              <w:t>»</w:t>
            </w:r>
          </w:p>
          <w:p w14:paraId="69B230DC" w14:textId="77777777" w:rsidR="00BB34AF" w:rsidRDefault="00BB34AF">
            <w:pPr>
              <w:autoSpaceDE w:val="0"/>
              <w:autoSpaceDN w:val="0"/>
              <w:adjustRightInd w:val="0"/>
              <w:spacing w:after="0" w:line="240" w:lineRule="auto"/>
              <w:jc w:val="center"/>
              <w:rPr>
                <w:rFonts w:ascii="Times New Roman" w:eastAsia="Times New Roman" w:hAnsi="Times New Roman" w:cs="Times New Roman"/>
              </w:rPr>
            </w:pPr>
          </w:p>
          <w:p w14:paraId="74096952" w14:textId="2D7038A5" w:rsidR="00BB34AF" w:rsidRDefault="00846D13">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__________________/</w:t>
            </w:r>
            <w:r w:rsidR="009325B6">
              <w:rPr>
                <w:rFonts w:ascii="Times New Roman" w:eastAsia="Times New Roman" w:hAnsi="Times New Roman" w:cs="Times New Roman"/>
              </w:rPr>
              <w:t xml:space="preserve">В.И. </w:t>
            </w:r>
            <w:proofErr w:type="spellStart"/>
            <w:r w:rsidR="009325B6">
              <w:rPr>
                <w:rFonts w:ascii="Times New Roman" w:eastAsia="Times New Roman" w:hAnsi="Times New Roman" w:cs="Times New Roman"/>
              </w:rPr>
              <w:t>Кукарека</w:t>
            </w:r>
            <w:proofErr w:type="spellEnd"/>
            <w:r>
              <w:rPr>
                <w:rFonts w:ascii="Times New Roman" w:eastAsia="Times New Roman" w:hAnsi="Times New Roman" w:cs="Times New Roman"/>
              </w:rPr>
              <w:t xml:space="preserve">/ </w:t>
            </w:r>
          </w:p>
          <w:p w14:paraId="281A633B" w14:textId="77777777" w:rsidR="00BB34AF" w:rsidRDefault="00846D13">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«___» ____________ 20___ г.</w:t>
            </w:r>
          </w:p>
          <w:p w14:paraId="175D8C67" w14:textId="77777777" w:rsidR="00BB34AF" w:rsidRDefault="00846D13">
            <w:pPr>
              <w:autoSpaceDE w:val="0"/>
              <w:autoSpaceDN w:val="0"/>
              <w:adjustRightInd w:val="0"/>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p>
        </w:tc>
        <w:tc>
          <w:tcPr>
            <w:tcW w:w="4947" w:type="dxa"/>
            <w:tcBorders>
              <w:top w:val="single" w:sz="2" w:space="0" w:color="000000"/>
              <w:left w:val="single" w:sz="2" w:space="0" w:color="000000"/>
              <w:bottom w:val="single" w:sz="2" w:space="0" w:color="000000"/>
              <w:right w:val="single" w:sz="2" w:space="0" w:color="000000"/>
            </w:tcBorders>
            <w:shd w:val="clear" w:color="000000" w:fill="FFFFFF"/>
          </w:tcPr>
          <w:p w14:paraId="7AE00735" w14:textId="77777777" w:rsidR="00BB34AF" w:rsidRDefault="00846D13">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Поставщик:</w:t>
            </w:r>
          </w:p>
          <w:p w14:paraId="3F5FD17A" w14:textId="77777777" w:rsidR="009325B6" w:rsidRDefault="009325B6">
            <w:pPr>
              <w:autoSpaceDE w:val="0"/>
              <w:autoSpaceDN w:val="0"/>
              <w:adjustRightInd w:val="0"/>
              <w:spacing w:after="0" w:line="240" w:lineRule="auto"/>
              <w:jc w:val="center"/>
              <w:rPr>
                <w:rFonts w:ascii="Times New Roman" w:eastAsia="Times New Roman" w:hAnsi="Times New Roman" w:cs="Times New Roman"/>
                <w:b/>
                <w:bCs/>
              </w:rPr>
            </w:pPr>
          </w:p>
          <w:p w14:paraId="6F692198" w14:textId="77777777" w:rsidR="00BE3BC6" w:rsidRDefault="00BE3BC6" w:rsidP="009325B6">
            <w:pPr>
              <w:autoSpaceDE w:val="0"/>
              <w:autoSpaceDN w:val="0"/>
              <w:adjustRightInd w:val="0"/>
              <w:spacing w:after="0" w:line="240" w:lineRule="auto"/>
              <w:rPr>
                <w:rFonts w:ascii="Times New Roman" w:eastAsia="Times New Roman" w:hAnsi="Times New Roman" w:cs="Times New Roman"/>
              </w:rPr>
            </w:pPr>
          </w:p>
          <w:p w14:paraId="2F3AB3F0" w14:textId="77777777" w:rsidR="00BE3BC6" w:rsidRDefault="00BE3BC6" w:rsidP="009325B6">
            <w:pPr>
              <w:autoSpaceDE w:val="0"/>
              <w:autoSpaceDN w:val="0"/>
              <w:adjustRightInd w:val="0"/>
              <w:spacing w:after="0" w:line="240" w:lineRule="auto"/>
              <w:rPr>
                <w:rFonts w:ascii="Times New Roman" w:eastAsia="Times New Roman" w:hAnsi="Times New Roman" w:cs="Times New Roman"/>
              </w:rPr>
            </w:pPr>
          </w:p>
          <w:p w14:paraId="25E83660" w14:textId="57B748B9" w:rsidR="00BB34AF" w:rsidRDefault="00846D13" w:rsidP="009325B6">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 </w:t>
            </w:r>
          </w:p>
          <w:p w14:paraId="587AD7B7" w14:textId="77777777" w:rsidR="00BB34AF" w:rsidRDefault="00846D13">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«___» ____________ 20___ г.</w:t>
            </w:r>
          </w:p>
          <w:p w14:paraId="7BB27552" w14:textId="77777777" w:rsidR="00BB34AF" w:rsidRDefault="00846D13">
            <w:pPr>
              <w:autoSpaceDE w:val="0"/>
              <w:autoSpaceDN w:val="0"/>
              <w:adjustRightInd w:val="0"/>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r>
              <w:rPr>
                <w:rFonts w:ascii="Times New Roman" w:eastAsia="Times New Roman" w:hAnsi="Times New Roman" w:cs="Times New Roman"/>
              </w:rPr>
              <w:tab/>
            </w:r>
          </w:p>
        </w:tc>
      </w:tr>
      <w:bookmarkEnd w:id="1"/>
    </w:tbl>
    <w:p w14:paraId="605AF123" w14:textId="77777777" w:rsidR="00BB34AF" w:rsidRDefault="00BB34AF">
      <w:pPr>
        <w:autoSpaceDE w:val="0"/>
        <w:autoSpaceDN w:val="0"/>
        <w:adjustRightInd w:val="0"/>
        <w:spacing w:after="0" w:line="240" w:lineRule="auto"/>
        <w:rPr>
          <w:rFonts w:ascii="Times New Roman" w:eastAsia="Times New Roman" w:hAnsi="Times New Roman" w:cs="Times New Roman"/>
        </w:rPr>
      </w:pPr>
    </w:p>
    <w:p w14:paraId="1BE1B837" w14:textId="77777777" w:rsidR="00BB34AF" w:rsidRDefault="00BB34AF">
      <w:pPr>
        <w:autoSpaceDE w:val="0"/>
        <w:autoSpaceDN w:val="0"/>
        <w:adjustRightInd w:val="0"/>
        <w:spacing w:after="0" w:line="240" w:lineRule="auto"/>
        <w:rPr>
          <w:rFonts w:ascii="Times New Roman" w:eastAsia="Times New Roman" w:hAnsi="Times New Roman" w:cs="Times New Roman"/>
        </w:rPr>
      </w:pPr>
    </w:p>
    <w:p w14:paraId="3D64CA0E" w14:textId="77777777" w:rsidR="00BB34AF" w:rsidRDefault="00BB34AF">
      <w:pPr>
        <w:autoSpaceDE w:val="0"/>
        <w:autoSpaceDN w:val="0"/>
        <w:adjustRightInd w:val="0"/>
        <w:spacing w:after="0" w:line="240" w:lineRule="auto"/>
        <w:rPr>
          <w:rFonts w:ascii="Times New Roman" w:eastAsia="Times New Roman" w:hAnsi="Times New Roman" w:cs="Times New Roman"/>
        </w:rPr>
      </w:pPr>
    </w:p>
    <w:p w14:paraId="2008698B" w14:textId="77777777" w:rsidR="00BB34AF" w:rsidRDefault="00846D13">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Приложение №2</w:t>
      </w:r>
    </w:p>
    <w:p w14:paraId="7DC5AC72" w14:textId="1E95AF0C" w:rsidR="00BB34AF" w:rsidRDefault="00846D13">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договору №</w:t>
      </w:r>
      <w:r w:rsidR="009147EA">
        <w:rPr>
          <w:rFonts w:ascii="Times New Roman" w:eastAsia="Times New Roman" w:hAnsi="Times New Roman" w:cs="Times New Roman"/>
        </w:rPr>
        <w:t xml:space="preserve"> </w:t>
      </w:r>
    </w:p>
    <w:p w14:paraId="23757F09" w14:textId="77777777" w:rsidR="00BB34AF" w:rsidRDefault="00846D13">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«___» _____________ 20__ года</w:t>
      </w:r>
    </w:p>
    <w:p w14:paraId="6D974C37" w14:textId="77777777" w:rsidR="00BB34AF" w:rsidRDefault="00BB34AF">
      <w:pPr>
        <w:autoSpaceDE w:val="0"/>
        <w:autoSpaceDN w:val="0"/>
        <w:adjustRightInd w:val="0"/>
        <w:spacing w:after="0" w:line="240" w:lineRule="auto"/>
        <w:rPr>
          <w:rFonts w:ascii="Times New Roman" w:eastAsia="Times New Roman" w:hAnsi="Times New Roman" w:cs="Times New Roman"/>
        </w:rPr>
      </w:pPr>
    </w:p>
    <w:p w14:paraId="6053D2EA" w14:textId="77777777" w:rsidR="00BB34AF" w:rsidRDefault="00846D13">
      <w:pPr>
        <w:suppressAutoHyphens/>
        <w:spacing w:after="0" w:line="240" w:lineRule="auto"/>
        <w:jc w:val="center"/>
        <w:rPr>
          <w:rFonts w:ascii="Times New Roman" w:eastAsia="Times New Roman" w:hAnsi="Times New Roman" w:cs="Times New Roman"/>
          <w:b/>
          <w:sz w:val="24"/>
          <w:lang w:eastAsia="ar-SA"/>
        </w:rPr>
      </w:pPr>
      <w:bookmarkStart w:id="2" w:name="_Ref119427085"/>
      <w:r>
        <w:rPr>
          <w:rFonts w:ascii="Times New Roman" w:eastAsia="Times New Roman" w:hAnsi="Times New Roman" w:cs="Times New Roman"/>
          <w:b/>
          <w:sz w:val="24"/>
          <w:lang w:eastAsia="ar-SA"/>
        </w:rPr>
        <w:t>РАЗДЕЛ 3. ОПИСАНИЕ ОБЪЕКТА ЗАКУПКИ</w:t>
      </w:r>
    </w:p>
    <w:p w14:paraId="0ACF3B72" w14:textId="77777777" w:rsidR="00BB34AF" w:rsidRDefault="00846D13">
      <w:pPr>
        <w:tabs>
          <w:tab w:val="left" w:pos="3393"/>
        </w:tabs>
        <w:suppressAutoHyphens/>
        <w:spacing w:after="0"/>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 ТЕХНИЧЕСКОЕ ЗАДАНИЕ</w:t>
      </w:r>
    </w:p>
    <w:p w14:paraId="4B282F1F" w14:textId="77777777" w:rsidR="00BB34AF" w:rsidRDefault="00846D13">
      <w:pPr>
        <w:suppressAutoHyphens/>
        <w:spacing w:after="0"/>
        <w:jc w:val="center"/>
        <w:rPr>
          <w:rFonts w:ascii="Times New Roman" w:eastAsia="Times New Roman" w:hAnsi="Times New Roman" w:cs="Times New Roman"/>
          <w:lang w:eastAsia="ar-SA"/>
        </w:rPr>
      </w:pPr>
      <w:r>
        <w:rPr>
          <w:rFonts w:ascii="Times New Roman" w:eastAsia="Times New Roman" w:hAnsi="Times New Roman" w:cs="Times New Roman"/>
          <w:bCs/>
          <w:lang w:eastAsia="ar-SA"/>
        </w:rPr>
        <w:t xml:space="preserve">на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bCs/>
        </w:rPr>
        <w:t>нефтепродуктов по топливным картам</w:t>
      </w:r>
      <w:r>
        <w:rPr>
          <w:rFonts w:ascii="Times New Roman" w:eastAsia="Times New Roman" w:hAnsi="Times New Roman" w:cs="Times New Roman"/>
          <w:lang w:eastAsia="ar-SA"/>
        </w:rPr>
        <w:t xml:space="preserve"> </w:t>
      </w:r>
    </w:p>
    <w:p w14:paraId="5FA4A6A1" w14:textId="77777777" w:rsidR="00BB34AF" w:rsidRDefault="00846D13">
      <w:pPr>
        <w:suppressAutoHyphens/>
        <w:spacing w:after="0"/>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 </w:t>
      </w:r>
    </w:p>
    <w:p w14:paraId="4A995DAE" w14:textId="77777777" w:rsidR="00BB34AF" w:rsidRDefault="00BB34AF">
      <w:pPr>
        <w:suppressAutoHyphens/>
        <w:spacing w:after="0"/>
        <w:jc w:val="both"/>
        <w:rPr>
          <w:rFonts w:ascii="Times New Roman" w:eastAsia="Times New Roman" w:hAnsi="Times New Roman" w:cs="Times New Roman"/>
          <w:bCs/>
          <w:lang w:eastAsia="ar-SA"/>
        </w:rPr>
      </w:pPr>
    </w:p>
    <w:p w14:paraId="78ABCB54" w14:textId="77777777" w:rsidR="00BB34AF" w:rsidRDefault="00846D13">
      <w:pPr>
        <w:suppressAutoHyphens/>
        <w:spacing w:after="0"/>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1. Технические характеристики товаров</w:t>
      </w:r>
    </w:p>
    <w:tbl>
      <w:tblPr>
        <w:tblW w:w="1036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78"/>
        <w:gridCol w:w="5528"/>
        <w:gridCol w:w="709"/>
        <w:gridCol w:w="992"/>
      </w:tblGrid>
      <w:tr w:rsidR="00BB34AF" w14:paraId="04D68A67" w14:textId="77777777">
        <w:tc>
          <w:tcPr>
            <w:tcW w:w="560" w:type="dxa"/>
          </w:tcPr>
          <w:p w14:paraId="71A43DAA" w14:textId="77777777" w:rsidR="00BB34AF" w:rsidRDefault="00846D13">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w:t>
            </w:r>
            <w:r>
              <w:rPr>
                <w:rFonts w:ascii="Times New Roman" w:eastAsia="Times New Roman" w:hAnsi="Times New Roman" w:cs="Times New Roman"/>
                <w:b/>
                <w:bCs/>
              </w:rPr>
              <w:br/>
              <w:t>п/п</w:t>
            </w:r>
          </w:p>
        </w:tc>
        <w:tc>
          <w:tcPr>
            <w:tcW w:w="2578" w:type="dxa"/>
          </w:tcPr>
          <w:p w14:paraId="44DE8F2E" w14:textId="77777777" w:rsidR="00BB34AF" w:rsidRDefault="00846D13">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Наименование товара</w:t>
            </w:r>
          </w:p>
        </w:tc>
        <w:tc>
          <w:tcPr>
            <w:tcW w:w="5528" w:type="dxa"/>
          </w:tcPr>
          <w:p w14:paraId="2927AB42" w14:textId="77777777" w:rsidR="00BB34AF" w:rsidRDefault="00846D13">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lang w:eastAsia="ar-SA"/>
              </w:rPr>
              <w:t>Требования к качеству закупаемой продукции</w:t>
            </w:r>
          </w:p>
        </w:tc>
        <w:tc>
          <w:tcPr>
            <w:tcW w:w="709" w:type="dxa"/>
          </w:tcPr>
          <w:p w14:paraId="71E1CAC1" w14:textId="77777777" w:rsidR="00BB34AF" w:rsidRDefault="00846D13">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Ед.</w:t>
            </w:r>
            <w:r>
              <w:rPr>
                <w:rFonts w:ascii="Times New Roman" w:eastAsia="Times New Roman" w:hAnsi="Times New Roman" w:cs="Times New Roman"/>
                <w:b/>
                <w:bCs/>
              </w:rPr>
              <w:br/>
              <w:t>изм.</w:t>
            </w:r>
          </w:p>
        </w:tc>
        <w:tc>
          <w:tcPr>
            <w:tcW w:w="992" w:type="dxa"/>
          </w:tcPr>
          <w:p w14:paraId="7E2C4EC3" w14:textId="77777777" w:rsidR="00BB34AF" w:rsidRDefault="00846D13">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Кол-во</w:t>
            </w:r>
          </w:p>
        </w:tc>
      </w:tr>
      <w:tr w:rsidR="009325B6" w14:paraId="0716A9A7" w14:textId="77777777">
        <w:tc>
          <w:tcPr>
            <w:tcW w:w="560" w:type="dxa"/>
            <w:shd w:val="clear" w:color="auto" w:fill="auto"/>
          </w:tcPr>
          <w:p w14:paraId="358832C3" w14:textId="77777777" w:rsidR="009325B6" w:rsidRDefault="009325B6" w:rsidP="009325B6">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578" w:type="dxa"/>
            <w:shd w:val="clear" w:color="auto" w:fill="auto"/>
          </w:tcPr>
          <w:p w14:paraId="45103629" w14:textId="77777777" w:rsidR="009325B6" w:rsidRDefault="009325B6" w:rsidP="009325B6">
            <w:pPr>
              <w:suppressAutoHyphens/>
              <w:spacing w:after="0" w:line="240" w:lineRule="auto"/>
              <w:jc w:val="both"/>
              <w:rPr>
                <w:rFonts w:ascii="Times New Roman" w:eastAsia="Times New Roman" w:hAnsi="Times New Roman" w:cs="Times New Roman"/>
                <w:b/>
                <w:bCs/>
              </w:rPr>
            </w:pPr>
            <w:r>
              <w:rPr>
                <w:rFonts w:ascii="Times New Roman" w:eastAsia="Times New Roman" w:hAnsi="Times New Roman" w:cs="Times New Roman"/>
                <w:lang w:eastAsia="ar-SA"/>
              </w:rPr>
              <w:t xml:space="preserve">Бензин автомобильный АИ-92 </w:t>
            </w:r>
          </w:p>
        </w:tc>
        <w:tc>
          <w:tcPr>
            <w:tcW w:w="5528" w:type="dxa"/>
            <w:shd w:val="clear" w:color="auto" w:fill="auto"/>
          </w:tcPr>
          <w:p w14:paraId="7449B4C7" w14:textId="77777777" w:rsidR="009325B6" w:rsidRDefault="009325B6" w:rsidP="009325B6">
            <w:pPr>
              <w:spacing w:after="0" w:line="240" w:lineRule="auto"/>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Соответствие качества поставляемого Товара ГОСТ 32513-2013 «Топливо моторное, бензин неэтилированный» и/или ГОСТ </w:t>
            </w:r>
            <w:proofErr w:type="gramStart"/>
            <w:r w:rsidRPr="009325B6">
              <w:rPr>
                <w:rFonts w:ascii="Times New Roman" w:eastAsia="Calibri" w:hAnsi="Times New Roman" w:cs="Times New Roman"/>
                <w:lang w:eastAsia="en-US"/>
              </w:rPr>
              <w:t>Р</w:t>
            </w:r>
            <w:proofErr w:type="gramEnd"/>
            <w:r w:rsidRPr="009325B6">
              <w:rPr>
                <w:rFonts w:ascii="Times New Roman" w:eastAsia="Calibri" w:hAnsi="Times New Roman" w:cs="Times New Roman"/>
                <w:lang w:eastAsia="en-US"/>
              </w:rPr>
              <w:t xml:space="preserve"> 54283-2010 «Топлива моторные. Единое обозначение автомобильных бензинов и дизельных топлив, находящихся в обращении на территории Российской Федерации (Издание с Поправкой)»;</w:t>
            </w:r>
          </w:p>
          <w:p w14:paraId="00E864A5" w14:textId="59E457EA" w:rsidR="009325B6" w:rsidRPr="009325B6" w:rsidRDefault="009325B6" w:rsidP="009325B6">
            <w:pPr>
              <w:spacing w:after="0" w:line="240" w:lineRule="auto"/>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 Экологический класс </w:t>
            </w:r>
            <w:proofErr w:type="gramStart"/>
            <w:r w:rsidRPr="009325B6">
              <w:rPr>
                <w:rFonts w:ascii="Times New Roman" w:eastAsia="Calibri" w:hAnsi="Times New Roman" w:cs="Times New Roman"/>
                <w:lang w:eastAsia="en-US"/>
              </w:rPr>
              <w:t>–К</w:t>
            </w:r>
            <w:proofErr w:type="gramEnd"/>
            <w:r w:rsidRPr="009325B6">
              <w:rPr>
                <w:rFonts w:ascii="Times New Roman" w:eastAsia="Calibri" w:hAnsi="Times New Roman" w:cs="Times New Roman"/>
                <w:lang w:eastAsia="en-US"/>
              </w:rPr>
              <w:t>5;</w:t>
            </w:r>
          </w:p>
          <w:p w14:paraId="6E69B55A" w14:textId="77777777" w:rsidR="009325B6" w:rsidRPr="009325B6" w:rsidRDefault="009325B6" w:rsidP="009325B6">
            <w:pPr>
              <w:spacing w:after="0" w:line="240" w:lineRule="auto"/>
              <w:rPr>
                <w:rFonts w:ascii="Times New Roman" w:eastAsia="Calibri" w:hAnsi="Times New Roman" w:cs="Times New Roman"/>
                <w:lang w:eastAsia="en-US"/>
              </w:rPr>
            </w:pPr>
            <w:r w:rsidRPr="009325B6">
              <w:rPr>
                <w:rFonts w:ascii="Times New Roman" w:eastAsia="Calibri" w:hAnsi="Times New Roman" w:cs="Times New Roman"/>
                <w:lang w:eastAsia="en-US"/>
              </w:rPr>
              <w:t>Октановое число:</w:t>
            </w:r>
          </w:p>
          <w:p w14:paraId="685F2C5D" w14:textId="280D888C" w:rsidR="009325B6" w:rsidRPr="009325B6" w:rsidRDefault="009325B6" w:rsidP="009325B6">
            <w:pPr>
              <w:spacing w:after="0" w:line="240" w:lineRule="auto"/>
              <w:rPr>
                <w:rFonts w:ascii="Times New Roman" w:eastAsia="Calibri" w:hAnsi="Times New Roman" w:cs="Times New Roman"/>
                <w:lang w:eastAsia="en-US"/>
              </w:rPr>
            </w:pPr>
            <w:r w:rsidRPr="009325B6">
              <w:rPr>
                <w:rFonts w:ascii="Times New Roman" w:eastAsia="Calibri" w:hAnsi="Times New Roman" w:cs="Times New Roman"/>
                <w:lang w:eastAsia="en-US"/>
              </w:rPr>
              <w:t>- по исследовательскому методу: 92,0</w:t>
            </w:r>
          </w:p>
          <w:p w14:paraId="2635DC1B" w14:textId="2A3C22DA" w:rsidR="009325B6" w:rsidRPr="009325B6" w:rsidRDefault="009325B6" w:rsidP="009325B6">
            <w:pPr>
              <w:spacing w:after="0" w:line="240" w:lineRule="auto"/>
              <w:rPr>
                <w:rFonts w:ascii="Times New Roman" w:eastAsia="Calibri" w:hAnsi="Times New Roman" w:cs="Times New Roman"/>
                <w:lang w:eastAsia="en-US"/>
              </w:rPr>
            </w:pPr>
            <w:r w:rsidRPr="009325B6">
              <w:rPr>
                <w:rFonts w:ascii="Times New Roman" w:eastAsia="Calibri" w:hAnsi="Times New Roman" w:cs="Times New Roman"/>
                <w:lang w:eastAsia="en-US"/>
              </w:rPr>
              <w:t>- по моторному методу: 83,0</w:t>
            </w:r>
          </w:p>
          <w:p w14:paraId="7B49B5FF" w14:textId="6011BD51" w:rsidR="009325B6" w:rsidRPr="009325B6" w:rsidRDefault="009325B6" w:rsidP="009325B6">
            <w:pPr>
              <w:spacing w:after="0" w:line="240" w:lineRule="auto"/>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-Массовая доля серы: 10 мг/кг;   </w:t>
            </w:r>
          </w:p>
          <w:p w14:paraId="55D7EEB2" w14:textId="77777777" w:rsidR="009325B6" w:rsidRPr="009325B6" w:rsidRDefault="009325B6" w:rsidP="009325B6">
            <w:pPr>
              <w:spacing w:after="0" w:line="240" w:lineRule="auto"/>
              <w:jc w:val="both"/>
              <w:rPr>
                <w:rFonts w:ascii="Times New Roman" w:eastAsia="Calibri" w:hAnsi="Times New Roman" w:cs="Times New Roman"/>
                <w:lang w:eastAsia="en-US"/>
              </w:rPr>
            </w:pPr>
            <w:r w:rsidRPr="009325B6">
              <w:rPr>
                <w:rFonts w:ascii="Times New Roman" w:eastAsia="Calibri" w:hAnsi="Times New Roman" w:cs="Times New Roman"/>
                <w:lang w:eastAsia="en-US"/>
              </w:rPr>
              <w:t>-Отсутствие механических примесей.</w:t>
            </w:r>
          </w:p>
          <w:p w14:paraId="19FA9C23" w14:textId="57ED14A1" w:rsidR="009325B6" w:rsidRPr="009325B6" w:rsidRDefault="009325B6" w:rsidP="009325B6">
            <w:pPr>
              <w:spacing w:after="0" w:line="240" w:lineRule="auto"/>
              <w:jc w:val="both"/>
              <w:rPr>
                <w:rFonts w:ascii="Times New Roman" w:eastAsia="Calibri" w:hAnsi="Times New Roman" w:cs="Times New Roman"/>
                <w:lang w:eastAsia="en-US"/>
              </w:rPr>
            </w:pPr>
            <w:r w:rsidRPr="009325B6">
              <w:rPr>
                <w:rFonts w:ascii="Times New Roman" w:eastAsia="Calibri" w:hAnsi="Times New Roman" w:cs="Times New Roman"/>
                <w:lang w:eastAsia="en-US"/>
              </w:rPr>
              <w:t>Соответствие требованиям Технического регламента Таможенного союза (</w:t>
            </w:r>
            <w:proofErr w:type="gramStart"/>
            <w:r w:rsidRPr="009325B6">
              <w:rPr>
                <w:rFonts w:ascii="Times New Roman" w:eastAsia="Calibri" w:hAnsi="Times New Roman" w:cs="Times New Roman"/>
                <w:lang w:eastAsia="en-US"/>
              </w:rPr>
              <w:t>ТР</w:t>
            </w:r>
            <w:proofErr w:type="gramEnd"/>
            <w:r w:rsidRPr="009325B6">
              <w:rPr>
                <w:rFonts w:ascii="Times New Roman" w:eastAsia="Calibri" w:hAnsi="Times New Roman" w:cs="Times New Roman"/>
                <w:lang w:eastAsia="en-US"/>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w:t>
            </w:r>
          </w:p>
        </w:tc>
        <w:tc>
          <w:tcPr>
            <w:tcW w:w="709" w:type="dxa"/>
            <w:shd w:val="clear" w:color="auto" w:fill="auto"/>
          </w:tcPr>
          <w:p w14:paraId="3E44AB01" w14:textId="77777777" w:rsidR="009325B6" w:rsidRDefault="009325B6" w:rsidP="009325B6">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литр</w:t>
            </w:r>
          </w:p>
        </w:tc>
        <w:tc>
          <w:tcPr>
            <w:tcW w:w="992" w:type="dxa"/>
            <w:shd w:val="clear" w:color="auto" w:fill="auto"/>
          </w:tcPr>
          <w:p w14:paraId="6B61195B" w14:textId="77777777" w:rsidR="009325B6" w:rsidRDefault="009325B6" w:rsidP="009325B6">
            <w:pPr>
              <w:suppressAutoHyphens/>
              <w:spacing w:after="0" w:line="240" w:lineRule="auto"/>
              <w:jc w:val="center"/>
              <w:rPr>
                <w:rFonts w:ascii="Times New Roman" w:eastAsia="Times New Roman" w:hAnsi="Times New Roman" w:cs="Times New Roman"/>
                <w:highlight w:val="red"/>
              </w:rPr>
            </w:pPr>
            <w:r>
              <w:rPr>
                <w:rFonts w:ascii="Times New Roman" w:eastAsia="Times New Roman" w:hAnsi="Times New Roman" w:cs="Times New Roman"/>
              </w:rPr>
              <w:t>7537</w:t>
            </w:r>
          </w:p>
        </w:tc>
      </w:tr>
      <w:tr w:rsidR="009147EA" w14:paraId="44CC8C06" w14:textId="77777777">
        <w:tc>
          <w:tcPr>
            <w:tcW w:w="560" w:type="dxa"/>
            <w:shd w:val="clear" w:color="auto" w:fill="auto"/>
          </w:tcPr>
          <w:p w14:paraId="29AE2E2F" w14:textId="03EBBB55" w:rsidR="009147EA" w:rsidRDefault="009147EA" w:rsidP="009325B6">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578" w:type="dxa"/>
            <w:shd w:val="clear" w:color="auto" w:fill="auto"/>
          </w:tcPr>
          <w:p w14:paraId="1A2E9752" w14:textId="717BFE9B" w:rsidR="009147EA" w:rsidRDefault="009147EA" w:rsidP="009325B6">
            <w:pPr>
              <w:suppressAutoHyphens/>
              <w:spacing w:after="0" w:line="240" w:lineRule="auto"/>
              <w:jc w:val="both"/>
              <w:rPr>
                <w:rFonts w:ascii="Times New Roman" w:eastAsia="Times New Roman" w:hAnsi="Times New Roman" w:cs="Times New Roman"/>
                <w:lang w:eastAsia="ar-SA"/>
              </w:rPr>
            </w:pPr>
            <w:r w:rsidRPr="009325B6">
              <w:rPr>
                <w:rFonts w:ascii="Times New Roman" w:hAnsi="Times New Roman" w:cs="Times New Roman"/>
              </w:rPr>
              <w:t>Дизельное топливо</w:t>
            </w:r>
          </w:p>
        </w:tc>
        <w:tc>
          <w:tcPr>
            <w:tcW w:w="5528" w:type="dxa"/>
            <w:shd w:val="clear" w:color="auto" w:fill="auto"/>
          </w:tcPr>
          <w:p w14:paraId="3CE38156" w14:textId="77777777" w:rsidR="009147EA" w:rsidRPr="009325B6" w:rsidRDefault="009147EA" w:rsidP="00C93195">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Соответствие качества поставляемого Товара ГОСТ 32511-2013 «Топливо дизельное ЕВРО. Технические условия (с Поправкой, с Изменением №1)»</w:t>
            </w:r>
          </w:p>
          <w:p w14:paraId="7EE591FC" w14:textId="77777777" w:rsidR="009147EA" w:rsidRPr="009325B6" w:rsidRDefault="009147EA" w:rsidP="00C93195">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 </w:t>
            </w:r>
            <w:proofErr w:type="spellStart"/>
            <w:r w:rsidRPr="009325B6">
              <w:rPr>
                <w:rFonts w:ascii="Times New Roman" w:eastAsia="Calibri" w:hAnsi="Times New Roman" w:cs="Times New Roman"/>
                <w:lang w:eastAsia="en-US"/>
              </w:rPr>
              <w:t>Цетановое</w:t>
            </w:r>
            <w:proofErr w:type="spellEnd"/>
            <w:r w:rsidRPr="009325B6">
              <w:rPr>
                <w:rFonts w:ascii="Times New Roman" w:eastAsia="Calibri" w:hAnsi="Times New Roman" w:cs="Times New Roman"/>
                <w:lang w:eastAsia="en-US"/>
              </w:rPr>
              <w:t xml:space="preserve"> число: 51,0</w:t>
            </w:r>
          </w:p>
          <w:p w14:paraId="481E7745" w14:textId="77777777" w:rsidR="009147EA" w:rsidRPr="009325B6" w:rsidRDefault="009147EA" w:rsidP="00C93195">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 </w:t>
            </w:r>
            <w:proofErr w:type="spellStart"/>
            <w:r w:rsidRPr="009325B6">
              <w:rPr>
                <w:rFonts w:ascii="Times New Roman" w:eastAsia="Calibri" w:hAnsi="Times New Roman" w:cs="Times New Roman"/>
                <w:lang w:eastAsia="en-US"/>
              </w:rPr>
              <w:t>Цетановый</w:t>
            </w:r>
            <w:proofErr w:type="spellEnd"/>
            <w:r w:rsidRPr="009325B6">
              <w:rPr>
                <w:rFonts w:ascii="Times New Roman" w:eastAsia="Calibri" w:hAnsi="Times New Roman" w:cs="Times New Roman"/>
                <w:lang w:eastAsia="en-US"/>
              </w:rPr>
              <w:t xml:space="preserve"> индекс: 46,0</w:t>
            </w:r>
          </w:p>
          <w:p w14:paraId="53D25C52" w14:textId="77777777" w:rsidR="009147EA" w:rsidRPr="009325B6" w:rsidRDefault="009147EA" w:rsidP="00C93195">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Плотность при 15</w:t>
            </w:r>
            <w:proofErr w:type="gramStart"/>
            <w:r w:rsidRPr="009325B6">
              <w:rPr>
                <w:rFonts w:ascii="Times New Roman" w:eastAsia="Calibri" w:hAnsi="Times New Roman" w:cs="Times New Roman"/>
                <w:lang w:eastAsia="en-US"/>
              </w:rPr>
              <w:t xml:space="preserve"> °С</w:t>
            </w:r>
            <w:proofErr w:type="gramEnd"/>
            <w:r w:rsidRPr="009325B6">
              <w:rPr>
                <w:rFonts w:ascii="Times New Roman" w:eastAsia="Calibri" w:hAnsi="Times New Roman" w:cs="Times New Roman"/>
                <w:lang w:eastAsia="en-US"/>
              </w:rPr>
              <w:t>, кг/м3: 820,0</w:t>
            </w:r>
          </w:p>
          <w:p w14:paraId="482C8FDA" w14:textId="77777777" w:rsidR="009147EA" w:rsidRPr="009325B6" w:rsidRDefault="009147EA" w:rsidP="00C93195">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Массовая доля полициклических ароматических углеводородов</w:t>
            </w:r>
            <w:proofErr w:type="gramStart"/>
            <w:r w:rsidRPr="009325B6">
              <w:rPr>
                <w:rFonts w:ascii="Times New Roman" w:eastAsia="Calibri" w:hAnsi="Times New Roman" w:cs="Times New Roman"/>
                <w:lang w:eastAsia="en-US"/>
              </w:rPr>
              <w:t>1</w:t>
            </w:r>
            <w:proofErr w:type="gramEnd"/>
            <w:r w:rsidRPr="009325B6">
              <w:rPr>
                <w:rFonts w:ascii="Times New Roman" w:eastAsia="Calibri" w:hAnsi="Times New Roman" w:cs="Times New Roman"/>
                <w:lang w:eastAsia="en-US"/>
              </w:rPr>
              <w:t>), %: 8,0</w:t>
            </w:r>
          </w:p>
          <w:p w14:paraId="709784C5" w14:textId="77777777" w:rsidR="009147EA" w:rsidRPr="009325B6" w:rsidRDefault="009147EA" w:rsidP="00C93195">
            <w:pPr>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Массовая доля серы, мг/кг: 10,0</w:t>
            </w:r>
          </w:p>
          <w:p w14:paraId="7FCD6CF4" w14:textId="77777777" w:rsidR="009147EA" w:rsidRPr="009325B6" w:rsidRDefault="009147EA" w:rsidP="00C93195">
            <w:pPr>
              <w:autoSpaceDE w:val="0"/>
              <w:autoSpaceDN w:val="0"/>
              <w:adjustRightInd w:val="0"/>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Экологический класс </w:t>
            </w:r>
            <w:proofErr w:type="gramStart"/>
            <w:r w:rsidRPr="009325B6">
              <w:rPr>
                <w:rFonts w:ascii="Times New Roman" w:eastAsia="Calibri" w:hAnsi="Times New Roman" w:cs="Times New Roman"/>
                <w:lang w:eastAsia="en-US"/>
              </w:rPr>
              <w:t>–К</w:t>
            </w:r>
            <w:proofErr w:type="gramEnd"/>
            <w:r w:rsidRPr="009325B6">
              <w:rPr>
                <w:rFonts w:ascii="Times New Roman" w:eastAsia="Calibri" w:hAnsi="Times New Roman" w:cs="Times New Roman"/>
                <w:lang w:eastAsia="en-US"/>
              </w:rPr>
              <w:t>5</w:t>
            </w:r>
          </w:p>
          <w:p w14:paraId="06D9C25B" w14:textId="77777777" w:rsidR="009147EA" w:rsidRPr="009325B6" w:rsidRDefault="009147EA" w:rsidP="00C93195">
            <w:pPr>
              <w:autoSpaceDE w:val="0"/>
              <w:autoSpaceDN w:val="0"/>
              <w:adjustRightInd w:val="0"/>
              <w:spacing w:after="0"/>
              <w:jc w:val="both"/>
              <w:rPr>
                <w:rFonts w:ascii="Times New Roman" w:eastAsia="Calibri" w:hAnsi="Times New Roman" w:cs="Times New Roman"/>
                <w:lang w:eastAsia="en-US"/>
              </w:rPr>
            </w:pPr>
            <w:r w:rsidRPr="009325B6">
              <w:rPr>
                <w:rFonts w:ascii="Times New Roman" w:eastAsia="Calibri" w:hAnsi="Times New Roman" w:cs="Times New Roman"/>
                <w:lang w:eastAsia="en-US"/>
              </w:rPr>
              <w:t xml:space="preserve">Сезонность: в зависимости от времени год (сезона) в </w:t>
            </w:r>
            <w:r w:rsidRPr="009325B6">
              <w:rPr>
                <w:rFonts w:ascii="Times New Roman" w:eastAsia="Calibri" w:hAnsi="Times New Roman" w:cs="Times New Roman"/>
                <w:lang w:eastAsia="en-US"/>
              </w:rPr>
              <w:lastRenderedPageBreak/>
              <w:t>которое приобретается топливо</w:t>
            </w:r>
          </w:p>
          <w:p w14:paraId="086FDAE4" w14:textId="6B01DE52" w:rsidR="009147EA" w:rsidRPr="009325B6" w:rsidRDefault="009147EA" w:rsidP="009325B6">
            <w:pPr>
              <w:spacing w:after="0" w:line="240" w:lineRule="auto"/>
              <w:rPr>
                <w:rFonts w:ascii="Times New Roman" w:eastAsia="Calibri" w:hAnsi="Times New Roman" w:cs="Times New Roman"/>
                <w:lang w:eastAsia="en-US"/>
              </w:rPr>
            </w:pPr>
            <w:r w:rsidRPr="009325B6">
              <w:rPr>
                <w:rFonts w:ascii="Times New Roman" w:eastAsia="Calibri" w:hAnsi="Times New Roman" w:cs="Times New Roman"/>
                <w:lang w:eastAsia="en-US"/>
              </w:rPr>
              <w:t>Соответствие требованиям Технического регламента Таможенного союза (</w:t>
            </w:r>
            <w:proofErr w:type="gramStart"/>
            <w:r w:rsidRPr="009325B6">
              <w:rPr>
                <w:rFonts w:ascii="Times New Roman" w:eastAsia="Calibri" w:hAnsi="Times New Roman" w:cs="Times New Roman"/>
                <w:lang w:eastAsia="en-US"/>
              </w:rPr>
              <w:t>ТР</w:t>
            </w:r>
            <w:proofErr w:type="gramEnd"/>
            <w:r w:rsidRPr="009325B6">
              <w:rPr>
                <w:rFonts w:ascii="Times New Roman" w:eastAsia="Calibri" w:hAnsi="Times New Roman" w:cs="Times New Roman"/>
                <w:lang w:eastAsia="en-US"/>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w:t>
            </w:r>
          </w:p>
        </w:tc>
        <w:tc>
          <w:tcPr>
            <w:tcW w:w="709" w:type="dxa"/>
            <w:shd w:val="clear" w:color="auto" w:fill="auto"/>
          </w:tcPr>
          <w:p w14:paraId="462D15D9" w14:textId="59655707" w:rsidR="009147EA" w:rsidRDefault="009147EA" w:rsidP="009325B6">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литр</w:t>
            </w:r>
          </w:p>
        </w:tc>
        <w:tc>
          <w:tcPr>
            <w:tcW w:w="992" w:type="dxa"/>
            <w:shd w:val="clear" w:color="auto" w:fill="auto"/>
          </w:tcPr>
          <w:p w14:paraId="4AAC0870" w14:textId="37098979" w:rsidR="009147EA" w:rsidRDefault="009147EA" w:rsidP="009325B6">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75000</w:t>
            </w:r>
          </w:p>
        </w:tc>
      </w:tr>
    </w:tbl>
    <w:p w14:paraId="2485901A" w14:textId="77777777" w:rsidR="00BB34AF" w:rsidRDefault="00BB34AF">
      <w:pPr>
        <w:suppressAutoHyphens/>
        <w:spacing w:after="0"/>
        <w:jc w:val="both"/>
        <w:rPr>
          <w:rFonts w:ascii="Times New Roman" w:eastAsia="Times New Roman" w:hAnsi="Times New Roman" w:cs="Times New Roman"/>
          <w:b/>
          <w:bCs/>
          <w:lang w:eastAsia="ar-SA"/>
        </w:rPr>
      </w:pPr>
    </w:p>
    <w:p w14:paraId="32F5FB5B" w14:textId="77777777" w:rsidR="00BB34AF" w:rsidRDefault="00846D13">
      <w:pPr>
        <w:suppressAutoHyphens/>
        <w:spacing w:after="0"/>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2. Требования к качественным характеристикам товаров:</w:t>
      </w:r>
    </w:p>
    <w:p w14:paraId="21B89798" w14:textId="77777777" w:rsidR="00BB34AF" w:rsidRDefault="00846D13">
      <w:pPr>
        <w:suppressAutoHyphens/>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2.1. Качество Товара должно соответствовать требованиям ГОСТов на нефтепродукты, должно удостоверяться сертификатами или декларациями о соответствии качества или иными документами, подтверждающими соответствие ГСМ государственным стандартам и нормам, действующим на территории РФ, которые по требованию Заказчика должны быть предоставлены Поставщиком.</w:t>
      </w:r>
    </w:p>
    <w:p w14:paraId="419C6B46" w14:textId="77777777" w:rsidR="00BB34AF" w:rsidRDefault="00846D13">
      <w:pPr>
        <w:suppressAutoHyphens/>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2.2. Поставка Товара должна осуществляться круглосуточно на условиях отпуска отдельными партиями через АЗС (пункт заправки) Поставщика по приборам учета количества отпущенного Товара с соблюдением требований, обеспечивающих сохранность их качества и безопасность. Поставка Товара производится по топливным (заправочным, заборным) ведомостям, которые ведутся отдельно на различные виды топлива или по топливным (заправочным) картам. </w:t>
      </w:r>
    </w:p>
    <w:p w14:paraId="28CC3A17" w14:textId="77777777" w:rsidR="00BB34AF" w:rsidRDefault="00846D13">
      <w:pPr>
        <w:suppressAutoHyphens/>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2.3 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p>
    <w:p w14:paraId="3DDD6025" w14:textId="77777777" w:rsidR="00BB34AF" w:rsidRDefault="00846D13">
      <w:pPr>
        <w:suppressAutoHyphens/>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2.4. Приостановка отпуска ГСМ без уведомления об этом Заказчика не допускается.</w:t>
      </w:r>
    </w:p>
    <w:p w14:paraId="70BE3279" w14:textId="77777777" w:rsidR="00BB34AF" w:rsidRDefault="00846D13">
      <w:pPr>
        <w:suppressAutoHyphens/>
        <w:spacing w:after="0"/>
        <w:jc w:val="both"/>
        <w:rPr>
          <w:rFonts w:ascii="Times New Roman" w:eastAsia="Times New Roman" w:hAnsi="Times New Roman" w:cs="Times New Roman"/>
          <w:bCs/>
          <w:lang w:eastAsia="ar-SA"/>
        </w:rPr>
      </w:pPr>
      <w:r>
        <w:rPr>
          <w:rFonts w:ascii="Times New Roman" w:eastAsia="Times New Roman" w:hAnsi="Times New Roman" w:cs="Times New Roman"/>
          <w:b/>
          <w:bCs/>
          <w:lang w:eastAsia="ar-SA"/>
        </w:rPr>
        <w:t>3. Условия поставки</w:t>
      </w:r>
      <w:r>
        <w:rPr>
          <w:rFonts w:ascii="Times New Roman" w:eastAsia="Times New Roman" w:hAnsi="Times New Roman" w:cs="Times New Roman"/>
          <w:bCs/>
          <w:lang w:eastAsia="ar-SA"/>
        </w:rPr>
        <w:t>. Поставка горюче-смазочных материалов (ГСМ) с использованием пластиковых карт путем безналичных расчетов на АЗС, включенных в систему обслуживания по электронно-пластиковым (топливным) картам. Топливная карта должна представлять собой номерную пластиковую карту с встроенной микросхемой, предназначенной для приобретения ГСМ на АЗС Поставщика, в пределах количества денежных средств на карте с учетом установленных лимитов, с обеспечением возможности срочной блокировки утерянной карты.</w:t>
      </w:r>
    </w:p>
    <w:p w14:paraId="4BA32D4A" w14:textId="77777777" w:rsidR="00BB34AF" w:rsidRDefault="00846D13">
      <w:pPr>
        <w:suppressAutoHyphens/>
        <w:spacing w:after="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Поставщик в момент подписания договора передает топливные карты:</w:t>
      </w:r>
    </w:p>
    <w:p w14:paraId="4E0D47EC" w14:textId="77777777" w:rsidR="00BB34AF" w:rsidRPr="00094584" w:rsidRDefault="00846D13">
      <w:pPr>
        <w:suppressAutoHyphens/>
        <w:spacing w:after="0"/>
        <w:jc w:val="both"/>
        <w:rPr>
          <w:rFonts w:ascii="Times New Roman" w:eastAsia="Times New Roman" w:hAnsi="Times New Roman" w:cs="Times New Roman"/>
          <w:bCs/>
          <w:color w:val="000000" w:themeColor="text1"/>
          <w:lang w:eastAsia="ar-SA"/>
        </w:rPr>
      </w:pPr>
      <w:r>
        <w:rPr>
          <w:rFonts w:ascii="Times New Roman" w:eastAsia="Times New Roman" w:hAnsi="Times New Roman" w:cs="Times New Roman"/>
          <w:bCs/>
          <w:lang w:eastAsia="ar-SA"/>
        </w:rPr>
        <w:t xml:space="preserve"> </w:t>
      </w:r>
      <w:r w:rsidRPr="00094584">
        <w:rPr>
          <w:rFonts w:ascii="Times New Roman" w:eastAsia="Times New Roman" w:hAnsi="Times New Roman" w:cs="Times New Roman"/>
          <w:bCs/>
          <w:color w:val="000000" w:themeColor="text1"/>
          <w:lang w:eastAsia="ar-SA"/>
        </w:rPr>
        <w:t xml:space="preserve">- не менее </w:t>
      </w:r>
      <w:r w:rsidR="00094584">
        <w:rPr>
          <w:rFonts w:ascii="Times New Roman" w:eastAsia="Times New Roman" w:hAnsi="Times New Roman" w:cs="Times New Roman"/>
          <w:bCs/>
          <w:color w:val="000000" w:themeColor="text1"/>
          <w:lang w:eastAsia="ar-SA"/>
        </w:rPr>
        <w:t>4</w:t>
      </w:r>
      <w:r w:rsidRPr="00094584">
        <w:rPr>
          <w:rFonts w:ascii="Times New Roman" w:eastAsia="Times New Roman" w:hAnsi="Times New Roman" w:cs="Times New Roman"/>
          <w:bCs/>
          <w:color w:val="000000" w:themeColor="text1"/>
          <w:lang w:eastAsia="ar-SA"/>
        </w:rPr>
        <w:t xml:space="preserve"> карты на бензин автомобильный с безлимитным объемом (готовую к выдаче топлива на АЗС). </w:t>
      </w:r>
    </w:p>
    <w:p w14:paraId="6E8D12FB" w14:textId="77777777" w:rsidR="00BB34AF" w:rsidRPr="00094584" w:rsidRDefault="00846D13">
      <w:pPr>
        <w:suppressAutoHyphens/>
        <w:spacing w:after="0"/>
        <w:jc w:val="both"/>
        <w:rPr>
          <w:rFonts w:ascii="Times New Roman" w:eastAsia="Times New Roman" w:hAnsi="Times New Roman" w:cs="Times New Roman"/>
          <w:bCs/>
          <w:color w:val="000000" w:themeColor="text1"/>
          <w:lang w:eastAsia="ar-SA"/>
        </w:rPr>
      </w:pPr>
      <w:r w:rsidRPr="00094584">
        <w:rPr>
          <w:rFonts w:ascii="Times New Roman" w:eastAsia="Times New Roman" w:hAnsi="Times New Roman" w:cs="Times New Roman"/>
          <w:bCs/>
          <w:color w:val="000000" w:themeColor="text1"/>
          <w:lang w:eastAsia="ar-SA"/>
        </w:rPr>
        <w:t>- не менее 1</w:t>
      </w:r>
      <w:r w:rsidR="00094584">
        <w:rPr>
          <w:rFonts w:ascii="Times New Roman" w:eastAsia="Times New Roman" w:hAnsi="Times New Roman" w:cs="Times New Roman"/>
          <w:bCs/>
          <w:color w:val="000000" w:themeColor="text1"/>
          <w:lang w:eastAsia="ar-SA"/>
        </w:rPr>
        <w:t>6</w:t>
      </w:r>
      <w:r w:rsidRPr="00094584">
        <w:rPr>
          <w:rFonts w:ascii="Times New Roman" w:eastAsia="Times New Roman" w:hAnsi="Times New Roman" w:cs="Times New Roman"/>
          <w:bCs/>
          <w:color w:val="000000" w:themeColor="text1"/>
          <w:lang w:eastAsia="ar-SA"/>
        </w:rPr>
        <w:t xml:space="preserve"> карт на дизельное топливо с безлимитным объемом (готовую к выдаче топлива на АЗС). </w:t>
      </w:r>
    </w:p>
    <w:p w14:paraId="351E16C1" w14:textId="77777777" w:rsidR="00BB34AF" w:rsidRDefault="00846D13">
      <w:pPr>
        <w:suppressAutoHyphens/>
        <w:spacing w:after="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В процессе исполнения договора количество карт может увеличится, а Поставщик обязан предоставить их в течении 2-х рабочих дней.</w:t>
      </w:r>
    </w:p>
    <w:p w14:paraId="5E5BAF6C" w14:textId="77777777" w:rsidR="00BB34AF" w:rsidRDefault="00846D13">
      <w:pPr>
        <w:suppressAutoHyphens/>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Поставка топлива осуществляется ежедневно и круглосуточно.</w:t>
      </w:r>
    </w:p>
    <w:p w14:paraId="7E659CBF" w14:textId="27309709" w:rsidR="00BB34AF" w:rsidRPr="00094584" w:rsidRDefault="00846D13">
      <w:pPr>
        <w:numPr>
          <w:ilvl w:val="0"/>
          <w:numId w:val="1"/>
        </w:numPr>
        <w:suppressAutoHyphens/>
        <w:spacing w:after="0"/>
        <w:jc w:val="both"/>
        <w:rPr>
          <w:rFonts w:ascii="Times New Roman" w:eastAsia="Times New Roman" w:hAnsi="Times New Roman" w:cs="Times New Roman"/>
          <w:color w:val="000000"/>
          <w:spacing w:val="4"/>
          <w:lang w:eastAsia="ar-SA"/>
        </w:rPr>
      </w:pPr>
      <w:r w:rsidRPr="00094584">
        <w:rPr>
          <w:rFonts w:ascii="Times New Roman" w:eastAsia="Times New Roman" w:hAnsi="Times New Roman" w:cs="Times New Roman"/>
          <w:b/>
          <w:bCs/>
          <w:color w:val="000000"/>
          <w:spacing w:val="4"/>
          <w:lang w:eastAsia="ar-SA"/>
        </w:rPr>
        <w:t xml:space="preserve">Срок поставки: </w:t>
      </w:r>
      <w:r w:rsidRPr="00094584">
        <w:rPr>
          <w:rFonts w:ascii="Times New Roman" w:eastAsia="Times New Roman" w:hAnsi="Times New Roman" w:cs="Times New Roman"/>
          <w:color w:val="000000"/>
          <w:spacing w:val="4"/>
          <w:lang w:eastAsia="ar-SA"/>
        </w:rPr>
        <w:t>с момента заключения договора по 31.</w:t>
      </w:r>
      <w:r w:rsidR="00BE3BC6">
        <w:rPr>
          <w:rFonts w:ascii="Times New Roman" w:eastAsia="Times New Roman" w:hAnsi="Times New Roman" w:cs="Times New Roman"/>
          <w:color w:val="000000"/>
          <w:spacing w:val="4"/>
          <w:lang w:eastAsia="ar-SA"/>
        </w:rPr>
        <w:t>12</w:t>
      </w:r>
      <w:r w:rsidRPr="00094584">
        <w:rPr>
          <w:rFonts w:ascii="Times New Roman" w:eastAsia="Times New Roman" w:hAnsi="Times New Roman" w:cs="Times New Roman"/>
          <w:color w:val="000000"/>
          <w:spacing w:val="4"/>
          <w:lang w:eastAsia="ar-SA"/>
        </w:rPr>
        <w:t>.202</w:t>
      </w:r>
      <w:r w:rsidR="002E7369">
        <w:rPr>
          <w:rFonts w:ascii="Times New Roman" w:eastAsia="Times New Roman" w:hAnsi="Times New Roman" w:cs="Times New Roman"/>
          <w:color w:val="000000"/>
          <w:spacing w:val="4"/>
          <w:lang w:eastAsia="ar-SA"/>
        </w:rPr>
        <w:t>5</w:t>
      </w:r>
      <w:r w:rsidRPr="00094584">
        <w:rPr>
          <w:rFonts w:ascii="Times New Roman" w:eastAsia="Times New Roman" w:hAnsi="Times New Roman" w:cs="Times New Roman"/>
          <w:color w:val="000000"/>
          <w:spacing w:val="4"/>
          <w:lang w:eastAsia="ar-SA"/>
        </w:rPr>
        <w:t xml:space="preserve"> г.</w:t>
      </w:r>
    </w:p>
    <w:p w14:paraId="1B3B356A" w14:textId="77777777" w:rsidR="00BB34AF" w:rsidRDefault="00846D13">
      <w:pPr>
        <w:jc w:val="both"/>
        <w:rPr>
          <w:rFonts w:ascii="Times New Roman" w:eastAsia="Times New Roman" w:hAnsi="Times New Roman" w:cs="Times New Roman"/>
          <w:bCs/>
        </w:rPr>
      </w:pPr>
      <w:r w:rsidRPr="00094584">
        <w:rPr>
          <w:rFonts w:ascii="Times New Roman" w:hAnsi="Times New Roman" w:cs="Times New Roman"/>
          <w:b/>
          <w:bCs/>
        </w:rPr>
        <w:t>5. Место поставки:</w:t>
      </w:r>
      <w:r w:rsidRPr="00094584">
        <w:rPr>
          <w:rFonts w:ascii="Times New Roman" w:hAnsi="Times New Roman" w:cs="Times New Roman"/>
        </w:rPr>
        <w:t xml:space="preserve"> </w:t>
      </w:r>
      <w:r w:rsidRPr="00094584">
        <w:rPr>
          <w:rFonts w:ascii="Times New Roman" w:eastAsia="Times New Roman" w:hAnsi="Times New Roman" w:cs="Times New Roman"/>
          <w:bCs/>
        </w:rPr>
        <w:t>Поставка</w:t>
      </w:r>
      <w:r>
        <w:rPr>
          <w:rFonts w:ascii="Times New Roman" w:eastAsia="Times New Roman" w:hAnsi="Times New Roman" w:cs="Times New Roman"/>
          <w:bCs/>
        </w:rPr>
        <w:t xml:space="preserve"> осуществляется путем заправки автотранспорта Заказчика по топливным картам на АЗС г. Кирова (обязательно</w:t>
      </w:r>
      <w:r w:rsidRPr="009B0584">
        <w:rPr>
          <w:rFonts w:ascii="Times New Roman" w:eastAsia="Times New Roman" w:hAnsi="Times New Roman" w:cs="Times New Roman"/>
          <w:bCs/>
        </w:rPr>
        <w:t xml:space="preserve"> наличие </w:t>
      </w:r>
      <w:r>
        <w:rPr>
          <w:rFonts w:ascii="Times New Roman" w:eastAsia="Times New Roman" w:hAnsi="Times New Roman" w:cs="Times New Roman"/>
          <w:bCs/>
        </w:rPr>
        <w:t>АЗС</w:t>
      </w:r>
      <w:r w:rsidRPr="009B0584">
        <w:rPr>
          <w:rFonts w:ascii="Times New Roman" w:eastAsia="Times New Roman" w:hAnsi="Times New Roman" w:cs="Times New Roman"/>
          <w:bCs/>
        </w:rPr>
        <w:t>,</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расположеных</w:t>
      </w:r>
      <w:proofErr w:type="spellEnd"/>
      <w:r>
        <w:rPr>
          <w:rFonts w:ascii="Times New Roman" w:eastAsia="Times New Roman" w:hAnsi="Times New Roman" w:cs="Times New Roman"/>
          <w:bCs/>
        </w:rPr>
        <w:t xml:space="preserve"> на расстоянии не более 5 км. от местонахождения Заказчика, Адрес Заказчика - </w:t>
      </w:r>
      <w:r>
        <w:rPr>
          <w:rFonts w:ascii="Times New Roman" w:eastAsia="Times New Roman" w:hAnsi="Times New Roman" w:cs="Times New Roman"/>
          <w:bCs/>
          <w:lang w:eastAsia="ar-SA"/>
        </w:rPr>
        <w:t>610013, г. Киров, ул. Октябрьская, 29 а</w:t>
      </w:r>
      <w:r>
        <w:rPr>
          <w:rFonts w:ascii="Times New Roman" w:eastAsia="Times New Roman" w:hAnsi="Times New Roman" w:cs="Times New Roman"/>
          <w:bCs/>
        </w:rPr>
        <w:t>).</w:t>
      </w:r>
    </w:p>
    <w:p w14:paraId="497CD7E2" w14:textId="77777777" w:rsidR="00BB34AF" w:rsidRDefault="00BB34AF">
      <w:pPr>
        <w:suppressAutoHyphens/>
        <w:spacing w:after="0"/>
        <w:jc w:val="both"/>
        <w:rPr>
          <w:rFonts w:ascii="Times New Roman" w:eastAsia="Times New Roman" w:hAnsi="Times New Roman" w:cs="Times New Roman"/>
          <w:b/>
          <w:bCs/>
          <w:lang w:eastAsia="ar-SA"/>
        </w:rPr>
      </w:pPr>
    </w:p>
    <w:tbl>
      <w:tblPr>
        <w:tblW w:w="0" w:type="auto"/>
        <w:tblInd w:w="109" w:type="dxa"/>
        <w:tblLayout w:type="fixed"/>
        <w:tblLook w:val="04A0" w:firstRow="1" w:lastRow="0" w:firstColumn="1" w:lastColumn="0" w:noHBand="0" w:noVBand="1"/>
      </w:tblPr>
      <w:tblGrid>
        <w:gridCol w:w="5123"/>
        <w:gridCol w:w="5301"/>
      </w:tblGrid>
      <w:tr w:rsidR="009147EA" w14:paraId="01A5262C" w14:textId="77777777">
        <w:trPr>
          <w:trHeight w:val="2058"/>
        </w:trPr>
        <w:tc>
          <w:tcPr>
            <w:tcW w:w="5123" w:type="dxa"/>
            <w:tcBorders>
              <w:top w:val="single" w:sz="2" w:space="0" w:color="000000"/>
              <w:left w:val="single" w:sz="2" w:space="0" w:color="000000"/>
              <w:bottom w:val="single" w:sz="2" w:space="0" w:color="000000"/>
              <w:right w:val="single" w:sz="2" w:space="0" w:color="000000"/>
            </w:tcBorders>
            <w:shd w:val="clear" w:color="000000" w:fill="FFFFFF"/>
          </w:tcPr>
          <w:bookmarkEnd w:id="2"/>
          <w:p w14:paraId="760E96A3" w14:textId="77777777" w:rsidR="009147EA" w:rsidRDefault="009147EA" w:rsidP="009147EA">
            <w:pPr>
              <w:autoSpaceDE w:val="0"/>
              <w:autoSpaceDN w:val="0"/>
              <w:adjustRightIn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Заказчик:</w:t>
            </w:r>
          </w:p>
          <w:p w14:paraId="28B5EECA" w14:textId="77777777" w:rsidR="009147EA" w:rsidRDefault="009147EA" w:rsidP="00C93195">
            <w:pPr>
              <w:autoSpaceDE w:val="0"/>
              <w:autoSpaceDN w:val="0"/>
              <w:adjustRightInd w:val="0"/>
              <w:spacing w:after="0" w:line="240" w:lineRule="auto"/>
              <w:jc w:val="center"/>
              <w:rPr>
                <w:rFonts w:ascii="Times New Roman" w:eastAsia="Times New Roman" w:hAnsi="Times New Roman" w:cs="Times New Roman"/>
              </w:rPr>
            </w:pPr>
          </w:p>
          <w:p w14:paraId="669693B9" w14:textId="77777777" w:rsidR="009147EA" w:rsidRDefault="009147EA" w:rsidP="00C93195">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Директор ООО «</w:t>
            </w:r>
            <w:proofErr w:type="spellStart"/>
            <w:r>
              <w:rPr>
                <w:rFonts w:ascii="Times New Roman" w:eastAsia="Times New Roman" w:hAnsi="Times New Roman" w:cs="Times New Roman"/>
              </w:rPr>
              <w:t>Нововятич</w:t>
            </w:r>
            <w:proofErr w:type="spellEnd"/>
            <w:r>
              <w:rPr>
                <w:rFonts w:ascii="Times New Roman" w:eastAsia="Times New Roman" w:hAnsi="Times New Roman" w:cs="Times New Roman"/>
              </w:rPr>
              <w:t>»</w:t>
            </w:r>
          </w:p>
          <w:p w14:paraId="39ADFFF7" w14:textId="77777777" w:rsidR="009147EA" w:rsidRDefault="009147EA" w:rsidP="00C93195">
            <w:pPr>
              <w:autoSpaceDE w:val="0"/>
              <w:autoSpaceDN w:val="0"/>
              <w:adjustRightInd w:val="0"/>
              <w:spacing w:after="0" w:line="240" w:lineRule="auto"/>
              <w:jc w:val="center"/>
              <w:rPr>
                <w:rFonts w:ascii="Times New Roman" w:eastAsia="Times New Roman" w:hAnsi="Times New Roman" w:cs="Times New Roman"/>
              </w:rPr>
            </w:pPr>
          </w:p>
          <w:p w14:paraId="634185D0" w14:textId="77777777" w:rsidR="009147EA" w:rsidRDefault="009147EA" w:rsidP="00C93195">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__________________/В.И. </w:t>
            </w:r>
            <w:proofErr w:type="spellStart"/>
            <w:r>
              <w:rPr>
                <w:rFonts w:ascii="Times New Roman" w:eastAsia="Times New Roman" w:hAnsi="Times New Roman" w:cs="Times New Roman"/>
              </w:rPr>
              <w:t>Кукарека</w:t>
            </w:r>
            <w:proofErr w:type="spellEnd"/>
            <w:r>
              <w:rPr>
                <w:rFonts w:ascii="Times New Roman" w:eastAsia="Times New Roman" w:hAnsi="Times New Roman" w:cs="Times New Roman"/>
              </w:rPr>
              <w:t xml:space="preserve">/ </w:t>
            </w:r>
          </w:p>
          <w:p w14:paraId="63B769A8" w14:textId="77777777" w:rsidR="009147EA" w:rsidRDefault="009147EA" w:rsidP="00C93195">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«___» ____________ 20___ г.</w:t>
            </w:r>
          </w:p>
          <w:p w14:paraId="3488190C" w14:textId="0E5D3DDB" w:rsidR="009147EA" w:rsidRDefault="009147EA">
            <w:pPr>
              <w:autoSpaceDE w:val="0"/>
              <w:autoSpaceDN w:val="0"/>
              <w:adjustRightInd w:val="0"/>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p>
        </w:tc>
        <w:tc>
          <w:tcPr>
            <w:tcW w:w="5301" w:type="dxa"/>
            <w:tcBorders>
              <w:top w:val="single" w:sz="2" w:space="0" w:color="000000"/>
              <w:left w:val="single" w:sz="2" w:space="0" w:color="000000"/>
              <w:bottom w:val="single" w:sz="2" w:space="0" w:color="000000"/>
              <w:right w:val="single" w:sz="2" w:space="0" w:color="000000"/>
            </w:tcBorders>
            <w:shd w:val="clear" w:color="000000" w:fill="FFFFFF"/>
          </w:tcPr>
          <w:p w14:paraId="5EC3E7B9" w14:textId="77777777" w:rsidR="009147EA" w:rsidRDefault="009147EA" w:rsidP="009147EA">
            <w:pPr>
              <w:autoSpaceDE w:val="0"/>
              <w:autoSpaceDN w:val="0"/>
              <w:adjustRightInd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Поставщик:</w:t>
            </w:r>
          </w:p>
          <w:p w14:paraId="1C9D7F9F" w14:textId="77777777" w:rsidR="009147EA" w:rsidRDefault="009147EA" w:rsidP="00C93195">
            <w:pPr>
              <w:autoSpaceDE w:val="0"/>
              <w:autoSpaceDN w:val="0"/>
              <w:adjustRightInd w:val="0"/>
              <w:spacing w:after="0" w:line="240" w:lineRule="auto"/>
              <w:jc w:val="center"/>
              <w:rPr>
                <w:rFonts w:ascii="Times New Roman" w:eastAsia="Times New Roman" w:hAnsi="Times New Roman" w:cs="Times New Roman"/>
                <w:b/>
                <w:bCs/>
              </w:rPr>
            </w:pPr>
          </w:p>
          <w:p w14:paraId="0E1EFADB" w14:textId="77777777" w:rsidR="00BE3BC6" w:rsidRDefault="00BE3BC6" w:rsidP="00C93195">
            <w:pPr>
              <w:autoSpaceDE w:val="0"/>
              <w:autoSpaceDN w:val="0"/>
              <w:adjustRightInd w:val="0"/>
              <w:spacing w:after="0" w:line="240" w:lineRule="auto"/>
              <w:rPr>
                <w:rFonts w:ascii="Times New Roman" w:eastAsia="Times New Roman" w:hAnsi="Times New Roman" w:cs="Times New Roman"/>
              </w:rPr>
            </w:pPr>
          </w:p>
          <w:p w14:paraId="558A5B14" w14:textId="77777777" w:rsidR="00BE3BC6" w:rsidRDefault="00BE3BC6" w:rsidP="00C93195">
            <w:pPr>
              <w:autoSpaceDE w:val="0"/>
              <w:autoSpaceDN w:val="0"/>
              <w:adjustRightInd w:val="0"/>
              <w:spacing w:after="0" w:line="240" w:lineRule="auto"/>
              <w:rPr>
                <w:rFonts w:ascii="Times New Roman" w:eastAsia="Times New Roman" w:hAnsi="Times New Roman" w:cs="Times New Roman"/>
              </w:rPr>
            </w:pPr>
          </w:p>
          <w:p w14:paraId="66460FFF" w14:textId="5D094CE6" w:rsidR="009147EA" w:rsidRDefault="009147EA" w:rsidP="00C93195">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 </w:t>
            </w:r>
          </w:p>
          <w:p w14:paraId="28E0A618" w14:textId="77777777" w:rsidR="009147EA" w:rsidRDefault="009147EA" w:rsidP="00C93195">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«___» ____________ 20___ г.</w:t>
            </w:r>
          </w:p>
          <w:p w14:paraId="3EBA06D6" w14:textId="4D50B53E" w:rsidR="009147EA" w:rsidRDefault="009147EA">
            <w:pPr>
              <w:autoSpaceDE w:val="0"/>
              <w:autoSpaceDN w:val="0"/>
              <w:adjustRightInd w:val="0"/>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r>
              <w:rPr>
                <w:rFonts w:ascii="Times New Roman" w:eastAsia="Times New Roman" w:hAnsi="Times New Roman" w:cs="Times New Roman"/>
              </w:rPr>
              <w:tab/>
            </w:r>
          </w:p>
        </w:tc>
      </w:tr>
    </w:tbl>
    <w:p w14:paraId="37B62513" w14:textId="77777777" w:rsidR="00BB34AF" w:rsidRDefault="00BB34AF"/>
    <w:sectPr w:rsidR="00BB34A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F75DD" w14:textId="77777777" w:rsidR="001F7B42" w:rsidRDefault="001F7B42">
      <w:pPr>
        <w:spacing w:line="240" w:lineRule="auto"/>
      </w:pPr>
      <w:r>
        <w:separator/>
      </w:r>
    </w:p>
  </w:endnote>
  <w:endnote w:type="continuationSeparator" w:id="0">
    <w:p w14:paraId="723E9EA7" w14:textId="77777777" w:rsidR="001F7B42" w:rsidRDefault="001F7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6A219" w14:textId="77777777" w:rsidR="001F7B42" w:rsidRDefault="001F7B42">
      <w:pPr>
        <w:spacing w:after="0"/>
      </w:pPr>
      <w:r>
        <w:separator/>
      </w:r>
    </w:p>
  </w:footnote>
  <w:footnote w:type="continuationSeparator" w:id="0">
    <w:p w14:paraId="750D87D1" w14:textId="77777777" w:rsidR="001F7B42" w:rsidRDefault="001F7B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39475"/>
    <w:multiLevelType w:val="singleLevel"/>
    <w:tmpl w:val="7DE39475"/>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13"/>
    <w:rsid w:val="00027824"/>
    <w:rsid w:val="00094584"/>
    <w:rsid w:val="001C66ED"/>
    <w:rsid w:val="001F7B42"/>
    <w:rsid w:val="002E7369"/>
    <w:rsid w:val="003625E8"/>
    <w:rsid w:val="0036476D"/>
    <w:rsid w:val="003B31B9"/>
    <w:rsid w:val="0043443D"/>
    <w:rsid w:val="004C58CC"/>
    <w:rsid w:val="005950E6"/>
    <w:rsid w:val="005A53CE"/>
    <w:rsid w:val="005E21B4"/>
    <w:rsid w:val="005E4F86"/>
    <w:rsid w:val="00601D30"/>
    <w:rsid w:val="006363C7"/>
    <w:rsid w:val="007E1577"/>
    <w:rsid w:val="00846D13"/>
    <w:rsid w:val="008947F3"/>
    <w:rsid w:val="009147EA"/>
    <w:rsid w:val="009325B6"/>
    <w:rsid w:val="009525EC"/>
    <w:rsid w:val="009B0584"/>
    <w:rsid w:val="009D158E"/>
    <w:rsid w:val="00A34F0D"/>
    <w:rsid w:val="00A647F2"/>
    <w:rsid w:val="00AA0834"/>
    <w:rsid w:val="00AD5235"/>
    <w:rsid w:val="00AF293F"/>
    <w:rsid w:val="00B61E6B"/>
    <w:rsid w:val="00BB34AF"/>
    <w:rsid w:val="00BC4F39"/>
    <w:rsid w:val="00BE3BC6"/>
    <w:rsid w:val="00D048B9"/>
    <w:rsid w:val="00D12E79"/>
    <w:rsid w:val="00D34BE6"/>
    <w:rsid w:val="00D37C04"/>
    <w:rsid w:val="00D65A13"/>
    <w:rsid w:val="00D74F43"/>
    <w:rsid w:val="00E06BBF"/>
    <w:rsid w:val="00E54B5F"/>
    <w:rsid w:val="00F07F50"/>
    <w:rsid w:val="00F63E96"/>
    <w:rsid w:val="00FA27E7"/>
    <w:rsid w:val="00FB4753"/>
    <w:rsid w:val="0AC25343"/>
    <w:rsid w:val="12920887"/>
    <w:rsid w:val="2F9B30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tyle>
  <w:style w:type="character" w:styleId="a4">
    <w:name w:val="Hyperlink"/>
    <w:basedOn w:val="a0"/>
    <w:uiPriority w:val="99"/>
    <w:unhideWhenUsed/>
    <w:rsid w:val="009325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tyle>
  <w:style w:type="character" w:styleId="a4">
    <w:name w:val="Hyperlink"/>
    <w:basedOn w:val="a0"/>
    <w:uiPriority w:val="99"/>
    <w:unhideWhenUsed/>
    <w:rsid w:val="009325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4766</Words>
  <Characters>27168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Кэт</dc:creator>
  <cp:lastModifiedBy>User</cp:lastModifiedBy>
  <cp:revision>21</cp:revision>
  <dcterms:created xsi:type="dcterms:W3CDTF">2023-08-28T11:32:00Z</dcterms:created>
  <dcterms:modified xsi:type="dcterms:W3CDTF">2025-06-04T12:12:00Z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C672D6B7A4B7431BAEE725B79828B641_12</vt:lpwstr>
  </property>
</Properties>
</file>