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DFCC" w14:textId="70707ED4" w:rsidR="001E5F48" w:rsidRPr="001E5F48" w:rsidRDefault="001E5F48" w:rsidP="001E5F48">
      <w:pPr>
        <w:jc w:val="right"/>
        <w:rPr>
          <w:sz w:val="24"/>
          <w:szCs w:val="24"/>
        </w:rPr>
      </w:pPr>
      <w:r w:rsidRPr="001E5F48">
        <w:rPr>
          <w:sz w:val="24"/>
          <w:szCs w:val="24"/>
        </w:rPr>
        <w:t xml:space="preserve">Приложение № </w:t>
      </w:r>
    </w:p>
    <w:p w14:paraId="31F57D09" w14:textId="38B0C489" w:rsidR="00CC3407" w:rsidRPr="001E5F48" w:rsidRDefault="001E5F48" w:rsidP="001E5F48">
      <w:pPr>
        <w:jc w:val="right"/>
        <w:rPr>
          <w:sz w:val="24"/>
          <w:szCs w:val="24"/>
        </w:rPr>
      </w:pPr>
      <w:r w:rsidRPr="001E5F48">
        <w:rPr>
          <w:sz w:val="24"/>
          <w:szCs w:val="24"/>
        </w:rPr>
        <w:t xml:space="preserve"> к </w:t>
      </w:r>
    </w:p>
    <w:p w14:paraId="31CA99A3" w14:textId="77777777" w:rsidR="001E5F48" w:rsidRDefault="001E5F48" w:rsidP="00D91F2C">
      <w:pPr>
        <w:ind w:left="-142"/>
        <w:contextualSpacing/>
        <w:jc w:val="center"/>
        <w:rPr>
          <w:sz w:val="28"/>
          <w:szCs w:val="28"/>
        </w:rPr>
      </w:pPr>
    </w:p>
    <w:p w14:paraId="4474D41D" w14:textId="77777777" w:rsidR="00EB0F03" w:rsidRPr="0060027C" w:rsidRDefault="00EB0F03" w:rsidP="00D91F2C">
      <w:pPr>
        <w:ind w:left="-142"/>
        <w:contextualSpacing/>
        <w:jc w:val="center"/>
        <w:rPr>
          <w:sz w:val="24"/>
          <w:szCs w:val="24"/>
        </w:rPr>
      </w:pPr>
      <w:r w:rsidRPr="0060027C">
        <w:rPr>
          <w:sz w:val="24"/>
          <w:szCs w:val="24"/>
        </w:rPr>
        <w:t xml:space="preserve">Описание </w:t>
      </w:r>
      <w:r w:rsidR="001E5F48" w:rsidRPr="0060027C">
        <w:rPr>
          <w:sz w:val="24"/>
          <w:szCs w:val="24"/>
        </w:rPr>
        <w:t>предмета</w:t>
      </w:r>
      <w:r w:rsidRPr="0060027C">
        <w:rPr>
          <w:sz w:val="24"/>
          <w:szCs w:val="24"/>
        </w:rPr>
        <w:t xml:space="preserve"> закупки</w:t>
      </w:r>
    </w:p>
    <w:p w14:paraId="50FA2477" w14:textId="77777777" w:rsidR="00D57A49" w:rsidRPr="0060027C" w:rsidRDefault="00D57A49" w:rsidP="00D57A49">
      <w:pPr>
        <w:pStyle w:val="af6"/>
        <w:tabs>
          <w:tab w:val="left" w:pos="3759"/>
        </w:tabs>
        <w:contextualSpacing/>
        <w:jc w:val="center"/>
      </w:pPr>
      <w:r w:rsidRPr="0060027C">
        <w:t xml:space="preserve">поставка </w:t>
      </w:r>
      <w:r w:rsidR="001E5F48" w:rsidRPr="0060027C">
        <w:t>оборудования (управляемые коммутаторы)</w:t>
      </w:r>
      <w:r w:rsidRPr="0060027C">
        <w:t xml:space="preserve"> </w:t>
      </w:r>
    </w:p>
    <w:p w14:paraId="2755D175" w14:textId="77777777" w:rsidR="00D57A49" w:rsidRPr="0060027C" w:rsidRDefault="00D57A49" w:rsidP="00D57A49">
      <w:pPr>
        <w:jc w:val="both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096"/>
        <w:gridCol w:w="850"/>
        <w:gridCol w:w="709"/>
      </w:tblGrid>
      <w:tr w:rsidR="00D57A49" w:rsidRPr="0060027C" w14:paraId="319BD2A9" w14:textId="77777777" w:rsidTr="00AD1883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22514262" w14:textId="77777777" w:rsidR="00D57A49" w:rsidRPr="0060027C" w:rsidRDefault="00D57A49" w:rsidP="00EA5BF7">
            <w:pPr>
              <w:jc w:val="center"/>
              <w:rPr>
                <w:b/>
                <w:sz w:val="24"/>
                <w:szCs w:val="24"/>
              </w:rPr>
            </w:pPr>
            <w:r w:rsidRPr="0060027C">
              <w:rPr>
                <w:b/>
                <w:bCs/>
                <w:sz w:val="24"/>
                <w:szCs w:val="24"/>
              </w:rPr>
              <w:t>№ п</w:t>
            </w:r>
            <w:r w:rsidRPr="0060027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EA5BF7" w:rsidRPr="0060027C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C6B04" w14:textId="77777777" w:rsidR="00D57A49" w:rsidRPr="0060027C" w:rsidRDefault="00D57A49" w:rsidP="00EA5BF7">
            <w:pPr>
              <w:jc w:val="center"/>
              <w:rPr>
                <w:b/>
                <w:sz w:val="24"/>
                <w:szCs w:val="24"/>
              </w:rPr>
            </w:pPr>
            <w:r w:rsidRPr="0060027C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EA5BF7" w:rsidRPr="0060027C">
              <w:rPr>
                <w:b/>
                <w:bCs/>
                <w:sz w:val="24"/>
                <w:szCs w:val="24"/>
              </w:rPr>
              <w:t xml:space="preserve">поставляемого </w:t>
            </w:r>
            <w:r w:rsidRPr="0060027C">
              <w:rPr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14:paraId="345241E2" w14:textId="77777777" w:rsidR="00D57A49" w:rsidRPr="0060027C" w:rsidRDefault="00D57A49" w:rsidP="00EA5BF7">
            <w:pPr>
              <w:jc w:val="center"/>
              <w:rPr>
                <w:b/>
                <w:bCs/>
                <w:sz w:val="24"/>
                <w:szCs w:val="24"/>
              </w:rPr>
            </w:pPr>
            <w:r w:rsidRPr="0060027C">
              <w:rPr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B6553D" w14:textId="77777777" w:rsidR="00D57A49" w:rsidRPr="0060027C" w:rsidRDefault="00D57A49" w:rsidP="00EA5BF7">
            <w:pPr>
              <w:jc w:val="center"/>
              <w:rPr>
                <w:b/>
                <w:bCs/>
                <w:sz w:val="24"/>
                <w:szCs w:val="24"/>
              </w:rPr>
            </w:pPr>
            <w:r w:rsidRPr="0060027C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0F2B5" w14:textId="77777777" w:rsidR="00D57A49" w:rsidRPr="0060027C" w:rsidRDefault="00D57A49" w:rsidP="00EA5BF7">
            <w:pPr>
              <w:jc w:val="center"/>
              <w:rPr>
                <w:b/>
                <w:bCs/>
                <w:sz w:val="24"/>
                <w:szCs w:val="24"/>
              </w:rPr>
            </w:pPr>
            <w:r w:rsidRPr="0060027C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D57A49" w:rsidRPr="0060027C" w14:paraId="33C115E9" w14:textId="77777777" w:rsidTr="0060027C">
        <w:trPr>
          <w:trHeight w:val="2088"/>
        </w:trPr>
        <w:tc>
          <w:tcPr>
            <w:tcW w:w="567" w:type="dxa"/>
            <w:shd w:val="clear" w:color="auto" w:fill="auto"/>
          </w:tcPr>
          <w:p w14:paraId="41ED6D1E" w14:textId="77777777" w:rsidR="00D57A49" w:rsidRPr="0060027C" w:rsidRDefault="00D57A49" w:rsidP="00AD1883">
            <w:pPr>
              <w:numPr>
                <w:ilvl w:val="0"/>
                <w:numId w:val="2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7FFBED" w14:textId="77777777" w:rsidR="00D57A49" w:rsidRPr="0060027C" w:rsidRDefault="001E5F48" w:rsidP="001E5F48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  <w:shd w:val="clear" w:color="auto" w:fill="FFFFFF"/>
              </w:rPr>
              <w:t>Управляемый к</w:t>
            </w:r>
            <w:r w:rsidR="0080434A" w:rsidRPr="0060027C">
              <w:rPr>
                <w:sz w:val="24"/>
                <w:szCs w:val="24"/>
                <w:shd w:val="clear" w:color="auto" w:fill="FFFFFF"/>
              </w:rPr>
              <w:t xml:space="preserve">оммутатор </w:t>
            </w:r>
            <w:r w:rsidR="00D57A49" w:rsidRPr="0060027C">
              <w:rPr>
                <w:sz w:val="24"/>
                <w:szCs w:val="24"/>
                <w:shd w:val="clear" w:color="auto" w:fill="FFFFFF"/>
              </w:rPr>
              <w:t>ОКПД</w:t>
            </w:r>
            <w:r w:rsidR="00CC752B" w:rsidRPr="0060027C">
              <w:rPr>
                <w:sz w:val="24"/>
                <w:szCs w:val="24"/>
                <w:shd w:val="clear" w:color="auto" w:fill="FFFFFF"/>
              </w:rPr>
              <w:t>2</w:t>
            </w:r>
            <w:r w:rsidR="00B605D9" w:rsidRPr="0060027C">
              <w:rPr>
                <w:sz w:val="24"/>
                <w:szCs w:val="24"/>
                <w:shd w:val="clear" w:color="auto" w:fill="FFFFFF"/>
              </w:rPr>
              <w:t xml:space="preserve"> 26.30.11.122</w:t>
            </w:r>
          </w:p>
        </w:tc>
        <w:tc>
          <w:tcPr>
            <w:tcW w:w="6096" w:type="dxa"/>
            <w:shd w:val="clear" w:color="auto" w:fill="auto"/>
            <w:noWrap/>
          </w:tcPr>
          <w:p w14:paraId="64F09FBE" w14:textId="77777777" w:rsidR="00BB2509" w:rsidRPr="0060027C" w:rsidRDefault="00BB2509" w:rsidP="00E31BBB">
            <w:pPr>
              <w:jc w:val="both"/>
              <w:rPr>
                <w:b/>
                <w:sz w:val="24"/>
                <w:szCs w:val="24"/>
              </w:rPr>
            </w:pPr>
            <w:r w:rsidRPr="0060027C">
              <w:rPr>
                <w:b/>
                <w:sz w:val="24"/>
                <w:szCs w:val="24"/>
              </w:rPr>
              <w:t>Физические характеристики:</w:t>
            </w:r>
          </w:p>
          <w:p w14:paraId="79266CD8" w14:textId="3BE541B9" w:rsidR="0060027C" w:rsidRPr="0060027C" w:rsidRDefault="0060027C" w:rsidP="0060027C">
            <w:pPr>
              <w:pStyle w:val="af7"/>
              <w:shd w:val="clear" w:color="auto" w:fill="FFFFFF"/>
              <w:spacing w:before="0" w:beforeAutospacing="0" w:after="225" w:afterAutospacing="0"/>
              <w:rPr>
                <w:color w:val="000000"/>
              </w:rPr>
            </w:pPr>
            <w:proofErr w:type="spellStart"/>
            <w:r w:rsidRPr="0060027C">
              <w:rPr>
                <w:color w:val="000000"/>
              </w:rPr>
              <w:t>PoE</w:t>
            </w:r>
            <w:proofErr w:type="spellEnd"/>
            <w:r w:rsidRPr="0060027C">
              <w:rPr>
                <w:color w:val="000000"/>
              </w:rPr>
              <w:t xml:space="preserve">-коммутатор </w:t>
            </w:r>
            <w:r>
              <w:rPr>
                <w:color w:val="000000"/>
              </w:rPr>
              <w:t xml:space="preserve">должен </w:t>
            </w:r>
            <w:r w:rsidRPr="0060027C">
              <w:rPr>
                <w:color w:val="000000"/>
              </w:rPr>
              <w:t>име</w:t>
            </w:r>
            <w:r>
              <w:rPr>
                <w:color w:val="000000"/>
              </w:rPr>
              <w:t>ть</w:t>
            </w:r>
            <w:r w:rsidRPr="0060027C">
              <w:rPr>
                <w:color w:val="000000"/>
              </w:rPr>
              <w:t xml:space="preserve"> 8 гигабитных портов RJ45 с различными вариантами питания на выходе: автоопределение 802.3af/</w:t>
            </w:r>
            <w:proofErr w:type="spellStart"/>
            <w:r w:rsidRPr="0060027C">
              <w:rPr>
                <w:color w:val="000000"/>
              </w:rPr>
              <w:t>at</w:t>
            </w:r>
            <w:proofErr w:type="spellEnd"/>
            <w:r w:rsidRPr="0060027C">
              <w:rPr>
                <w:color w:val="000000"/>
              </w:rPr>
              <w:t xml:space="preserve"> </w:t>
            </w:r>
            <w:proofErr w:type="spellStart"/>
            <w:r w:rsidRPr="0060027C">
              <w:rPr>
                <w:color w:val="000000"/>
              </w:rPr>
              <w:t>PoE</w:t>
            </w:r>
            <w:proofErr w:type="spellEnd"/>
            <w:r w:rsidRPr="0060027C">
              <w:rPr>
                <w:color w:val="000000"/>
              </w:rPr>
              <w:t>/</w:t>
            </w:r>
            <w:proofErr w:type="spellStart"/>
            <w:r w:rsidRPr="0060027C">
              <w:rPr>
                <w:color w:val="000000"/>
              </w:rPr>
              <w:t>PoE</w:t>
            </w:r>
            <w:proofErr w:type="spellEnd"/>
            <w:r w:rsidRPr="0060027C">
              <w:rPr>
                <w:color w:val="000000"/>
              </w:rPr>
              <w:t xml:space="preserve">+ и </w:t>
            </w:r>
            <w:proofErr w:type="spellStart"/>
            <w:r w:rsidRPr="0060027C">
              <w:rPr>
                <w:color w:val="000000"/>
              </w:rPr>
              <w:t>Passive</w:t>
            </w:r>
            <w:proofErr w:type="spellEnd"/>
            <w:r w:rsidRPr="0060027C">
              <w:rPr>
                <w:color w:val="000000"/>
              </w:rPr>
              <w:t xml:space="preserve"> </w:t>
            </w:r>
            <w:proofErr w:type="spellStart"/>
            <w:r w:rsidRPr="0060027C">
              <w:rPr>
                <w:color w:val="000000"/>
              </w:rPr>
              <w:t>PoE</w:t>
            </w:r>
            <w:proofErr w:type="spellEnd"/>
            <w:r w:rsidRPr="0060027C">
              <w:rPr>
                <w:color w:val="000000"/>
              </w:rPr>
              <w:t>. Четыре SFP-порта обеспечив</w:t>
            </w:r>
            <w:r>
              <w:rPr>
                <w:color w:val="000000"/>
              </w:rPr>
              <w:t>ать</w:t>
            </w:r>
            <w:r w:rsidRPr="0060027C">
              <w:rPr>
                <w:color w:val="000000"/>
              </w:rPr>
              <w:t xml:space="preserve"> возможность оптоволоконного подключения для поддержки восходящих соединений до 1 Гбит/с. На задней стороне корпуса есть вторичный разъём DC Jack, который поддерживает источник питания 48–57 В</w:t>
            </w:r>
            <w:r>
              <w:rPr>
                <w:color w:val="000000"/>
              </w:rPr>
              <w:t>.</w:t>
            </w:r>
            <w:r w:rsidRPr="0060027C">
              <w:rPr>
                <w:color w:val="000000"/>
              </w:rPr>
              <w:t xml:space="preserve">  </w:t>
            </w:r>
          </w:p>
          <w:p w14:paraId="522A92CE" w14:textId="0F4DF4D1" w:rsidR="0060027C" w:rsidRPr="0060027C" w:rsidRDefault="0060027C" w:rsidP="0060027C">
            <w:pPr>
              <w:pStyle w:val="af7"/>
              <w:shd w:val="clear" w:color="auto" w:fill="FFFFFF"/>
              <w:spacing w:before="0" w:beforeAutospacing="0" w:after="225" w:afterAutospacing="0"/>
              <w:rPr>
                <w:color w:val="000000"/>
              </w:rPr>
            </w:pPr>
            <w:r w:rsidRPr="0060027C">
              <w:rPr>
                <w:color w:val="000000"/>
              </w:rPr>
              <w:t>Особенности:</w:t>
            </w:r>
            <w:r w:rsidRPr="0060027C">
              <w:rPr>
                <w:color w:val="000000"/>
              </w:rPr>
              <w:br/>
              <w:t>- Неблокируемая коммутация Layer 2</w:t>
            </w:r>
            <w:r w:rsidRPr="0060027C">
              <w:rPr>
                <w:color w:val="000000"/>
              </w:rPr>
              <w:br/>
              <w:t>- Таблица на 16 000 хостов</w:t>
            </w:r>
            <w:r w:rsidRPr="0060027C">
              <w:rPr>
                <w:color w:val="000000"/>
              </w:rPr>
              <w:br/>
              <w:t>- IEEE 802.1Q VLAN</w:t>
            </w:r>
            <w:r w:rsidRPr="0060027C">
              <w:rPr>
                <w:color w:val="000000"/>
              </w:rPr>
              <w:br/>
              <w:t>- Поддержка до 4 000 одновременных сетей VLAN</w:t>
            </w:r>
            <w:r w:rsidRPr="0060027C">
              <w:rPr>
                <w:color w:val="000000"/>
              </w:rPr>
              <w:br/>
              <w:t>- Изоляция портов</w:t>
            </w:r>
            <w:r w:rsidRPr="0060027C">
              <w:rPr>
                <w:color w:val="000000"/>
              </w:rPr>
              <w:br/>
              <w:t>- Безопасность портов</w:t>
            </w:r>
            <w:r w:rsidRPr="0060027C">
              <w:rPr>
                <w:color w:val="000000"/>
              </w:rPr>
              <w:br/>
              <w:t>- Контроль широковещательного шторма</w:t>
            </w:r>
            <w:r w:rsidRPr="0060027C">
              <w:rPr>
                <w:color w:val="000000"/>
              </w:rPr>
              <w:br/>
              <w:t>- Зеркалирование входного/выходного трафика портов </w:t>
            </w:r>
            <w:r w:rsidRPr="0060027C">
              <w:rPr>
                <w:color w:val="000000"/>
              </w:rPr>
              <w:br/>
              <w:t>- Протокол RSTP (</w:t>
            </w:r>
            <w:proofErr w:type="spellStart"/>
            <w:r w:rsidRPr="0060027C">
              <w:rPr>
                <w:color w:val="000000"/>
              </w:rPr>
              <w:t>Rapid</w:t>
            </w:r>
            <w:proofErr w:type="spellEnd"/>
            <w:r w:rsidRPr="0060027C">
              <w:rPr>
                <w:color w:val="000000"/>
              </w:rPr>
              <w:t xml:space="preserve"> </w:t>
            </w:r>
            <w:proofErr w:type="spellStart"/>
            <w:r w:rsidRPr="0060027C">
              <w:rPr>
                <w:color w:val="000000"/>
              </w:rPr>
              <w:t>Spanning</w:t>
            </w:r>
            <w:proofErr w:type="spellEnd"/>
            <w:r w:rsidRPr="0060027C">
              <w:rPr>
                <w:color w:val="000000"/>
              </w:rPr>
              <w:t xml:space="preserve"> </w:t>
            </w:r>
            <w:proofErr w:type="spellStart"/>
            <w:r w:rsidRPr="0060027C">
              <w:rPr>
                <w:color w:val="000000"/>
              </w:rPr>
              <w:t>Tree</w:t>
            </w:r>
            <w:proofErr w:type="spellEnd"/>
            <w:r w:rsidRPr="0060027C">
              <w:rPr>
                <w:color w:val="000000"/>
              </w:rPr>
              <w:t>)</w:t>
            </w:r>
            <w:r w:rsidRPr="0060027C">
              <w:rPr>
                <w:color w:val="000000"/>
              </w:rPr>
              <w:br/>
              <w:t>- Список контроля доступа (ACL)</w:t>
            </w:r>
            <w:r w:rsidRPr="0060027C">
              <w:rPr>
                <w:color w:val="000000"/>
              </w:rPr>
              <w:br/>
              <w:t>- SNMP</w:t>
            </w:r>
            <w:r w:rsidRPr="0060027C">
              <w:rPr>
                <w:color w:val="000000"/>
              </w:rPr>
              <w:br/>
              <w:t xml:space="preserve">- Поддержка </w:t>
            </w:r>
            <w:proofErr w:type="spellStart"/>
            <w:r w:rsidRPr="0060027C">
              <w:rPr>
                <w:color w:val="000000"/>
              </w:rPr>
              <w:t>Jumbo</w:t>
            </w:r>
            <w:proofErr w:type="spellEnd"/>
            <w:r w:rsidRPr="0060027C">
              <w:rPr>
                <w:color w:val="000000"/>
              </w:rPr>
              <w:t>-кадров 9204 байт</w:t>
            </w:r>
            <w:r w:rsidRPr="0060027C">
              <w:rPr>
                <w:color w:val="000000"/>
              </w:rPr>
              <w:br/>
              <w:t>- Отслеживание сетевого трафика IGMP</w:t>
            </w:r>
            <w:r w:rsidRPr="0060027C">
              <w:rPr>
                <w:color w:val="000000"/>
              </w:rPr>
              <w:br/>
              <w:t>- Статическое агрегирование каналов</w:t>
            </w:r>
            <w:r w:rsidRPr="0060027C">
              <w:rPr>
                <w:color w:val="000000"/>
              </w:rPr>
              <w:br/>
              <w:t>- Тихая работа без вентилятора</w:t>
            </w:r>
            <w:r w:rsidRPr="0060027C">
              <w:rPr>
                <w:color w:val="000000"/>
              </w:rPr>
              <w:br/>
              <w:t xml:space="preserve">- </w:t>
            </w:r>
            <w:r>
              <w:rPr>
                <w:color w:val="000000"/>
              </w:rPr>
              <w:t>Возможность монтажа</w:t>
            </w:r>
            <w:r w:rsidRPr="0060027C">
              <w:rPr>
                <w:color w:val="000000"/>
              </w:rPr>
              <w:t xml:space="preserve"> в стойку или </w:t>
            </w:r>
            <w:r w:rsidRPr="0060027C">
              <w:rPr>
                <w:color w:val="000000"/>
              </w:rPr>
              <w:t>установ</w:t>
            </w:r>
            <w:r>
              <w:rPr>
                <w:color w:val="000000"/>
              </w:rPr>
              <w:t xml:space="preserve">ки </w:t>
            </w:r>
            <w:r w:rsidRPr="0060027C">
              <w:rPr>
                <w:color w:val="000000"/>
              </w:rPr>
              <w:t xml:space="preserve"> на стол</w:t>
            </w:r>
          </w:p>
          <w:p w14:paraId="464EB7E3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Сетевой интерфейс: 8х 10/100/1000 Мбит/с RJ45 4х SFP</w:t>
            </w:r>
          </w:p>
          <w:p w14:paraId="54F14B24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Последовательный порт: 1х RJ45</w:t>
            </w:r>
          </w:p>
          <w:p w14:paraId="47DC8F73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Внутренняя пропускная способность: 12 Гбит/с</w:t>
            </w:r>
          </w:p>
          <w:p w14:paraId="737813C7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Совокупная пропускная способность портов: 24 Гбит/с</w:t>
            </w:r>
          </w:p>
          <w:p w14:paraId="609BB3CD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Скорость обработки пакетов: 17.8 млн. пак/с</w:t>
            </w:r>
          </w:p>
          <w:p w14:paraId="504D98B6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 xml:space="preserve">Максимальное энергопотребление: 10 Вт (без подключённых </w:t>
            </w:r>
            <w:proofErr w:type="spellStart"/>
            <w:r w:rsidRPr="0060027C">
              <w:rPr>
                <w:sz w:val="24"/>
                <w:szCs w:val="24"/>
              </w:rPr>
              <w:t>PoE</w:t>
            </w:r>
            <w:proofErr w:type="spellEnd"/>
            <w:r w:rsidRPr="0060027C">
              <w:rPr>
                <w:sz w:val="24"/>
                <w:szCs w:val="24"/>
              </w:rPr>
              <w:t>-устройств)</w:t>
            </w:r>
          </w:p>
          <w:p w14:paraId="4BE864C5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Процессор: QCA8511 400 МГц, 1 ядро</w:t>
            </w:r>
          </w:p>
          <w:p w14:paraId="2D6EAD90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Архитектура: MIPSBE</w:t>
            </w:r>
          </w:p>
          <w:p w14:paraId="0A05388B" w14:textId="77777777" w:rsidR="0060027C" w:rsidRPr="0060027C" w:rsidRDefault="0060027C" w:rsidP="0060027C">
            <w:pPr>
              <w:rPr>
                <w:sz w:val="24"/>
                <w:szCs w:val="24"/>
                <w:lang w:val="en-US"/>
              </w:rPr>
            </w:pPr>
            <w:r w:rsidRPr="0060027C">
              <w:rPr>
                <w:sz w:val="24"/>
                <w:szCs w:val="24"/>
              </w:rPr>
              <w:t>ОЗУ</w:t>
            </w:r>
            <w:r w:rsidRPr="0060027C">
              <w:rPr>
                <w:sz w:val="24"/>
                <w:szCs w:val="24"/>
                <w:lang w:val="en-US"/>
              </w:rPr>
              <w:t xml:space="preserve">: 128 </w:t>
            </w:r>
            <w:r w:rsidRPr="0060027C">
              <w:rPr>
                <w:sz w:val="24"/>
                <w:szCs w:val="24"/>
              </w:rPr>
              <w:t>МБ</w:t>
            </w:r>
            <w:r w:rsidRPr="0060027C">
              <w:rPr>
                <w:sz w:val="24"/>
                <w:szCs w:val="24"/>
                <w:lang w:val="en-US"/>
              </w:rPr>
              <w:t xml:space="preserve"> RAM</w:t>
            </w:r>
          </w:p>
          <w:p w14:paraId="0556EE10" w14:textId="77777777" w:rsidR="0060027C" w:rsidRPr="0060027C" w:rsidRDefault="0060027C" w:rsidP="0060027C">
            <w:pPr>
              <w:rPr>
                <w:sz w:val="24"/>
                <w:szCs w:val="24"/>
                <w:lang w:val="en-US"/>
              </w:rPr>
            </w:pPr>
            <w:r w:rsidRPr="0060027C">
              <w:rPr>
                <w:sz w:val="24"/>
                <w:szCs w:val="24"/>
              </w:rPr>
              <w:t>ПЗУ</w:t>
            </w:r>
            <w:r w:rsidRPr="0060027C">
              <w:rPr>
                <w:sz w:val="24"/>
                <w:szCs w:val="24"/>
                <w:lang w:val="en-US"/>
              </w:rPr>
              <w:t xml:space="preserve">: 16 </w:t>
            </w:r>
            <w:r w:rsidRPr="0060027C">
              <w:rPr>
                <w:sz w:val="24"/>
                <w:szCs w:val="24"/>
              </w:rPr>
              <w:t>МБ</w:t>
            </w:r>
            <w:r w:rsidRPr="0060027C">
              <w:rPr>
                <w:sz w:val="24"/>
                <w:szCs w:val="24"/>
                <w:lang w:val="en-US"/>
              </w:rPr>
              <w:t xml:space="preserve"> Flash</w:t>
            </w:r>
          </w:p>
          <w:p w14:paraId="72F78CD0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Питание: через Jack (два входа)</w:t>
            </w:r>
          </w:p>
          <w:p w14:paraId="1DE1FFD3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Поддерживаемый диапазон входного напряжения: 18–28 В 48–57 В</w:t>
            </w:r>
          </w:p>
          <w:p w14:paraId="022009AA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Температура окружающей среды рабочая: -</w:t>
            </w:r>
            <w:proofErr w:type="gramStart"/>
            <w:r w:rsidRPr="0060027C">
              <w:rPr>
                <w:sz w:val="24"/>
                <w:szCs w:val="24"/>
              </w:rPr>
              <w:t>20..</w:t>
            </w:r>
            <w:proofErr w:type="gramEnd"/>
            <w:r w:rsidRPr="0060027C">
              <w:rPr>
                <w:sz w:val="24"/>
                <w:szCs w:val="24"/>
              </w:rPr>
              <w:t xml:space="preserve"> +60 °C (протестировано)</w:t>
            </w:r>
          </w:p>
          <w:p w14:paraId="221F613A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 xml:space="preserve">Операционная система: </w:t>
            </w:r>
            <w:proofErr w:type="spellStart"/>
            <w:r w:rsidRPr="0060027C">
              <w:rPr>
                <w:sz w:val="24"/>
                <w:szCs w:val="24"/>
              </w:rPr>
              <w:t>RouterOS</w:t>
            </w:r>
            <w:proofErr w:type="spellEnd"/>
            <w:r w:rsidRPr="0060027C">
              <w:rPr>
                <w:sz w:val="24"/>
                <w:szCs w:val="24"/>
              </w:rPr>
              <w:t xml:space="preserve"> Level 5 </w:t>
            </w:r>
            <w:proofErr w:type="spellStart"/>
            <w:r w:rsidRPr="0060027C">
              <w:rPr>
                <w:sz w:val="24"/>
                <w:szCs w:val="24"/>
              </w:rPr>
              <w:t>license</w:t>
            </w:r>
            <w:proofErr w:type="spellEnd"/>
          </w:p>
          <w:p w14:paraId="28E1B6D4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Количество портов Ethernet: 1000 Мб /с: 8</w:t>
            </w:r>
          </w:p>
          <w:p w14:paraId="762FBBCD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Количество ядер процессора: 1</w:t>
            </w:r>
          </w:p>
          <w:p w14:paraId="2044B10B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lastRenderedPageBreak/>
              <w:t xml:space="preserve">Версия </w:t>
            </w:r>
            <w:proofErr w:type="spellStart"/>
            <w:r w:rsidRPr="0060027C">
              <w:rPr>
                <w:sz w:val="24"/>
                <w:szCs w:val="24"/>
              </w:rPr>
              <w:t>RouterOS</w:t>
            </w:r>
            <w:proofErr w:type="spellEnd"/>
            <w:r w:rsidRPr="0060027C">
              <w:rPr>
                <w:sz w:val="24"/>
                <w:szCs w:val="24"/>
              </w:rPr>
              <w:t>: Level 4</w:t>
            </w:r>
          </w:p>
          <w:p w14:paraId="0648B95C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DHCP-сервер: да</w:t>
            </w:r>
          </w:p>
          <w:p w14:paraId="2EFBA10A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Межсетевой экран Firewall: да</w:t>
            </w:r>
          </w:p>
          <w:p w14:paraId="065DD354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USB: нет</w:t>
            </w:r>
          </w:p>
          <w:p w14:paraId="5880F70F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Количество портов SFP: 4</w:t>
            </w:r>
          </w:p>
          <w:p w14:paraId="6692E778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 xml:space="preserve">Встроенная </w:t>
            </w:r>
            <w:proofErr w:type="spellStart"/>
            <w:r w:rsidRPr="0060027C">
              <w:rPr>
                <w:sz w:val="24"/>
                <w:szCs w:val="24"/>
              </w:rPr>
              <w:t>радиокарта</w:t>
            </w:r>
            <w:proofErr w:type="spellEnd"/>
            <w:r w:rsidRPr="0060027C">
              <w:rPr>
                <w:sz w:val="24"/>
                <w:szCs w:val="24"/>
              </w:rPr>
              <w:t>: да</w:t>
            </w:r>
          </w:p>
          <w:p w14:paraId="2CC6CB73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Общее количество портов</w:t>
            </w:r>
            <w:r w:rsidRPr="0060027C">
              <w:rPr>
                <w:sz w:val="24"/>
                <w:szCs w:val="24"/>
              </w:rPr>
              <w:tab/>
              <w:t>12</w:t>
            </w:r>
          </w:p>
          <w:p w14:paraId="6177C0FC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Количество SFP-портов</w:t>
            </w:r>
            <w:r w:rsidRPr="0060027C">
              <w:rPr>
                <w:sz w:val="24"/>
                <w:szCs w:val="24"/>
              </w:rPr>
              <w:tab/>
              <w:t>4</w:t>
            </w:r>
          </w:p>
          <w:p w14:paraId="4A3364F4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Тип управления коммутатора</w:t>
            </w:r>
            <w:r w:rsidRPr="0060027C">
              <w:rPr>
                <w:sz w:val="24"/>
                <w:szCs w:val="24"/>
              </w:rPr>
              <w:tab/>
              <w:t>Управляемый</w:t>
            </w:r>
          </w:p>
          <w:p w14:paraId="30B4C393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Исполнение</w:t>
            </w:r>
            <w:r w:rsidRPr="0060027C">
              <w:rPr>
                <w:sz w:val="24"/>
                <w:szCs w:val="24"/>
              </w:rPr>
              <w:tab/>
              <w:t>Настольный</w:t>
            </w:r>
          </w:p>
          <w:p w14:paraId="21BFBD90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Тип устройства</w:t>
            </w:r>
            <w:r w:rsidRPr="0060027C">
              <w:rPr>
                <w:sz w:val="24"/>
                <w:szCs w:val="24"/>
              </w:rPr>
              <w:tab/>
              <w:t>Коммутатор</w:t>
            </w:r>
          </w:p>
          <w:p w14:paraId="53D80B03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Количество POE-портов</w:t>
            </w:r>
            <w:r w:rsidRPr="0060027C">
              <w:rPr>
                <w:sz w:val="24"/>
                <w:szCs w:val="24"/>
              </w:rPr>
              <w:tab/>
              <w:t>8</w:t>
            </w:r>
          </w:p>
          <w:p w14:paraId="222B59CB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Мощность POE-порта</w:t>
            </w:r>
            <w:r w:rsidRPr="0060027C">
              <w:rPr>
                <w:sz w:val="24"/>
                <w:szCs w:val="24"/>
              </w:rPr>
              <w:tab/>
              <w:t>30</w:t>
            </w:r>
          </w:p>
          <w:p w14:paraId="74208334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Количество LAN-портов</w:t>
            </w:r>
            <w:r w:rsidRPr="0060027C">
              <w:rPr>
                <w:sz w:val="24"/>
                <w:szCs w:val="24"/>
              </w:rPr>
              <w:tab/>
              <w:t>8</w:t>
            </w:r>
          </w:p>
          <w:p w14:paraId="1E566684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Количество WAN-портов (</w:t>
            </w:r>
            <w:proofErr w:type="spellStart"/>
            <w:r w:rsidRPr="0060027C">
              <w:rPr>
                <w:sz w:val="24"/>
                <w:szCs w:val="24"/>
              </w:rPr>
              <w:t>Uplink</w:t>
            </w:r>
            <w:proofErr w:type="spellEnd"/>
            <w:r w:rsidRPr="0060027C">
              <w:rPr>
                <w:sz w:val="24"/>
                <w:szCs w:val="24"/>
              </w:rPr>
              <w:t>)</w:t>
            </w:r>
            <w:r w:rsidRPr="0060027C">
              <w:rPr>
                <w:sz w:val="24"/>
                <w:szCs w:val="24"/>
              </w:rPr>
              <w:tab/>
              <w:t>4</w:t>
            </w:r>
          </w:p>
          <w:p w14:paraId="73A79CE8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Скорость передачи WAN</w:t>
            </w:r>
            <w:r w:rsidRPr="0060027C">
              <w:rPr>
                <w:sz w:val="24"/>
                <w:szCs w:val="24"/>
              </w:rPr>
              <w:tab/>
              <w:t>1 Гбит/с</w:t>
            </w:r>
          </w:p>
          <w:p w14:paraId="003B7103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 xml:space="preserve">Пропускная способность коммутационной матрицы, </w:t>
            </w:r>
            <w:proofErr w:type="spellStart"/>
            <w:r w:rsidRPr="0060027C">
              <w:rPr>
                <w:sz w:val="24"/>
                <w:szCs w:val="24"/>
              </w:rPr>
              <w:t>Gbps</w:t>
            </w:r>
            <w:proofErr w:type="spellEnd"/>
            <w:r w:rsidRPr="0060027C">
              <w:rPr>
                <w:sz w:val="24"/>
                <w:szCs w:val="24"/>
              </w:rPr>
              <w:tab/>
              <w:t>24</w:t>
            </w:r>
          </w:p>
          <w:p w14:paraId="036B35F8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Стандарт POE</w:t>
            </w:r>
            <w:r w:rsidRPr="0060027C">
              <w:rPr>
                <w:sz w:val="24"/>
                <w:szCs w:val="24"/>
              </w:rPr>
              <w:tab/>
              <w:t>802.3af / 802.3at</w:t>
            </w:r>
          </w:p>
          <w:p w14:paraId="43020F36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Материал корпуса</w:t>
            </w:r>
            <w:r w:rsidRPr="0060027C">
              <w:rPr>
                <w:sz w:val="24"/>
                <w:szCs w:val="24"/>
              </w:rPr>
              <w:tab/>
              <w:t>Металл</w:t>
            </w:r>
          </w:p>
          <w:p w14:paraId="410E6198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Цвет</w:t>
            </w:r>
            <w:r w:rsidRPr="0060027C">
              <w:rPr>
                <w:sz w:val="24"/>
                <w:szCs w:val="24"/>
              </w:rPr>
              <w:tab/>
              <w:t>Черный</w:t>
            </w:r>
          </w:p>
          <w:p w14:paraId="5FC2E925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proofErr w:type="gramStart"/>
            <w:r w:rsidRPr="0060027C">
              <w:rPr>
                <w:sz w:val="24"/>
                <w:szCs w:val="24"/>
              </w:rPr>
              <w:t>Промышленный</w:t>
            </w:r>
            <w:proofErr w:type="gramEnd"/>
            <w:r w:rsidRPr="0060027C">
              <w:rPr>
                <w:sz w:val="24"/>
                <w:szCs w:val="24"/>
              </w:rPr>
              <w:tab/>
              <w:t>Нет</w:t>
            </w:r>
          </w:p>
          <w:p w14:paraId="537723FB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 xml:space="preserve">Уличное </w:t>
            </w:r>
            <w:proofErr w:type="gramStart"/>
            <w:r w:rsidRPr="0060027C">
              <w:rPr>
                <w:sz w:val="24"/>
                <w:szCs w:val="24"/>
              </w:rPr>
              <w:t>исполнение</w:t>
            </w:r>
            <w:proofErr w:type="gramEnd"/>
            <w:r w:rsidRPr="0060027C">
              <w:rPr>
                <w:sz w:val="24"/>
                <w:szCs w:val="24"/>
              </w:rPr>
              <w:tab/>
              <w:t>Нет</w:t>
            </w:r>
          </w:p>
          <w:p w14:paraId="1CAC3179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Скорость передачи LAN</w:t>
            </w:r>
            <w:r w:rsidRPr="0060027C">
              <w:rPr>
                <w:sz w:val="24"/>
                <w:szCs w:val="24"/>
              </w:rPr>
              <w:tab/>
              <w:t>1 Гбит/с</w:t>
            </w:r>
          </w:p>
          <w:p w14:paraId="14F2A7E8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Поддержка POE</w:t>
            </w:r>
            <w:r w:rsidRPr="0060027C">
              <w:rPr>
                <w:sz w:val="24"/>
                <w:szCs w:val="24"/>
              </w:rPr>
              <w:tab/>
              <w:t>Да</w:t>
            </w:r>
          </w:p>
          <w:p w14:paraId="3C20248E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proofErr w:type="gramStart"/>
            <w:r w:rsidRPr="0060027C">
              <w:rPr>
                <w:sz w:val="24"/>
                <w:szCs w:val="24"/>
              </w:rPr>
              <w:t>USB-порт</w:t>
            </w:r>
            <w:proofErr w:type="gramEnd"/>
            <w:r w:rsidRPr="0060027C">
              <w:rPr>
                <w:sz w:val="24"/>
                <w:szCs w:val="24"/>
              </w:rPr>
              <w:tab/>
              <w:t>Нет</w:t>
            </w:r>
          </w:p>
          <w:p w14:paraId="38273B0C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 xml:space="preserve">Поддержка VPN-тоннелей (VPN </w:t>
            </w:r>
            <w:proofErr w:type="spellStart"/>
            <w:r w:rsidRPr="0060027C">
              <w:rPr>
                <w:sz w:val="24"/>
                <w:szCs w:val="24"/>
              </w:rPr>
              <w:t>Endpoint</w:t>
            </w:r>
            <w:proofErr w:type="spellEnd"/>
            <w:proofErr w:type="gramStart"/>
            <w:r w:rsidRPr="0060027C">
              <w:rPr>
                <w:sz w:val="24"/>
                <w:szCs w:val="24"/>
              </w:rPr>
              <w:t>)</w:t>
            </w:r>
            <w:proofErr w:type="gramEnd"/>
            <w:r w:rsidRPr="0060027C">
              <w:rPr>
                <w:sz w:val="24"/>
                <w:szCs w:val="24"/>
              </w:rPr>
              <w:tab/>
              <w:t>Да</w:t>
            </w:r>
          </w:p>
          <w:p w14:paraId="5410FE92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 xml:space="preserve">Возможность установить в </w:t>
            </w:r>
            <w:proofErr w:type="gramStart"/>
            <w:r w:rsidRPr="0060027C">
              <w:rPr>
                <w:sz w:val="24"/>
                <w:szCs w:val="24"/>
              </w:rPr>
              <w:t>стойку</w:t>
            </w:r>
            <w:proofErr w:type="gramEnd"/>
            <w:r w:rsidRPr="0060027C">
              <w:rPr>
                <w:sz w:val="24"/>
                <w:szCs w:val="24"/>
              </w:rPr>
              <w:tab/>
              <w:t>Да</w:t>
            </w:r>
          </w:p>
          <w:p w14:paraId="2B02FE42" w14:textId="77777777" w:rsidR="0060027C" w:rsidRPr="0060027C" w:rsidRDefault="0060027C" w:rsidP="0060027C">
            <w:pPr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Уровень коммутатора</w:t>
            </w:r>
            <w:r w:rsidRPr="0060027C">
              <w:rPr>
                <w:sz w:val="24"/>
                <w:szCs w:val="24"/>
              </w:rPr>
              <w:tab/>
              <w:t>L3</w:t>
            </w:r>
          </w:p>
          <w:p w14:paraId="5CDB6F25" w14:textId="5E3BAE35" w:rsidR="00145A36" w:rsidRPr="0060027C" w:rsidRDefault="00145A36" w:rsidP="00E31B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943D62D" w14:textId="77777777" w:rsidR="00D57A49" w:rsidRPr="0060027C" w:rsidRDefault="00D57A49" w:rsidP="00AD1883">
            <w:pPr>
              <w:jc w:val="both"/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lastRenderedPageBreak/>
              <w:t>штука</w:t>
            </w:r>
          </w:p>
          <w:p w14:paraId="6A7C603A" w14:textId="77777777" w:rsidR="00D57A49" w:rsidRPr="0060027C" w:rsidRDefault="00D57A49" w:rsidP="00AD1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0846FC8" w14:textId="22333ABC" w:rsidR="00D57A49" w:rsidRPr="0060027C" w:rsidRDefault="0060027C" w:rsidP="00AD1883">
            <w:pPr>
              <w:jc w:val="both"/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4</w:t>
            </w:r>
          </w:p>
        </w:tc>
      </w:tr>
      <w:tr w:rsidR="00081C33" w:rsidRPr="0060027C" w14:paraId="3B645BB6" w14:textId="77777777" w:rsidTr="00AD1883">
        <w:trPr>
          <w:trHeight w:val="300"/>
        </w:trPr>
        <w:tc>
          <w:tcPr>
            <w:tcW w:w="567" w:type="dxa"/>
            <w:shd w:val="clear" w:color="auto" w:fill="auto"/>
          </w:tcPr>
          <w:p w14:paraId="117265B6" w14:textId="77777777" w:rsidR="00081C33" w:rsidRPr="0060027C" w:rsidRDefault="00081C33" w:rsidP="00AD1883">
            <w:pPr>
              <w:numPr>
                <w:ilvl w:val="0"/>
                <w:numId w:val="21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B4B754" w14:textId="77777777" w:rsidR="00081C33" w:rsidRPr="0060027C" w:rsidRDefault="00081C33" w:rsidP="00AD1883">
            <w:pPr>
              <w:rPr>
                <w:sz w:val="24"/>
                <w:szCs w:val="24"/>
                <w:shd w:val="clear" w:color="auto" w:fill="FFFFFF"/>
              </w:rPr>
            </w:pPr>
            <w:r w:rsidRPr="0060027C">
              <w:rPr>
                <w:sz w:val="24"/>
                <w:szCs w:val="24"/>
                <w:shd w:val="clear" w:color="auto" w:fill="FFFFFF"/>
              </w:rPr>
              <w:t>Другие требования</w:t>
            </w:r>
          </w:p>
        </w:tc>
        <w:tc>
          <w:tcPr>
            <w:tcW w:w="6096" w:type="dxa"/>
            <w:shd w:val="clear" w:color="auto" w:fill="auto"/>
            <w:noWrap/>
          </w:tcPr>
          <w:p w14:paraId="6BEA04E7" w14:textId="77777777" w:rsidR="00081C33" w:rsidRPr="0060027C" w:rsidRDefault="00081C33" w:rsidP="00EA5BF7">
            <w:pPr>
              <w:snapToGri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0027C">
              <w:rPr>
                <w:sz w:val="24"/>
                <w:szCs w:val="24"/>
                <w:lang w:eastAsia="en-US"/>
              </w:rPr>
              <w:t>1) В комплектацию должен быть включать комплект крепления для установки коммутатора типа 1 в стойку 19”</w:t>
            </w:r>
          </w:p>
          <w:p w14:paraId="0BCB07A2" w14:textId="77777777" w:rsidR="00081C33" w:rsidRPr="0060027C" w:rsidRDefault="00081C33" w:rsidP="00EA5BF7">
            <w:pPr>
              <w:jc w:val="both"/>
              <w:rPr>
                <w:b/>
                <w:sz w:val="24"/>
                <w:szCs w:val="24"/>
              </w:rPr>
            </w:pPr>
            <w:r w:rsidRPr="0060027C">
              <w:rPr>
                <w:sz w:val="24"/>
                <w:szCs w:val="24"/>
                <w:lang w:eastAsia="en-US"/>
              </w:rPr>
              <w:t xml:space="preserve">2) В комплектацию должен быть включен </w:t>
            </w:r>
            <w:proofErr w:type="gramStart"/>
            <w:r w:rsidRPr="0060027C">
              <w:rPr>
                <w:sz w:val="24"/>
                <w:szCs w:val="24"/>
                <w:lang w:eastAsia="en-US"/>
              </w:rPr>
              <w:t>комплект  необходимых</w:t>
            </w:r>
            <w:proofErr w:type="gramEnd"/>
            <w:r w:rsidRPr="0060027C">
              <w:rPr>
                <w:sz w:val="24"/>
                <w:szCs w:val="24"/>
                <w:lang w:eastAsia="en-US"/>
              </w:rPr>
              <w:t xml:space="preserve"> модулей и кабелей для соединения коммутаторов типа 1 в стек</w:t>
            </w:r>
          </w:p>
        </w:tc>
        <w:tc>
          <w:tcPr>
            <w:tcW w:w="850" w:type="dxa"/>
            <w:shd w:val="clear" w:color="auto" w:fill="auto"/>
            <w:noWrap/>
          </w:tcPr>
          <w:p w14:paraId="06F0931E" w14:textId="77777777" w:rsidR="00081C33" w:rsidRPr="0060027C" w:rsidRDefault="00081C33" w:rsidP="00AD1883">
            <w:pPr>
              <w:jc w:val="both"/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штук</w:t>
            </w:r>
          </w:p>
        </w:tc>
        <w:tc>
          <w:tcPr>
            <w:tcW w:w="709" w:type="dxa"/>
            <w:shd w:val="clear" w:color="auto" w:fill="auto"/>
            <w:noWrap/>
          </w:tcPr>
          <w:p w14:paraId="5648A164" w14:textId="7C98258E" w:rsidR="00081C33" w:rsidRPr="0060027C" w:rsidRDefault="0060027C" w:rsidP="00AD1883">
            <w:pPr>
              <w:jc w:val="both"/>
              <w:rPr>
                <w:sz w:val="24"/>
                <w:szCs w:val="24"/>
              </w:rPr>
            </w:pPr>
            <w:r w:rsidRPr="0060027C">
              <w:rPr>
                <w:sz w:val="24"/>
                <w:szCs w:val="24"/>
              </w:rPr>
              <w:t>4</w:t>
            </w:r>
          </w:p>
        </w:tc>
      </w:tr>
    </w:tbl>
    <w:p w14:paraId="141F1B8E" w14:textId="77777777" w:rsidR="00D57A49" w:rsidRPr="0060027C" w:rsidRDefault="00D57A49" w:rsidP="00D57A49">
      <w:pPr>
        <w:jc w:val="both"/>
        <w:rPr>
          <w:sz w:val="24"/>
          <w:szCs w:val="24"/>
        </w:rPr>
      </w:pPr>
    </w:p>
    <w:p w14:paraId="0870C02D" w14:textId="77777777" w:rsidR="00B105E2" w:rsidRPr="0060027C" w:rsidRDefault="00B105E2" w:rsidP="00D57A49">
      <w:pPr>
        <w:jc w:val="both"/>
        <w:rPr>
          <w:sz w:val="24"/>
          <w:szCs w:val="24"/>
        </w:rPr>
      </w:pPr>
    </w:p>
    <w:p w14:paraId="68892A8E" w14:textId="77777777" w:rsidR="001E5F48" w:rsidRPr="0060027C" w:rsidRDefault="001E5F48" w:rsidP="001E5F48">
      <w:pPr>
        <w:ind w:right="-1" w:firstLine="720"/>
        <w:contextualSpacing/>
        <w:jc w:val="both"/>
        <w:rPr>
          <w:sz w:val="24"/>
          <w:szCs w:val="24"/>
        </w:rPr>
      </w:pPr>
      <w:r w:rsidRPr="0060027C">
        <w:rPr>
          <w:sz w:val="24"/>
          <w:szCs w:val="24"/>
        </w:rPr>
        <w:t>На Товар установлена гарантия Производителя – 36 (тридцать шесть) месяцев с даты поставки Товара.</w:t>
      </w:r>
    </w:p>
    <w:p w14:paraId="713269DE" w14:textId="77777777" w:rsidR="001E5F48" w:rsidRPr="0060027C" w:rsidRDefault="001E5F48" w:rsidP="001E5F48">
      <w:pPr>
        <w:ind w:right="-1" w:firstLine="720"/>
        <w:contextualSpacing/>
        <w:jc w:val="both"/>
        <w:rPr>
          <w:sz w:val="24"/>
          <w:szCs w:val="24"/>
        </w:rPr>
      </w:pPr>
      <w:r w:rsidRPr="0060027C">
        <w:rPr>
          <w:sz w:val="24"/>
          <w:szCs w:val="24"/>
        </w:rPr>
        <w:t>На Товар установлена гарантия Поставщика – 36 (тридцать шесть) месяцев с даты поставки Товара</w:t>
      </w:r>
    </w:p>
    <w:p w14:paraId="36145326" w14:textId="77777777" w:rsidR="001E5F48" w:rsidRPr="0060027C" w:rsidRDefault="001E5F48" w:rsidP="001E5F48">
      <w:pPr>
        <w:ind w:right="-1" w:firstLine="720"/>
        <w:contextualSpacing/>
        <w:jc w:val="both"/>
        <w:rPr>
          <w:sz w:val="24"/>
          <w:szCs w:val="24"/>
        </w:rPr>
      </w:pPr>
    </w:p>
    <w:p w14:paraId="44C6A90E" w14:textId="12FAC052" w:rsidR="001E5F48" w:rsidRPr="0060027C" w:rsidRDefault="001E5F48" w:rsidP="001E5F48">
      <w:pPr>
        <w:ind w:right="-1" w:firstLine="720"/>
        <w:contextualSpacing/>
        <w:jc w:val="both"/>
        <w:rPr>
          <w:sz w:val="24"/>
          <w:szCs w:val="24"/>
        </w:rPr>
      </w:pPr>
      <w:r w:rsidRPr="0060027C">
        <w:rPr>
          <w:sz w:val="24"/>
          <w:szCs w:val="24"/>
        </w:rPr>
        <w:t>Поставка товара должна быть выполнена в течении</w:t>
      </w:r>
      <w:r w:rsidR="0060027C" w:rsidRPr="0060027C">
        <w:rPr>
          <w:sz w:val="24"/>
          <w:szCs w:val="24"/>
        </w:rPr>
        <w:t xml:space="preserve"> </w:t>
      </w:r>
      <w:r w:rsidR="0060027C" w:rsidRPr="0060027C">
        <w:rPr>
          <w:sz w:val="24"/>
          <w:szCs w:val="24"/>
        </w:rPr>
        <w:t>45 рабочих дней с момента подписания договора. Поставка Товара возможна партиями.</w:t>
      </w:r>
    </w:p>
    <w:p w14:paraId="1450462C" w14:textId="77777777" w:rsidR="00EB0F03" w:rsidRPr="007F1458" w:rsidRDefault="00EB0F03" w:rsidP="00D57A49">
      <w:pPr>
        <w:pStyle w:val="af6"/>
        <w:tabs>
          <w:tab w:val="left" w:pos="3759"/>
        </w:tabs>
        <w:contextualSpacing/>
        <w:jc w:val="center"/>
        <w:rPr>
          <w:b/>
        </w:rPr>
      </w:pPr>
    </w:p>
    <w:sectPr w:rsidR="00EB0F03" w:rsidRPr="007F1458" w:rsidSect="00510155">
      <w:pgSz w:w="11907" w:h="16840" w:code="9"/>
      <w:pgMar w:top="567" w:right="567" w:bottom="709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49CA" w14:textId="77777777" w:rsidR="00D5211D" w:rsidRDefault="00D5211D" w:rsidP="003A0665">
      <w:r>
        <w:separator/>
      </w:r>
    </w:p>
  </w:endnote>
  <w:endnote w:type="continuationSeparator" w:id="0">
    <w:p w14:paraId="35264A64" w14:textId="77777777" w:rsidR="00D5211D" w:rsidRDefault="00D5211D" w:rsidP="003A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86DF" w14:textId="77777777" w:rsidR="00D5211D" w:rsidRDefault="00D5211D" w:rsidP="003A0665">
      <w:r>
        <w:separator/>
      </w:r>
    </w:p>
  </w:footnote>
  <w:footnote w:type="continuationSeparator" w:id="0">
    <w:p w14:paraId="12850FBD" w14:textId="77777777" w:rsidR="00D5211D" w:rsidRDefault="00D5211D" w:rsidP="003A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6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B77FBF"/>
    <w:multiLevelType w:val="hybridMultilevel"/>
    <w:tmpl w:val="465E1198"/>
    <w:lvl w:ilvl="0" w:tplc="B43E5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47B2"/>
    <w:multiLevelType w:val="multilevel"/>
    <w:tmpl w:val="6E6ED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B5126D7"/>
    <w:multiLevelType w:val="multilevel"/>
    <w:tmpl w:val="5D809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283" w:hanging="431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1FFE7E18"/>
    <w:multiLevelType w:val="hybridMultilevel"/>
    <w:tmpl w:val="36C0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DAA"/>
    <w:multiLevelType w:val="multilevel"/>
    <w:tmpl w:val="52B6AA2A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C401C3"/>
    <w:multiLevelType w:val="multilevel"/>
    <w:tmpl w:val="8D346A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7" w15:restartNumberingAfterBreak="0">
    <w:nsid w:val="36854F90"/>
    <w:multiLevelType w:val="multilevel"/>
    <w:tmpl w:val="374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7BE442E"/>
    <w:multiLevelType w:val="hybridMultilevel"/>
    <w:tmpl w:val="BB58BA66"/>
    <w:lvl w:ilvl="0" w:tplc="B43E5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0BB8"/>
    <w:multiLevelType w:val="multilevel"/>
    <w:tmpl w:val="C9C2D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A82175"/>
    <w:multiLevelType w:val="hybridMultilevel"/>
    <w:tmpl w:val="64768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2010D"/>
    <w:multiLevelType w:val="hybridMultilevel"/>
    <w:tmpl w:val="FC08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4218F"/>
    <w:multiLevelType w:val="hybridMultilevel"/>
    <w:tmpl w:val="E610B464"/>
    <w:lvl w:ilvl="0" w:tplc="78803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77C56"/>
    <w:multiLevelType w:val="multilevel"/>
    <w:tmpl w:val="A09C2300"/>
    <w:lvl w:ilvl="0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4" w15:restartNumberingAfterBreak="0">
    <w:nsid w:val="57191559"/>
    <w:multiLevelType w:val="hybridMultilevel"/>
    <w:tmpl w:val="15EE9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0D99"/>
    <w:multiLevelType w:val="multilevel"/>
    <w:tmpl w:val="D098D0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6" w15:restartNumberingAfterBreak="0">
    <w:nsid w:val="677E25B0"/>
    <w:multiLevelType w:val="hybridMultilevel"/>
    <w:tmpl w:val="B11CEE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6FB00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66D16B6"/>
    <w:multiLevelType w:val="hybridMultilevel"/>
    <w:tmpl w:val="F2A8D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B675D"/>
    <w:multiLevelType w:val="multilevel"/>
    <w:tmpl w:val="34B69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666934494">
    <w:abstractNumId w:val="17"/>
  </w:num>
  <w:num w:numId="2" w16cid:durableId="1284918325">
    <w:abstractNumId w:val="8"/>
  </w:num>
  <w:num w:numId="3" w16cid:durableId="1418480425">
    <w:abstractNumId w:val="1"/>
  </w:num>
  <w:num w:numId="4" w16cid:durableId="800079703">
    <w:abstractNumId w:val="6"/>
  </w:num>
  <w:num w:numId="5" w16cid:durableId="565072546">
    <w:abstractNumId w:val="14"/>
  </w:num>
  <w:num w:numId="6" w16cid:durableId="683751989">
    <w:abstractNumId w:val="4"/>
  </w:num>
  <w:num w:numId="7" w16cid:durableId="2106532910">
    <w:abstractNumId w:val="18"/>
  </w:num>
  <w:num w:numId="8" w16cid:durableId="875238391">
    <w:abstractNumId w:val="10"/>
  </w:num>
  <w:num w:numId="9" w16cid:durableId="336032371">
    <w:abstractNumId w:val="0"/>
  </w:num>
  <w:num w:numId="10" w16cid:durableId="1094665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5910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3079068">
    <w:abstractNumId w:val="12"/>
  </w:num>
  <w:num w:numId="13" w16cid:durableId="55320248">
    <w:abstractNumId w:val="9"/>
  </w:num>
  <w:num w:numId="14" w16cid:durableId="336737649">
    <w:abstractNumId w:val="13"/>
  </w:num>
  <w:num w:numId="15" w16cid:durableId="339433212">
    <w:abstractNumId w:val="5"/>
  </w:num>
  <w:num w:numId="16" w16cid:durableId="1506558772">
    <w:abstractNumId w:val="15"/>
  </w:num>
  <w:num w:numId="17" w16cid:durableId="1371884352">
    <w:abstractNumId w:val="19"/>
  </w:num>
  <w:num w:numId="18" w16cid:durableId="530727665">
    <w:abstractNumId w:val="7"/>
  </w:num>
  <w:num w:numId="19" w16cid:durableId="1205945613">
    <w:abstractNumId w:val="2"/>
  </w:num>
  <w:num w:numId="20" w16cid:durableId="1499151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6430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ED"/>
    <w:rsid w:val="000100F8"/>
    <w:rsid w:val="00013943"/>
    <w:rsid w:val="00014885"/>
    <w:rsid w:val="000230B8"/>
    <w:rsid w:val="0003156E"/>
    <w:rsid w:val="000330F4"/>
    <w:rsid w:val="000335CF"/>
    <w:rsid w:val="00036A75"/>
    <w:rsid w:val="00043278"/>
    <w:rsid w:val="00045B3E"/>
    <w:rsid w:val="000462C3"/>
    <w:rsid w:val="00052DAA"/>
    <w:rsid w:val="00055E09"/>
    <w:rsid w:val="00061141"/>
    <w:rsid w:val="0006285E"/>
    <w:rsid w:val="00064173"/>
    <w:rsid w:val="00064EC5"/>
    <w:rsid w:val="000657BD"/>
    <w:rsid w:val="00066886"/>
    <w:rsid w:val="00067658"/>
    <w:rsid w:val="00070E7D"/>
    <w:rsid w:val="000742EB"/>
    <w:rsid w:val="000776D0"/>
    <w:rsid w:val="000805A6"/>
    <w:rsid w:val="00081C33"/>
    <w:rsid w:val="00094D3E"/>
    <w:rsid w:val="0009504B"/>
    <w:rsid w:val="0009608E"/>
    <w:rsid w:val="000975D9"/>
    <w:rsid w:val="000A1AA9"/>
    <w:rsid w:val="000A35CF"/>
    <w:rsid w:val="000B11C3"/>
    <w:rsid w:val="000B1C82"/>
    <w:rsid w:val="000B1CF9"/>
    <w:rsid w:val="000B24B5"/>
    <w:rsid w:val="000B52F2"/>
    <w:rsid w:val="000B5586"/>
    <w:rsid w:val="000B5DFF"/>
    <w:rsid w:val="000B6EF6"/>
    <w:rsid w:val="000C0141"/>
    <w:rsid w:val="000C1FC2"/>
    <w:rsid w:val="000C206C"/>
    <w:rsid w:val="000C6923"/>
    <w:rsid w:val="000C7B28"/>
    <w:rsid w:val="000D0B3C"/>
    <w:rsid w:val="000D293A"/>
    <w:rsid w:val="000D5C34"/>
    <w:rsid w:val="000E16D3"/>
    <w:rsid w:val="000E2B83"/>
    <w:rsid w:val="000E45AD"/>
    <w:rsid w:val="000F5820"/>
    <w:rsid w:val="000F7550"/>
    <w:rsid w:val="0010236D"/>
    <w:rsid w:val="001068F1"/>
    <w:rsid w:val="00111EA2"/>
    <w:rsid w:val="001154C5"/>
    <w:rsid w:val="00117D29"/>
    <w:rsid w:val="001211E2"/>
    <w:rsid w:val="00122616"/>
    <w:rsid w:val="001245CA"/>
    <w:rsid w:val="00125BE1"/>
    <w:rsid w:val="00141F6A"/>
    <w:rsid w:val="001455E4"/>
    <w:rsid w:val="00145A36"/>
    <w:rsid w:val="0015192F"/>
    <w:rsid w:val="0015242E"/>
    <w:rsid w:val="00152585"/>
    <w:rsid w:val="0015311C"/>
    <w:rsid w:val="00154DE8"/>
    <w:rsid w:val="001573BE"/>
    <w:rsid w:val="001640CA"/>
    <w:rsid w:val="00174CDF"/>
    <w:rsid w:val="00174E48"/>
    <w:rsid w:val="001775B9"/>
    <w:rsid w:val="00194DAE"/>
    <w:rsid w:val="001959B6"/>
    <w:rsid w:val="00196BDE"/>
    <w:rsid w:val="001A1974"/>
    <w:rsid w:val="001A218A"/>
    <w:rsid w:val="001A66EC"/>
    <w:rsid w:val="001A7F25"/>
    <w:rsid w:val="001B1281"/>
    <w:rsid w:val="001B2895"/>
    <w:rsid w:val="001B357F"/>
    <w:rsid w:val="001B4F02"/>
    <w:rsid w:val="001C0EA4"/>
    <w:rsid w:val="001C563E"/>
    <w:rsid w:val="001C5846"/>
    <w:rsid w:val="001C71F8"/>
    <w:rsid w:val="001D3679"/>
    <w:rsid w:val="001D3FA6"/>
    <w:rsid w:val="001D4F5A"/>
    <w:rsid w:val="001D610D"/>
    <w:rsid w:val="001E0FD4"/>
    <w:rsid w:val="001E52F1"/>
    <w:rsid w:val="001E5F48"/>
    <w:rsid w:val="001E696B"/>
    <w:rsid w:val="001F44E9"/>
    <w:rsid w:val="002037A4"/>
    <w:rsid w:val="00214971"/>
    <w:rsid w:val="002151D3"/>
    <w:rsid w:val="00217A30"/>
    <w:rsid w:val="00224014"/>
    <w:rsid w:val="002259BB"/>
    <w:rsid w:val="00226265"/>
    <w:rsid w:val="0023036F"/>
    <w:rsid w:val="00235008"/>
    <w:rsid w:val="0024131E"/>
    <w:rsid w:val="00241D7A"/>
    <w:rsid w:val="00241E35"/>
    <w:rsid w:val="0024356F"/>
    <w:rsid w:val="0025751B"/>
    <w:rsid w:val="00261ABD"/>
    <w:rsid w:val="0026666E"/>
    <w:rsid w:val="002676BA"/>
    <w:rsid w:val="002703C7"/>
    <w:rsid w:val="00270BB3"/>
    <w:rsid w:val="00275158"/>
    <w:rsid w:val="00283281"/>
    <w:rsid w:val="00283EF8"/>
    <w:rsid w:val="00283FB6"/>
    <w:rsid w:val="0028502D"/>
    <w:rsid w:val="002903E2"/>
    <w:rsid w:val="00291749"/>
    <w:rsid w:val="00294828"/>
    <w:rsid w:val="002958D0"/>
    <w:rsid w:val="00297831"/>
    <w:rsid w:val="002A1422"/>
    <w:rsid w:val="002A2E21"/>
    <w:rsid w:val="002A3B62"/>
    <w:rsid w:val="002B1CCE"/>
    <w:rsid w:val="002B25A8"/>
    <w:rsid w:val="002B5760"/>
    <w:rsid w:val="002B693C"/>
    <w:rsid w:val="002C3684"/>
    <w:rsid w:val="002C3F39"/>
    <w:rsid w:val="002C472A"/>
    <w:rsid w:val="002D0954"/>
    <w:rsid w:val="002D0A0C"/>
    <w:rsid w:val="002D1177"/>
    <w:rsid w:val="002D3889"/>
    <w:rsid w:val="002E075E"/>
    <w:rsid w:val="002E1FD9"/>
    <w:rsid w:val="002E20AF"/>
    <w:rsid w:val="002E3BAA"/>
    <w:rsid w:val="002F2100"/>
    <w:rsid w:val="0030212C"/>
    <w:rsid w:val="00305937"/>
    <w:rsid w:val="00310093"/>
    <w:rsid w:val="003117B2"/>
    <w:rsid w:val="00313C7D"/>
    <w:rsid w:val="00314990"/>
    <w:rsid w:val="00315389"/>
    <w:rsid w:val="003170A4"/>
    <w:rsid w:val="003243D9"/>
    <w:rsid w:val="0033058B"/>
    <w:rsid w:val="00330819"/>
    <w:rsid w:val="0033503A"/>
    <w:rsid w:val="00343F6E"/>
    <w:rsid w:val="0034491E"/>
    <w:rsid w:val="00346E39"/>
    <w:rsid w:val="00354EF6"/>
    <w:rsid w:val="00361CED"/>
    <w:rsid w:val="00363910"/>
    <w:rsid w:val="00364C7D"/>
    <w:rsid w:val="0037216A"/>
    <w:rsid w:val="00374BE1"/>
    <w:rsid w:val="00376462"/>
    <w:rsid w:val="00381EB4"/>
    <w:rsid w:val="003828B5"/>
    <w:rsid w:val="00383ADD"/>
    <w:rsid w:val="00385C41"/>
    <w:rsid w:val="00386A1C"/>
    <w:rsid w:val="003905BA"/>
    <w:rsid w:val="00395FF9"/>
    <w:rsid w:val="003A0665"/>
    <w:rsid w:val="003A3C13"/>
    <w:rsid w:val="003A4E8A"/>
    <w:rsid w:val="003B4EBA"/>
    <w:rsid w:val="003B5942"/>
    <w:rsid w:val="003C3B35"/>
    <w:rsid w:val="003C403B"/>
    <w:rsid w:val="003C761D"/>
    <w:rsid w:val="003D018E"/>
    <w:rsid w:val="003D0332"/>
    <w:rsid w:val="003D1E03"/>
    <w:rsid w:val="003D37C2"/>
    <w:rsid w:val="003E1514"/>
    <w:rsid w:val="003E36D1"/>
    <w:rsid w:val="003E7378"/>
    <w:rsid w:val="003F10E6"/>
    <w:rsid w:val="003F18FB"/>
    <w:rsid w:val="003F5259"/>
    <w:rsid w:val="003F56AD"/>
    <w:rsid w:val="004014F2"/>
    <w:rsid w:val="004164D1"/>
    <w:rsid w:val="00416793"/>
    <w:rsid w:val="004177CC"/>
    <w:rsid w:val="00424318"/>
    <w:rsid w:val="00424651"/>
    <w:rsid w:val="00424828"/>
    <w:rsid w:val="004256E2"/>
    <w:rsid w:val="004311F1"/>
    <w:rsid w:val="00434475"/>
    <w:rsid w:val="004347A4"/>
    <w:rsid w:val="0043794E"/>
    <w:rsid w:val="004379DE"/>
    <w:rsid w:val="00443959"/>
    <w:rsid w:val="004441BE"/>
    <w:rsid w:val="00452DE1"/>
    <w:rsid w:val="00454692"/>
    <w:rsid w:val="00462D20"/>
    <w:rsid w:val="00465338"/>
    <w:rsid w:val="00465ABD"/>
    <w:rsid w:val="00470245"/>
    <w:rsid w:val="00474E40"/>
    <w:rsid w:val="00477258"/>
    <w:rsid w:val="00484C12"/>
    <w:rsid w:val="0048688B"/>
    <w:rsid w:val="00490737"/>
    <w:rsid w:val="004A0675"/>
    <w:rsid w:val="004A1FE2"/>
    <w:rsid w:val="004A3F23"/>
    <w:rsid w:val="004A62A0"/>
    <w:rsid w:val="004B6C22"/>
    <w:rsid w:val="004C2C39"/>
    <w:rsid w:val="004C5D0B"/>
    <w:rsid w:val="004E169B"/>
    <w:rsid w:val="004E1BCE"/>
    <w:rsid w:val="004E1BEF"/>
    <w:rsid w:val="004E43B4"/>
    <w:rsid w:val="004E5290"/>
    <w:rsid w:val="004F6641"/>
    <w:rsid w:val="004F6FB5"/>
    <w:rsid w:val="00503379"/>
    <w:rsid w:val="00506F66"/>
    <w:rsid w:val="00510155"/>
    <w:rsid w:val="00513E52"/>
    <w:rsid w:val="00514FC8"/>
    <w:rsid w:val="00536641"/>
    <w:rsid w:val="005366A1"/>
    <w:rsid w:val="0054358D"/>
    <w:rsid w:val="005435F6"/>
    <w:rsid w:val="00544E8D"/>
    <w:rsid w:val="00555927"/>
    <w:rsid w:val="00556544"/>
    <w:rsid w:val="0055711D"/>
    <w:rsid w:val="005640D5"/>
    <w:rsid w:val="0057246C"/>
    <w:rsid w:val="005732E6"/>
    <w:rsid w:val="0057472F"/>
    <w:rsid w:val="005765D5"/>
    <w:rsid w:val="00582288"/>
    <w:rsid w:val="00587442"/>
    <w:rsid w:val="0059037A"/>
    <w:rsid w:val="00590A7A"/>
    <w:rsid w:val="00592A49"/>
    <w:rsid w:val="005935D1"/>
    <w:rsid w:val="005939B0"/>
    <w:rsid w:val="005978F5"/>
    <w:rsid w:val="005A186A"/>
    <w:rsid w:val="005A6422"/>
    <w:rsid w:val="005B04E5"/>
    <w:rsid w:val="005B0820"/>
    <w:rsid w:val="005B47F2"/>
    <w:rsid w:val="005B5306"/>
    <w:rsid w:val="005B6A5A"/>
    <w:rsid w:val="005C0AD8"/>
    <w:rsid w:val="005C1177"/>
    <w:rsid w:val="005C2440"/>
    <w:rsid w:val="005C6FF1"/>
    <w:rsid w:val="005F2B4D"/>
    <w:rsid w:val="005F5DB9"/>
    <w:rsid w:val="005F63DF"/>
    <w:rsid w:val="005F65A7"/>
    <w:rsid w:val="005F7437"/>
    <w:rsid w:val="0060027C"/>
    <w:rsid w:val="00601870"/>
    <w:rsid w:val="00611B63"/>
    <w:rsid w:val="00617C09"/>
    <w:rsid w:val="00617D45"/>
    <w:rsid w:val="00621770"/>
    <w:rsid w:val="00622FFB"/>
    <w:rsid w:val="00623A39"/>
    <w:rsid w:val="0063177F"/>
    <w:rsid w:val="00631A9B"/>
    <w:rsid w:val="0063210B"/>
    <w:rsid w:val="006336D1"/>
    <w:rsid w:val="00635EED"/>
    <w:rsid w:val="0064211E"/>
    <w:rsid w:val="006448BB"/>
    <w:rsid w:val="00644DF4"/>
    <w:rsid w:val="00646601"/>
    <w:rsid w:val="00654EE1"/>
    <w:rsid w:val="00655285"/>
    <w:rsid w:val="0065613B"/>
    <w:rsid w:val="00656D4B"/>
    <w:rsid w:val="00663F7E"/>
    <w:rsid w:val="00667598"/>
    <w:rsid w:val="00673534"/>
    <w:rsid w:val="0067395E"/>
    <w:rsid w:val="00675BA3"/>
    <w:rsid w:val="00680814"/>
    <w:rsid w:val="00684700"/>
    <w:rsid w:val="006872F9"/>
    <w:rsid w:val="00687691"/>
    <w:rsid w:val="00687E2A"/>
    <w:rsid w:val="006931BC"/>
    <w:rsid w:val="00693696"/>
    <w:rsid w:val="00693F58"/>
    <w:rsid w:val="00695006"/>
    <w:rsid w:val="006964D5"/>
    <w:rsid w:val="006A2334"/>
    <w:rsid w:val="006A2F72"/>
    <w:rsid w:val="006A58F2"/>
    <w:rsid w:val="006A68CB"/>
    <w:rsid w:val="006C72E6"/>
    <w:rsid w:val="006E17D1"/>
    <w:rsid w:val="006E625C"/>
    <w:rsid w:val="006F3EF6"/>
    <w:rsid w:val="006F58B0"/>
    <w:rsid w:val="0070379C"/>
    <w:rsid w:val="00713A61"/>
    <w:rsid w:val="00713D35"/>
    <w:rsid w:val="00715CFF"/>
    <w:rsid w:val="00725C6D"/>
    <w:rsid w:val="00726CA9"/>
    <w:rsid w:val="00733837"/>
    <w:rsid w:val="0073640E"/>
    <w:rsid w:val="007369DF"/>
    <w:rsid w:val="00740D65"/>
    <w:rsid w:val="00746DC6"/>
    <w:rsid w:val="007605A8"/>
    <w:rsid w:val="00765D49"/>
    <w:rsid w:val="0076633A"/>
    <w:rsid w:val="00772720"/>
    <w:rsid w:val="00772FB4"/>
    <w:rsid w:val="007736F8"/>
    <w:rsid w:val="00777726"/>
    <w:rsid w:val="00781F13"/>
    <w:rsid w:val="007820FB"/>
    <w:rsid w:val="00784719"/>
    <w:rsid w:val="00795587"/>
    <w:rsid w:val="007A0D50"/>
    <w:rsid w:val="007A2B73"/>
    <w:rsid w:val="007A693E"/>
    <w:rsid w:val="007A7E49"/>
    <w:rsid w:val="007B21ED"/>
    <w:rsid w:val="007B26BC"/>
    <w:rsid w:val="007B70D9"/>
    <w:rsid w:val="007C0189"/>
    <w:rsid w:val="007C1A5E"/>
    <w:rsid w:val="007C54EC"/>
    <w:rsid w:val="007C5FFB"/>
    <w:rsid w:val="007D33D9"/>
    <w:rsid w:val="007D4785"/>
    <w:rsid w:val="007E1CFE"/>
    <w:rsid w:val="007E1E2F"/>
    <w:rsid w:val="007E2D90"/>
    <w:rsid w:val="007E4D77"/>
    <w:rsid w:val="007E5C31"/>
    <w:rsid w:val="007F1458"/>
    <w:rsid w:val="007F26CB"/>
    <w:rsid w:val="007F2766"/>
    <w:rsid w:val="007F4553"/>
    <w:rsid w:val="00801E2D"/>
    <w:rsid w:val="00803081"/>
    <w:rsid w:val="008037E0"/>
    <w:rsid w:val="0080434A"/>
    <w:rsid w:val="00811059"/>
    <w:rsid w:val="00812487"/>
    <w:rsid w:val="00812D38"/>
    <w:rsid w:val="00815A5A"/>
    <w:rsid w:val="008246A5"/>
    <w:rsid w:val="008268B4"/>
    <w:rsid w:val="00827C21"/>
    <w:rsid w:val="00832451"/>
    <w:rsid w:val="00844EED"/>
    <w:rsid w:val="00855A69"/>
    <w:rsid w:val="00860319"/>
    <w:rsid w:val="00861479"/>
    <w:rsid w:val="00863681"/>
    <w:rsid w:val="00863C1B"/>
    <w:rsid w:val="008647E9"/>
    <w:rsid w:val="00870278"/>
    <w:rsid w:val="00877F39"/>
    <w:rsid w:val="008804D7"/>
    <w:rsid w:val="0088374F"/>
    <w:rsid w:val="00885AD7"/>
    <w:rsid w:val="0089198E"/>
    <w:rsid w:val="00895026"/>
    <w:rsid w:val="0089531E"/>
    <w:rsid w:val="008A2DE7"/>
    <w:rsid w:val="008A413F"/>
    <w:rsid w:val="008A6F87"/>
    <w:rsid w:val="008B1EFA"/>
    <w:rsid w:val="008B29B7"/>
    <w:rsid w:val="008C0F54"/>
    <w:rsid w:val="008C6DE1"/>
    <w:rsid w:val="008E0EAF"/>
    <w:rsid w:val="008E12D9"/>
    <w:rsid w:val="008E2BB3"/>
    <w:rsid w:val="008E2BF6"/>
    <w:rsid w:val="008E70DD"/>
    <w:rsid w:val="008F26D2"/>
    <w:rsid w:val="00906ABD"/>
    <w:rsid w:val="00906C22"/>
    <w:rsid w:val="00910668"/>
    <w:rsid w:val="00911217"/>
    <w:rsid w:val="009124BF"/>
    <w:rsid w:val="009207ED"/>
    <w:rsid w:val="00921277"/>
    <w:rsid w:val="0092185C"/>
    <w:rsid w:val="00921ECC"/>
    <w:rsid w:val="0092654F"/>
    <w:rsid w:val="00927B03"/>
    <w:rsid w:val="00932394"/>
    <w:rsid w:val="00933538"/>
    <w:rsid w:val="00934914"/>
    <w:rsid w:val="009504B9"/>
    <w:rsid w:val="00953A23"/>
    <w:rsid w:val="00954A05"/>
    <w:rsid w:val="009554D0"/>
    <w:rsid w:val="0096153C"/>
    <w:rsid w:val="00962A31"/>
    <w:rsid w:val="00973F52"/>
    <w:rsid w:val="00974BD7"/>
    <w:rsid w:val="00974EE8"/>
    <w:rsid w:val="00974F5F"/>
    <w:rsid w:val="00976892"/>
    <w:rsid w:val="0097759A"/>
    <w:rsid w:val="0097790F"/>
    <w:rsid w:val="00977DC9"/>
    <w:rsid w:val="00993156"/>
    <w:rsid w:val="00996E22"/>
    <w:rsid w:val="009A000D"/>
    <w:rsid w:val="009A1B28"/>
    <w:rsid w:val="009A36AB"/>
    <w:rsid w:val="009A5F1B"/>
    <w:rsid w:val="009A6FBD"/>
    <w:rsid w:val="009A7053"/>
    <w:rsid w:val="009A7C79"/>
    <w:rsid w:val="009B12F3"/>
    <w:rsid w:val="009B6A99"/>
    <w:rsid w:val="009B743E"/>
    <w:rsid w:val="009C3067"/>
    <w:rsid w:val="009C4C74"/>
    <w:rsid w:val="009D74B1"/>
    <w:rsid w:val="009E0969"/>
    <w:rsid w:val="009E12E8"/>
    <w:rsid w:val="009E4FDE"/>
    <w:rsid w:val="009E535C"/>
    <w:rsid w:val="009E5D69"/>
    <w:rsid w:val="009F72EA"/>
    <w:rsid w:val="00A01747"/>
    <w:rsid w:val="00A02232"/>
    <w:rsid w:val="00A025CD"/>
    <w:rsid w:val="00A10813"/>
    <w:rsid w:val="00A160AE"/>
    <w:rsid w:val="00A23BDA"/>
    <w:rsid w:val="00A30F46"/>
    <w:rsid w:val="00A31FC0"/>
    <w:rsid w:val="00A33BB9"/>
    <w:rsid w:val="00A34AF4"/>
    <w:rsid w:val="00A409C9"/>
    <w:rsid w:val="00A4230D"/>
    <w:rsid w:val="00A468C3"/>
    <w:rsid w:val="00A55D88"/>
    <w:rsid w:val="00A61D26"/>
    <w:rsid w:val="00A63841"/>
    <w:rsid w:val="00A7191A"/>
    <w:rsid w:val="00A76814"/>
    <w:rsid w:val="00A77E74"/>
    <w:rsid w:val="00A8201B"/>
    <w:rsid w:val="00A86763"/>
    <w:rsid w:val="00A87EEE"/>
    <w:rsid w:val="00A90E4E"/>
    <w:rsid w:val="00A9115E"/>
    <w:rsid w:val="00A91254"/>
    <w:rsid w:val="00A92BEC"/>
    <w:rsid w:val="00A92F1A"/>
    <w:rsid w:val="00A9654C"/>
    <w:rsid w:val="00AA0038"/>
    <w:rsid w:val="00AA6598"/>
    <w:rsid w:val="00AA7B17"/>
    <w:rsid w:val="00AB1244"/>
    <w:rsid w:val="00AB4401"/>
    <w:rsid w:val="00AB6C05"/>
    <w:rsid w:val="00AC6B5F"/>
    <w:rsid w:val="00AE33A8"/>
    <w:rsid w:val="00AF4A90"/>
    <w:rsid w:val="00AF4D94"/>
    <w:rsid w:val="00B105E2"/>
    <w:rsid w:val="00B126AF"/>
    <w:rsid w:val="00B16FCD"/>
    <w:rsid w:val="00B17312"/>
    <w:rsid w:val="00B17EB7"/>
    <w:rsid w:val="00B21716"/>
    <w:rsid w:val="00B23DC1"/>
    <w:rsid w:val="00B242C1"/>
    <w:rsid w:val="00B30BAA"/>
    <w:rsid w:val="00B31E1C"/>
    <w:rsid w:val="00B3428A"/>
    <w:rsid w:val="00B36EE9"/>
    <w:rsid w:val="00B42A58"/>
    <w:rsid w:val="00B42DC5"/>
    <w:rsid w:val="00B47AB3"/>
    <w:rsid w:val="00B50613"/>
    <w:rsid w:val="00B50A6C"/>
    <w:rsid w:val="00B51F22"/>
    <w:rsid w:val="00B54198"/>
    <w:rsid w:val="00B605D9"/>
    <w:rsid w:val="00B6130C"/>
    <w:rsid w:val="00B63DFF"/>
    <w:rsid w:val="00B6687F"/>
    <w:rsid w:val="00B717C1"/>
    <w:rsid w:val="00B72918"/>
    <w:rsid w:val="00B72C9E"/>
    <w:rsid w:val="00B767DC"/>
    <w:rsid w:val="00B8143D"/>
    <w:rsid w:val="00B82A8F"/>
    <w:rsid w:val="00B82FAC"/>
    <w:rsid w:val="00B83466"/>
    <w:rsid w:val="00B83578"/>
    <w:rsid w:val="00B84662"/>
    <w:rsid w:val="00B949ED"/>
    <w:rsid w:val="00B95B4F"/>
    <w:rsid w:val="00B95C80"/>
    <w:rsid w:val="00BA43D1"/>
    <w:rsid w:val="00BA4A82"/>
    <w:rsid w:val="00BA7217"/>
    <w:rsid w:val="00BA7978"/>
    <w:rsid w:val="00BB0F23"/>
    <w:rsid w:val="00BB107C"/>
    <w:rsid w:val="00BB2005"/>
    <w:rsid w:val="00BB24E8"/>
    <w:rsid w:val="00BB2509"/>
    <w:rsid w:val="00BC02E4"/>
    <w:rsid w:val="00BC0AD0"/>
    <w:rsid w:val="00BD0AD8"/>
    <w:rsid w:val="00BD0F4D"/>
    <w:rsid w:val="00BD144E"/>
    <w:rsid w:val="00BD1A8A"/>
    <w:rsid w:val="00BE7020"/>
    <w:rsid w:val="00C0084A"/>
    <w:rsid w:val="00C02258"/>
    <w:rsid w:val="00C024D4"/>
    <w:rsid w:val="00C028D2"/>
    <w:rsid w:val="00C12D90"/>
    <w:rsid w:val="00C13BD3"/>
    <w:rsid w:val="00C13E81"/>
    <w:rsid w:val="00C20233"/>
    <w:rsid w:val="00C239C2"/>
    <w:rsid w:val="00C25918"/>
    <w:rsid w:val="00C34A5F"/>
    <w:rsid w:val="00C364F7"/>
    <w:rsid w:val="00C3710B"/>
    <w:rsid w:val="00C433E6"/>
    <w:rsid w:val="00C44424"/>
    <w:rsid w:val="00C52C68"/>
    <w:rsid w:val="00C62A3B"/>
    <w:rsid w:val="00C64A4E"/>
    <w:rsid w:val="00C6695A"/>
    <w:rsid w:val="00C71729"/>
    <w:rsid w:val="00C726D7"/>
    <w:rsid w:val="00C72F38"/>
    <w:rsid w:val="00C764B2"/>
    <w:rsid w:val="00C77EA4"/>
    <w:rsid w:val="00C80325"/>
    <w:rsid w:val="00C81076"/>
    <w:rsid w:val="00C82EC2"/>
    <w:rsid w:val="00C83461"/>
    <w:rsid w:val="00C83C1C"/>
    <w:rsid w:val="00C876C8"/>
    <w:rsid w:val="00C91725"/>
    <w:rsid w:val="00C9230E"/>
    <w:rsid w:val="00C94F63"/>
    <w:rsid w:val="00C95338"/>
    <w:rsid w:val="00C956DE"/>
    <w:rsid w:val="00CA015E"/>
    <w:rsid w:val="00CA14BB"/>
    <w:rsid w:val="00CA2B2B"/>
    <w:rsid w:val="00CA6A26"/>
    <w:rsid w:val="00CB4946"/>
    <w:rsid w:val="00CB4FE6"/>
    <w:rsid w:val="00CB519B"/>
    <w:rsid w:val="00CB5A27"/>
    <w:rsid w:val="00CC3407"/>
    <w:rsid w:val="00CC752B"/>
    <w:rsid w:val="00CD0F03"/>
    <w:rsid w:val="00CD2C33"/>
    <w:rsid w:val="00CD38F5"/>
    <w:rsid w:val="00CD6282"/>
    <w:rsid w:val="00CD6620"/>
    <w:rsid w:val="00CE0286"/>
    <w:rsid w:val="00CE2B35"/>
    <w:rsid w:val="00CF6D7C"/>
    <w:rsid w:val="00D002C7"/>
    <w:rsid w:val="00D02472"/>
    <w:rsid w:val="00D1175A"/>
    <w:rsid w:val="00D11C17"/>
    <w:rsid w:val="00D13A0E"/>
    <w:rsid w:val="00D151ED"/>
    <w:rsid w:val="00D1581E"/>
    <w:rsid w:val="00D168C9"/>
    <w:rsid w:val="00D17D27"/>
    <w:rsid w:val="00D203C2"/>
    <w:rsid w:val="00D22C01"/>
    <w:rsid w:val="00D35476"/>
    <w:rsid w:val="00D407AF"/>
    <w:rsid w:val="00D41600"/>
    <w:rsid w:val="00D4795A"/>
    <w:rsid w:val="00D5211D"/>
    <w:rsid w:val="00D540A2"/>
    <w:rsid w:val="00D543D0"/>
    <w:rsid w:val="00D54422"/>
    <w:rsid w:val="00D5590C"/>
    <w:rsid w:val="00D559CB"/>
    <w:rsid w:val="00D57A49"/>
    <w:rsid w:val="00D608F9"/>
    <w:rsid w:val="00D65637"/>
    <w:rsid w:val="00D66595"/>
    <w:rsid w:val="00D6790C"/>
    <w:rsid w:val="00D74E16"/>
    <w:rsid w:val="00D76701"/>
    <w:rsid w:val="00D835BD"/>
    <w:rsid w:val="00D841B3"/>
    <w:rsid w:val="00D860F7"/>
    <w:rsid w:val="00D91F2C"/>
    <w:rsid w:val="00D941A0"/>
    <w:rsid w:val="00D969CA"/>
    <w:rsid w:val="00DA24FB"/>
    <w:rsid w:val="00DA4FE4"/>
    <w:rsid w:val="00DB1F6A"/>
    <w:rsid w:val="00DC0F11"/>
    <w:rsid w:val="00DC1AC7"/>
    <w:rsid w:val="00DC3C08"/>
    <w:rsid w:val="00DC5D4D"/>
    <w:rsid w:val="00DD0241"/>
    <w:rsid w:val="00DE0277"/>
    <w:rsid w:val="00DE10FE"/>
    <w:rsid w:val="00DE522F"/>
    <w:rsid w:val="00E004D3"/>
    <w:rsid w:val="00E07CA4"/>
    <w:rsid w:val="00E13345"/>
    <w:rsid w:val="00E14052"/>
    <w:rsid w:val="00E27F0F"/>
    <w:rsid w:val="00E31BBB"/>
    <w:rsid w:val="00E31DFD"/>
    <w:rsid w:val="00E330CE"/>
    <w:rsid w:val="00E41403"/>
    <w:rsid w:val="00E42617"/>
    <w:rsid w:val="00E43FF2"/>
    <w:rsid w:val="00E541D5"/>
    <w:rsid w:val="00E542C6"/>
    <w:rsid w:val="00E652D8"/>
    <w:rsid w:val="00E757C6"/>
    <w:rsid w:val="00E929FA"/>
    <w:rsid w:val="00E939BC"/>
    <w:rsid w:val="00E942D1"/>
    <w:rsid w:val="00EA3F42"/>
    <w:rsid w:val="00EA5BF7"/>
    <w:rsid w:val="00EA6C65"/>
    <w:rsid w:val="00EB0CD8"/>
    <w:rsid w:val="00EB0F03"/>
    <w:rsid w:val="00EC31FD"/>
    <w:rsid w:val="00EC3E5E"/>
    <w:rsid w:val="00EC5BA9"/>
    <w:rsid w:val="00EC616C"/>
    <w:rsid w:val="00ED3811"/>
    <w:rsid w:val="00ED4483"/>
    <w:rsid w:val="00ED52AF"/>
    <w:rsid w:val="00ED6DC8"/>
    <w:rsid w:val="00ED7A77"/>
    <w:rsid w:val="00EE1CD7"/>
    <w:rsid w:val="00EE69E3"/>
    <w:rsid w:val="00EF024F"/>
    <w:rsid w:val="00EF1B17"/>
    <w:rsid w:val="00EF3789"/>
    <w:rsid w:val="00F115B0"/>
    <w:rsid w:val="00F11FB8"/>
    <w:rsid w:val="00F12699"/>
    <w:rsid w:val="00F17FFA"/>
    <w:rsid w:val="00F22938"/>
    <w:rsid w:val="00F24278"/>
    <w:rsid w:val="00F27CBD"/>
    <w:rsid w:val="00F31FB2"/>
    <w:rsid w:val="00F32526"/>
    <w:rsid w:val="00F326E3"/>
    <w:rsid w:val="00F32FB3"/>
    <w:rsid w:val="00F44476"/>
    <w:rsid w:val="00F44AC8"/>
    <w:rsid w:val="00F51126"/>
    <w:rsid w:val="00F531C4"/>
    <w:rsid w:val="00F54C5B"/>
    <w:rsid w:val="00F5773A"/>
    <w:rsid w:val="00F6104D"/>
    <w:rsid w:val="00F63071"/>
    <w:rsid w:val="00F63756"/>
    <w:rsid w:val="00F7357B"/>
    <w:rsid w:val="00F73C7A"/>
    <w:rsid w:val="00F75D25"/>
    <w:rsid w:val="00F824FF"/>
    <w:rsid w:val="00F83830"/>
    <w:rsid w:val="00F85773"/>
    <w:rsid w:val="00F91348"/>
    <w:rsid w:val="00F96573"/>
    <w:rsid w:val="00FA490F"/>
    <w:rsid w:val="00FB06F6"/>
    <w:rsid w:val="00FB3BE4"/>
    <w:rsid w:val="00FC2678"/>
    <w:rsid w:val="00FC73B6"/>
    <w:rsid w:val="00FD1B4C"/>
    <w:rsid w:val="00FD4449"/>
    <w:rsid w:val="00FD4598"/>
    <w:rsid w:val="00FD4A7B"/>
    <w:rsid w:val="00FD7418"/>
    <w:rsid w:val="00FE0E9C"/>
    <w:rsid w:val="00FE3655"/>
    <w:rsid w:val="00FE3E23"/>
    <w:rsid w:val="00FE7920"/>
    <w:rsid w:val="00FF0D1A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F3F2E5"/>
  <w15:docId w15:val="{D78F2E77-C785-44CF-BA81-0798634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E2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CC3407"/>
    <w:pPr>
      <w:keepNext/>
      <w:keepLines/>
      <w:spacing w:before="240"/>
      <w:outlineLvl w:val="0"/>
    </w:pPr>
    <w:rPr>
      <w:color w:val="B3090A"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174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C3407"/>
    <w:pPr>
      <w:keepNext/>
      <w:keepLines/>
      <w:spacing w:before="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3407"/>
    <w:pPr>
      <w:keepNext/>
      <w:keepLines/>
      <w:spacing w:before="4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C3407"/>
    <w:pPr>
      <w:keepNext/>
      <w:keepLines/>
      <w:spacing w:before="4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C3407"/>
    <w:pPr>
      <w:keepNext/>
      <w:keepLines/>
      <w:spacing w:before="4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C3407"/>
    <w:pPr>
      <w:keepNext/>
      <w:keepLines/>
      <w:spacing w:before="40"/>
      <w:outlineLvl w:val="6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4F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0084A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uiPriority w:val="99"/>
    <w:rsid w:val="00C0084A"/>
    <w:pPr>
      <w:widowControl w:val="0"/>
      <w:suppressLineNumbers/>
      <w:suppressAutoHyphens/>
      <w:autoSpaceDE/>
      <w:autoSpaceDN/>
    </w:pPr>
    <w:rPr>
      <w:kern w:val="1"/>
      <w:sz w:val="24"/>
      <w:szCs w:val="24"/>
      <w:lang w:eastAsia="ar-SA"/>
    </w:rPr>
  </w:style>
  <w:style w:type="table" w:styleId="a7">
    <w:name w:val="Table Grid"/>
    <w:basedOn w:val="a1"/>
    <w:uiPriority w:val="99"/>
    <w:locked/>
    <w:rsid w:val="00B31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A0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0665"/>
  </w:style>
  <w:style w:type="paragraph" w:styleId="aa">
    <w:name w:val="footer"/>
    <w:basedOn w:val="a"/>
    <w:link w:val="ab"/>
    <w:uiPriority w:val="99"/>
    <w:unhideWhenUsed/>
    <w:rsid w:val="003A0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665"/>
  </w:style>
  <w:style w:type="paragraph" w:styleId="ac">
    <w:name w:val="Body Text"/>
    <w:basedOn w:val="a"/>
    <w:link w:val="ad"/>
    <w:rsid w:val="00DD0241"/>
    <w:pPr>
      <w:autoSpaceDE/>
      <w:autoSpaceDN/>
      <w:spacing w:after="120"/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DD0241"/>
    <w:rPr>
      <w:sz w:val="24"/>
    </w:rPr>
  </w:style>
  <w:style w:type="paragraph" w:customStyle="1" w:styleId="11">
    <w:name w:val="Обычный1"/>
    <w:rsid w:val="00DD0241"/>
  </w:style>
  <w:style w:type="paragraph" w:styleId="ae">
    <w:name w:val="List Paragraph"/>
    <w:aliases w:val="Второй абзац списка,Bullet List,FooterText,numbered,Заговок Марина,1,UL,Абзац маркированнный,Table-Normal,RSHB_Table-Normal,Предусловия,1. Абзац списка,Нумерованный список_ФТ,Paragraphe de liste1,lp1,SL_Абзац списка,Содержание. 2 уровень"/>
    <w:basedOn w:val="a"/>
    <w:link w:val="af"/>
    <w:uiPriority w:val="34"/>
    <w:qFormat/>
    <w:rsid w:val="00ED4483"/>
    <w:pPr>
      <w:autoSpaceDE/>
      <w:autoSpaceDN/>
      <w:spacing w:after="60"/>
      <w:ind w:left="720"/>
      <w:contextualSpacing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locked/>
    <w:rsid w:val="00BA7217"/>
    <w:pPr>
      <w:autoSpaceDE/>
      <w:autoSpaceDN/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BA7217"/>
    <w:rPr>
      <w:rFonts w:ascii="Arial" w:eastAsia="MS Mincho" w:hAnsi="Arial" w:cs="Arial"/>
      <w:b/>
      <w:bCs/>
      <w:kern w:val="28"/>
      <w:sz w:val="32"/>
      <w:szCs w:val="32"/>
    </w:rPr>
  </w:style>
  <w:style w:type="paragraph" w:styleId="af2">
    <w:name w:val="footnote text"/>
    <w:basedOn w:val="a"/>
    <w:link w:val="af3"/>
    <w:rsid w:val="00BA7217"/>
    <w:pPr>
      <w:autoSpaceDE/>
      <w:autoSpaceDN/>
      <w:spacing w:after="60"/>
      <w:jc w:val="both"/>
    </w:pPr>
  </w:style>
  <w:style w:type="character" w:customStyle="1" w:styleId="af3">
    <w:name w:val="Текст сноски Знак"/>
    <w:basedOn w:val="a0"/>
    <w:link w:val="af2"/>
    <w:rsid w:val="00BA7217"/>
  </w:style>
  <w:style w:type="paragraph" w:styleId="12">
    <w:name w:val="index 1"/>
    <w:basedOn w:val="a"/>
    <w:next w:val="a"/>
    <w:autoRedefine/>
    <w:uiPriority w:val="99"/>
    <w:semiHidden/>
    <w:unhideWhenUsed/>
    <w:rsid w:val="00BA7217"/>
    <w:pPr>
      <w:ind w:left="200" w:hanging="200"/>
    </w:pPr>
  </w:style>
  <w:style w:type="paragraph" w:styleId="af4">
    <w:name w:val="index heading"/>
    <w:basedOn w:val="a"/>
    <w:next w:val="12"/>
    <w:semiHidden/>
    <w:rsid w:val="00BA7217"/>
    <w:pPr>
      <w:autoSpaceDE/>
      <w:autoSpaceDN/>
    </w:pPr>
  </w:style>
  <w:style w:type="character" w:customStyle="1" w:styleId="fontstyle01">
    <w:name w:val="fontstyle01"/>
    <w:basedOn w:val="a0"/>
    <w:rsid w:val="0093239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3239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af5">
    <w:name w:val="Emphasis"/>
    <w:basedOn w:val="a0"/>
    <w:qFormat/>
    <w:locked/>
    <w:rsid w:val="003F10E6"/>
    <w:rPr>
      <w:i/>
      <w:iCs/>
    </w:rPr>
  </w:style>
  <w:style w:type="character" w:customStyle="1" w:styleId="20">
    <w:name w:val="Заголовок 2 Знак"/>
    <w:basedOn w:val="a0"/>
    <w:link w:val="2"/>
    <w:rsid w:val="00174E48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f">
    <w:name w:val="Абзац списка Знак"/>
    <w:aliases w:val="Второй абзац списка Знак,Bullet List Знак,FooterText Знак,numbered Знак,Заговок Марина Знак,1 Знак,UL Знак,Абзац маркированнный Знак,Table-Normal Знак,RSHB_Table-Normal Знак,Предусловия Знак,1. Абзац списка Знак,lp1 Знак"/>
    <w:link w:val="ae"/>
    <w:uiPriority w:val="34"/>
    <w:locked/>
    <w:rsid w:val="00174E48"/>
    <w:rPr>
      <w:sz w:val="24"/>
      <w:szCs w:val="24"/>
    </w:rPr>
  </w:style>
  <w:style w:type="paragraph" w:styleId="af6">
    <w:name w:val="No Spacing"/>
    <w:uiPriority w:val="1"/>
    <w:qFormat/>
    <w:rsid w:val="00174E48"/>
    <w:rPr>
      <w:rFonts w:eastAsia="MS Mincho"/>
      <w:sz w:val="24"/>
      <w:szCs w:val="24"/>
      <w:lang w:eastAsia="ja-JP"/>
    </w:rPr>
  </w:style>
  <w:style w:type="character" w:customStyle="1" w:styleId="10">
    <w:name w:val="Заголовок 1 Знак"/>
    <w:link w:val="1"/>
    <w:uiPriority w:val="99"/>
    <w:rsid w:val="00CC3407"/>
    <w:rPr>
      <w:color w:val="B3090A"/>
      <w:kern w:val="36"/>
      <w:sz w:val="24"/>
      <w:szCs w:val="24"/>
    </w:rPr>
  </w:style>
  <w:style w:type="character" w:customStyle="1" w:styleId="30">
    <w:name w:val="Заголовок 3 Знак"/>
    <w:link w:val="3"/>
    <w:uiPriority w:val="9"/>
    <w:rsid w:val="00CC340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C340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C3407"/>
    <w:rPr>
      <w:rFonts w:ascii="Arial" w:hAnsi="Arial"/>
      <w:sz w:val="22"/>
    </w:rPr>
  </w:style>
  <w:style w:type="character" w:customStyle="1" w:styleId="60">
    <w:name w:val="Заголовок 6 Знак"/>
    <w:link w:val="6"/>
    <w:rsid w:val="00CC3407"/>
    <w:rPr>
      <w:rFonts w:ascii="Arial" w:hAnsi="Arial"/>
      <w:i/>
      <w:sz w:val="22"/>
    </w:rPr>
  </w:style>
  <w:style w:type="character" w:customStyle="1" w:styleId="70">
    <w:name w:val="Заголовок 7 Знак"/>
    <w:link w:val="7"/>
    <w:rsid w:val="00CC3407"/>
    <w:rPr>
      <w:rFonts w:ascii="Arial" w:hAnsi="Arial"/>
      <w:sz w:val="24"/>
    </w:rPr>
  </w:style>
  <w:style w:type="character" w:customStyle="1" w:styleId="110">
    <w:name w:val="Заголовок 1 Знак1"/>
    <w:basedOn w:val="a0"/>
    <w:rsid w:val="00CC3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">
    <w:name w:val="Заголовок 3 Знак1"/>
    <w:basedOn w:val="a0"/>
    <w:semiHidden/>
    <w:rsid w:val="00CC3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semiHidden/>
    <w:rsid w:val="00CC34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semiHidden/>
    <w:rsid w:val="00CC34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semiHidden/>
    <w:rsid w:val="00CC34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">
    <w:name w:val="Заголовок 7 Знак1"/>
    <w:basedOn w:val="a0"/>
    <w:semiHidden/>
    <w:rsid w:val="00CC34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7">
    <w:name w:val="Normal (Web)"/>
    <w:basedOn w:val="a"/>
    <w:uiPriority w:val="99"/>
    <w:semiHidden/>
    <w:unhideWhenUsed/>
    <w:rsid w:val="0060027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Лопухова</dc:creator>
  <cp:lastModifiedBy>Елена Лопухова</cp:lastModifiedBy>
  <cp:revision>2</cp:revision>
  <dcterms:created xsi:type="dcterms:W3CDTF">2025-07-18T07:44:00Z</dcterms:created>
  <dcterms:modified xsi:type="dcterms:W3CDTF">2025-07-18T07:44:00Z</dcterms:modified>
</cp:coreProperties>
</file>