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BF" w:rsidRPr="00CD5534" w:rsidRDefault="00CD5534">
      <w:pPr>
        <w:rPr>
          <w:rFonts w:ascii="Times New Roman" w:hAnsi="Times New Roman" w:cs="Times New Roman"/>
          <w:sz w:val="28"/>
          <w:szCs w:val="28"/>
        </w:rPr>
      </w:pPr>
      <w:r w:rsidRPr="00CD5534">
        <w:rPr>
          <w:rFonts w:ascii="Times New Roman" w:hAnsi="Times New Roman" w:cs="Times New Roman"/>
          <w:sz w:val="28"/>
          <w:szCs w:val="28"/>
        </w:rPr>
        <w:t>Добавлены файлы:</w:t>
      </w:r>
    </w:p>
    <w:p w:rsidR="00CD5534" w:rsidRPr="00CD5534" w:rsidRDefault="00CD55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5534">
        <w:rPr>
          <w:rFonts w:ascii="Times New Roman" w:hAnsi="Times New Roman" w:cs="Times New Roman"/>
          <w:sz w:val="28"/>
          <w:szCs w:val="28"/>
        </w:rPr>
        <w:t>Приложение 2 - Техническая часть (ПР, СМР 3й ввод)</w:t>
      </w:r>
    </w:p>
    <w:sectPr w:rsidR="00CD5534" w:rsidRPr="00CD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12"/>
    <w:rsid w:val="00103F42"/>
    <w:rsid w:val="001515BF"/>
    <w:rsid w:val="004B0E55"/>
    <w:rsid w:val="00620312"/>
    <w:rsid w:val="00C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429F"/>
  <w15:chartTrackingRefBased/>
  <w15:docId w15:val="{E914C22D-5C2F-4985-960D-4DDA39A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2025-07-30T04:13:00Z</dcterms:created>
  <dcterms:modified xsi:type="dcterms:W3CDTF">2025-07-30T04:16:00Z</dcterms:modified>
</cp:coreProperties>
</file>