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DF79" w14:textId="77777777" w:rsidR="00A542F0" w:rsidRPr="00A542F0" w:rsidRDefault="00A542F0" w:rsidP="00B15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542F0">
        <w:rPr>
          <w:rFonts w:ascii="Times New Roman" w:eastAsia="Calibri" w:hAnsi="Times New Roman" w:cs="Times New Roman"/>
          <w:b/>
        </w:rPr>
        <w:t>Техническое задание</w:t>
      </w:r>
    </w:p>
    <w:p w14:paraId="19E2DD9B" w14:textId="77777777" w:rsidR="00A542F0" w:rsidRPr="00A542F0" w:rsidRDefault="00A542F0" w:rsidP="00B15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542F0">
        <w:rPr>
          <w:rFonts w:ascii="Times New Roman" w:eastAsia="Calibri" w:hAnsi="Times New Roman" w:cs="Times New Roman"/>
          <w:b/>
        </w:rPr>
        <w:t>на оказание услуг по проведению периодического медицинского осмотра работников образовательной организации</w:t>
      </w:r>
    </w:p>
    <w:p w14:paraId="2F5C4313" w14:textId="77777777" w:rsidR="00A542F0" w:rsidRPr="00A542F0" w:rsidRDefault="00A542F0" w:rsidP="00B15F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85F97C" w14:textId="77777777" w:rsidR="00A542F0" w:rsidRPr="00A542F0" w:rsidRDefault="00A542F0" w:rsidP="00B15F1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42F0">
        <w:rPr>
          <w:rFonts w:ascii="Times New Roman" w:hAnsi="Times New Roman" w:cs="Times New Roman"/>
          <w:b/>
          <w:bCs/>
        </w:rPr>
        <w:t xml:space="preserve">Объект закупки: </w:t>
      </w:r>
      <w:r w:rsidRPr="00A542F0">
        <w:rPr>
          <w:rFonts w:ascii="Times New Roman" w:eastAsia="Times New Roman" w:hAnsi="Times New Roman" w:cs="Times New Roman"/>
        </w:rPr>
        <w:t>оказание услуг по проведению периодического медицинского осмотра работников образовательной организации</w:t>
      </w:r>
    </w:p>
    <w:p w14:paraId="0BC0CBC3" w14:textId="77777777" w:rsidR="00A542F0" w:rsidRPr="00A542F0" w:rsidRDefault="00A542F0" w:rsidP="00B15F10">
      <w:pPr>
        <w:pStyle w:val="a3"/>
        <w:tabs>
          <w:tab w:val="num" w:pos="142"/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lang w:eastAsia="ar-SA"/>
        </w:rPr>
      </w:pPr>
      <w:r w:rsidRPr="00A542F0">
        <w:rPr>
          <w:rFonts w:ascii="Times New Roman" w:hAnsi="Times New Roman" w:cs="Times New Roman"/>
          <w:b/>
          <w:i/>
          <w:iCs/>
          <w:lang w:eastAsia="ar-SA"/>
        </w:rPr>
        <w:t>ОКПД 2: 86.21.10.190</w:t>
      </w:r>
    </w:p>
    <w:p w14:paraId="7E55B6C7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  <w:tab w:val="left" w:pos="39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542F0">
        <w:rPr>
          <w:rFonts w:ascii="Times New Roman" w:hAnsi="Times New Roman" w:cs="Times New Roman"/>
          <w:b/>
        </w:rPr>
        <w:t>Характеристики объекта закупки</w:t>
      </w:r>
      <w:r w:rsidRPr="00A542F0">
        <w:rPr>
          <w:rFonts w:ascii="Times New Roman" w:hAnsi="Times New Roman" w:cs="Times New Roman"/>
        </w:rPr>
        <w:t>:</w:t>
      </w:r>
      <w:r w:rsidRPr="00A542F0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6008"/>
        <w:gridCol w:w="1646"/>
        <w:gridCol w:w="923"/>
      </w:tblGrid>
      <w:tr w:rsidR="00A542F0" w:rsidRPr="00A542F0" w14:paraId="420AA320" w14:textId="77777777" w:rsidTr="00B05145">
        <w:tc>
          <w:tcPr>
            <w:tcW w:w="768" w:type="dxa"/>
          </w:tcPr>
          <w:p w14:paraId="3951EBD0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6008" w:type="dxa"/>
          </w:tcPr>
          <w:p w14:paraId="16D0620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646" w:type="dxa"/>
          </w:tcPr>
          <w:p w14:paraId="534C993A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Ед. изм.</w:t>
            </w:r>
          </w:p>
        </w:tc>
        <w:tc>
          <w:tcPr>
            <w:tcW w:w="923" w:type="dxa"/>
          </w:tcPr>
          <w:p w14:paraId="3C9F303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</w:tc>
      </w:tr>
      <w:tr w:rsidR="00A542F0" w:rsidRPr="00A542F0" w14:paraId="5E3E2F5A" w14:textId="77777777" w:rsidTr="00B05145">
        <w:tc>
          <w:tcPr>
            <w:tcW w:w="9345" w:type="dxa"/>
            <w:gridSpan w:val="4"/>
          </w:tcPr>
          <w:p w14:paraId="2D20CBF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hAnsi="Times New Roman" w:cs="Times New Roman"/>
                <w:b/>
                <w:lang w:bidi="ru-RU"/>
              </w:rPr>
              <w:t>Осмотр врачей</w:t>
            </w:r>
          </w:p>
        </w:tc>
      </w:tr>
      <w:tr w:rsidR="00A542F0" w:rsidRPr="00A542F0" w14:paraId="5F271E09" w14:textId="77777777" w:rsidTr="00B05145">
        <w:tc>
          <w:tcPr>
            <w:tcW w:w="768" w:type="dxa"/>
          </w:tcPr>
          <w:p w14:paraId="12AB815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08" w:type="dxa"/>
          </w:tcPr>
          <w:p w14:paraId="588E9551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 xml:space="preserve">Осмотр врача-терапевта </w:t>
            </w:r>
          </w:p>
        </w:tc>
        <w:tc>
          <w:tcPr>
            <w:tcW w:w="1646" w:type="dxa"/>
          </w:tcPr>
          <w:p w14:paraId="710317A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1EAFF3C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4D382374" w14:textId="77777777" w:rsidTr="00B05145">
        <w:tc>
          <w:tcPr>
            <w:tcW w:w="768" w:type="dxa"/>
          </w:tcPr>
          <w:p w14:paraId="7AB820D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08" w:type="dxa"/>
          </w:tcPr>
          <w:p w14:paraId="04D02B87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врача-психиатра</w:t>
            </w:r>
          </w:p>
        </w:tc>
        <w:tc>
          <w:tcPr>
            <w:tcW w:w="1646" w:type="dxa"/>
          </w:tcPr>
          <w:p w14:paraId="41228AA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652EBDE7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34E49321" w14:textId="77777777" w:rsidTr="00B05145">
        <w:tc>
          <w:tcPr>
            <w:tcW w:w="768" w:type="dxa"/>
          </w:tcPr>
          <w:p w14:paraId="7DB4FF7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008" w:type="dxa"/>
          </w:tcPr>
          <w:p w14:paraId="23BA6343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врача-нарколога</w:t>
            </w:r>
          </w:p>
        </w:tc>
        <w:tc>
          <w:tcPr>
            <w:tcW w:w="1646" w:type="dxa"/>
          </w:tcPr>
          <w:p w14:paraId="407EB6C4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5836443C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3F3911A0" w14:textId="77777777" w:rsidTr="00B05145">
        <w:tc>
          <w:tcPr>
            <w:tcW w:w="768" w:type="dxa"/>
          </w:tcPr>
          <w:p w14:paraId="3FED30F4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008" w:type="dxa"/>
          </w:tcPr>
          <w:p w14:paraId="097BE3ED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врача-гинеколога</w:t>
            </w:r>
          </w:p>
        </w:tc>
        <w:tc>
          <w:tcPr>
            <w:tcW w:w="1646" w:type="dxa"/>
          </w:tcPr>
          <w:p w14:paraId="70E3A20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67CD04A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05295137" w14:textId="77777777" w:rsidTr="00B05145">
        <w:tc>
          <w:tcPr>
            <w:tcW w:w="768" w:type="dxa"/>
          </w:tcPr>
          <w:p w14:paraId="0B660A7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008" w:type="dxa"/>
          </w:tcPr>
          <w:p w14:paraId="64ACE4FA" w14:textId="77777777" w:rsidR="00A542F0" w:rsidRPr="00A542F0" w:rsidRDefault="00A542F0" w:rsidP="00B15F10">
            <w:pPr>
              <w:pStyle w:val="20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врача-дерматовенеролога</w:t>
            </w:r>
          </w:p>
        </w:tc>
        <w:tc>
          <w:tcPr>
            <w:tcW w:w="1646" w:type="dxa"/>
          </w:tcPr>
          <w:p w14:paraId="57D931E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425D022D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5C66E5A8" w14:textId="77777777" w:rsidTr="00B05145">
        <w:tc>
          <w:tcPr>
            <w:tcW w:w="768" w:type="dxa"/>
          </w:tcPr>
          <w:p w14:paraId="1D1D6EC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008" w:type="dxa"/>
          </w:tcPr>
          <w:p w14:paraId="0D3023FC" w14:textId="77777777" w:rsidR="00A542F0" w:rsidRPr="00A542F0" w:rsidRDefault="00A542F0" w:rsidP="00B15F10">
            <w:pPr>
              <w:pStyle w:val="20"/>
              <w:tabs>
                <w:tab w:val="left" w:pos="284"/>
              </w:tabs>
              <w:spacing w:before="0" w:line="240" w:lineRule="auto"/>
              <w:jc w:val="left"/>
              <w:rPr>
                <w:rStyle w:val="2Arial"/>
                <w:rFonts w:ascii="Times New Roman" w:hAnsi="Times New Roman" w:cs="Times New Roman"/>
                <w:sz w:val="22"/>
                <w:szCs w:val="22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 xml:space="preserve">Осмотр врача- </w:t>
            </w:r>
            <w:proofErr w:type="gramStart"/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невролога  (</w:t>
            </w:r>
            <w:proofErr w:type="gramEnd"/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включая динамометрию)</w:t>
            </w:r>
          </w:p>
        </w:tc>
        <w:tc>
          <w:tcPr>
            <w:tcW w:w="1646" w:type="dxa"/>
          </w:tcPr>
          <w:p w14:paraId="0AE143E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7EF6C816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5921C2AF" w14:textId="77777777" w:rsidTr="00B05145">
        <w:tc>
          <w:tcPr>
            <w:tcW w:w="768" w:type="dxa"/>
          </w:tcPr>
          <w:p w14:paraId="72854CF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008" w:type="dxa"/>
          </w:tcPr>
          <w:p w14:paraId="7EE7D336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врача-оториноларинголога</w:t>
            </w:r>
          </w:p>
        </w:tc>
        <w:tc>
          <w:tcPr>
            <w:tcW w:w="1646" w:type="dxa"/>
          </w:tcPr>
          <w:p w14:paraId="1E9EB32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494AE436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2262E2A8" w14:textId="77777777" w:rsidTr="00B05145">
        <w:tc>
          <w:tcPr>
            <w:tcW w:w="768" w:type="dxa"/>
          </w:tcPr>
          <w:p w14:paraId="7F368FF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6008" w:type="dxa"/>
          </w:tcPr>
          <w:p w14:paraId="6B3DA8C8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Осмотр врача-стоматолога</w:t>
            </w:r>
          </w:p>
        </w:tc>
        <w:tc>
          <w:tcPr>
            <w:tcW w:w="1646" w:type="dxa"/>
          </w:tcPr>
          <w:p w14:paraId="3780E76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Осмотр</w:t>
            </w:r>
          </w:p>
        </w:tc>
        <w:tc>
          <w:tcPr>
            <w:tcW w:w="923" w:type="dxa"/>
          </w:tcPr>
          <w:p w14:paraId="673975A3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372CCD0D" w14:textId="77777777" w:rsidTr="00B05145">
        <w:tc>
          <w:tcPr>
            <w:tcW w:w="9345" w:type="dxa"/>
            <w:gridSpan w:val="4"/>
          </w:tcPr>
          <w:p w14:paraId="469E04D9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b/>
                <w:lang w:eastAsia="ru-RU"/>
              </w:rPr>
              <w:t>Исследования врачебные</w:t>
            </w:r>
          </w:p>
        </w:tc>
      </w:tr>
      <w:tr w:rsidR="00A542F0" w:rsidRPr="00A542F0" w14:paraId="03869421" w14:textId="77777777" w:rsidTr="00B05145">
        <w:tc>
          <w:tcPr>
            <w:tcW w:w="768" w:type="dxa"/>
          </w:tcPr>
          <w:p w14:paraId="4CC34BD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6008" w:type="dxa"/>
          </w:tcPr>
          <w:p w14:paraId="7B41EC1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Измерение внутриглазного давления</w:t>
            </w:r>
          </w:p>
        </w:tc>
        <w:tc>
          <w:tcPr>
            <w:tcW w:w="1646" w:type="dxa"/>
          </w:tcPr>
          <w:p w14:paraId="2B0C39C1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0F106886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22,00</w:t>
            </w:r>
          </w:p>
        </w:tc>
      </w:tr>
      <w:tr w:rsidR="00A542F0" w:rsidRPr="00A542F0" w14:paraId="1D55307D" w14:textId="77777777" w:rsidTr="00B05145">
        <w:tc>
          <w:tcPr>
            <w:tcW w:w="9345" w:type="dxa"/>
            <w:gridSpan w:val="4"/>
          </w:tcPr>
          <w:p w14:paraId="5CED7959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b/>
                <w:lang w:eastAsia="ru-RU"/>
              </w:rPr>
              <w:t>Исследования лабораторные</w:t>
            </w:r>
          </w:p>
        </w:tc>
      </w:tr>
      <w:tr w:rsidR="00A542F0" w:rsidRPr="00A542F0" w14:paraId="30B5259D" w14:textId="77777777" w:rsidTr="00B05145">
        <w:tc>
          <w:tcPr>
            <w:tcW w:w="768" w:type="dxa"/>
          </w:tcPr>
          <w:p w14:paraId="6831E720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008" w:type="dxa"/>
            <w:vAlign w:val="bottom"/>
          </w:tcPr>
          <w:p w14:paraId="5D7CADE9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 xml:space="preserve">Общий клинический анализ крови (биохимия, </w:t>
            </w:r>
            <w:proofErr w:type="spellStart"/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лейкоформула</w:t>
            </w:r>
            <w:proofErr w:type="spellEnd"/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, СОЭ)</w:t>
            </w:r>
          </w:p>
        </w:tc>
        <w:tc>
          <w:tcPr>
            <w:tcW w:w="1646" w:type="dxa"/>
          </w:tcPr>
          <w:p w14:paraId="1328A41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192B6457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5C478D8D" w14:textId="77777777" w:rsidTr="00B05145">
        <w:tc>
          <w:tcPr>
            <w:tcW w:w="768" w:type="dxa"/>
          </w:tcPr>
          <w:p w14:paraId="3070C0D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6008" w:type="dxa"/>
            <w:vAlign w:val="bottom"/>
          </w:tcPr>
          <w:p w14:paraId="70A3CD67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Общий анализ мочи</w:t>
            </w:r>
          </w:p>
        </w:tc>
        <w:tc>
          <w:tcPr>
            <w:tcW w:w="1646" w:type="dxa"/>
          </w:tcPr>
          <w:p w14:paraId="570BD091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7B4D3718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55F98E0D" w14:textId="77777777" w:rsidTr="00B05145">
        <w:tc>
          <w:tcPr>
            <w:tcW w:w="768" w:type="dxa"/>
          </w:tcPr>
          <w:p w14:paraId="400E418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6008" w:type="dxa"/>
            <w:vAlign w:val="bottom"/>
          </w:tcPr>
          <w:p w14:paraId="7DF58434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Анализ крови на глюкозу</w:t>
            </w:r>
          </w:p>
        </w:tc>
        <w:tc>
          <w:tcPr>
            <w:tcW w:w="1646" w:type="dxa"/>
          </w:tcPr>
          <w:p w14:paraId="4EDDB1C1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29F9247D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6E47C637" w14:textId="77777777" w:rsidTr="00B05145">
        <w:tc>
          <w:tcPr>
            <w:tcW w:w="768" w:type="dxa"/>
          </w:tcPr>
          <w:p w14:paraId="61CB5CD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6008" w:type="dxa"/>
            <w:vAlign w:val="bottom"/>
          </w:tcPr>
          <w:p w14:paraId="51B689D0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Анализ крови на холестерин</w:t>
            </w:r>
          </w:p>
        </w:tc>
        <w:tc>
          <w:tcPr>
            <w:tcW w:w="1646" w:type="dxa"/>
          </w:tcPr>
          <w:p w14:paraId="62D1D03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262ED901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4A7AE143" w14:textId="77777777" w:rsidTr="00B05145">
        <w:tc>
          <w:tcPr>
            <w:tcW w:w="768" w:type="dxa"/>
          </w:tcPr>
          <w:p w14:paraId="528C176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6008" w:type="dxa"/>
            <w:vAlign w:val="bottom"/>
          </w:tcPr>
          <w:p w14:paraId="636B9CB8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Исследование крови на сифилис</w:t>
            </w:r>
          </w:p>
        </w:tc>
        <w:tc>
          <w:tcPr>
            <w:tcW w:w="1646" w:type="dxa"/>
          </w:tcPr>
          <w:p w14:paraId="32681CC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5F25DC22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1AF93B68" w14:textId="77777777" w:rsidTr="00B05145">
        <w:tc>
          <w:tcPr>
            <w:tcW w:w="768" w:type="dxa"/>
          </w:tcPr>
          <w:p w14:paraId="6720AA2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6008" w:type="dxa"/>
            <w:vAlign w:val="bottom"/>
          </w:tcPr>
          <w:p w14:paraId="6B2D23DD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Исследование на гельминтозы</w:t>
            </w:r>
          </w:p>
        </w:tc>
        <w:tc>
          <w:tcPr>
            <w:tcW w:w="1646" w:type="dxa"/>
          </w:tcPr>
          <w:p w14:paraId="3DC5B2D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646BE9E7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4056F157" w14:textId="77777777" w:rsidTr="00B05145">
        <w:tc>
          <w:tcPr>
            <w:tcW w:w="768" w:type="dxa"/>
          </w:tcPr>
          <w:p w14:paraId="6668BB41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6008" w:type="dxa"/>
            <w:vAlign w:val="bottom"/>
          </w:tcPr>
          <w:p w14:paraId="5AE48879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Исследование бактериологического мазка</w:t>
            </w:r>
          </w:p>
        </w:tc>
        <w:tc>
          <w:tcPr>
            <w:tcW w:w="1646" w:type="dxa"/>
          </w:tcPr>
          <w:p w14:paraId="0C547E5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207EED01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45556FFE" w14:textId="77777777" w:rsidTr="00B05145">
        <w:tc>
          <w:tcPr>
            <w:tcW w:w="768" w:type="dxa"/>
          </w:tcPr>
          <w:p w14:paraId="6275765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6008" w:type="dxa"/>
            <w:vAlign w:val="bottom"/>
          </w:tcPr>
          <w:p w14:paraId="4F4AACDE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Исследование цитологического мазка</w:t>
            </w:r>
          </w:p>
        </w:tc>
        <w:tc>
          <w:tcPr>
            <w:tcW w:w="1646" w:type="dxa"/>
          </w:tcPr>
          <w:p w14:paraId="7ED6ADB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0CD43DD9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618F5978" w14:textId="77777777" w:rsidTr="00B05145">
        <w:tc>
          <w:tcPr>
            <w:tcW w:w="9345" w:type="dxa"/>
            <w:gridSpan w:val="4"/>
          </w:tcPr>
          <w:p w14:paraId="79B64C0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b/>
                <w:lang w:eastAsia="ru-RU"/>
              </w:rPr>
              <w:t>Функциональная диагностика, ультразвуковые исследования</w:t>
            </w:r>
          </w:p>
        </w:tc>
      </w:tr>
      <w:tr w:rsidR="00A542F0" w:rsidRPr="00A542F0" w14:paraId="3019C62F" w14:textId="77777777" w:rsidTr="00B05145">
        <w:tc>
          <w:tcPr>
            <w:tcW w:w="768" w:type="dxa"/>
          </w:tcPr>
          <w:p w14:paraId="536841F6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6008" w:type="dxa"/>
          </w:tcPr>
          <w:p w14:paraId="61B74D6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ЭКГ (без описания)</w:t>
            </w:r>
          </w:p>
        </w:tc>
        <w:tc>
          <w:tcPr>
            <w:tcW w:w="1646" w:type="dxa"/>
          </w:tcPr>
          <w:p w14:paraId="5020B2B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11742771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19CAC228" w14:textId="77777777" w:rsidTr="00B05145">
        <w:tc>
          <w:tcPr>
            <w:tcW w:w="768" w:type="dxa"/>
          </w:tcPr>
          <w:p w14:paraId="67D4D26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6008" w:type="dxa"/>
          </w:tcPr>
          <w:p w14:paraId="6A980D9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Ультразвуковая маммография</w:t>
            </w:r>
          </w:p>
        </w:tc>
        <w:tc>
          <w:tcPr>
            <w:tcW w:w="1646" w:type="dxa"/>
          </w:tcPr>
          <w:p w14:paraId="664E035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59E3F8C0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19,00</w:t>
            </w:r>
          </w:p>
        </w:tc>
      </w:tr>
      <w:tr w:rsidR="00A542F0" w:rsidRPr="00A542F0" w14:paraId="1CCFA99C" w14:textId="77777777" w:rsidTr="00B05145">
        <w:tc>
          <w:tcPr>
            <w:tcW w:w="768" w:type="dxa"/>
          </w:tcPr>
          <w:p w14:paraId="12873B4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6008" w:type="dxa"/>
          </w:tcPr>
          <w:p w14:paraId="68FA8004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Ультразвуковое обследование органов малого таза</w:t>
            </w:r>
          </w:p>
        </w:tc>
        <w:tc>
          <w:tcPr>
            <w:tcW w:w="1646" w:type="dxa"/>
          </w:tcPr>
          <w:p w14:paraId="6D0DF62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923" w:type="dxa"/>
          </w:tcPr>
          <w:p w14:paraId="4BA89101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585B13F3" w14:textId="77777777" w:rsidTr="00B05145">
        <w:tc>
          <w:tcPr>
            <w:tcW w:w="9345" w:type="dxa"/>
            <w:gridSpan w:val="4"/>
          </w:tcPr>
          <w:p w14:paraId="65AA7BC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b/>
                <w:lang w:eastAsia="ru-RU"/>
              </w:rPr>
              <w:t>Манипуляции</w:t>
            </w:r>
          </w:p>
        </w:tc>
      </w:tr>
      <w:tr w:rsidR="00A542F0" w:rsidRPr="00A542F0" w14:paraId="287C025D" w14:textId="77777777" w:rsidTr="00B05145">
        <w:tc>
          <w:tcPr>
            <w:tcW w:w="768" w:type="dxa"/>
          </w:tcPr>
          <w:p w14:paraId="391933E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6008" w:type="dxa"/>
            <w:vAlign w:val="bottom"/>
          </w:tcPr>
          <w:p w14:paraId="16E84071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Забор крови из вены</w:t>
            </w:r>
          </w:p>
        </w:tc>
        <w:tc>
          <w:tcPr>
            <w:tcW w:w="1646" w:type="dxa"/>
          </w:tcPr>
          <w:p w14:paraId="66FCF2A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Манипуляция</w:t>
            </w:r>
          </w:p>
        </w:tc>
        <w:tc>
          <w:tcPr>
            <w:tcW w:w="923" w:type="dxa"/>
          </w:tcPr>
          <w:p w14:paraId="10F52AEA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4340A5F3" w14:textId="77777777" w:rsidTr="00B05145">
        <w:tc>
          <w:tcPr>
            <w:tcW w:w="768" w:type="dxa"/>
          </w:tcPr>
          <w:p w14:paraId="38737BD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6008" w:type="dxa"/>
            <w:vAlign w:val="bottom"/>
          </w:tcPr>
          <w:p w14:paraId="4162703F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Забор мазка для бактериологического исследования (на флору)</w:t>
            </w:r>
          </w:p>
        </w:tc>
        <w:tc>
          <w:tcPr>
            <w:tcW w:w="1646" w:type="dxa"/>
          </w:tcPr>
          <w:p w14:paraId="787900D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Манипуляция</w:t>
            </w:r>
          </w:p>
        </w:tc>
        <w:tc>
          <w:tcPr>
            <w:tcW w:w="923" w:type="dxa"/>
          </w:tcPr>
          <w:p w14:paraId="552338A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4341885C" w14:textId="77777777" w:rsidTr="00B05145">
        <w:tc>
          <w:tcPr>
            <w:tcW w:w="768" w:type="dxa"/>
          </w:tcPr>
          <w:p w14:paraId="222B21D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6008" w:type="dxa"/>
            <w:vAlign w:val="bottom"/>
          </w:tcPr>
          <w:p w14:paraId="6BBED2CE" w14:textId="77777777" w:rsidR="00A542F0" w:rsidRPr="00A542F0" w:rsidRDefault="00A542F0" w:rsidP="00B15F10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sz w:val="22"/>
                <w:szCs w:val="22"/>
                <w:lang w:bidi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Забор мазка для цитологического (на атипичные клетки) исследования</w:t>
            </w:r>
          </w:p>
        </w:tc>
        <w:tc>
          <w:tcPr>
            <w:tcW w:w="1646" w:type="dxa"/>
          </w:tcPr>
          <w:p w14:paraId="12AA198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Манипуляция</w:t>
            </w:r>
          </w:p>
        </w:tc>
        <w:tc>
          <w:tcPr>
            <w:tcW w:w="923" w:type="dxa"/>
          </w:tcPr>
          <w:p w14:paraId="22A23114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0DF4B07C" w14:textId="77777777" w:rsidTr="00B05145">
        <w:tc>
          <w:tcPr>
            <w:tcW w:w="9345" w:type="dxa"/>
            <w:gridSpan w:val="4"/>
          </w:tcPr>
          <w:p w14:paraId="4418FED3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b/>
                <w:lang w:eastAsia="ru-RU"/>
              </w:rPr>
              <w:t>Расходные материалы, оформление медицинской документации</w:t>
            </w:r>
          </w:p>
        </w:tc>
      </w:tr>
      <w:tr w:rsidR="00A542F0" w:rsidRPr="00A542F0" w14:paraId="7652CBED" w14:textId="77777777" w:rsidTr="00B05145">
        <w:tc>
          <w:tcPr>
            <w:tcW w:w="768" w:type="dxa"/>
          </w:tcPr>
          <w:p w14:paraId="7F2331A0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6008" w:type="dxa"/>
          </w:tcPr>
          <w:p w14:paraId="0433CA41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Style w:val="2Arial"/>
                <w:rFonts w:ascii="Times New Roman" w:hAnsi="Times New Roman" w:cs="Times New Roman"/>
                <w:sz w:val="22"/>
                <w:szCs w:val="22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Индивидуальный набор расходных материалов на одного пациента (мужчину)</w:t>
            </w:r>
          </w:p>
        </w:tc>
        <w:tc>
          <w:tcPr>
            <w:tcW w:w="1646" w:type="dxa"/>
          </w:tcPr>
          <w:p w14:paraId="51E2CE4B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923" w:type="dxa"/>
          </w:tcPr>
          <w:p w14:paraId="0510F34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3,00</w:t>
            </w:r>
          </w:p>
        </w:tc>
      </w:tr>
      <w:tr w:rsidR="00A542F0" w:rsidRPr="00A542F0" w14:paraId="07445C4B" w14:textId="77777777" w:rsidTr="00B05145">
        <w:tc>
          <w:tcPr>
            <w:tcW w:w="768" w:type="dxa"/>
          </w:tcPr>
          <w:p w14:paraId="6166461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6008" w:type="dxa"/>
          </w:tcPr>
          <w:p w14:paraId="2B9B0DD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Индивидуальный набор расходных материалов на одного пациента (женщину)</w:t>
            </w:r>
          </w:p>
        </w:tc>
        <w:tc>
          <w:tcPr>
            <w:tcW w:w="1646" w:type="dxa"/>
          </w:tcPr>
          <w:p w14:paraId="766F8B4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923" w:type="dxa"/>
          </w:tcPr>
          <w:p w14:paraId="303F4B9C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20,00</w:t>
            </w:r>
          </w:p>
        </w:tc>
      </w:tr>
      <w:tr w:rsidR="00A542F0" w:rsidRPr="00A542F0" w14:paraId="6F3CB9C4" w14:textId="77777777" w:rsidTr="00B05145">
        <w:tc>
          <w:tcPr>
            <w:tcW w:w="768" w:type="dxa"/>
          </w:tcPr>
          <w:p w14:paraId="64955AB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6008" w:type="dxa"/>
          </w:tcPr>
          <w:p w14:paraId="50C55A5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Оформление медицинской документации по периодическому медицинскому осмотру</w:t>
            </w:r>
          </w:p>
        </w:tc>
        <w:tc>
          <w:tcPr>
            <w:tcW w:w="1646" w:type="dxa"/>
          </w:tcPr>
          <w:p w14:paraId="3E28C415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923" w:type="dxa"/>
          </w:tcPr>
          <w:p w14:paraId="3CF71DBD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6CF0F21D" w14:textId="77777777" w:rsidTr="00B05145">
        <w:tc>
          <w:tcPr>
            <w:tcW w:w="768" w:type="dxa"/>
          </w:tcPr>
          <w:p w14:paraId="07AF99CE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6008" w:type="dxa"/>
          </w:tcPr>
          <w:p w14:paraId="76AC2237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Style w:val="2Arial"/>
                <w:rFonts w:ascii="Times New Roman" w:hAnsi="Times New Roman" w:cs="Times New Roman"/>
                <w:sz w:val="22"/>
                <w:szCs w:val="22"/>
              </w:rPr>
              <w:t>Заполнение личной медицинской книжки</w:t>
            </w:r>
          </w:p>
        </w:tc>
        <w:tc>
          <w:tcPr>
            <w:tcW w:w="1646" w:type="dxa"/>
          </w:tcPr>
          <w:p w14:paraId="44A98287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923" w:type="dxa"/>
          </w:tcPr>
          <w:p w14:paraId="36015A46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1B5D0DC3" w14:textId="77777777" w:rsidTr="00B05145">
        <w:tc>
          <w:tcPr>
            <w:tcW w:w="768" w:type="dxa"/>
          </w:tcPr>
          <w:p w14:paraId="728535B2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6008" w:type="dxa"/>
          </w:tcPr>
          <w:p w14:paraId="7B69F4E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Выписка из медицинской карты работников</w:t>
            </w:r>
          </w:p>
        </w:tc>
        <w:tc>
          <w:tcPr>
            <w:tcW w:w="1646" w:type="dxa"/>
          </w:tcPr>
          <w:p w14:paraId="2AE5633D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923" w:type="dxa"/>
          </w:tcPr>
          <w:p w14:paraId="3D1CF7D9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  <w:tr w:rsidR="00A542F0" w:rsidRPr="00A542F0" w14:paraId="38CB7B1E" w14:textId="77777777" w:rsidTr="00B05145">
        <w:tc>
          <w:tcPr>
            <w:tcW w:w="768" w:type="dxa"/>
          </w:tcPr>
          <w:p w14:paraId="5BE5A1B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6008" w:type="dxa"/>
          </w:tcPr>
          <w:p w14:paraId="1379EC4F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Выписка из медицинской карты работника</w:t>
            </w:r>
          </w:p>
        </w:tc>
        <w:tc>
          <w:tcPr>
            <w:tcW w:w="1646" w:type="dxa"/>
          </w:tcPr>
          <w:p w14:paraId="476B4BB8" w14:textId="77777777" w:rsidR="00A542F0" w:rsidRPr="00A542F0" w:rsidRDefault="00A542F0" w:rsidP="00B15F10">
            <w:pPr>
              <w:tabs>
                <w:tab w:val="left" w:pos="284"/>
                <w:tab w:val="left" w:pos="39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923" w:type="dxa"/>
          </w:tcPr>
          <w:p w14:paraId="7A44B472" w14:textId="77777777" w:rsidR="00A542F0" w:rsidRPr="00A542F0" w:rsidRDefault="00A542F0" w:rsidP="00B15F1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542F0">
              <w:rPr>
                <w:rFonts w:ascii="Times New Roman" w:eastAsia="Calibri" w:hAnsi="Times New Roman" w:cs="Times New Roman"/>
                <w:lang w:eastAsia="ru-RU"/>
              </w:rPr>
              <w:t>23,00</w:t>
            </w:r>
          </w:p>
        </w:tc>
      </w:tr>
    </w:tbl>
    <w:p w14:paraId="713EF18E" w14:textId="77777777" w:rsidR="00A542F0" w:rsidRPr="00A542F0" w:rsidRDefault="00A542F0" w:rsidP="00B15F1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6C5D59E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A542F0">
        <w:rPr>
          <w:rFonts w:ascii="Times New Roman" w:eastAsia="Calibri" w:hAnsi="Times New Roman" w:cs="Times New Roman"/>
          <w:b/>
        </w:rPr>
        <w:t>Место выполнения работ (оказания услуг):</w:t>
      </w:r>
    </w:p>
    <w:p w14:paraId="3EA0B9C8" w14:textId="34BE2023" w:rsidR="00A542F0" w:rsidRPr="00A542F0" w:rsidRDefault="00A542F0" w:rsidP="00B15F10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A542F0">
        <w:rPr>
          <w:rFonts w:ascii="Times New Roman" w:eastAsia="Calibri" w:hAnsi="Times New Roman" w:cs="Times New Roman"/>
        </w:rPr>
        <w:tab/>
      </w:r>
      <w:r w:rsidRPr="00C63D86">
        <w:rPr>
          <w:rFonts w:ascii="Times New Roman" w:eastAsia="Calibri" w:hAnsi="Times New Roman" w:cs="Times New Roman"/>
          <w:highlight w:val="yellow"/>
        </w:rPr>
        <w:t xml:space="preserve">Услуга оказывается по адресу </w:t>
      </w:r>
      <w:r w:rsidR="00F013E7">
        <w:rPr>
          <w:rFonts w:ascii="Times New Roman" w:eastAsia="Calibri" w:hAnsi="Times New Roman" w:cs="Times New Roman"/>
          <w:highlight w:val="yellow"/>
        </w:rPr>
        <w:t>Исполнителя</w:t>
      </w:r>
      <w:r w:rsidRPr="00C63D86">
        <w:rPr>
          <w:rFonts w:ascii="Times New Roman" w:eastAsia="Calibri" w:hAnsi="Times New Roman" w:cs="Times New Roman"/>
          <w:highlight w:val="yellow"/>
        </w:rPr>
        <w:t xml:space="preserve"> на </w:t>
      </w:r>
      <w:r w:rsidRPr="00C63D86">
        <w:rPr>
          <w:rFonts w:ascii="Times New Roman" w:eastAsia="Calibri" w:hAnsi="Times New Roman" w:cs="Times New Roman"/>
          <w:highlight w:val="yellow"/>
          <w:u w:val="single"/>
        </w:rPr>
        <w:t>территории города Новоуральска</w:t>
      </w:r>
      <w:r w:rsidRPr="00C63D86">
        <w:rPr>
          <w:rFonts w:ascii="Times New Roman" w:eastAsia="Calibri" w:hAnsi="Times New Roman" w:cs="Times New Roman"/>
          <w:highlight w:val="yellow"/>
        </w:rPr>
        <w:t xml:space="preserve">. Услуга проводится в соответствии с заявкой и согласованным графиком «Заказчика». </w:t>
      </w:r>
      <w:r w:rsidRPr="00C63D86">
        <w:rPr>
          <w:rFonts w:ascii="Times New Roman" w:eastAsia="Calibri" w:hAnsi="Times New Roman" w:cs="Times New Roman"/>
          <w:bCs/>
          <w:highlight w:val="yellow"/>
          <w:lang w:eastAsia="ru-RU"/>
        </w:rPr>
        <w:t>Условия помещений, в которых проводится медицинский осмотр, должны соответствовать требованием санитарного законодательства.</w:t>
      </w:r>
      <w:r w:rsidRPr="00A542F0">
        <w:rPr>
          <w:rFonts w:ascii="Times New Roman" w:hAnsi="Times New Roman" w:cs="Times New Roman"/>
        </w:rPr>
        <w:t xml:space="preserve"> </w:t>
      </w:r>
      <w:r w:rsidRPr="00A542F0">
        <w:rPr>
          <w:rFonts w:ascii="Times New Roman" w:hAnsi="Times New Roman" w:cs="Times New Roman"/>
        </w:rPr>
        <w:lastRenderedPageBreak/>
        <w:t xml:space="preserve">По результатам периодического медицинского осмотра оформляется заключительный акт о профессиональной пригодности к тому виду работ, которые исполняет работник, а также рекомендуются необходимые лечебно-оздоровительные мероприятия, при необходимости оздоровления работника. </w:t>
      </w:r>
    </w:p>
    <w:p w14:paraId="37040E04" w14:textId="77777777" w:rsidR="00A542F0" w:rsidRPr="00C63D86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highlight w:val="yellow"/>
        </w:rPr>
      </w:pPr>
      <w:r w:rsidRPr="00C63D86">
        <w:rPr>
          <w:rFonts w:ascii="Times New Roman" w:eastAsia="Calibri" w:hAnsi="Times New Roman" w:cs="Times New Roman"/>
          <w:b/>
          <w:highlight w:val="yellow"/>
        </w:rPr>
        <w:t xml:space="preserve">Сроки оказания услуг: </w:t>
      </w:r>
      <w:r w:rsidRPr="00C63D86">
        <w:rPr>
          <w:rFonts w:ascii="Times New Roman" w:eastAsia="Calibri" w:hAnsi="Times New Roman" w:cs="Times New Roman"/>
          <w:highlight w:val="yellow"/>
          <w:u w:val="single"/>
        </w:rPr>
        <w:t>с момента подписания договора по 28 ноября 2025г.</w:t>
      </w:r>
    </w:p>
    <w:p w14:paraId="319A798F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542F0">
        <w:rPr>
          <w:rFonts w:ascii="Times New Roman" w:hAnsi="Times New Roman" w:cs="Times New Roman"/>
          <w:b/>
          <w:lang w:eastAsia="ar-SA"/>
        </w:rPr>
        <w:t xml:space="preserve">Требования к гарантии качества оказываемых услуг: </w:t>
      </w:r>
      <w:r w:rsidRPr="00A542F0">
        <w:rPr>
          <w:rFonts w:ascii="Times New Roman" w:hAnsi="Times New Roman" w:cs="Times New Roman"/>
        </w:rPr>
        <w:t>периодический медицинский осмотр работников Заказчика должен быть выполнен в соответствии</w:t>
      </w:r>
      <w:r w:rsidRPr="00A542F0">
        <w:rPr>
          <w:rFonts w:ascii="Times New Roman" w:hAnsi="Times New Roman" w:cs="Times New Roman"/>
          <w:b/>
        </w:rPr>
        <w:t xml:space="preserve">  </w:t>
      </w:r>
      <w:r w:rsidRPr="00A542F0">
        <w:rPr>
          <w:rFonts w:ascii="Times New Roman" w:hAnsi="Times New Roman" w:cs="Times New Roman"/>
          <w:bCs/>
          <w:kern w:val="36"/>
          <w:lang w:eastAsia="ar-SA"/>
        </w:rPr>
        <w:t xml:space="preserve">с приказом </w:t>
      </w:r>
      <w:r w:rsidRPr="00A542F0">
        <w:rPr>
          <w:rFonts w:ascii="Times New Roman" w:hAnsi="Times New Roman" w:cs="Times New Roman"/>
          <w:bCs/>
          <w:color w:val="000000"/>
          <w:kern w:val="36"/>
        </w:rPr>
        <w:t>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а также в соответствии с другими нормативно-правовыми актами, устанавливающими требования к данному виду услуг.</w:t>
      </w:r>
    </w:p>
    <w:p w14:paraId="0E362F14" w14:textId="77777777" w:rsidR="00A542F0" w:rsidRPr="00A542F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542F0">
        <w:rPr>
          <w:rFonts w:ascii="Times New Roman" w:hAnsi="Times New Roman" w:cs="Times New Roman"/>
        </w:rPr>
        <w:t>Ответственность за полноту и качество проведения периодического медицинского осмотра работников возлагается на Исполнителя.</w:t>
      </w:r>
    </w:p>
    <w:p w14:paraId="4FB8DAB8" w14:textId="77777777" w:rsidR="00A542F0" w:rsidRPr="00A542F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542F0">
        <w:rPr>
          <w:rFonts w:ascii="Times New Roman" w:hAnsi="Times New Roman" w:cs="Times New Roman"/>
        </w:rPr>
        <w:t xml:space="preserve">Качество оказываемых услуг должно соответствовать законодательству Российской Федерации. Услуги должны оказываться с соблюдением экологических и гигиенических норм, правил техники безопасности, правилам пожарной безопасности, индивидуальной защиты собственного персонала. Оказываемые услуги не должны нанести вред жизни и здоровью работников Заказчика. Исполнитель обязан устранять все недостатки, обнаруженные Заказчиком, при оказании услуг в течение всего гарантийного срока. </w:t>
      </w:r>
    </w:p>
    <w:p w14:paraId="01ABB77D" w14:textId="77777777" w:rsidR="00A542F0" w:rsidRPr="00A542F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_Hlk144365939"/>
      <w:r w:rsidRPr="00A542F0">
        <w:rPr>
          <w:rFonts w:ascii="Times New Roman" w:hAnsi="Times New Roman" w:cs="Times New Roman"/>
        </w:rPr>
        <w:t>Заказчик вправе потребовать устранения недостатков в оказываемых услугах, обнаруженных в течение срока оказания услуг в течение 1 (одной) рабочей недели с момента обнаружения таких недостатков.</w:t>
      </w:r>
      <w:bookmarkEnd w:id="0"/>
    </w:p>
    <w:p w14:paraId="33AAE671" w14:textId="77777777" w:rsidR="00A542F0" w:rsidRPr="00A542F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A542F0">
        <w:rPr>
          <w:rFonts w:ascii="Times New Roman" w:hAnsi="Times New Roman" w:cs="Times New Roman"/>
        </w:rPr>
        <w:t>В случае утери полученных проб, по вине Исполнителя, повторные исследования и осмотр проводятся за счет Исполнителя в полном объеме.</w:t>
      </w:r>
    </w:p>
    <w:p w14:paraId="3E574117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A542F0">
        <w:rPr>
          <w:rFonts w:ascii="Times New Roman" w:hAnsi="Times New Roman" w:cs="Times New Roman"/>
          <w:b/>
          <w:lang w:eastAsia="ar-SA"/>
        </w:rPr>
        <w:t>Требования к результатам работ:</w:t>
      </w:r>
      <w:r w:rsidRPr="00A542F0">
        <w:rPr>
          <w:rFonts w:ascii="Times New Roman" w:hAnsi="Times New Roman" w:cs="Times New Roman"/>
          <w:lang w:eastAsia="ar-SA"/>
        </w:rPr>
        <w:t xml:space="preserve">  при проведении периодического медицинского осмотра работников Заказчика Исполнитель обязан оформить медицинскую документацию в соответствии с приказом </w:t>
      </w:r>
      <w:r w:rsidRPr="00A542F0">
        <w:rPr>
          <w:rFonts w:ascii="Times New Roman" w:hAnsi="Times New Roman" w:cs="Times New Roman"/>
          <w:color w:val="000000"/>
        </w:rPr>
        <w:t xml:space="preserve">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14:paraId="3468D723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 CYR" w:hAnsi="Times New Roman" w:cs="Times New Roman"/>
          <w:lang w:eastAsia="ar-SA"/>
        </w:rPr>
      </w:pPr>
      <w:r w:rsidRPr="00B15F10">
        <w:rPr>
          <w:rFonts w:ascii="Times New Roman" w:eastAsia="Times New Roman CYR" w:hAnsi="Times New Roman" w:cs="Times New Roman"/>
          <w:lang w:eastAsia="ar-SA"/>
        </w:rPr>
        <w:t xml:space="preserve">Исполнитель обязан по окончании периодического медицинского осмотра выдать  соответствующее заключение о результатах медицинского осмотра, </w:t>
      </w:r>
      <w:r w:rsidRPr="00B15F10">
        <w:rPr>
          <w:rFonts w:ascii="Times New Roman" w:eastAsia="Times New Roman CYR" w:hAnsi="Times New Roman" w:cs="Times New Roman"/>
        </w:rPr>
        <w:t>оформить запись в амбулаторной карте и медицинской книжке на бумажном носителе и в электронном виде (ЭЛМК), а также при необходимости назначить дополнительные исследования и лечение, выдать рекомендации по профилактике и реабилитации выявленных заболеваний.</w:t>
      </w:r>
    </w:p>
    <w:p w14:paraId="35123401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15F10">
        <w:rPr>
          <w:rFonts w:ascii="Times New Roman" w:eastAsia="Times New Roman" w:hAnsi="Times New Roman" w:cs="Times New Roman"/>
        </w:rPr>
        <w:t xml:space="preserve">Услуги оказываются на основании поименных списков работников Заказчика, подлежащих медицинскому осмотру </w:t>
      </w:r>
      <w:r w:rsidRPr="00B15F10">
        <w:rPr>
          <w:rFonts w:ascii="Times New Roman" w:eastAsia="Calibri" w:hAnsi="Times New Roman" w:cs="Times New Roman"/>
        </w:rPr>
        <w:t>(далее - медицинский осмотр).</w:t>
      </w:r>
    </w:p>
    <w:p w14:paraId="1661DF7C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15F10">
        <w:rPr>
          <w:rFonts w:ascii="Times New Roman" w:eastAsia="Times New Roman" w:hAnsi="Times New Roman" w:cs="Times New Roman"/>
          <w:bCs/>
        </w:rPr>
        <w:t xml:space="preserve">Работники Заказчика для прохождения медицинского осмотра прибывают в соответствии с утвержденным Заказчиком поименным списком в рабочий день   по адресу Исполнителя согласно </w:t>
      </w:r>
      <w:r w:rsidRPr="00B15F10">
        <w:rPr>
          <w:rFonts w:ascii="Times New Roman" w:eastAsia="Times New Roman" w:hAnsi="Times New Roman" w:cs="Times New Roman"/>
        </w:rPr>
        <w:t>календарному плану и периоду времени проведения периодического осмотра</w:t>
      </w:r>
      <w:r w:rsidRPr="00B15F10">
        <w:rPr>
          <w:rFonts w:ascii="Times New Roman" w:eastAsia="Times New Roman" w:hAnsi="Times New Roman" w:cs="Times New Roman"/>
          <w:bCs/>
        </w:rPr>
        <w:t>, согласованному Заказчиком и Исполнителем</w:t>
      </w:r>
      <w:r w:rsidRPr="00B15F10">
        <w:rPr>
          <w:rFonts w:ascii="Times New Roman" w:hAnsi="Times New Roman" w:cs="Times New Roman"/>
        </w:rPr>
        <w:t>.</w:t>
      </w:r>
    </w:p>
    <w:p w14:paraId="43C758B6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15F10">
        <w:rPr>
          <w:rFonts w:ascii="Times New Roman" w:eastAsia="Times New Roman" w:hAnsi="Times New Roman" w:cs="Times New Roman"/>
        </w:rPr>
        <w:t>Исполнитель согласовывает с Заказчиком все непредусмотренные случаи, возникающие в процессе оказания услуг.</w:t>
      </w:r>
    </w:p>
    <w:p w14:paraId="51A30E97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lang w:eastAsia="ar-SA"/>
        </w:rPr>
      </w:pPr>
      <w:r w:rsidRPr="00A542F0">
        <w:rPr>
          <w:rFonts w:ascii="Times New Roman" w:hAnsi="Times New Roman" w:cs="Times New Roman"/>
          <w:b/>
          <w:bCs/>
          <w:lang w:eastAsia="ar-SA"/>
        </w:rPr>
        <w:t xml:space="preserve">Требования к применяемым материалам и оборудованию. </w:t>
      </w:r>
    </w:p>
    <w:p w14:paraId="777393D7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15F10">
        <w:rPr>
          <w:rFonts w:ascii="Times New Roman" w:eastAsia="Times New Roman" w:hAnsi="Times New Roman" w:cs="Times New Roman"/>
          <w:b/>
          <w:lang w:eastAsia="ar-SA"/>
        </w:rPr>
        <w:t>Исполнитель предоставляет Заказчику контейнеры для сдачи анализов</w:t>
      </w:r>
      <w:r w:rsidRPr="00B15F10">
        <w:rPr>
          <w:rFonts w:ascii="Times New Roman" w:eastAsia="Times New Roman" w:hAnsi="Times New Roman" w:cs="Times New Roman"/>
          <w:lang w:eastAsia="ar-SA"/>
        </w:rPr>
        <w:t>.</w:t>
      </w:r>
    </w:p>
    <w:p w14:paraId="27FB88E8" w14:textId="77777777" w:rsidR="00A542F0" w:rsidRPr="00B15F10" w:rsidRDefault="00A542F0" w:rsidP="00B15F10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15F10">
        <w:rPr>
          <w:rFonts w:ascii="Times New Roman" w:eastAsia="Times New Roman" w:hAnsi="Times New Roman" w:cs="Times New Roman"/>
          <w:lang w:eastAsia="ar-SA"/>
        </w:rPr>
        <w:t xml:space="preserve">Все применяемые при оказании Исполнителем услуги материалы и оборудование должны быть сертифицированы и разрешены к применению на территории Российской Федерации. </w:t>
      </w:r>
      <w:r w:rsidRPr="00B15F10">
        <w:rPr>
          <w:rFonts w:ascii="Times New Roman" w:eastAsia="Times New Roman" w:hAnsi="Times New Roman" w:cs="Times New Roman"/>
        </w:rPr>
        <w:t>Применяемые при периодическом медицинском осмотре материалы должны быть стерильными, для индивидуального использования.</w:t>
      </w:r>
    </w:p>
    <w:p w14:paraId="77BFF209" w14:textId="77777777" w:rsidR="00A542F0" w:rsidRPr="00A542F0" w:rsidRDefault="00A542F0" w:rsidP="00B15F1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542F0">
        <w:rPr>
          <w:rFonts w:ascii="Times New Roman" w:hAnsi="Times New Roman" w:cs="Times New Roman"/>
          <w:b/>
          <w:bCs/>
          <w:lang w:eastAsia="ar-SA"/>
        </w:rPr>
        <w:t>Требования к наличию документации</w:t>
      </w:r>
      <w:r w:rsidRPr="00A542F0">
        <w:rPr>
          <w:rFonts w:ascii="Times New Roman" w:hAnsi="Times New Roman" w:cs="Times New Roman"/>
          <w:b/>
          <w:bCs/>
          <w:i/>
          <w:lang w:eastAsia="ar-SA"/>
        </w:rPr>
        <w:t xml:space="preserve">. </w:t>
      </w:r>
      <w:r w:rsidRPr="00A542F0">
        <w:rPr>
          <w:rFonts w:ascii="Times New Roman" w:hAnsi="Times New Roman" w:cs="Times New Roman"/>
        </w:rPr>
        <w:t xml:space="preserve">Наличие у Исполнителя лицензии на осуществление медицинской деятельности </w:t>
      </w:r>
      <w:r w:rsidRPr="00A542F0">
        <w:rPr>
          <w:rFonts w:ascii="Times New Roman" w:hAnsi="Times New Roman" w:cs="Times New Roman"/>
          <w:bCs/>
        </w:rPr>
        <w:t>в соответствии с требованиями, установленными п.46 ч.1 ст.12 Федерального закона от 04.05.2011 № 99-ФЗ «О лицензировании отдельных видов деятельности»</w:t>
      </w:r>
      <w:r w:rsidRPr="00A542F0">
        <w:rPr>
          <w:rFonts w:ascii="Times New Roman" w:hAnsi="Times New Roman" w:cs="Times New Roman"/>
        </w:rPr>
        <w:t xml:space="preserve">. </w:t>
      </w:r>
    </w:p>
    <w:p w14:paraId="19B54798" w14:textId="77777777" w:rsidR="00A542F0" w:rsidRPr="00A542F0" w:rsidRDefault="00A542F0" w:rsidP="00B15F1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42F0">
        <w:rPr>
          <w:rFonts w:ascii="Times New Roman" w:eastAsia="Times New Roman" w:hAnsi="Times New Roman" w:cs="Times New Roman"/>
        </w:rPr>
        <w:t>В перечне видов деятельности, на которые лицензия Исполнителя распространяется, помимо общих позиций по оказанию медицинских работ (услуг) обязательно должны быть работы</w:t>
      </w:r>
      <w:r w:rsidRPr="00A542F0">
        <w:rPr>
          <w:rFonts w:ascii="Times New Roman" w:hAnsi="Times New Roman" w:cs="Times New Roman"/>
          <w:lang w:eastAsia="ar-SA"/>
        </w:rPr>
        <w:t xml:space="preserve">- экспертиза </w:t>
      </w:r>
      <w:r w:rsidRPr="00A542F0">
        <w:rPr>
          <w:rFonts w:ascii="Times New Roman" w:hAnsi="Times New Roman" w:cs="Times New Roman"/>
          <w:lang w:eastAsia="ar-SA"/>
        </w:rPr>
        <w:lastRenderedPageBreak/>
        <w:t>профессиональной пригодности; - проведение периодических медицинских осмотров;</w:t>
      </w:r>
      <w:r w:rsidRPr="00A542F0">
        <w:rPr>
          <w:rFonts w:ascii="Times New Roman" w:eastAsia="Times New Roman" w:hAnsi="Times New Roman" w:cs="Times New Roman"/>
        </w:rPr>
        <w:t xml:space="preserve"> общей практике; </w:t>
      </w:r>
      <w:proofErr w:type="spellStart"/>
      <w:r w:rsidRPr="00A542F0">
        <w:rPr>
          <w:rFonts w:ascii="Times New Roman" w:eastAsia="Times New Roman" w:hAnsi="Times New Roman" w:cs="Times New Roman"/>
        </w:rPr>
        <w:t>профпатологии</w:t>
      </w:r>
      <w:proofErr w:type="spellEnd"/>
      <w:r w:rsidRPr="00A542F0">
        <w:rPr>
          <w:rFonts w:ascii="Times New Roman" w:eastAsia="Times New Roman" w:hAnsi="Times New Roman" w:cs="Times New Roman"/>
        </w:rPr>
        <w:t>.</w:t>
      </w:r>
    </w:p>
    <w:p w14:paraId="5A8863AA" w14:textId="77777777" w:rsidR="001C3F47" w:rsidRPr="00A542F0" w:rsidRDefault="001C3F47" w:rsidP="00B15F1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sectPr w:rsidR="001C3F47" w:rsidRPr="00A542F0" w:rsidSect="00A542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7BC0"/>
    <w:multiLevelType w:val="multilevel"/>
    <w:tmpl w:val="8CE6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D20515"/>
    <w:multiLevelType w:val="multilevel"/>
    <w:tmpl w:val="27D230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F0"/>
    <w:rsid w:val="001C3F47"/>
    <w:rsid w:val="00A542F0"/>
    <w:rsid w:val="00B15F10"/>
    <w:rsid w:val="00C63D86"/>
    <w:rsid w:val="00E8488E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3E5"/>
  <w15:chartTrackingRefBased/>
  <w15:docId w15:val="{5C2752AA-90A6-44BE-B70C-66F63D6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42F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542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2F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rial">
    <w:name w:val="Основной текст (2) + Arial"/>
    <w:aliases w:val="7 pt"/>
    <w:basedOn w:val="2"/>
    <w:rsid w:val="00A542F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5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>DOC-MARKER-sJ8-2izVNcA8VsE99fLx_QwaHal4gUhWJ6uGZ5Ibgrw</dc:description>
  <cp:lastModifiedBy>Лидия Моренкова Юрьевна</cp:lastModifiedBy>
  <cp:revision>5</cp:revision>
  <dcterms:created xsi:type="dcterms:W3CDTF">2025-08-19T05:58:00Z</dcterms:created>
  <dcterms:modified xsi:type="dcterms:W3CDTF">2025-08-20T06:20:00Z</dcterms:modified>
</cp:coreProperties>
</file>